
<file path=[Content_Types].xml><?xml version="1.0" encoding="utf-8"?>
<Types xmlns="http://schemas.openxmlformats.org/package/2006/content-types">
  <Default Extension="png" ContentType="image/png"/>
  <Default Extension="bin" ContentType="application/vnd.ms-office.activeX"/>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header28.xml" ContentType="application/vnd.openxmlformats-officedocument.wordprocessingml.head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footer34.xml" ContentType="application/vnd.openxmlformats-officedocument.wordprocessingml.footer+xml"/>
  <Override PartName="/word/header31.xml" ContentType="application/vnd.openxmlformats-officedocument.wordprocessingml.header+xml"/>
  <Override PartName="/word/footer35.xml" ContentType="application/vnd.openxmlformats-officedocument.wordprocessingml.footer+xml"/>
  <Override PartName="/word/header32.xml" ContentType="application/vnd.openxmlformats-officedocument.wordprocessingml.header+xml"/>
  <Override PartName="/word/footer36.xml" ContentType="application/vnd.openxmlformats-officedocument.wordprocessingml.footer+xml"/>
  <Override PartName="/word/header33.xml" ContentType="application/vnd.openxmlformats-officedocument.wordprocessingml.header+xml"/>
  <Override PartName="/word/footer37.xml" ContentType="application/vnd.openxmlformats-officedocument.wordprocessingml.footer+xml"/>
  <Override PartName="/word/header34.xml" ContentType="application/vnd.openxmlformats-officedocument.wordprocessingml.header+xml"/>
  <Override PartName="/word/footer38.xml" ContentType="application/vnd.openxmlformats-officedocument.wordprocessingml.footer+xml"/>
  <Override PartName="/word/header35.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footer40.xml" ContentType="application/vnd.openxmlformats-officedocument.wordprocessingml.footer+xml"/>
  <Override PartName="/word/header37.xml" ContentType="application/vnd.openxmlformats-officedocument.wordprocessingml.header+xml"/>
  <Override PartName="/word/footer41.xml" ContentType="application/vnd.openxmlformats-officedocument.wordprocessingml.footer+xml"/>
  <Override PartName="/word/header38.xml" ContentType="application/vnd.openxmlformats-officedocument.wordprocessingml.header+xml"/>
  <Override PartName="/word/footer42.xml" ContentType="application/vnd.openxmlformats-officedocument.wordprocessingml.footer+xml"/>
  <Override PartName="/word/header39.xml" ContentType="application/vnd.openxmlformats-officedocument.wordprocessingml.header+xml"/>
  <Override PartName="/word/footer43.xml" ContentType="application/vnd.openxmlformats-officedocument.wordprocessingml.footer+xml"/>
  <Override PartName="/word/header40.xml" ContentType="application/vnd.openxmlformats-officedocument.wordprocessingml.header+xml"/>
  <Override PartName="/word/footer44.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41.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185" w:rsidRDefault="00DC0185">
      <w:pPr>
        <w:spacing w:line="600" w:lineRule="exact"/>
      </w:pPr>
    </w:p>
    <w:p w:rsidR="00DC0185" w:rsidRDefault="00DC0185">
      <w:pPr>
        <w:spacing w:line="600" w:lineRule="exact"/>
      </w:pPr>
    </w:p>
    <w:p w:rsidR="00DC0185" w:rsidRDefault="00246CF7">
      <w:pPr>
        <w:spacing w:line="540" w:lineRule="exact"/>
        <w:jc w:val="center"/>
        <w:textAlignment w:val="baseline"/>
        <w:rPr>
          <w:rFonts w:eastAsia="方正小标宋_GBK"/>
          <w:sz w:val="44"/>
          <w:szCs w:val="44"/>
        </w:rPr>
      </w:pPr>
      <w:r>
        <w:rPr>
          <w:rFonts w:eastAsia="方正小标宋_GBK" w:hint="eastAsia"/>
          <w:sz w:val="44"/>
          <w:szCs w:val="44"/>
        </w:rPr>
        <w:t>重庆市市场监督管理局</w:t>
      </w:r>
    </w:p>
    <w:p w:rsidR="00DC0185" w:rsidRDefault="00246CF7">
      <w:pPr>
        <w:spacing w:line="540" w:lineRule="exact"/>
        <w:jc w:val="center"/>
        <w:textAlignment w:val="baseline"/>
        <w:rPr>
          <w:rFonts w:eastAsia="方正小标宋_GBK"/>
          <w:sz w:val="44"/>
          <w:szCs w:val="44"/>
        </w:rPr>
      </w:pPr>
      <w:r>
        <w:rPr>
          <w:rFonts w:eastAsia="方正小标宋_GBK" w:hint="eastAsia"/>
          <w:sz w:val="44"/>
          <w:szCs w:val="44"/>
        </w:rPr>
        <w:t>关于印发重庆市市场监管领域行政许可</w:t>
      </w:r>
    </w:p>
    <w:p w:rsidR="00DC0185" w:rsidRDefault="00246CF7">
      <w:pPr>
        <w:spacing w:line="540" w:lineRule="exact"/>
        <w:jc w:val="center"/>
      </w:pPr>
      <w:r>
        <w:rPr>
          <w:rFonts w:eastAsia="方正小标宋_GBK" w:hint="eastAsia"/>
          <w:sz w:val="44"/>
          <w:szCs w:val="44"/>
        </w:rPr>
        <w:t>工作规范</w:t>
      </w:r>
      <w:r>
        <w:rPr>
          <w:rFonts w:eastAsia="方正小标宋_GBK" w:hint="eastAsia"/>
          <w:spacing w:val="-4"/>
          <w:sz w:val="44"/>
          <w:szCs w:val="44"/>
        </w:rPr>
        <w:t>的通知</w:t>
      </w:r>
    </w:p>
    <w:p w:rsidR="00DC0185" w:rsidRDefault="00246CF7">
      <w:pPr>
        <w:jc w:val="center"/>
      </w:pPr>
      <w:r>
        <w:rPr>
          <w:rFonts w:hint="eastAsia"/>
        </w:rPr>
        <w:t>渝市监发</w:t>
      </w:r>
      <w:r>
        <w:rPr>
          <w:color w:val="000000"/>
        </w:rPr>
        <w:t>〔</w:t>
      </w:r>
      <w:r>
        <w:rPr>
          <w:rFonts w:hint="eastAsia"/>
          <w:color w:val="000000"/>
        </w:rPr>
        <w:t>2025</w:t>
      </w:r>
      <w:r>
        <w:rPr>
          <w:color w:val="000000"/>
        </w:rPr>
        <w:t>〕</w:t>
      </w:r>
      <w:r>
        <w:rPr>
          <w:rFonts w:hint="eastAsia"/>
          <w:color w:val="000000"/>
        </w:rPr>
        <w:t>86</w:t>
      </w:r>
      <w:r>
        <w:rPr>
          <w:color w:val="000000"/>
        </w:rPr>
        <w:t>号</w:t>
      </w:r>
    </w:p>
    <w:p w:rsidR="00DC0185" w:rsidRDefault="00DC0185">
      <w:pPr>
        <w:rPr>
          <w:rFonts w:cs="方正仿宋_GBK"/>
          <w:szCs w:val="32"/>
        </w:rPr>
      </w:pPr>
      <w:bookmarkStart w:id="0" w:name="zw"/>
      <w:bookmarkStart w:id="1" w:name="主送"/>
      <w:bookmarkEnd w:id="0"/>
    </w:p>
    <w:p w:rsidR="00DC0185" w:rsidRDefault="00246CF7">
      <w:pPr>
        <w:rPr>
          <w:spacing w:val="-6"/>
          <w:szCs w:val="32"/>
        </w:rPr>
      </w:pPr>
      <w:r>
        <w:rPr>
          <w:rFonts w:cs="方正仿宋_GBK" w:hint="eastAsia"/>
          <w:spacing w:val="-6"/>
          <w:szCs w:val="32"/>
        </w:rPr>
        <w:t>市药监局，各区县局，市局各处室、直属单位</w:t>
      </w:r>
      <w:bookmarkEnd w:id="1"/>
      <w:r>
        <w:rPr>
          <w:rFonts w:cs="方正仿宋_GBK" w:hint="eastAsia"/>
          <w:spacing w:val="-6"/>
          <w:szCs w:val="32"/>
        </w:rPr>
        <w:t>：</w:t>
      </w:r>
    </w:p>
    <w:p w:rsidR="00DC0185" w:rsidRDefault="00246CF7">
      <w:pPr>
        <w:ind w:firstLineChars="200" w:firstLine="630"/>
        <w:rPr>
          <w:snapToGrid w:val="0"/>
          <w:kern w:val="0"/>
          <w:szCs w:val="32"/>
        </w:rPr>
      </w:pPr>
      <w:r>
        <w:rPr>
          <w:rFonts w:hint="eastAsia"/>
          <w:snapToGrid w:val="0"/>
          <w:kern w:val="0"/>
          <w:szCs w:val="32"/>
        </w:rPr>
        <w:t>《重庆市市场监管领域行政许可工作规范》</w:t>
      </w:r>
      <w:r>
        <w:rPr>
          <w:snapToGrid w:val="0"/>
          <w:kern w:val="0"/>
          <w:szCs w:val="32"/>
        </w:rPr>
        <w:t>已经市局</w:t>
      </w:r>
      <w:r>
        <w:rPr>
          <w:snapToGrid w:val="0"/>
          <w:kern w:val="0"/>
          <w:szCs w:val="32"/>
        </w:rPr>
        <w:t>202</w:t>
      </w:r>
      <w:r>
        <w:rPr>
          <w:rFonts w:hint="eastAsia"/>
          <w:snapToGrid w:val="0"/>
          <w:kern w:val="0"/>
          <w:szCs w:val="32"/>
        </w:rPr>
        <w:t>5</w:t>
      </w:r>
      <w:r>
        <w:rPr>
          <w:szCs w:val="32"/>
        </w:rPr>
        <w:t>年第</w:t>
      </w:r>
      <w:r>
        <w:rPr>
          <w:rFonts w:hint="eastAsia"/>
          <w:snapToGrid w:val="0"/>
          <w:kern w:val="0"/>
          <w:szCs w:val="32"/>
        </w:rPr>
        <w:t>10</w:t>
      </w:r>
      <w:r>
        <w:rPr>
          <w:snapToGrid w:val="0"/>
          <w:kern w:val="0"/>
          <w:szCs w:val="32"/>
        </w:rPr>
        <w:t>次</w:t>
      </w:r>
      <w:r>
        <w:rPr>
          <w:rFonts w:hint="eastAsia"/>
          <w:snapToGrid w:val="0"/>
          <w:kern w:val="0"/>
          <w:szCs w:val="32"/>
        </w:rPr>
        <w:t>局长办公会</w:t>
      </w:r>
      <w:r>
        <w:rPr>
          <w:snapToGrid w:val="0"/>
          <w:kern w:val="0"/>
          <w:szCs w:val="32"/>
        </w:rPr>
        <w:t>议审议通过，现印发给你们，</w:t>
      </w:r>
      <w:r>
        <w:rPr>
          <w:color w:val="000000"/>
          <w:kern w:val="0"/>
          <w:szCs w:val="32"/>
        </w:rPr>
        <w:t>请</w:t>
      </w:r>
      <w:r>
        <w:rPr>
          <w:szCs w:val="32"/>
        </w:rPr>
        <w:t>认真贯彻</w:t>
      </w:r>
      <w:r>
        <w:rPr>
          <w:rFonts w:hint="eastAsia"/>
          <w:szCs w:val="32"/>
        </w:rPr>
        <w:t>执行</w:t>
      </w:r>
      <w:r>
        <w:rPr>
          <w:snapToGrid w:val="0"/>
          <w:kern w:val="0"/>
          <w:szCs w:val="32"/>
        </w:rPr>
        <w:t>。</w:t>
      </w:r>
      <w:r>
        <w:rPr>
          <w:rFonts w:hint="eastAsia"/>
          <w:snapToGrid w:val="0"/>
          <w:kern w:val="0"/>
          <w:szCs w:val="32"/>
        </w:rPr>
        <w:t>行政许可工作指南在市局官网公布并适时更新。</w:t>
      </w:r>
    </w:p>
    <w:p w:rsidR="00DC0185" w:rsidRDefault="00DC0185">
      <w:pPr>
        <w:pStyle w:val="20"/>
        <w:spacing w:after="0" w:line="240" w:lineRule="auto"/>
        <w:rPr>
          <w:sz w:val="32"/>
          <w:szCs w:val="32"/>
        </w:rPr>
      </w:pPr>
    </w:p>
    <w:p w:rsidR="00DC0185" w:rsidRDefault="00246CF7">
      <w:pPr>
        <w:ind w:firstLineChars="1600" w:firstLine="5040"/>
        <w:rPr>
          <w:szCs w:val="32"/>
        </w:rPr>
      </w:pPr>
      <w:r>
        <w:rPr>
          <w:szCs w:val="32"/>
        </w:rPr>
        <w:t>重庆市市场监督管理局</w:t>
      </w:r>
    </w:p>
    <w:p w:rsidR="00DC0185" w:rsidRDefault="00246CF7">
      <w:pPr>
        <w:ind w:firstLineChars="1781" w:firstLine="5610"/>
        <w:rPr>
          <w:szCs w:val="32"/>
        </w:rPr>
      </w:pPr>
      <w:r>
        <w:rPr>
          <w:szCs w:val="32"/>
        </w:rPr>
        <w:t>202</w:t>
      </w:r>
      <w:r>
        <w:rPr>
          <w:rFonts w:hint="eastAsia"/>
          <w:szCs w:val="32"/>
        </w:rPr>
        <w:t>5</w:t>
      </w:r>
      <w:r>
        <w:rPr>
          <w:szCs w:val="32"/>
        </w:rPr>
        <w:t>年</w:t>
      </w:r>
      <w:r>
        <w:rPr>
          <w:rFonts w:hint="eastAsia"/>
          <w:szCs w:val="32"/>
        </w:rPr>
        <w:t>9</w:t>
      </w:r>
      <w:r>
        <w:rPr>
          <w:szCs w:val="32"/>
        </w:rPr>
        <w:t>月</w:t>
      </w:r>
      <w:r>
        <w:rPr>
          <w:rFonts w:hint="eastAsia"/>
          <w:szCs w:val="32"/>
        </w:rPr>
        <w:t>25</w:t>
      </w:r>
      <w:r>
        <w:rPr>
          <w:szCs w:val="32"/>
        </w:rPr>
        <w:t>日</w:t>
      </w:r>
    </w:p>
    <w:p w:rsidR="00DC0185" w:rsidRDefault="00246CF7">
      <w:pPr>
        <w:widowControl/>
        <w:jc w:val="left"/>
        <w:rPr>
          <w:rFonts w:eastAsia="方正小标宋_GBK" w:cs="方正小标宋_GBK"/>
          <w:sz w:val="44"/>
          <w:szCs w:val="44"/>
          <w:lang w:bidi="ar"/>
        </w:rPr>
      </w:pPr>
      <w:r>
        <w:rPr>
          <w:rFonts w:eastAsia="方正小标宋_GBK" w:cs="方正小标宋_GBK"/>
          <w:sz w:val="44"/>
          <w:szCs w:val="44"/>
          <w:lang w:bidi="ar"/>
        </w:rPr>
        <w:br w:type="page"/>
      </w:r>
    </w:p>
    <w:p w:rsidR="00DC0185" w:rsidRDefault="00246CF7">
      <w:pPr>
        <w:spacing w:line="540" w:lineRule="exact"/>
        <w:jc w:val="center"/>
        <w:rPr>
          <w:rFonts w:eastAsia="方正小标宋_GBK" w:cs="方正小标宋_GBK"/>
          <w:sz w:val="44"/>
          <w:szCs w:val="44"/>
        </w:rPr>
      </w:pPr>
      <w:r>
        <w:rPr>
          <w:rFonts w:eastAsia="方正小标宋_GBK" w:cs="方正小标宋_GBK" w:hint="eastAsia"/>
          <w:sz w:val="44"/>
          <w:szCs w:val="44"/>
          <w:lang w:bidi="ar"/>
        </w:rPr>
        <w:t>重庆市市场监管领域行政许可工作规范</w:t>
      </w:r>
    </w:p>
    <w:p w:rsidR="00DC0185" w:rsidRDefault="00DC0185">
      <w:pPr>
        <w:spacing w:line="600" w:lineRule="exact"/>
        <w:ind w:firstLineChars="200" w:firstLine="630"/>
        <w:rPr>
          <w:rFonts w:cs="方正仿宋_GBK"/>
          <w:shd w:val="clear" w:color="auto" w:fill="FFFFFF"/>
        </w:rPr>
      </w:pPr>
    </w:p>
    <w:p w:rsidR="00DC0185" w:rsidRDefault="00246CF7">
      <w:pPr>
        <w:ind w:firstLineChars="200" w:firstLine="630"/>
        <w:rPr>
          <w:rFonts w:cs="方正仿宋_GBK"/>
          <w:kern w:val="21"/>
        </w:rPr>
      </w:pPr>
      <w:r>
        <w:rPr>
          <w:rFonts w:cs="方正仿宋_GBK" w:hint="eastAsia"/>
          <w:kern w:val="21"/>
          <w:lang w:bidi="ar"/>
        </w:rPr>
        <w:t>为合法、依规、高效做好市场监管领域行政许可工作，大力提升行政许可标准化规范化便利化水平，制定本规范。</w:t>
      </w:r>
    </w:p>
    <w:p w:rsidR="00DC0185" w:rsidRDefault="00246CF7">
      <w:pPr>
        <w:ind w:firstLineChars="200" w:firstLine="630"/>
        <w:rPr>
          <w:rFonts w:eastAsia="方正黑体_GBK" w:cs="方正黑体_GBK"/>
          <w:kern w:val="21"/>
        </w:rPr>
      </w:pPr>
      <w:r>
        <w:rPr>
          <w:rFonts w:eastAsia="方正黑体_GBK" w:cs="方正黑体_GBK" w:hint="eastAsia"/>
          <w:kern w:val="21"/>
          <w:lang w:bidi="ar"/>
        </w:rPr>
        <w:t>一、总体要求</w:t>
      </w:r>
    </w:p>
    <w:p w:rsidR="00DC0185" w:rsidRDefault="00246CF7">
      <w:pPr>
        <w:ind w:firstLineChars="200" w:firstLine="630"/>
        <w:rPr>
          <w:rFonts w:cs="方正仿宋_GBK"/>
          <w:kern w:val="21"/>
        </w:rPr>
      </w:pPr>
      <w:r>
        <w:rPr>
          <w:rFonts w:cs="方正仿宋_GBK" w:hint="eastAsia"/>
          <w:kern w:val="21"/>
          <w:lang w:bidi="ar"/>
        </w:rPr>
        <w:t>认真贯彻党中央、国务院关于优化营商环境和深化行政审批改革安排部署，落实市场监管总局和市委、市政府工作要求，严格依照法定权限、条件和程序实施行政许可，巩固“一网通办”“只进一门”“最多跑一次”成果，构建“渝悦易企办”全生命周期服务体系，营造便捷高效一流的市场准入环境。</w:t>
      </w:r>
    </w:p>
    <w:p w:rsidR="00DC0185" w:rsidRDefault="00246CF7">
      <w:pPr>
        <w:ind w:firstLineChars="200" w:firstLine="630"/>
        <w:rPr>
          <w:rFonts w:cs="方正仿宋_GBK"/>
          <w:kern w:val="21"/>
        </w:rPr>
      </w:pPr>
      <w:r>
        <w:rPr>
          <w:rFonts w:eastAsia="方正楷体_GBK" w:cs="方正楷体_GBK" w:hint="eastAsia"/>
          <w:kern w:val="21"/>
          <w:lang w:bidi="ar"/>
        </w:rPr>
        <w:t>（一）统一行政许可标准。</w:t>
      </w:r>
      <w:r>
        <w:rPr>
          <w:rFonts w:cs="方正仿宋_GBK" w:hint="eastAsia"/>
          <w:kern w:val="21"/>
          <w:lang w:bidi="ar"/>
        </w:rPr>
        <w:t>动态更新行政许可事项目录清单，推进许可流程标准化，全面公示申请材料清单、工作规程、办事指南和流程图，做到“网上可查、窗口可见”。</w:t>
      </w:r>
    </w:p>
    <w:p w:rsidR="00DC0185" w:rsidRDefault="00246CF7">
      <w:pPr>
        <w:ind w:firstLineChars="200" w:firstLine="630"/>
        <w:rPr>
          <w:rFonts w:cs="方正仿宋_GBK"/>
          <w:kern w:val="21"/>
        </w:rPr>
      </w:pPr>
      <w:r>
        <w:rPr>
          <w:rFonts w:eastAsia="方正楷体_GBK" w:cs="方正楷体_GBK" w:hint="eastAsia"/>
          <w:kern w:val="21"/>
          <w:lang w:bidi="ar"/>
        </w:rPr>
        <w:t>（二）统一许可业务系统。</w:t>
      </w:r>
      <w:r>
        <w:rPr>
          <w:rFonts w:cs="方正仿宋_GBK" w:hint="eastAsia"/>
          <w:kern w:val="21"/>
          <w:lang w:bidi="ar"/>
        </w:rPr>
        <w:t>深化数字赋能，优化行政许可业务系统，统一用户登记体系，完善各项业务功能，做到市场监管领域行政许可“一网通办”。</w:t>
      </w:r>
    </w:p>
    <w:p w:rsidR="00DC0185" w:rsidRDefault="00246CF7">
      <w:pPr>
        <w:ind w:firstLineChars="200" w:firstLine="630"/>
        <w:rPr>
          <w:rFonts w:cs="方正仿宋_GBK"/>
          <w:kern w:val="21"/>
        </w:rPr>
      </w:pPr>
      <w:r>
        <w:rPr>
          <w:rFonts w:eastAsia="方正楷体_GBK" w:cs="方正楷体_GBK" w:hint="eastAsia"/>
          <w:kern w:val="21"/>
          <w:lang w:bidi="ar"/>
        </w:rPr>
        <w:t>（三）统一许可窗口设置。</w:t>
      </w:r>
      <w:r>
        <w:rPr>
          <w:rFonts w:cs="方正仿宋_GBK" w:hint="eastAsia"/>
          <w:kern w:val="21"/>
          <w:lang w:bidi="ar"/>
        </w:rPr>
        <w:t>鼓励在区县政务服务中心或基层所统一受理市场监管领域行政许可申请，做到“前台统一受理、后台分类审批、窗口统一出件”，许可办理“只进一门”。</w:t>
      </w:r>
    </w:p>
    <w:p w:rsidR="00DC0185" w:rsidRDefault="00246CF7">
      <w:pPr>
        <w:ind w:firstLineChars="200" w:firstLine="630"/>
        <w:rPr>
          <w:rFonts w:cs="方正仿宋_GBK"/>
          <w:kern w:val="21"/>
        </w:rPr>
      </w:pPr>
      <w:r>
        <w:rPr>
          <w:rFonts w:eastAsia="方正楷体_GBK" w:cs="方正楷体_GBK" w:hint="eastAsia"/>
          <w:kern w:val="21"/>
          <w:lang w:bidi="ar"/>
        </w:rPr>
        <w:lastRenderedPageBreak/>
        <w:t>（四）统一信息归集公示。</w:t>
      </w:r>
      <w:r>
        <w:rPr>
          <w:rFonts w:cs="方正仿宋_GBK" w:hint="eastAsia"/>
          <w:kern w:val="21"/>
          <w:lang w:bidi="ar"/>
        </w:rPr>
        <w:t>将行政许可信息统一归集汇总于经营主体名下，及时公示公开，便利社会公众查询、事中事后监管和数据分析运用。</w:t>
      </w:r>
    </w:p>
    <w:p w:rsidR="00DC0185" w:rsidRDefault="00246CF7">
      <w:pPr>
        <w:ind w:firstLineChars="200" w:firstLine="630"/>
        <w:rPr>
          <w:rFonts w:cs="方正仿宋_GBK"/>
          <w:kern w:val="21"/>
        </w:rPr>
      </w:pPr>
      <w:r>
        <w:rPr>
          <w:rFonts w:eastAsia="方正楷体_GBK" w:cs="方正楷体_GBK" w:hint="eastAsia"/>
          <w:kern w:val="21"/>
          <w:lang w:bidi="ar"/>
        </w:rPr>
        <w:t>（五）统一许可档案管理。</w:t>
      </w:r>
      <w:r>
        <w:rPr>
          <w:rFonts w:cs="方正仿宋_GBK" w:hint="eastAsia"/>
          <w:kern w:val="21"/>
          <w:lang w:bidi="ar"/>
        </w:rPr>
        <w:t>完善许可受理、审批、监管全链条档案管理体系，推行许可纸质、电子档案统一集中管理和线上查询。</w:t>
      </w:r>
    </w:p>
    <w:p w:rsidR="00DC0185" w:rsidRDefault="00246CF7">
      <w:pPr>
        <w:ind w:firstLineChars="200" w:firstLine="630"/>
        <w:rPr>
          <w:rFonts w:eastAsia="方正黑体_GBK" w:cs="方正黑体_GBK"/>
          <w:kern w:val="21"/>
        </w:rPr>
      </w:pPr>
      <w:r>
        <w:rPr>
          <w:rFonts w:eastAsia="方正黑体_GBK" w:cs="方正黑体_GBK" w:hint="eastAsia"/>
          <w:kern w:val="21"/>
          <w:lang w:bidi="ar"/>
        </w:rPr>
        <w:t>二、适用范围</w:t>
      </w:r>
    </w:p>
    <w:p w:rsidR="00DC0185" w:rsidRDefault="00246CF7">
      <w:pPr>
        <w:ind w:firstLineChars="200" w:firstLine="630"/>
        <w:rPr>
          <w:rFonts w:cs="方正仿宋_GBK"/>
          <w:kern w:val="21"/>
        </w:rPr>
      </w:pPr>
      <w:r>
        <w:rPr>
          <w:rFonts w:cs="方正仿宋_GBK" w:hint="eastAsia"/>
          <w:kern w:val="21"/>
          <w:lang w:bidi="ar"/>
        </w:rPr>
        <w:t>本规范适用于市场监管领域除经营主体登记注册外的行政许可的申请、受理、审查（含现场核查）、决定、送达、后置现场审查等事项，包括许可的新设、变更、延续（到期换证）、注销、补证等。</w:t>
      </w:r>
    </w:p>
    <w:p w:rsidR="00DC0185" w:rsidRDefault="00246CF7">
      <w:pPr>
        <w:ind w:firstLineChars="200" w:firstLine="630"/>
        <w:rPr>
          <w:rFonts w:eastAsia="方正黑体_GBK" w:cs="方正黑体_GBK"/>
          <w:kern w:val="21"/>
        </w:rPr>
      </w:pPr>
      <w:r>
        <w:rPr>
          <w:rFonts w:eastAsia="方正黑体_GBK" w:cs="方正黑体_GBK" w:hint="eastAsia"/>
          <w:kern w:val="21"/>
          <w:lang w:bidi="ar"/>
        </w:rPr>
        <w:t>三、许可事项</w:t>
      </w:r>
    </w:p>
    <w:p w:rsidR="00DC0185" w:rsidRDefault="00246CF7">
      <w:pPr>
        <w:ind w:firstLineChars="200" w:firstLine="630"/>
        <w:rPr>
          <w:rFonts w:cs="方正仿宋_GBK"/>
          <w:kern w:val="21"/>
        </w:rPr>
      </w:pPr>
      <w:r>
        <w:rPr>
          <w:rFonts w:cs="方正仿宋_GBK" w:hint="eastAsia"/>
          <w:kern w:val="21"/>
          <w:lang w:bidi="ar"/>
        </w:rPr>
        <w:t>根据国务院发布的《法律、行政法规、国务院决定设定的行政许可事项清单（</w:t>
      </w:r>
      <w:r>
        <w:rPr>
          <w:rFonts w:cs="方正仿宋_GBK" w:hint="eastAsia"/>
          <w:kern w:val="21"/>
          <w:lang w:bidi="ar"/>
        </w:rPr>
        <w:t>2024</w:t>
      </w:r>
      <w:r>
        <w:rPr>
          <w:rFonts w:cs="方正仿宋_GBK" w:hint="eastAsia"/>
          <w:kern w:val="21"/>
          <w:lang w:bidi="ar"/>
        </w:rPr>
        <w:t>年</w:t>
      </w:r>
      <w:r>
        <w:rPr>
          <w:rFonts w:cs="方正仿宋_GBK" w:hint="eastAsia"/>
          <w:kern w:val="21"/>
          <w:lang w:bidi="ar"/>
        </w:rPr>
        <w:t>11</w:t>
      </w:r>
      <w:r>
        <w:rPr>
          <w:rFonts w:cs="方正仿宋_GBK" w:hint="eastAsia"/>
          <w:kern w:val="21"/>
          <w:lang w:bidi="ar"/>
        </w:rPr>
        <w:t>月</w:t>
      </w:r>
      <w:r>
        <w:rPr>
          <w:rFonts w:cs="方正仿宋_GBK" w:hint="eastAsia"/>
          <w:kern w:val="21"/>
          <w:lang w:bidi="ar"/>
        </w:rPr>
        <w:t>10</w:t>
      </w:r>
      <w:r>
        <w:rPr>
          <w:rFonts w:cs="方正仿宋_GBK" w:hint="eastAsia"/>
          <w:kern w:val="21"/>
          <w:lang w:bidi="ar"/>
        </w:rPr>
        <w:t>日修订版）》、市政府办公厅《关于印发重庆市行政许可事项清单（</w:t>
      </w:r>
      <w:r>
        <w:rPr>
          <w:rFonts w:cs="方正仿宋_GBK" w:hint="eastAsia"/>
          <w:kern w:val="21"/>
          <w:lang w:bidi="ar"/>
        </w:rPr>
        <w:t>2023</w:t>
      </w:r>
      <w:r>
        <w:rPr>
          <w:rFonts w:cs="方正仿宋_GBK" w:hint="eastAsia"/>
          <w:kern w:val="21"/>
          <w:lang w:bidi="ar"/>
        </w:rPr>
        <w:t>年版）的通知》（渝府办发〔</w:t>
      </w:r>
      <w:r>
        <w:rPr>
          <w:rFonts w:cs="方正仿宋_GBK" w:hint="eastAsia"/>
          <w:kern w:val="21"/>
          <w:lang w:bidi="ar"/>
        </w:rPr>
        <w:t>2023</w:t>
      </w:r>
      <w:r>
        <w:rPr>
          <w:rFonts w:cs="方正仿宋_GBK" w:hint="eastAsia"/>
          <w:kern w:val="21"/>
          <w:lang w:bidi="ar"/>
        </w:rPr>
        <w:t>〕</w:t>
      </w:r>
      <w:r>
        <w:rPr>
          <w:rFonts w:cs="方正仿宋_GBK" w:hint="eastAsia"/>
          <w:kern w:val="21"/>
          <w:lang w:bidi="ar"/>
        </w:rPr>
        <w:t>50</w:t>
      </w:r>
      <w:r>
        <w:rPr>
          <w:rFonts w:cs="方正仿宋_GBK" w:hint="eastAsia"/>
          <w:kern w:val="21"/>
          <w:lang w:bidi="ar"/>
        </w:rPr>
        <w:t>号）和《重庆市食品生产加工小作坊和食品摊贩管理条例》等规定，我市市场监管领域行政许可事项共</w:t>
      </w:r>
      <w:r>
        <w:rPr>
          <w:rFonts w:cs="方正仿宋_GBK" w:hint="eastAsia"/>
          <w:kern w:val="21"/>
          <w:lang w:bidi="ar"/>
        </w:rPr>
        <w:t>23</w:t>
      </w:r>
      <w:r>
        <w:rPr>
          <w:rFonts w:cs="方正仿宋_GBK" w:hint="eastAsia"/>
          <w:kern w:val="21"/>
          <w:lang w:bidi="ar"/>
        </w:rPr>
        <w:t>项（不含经营主体登记注册事项和市药监局本级许可事项），分为市局实施，区县局实施和市、区县局两级共同实施三类。</w:t>
      </w:r>
    </w:p>
    <w:p w:rsidR="00DC0185" w:rsidRDefault="00246CF7">
      <w:pPr>
        <w:ind w:firstLineChars="200" w:firstLine="630"/>
        <w:rPr>
          <w:rFonts w:cs="方正仿宋_GBK"/>
          <w:kern w:val="21"/>
        </w:rPr>
      </w:pPr>
      <w:r>
        <w:rPr>
          <w:rFonts w:eastAsia="方正楷体_GBK" w:cs="方正楷体_GBK" w:hint="eastAsia"/>
          <w:kern w:val="21"/>
          <w:lang w:bidi="ar"/>
        </w:rPr>
        <w:t>（一）质量类（</w:t>
      </w:r>
      <w:r>
        <w:rPr>
          <w:rFonts w:eastAsia="方正楷体_GBK" w:cs="方正楷体_GBK" w:hint="eastAsia"/>
          <w:kern w:val="21"/>
          <w:lang w:bidi="ar"/>
        </w:rPr>
        <w:t>1</w:t>
      </w:r>
      <w:r>
        <w:rPr>
          <w:rFonts w:eastAsia="方正楷体_GBK" w:cs="方正楷体_GBK" w:hint="eastAsia"/>
          <w:kern w:val="21"/>
          <w:lang w:bidi="ar"/>
        </w:rPr>
        <w:t>项）。</w:t>
      </w:r>
      <w:r>
        <w:rPr>
          <w:rFonts w:cs="方正仿宋_GBK" w:hint="eastAsia"/>
          <w:kern w:val="21"/>
          <w:lang w:bidi="ar"/>
        </w:rPr>
        <w:t>重要工业产品生产许可（含食品相关</w:t>
      </w:r>
      <w:r>
        <w:rPr>
          <w:rFonts w:cs="方正仿宋_GBK" w:hint="eastAsia"/>
          <w:kern w:val="21"/>
          <w:lang w:bidi="ar"/>
        </w:rPr>
        <w:lastRenderedPageBreak/>
        <w:t>产品生产许可）。</w:t>
      </w:r>
    </w:p>
    <w:p w:rsidR="00DC0185" w:rsidRDefault="00246CF7">
      <w:pPr>
        <w:ind w:firstLineChars="200" w:firstLine="630"/>
        <w:rPr>
          <w:rFonts w:cs="方正仿宋_GBK"/>
          <w:kern w:val="21"/>
        </w:rPr>
      </w:pPr>
      <w:r>
        <w:rPr>
          <w:rFonts w:eastAsia="方正楷体_GBK" w:cs="方正楷体_GBK" w:hint="eastAsia"/>
          <w:kern w:val="21"/>
          <w:lang w:bidi="ar"/>
        </w:rPr>
        <w:t>（二）食品类（</w:t>
      </w:r>
      <w:r>
        <w:rPr>
          <w:rFonts w:eastAsia="方正楷体_GBK" w:cs="方正楷体_GBK" w:hint="eastAsia"/>
          <w:kern w:val="21"/>
          <w:lang w:bidi="ar"/>
        </w:rPr>
        <w:t>3</w:t>
      </w:r>
      <w:r>
        <w:rPr>
          <w:rFonts w:eastAsia="方正楷体_GBK" w:cs="方正楷体_GBK" w:hint="eastAsia"/>
          <w:kern w:val="21"/>
          <w:lang w:bidi="ar"/>
        </w:rPr>
        <w:t>项）。</w:t>
      </w:r>
      <w:r>
        <w:rPr>
          <w:rFonts w:cs="方正仿宋_GBK" w:hint="eastAsia"/>
          <w:kern w:val="21"/>
          <w:lang w:bidi="ar"/>
        </w:rPr>
        <w:t>食品生产许可、食品添加剂生产许可、食品经营许可。</w:t>
      </w:r>
    </w:p>
    <w:p w:rsidR="00DC0185" w:rsidRDefault="00246CF7">
      <w:pPr>
        <w:ind w:firstLineChars="200" w:firstLine="630"/>
        <w:rPr>
          <w:rFonts w:cs="方正仿宋_GBK"/>
          <w:kern w:val="21"/>
        </w:rPr>
      </w:pPr>
      <w:r>
        <w:rPr>
          <w:rFonts w:cs="方正仿宋_GBK" w:hint="eastAsia"/>
          <w:kern w:val="21"/>
          <w:lang w:bidi="ar"/>
        </w:rPr>
        <w:t>食品生产许可根据产品类别和风险级别分为食品生产许可（食盐、婴幼儿辅助食品）、特殊食品生产许可（保健食品、婴幼儿配方食品、特殊医学用途配方食品）、食品生产许可（特殊食品、食盐、婴幼儿辅助食品除外）、食品生产加工小作坊登记</w:t>
      </w:r>
      <w:r>
        <w:rPr>
          <w:rFonts w:cs="方正仿宋_GBK" w:hint="eastAsia"/>
          <w:kern w:val="21"/>
          <w:lang w:bidi="ar"/>
        </w:rPr>
        <w:t>4</w:t>
      </w:r>
      <w:r>
        <w:rPr>
          <w:rFonts w:cs="方正仿宋_GBK" w:hint="eastAsia"/>
          <w:kern w:val="21"/>
          <w:lang w:bidi="ar"/>
        </w:rPr>
        <w:t>项。</w:t>
      </w:r>
    </w:p>
    <w:p w:rsidR="00DC0185" w:rsidRDefault="00246CF7">
      <w:pPr>
        <w:ind w:firstLineChars="200" w:firstLine="630"/>
        <w:rPr>
          <w:rFonts w:cs="方正仿宋_GBK"/>
          <w:kern w:val="21"/>
        </w:rPr>
      </w:pPr>
      <w:r>
        <w:rPr>
          <w:rFonts w:cs="方正仿宋_GBK" w:hint="eastAsia"/>
          <w:kern w:val="21"/>
          <w:lang w:bidi="ar"/>
        </w:rPr>
        <w:t>食品经营许可根据业态分为食品经营许可（食品销售）、食品经营许可（餐饮服务）、食品经营许可（集中用餐单位食堂）</w:t>
      </w:r>
      <w:r>
        <w:rPr>
          <w:rFonts w:cs="方正仿宋_GBK" w:hint="eastAsia"/>
          <w:kern w:val="21"/>
          <w:lang w:bidi="ar"/>
        </w:rPr>
        <w:t>3</w:t>
      </w:r>
      <w:r>
        <w:rPr>
          <w:rFonts w:cs="方正仿宋_GBK" w:hint="eastAsia"/>
          <w:kern w:val="21"/>
          <w:lang w:bidi="ar"/>
        </w:rPr>
        <w:t>项。</w:t>
      </w:r>
    </w:p>
    <w:p w:rsidR="00DC0185" w:rsidRDefault="00246CF7">
      <w:pPr>
        <w:ind w:firstLineChars="200" w:firstLine="630"/>
        <w:rPr>
          <w:rFonts w:cs="方正仿宋_GBK"/>
          <w:kern w:val="21"/>
        </w:rPr>
      </w:pPr>
      <w:r>
        <w:rPr>
          <w:rFonts w:eastAsia="方正楷体_GBK" w:cs="方正楷体_GBK" w:hint="eastAsia"/>
          <w:kern w:val="21"/>
          <w:lang w:bidi="ar"/>
        </w:rPr>
        <w:t>（三）特种设备类（</w:t>
      </w:r>
      <w:r>
        <w:rPr>
          <w:rFonts w:eastAsia="方正楷体_GBK" w:cs="方正楷体_GBK" w:hint="eastAsia"/>
          <w:kern w:val="21"/>
          <w:lang w:bidi="ar"/>
        </w:rPr>
        <w:t>6</w:t>
      </w:r>
      <w:r>
        <w:rPr>
          <w:rFonts w:eastAsia="方正楷体_GBK" w:cs="方正楷体_GBK" w:hint="eastAsia"/>
          <w:kern w:val="21"/>
          <w:lang w:bidi="ar"/>
        </w:rPr>
        <w:t>项）。</w:t>
      </w:r>
      <w:r>
        <w:rPr>
          <w:rFonts w:cs="方正仿宋_GBK" w:hint="eastAsia"/>
          <w:kern w:val="21"/>
          <w:lang w:bidi="ar"/>
        </w:rPr>
        <w:t>特种设备生产单位许可、移动式压力容器（气瓶）充装许可、特种设备使用登记、特种设备检验检测机构核准、特种设备检验检测人员资格认定、特种设备安全管理和作业人员资格认定。</w:t>
      </w:r>
    </w:p>
    <w:p w:rsidR="00DC0185" w:rsidRDefault="00246CF7">
      <w:pPr>
        <w:ind w:firstLineChars="200" w:firstLine="630"/>
        <w:rPr>
          <w:rFonts w:cs="方正仿宋_GBK"/>
          <w:kern w:val="21"/>
        </w:rPr>
      </w:pPr>
      <w:r>
        <w:rPr>
          <w:rFonts w:eastAsia="方正楷体_GBK" w:cs="方正楷体_GBK" w:hint="eastAsia"/>
          <w:kern w:val="21"/>
          <w:lang w:bidi="ar"/>
        </w:rPr>
        <w:t>（四）计量类（</w:t>
      </w:r>
      <w:r>
        <w:rPr>
          <w:rFonts w:eastAsia="方正楷体_GBK" w:cs="方正楷体_GBK" w:hint="eastAsia"/>
          <w:kern w:val="21"/>
          <w:lang w:bidi="ar"/>
        </w:rPr>
        <w:t>4</w:t>
      </w:r>
      <w:r>
        <w:rPr>
          <w:rFonts w:eastAsia="方正楷体_GBK" w:cs="方正楷体_GBK" w:hint="eastAsia"/>
          <w:kern w:val="21"/>
          <w:lang w:bidi="ar"/>
        </w:rPr>
        <w:t>项）。</w:t>
      </w:r>
      <w:r>
        <w:rPr>
          <w:rFonts w:cs="方正仿宋_GBK" w:hint="eastAsia"/>
          <w:kern w:val="21"/>
          <w:lang w:bidi="ar"/>
        </w:rPr>
        <w:t>计量标准器具核准、计量器具型式批准、承担国家法定计量检定机构任务授权、注册计量师注册。</w:t>
      </w:r>
    </w:p>
    <w:p w:rsidR="00DC0185" w:rsidRDefault="00246CF7">
      <w:pPr>
        <w:ind w:firstLineChars="200" w:firstLine="630"/>
        <w:rPr>
          <w:rFonts w:cs="方正仿宋_GBK"/>
          <w:kern w:val="21"/>
        </w:rPr>
      </w:pPr>
      <w:r>
        <w:rPr>
          <w:rFonts w:eastAsia="方正楷体_GBK" w:cs="方正楷体_GBK" w:hint="eastAsia"/>
          <w:kern w:val="21"/>
          <w:lang w:bidi="ar"/>
        </w:rPr>
        <w:t>（五）认证类（</w:t>
      </w:r>
      <w:r>
        <w:rPr>
          <w:rFonts w:eastAsia="方正楷体_GBK" w:cs="方正楷体_GBK" w:hint="eastAsia"/>
          <w:kern w:val="21"/>
          <w:lang w:bidi="ar"/>
        </w:rPr>
        <w:t>1</w:t>
      </w:r>
      <w:r>
        <w:rPr>
          <w:rFonts w:eastAsia="方正楷体_GBK" w:cs="方正楷体_GBK" w:hint="eastAsia"/>
          <w:kern w:val="21"/>
          <w:lang w:bidi="ar"/>
        </w:rPr>
        <w:t>项）。</w:t>
      </w:r>
      <w:r>
        <w:rPr>
          <w:rFonts w:cs="方正仿宋_GBK" w:hint="eastAsia"/>
          <w:kern w:val="21"/>
          <w:lang w:bidi="ar"/>
        </w:rPr>
        <w:t>检验检测机构资质认定。</w:t>
      </w:r>
    </w:p>
    <w:p w:rsidR="00DC0185" w:rsidRDefault="00246CF7">
      <w:pPr>
        <w:ind w:firstLineChars="200" w:firstLine="630"/>
        <w:rPr>
          <w:rFonts w:cs="方正仿宋_GBK"/>
          <w:kern w:val="21"/>
        </w:rPr>
      </w:pPr>
      <w:r>
        <w:rPr>
          <w:rFonts w:eastAsia="方正楷体_GBK" w:cs="方正楷体_GBK" w:hint="eastAsia"/>
          <w:kern w:val="21"/>
          <w:lang w:bidi="ar"/>
        </w:rPr>
        <w:t>（六）广告类（</w:t>
      </w:r>
      <w:r>
        <w:rPr>
          <w:rFonts w:eastAsia="方正楷体_GBK" w:cs="方正楷体_GBK" w:hint="eastAsia"/>
          <w:kern w:val="21"/>
          <w:lang w:bidi="ar"/>
        </w:rPr>
        <w:t>4</w:t>
      </w:r>
      <w:r>
        <w:rPr>
          <w:rFonts w:eastAsia="方正楷体_GBK" w:cs="方正楷体_GBK" w:hint="eastAsia"/>
          <w:kern w:val="21"/>
          <w:lang w:bidi="ar"/>
        </w:rPr>
        <w:t>项）。</w:t>
      </w:r>
      <w:r>
        <w:rPr>
          <w:rFonts w:cs="方正仿宋_GBK" w:hint="eastAsia"/>
          <w:kern w:val="21"/>
          <w:lang w:bidi="ar"/>
        </w:rPr>
        <w:t>药品广告审查、医疗器械广告审查、保健食品广告审查、特殊医学用途配方食品广告审查。</w:t>
      </w:r>
    </w:p>
    <w:p w:rsidR="00DC0185" w:rsidRDefault="00246CF7">
      <w:pPr>
        <w:ind w:firstLineChars="200" w:firstLine="630"/>
        <w:rPr>
          <w:rFonts w:cs="方正仿宋_GBK"/>
          <w:kern w:val="21"/>
        </w:rPr>
      </w:pPr>
      <w:r>
        <w:rPr>
          <w:rFonts w:eastAsia="方正楷体_GBK" w:cs="方正楷体_GBK" w:hint="eastAsia"/>
          <w:kern w:val="21"/>
          <w:lang w:bidi="ar"/>
        </w:rPr>
        <w:t>（七）药械类（</w:t>
      </w:r>
      <w:r>
        <w:rPr>
          <w:rFonts w:eastAsia="方正楷体_GBK" w:cs="方正楷体_GBK" w:hint="eastAsia"/>
          <w:kern w:val="21"/>
          <w:lang w:bidi="ar"/>
        </w:rPr>
        <w:t>4</w:t>
      </w:r>
      <w:r>
        <w:rPr>
          <w:rFonts w:eastAsia="方正楷体_GBK" w:cs="方正楷体_GBK" w:hint="eastAsia"/>
          <w:kern w:val="21"/>
          <w:lang w:bidi="ar"/>
        </w:rPr>
        <w:t>项）。</w:t>
      </w:r>
      <w:r>
        <w:rPr>
          <w:rFonts w:cs="方正仿宋_GBK" w:hint="eastAsia"/>
          <w:kern w:val="21"/>
          <w:lang w:bidi="ar"/>
        </w:rPr>
        <w:t>药品零售企业经营许可、第二类精神药品零售业务审批、医疗用毒性药品零售企业许可、第三类医疗</w:t>
      </w:r>
      <w:r>
        <w:rPr>
          <w:rFonts w:cs="方正仿宋_GBK" w:hint="eastAsia"/>
          <w:kern w:val="21"/>
          <w:lang w:bidi="ar"/>
        </w:rPr>
        <w:lastRenderedPageBreak/>
        <w:t>器械经营许可。</w:t>
      </w:r>
    </w:p>
    <w:p w:rsidR="00DC0185" w:rsidRDefault="00246CF7">
      <w:pPr>
        <w:ind w:firstLineChars="200" w:firstLine="630"/>
        <w:rPr>
          <w:rFonts w:eastAsia="方正黑体_GBK" w:cs="方正黑体_GBK"/>
          <w:kern w:val="21"/>
        </w:rPr>
      </w:pPr>
      <w:r>
        <w:rPr>
          <w:rFonts w:eastAsia="方正黑体_GBK" w:cs="方正黑体_GBK" w:hint="eastAsia"/>
          <w:kern w:val="21"/>
          <w:lang w:bidi="ar"/>
        </w:rPr>
        <w:t>四、职责分工</w:t>
      </w:r>
    </w:p>
    <w:p w:rsidR="00DC0185" w:rsidRDefault="00246CF7">
      <w:pPr>
        <w:ind w:firstLineChars="200" w:firstLine="630"/>
        <w:rPr>
          <w:rFonts w:cs="方正仿宋_GBK"/>
          <w:kern w:val="21"/>
        </w:rPr>
      </w:pPr>
      <w:r>
        <w:rPr>
          <w:rFonts w:eastAsia="方正楷体_GBK" w:cs="方正楷体_GBK" w:hint="eastAsia"/>
          <w:kern w:val="21"/>
          <w:lang w:bidi="ar"/>
        </w:rPr>
        <w:t>（一）注册许可部门。</w:t>
      </w:r>
      <w:r>
        <w:rPr>
          <w:rFonts w:cs="方正仿宋_GBK" w:hint="eastAsia"/>
          <w:kern w:val="21"/>
          <w:lang w:bidi="ar"/>
        </w:rPr>
        <w:t>根据相对集中许可权限要求，市局注册许可局、区县局注册许可科负责行政许可事项的受理、制证与送达，持续优化行政许可流程。制作、公示和提供行政许可申请书示范文本、许可办理指南等资料。统计和监测行政许可办理效能。</w:t>
      </w:r>
    </w:p>
    <w:p w:rsidR="00DC0185" w:rsidRDefault="00246CF7">
      <w:pPr>
        <w:ind w:firstLineChars="200" w:firstLine="630"/>
        <w:rPr>
          <w:rFonts w:cs="方正仿宋_GBK"/>
          <w:kern w:val="21"/>
        </w:rPr>
      </w:pPr>
      <w:r>
        <w:rPr>
          <w:rFonts w:eastAsia="方正楷体_GBK" w:cs="方正楷体_GBK" w:hint="eastAsia"/>
          <w:kern w:val="21"/>
          <w:lang w:bidi="ar"/>
        </w:rPr>
        <w:t>（二）业务审批部门。</w:t>
      </w:r>
      <w:r>
        <w:rPr>
          <w:rFonts w:cs="方正仿宋_GBK" w:hint="eastAsia"/>
          <w:kern w:val="21"/>
          <w:lang w:bidi="ar"/>
        </w:rPr>
        <w:t>市局涉及行政许可的业务处室（食品生产处、特殊食品处、餐饮处、质监处、特监处、计量处、认监处、广告处）负责制定行政许可相关制度和审查规则，负责市级许可事项的审查、报批工作，制定行政许可办理指南和申请书示范文本，监督、指导区县局相关业务科室许可工作。区县局业务科室负责本级许可事项的审查、报批工作，指导辖区市场监管所办理委托许可事项，负责优化行政许可流程，制定行政许可申请书示范文本、许可办理指南等。</w:t>
      </w:r>
    </w:p>
    <w:p w:rsidR="00DC0185" w:rsidRDefault="00246CF7">
      <w:pPr>
        <w:ind w:firstLineChars="200" w:firstLine="630"/>
        <w:rPr>
          <w:rFonts w:cs="方正仿宋_GBK"/>
          <w:kern w:val="21"/>
        </w:rPr>
      </w:pPr>
      <w:r>
        <w:rPr>
          <w:rFonts w:eastAsia="方正楷体_GBK" w:cs="方正楷体_GBK" w:hint="eastAsia"/>
          <w:kern w:val="21"/>
          <w:lang w:bidi="ar"/>
        </w:rPr>
        <w:t>（三）市局科技处、档案信息中心。</w:t>
      </w:r>
      <w:r>
        <w:rPr>
          <w:rFonts w:cs="方正仿宋_GBK" w:hint="eastAsia"/>
          <w:kern w:val="21"/>
          <w:lang w:bidi="ar"/>
        </w:rPr>
        <w:t>统筹推进行政许可业务系统建设，加强许可信息共享互通。做好许可档案电子化管理。</w:t>
      </w:r>
    </w:p>
    <w:p w:rsidR="00DC0185" w:rsidRDefault="00246CF7">
      <w:pPr>
        <w:ind w:firstLineChars="200" w:firstLine="630"/>
        <w:rPr>
          <w:rFonts w:eastAsia="方正黑体_GBK" w:cs="方正黑体_GBK"/>
          <w:kern w:val="21"/>
        </w:rPr>
      </w:pPr>
      <w:r>
        <w:rPr>
          <w:rFonts w:eastAsia="方正黑体_GBK" w:cs="方正黑体_GBK" w:hint="eastAsia"/>
          <w:kern w:val="21"/>
          <w:lang w:bidi="ar"/>
        </w:rPr>
        <w:t>五、工作程序</w:t>
      </w:r>
    </w:p>
    <w:p w:rsidR="00DC0185" w:rsidRDefault="00246CF7">
      <w:pPr>
        <w:ind w:firstLineChars="200" w:firstLine="630"/>
        <w:rPr>
          <w:rFonts w:eastAsia="方正楷体_GBK" w:cs="方正楷体_GBK"/>
          <w:kern w:val="21"/>
        </w:rPr>
      </w:pPr>
      <w:r>
        <w:rPr>
          <w:rFonts w:eastAsia="方正楷体_GBK" w:cs="方正楷体_GBK" w:hint="eastAsia"/>
          <w:kern w:val="21"/>
          <w:lang w:bidi="ar"/>
        </w:rPr>
        <w:t>（一）市局许可事项</w:t>
      </w:r>
    </w:p>
    <w:p w:rsidR="00DC0185" w:rsidRDefault="00246CF7">
      <w:pPr>
        <w:ind w:firstLineChars="200" w:firstLine="630"/>
        <w:rPr>
          <w:rFonts w:cs="方正仿宋_GBK"/>
          <w:kern w:val="21"/>
          <w:lang w:bidi="ar"/>
        </w:rPr>
      </w:pPr>
      <w:r>
        <w:rPr>
          <w:rFonts w:cs="方正仿宋_GBK" w:hint="eastAsia"/>
          <w:kern w:val="21"/>
          <w:lang w:bidi="ar"/>
        </w:rPr>
        <w:t>1</w:t>
      </w:r>
      <w:r>
        <w:rPr>
          <w:rFonts w:cs="方正仿宋_GBK" w:hint="eastAsia"/>
          <w:kern w:val="21"/>
          <w:lang w:bidi="ar"/>
        </w:rPr>
        <w:t>．许可事项</w:t>
      </w:r>
    </w:p>
    <w:p w:rsidR="00DC0185" w:rsidRDefault="00246CF7">
      <w:pPr>
        <w:ind w:firstLineChars="200" w:firstLine="630"/>
        <w:rPr>
          <w:rFonts w:cs="方正仿宋_GBK"/>
          <w:kern w:val="21"/>
          <w:lang w:bidi="ar"/>
        </w:rPr>
      </w:pPr>
      <w:r>
        <w:rPr>
          <w:rFonts w:cs="方正仿宋_GBK" w:hint="eastAsia"/>
          <w:kern w:val="21"/>
          <w:lang w:bidi="ar"/>
        </w:rPr>
        <w:lastRenderedPageBreak/>
        <w:t>共</w:t>
      </w:r>
      <w:r>
        <w:rPr>
          <w:rFonts w:cs="方正仿宋_GBK" w:hint="eastAsia"/>
          <w:kern w:val="21"/>
          <w:lang w:bidi="ar"/>
        </w:rPr>
        <w:t>17</w:t>
      </w:r>
      <w:r>
        <w:rPr>
          <w:rFonts w:cs="方正仿宋_GBK" w:hint="eastAsia"/>
          <w:kern w:val="21"/>
          <w:lang w:bidi="ar"/>
        </w:rPr>
        <w:t>项：重要工业产品生产许可、食品相关产品生产许可、食品生产许可（食盐、婴幼儿辅助食品）、特殊食品生产许可（保健食品、婴幼儿配方食品、特殊医学用途配方食品）、特种设备生产单位许可、移动式压力容器（气瓶）充装单位许可、特种设备检验检测机构核准、特种设备检验检测人员资格认定、计量标准器具核准、计量器具型式批准、国家法定计量检定机构任务授权、注册计量师注册、检验检测机构资质认定、药品广告审查、医疗器械广告审查、保健食品广告审查、特殊医学用途配方食品广告审查。</w:t>
      </w:r>
    </w:p>
    <w:p w:rsidR="00DC0185" w:rsidRDefault="00246CF7">
      <w:pPr>
        <w:ind w:firstLineChars="200" w:firstLine="630"/>
        <w:rPr>
          <w:rFonts w:cs="方正仿宋_GBK"/>
          <w:kern w:val="21"/>
        </w:rPr>
      </w:pPr>
      <w:r>
        <w:rPr>
          <w:rFonts w:cs="方正仿宋_GBK" w:hint="eastAsia"/>
          <w:kern w:val="21"/>
          <w:lang w:bidi="ar"/>
        </w:rPr>
        <w:t>其中，食品相关产品生产许可、检验检测机构资质认定</w:t>
      </w:r>
      <w:r>
        <w:rPr>
          <w:rFonts w:cs="方正仿宋_GBK" w:hint="eastAsia"/>
          <w:kern w:val="21"/>
          <w:lang w:bidi="ar"/>
        </w:rPr>
        <w:t>2</w:t>
      </w:r>
      <w:r>
        <w:rPr>
          <w:rFonts w:cs="方正仿宋_GBK" w:hint="eastAsia"/>
          <w:kern w:val="21"/>
          <w:lang w:bidi="ar"/>
        </w:rPr>
        <w:t>项实行告知承诺制。申请人不愿承诺或者无法承诺的，按照一般程序办理。申请人有较严重的不良信用记录或者存在曾作出虚假承诺等情形的，在信用修复前不适用告知承诺制。</w:t>
      </w:r>
    </w:p>
    <w:p w:rsidR="00DC0185" w:rsidRDefault="00246CF7">
      <w:pPr>
        <w:ind w:firstLineChars="200" w:firstLine="630"/>
        <w:rPr>
          <w:rFonts w:cs="方正仿宋_GBK"/>
          <w:kern w:val="21"/>
          <w:lang w:bidi="ar"/>
        </w:rPr>
      </w:pPr>
      <w:r>
        <w:rPr>
          <w:rFonts w:cs="方正仿宋_GBK" w:hint="eastAsia"/>
          <w:kern w:val="21"/>
          <w:lang w:bidi="ar"/>
        </w:rPr>
        <w:t>2</w:t>
      </w:r>
      <w:r>
        <w:rPr>
          <w:rFonts w:cs="方正仿宋_GBK" w:hint="eastAsia"/>
          <w:kern w:val="21"/>
          <w:lang w:bidi="ar"/>
        </w:rPr>
        <w:t>．承办机构</w:t>
      </w:r>
    </w:p>
    <w:p w:rsidR="00DC0185" w:rsidRDefault="00246CF7">
      <w:pPr>
        <w:ind w:firstLineChars="200" w:firstLine="630"/>
        <w:rPr>
          <w:rFonts w:cs="方正仿宋_GBK"/>
          <w:kern w:val="21"/>
        </w:rPr>
      </w:pPr>
      <w:r>
        <w:rPr>
          <w:rFonts w:cs="方正仿宋_GBK" w:hint="eastAsia"/>
          <w:kern w:val="21"/>
          <w:lang w:bidi="ar"/>
        </w:rPr>
        <w:t>食品生产处、特殊食品处、质监处、特监处、计量处、认监处、广告处、注册许可局。</w:t>
      </w:r>
    </w:p>
    <w:p w:rsidR="00DC0185" w:rsidRDefault="00246CF7">
      <w:pPr>
        <w:ind w:firstLineChars="200" w:firstLine="630"/>
        <w:rPr>
          <w:rFonts w:cs="方正仿宋_GBK"/>
          <w:kern w:val="21"/>
          <w:lang w:bidi="ar"/>
        </w:rPr>
      </w:pPr>
      <w:r>
        <w:rPr>
          <w:rFonts w:cs="方正仿宋_GBK" w:hint="eastAsia"/>
          <w:kern w:val="21"/>
          <w:lang w:bidi="ar"/>
        </w:rPr>
        <w:t>3</w:t>
      </w:r>
      <w:r>
        <w:rPr>
          <w:rFonts w:cs="方正仿宋_GBK" w:hint="eastAsia"/>
          <w:kern w:val="21"/>
          <w:lang w:bidi="ar"/>
        </w:rPr>
        <w:t>．一般程序</w:t>
      </w:r>
    </w:p>
    <w:p w:rsidR="00DC0185" w:rsidRDefault="00246CF7">
      <w:pPr>
        <w:pStyle w:val="aa"/>
        <w:spacing w:before="0" w:beforeAutospacing="0" w:after="0" w:afterAutospacing="0"/>
        <w:ind w:firstLineChars="200" w:firstLine="630"/>
        <w:jc w:val="both"/>
        <w:rPr>
          <w:rFonts w:cs="方正仿宋_GBK"/>
          <w:kern w:val="21"/>
          <w:sz w:val="32"/>
        </w:rPr>
      </w:pPr>
      <w:r>
        <w:rPr>
          <w:rFonts w:cs="方正仿宋_GBK" w:hint="eastAsia"/>
          <w:kern w:val="21"/>
          <w:sz w:val="32"/>
        </w:rPr>
        <w:t>（</w:t>
      </w:r>
      <w:r>
        <w:rPr>
          <w:rFonts w:cs="方正仿宋_GBK" w:hint="eastAsia"/>
          <w:kern w:val="21"/>
          <w:sz w:val="32"/>
        </w:rPr>
        <w:t>1</w:t>
      </w:r>
      <w:r>
        <w:rPr>
          <w:rFonts w:cs="方正仿宋_GBK" w:hint="eastAsia"/>
          <w:kern w:val="21"/>
          <w:sz w:val="32"/>
        </w:rPr>
        <w:t>）申请与受理。申请人按照各类许可事项要求，通过网络或窗口提交申请材料。注册许可局对申请材料进行形式审查，对符合条件的进行受理，并将受理的申请材料及文书资料分别移交</w:t>
      </w:r>
      <w:r>
        <w:rPr>
          <w:rFonts w:cs="方正仿宋_GBK" w:hint="eastAsia"/>
          <w:kern w:val="21"/>
          <w:sz w:val="32"/>
        </w:rPr>
        <w:lastRenderedPageBreak/>
        <w:t>相关业务处室。</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2</w:t>
      </w:r>
      <w:r>
        <w:rPr>
          <w:rFonts w:cs="方正仿宋_GBK" w:hint="eastAsia"/>
          <w:kern w:val="21"/>
          <w:lang w:bidi="ar"/>
        </w:rPr>
        <w:t>）审查与决定。相关业务处室组织工作人员、技术专家，或委托技术机构开展审查（评审、现场核查），根据审查报告和受理材料，作出是否准予许可的决定，完成三级审批流程（经办人、处室负责人、分管局领导分别签字），明确审批事项（发证内容）并移交注册许可局。对</w:t>
      </w:r>
      <w:r>
        <w:rPr>
          <w:rFonts w:cs="方正仿宋_GBK"/>
          <w:kern w:val="21"/>
          <w:lang w:bidi="ar"/>
        </w:rPr>
        <w:t>不符合许可条件</w:t>
      </w:r>
      <w:r>
        <w:rPr>
          <w:rFonts w:cs="方正仿宋_GBK" w:hint="eastAsia"/>
          <w:kern w:val="21"/>
          <w:lang w:bidi="ar"/>
        </w:rPr>
        <w:t>的，依法作出不予行政许可决定，说明理由并告知申请人享有依法申请行政复议或者提起行政诉讼的权利。</w:t>
      </w:r>
    </w:p>
    <w:p w:rsidR="00DC0185" w:rsidRDefault="00246CF7">
      <w:pPr>
        <w:ind w:firstLineChars="200" w:firstLine="630"/>
        <w:rPr>
          <w:rFonts w:cs="方正仿宋_GBK"/>
          <w:kern w:val="21"/>
        </w:rPr>
      </w:pPr>
      <w:r>
        <w:rPr>
          <w:rFonts w:cs="方正仿宋_GBK" w:hint="eastAsia"/>
          <w:kern w:val="21"/>
          <w:lang w:bidi="ar"/>
        </w:rPr>
        <w:t>特种设备生产单位在本许可周期内未发生行政处罚、责任事故、质量安全问题和质量投诉未结案等情况，且满足相应许可条件中所规定生产业绩的，在其许可证有效期届满前，采取自我声明承诺持续满足许可条件要求的方式申请直接换证的，免除鉴定评审，但不得连续两个许可周期申请直接换证。</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3</w:t>
      </w:r>
      <w:r>
        <w:rPr>
          <w:rFonts w:cs="方正仿宋_GBK" w:hint="eastAsia"/>
          <w:kern w:val="21"/>
          <w:lang w:bidi="ar"/>
        </w:rPr>
        <w:t>）制证与送达。注册许可局根据许可决定结果，制发相应许可文书和行政许可证书，并送达申请人。</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4</w:t>
      </w:r>
      <w:r>
        <w:rPr>
          <w:rFonts w:cs="方正仿宋_GBK" w:hint="eastAsia"/>
          <w:kern w:val="21"/>
          <w:lang w:bidi="ar"/>
        </w:rPr>
        <w:t>）公示。注册许可局在市局公众信息网公示行政许可证书基本信息。</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5</w:t>
      </w:r>
      <w:r>
        <w:rPr>
          <w:rFonts w:cs="方正仿宋_GBK" w:hint="eastAsia"/>
          <w:kern w:val="21"/>
          <w:lang w:bidi="ar"/>
        </w:rPr>
        <w:t>）资料归档。相关许可处室将审批资料移交注册许可局，形成审批全过程的许可档案。</w:t>
      </w:r>
    </w:p>
    <w:p w:rsidR="00DC0185" w:rsidRDefault="00246CF7">
      <w:pPr>
        <w:ind w:firstLineChars="200" w:firstLine="630"/>
        <w:rPr>
          <w:rFonts w:cs="方正仿宋_GBK"/>
          <w:kern w:val="21"/>
        </w:rPr>
      </w:pPr>
      <w:r>
        <w:rPr>
          <w:rFonts w:cs="方正仿宋_GBK" w:hint="eastAsia"/>
          <w:kern w:val="21"/>
          <w:lang w:bidi="ar"/>
        </w:rPr>
        <w:t>各环节办理时限见附件。</w:t>
      </w:r>
    </w:p>
    <w:p w:rsidR="00DC0185" w:rsidRDefault="00246CF7">
      <w:pPr>
        <w:ind w:firstLineChars="200" w:firstLine="630"/>
        <w:rPr>
          <w:rFonts w:cs="方正仿宋_GBK"/>
          <w:kern w:val="21"/>
        </w:rPr>
      </w:pPr>
      <w:r>
        <w:rPr>
          <w:rFonts w:cs="方正仿宋_GBK" w:hint="eastAsia"/>
          <w:kern w:val="21"/>
          <w:lang w:bidi="ar"/>
        </w:rPr>
        <w:lastRenderedPageBreak/>
        <w:t>4</w:t>
      </w:r>
      <w:r>
        <w:rPr>
          <w:rFonts w:cs="方正仿宋_GBK" w:hint="eastAsia"/>
          <w:kern w:val="21"/>
          <w:lang w:bidi="ar"/>
        </w:rPr>
        <w:t>．实行告知承诺制许可程序</w:t>
      </w:r>
    </w:p>
    <w:p w:rsidR="00DC0185" w:rsidRDefault="00246CF7">
      <w:pPr>
        <w:ind w:firstLineChars="200" w:firstLine="630"/>
        <w:rPr>
          <w:rFonts w:cs="方正仿宋_GBK"/>
          <w:kern w:val="21"/>
          <w:lang w:bidi="ar"/>
        </w:rPr>
      </w:pPr>
      <w:r>
        <w:rPr>
          <w:rFonts w:cs="方正仿宋_GBK" w:hint="eastAsia"/>
          <w:kern w:val="21"/>
          <w:lang w:bidi="ar"/>
        </w:rPr>
        <w:t>食品相关产品生产许可、检验检测机构资质认定</w:t>
      </w:r>
      <w:r>
        <w:rPr>
          <w:rFonts w:cs="方正仿宋_GBK" w:hint="eastAsia"/>
          <w:kern w:val="21"/>
          <w:lang w:bidi="ar"/>
        </w:rPr>
        <w:t>2</w:t>
      </w:r>
      <w:r>
        <w:rPr>
          <w:rFonts w:cs="方正仿宋_GBK" w:hint="eastAsia"/>
          <w:kern w:val="21"/>
          <w:lang w:bidi="ar"/>
        </w:rPr>
        <w:t>项实行告知承诺制，对申请人承诺符合审批条件并提交有关材料，经形式审查合格的，注册许可局受理并送对应的许可审批部门（食品生产处、认监处）审批，审批部门作出是否准予许可的决定。注册许可局根据许可决定结果，制发相应文书和行政许可证书，并送达申请人。</w:t>
      </w:r>
    </w:p>
    <w:p w:rsidR="00DC0185" w:rsidRDefault="00246CF7">
      <w:pPr>
        <w:ind w:firstLineChars="200" w:firstLine="630"/>
        <w:rPr>
          <w:rFonts w:cs="方正仿宋_GBK"/>
          <w:kern w:val="21"/>
        </w:rPr>
      </w:pPr>
      <w:r>
        <w:rPr>
          <w:rFonts w:cs="方正仿宋_GBK" w:hint="eastAsia"/>
          <w:kern w:val="21"/>
          <w:lang w:bidi="ar"/>
        </w:rPr>
        <w:t>食品相关产品生产许可告知承诺制的办理时限为</w:t>
      </w:r>
      <w:r>
        <w:rPr>
          <w:rFonts w:cs="方正仿宋_GBK" w:hint="eastAsia"/>
          <w:kern w:val="21"/>
          <w:lang w:bidi="ar"/>
        </w:rPr>
        <w:t>1</w:t>
      </w:r>
      <w:r>
        <w:rPr>
          <w:rFonts w:cs="方正仿宋_GBK" w:hint="eastAsia"/>
          <w:kern w:val="21"/>
          <w:lang w:bidi="ar"/>
        </w:rPr>
        <w:t>个工作日；检验检测机构资质认定的办理时限受理与审查为</w:t>
      </w:r>
      <w:r>
        <w:rPr>
          <w:rFonts w:cs="方正仿宋_GBK" w:hint="eastAsia"/>
          <w:kern w:val="21"/>
          <w:lang w:bidi="ar"/>
        </w:rPr>
        <w:t>1</w:t>
      </w:r>
      <w:r>
        <w:rPr>
          <w:rFonts w:cs="方正仿宋_GBK" w:hint="eastAsia"/>
          <w:kern w:val="21"/>
          <w:lang w:bidi="ar"/>
        </w:rPr>
        <w:t>个工作日，制证与送达为作出许可决定之日起</w:t>
      </w:r>
      <w:r>
        <w:rPr>
          <w:rFonts w:cs="方正仿宋_GBK" w:hint="eastAsia"/>
          <w:kern w:val="21"/>
          <w:lang w:bidi="ar"/>
        </w:rPr>
        <w:t>7</w:t>
      </w:r>
      <w:r>
        <w:rPr>
          <w:rFonts w:cs="方正仿宋_GBK" w:hint="eastAsia"/>
          <w:kern w:val="21"/>
          <w:lang w:bidi="ar"/>
        </w:rPr>
        <w:t>个工作日内。</w:t>
      </w:r>
    </w:p>
    <w:p w:rsidR="00DC0185" w:rsidRDefault="00246CF7">
      <w:pPr>
        <w:ind w:firstLineChars="200" w:firstLine="630"/>
        <w:rPr>
          <w:rFonts w:cs="方正仿宋_GBK"/>
          <w:kern w:val="21"/>
        </w:rPr>
      </w:pPr>
      <w:r>
        <w:rPr>
          <w:rFonts w:cs="方正仿宋_GBK" w:hint="eastAsia"/>
          <w:kern w:val="21"/>
          <w:lang w:bidi="ar"/>
        </w:rPr>
        <w:t>食品生产处作出食品相关产品生产许可决定之日起</w:t>
      </w:r>
      <w:r>
        <w:rPr>
          <w:rFonts w:cs="方正仿宋_GBK" w:hint="eastAsia"/>
          <w:kern w:val="21"/>
          <w:lang w:bidi="ar"/>
        </w:rPr>
        <w:t>30</w:t>
      </w:r>
      <w:r>
        <w:rPr>
          <w:rFonts w:cs="方正仿宋_GBK" w:hint="eastAsia"/>
          <w:kern w:val="21"/>
          <w:lang w:bidi="ar"/>
        </w:rPr>
        <w:t>日内，对发证、延续、许可范围变更（减项除外）、因兼并重组等其他情形导致生产条件发生变化的企业实行全覆盖例行检查；对名称变更、补领、减少生产厂（场）点、减少生产线、减少产品单元、减少产品品种或因其他（兼并重组、取证方式变更）情形未导致生产条件发生变化的获证企业，指导各区县局在日常监管中核实承诺情况。发现实际情况与承诺内容不符的依法处理，并将相关情况记入信用档案。对法律、法规、规章规定应给予行政处罚的，依法处理。涉嫌犯罪的，依法移送司法机关。</w:t>
      </w:r>
    </w:p>
    <w:p w:rsidR="00DC0185" w:rsidRDefault="00246CF7">
      <w:pPr>
        <w:ind w:firstLineChars="200" w:firstLine="630"/>
        <w:rPr>
          <w:rFonts w:cs="方正仿宋_GBK"/>
          <w:kern w:val="21"/>
        </w:rPr>
      </w:pPr>
      <w:r>
        <w:rPr>
          <w:rFonts w:cs="方正仿宋_GBK" w:hint="eastAsia"/>
          <w:kern w:val="21"/>
          <w:lang w:bidi="ar"/>
        </w:rPr>
        <w:t>认监处作出检验检测机构资质认定许可决定之日起</w:t>
      </w:r>
      <w:r>
        <w:rPr>
          <w:rFonts w:cs="方正仿宋_GBK" w:hint="eastAsia"/>
          <w:kern w:val="21"/>
          <w:lang w:bidi="ar"/>
        </w:rPr>
        <w:t>3</w:t>
      </w:r>
      <w:r>
        <w:rPr>
          <w:rFonts w:cs="方正仿宋_GBK" w:hint="eastAsia"/>
          <w:kern w:val="21"/>
          <w:lang w:bidi="ar"/>
        </w:rPr>
        <w:t>个月内</w:t>
      </w:r>
      <w:r>
        <w:rPr>
          <w:rFonts w:cs="方正仿宋_GBK" w:hint="eastAsia"/>
          <w:kern w:val="21"/>
          <w:lang w:bidi="ar"/>
        </w:rPr>
        <w:lastRenderedPageBreak/>
        <w:t>进行现场核查；对于机构首次申请或者检验检测项目涉及强制性标准、技术规范的，应及时进行现场核查。</w:t>
      </w:r>
    </w:p>
    <w:p w:rsidR="00DC0185" w:rsidRDefault="00246CF7">
      <w:pPr>
        <w:ind w:firstLineChars="200" w:firstLine="630"/>
        <w:rPr>
          <w:rFonts w:eastAsia="方正楷体_GBK" w:cs="方正楷体_GBK"/>
          <w:kern w:val="21"/>
        </w:rPr>
      </w:pPr>
      <w:r>
        <w:rPr>
          <w:rFonts w:eastAsia="方正楷体_GBK" w:cs="方正楷体_GBK" w:hint="eastAsia"/>
          <w:kern w:val="21"/>
          <w:lang w:bidi="ar"/>
        </w:rPr>
        <w:t>（二）区县局许可事项</w:t>
      </w:r>
    </w:p>
    <w:p w:rsidR="00DC0185" w:rsidRDefault="00246CF7">
      <w:pPr>
        <w:ind w:firstLineChars="200" w:firstLine="630"/>
        <w:rPr>
          <w:rFonts w:cs="方正仿宋_GBK"/>
          <w:kern w:val="21"/>
          <w:lang w:bidi="ar"/>
        </w:rPr>
      </w:pPr>
      <w:r>
        <w:rPr>
          <w:rFonts w:cs="方正仿宋_GBK" w:hint="eastAsia"/>
          <w:kern w:val="21"/>
          <w:lang w:bidi="ar"/>
        </w:rPr>
        <w:t>1</w:t>
      </w:r>
      <w:r>
        <w:rPr>
          <w:rFonts w:cs="方正仿宋_GBK" w:hint="eastAsia"/>
          <w:kern w:val="21"/>
          <w:lang w:bidi="ar"/>
        </w:rPr>
        <w:t>．许可事项</w:t>
      </w:r>
    </w:p>
    <w:p w:rsidR="00DC0185" w:rsidRDefault="00246CF7">
      <w:pPr>
        <w:ind w:firstLineChars="200" w:firstLine="630"/>
        <w:rPr>
          <w:rFonts w:cs="方正仿宋_GBK"/>
          <w:kern w:val="21"/>
        </w:rPr>
      </w:pPr>
      <w:r>
        <w:rPr>
          <w:rFonts w:cs="方正仿宋_GBK" w:hint="eastAsia"/>
          <w:kern w:val="21"/>
          <w:lang w:bidi="ar"/>
        </w:rPr>
        <w:t>共</w:t>
      </w:r>
      <w:r>
        <w:rPr>
          <w:rFonts w:cs="方正仿宋_GBK" w:hint="eastAsia"/>
          <w:kern w:val="21"/>
          <w:lang w:bidi="ar"/>
        </w:rPr>
        <w:t>13</w:t>
      </w:r>
      <w:r>
        <w:rPr>
          <w:rFonts w:cs="方正仿宋_GBK" w:hint="eastAsia"/>
          <w:kern w:val="21"/>
          <w:lang w:bidi="ar"/>
        </w:rPr>
        <w:t>项：食品生产许可（特殊食品、食盐、婴幼儿辅助食品除外）、食品添加剂生产许可、食品生产加工小作坊登记、食品经营许可（食品销售、餐饮服务、集中用餐单位食堂）、特种设备生产单位许可（仅限修理）、特种设备使用登记、特种设备安全管理和作业人员资格认定、计量标准器具核准、国家法定计量检定机构任务授权、药品零售企业经营许可、第二类精神药品零售业务审批、医疗用毒性药品零售企业许可、第三类医疗器械经营许可。</w:t>
      </w:r>
    </w:p>
    <w:p w:rsidR="00DC0185" w:rsidRDefault="00246CF7">
      <w:pPr>
        <w:ind w:firstLineChars="200" w:firstLine="630"/>
        <w:rPr>
          <w:rFonts w:cs="方正仿宋_GBK"/>
          <w:kern w:val="21"/>
        </w:rPr>
      </w:pPr>
      <w:r>
        <w:rPr>
          <w:rFonts w:cs="方正仿宋_GBK" w:hint="eastAsia"/>
          <w:kern w:val="21"/>
          <w:lang w:bidi="ar"/>
        </w:rPr>
        <w:t>其中，食品生产许可（小麦粉、挂面、焙炒咖啡等三类低风险食品）、部分食品经营许可【共三类：①食品销售者（不含特殊食品），②以“自制饮品制售”为唯一制售类经营项目的小微型餐饮经营者，③在本市范围内已有</w:t>
      </w:r>
      <w:r>
        <w:rPr>
          <w:rFonts w:cs="方正仿宋_GBK" w:hint="eastAsia"/>
          <w:kern w:val="21"/>
          <w:lang w:bidi="ar"/>
        </w:rPr>
        <w:t>10</w:t>
      </w:r>
      <w:r>
        <w:rPr>
          <w:rFonts w:cs="方正仿宋_GBK" w:hint="eastAsia"/>
          <w:kern w:val="21"/>
          <w:lang w:bidi="ar"/>
        </w:rPr>
        <w:t>家及以上直营连锁门店并取得《连锁企业食品经营许可适用告知承诺办理资格确认书》的餐饮服务企业（不含承接群体性聚餐的大型及以上餐饮经营者、中央厨房、集体用餐配送单位等风险等级较高的主体业态）新办门店申请食品经营许可】、已获得四川省连锁企业食品经营许可告知承诺适用资格的餐饮服务企业新办门店申请食品经营许可、仅经营</w:t>
      </w:r>
      <w:r>
        <w:rPr>
          <w:rFonts w:cs="方正仿宋_GBK" w:hint="eastAsia"/>
          <w:kern w:val="21"/>
          <w:lang w:bidi="ar"/>
        </w:rPr>
        <w:lastRenderedPageBreak/>
        <w:t>乙类非处方药的药品（零售）经营许可等</w:t>
      </w:r>
      <w:r>
        <w:rPr>
          <w:rFonts w:cs="方正仿宋_GBK" w:hint="eastAsia"/>
          <w:kern w:val="21"/>
          <w:lang w:bidi="ar"/>
        </w:rPr>
        <w:t>4</w:t>
      </w:r>
      <w:r>
        <w:rPr>
          <w:rFonts w:cs="方正仿宋_GBK" w:hint="eastAsia"/>
          <w:kern w:val="21"/>
          <w:lang w:bidi="ar"/>
        </w:rPr>
        <w:t>项实行告知承诺制。申请人不愿承诺或者无法承诺的，按照一般程序办理。申请人有较严重的不良信用记录或者存在曾作出虚假承诺等情形的，在信用修复前不适用告知承诺制；食品生产企业生产多个食品类别，其中有类别不属于低风险食品类别的，不适用告知承诺制。</w:t>
      </w:r>
    </w:p>
    <w:p w:rsidR="00DC0185" w:rsidRDefault="00246CF7">
      <w:pPr>
        <w:ind w:firstLineChars="200" w:firstLine="630"/>
        <w:rPr>
          <w:rFonts w:cs="方正仿宋_GBK"/>
          <w:kern w:val="21"/>
        </w:rPr>
      </w:pPr>
      <w:r>
        <w:rPr>
          <w:rFonts w:cs="方正仿宋_GBK" w:hint="eastAsia"/>
          <w:kern w:val="21"/>
          <w:lang w:bidi="ar"/>
        </w:rPr>
        <w:t>计量标准器具核准、承担国家法定计量检定机构任务授权</w:t>
      </w:r>
      <w:r>
        <w:rPr>
          <w:rFonts w:cs="方正仿宋_GBK" w:hint="eastAsia"/>
          <w:kern w:val="21"/>
          <w:lang w:bidi="ar"/>
        </w:rPr>
        <w:t>2</w:t>
      </w:r>
      <w:r>
        <w:rPr>
          <w:rFonts w:cs="方正仿宋_GBK" w:hint="eastAsia"/>
          <w:kern w:val="21"/>
          <w:lang w:bidi="ar"/>
        </w:rPr>
        <w:t>项许可与市局共有，申请主体按照《计量法》《计量法实施细则》《计量授权管理办法》有关规定向市局或区县局申请许可。在重庆自贸试验区（重庆自贸试验区所在区的其他区域参照执行）内注册并经营的企业（不包含法定计量检定机构）在本自由贸易试验区内承担计量器具强制检定和非强制检定任务，不再进行“承担国家法定计量检定机构任务授权”审批，实行公开声明并纳入监管。</w:t>
      </w:r>
    </w:p>
    <w:p w:rsidR="00DC0185" w:rsidRDefault="00246CF7">
      <w:pPr>
        <w:ind w:firstLineChars="200" w:firstLine="630"/>
        <w:rPr>
          <w:rFonts w:cs="方正仿宋_GBK"/>
          <w:kern w:val="21"/>
        </w:rPr>
      </w:pPr>
      <w:r>
        <w:rPr>
          <w:rFonts w:cs="方正仿宋_GBK" w:hint="eastAsia"/>
          <w:kern w:val="21"/>
          <w:lang w:bidi="ar"/>
        </w:rPr>
        <w:t>依据市政府相关规定，两江新区局、高新区局根据授权享有部分许可事项市级许可权限。两江新区局、高新区局均承担的许可事项包括特种设备生产单位许可、特种设备检验检测机构核准、特种设备检验检测人员资格认定、检验检测机构资质认定共</w:t>
      </w:r>
      <w:r>
        <w:rPr>
          <w:rFonts w:cs="方正仿宋_GBK" w:hint="eastAsia"/>
          <w:kern w:val="21"/>
          <w:lang w:bidi="ar"/>
        </w:rPr>
        <w:t>4</w:t>
      </w:r>
      <w:r>
        <w:rPr>
          <w:rFonts w:cs="方正仿宋_GBK" w:hint="eastAsia"/>
          <w:kern w:val="21"/>
          <w:lang w:bidi="ar"/>
        </w:rPr>
        <w:t>项；两江新区局单独承担的许可事项为计量器具型式批准</w:t>
      </w:r>
      <w:r>
        <w:rPr>
          <w:rFonts w:cs="方正仿宋_GBK" w:hint="eastAsia"/>
          <w:kern w:val="21"/>
          <w:lang w:bidi="ar"/>
        </w:rPr>
        <w:t>1</w:t>
      </w:r>
      <w:r>
        <w:rPr>
          <w:rFonts w:cs="方正仿宋_GBK" w:hint="eastAsia"/>
          <w:kern w:val="21"/>
          <w:lang w:bidi="ar"/>
        </w:rPr>
        <w:t>项。其中检验检测机构资质认定实行告知承诺制，参照市局对应的许可事项规定办理。</w:t>
      </w:r>
    </w:p>
    <w:p w:rsidR="00DC0185" w:rsidRDefault="00246CF7">
      <w:pPr>
        <w:ind w:firstLineChars="200" w:firstLine="630"/>
        <w:rPr>
          <w:rFonts w:cs="方正仿宋_GBK"/>
          <w:kern w:val="21"/>
          <w:lang w:bidi="ar"/>
        </w:rPr>
      </w:pPr>
      <w:r>
        <w:rPr>
          <w:rFonts w:cs="方正仿宋_GBK" w:hint="eastAsia"/>
          <w:kern w:val="21"/>
          <w:lang w:bidi="ar"/>
        </w:rPr>
        <w:lastRenderedPageBreak/>
        <w:t>2</w:t>
      </w:r>
      <w:r>
        <w:rPr>
          <w:rFonts w:cs="方正仿宋_GBK" w:hint="eastAsia"/>
          <w:kern w:val="21"/>
          <w:lang w:bidi="ar"/>
        </w:rPr>
        <w:t>．承办机构</w:t>
      </w:r>
    </w:p>
    <w:p w:rsidR="00DC0185" w:rsidRDefault="00246CF7">
      <w:pPr>
        <w:ind w:firstLineChars="200" w:firstLine="630"/>
        <w:rPr>
          <w:rFonts w:cs="方正仿宋_GBK"/>
          <w:kern w:val="21"/>
          <w:lang w:bidi="ar"/>
        </w:rPr>
      </w:pPr>
      <w:r>
        <w:rPr>
          <w:rFonts w:cs="方正仿宋_GBK" w:hint="eastAsia"/>
          <w:kern w:val="21"/>
          <w:lang w:bidi="ar"/>
        </w:rPr>
        <w:t>各区县局。</w:t>
      </w:r>
    </w:p>
    <w:p w:rsidR="00DC0185" w:rsidRDefault="00246CF7">
      <w:pPr>
        <w:ind w:firstLineChars="200" w:firstLine="630"/>
        <w:rPr>
          <w:rFonts w:cs="方正仿宋_GBK"/>
          <w:kern w:val="21"/>
          <w:lang w:bidi="ar"/>
        </w:rPr>
      </w:pPr>
      <w:r>
        <w:rPr>
          <w:rFonts w:cs="方正仿宋_GBK" w:hint="eastAsia"/>
          <w:kern w:val="21"/>
          <w:lang w:bidi="ar"/>
        </w:rPr>
        <w:t>3</w:t>
      </w:r>
      <w:r>
        <w:rPr>
          <w:rFonts w:cs="方正仿宋_GBK" w:hint="eastAsia"/>
          <w:kern w:val="21"/>
          <w:lang w:bidi="ar"/>
        </w:rPr>
        <w:t>．一般程序</w:t>
      </w:r>
    </w:p>
    <w:p w:rsidR="00DC0185" w:rsidRDefault="00246CF7">
      <w:pPr>
        <w:pStyle w:val="aa"/>
        <w:spacing w:before="0" w:beforeAutospacing="0" w:after="0" w:afterAutospacing="0"/>
        <w:ind w:firstLineChars="200" w:firstLine="630"/>
        <w:jc w:val="both"/>
        <w:rPr>
          <w:rFonts w:cs="方正仿宋_GBK"/>
          <w:kern w:val="21"/>
          <w:sz w:val="32"/>
        </w:rPr>
      </w:pPr>
      <w:r>
        <w:rPr>
          <w:rFonts w:cs="方正仿宋_GBK" w:hint="eastAsia"/>
          <w:kern w:val="21"/>
          <w:sz w:val="32"/>
        </w:rPr>
        <w:t>（</w:t>
      </w:r>
      <w:r>
        <w:rPr>
          <w:rFonts w:cs="方正仿宋_GBK" w:hint="eastAsia"/>
          <w:kern w:val="21"/>
          <w:sz w:val="32"/>
        </w:rPr>
        <w:t>1</w:t>
      </w:r>
      <w:r>
        <w:rPr>
          <w:rFonts w:cs="方正仿宋_GBK" w:hint="eastAsia"/>
          <w:kern w:val="21"/>
          <w:sz w:val="32"/>
        </w:rPr>
        <w:t>）申请与受理。申请人按照各类许可事项要求，通过网络或窗口提交申请材料。区县局注册许可科对申请材料进行形式审查，对符合条件的进行受理，并将受理的申请材料及文书资料分别移交相关业务科室。</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2</w:t>
      </w:r>
      <w:r>
        <w:rPr>
          <w:rFonts w:cs="方正仿宋_GBK" w:hint="eastAsia"/>
          <w:kern w:val="21"/>
          <w:lang w:bidi="ar"/>
        </w:rPr>
        <w:t>）审查与决定。区县局业务科室根据对应许可事项的规定，作出是否指定评审机构（型式评价机构）进行审查的决定，并实施现场核查（现场考核、鉴定评审、型式评价、技术评审），根据审查报告和受理材料，作出是否准予许可的决定，完成三级审批流程【经办人、科室负责人、分管局领导签字】，明确审批事项（发证内容），并移交区县局注册许可科。对</w:t>
      </w:r>
      <w:r>
        <w:rPr>
          <w:rFonts w:cs="方正仿宋_GBK"/>
          <w:kern w:val="21"/>
          <w:lang w:bidi="ar"/>
        </w:rPr>
        <w:t>不符合许可条件</w:t>
      </w:r>
      <w:r>
        <w:rPr>
          <w:rFonts w:cs="方正仿宋_GBK" w:hint="eastAsia"/>
          <w:kern w:val="21"/>
          <w:lang w:bidi="ar"/>
        </w:rPr>
        <w:t>的，依法作出不予行政许可决定，说明理由并告知申请人享有依法申请行政复议或者提起行政诉讼的权利。</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3</w:t>
      </w:r>
      <w:r>
        <w:rPr>
          <w:rFonts w:cs="方正仿宋_GBK" w:hint="eastAsia"/>
          <w:kern w:val="21"/>
          <w:lang w:bidi="ar"/>
        </w:rPr>
        <w:t>）制证与送达。区县局注册许可科根据许可决定结果，制发相应许可文书和行政许可证书，并送达申请人。</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4</w:t>
      </w:r>
      <w:r>
        <w:rPr>
          <w:rFonts w:cs="方正仿宋_GBK" w:hint="eastAsia"/>
          <w:kern w:val="21"/>
          <w:lang w:bidi="ar"/>
        </w:rPr>
        <w:t>）公示。区县局注册许可科在区县政务信息网按规定公示行政许可证书基本信息。</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5</w:t>
      </w:r>
      <w:r>
        <w:rPr>
          <w:rFonts w:cs="方正仿宋_GBK" w:hint="eastAsia"/>
          <w:kern w:val="21"/>
          <w:lang w:bidi="ar"/>
        </w:rPr>
        <w:t>）资料归档。区县局业务科室将审批资料移交区县局负责</w:t>
      </w:r>
      <w:r>
        <w:rPr>
          <w:rFonts w:cs="方正仿宋_GBK"/>
          <w:kern w:val="21"/>
          <w:lang w:bidi="ar"/>
        </w:rPr>
        <w:lastRenderedPageBreak/>
        <w:t>档案管理的科室</w:t>
      </w:r>
      <w:r>
        <w:rPr>
          <w:rFonts w:cs="方正仿宋_GBK" w:hint="eastAsia"/>
          <w:kern w:val="21"/>
          <w:lang w:bidi="ar"/>
        </w:rPr>
        <w:t>，形成审批全过程的许可档案。</w:t>
      </w:r>
    </w:p>
    <w:p w:rsidR="00DC0185" w:rsidRDefault="00246CF7">
      <w:pPr>
        <w:ind w:firstLineChars="200" w:firstLine="630"/>
        <w:rPr>
          <w:rFonts w:cs="方正仿宋_GBK"/>
          <w:kern w:val="21"/>
        </w:rPr>
      </w:pPr>
      <w:r>
        <w:rPr>
          <w:rFonts w:cs="方正仿宋_GBK" w:hint="eastAsia"/>
          <w:kern w:val="21"/>
          <w:lang w:bidi="ar"/>
        </w:rPr>
        <w:t>各环节一般办理时限见附件。其中部分许可项目办理时限按以下要求执行。</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1</w:t>
      </w:r>
      <w:r>
        <w:rPr>
          <w:rFonts w:cs="方正仿宋_GBK" w:hint="eastAsia"/>
          <w:kern w:val="21"/>
          <w:lang w:bidi="ar"/>
        </w:rPr>
        <w:t>）除可以当场作出行政许可决定的外，食品生产许可（特殊食品、食盐、婴幼儿辅助食品除外）、食品添加剂生产许可应当自受理之日起</w:t>
      </w:r>
      <w:r>
        <w:rPr>
          <w:rFonts w:cs="方正仿宋_GBK" w:hint="eastAsia"/>
          <w:kern w:val="21"/>
          <w:lang w:bidi="ar"/>
        </w:rPr>
        <w:t>10</w:t>
      </w:r>
      <w:r>
        <w:rPr>
          <w:rFonts w:cs="方正仿宋_GBK" w:hint="eastAsia"/>
          <w:kern w:val="21"/>
          <w:lang w:bidi="ar"/>
        </w:rPr>
        <w:t>个工作日内作出是否准予许可的行政决定。</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2</w:t>
      </w:r>
      <w:r>
        <w:rPr>
          <w:rFonts w:cs="方正仿宋_GBK" w:hint="eastAsia"/>
          <w:kern w:val="21"/>
          <w:lang w:bidi="ar"/>
        </w:rPr>
        <w:t>）各区县局可视情况将食品生产加工小作坊登记委托市场监管所以区县局的名义办理。应当自受理申请之日起</w:t>
      </w:r>
      <w:r>
        <w:rPr>
          <w:rFonts w:cs="方正仿宋_GBK" w:hint="eastAsia"/>
          <w:kern w:val="21"/>
          <w:lang w:bidi="ar"/>
        </w:rPr>
        <w:t>10</w:t>
      </w:r>
      <w:r>
        <w:rPr>
          <w:rFonts w:cs="方正仿宋_GBK" w:hint="eastAsia"/>
          <w:kern w:val="21"/>
          <w:lang w:bidi="ar"/>
        </w:rPr>
        <w:t>个工作日内对申请人提交的材料进行审核，现场核查其经营场所，作出是否准予许可的行政决定。</w:t>
      </w:r>
    </w:p>
    <w:p w:rsidR="00DC0185" w:rsidRDefault="00246CF7">
      <w:pPr>
        <w:ind w:firstLineChars="200" w:firstLine="630"/>
        <w:rPr>
          <w:rFonts w:cs="方正仿宋_GBK"/>
          <w:color w:val="000000"/>
          <w:kern w:val="21"/>
          <w:highlight w:val="yellow"/>
        </w:rPr>
      </w:pPr>
      <w:r>
        <w:rPr>
          <w:rFonts w:cs="方正仿宋_GBK" w:hint="eastAsia"/>
          <w:kern w:val="21"/>
          <w:lang w:bidi="ar"/>
        </w:rPr>
        <w:t>（</w:t>
      </w:r>
      <w:r>
        <w:rPr>
          <w:rFonts w:cs="方正仿宋_GBK" w:hint="eastAsia"/>
          <w:kern w:val="21"/>
          <w:lang w:bidi="ar"/>
        </w:rPr>
        <w:t>3</w:t>
      </w:r>
      <w:r>
        <w:rPr>
          <w:rFonts w:cs="方正仿宋_GBK" w:hint="eastAsia"/>
          <w:kern w:val="21"/>
          <w:lang w:bidi="ar"/>
        </w:rPr>
        <w:t>）各区县局可视情况将食品超市经营面积小于</w:t>
      </w:r>
      <w:r>
        <w:rPr>
          <w:rFonts w:cs="方正仿宋_GBK" w:hint="eastAsia"/>
          <w:kern w:val="21"/>
          <w:lang w:bidi="ar"/>
        </w:rPr>
        <w:t>500</w:t>
      </w:r>
      <w:r>
        <w:rPr>
          <w:rFonts w:cs="方正仿宋_GBK" w:hint="eastAsia"/>
          <w:kern w:val="21"/>
          <w:lang w:bidi="ar"/>
        </w:rPr>
        <w:t>平方米、中型及以下餐饮服务经营者和除学校（幼儿园）食堂以外的单位食堂的食品经营许可委托市场监管所以区县局的名义办理。应当自受理申请之日起</w:t>
      </w:r>
      <w:r>
        <w:rPr>
          <w:rFonts w:cs="方正仿宋_GBK" w:hint="eastAsia"/>
          <w:kern w:val="21"/>
          <w:lang w:bidi="ar"/>
        </w:rPr>
        <w:t>10</w:t>
      </w:r>
      <w:r>
        <w:rPr>
          <w:rFonts w:cs="方正仿宋_GBK" w:hint="eastAsia"/>
          <w:kern w:val="21"/>
          <w:lang w:bidi="ar"/>
        </w:rPr>
        <w:t>个工作日内作出是否许可的决定，经单位负责人批准，可以延长</w:t>
      </w:r>
      <w:r>
        <w:rPr>
          <w:rFonts w:cs="方正仿宋_GBK" w:hint="eastAsia"/>
          <w:kern w:val="21"/>
          <w:lang w:bidi="ar"/>
        </w:rPr>
        <w:t>5</w:t>
      </w:r>
      <w:r>
        <w:rPr>
          <w:rFonts w:cs="方正仿宋_GBK" w:hint="eastAsia"/>
          <w:kern w:val="21"/>
          <w:lang w:bidi="ar"/>
        </w:rPr>
        <w:t>个工作日。</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4</w:t>
      </w:r>
      <w:r>
        <w:rPr>
          <w:rFonts w:cs="方正仿宋_GBK" w:hint="eastAsia"/>
          <w:kern w:val="21"/>
          <w:lang w:bidi="ar"/>
        </w:rPr>
        <w:t>）特种设备生产单位许可（仅限修理）应自受理之日起</w:t>
      </w:r>
      <w:r>
        <w:rPr>
          <w:rFonts w:cs="方正仿宋_GBK" w:hint="eastAsia"/>
          <w:kern w:val="21"/>
          <w:lang w:bidi="ar"/>
        </w:rPr>
        <w:t>20</w:t>
      </w:r>
      <w:r>
        <w:rPr>
          <w:rFonts w:cs="方正仿宋_GBK" w:hint="eastAsia"/>
          <w:kern w:val="21"/>
          <w:lang w:bidi="ar"/>
        </w:rPr>
        <w:t>个工作日内完成（鉴定评审工作和整改时间除外）。特种设备使用登记应当自受理申请之日起</w:t>
      </w:r>
      <w:r>
        <w:rPr>
          <w:rFonts w:cs="方正仿宋_GBK" w:hint="eastAsia"/>
          <w:kern w:val="21"/>
          <w:lang w:bidi="ar"/>
        </w:rPr>
        <w:t>15</w:t>
      </w:r>
      <w:r>
        <w:rPr>
          <w:rFonts w:cs="方正仿宋_GBK" w:hint="eastAsia"/>
          <w:kern w:val="21"/>
          <w:lang w:bidi="ar"/>
        </w:rPr>
        <w:t>个工作日内完成（一次申请登记数量超过</w:t>
      </w:r>
      <w:r>
        <w:rPr>
          <w:rFonts w:cs="方正仿宋_GBK" w:hint="eastAsia"/>
          <w:kern w:val="21"/>
          <w:lang w:bidi="ar"/>
        </w:rPr>
        <w:t>50</w:t>
      </w:r>
      <w:r>
        <w:rPr>
          <w:rFonts w:cs="方正仿宋_GBK" w:hint="eastAsia"/>
          <w:kern w:val="21"/>
          <w:lang w:bidi="ar"/>
        </w:rPr>
        <w:t>台或者按单位办理使用登记的，或需要进行现场核查的，可以延长至</w:t>
      </w:r>
      <w:r>
        <w:rPr>
          <w:rFonts w:cs="方正仿宋_GBK" w:hint="eastAsia"/>
          <w:kern w:val="21"/>
          <w:lang w:bidi="ar"/>
        </w:rPr>
        <w:t>20</w:t>
      </w:r>
      <w:r>
        <w:rPr>
          <w:rFonts w:cs="方正仿宋_GBK" w:hint="eastAsia"/>
          <w:kern w:val="21"/>
          <w:lang w:bidi="ar"/>
        </w:rPr>
        <w:t>个工作日）。</w:t>
      </w:r>
    </w:p>
    <w:p w:rsidR="00DC0185" w:rsidRDefault="00246CF7">
      <w:pPr>
        <w:ind w:firstLineChars="200" w:firstLine="630"/>
        <w:rPr>
          <w:rFonts w:cs="方正仿宋_GBK"/>
          <w:kern w:val="21"/>
        </w:rPr>
      </w:pPr>
      <w:r>
        <w:rPr>
          <w:rFonts w:cs="方正仿宋_GBK" w:hint="eastAsia"/>
          <w:kern w:val="21"/>
          <w:lang w:bidi="ar"/>
        </w:rPr>
        <w:lastRenderedPageBreak/>
        <w:t>（</w:t>
      </w:r>
      <w:r>
        <w:rPr>
          <w:rFonts w:cs="方正仿宋_GBK" w:hint="eastAsia"/>
          <w:kern w:val="21"/>
          <w:lang w:bidi="ar"/>
        </w:rPr>
        <w:t>5</w:t>
      </w:r>
      <w:r>
        <w:rPr>
          <w:rFonts w:cs="方正仿宋_GBK" w:hint="eastAsia"/>
          <w:kern w:val="21"/>
          <w:lang w:bidi="ar"/>
        </w:rPr>
        <w:t>）特种设备作业人员在资格证书有效期满前提交换证申请，发证机关核验通过后，直接办理换证。除焊接操作人员外，其他作业人员换证一律不需要考试。特种设备作业人员资格认定应当自收到考试结果后</w:t>
      </w:r>
      <w:r>
        <w:rPr>
          <w:rFonts w:cs="方正仿宋_GBK" w:hint="eastAsia"/>
          <w:kern w:val="21"/>
          <w:lang w:bidi="ar"/>
        </w:rPr>
        <w:t>20</w:t>
      </w:r>
      <w:r>
        <w:rPr>
          <w:rFonts w:cs="方正仿宋_GBK" w:hint="eastAsia"/>
          <w:kern w:val="21"/>
          <w:lang w:bidi="ar"/>
        </w:rPr>
        <w:t>个工作日内完成审批发证。</w:t>
      </w:r>
    </w:p>
    <w:p w:rsidR="00DC0185" w:rsidRDefault="00246CF7">
      <w:pPr>
        <w:ind w:firstLineChars="200" w:firstLine="630"/>
        <w:rPr>
          <w:rFonts w:cs="方正仿宋_GBK"/>
          <w:kern w:val="21"/>
        </w:rPr>
      </w:pPr>
      <w:r>
        <w:rPr>
          <w:rFonts w:cs="方正仿宋_GBK" w:hint="eastAsia"/>
          <w:kern w:val="21"/>
          <w:lang w:bidi="ar"/>
        </w:rPr>
        <w:t>区县局可结合实际明确本级行政许可审批权限，依法制定工作流程和许可指南。</w:t>
      </w:r>
    </w:p>
    <w:p w:rsidR="00DC0185" w:rsidRDefault="00246CF7">
      <w:pPr>
        <w:ind w:firstLineChars="200" w:firstLine="630"/>
        <w:rPr>
          <w:rFonts w:cs="方正仿宋_GBK"/>
          <w:kern w:val="21"/>
        </w:rPr>
      </w:pPr>
      <w:r>
        <w:rPr>
          <w:rFonts w:cs="方正仿宋_GBK" w:hint="eastAsia"/>
          <w:kern w:val="21"/>
          <w:lang w:bidi="ar"/>
        </w:rPr>
        <w:t>4</w:t>
      </w:r>
      <w:r>
        <w:rPr>
          <w:rFonts w:cs="方正仿宋_GBK" w:hint="eastAsia"/>
          <w:kern w:val="21"/>
          <w:lang w:bidi="ar"/>
        </w:rPr>
        <w:t>．实行告知承诺制的许可程序</w:t>
      </w:r>
    </w:p>
    <w:p w:rsidR="00DC0185" w:rsidRDefault="00246CF7">
      <w:pPr>
        <w:ind w:firstLineChars="200" w:firstLine="630"/>
        <w:rPr>
          <w:rFonts w:cs="方正仿宋_GBK"/>
          <w:kern w:val="21"/>
        </w:rPr>
      </w:pPr>
      <w:r>
        <w:rPr>
          <w:rFonts w:cs="方正仿宋_GBK" w:hint="eastAsia"/>
          <w:kern w:val="21"/>
          <w:lang w:bidi="ar"/>
        </w:rPr>
        <w:t>实行告知承诺制的许可事项，对申请人承诺符合审批条件并提交有关材料，经形式审查合格的，注册许可科受理并送相关业务科室审批，业务科室</w:t>
      </w:r>
      <w:r>
        <w:rPr>
          <w:rFonts w:cs="方正仿宋_GBK" w:hint="eastAsia"/>
          <w:color w:val="000000"/>
          <w:kern w:val="21"/>
          <w:lang w:bidi="ar"/>
        </w:rPr>
        <w:t>作出</w:t>
      </w:r>
      <w:r>
        <w:rPr>
          <w:rFonts w:cs="方正仿宋_GBK" w:hint="eastAsia"/>
          <w:kern w:val="21"/>
          <w:lang w:bidi="ar"/>
        </w:rPr>
        <w:t>是否准予许可的决定。注册许可科根据许可决定结果，制发相应文书和行政许可证书，并送达申请人。告知承诺制的办理时限为</w:t>
      </w:r>
      <w:r>
        <w:rPr>
          <w:rFonts w:cs="方正仿宋_GBK" w:hint="eastAsia"/>
          <w:kern w:val="21"/>
          <w:lang w:bidi="ar"/>
        </w:rPr>
        <w:t>1</w:t>
      </w:r>
      <w:r>
        <w:rPr>
          <w:rFonts w:cs="方正仿宋_GBK" w:hint="eastAsia"/>
          <w:kern w:val="21"/>
          <w:lang w:bidi="ar"/>
        </w:rPr>
        <w:t>个工作日（检验检测机构资质认定的办理时限受理与审查为</w:t>
      </w:r>
      <w:r>
        <w:rPr>
          <w:rFonts w:cs="方正仿宋_GBK" w:hint="eastAsia"/>
          <w:kern w:val="21"/>
          <w:lang w:bidi="ar"/>
        </w:rPr>
        <w:t>1</w:t>
      </w:r>
      <w:r>
        <w:rPr>
          <w:rFonts w:cs="方正仿宋_GBK" w:hint="eastAsia"/>
          <w:kern w:val="21"/>
          <w:lang w:bidi="ar"/>
        </w:rPr>
        <w:t>个工作日，制证与送达为作出许可决定之日起</w:t>
      </w:r>
      <w:r>
        <w:rPr>
          <w:rFonts w:cs="方正仿宋_GBK" w:hint="eastAsia"/>
          <w:kern w:val="21"/>
          <w:lang w:bidi="ar"/>
        </w:rPr>
        <w:t>7</w:t>
      </w:r>
      <w:r>
        <w:rPr>
          <w:rFonts w:cs="方正仿宋_GBK" w:hint="eastAsia"/>
          <w:kern w:val="21"/>
          <w:lang w:bidi="ar"/>
        </w:rPr>
        <w:t>个工作日内）。</w:t>
      </w:r>
    </w:p>
    <w:p w:rsidR="00DC0185" w:rsidRDefault="00246CF7">
      <w:pPr>
        <w:ind w:firstLineChars="200" w:firstLine="630"/>
        <w:rPr>
          <w:rFonts w:cs="方正仿宋_GBK"/>
          <w:kern w:val="21"/>
        </w:rPr>
      </w:pPr>
      <w:r>
        <w:rPr>
          <w:rFonts w:cs="方正仿宋_GBK" w:hint="eastAsia"/>
          <w:kern w:val="21"/>
          <w:lang w:bidi="ar"/>
        </w:rPr>
        <w:t>对食品类许可事项，业务科室作出许可决定之日起</w:t>
      </w:r>
      <w:r>
        <w:rPr>
          <w:rFonts w:cs="方正仿宋_GBK" w:hint="eastAsia"/>
          <w:kern w:val="21"/>
          <w:lang w:bidi="ar"/>
        </w:rPr>
        <w:t>30</w:t>
      </w:r>
      <w:r>
        <w:rPr>
          <w:rFonts w:cs="方正仿宋_GBK" w:hint="eastAsia"/>
          <w:kern w:val="21"/>
          <w:lang w:bidi="ar"/>
        </w:rPr>
        <w:t>个工作日内对食品生产主体实施监督检查，对检查发现不符合承诺条件或食品安全要求的，采取限期整改、责令停业、撤销许可等方式予以处置。对违法违规经营主体依法查处，并纳入信用记录；涉嫌犯罪的，依法移送司法机关。</w:t>
      </w:r>
    </w:p>
    <w:p w:rsidR="00DC0185" w:rsidRDefault="00246CF7">
      <w:pPr>
        <w:ind w:firstLineChars="200" w:firstLine="630"/>
        <w:rPr>
          <w:rFonts w:cs="方正仿宋_GBK"/>
          <w:kern w:val="21"/>
        </w:rPr>
      </w:pPr>
      <w:r>
        <w:rPr>
          <w:rFonts w:cs="方正仿宋_GBK" w:hint="eastAsia"/>
          <w:kern w:val="21"/>
          <w:lang w:bidi="ar"/>
        </w:rPr>
        <w:t>对检验检测机构资质认定，认监科作出许可决定之日起</w:t>
      </w:r>
      <w:r>
        <w:rPr>
          <w:rFonts w:cs="方正仿宋_GBK" w:hint="eastAsia"/>
          <w:kern w:val="21"/>
          <w:lang w:bidi="ar"/>
        </w:rPr>
        <w:t>3</w:t>
      </w:r>
      <w:r>
        <w:rPr>
          <w:rFonts w:cs="方正仿宋_GBK" w:hint="eastAsia"/>
          <w:kern w:val="21"/>
          <w:lang w:bidi="ar"/>
        </w:rPr>
        <w:t>个</w:t>
      </w:r>
      <w:r>
        <w:rPr>
          <w:rFonts w:cs="方正仿宋_GBK" w:hint="eastAsia"/>
          <w:kern w:val="21"/>
          <w:lang w:bidi="ar"/>
        </w:rPr>
        <w:lastRenderedPageBreak/>
        <w:t>月内进行现场核查；对于机构首次申请或者检验检测项目涉及强制性标准、技术规范的，应及时进行现场核查。</w:t>
      </w:r>
    </w:p>
    <w:p w:rsidR="00DC0185" w:rsidRDefault="00246CF7">
      <w:pPr>
        <w:ind w:firstLineChars="200" w:firstLine="630"/>
        <w:rPr>
          <w:rFonts w:cs="方正仿宋_GBK"/>
          <w:kern w:val="21"/>
        </w:rPr>
      </w:pPr>
      <w:r>
        <w:rPr>
          <w:rFonts w:cs="方正仿宋_GBK" w:hint="eastAsia"/>
          <w:kern w:val="21"/>
          <w:lang w:bidi="ar"/>
        </w:rPr>
        <w:t>对仅经营乙类非处方药的，申请人提交申请材料和承诺书后，符合条件的，准予许可，当日颁发药品经营许可证。自许可决定作出之日起三个月内区县局组织开展技术审查和现场检查，发现承诺不实的，责令限期整改，整改后仍不符合条件的，撤销药品经营许可证。</w:t>
      </w:r>
    </w:p>
    <w:p w:rsidR="00DC0185" w:rsidRDefault="00246CF7">
      <w:pPr>
        <w:ind w:firstLineChars="200" w:firstLine="630"/>
        <w:rPr>
          <w:rFonts w:eastAsia="方正楷体_GBK" w:cs="方正楷体_GBK"/>
          <w:kern w:val="21"/>
        </w:rPr>
      </w:pPr>
      <w:r>
        <w:rPr>
          <w:rFonts w:eastAsia="方正楷体_GBK" w:cs="方正楷体_GBK" w:hint="eastAsia"/>
          <w:kern w:val="21"/>
          <w:lang w:bidi="ar"/>
        </w:rPr>
        <w:t>（三）市局委托重庆自贸试验区范围内的区局许可事项</w:t>
      </w:r>
    </w:p>
    <w:p w:rsidR="00DC0185" w:rsidRDefault="00246CF7">
      <w:pPr>
        <w:ind w:firstLineChars="200" w:firstLine="630"/>
        <w:rPr>
          <w:rFonts w:cs="方正仿宋_GBK"/>
          <w:kern w:val="21"/>
          <w:lang w:bidi="ar"/>
        </w:rPr>
      </w:pPr>
      <w:r>
        <w:rPr>
          <w:rFonts w:cs="方正仿宋_GBK" w:hint="eastAsia"/>
          <w:kern w:val="21"/>
          <w:lang w:bidi="ar"/>
        </w:rPr>
        <w:t>1</w:t>
      </w:r>
      <w:r>
        <w:rPr>
          <w:rFonts w:cs="方正仿宋_GBK" w:hint="eastAsia"/>
          <w:kern w:val="21"/>
          <w:lang w:bidi="ar"/>
        </w:rPr>
        <w:t>．许可事项</w:t>
      </w:r>
    </w:p>
    <w:p w:rsidR="00DC0185" w:rsidRDefault="00246CF7">
      <w:pPr>
        <w:ind w:firstLineChars="200" w:firstLine="630"/>
        <w:rPr>
          <w:rFonts w:cs="方正仿宋_GBK"/>
          <w:kern w:val="21"/>
        </w:rPr>
      </w:pPr>
      <w:r>
        <w:rPr>
          <w:rFonts w:cs="方正仿宋_GBK" w:hint="eastAsia"/>
          <w:kern w:val="21"/>
          <w:lang w:bidi="ar"/>
        </w:rPr>
        <w:t>共</w:t>
      </w:r>
      <w:r>
        <w:rPr>
          <w:rFonts w:cs="方正仿宋_GBK" w:hint="eastAsia"/>
          <w:kern w:val="21"/>
          <w:lang w:bidi="ar"/>
        </w:rPr>
        <w:t>2</w:t>
      </w:r>
      <w:r>
        <w:rPr>
          <w:rFonts w:cs="方正仿宋_GBK" w:hint="eastAsia"/>
          <w:kern w:val="21"/>
          <w:lang w:bidi="ar"/>
        </w:rPr>
        <w:t>项：依据市政府相关规定，市局委托重庆自贸试验区范围内的区局办理部分行政许可，包括特种设备生产单位许可、特种设备检验检测人员资格认定（仅限换证审核权）。</w:t>
      </w:r>
    </w:p>
    <w:p w:rsidR="00DC0185" w:rsidRDefault="00246CF7">
      <w:pPr>
        <w:ind w:firstLineChars="200" w:firstLine="630"/>
        <w:rPr>
          <w:rFonts w:cs="方正仿宋_GBK"/>
          <w:kern w:val="21"/>
        </w:rPr>
      </w:pPr>
      <w:r>
        <w:rPr>
          <w:rFonts w:cs="方正仿宋_GBK" w:hint="eastAsia"/>
          <w:kern w:val="21"/>
          <w:lang w:bidi="ar"/>
        </w:rPr>
        <w:t>2</w:t>
      </w:r>
      <w:r>
        <w:rPr>
          <w:rFonts w:cs="方正仿宋_GBK" w:hint="eastAsia"/>
          <w:kern w:val="21"/>
          <w:lang w:bidi="ar"/>
        </w:rPr>
        <w:t>．承办机构</w:t>
      </w:r>
    </w:p>
    <w:p w:rsidR="00DC0185" w:rsidRDefault="00246CF7">
      <w:pPr>
        <w:ind w:firstLineChars="200" w:firstLine="630"/>
        <w:rPr>
          <w:rFonts w:cs="方正仿宋_GBK"/>
          <w:kern w:val="21"/>
          <w:lang w:bidi="ar"/>
        </w:rPr>
      </w:pPr>
      <w:r>
        <w:rPr>
          <w:rFonts w:cs="方正仿宋_GBK" w:hint="eastAsia"/>
          <w:kern w:val="21"/>
          <w:lang w:bidi="ar"/>
        </w:rPr>
        <w:t>渝中区局、江北区局、沙坪坝区局、九龙坡区局、南岸区局、北碚区局、渝北区局。</w:t>
      </w:r>
    </w:p>
    <w:p w:rsidR="00DC0185" w:rsidRDefault="00246CF7">
      <w:pPr>
        <w:ind w:firstLineChars="200" w:firstLine="630"/>
        <w:rPr>
          <w:rFonts w:cs="方正仿宋_GBK"/>
          <w:kern w:val="21"/>
          <w:lang w:bidi="ar"/>
        </w:rPr>
      </w:pPr>
      <w:r>
        <w:rPr>
          <w:rFonts w:cs="方正仿宋_GBK" w:hint="eastAsia"/>
          <w:kern w:val="21"/>
          <w:lang w:bidi="ar"/>
        </w:rPr>
        <w:t>3</w:t>
      </w:r>
      <w:r>
        <w:rPr>
          <w:rFonts w:cs="方正仿宋_GBK" w:hint="eastAsia"/>
          <w:kern w:val="21"/>
          <w:lang w:bidi="ar"/>
        </w:rPr>
        <w:t>．一般程序</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1</w:t>
      </w:r>
      <w:r>
        <w:rPr>
          <w:rFonts w:cs="方正仿宋_GBK" w:hint="eastAsia"/>
          <w:kern w:val="21"/>
          <w:lang w:bidi="ar"/>
        </w:rPr>
        <w:t>）申请与受理。申请人按照各类许可事项要求，通过网络或窗口提交申请材料。区局注册许可科对申请材料进行形式审查，对符合条件的进行受理，并将受理的申请材料、文书资料移交区局特监科。</w:t>
      </w:r>
    </w:p>
    <w:p w:rsidR="00DC0185" w:rsidRDefault="00246CF7">
      <w:pPr>
        <w:ind w:firstLineChars="200" w:firstLine="630"/>
        <w:rPr>
          <w:rFonts w:cs="方正仿宋_GBK"/>
          <w:kern w:val="21"/>
        </w:rPr>
      </w:pPr>
      <w:r>
        <w:rPr>
          <w:rFonts w:cs="方正仿宋_GBK" w:hint="eastAsia"/>
          <w:kern w:val="21"/>
          <w:lang w:bidi="ar"/>
        </w:rPr>
        <w:lastRenderedPageBreak/>
        <w:t>（</w:t>
      </w:r>
      <w:r>
        <w:rPr>
          <w:rFonts w:cs="方正仿宋_GBK" w:hint="eastAsia"/>
          <w:kern w:val="21"/>
          <w:lang w:bidi="ar"/>
        </w:rPr>
        <w:t>2</w:t>
      </w:r>
      <w:r>
        <w:rPr>
          <w:rFonts w:cs="方正仿宋_GBK" w:hint="eastAsia"/>
          <w:kern w:val="21"/>
          <w:lang w:bidi="ar"/>
        </w:rPr>
        <w:t>）审查与决定。特监科根据对应许可事项的规定，作出是否指定评审机构进行审查的决定，并实施鉴定评审（型式试验），根据审查报告和受理材料，作出是否准予许可的决定，完成三级审批流程（经办人、科长、分管局领导签字），明确审批事项（发证内容）并移交注册许可科。对</w:t>
      </w:r>
      <w:r>
        <w:rPr>
          <w:rFonts w:cs="方正仿宋_GBK"/>
          <w:kern w:val="21"/>
          <w:lang w:bidi="ar"/>
        </w:rPr>
        <w:t>不符合许可条件</w:t>
      </w:r>
      <w:r>
        <w:rPr>
          <w:rFonts w:cs="方正仿宋_GBK" w:hint="eastAsia"/>
          <w:kern w:val="21"/>
          <w:lang w:bidi="ar"/>
        </w:rPr>
        <w:t>的，依法作出不予行政许可决定，说明理由并告知申请人享有依法申请行政复议或者提起行政诉讼的权利。</w:t>
      </w:r>
    </w:p>
    <w:p w:rsidR="00DC0185" w:rsidRDefault="00246CF7">
      <w:pPr>
        <w:ind w:firstLineChars="200" w:firstLine="630"/>
        <w:rPr>
          <w:rFonts w:cs="方正仿宋_GBK"/>
          <w:kern w:val="21"/>
        </w:rPr>
      </w:pPr>
      <w:r>
        <w:rPr>
          <w:rFonts w:cs="方正仿宋_GBK" w:hint="eastAsia"/>
          <w:kern w:val="21"/>
          <w:lang w:bidi="ar"/>
        </w:rPr>
        <w:t>特种设备生产单位许可在本许可周期内未发生行政处罚、责任事故、质量安全问题和质量投诉未结案等情况，且满足相应许可条件中所规定生产业绩的生产单位，在其许可证有效期届满前，采取自我声明承诺持续满足许可条件要求的方式申请直接换证的，免除鉴定评审，但不得连续两个许可周期申请直接换证。</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3</w:t>
      </w:r>
      <w:r>
        <w:rPr>
          <w:rFonts w:cs="方正仿宋_GBK" w:hint="eastAsia"/>
          <w:kern w:val="21"/>
          <w:lang w:bidi="ar"/>
        </w:rPr>
        <w:t>）制证与送达。注册许可科根据许可决定结果，制发相应文书和行政许可证书，并送达申请人。</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4</w:t>
      </w:r>
      <w:r>
        <w:rPr>
          <w:rFonts w:cs="方正仿宋_GBK" w:hint="eastAsia"/>
          <w:kern w:val="21"/>
          <w:lang w:bidi="ar"/>
        </w:rPr>
        <w:t>）公示。注册许可科在市局公众信息网实时公示行政许可证书基本信息。</w:t>
      </w:r>
    </w:p>
    <w:p w:rsidR="00DC0185" w:rsidRDefault="00246CF7">
      <w:pPr>
        <w:ind w:firstLineChars="200" w:firstLine="630"/>
        <w:rPr>
          <w:rFonts w:cs="方正仿宋_GBK"/>
          <w:kern w:val="21"/>
        </w:rPr>
      </w:pPr>
      <w:r>
        <w:rPr>
          <w:rFonts w:cs="方正仿宋_GBK" w:hint="eastAsia"/>
          <w:kern w:val="21"/>
          <w:lang w:bidi="ar"/>
        </w:rPr>
        <w:t>（</w:t>
      </w:r>
      <w:r>
        <w:rPr>
          <w:rFonts w:cs="方正仿宋_GBK" w:hint="eastAsia"/>
          <w:kern w:val="21"/>
          <w:lang w:bidi="ar"/>
        </w:rPr>
        <w:t>5</w:t>
      </w:r>
      <w:r>
        <w:rPr>
          <w:rFonts w:cs="方正仿宋_GBK" w:hint="eastAsia"/>
          <w:kern w:val="21"/>
          <w:lang w:bidi="ar"/>
        </w:rPr>
        <w:t>）资料归档。特监科将审批资料移交负责档案</w:t>
      </w:r>
      <w:r>
        <w:rPr>
          <w:rFonts w:cs="方正仿宋_GBK"/>
          <w:kern w:val="21"/>
          <w:lang w:bidi="ar"/>
        </w:rPr>
        <w:t>管理的科室</w:t>
      </w:r>
      <w:r>
        <w:rPr>
          <w:rFonts w:cs="方正仿宋_GBK" w:hint="eastAsia"/>
          <w:kern w:val="21"/>
          <w:lang w:bidi="ar"/>
        </w:rPr>
        <w:t>，形成审批全过程的许可档案。</w:t>
      </w:r>
    </w:p>
    <w:p w:rsidR="00DC0185" w:rsidRDefault="00246CF7">
      <w:pPr>
        <w:ind w:firstLineChars="200" w:firstLine="630"/>
        <w:rPr>
          <w:rFonts w:cs="方正仿宋_GBK"/>
          <w:kern w:val="21"/>
          <w:lang w:bidi="ar"/>
        </w:rPr>
      </w:pPr>
      <w:r>
        <w:rPr>
          <w:rFonts w:cs="方正仿宋_GBK" w:hint="eastAsia"/>
          <w:kern w:val="21"/>
          <w:lang w:bidi="ar"/>
        </w:rPr>
        <w:t>各环节一般办理时限见附件。</w:t>
      </w:r>
    </w:p>
    <w:p w:rsidR="00DC0185" w:rsidRDefault="00246CF7">
      <w:pPr>
        <w:ind w:firstLineChars="200" w:firstLine="630"/>
        <w:rPr>
          <w:rFonts w:eastAsia="方正黑体_GBK" w:cs="方正黑体_GBK"/>
          <w:kern w:val="21"/>
        </w:rPr>
      </w:pPr>
      <w:r>
        <w:rPr>
          <w:rFonts w:eastAsia="方正黑体_GBK" w:cs="方正黑体_GBK" w:hint="eastAsia"/>
          <w:kern w:val="21"/>
          <w:lang w:bidi="ar"/>
        </w:rPr>
        <w:t>六、有关要求</w:t>
      </w:r>
    </w:p>
    <w:p w:rsidR="00DC0185" w:rsidRDefault="00246CF7">
      <w:pPr>
        <w:ind w:firstLineChars="200" w:firstLine="630"/>
        <w:rPr>
          <w:rFonts w:cs="方正仿宋_GBK"/>
          <w:kern w:val="21"/>
        </w:rPr>
      </w:pPr>
      <w:r>
        <w:rPr>
          <w:rFonts w:eastAsia="方正楷体_GBK" w:cs="方正楷体_GBK" w:hint="eastAsia"/>
          <w:kern w:val="21"/>
          <w:lang w:bidi="ar"/>
        </w:rPr>
        <w:lastRenderedPageBreak/>
        <w:t>（一）加强统筹协调。</w:t>
      </w:r>
      <w:r>
        <w:rPr>
          <w:rFonts w:cs="方正仿宋_GBK" w:hint="eastAsia"/>
          <w:kern w:val="21"/>
          <w:lang w:bidi="ar"/>
        </w:rPr>
        <w:t>建立协同工作机制，强化分级分类管理，确保行政许可申请与受理、审查与决定、发证与送达各环节紧密衔接，各责任部门高效办理。市药监局制定完善由区县局实施的药品及医疗器械行政许可工作流程及责任分工。</w:t>
      </w:r>
    </w:p>
    <w:p w:rsidR="00DC0185" w:rsidRDefault="00246CF7">
      <w:pPr>
        <w:ind w:firstLineChars="200" w:firstLine="630"/>
        <w:rPr>
          <w:rFonts w:cs="方正仿宋_GBK"/>
          <w:kern w:val="21"/>
        </w:rPr>
      </w:pPr>
      <w:r>
        <w:rPr>
          <w:rFonts w:eastAsia="方正楷体_GBK" w:cs="方正楷体_GBK" w:hint="eastAsia"/>
          <w:kern w:val="21"/>
          <w:lang w:bidi="ar"/>
        </w:rPr>
        <w:t>（二）加强业务培训。</w:t>
      </w:r>
      <w:r>
        <w:rPr>
          <w:rFonts w:cs="方正仿宋_GBK" w:hint="eastAsia"/>
          <w:kern w:val="21"/>
          <w:lang w:bidi="ar"/>
        </w:rPr>
        <w:t>市局相关许可处室和市药监局相关许可处室在培训时，要统筹兼顾区县局注册许可科、相关业务科室和市场监管所从事许可工作人员的培训，提高许可受理、审批、发证等全链条工作人员业务水平。</w:t>
      </w:r>
    </w:p>
    <w:p w:rsidR="00DC0185" w:rsidRDefault="00246CF7">
      <w:pPr>
        <w:ind w:firstLineChars="200" w:firstLine="630"/>
        <w:rPr>
          <w:rFonts w:cs="方正仿宋_GBK"/>
          <w:kern w:val="21"/>
        </w:rPr>
      </w:pPr>
      <w:r>
        <w:rPr>
          <w:rFonts w:eastAsia="方正楷体_GBK" w:cs="方正楷体_GBK" w:hint="eastAsia"/>
          <w:kern w:val="21"/>
          <w:lang w:bidi="ar"/>
        </w:rPr>
        <w:t>（三）加强数字赋能。</w:t>
      </w:r>
      <w:r>
        <w:rPr>
          <w:rFonts w:cs="方正仿宋_GBK" w:hint="eastAsia"/>
          <w:kern w:val="21"/>
          <w:lang w:bidi="ar"/>
        </w:rPr>
        <w:t>迭代优化行政许可业务系统建设，统一用户登录体系，运用</w:t>
      </w:r>
      <w:r>
        <w:rPr>
          <w:rFonts w:cs="方正仿宋_GBK" w:hint="eastAsia"/>
          <w:kern w:val="21"/>
          <w:lang w:bidi="ar"/>
        </w:rPr>
        <w:t>AI</w:t>
      </w:r>
      <w:r>
        <w:rPr>
          <w:rFonts w:cs="方正仿宋_GBK" w:hint="eastAsia"/>
          <w:kern w:val="21"/>
          <w:lang w:bidi="ar"/>
        </w:rPr>
        <w:t>赋能审批，做好许可效能监测预警，加强许可信息共享互通，将许可信息归集于经营主体名下，推动行政许可“全程网办”。</w:t>
      </w:r>
    </w:p>
    <w:p w:rsidR="00DC0185" w:rsidRDefault="00246CF7">
      <w:pPr>
        <w:ind w:firstLineChars="200" w:firstLine="630"/>
        <w:rPr>
          <w:rFonts w:cs="方正仿宋_GBK"/>
          <w:kern w:val="21"/>
        </w:rPr>
      </w:pPr>
      <w:r>
        <w:rPr>
          <w:rFonts w:eastAsia="方正楷体_GBK" w:cs="方正楷体_GBK" w:hint="eastAsia"/>
          <w:kern w:val="21"/>
          <w:lang w:bidi="ar"/>
        </w:rPr>
        <w:t>（四）加强证后监管。</w:t>
      </w:r>
      <w:r>
        <w:rPr>
          <w:rFonts w:cs="方正仿宋_GBK" w:hint="eastAsia"/>
          <w:kern w:val="21"/>
          <w:lang w:bidi="ar"/>
        </w:rPr>
        <w:t>加强事中事后监管，发现虚假承诺、与实际情况不符，不能持续满足发证条件的，依法撤销许可并依法予以处罚。</w:t>
      </w:r>
    </w:p>
    <w:p w:rsidR="00DC0185" w:rsidRDefault="00246CF7">
      <w:pPr>
        <w:ind w:firstLineChars="200" w:firstLine="630"/>
        <w:rPr>
          <w:rFonts w:cs="方正仿宋_GBK"/>
          <w:kern w:val="21"/>
          <w:lang w:bidi="ar"/>
        </w:rPr>
      </w:pPr>
      <w:r>
        <w:rPr>
          <w:rFonts w:eastAsia="方正楷体_GBK" w:cs="方正楷体_GBK" w:hint="eastAsia"/>
          <w:kern w:val="21"/>
          <w:lang w:bidi="ar"/>
        </w:rPr>
        <w:t>（五）加强档案管理。</w:t>
      </w:r>
      <w:r>
        <w:rPr>
          <w:rFonts w:cs="方正仿宋_GBK" w:hint="eastAsia"/>
          <w:kern w:val="21"/>
          <w:lang w:bidi="ar"/>
        </w:rPr>
        <w:t>市（区县）局相关许可处（科）室要及时将已完成的审批资料移交市（区县）局负责</w:t>
      </w:r>
      <w:r>
        <w:rPr>
          <w:rFonts w:cs="方正仿宋_GBK"/>
          <w:kern w:val="21"/>
          <w:lang w:bidi="ar"/>
        </w:rPr>
        <w:t>档案管理</w:t>
      </w:r>
      <w:r>
        <w:rPr>
          <w:rFonts w:cs="方正仿宋_GBK" w:hint="eastAsia"/>
          <w:kern w:val="21"/>
          <w:lang w:bidi="ar"/>
        </w:rPr>
        <w:t>的处（</w:t>
      </w:r>
      <w:r>
        <w:rPr>
          <w:rFonts w:cs="方正仿宋_GBK"/>
          <w:kern w:val="21"/>
          <w:lang w:bidi="ar"/>
        </w:rPr>
        <w:t>科</w:t>
      </w:r>
      <w:r>
        <w:rPr>
          <w:rFonts w:cs="方正仿宋_GBK" w:hint="eastAsia"/>
          <w:kern w:val="21"/>
          <w:lang w:bidi="ar"/>
        </w:rPr>
        <w:t>）</w:t>
      </w:r>
      <w:r>
        <w:rPr>
          <w:rFonts w:cs="方正仿宋_GBK"/>
          <w:kern w:val="21"/>
          <w:lang w:bidi="ar"/>
        </w:rPr>
        <w:t>室</w:t>
      </w:r>
      <w:r>
        <w:rPr>
          <w:rFonts w:cs="方正仿宋_GBK" w:hint="eastAsia"/>
          <w:kern w:val="21"/>
          <w:lang w:bidi="ar"/>
        </w:rPr>
        <w:t>，进行归档管理，并送档案信息中心扫描形成电子档案。</w:t>
      </w:r>
    </w:p>
    <w:p w:rsidR="00DC0185" w:rsidRDefault="00246CF7">
      <w:pPr>
        <w:ind w:firstLineChars="200" w:firstLine="630"/>
        <w:rPr>
          <w:rFonts w:cs="方正仿宋_GBK"/>
          <w:kern w:val="21"/>
        </w:rPr>
      </w:pPr>
      <w:r>
        <w:rPr>
          <w:rFonts w:eastAsia="方正楷体_GBK" w:cs="方正楷体_GBK" w:hint="eastAsia"/>
          <w:kern w:val="21"/>
          <w:lang w:bidi="ar"/>
        </w:rPr>
        <w:t>（六）加强管理监督。</w:t>
      </w:r>
      <w:r>
        <w:rPr>
          <w:rFonts w:cs="方正仿宋_GBK"/>
          <w:kern w:val="21"/>
          <w:lang w:bidi="ar"/>
        </w:rPr>
        <w:t>要加强对</w:t>
      </w:r>
      <w:r>
        <w:rPr>
          <w:rFonts w:cs="方正仿宋_GBK" w:hint="eastAsia"/>
          <w:kern w:val="21"/>
          <w:lang w:bidi="ar"/>
        </w:rPr>
        <w:t>行政</w:t>
      </w:r>
      <w:r>
        <w:rPr>
          <w:rFonts w:cs="方正仿宋_GBK"/>
          <w:kern w:val="21"/>
          <w:lang w:bidi="ar"/>
        </w:rPr>
        <w:t>许可</w:t>
      </w:r>
      <w:r>
        <w:rPr>
          <w:rFonts w:cs="方正仿宋_GBK" w:hint="eastAsia"/>
          <w:kern w:val="21"/>
          <w:lang w:bidi="ar"/>
        </w:rPr>
        <w:t>全流程工作</w:t>
      </w:r>
      <w:r>
        <w:rPr>
          <w:rFonts w:cs="方正仿宋_GBK"/>
          <w:kern w:val="21"/>
          <w:lang w:bidi="ar"/>
        </w:rPr>
        <w:t>人员</w:t>
      </w:r>
      <w:r>
        <w:rPr>
          <w:rFonts w:cs="方正仿宋_GBK" w:hint="eastAsia"/>
          <w:kern w:val="21"/>
          <w:lang w:bidi="ar"/>
        </w:rPr>
        <w:t>履职</w:t>
      </w:r>
      <w:r>
        <w:rPr>
          <w:rFonts w:cs="方正仿宋_GBK"/>
          <w:kern w:val="21"/>
          <w:lang w:bidi="ar"/>
        </w:rPr>
        <w:t>情况的管理监督，对违反相关规定的，严格落实责任追究</w:t>
      </w:r>
      <w:r>
        <w:rPr>
          <w:rFonts w:cs="方正仿宋_GBK" w:hint="eastAsia"/>
          <w:kern w:val="21"/>
          <w:lang w:bidi="ar"/>
        </w:rPr>
        <w:t>制度</w:t>
      </w:r>
      <w:r>
        <w:rPr>
          <w:rFonts w:cs="方正仿宋_GBK"/>
          <w:kern w:val="21"/>
          <w:lang w:bidi="ar"/>
        </w:rPr>
        <w:t>，</w:t>
      </w:r>
      <w:r>
        <w:rPr>
          <w:rFonts w:cs="方正仿宋_GBK"/>
          <w:kern w:val="21"/>
          <w:lang w:bidi="ar"/>
        </w:rPr>
        <w:lastRenderedPageBreak/>
        <w:t>依法依规严肃处理。</w:t>
      </w:r>
    </w:p>
    <w:p w:rsidR="00DC0185" w:rsidRDefault="00246CF7">
      <w:pPr>
        <w:ind w:firstLineChars="200" w:firstLine="630"/>
        <w:rPr>
          <w:rFonts w:cs="方正仿宋_GBK"/>
          <w:kern w:val="21"/>
        </w:rPr>
      </w:pPr>
      <w:r>
        <w:rPr>
          <w:rFonts w:cs="方正仿宋_GBK" w:hint="eastAsia"/>
          <w:kern w:val="21"/>
          <w:lang w:bidi="ar"/>
        </w:rPr>
        <w:t>本规范自印发之日起施行。《重庆市市场监管领域行政许可工作流程及职责分工方案》（渝市监办发〔</w:t>
      </w:r>
      <w:r>
        <w:rPr>
          <w:rFonts w:cs="方正仿宋_GBK" w:hint="eastAsia"/>
          <w:kern w:val="21"/>
          <w:lang w:bidi="ar"/>
        </w:rPr>
        <w:t>2019</w:t>
      </w:r>
      <w:r>
        <w:rPr>
          <w:rFonts w:cs="方正仿宋_GBK" w:hint="eastAsia"/>
          <w:kern w:val="21"/>
          <w:lang w:bidi="ar"/>
        </w:rPr>
        <w:t>〕</w:t>
      </w:r>
      <w:r>
        <w:rPr>
          <w:rFonts w:cs="方正仿宋_GBK" w:hint="eastAsia"/>
          <w:kern w:val="21"/>
          <w:lang w:bidi="ar"/>
        </w:rPr>
        <w:t>97</w:t>
      </w:r>
      <w:r>
        <w:rPr>
          <w:rFonts w:cs="方正仿宋_GBK" w:hint="eastAsia"/>
          <w:kern w:val="21"/>
          <w:lang w:bidi="ar"/>
        </w:rPr>
        <w:t>号）同时废止。</w:t>
      </w:r>
    </w:p>
    <w:p w:rsidR="00DC0185" w:rsidRDefault="00DC0185">
      <w:pPr>
        <w:ind w:firstLineChars="200" w:firstLine="630"/>
        <w:rPr>
          <w:rFonts w:cs="方正仿宋_GBK"/>
          <w:kern w:val="21"/>
        </w:rPr>
      </w:pPr>
    </w:p>
    <w:p w:rsidR="00DC0185" w:rsidRDefault="00246CF7">
      <w:pPr>
        <w:ind w:firstLineChars="200" w:firstLine="630"/>
        <w:rPr>
          <w:rFonts w:cs="方正仿宋_GBK"/>
          <w:kern w:val="21"/>
          <w:lang w:bidi="ar"/>
        </w:rPr>
      </w:pPr>
      <w:r>
        <w:rPr>
          <w:rFonts w:cs="方正仿宋_GBK" w:hint="eastAsia"/>
          <w:kern w:val="21"/>
          <w:lang w:bidi="ar"/>
        </w:rPr>
        <w:t>附件：</w:t>
      </w:r>
      <w:r>
        <w:rPr>
          <w:rFonts w:cs="方正仿宋_GBK" w:hint="eastAsia"/>
          <w:kern w:val="21"/>
          <w:lang w:bidi="ar"/>
        </w:rPr>
        <w:t>1</w:t>
      </w:r>
      <w:r>
        <w:rPr>
          <w:rFonts w:cs="方正仿宋_GBK" w:hint="eastAsia"/>
          <w:kern w:val="21"/>
          <w:lang w:bidi="ar"/>
        </w:rPr>
        <w:t>．重庆市市场监管领域行政许可职责分工表</w:t>
      </w:r>
    </w:p>
    <w:p w:rsidR="00DC0185" w:rsidRDefault="00246CF7">
      <w:pPr>
        <w:ind w:leftChars="500" w:left="1575"/>
        <w:rPr>
          <w:rFonts w:cs="方正仿宋_GBK"/>
          <w:kern w:val="21"/>
          <w:lang w:bidi="ar"/>
        </w:rPr>
        <w:sectPr w:rsidR="00DC0185">
          <w:headerReference w:type="default" r:id="rId8"/>
          <w:footerReference w:type="default" r:id="rId9"/>
          <w:pgSz w:w="11906" w:h="16838"/>
          <w:pgMar w:top="1962" w:right="1474" w:bottom="1848" w:left="1587" w:header="850" w:footer="1474" w:gutter="0"/>
          <w:cols w:space="0"/>
          <w:docGrid w:type="linesAndChars" w:linePitch="580" w:charSpace="-1024"/>
        </w:sectPr>
      </w:pPr>
      <w:r>
        <w:rPr>
          <w:rFonts w:cs="方正仿宋_GBK" w:hint="eastAsia"/>
          <w:kern w:val="21"/>
          <w:lang w:bidi="ar"/>
        </w:rPr>
        <w:t>2</w:t>
      </w:r>
      <w:r>
        <w:rPr>
          <w:rFonts w:cs="方正仿宋_GBK" w:hint="eastAsia"/>
          <w:kern w:val="21"/>
          <w:lang w:bidi="ar"/>
        </w:rPr>
        <w:t>．重庆市市场监管领域行政许可工作指南（</w:t>
      </w:r>
      <w:r>
        <w:rPr>
          <w:rFonts w:cs="方正仿宋_GBK" w:hint="eastAsia"/>
          <w:kern w:val="21"/>
          <w:lang w:bidi="ar"/>
        </w:rPr>
        <w:t>2025</w:t>
      </w:r>
      <w:r>
        <w:rPr>
          <w:rFonts w:cs="方正仿宋_GBK" w:hint="eastAsia"/>
          <w:kern w:val="21"/>
          <w:lang w:bidi="ar"/>
        </w:rPr>
        <w:t>版）</w:t>
      </w:r>
    </w:p>
    <w:p w:rsidR="00DC0185" w:rsidRDefault="00246CF7">
      <w:pPr>
        <w:rPr>
          <w:rFonts w:eastAsia="方正黑体_GBK" w:cs="方正黑体_GBK"/>
          <w:szCs w:val="32"/>
          <w:lang w:bidi="ar"/>
        </w:rPr>
      </w:pPr>
      <w:r>
        <w:rPr>
          <w:rFonts w:eastAsia="方正黑体_GBK" w:cs="方正黑体_GBK" w:hint="eastAsia"/>
          <w:szCs w:val="32"/>
          <w:lang w:bidi="ar"/>
        </w:rPr>
        <w:lastRenderedPageBreak/>
        <w:t>附件</w:t>
      </w:r>
      <w:r>
        <w:rPr>
          <w:rFonts w:eastAsia="方正黑体_GBK" w:cs="方正黑体_GBK" w:hint="eastAsia"/>
          <w:szCs w:val="32"/>
          <w:lang w:bidi="ar"/>
        </w:rPr>
        <w:t>1</w:t>
      </w:r>
    </w:p>
    <w:p w:rsidR="00DC0185" w:rsidRDefault="00DC0185">
      <w:pPr>
        <w:pStyle w:val="BodyText"/>
        <w:rPr>
          <w:sz w:val="32"/>
          <w:szCs w:val="32"/>
        </w:rPr>
      </w:pPr>
    </w:p>
    <w:p w:rsidR="00DC0185" w:rsidRDefault="00246CF7">
      <w:pPr>
        <w:adjustRightInd w:val="0"/>
        <w:snapToGrid w:val="0"/>
        <w:spacing w:line="720" w:lineRule="atLeast"/>
        <w:jc w:val="center"/>
        <w:rPr>
          <w:rFonts w:eastAsia="方正小标宋_GBK" w:cs="方正仿宋_GBK"/>
          <w:color w:val="000000"/>
          <w:sz w:val="44"/>
          <w:szCs w:val="44"/>
        </w:rPr>
      </w:pPr>
      <w:r>
        <w:rPr>
          <w:rFonts w:eastAsia="方正小标宋_GBK" w:cs="方正仿宋_GBK" w:hint="eastAsia"/>
          <w:color w:val="000000"/>
          <w:sz w:val="44"/>
          <w:szCs w:val="44"/>
        </w:rPr>
        <w:t>重庆市市场监管领域行政许可职责分工表</w:t>
      </w:r>
    </w:p>
    <w:tbl>
      <w:tblPr>
        <w:tblW w:w="136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9"/>
        <w:gridCol w:w="535"/>
        <w:gridCol w:w="1498"/>
        <w:gridCol w:w="3120"/>
        <w:gridCol w:w="1137"/>
        <w:gridCol w:w="1136"/>
        <w:gridCol w:w="1267"/>
        <w:gridCol w:w="845"/>
        <w:gridCol w:w="626"/>
        <w:gridCol w:w="684"/>
        <w:gridCol w:w="684"/>
        <w:gridCol w:w="1481"/>
      </w:tblGrid>
      <w:tr w:rsidR="00DC0185">
        <w:trPr>
          <w:trHeight w:val="272"/>
          <w:tblHeader/>
          <w:jc w:val="center"/>
        </w:trPr>
        <w:tc>
          <w:tcPr>
            <w:tcW w:w="669" w:type="dxa"/>
            <w:vMerge w:val="restart"/>
            <w:tcMar>
              <w:top w:w="0" w:type="dxa"/>
              <w:left w:w="28" w:type="dxa"/>
              <w:bottom w:w="0" w:type="dxa"/>
              <w:right w:w="28" w:type="dxa"/>
            </w:tcMar>
            <w:vAlign w:val="center"/>
          </w:tcPr>
          <w:p w:rsidR="00DC0185" w:rsidRDefault="00246CF7">
            <w:pPr>
              <w:spacing w:line="260" w:lineRule="exact"/>
              <w:jc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许可</w:t>
            </w:r>
          </w:p>
          <w:p w:rsidR="00DC0185" w:rsidRDefault="00246CF7">
            <w:pPr>
              <w:spacing w:line="260" w:lineRule="exact"/>
              <w:jc w:val="center"/>
              <w:rPr>
                <w:rFonts w:eastAsia="方正黑体_GBK" w:cs="方正黑体_GBK"/>
                <w:color w:val="000000"/>
                <w:sz w:val="21"/>
                <w:szCs w:val="21"/>
              </w:rPr>
            </w:pPr>
            <w:r>
              <w:rPr>
                <w:rFonts w:eastAsia="方正黑体_GBK" w:cs="方正黑体_GBK" w:hint="eastAsia"/>
                <w:color w:val="000000"/>
                <w:kern w:val="0"/>
                <w:sz w:val="21"/>
                <w:szCs w:val="21"/>
                <w:lang w:bidi="ar"/>
              </w:rPr>
              <w:t>层级</w:t>
            </w:r>
          </w:p>
          <w:p w:rsidR="00DC0185" w:rsidRDefault="00DC0185">
            <w:pPr>
              <w:spacing w:line="260" w:lineRule="exact"/>
              <w:jc w:val="center"/>
              <w:textAlignment w:val="center"/>
              <w:rPr>
                <w:rFonts w:eastAsia="方正黑体_GBK" w:cs="方正黑体_GBK"/>
                <w:color w:val="000000"/>
                <w:sz w:val="21"/>
                <w:szCs w:val="21"/>
              </w:rPr>
            </w:pPr>
          </w:p>
        </w:tc>
        <w:tc>
          <w:tcPr>
            <w:tcW w:w="535"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kern w:val="0"/>
                <w:sz w:val="21"/>
                <w:szCs w:val="21"/>
                <w:lang w:val="en" w:bidi="ar"/>
              </w:rPr>
            </w:pPr>
            <w:r>
              <w:rPr>
                <w:rFonts w:eastAsia="方正黑体_GBK" w:cs="方正黑体_GBK" w:hint="eastAsia"/>
                <w:color w:val="000000"/>
                <w:kern w:val="0"/>
                <w:sz w:val="21"/>
                <w:szCs w:val="21"/>
                <w:lang w:val="en" w:bidi="ar"/>
              </w:rPr>
              <w:t>序号</w:t>
            </w:r>
          </w:p>
        </w:tc>
        <w:tc>
          <w:tcPr>
            <w:tcW w:w="1498"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许可事项</w:t>
            </w:r>
          </w:p>
        </w:tc>
        <w:tc>
          <w:tcPr>
            <w:tcW w:w="3120"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设定依据</w:t>
            </w:r>
          </w:p>
        </w:tc>
        <w:tc>
          <w:tcPr>
            <w:tcW w:w="1137"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许可方式</w:t>
            </w:r>
          </w:p>
        </w:tc>
        <w:tc>
          <w:tcPr>
            <w:tcW w:w="3248" w:type="dxa"/>
            <w:gridSpan w:val="3"/>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责任分工</w:t>
            </w:r>
          </w:p>
        </w:tc>
        <w:tc>
          <w:tcPr>
            <w:tcW w:w="1994" w:type="dxa"/>
            <w:gridSpan w:val="3"/>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kern w:val="0"/>
                <w:sz w:val="21"/>
                <w:szCs w:val="21"/>
                <w:lang w:bidi="ar"/>
              </w:rPr>
            </w:pPr>
            <w:r>
              <w:rPr>
                <w:rFonts w:eastAsia="方正黑体_GBK" w:cs="方正黑体_GBK" w:hint="eastAsia"/>
                <w:color w:val="000000"/>
                <w:kern w:val="0"/>
                <w:sz w:val="21"/>
                <w:szCs w:val="21"/>
                <w:lang w:bidi="ar"/>
              </w:rPr>
              <w:t>一般程序办理时限</w:t>
            </w:r>
          </w:p>
          <w:p w:rsidR="00DC0185" w:rsidRDefault="00246CF7">
            <w:pPr>
              <w:spacing w:line="260" w:lineRule="exact"/>
              <w:jc w:val="center"/>
              <w:textAlignment w:val="center"/>
              <w:rPr>
                <w:rFonts w:eastAsia="方正黑体_GBK" w:cs="方正黑体_GBK"/>
                <w:color w:val="000000"/>
                <w:sz w:val="21"/>
                <w:szCs w:val="21"/>
                <w:lang w:val="en"/>
              </w:rPr>
            </w:pPr>
            <w:r>
              <w:rPr>
                <w:rFonts w:eastAsia="方正黑体_GBK" w:cs="方正黑体_GBK" w:hint="eastAsia"/>
                <w:color w:val="000000"/>
                <w:kern w:val="0"/>
                <w:sz w:val="21"/>
                <w:szCs w:val="21"/>
                <w:lang w:bidi="ar"/>
              </w:rPr>
              <w:t>（工作日）</w:t>
            </w:r>
          </w:p>
        </w:tc>
        <w:tc>
          <w:tcPr>
            <w:tcW w:w="1481" w:type="dxa"/>
            <w:vMerge w:val="restart"/>
            <w:tcMar>
              <w:top w:w="0" w:type="dxa"/>
              <w:left w:w="28" w:type="dxa"/>
              <w:bottom w:w="0" w:type="dxa"/>
              <w:right w:w="28" w:type="dxa"/>
            </w:tcMar>
            <w:vAlign w:val="center"/>
          </w:tcPr>
          <w:p w:rsidR="00DC0185" w:rsidRDefault="00246CF7">
            <w:pPr>
              <w:spacing w:line="260" w:lineRule="exact"/>
              <w:jc w:val="center"/>
              <w:rPr>
                <w:rFonts w:eastAsia="方正黑体_GBK" w:cs="方正黑体_GBK"/>
                <w:color w:val="000000"/>
                <w:sz w:val="21"/>
                <w:szCs w:val="21"/>
              </w:rPr>
            </w:pPr>
            <w:r>
              <w:rPr>
                <w:rFonts w:eastAsia="方正黑体_GBK" w:cs="方正黑体_GBK" w:hint="eastAsia"/>
                <w:color w:val="000000"/>
                <w:sz w:val="21"/>
                <w:szCs w:val="21"/>
              </w:rPr>
              <w:t>备注</w:t>
            </w:r>
          </w:p>
          <w:p w:rsidR="00DC0185" w:rsidRDefault="00DC0185">
            <w:pPr>
              <w:spacing w:line="260" w:lineRule="exact"/>
              <w:jc w:val="center"/>
              <w:textAlignment w:val="center"/>
              <w:rPr>
                <w:rFonts w:cs="方正仿宋_GBK"/>
                <w:color w:val="000000"/>
                <w:sz w:val="21"/>
                <w:szCs w:val="21"/>
              </w:rPr>
            </w:pPr>
          </w:p>
        </w:tc>
      </w:tr>
      <w:tr w:rsidR="00DC0185">
        <w:trPr>
          <w:trHeight w:val="270"/>
          <w:tblHeader/>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eastAsia="方正黑体_GBK" w:cs="方正黑体_GBK"/>
                <w:color w:val="000000"/>
                <w:sz w:val="21"/>
                <w:szCs w:val="21"/>
              </w:rPr>
            </w:pPr>
          </w:p>
        </w:tc>
        <w:tc>
          <w:tcPr>
            <w:tcW w:w="535" w:type="dxa"/>
            <w:vMerge/>
            <w:tcMar>
              <w:top w:w="0" w:type="dxa"/>
              <w:left w:w="28" w:type="dxa"/>
              <w:bottom w:w="0" w:type="dxa"/>
              <w:right w:w="28" w:type="dxa"/>
            </w:tcMar>
            <w:vAlign w:val="center"/>
          </w:tcPr>
          <w:p w:rsidR="00DC0185" w:rsidRDefault="00DC0185">
            <w:pPr>
              <w:spacing w:line="260" w:lineRule="exact"/>
              <w:jc w:val="center"/>
              <w:rPr>
                <w:rFonts w:eastAsia="方正黑体_GBK" w:cs="方正黑体_GBK"/>
                <w:color w:val="000000"/>
                <w:sz w:val="21"/>
                <w:szCs w:val="21"/>
              </w:rPr>
            </w:pPr>
          </w:p>
        </w:tc>
        <w:tc>
          <w:tcPr>
            <w:tcW w:w="1498" w:type="dxa"/>
            <w:vMerge/>
            <w:tcMar>
              <w:top w:w="0" w:type="dxa"/>
              <w:left w:w="28" w:type="dxa"/>
              <w:bottom w:w="0" w:type="dxa"/>
              <w:right w:w="28" w:type="dxa"/>
            </w:tcMar>
            <w:vAlign w:val="center"/>
          </w:tcPr>
          <w:p w:rsidR="00DC0185" w:rsidRDefault="00DC0185">
            <w:pPr>
              <w:spacing w:line="260" w:lineRule="exact"/>
              <w:rPr>
                <w:rFonts w:eastAsia="方正黑体_GBK" w:cs="方正黑体_GBK"/>
                <w:color w:val="000000"/>
                <w:sz w:val="21"/>
                <w:szCs w:val="21"/>
              </w:rPr>
            </w:pPr>
          </w:p>
        </w:tc>
        <w:tc>
          <w:tcPr>
            <w:tcW w:w="3120" w:type="dxa"/>
            <w:vMerge/>
            <w:tcMar>
              <w:top w:w="0" w:type="dxa"/>
              <w:left w:w="28" w:type="dxa"/>
              <w:bottom w:w="0" w:type="dxa"/>
              <w:right w:w="28" w:type="dxa"/>
            </w:tcMar>
            <w:vAlign w:val="center"/>
          </w:tcPr>
          <w:p w:rsidR="00DC0185" w:rsidRDefault="00DC0185">
            <w:pPr>
              <w:spacing w:line="260" w:lineRule="exact"/>
              <w:rPr>
                <w:rFonts w:eastAsia="方正黑体_GBK" w:cs="方正黑体_GBK"/>
                <w:color w:val="000000"/>
                <w:sz w:val="21"/>
                <w:szCs w:val="21"/>
              </w:rPr>
            </w:pPr>
          </w:p>
        </w:tc>
        <w:tc>
          <w:tcPr>
            <w:tcW w:w="1137" w:type="dxa"/>
            <w:vMerge/>
            <w:tcMar>
              <w:top w:w="0" w:type="dxa"/>
              <w:left w:w="28" w:type="dxa"/>
              <w:bottom w:w="0" w:type="dxa"/>
              <w:right w:w="28" w:type="dxa"/>
            </w:tcMar>
            <w:vAlign w:val="center"/>
          </w:tcPr>
          <w:p w:rsidR="00DC0185" w:rsidRDefault="00DC0185">
            <w:pPr>
              <w:spacing w:line="260" w:lineRule="exact"/>
              <w:jc w:val="center"/>
              <w:rPr>
                <w:rFonts w:eastAsia="方正黑体_GBK" w:cs="方正黑体_GBK"/>
                <w:color w:val="000000"/>
                <w:sz w:val="21"/>
                <w:szCs w:val="21"/>
              </w:rPr>
            </w:pP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申请与受理</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审查与决定</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制证与送达</w:t>
            </w:r>
          </w:p>
        </w:tc>
        <w:tc>
          <w:tcPr>
            <w:tcW w:w="626" w:type="dxa"/>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申请与受理</w:t>
            </w:r>
          </w:p>
        </w:tc>
        <w:tc>
          <w:tcPr>
            <w:tcW w:w="684" w:type="dxa"/>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审查与决定</w:t>
            </w:r>
          </w:p>
        </w:tc>
        <w:tc>
          <w:tcPr>
            <w:tcW w:w="684" w:type="dxa"/>
            <w:tcMar>
              <w:top w:w="0" w:type="dxa"/>
              <w:left w:w="28" w:type="dxa"/>
              <w:bottom w:w="0" w:type="dxa"/>
              <w:right w:w="28" w:type="dxa"/>
            </w:tcMar>
            <w:vAlign w:val="center"/>
          </w:tcPr>
          <w:p w:rsidR="00DC0185" w:rsidRDefault="00246CF7">
            <w:pPr>
              <w:spacing w:line="260" w:lineRule="exact"/>
              <w:jc w:val="center"/>
              <w:textAlignment w:val="center"/>
              <w:rPr>
                <w:rFonts w:eastAsia="方正黑体_GBK" w:cs="方正黑体_GBK"/>
                <w:color w:val="000000"/>
                <w:sz w:val="21"/>
                <w:szCs w:val="21"/>
              </w:rPr>
            </w:pPr>
            <w:r>
              <w:rPr>
                <w:rFonts w:eastAsia="方正黑体_GBK" w:cs="方正黑体_GBK" w:hint="eastAsia"/>
                <w:color w:val="000000"/>
                <w:kern w:val="0"/>
                <w:sz w:val="21"/>
                <w:szCs w:val="21"/>
                <w:lang w:bidi="ar"/>
              </w:rPr>
              <w:t>制证与送达</w:t>
            </w:r>
          </w:p>
        </w:tc>
        <w:tc>
          <w:tcPr>
            <w:tcW w:w="1481" w:type="dxa"/>
            <w:vMerge/>
            <w:tcMar>
              <w:top w:w="0" w:type="dxa"/>
              <w:left w:w="28" w:type="dxa"/>
              <w:bottom w:w="0" w:type="dxa"/>
              <w:right w:w="28" w:type="dxa"/>
            </w:tcMar>
            <w:vAlign w:val="center"/>
          </w:tcPr>
          <w:p w:rsidR="00DC0185" w:rsidRDefault="00DC0185">
            <w:pPr>
              <w:spacing w:line="260" w:lineRule="exact"/>
              <w:rPr>
                <w:rFonts w:cs="方正仿宋_GBK"/>
                <w:color w:val="000000"/>
                <w:sz w:val="21"/>
                <w:szCs w:val="21"/>
              </w:rPr>
            </w:pPr>
          </w:p>
        </w:tc>
      </w:tr>
      <w:tr w:rsidR="00DC0185">
        <w:trPr>
          <w:trHeight w:val="1080"/>
          <w:jc w:val="center"/>
        </w:trPr>
        <w:tc>
          <w:tcPr>
            <w:tcW w:w="669"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市局许可事项</w:t>
            </w: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1</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重要工业产品生产许可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《工业产品生产许可证管理条例》第二条、《国务院关于调整完善工业产品生产许可证管理目录的决定》（国发〔</w:t>
            </w:r>
            <w:r>
              <w:rPr>
                <w:rFonts w:cs="方正仿宋_GBK" w:hint="eastAsia"/>
                <w:color w:val="000000"/>
                <w:kern w:val="0"/>
                <w:sz w:val="21"/>
                <w:szCs w:val="21"/>
                <w:lang w:bidi="ar"/>
              </w:rPr>
              <w:t>2024</w:t>
            </w:r>
            <w:r>
              <w:rPr>
                <w:rFonts w:cs="方正仿宋_GBK" w:hint="eastAsia"/>
                <w:color w:val="000000"/>
                <w:kern w:val="0"/>
                <w:sz w:val="21"/>
                <w:szCs w:val="21"/>
                <w:lang w:bidi="ar"/>
              </w:rPr>
              <w:t>〕</w:t>
            </w:r>
            <w:r>
              <w:rPr>
                <w:rFonts w:cs="方正仿宋_GBK" w:hint="eastAsia"/>
                <w:color w:val="000000"/>
                <w:kern w:val="0"/>
                <w:sz w:val="21"/>
                <w:szCs w:val="21"/>
                <w:lang w:bidi="ar"/>
              </w:rPr>
              <w:t>11</w:t>
            </w:r>
            <w:r>
              <w:rPr>
                <w:rFonts w:cs="方正仿宋_GBK" w:hint="eastAsia"/>
                <w:color w:val="000000"/>
                <w:kern w:val="0"/>
                <w:sz w:val="21"/>
                <w:szCs w:val="21"/>
                <w:lang w:bidi="ar"/>
              </w:rPr>
              <w:t>号）</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质监处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2</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18</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2</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现场核查和整改时间除外</w:t>
            </w:r>
          </w:p>
        </w:tc>
      </w:tr>
      <w:tr w:rsidR="00DC0185">
        <w:trPr>
          <w:trHeight w:val="1080"/>
          <w:jc w:val="center"/>
        </w:trPr>
        <w:tc>
          <w:tcPr>
            <w:tcW w:w="669" w:type="dxa"/>
            <w:vMerge/>
            <w:tcMar>
              <w:top w:w="0" w:type="dxa"/>
              <w:left w:w="28" w:type="dxa"/>
              <w:bottom w:w="0" w:type="dxa"/>
              <w:right w:w="28" w:type="dxa"/>
            </w:tcMar>
            <w:vAlign w:val="center"/>
          </w:tcPr>
          <w:p w:rsidR="00DC0185" w:rsidRDefault="00DC0185">
            <w:pPr>
              <w:spacing w:line="260" w:lineRule="exact"/>
              <w:jc w:val="center"/>
              <w:textAlignment w:val="center"/>
              <w:rPr>
                <w:rFonts w:cs="方正仿宋_GBK"/>
                <w:color w:val="000000"/>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2</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食品相关产品生产许可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《食品安全法》第四十一条、《工业产品生产许可证管理条例》《国务院关于调整完善工业产品生产许可证管理目录的决定》（国发〔</w:t>
            </w:r>
            <w:r>
              <w:rPr>
                <w:rFonts w:cs="方正仿宋_GBK" w:hint="eastAsia"/>
                <w:color w:val="000000"/>
                <w:kern w:val="0"/>
                <w:sz w:val="21"/>
                <w:szCs w:val="21"/>
                <w:lang w:bidi="ar"/>
              </w:rPr>
              <w:t>2024</w:t>
            </w:r>
            <w:r>
              <w:rPr>
                <w:rFonts w:cs="方正仿宋_GBK" w:hint="eastAsia"/>
                <w:color w:val="000000"/>
                <w:kern w:val="0"/>
                <w:sz w:val="21"/>
                <w:szCs w:val="21"/>
                <w:lang w:bidi="ar"/>
              </w:rPr>
              <w:t>〕</w:t>
            </w:r>
            <w:r>
              <w:rPr>
                <w:rFonts w:cs="方正仿宋_GBK" w:hint="eastAsia"/>
                <w:color w:val="000000"/>
                <w:kern w:val="0"/>
                <w:sz w:val="21"/>
                <w:szCs w:val="21"/>
                <w:lang w:bidi="ar"/>
              </w:rPr>
              <w:t>11</w:t>
            </w:r>
            <w:r>
              <w:rPr>
                <w:rFonts w:cs="方正仿宋_GBK" w:hint="eastAsia"/>
                <w:color w:val="000000"/>
                <w:kern w:val="0"/>
                <w:sz w:val="21"/>
                <w:szCs w:val="21"/>
                <w:lang w:bidi="ar"/>
              </w:rPr>
              <w:t>号）、《市场监管总局办公厅关于食品相关产品生产许可实行告知承诺有关事项的通知》（市监质监〔</w:t>
            </w:r>
            <w:r>
              <w:rPr>
                <w:rFonts w:cs="方正仿宋_GBK" w:hint="eastAsia"/>
                <w:color w:val="000000"/>
                <w:kern w:val="0"/>
                <w:sz w:val="21"/>
                <w:szCs w:val="21"/>
                <w:lang w:bidi="ar"/>
              </w:rPr>
              <w:t>2018</w:t>
            </w:r>
            <w:r>
              <w:rPr>
                <w:rFonts w:cs="方正仿宋_GBK" w:hint="eastAsia"/>
                <w:color w:val="000000"/>
                <w:kern w:val="0"/>
                <w:sz w:val="21"/>
                <w:szCs w:val="21"/>
                <w:lang w:bidi="ar"/>
              </w:rPr>
              <w:t>〕</w:t>
            </w:r>
            <w:r>
              <w:rPr>
                <w:rFonts w:cs="方正仿宋_GBK" w:hint="eastAsia"/>
                <w:color w:val="000000"/>
                <w:kern w:val="0"/>
                <w:sz w:val="21"/>
                <w:szCs w:val="21"/>
                <w:lang w:bidi="ar"/>
              </w:rPr>
              <w:t>73</w:t>
            </w:r>
            <w:r>
              <w:rPr>
                <w:rFonts w:cs="方正仿宋_GBK" w:hint="eastAsia"/>
                <w:color w:val="000000"/>
                <w:kern w:val="0"/>
                <w:sz w:val="21"/>
                <w:szCs w:val="21"/>
                <w:lang w:bidi="ar"/>
              </w:rPr>
              <w:t>号）</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kern w:val="0"/>
                <w:sz w:val="21"/>
                <w:szCs w:val="21"/>
                <w:lang w:bidi="ar"/>
              </w:rPr>
            </w:pPr>
            <w:r>
              <w:rPr>
                <w:rFonts w:cs="方正仿宋_GBK" w:hint="eastAsia"/>
                <w:color w:val="000000"/>
                <w:kern w:val="0"/>
                <w:sz w:val="21"/>
                <w:szCs w:val="21"/>
                <w:lang w:bidi="ar"/>
              </w:rPr>
              <w:t>一般程序、告知承诺</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kern w:val="0"/>
                <w:sz w:val="21"/>
                <w:szCs w:val="21"/>
                <w:lang w:bidi="ar"/>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kern w:val="0"/>
                <w:sz w:val="21"/>
                <w:szCs w:val="21"/>
                <w:lang w:bidi="ar"/>
              </w:rPr>
            </w:pPr>
            <w:r>
              <w:rPr>
                <w:rFonts w:cs="方正仿宋_GBK" w:hint="eastAsia"/>
                <w:color w:val="000000"/>
                <w:kern w:val="0"/>
                <w:sz w:val="21"/>
                <w:szCs w:val="21"/>
                <w:lang w:bidi="ar"/>
              </w:rPr>
              <w:t>食品生产处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kern w:val="0"/>
                <w:sz w:val="21"/>
                <w:szCs w:val="21"/>
                <w:lang w:bidi="ar"/>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2</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18</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2</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现场核查和整改时间除外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color w:val="000000"/>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3</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食品生产许可（食盐、婴幼儿辅助食品）</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《食品安全法》第三十五条、《食品生产许可管理办法》第七条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食品生产处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rPr>
            </w:pPr>
            <w:r>
              <w:rPr>
                <w:rFonts w:cs="方正仿宋_GBK" w:hint="eastAsia"/>
                <w:color w:val="000000"/>
                <w:sz w:val="21"/>
                <w:szCs w:val="21"/>
              </w:rPr>
              <w:t>5</w:t>
            </w:r>
          </w:p>
        </w:tc>
        <w:tc>
          <w:tcPr>
            <w:tcW w:w="1481" w:type="dxa"/>
            <w:tcMar>
              <w:top w:w="0" w:type="dxa"/>
              <w:left w:w="28" w:type="dxa"/>
              <w:bottom w:w="0" w:type="dxa"/>
              <w:right w:w="28" w:type="dxa"/>
            </w:tcMar>
            <w:vAlign w:val="center"/>
          </w:tcPr>
          <w:p w:rsidR="00DC0185" w:rsidRDefault="00DC0185">
            <w:pPr>
              <w:spacing w:line="260" w:lineRule="exact"/>
              <w:textAlignment w:val="center"/>
              <w:rPr>
                <w:rFonts w:cs="方正仿宋_GBK"/>
                <w:color w:val="000000"/>
                <w:kern w:val="0"/>
                <w:sz w:val="21"/>
                <w:szCs w:val="21"/>
                <w:lang w:bidi="ar"/>
              </w:rPr>
            </w:pPr>
          </w:p>
        </w:tc>
      </w:tr>
      <w:tr w:rsidR="00DC0185">
        <w:trPr>
          <w:trHeight w:val="81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color w:val="000000"/>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4</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特殊食品生产许可（保健食品、婴幼儿配方食品、特殊医学用途配方食品）</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《食品安全法》第三十五条、《食品生产许可管理办法》第七条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特殊食品处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lang w:val="en"/>
              </w:rPr>
            </w:pPr>
            <w:r>
              <w:rPr>
                <w:rFonts w:cs="方正仿宋_GBK" w:hint="eastAsia"/>
                <w:color w:val="000000"/>
                <w:sz w:val="21"/>
                <w:szCs w:val="21"/>
                <w:lang w:val="en"/>
              </w:rPr>
              <w:t>2</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hint="eastAsia"/>
                <w:color w:val="000000"/>
                <w:sz w:val="21"/>
                <w:szCs w:val="21"/>
                <w:lang w:val="en"/>
              </w:rPr>
              <w:t>7/4</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hint="eastAsia"/>
                <w:color w:val="000000"/>
                <w:sz w:val="21"/>
                <w:szCs w:val="21"/>
                <w:lang w:val="en"/>
              </w:rPr>
              <w:t>1</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kern w:val="0"/>
                <w:sz w:val="21"/>
                <w:szCs w:val="21"/>
                <w:lang w:bidi="ar"/>
              </w:rPr>
            </w:pPr>
            <w:r>
              <w:rPr>
                <w:rFonts w:cs="方正仿宋_GBK" w:hint="eastAsia"/>
                <w:color w:val="000000"/>
                <w:kern w:val="0"/>
                <w:sz w:val="21"/>
                <w:szCs w:val="21"/>
                <w:lang w:val="en" w:bidi="ar"/>
              </w:rPr>
              <w:t>首次申请</w:t>
            </w:r>
            <w:r>
              <w:rPr>
                <w:rFonts w:cs="方正仿宋_GBK" w:hint="eastAsia"/>
                <w:color w:val="000000"/>
                <w:kern w:val="0"/>
                <w:sz w:val="21"/>
                <w:szCs w:val="21"/>
                <w:lang w:bidi="ar"/>
              </w:rPr>
              <w:t>7</w:t>
            </w:r>
            <w:r>
              <w:rPr>
                <w:rFonts w:cs="方正仿宋_GBK" w:hint="eastAsia"/>
                <w:color w:val="000000"/>
                <w:kern w:val="0"/>
                <w:sz w:val="21"/>
                <w:szCs w:val="21"/>
                <w:lang w:bidi="ar"/>
              </w:rPr>
              <w:t>日，变更、延续</w:t>
            </w:r>
            <w:r>
              <w:rPr>
                <w:rFonts w:cs="方正仿宋_GBK" w:hint="eastAsia"/>
                <w:color w:val="000000"/>
                <w:kern w:val="0"/>
                <w:sz w:val="21"/>
                <w:szCs w:val="21"/>
                <w:lang w:bidi="ar"/>
              </w:rPr>
              <w:t>4</w:t>
            </w:r>
            <w:r>
              <w:rPr>
                <w:rFonts w:cs="方正仿宋_GBK" w:hint="eastAsia"/>
                <w:color w:val="000000"/>
                <w:kern w:val="0"/>
                <w:sz w:val="21"/>
                <w:szCs w:val="21"/>
                <w:lang w:bidi="ar"/>
              </w:rPr>
              <w:t>日；现场核查和整改时间除外</w:t>
            </w:r>
          </w:p>
        </w:tc>
      </w:tr>
      <w:tr w:rsidR="00DC0185">
        <w:trPr>
          <w:trHeight w:val="27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color w:val="000000"/>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5</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特种设备生产单位许可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《特种设备安全法》第二条、第十八条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特监处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hint="eastAsia"/>
                <w:color w:val="000000"/>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color w:val="000000"/>
                <w:sz w:val="21"/>
                <w:szCs w:val="21"/>
                <w:lang w:val="en"/>
              </w:rPr>
              <w:t>20</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spacing w:val="-9"/>
                <w:kern w:val="0"/>
                <w:sz w:val="21"/>
                <w:szCs w:val="21"/>
                <w:lang w:bidi="ar"/>
              </w:rPr>
              <w:t>鉴定评审工作和整改时间除外</w:t>
            </w:r>
          </w:p>
        </w:tc>
      </w:tr>
      <w:tr w:rsidR="00DC0185">
        <w:trPr>
          <w:trHeight w:val="27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color w:val="000000"/>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6</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移动式压力容器（气瓶）充装单位许可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《特种设备安全法》第四十九条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特监处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hint="eastAsia"/>
                <w:color w:val="000000"/>
                <w:sz w:val="21"/>
                <w:szCs w:val="21"/>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color w:val="000000"/>
                <w:sz w:val="21"/>
                <w:szCs w:val="21"/>
              </w:rPr>
              <w:t>20</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鉴定评审工作和整改时间除外</w:t>
            </w:r>
          </w:p>
        </w:tc>
      </w:tr>
      <w:tr w:rsidR="00DC0185">
        <w:trPr>
          <w:trHeight w:val="27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color w:val="000000"/>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sz w:val="21"/>
                <w:szCs w:val="21"/>
              </w:rPr>
              <w:t>7</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特种设备检验检测机构核准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color w:val="000000"/>
                <w:sz w:val="21"/>
                <w:szCs w:val="21"/>
              </w:rPr>
            </w:pPr>
            <w:r>
              <w:rPr>
                <w:rFonts w:cs="方正仿宋_GBK" w:hint="eastAsia"/>
                <w:color w:val="000000"/>
                <w:kern w:val="0"/>
                <w:sz w:val="21"/>
                <w:szCs w:val="21"/>
                <w:lang w:bidi="ar"/>
              </w:rPr>
              <w:t>《特种设备安全法》第二条、第五十条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特监处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color w:val="000000"/>
                <w:sz w:val="21"/>
                <w:szCs w:val="21"/>
              </w:rPr>
            </w:pPr>
            <w:r>
              <w:rPr>
                <w:rFonts w:cs="方正仿宋_GBK" w:hint="eastAsia"/>
                <w:color w:val="000000"/>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hint="eastAsia"/>
                <w:color w:val="000000"/>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color w:val="000000"/>
                <w:sz w:val="21"/>
                <w:szCs w:val="21"/>
                <w:lang w:val="en"/>
              </w:rPr>
            </w:pPr>
            <w:r>
              <w:rPr>
                <w:rFonts w:cs="方正仿宋_GBK"/>
                <w:color w:val="000000"/>
                <w:sz w:val="21"/>
                <w:szCs w:val="21"/>
                <w:lang w:val="en"/>
              </w:rPr>
              <w:t>20</w:t>
            </w:r>
          </w:p>
        </w:tc>
        <w:tc>
          <w:tcPr>
            <w:tcW w:w="1481" w:type="dxa"/>
            <w:tcMar>
              <w:top w:w="0" w:type="dxa"/>
              <w:left w:w="28" w:type="dxa"/>
              <w:bottom w:w="0" w:type="dxa"/>
              <w:right w:w="28" w:type="dxa"/>
            </w:tcMar>
            <w:vAlign w:val="center"/>
          </w:tcPr>
          <w:p w:rsidR="00DC0185" w:rsidRDefault="00246CF7">
            <w:pPr>
              <w:spacing w:line="260" w:lineRule="exact"/>
              <w:rPr>
                <w:rFonts w:cs="方正仿宋_GBK"/>
                <w:color w:val="000000"/>
                <w:sz w:val="21"/>
                <w:szCs w:val="21"/>
              </w:rPr>
            </w:pPr>
            <w:r>
              <w:rPr>
                <w:rFonts w:cs="方正仿宋_GBK" w:hint="eastAsia"/>
                <w:color w:val="000000"/>
                <w:kern w:val="0"/>
                <w:sz w:val="21"/>
                <w:szCs w:val="21"/>
                <w:lang w:bidi="ar"/>
              </w:rPr>
              <w:t>鉴定评审工作和整改时间除外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8</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特种设备检验检测人员资格认定</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《特种设备安全法》第二条、第五十一条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特监处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sz w:val="21"/>
                <w:szCs w:val="21"/>
              </w:rPr>
              <w:t>20</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sz w:val="21"/>
                <w:szCs w:val="21"/>
              </w:rPr>
              <w:t>考试时间除外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9</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计量标准器具核准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《计量法》第六条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计量处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sz w:val="21"/>
                <w:szCs w:val="21"/>
              </w:rPr>
              <w:t>专家考核和整改时间除外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10</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承担国家法定计量检定机构任务授权（自贸区除外）</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《计量法》第二十条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计量处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1.</w:t>
            </w:r>
            <w:r>
              <w:rPr>
                <w:rFonts w:cs="方正仿宋_GBK" w:hint="eastAsia"/>
                <w:kern w:val="0"/>
                <w:sz w:val="21"/>
                <w:szCs w:val="21"/>
                <w:lang w:bidi="ar"/>
              </w:rPr>
              <w:t>现场考核和整改时间除外</w:t>
            </w:r>
          </w:p>
          <w:p w:rsidR="00DC0185" w:rsidRDefault="00246CF7">
            <w:pPr>
              <w:spacing w:line="260" w:lineRule="exact"/>
              <w:rPr>
                <w:rFonts w:cs="方正仿宋_GBK"/>
                <w:kern w:val="0"/>
                <w:sz w:val="21"/>
                <w:szCs w:val="21"/>
                <w:lang w:bidi="ar"/>
              </w:rPr>
            </w:pPr>
            <w:r>
              <w:rPr>
                <w:rFonts w:cs="方正仿宋_GBK" w:hint="eastAsia"/>
                <w:kern w:val="0"/>
                <w:sz w:val="21"/>
                <w:szCs w:val="21"/>
                <w:lang w:bidi="ar"/>
              </w:rPr>
              <w:t>2.</w:t>
            </w:r>
            <w:r>
              <w:rPr>
                <w:rFonts w:cs="方正仿宋_GBK" w:hint="eastAsia"/>
                <w:kern w:val="0"/>
                <w:sz w:val="21"/>
                <w:szCs w:val="21"/>
                <w:lang w:bidi="ar"/>
              </w:rPr>
              <w:t>经负责人批准可以延长</w:t>
            </w:r>
            <w:r>
              <w:rPr>
                <w:rFonts w:cs="方正仿宋_GBK" w:hint="eastAsia"/>
                <w:kern w:val="0"/>
                <w:sz w:val="21"/>
                <w:szCs w:val="21"/>
                <w:lang w:bidi="ar"/>
              </w:rPr>
              <w:t>10</w:t>
            </w:r>
            <w:r>
              <w:rPr>
                <w:rFonts w:cs="方正仿宋_GBK" w:hint="eastAsia"/>
                <w:kern w:val="0"/>
                <w:sz w:val="21"/>
                <w:szCs w:val="21"/>
                <w:lang w:bidi="ar"/>
              </w:rPr>
              <w:t>日</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11</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计量器具型式批准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《计量法》第十三条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计量处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kern w:val="0"/>
                <w:sz w:val="21"/>
                <w:szCs w:val="21"/>
                <w:lang w:bidi="ar"/>
              </w:rPr>
              <w:t>型式评价时间除外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12</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注册计量师注册</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《注册计量师注册管理规定》第四条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计量处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经负责人批准可以延长</w:t>
            </w:r>
            <w:r>
              <w:rPr>
                <w:rFonts w:cs="方正仿宋_GBK" w:hint="eastAsia"/>
                <w:kern w:val="0"/>
                <w:sz w:val="21"/>
                <w:szCs w:val="21"/>
                <w:lang w:bidi="ar"/>
              </w:rPr>
              <w:t>10</w:t>
            </w:r>
            <w:r>
              <w:rPr>
                <w:rFonts w:cs="方正仿宋_GBK" w:hint="eastAsia"/>
                <w:kern w:val="0"/>
                <w:sz w:val="21"/>
                <w:szCs w:val="21"/>
                <w:lang w:bidi="ar"/>
              </w:rPr>
              <w:t>日</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13</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检验检测机构资质认定</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《计量法实施细则》第三十二条；《认证认可条例》第十五条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一般程序、告知承诺</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认监处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7</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技术评审和整改时间除外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14</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药品广告审查</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《中华人民共和国广告法》第四十六条、《药品管理法》第六十条、《药品、医疗器械、保健食品、特殊医学用途配方食品广告审查管理暂行办法》第二条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广告处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3</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w:t>
            </w:r>
          </w:p>
        </w:tc>
        <w:tc>
          <w:tcPr>
            <w:tcW w:w="1481" w:type="dxa"/>
            <w:tcMar>
              <w:top w:w="0" w:type="dxa"/>
              <w:left w:w="28" w:type="dxa"/>
              <w:bottom w:w="0" w:type="dxa"/>
              <w:right w:w="28" w:type="dxa"/>
            </w:tcMar>
            <w:vAlign w:val="center"/>
          </w:tcPr>
          <w:p w:rsidR="00DC0185" w:rsidRDefault="00DC0185">
            <w:pPr>
              <w:spacing w:line="260" w:lineRule="exact"/>
              <w:rPr>
                <w:rFonts w:cs="方正仿宋_GBK"/>
                <w:sz w:val="21"/>
                <w:szCs w:val="21"/>
              </w:rPr>
            </w:pP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textAlignment w:val="center"/>
              <w:rPr>
                <w:rFonts w:cs="方正仿宋_GBK"/>
                <w:kern w:val="0"/>
                <w:sz w:val="21"/>
                <w:szCs w:val="21"/>
                <w:lang w:bidi="ar"/>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15</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医疗器械广告审查</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《中华人民共和国广告法》第四十六条、《医疗器械监督管理条例》第六十条、《药品、医疗器械、保健食品、特殊医学用途配方食品广告审查管理暂行办法》第二条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广告处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3</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w:t>
            </w:r>
          </w:p>
        </w:tc>
        <w:tc>
          <w:tcPr>
            <w:tcW w:w="1481" w:type="dxa"/>
            <w:tcMar>
              <w:top w:w="0" w:type="dxa"/>
              <w:left w:w="28" w:type="dxa"/>
              <w:bottom w:w="0" w:type="dxa"/>
              <w:right w:w="28" w:type="dxa"/>
            </w:tcMar>
            <w:vAlign w:val="center"/>
          </w:tcPr>
          <w:p w:rsidR="00DC0185" w:rsidRDefault="00DC0185">
            <w:pPr>
              <w:spacing w:line="260" w:lineRule="exact"/>
              <w:rPr>
                <w:rFonts w:cs="方正仿宋_GBK"/>
                <w:sz w:val="21"/>
                <w:szCs w:val="21"/>
              </w:rPr>
            </w:pP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textAlignment w:val="center"/>
              <w:rPr>
                <w:rFonts w:cs="方正仿宋_GBK"/>
                <w:kern w:val="0"/>
                <w:sz w:val="21"/>
                <w:szCs w:val="21"/>
                <w:lang w:bidi="ar"/>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16</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保健食品广告审查</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《中华人民共和国广告法》第四十六条、《药品、医疗器械、保健食品、特殊医学用途配方食品广告审查管理暂行办法》第二条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广告处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3</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w:t>
            </w:r>
          </w:p>
        </w:tc>
        <w:tc>
          <w:tcPr>
            <w:tcW w:w="1481" w:type="dxa"/>
            <w:tcMar>
              <w:top w:w="0" w:type="dxa"/>
              <w:left w:w="28" w:type="dxa"/>
              <w:bottom w:w="0" w:type="dxa"/>
              <w:right w:w="28" w:type="dxa"/>
            </w:tcMar>
            <w:vAlign w:val="center"/>
          </w:tcPr>
          <w:p w:rsidR="00DC0185" w:rsidRDefault="00DC0185">
            <w:pPr>
              <w:spacing w:line="260" w:lineRule="exact"/>
              <w:rPr>
                <w:rFonts w:cs="方正仿宋_GBK"/>
                <w:sz w:val="21"/>
                <w:szCs w:val="21"/>
              </w:rPr>
            </w:pP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textAlignment w:val="center"/>
              <w:rPr>
                <w:rFonts w:cs="方正仿宋_GBK"/>
                <w:kern w:val="0"/>
                <w:sz w:val="21"/>
                <w:szCs w:val="21"/>
                <w:lang w:bidi="ar"/>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z w:val="21"/>
                <w:szCs w:val="21"/>
              </w:rPr>
              <w:t>17</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特殊医学用途配方食品广告</w:t>
            </w:r>
            <w:r>
              <w:rPr>
                <w:rFonts w:cs="方正仿宋_GBK" w:hint="eastAsia"/>
                <w:kern w:val="0"/>
                <w:sz w:val="21"/>
                <w:szCs w:val="21"/>
                <w:lang w:bidi="ar"/>
              </w:rPr>
              <w:lastRenderedPageBreak/>
              <w:t>审查</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lastRenderedPageBreak/>
              <w:t>《中华人民共和国食品安全法》第八十条、《中华人民共和国广告法》</w:t>
            </w:r>
            <w:r>
              <w:rPr>
                <w:rFonts w:cs="方正仿宋_GBK" w:hint="eastAsia"/>
                <w:kern w:val="0"/>
                <w:sz w:val="21"/>
                <w:szCs w:val="21"/>
                <w:lang w:bidi="ar"/>
              </w:rPr>
              <w:lastRenderedPageBreak/>
              <w:t>第四十六条、《药品、医疗器械、保健食品、特殊医学用途配方食品广告审查管理暂行办法》第二条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lastRenderedPageBreak/>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广告处</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3</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w:t>
            </w:r>
          </w:p>
        </w:tc>
        <w:tc>
          <w:tcPr>
            <w:tcW w:w="1481" w:type="dxa"/>
            <w:tcMar>
              <w:top w:w="0" w:type="dxa"/>
              <w:left w:w="28" w:type="dxa"/>
              <w:bottom w:w="0" w:type="dxa"/>
              <w:right w:w="28" w:type="dxa"/>
            </w:tcMar>
            <w:vAlign w:val="center"/>
          </w:tcPr>
          <w:p w:rsidR="00DC0185" w:rsidRDefault="00DC0185">
            <w:pPr>
              <w:spacing w:line="260" w:lineRule="exact"/>
              <w:rPr>
                <w:rFonts w:cs="方正仿宋_GBK"/>
                <w:sz w:val="21"/>
                <w:szCs w:val="21"/>
              </w:rPr>
            </w:pPr>
          </w:p>
        </w:tc>
      </w:tr>
      <w:tr w:rsidR="00DC0185">
        <w:trPr>
          <w:trHeight w:val="540"/>
          <w:jc w:val="center"/>
        </w:trPr>
        <w:tc>
          <w:tcPr>
            <w:tcW w:w="669"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lastRenderedPageBreak/>
              <w:t>区县局许可事项</w:t>
            </w: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1</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食品生产许可（特殊食品、食盐、婴幼儿辅助食品除外）</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《食品安全法》第三十五条、《食品生产许可管理办法》</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一般程序、部分告知承诺</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食品生产监管科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1481" w:type="dxa"/>
            <w:tcMar>
              <w:top w:w="0" w:type="dxa"/>
              <w:left w:w="28" w:type="dxa"/>
              <w:bottom w:w="0" w:type="dxa"/>
              <w:right w:w="28" w:type="dxa"/>
            </w:tcMar>
            <w:vAlign w:val="center"/>
          </w:tcPr>
          <w:p w:rsidR="00DC0185" w:rsidRDefault="00DC0185">
            <w:pPr>
              <w:spacing w:line="260" w:lineRule="exact"/>
              <w:textAlignment w:val="center"/>
              <w:rPr>
                <w:rFonts w:cs="方正仿宋_GBK"/>
                <w:kern w:val="0"/>
                <w:sz w:val="21"/>
                <w:szCs w:val="21"/>
                <w:lang w:bidi="ar"/>
              </w:rPr>
            </w:pP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2</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食品添加剂生产许可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《食品安全法》第三十九条、《食品生产许可管理办法》</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食品生产监管科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1481" w:type="dxa"/>
            <w:tcMar>
              <w:top w:w="0" w:type="dxa"/>
              <w:left w:w="28" w:type="dxa"/>
              <w:bottom w:w="0" w:type="dxa"/>
              <w:right w:w="28" w:type="dxa"/>
            </w:tcMar>
            <w:vAlign w:val="center"/>
          </w:tcPr>
          <w:p w:rsidR="00DC0185" w:rsidRDefault="00DC0185">
            <w:pPr>
              <w:spacing w:line="260" w:lineRule="exact"/>
              <w:rPr>
                <w:rFonts w:cs="方正仿宋_GBK"/>
                <w:sz w:val="21"/>
                <w:szCs w:val="21"/>
              </w:rPr>
            </w:pPr>
          </w:p>
        </w:tc>
      </w:tr>
      <w:tr w:rsidR="00DC0185">
        <w:trPr>
          <w:trHeight w:val="81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3</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食品生产加工小作坊登记</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《食品安全法》第三十六条、《重庆市食品生产加工小作坊和食品摊贩管理条例》</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注册许可科或受委托的市场监管所</w:t>
            </w:r>
          </w:p>
        </w:tc>
        <w:tc>
          <w:tcPr>
            <w:tcW w:w="1267" w:type="dxa"/>
            <w:tcMar>
              <w:top w:w="0" w:type="dxa"/>
              <w:left w:w="28" w:type="dxa"/>
              <w:bottom w:w="0" w:type="dxa"/>
              <w:right w:w="28" w:type="dxa"/>
            </w:tcMar>
            <w:vAlign w:val="center"/>
          </w:tcPr>
          <w:p w:rsidR="00DC0185" w:rsidRDefault="00246CF7">
            <w:pPr>
              <w:spacing w:line="260" w:lineRule="exact"/>
              <w:jc w:val="center"/>
              <w:textAlignment w:val="top"/>
              <w:rPr>
                <w:rFonts w:cs="方正仿宋_GBK"/>
                <w:sz w:val="21"/>
                <w:szCs w:val="21"/>
              </w:rPr>
            </w:pPr>
            <w:r>
              <w:rPr>
                <w:rFonts w:cs="方正仿宋_GBK" w:hint="eastAsia"/>
                <w:kern w:val="0"/>
                <w:sz w:val="21"/>
                <w:szCs w:val="21"/>
                <w:lang w:bidi="ar"/>
              </w:rPr>
              <w:t>食品生产监管科或受委托的市场监管所</w:t>
            </w:r>
          </w:p>
        </w:tc>
        <w:tc>
          <w:tcPr>
            <w:tcW w:w="845" w:type="dxa"/>
            <w:tcMar>
              <w:top w:w="0" w:type="dxa"/>
              <w:left w:w="28" w:type="dxa"/>
              <w:bottom w:w="0" w:type="dxa"/>
              <w:right w:w="28" w:type="dxa"/>
            </w:tcMar>
            <w:vAlign w:val="center"/>
          </w:tcPr>
          <w:p w:rsidR="00DC0185" w:rsidRDefault="00246CF7">
            <w:pPr>
              <w:spacing w:line="260" w:lineRule="exact"/>
              <w:jc w:val="center"/>
              <w:textAlignment w:val="top"/>
              <w:rPr>
                <w:rFonts w:cs="方正仿宋_GBK"/>
                <w:sz w:val="21"/>
                <w:szCs w:val="21"/>
              </w:rPr>
            </w:pPr>
            <w:r>
              <w:rPr>
                <w:rFonts w:cs="方正仿宋_GBK" w:hint="eastAsia"/>
                <w:kern w:val="0"/>
                <w:sz w:val="21"/>
                <w:szCs w:val="21"/>
                <w:lang w:bidi="ar"/>
              </w:rPr>
              <w:t>注册许可科或受委托的市场监管所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10/5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1481" w:type="dxa"/>
            <w:tcMar>
              <w:top w:w="0" w:type="dxa"/>
              <w:left w:w="28" w:type="dxa"/>
              <w:bottom w:w="0" w:type="dxa"/>
              <w:right w:w="28" w:type="dxa"/>
            </w:tcMar>
            <w:vAlign w:val="center"/>
          </w:tcPr>
          <w:p w:rsidR="00DC0185" w:rsidRDefault="00246CF7">
            <w:pPr>
              <w:spacing w:line="220" w:lineRule="exact"/>
              <w:rPr>
                <w:rFonts w:cs="方正仿宋_GBK"/>
                <w:sz w:val="21"/>
                <w:szCs w:val="21"/>
              </w:rPr>
            </w:pPr>
            <w:r>
              <w:rPr>
                <w:rFonts w:cs="方正仿宋_GBK" w:hint="eastAsia"/>
                <w:sz w:val="21"/>
                <w:szCs w:val="21"/>
              </w:rPr>
              <w:t>新办、需要现场核查的延续和变更，审批时限</w:t>
            </w:r>
            <w:r>
              <w:rPr>
                <w:rFonts w:cs="方正仿宋_GBK" w:hint="eastAsia"/>
                <w:sz w:val="21"/>
                <w:szCs w:val="21"/>
              </w:rPr>
              <w:t>10</w:t>
            </w:r>
            <w:r>
              <w:rPr>
                <w:rFonts w:cs="方正仿宋_GBK" w:hint="eastAsia"/>
                <w:sz w:val="21"/>
                <w:szCs w:val="21"/>
              </w:rPr>
              <w:t>个工作日；不需要现场核查的延续和变更，补办及注销的审批时限</w:t>
            </w:r>
            <w:r>
              <w:rPr>
                <w:rFonts w:cs="方正仿宋_GBK" w:hint="eastAsia"/>
                <w:sz w:val="21"/>
                <w:szCs w:val="21"/>
              </w:rPr>
              <w:t>5</w:t>
            </w:r>
            <w:r>
              <w:rPr>
                <w:rFonts w:cs="方正仿宋_GBK" w:hint="eastAsia"/>
                <w:sz w:val="21"/>
                <w:szCs w:val="21"/>
              </w:rPr>
              <w:t>个工作日</w:t>
            </w:r>
          </w:p>
        </w:tc>
      </w:tr>
      <w:tr w:rsidR="00DC0185">
        <w:trPr>
          <w:trHeight w:val="81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4</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食品经营许可（食品销售、餐饮服务、集中用餐单位食堂）</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《食品安全法》第三十五条、《食品经营许可和备案管理办法》</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注册许可科或受委托的市场监管所</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食品经营监管科或受委托的市场监管所</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注册许可科或受委托的市场监管所</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10</w:t>
            </w: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lang w:val="en"/>
              </w:rPr>
            </w:pPr>
            <w:r>
              <w:rPr>
                <w:rFonts w:cs="方正仿宋_GBK" w:hint="eastAsia"/>
                <w:kern w:val="0"/>
                <w:sz w:val="21"/>
                <w:szCs w:val="21"/>
                <w:lang w:bidi="ar"/>
              </w:rPr>
              <w:t>经负责人批准可以延长</w:t>
            </w:r>
            <w:r>
              <w:rPr>
                <w:rFonts w:cs="方正仿宋_GBK" w:hint="eastAsia"/>
                <w:kern w:val="0"/>
                <w:sz w:val="21"/>
                <w:szCs w:val="21"/>
                <w:lang w:bidi="ar"/>
              </w:rPr>
              <w:t>5</w:t>
            </w:r>
            <w:r>
              <w:rPr>
                <w:rFonts w:cs="方正仿宋_GBK" w:hint="eastAsia"/>
                <w:kern w:val="0"/>
                <w:sz w:val="21"/>
                <w:szCs w:val="21"/>
                <w:lang w:bidi="ar"/>
              </w:rPr>
              <w:t>日</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5</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特种设备生产单位许可（仅限修理）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《特种设备安全法》第二条、第十八条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sz w:val="21"/>
                <w:szCs w:val="21"/>
                <w:lang w:val="en"/>
              </w:rPr>
              <w:t>20</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kern w:val="0"/>
                <w:sz w:val="21"/>
                <w:szCs w:val="21"/>
                <w:lang w:bidi="ar"/>
              </w:rPr>
              <w:t>鉴定评审工作和整改时间除外</w:t>
            </w:r>
          </w:p>
        </w:tc>
      </w:tr>
      <w:tr w:rsidR="00DC0185">
        <w:trPr>
          <w:trHeight w:val="27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6</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特种设备使用登记</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《特种设备安全法》第三十三条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15</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kern w:val="0"/>
                <w:sz w:val="21"/>
                <w:szCs w:val="21"/>
                <w:lang w:bidi="ar"/>
              </w:rPr>
              <w:t>一次申请登记数量超过</w:t>
            </w:r>
            <w:r>
              <w:rPr>
                <w:rFonts w:cs="方正仿宋_GBK" w:hint="eastAsia"/>
                <w:kern w:val="0"/>
                <w:sz w:val="21"/>
                <w:szCs w:val="21"/>
                <w:lang w:bidi="ar"/>
              </w:rPr>
              <w:t>50</w:t>
            </w:r>
            <w:r>
              <w:rPr>
                <w:rFonts w:cs="方正仿宋_GBK" w:hint="eastAsia"/>
                <w:kern w:val="0"/>
                <w:sz w:val="21"/>
                <w:szCs w:val="21"/>
                <w:lang w:bidi="ar"/>
              </w:rPr>
              <w:t>台或者按单位办理使用登记的，或需要进行现场核查的，可以延长至</w:t>
            </w:r>
            <w:r>
              <w:rPr>
                <w:rFonts w:cs="方正仿宋_GBK" w:hint="eastAsia"/>
                <w:kern w:val="0"/>
                <w:sz w:val="21"/>
                <w:szCs w:val="21"/>
                <w:lang w:bidi="ar"/>
              </w:rPr>
              <w:t>20</w:t>
            </w:r>
            <w:r>
              <w:rPr>
                <w:rFonts w:cs="方正仿宋_GBK" w:hint="eastAsia"/>
                <w:kern w:val="0"/>
                <w:sz w:val="21"/>
                <w:szCs w:val="21"/>
                <w:lang w:bidi="ar"/>
              </w:rPr>
              <w:t>日</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7</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特种设备安全管理和作业人员资格认定</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《特种设备安全法》第十四条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sz w:val="21"/>
                <w:szCs w:val="21"/>
              </w:rPr>
              <w:t>20</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kern w:val="0"/>
                <w:sz w:val="21"/>
                <w:szCs w:val="21"/>
                <w:lang w:bidi="ar"/>
              </w:rPr>
              <w:t>应自收到考试合格结果后</w:t>
            </w:r>
            <w:r>
              <w:rPr>
                <w:rFonts w:cs="方正仿宋_GBK" w:hint="eastAsia"/>
                <w:kern w:val="0"/>
                <w:sz w:val="21"/>
                <w:szCs w:val="21"/>
                <w:lang w:bidi="ar"/>
              </w:rPr>
              <w:t>20</w:t>
            </w:r>
            <w:r>
              <w:rPr>
                <w:rFonts w:cs="方正仿宋_GBK" w:hint="eastAsia"/>
                <w:kern w:val="0"/>
                <w:sz w:val="21"/>
                <w:szCs w:val="21"/>
                <w:lang w:bidi="ar"/>
              </w:rPr>
              <w:t>日内发证</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8</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计量标准器具核准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《计量法》第六条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计量科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sz w:val="21"/>
                <w:szCs w:val="21"/>
              </w:rPr>
            </w:pPr>
            <w:r>
              <w:rPr>
                <w:rFonts w:cs="方正仿宋_GBK" w:hint="eastAsia"/>
                <w:sz w:val="21"/>
                <w:szCs w:val="21"/>
              </w:rPr>
              <w:t>专家考核和整改时间除外</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9</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承担国家法定计量检定机构任务授权（自贸区除外）</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《计量法》第二十条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计量科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lang w:val="en"/>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1.</w:t>
            </w:r>
            <w:r>
              <w:rPr>
                <w:rFonts w:cs="方正仿宋_GBK" w:hint="eastAsia"/>
                <w:kern w:val="0"/>
                <w:sz w:val="21"/>
                <w:szCs w:val="21"/>
                <w:lang w:bidi="ar"/>
              </w:rPr>
              <w:t>现场考核和整改时间除外</w:t>
            </w:r>
          </w:p>
          <w:p w:rsidR="00DC0185" w:rsidRDefault="00246CF7">
            <w:pPr>
              <w:spacing w:line="260" w:lineRule="exact"/>
              <w:rPr>
                <w:rFonts w:cs="方正仿宋_GBK"/>
                <w:kern w:val="0"/>
                <w:sz w:val="21"/>
                <w:szCs w:val="21"/>
                <w:lang w:bidi="ar"/>
              </w:rPr>
            </w:pPr>
            <w:r>
              <w:rPr>
                <w:rFonts w:cs="方正仿宋_GBK" w:hint="eastAsia"/>
                <w:kern w:val="0"/>
                <w:sz w:val="21"/>
                <w:szCs w:val="21"/>
                <w:lang w:bidi="ar"/>
              </w:rPr>
              <w:t>2.</w:t>
            </w:r>
            <w:r>
              <w:rPr>
                <w:rFonts w:cs="方正仿宋_GBK" w:hint="eastAsia"/>
                <w:kern w:val="0"/>
                <w:sz w:val="21"/>
                <w:szCs w:val="21"/>
                <w:lang w:bidi="ar"/>
              </w:rPr>
              <w:t>经负责人批准可以延长</w:t>
            </w:r>
            <w:r>
              <w:rPr>
                <w:rFonts w:cs="方正仿宋_GBK" w:hint="eastAsia"/>
                <w:kern w:val="0"/>
                <w:sz w:val="21"/>
                <w:szCs w:val="21"/>
                <w:lang w:bidi="ar"/>
              </w:rPr>
              <w:t>10</w:t>
            </w:r>
            <w:r>
              <w:rPr>
                <w:rFonts w:cs="方正仿宋_GBK" w:hint="eastAsia"/>
                <w:kern w:val="0"/>
                <w:sz w:val="21"/>
                <w:szCs w:val="21"/>
                <w:lang w:bidi="ar"/>
              </w:rPr>
              <w:t>日</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10</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药品零售企业经营许可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《药品管理法》第五十一条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一般程序、部分告知承诺</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药品监管科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制定工作方案及实施现场检查工作时限为</w:t>
            </w:r>
            <w:r>
              <w:rPr>
                <w:rFonts w:cs="方正仿宋_GBK" w:hint="eastAsia"/>
                <w:kern w:val="0"/>
                <w:sz w:val="21"/>
                <w:szCs w:val="21"/>
                <w:lang w:bidi="ar"/>
              </w:rPr>
              <w:lastRenderedPageBreak/>
              <w:t>10</w:t>
            </w:r>
            <w:r>
              <w:rPr>
                <w:rFonts w:cs="方正仿宋_GBK" w:hint="eastAsia"/>
                <w:kern w:val="0"/>
                <w:sz w:val="21"/>
                <w:szCs w:val="21"/>
                <w:lang w:bidi="ar"/>
              </w:rPr>
              <w:t>个工作日；被检查单位应当在</w:t>
            </w:r>
            <w:r>
              <w:rPr>
                <w:rFonts w:cs="方正仿宋_GBK" w:hint="eastAsia"/>
                <w:kern w:val="0"/>
                <w:sz w:val="21"/>
                <w:szCs w:val="21"/>
                <w:lang w:bidi="ar"/>
              </w:rPr>
              <w:t>20</w:t>
            </w:r>
            <w:r>
              <w:rPr>
                <w:rFonts w:cs="方正仿宋_GBK" w:hint="eastAsia"/>
                <w:kern w:val="0"/>
                <w:sz w:val="21"/>
                <w:szCs w:val="21"/>
                <w:lang w:bidi="ar"/>
              </w:rPr>
              <w:t>个工作日内针对缺陷项目进行整改，并将整改报告提交给派出检查单位；许可检查综合评定应当在收到现场检查报告后</w:t>
            </w:r>
            <w:r>
              <w:rPr>
                <w:rFonts w:cs="方正仿宋_GBK" w:hint="eastAsia"/>
                <w:kern w:val="0"/>
                <w:sz w:val="21"/>
                <w:szCs w:val="21"/>
                <w:lang w:bidi="ar"/>
              </w:rPr>
              <w:t>5</w:t>
            </w:r>
            <w:r>
              <w:rPr>
                <w:rFonts w:cs="方正仿宋_GBK" w:hint="eastAsia"/>
                <w:kern w:val="0"/>
                <w:sz w:val="21"/>
                <w:szCs w:val="21"/>
                <w:lang w:bidi="ar"/>
              </w:rPr>
              <w:t>个工作日内完成。</w:t>
            </w:r>
          </w:p>
        </w:tc>
      </w:tr>
      <w:tr w:rsidR="00DC0185">
        <w:trPr>
          <w:trHeight w:val="709"/>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11</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第二类精神药品零售业务审批</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《药品管理法》第一百一十二条、《麻醉药品和精神药品管理条例》第三十一条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药品监管科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制定工作方案及实施现场检查工作时限为</w:t>
            </w:r>
            <w:r>
              <w:rPr>
                <w:rFonts w:cs="方正仿宋_GBK" w:hint="eastAsia"/>
                <w:kern w:val="0"/>
                <w:sz w:val="21"/>
                <w:szCs w:val="21"/>
                <w:lang w:bidi="ar"/>
              </w:rPr>
              <w:t>10</w:t>
            </w:r>
            <w:r>
              <w:rPr>
                <w:rFonts w:cs="方正仿宋_GBK" w:hint="eastAsia"/>
                <w:kern w:val="0"/>
                <w:sz w:val="21"/>
                <w:szCs w:val="21"/>
                <w:lang w:bidi="ar"/>
              </w:rPr>
              <w:t>个工作日；被检查单位应当在</w:t>
            </w:r>
            <w:r>
              <w:rPr>
                <w:rFonts w:cs="方正仿宋_GBK" w:hint="eastAsia"/>
                <w:kern w:val="0"/>
                <w:sz w:val="21"/>
                <w:szCs w:val="21"/>
                <w:lang w:bidi="ar"/>
              </w:rPr>
              <w:t>20</w:t>
            </w:r>
            <w:r>
              <w:rPr>
                <w:rFonts w:cs="方正仿宋_GBK" w:hint="eastAsia"/>
                <w:kern w:val="0"/>
                <w:sz w:val="21"/>
                <w:szCs w:val="21"/>
                <w:lang w:bidi="ar"/>
              </w:rPr>
              <w:t>个工作日内针对缺陷项目进行整改，并将整改报告提交给派出检查</w:t>
            </w:r>
            <w:r>
              <w:rPr>
                <w:rFonts w:cs="方正仿宋_GBK" w:hint="eastAsia"/>
                <w:kern w:val="0"/>
                <w:sz w:val="21"/>
                <w:szCs w:val="21"/>
                <w:lang w:bidi="ar"/>
              </w:rPr>
              <w:lastRenderedPageBreak/>
              <w:t>单位；许可检查综合评定应当在收到现场检查报告后</w:t>
            </w:r>
            <w:r>
              <w:rPr>
                <w:rFonts w:cs="方正仿宋_GBK" w:hint="eastAsia"/>
                <w:kern w:val="0"/>
                <w:sz w:val="21"/>
                <w:szCs w:val="21"/>
                <w:lang w:bidi="ar"/>
              </w:rPr>
              <w:t>5</w:t>
            </w:r>
            <w:r>
              <w:rPr>
                <w:rFonts w:cs="方正仿宋_GBK" w:hint="eastAsia"/>
                <w:kern w:val="0"/>
                <w:sz w:val="21"/>
                <w:szCs w:val="21"/>
                <w:lang w:bidi="ar"/>
              </w:rPr>
              <w:t>个工作日内完成。</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12</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医疗用毒性药品零售企业许可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《药品管理法》第一百一十二条、《医疗用毒性药品管理办法》第五条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药品监管科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制定工作方案及实施现场检查工作时限为</w:t>
            </w:r>
            <w:r>
              <w:rPr>
                <w:rFonts w:cs="方正仿宋_GBK" w:hint="eastAsia"/>
                <w:kern w:val="0"/>
                <w:sz w:val="21"/>
                <w:szCs w:val="21"/>
                <w:lang w:bidi="ar"/>
              </w:rPr>
              <w:t>10</w:t>
            </w:r>
            <w:r>
              <w:rPr>
                <w:rFonts w:cs="方正仿宋_GBK" w:hint="eastAsia"/>
                <w:kern w:val="0"/>
                <w:sz w:val="21"/>
                <w:szCs w:val="21"/>
                <w:lang w:bidi="ar"/>
              </w:rPr>
              <w:t>个工作日；被检查单位应当在</w:t>
            </w:r>
            <w:r>
              <w:rPr>
                <w:rFonts w:cs="方正仿宋_GBK" w:hint="eastAsia"/>
                <w:kern w:val="0"/>
                <w:sz w:val="21"/>
                <w:szCs w:val="21"/>
                <w:lang w:bidi="ar"/>
              </w:rPr>
              <w:t>20</w:t>
            </w:r>
            <w:r>
              <w:rPr>
                <w:rFonts w:cs="方正仿宋_GBK" w:hint="eastAsia"/>
                <w:kern w:val="0"/>
                <w:sz w:val="21"/>
                <w:szCs w:val="21"/>
                <w:lang w:bidi="ar"/>
              </w:rPr>
              <w:t>个工作日内针对缺陷项目进行整改，并将整改报告提交给派出检查单位；许可检查综合评定应当在收到现场检查报告后</w:t>
            </w:r>
            <w:r>
              <w:rPr>
                <w:rFonts w:cs="方正仿宋_GBK" w:hint="eastAsia"/>
                <w:kern w:val="0"/>
                <w:sz w:val="21"/>
                <w:szCs w:val="21"/>
                <w:lang w:bidi="ar"/>
              </w:rPr>
              <w:t>5</w:t>
            </w:r>
            <w:r>
              <w:rPr>
                <w:rFonts w:cs="方正仿宋_GBK" w:hint="eastAsia"/>
                <w:kern w:val="0"/>
                <w:sz w:val="21"/>
                <w:szCs w:val="21"/>
                <w:lang w:bidi="ar"/>
              </w:rPr>
              <w:t>个工作日内完成。</w:t>
            </w:r>
          </w:p>
        </w:tc>
      </w:tr>
      <w:tr w:rsidR="00DC0185">
        <w:trPr>
          <w:trHeight w:val="5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13</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第三类医疗器械经营许可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spacing w:val="-6"/>
                <w:kern w:val="0"/>
                <w:sz w:val="21"/>
                <w:szCs w:val="21"/>
                <w:lang w:bidi="ar"/>
              </w:rPr>
              <w:t>《医疗器械监督管理条例》第六条、《医疗器械经营监督管理办法</w:t>
            </w:r>
            <w:r>
              <w:rPr>
                <w:rFonts w:cs="方正仿宋_GBK" w:hint="eastAsia"/>
                <w:spacing w:val="-6"/>
                <w:kern w:val="0"/>
                <w:sz w:val="21"/>
                <w:szCs w:val="21"/>
                <w:lang w:bidi="ar"/>
              </w:rPr>
              <w:t xml:space="preserve"> </w:t>
            </w:r>
            <w:r>
              <w:rPr>
                <w:rFonts w:cs="方正仿宋_GBK" w:hint="eastAsia"/>
                <w:spacing w:val="-6"/>
                <w:kern w:val="0"/>
                <w:sz w:val="21"/>
                <w:szCs w:val="21"/>
                <w:lang w:bidi="ar"/>
              </w:rPr>
              <w:t>》</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126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医疗器械监管科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20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整改时间不计入审核时限</w:t>
            </w:r>
          </w:p>
        </w:tc>
      </w:tr>
      <w:tr w:rsidR="00DC0185">
        <w:trPr>
          <w:trHeight w:val="1440"/>
          <w:jc w:val="center"/>
        </w:trPr>
        <w:tc>
          <w:tcPr>
            <w:tcW w:w="669"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lastRenderedPageBreak/>
              <w:t>两江新区局、高新区局享有的市级许可事项</w:t>
            </w: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1</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特种设备生产单位许可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《特种设备安全法》第二条、第十八条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两江新区局注册审批处、高新区局注册许可科</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两江新区局特监处、高新区局特监科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spacing w:val="-15"/>
                <w:kern w:val="0"/>
                <w:sz w:val="21"/>
                <w:szCs w:val="21"/>
                <w:lang w:bidi="ar"/>
              </w:rPr>
              <w:t>两江新区局注册审批处、高新区局注册许可科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sz w:val="21"/>
                <w:szCs w:val="21"/>
                <w:lang w:val="en"/>
              </w:rPr>
              <w:t>20</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鉴定评审工作和整改时间除外</w:t>
            </w:r>
          </w:p>
        </w:tc>
      </w:tr>
      <w:tr w:rsidR="00DC0185">
        <w:trPr>
          <w:trHeight w:val="1483"/>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2</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特种设备检验检测机构核准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《特种设备安全法》第二条、第五十条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两江新区局注册审批处、高新区局注册许可科</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两江新区局特监处、高新区局特监科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pacing w:val="-15"/>
                <w:kern w:val="0"/>
                <w:sz w:val="21"/>
                <w:szCs w:val="21"/>
                <w:lang w:bidi="ar"/>
              </w:rPr>
            </w:pPr>
            <w:r>
              <w:rPr>
                <w:rFonts w:cs="方正仿宋_GBK" w:hint="eastAsia"/>
                <w:spacing w:val="-15"/>
                <w:kern w:val="0"/>
                <w:sz w:val="21"/>
                <w:szCs w:val="21"/>
                <w:lang w:bidi="ar"/>
              </w:rPr>
              <w:t>两江新区局注册审批处、高新区局注册许可科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sz w:val="21"/>
                <w:szCs w:val="21"/>
                <w:lang w:val="en"/>
              </w:rPr>
              <w:t>20</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鉴定评审工作和整改时间除外</w:t>
            </w:r>
          </w:p>
        </w:tc>
      </w:tr>
      <w:tr w:rsidR="00DC0185">
        <w:trPr>
          <w:trHeight w:val="1461"/>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3</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特种设备检验检测人员资格认定</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《特种设备安全法》第二条、第五十一条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两江新区局注册审批处、高新区局注册许可科</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两江新区局特监处、高新区局特监科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pacing w:val="-15"/>
                <w:kern w:val="0"/>
                <w:sz w:val="21"/>
                <w:szCs w:val="21"/>
                <w:lang w:bidi="ar"/>
              </w:rPr>
            </w:pPr>
            <w:r>
              <w:rPr>
                <w:rFonts w:cs="方正仿宋_GBK" w:hint="eastAsia"/>
                <w:spacing w:val="-15"/>
                <w:kern w:val="0"/>
                <w:sz w:val="21"/>
                <w:szCs w:val="21"/>
                <w:lang w:bidi="ar"/>
              </w:rPr>
              <w:t>两江新区局注册审批处、高新区局注册许可科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sz w:val="21"/>
                <w:szCs w:val="21"/>
                <w:lang w:val="en"/>
              </w:rPr>
              <w:t>20</w:t>
            </w:r>
          </w:p>
        </w:tc>
        <w:tc>
          <w:tcPr>
            <w:tcW w:w="1481" w:type="dxa"/>
            <w:tcMar>
              <w:top w:w="0" w:type="dxa"/>
              <w:left w:w="28" w:type="dxa"/>
              <w:bottom w:w="0" w:type="dxa"/>
              <w:right w:w="28" w:type="dxa"/>
            </w:tcMar>
            <w:vAlign w:val="center"/>
          </w:tcPr>
          <w:p w:rsidR="00DC0185" w:rsidRDefault="00DC0185">
            <w:pPr>
              <w:spacing w:line="260" w:lineRule="exact"/>
              <w:textAlignment w:val="center"/>
              <w:rPr>
                <w:rFonts w:cs="方正仿宋_GBK"/>
                <w:sz w:val="21"/>
                <w:szCs w:val="21"/>
              </w:rPr>
            </w:pPr>
          </w:p>
        </w:tc>
      </w:tr>
      <w:tr w:rsidR="00DC0185">
        <w:trPr>
          <w:trHeight w:val="1440"/>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4</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检验检测机构资质认定</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《计量法实施细则》第三十二条；《认证认可条例》第十五条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一般程序、告知承诺</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两江新区局注册审批处、高新区局注册许可科</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两江新区局认监处、高新区局认监科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pacing w:val="-15"/>
                <w:kern w:val="0"/>
                <w:sz w:val="21"/>
                <w:szCs w:val="21"/>
                <w:lang w:bidi="ar"/>
              </w:rPr>
            </w:pPr>
            <w:r>
              <w:rPr>
                <w:rFonts w:cs="方正仿宋_GBK" w:hint="eastAsia"/>
                <w:spacing w:val="-15"/>
                <w:kern w:val="0"/>
                <w:sz w:val="21"/>
                <w:szCs w:val="21"/>
                <w:lang w:bidi="ar"/>
              </w:rPr>
              <w:t>两江新区局注册审批处、高新区局注册许可科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7</w:t>
            </w:r>
          </w:p>
        </w:tc>
        <w:tc>
          <w:tcPr>
            <w:tcW w:w="1481"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技术评审和整改时间除外</w:t>
            </w:r>
          </w:p>
        </w:tc>
      </w:tr>
      <w:tr w:rsidR="00DC0185">
        <w:trPr>
          <w:trHeight w:val="984"/>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5</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计量器具型式批准</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《计量法》第十三条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两江新区局注册审批处</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两江新区局计量科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pacing w:val="-15"/>
                <w:kern w:val="0"/>
                <w:sz w:val="21"/>
                <w:szCs w:val="21"/>
                <w:lang w:bidi="ar"/>
              </w:rPr>
            </w:pPr>
            <w:r>
              <w:rPr>
                <w:rFonts w:cs="方正仿宋_GBK" w:hint="eastAsia"/>
                <w:spacing w:val="-15"/>
                <w:kern w:val="0"/>
                <w:sz w:val="21"/>
                <w:szCs w:val="21"/>
                <w:lang w:bidi="ar"/>
              </w:rPr>
              <w:t>两江新区局注册审批处</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5</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10</w:t>
            </w:r>
          </w:p>
        </w:tc>
        <w:tc>
          <w:tcPr>
            <w:tcW w:w="684"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rPr>
            </w:pPr>
            <w:r>
              <w:rPr>
                <w:rFonts w:cs="方正仿宋_GBK" w:hint="eastAsia"/>
                <w:sz w:val="21"/>
                <w:szCs w:val="21"/>
              </w:rPr>
              <w:t>10</w:t>
            </w:r>
          </w:p>
        </w:tc>
        <w:tc>
          <w:tcPr>
            <w:tcW w:w="1481" w:type="dxa"/>
            <w:tcMar>
              <w:top w:w="0" w:type="dxa"/>
              <w:left w:w="28" w:type="dxa"/>
              <w:bottom w:w="0" w:type="dxa"/>
              <w:right w:w="28" w:type="dxa"/>
            </w:tcMar>
            <w:vAlign w:val="center"/>
          </w:tcPr>
          <w:p w:rsidR="00DC0185" w:rsidRDefault="00246CF7">
            <w:pPr>
              <w:spacing w:line="260" w:lineRule="exact"/>
              <w:rPr>
                <w:rFonts w:cs="方正仿宋_GBK"/>
                <w:kern w:val="0"/>
                <w:sz w:val="21"/>
                <w:szCs w:val="21"/>
                <w:lang w:bidi="ar"/>
              </w:rPr>
            </w:pPr>
            <w:r>
              <w:rPr>
                <w:rFonts w:cs="方正仿宋_GBK" w:hint="eastAsia"/>
                <w:kern w:val="0"/>
                <w:sz w:val="21"/>
                <w:szCs w:val="21"/>
                <w:lang w:bidi="ar"/>
              </w:rPr>
              <w:t>1.</w:t>
            </w:r>
            <w:r>
              <w:rPr>
                <w:rFonts w:cs="方正仿宋_GBK" w:hint="eastAsia"/>
                <w:kern w:val="0"/>
                <w:sz w:val="21"/>
                <w:szCs w:val="21"/>
                <w:lang w:bidi="ar"/>
              </w:rPr>
              <w:t>型式评价时间除外</w:t>
            </w:r>
          </w:p>
          <w:p w:rsidR="00DC0185" w:rsidRDefault="00246CF7">
            <w:pPr>
              <w:spacing w:line="260" w:lineRule="exact"/>
              <w:rPr>
                <w:rFonts w:cs="方正仿宋_GBK"/>
                <w:kern w:val="0"/>
                <w:sz w:val="21"/>
                <w:szCs w:val="21"/>
                <w:lang w:bidi="ar"/>
              </w:rPr>
            </w:pPr>
            <w:r>
              <w:rPr>
                <w:rFonts w:cs="方正仿宋_GBK" w:hint="eastAsia"/>
                <w:kern w:val="0"/>
                <w:sz w:val="21"/>
                <w:szCs w:val="21"/>
                <w:lang w:bidi="ar"/>
              </w:rPr>
              <w:t>2.</w:t>
            </w:r>
            <w:r>
              <w:rPr>
                <w:rFonts w:cs="方正仿宋_GBK" w:hint="eastAsia"/>
                <w:kern w:val="0"/>
                <w:sz w:val="21"/>
                <w:szCs w:val="21"/>
                <w:lang w:bidi="ar"/>
              </w:rPr>
              <w:t>仅两江新区局</w:t>
            </w:r>
          </w:p>
        </w:tc>
      </w:tr>
      <w:tr w:rsidR="00DC0185">
        <w:trPr>
          <w:trHeight w:val="1244"/>
          <w:jc w:val="center"/>
        </w:trPr>
        <w:tc>
          <w:tcPr>
            <w:tcW w:w="669" w:type="dxa"/>
            <w:vMerge w:val="restart"/>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市局委托重庆自贸区范围内区局许可事项</w:t>
            </w: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1</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特种设备生产单位许可</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《特种设备安全法》第二条、第十八条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自贸区范围内区局注册许可科</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自贸区范围内区局特监科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pacing w:val="-15"/>
                <w:kern w:val="0"/>
                <w:sz w:val="21"/>
                <w:szCs w:val="21"/>
                <w:lang w:bidi="ar"/>
              </w:rPr>
            </w:pPr>
            <w:r>
              <w:rPr>
                <w:rFonts w:cs="方正仿宋_GBK" w:hint="eastAsia"/>
                <w:spacing w:val="-15"/>
                <w:kern w:val="0"/>
                <w:sz w:val="21"/>
                <w:szCs w:val="21"/>
                <w:lang w:bidi="ar"/>
              </w:rPr>
              <w:t>自贸区范围内区局注册许可科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sz w:val="21"/>
                <w:szCs w:val="21"/>
                <w:lang w:val="en"/>
              </w:rPr>
              <w:t>20</w:t>
            </w:r>
          </w:p>
        </w:tc>
        <w:tc>
          <w:tcPr>
            <w:tcW w:w="1481" w:type="dxa"/>
            <w:vMerge w:val="restart"/>
            <w:tcMar>
              <w:top w:w="0" w:type="dxa"/>
              <w:left w:w="28" w:type="dxa"/>
              <w:bottom w:w="0" w:type="dxa"/>
              <w:right w:w="28" w:type="dxa"/>
            </w:tcMar>
            <w:vAlign w:val="center"/>
          </w:tcPr>
          <w:p w:rsidR="00DC0185" w:rsidRDefault="00246CF7">
            <w:pPr>
              <w:spacing w:line="260" w:lineRule="exact"/>
              <w:textAlignment w:val="center"/>
              <w:rPr>
                <w:rFonts w:cs="方正仿宋_GBK"/>
                <w:kern w:val="0"/>
                <w:sz w:val="21"/>
                <w:szCs w:val="21"/>
                <w:lang w:bidi="ar"/>
              </w:rPr>
            </w:pPr>
            <w:r>
              <w:rPr>
                <w:rFonts w:cs="方正仿宋_GBK" w:hint="eastAsia"/>
                <w:kern w:val="0"/>
                <w:sz w:val="21"/>
                <w:szCs w:val="21"/>
                <w:lang w:bidi="ar"/>
              </w:rPr>
              <w:t>1.</w:t>
            </w:r>
            <w:r>
              <w:rPr>
                <w:rFonts w:cs="方正仿宋_GBK" w:hint="eastAsia"/>
                <w:kern w:val="0"/>
                <w:sz w:val="21"/>
                <w:szCs w:val="21"/>
                <w:lang w:bidi="ar"/>
              </w:rPr>
              <w:t>鉴定评审工作和整改时间除外</w:t>
            </w:r>
          </w:p>
          <w:p w:rsidR="00DC0185" w:rsidRDefault="00246CF7">
            <w:pPr>
              <w:spacing w:line="260" w:lineRule="exact"/>
              <w:textAlignment w:val="center"/>
              <w:rPr>
                <w:rFonts w:cs="方正仿宋_GBK"/>
                <w:sz w:val="21"/>
                <w:szCs w:val="21"/>
              </w:rPr>
            </w:pPr>
            <w:r>
              <w:rPr>
                <w:rFonts w:cs="方正仿宋_GBK" w:hint="eastAsia"/>
                <w:kern w:val="0"/>
                <w:sz w:val="21"/>
                <w:szCs w:val="21"/>
                <w:lang w:bidi="ar"/>
              </w:rPr>
              <w:t>2.</w:t>
            </w:r>
            <w:r>
              <w:rPr>
                <w:rFonts w:cs="方正仿宋_GBK" w:hint="eastAsia"/>
                <w:kern w:val="0"/>
                <w:sz w:val="21"/>
                <w:szCs w:val="21"/>
                <w:lang w:bidi="ar"/>
              </w:rPr>
              <w:t>仅限渝中区局、江北区局、沙坪坝区局、九龙坡区局、南岸区局、北碚区局、渝北区局</w:t>
            </w:r>
          </w:p>
        </w:tc>
      </w:tr>
      <w:tr w:rsidR="00DC0185">
        <w:trPr>
          <w:trHeight w:val="1386"/>
          <w:jc w:val="center"/>
        </w:trPr>
        <w:tc>
          <w:tcPr>
            <w:tcW w:w="669" w:type="dxa"/>
            <w:vMerge/>
            <w:tcMar>
              <w:top w:w="0" w:type="dxa"/>
              <w:left w:w="28" w:type="dxa"/>
              <w:bottom w:w="0" w:type="dxa"/>
              <w:right w:w="28" w:type="dxa"/>
            </w:tcMar>
            <w:vAlign w:val="center"/>
          </w:tcPr>
          <w:p w:rsidR="00DC0185" w:rsidRDefault="00DC0185">
            <w:pPr>
              <w:spacing w:line="260" w:lineRule="exact"/>
              <w:jc w:val="center"/>
              <w:rPr>
                <w:rFonts w:cs="方正仿宋_GBK"/>
                <w:sz w:val="21"/>
                <w:szCs w:val="21"/>
              </w:rPr>
            </w:pPr>
          </w:p>
        </w:tc>
        <w:tc>
          <w:tcPr>
            <w:tcW w:w="53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kern w:val="0"/>
                <w:sz w:val="21"/>
                <w:szCs w:val="21"/>
                <w:lang w:bidi="ar"/>
              </w:rPr>
            </w:pPr>
            <w:r>
              <w:rPr>
                <w:rFonts w:cs="方正仿宋_GBK" w:hint="eastAsia"/>
                <w:kern w:val="0"/>
                <w:sz w:val="21"/>
                <w:szCs w:val="21"/>
                <w:lang w:bidi="ar"/>
              </w:rPr>
              <w:t>2</w:t>
            </w:r>
          </w:p>
        </w:tc>
        <w:tc>
          <w:tcPr>
            <w:tcW w:w="1498"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特种设备检验检测人员资格认定（仅限换证审核权）</w:t>
            </w:r>
          </w:p>
        </w:tc>
        <w:tc>
          <w:tcPr>
            <w:tcW w:w="3120"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《特种设备安全法》第十四条</w:t>
            </w:r>
          </w:p>
        </w:tc>
        <w:tc>
          <w:tcPr>
            <w:tcW w:w="1137"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z w:val="21"/>
                <w:szCs w:val="21"/>
              </w:rPr>
            </w:pPr>
            <w:r>
              <w:rPr>
                <w:rFonts w:cs="方正仿宋_GBK" w:hint="eastAsia"/>
                <w:kern w:val="0"/>
                <w:sz w:val="21"/>
                <w:szCs w:val="21"/>
                <w:lang w:bidi="ar"/>
              </w:rPr>
              <w:t>一般程序</w:t>
            </w:r>
          </w:p>
        </w:tc>
        <w:tc>
          <w:tcPr>
            <w:tcW w:w="1136"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自贸区范围内区局注册许可科</w:t>
            </w:r>
          </w:p>
        </w:tc>
        <w:tc>
          <w:tcPr>
            <w:tcW w:w="1267" w:type="dxa"/>
            <w:tcMar>
              <w:top w:w="0" w:type="dxa"/>
              <w:left w:w="28" w:type="dxa"/>
              <w:bottom w:w="0" w:type="dxa"/>
              <w:right w:w="28" w:type="dxa"/>
            </w:tcMar>
            <w:vAlign w:val="center"/>
          </w:tcPr>
          <w:p w:rsidR="00DC0185" w:rsidRDefault="00246CF7">
            <w:pPr>
              <w:spacing w:line="260" w:lineRule="exact"/>
              <w:textAlignment w:val="center"/>
              <w:rPr>
                <w:rFonts w:cs="方正仿宋_GBK"/>
                <w:sz w:val="21"/>
                <w:szCs w:val="21"/>
              </w:rPr>
            </w:pPr>
            <w:r>
              <w:rPr>
                <w:rFonts w:cs="方正仿宋_GBK" w:hint="eastAsia"/>
                <w:kern w:val="0"/>
                <w:sz w:val="21"/>
                <w:szCs w:val="21"/>
                <w:lang w:bidi="ar"/>
              </w:rPr>
              <w:t>自贸区范围内区局特监科</w:t>
            </w:r>
          </w:p>
        </w:tc>
        <w:tc>
          <w:tcPr>
            <w:tcW w:w="845" w:type="dxa"/>
            <w:tcMar>
              <w:top w:w="0" w:type="dxa"/>
              <w:left w:w="28" w:type="dxa"/>
              <w:bottom w:w="0" w:type="dxa"/>
              <w:right w:w="28" w:type="dxa"/>
            </w:tcMar>
            <w:vAlign w:val="center"/>
          </w:tcPr>
          <w:p w:rsidR="00DC0185" w:rsidRDefault="00246CF7">
            <w:pPr>
              <w:spacing w:line="260" w:lineRule="exact"/>
              <w:jc w:val="center"/>
              <w:textAlignment w:val="center"/>
              <w:rPr>
                <w:rFonts w:cs="方正仿宋_GBK"/>
                <w:spacing w:val="-15"/>
                <w:kern w:val="0"/>
                <w:sz w:val="21"/>
                <w:szCs w:val="21"/>
                <w:lang w:bidi="ar"/>
              </w:rPr>
            </w:pPr>
            <w:r>
              <w:rPr>
                <w:rFonts w:cs="方正仿宋_GBK" w:hint="eastAsia"/>
                <w:spacing w:val="-15"/>
                <w:kern w:val="0"/>
                <w:sz w:val="21"/>
                <w:szCs w:val="21"/>
                <w:lang w:bidi="ar"/>
              </w:rPr>
              <w:t>自贸区范围内区局注册许可科</w:t>
            </w:r>
          </w:p>
        </w:tc>
        <w:tc>
          <w:tcPr>
            <w:tcW w:w="626" w:type="dxa"/>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hint="eastAsia"/>
                <w:sz w:val="21"/>
                <w:szCs w:val="21"/>
                <w:lang w:val="en"/>
              </w:rPr>
              <w:t>5</w:t>
            </w:r>
          </w:p>
        </w:tc>
        <w:tc>
          <w:tcPr>
            <w:tcW w:w="1368" w:type="dxa"/>
            <w:gridSpan w:val="2"/>
            <w:tcMar>
              <w:top w:w="0" w:type="dxa"/>
              <w:left w:w="28" w:type="dxa"/>
              <w:bottom w:w="0" w:type="dxa"/>
              <w:right w:w="28" w:type="dxa"/>
            </w:tcMar>
            <w:vAlign w:val="center"/>
          </w:tcPr>
          <w:p w:rsidR="00DC0185" w:rsidRDefault="00246CF7">
            <w:pPr>
              <w:spacing w:line="260" w:lineRule="exact"/>
              <w:jc w:val="center"/>
              <w:rPr>
                <w:rFonts w:cs="方正仿宋_GBK"/>
                <w:sz w:val="21"/>
                <w:szCs w:val="21"/>
                <w:lang w:val="en"/>
              </w:rPr>
            </w:pPr>
            <w:r>
              <w:rPr>
                <w:rFonts w:cs="方正仿宋_GBK"/>
                <w:sz w:val="21"/>
                <w:szCs w:val="21"/>
                <w:lang w:val="en"/>
              </w:rPr>
              <w:t>20</w:t>
            </w:r>
          </w:p>
        </w:tc>
        <w:tc>
          <w:tcPr>
            <w:tcW w:w="1481" w:type="dxa"/>
            <w:vMerge/>
            <w:tcMar>
              <w:top w:w="0" w:type="dxa"/>
              <w:left w:w="28" w:type="dxa"/>
              <w:bottom w:w="0" w:type="dxa"/>
              <w:right w:w="28" w:type="dxa"/>
            </w:tcMar>
            <w:vAlign w:val="center"/>
          </w:tcPr>
          <w:p w:rsidR="00DC0185" w:rsidRDefault="00DC0185">
            <w:pPr>
              <w:spacing w:line="260" w:lineRule="exact"/>
              <w:rPr>
                <w:rFonts w:cs="方正仿宋_GBK"/>
                <w:sz w:val="21"/>
                <w:szCs w:val="21"/>
              </w:rPr>
            </w:pPr>
          </w:p>
        </w:tc>
      </w:tr>
    </w:tbl>
    <w:p w:rsidR="00DC0185" w:rsidRDefault="00DC0185">
      <w:pPr>
        <w:pStyle w:val="11"/>
        <w:spacing w:line="20" w:lineRule="exact"/>
        <w:ind w:firstLineChars="0" w:firstLine="0"/>
        <w:rPr>
          <w:rFonts w:ascii="Times New Roman" w:hAnsi="Times New Roman"/>
        </w:rPr>
      </w:pPr>
    </w:p>
    <w:p w:rsidR="00DC0185" w:rsidRDefault="00DC0185">
      <w:pPr>
        <w:pStyle w:val="1"/>
      </w:pPr>
    </w:p>
    <w:p w:rsidR="00DC0185" w:rsidRDefault="00DC0185">
      <w:pPr>
        <w:spacing w:line="570" w:lineRule="exact"/>
        <w:ind w:right="24" w:firstLineChars="100" w:firstLine="279"/>
        <w:rPr>
          <w:sz w:val="28"/>
          <w:szCs w:val="28"/>
        </w:rPr>
        <w:sectPr w:rsidR="00DC0185">
          <w:headerReference w:type="default" r:id="rId10"/>
          <w:footerReference w:type="default" r:id="rId11"/>
          <w:pgSz w:w="16838" w:h="11906" w:orient="landscape"/>
          <w:pgMar w:top="1531" w:right="2098" w:bottom="1531" w:left="1984" w:header="850" w:footer="1474" w:gutter="0"/>
          <w:cols w:space="0"/>
          <w:docGrid w:type="linesAndChars" w:linePitch="589" w:charSpace="-226"/>
        </w:sectPr>
      </w:pPr>
    </w:p>
    <w:p w:rsidR="00DC0185" w:rsidRDefault="00246CF7">
      <w:pPr>
        <w:spacing w:beforeAutospacing="1"/>
        <w:rPr>
          <w:rFonts w:eastAsia="方正黑体_GBK" w:cs="方正黑体_GBK"/>
          <w:kern w:val="0"/>
          <w:szCs w:val="32"/>
          <w:lang w:bidi="ar"/>
        </w:rPr>
      </w:pPr>
      <w:bookmarkStart w:id="4" w:name="_Toc262641408"/>
      <w:bookmarkStart w:id="5" w:name="_Toc497826091"/>
      <w:bookmarkEnd w:id="4"/>
      <w:bookmarkEnd w:id="5"/>
      <w:r>
        <w:rPr>
          <w:rFonts w:eastAsia="方正黑体_GBK" w:cs="方正黑体_GBK" w:hint="eastAsia"/>
          <w:kern w:val="0"/>
          <w:szCs w:val="32"/>
          <w:lang w:bidi="ar"/>
        </w:rPr>
        <w:lastRenderedPageBreak/>
        <w:t>附件</w:t>
      </w:r>
      <w:r>
        <w:rPr>
          <w:rFonts w:eastAsia="方正黑体_GBK" w:cs="方正黑体_GBK" w:hint="eastAsia"/>
          <w:kern w:val="0"/>
          <w:szCs w:val="32"/>
          <w:lang w:bidi="ar"/>
        </w:rPr>
        <w:t>2</w:t>
      </w:r>
    </w:p>
    <w:p w:rsidR="00DC0185" w:rsidRDefault="00246CF7">
      <w:pPr>
        <w:spacing w:beforeAutospacing="1" w:line="720" w:lineRule="exact"/>
        <w:jc w:val="center"/>
        <w:rPr>
          <w:rFonts w:eastAsia="方正小标宋_GBK" w:cs="方正小标宋_GBK"/>
          <w:kern w:val="0"/>
          <w:sz w:val="44"/>
          <w:szCs w:val="44"/>
        </w:rPr>
      </w:pPr>
      <w:r>
        <w:rPr>
          <w:rFonts w:eastAsia="方正小标宋_GBK" w:cs="方正小标宋_GBK" w:hint="eastAsia"/>
          <w:kern w:val="0"/>
          <w:sz w:val="44"/>
          <w:szCs w:val="44"/>
          <w:lang w:bidi="ar"/>
        </w:rPr>
        <w:t>重要工业产品生产许可工作指南（</w:t>
      </w:r>
      <w:r>
        <w:rPr>
          <w:rFonts w:eastAsia="方正小标宋_GBK" w:cs="方正小标宋_GBK" w:hint="eastAsia"/>
          <w:kern w:val="0"/>
          <w:sz w:val="44"/>
          <w:szCs w:val="44"/>
          <w:lang w:bidi="ar"/>
        </w:rPr>
        <w:t>2025</w:t>
      </w:r>
      <w:r>
        <w:rPr>
          <w:rFonts w:eastAsia="方正小标宋_GBK" w:cs="方正小标宋_GBK" w:hint="eastAsia"/>
          <w:kern w:val="0"/>
          <w:sz w:val="44"/>
          <w:szCs w:val="44"/>
          <w:lang w:bidi="ar"/>
        </w:rPr>
        <w:t>版）</w:t>
      </w:r>
    </w:p>
    <w:p w:rsidR="00DC0185" w:rsidRDefault="00246CF7">
      <w:pPr>
        <w:spacing w:beforeAutospacing="1" w:line="600" w:lineRule="exact"/>
        <w:rPr>
          <w:szCs w:val="32"/>
        </w:rPr>
      </w:pPr>
      <w:r>
        <w:rPr>
          <w:rFonts w:hint="eastAsia"/>
          <w:szCs w:val="32"/>
          <w:lang w:bidi="ar"/>
        </w:rPr>
        <w:t xml:space="preserve"> </w:t>
      </w:r>
    </w:p>
    <w:p w:rsidR="00DC0185" w:rsidRDefault="00246CF7">
      <w:pPr>
        <w:pStyle w:val="12"/>
        <w:spacing w:after="0" w:line="240" w:lineRule="auto"/>
        <w:ind w:firstLine="640"/>
        <w:rPr>
          <w:rFonts w:ascii="Times New Roman" w:eastAsia="方正黑体_GBK" w:hAnsi="Times New Roman"/>
          <w:kern w:val="0"/>
          <w:sz w:val="32"/>
          <w:szCs w:val="32"/>
        </w:rPr>
      </w:pPr>
      <w:bookmarkStart w:id="6" w:name="_Toc12811"/>
      <w:bookmarkEnd w:id="6"/>
      <w:r>
        <w:rPr>
          <w:rFonts w:ascii="Times New Roman" w:eastAsia="方正黑体_GBK" w:hAnsi="Times New Roman" w:cs="方正黑体_GBK" w:hint="eastAsia"/>
          <w:kern w:val="0"/>
          <w:sz w:val="32"/>
          <w:szCs w:val="32"/>
        </w:rPr>
        <w:t>一、</w:t>
      </w:r>
      <w:bookmarkStart w:id="7" w:name="_Toc262641409"/>
      <w:r>
        <w:rPr>
          <w:rFonts w:ascii="Times New Roman" w:eastAsia="方正黑体_GBK" w:hAnsi="Times New Roman" w:cs="方正黑体_GBK" w:hint="eastAsia"/>
          <w:kern w:val="0"/>
          <w:sz w:val="32"/>
          <w:szCs w:val="32"/>
        </w:rPr>
        <w:t>适用范围</w:t>
      </w:r>
      <w:bookmarkEnd w:id="7"/>
    </w:p>
    <w:p w:rsidR="00DC0185" w:rsidRDefault="00246CF7">
      <w:pPr>
        <w:pStyle w:val="12"/>
        <w:spacing w:after="0" w:line="240" w:lineRule="auto"/>
        <w:ind w:firstLine="640"/>
        <w:rPr>
          <w:rFonts w:ascii="Times New Roman" w:eastAsia="方正仿宋_GBK" w:hAnsi="Times New Roman"/>
          <w:strike/>
          <w:kern w:val="0"/>
          <w:sz w:val="32"/>
          <w:szCs w:val="32"/>
        </w:rPr>
      </w:pPr>
      <w:r>
        <w:rPr>
          <w:rFonts w:ascii="Times New Roman" w:eastAsia="方正仿宋_GBK" w:hAnsi="Times New Roman" w:cs="方正仿宋_GBK" w:hint="eastAsia"/>
          <w:kern w:val="0"/>
          <w:sz w:val="32"/>
          <w:szCs w:val="32"/>
        </w:rPr>
        <w:t>适用于重要工业产品生产许可证（食品相关产品除外）的申请、受理、审查、决定、送达等事项，应与相应的产品实施细则一并使用。</w:t>
      </w:r>
    </w:p>
    <w:p w:rsidR="00DC0185" w:rsidRDefault="00246CF7">
      <w:pPr>
        <w:pStyle w:val="12"/>
        <w:spacing w:after="0" w:line="240" w:lineRule="auto"/>
        <w:ind w:firstLine="640"/>
        <w:rPr>
          <w:rFonts w:ascii="Times New Roman" w:eastAsia="方正仿宋_GBK" w:hAnsi="Times New Roman"/>
          <w:strike/>
          <w:kern w:val="0"/>
          <w:sz w:val="32"/>
          <w:szCs w:val="32"/>
        </w:rPr>
      </w:pPr>
      <w:r>
        <w:rPr>
          <w:rFonts w:ascii="Times New Roman" w:eastAsia="方正仿宋_GBK" w:hAnsi="Times New Roman" w:cs="方正仿宋_GBK" w:hint="eastAsia"/>
          <w:kern w:val="0"/>
          <w:sz w:val="32"/>
          <w:szCs w:val="32"/>
        </w:rPr>
        <w:t>具体的产品范围按照现行有效的工业产品生产许可证目录执行。</w:t>
      </w:r>
    </w:p>
    <w:p w:rsidR="00DC0185" w:rsidRDefault="00246CF7">
      <w:pPr>
        <w:pStyle w:val="12"/>
        <w:spacing w:after="0" w:line="240" w:lineRule="auto"/>
        <w:ind w:firstLine="640"/>
        <w:rPr>
          <w:rFonts w:ascii="Times New Roman" w:eastAsia="方正黑体_GBK" w:hAnsi="Times New Roman"/>
          <w:kern w:val="0"/>
          <w:sz w:val="32"/>
          <w:szCs w:val="32"/>
        </w:rPr>
      </w:pPr>
      <w:bookmarkStart w:id="8" w:name="_Toc23475"/>
      <w:bookmarkStart w:id="9" w:name="_Toc497826092"/>
      <w:bookmarkEnd w:id="8"/>
      <w:r>
        <w:rPr>
          <w:rFonts w:ascii="Times New Roman" w:eastAsia="方正黑体_GBK" w:hAnsi="Times New Roman" w:cs="方正黑体_GBK" w:hint="eastAsia"/>
          <w:kern w:val="0"/>
          <w:sz w:val="32"/>
          <w:szCs w:val="32"/>
        </w:rPr>
        <w:t>二、审批依据</w:t>
      </w:r>
      <w:bookmarkEnd w:id="9"/>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主要依据为《中华人民共和国工业产品生产许可证管理条例实施办法》、《工业产品生产许可证实施细则通则》、各类工业产品生产许可的《实施细则》、《国务院关于在全国推开</w:t>
      </w:r>
      <w:r>
        <w:rPr>
          <w:rFonts w:ascii="Times New Roman" w:eastAsia="方正仿宋_GBK" w:hAnsi="Times New Roman" w:hint="eastAsia"/>
          <w:kern w:val="0"/>
          <w:sz w:val="32"/>
          <w:szCs w:val="32"/>
        </w:rPr>
        <w:t>“</w:t>
      </w:r>
      <w:r>
        <w:rPr>
          <w:rFonts w:ascii="Times New Roman" w:eastAsia="方正仿宋_GBK" w:hAnsi="Times New Roman" w:cs="方正仿宋_GBK" w:hint="eastAsia"/>
          <w:kern w:val="0"/>
          <w:sz w:val="32"/>
          <w:szCs w:val="32"/>
        </w:rPr>
        <w:t>证照分离</w:t>
      </w:r>
      <w:r>
        <w:rPr>
          <w:rFonts w:ascii="Times New Roman" w:eastAsia="方正仿宋_GBK" w:hAnsi="Times New Roman" w:hint="eastAsia"/>
          <w:kern w:val="0"/>
          <w:sz w:val="32"/>
          <w:szCs w:val="32"/>
        </w:rPr>
        <w:t>”</w:t>
      </w:r>
      <w:r>
        <w:rPr>
          <w:rFonts w:ascii="Times New Roman" w:eastAsia="方正仿宋_GBK" w:hAnsi="Times New Roman" w:cs="方正仿宋_GBK" w:hint="eastAsia"/>
          <w:kern w:val="0"/>
          <w:sz w:val="32"/>
          <w:szCs w:val="32"/>
        </w:rPr>
        <w:t>改革的通知》、《国务院关于调整完善工业产品生产许可证管理目录的决定》。</w:t>
      </w:r>
    </w:p>
    <w:p w:rsidR="00DC0185" w:rsidRDefault="00246CF7">
      <w:pPr>
        <w:pStyle w:val="12"/>
        <w:spacing w:after="0" w:line="240" w:lineRule="auto"/>
        <w:ind w:firstLine="640"/>
        <w:rPr>
          <w:rFonts w:ascii="Times New Roman" w:eastAsia="方正黑体_GBK" w:hAnsi="Times New Roman"/>
          <w:kern w:val="0"/>
          <w:sz w:val="32"/>
          <w:szCs w:val="32"/>
        </w:rPr>
      </w:pPr>
      <w:bookmarkStart w:id="10" w:name="_Toc27648"/>
      <w:bookmarkEnd w:id="10"/>
      <w:r>
        <w:rPr>
          <w:rFonts w:ascii="Times New Roman" w:eastAsia="方正黑体_GBK" w:hAnsi="Times New Roman" w:cs="方正黑体_GBK" w:hint="eastAsia"/>
          <w:kern w:val="0"/>
          <w:sz w:val="32"/>
          <w:szCs w:val="32"/>
        </w:rPr>
        <w:t>三、审批方式</w:t>
      </w:r>
    </w:p>
    <w:p w:rsidR="00DC0185" w:rsidRDefault="00246CF7">
      <w:pPr>
        <w:pStyle w:val="12"/>
        <w:spacing w:after="0" w:line="240" w:lineRule="auto"/>
        <w:ind w:firstLine="640"/>
        <w:rPr>
          <w:rFonts w:ascii="Times New Roman" w:eastAsia="方正仿宋_GBK" w:hAnsi="Times New Roman"/>
          <w:kern w:val="0"/>
          <w:sz w:val="32"/>
          <w:szCs w:val="32"/>
        </w:rPr>
      </w:pPr>
      <w:bookmarkStart w:id="11" w:name="_Toc497826093"/>
      <w:bookmarkEnd w:id="11"/>
      <w:r>
        <w:rPr>
          <w:rFonts w:ascii="Times New Roman" w:eastAsia="方正仿宋_GBK" w:hAnsi="Times New Roman" w:cs="方正仿宋_GBK" w:hint="eastAsia"/>
          <w:kern w:val="0"/>
          <w:sz w:val="32"/>
          <w:szCs w:val="32"/>
        </w:rPr>
        <w:t>实行先核后证。</w:t>
      </w:r>
    </w:p>
    <w:p w:rsidR="00DC0185" w:rsidRDefault="00246CF7">
      <w:pPr>
        <w:pStyle w:val="12"/>
        <w:spacing w:after="0" w:line="240" w:lineRule="auto"/>
        <w:ind w:firstLine="640"/>
        <w:rPr>
          <w:rFonts w:ascii="Times New Roman" w:eastAsia="方正黑体_GBK" w:hAnsi="Times New Roman"/>
          <w:kern w:val="0"/>
          <w:sz w:val="32"/>
          <w:szCs w:val="32"/>
        </w:rPr>
      </w:pPr>
      <w:bookmarkStart w:id="12" w:name="_Toc26428"/>
      <w:bookmarkEnd w:id="12"/>
      <w:r>
        <w:rPr>
          <w:rFonts w:ascii="Times New Roman" w:eastAsia="方正黑体_GBK" w:hAnsi="Times New Roman" w:cs="方正黑体_GBK" w:hint="eastAsia"/>
          <w:kern w:val="0"/>
          <w:sz w:val="32"/>
          <w:szCs w:val="32"/>
        </w:rPr>
        <w:t>四、实施机关</w:t>
      </w:r>
    </w:p>
    <w:p w:rsidR="00DC0185" w:rsidRDefault="00246CF7">
      <w:pPr>
        <w:pStyle w:val="12"/>
        <w:spacing w:after="0" w:line="240" w:lineRule="auto"/>
        <w:ind w:firstLine="640"/>
        <w:rPr>
          <w:rFonts w:ascii="Times New Roman" w:eastAsia="方正仿宋_GBK" w:hAnsi="Times New Roman"/>
          <w:strike/>
          <w:kern w:val="0"/>
          <w:sz w:val="32"/>
          <w:szCs w:val="32"/>
        </w:rPr>
      </w:pPr>
      <w:bookmarkStart w:id="13" w:name="_Toc13647"/>
      <w:bookmarkStart w:id="14" w:name="_Toc497826095"/>
      <w:bookmarkEnd w:id="13"/>
      <w:r>
        <w:rPr>
          <w:rFonts w:ascii="Times New Roman" w:eastAsia="方正仿宋_GBK" w:hAnsi="Times New Roman" w:cs="方正仿宋_GBK" w:hint="eastAsia"/>
          <w:kern w:val="0"/>
          <w:sz w:val="32"/>
          <w:szCs w:val="32"/>
        </w:rPr>
        <w:lastRenderedPageBreak/>
        <w:t>市市场监管局</w:t>
      </w:r>
      <w:bookmarkEnd w:id="14"/>
    </w:p>
    <w:p w:rsidR="00DC0185" w:rsidRDefault="00246CF7">
      <w:pPr>
        <w:pStyle w:val="12"/>
        <w:spacing w:after="0" w:line="240" w:lineRule="auto"/>
        <w:ind w:firstLine="640"/>
        <w:rPr>
          <w:rFonts w:ascii="Times New Roman" w:eastAsia="方正黑体_GBK" w:hAnsi="Times New Roman"/>
          <w:kern w:val="0"/>
          <w:sz w:val="32"/>
          <w:szCs w:val="32"/>
        </w:rPr>
      </w:pPr>
      <w:bookmarkStart w:id="15" w:name="_Toc32563"/>
      <w:bookmarkEnd w:id="15"/>
      <w:r>
        <w:rPr>
          <w:rFonts w:ascii="Times New Roman" w:eastAsia="方正黑体_GBK" w:hAnsi="Times New Roman" w:cs="方正黑体_GBK" w:hint="eastAsia"/>
          <w:kern w:val="0"/>
          <w:sz w:val="32"/>
          <w:szCs w:val="32"/>
        </w:rPr>
        <w:t>五、办理流程</w:t>
      </w:r>
    </w:p>
    <w:p w:rsidR="00DC0185" w:rsidRDefault="00246CF7">
      <w:pPr>
        <w:shd w:val="clear" w:color="auto" w:fill="FFFFFF"/>
        <w:ind w:firstLineChars="200" w:firstLine="640"/>
        <w:rPr>
          <w:rFonts w:eastAsia="方正楷体_GBK"/>
          <w:kern w:val="0"/>
          <w:szCs w:val="32"/>
          <w:shd w:val="clear" w:color="auto" w:fill="FFFFFF"/>
        </w:rPr>
      </w:pPr>
      <w:r>
        <w:rPr>
          <w:rFonts w:eastAsia="方正楷体_GBK" w:cs="方正楷体_GBK" w:hint="eastAsia"/>
          <w:kern w:val="0"/>
          <w:szCs w:val="32"/>
          <w:shd w:val="clear" w:color="auto" w:fill="FFFFFF"/>
          <w:lang w:bidi="ar"/>
        </w:rPr>
        <w:t>（一）申请</w:t>
      </w:r>
    </w:p>
    <w:p w:rsidR="00DC0185" w:rsidRDefault="00246CF7">
      <w:pPr>
        <w:pStyle w:val="12"/>
        <w:spacing w:after="0" w:line="240" w:lineRule="auto"/>
        <w:ind w:firstLine="643"/>
        <w:rPr>
          <w:rFonts w:ascii="Times New Roman" w:eastAsia="方正仿宋_GBK" w:hAnsi="Times New Roman"/>
          <w:b/>
          <w:kern w:val="0"/>
          <w:sz w:val="32"/>
          <w:szCs w:val="32"/>
        </w:rPr>
      </w:pPr>
      <w:r>
        <w:rPr>
          <w:rFonts w:ascii="Times New Roman" w:eastAsia="方正仿宋_GBK" w:hAnsi="Times New Roman"/>
          <w:b/>
          <w:kern w:val="0"/>
          <w:sz w:val="32"/>
          <w:szCs w:val="32"/>
        </w:rPr>
        <w:t>1.</w:t>
      </w:r>
      <w:r>
        <w:rPr>
          <w:rFonts w:ascii="Times New Roman" w:eastAsia="方正仿宋_GBK" w:hAnsi="Times New Roman" w:cs="方正仿宋_GBK" w:hint="eastAsia"/>
          <w:b/>
          <w:kern w:val="0"/>
          <w:sz w:val="32"/>
          <w:szCs w:val="32"/>
        </w:rPr>
        <w:t>申请事项</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申请办理重要工业产品许可的事项包括：发证、延续、许可范围变更、名称变更、补办等情形</w:t>
      </w:r>
      <w:r>
        <w:rPr>
          <w:rFonts w:ascii="Times New Roman" w:eastAsia="方正仿宋_GBK" w:hAnsi="Times New Roman" w:cs="方正仿宋_GBK" w:hint="eastAsia"/>
          <w:sz w:val="32"/>
          <w:szCs w:val="32"/>
        </w:rPr>
        <w:t>。</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）发证指企业首次提出申请生产许可、未按规定期限提出延续申请或证书有效期满后重新提出生产许可申请的情形。</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w:t>
      </w:r>
      <w:r>
        <w:rPr>
          <w:rFonts w:ascii="Times New Roman" w:eastAsia="方正仿宋_GBK" w:hAnsi="Times New Roman" w:hint="eastAsia"/>
          <w:kern w:val="0"/>
          <w:sz w:val="32"/>
          <w:szCs w:val="32"/>
        </w:rPr>
        <w:t>2</w:t>
      </w:r>
      <w:r>
        <w:rPr>
          <w:rFonts w:ascii="Times New Roman" w:eastAsia="方正仿宋_GBK" w:hAnsi="Times New Roman" w:hint="eastAsia"/>
          <w:kern w:val="0"/>
          <w:sz w:val="32"/>
          <w:szCs w:val="32"/>
        </w:rPr>
        <w:t>）延续指生产许可证有效期届满企业需要继续生产的情形，企业应当在生产许可证有效期届满</w:t>
      </w:r>
      <w:r>
        <w:rPr>
          <w:rFonts w:ascii="Times New Roman" w:eastAsia="方正仿宋_GBK" w:hAnsi="Times New Roman" w:hint="eastAsia"/>
          <w:kern w:val="0"/>
          <w:sz w:val="32"/>
          <w:szCs w:val="32"/>
        </w:rPr>
        <w:t>30</w:t>
      </w:r>
      <w:r>
        <w:rPr>
          <w:rFonts w:ascii="Times New Roman" w:eastAsia="方正仿宋_GBK" w:hAnsi="Times New Roman" w:hint="eastAsia"/>
          <w:kern w:val="0"/>
          <w:sz w:val="32"/>
          <w:szCs w:val="32"/>
        </w:rPr>
        <w:t>日前，不超过</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年提出延续申请。</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许可范围变更指在生产许可证有效期内，重要生产工艺和技术、关键生产设备和检验设备发生变化，以及出现生产地址迁移、增减生产场点、新建生产线、增减产品、产品升降级等情形，企业应当在发生变化后一个月内提出申请。</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w:t>
      </w:r>
      <w:r>
        <w:rPr>
          <w:rFonts w:ascii="Times New Roman" w:eastAsia="方正仿宋_GBK" w:hAnsi="Times New Roman" w:hint="eastAsia"/>
          <w:kern w:val="0"/>
          <w:sz w:val="32"/>
          <w:szCs w:val="32"/>
        </w:rPr>
        <w:t>4</w:t>
      </w:r>
      <w:r>
        <w:rPr>
          <w:rFonts w:ascii="Times New Roman" w:eastAsia="方正仿宋_GBK" w:hAnsi="Times New Roman" w:hint="eastAsia"/>
          <w:kern w:val="0"/>
          <w:sz w:val="32"/>
          <w:szCs w:val="32"/>
        </w:rPr>
        <w:t>）名称变更指在生产许可证有效期内，企业名称、住所名称或者生产地址名称发生变化，而生产条件未发生变化的情形，企业应当在发生变化后，一个月内提出申请。</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w:t>
      </w:r>
      <w:r>
        <w:rPr>
          <w:rFonts w:ascii="Times New Roman" w:eastAsia="方正仿宋_GBK" w:hAnsi="Times New Roman" w:hint="eastAsia"/>
          <w:kern w:val="0"/>
          <w:sz w:val="32"/>
          <w:szCs w:val="32"/>
        </w:rPr>
        <w:t>5</w:t>
      </w:r>
      <w:r>
        <w:rPr>
          <w:rFonts w:ascii="Times New Roman" w:eastAsia="方正仿宋_GBK" w:hAnsi="Times New Roman" w:hint="eastAsia"/>
          <w:kern w:val="0"/>
          <w:sz w:val="32"/>
          <w:szCs w:val="32"/>
        </w:rPr>
        <w:t>）</w:t>
      </w:r>
      <w:r>
        <w:rPr>
          <w:rFonts w:ascii="Times New Roman" w:eastAsia="方正仿宋_GBK" w:hAnsi="Times New Roman" w:cs="方正仿宋_GBK" w:hint="eastAsia"/>
          <w:kern w:val="0"/>
          <w:sz w:val="32"/>
          <w:szCs w:val="32"/>
        </w:rPr>
        <w:t>补领指在生产许可证有效期内，企业生产许可证证书</w:t>
      </w:r>
      <w:r>
        <w:rPr>
          <w:rFonts w:ascii="Times New Roman" w:eastAsia="方正仿宋_GBK" w:hAnsi="Times New Roman" w:cs="方正仿宋_GBK" w:hint="eastAsia"/>
          <w:kern w:val="0"/>
          <w:sz w:val="32"/>
          <w:szCs w:val="32"/>
        </w:rPr>
        <w:lastRenderedPageBreak/>
        <w:t>因遗失或毁损而申请补办的情形。</w:t>
      </w:r>
    </w:p>
    <w:p w:rsidR="00DC0185" w:rsidRDefault="00246CF7">
      <w:pPr>
        <w:pStyle w:val="12"/>
        <w:spacing w:after="0" w:line="240" w:lineRule="auto"/>
        <w:ind w:firstLineChars="0" w:firstLine="642"/>
        <w:rPr>
          <w:rFonts w:ascii="Times New Roman" w:eastAsia="方正仿宋_GBK" w:hAnsi="Times New Roman"/>
          <w:b/>
          <w:kern w:val="0"/>
          <w:sz w:val="32"/>
          <w:szCs w:val="32"/>
        </w:rPr>
      </w:pPr>
      <w:r>
        <w:rPr>
          <w:rFonts w:ascii="Times New Roman" w:eastAsia="方正仿宋_GBK" w:hAnsi="Times New Roman"/>
          <w:b/>
          <w:kern w:val="0"/>
          <w:sz w:val="32"/>
          <w:szCs w:val="32"/>
        </w:rPr>
        <w:t>2.</w:t>
      </w:r>
      <w:r>
        <w:rPr>
          <w:rFonts w:ascii="Times New Roman" w:eastAsia="方正仿宋_GBK" w:hAnsi="Times New Roman" w:cs="方正仿宋_GBK" w:hint="eastAsia"/>
          <w:b/>
          <w:kern w:val="0"/>
          <w:sz w:val="32"/>
          <w:szCs w:val="32"/>
        </w:rPr>
        <w:t>申请条件</w:t>
      </w:r>
    </w:p>
    <w:p w:rsidR="00DC0185" w:rsidRDefault="00246CF7">
      <w:pPr>
        <w:ind w:firstLineChars="200" w:firstLine="640"/>
        <w:rPr>
          <w:szCs w:val="32"/>
        </w:rPr>
      </w:pPr>
      <w:r>
        <w:rPr>
          <w:rFonts w:cs="方正仿宋_GBK" w:hint="eastAsia"/>
          <w:szCs w:val="32"/>
          <w:lang w:bidi="ar"/>
        </w:rPr>
        <w:t>申请工业产品生产许可的企业应当具备以下条件：</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1</w:t>
      </w:r>
      <w:r>
        <w:rPr>
          <w:rFonts w:hint="eastAsia"/>
          <w:kern w:val="0"/>
          <w:szCs w:val="32"/>
          <w:lang w:bidi="ar"/>
        </w:rPr>
        <w:t>）有营业执照，经营范围覆盖申请取证的产品；</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2</w:t>
      </w:r>
      <w:r>
        <w:rPr>
          <w:rFonts w:hint="eastAsia"/>
          <w:kern w:val="0"/>
          <w:szCs w:val="32"/>
          <w:lang w:bidi="ar"/>
        </w:rPr>
        <w:t>）有与所生产产品相适应的场所设施、生产设备、检验检测设备；</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3</w:t>
      </w:r>
      <w:r>
        <w:rPr>
          <w:rFonts w:hint="eastAsia"/>
          <w:kern w:val="0"/>
          <w:szCs w:val="32"/>
          <w:lang w:bidi="ar"/>
        </w:rPr>
        <w:t>）</w:t>
      </w:r>
      <w:r>
        <w:rPr>
          <w:rFonts w:hint="eastAsia"/>
          <w:spacing w:val="-6"/>
          <w:kern w:val="0"/>
          <w:szCs w:val="32"/>
          <w:lang w:bidi="ar"/>
        </w:rPr>
        <w:t>有与所生产产品相适应的关键岗位管理和专业技术人员</w:t>
      </w:r>
      <w:r>
        <w:rPr>
          <w:rFonts w:hint="eastAsia"/>
          <w:kern w:val="0"/>
          <w:szCs w:val="32"/>
          <w:lang w:bidi="ar"/>
        </w:rPr>
        <w:t>；</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4</w:t>
      </w:r>
      <w:r>
        <w:rPr>
          <w:rFonts w:hint="eastAsia"/>
          <w:kern w:val="0"/>
          <w:szCs w:val="32"/>
          <w:lang w:bidi="ar"/>
        </w:rPr>
        <w:t>）有与所生产产品相适应的技术文件和工艺文件；</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5</w:t>
      </w:r>
      <w:r>
        <w:rPr>
          <w:rFonts w:hint="eastAsia"/>
          <w:kern w:val="0"/>
          <w:szCs w:val="32"/>
          <w:lang w:bidi="ar"/>
        </w:rPr>
        <w:t>）有与所生产产品相适应的落实企业主体责任的质量管理体系及相关制度文件；</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6</w:t>
      </w:r>
      <w:r>
        <w:rPr>
          <w:rFonts w:hint="eastAsia"/>
          <w:kern w:val="0"/>
          <w:szCs w:val="32"/>
          <w:lang w:bidi="ar"/>
        </w:rPr>
        <w:t>）有与所生产产品相适应的质量安全追溯能力，包括追溯产品生产信息和销售流向信息的能力。</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7</w:t>
      </w:r>
      <w:r>
        <w:rPr>
          <w:rFonts w:hint="eastAsia"/>
          <w:kern w:val="0"/>
          <w:szCs w:val="32"/>
          <w:lang w:bidi="ar"/>
        </w:rPr>
        <w:t>）产品符合有关国家标准、行业标准以及保障人体健康和人身、财产安全的要求；</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8</w:t>
      </w:r>
      <w:r>
        <w:rPr>
          <w:rFonts w:hint="eastAsia"/>
          <w:kern w:val="0"/>
          <w:szCs w:val="32"/>
          <w:lang w:bidi="ar"/>
        </w:rPr>
        <w:t>）符合国家产业政策的规定，不存在国家明令淘汰和禁止投资建设的落后工艺、高耗能、污染环境、浪费资源的情况。</w:t>
      </w:r>
    </w:p>
    <w:p w:rsidR="00DC0185" w:rsidRDefault="00246CF7">
      <w:pPr>
        <w:ind w:firstLineChars="200" w:firstLine="640"/>
        <w:rPr>
          <w:kern w:val="0"/>
          <w:szCs w:val="32"/>
        </w:rPr>
      </w:pPr>
      <w:r>
        <w:rPr>
          <w:rFonts w:cs="方正仿宋_GBK" w:hint="eastAsia"/>
          <w:kern w:val="0"/>
          <w:szCs w:val="32"/>
          <w:lang w:bidi="ar"/>
        </w:rPr>
        <w:t>法律、行政法规有其他规定的，还应当符合其规定。</w:t>
      </w:r>
    </w:p>
    <w:p w:rsidR="00DC0185" w:rsidRDefault="00246CF7">
      <w:pPr>
        <w:ind w:firstLineChars="200" w:firstLine="643"/>
        <w:rPr>
          <w:szCs w:val="32"/>
        </w:rPr>
      </w:pPr>
      <w:r>
        <w:rPr>
          <w:b/>
          <w:kern w:val="0"/>
          <w:szCs w:val="32"/>
          <w:lang w:bidi="ar"/>
        </w:rPr>
        <w:t>3.</w:t>
      </w:r>
      <w:r>
        <w:rPr>
          <w:rFonts w:cs="方正仿宋_GBK" w:hint="eastAsia"/>
          <w:b/>
          <w:szCs w:val="32"/>
          <w:lang w:bidi="ar"/>
        </w:rPr>
        <w:t>需提交的申请材料</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1</w:t>
      </w:r>
      <w:r>
        <w:rPr>
          <w:rFonts w:hint="eastAsia"/>
          <w:kern w:val="0"/>
          <w:szCs w:val="32"/>
          <w:lang w:bidi="ar"/>
        </w:rPr>
        <w:t>）新办</w:t>
      </w:r>
    </w:p>
    <w:p w:rsidR="00DC0185" w:rsidRDefault="00246CF7">
      <w:pPr>
        <w:ind w:firstLineChars="200" w:firstLine="640"/>
        <w:rPr>
          <w:szCs w:val="32"/>
        </w:rPr>
      </w:pPr>
      <w:r>
        <w:rPr>
          <w:szCs w:val="32"/>
          <w:lang w:bidi="ar"/>
        </w:rPr>
        <w:lastRenderedPageBreak/>
        <w:t>①</w:t>
      </w:r>
      <w:r>
        <w:rPr>
          <w:rFonts w:cs="方正仿宋_GBK" w:hint="eastAsia"/>
          <w:szCs w:val="32"/>
          <w:lang w:bidi="ar"/>
        </w:rPr>
        <w:t>全国工业产品生产许可证申请单（附件</w:t>
      </w:r>
      <w:r>
        <w:rPr>
          <w:rFonts w:cs="Calibri"/>
          <w:szCs w:val="32"/>
          <w:lang w:bidi="ar"/>
        </w:rPr>
        <w:t>1</w:t>
      </w:r>
      <w:r>
        <w:rPr>
          <w:rFonts w:cs="方正仿宋_GBK" w:hint="eastAsia"/>
          <w:szCs w:val="32"/>
          <w:lang w:bidi="ar"/>
        </w:rPr>
        <w:t>）；</w:t>
      </w:r>
    </w:p>
    <w:p w:rsidR="00DC0185" w:rsidRDefault="00246CF7">
      <w:pPr>
        <w:ind w:firstLineChars="200" w:firstLine="640"/>
        <w:rPr>
          <w:szCs w:val="32"/>
        </w:rPr>
      </w:pPr>
      <w:r>
        <w:rPr>
          <w:szCs w:val="32"/>
          <w:lang w:bidi="ar"/>
        </w:rPr>
        <w:t>②</w:t>
      </w:r>
      <w:r>
        <w:rPr>
          <w:rFonts w:cs="方正仿宋_GBK" w:hint="eastAsia"/>
          <w:szCs w:val="32"/>
          <w:lang w:bidi="ar"/>
        </w:rPr>
        <w:t>产品检验报告。产品检验报告应为具有检验检测机构资质认定资格的检验机构出具的</w:t>
      </w:r>
      <w:r>
        <w:rPr>
          <w:rFonts w:cs="Calibri"/>
          <w:szCs w:val="32"/>
          <w:lang w:bidi="ar"/>
        </w:rPr>
        <w:t>1</w:t>
      </w:r>
      <w:r>
        <w:rPr>
          <w:rFonts w:cs="方正仿宋_GBK" w:hint="eastAsia"/>
          <w:szCs w:val="32"/>
          <w:lang w:bidi="ar"/>
        </w:rPr>
        <w:t>年内检验合格报告。检验报告应当为所申请产品单元（或产品品种，具体详见相关产品实施细则）的型式试验报告、委托产品检验报告或省级及以上监督检验报告中的一类报告。所提交型式试验报告或委托产品检验报告的检验项目应覆盖相关产品实施细则规定的产品检验项目；</w:t>
      </w:r>
      <w:r>
        <w:rPr>
          <w:szCs w:val="32"/>
          <w:lang w:bidi="ar"/>
        </w:rPr>
        <w:br/>
        <w:t xml:space="preserve">    ③</w:t>
      </w:r>
      <w:r>
        <w:rPr>
          <w:rFonts w:cs="方正仿宋_GBK" w:hint="eastAsia"/>
          <w:szCs w:val="32"/>
          <w:lang w:bidi="ar"/>
        </w:rPr>
        <w:t>产业政策材料（见相关产品实施细则）；</w:t>
      </w:r>
      <w:r>
        <w:rPr>
          <w:szCs w:val="32"/>
          <w:lang w:bidi="ar"/>
        </w:rPr>
        <w:br/>
        <w:t xml:space="preserve">    ④</w:t>
      </w:r>
      <w:r>
        <w:rPr>
          <w:rFonts w:cs="方正仿宋_GBK" w:hint="eastAsia"/>
          <w:szCs w:val="32"/>
          <w:lang w:bidi="ar"/>
        </w:rPr>
        <w:t>保证质量安全承诺书（附件</w:t>
      </w:r>
      <w:r>
        <w:rPr>
          <w:rFonts w:cs="Calibri"/>
          <w:szCs w:val="32"/>
          <w:lang w:bidi="ar"/>
        </w:rPr>
        <w:t>2</w:t>
      </w:r>
      <w:r>
        <w:rPr>
          <w:rFonts w:cs="方正仿宋_GBK" w:hint="eastAsia"/>
          <w:szCs w:val="32"/>
          <w:lang w:bidi="ar"/>
        </w:rPr>
        <w:t>）。</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2</w:t>
      </w:r>
      <w:r>
        <w:rPr>
          <w:rFonts w:hint="eastAsia"/>
          <w:kern w:val="0"/>
          <w:szCs w:val="32"/>
          <w:lang w:bidi="ar"/>
        </w:rPr>
        <w:t>）</w:t>
      </w:r>
      <w:r>
        <w:rPr>
          <w:rFonts w:cs="方正仿宋_GBK" w:hint="eastAsia"/>
          <w:kern w:val="0"/>
          <w:szCs w:val="32"/>
          <w:lang w:bidi="ar"/>
        </w:rPr>
        <w:t>延续</w:t>
      </w:r>
    </w:p>
    <w:p w:rsidR="00DC0185" w:rsidRDefault="00246CF7">
      <w:pPr>
        <w:ind w:firstLineChars="200" w:firstLine="640"/>
        <w:rPr>
          <w:szCs w:val="32"/>
        </w:rPr>
      </w:pPr>
      <w:r>
        <w:rPr>
          <w:szCs w:val="32"/>
          <w:lang w:bidi="ar"/>
        </w:rPr>
        <w:t>①</w:t>
      </w:r>
      <w:r>
        <w:rPr>
          <w:rFonts w:cs="方正仿宋_GBK" w:hint="eastAsia"/>
          <w:szCs w:val="32"/>
          <w:lang w:bidi="ar"/>
        </w:rPr>
        <w:t>全国工业产品生产许可证申请单；</w:t>
      </w:r>
    </w:p>
    <w:p w:rsidR="00DC0185" w:rsidRDefault="00246CF7">
      <w:pPr>
        <w:ind w:firstLineChars="200" w:firstLine="640"/>
        <w:rPr>
          <w:szCs w:val="32"/>
        </w:rPr>
      </w:pPr>
      <w:r>
        <w:rPr>
          <w:szCs w:val="32"/>
          <w:lang w:bidi="ar"/>
        </w:rPr>
        <w:t>②</w:t>
      </w:r>
      <w:r>
        <w:rPr>
          <w:rFonts w:cs="方正仿宋_GBK" w:hint="eastAsia"/>
          <w:szCs w:val="32"/>
          <w:lang w:bidi="ar"/>
        </w:rPr>
        <w:t>产品检验报告；</w:t>
      </w:r>
      <w:r>
        <w:rPr>
          <w:szCs w:val="32"/>
          <w:lang w:bidi="ar"/>
        </w:rPr>
        <w:br/>
        <w:t xml:space="preserve">    ③</w:t>
      </w:r>
      <w:r>
        <w:rPr>
          <w:rFonts w:cs="方正仿宋_GBK" w:hint="eastAsia"/>
          <w:szCs w:val="32"/>
          <w:lang w:bidi="ar"/>
        </w:rPr>
        <w:t>产业政策材料（见相关产品实施细则）；</w:t>
      </w:r>
      <w:r>
        <w:rPr>
          <w:szCs w:val="32"/>
          <w:lang w:bidi="ar"/>
        </w:rPr>
        <w:br/>
        <w:t xml:space="preserve">    ④</w:t>
      </w:r>
      <w:r>
        <w:rPr>
          <w:rFonts w:cs="方正仿宋_GBK" w:hint="eastAsia"/>
          <w:szCs w:val="32"/>
          <w:lang w:bidi="ar"/>
        </w:rPr>
        <w:t>保证质量安全承诺书；</w:t>
      </w:r>
    </w:p>
    <w:p w:rsidR="00DC0185" w:rsidRDefault="00246CF7">
      <w:pPr>
        <w:ind w:firstLineChars="200" w:firstLine="640"/>
        <w:rPr>
          <w:szCs w:val="32"/>
        </w:rPr>
      </w:pPr>
      <w:r>
        <w:rPr>
          <w:szCs w:val="32"/>
          <w:lang w:bidi="ar"/>
        </w:rPr>
        <w:t>⑤</w:t>
      </w:r>
      <w:r>
        <w:rPr>
          <w:rFonts w:cs="方正仿宋_GBK" w:hint="eastAsia"/>
          <w:kern w:val="0"/>
          <w:szCs w:val="32"/>
          <w:lang w:bidi="ar"/>
        </w:rPr>
        <w:t>对于申请免实地核查的，</w:t>
      </w:r>
      <w:r>
        <w:rPr>
          <w:rFonts w:cs="方正仿宋_GBK" w:hint="eastAsia"/>
          <w:szCs w:val="32"/>
          <w:lang w:bidi="ar"/>
        </w:rPr>
        <w:t>若生产地址、产能、重要生产工艺和技术、关键生产设备和检验设备与最近一次实地核查时相比未发生变化，</w:t>
      </w:r>
      <w:r>
        <w:rPr>
          <w:rFonts w:cs="方正仿宋_GBK" w:hint="eastAsia"/>
          <w:kern w:val="0"/>
          <w:szCs w:val="32"/>
          <w:lang w:bidi="ar"/>
        </w:rPr>
        <w:t>应提交由企业法定代表人</w:t>
      </w:r>
      <w:r>
        <w:rPr>
          <w:kern w:val="0"/>
          <w:szCs w:val="32"/>
          <w:lang w:bidi="ar"/>
        </w:rPr>
        <w:t>/</w:t>
      </w:r>
      <w:r>
        <w:rPr>
          <w:rFonts w:cs="方正仿宋_GBK" w:hint="eastAsia"/>
          <w:kern w:val="0"/>
          <w:szCs w:val="32"/>
          <w:lang w:bidi="ar"/>
        </w:rPr>
        <w:t>负责人签字并加盖公章的《企业申请生产许可证延续免于实地核查承诺书》（附件</w:t>
      </w:r>
      <w:r>
        <w:rPr>
          <w:rFonts w:cs="Calibri"/>
          <w:kern w:val="0"/>
          <w:szCs w:val="32"/>
          <w:lang w:bidi="ar"/>
        </w:rPr>
        <w:t>3</w:t>
      </w:r>
      <w:r>
        <w:rPr>
          <w:rFonts w:cs="方正仿宋_GBK" w:hint="eastAsia"/>
          <w:kern w:val="0"/>
          <w:szCs w:val="32"/>
          <w:lang w:bidi="ar"/>
        </w:rPr>
        <w:t>）。</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3</w:t>
      </w:r>
      <w:r>
        <w:rPr>
          <w:rFonts w:hint="eastAsia"/>
          <w:kern w:val="0"/>
          <w:szCs w:val="32"/>
          <w:lang w:bidi="ar"/>
        </w:rPr>
        <w:t>）许可范围变更</w:t>
      </w:r>
    </w:p>
    <w:p w:rsidR="00DC0185" w:rsidRDefault="00246CF7">
      <w:pPr>
        <w:ind w:firstLineChars="200" w:firstLine="640"/>
        <w:rPr>
          <w:szCs w:val="32"/>
        </w:rPr>
      </w:pPr>
      <w:r>
        <w:rPr>
          <w:szCs w:val="32"/>
          <w:lang w:bidi="ar"/>
        </w:rPr>
        <w:lastRenderedPageBreak/>
        <w:t>①</w:t>
      </w:r>
      <w:r>
        <w:rPr>
          <w:rFonts w:cs="方正仿宋_GBK" w:hint="eastAsia"/>
          <w:kern w:val="0"/>
          <w:szCs w:val="32"/>
          <w:lang w:bidi="ar"/>
        </w:rPr>
        <w:t>全国工业产品生产许可证申请单；</w:t>
      </w:r>
    </w:p>
    <w:p w:rsidR="00DC0185" w:rsidRDefault="00246CF7">
      <w:pPr>
        <w:pStyle w:val="aa"/>
        <w:spacing w:before="0" w:beforeAutospacing="0" w:after="0" w:afterAutospacing="0"/>
        <w:ind w:firstLineChars="200" w:firstLine="640"/>
        <w:jc w:val="both"/>
        <w:rPr>
          <w:sz w:val="32"/>
          <w:szCs w:val="32"/>
        </w:rPr>
      </w:pPr>
      <w:r>
        <w:rPr>
          <w:kern w:val="2"/>
          <w:sz w:val="32"/>
          <w:szCs w:val="32"/>
          <w:lang w:bidi="ar"/>
        </w:rPr>
        <w:t>②</w:t>
      </w:r>
      <w:r>
        <w:rPr>
          <w:rFonts w:cs="方正仿宋_GBK" w:hint="eastAsia"/>
          <w:sz w:val="32"/>
          <w:szCs w:val="32"/>
          <w:lang w:bidi="ar"/>
        </w:rPr>
        <w:t>保证质量安全承诺书；</w:t>
      </w:r>
      <w:r>
        <w:rPr>
          <w:kern w:val="2"/>
          <w:sz w:val="32"/>
          <w:szCs w:val="32"/>
          <w:lang w:bidi="ar"/>
        </w:rPr>
        <w:br/>
        <w:t xml:space="preserve">    ③</w:t>
      </w:r>
      <w:r>
        <w:rPr>
          <w:rFonts w:cs="方正仿宋_GBK" w:hint="eastAsia"/>
          <w:kern w:val="2"/>
          <w:sz w:val="32"/>
          <w:szCs w:val="32"/>
          <w:lang w:bidi="ar"/>
        </w:rPr>
        <w:t>产品检验报告。产品检验报告应为变化后送检的合格报告，产品检验报告同第八条要求（减少生产场点、生产线、产品，以及产品降级情形不提交）</w:t>
      </w:r>
      <w:r>
        <w:rPr>
          <w:kern w:val="2"/>
          <w:sz w:val="32"/>
          <w:szCs w:val="32"/>
          <w:lang w:bidi="ar"/>
        </w:rPr>
        <w:t>;</w:t>
      </w:r>
      <w:r>
        <w:rPr>
          <w:kern w:val="2"/>
          <w:sz w:val="32"/>
          <w:szCs w:val="32"/>
          <w:lang w:bidi="ar"/>
        </w:rPr>
        <w:br/>
        <w:t xml:space="preserve">    ④</w:t>
      </w:r>
      <w:r>
        <w:rPr>
          <w:rFonts w:cs="方正仿宋_GBK" w:hint="eastAsia"/>
          <w:kern w:val="2"/>
          <w:sz w:val="32"/>
          <w:szCs w:val="32"/>
          <w:lang w:bidi="ar"/>
        </w:rPr>
        <w:t>产业政策材料（见相关产品实施细则，减少生产场点、生产线、产品，以及产品降级情形不提交）。</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4</w:t>
      </w:r>
      <w:r>
        <w:rPr>
          <w:rFonts w:hint="eastAsia"/>
          <w:kern w:val="0"/>
          <w:szCs w:val="32"/>
          <w:lang w:bidi="ar"/>
        </w:rPr>
        <w:t>）名称变更</w:t>
      </w:r>
    </w:p>
    <w:p w:rsidR="00DC0185" w:rsidRDefault="00246CF7">
      <w:pPr>
        <w:ind w:firstLineChars="200" w:firstLine="640"/>
        <w:rPr>
          <w:szCs w:val="32"/>
        </w:rPr>
      </w:pPr>
      <w:r>
        <w:rPr>
          <w:szCs w:val="32"/>
          <w:lang w:bidi="ar"/>
        </w:rPr>
        <w:t>①</w:t>
      </w:r>
      <w:r>
        <w:rPr>
          <w:rFonts w:cs="方正仿宋_GBK" w:hint="eastAsia"/>
          <w:kern w:val="0"/>
          <w:szCs w:val="32"/>
          <w:lang w:bidi="ar"/>
        </w:rPr>
        <w:t>全国工业产品生产许可证申请单；</w:t>
      </w:r>
    </w:p>
    <w:p w:rsidR="00DC0185" w:rsidRDefault="00246CF7">
      <w:pPr>
        <w:ind w:firstLineChars="200" w:firstLine="640"/>
        <w:rPr>
          <w:szCs w:val="32"/>
        </w:rPr>
      </w:pPr>
      <w:r>
        <w:rPr>
          <w:szCs w:val="32"/>
          <w:lang w:bidi="ar"/>
        </w:rPr>
        <w:t>②</w:t>
      </w:r>
      <w:r>
        <w:rPr>
          <w:rFonts w:cs="方正仿宋_GBK" w:hint="eastAsia"/>
          <w:kern w:val="0"/>
          <w:szCs w:val="32"/>
          <w:lang w:bidi="ar"/>
        </w:rPr>
        <w:t>企业住所或生产地址名称变更的，提交有关行政主管部门出具的变更说明。</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5</w:t>
      </w:r>
      <w:r>
        <w:rPr>
          <w:rFonts w:hint="eastAsia"/>
          <w:kern w:val="0"/>
          <w:szCs w:val="32"/>
          <w:lang w:bidi="ar"/>
        </w:rPr>
        <w:t>）</w:t>
      </w:r>
      <w:r>
        <w:rPr>
          <w:rFonts w:cs="方正仿宋_GBK" w:hint="eastAsia"/>
          <w:kern w:val="0"/>
          <w:szCs w:val="32"/>
          <w:lang w:bidi="ar"/>
        </w:rPr>
        <w:t>补办</w:t>
      </w:r>
    </w:p>
    <w:p w:rsidR="00DC0185" w:rsidRDefault="00246CF7">
      <w:pPr>
        <w:ind w:firstLineChars="200" w:firstLine="640"/>
        <w:rPr>
          <w:kern w:val="0"/>
          <w:szCs w:val="32"/>
        </w:rPr>
      </w:pPr>
      <w:r>
        <w:rPr>
          <w:szCs w:val="32"/>
          <w:lang w:bidi="ar"/>
        </w:rPr>
        <w:t>①</w:t>
      </w:r>
      <w:r>
        <w:rPr>
          <w:rFonts w:cs="方正仿宋_GBK" w:hint="eastAsia"/>
          <w:kern w:val="0"/>
          <w:szCs w:val="32"/>
          <w:lang w:bidi="ar"/>
        </w:rPr>
        <w:t>全国工业产品生产许可证申请单。</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除新办和补办外，其它申请事项还需交回申请前已持有的生产许可证。</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kern w:val="0"/>
          <w:sz w:val="32"/>
          <w:szCs w:val="32"/>
        </w:rPr>
        <w:t>委托他人代为提出申请的，应当提交由委托人签字或盖章的授权委托书及委托人、委托代理人身份证明文件。</w:t>
      </w:r>
    </w:p>
    <w:p w:rsidR="00DC0185" w:rsidRDefault="00246CF7">
      <w:pPr>
        <w:pStyle w:val="12"/>
        <w:spacing w:after="0" w:line="240" w:lineRule="auto"/>
        <w:ind w:firstLine="643"/>
        <w:rPr>
          <w:rFonts w:ascii="Times New Roman" w:eastAsia="方正仿宋_GBK" w:hAnsi="Times New Roman"/>
          <w:b/>
          <w:kern w:val="0"/>
          <w:sz w:val="32"/>
          <w:szCs w:val="32"/>
        </w:rPr>
      </w:pPr>
      <w:r>
        <w:rPr>
          <w:rFonts w:ascii="Times New Roman" w:eastAsia="方正仿宋_GBK" w:hAnsi="Times New Roman"/>
          <w:b/>
          <w:kern w:val="0"/>
          <w:sz w:val="32"/>
          <w:szCs w:val="32"/>
        </w:rPr>
        <w:t>4.</w:t>
      </w:r>
      <w:r>
        <w:rPr>
          <w:rFonts w:ascii="Times New Roman" w:eastAsia="方正仿宋_GBK" w:hAnsi="Times New Roman" w:cs="方正仿宋_GBK" w:hint="eastAsia"/>
          <w:b/>
          <w:kern w:val="0"/>
          <w:sz w:val="32"/>
          <w:szCs w:val="32"/>
        </w:rPr>
        <w:t>申请方式</w:t>
      </w:r>
    </w:p>
    <w:p w:rsidR="00DC0185" w:rsidRDefault="00246CF7">
      <w:pPr>
        <w:ind w:firstLineChars="200" w:firstLine="640"/>
        <w:rPr>
          <w:szCs w:val="32"/>
        </w:rPr>
      </w:pPr>
      <w:r>
        <w:rPr>
          <w:rFonts w:cs="方正仿宋_GBK" w:hint="eastAsia"/>
          <w:kern w:val="0"/>
          <w:szCs w:val="32"/>
          <w:lang w:bidi="ar"/>
        </w:rPr>
        <w:t>企业通过登录重庆市政务服务网（</w:t>
      </w:r>
      <w:hyperlink r:id="rId12" w:history="1">
        <w:r>
          <w:rPr>
            <w:rStyle w:val="ac"/>
            <w:kern w:val="0"/>
            <w:szCs w:val="32"/>
          </w:rPr>
          <w:t>http://zwfw.cq.gov.cn</w:t>
        </w:r>
      </w:hyperlink>
      <w:r>
        <w:rPr>
          <w:rFonts w:cs="方正仿宋_GBK" w:hint="eastAsia"/>
          <w:kern w:val="0"/>
          <w:szCs w:val="32"/>
          <w:lang w:bidi="ar"/>
        </w:rPr>
        <w:t>），</w:t>
      </w:r>
      <w:r>
        <w:rPr>
          <w:rFonts w:cs="方正仿宋_GBK" w:hint="eastAsia"/>
          <w:kern w:val="0"/>
          <w:szCs w:val="32"/>
          <w:lang w:bidi="ar"/>
        </w:rPr>
        <w:lastRenderedPageBreak/>
        <w:t>在市场监管板块行政许可栏目中填报和上传许可申请材料，在线申请重要工业产品生产许可</w:t>
      </w:r>
      <w:r>
        <w:rPr>
          <w:rFonts w:cs="方正仿宋_GBK" w:hint="eastAsia"/>
          <w:szCs w:val="32"/>
          <w:lang w:bidi="ar"/>
        </w:rPr>
        <w:t>。</w:t>
      </w:r>
    </w:p>
    <w:p w:rsidR="00DC0185" w:rsidRDefault="00246CF7">
      <w:pPr>
        <w:ind w:firstLineChars="200" w:firstLine="640"/>
        <w:rPr>
          <w:szCs w:val="32"/>
        </w:rPr>
      </w:pPr>
      <w:r>
        <w:rPr>
          <w:rFonts w:cs="方正仿宋_GBK" w:hint="eastAsia"/>
          <w:szCs w:val="32"/>
          <w:lang w:bidi="ar"/>
        </w:rPr>
        <w:t>也可自行选择到行政服务窗口提交纸质材料。</w:t>
      </w:r>
    </w:p>
    <w:p w:rsidR="00DC0185" w:rsidRDefault="00246CF7">
      <w:pPr>
        <w:pStyle w:val="12"/>
        <w:spacing w:after="0" w:line="240" w:lineRule="auto"/>
        <w:ind w:firstLine="643"/>
        <w:rPr>
          <w:rFonts w:ascii="Times New Roman" w:eastAsia="方正仿宋_GBK" w:hAnsi="Times New Roman"/>
          <w:b/>
          <w:kern w:val="0"/>
          <w:sz w:val="32"/>
          <w:szCs w:val="32"/>
        </w:rPr>
      </w:pPr>
      <w:r>
        <w:rPr>
          <w:rFonts w:ascii="Times New Roman" w:eastAsia="方正仿宋_GBK" w:hAnsi="Times New Roman"/>
          <w:b/>
          <w:kern w:val="0"/>
          <w:sz w:val="32"/>
          <w:szCs w:val="32"/>
        </w:rPr>
        <w:t>5.</w:t>
      </w:r>
      <w:r>
        <w:rPr>
          <w:rFonts w:ascii="Times New Roman" w:eastAsia="方正仿宋_GBK" w:hAnsi="Times New Roman" w:cs="方正仿宋_GBK" w:hint="eastAsia"/>
          <w:b/>
          <w:kern w:val="0"/>
          <w:sz w:val="32"/>
          <w:szCs w:val="32"/>
        </w:rPr>
        <w:t>工作要求</w:t>
      </w:r>
    </w:p>
    <w:p w:rsidR="00DC0185" w:rsidRDefault="00246CF7">
      <w:pPr>
        <w:ind w:firstLineChars="200" w:firstLine="640"/>
        <w:rPr>
          <w:strike/>
          <w:szCs w:val="32"/>
        </w:rPr>
      </w:pPr>
      <w:r>
        <w:rPr>
          <w:rFonts w:cs="方正仿宋_GBK" w:hint="eastAsia"/>
          <w:szCs w:val="32"/>
          <w:lang w:bidi="ar"/>
        </w:rPr>
        <w:t>市局注册许可局负责依法公示重要工业产品生产许可的事项、依据、条件、数量、程序、期限以及需要提交的全部材料目录和申请书示范文本，统一制作办事指南及申请书、告知承诺书示范文本。</w:t>
      </w:r>
    </w:p>
    <w:p w:rsidR="00DC0185" w:rsidRDefault="00246CF7">
      <w:pPr>
        <w:shd w:val="clear" w:color="auto" w:fill="FFFFFF"/>
        <w:ind w:firstLineChars="200" w:firstLine="640"/>
        <w:rPr>
          <w:rFonts w:eastAsia="方正楷体_GBK"/>
          <w:kern w:val="0"/>
          <w:szCs w:val="32"/>
          <w:shd w:val="clear" w:color="auto" w:fill="FFFFFF"/>
        </w:rPr>
      </w:pPr>
      <w:r>
        <w:rPr>
          <w:rFonts w:eastAsia="方正楷体_GBK" w:cs="方正楷体_GBK" w:hint="eastAsia"/>
          <w:kern w:val="0"/>
          <w:szCs w:val="32"/>
          <w:shd w:val="clear" w:color="auto" w:fill="FFFFFF"/>
          <w:lang w:bidi="ar"/>
        </w:rPr>
        <w:t>（二）受理</w:t>
      </w:r>
    </w:p>
    <w:p w:rsidR="00DC0185" w:rsidRDefault="00246CF7">
      <w:pPr>
        <w:ind w:firstLineChars="200" w:firstLine="640"/>
        <w:rPr>
          <w:szCs w:val="32"/>
        </w:rPr>
      </w:pPr>
      <w:r>
        <w:rPr>
          <w:rFonts w:hint="eastAsia"/>
          <w:szCs w:val="32"/>
          <w:lang w:bidi="ar"/>
        </w:rPr>
        <w:t>1.</w:t>
      </w:r>
      <w:r>
        <w:rPr>
          <w:rFonts w:hint="eastAsia"/>
          <w:szCs w:val="32"/>
          <w:lang w:bidi="ar"/>
        </w:rPr>
        <w:t>市场监督管理部门对申请人提出的</w:t>
      </w:r>
      <w:r>
        <w:rPr>
          <w:rFonts w:cs="方正仿宋_GBK" w:hint="eastAsia"/>
          <w:kern w:val="0"/>
          <w:szCs w:val="32"/>
          <w:lang w:bidi="ar"/>
        </w:rPr>
        <w:t>重要</w:t>
      </w:r>
      <w:r>
        <w:rPr>
          <w:rFonts w:cs="方正仿宋_GBK" w:hint="eastAsia"/>
          <w:szCs w:val="32"/>
          <w:lang w:bidi="ar"/>
        </w:rPr>
        <w:t>工业产品生产许可申请，应当根据下列情况分别作出处理：</w:t>
      </w:r>
    </w:p>
    <w:p w:rsidR="00DC0185" w:rsidRDefault="00246CF7">
      <w:pPr>
        <w:pStyle w:val="aa"/>
        <w:spacing w:before="0" w:beforeAutospacing="0" w:after="0" w:afterAutospacing="0"/>
        <w:ind w:firstLineChars="200" w:firstLine="640"/>
        <w:jc w:val="both"/>
        <w:rPr>
          <w:sz w:val="32"/>
          <w:szCs w:val="32"/>
        </w:rPr>
      </w:pPr>
      <w:r>
        <w:rPr>
          <w:rFonts w:cs="方正仿宋_GBK" w:hint="eastAsia"/>
          <w:sz w:val="32"/>
          <w:szCs w:val="32"/>
          <w:lang w:bidi="ar"/>
        </w:rPr>
        <w:t>（</w:t>
      </w:r>
      <w:r>
        <w:rPr>
          <w:rFonts w:hint="eastAsia"/>
          <w:sz w:val="32"/>
          <w:szCs w:val="32"/>
          <w:lang w:bidi="ar"/>
        </w:rPr>
        <w:t>1</w:t>
      </w:r>
      <w:r>
        <w:rPr>
          <w:rFonts w:hint="eastAsia"/>
          <w:sz w:val="32"/>
          <w:szCs w:val="32"/>
          <w:lang w:bidi="ar"/>
        </w:rPr>
        <w:t>）申请事项依法不需要取得重要工业产品生产许可的，应告知企业不受理；</w:t>
      </w:r>
    </w:p>
    <w:p w:rsidR="00DC0185" w:rsidRDefault="00246CF7">
      <w:pPr>
        <w:pStyle w:val="aa"/>
        <w:spacing w:before="0" w:beforeAutospacing="0" w:after="0" w:afterAutospacing="0"/>
        <w:ind w:firstLineChars="200" w:firstLine="640"/>
        <w:jc w:val="both"/>
        <w:rPr>
          <w:sz w:val="32"/>
          <w:szCs w:val="32"/>
        </w:rPr>
      </w:pPr>
      <w:r>
        <w:rPr>
          <w:rFonts w:cs="方正仿宋_GBK" w:hint="eastAsia"/>
          <w:sz w:val="32"/>
          <w:szCs w:val="32"/>
          <w:lang w:bidi="ar"/>
        </w:rPr>
        <w:t>（</w:t>
      </w:r>
      <w:r>
        <w:rPr>
          <w:rFonts w:hint="eastAsia"/>
          <w:sz w:val="32"/>
          <w:szCs w:val="32"/>
          <w:lang w:bidi="ar"/>
        </w:rPr>
        <w:t>2</w:t>
      </w:r>
      <w:r>
        <w:rPr>
          <w:rFonts w:hint="eastAsia"/>
          <w:sz w:val="32"/>
          <w:szCs w:val="32"/>
          <w:lang w:bidi="ar"/>
        </w:rPr>
        <w:t>）</w:t>
      </w:r>
      <w:r>
        <w:rPr>
          <w:rFonts w:cs="方正仿宋_GBK" w:hint="eastAsia"/>
          <w:sz w:val="32"/>
          <w:szCs w:val="32"/>
          <w:lang w:bidi="ar"/>
        </w:rPr>
        <w:t>申请材料存在错误的，应当允许企业更正，更正部分须加盖申请人印章；企业网报申请单存在错误的，须在网上修改申请单。</w:t>
      </w:r>
    </w:p>
    <w:p w:rsidR="00DC0185" w:rsidRDefault="00246CF7">
      <w:pPr>
        <w:pStyle w:val="aa"/>
        <w:spacing w:before="0" w:beforeAutospacing="0" w:after="0" w:afterAutospacing="0"/>
        <w:ind w:firstLineChars="200" w:firstLine="640"/>
        <w:jc w:val="both"/>
        <w:rPr>
          <w:sz w:val="32"/>
          <w:szCs w:val="32"/>
        </w:rPr>
      </w:pPr>
      <w:r>
        <w:rPr>
          <w:rFonts w:cs="方正仿宋_GBK" w:hint="eastAsia"/>
          <w:sz w:val="32"/>
          <w:szCs w:val="32"/>
          <w:lang w:bidi="ar"/>
        </w:rPr>
        <w:t>（</w:t>
      </w:r>
      <w:r>
        <w:rPr>
          <w:rFonts w:hint="eastAsia"/>
          <w:sz w:val="32"/>
          <w:szCs w:val="32"/>
          <w:lang w:bidi="ar"/>
        </w:rPr>
        <w:t>3</w:t>
      </w:r>
      <w:r>
        <w:rPr>
          <w:rFonts w:hint="eastAsia"/>
          <w:sz w:val="32"/>
          <w:szCs w:val="32"/>
          <w:lang w:bidi="ar"/>
        </w:rPr>
        <w:t>）申请材料不齐全或者不符合法定形式的，应当自收到申请之日起</w:t>
      </w:r>
      <w:r>
        <w:rPr>
          <w:rFonts w:hint="eastAsia"/>
          <w:sz w:val="32"/>
          <w:szCs w:val="32"/>
          <w:lang w:bidi="ar"/>
        </w:rPr>
        <w:t>2</w:t>
      </w:r>
      <w:r>
        <w:rPr>
          <w:rFonts w:hint="eastAsia"/>
          <w:sz w:val="32"/>
          <w:szCs w:val="32"/>
          <w:lang w:bidi="ar"/>
        </w:rPr>
        <w:t>日内一次性告知企业需要补正的全部内容，并下达《申请材料补正告知书》（附件</w:t>
      </w:r>
      <w:r>
        <w:rPr>
          <w:rFonts w:hint="eastAsia"/>
          <w:sz w:val="32"/>
          <w:szCs w:val="32"/>
          <w:lang w:bidi="ar"/>
        </w:rPr>
        <w:t>4</w:t>
      </w:r>
      <w:r>
        <w:rPr>
          <w:rFonts w:hint="eastAsia"/>
          <w:sz w:val="32"/>
          <w:szCs w:val="32"/>
          <w:lang w:bidi="ar"/>
        </w:rPr>
        <w:t>）；</w:t>
      </w:r>
    </w:p>
    <w:p w:rsidR="00DC0185" w:rsidRDefault="00246CF7">
      <w:pPr>
        <w:pStyle w:val="aa"/>
        <w:spacing w:before="0" w:beforeAutospacing="0" w:after="0" w:afterAutospacing="0"/>
        <w:ind w:firstLineChars="200" w:firstLine="640"/>
        <w:jc w:val="both"/>
        <w:rPr>
          <w:sz w:val="32"/>
          <w:szCs w:val="32"/>
        </w:rPr>
      </w:pPr>
      <w:r>
        <w:rPr>
          <w:rFonts w:cs="方正仿宋_GBK" w:hint="eastAsia"/>
          <w:sz w:val="32"/>
          <w:szCs w:val="32"/>
          <w:lang w:bidi="ar"/>
        </w:rPr>
        <w:lastRenderedPageBreak/>
        <w:t>（</w:t>
      </w:r>
      <w:r>
        <w:rPr>
          <w:rFonts w:hint="eastAsia"/>
          <w:sz w:val="32"/>
          <w:szCs w:val="32"/>
          <w:lang w:bidi="ar"/>
        </w:rPr>
        <w:t>4</w:t>
      </w:r>
      <w:r>
        <w:rPr>
          <w:rFonts w:hint="eastAsia"/>
          <w:sz w:val="32"/>
          <w:szCs w:val="32"/>
          <w:lang w:bidi="ar"/>
        </w:rPr>
        <w:t>）申请人条件不符合要求的，应自收到申请之日起</w:t>
      </w:r>
      <w:r>
        <w:rPr>
          <w:rFonts w:hint="eastAsia"/>
          <w:sz w:val="32"/>
          <w:szCs w:val="32"/>
          <w:lang w:bidi="ar"/>
        </w:rPr>
        <w:t>2</w:t>
      </w:r>
      <w:r>
        <w:rPr>
          <w:rFonts w:hint="eastAsia"/>
          <w:sz w:val="32"/>
          <w:szCs w:val="32"/>
          <w:lang w:bidi="ar"/>
        </w:rPr>
        <w:t>个工作日内向申请人送达《工业产品生产许可证不予受理决定书》（附件</w:t>
      </w:r>
      <w:r>
        <w:rPr>
          <w:rFonts w:hint="eastAsia"/>
          <w:sz w:val="32"/>
          <w:szCs w:val="32"/>
          <w:lang w:bidi="ar"/>
        </w:rPr>
        <w:t>5</w:t>
      </w:r>
      <w:r>
        <w:rPr>
          <w:rFonts w:hint="eastAsia"/>
          <w:sz w:val="32"/>
          <w:szCs w:val="32"/>
          <w:lang w:bidi="ar"/>
        </w:rPr>
        <w:t>）；</w:t>
      </w:r>
    </w:p>
    <w:p w:rsidR="00DC0185" w:rsidRDefault="00246CF7">
      <w:pPr>
        <w:shd w:val="clear" w:color="auto" w:fill="FFFFFF"/>
        <w:ind w:firstLineChars="200" w:firstLine="640"/>
        <w:rPr>
          <w:kern w:val="0"/>
          <w:szCs w:val="32"/>
          <w:shd w:val="clear" w:color="auto" w:fill="FFFFFF"/>
        </w:rPr>
      </w:pPr>
      <w:r>
        <w:rPr>
          <w:rFonts w:cs="方正仿宋_GBK" w:hint="eastAsia"/>
          <w:kern w:val="0"/>
          <w:szCs w:val="32"/>
          <w:shd w:val="clear" w:color="auto" w:fill="FFFFFF"/>
          <w:lang w:bidi="ar"/>
        </w:rPr>
        <w:t>（</w:t>
      </w:r>
      <w:r>
        <w:rPr>
          <w:rFonts w:hint="eastAsia"/>
          <w:kern w:val="0"/>
          <w:szCs w:val="32"/>
          <w:shd w:val="clear" w:color="auto" w:fill="FFFFFF"/>
          <w:lang w:bidi="ar"/>
        </w:rPr>
        <w:t>5</w:t>
      </w:r>
      <w:r>
        <w:rPr>
          <w:rFonts w:hint="eastAsia"/>
          <w:kern w:val="0"/>
          <w:szCs w:val="32"/>
          <w:shd w:val="clear" w:color="auto" w:fill="FFFFFF"/>
          <w:lang w:bidi="ar"/>
        </w:rPr>
        <w:t>）申请材料齐全、符合法定形式，或者按照要求提交全部补正材料的，应作出受理决定，并出具《市场监督管理行政许可受理单》（附件</w:t>
      </w:r>
      <w:r>
        <w:rPr>
          <w:rFonts w:hint="eastAsia"/>
          <w:kern w:val="0"/>
          <w:szCs w:val="32"/>
          <w:shd w:val="clear" w:color="auto" w:fill="FFFFFF"/>
          <w:lang w:bidi="ar"/>
        </w:rPr>
        <w:t>6</w:t>
      </w:r>
      <w:r>
        <w:rPr>
          <w:rFonts w:hint="eastAsia"/>
          <w:kern w:val="0"/>
          <w:szCs w:val="32"/>
          <w:shd w:val="clear" w:color="auto" w:fill="FFFFFF"/>
          <w:lang w:bidi="ar"/>
        </w:rPr>
        <w:t>）和《行政许可材料接受清单》（附件</w:t>
      </w:r>
      <w:r>
        <w:rPr>
          <w:rFonts w:hint="eastAsia"/>
          <w:kern w:val="0"/>
          <w:szCs w:val="32"/>
          <w:shd w:val="clear" w:color="auto" w:fill="FFFFFF"/>
          <w:lang w:bidi="ar"/>
        </w:rPr>
        <w:t>7</w:t>
      </w:r>
      <w:r>
        <w:rPr>
          <w:rFonts w:hint="eastAsia"/>
          <w:kern w:val="0"/>
          <w:szCs w:val="32"/>
          <w:shd w:val="clear" w:color="auto" w:fill="FFFFFF"/>
          <w:lang w:bidi="ar"/>
        </w:rPr>
        <w:t>）。</w:t>
      </w:r>
    </w:p>
    <w:p w:rsidR="00DC0185" w:rsidRDefault="00246CF7">
      <w:pPr>
        <w:shd w:val="clear" w:color="auto" w:fill="FFFFFF"/>
        <w:ind w:firstLineChars="200" w:firstLine="640"/>
        <w:rPr>
          <w:szCs w:val="32"/>
          <w:shd w:val="clear" w:color="auto" w:fill="FFFFFF"/>
        </w:rPr>
      </w:pPr>
      <w:r>
        <w:rPr>
          <w:rFonts w:hint="eastAsia"/>
          <w:szCs w:val="32"/>
          <w:shd w:val="clear" w:color="auto" w:fill="FFFFFF"/>
          <w:lang w:bidi="ar"/>
        </w:rPr>
        <w:t>2.</w:t>
      </w:r>
      <w:r>
        <w:rPr>
          <w:rFonts w:hint="eastAsia"/>
          <w:szCs w:val="32"/>
          <w:shd w:val="clear" w:color="auto" w:fill="FFFFFF"/>
          <w:lang w:bidi="ar"/>
        </w:rPr>
        <w:t>存在下列情形之一的，企业不具备申请资格，不予受理：</w:t>
      </w:r>
    </w:p>
    <w:p w:rsidR="00DC0185" w:rsidRDefault="00246CF7">
      <w:pPr>
        <w:ind w:firstLineChars="200" w:firstLine="640"/>
        <w:rPr>
          <w:szCs w:val="32"/>
        </w:rPr>
      </w:pPr>
      <w:r>
        <w:rPr>
          <w:rFonts w:cs="方正仿宋_GBK" w:hint="eastAsia"/>
          <w:szCs w:val="32"/>
          <w:lang w:bidi="ar"/>
        </w:rPr>
        <w:t>（</w:t>
      </w:r>
      <w:r>
        <w:rPr>
          <w:rFonts w:hint="eastAsia"/>
          <w:szCs w:val="32"/>
          <w:lang w:bidi="ar"/>
        </w:rPr>
        <w:t>1</w:t>
      </w:r>
      <w:r>
        <w:rPr>
          <w:rFonts w:hint="eastAsia"/>
          <w:szCs w:val="32"/>
          <w:lang w:bidi="ar"/>
        </w:rPr>
        <w:t>）企业隐瞒有关情况或者提供虚假材料申请生产许可，行政机关不予受理或者不予行政许可，并给予过警告，一年内再次申请生产许可的；</w:t>
      </w:r>
    </w:p>
    <w:p w:rsidR="00DC0185" w:rsidRDefault="00246CF7">
      <w:pPr>
        <w:ind w:firstLineChars="200" w:firstLine="640"/>
        <w:rPr>
          <w:szCs w:val="32"/>
        </w:rPr>
      </w:pPr>
      <w:r>
        <w:rPr>
          <w:rFonts w:cs="方正仿宋_GBK" w:hint="eastAsia"/>
          <w:szCs w:val="32"/>
          <w:lang w:bidi="ar"/>
        </w:rPr>
        <w:t>（</w:t>
      </w:r>
      <w:r>
        <w:rPr>
          <w:rFonts w:hint="eastAsia"/>
          <w:szCs w:val="32"/>
          <w:lang w:bidi="ar"/>
        </w:rPr>
        <w:t>2</w:t>
      </w:r>
      <w:r>
        <w:rPr>
          <w:rFonts w:hint="eastAsia"/>
          <w:szCs w:val="32"/>
          <w:lang w:bidi="ar"/>
        </w:rPr>
        <w:t>）企业以欺骗、贿赂等不正当手段取得生产许可证，行政机关依法给予过行政处罚，三年内再次申请生产许可的；</w:t>
      </w:r>
    </w:p>
    <w:p w:rsidR="00DC0185" w:rsidRDefault="00246CF7">
      <w:pPr>
        <w:ind w:firstLineChars="200" w:firstLine="640"/>
        <w:rPr>
          <w:szCs w:val="32"/>
        </w:rPr>
      </w:pPr>
      <w:r>
        <w:rPr>
          <w:rFonts w:cs="方正仿宋_GBK" w:hint="eastAsia"/>
          <w:szCs w:val="32"/>
          <w:lang w:bidi="ar"/>
        </w:rPr>
        <w:t>（</w:t>
      </w:r>
      <w:r>
        <w:rPr>
          <w:rFonts w:hint="eastAsia"/>
          <w:szCs w:val="32"/>
          <w:lang w:bidi="ar"/>
        </w:rPr>
        <w:t>3</w:t>
      </w:r>
      <w:r>
        <w:rPr>
          <w:rFonts w:hint="eastAsia"/>
          <w:szCs w:val="32"/>
          <w:lang w:bidi="ar"/>
        </w:rPr>
        <w:t>）企业被吊销生产许可证，三年内再次申请列入同一目录产品生产许可的。</w:t>
      </w:r>
    </w:p>
    <w:p w:rsidR="00DC0185" w:rsidRDefault="00246CF7">
      <w:pPr>
        <w:ind w:firstLineChars="200" w:firstLine="640"/>
        <w:rPr>
          <w:szCs w:val="32"/>
        </w:rPr>
      </w:pPr>
      <w:r>
        <w:rPr>
          <w:rFonts w:cs="方正仿宋_GBK" w:hint="eastAsia"/>
          <w:szCs w:val="32"/>
          <w:lang w:bidi="ar"/>
        </w:rPr>
        <w:t>责任部门：市局注册许可局</w:t>
      </w:r>
    </w:p>
    <w:p w:rsidR="00DC0185" w:rsidRDefault="00246CF7">
      <w:pPr>
        <w:ind w:firstLineChars="200" w:firstLine="640"/>
        <w:rPr>
          <w:szCs w:val="32"/>
        </w:rPr>
      </w:pPr>
      <w:r>
        <w:rPr>
          <w:rFonts w:cs="方正仿宋_GBK" w:hint="eastAsia"/>
          <w:szCs w:val="32"/>
          <w:lang w:bidi="ar"/>
        </w:rPr>
        <w:t>办理时限：</w:t>
      </w:r>
      <w:r>
        <w:rPr>
          <w:rFonts w:hint="eastAsia"/>
          <w:szCs w:val="32"/>
          <w:lang w:bidi="ar"/>
        </w:rPr>
        <w:t>2</w:t>
      </w:r>
      <w:r>
        <w:rPr>
          <w:rFonts w:hint="eastAsia"/>
          <w:szCs w:val="32"/>
          <w:lang w:bidi="ar"/>
        </w:rPr>
        <w:t>个工作日</w:t>
      </w:r>
    </w:p>
    <w:p w:rsidR="00DC0185" w:rsidRDefault="00246CF7">
      <w:pPr>
        <w:pStyle w:val="aa"/>
        <w:spacing w:before="0" w:beforeAutospacing="0" w:after="0" w:afterAutospacing="0"/>
        <w:ind w:firstLineChars="200" w:firstLine="640"/>
        <w:jc w:val="both"/>
        <w:rPr>
          <w:rFonts w:cs="宋体"/>
          <w:sz w:val="32"/>
          <w:szCs w:val="32"/>
        </w:rPr>
      </w:pPr>
      <w:r>
        <w:rPr>
          <w:rFonts w:cs="方正仿宋_GBK" w:hint="eastAsia"/>
          <w:sz w:val="32"/>
          <w:szCs w:val="32"/>
          <w:lang w:bidi="ar"/>
        </w:rPr>
        <w:t>记录文件：申请材料补正告知书（附件</w:t>
      </w:r>
      <w:r>
        <w:rPr>
          <w:rFonts w:cs="宋体" w:hint="eastAsia"/>
          <w:sz w:val="32"/>
          <w:szCs w:val="32"/>
          <w:lang w:bidi="ar"/>
        </w:rPr>
        <w:t>4</w:t>
      </w:r>
      <w:r>
        <w:rPr>
          <w:rFonts w:cs="宋体" w:hint="eastAsia"/>
          <w:sz w:val="32"/>
          <w:szCs w:val="32"/>
          <w:lang w:bidi="ar"/>
        </w:rPr>
        <w:t>）、工业产品生产许可证不予受理决定书（附件</w:t>
      </w:r>
      <w:r>
        <w:rPr>
          <w:rFonts w:cs="宋体" w:hint="eastAsia"/>
          <w:sz w:val="32"/>
          <w:szCs w:val="32"/>
          <w:lang w:bidi="ar"/>
        </w:rPr>
        <w:t>5</w:t>
      </w:r>
      <w:r>
        <w:rPr>
          <w:rFonts w:cs="宋体" w:hint="eastAsia"/>
          <w:sz w:val="32"/>
          <w:szCs w:val="32"/>
          <w:lang w:bidi="ar"/>
        </w:rPr>
        <w:t>）、市场监督管理行政许可受理单（附件</w:t>
      </w:r>
      <w:r>
        <w:rPr>
          <w:rFonts w:cs="宋体" w:hint="eastAsia"/>
          <w:sz w:val="32"/>
          <w:szCs w:val="32"/>
          <w:lang w:bidi="ar"/>
        </w:rPr>
        <w:t>6</w:t>
      </w:r>
      <w:r>
        <w:rPr>
          <w:rFonts w:cs="宋体" w:hint="eastAsia"/>
          <w:sz w:val="32"/>
          <w:szCs w:val="32"/>
          <w:lang w:bidi="ar"/>
        </w:rPr>
        <w:t>）、行政许可材料接受清单（附件</w:t>
      </w:r>
      <w:r>
        <w:rPr>
          <w:rFonts w:cs="宋体" w:hint="eastAsia"/>
          <w:sz w:val="32"/>
          <w:szCs w:val="32"/>
          <w:lang w:bidi="ar"/>
        </w:rPr>
        <w:t>7</w:t>
      </w:r>
      <w:r>
        <w:rPr>
          <w:rFonts w:cs="宋体" w:hint="eastAsia"/>
          <w:sz w:val="32"/>
          <w:szCs w:val="32"/>
          <w:lang w:bidi="ar"/>
        </w:rPr>
        <w:t>）、行政许可申</w:t>
      </w:r>
      <w:r>
        <w:rPr>
          <w:rFonts w:cs="宋体" w:hint="eastAsia"/>
          <w:sz w:val="32"/>
          <w:szCs w:val="32"/>
          <w:lang w:bidi="ar"/>
        </w:rPr>
        <w:lastRenderedPageBreak/>
        <w:t>请受理审签单（附件</w:t>
      </w:r>
      <w:r>
        <w:rPr>
          <w:rFonts w:cs="宋体" w:hint="eastAsia"/>
          <w:sz w:val="32"/>
          <w:szCs w:val="32"/>
          <w:lang w:bidi="ar"/>
        </w:rPr>
        <w:t>8</w:t>
      </w:r>
      <w:r>
        <w:rPr>
          <w:rFonts w:cs="宋体" w:hint="eastAsia"/>
          <w:sz w:val="32"/>
          <w:szCs w:val="32"/>
          <w:lang w:bidi="ar"/>
        </w:rPr>
        <w:t>）</w:t>
      </w:r>
    </w:p>
    <w:p w:rsidR="00DC0185" w:rsidRDefault="00246CF7">
      <w:pPr>
        <w:pStyle w:val="aa"/>
        <w:spacing w:before="0" w:beforeAutospacing="0" w:after="0" w:afterAutospacing="0"/>
        <w:ind w:firstLineChars="200" w:firstLine="640"/>
        <w:jc w:val="both"/>
        <w:rPr>
          <w:rFonts w:cs="宋体"/>
          <w:sz w:val="32"/>
          <w:szCs w:val="32"/>
        </w:rPr>
      </w:pPr>
      <w:r>
        <w:rPr>
          <w:rFonts w:eastAsia="方正楷体_GBK" w:cs="方正楷体_GBK" w:hint="eastAsia"/>
          <w:sz w:val="32"/>
          <w:szCs w:val="32"/>
          <w:lang w:bidi="ar"/>
        </w:rPr>
        <w:t>（三）审查和决定</w:t>
      </w:r>
    </w:p>
    <w:p w:rsidR="00DC0185" w:rsidRDefault="00246CF7">
      <w:pPr>
        <w:ind w:firstLine="640"/>
        <w:rPr>
          <w:kern w:val="0"/>
          <w:szCs w:val="32"/>
        </w:rPr>
      </w:pPr>
      <w:r>
        <w:rPr>
          <w:rFonts w:hint="eastAsia"/>
          <w:kern w:val="0"/>
          <w:szCs w:val="32"/>
          <w:lang w:bidi="ar"/>
        </w:rPr>
        <w:t>1</w:t>
      </w:r>
      <w:r>
        <w:rPr>
          <w:rFonts w:hint="eastAsia"/>
          <w:szCs w:val="32"/>
          <w:lang w:bidi="ar"/>
        </w:rPr>
        <w:t>.</w:t>
      </w:r>
      <w:r>
        <w:rPr>
          <w:rFonts w:cs="方正仿宋_GBK" w:hint="eastAsia"/>
          <w:kern w:val="0"/>
          <w:szCs w:val="32"/>
          <w:lang w:bidi="ar"/>
        </w:rPr>
        <w:t>需要进行现场核查的，由市局质监处负责拟定评审</w:t>
      </w:r>
      <w:r>
        <w:rPr>
          <w:rFonts w:cs="方正仿宋_GBK" w:hint="eastAsia"/>
          <w:szCs w:val="32"/>
          <w:lang w:bidi="ar"/>
        </w:rPr>
        <w:t>任务书</w:t>
      </w:r>
      <w:r>
        <w:rPr>
          <w:rFonts w:cs="方正仿宋_GBK" w:hint="eastAsia"/>
          <w:kern w:val="0"/>
          <w:szCs w:val="32"/>
          <w:lang w:bidi="ar"/>
        </w:rPr>
        <w:t>及下达评审任务并发送至</w:t>
      </w:r>
      <w:r>
        <w:rPr>
          <w:rFonts w:cs="方正仿宋_GBK" w:hint="eastAsia"/>
          <w:szCs w:val="32"/>
          <w:lang w:bidi="ar"/>
        </w:rPr>
        <w:t>重庆市市场监管评审和认证中心</w:t>
      </w:r>
      <w:r>
        <w:rPr>
          <w:rFonts w:cs="方正仿宋_GBK" w:hint="eastAsia"/>
          <w:kern w:val="0"/>
          <w:szCs w:val="32"/>
          <w:lang w:bidi="ar"/>
        </w:rPr>
        <w:t>。</w:t>
      </w:r>
    </w:p>
    <w:p w:rsidR="00DC0185" w:rsidRDefault="00246CF7">
      <w:pPr>
        <w:ind w:firstLine="640"/>
        <w:rPr>
          <w:kern w:val="0"/>
          <w:szCs w:val="32"/>
        </w:rPr>
      </w:pPr>
      <w:r>
        <w:rPr>
          <w:rFonts w:hint="eastAsia"/>
          <w:kern w:val="0"/>
          <w:szCs w:val="32"/>
          <w:lang w:bidi="ar"/>
        </w:rPr>
        <w:t>2</w:t>
      </w:r>
      <w:r>
        <w:rPr>
          <w:rFonts w:hint="eastAsia"/>
          <w:szCs w:val="32"/>
          <w:lang w:bidi="ar"/>
        </w:rPr>
        <w:t>.</w:t>
      </w:r>
      <w:r>
        <w:rPr>
          <w:rFonts w:hint="eastAsia"/>
          <w:szCs w:val="32"/>
          <w:lang w:bidi="ar"/>
        </w:rPr>
        <w:t>重庆市市场监管评审和认证中心</w:t>
      </w:r>
      <w:r>
        <w:rPr>
          <w:rFonts w:cs="方正仿宋_GBK" w:hint="eastAsia"/>
          <w:kern w:val="0"/>
          <w:szCs w:val="32"/>
          <w:lang w:bidi="ar"/>
        </w:rPr>
        <w:t>负责编制审查计划，安排审查组，并下达审查计划。</w:t>
      </w:r>
    </w:p>
    <w:p w:rsidR="00DC0185" w:rsidRDefault="00246CF7">
      <w:pPr>
        <w:ind w:firstLineChars="200" w:firstLine="640"/>
        <w:rPr>
          <w:kern w:val="0"/>
          <w:szCs w:val="32"/>
        </w:rPr>
      </w:pPr>
      <w:r>
        <w:rPr>
          <w:rFonts w:hint="eastAsia"/>
          <w:kern w:val="0"/>
          <w:szCs w:val="32"/>
          <w:lang w:bidi="ar"/>
        </w:rPr>
        <w:t>3</w:t>
      </w:r>
      <w:r>
        <w:rPr>
          <w:rFonts w:hint="eastAsia"/>
          <w:szCs w:val="32"/>
          <w:lang w:bidi="ar"/>
        </w:rPr>
        <w:t>.</w:t>
      </w:r>
      <w:r>
        <w:rPr>
          <w:rFonts w:cs="方正仿宋_GBK" w:hint="eastAsia"/>
          <w:kern w:val="0"/>
          <w:szCs w:val="32"/>
          <w:lang w:bidi="ar"/>
        </w:rPr>
        <w:t>现场核查的《生产许可证企业实地核查办法》、《企业实地核查不符合和建议改进条款汇总表》、《生产许可证企业实地核查报告》以各类产品的生产许可审查细则为准。</w:t>
      </w:r>
    </w:p>
    <w:p w:rsidR="00DC0185" w:rsidRDefault="00246CF7">
      <w:pPr>
        <w:ind w:firstLineChars="200" w:firstLine="640"/>
        <w:rPr>
          <w:szCs w:val="32"/>
        </w:rPr>
      </w:pPr>
      <w:r>
        <w:rPr>
          <w:rFonts w:hint="eastAsia"/>
          <w:kern w:val="0"/>
          <w:szCs w:val="32"/>
          <w:lang w:bidi="ar"/>
        </w:rPr>
        <w:t>4</w:t>
      </w:r>
      <w:r>
        <w:rPr>
          <w:rFonts w:hint="eastAsia"/>
          <w:szCs w:val="32"/>
          <w:lang w:bidi="ar"/>
        </w:rPr>
        <w:t>.</w:t>
      </w:r>
      <w:r>
        <w:rPr>
          <w:rFonts w:cs="方正仿宋_GBK" w:hint="eastAsia"/>
          <w:kern w:val="0"/>
          <w:szCs w:val="32"/>
          <w:lang w:bidi="ar"/>
        </w:rPr>
        <w:t>在现场评审工作中，由区县局</w:t>
      </w:r>
      <w:r>
        <w:rPr>
          <w:rFonts w:cs="方正仿宋_GBK" w:hint="eastAsia"/>
          <w:szCs w:val="32"/>
          <w:lang w:bidi="ar"/>
        </w:rPr>
        <w:t>派出</w:t>
      </w:r>
      <w:r>
        <w:rPr>
          <w:rFonts w:hint="eastAsia"/>
          <w:szCs w:val="32"/>
          <w:lang w:bidi="ar"/>
        </w:rPr>
        <w:t>1</w:t>
      </w:r>
      <w:r>
        <w:rPr>
          <w:rFonts w:hint="eastAsia"/>
          <w:szCs w:val="32"/>
          <w:lang w:bidi="ar"/>
        </w:rPr>
        <w:t>名监管人员，作为观察员参加现场评审工作。观察员负责对现场评审工作的规范性进行监督，支持、配合并全程观察现场评审组的工作。</w:t>
      </w:r>
    </w:p>
    <w:p w:rsidR="00DC0185" w:rsidRDefault="00246CF7">
      <w:pPr>
        <w:ind w:firstLineChars="200" w:firstLine="640"/>
        <w:rPr>
          <w:szCs w:val="32"/>
        </w:rPr>
      </w:pPr>
      <w:r>
        <w:rPr>
          <w:rFonts w:hint="eastAsia"/>
          <w:szCs w:val="32"/>
          <w:lang w:bidi="ar"/>
        </w:rPr>
        <w:t>5.</w:t>
      </w:r>
      <w:r>
        <w:rPr>
          <w:rFonts w:hint="eastAsia"/>
          <w:szCs w:val="32"/>
          <w:lang w:bidi="ar"/>
        </w:rPr>
        <w:t>不需进行现场核查的申请，市局质监处提出是否准予许可的拟办意见并报市局分管领导批准。应进行现场核查的，市局质监处应当在收到审查部门审查意见后，根据许可材料审查和现场</w:t>
      </w:r>
      <w:r>
        <w:rPr>
          <w:rFonts w:hint="eastAsia"/>
          <w:spacing w:val="-9"/>
          <w:szCs w:val="32"/>
          <w:lang w:bidi="ar"/>
        </w:rPr>
        <w:t>核查等情况，提出是否准予许可的拟办意见并报市局分管领导批准</w:t>
      </w:r>
      <w:r>
        <w:rPr>
          <w:rFonts w:hint="eastAsia"/>
          <w:szCs w:val="32"/>
          <w:lang w:bidi="ar"/>
        </w:rPr>
        <w:t>。</w:t>
      </w:r>
    </w:p>
    <w:p w:rsidR="00DC0185" w:rsidRDefault="00246CF7">
      <w:pPr>
        <w:ind w:firstLineChars="200" w:firstLine="640"/>
        <w:rPr>
          <w:szCs w:val="32"/>
        </w:rPr>
      </w:pPr>
      <w:r>
        <w:rPr>
          <w:rFonts w:hint="eastAsia"/>
          <w:szCs w:val="32"/>
          <w:lang w:bidi="ar"/>
        </w:rPr>
        <w:t>6.</w:t>
      </w:r>
      <w:r>
        <w:rPr>
          <w:rFonts w:hint="eastAsia"/>
          <w:szCs w:val="32"/>
          <w:lang w:bidi="ar"/>
        </w:rPr>
        <w:t>对于准予许可的，质监处应确定发证内容、证书有效期及证书编号；对于不予许可的，应说明不予许可的原因，便于制作不予许可决定书。</w:t>
      </w:r>
    </w:p>
    <w:p w:rsidR="00DC0185" w:rsidRDefault="00246CF7">
      <w:pPr>
        <w:ind w:firstLineChars="200" w:firstLine="640"/>
        <w:rPr>
          <w:szCs w:val="32"/>
        </w:rPr>
      </w:pPr>
      <w:r>
        <w:rPr>
          <w:rFonts w:hint="eastAsia"/>
          <w:szCs w:val="32"/>
          <w:lang w:bidi="ar"/>
        </w:rPr>
        <w:lastRenderedPageBreak/>
        <w:t>7.</w:t>
      </w:r>
      <w:r>
        <w:rPr>
          <w:rFonts w:hint="eastAsia"/>
          <w:szCs w:val="32"/>
          <w:lang w:bidi="ar"/>
        </w:rPr>
        <w:t>作出是否准予许可的审批意见后，质监处应当将相关许可材料制作成电子版上传至行政许可业务系统。</w:t>
      </w:r>
    </w:p>
    <w:p w:rsidR="00DC0185" w:rsidRDefault="00246CF7">
      <w:pPr>
        <w:ind w:firstLineChars="200" w:firstLine="640"/>
        <w:rPr>
          <w:szCs w:val="32"/>
        </w:rPr>
      </w:pPr>
      <w:r>
        <w:rPr>
          <w:rFonts w:cs="方正仿宋_GBK" w:hint="eastAsia"/>
          <w:szCs w:val="32"/>
          <w:lang w:bidi="ar"/>
        </w:rPr>
        <w:t>责任部门：市局质监处、重庆市市场监管评审和认证中心</w:t>
      </w:r>
      <w:r>
        <w:rPr>
          <w:rFonts w:cs="方正仿宋_GBK" w:hint="eastAsia"/>
          <w:kern w:val="0"/>
          <w:szCs w:val="32"/>
          <w:lang w:bidi="ar"/>
        </w:rPr>
        <w:t>、区县局</w:t>
      </w:r>
    </w:p>
    <w:p w:rsidR="00DC0185" w:rsidRDefault="00246CF7">
      <w:pPr>
        <w:ind w:firstLineChars="200" w:firstLine="640"/>
        <w:rPr>
          <w:szCs w:val="32"/>
        </w:rPr>
      </w:pPr>
      <w:r>
        <w:rPr>
          <w:rFonts w:cs="方正仿宋_GBK" w:hint="eastAsia"/>
          <w:szCs w:val="32"/>
          <w:lang w:bidi="ar"/>
        </w:rPr>
        <w:t>办理时限：</w:t>
      </w:r>
      <w:r>
        <w:rPr>
          <w:rFonts w:hint="eastAsia"/>
          <w:szCs w:val="32"/>
          <w:lang w:bidi="ar"/>
        </w:rPr>
        <w:t>18</w:t>
      </w:r>
      <w:r>
        <w:rPr>
          <w:rFonts w:hint="eastAsia"/>
          <w:szCs w:val="32"/>
          <w:lang w:bidi="ar"/>
        </w:rPr>
        <w:t>个工作日</w:t>
      </w:r>
    </w:p>
    <w:p w:rsidR="00DC0185" w:rsidRDefault="00246CF7">
      <w:pPr>
        <w:ind w:firstLineChars="200" w:firstLine="640"/>
        <w:rPr>
          <w:szCs w:val="32"/>
        </w:rPr>
      </w:pPr>
      <w:r>
        <w:rPr>
          <w:rFonts w:cs="方正仿宋_GBK" w:hint="eastAsia"/>
          <w:szCs w:val="32"/>
          <w:lang w:bidi="ar"/>
        </w:rPr>
        <w:t>记录文件：生产许可证企业实地核查办法、企业实地核查不符合和建议改进条款汇总表、生产许可证企业实地核查报告、工业产品生产许可市级发证待发证</w:t>
      </w:r>
      <w:r>
        <w:rPr>
          <w:rFonts w:hint="eastAsia"/>
          <w:szCs w:val="32"/>
          <w:lang w:bidi="ar"/>
        </w:rPr>
        <w:t>/</w:t>
      </w:r>
      <w:r>
        <w:rPr>
          <w:rFonts w:hint="eastAsia"/>
          <w:szCs w:val="32"/>
          <w:lang w:bidi="ar"/>
        </w:rPr>
        <w:t>不予许可审批表（附件</w:t>
      </w:r>
      <w:r>
        <w:rPr>
          <w:rFonts w:hint="eastAsia"/>
          <w:szCs w:val="32"/>
          <w:lang w:bidi="ar"/>
        </w:rPr>
        <w:t>9</w:t>
      </w:r>
      <w:r>
        <w:rPr>
          <w:rFonts w:hint="eastAsia"/>
          <w:szCs w:val="32"/>
          <w:lang w:bidi="ar"/>
        </w:rPr>
        <w:t>）</w:t>
      </w:r>
    </w:p>
    <w:p w:rsidR="00DC0185" w:rsidRDefault="00246CF7">
      <w:pPr>
        <w:shd w:val="clear" w:color="auto" w:fill="FFFFFF"/>
        <w:ind w:firstLineChars="200" w:firstLine="640"/>
        <w:rPr>
          <w:rFonts w:eastAsia="方正楷体_GBK"/>
          <w:kern w:val="0"/>
          <w:szCs w:val="32"/>
          <w:shd w:val="clear" w:color="auto" w:fill="FFFFFF"/>
        </w:rPr>
      </w:pPr>
      <w:bookmarkStart w:id="16" w:name="_Toc497826100"/>
      <w:bookmarkEnd w:id="16"/>
      <w:r>
        <w:rPr>
          <w:rFonts w:eastAsia="方正楷体_GBK" w:cs="方正楷体_GBK" w:hint="eastAsia"/>
          <w:kern w:val="0"/>
          <w:szCs w:val="32"/>
          <w:shd w:val="clear" w:color="auto" w:fill="FFFFFF"/>
          <w:lang w:bidi="ar"/>
        </w:rPr>
        <w:t>（四）</w:t>
      </w:r>
      <w:bookmarkStart w:id="17" w:name="_Toc497826099"/>
      <w:bookmarkEnd w:id="17"/>
      <w:r>
        <w:rPr>
          <w:rFonts w:eastAsia="方正楷体_GBK" w:cs="方正楷体_GBK" w:hint="eastAsia"/>
          <w:kern w:val="0"/>
          <w:szCs w:val="32"/>
          <w:shd w:val="clear" w:color="auto" w:fill="FFFFFF"/>
          <w:lang w:bidi="ar"/>
        </w:rPr>
        <w:t>发证及送达</w:t>
      </w:r>
    </w:p>
    <w:p w:rsidR="00DC0185" w:rsidRDefault="00246CF7">
      <w:pPr>
        <w:ind w:firstLineChars="200" w:firstLine="643"/>
        <w:rPr>
          <w:b/>
          <w:kern w:val="0"/>
          <w:szCs w:val="32"/>
        </w:rPr>
      </w:pPr>
      <w:r>
        <w:rPr>
          <w:rFonts w:hint="eastAsia"/>
          <w:b/>
          <w:kern w:val="0"/>
          <w:szCs w:val="32"/>
          <w:lang w:bidi="ar"/>
        </w:rPr>
        <w:t>1.</w:t>
      </w:r>
      <w:r>
        <w:rPr>
          <w:rFonts w:hint="eastAsia"/>
          <w:b/>
          <w:kern w:val="0"/>
          <w:szCs w:val="32"/>
          <w:lang w:bidi="ar"/>
        </w:rPr>
        <w:t>证书制作</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1</w:t>
      </w:r>
      <w:r>
        <w:rPr>
          <w:rFonts w:hint="eastAsia"/>
          <w:kern w:val="0"/>
          <w:szCs w:val="32"/>
          <w:lang w:bidi="ar"/>
        </w:rPr>
        <w:t>）工业产品生产许可证证书分为正本、副本及插页，具有同等法律效力。生产许可证正、副本载明企业名称、住所、生产地址、产品明细、证书编号、发证日期、有效期、发证机关等内容。生产许可证有效期为</w:t>
      </w:r>
      <w:r>
        <w:rPr>
          <w:rFonts w:hint="eastAsia"/>
          <w:kern w:val="0"/>
          <w:szCs w:val="32"/>
          <w:lang w:bidi="ar"/>
        </w:rPr>
        <w:t>5</w:t>
      </w:r>
      <w:r>
        <w:rPr>
          <w:rFonts w:hint="eastAsia"/>
          <w:kern w:val="0"/>
          <w:szCs w:val="32"/>
          <w:lang w:bidi="ar"/>
        </w:rPr>
        <w:t>年。有效期内有变更事项（企业生产地址迁移除外）或补领的，截止日期不变。</w:t>
      </w:r>
    </w:p>
    <w:p w:rsidR="00DC0185" w:rsidRDefault="00246CF7">
      <w:pPr>
        <w:ind w:firstLineChars="200" w:firstLine="640"/>
        <w:rPr>
          <w:kern w:val="0"/>
          <w:szCs w:val="32"/>
        </w:rPr>
      </w:pPr>
      <w:r>
        <w:rPr>
          <w:rFonts w:cs="方正仿宋_GBK" w:hint="eastAsia"/>
          <w:kern w:val="0"/>
          <w:szCs w:val="32"/>
          <w:lang w:bidi="ar"/>
        </w:rPr>
        <w:t>（</w:t>
      </w:r>
      <w:r>
        <w:rPr>
          <w:rFonts w:hint="eastAsia"/>
          <w:kern w:val="0"/>
          <w:szCs w:val="32"/>
          <w:lang w:bidi="ar"/>
        </w:rPr>
        <w:t>2</w:t>
      </w:r>
      <w:r>
        <w:rPr>
          <w:rFonts w:hint="eastAsia"/>
          <w:kern w:val="0"/>
          <w:szCs w:val="32"/>
          <w:lang w:bidi="ar"/>
        </w:rPr>
        <w:t>）生产许可证编号由重庆行政区域简称加大写汉语拼音“</w:t>
      </w:r>
      <w:r>
        <w:rPr>
          <w:rFonts w:hint="eastAsia"/>
          <w:kern w:val="0"/>
          <w:szCs w:val="32"/>
          <w:lang w:bidi="ar"/>
        </w:rPr>
        <w:t>XK</w:t>
      </w:r>
      <w:r>
        <w:rPr>
          <w:rFonts w:hint="eastAsia"/>
          <w:kern w:val="0"/>
          <w:szCs w:val="32"/>
          <w:lang w:bidi="ar"/>
        </w:rPr>
        <w:t>”加</w:t>
      </w:r>
      <w:r>
        <w:rPr>
          <w:rFonts w:hint="eastAsia"/>
          <w:kern w:val="0"/>
          <w:szCs w:val="32"/>
          <w:lang w:bidi="ar"/>
        </w:rPr>
        <w:t>10</w:t>
      </w:r>
      <w:r>
        <w:rPr>
          <w:rFonts w:hint="eastAsia"/>
          <w:kern w:val="0"/>
          <w:szCs w:val="32"/>
          <w:lang w:bidi="ar"/>
        </w:rPr>
        <w:t>位阿拉伯数字编码组成：（渝）</w:t>
      </w:r>
      <w:r>
        <w:rPr>
          <w:rFonts w:hint="eastAsia"/>
          <w:kern w:val="0"/>
          <w:szCs w:val="32"/>
          <w:lang w:bidi="ar"/>
        </w:rPr>
        <w:t>XK</w:t>
      </w:r>
      <w:r>
        <w:rPr>
          <w:rFonts w:hint="eastAsia"/>
          <w:kern w:val="0"/>
          <w:szCs w:val="32"/>
          <w:lang w:bidi="ar"/>
        </w:rPr>
        <w:t>××</w:t>
      </w:r>
      <w:r>
        <w:rPr>
          <w:rFonts w:hint="eastAsia"/>
          <w:kern w:val="0"/>
          <w:szCs w:val="32"/>
          <w:lang w:bidi="ar"/>
        </w:rPr>
        <w:t>-</w:t>
      </w:r>
      <w:r>
        <w:rPr>
          <w:rFonts w:hint="eastAsia"/>
          <w:kern w:val="0"/>
          <w:szCs w:val="32"/>
          <w:lang w:bidi="ar"/>
        </w:rPr>
        <w:t>×××</w:t>
      </w:r>
      <w:r>
        <w:rPr>
          <w:rFonts w:hint="eastAsia"/>
          <w:kern w:val="0"/>
          <w:szCs w:val="32"/>
          <w:lang w:bidi="ar"/>
        </w:rPr>
        <w:t>-</w:t>
      </w:r>
      <w:r>
        <w:rPr>
          <w:rFonts w:hint="eastAsia"/>
          <w:kern w:val="0"/>
          <w:szCs w:val="32"/>
          <w:lang w:bidi="ar"/>
        </w:rPr>
        <w:t>×××××。其中，“</w:t>
      </w:r>
      <w:r>
        <w:rPr>
          <w:rFonts w:hint="eastAsia"/>
          <w:kern w:val="0"/>
          <w:szCs w:val="32"/>
          <w:lang w:bidi="ar"/>
        </w:rPr>
        <w:t>XK</w:t>
      </w:r>
      <w:r>
        <w:rPr>
          <w:rFonts w:hint="eastAsia"/>
          <w:kern w:val="0"/>
          <w:szCs w:val="32"/>
          <w:lang w:bidi="ar"/>
        </w:rPr>
        <w:t>”代表许可，前两位（××）代表行业编号，中间三位（×××）代表产品编号，后五位（××××</w:t>
      </w:r>
      <w:r>
        <w:rPr>
          <w:rFonts w:hint="eastAsia"/>
          <w:kern w:val="0"/>
          <w:szCs w:val="32"/>
          <w:lang w:bidi="ar"/>
        </w:rPr>
        <w:lastRenderedPageBreak/>
        <w:t>×）代表企业生产许可证编号（许可证打证模板见附件</w:t>
      </w:r>
      <w:r>
        <w:rPr>
          <w:rFonts w:hint="eastAsia"/>
          <w:kern w:val="0"/>
          <w:szCs w:val="32"/>
          <w:lang w:bidi="ar"/>
        </w:rPr>
        <w:t>10</w:t>
      </w:r>
      <w:r>
        <w:rPr>
          <w:rFonts w:hint="eastAsia"/>
          <w:kern w:val="0"/>
          <w:szCs w:val="32"/>
          <w:lang w:bidi="ar"/>
        </w:rPr>
        <w:t>）。</w:t>
      </w:r>
    </w:p>
    <w:p w:rsidR="00DC0185" w:rsidRDefault="00246CF7">
      <w:pPr>
        <w:ind w:firstLineChars="200" w:firstLine="643"/>
        <w:rPr>
          <w:kern w:val="0"/>
          <w:szCs w:val="32"/>
        </w:rPr>
      </w:pPr>
      <w:r>
        <w:rPr>
          <w:rFonts w:hint="eastAsia"/>
          <w:b/>
          <w:kern w:val="0"/>
          <w:szCs w:val="32"/>
          <w:lang w:bidi="ar"/>
        </w:rPr>
        <w:t>2.</w:t>
      </w:r>
      <w:r>
        <w:rPr>
          <w:rFonts w:hint="eastAsia"/>
          <w:b/>
          <w:kern w:val="0"/>
          <w:szCs w:val="32"/>
          <w:lang w:bidi="ar"/>
        </w:rPr>
        <w:t>证书发放</w:t>
      </w:r>
    </w:p>
    <w:p w:rsidR="00DC0185" w:rsidRDefault="00246CF7">
      <w:pPr>
        <w:ind w:firstLineChars="200" w:firstLine="640"/>
        <w:rPr>
          <w:kern w:val="0"/>
          <w:szCs w:val="32"/>
        </w:rPr>
      </w:pPr>
      <w:r>
        <w:rPr>
          <w:rFonts w:cs="方正仿宋_GBK" w:hint="eastAsia"/>
          <w:kern w:val="0"/>
          <w:szCs w:val="32"/>
          <w:lang w:bidi="ar"/>
        </w:rPr>
        <w:t>企业生产经营目录中同级审批权限、相同发证审批方式的不同产品的（按实施细则划分），在申请发证、延续、许可范围变更、名称变更、补领等情形时，根据企业意愿，可按照</w:t>
      </w:r>
      <w:r>
        <w:rPr>
          <w:rFonts w:hint="eastAsia"/>
          <w:kern w:val="0"/>
          <w:szCs w:val="32"/>
          <w:lang w:bidi="ar"/>
        </w:rPr>
        <w:t>“一企一证”原则颁发一张生产许可证书，由企业自主选择主导产品证书编号作为证书编号。</w:t>
      </w:r>
    </w:p>
    <w:p w:rsidR="00DC0185" w:rsidRDefault="00246CF7">
      <w:pPr>
        <w:ind w:firstLineChars="200" w:firstLine="640"/>
        <w:rPr>
          <w:szCs w:val="32"/>
        </w:rPr>
      </w:pPr>
      <w:r>
        <w:rPr>
          <w:rFonts w:cs="方正仿宋_GBK" w:hint="eastAsia"/>
          <w:kern w:val="0"/>
          <w:szCs w:val="32"/>
          <w:lang w:bidi="ar"/>
        </w:rPr>
        <w:t>在生产许可证有效期内，持有多张生产许可证的企业在办理许可事项时，可将该企业所有生产许可证书合并为一张证书，证书编号由企业从原有证书编号中选择，证书有效期取原证书中的最短日期。需要审查的，一并审查。</w:t>
      </w:r>
    </w:p>
    <w:p w:rsidR="00DC0185" w:rsidRDefault="00246CF7">
      <w:pPr>
        <w:ind w:firstLineChars="200" w:firstLine="640"/>
        <w:rPr>
          <w:szCs w:val="32"/>
        </w:rPr>
      </w:pPr>
      <w:r>
        <w:rPr>
          <w:rFonts w:cs="方正仿宋_GBK" w:hint="eastAsia"/>
          <w:szCs w:val="32"/>
          <w:lang w:bidi="ar"/>
        </w:rPr>
        <w:t>市局注册许可局应当在收到是否准予许可的审批意见之日起</w:t>
      </w:r>
      <w:r>
        <w:rPr>
          <w:rFonts w:hint="eastAsia"/>
          <w:szCs w:val="32"/>
          <w:lang w:bidi="ar"/>
        </w:rPr>
        <w:t>2</w:t>
      </w:r>
      <w:r>
        <w:rPr>
          <w:rFonts w:hint="eastAsia"/>
          <w:szCs w:val="32"/>
          <w:lang w:bidi="ar"/>
        </w:rPr>
        <w:t>个工作日内，对符合许可条件的，制作准予许可决定书（附件</w:t>
      </w:r>
      <w:r>
        <w:rPr>
          <w:rFonts w:hint="eastAsia"/>
          <w:szCs w:val="32"/>
          <w:lang w:bidi="ar"/>
        </w:rPr>
        <w:t>11</w:t>
      </w:r>
      <w:r>
        <w:rPr>
          <w:rFonts w:hint="eastAsia"/>
          <w:szCs w:val="32"/>
          <w:lang w:bidi="ar"/>
        </w:rPr>
        <w:t>）和《工业产品生产许可证》，并向申请人送达；对不符合许可条件的，制作不予许可决定书（附件</w:t>
      </w:r>
      <w:r>
        <w:rPr>
          <w:rFonts w:hint="eastAsia"/>
          <w:szCs w:val="32"/>
          <w:lang w:bidi="ar"/>
        </w:rPr>
        <w:t>12</w:t>
      </w:r>
      <w:r>
        <w:rPr>
          <w:rFonts w:hint="eastAsia"/>
          <w:szCs w:val="32"/>
          <w:lang w:bidi="ar"/>
        </w:rPr>
        <w:t>）并向申请人送达，同时向申请人说明理由，告知其依法享有申请行政复议或者提起行政诉讼的权利。</w:t>
      </w:r>
    </w:p>
    <w:p w:rsidR="00DC0185" w:rsidRDefault="00246CF7">
      <w:pPr>
        <w:ind w:firstLineChars="200" w:firstLine="640"/>
        <w:rPr>
          <w:szCs w:val="32"/>
        </w:rPr>
      </w:pPr>
      <w:r>
        <w:rPr>
          <w:rFonts w:cs="方正仿宋_GBK" w:hint="eastAsia"/>
          <w:szCs w:val="32"/>
          <w:lang w:bidi="ar"/>
        </w:rPr>
        <w:t>责任部门：市局注册许可局</w:t>
      </w:r>
    </w:p>
    <w:p w:rsidR="00DC0185" w:rsidRDefault="00246CF7">
      <w:pPr>
        <w:ind w:firstLineChars="200" w:firstLine="640"/>
        <w:rPr>
          <w:szCs w:val="32"/>
        </w:rPr>
      </w:pPr>
      <w:r>
        <w:rPr>
          <w:rFonts w:cs="方正仿宋_GBK" w:hint="eastAsia"/>
          <w:szCs w:val="32"/>
          <w:lang w:bidi="ar"/>
        </w:rPr>
        <w:t>办理时限：作出许可决定之日起</w:t>
      </w:r>
      <w:r>
        <w:rPr>
          <w:rFonts w:hint="eastAsia"/>
          <w:szCs w:val="32"/>
          <w:lang w:bidi="ar"/>
        </w:rPr>
        <w:t>2</w:t>
      </w:r>
      <w:r>
        <w:rPr>
          <w:rFonts w:hint="eastAsia"/>
          <w:szCs w:val="32"/>
          <w:lang w:bidi="ar"/>
        </w:rPr>
        <w:t>个工作日内</w:t>
      </w:r>
    </w:p>
    <w:p w:rsidR="00DC0185" w:rsidRDefault="00246CF7">
      <w:pPr>
        <w:pStyle w:val="12"/>
        <w:spacing w:after="0" w:line="240" w:lineRule="auto"/>
        <w:ind w:firstLine="640"/>
        <w:rPr>
          <w:rFonts w:ascii="Times New Roman" w:eastAsia="方正仿宋_GBK" w:hAnsi="Times New Roman"/>
          <w:sz w:val="32"/>
          <w:szCs w:val="32"/>
          <w:highlight w:val="yellow"/>
        </w:rPr>
      </w:pPr>
      <w:r>
        <w:rPr>
          <w:rFonts w:ascii="Times New Roman" w:eastAsia="方正仿宋_GBK" w:hAnsi="Times New Roman" w:cs="方正仿宋_GBK" w:hint="eastAsia"/>
          <w:sz w:val="32"/>
          <w:szCs w:val="32"/>
        </w:rPr>
        <w:lastRenderedPageBreak/>
        <w:t>记录文件：新发许可证复印件（包括正本、副本）、</w:t>
      </w:r>
      <w:r>
        <w:rPr>
          <w:rFonts w:ascii="Times New Roman" w:eastAsia="方正仿宋_GBK" w:hAnsi="Times New Roman" w:cs="方正仿宋_GBK" w:hint="eastAsia"/>
          <w:kern w:val="0"/>
          <w:sz w:val="32"/>
          <w:szCs w:val="32"/>
        </w:rPr>
        <w:t>准予许可决定书</w:t>
      </w:r>
      <w:r>
        <w:rPr>
          <w:rFonts w:ascii="Times New Roman" w:eastAsia="方正仿宋_GBK" w:hAnsi="Times New Roman" w:cs="方正仿宋_GBK" w:hint="eastAsia"/>
          <w:sz w:val="32"/>
          <w:szCs w:val="32"/>
        </w:rPr>
        <w:t>（附件</w:t>
      </w:r>
      <w:r>
        <w:rPr>
          <w:rFonts w:ascii="Times New Roman" w:eastAsia="方正仿宋_GBK" w:hAnsi="Times New Roman" w:hint="eastAsia"/>
          <w:sz w:val="32"/>
          <w:szCs w:val="32"/>
        </w:rPr>
        <w:t>11</w:t>
      </w:r>
      <w:r>
        <w:rPr>
          <w:rFonts w:ascii="Times New Roman" w:eastAsia="方正仿宋_GBK" w:hAnsi="Times New Roman" w:hint="eastAsia"/>
          <w:sz w:val="32"/>
          <w:szCs w:val="32"/>
        </w:rPr>
        <w:t>）</w:t>
      </w:r>
      <w:r>
        <w:rPr>
          <w:rFonts w:ascii="Times New Roman" w:eastAsia="方正仿宋_GBK" w:hAnsi="Times New Roman" w:cs="方正仿宋_GBK" w:hint="eastAsia"/>
          <w:kern w:val="0"/>
          <w:sz w:val="32"/>
          <w:szCs w:val="32"/>
        </w:rPr>
        <w:t>、</w:t>
      </w:r>
      <w:r>
        <w:rPr>
          <w:rFonts w:ascii="Times New Roman" w:eastAsia="方正仿宋_GBK" w:hAnsi="Times New Roman" w:cs="方正仿宋_GBK" w:hint="eastAsia"/>
          <w:sz w:val="32"/>
          <w:szCs w:val="32"/>
        </w:rPr>
        <w:t>不予许可决定书（附件</w:t>
      </w:r>
      <w:r>
        <w:rPr>
          <w:rFonts w:ascii="Times New Roman" w:eastAsia="方正仿宋_GBK" w:hAnsi="Times New Roman" w:hint="eastAsia"/>
          <w:sz w:val="32"/>
          <w:szCs w:val="32"/>
        </w:rPr>
        <w:t>12</w:t>
      </w:r>
      <w:r>
        <w:rPr>
          <w:rFonts w:ascii="Times New Roman" w:eastAsia="方正仿宋_GBK" w:hAnsi="Times New Roman" w:hint="eastAsia"/>
          <w:sz w:val="32"/>
          <w:szCs w:val="32"/>
        </w:rPr>
        <w:t>）、送达回证（附件</w:t>
      </w:r>
      <w:r>
        <w:rPr>
          <w:rFonts w:ascii="Times New Roman" w:eastAsia="方正仿宋_GBK" w:hAnsi="Times New Roman" w:hint="eastAsia"/>
          <w:sz w:val="32"/>
          <w:szCs w:val="32"/>
        </w:rPr>
        <w:t>13</w:t>
      </w:r>
      <w:r>
        <w:rPr>
          <w:rFonts w:ascii="Times New Roman" w:eastAsia="方正仿宋_GBK" w:hAnsi="Times New Roman" w:hint="eastAsia"/>
          <w:sz w:val="32"/>
          <w:szCs w:val="32"/>
        </w:rPr>
        <w:t>）</w:t>
      </w:r>
    </w:p>
    <w:p w:rsidR="00DC0185" w:rsidRDefault="00246CF7">
      <w:pPr>
        <w:pStyle w:val="12"/>
        <w:spacing w:after="0" w:line="240" w:lineRule="auto"/>
        <w:ind w:firstLineChars="0" w:firstLine="0"/>
        <w:rPr>
          <w:rFonts w:ascii="Times New Roman" w:eastAsia="方正楷体_GBK" w:hAnsi="Times New Roman"/>
          <w:sz w:val="32"/>
          <w:szCs w:val="32"/>
        </w:rPr>
      </w:pPr>
      <w:r>
        <w:rPr>
          <w:rFonts w:ascii="Times New Roman" w:eastAsia="方正楷体_GBK" w:hAnsi="Times New Roman" w:cs="方正楷体_GBK" w:hint="eastAsia"/>
          <w:sz w:val="32"/>
          <w:szCs w:val="32"/>
        </w:rPr>
        <w:t>（五）撤回及终止</w:t>
      </w:r>
    </w:p>
    <w:p w:rsidR="00DC0185" w:rsidRDefault="00246CF7">
      <w:pPr>
        <w:pStyle w:val="12"/>
        <w:spacing w:after="0" w:line="240" w:lineRule="auto"/>
        <w:ind w:firstLine="643"/>
        <w:rPr>
          <w:rFonts w:ascii="Times New Roman" w:eastAsia="方正仿宋_GBK" w:hAnsi="Times New Roman"/>
          <w:b/>
          <w:sz w:val="32"/>
          <w:szCs w:val="32"/>
        </w:rPr>
      </w:pPr>
      <w:r>
        <w:rPr>
          <w:rFonts w:ascii="Times New Roman" w:eastAsia="方正仿宋_GBK" w:hAnsi="Times New Roman" w:hint="eastAsia"/>
          <w:b/>
          <w:sz w:val="32"/>
          <w:szCs w:val="32"/>
        </w:rPr>
        <w:t>1.</w:t>
      </w:r>
      <w:r>
        <w:rPr>
          <w:rFonts w:ascii="Times New Roman" w:eastAsia="方正仿宋_GBK" w:hAnsi="Times New Roman" w:hint="eastAsia"/>
          <w:b/>
          <w:sz w:val="32"/>
          <w:szCs w:val="32"/>
        </w:rPr>
        <w:t>撤回</w:t>
      </w:r>
    </w:p>
    <w:p w:rsidR="00DC0185" w:rsidRDefault="00246CF7">
      <w:pPr>
        <w:pStyle w:val="12"/>
        <w:spacing w:after="0" w:line="240" w:lineRule="auto"/>
        <w:ind w:firstLineChars="0"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在受理行政许可申请后，作出行政许可前，企业申请撤回行政许可申请的，应提交下列材料：</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）申请撤回行政许可申请书（附件</w:t>
      </w:r>
      <w:r>
        <w:rPr>
          <w:rFonts w:ascii="Times New Roman" w:eastAsia="方正仿宋_GBK" w:hAnsi="Times New Roman" w:hint="eastAsia"/>
          <w:sz w:val="32"/>
          <w:szCs w:val="32"/>
        </w:rPr>
        <w:t>14</w:t>
      </w:r>
      <w:r>
        <w:rPr>
          <w:rFonts w:ascii="Times New Roman" w:eastAsia="方正仿宋_GBK" w:hAnsi="Times New Roman" w:hint="eastAsia"/>
          <w:sz w:val="32"/>
          <w:szCs w:val="32"/>
        </w:rPr>
        <w:t>）；</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）工业产品生产许可证受理决定书原件。</w:t>
      </w:r>
    </w:p>
    <w:p w:rsidR="00DC0185" w:rsidRDefault="00246CF7">
      <w:pPr>
        <w:pStyle w:val="12"/>
        <w:spacing w:after="0" w:line="240" w:lineRule="auto"/>
        <w:ind w:firstLine="643"/>
        <w:rPr>
          <w:rFonts w:ascii="Times New Roman" w:eastAsia="方正仿宋_GBK" w:hAnsi="Times New Roman"/>
          <w:b/>
          <w:sz w:val="32"/>
          <w:szCs w:val="32"/>
        </w:rPr>
      </w:pPr>
      <w:r>
        <w:rPr>
          <w:rFonts w:ascii="Times New Roman" w:eastAsia="方正仿宋_GBK" w:hAnsi="Times New Roman" w:hint="eastAsia"/>
          <w:b/>
          <w:sz w:val="32"/>
          <w:szCs w:val="32"/>
        </w:rPr>
        <w:t>2.</w:t>
      </w:r>
      <w:r>
        <w:rPr>
          <w:rFonts w:ascii="Times New Roman" w:eastAsia="方正仿宋_GBK" w:hAnsi="Times New Roman" w:hint="eastAsia"/>
          <w:b/>
          <w:sz w:val="32"/>
          <w:szCs w:val="32"/>
        </w:rPr>
        <w:t>终止</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有下列情形之一的，许可管理部门应当作出终止办理生产许可的决定：</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）企业无正当理由拖延、拒绝或者不配合审查的；</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）企业撤回生产许可申请的；</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3</w:t>
      </w:r>
      <w:r>
        <w:rPr>
          <w:rFonts w:ascii="Times New Roman" w:eastAsia="方正仿宋_GBK" w:hAnsi="Times New Roman" w:hint="eastAsia"/>
          <w:sz w:val="32"/>
          <w:szCs w:val="32"/>
        </w:rPr>
        <w:t>）企业依法终止的；</w:t>
      </w:r>
      <w:r>
        <w:rPr>
          <w:rFonts w:ascii="Times New Roman" w:eastAsia="方正仿宋_GBK" w:hAnsi="Times New Roman" w:hint="eastAsia"/>
          <w:sz w:val="32"/>
          <w:szCs w:val="32"/>
        </w:rPr>
        <w:t xml:space="preserve"> </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4</w:t>
      </w:r>
      <w:r>
        <w:rPr>
          <w:rFonts w:ascii="Times New Roman" w:eastAsia="方正仿宋_GBK" w:hAnsi="Times New Roman" w:hint="eastAsia"/>
          <w:sz w:val="32"/>
          <w:szCs w:val="32"/>
        </w:rPr>
        <w:t>）企业申请生产的产品列入国家淘汰或者禁止生产产品目录的；</w:t>
      </w:r>
    </w:p>
    <w:p w:rsidR="00DC0185" w:rsidRDefault="00246CF7">
      <w:pPr>
        <w:pStyle w:val="12"/>
        <w:spacing w:after="0" w:line="240" w:lineRule="auto"/>
        <w:ind w:firstLine="640"/>
        <w:rPr>
          <w:rFonts w:ascii="Times New Roman" w:eastAsia="方正仿宋_GBK" w:hAnsi="Times New Roman"/>
          <w:sz w:val="32"/>
          <w:szCs w:val="32"/>
        </w:rPr>
      </w:pPr>
      <w:r>
        <w:rPr>
          <w:rFonts w:ascii="Times New Roman" w:eastAsia="方正仿宋_GBK" w:hAnsi="Times New Roman" w:cs="方正仿宋_GBK" w:hint="eastAsia"/>
          <w:sz w:val="32"/>
          <w:szCs w:val="32"/>
        </w:rPr>
        <w:t>（</w:t>
      </w:r>
      <w:r>
        <w:rPr>
          <w:rFonts w:ascii="Times New Roman" w:eastAsia="方正仿宋_GBK" w:hAnsi="Times New Roman" w:hint="eastAsia"/>
          <w:sz w:val="32"/>
          <w:szCs w:val="32"/>
        </w:rPr>
        <w:t>5</w:t>
      </w:r>
      <w:r>
        <w:rPr>
          <w:rFonts w:ascii="Times New Roman" w:eastAsia="方正仿宋_GBK" w:hAnsi="Times New Roman" w:hint="eastAsia"/>
          <w:sz w:val="32"/>
          <w:szCs w:val="32"/>
        </w:rPr>
        <w:t>）依法应当终止办理生产许可的其他情形的。</w:t>
      </w:r>
    </w:p>
    <w:p w:rsidR="00DC0185" w:rsidRDefault="00246CF7">
      <w:pPr>
        <w:ind w:firstLineChars="200" w:firstLine="640"/>
        <w:rPr>
          <w:rFonts w:eastAsia="方正楷体_GBK"/>
          <w:kern w:val="0"/>
          <w:szCs w:val="32"/>
        </w:rPr>
      </w:pPr>
      <w:r>
        <w:rPr>
          <w:rFonts w:eastAsia="方正楷体_GBK" w:cs="方正楷体_GBK" w:hint="eastAsia"/>
          <w:kern w:val="0"/>
          <w:szCs w:val="32"/>
          <w:lang w:bidi="ar"/>
        </w:rPr>
        <w:t>（六）许可信息公示</w:t>
      </w:r>
    </w:p>
    <w:p w:rsidR="00DC0185" w:rsidRDefault="00246CF7">
      <w:pPr>
        <w:ind w:firstLineChars="200" w:firstLine="640"/>
        <w:rPr>
          <w:szCs w:val="32"/>
        </w:rPr>
      </w:pPr>
      <w:r>
        <w:rPr>
          <w:rFonts w:cs="方正仿宋_GBK" w:hint="eastAsia"/>
          <w:szCs w:val="32"/>
          <w:lang w:bidi="ar"/>
        </w:rPr>
        <w:lastRenderedPageBreak/>
        <w:t>审批结束后，将发证企业基本信息（企业名称、生产地址、产品单元、规格型号、产品名称、申请类别、证书编号、发证日期、有效日期等）在市局官网进行公示。</w:t>
      </w:r>
    </w:p>
    <w:p w:rsidR="00DC0185" w:rsidRDefault="00246CF7">
      <w:pPr>
        <w:shd w:val="clear" w:color="auto" w:fill="FFFFFF"/>
        <w:ind w:firstLineChars="200" w:firstLine="640"/>
        <w:rPr>
          <w:b/>
          <w:kern w:val="0"/>
          <w:szCs w:val="32"/>
          <w:shd w:val="clear" w:color="auto" w:fill="FFFFFF"/>
        </w:rPr>
      </w:pPr>
      <w:r>
        <w:rPr>
          <w:rFonts w:cs="方正仿宋_GBK" w:hint="eastAsia"/>
          <w:szCs w:val="32"/>
          <w:shd w:val="clear" w:color="auto" w:fill="FFFFFF"/>
          <w:lang w:bidi="ar"/>
        </w:rPr>
        <w:t>责任部门：市局注册许可局</w:t>
      </w:r>
    </w:p>
    <w:p w:rsidR="00DC0185" w:rsidRDefault="00246CF7">
      <w:pPr>
        <w:pStyle w:val="12"/>
        <w:spacing w:after="0" w:line="240" w:lineRule="auto"/>
        <w:ind w:firstLine="640"/>
        <w:rPr>
          <w:rFonts w:ascii="Times New Roman" w:eastAsia="方正仿宋_GBK" w:hAnsi="Times New Roman"/>
          <w:kern w:val="0"/>
          <w:sz w:val="32"/>
          <w:szCs w:val="32"/>
        </w:rPr>
      </w:pPr>
      <w:r>
        <w:rPr>
          <w:rFonts w:ascii="Times New Roman" w:eastAsia="方正仿宋_GBK" w:hAnsi="Times New Roman" w:cs="方正仿宋_GBK" w:hint="eastAsia"/>
          <w:sz w:val="32"/>
          <w:szCs w:val="32"/>
        </w:rPr>
        <w:t>办理时限：审批结束后</w:t>
      </w:r>
      <w:r>
        <w:rPr>
          <w:rFonts w:ascii="Times New Roman" w:eastAsia="方正仿宋_GBK" w:hAnsi="Times New Roman" w:hint="eastAsia"/>
          <w:kern w:val="0"/>
          <w:sz w:val="32"/>
          <w:szCs w:val="32"/>
        </w:rPr>
        <w:t>7</w:t>
      </w:r>
      <w:r>
        <w:rPr>
          <w:rFonts w:ascii="Times New Roman" w:eastAsia="方正仿宋_GBK" w:hAnsi="Times New Roman" w:hint="eastAsia"/>
          <w:kern w:val="0"/>
          <w:sz w:val="32"/>
          <w:szCs w:val="32"/>
        </w:rPr>
        <w:t>日内</w:t>
      </w:r>
    </w:p>
    <w:p w:rsidR="00DC0185" w:rsidRDefault="00246CF7">
      <w:pPr>
        <w:ind w:firstLineChars="200" w:firstLine="640"/>
        <w:rPr>
          <w:rFonts w:eastAsia="方正楷体_GBK"/>
          <w:kern w:val="0"/>
          <w:szCs w:val="32"/>
        </w:rPr>
      </w:pPr>
      <w:r>
        <w:rPr>
          <w:rFonts w:eastAsia="方正楷体_GBK" w:cs="方正楷体_GBK" w:hint="eastAsia"/>
          <w:kern w:val="0"/>
          <w:szCs w:val="32"/>
          <w:lang w:bidi="ar"/>
        </w:rPr>
        <w:t>（七）资料归档</w:t>
      </w:r>
    </w:p>
    <w:p w:rsidR="00DC0185" w:rsidRDefault="00246CF7">
      <w:pPr>
        <w:shd w:val="clear" w:color="auto" w:fill="FFFFFF"/>
        <w:ind w:firstLineChars="200" w:firstLine="640"/>
        <w:rPr>
          <w:szCs w:val="32"/>
          <w:shd w:val="clear" w:color="auto" w:fill="FFFFFF"/>
        </w:rPr>
      </w:pPr>
      <w:r>
        <w:rPr>
          <w:rFonts w:cs="方正仿宋_GBK" w:hint="eastAsia"/>
          <w:szCs w:val="32"/>
          <w:shd w:val="clear" w:color="auto" w:fill="FFFFFF"/>
          <w:lang w:bidi="ar"/>
        </w:rPr>
        <w:t>审批结束后，应将所有纸质件上传系统形成电子许可档案，并妥善保管纸质件。</w:t>
      </w:r>
    </w:p>
    <w:p w:rsidR="00DC0185" w:rsidRDefault="00246CF7">
      <w:pPr>
        <w:ind w:firstLineChars="200" w:firstLine="640"/>
        <w:rPr>
          <w:szCs w:val="32"/>
        </w:rPr>
      </w:pPr>
      <w:r>
        <w:rPr>
          <w:rFonts w:cs="方正仿宋_GBK" w:hint="eastAsia"/>
          <w:szCs w:val="32"/>
          <w:lang w:bidi="ar"/>
        </w:rPr>
        <w:t>责任部门：档案信息中心</w:t>
      </w:r>
      <w:r>
        <w:rPr>
          <w:rFonts w:cs="方正仿宋_GBK" w:hint="eastAsia"/>
          <w:color w:val="FF0000"/>
          <w:szCs w:val="32"/>
          <w:lang w:bidi="ar"/>
        </w:rPr>
        <w:t>、</w:t>
      </w:r>
      <w:r>
        <w:rPr>
          <w:rFonts w:cs="方正仿宋_GBK" w:hint="eastAsia"/>
          <w:szCs w:val="32"/>
          <w:lang w:bidi="ar"/>
        </w:rPr>
        <w:t>市局注册许可局</w:t>
      </w:r>
    </w:p>
    <w:p w:rsidR="00DC0185" w:rsidRDefault="00246CF7">
      <w:pPr>
        <w:ind w:firstLineChars="200" w:firstLine="640"/>
        <w:rPr>
          <w:szCs w:val="32"/>
        </w:rPr>
      </w:pPr>
      <w:r>
        <w:rPr>
          <w:rFonts w:cs="方正仿宋_GBK" w:hint="eastAsia"/>
          <w:szCs w:val="32"/>
          <w:lang w:bidi="ar"/>
        </w:rPr>
        <w:t>办理时限：审批结束后</w:t>
      </w:r>
      <w:r>
        <w:rPr>
          <w:rFonts w:hint="eastAsia"/>
          <w:szCs w:val="32"/>
          <w:lang w:bidi="ar"/>
        </w:rPr>
        <w:t>7</w:t>
      </w:r>
      <w:r>
        <w:rPr>
          <w:rFonts w:hint="eastAsia"/>
          <w:szCs w:val="32"/>
          <w:lang w:bidi="ar"/>
        </w:rPr>
        <w:t>日内</w:t>
      </w:r>
    </w:p>
    <w:p w:rsidR="00DC0185" w:rsidRDefault="00246CF7">
      <w:pPr>
        <w:ind w:firstLineChars="200" w:firstLine="640"/>
        <w:rPr>
          <w:szCs w:val="32"/>
        </w:rPr>
      </w:pPr>
      <w:r>
        <w:rPr>
          <w:rFonts w:cs="方正仿宋_GBK" w:hint="eastAsia"/>
          <w:szCs w:val="32"/>
          <w:lang w:bidi="ar"/>
        </w:rPr>
        <w:t>记录文件：卷宗资料目录</w:t>
      </w:r>
    </w:p>
    <w:p w:rsidR="00DC0185" w:rsidRDefault="00DC0185">
      <w:pPr>
        <w:pStyle w:val="12"/>
        <w:spacing w:after="0" w:line="560" w:lineRule="exact"/>
        <w:ind w:firstLine="640"/>
        <w:rPr>
          <w:rFonts w:ascii="Times New Roman" w:eastAsia="方正仿宋_GBK" w:hAnsi="Times New Roman" w:cs="方正仿宋_GBK"/>
          <w:kern w:val="0"/>
          <w:sz w:val="32"/>
          <w:szCs w:val="32"/>
        </w:rPr>
      </w:pPr>
    </w:p>
    <w:p w:rsidR="00DC0185" w:rsidRDefault="00246CF7">
      <w:pPr>
        <w:pStyle w:val="12"/>
        <w:spacing w:after="0" w:line="560" w:lineRule="exact"/>
        <w:ind w:firstLine="640"/>
        <w:rPr>
          <w:rFonts w:ascii="Times New Roman" w:eastAsia="方正仿宋_GBK" w:hAnsi="Times New Roman"/>
          <w:color w:val="000000"/>
          <w:sz w:val="32"/>
          <w:szCs w:val="32"/>
        </w:rPr>
      </w:pPr>
      <w:r>
        <w:rPr>
          <w:rFonts w:ascii="Times New Roman" w:eastAsia="方正仿宋_GBK" w:hAnsi="Times New Roman" w:cs="方正仿宋_GBK" w:hint="eastAsia"/>
          <w:kern w:val="0"/>
          <w:sz w:val="32"/>
          <w:szCs w:val="32"/>
        </w:rPr>
        <w:t>附件：</w:t>
      </w:r>
      <w:r>
        <w:rPr>
          <w:rFonts w:ascii="Times New Roman" w:eastAsia="方正仿宋_GBK" w:hAnsi="Times New Roman" w:hint="eastAsia"/>
          <w:kern w:val="0"/>
          <w:sz w:val="32"/>
          <w:szCs w:val="32"/>
        </w:rPr>
        <w:t>1</w:t>
      </w:r>
      <w:r>
        <w:rPr>
          <w:rFonts w:ascii="Times New Roman" w:eastAsia="方正仿宋_GBK" w:hAnsi="Times New Roman" w:hint="eastAsia"/>
          <w:kern w:val="0"/>
          <w:sz w:val="32"/>
          <w:szCs w:val="32"/>
        </w:rPr>
        <w:t>．</w:t>
      </w:r>
      <w:r>
        <w:rPr>
          <w:rFonts w:ascii="Times New Roman" w:eastAsia="方正仿宋_GBK" w:hAnsi="Times New Roman" w:cs="方正仿宋_GBK" w:hint="eastAsia"/>
          <w:color w:val="000000"/>
          <w:sz w:val="32"/>
          <w:szCs w:val="32"/>
        </w:rPr>
        <w:t>全国工业产品生产许可证申请单</w:t>
      </w:r>
    </w:p>
    <w:p w:rsidR="00DC0185" w:rsidRDefault="00246CF7">
      <w:pPr>
        <w:pStyle w:val="12"/>
        <w:spacing w:after="0" w:line="560" w:lineRule="exact"/>
        <w:ind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 xml:space="preserve">      2</w:t>
      </w:r>
      <w:r>
        <w:rPr>
          <w:rFonts w:ascii="Times New Roman" w:eastAsia="方正仿宋_GBK" w:hAnsi="Times New Roman" w:hint="eastAsia"/>
          <w:color w:val="000000"/>
          <w:sz w:val="32"/>
          <w:szCs w:val="32"/>
        </w:rPr>
        <w:t>．保证质量安全承诺书</w:t>
      </w:r>
    </w:p>
    <w:p w:rsidR="00DC0185" w:rsidRDefault="00246CF7">
      <w:pPr>
        <w:pStyle w:val="12"/>
        <w:spacing w:after="0" w:line="560" w:lineRule="exact"/>
        <w:ind w:firstLine="640"/>
        <w:rPr>
          <w:rFonts w:ascii="Times New Roman" w:eastAsia="方正仿宋_GBK" w:hAnsi="Times New Roman"/>
          <w:kern w:val="0"/>
          <w:sz w:val="32"/>
          <w:szCs w:val="32"/>
        </w:rPr>
      </w:pPr>
      <w:r>
        <w:rPr>
          <w:rFonts w:ascii="Times New Roman" w:eastAsia="方正仿宋_GBK" w:hAnsi="Times New Roman" w:hint="eastAsia"/>
          <w:color w:val="000000"/>
          <w:sz w:val="32"/>
          <w:szCs w:val="32"/>
        </w:rPr>
        <w:t xml:space="preserve">      3</w:t>
      </w:r>
      <w:r>
        <w:rPr>
          <w:rFonts w:ascii="Times New Roman" w:eastAsia="方正仿宋_GBK" w:hAnsi="Times New Roman" w:hint="eastAsia"/>
          <w:color w:val="000000"/>
          <w:sz w:val="32"/>
          <w:szCs w:val="32"/>
        </w:rPr>
        <w:t>．</w:t>
      </w:r>
      <w:r>
        <w:rPr>
          <w:rFonts w:ascii="Times New Roman" w:eastAsia="方正仿宋_GBK" w:hAnsi="Times New Roman" w:cs="方正仿宋_GBK" w:hint="eastAsia"/>
          <w:kern w:val="0"/>
          <w:sz w:val="32"/>
          <w:szCs w:val="32"/>
        </w:rPr>
        <w:t>企业申请生产许可证延续免于实地核查承诺书</w:t>
      </w:r>
    </w:p>
    <w:p w:rsidR="00DC0185" w:rsidRDefault="00246CF7">
      <w:pPr>
        <w:spacing w:line="560" w:lineRule="exact"/>
        <w:ind w:firstLineChars="500" w:firstLine="1600"/>
        <w:rPr>
          <w:kern w:val="0"/>
          <w:szCs w:val="32"/>
        </w:rPr>
      </w:pPr>
      <w:r>
        <w:rPr>
          <w:rFonts w:hint="eastAsia"/>
          <w:kern w:val="0"/>
          <w:szCs w:val="32"/>
          <w:lang w:bidi="ar"/>
        </w:rPr>
        <w:t>4</w:t>
      </w:r>
      <w:r>
        <w:rPr>
          <w:rFonts w:cs="方正仿宋_GBK" w:hint="eastAsia"/>
          <w:color w:val="000000"/>
          <w:szCs w:val="32"/>
          <w:lang w:bidi="ar"/>
        </w:rPr>
        <w:t>．</w:t>
      </w:r>
      <w:r>
        <w:rPr>
          <w:rFonts w:cs="方正仿宋_GBK" w:hint="eastAsia"/>
          <w:kern w:val="0"/>
          <w:szCs w:val="32"/>
          <w:lang w:bidi="ar"/>
        </w:rPr>
        <w:t>申请材料补正告知书</w:t>
      </w:r>
    </w:p>
    <w:p w:rsidR="00DC0185" w:rsidRDefault="00246CF7">
      <w:pPr>
        <w:spacing w:line="560" w:lineRule="exact"/>
        <w:ind w:firstLineChars="500" w:firstLine="1600"/>
        <w:rPr>
          <w:kern w:val="0"/>
          <w:szCs w:val="32"/>
        </w:rPr>
      </w:pPr>
      <w:r>
        <w:rPr>
          <w:rFonts w:hint="eastAsia"/>
          <w:kern w:val="0"/>
          <w:szCs w:val="32"/>
          <w:lang w:bidi="ar"/>
        </w:rPr>
        <w:t>5</w:t>
      </w:r>
      <w:r>
        <w:rPr>
          <w:rFonts w:cs="方正仿宋_GBK" w:hint="eastAsia"/>
          <w:color w:val="000000"/>
          <w:szCs w:val="32"/>
          <w:lang w:bidi="ar"/>
        </w:rPr>
        <w:t>．</w:t>
      </w:r>
      <w:r>
        <w:rPr>
          <w:rFonts w:cs="方正仿宋_GBK" w:hint="eastAsia"/>
          <w:kern w:val="0"/>
          <w:szCs w:val="32"/>
          <w:lang w:bidi="ar"/>
        </w:rPr>
        <w:t>工业产品生产许可证不予受理决定书</w:t>
      </w:r>
    </w:p>
    <w:p w:rsidR="00DC0185" w:rsidRDefault="00246CF7">
      <w:pPr>
        <w:spacing w:line="560" w:lineRule="exact"/>
        <w:ind w:firstLineChars="500" w:firstLine="1600"/>
        <w:rPr>
          <w:kern w:val="0"/>
          <w:szCs w:val="32"/>
        </w:rPr>
      </w:pPr>
      <w:r>
        <w:rPr>
          <w:rFonts w:hint="eastAsia"/>
          <w:kern w:val="0"/>
          <w:szCs w:val="32"/>
          <w:lang w:bidi="ar"/>
        </w:rPr>
        <w:t>6</w:t>
      </w:r>
      <w:r>
        <w:rPr>
          <w:rFonts w:cs="方正仿宋_GBK" w:hint="eastAsia"/>
          <w:color w:val="000000"/>
          <w:szCs w:val="32"/>
          <w:lang w:bidi="ar"/>
        </w:rPr>
        <w:t>．</w:t>
      </w:r>
      <w:r>
        <w:rPr>
          <w:rFonts w:cs="方正仿宋_GBK" w:hint="eastAsia"/>
          <w:kern w:val="0"/>
          <w:szCs w:val="32"/>
          <w:lang w:bidi="ar"/>
        </w:rPr>
        <w:t>市场监督管理行政许可受理单</w:t>
      </w:r>
    </w:p>
    <w:p w:rsidR="00DC0185" w:rsidRDefault="00246CF7">
      <w:pPr>
        <w:spacing w:line="560" w:lineRule="exact"/>
        <w:ind w:firstLineChars="500" w:firstLine="1600"/>
        <w:rPr>
          <w:kern w:val="0"/>
          <w:szCs w:val="32"/>
        </w:rPr>
      </w:pPr>
      <w:r>
        <w:rPr>
          <w:rFonts w:hint="eastAsia"/>
          <w:kern w:val="0"/>
          <w:szCs w:val="32"/>
          <w:lang w:bidi="ar"/>
        </w:rPr>
        <w:t>7</w:t>
      </w:r>
      <w:r>
        <w:rPr>
          <w:rFonts w:cs="方正仿宋_GBK" w:hint="eastAsia"/>
          <w:color w:val="000000"/>
          <w:szCs w:val="32"/>
          <w:lang w:bidi="ar"/>
        </w:rPr>
        <w:t>．</w:t>
      </w:r>
      <w:r>
        <w:rPr>
          <w:rFonts w:cs="方正仿宋_GBK" w:hint="eastAsia"/>
          <w:kern w:val="0"/>
          <w:szCs w:val="32"/>
          <w:lang w:bidi="ar"/>
        </w:rPr>
        <w:t>行政许可申请受理审签单</w:t>
      </w:r>
    </w:p>
    <w:p w:rsidR="00DC0185" w:rsidRDefault="00246CF7">
      <w:pPr>
        <w:spacing w:line="560" w:lineRule="exact"/>
        <w:ind w:firstLineChars="500" w:firstLine="1600"/>
        <w:rPr>
          <w:kern w:val="0"/>
          <w:szCs w:val="32"/>
        </w:rPr>
      </w:pPr>
      <w:r>
        <w:rPr>
          <w:rFonts w:hint="eastAsia"/>
          <w:szCs w:val="32"/>
          <w:lang w:bidi="ar"/>
        </w:rPr>
        <w:t>8</w:t>
      </w:r>
      <w:r>
        <w:rPr>
          <w:rFonts w:cs="方正仿宋_GBK" w:hint="eastAsia"/>
          <w:color w:val="000000"/>
          <w:szCs w:val="32"/>
          <w:lang w:bidi="ar"/>
        </w:rPr>
        <w:t>．</w:t>
      </w:r>
      <w:r>
        <w:rPr>
          <w:rFonts w:cs="方正仿宋_GBK" w:hint="eastAsia"/>
          <w:szCs w:val="32"/>
          <w:lang w:bidi="ar"/>
        </w:rPr>
        <w:t>行政许可申请受理审签单</w:t>
      </w:r>
    </w:p>
    <w:p w:rsidR="00DC0185" w:rsidRDefault="00246CF7">
      <w:pPr>
        <w:spacing w:line="560" w:lineRule="exact"/>
        <w:ind w:firstLineChars="500" w:firstLine="1600"/>
        <w:rPr>
          <w:color w:val="000000"/>
          <w:spacing w:val="-10"/>
          <w:szCs w:val="32"/>
        </w:rPr>
      </w:pPr>
      <w:r>
        <w:rPr>
          <w:rFonts w:hint="eastAsia"/>
          <w:szCs w:val="32"/>
          <w:lang w:bidi="ar"/>
        </w:rPr>
        <w:lastRenderedPageBreak/>
        <w:t>9</w:t>
      </w:r>
      <w:r>
        <w:rPr>
          <w:rFonts w:cs="方正仿宋_GBK" w:hint="eastAsia"/>
          <w:color w:val="000000"/>
          <w:szCs w:val="32"/>
          <w:lang w:bidi="ar"/>
        </w:rPr>
        <w:t>．</w:t>
      </w:r>
      <w:r>
        <w:rPr>
          <w:rFonts w:cs="方正仿宋_GBK" w:hint="eastAsia"/>
          <w:spacing w:val="-10"/>
          <w:szCs w:val="32"/>
          <w:lang w:bidi="ar"/>
        </w:rPr>
        <w:t>工业产品生产许可市级发证待发证</w:t>
      </w:r>
      <w:r>
        <w:rPr>
          <w:rFonts w:hint="eastAsia"/>
          <w:spacing w:val="-10"/>
          <w:szCs w:val="32"/>
          <w:lang w:bidi="ar"/>
        </w:rPr>
        <w:t>/</w:t>
      </w:r>
      <w:r>
        <w:rPr>
          <w:rFonts w:hint="eastAsia"/>
          <w:spacing w:val="-10"/>
          <w:szCs w:val="32"/>
          <w:lang w:bidi="ar"/>
        </w:rPr>
        <w:t>不予许可审批</w:t>
      </w:r>
      <w:r>
        <w:rPr>
          <w:rFonts w:cs="方正仿宋_GBK" w:hint="eastAsia"/>
          <w:spacing w:val="-10"/>
          <w:szCs w:val="32"/>
          <w:lang w:bidi="ar"/>
        </w:rPr>
        <w:t>表</w:t>
      </w:r>
    </w:p>
    <w:p w:rsidR="00DC0185" w:rsidRDefault="00246CF7">
      <w:pPr>
        <w:spacing w:line="560" w:lineRule="exact"/>
        <w:ind w:firstLineChars="500" w:firstLine="1600"/>
        <w:rPr>
          <w:kern w:val="0"/>
          <w:szCs w:val="32"/>
        </w:rPr>
      </w:pPr>
      <w:r>
        <w:rPr>
          <w:rFonts w:hint="eastAsia"/>
          <w:kern w:val="0"/>
          <w:szCs w:val="32"/>
          <w:lang w:bidi="ar"/>
        </w:rPr>
        <w:t>10</w:t>
      </w:r>
      <w:r>
        <w:rPr>
          <w:rFonts w:cs="方正仿宋_GBK" w:hint="eastAsia"/>
          <w:color w:val="000000"/>
          <w:szCs w:val="32"/>
          <w:lang w:bidi="ar"/>
        </w:rPr>
        <w:t>．</w:t>
      </w:r>
      <w:r>
        <w:rPr>
          <w:rFonts w:cs="方正仿宋_GBK" w:hint="eastAsia"/>
          <w:kern w:val="0"/>
          <w:szCs w:val="32"/>
          <w:lang w:bidi="ar"/>
        </w:rPr>
        <w:t>工业产品生产许可证打证模板</w:t>
      </w:r>
    </w:p>
    <w:p w:rsidR="00DC0185" w:rsidRDefault="00246CF7">
      <w:pPr>
        <w:spacing w:line="560" w:lineRule="exact"/>
        <w:ind w:firstLineChars="500" w:firstLine="1600"/>
        <w:rPr>
          <w:kern w:val="0"/>
          <w:szCs w:val="32"/>
        </w:rPr>
      </w:pPr>
      <w:r>
        <w:rPr>
          <w:rFonts w:hint="eastAsia"/>
          <w:kern w:val="0"/>
          <w:szCs w:val="32"/>
          <w:lang w:bidi="ar"/>
        </w:rPr>
        <w:t>11</w:t>
      </w:r>
      <w:r>
        <w:rPr>
          <w:rFonts w:cs="方正仿宋_GBK" w:hint="eastAsia"/>
          <w:color w:val="000000"/>
          <w:szCs w:val="32"/>
          <w:lang w:bidi="ar"/>
        </w:rPr>
        <w:t>．</w:t>
      </w:r>
      <w:r>
        <w:rPr>
          <w:rFonts w:cs="方正仿宋_GBK" w:hint="eastAsia"/>
          <w:kern w:val="0"/>
          <w:szCs w:val="32"/>
          <w:lang w:bidi="ar"/>
        </w:rPr>
        <w:t>准予许可决定书</w:t>
      </w:r>
    </w:p>
    <w:p w:rsidR="00DC0185" w:rsidRDefault="00246CF7">
      <w:pPr>
        <w:spacing w:line="560" w:lineRule="exact"/>
        <w:ind w:firstLineChars="500" w:firstLine="1600"/>
        <w:rPr>
          <w:kern w:val="0"/>
          <w:szCs w:val="32"/>
        </w:rPr>
      </w:pPr>
      <w:r>
        <w:rPr>
          <w:rFonts w:hint="eastAsia"/>
          <w:kern w:val="0"/>
          <w:szCs w:val="32"/>
          <w:lang w:bidi="ar"/>
        </w:rPr>
        <w:t>12</w:t>
      </w:r>
      <w:r>
        <w:rPr>
          <w:rFonts w:cs="方正仿宋_GBK" w:hint="eastAsia"/>
          <w:color w:val="000000"/>
          <w:szCs w:val="32"/>
          <w:lang w:bidi="ar"/>
        </w:rPr>
        <w:t>．</w:t>
      </w:r>
      <w:r>
        <w:rPr>
          <w:rFonts w:cs="方正仿宋_GBK" w:hint="eastAsia"/>
          <w:kern w:val="0"/>
          <w:szCs w:val="32"/>
          <w:lang w:bidi="ar"/>
        </w:rPr>
        <w:t>不予许可决定书</w:t>
      </w:r>
    </w:p>
    <w:p w:rsidR="00DC0185" w:rsidRDefault="00246CF7">
      <w:pPr>
        <w:spacing w:line="560" w:lineRule="exact"/>
        <w:ind w:firstLineChars="500" w:firstLine="1600"/>
        <w:rPr>
          <w:color w:val="000000"/>
          <w:szCs w:val="32"/>
        </w:rPr>
      </w:pPr>
      <w:r>
        <w:rPr>
          <w:rFonts w:hint="eastAsia"/>
          <w:color w:val="000000"/>
          <w:szCs w:val="32"/>
          <w:lang w:bidi="ar"/>
        </w:rPr>
        <w:t>13</w:t>
      </w:r>
      <w:r>
        <w:rPr>
          <w:rFonts w:hint="eastAsia"/>
          <w:color w:val="000000"/>
          <w:szCs w:val="32"/>
          <w:lang w:bidi="ar"/>
        </w:rPr>
        <w:t>．送达回证</w:t>
      </w:r>
    </w:p>
    <w:p w:rsidR="00DC0185" w:rsidRDefault="00246CF7">
      <w:pPr>
        <w:spacing w:line="560" w:lineRule="exact"/>
        <w:ind w:firstLineChars="500" w:firstLine="1600"/>
        <w:rPr>
          <w:color w:val="000000"/>
          <w:szCs w:val="32"/>
        </w:rPr>
      </w:pPr>
      <w:r>
        <w:rPr>
          <w:rFonts w:hint="eastAsia"/>
          <w:color w:val="000000"/>
          <w:szCs w:val="32"/>
          <w:lang w:bidi="ar"/>
        </w:rPr>
        <w:t>14</w:t>
      </w:r>
      <w:r>
        <w:rPr>
          <w:rFonts w:hint="eastAsia"/>
          <w:color w:val="000000"/>
          <w:szCs w:val="32"/>
          <w:lang w:bidi="ar"/>
        </w:rPr>
        <w:t>．申请撤回行政许可申请书</w:t>
      </w:r>
    </w:p>
    <w:p w:rsidR="00DC0185" w:rsidRDefault="00246CF7">
      <w:pPr>
        <w:spacing w:beforeAutospacing="1" w:after="160" w:line="600" w:lineRule="exact"/>
        <w:rPr>
          <w:rFonts w:eastAsia="方正黑体_GBK" w:cs="方正黑体_GBK"/>
          <w:szCs w:val="32"/>
        </w:rPr>
      </w:pPr>
      <w:r>
        <w:rPr>
          <w:rFonts w:cs="方正仿宋_GBK" w:hint="eastAsia"/>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1</w:t>
      </w:r>
    </w:p>
    <w:p w:rsidR="00DC0185" w:rsidRDefault="00246CF7">
      <w:pPr>
        <w:snapToGrid w:val="0"/>
        <w:spacing w:beforeAutospacing="1" w:after="160" w:line="580" w:lineRule="exact"/>
        <w:jc w:val="center"/>
        <w:rPr>
          <w:rFonts w:eastAsia="方正小标宋简体"/>
          <w:sz w:val="44"/>
          <w:szCs w:val="44"/>
        </w:rPr>
      </w:pPr>
      <w:r>
        <w:rPr>
          <w:rFonts w:eastAsia="方正小标宋简体" w:cs="方正小标宋简体" w:hint="eastAsia"/>
          <w:sz w:val="44"/>
          <w:szCs w:val="44"/>
          <w:lang w:bidi="ar"/>
        </w:rPr>
        <w:t>全国工业产品生产许可证申请单</w:t>
      </w:r>
    </w:p>
    <w:tbl>
      <w:tblPr>
        <w:tblW w:w="9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9"/>
        <w:gridCol w:w="2424"/>
        <w:gridCol w:w="565"/>
        <w:gridCol w:w="2171"/>
        <w:gridCol w:w="21"/>
        <w:gridCol w:w="2061"/>
      </w:tblGrid>
      <w:tr w:rsidR="00DC0185">
        <w:trPr>
          <w:trHeight w:val="576"/>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企业名称（签章）</w:t>
            </w:r>
          </w:p>
        </w:tc>
        <w:tc>
          <w:tcPr>
            <w:tcW w:w="2989" w:type="dxa"/>
            <w:gridSpan w:val="2"/>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c>
          <w:tcPr>
            <w:tcW w:w="2192" w:type="dxa"/>
            <w:gridSpan w:val="2"/>
            <w:shd w:val="clear" w:color="auto" w:fill="auto"/>
            <w:vAlign w:val="center"/>
          </w:tcPr>
          <w:p w:rsidR="00DC0185" w:rsidRDefault="00246CF7">
            <w:pPr>
              <w:adjustRightInd w:val="0"/>
              <w:snapToGrid w:val="0"/>
              <w:spacing w:beforeAutospacing="1" w:after="160" w:line="360" w:lineRule="exact"/>
              <w:rPr>
                <w:rFonts w:eastAsia="方正仿宋简体"/>
                <w:sz w:val="24"/>
                <w:szCs w:val="24"/>
              </w:rPr>
            </w:pPr>
            <w:r>
              <w:rPr>
                <w:rFonts w:eastAsia="方正仿宋简体"/>
                <w:sz w:val="24"/>
                <w:szCs w:val="24"/>
                <w:lang w:bidi="ar"/>
              </w:rPr>
              <w:t>统一社会信用代码</w:t>
            </w:r>
          </w:p>
        </w:tc>
        <w:tc>
          <w:tcPr>
            <w:tcW w:w="2061" w:type="dxa"/>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r>
      <w:tr w:rsidR="00DC0185">
        <w:trPr>
          <w:trHeight w:val="406"/>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住</w:t>
            </w:r>
            <w:r>
              <w:rPr>
                <w:rFonts w:eastAsia="方正仿宋简体"/>
                <w:sz w:val="24"/>
                <w:szCs w:val="24"/>
                <w:lang w:bidi="ar"/>
              </w:rPr>
              <w:t xml:space="preserve">    </w:t>
            </w:r>
            <w:r>
              <w:rPr>
                <w:rFonts w:eastAsia="方正仿宋简体"/>
                <w:sz w:val="24"/>
                <w:szCs w:val="24"/>
                <w:lang w:bidi="ar"/>
              </w:rPr>
              <w:t>所</w:t>
            </w:r>
          </w:p>
        </w:tc>
        <w:tc>
          <w:tcPr>
            <w:tcW w:w="7242" w:type="dxa"/>
            <w:gridSpan w:val="5"/>
            <w:shd w:val="clear" w:color="auto" w:fill="auto"/>
            <w:vAlign w:val="center"/>
          </w:tcPr>
          <w:p w:rsidR="00DC0185" w:rsidRDefault="00246CF7">
            <w:pPr>
              <w:adjustRightInd w:val="0"/>
              <w:snapToGrid w:val="0"/>
              <w:spacing w:beforeAutospacing="1" w:after="160" w:line="360" w:lineRule="exact"/>
              <w:ind w:firstLineChars="200" w:firstLine="480"/>
              <w:rPr>
                <w:rFonts w:eastAsia="方正仿宋简体"/>
                <w:sz w:val="24"/>
                <w:szCs w:val="24"/>
              </w:rPr>
            </w:pPr>
            <w:r>
              <w:rPr>
                <w:rFonts w:eastAsia="方正仿宋简体"/>
                <w:sz w:val="24"/>
                <w:szCs w:val="24"/>
                <w:lang w:bidi="ar"/>
              </w:rPr>
              <w:t> </w:t>
            </w:r>
          </w:p>
        </w:tc>
      </w:tr>
      <w:tr w:rsidR="00DC0185">
        <w:trPr>
          <w:trHeight w:val="547"/>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生产地址</w:t>
            </w:r>
          </w:p>
        </w:tc>
        <w:tc>
          <w:tcPr>
            <w:tcW w:w="7242" w:type="dxa"/>
            <w:gridSpan w:val="5"/>
            <w:shd w:val="clear" w:color="auto" w:fill="auto"/>
            <w:vAlign w:val="center"/>
          </w:tcPr>
          <w:p w:rsidR="00DC0185" w:rsidRDefault="00246CF7">
            <w:pPr>
              <w:adjustRightInd w:val="0"/>
              <w:snapToGrid w:val="0"/>
              <w:spacing w:beforeAutospacing="1" w:after="160" w:line="360" w:lineRule="exact"/>
              <w:ind w:firstLineChars="200" w:firstLine="480"/>
              <w:rPr>
                <w:rFonts w:eastAsia="方正仿宋简体"/>
                <w:sz w:val="24"/>
                <w:szCs w:val="24"/>
              </w:rPr>
            </w:pPr>
            <w:r>
              <w:rPr>
                <w:rFonts w:eastAsia="方正仿宋简体"/>
                <w:sz w:val="24"/>
                <w:szCs w:val="24"/>
                <w:lang w:bidi="ar"/>
              </w:rPr>
              <w:t>省</w:t>
            </w:r>
            <w:r>
              <w:rPr>
                <w:rFonts w:eastAsia="方正仿宋简体"/>
                <w:sz w:val="24"/>
                <w:szCs w:val="24"/>
                <w:lang w:bidi="ar"/>
              </w:rPr>
              <w:t xml:space="preserve">    </w:t>
            </w:r>
            <w:r>
              <w:rPr>
                <w:rFonts w:eastAsia="方正仿宋简体"/>
                <w:sz w:val="24"/>
                <w:szCs w:val="24"/>
                <w:lang w:bidi="ar"/>
              </w:rPr>
              <w:t>市</w:t>
            </w:r>
            <w:r>
              <w:rPr>
                <w:rFonts w:eastAsia="方正仿宋简体" w:hint="eastAsia"/>
                <w:sz w:val="24"/>
                <w:szCs w:val="24"/>
                <w:lang w:bidi="ar"/>
              </w:rPr>
              <w:t>（</w:t>
            </w:r>
            <w:r>
              <w:rPr>
                <w:rFonts w:eastAsia="方正仿宋简体"/>
                <w:sz w:val="24"/>
                <w:szCs w:val="24"/>
                <w:lang w:bidi="ar"/>
              </w:rPr>
              <w:t>地</w:t>
            </w:r>
            <w:r>
              <w:rPr>
                <w:rFonts w:eastAsia="方正仿宋简体" w:hint="eastAsia"/>
                <w:sz w:val="24"/>
                <w:szCs w:val="24"/>
                <w:lang w:bidi="ar"/>
              </w:rPr>
              <w:t>）</w:t>
            </w:r>
            <w:r>
              <w:rPr>
                <w:rFonts w:eastAsia="方正仿宋简体"/>
                <w:sz w:val="24"/>
                <w:szCs w:val="24"/>
                <w:lang w:bidi="ar"/>
              </w:rPr>
              <w:t xml:space="preserve">   </w:t>
            </w:r>
            <w:r>
              <w:rPr>
                <w:rFonts w:eastAsia="方正仿宋简体"/>
                <w:sz w:val="24"/>
                <w:szCs w:val="24"/>
                <w:lang w:bidi="ar"/>
              </w:rPr>
              <w:t>区</w:t>
            </w:r>
            <w:r>
              <w:rPr>
                <w:rFonts w:eastAsia="方正仿宋简体" w:hint="eastAsia"/>
                <w:sz w:val="24"/>
                <w:szCs w:val="24"/>
                <w:lang w:bidi="ar"/>
              </w:rPr>
              <w:t>（</w:t>
            </w:r>
            <w:r>
              <w:rPr>
                <w:rFonts w:eastAsia="方正仿宋简体"/>
                <w:sz w:val="24"/>
                <w:szCs w:val="24"/>
                <w:lang w:bidi="ar"/>
              </w:rPr>
              <w:t>县</w:t>
            </w:r>
            <w:r>
              <w:rPr>
                <w:rFonts w:eastAsia="方正仿宋简体" w:hint="eastAsia"/>
                <w:sz w:val="24"/>
                <w:szCs w:val="24"/>
                <w:lang w:bidi="ar"/>
              </w:rPr>
              <w:t>）</w:t>
            </w:r>
            <w:r>
              <w:rPr>
                <w:rFonts w:eastAsia="方正仿宋简体"/>
                <w:sz w:val="24"/>
                <w:szCs w:val="24"/>
                <w:lang w:bidi="ar"/>
              </w:rPr>
              <w:t xml:space="preserve">  </w:t>
            </w:r>
            <w:r>
              <w:rPr>
                <w:rFonts w:eastAsia="方正仿宋简体"/>
                <w:sz w:val="24"/>
                <w:szCs w:val="24"/>
                <w:lang w:bidi="ar"/>
              </w:rPr>
              <w:t>乡</w:t>
            </w:r>
            <w:r>
              <w:rPr>
                <w:rFonts w:eastAsia="方正仿宋简体" w:hint="eastAsia"/>
                <w:sz w:val="24"/>
                <w:szCs w:val="24"/>
                <w:lang w:bidi="ar"/>
              </w:rPr>
              <w:t>（</w:t>
            </w:r>
            <w:r>
              <w:rPr>
                <w:rFonts w:eastAsia="方正仿宋简体"/>
                <w:sz w:val="24"/>
                <w:szCs w:val="24"/>
                <w:lang w:bidi="ar"/>
              </w:rPr>
              <w:t>镇</w:t>
            </w:r>
            <w:r>
              <w:rPr>
                <w:rFonts w:eastAsia="方正仿宋简体" w:hint="eastAsia"/>
                <w:sz w:val="24"/>
                <w:szCs w:val="24"/>
                <w:lang w:bidi="ar"/>
              </w:rPr>
              <w:t>）</w:t>
            </w:r>
            <w:r>
              <w:rPr>
                <w:rFonts w:eastAsia="方正仿宋简体"/>
                <w:sz w:val="24"/>
                <w:szCs w:val="24"/>
                <w:lang w:bidi="ar"/>
              </w:rPr>
              <w:t xml:space="preserve">   </w:t>
            </w:r>
            <w:r>
              <w:rPr>
                <w:rFonts w:eastAsia="方正仿宋简体"/>
                <w:sz w:val="24"/>
                <w:szCs w:val="24"/>
                <w:lang w:bidi="ar"/>
              </w:rPr>
              <w:t>路</w:t>
            </w:r>
            <w:r>
              <w:rPr>
                <w:rFonts w:eastAsia="方正仿宋简体" w:hint="eastAsia"/>
                <w:sz w:val="24"/>
                <w:szCs w:val="24"/>
                <w:lang w:bidi="ar"/>
              </w:rPr>
              <w:t>（</w:t>
            </w:r>
            <w:r>
              <w:rPr>
                <w:rFonts w:eastAsia="方正仿宋简体"/>
                <w:sz w:val="24"/>
                <w:szCs w:val="24"/>
                <w:lang w:bidi="ar"/>
              </w:rPr>
              <w:t>街道</w:t>
            </w:r>
            <w:r>
              <w:rPr>
                <w:rFonts w:eastAsia="方正仿宋简体" w:hint="eastAsia"/>
                <w:sz w:val="24"/>
                <w:szCs w:val="24"/>
                <w:lang w:bidi="ar"/>
              </w:rPr>
              <w:t>）</w:t>
            </w:r>
            <w:r>
              <w:rPr>
                <w:rFonts w:eastAsia="方正仿宋简体"/>
                <w:sz w:val="24"/>
                <w:szCs w:val="24"/>
                <w:lang w:bidi="ar"/>
              </w:rPr>
              <w:t xml:space="preserve">   </w:t>
            </w:r>
            <w:r>
              <w:rPr>
                <w:rFonts w:eastAsia="方正仿宋简体"/>
                <w:sz w:val="24"/>
                <w:szCs w:val="24"/>
                <w:lang w:bidi="ar"/>
              </w:rPr>
              <w:t>号</w:t>
            </w:r>
          </w:p>
        </w:tc>
      </w:tr>
      <w:tr w:rsidR="00DC0185">
        <w:trPr>
          <w:trHeight w:val="426"/>
          <w:jc w:val="center"/>
        </w:trPr>
        <w:tc>
          <w:tcPr>
            <w:tcW w:w="2319" w:type="dxa"/>
            <w:vMerge w:val="restart"/>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法定代表人</w:t>
            </w:r>
          </w:p>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或企业负责人</w:t>
            </w:r>
          </w:p>
        </w:tc>
        <w:tc>
          <w:tcPr>
            <w:tcW w:w="2424" w:type="dxa"/>
            <w:vMerge w:val="restart"/>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c>
          <w:tcPr>
            <w:tcW w:w="2736" w:type="dxa"/>
            <w:gridSpan w:val="2"/>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身份证号码</w:t>
            </w:r>
          </w:p>
        </w:tc>
        <w:tc>
          <w:tcPr>
            <w:tcW w:w="2082" w:type="dxa"/>
            <w:gridSpan w:val="2"/>
            <w:shd w:val="clear" w:color="auto" w:fill="auto"/>
            <w:vAlign w:val="center"/>
          </w:tcPr>
          <w:p w:rsidR="00DC0185" w:rsidRDefault="00DC0185">
            <w:pPr>
              <w:adjustRightInd w:val="0"/>
              <w:snapToGrid w:val="0"/>
              <w:spacing w:beforeAutospacing="1" w:after="160" w:line="360" w:lineRule="exact"/>
              <w:rPr>
                <w:rFonts w:eastAsia="方正仿宋简体"/>
                <w:sz w:val="24"/>
                <w:szCs w:val="24"/>
              </w:rPr>
            </w:pPr>
          </w:p>
        </w:tc>
      </w:tr>
      <w:tr w:rsidR="00DC0185">
        <w:trPr>
          <w:trHeight w:val="420"/>
          <w:jc w:val="center"/>
        </w:trPr>
        <w:tc>
          <w:tcPr>
            <w:tcW w:w="2319" w:type="dxa"/>
            <w:vMerge/>
            <w:shd w:val="clear" w:color="auto" w:fill="auto"/>
            <w:vAlign w:val="center"/>
          </w:tcPr>
          <w:p w:rsidR="00DC0185" w:rsidRDefault="00DC0185">
            <w:pPr>
              <w:rPr>
                <w:sz w:val="20"/>
              </w:rPr>
            </w:pPr>
          </w:p>
        </w:tc>
        <w:tc>
          <w:tcPr>
            <w:tcW w:w="2424" w:type="dxa"/>
            <w:vMerge/>
            <w:shd w:val="clear" w:color="auto" w:fill="auto"/>
            <w:vAlign w:val="center"/>
          </w:tcPr>
          <w:p w:rsidR="00DC0185" w:rsidRDefault="00DC0185">
            <w:pPr>
              <w:rPr>
                <w:sz w:val="20"/>
              </w:rPr>
            </w:pPr>
          </w:p>
        </w:tc>
        <w:tc>
          <w:tcPr>
            <w:tcW w:w="2736" w:type="dxa"/>
            <w:gridSpan w:val="2"/>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联系电话</w:t>
            </w:r>
          </w:p>
        </w:tc>
        <w:tc>
          <w:tcPr>
            <w:tcW w:w="2082" w:type="dxa"/>
            <w:gridSpan w:val="2"/>
            <w:shd w:val="clear" w:color="auto" w:fill="auto"/>
            <w:vAlign w:val="center"/>
          </w:tcPr>
          <w:p w:rsidR="00DC0185" w:rsidRDefault="00DC0185">
            <w:pPr>
              <w:adjustRightInd w:val="0"/>
              <w:snapToGrid w:val="0"/>
              <w:spacing w:beforeAutospacing="1" w:after="160" w:line="360" w:lineRule="exact"/>
              <w:rPr>
                <w:rFonts w:eastAsia="方正仿宋简体"/>
                <w:sz w:val="24"/>
                <w:szCs w:val="24"/>
              </w:rPr>
            </w:pPr>
          </w:p>
        </w:tc>
      </w:tr>
      <w:tr w:rsidR="00DC0185">
        <w:trPr>
          <w:trHeight w:val="392"/>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联</w:t>
            </w:r>
            <w:r>
              <w:rPr>
                <w:rFonts w:eastAsia="方正仿宋简体"/>
                <w:sz w:val="24"/>
                <w:szCs w:val="24"/>
                <w:lang w:bidi="ar"/>
              </w:rPr>
              <w:t xml:space="preserve">  </w:t>
            </w:r>
            <w:r>
              <w:rPr>
                <w:rFonts w:eastAsia="方正仿宋简体"/>
                <w:sz w:val="24"/>
                <w:szCs w:val="24"/>
                <w:lang w:bidi="ar"/>
              </w:rPr>
              <w:t>系</w:t>
            </w:r>
            <w:r>
              <w:rPr>
                <w:rFonts w:eastAsia="方正仿宋简体"/>
                <w:sz w:val="24"/>
                <w:szCs w:val="24"/>
                <w:lang w:bidi="ar"/>
              </w:rPr>
              <w:t xml:space="preserve">  </w:t>
            </w:r>
            <w:r>
              <w:rPr>
                <w:rFonts w:eastAsia="方正仿宋简体"/>
                <w:sz w:val="24"/>
                <w:szCs w:val="24"/>
                <w:lang w:bidi="ar"/>
              </w:rPr>
              <w:t>人</w:t>
            </w:r>
          </w:p>
        </w:tc>
        <w:tc>
          <w:tcPr>
            <w:tcW w:w="2424" w:type="dxa"/>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c>
          <w:tcPr>
            <w:tcW w:w="2736" w:type="dxa"/>
            <w:gridSpan w:val="2"/>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联系电话</w:t>
            </w:r>
          </w:p>
        </w:tc>
        <w:tc>
          <w:tcPr>
            <w:tcW w:w="2082" w:type="dxa"/>
            <w:gridSpan w:val="2"/>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r>
      <w:tr w:rsidR="00DC0185">
        <w:trPr>
          <w:trHeight w:val="393"/>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成</w:t>
            </w:r>
            <w:r>
              <w:rPr>
                <w:rFonts w:eastAsia="方正仿宋简体"/>
                <w:sz w:val="24"/>
                <w:szCs w:val="24"/>
                <w:lang w:bidi="ar"/>
              </w:rPr>
              <w:t xml:space="preserve"> </w:t>
            </w:r>
            <w:r>
              <w:rPr>
                <w:rFonts w:eastAsia="方正仿宋简体"/>
                <w:sz w:val="24"/>
                <w:szCs w:val="24"/>
                <w:lang w:bidi="ar"/>
              </w:rPr>
              <w:t>立</w:t>
            </w:r>
            <w:r>
              <w:rPr>
                <w:rFonts w:eastAsia="方正仿宋简体"/>
                <w:sz w:val="24"/>
                <w:szCs w:val="24"/>
                <w:lang w:bidi="ar"/>
              </w:rPr>
              <w:t xml:space="preserve"> </w:t>
            </w:r>
            <w:r>
              <w:rPr>
                <w:rFonts w:eastAsia="方正仿宋简体"/>
                <w:sz w:val="24"/>
                <w:szCs w:val="24"/>
                <w:lang w:bidi="ar"/>
              </w:rPr>
              <w:t>日</w:t>
            </w:r>
            <w:r>
              <w:rPr>
                <w:rFonts w:eastAsia="方正仿宋简体"/>
                <w:sz w:val="24"/>
                <w:szCs w:val="24"/>
                <w:lang w:bidi="ar"/>
              </w:rPr>
              <w:t xml:space="preserve"> </w:t>
            </w:r>
            <w:r>
              <w:rPr>
                <w:rFonts w:eastAsia="方正仿宋简体"/>
                <w:sz w:val="24"/>
                <w:szCs w:val="24"/>
                <w:lang w:bidi="ar"/>
              </w:rPr>
              <w:t>期</w:t>
            </w:r>
          </w:p>
        </w:tc>
        <w:tc>
          <w:tcPr>
            <w:tcW w:w="2424" w:type="dxa"/>
            <w:shd w:val="clear" w:color="auto" w:fill="auto"/>
            <w:vAlign w:val="center"/>
          </w:tcPr>
          <w:p w:rsidR="00DC0185" w:rsidRDefault="00246CF7">
            <w:pPr>
              <w:adjustRightInd w:val="0"/>
              <w:snapToGrid w:val="0"/>
              <w:spacing w:beforeAutospacing="1" w:after="160" w:line="360" w:lineRule="exact"/>
              <w:ind w:firstLineChars="200" w:firstLine="480"/>
              <w:jc w:val="center"/>
              <w:rPr>
                <w:rFonts w:eastAsia="方正仿宋简体"/>
                <w:sz w:val="24"/>
                <w:szCs w:val="24"/>
              </w:rPr>
            </w:pPr>
            <w:r>
              <w:rPr>
                <w:rFonts w:eastAsia="方正仿宋简体"/>
                <w:sz w:val="24"/>
                <w:szCs w:val="24"/>
                <w:lang w:bidi="ar"/>
              </w:rPr>
              <w:t> </w:t>
            </w:r>
          </w:p>
        </w:tc>
        <w:tc>
          <w:tcPr>
            <w:tcW w:w="2736" w:type="dxa"/>
            <w:gridSpan w:val="2"/>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经营期限</w:t>
            </w:r>
          </w:p>
        </w:tc>
        <w:tc>
          <w:tcPr>
            <w:tcW w:w="2082" w:type="dxa"/>
            <w:gridSpan w:val="2"/>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r>
      <w:tr w:rsidR="00DC0185">
        <w:trPr>
          <w:trHeight w:val="393"/>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注册资金（万元）</w:t>
            </w:r>
          </w:p>
        </w:tc>
        <w:tc>
          <w:tcPr>
            <w:tcW w:w="2424" w:type="dxa"/>
            <w:shd w:val="clear" w:color="auto" w:fill="auto"/>
            <w:vAlign w:val="center"/>
          </w:tcPr>
          <w:p w:rsidR="00DC0185" w:rsidRDefault="00DC0185">
            <w:pPr>
              <w:adjustRightInd w:val="0"/>
              <w:snapToGrid w:val="0"/>
              <w:spacing w:beforeAutospacing="1" w:after="160" w:line="360" w:lineRule="exact"/>
              <w:jc w:val="center"/>
              <w:rPr>
                <w:rFonts w:eastAsia="方正仿宋简体"/>
                <w:sz w:val="24"/>
                <w:szCs w:val="24"/>
              </w:rPr>
            </w:pPr>
          </w:p>
        </w:tc>
        <w:tc>
          <w:tcPr>
            <w:tcW w:w="2736" w:type="dxa"/>
            <w:gridSpan w:val="2"/>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年总产值</w:t>
            </w:r>
          </w:p>
        </w:tc>
        <w:tc>
          <w:tcPr>
            <w:tcW w:w="2082" w:type="dxa"/>
            <w:gridSpan w:val="2"/>
            <w:shd w:val="clear" w:color="auto" w:fill="auto"/>
            <w:vAlign w:val="center"/>
          </w:tcPr>
          <w:p w:rsidR="00DC0185" w:rsidRDefault="00DC0185">
            <w:pPr>
              <w:adjustRightInd w:val="0"/>
              <w:snapToGrid w:val="0"/>
              <w:spacing w:beforeAutospacing="1" w:after="160" w:line="360" w:lineRule="exact"/>
              <w:jc w:val="center"/>
              <w:rPr>
                <w:rFonts w:eastAsia="方正仿宋简体"/>
                <w:sz w:val="24"/>
                <w:szCs w:val="24"/>
              </w:rPr>
            </w:pPr>
          </w:p>
        </w:tc>
      </w:tr>
      <w:tr w:rsidR="00DC0185">
        <w:trPr>
          <w:trHeight w:val="464"/>
          <w:jc w:val="center"/>
        </w:trPr>
        <w:tc>
          <w:tcPr>
            <w:tcW w:w="2319" w:type="dxa"/>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原生产许可证编号</w:t>
            </w:r>
          </w:p>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hint="eastAsia"/>
                <w:sz w:val="24"/>
                <w:szCs w:val="24"/>
                <w:lang w:bidi="ar"/>
              </w:rPr>
              <w:t>（</w:t>
            </w:r>
            <w:r>
              <w:rPr>
                <w:rFonts w:eastAsia="方正仿宋简体"/>
                <w:sz w:val="24"/>
                <w:szCs w:val="24"/>
                <w:lang w:bidi="ar"/>
              </w:rPr>
              <w:t>申请发证不需填写</w:t>
            </w:r>
            <w:r>
              <w:rPr>
                <w:rFonts w:eastAsia="方正仿宋简体" w:hint="eastAsia"/>
                <w:sz w:val="24"/>
                <w:szCs w:val="24"/>
                <w:lang w:bidi="ar"/>
              </w:rPr>
              <w:t>）</w:t>
            </w:r>
          </w:p>
        </w:tc>
        <w:tc>
          <w:tcPr>
            <w:tcW w:w="2424" w:type="dxa"/>
            <w:shd w:val="clear" w:color="auto" w:fill="auto"/>
            <w:vAlign w:val="center"/>
          </w:tcPr>
          <w:p w:rsidR="00DC0185" w:rsidRDefault="00DC0185">
            <w:pPr>
              <w:adjustRightInd w:val="0"/>
              <w:snapToGrid w:val="0"/>
              <w:spacing w:beforeAutospacing="1" w:after="160" w:line="360" w:lineRule="exact"/>
              <w:jc w:val="center"/>
              <w:rPr>
                <w:rFonts w:eastAsia="方正仿宋简体"/>
                <w:sz w:val="24"/>
                <w:szCs w:val="24"/>
              </w:rPr>
            </w:pPr>
          </w:p>
        </w:tc>
        <w:tc>
          <w:tcPr>
            <w:tcW w:w="2736" w:type="dxa"/>
            <w:gridSpan w:val="2"/>
            <w:shd w:val="clear" w:color="auto" w:fill="auto"/>
            <w:vAlign w:val="center"/>
          </w:tcPr>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sz w:val="24"/>
                <w:szCs w:val="24"/>
                <w:lang w:bidi="ar"/>
              </w:rPr>
              <w:t>原生产许可证有效期</w:t>
            </w:r>
          </w:p>
          <w:p w:rsidR="00DC0185" w:rsidRDefault="00246CF7">
            <w:pPr>
              <w:adjustRightInd w:val="0"/>
              <w:snapToGrid w:val="0"/>
              <w:spacing w:beforeAutospacing="1" w:after="160" w:line="360" w:lineRule="exact"/>
              <w:jc w:val="center"/>
              <w:rPr>
                <w:rFonts w:eastAsia="方正仿宋简体"/>
                <w:sz w:val="24"/>
                <w:szCs w:val="24"/>
              </w:rPr>
            </w:pPr>
            <w:r>
              <w:rPr>
                <w:rFonts w:eastAsia="方正仿宋简体" w:hint="eastAsia"/>
                <w:sz w:val="24"/>
                <w:szCs w:val="24"/>
                <w:lang w:bidi="ar"/>
              </w:rPr>
              <w:t>（</w:t>
            </w:r>
            <w:r>
              <w:rPr>
                <w:rFonts w:eastAsia="方正仿宋简体"/>
                <w:sz w:val="24"/>
                <w:szCs w:val="24"/>
                <w:lang w:bidi="ar"/>
              </w:rPr>
              <w:t>申请发证不需填写</w:t>
            </w:r>
            <w:r>
              <w:rPr>
                <w:rFonts w:eastAsia="方正仿宋简体" w:hint="eastAsia"/>
                <w:sz w:val="24"/>
                <w:szCs w:val="24"/>
                <w:lang w:bidi="ar"/>
              </w:rPr>
              <w:t>）</w:t>
            </w:r>
          </w:p>
        </w:tc>
        <w:tc>
          <w:tcPr>
            <w:tcW w:w="2082" w:type="dxa"/>
            <w:gridSpan w:val="2"/>
            <w:shd w:val="clear" w:color="auto" w:fill="auto"/>
            <w:vAlign w:val="center"/>
          </w:tcPr>
          <w:p w:rsidR="00DC0185" w:rsidRDefault="00DC0185">
            <w:pPr>
              <w:adjustRightInd w:val="0"/>
              <w:snapToGrid w:val="0"/>
              <w:spacing w:beforeAutospacing="1" w:after="160" w:line="360" w:lineRule="exact"/>
              <w:ind w:firstLineChars="200" w:firstLine="480"/>
              <w:jc w:val="center"/>
              <w:rPr>
                <w:rFonts w:eastAsia="方正仿宋简体"/>
                <w:sz w:val="24"/>
                <w:szCs w:val="24"/>
              </w:rPr>
            </w:pPr>
          </w:p>
        </w:tc>
      </w:tr>
      <w:tr w:rsidR="00DC0185">
        <w:trPr>
          <w:trHeight w:val="946"/>
          <w:jc w:val="center"/>
        </w:trPr>
        <w:tc>
          <w:tcPr>
            <w:tcW w:w="2319" w:type="dxa"/>
            <w:shd w:val="clear" w:color="auto" w:fill="auto"/>
            <w:vAlign w:val="center"/>
          </w:tcPr>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4"/>
                <w:szCs w:val="24"/>
                <w:lang w:bidi="ar"/>
              </w:rPr>
              <w:t>申请类别</w:t>
            </w:r>
          </w:p>
        </w:tc>
        <w:tc>
          <w:tcPr>
            <w:tcW w:w="7242" w:type="dxa"/>
            <w:gridSpan w:val="5"/>
            <w:shd w:val="clear" w:color="auto" w:fill="auto"/>
            <w:vAlign w:val="center"/>
          </w:tcPr>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4"/>
                <w:szCs w:val="24"/>
                <w:lang w:bidi="ar"/>
              </w:rPr>
              <w:t>发证</w:t>
            </w:r>
            <w:r>
              <w:rPr>
                <w:rFonts w:eastAsia="方正仿宋简体"/>
                <w:sz w:val="24"/>
                <w:szCs w:val="24"/>
                <w:lang w:bidi="ar"/>
              </w:rPr>
              <w:t xml:space="preserve">□  </w:t>
            </w:r>
            <w:r>
              <w:rPr>
                <w:rFonts w:eastAsia="方正仿宋简体"/>
                <w:sz w:val="24"/>
                <w:szCs w:val="24"/>
                <w:lang w:bidi="ar"/>
              </w:rPr>
              <w:t>延续</w:t>
            </w:r>
            <w:r>
              <w:rPr>
                <w:rFonts w:eastAsia="方正仿宋简体"/>
                <w:sz w:val="24"/>
                <w:szCs w:val="24"/>
                <w:lang w:bidi="ar"/>
              </w:rPr>
              <w:t>□</w:t>
            </w:r>
            <w:r>
              <w:rPr>
                <w:rFonts w:eastAsia="方正仿宋简体"/>
                <w:sz w:val="24"/>
                <w:szCs w:val="24"/>
                <w:lang w:bidi="ar"/>
              </w:rPr>
              <w:t>（</w:t>
            </w:r>
            <w:r>
              <w:rPr>
                <w:rFonts w:eastAsia="方正仿宋简体"/>
                <w:sz w:val="21"/>
                <w:szCs w:val="21"/>
                <w:lang w:bidi="ar"/>
              </w:rPr>
              <w:t>企业申请延续免实地核查</w:t>
            </w:r>
            <w:r>
              <w:rPr>
                <w:rFonts w:eastAsia="方正仿宋简体"/>
                <w:sz w:val="21"/>
                <w:szCs w:val="21"/>
                <w:lang w:bidi="ar"/>
              </w:rPr>
              <w:t>□</w:t>
            </w:r>
            <w:r>
              <w:rPr>
                <w:rFonts w:eastAsia="方正仿宋简体"/>
                <w:sz w:val="24"/>
                <w:szCs w:val="24"/>
                <w:lang w:bidi="ar"/>
              </w:rPr>
              <w:t>）</w:t>
            </w:r>
            <w:r>
              <w:rPr>
                <w:rFonts w:eastAsia="方正仿宋简体"/>
                <w:sz w:val="24"/>
                <w:szCs w:val="24"/>
                <w:lang w:bidi="ar"/>
              </w:rPr>
              <w:t xml:space="preserve"> </w:t>
            </w:r>
          </w:p>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4"/>
                <w:szCs w:val="24"/>
                <w:lang w:bidi="ar"/>
              </w:rPr>
              <w:t>许可范围变更</w:t>
            </w:r>
            <w:r>
              <w:rPr>
                <w:rFonts w:eastAsia="方正仿宋简体"/>
                <w:sz w:val="24"/>
                <w:szCs w:val="24"/>
                <w:lang w:bidi="ar"/>
              </w:rPr>
              <w:t xml:space="preserve">□ </w:t>
            </w:r>
            <w:r>
              <w:rPr>
                <w:rFonts w:eastAsia="方正仿宋简体"/>
                <w:sz w:val="24"/>
                <w:szCs w:val="24"/>
                <w:lang w:bidi="ar"/>
              </w:rPr>
              <w:t>名称变更</w:t>
            </w:r>
            <w:r>
              <w:rPr>
                <w:rFonts w:eastAsia="方正仿宋简体"/>
                <w:sz w:val="24"/>
                <w:szCs w:val="24"/>
                <w:lang w:bidi="ar"/>
              </w:rPr>
              <w:t xml:space="preserve">□  </w:t>
            </w:r>
            <w:r>
              <w:rPr>
                <w:rFonts w:eastAsia="方正仿宋简体"/>
                <w:sz w:val="24"/>
                <w:szCs w:val="24"/>
                <w:lang w:bidi="ar"/>
              </w:rPr>
              <w:t>补领</w:t>
            </w:r>
            <w:r>
              <w:rPr>
                <w:rFonts w:eastAsia="方正仿宋简体"/>
                <w:sz w:val="24"/>
                <w:szCs w:val="24"/>
                <w:lang w:bidi="ar"/>
              </w:rPr>
              <w:t xml:space="preserve">□  </w:t>
            </w:r>
            <w:r>
              <w:rPr>
                <w:rFonts w:eastAsia="方正仿宋简体"/>
                <w:sz w:val="24"/>
                <w:szCs w:val="24"/>
                <w:lang w:bidi="ar"/>
              </w:rPr>
              <w:t>其他</w:t>
            </w:r>
            <w:r>
              <w:rPr>
                <w:rFonts w:eastAsia="方正仿宋简体"/>
                <w:sz w:val="24"/>
                <w:szCs w:val="24"/>
                <w:lang w:bidi="ar"/>
              </w:rPr>
              <w:t xml:space="preserve">□ </w:t>
            </w:r>
          </w:p>
        </w:tc>
      </w:tr>
      <w:tr w:rsidR="00DC0185">
        <w:trPr>
          <w:trHeight w:val="1292"/>
          <w:jc w:val="center"/>
        </w:trPr>
        <w:tc>
          <w:tcPr>
            <w:tcW w:w="2319" w:type="dxa"/>
            <w:shd w:val="clear" w:color="auto" w:fill="auto"/>
            <w:vAlign w:val="center"/>
          </w:tcPr>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4"/>
                <w:szCs w:val="24"/>
                <w:lang w:bidi="ar"/>
              </w:rPr>
              <w:t>申请产品范围</w:t>
            </w:r>
          </w:p>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1"/>
                <w:szCs w:val="21"/>
                <w:lang w:bidi="ar"/>
              </w:rPr>
              <w:t>（依据相关产品实施细则填写）</w:t>
            </w:r>
          </w:p>
        </w:tc>
        <w:tc>
          <w:tcPr>
            <w:tcW w:w="7242" w:type="dxa"/>
            <w:gridSpan w:val="5"/>
            <w:shd w:val="clear" w:color="auto" w:fill="auto"/>
            <w:vAlign w:val="center"/>
          </w:tcPr>
          <w:p w:rsidR="00DC0185" w:rsidRDefault="00DC0185">
            <w:pPr>
              <w:adjustRightInd w:val="0"/>
              <w:snapToGrid w:val="0"/>
              <w:spacing w:beforeAutospacing="1" w:after="160" w:line="360" w:lineRule="exact"/>
              <w:jc w:val="left"/>
              <w:rPr>
                <w:rFonts w:eastAsia="方正仿宋简体"/>
                <w:sz w:val="24"/>
                <w:szCs w:val="24"/>
              </w:rPr>
            </w:pPr>
          </w:p>
        </w:tc>
      </w:tr>
      <w:tr w:rsidR="00DC0185">
        <w:trPr>
          <w:trHeight w:val="3171"/>
          <w:jc w:val="center"/>
        </w:trPr>
        <w:tc>
          <w:tcPr>
            <w:tcW w:w="2319" w:type="dxa"/>
            <w:shd w:val="clear" w:color="auto" w:fill="auto"/>
            <w:vAlign w:val="center"/>
          </w:tcPr>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4"/>
                <w:szCs w:val="24"/>
                <w:lang w:bidi="ar"/>
              </w:rPr>
              <w:lastRenderedPageBreak/>
              <w:t>申请变更事项</w:t>
            </w:r>
          </w:p>
          <w:p w:rsidR="00DC0185" w:rsidRDefault="00246CF7">
            <w:pPr>
              <w:adjustRightInd w:val="0"/>
              <w:snapToGrid w:val="0"/>
              <w:spacing w:beforeAutospacing="1" w:after="160" w:line="360" w:lineRule="exact"/>
              <w:jc w:val="left"/>
              <w:rPr>
                <w:rFonts w:eastAsia="方正仿宋简体"/>
                <w:sz w:val="21"/>
                <w:szCs w:val="21"/>
              </w:rPr>
            </w:pPr>
            <w:r>
              <w:rPr>
                <w:rFonts w:eastAsia="方正仿宋简体"/>
                <w:sz w:val="21"/>
                <w:szCs w:val="21"/>
                <w:lang w:bidi="ar"/>
              </w:rPr>
              <w:t>（含名称变更、重要生产工艺和技术、关键生产设备和检验设备发生变化的、生产地址迁移、增减生产场点、新建生产线、增减产品、产品升降级等）</w:t>
            </w:r>
          </w:p>
        </w:tc>
        <w:tc>
          <w:tcPr>
            <w:tcW w:w="7242" w:type="dxa"/>
            <w:gridSpan w:val="5"/>
            <w:shd w:val="clear" w:color="auto" w:fill="auto"/>
            <w:vAlign w:val="center"/>
          </w:tcPr>
          <w:p w:rsidR="00DC0185" w:rsidRDefault="00DC0185">
            <w:pPr>
              <w:adjustRightInd w:val="0"/>
              <w:snapToGrid w:val="0"/>
              <w:spacing w:beforeAutospacing="1" w:after="160" w:line="360" w:lineRule="exact"/>
              <w:jc w:val="center"/>
              <w:rPr>
                <w:rFonts w:eastAsia="方正仿宋简体"/>
                <w:sz w:val="24"/>
                <w:szCs w:val="24"/>
              </w:rPr>
            </w:pPr>
          </w:p>
        </w:tc>
      </w:tr>
      <w:tr w:rsidR="00DC0185">
        <w:trPr>
          <w:trHeight w:val="1073"/>
          <w:jc w:val="center"/>
        </w:trPr>
        <w:tc>
          <w:tcPr>
            <w:tcW w:w="2319" w:type="dxa"/>
            <w:shd w:val="clear" w:color="auto" w:fill="auto"/>
            <w:vAlign w:val="center"/>
          </w:tcPr>
          <w:p w:rsidR="00DC0185" w:rsidRDefault="00246CF7">
            <w:pPr>
              <w:adjustRightInd w:val="0"/>
              <w:snapToGrid w:val="0"/>
              <w:spacing w:beforeAutospacing="1" w:after="160" w:line="360" w:lineRule="exact"/>
              <w:jc w:val="left"/>
              <w:rPr>
                <w:rFonts w:eastAsia="方正仿宋简体"/>
                <w:sz w:val="24"/>
                <w:szCs w:val="24"/>
              </w:rPr>
            </w:pPr>
            <w:r>
              <w:rPr>
                <w:rFonts w:eastAsia="方正仿宋简体"/>
                <w:sz w:val="21"/>
                <w:szCs w:val="21"/>
                <w:lang w:bidi="ar"/>
              </w:rPr>
              <w:t>其他需说明事项（如产业政策情况，免实地核查情况等）</w:t>
            </w:r>
          </w:p>
        </w:tc>
        <w:tc>
          <w:tcPr>
            <w:tcW w:w="7242" w:type="dxa"/>
            <w:gridSpan w:val="5"/>
            <w:shd w:val="clear" w:color="auto" w:fill="auto"/>
            <w:vAlign w:val="center"/>
          </w:tcPr>
          <w:p w:rsidR="00DC0185" w:rsidRDefault="00DC0185">
            <w:pPr>
              <w:adjustRightInd w:val="0"/>
              <w:spacing w:beforeAutospacing="1" w:after="160" w:line="276" w:lineRule="auto"/>
              <w:jc w:val="left"/>
              <w:rPr>
                <w:rFonts w:eastAsia="方正仿宋简体"/>
                <w:sz w:val="24"/>
                <w:szCs w:val="24"/>
              </w:rPr>
            </w:pPr>
          </w:p>
        </w:tc>
      </w:tr>
    </w:tbl>
    <w:p w:rsidR="00DC0185" w:rsidRDefault="00246CF7">
      <w:pPr>
        <w:snapToGrid w:val="0"/>
        <w:spacing w:beforeAutospacing="1" w:after="160" w:line="580" w:lineRule="exact"/>
        <w:jc w:val="left"/>
        <w:rPr>
          <w:rFonts w:eastAsia="方正黑体_GBK" w:cs="方正黑体_GBK"/>
          <w:szCs w:val="32"/>
          <w:lang w:bidi="ar"/>
        </w:rPr>
      </w:pPr>
      <w:r>
        <w:rPr>
          <w:rFonts w:cs="方正仿宋_GBK" w:hint="eastAsia"/>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2</w:t>
      </w:r>
    </w:p>
    <w:p w:rsidR="00DC0185" w:rsidRDefault="00246CF7">
      <w:pPr>
        <w:spacing w:beforeAutospacing="1" w:after="160" w:line="594" w:lineRule="exact"/>
        <w:jc w:val="center"/>
        <w:rPr>
          <w:rFonts w:eastAsia="方正小标宋_GBK" w:cs="方正小标宋_GBK"/>
          <w:sz w:val="44"/>
          <w:szCs w:val="44"/>
        </w:rPr>
      </w:pPr>
      <w:r>
        <w:rPr>
          <w:rFonts w:eastAsia="方正小标宋_GBK" w:cs="方正小标宋_GBK" w:hint="eastAsia"/>
          <w:sz w:val="44"/>
          <w:szCs w:val="44"/>
          <w:lang w:bidi="ar"/>
        </w:rPr>
        <w:t>保证产品质量安全承诺书</w:t>
      </w:r>
    </w:p>
    <w:p w:rsidR="00DC0185" w:rsidRDefault="00246CF7">
      <w:pPr>
        <w:spacing w:beforeAutospacing="1" w:after="160" w:line="594" w:lineRule="exact"/>
        <w:jc w:val="center"/>
        <w:rPr>
          <w:rFonts w:eastAsia="方正仿宋简体"/>
          <w:szCs w:val="32"/>
        </w:rPr>
      </w:pPr>
      <w:r>
        <w:rPr>
          <w:rFonts w:eastAsia="方正仿宋简体"/>
          <w:szCs w:val="32"/>
          <w:lang w:bidi="ar"/>
        </w:rPr>
        <w:t xml:space="preserve"> </w:t>
      </w:r>
    </w:p>
    <w:p w:rsidR="00DC0185" w:rsidRDefault="00246CF7">
      <w:pPr>
        <w:ind w:firstLineChars="200" w:firstLine="640"/>
        <w:rPr>
          <w:rFonts w:cs="方正仿宋_GBK"/>
          <w:szCs w:val="32"/>
        </w:rPr>
      </w:pPr>
      <w:r>
        <w:rPr>
          <w:rFonts w:cs="方正仿宋_GBK" w:hint="eastAsia"/>
          <w:szCs w:val="32"/>
          <w:lang w:bidi="ar"/>
        </w:rPr>
        <w:t>为履行企业产品质量安全主体责任，保证产品质量安全，保障社会和公众质量权益，按照《中华人民共和国产品质量法》、《中华人民共和国行政许可法》、《中华人民共和国工业产品生产许可证管理条例》等法律法规和技术规范的要求，本企业郑重作出如下承诺：</w:t>
      </w:r>
    </w:p>
    <w:p w:rsidR="00DC0185" w:rsidRDefault="00246CF7">
      <w:pPr>
        <w:ind w:firstLineChars="200" w:firstLine="640"/>
        <w:rPr>
          <w:rFonts w:cs="方正仿宋_GBK"/>
          <w:szCs w:val="32"/>
        </w:rPr>
      </w:pPr>
      <w:r>
        <w:rPr>
          <w:rFonts w:cs="方正仿宋_GBK" w:hint="eastAsia"/>
          <w:szCs w:val="32"/>
          <w:lang w:bidi="ar"/>
        </w:rPr>
        <w:t>1</w:t>
      </w:r>
      <w:r>
        <w:rPr>
          <w:rFonts w:cs="方正仿宋_GBK" w:hint="eastAsia"/>
          <w:szCs w:val="32"/>
          <w:lang w:bidi="ar"/>
        </w:rPr>
        <w:t>、本企业提交的申请材料真实、合法、有效。</w:t>
      </w:r>
    </w:p>
    <w:p w:rsidR="00DC0185" w:rsidRDefault="00246CF7">
      <w:pPr>
        <w:ind w:firstLineChars="200" w:firstLine="640"/>
        <w:rPr>
          <w:rFonts w:cs="方正仿宋_GBK"/>
          <w:szCs w:val="32"/>
        </w:rPr>
      </w:pPr>
      <w:r>
        <w:rPr>
          <w:rFonts w:cs="方正仿宋_GBK" w:hint="eastAsia"/>
          <w:szCs w:val="32"/>
          <w:lang w:bidi="ar"/>
        </w:rPr>
        <w:t>2</w:t>
      </w:r>
      <w:r>
        <w:rPr>
          <w:rFonts w:cs="方正仿宋_GBK" w:hint="eastAsia"/>
          <w:szCs w:val="32"/>
          <w:lang w:bidi="ar"/>
        </w:rPr>
        <w:t>、本企业生产的产品经检验合格，生产条件具备法律法规和技术规范规定的要求：</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1</w:t>
      </w:r>
      <w:r>
        <w:rPr>
          <w:rFonts w:cs="方正仿宋_GBK" w:hint="eastAsia"/>
          <w:szCs w:val="32"/>
          <w:lang w:bidi="ar"/>
        </w:rPr>
        <w:t>）有营业执照；</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2</w:t>
      </w:r>
      <w:r>
        <w:rPr>
          <w:rFonts w:cs="方正仿宋_GBK" w:hint="eastAsia"/>
          <w:szCs w:val="32"/>
          <w:lang w:bidi="ar"/>
        </w:rPr>
        <w:t>）有与所生产产品相适应的专业技术人员；</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3</w:t>
      </w:r>
      <w:r>
        <w:rPr>
          <w:rFonts w:cs="方正仿宋_GBK" w:hint="eastAsia"/>
          <w:szCs w:val="32"/>
          <w:lang w:bidi="ar"/>
        </w:rPr>
        <w:t>）有与所生产产品相适应的生产条件和检验检疫手段；</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4</w:t>
      </w:r>
      <w:r>
        <w:rPr>
          <w:rFonts w:cs="方正仿宋_GBK" w:hint="eastAsia"/>
          <w:szCs w:val="32"/>
          <w:lang w:bidi="ar"/>
        </w:rPr>
        <w:t>）有与所生产产品相适应的技术文件和工艺文件；</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5</w:t>
      </w:r>
      <w:r>
        <w:rPr>
          <w:rFonts w:cs="方正仿宋_GBK" w:hint="eastAsia"/>
          <w:szCs w:val="32"/>
          <w:lang w:bidi="ar"/>
        </w:rPr>
        <w:t>）有健全有效的质量管理制度和责任制度；</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6</w:t>
      </w:r>
      <w:r>
        <w:rPr>
          <w:rFonts w:cs="方正仿宋_GBK" w:hint="eastAsia"/>
          <w:szCs w:val="32"/>
          <w:lang w:bidi="ar"/>
        </w:rPr>
        <w:t>）产品符合有关国家标准、行业标准以及保障人体健康和人身、财产安全的要求；</w:t>
      </w:r>
    </w:p>
    <w:p w:rsidR="00DC0185" w:rsidRDefault="00246CF7">
      <w:pPr>
        <w:ind w:firstLineChars="200" w:firstLine="640"/>
        <w:rPr>
          <w:rFonts w:cs="方正仿宋_GBK"/>
          <w:szCs w:val="32"/>
        </w:rPr>
      </w:pPr>
      <w:r>
        <w:rPr>
          <w:rFonts w:cs="方正仿宋_GBK" w:hint="eastAsia"/>
          <w:szCs w:val="32"/>
          <w:lang w:bidi="ar"/>
        </w:rPr>
        <w:lastRenderedPageBreak/>
        <w:t>（</w:t>
      </w:r>
      <w:r>
        <w:rPr>
          <w:rFonts w:cs="方正仿宋_GBK" w:hint="eastAsia"/>
          <w:szCs w:val="32"/>
          <w:lang w:bidi="ar"/>
        </w:rPr>
        <w:t>7</w:t>
      </w:r>
      <w:r>
        <w:rPr>
          <w:rFonts w:cs="方正仿宋_GBK" w:hint="eastAsia"/>
          <w:szCs w:val="32"/>
          <w:lang w:bidi="ar"/>
        </w:rPr>
        <w:t>）符合国家产业政策的规定，不存在国家明令淘汰和禁止投资建设的落后工艺、高耗能、污染环境、浪费资源的情况。</w:t>
      </w:r>
    </w:p>
    <w:p w:rsidR="00DC0185" w:rsidRDefault="00246CF7">
      <w:pPr>
        <w:ind w:firstLineChars="200" w:firstLine="640"/>
        <w:rPr>
          <w:rFonts w:cs="方正仿宋_GBK"/>
          <w:szCs w:val="32"/>
        </w:rPr>
      </w:pPr>
      <w:r>
        <w:rPr>
          <w:rFonts w:cs="方正仿宋_GBK" w:hint="eastAsia"/>
          <w:szCs w:val="32"/>
          <w:lang w:bidi="ar"/>
        </w:rPr>
        <w:t>法律、行政法规有其他规定的，还应当符合其规定。</w:t>
      </w:r>
    </w:p>
    <w:p w:rsidR="00DC0185" w:rsidRDefault="00246CF7">
      <w:pPr>
        <w:ind w:firstLineChars="200" w:firstLine="640"/>
        <w:rPr>
          <w:rFonts w:cs="方正仿宋_GBK"/>
          <w:szCs w:val="32"/>
        </w:rPr>
      </w:pPr>
      <w:r>
        <w:rPr>
          <w:rFonts w:cs="方正仿宋_GBK" w:hint="eastAsia"/>
          <w:szCs w:val="32"/>
          <w:lang w:bidi="ar"/>
        </w:rPr>
        <w:t>3</w:t>
      </w:r>
      <w:r>
        <w:rPr>
          <w:rFonts w:cs="方正仿宋_GBK" w:hint="eastAsia"/>
          <w:szCs w:val="32"/>
          <w:lang w:bidi="ar"/>
        </w:rPr>
        <w:t>、本企业信守质量诚信，遵守质量法规，如有违反，愿接受相应处罚并承担法律责任：</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1</w:t>
      </w:r>
      <w:r>
        <w:rPr>
          <w:rFonts w:cs="方正仿宋_GBK" w:hint="eastAsia"/>
          <w:szCs w:val="32"/>
          <w:lang w:bidi="ar"/>
        </w:rPr>
        <w:t>）所生产的产品未经检验或经检验不合格不出厂销售；</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2</w:t>
      </w:r>
      <w:r>
        <w:rPr>
          <w:rFonts w:cs="方正仿宋_GBK" w:hint="eastAsia"/>
          <w:szCs w:val="32"/>
          <w:lang w:bidi="ar"/>
        </w:rPr>
        <w:t>）自觉接受后置现场审查、产品质量监督抽查、日常监督检查等事中事后监管活动，自觉执行监管部门依法作出的处理决定，按要求及时整改存在的问题。</w:t>
      </w:r>
    </w:p>
    <w:p w:rsidR="00DC0185" w:rsidRDefault="00246CF7">
      <w:pPr>
        <w:ind w:firstLineChars="200" w:firstLine="640"/>
        <w:rPr>
          <w:rFonts w:cs="方正仿宋_GBK"/>
          <w:szCs w:val="32"/>
        </w:rPr>
      </w:pPr>
      <w:r>
        <w:rPr>
          <w:rFonts w:cs="方正仿宋_GBK" w:hint="eastAsia"/>
          <w:szCs w:val="32"/>
          <w:lang w:bidi="ar"/>
        </w:rPr>
        <w:t>4</w:t>
      </w:r>
      <w:r>
        <w:rPr>
          <w:rFonts w:cs="方正仿宋_GBK" w:hint="eastAsia"/>
          <w:szCs w:val="32"/>
          <w:lang w:bidi="ar"/>
        </w:rPr>
        <w:t>、本企业知悉并同意，如出现以下情况将被撤销证书：</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1</w:t>
      </w:r>
      <w:r>
        <w:rPr>
          <w:rFonts w:cs="方正仿宋_GBK" w:hint="eastAsia"/>
          <w:szCs w:val="32"/>
          <w:lang w:bidi="ar"/>
        </w:rPr>
        <w:t>）如不配合、拒绝市场监管部门依法进行监督检查的，由发证部门责令整改，拒不改正或逾期未改正的；</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2</w:t>
      </w:r>
      <w:r>
        <w:rPr>
          <w:rFonts w:cs="方正仿宋_GBK" w:hint="eastAsia"/>
          <w:szCs w:val="32"/>
          <w:lang w:bidi="ar"/>
        </w:rPr>
        <w:t>）如以欺骗、贿赂等不正当手段取得生产许可的；</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3</w:t>
      </w:r>
      <w:r>
        <w:rPr>
          <w:rFonts w:cs="方正仿宋_GBK" w:hint="eastAsia"/>
          <w:szCs w:val="32"/>
          <w:lang w:bidi="ar"/>
        </w:rPr>
        <w:t>）后置现场审查结论不合格的。</w:t>
      </w:r>
    </w:p>
    <w:p w:rsidR="00DC0185" w:rsidRDefault="00DC0185">
      <w:pPr>
        <w:ind w:firstLineChars="700" w:firstLine="2240"/>
        <w:rPr>
          <w:rFonts w:cs="方正仿宋_GBK"/>
          <w:szCs w:val="32"/>
          <w:lang w:bidi="ar"/>
        </w:rPr>
      </w:pPr>
    </w:p>
    <w:p w:rsidR="00DC0185" w:rsidRDefault="00246CF7">
      <w:pPr>
        <w:ind w:firstLineChars="700" w:firstLine="2240"/>
        <w:rPr>
          <w:rFonts w:cs="方正仿宋_GBK"/>
          <w:szCs w:val="32"/>
        </w:rPr>
      </w:pPr>
      <w:r>
        <w:rPr>
          <w:rFonts w:cs="方正仿宋_GBK" w:hint="eastAsia"/>
          <w:szCs w:val="32"/>
          <w:lang w:bidi="ar"/>
        </w:rPr>
        <w:t>承诺人（企业法定代表人</w:t>
      </w:r>
      <w:r>
        <w:rPr>
          <w:rFonts w:cs="方正仿宋_GBK" w:hint="eastAsia"/>
          <w:szCs w:val="32"/>
          <w:lang w:bidi="ar"/>
        </w:rPr>
        <w:t>/</w:t>
      </w:r>
      <w:r>
        <w:rPr>
          <w:rFonts w:cs="方正仿宋_GBK" w:hint="eastAsia"/>
          <w:szCs w:val="32"/>
          <w:lang w:bidi="ar"/>
        </w:rPr>
        <w:t>负责人）签字：</w:t>
      </w:r>
      <w:r>
        <w:rPr>
          <w:rFonts w:cs="方正仿宋_GBK" w:hint="eastAsia"/>
          <w:szCs w:val="32"/>
          <w:lang w:bidi="ar"/>
        </w:rPr>
        <w:t xml:space="preserve">              </w:t>
      </w:r>
    </w:p>
    <w:p w:rsidR="00DC0185" w:rsidRDefault="00246CF7">
      <w:pPr>
        <w:ind w:firstLineChars="200" w:firstLine="640"/>
        <w:rPr>
          <w:rFonts w:cs="方正仿宋_GBK"/>
          <w:szCs w:val="32"/>
        </w:rPr>
      </w:pPr>
      <w:r>
        <w:rPr>
          <w:rFonts w:cs="方正仿宋_GBK" w:hint="eastAsia"/>
          <w:szCs w:val="32"/>
          <w:lang w:bidi="ar"/>
        </w:rPr>
        <w:t xml:space="preserve">                               </w:t>
      </w:r>
      <w:r>
        <w:rPr>
          <w:rFonts w:cs="方正仿宋_GBK" w:hint="eastAsia"/>
          <w:szCs w:val="32"/>
          <w:lang w:bidi="ar"/>
        </w:rPr>
        <w:t>（单位公章）</w:t>
      </w:r>
    </w:p>
    <w:p w:rsidR="00DC0185" w:rsidRDefault="00246CF7">
      <w:pPr>
        <w:rPr>
          <w:rFonts w:cs="方正仿宋_GBK"/>
          <w:kern w:val="0"/>
          <w:szCs w:val="32"/>
        </w:rPr>
      </w:pPr>
      <w:r>
        <w:rPr>
          <w:rFonts w:cs="方正仿宋_GBK" w:hint="eastAsia"/>
          <w:szCs w:val="32"/>
          <w:lang w:bidi="ar"/>
        </w:rPr>
        <w:t xml:space="preserve">                       </w:t>
      </w:r>
      <w:r>
        <w:rPr>
          <w:rFonts w:cs="方正仿宋_GBK" w:hint="eastAsia"/>
          <w:szCs w:val="32"/>
          <w:lang w:bidi="ar"/>
        </w:rPr>
        <w:t>年</w:t>
      </w:r>
      <w:r>
        <w:rPr>
          <w:rFonts w:cs="方正仿宋_GBK" w:hint="eastAsia"/>
          <w:szCs w:val="32"/>
          <w:lang w:bidi="ar"/>
        </w:rPr>
        <w:t xml:space="preserve">    </w:t>
      </w:r>
      <w:r>
        <w:rPr>
          <w:rFonts w:cs="方正仿宋_GBK" w:hint="eastAsia"/>
          <w:szCs w:val="32"/>
          <w:lang w:bidi="ar"/>
        </w:rPr>
        <w:t>月</w:t>
      </w:r>
      <w:r>
        <w:rPr>
          <w:rFonts w:cs="方正仿宋_GBK" w:hint="eastAsia"/>
          <w:szCs w:val="32"/>
          <w:lang w:bidi="ar"/>
        </w:rPr>
        <w:t xml:space="preserve">    </w:t>
      </w:r>
      <w:r>
        <w:rPr>
          <w:rFonts w:cs="方正仿宋_GBK" w:hint="eastAsia"/>
          <w:szCs w:val="32"/>
          <w:lang w:bidi="ar"/>
        </w:rPr>
        <w:t>日</w:t>
      </w:r>
    </w:p>
    <w:p w:rsidR="00DC0185" w:rsidRDefault="00246CF7">
      <w:pPr>
        <w:widowControl/>
        <w:spacing w:beforeAutospacing="1"/>
        <w:jc w:val="left"/>
        <w:rPr>
          <w:rFonts w:eastAsia="方正小标宋简体" w:cs="方正小标宋简体"/>
          <w:sz w:val="44"/>
          <w:szCs w:val="44"/>
        </w:rPr>
      </w:pPr>
      <w:r>
        <w:rPr>
          <w:rFonts w:cs="方正仿宋_GBK" w:hint="eastAsia"/>
          <w:szCs w:val="32"/>
          <w:lang w:bidi="ar"/>
        </w:rPr>
        <w:br w:type="page"/>
      </w:r>
      <w:r>
        <w:rPr>
          <w:rFonts w:cs="方正仿宋_GBK" w:hint="eastAsia"/>
          <w:szCs w:val="32"/>
          <w:lang w:bidi="ar"/>
        </w:rPr>
        <w:lastRenderedPageBreak/>
        <w:t>附件</w:t>
      </w:r>
      <w:r>
        <w:rPr>
          <w:rFonts w:cs="方正仿宋_GBK" w:hint="eastAsia"/>
          <w:szCs w:val="32"/>
          <w:lang w:bidi="ar"/>
        </w:rPr>
        <w:t>3</w:t>
      </w:r>
    </w:p>
    <w:p w:rsidR="00DC0185" w:rsidRDefault="00246CF7">
      <w:pPr>
        <w:spacing w:beforeAutospacing="1" w:after="160" w:line="594" w:lineRule="exact"/>
        <w:jc w:val="center"/>
        <w:rPr>
          <w:rFonts w:eastAsia="方正小标宋_GBK" w:cs="方正小标宋_GBK"/>
          <w:sz w:val="44"/>
          <w:szCs w:val="44"/>
        </w:rPr>
      </w:pPr>
      <w:r>
        <w:rPr>
          <w:rFonts w:eastAsia="方正小标宋_GBK" w:cs="方正小标宋_GBK" w:hint="eastAsia"/>
          <w:sz w:val="44"/>
          <w:szCs w:val="44"/>
          <w:lang w:bidi="ar"/>
        </w:rPr>
        <w:t>企业申请生产许可证延续</w:t>
      </w:r>
    </w:p>
    <w:p w:rsidR="00DC0185" w:rsidRDefault="00246CF7">
      <w:pPr>
        <w:spacing w:beforeAutospacing="1" w:after="160" w:line="594" w:lineRule="exact"/>
        <w:jc w:val="center"/>
        <w:rPr>
          <w:rFonts w:eastAsia="方正小标宋_GBK" w:cs="方正小标宋_GBK"/>
          <w:sz w:val="44"/>
          <w:szCs w:val="44"/>
        </w:rPr>
      </w:pPr>
      <w:r>
        <w:rPr>
          <w:rFonts w:eastAsia="方正小标宋_GBK" w:cs="方正小标宋_GBK" w:hint="eastAsia"/>
          <w:sz w:val="44"/>
          <w:szCs w:val="44"/>
          <w:lang w:bidi="ar"/>
        </w:rPr>
        <w:t>免于实地核查承诺书</w:t>
      </w:r>
    </w:p>
    <w:p w:rsidR="00DC0185" w:rsidRDefault="00246CF7">
      <w:pPr>
        <w:spacing w:beforeAutospacing="1" w:after="160" w:line="276" w:lineRule="auto"/>
        <w:ind w:firstLineChars="200" w:firstLine="600"/>
        <w:jc w:val="left"/>
        <w:rPr>
          <w:rFonts w:eastAsia="方正仿宋简体"/>
          <w:sz w:val="30"/>
          <w:szCs w:val="30"/>
        </w:rPr>
      </w:pPr>
      <w:r>
        <w:rPr>
          <w:rFonts w:eastAsia="方正仿宋简体"/>
          <w:sz w:val="30"/>
          <w:szCs w:val="30"/>
          <w:lang w:bidi="ar"/>
        </w:rPr>
        <w:t xml:space="preserve"> </w:t>
      </w:r>
    </w:p>
    <w:p w:rsidR="00DC0185" w:rsidRDefault="00246CF7">
      <w:pPr>
        <w:ind w:firstLineChars="200" w:firstLine="640"/>
        <w:rPr>
          <w:rFonts w:cs="方正仿宋_GBK"/>
          <w:szCs w:val="32"/>
        </w:rPr>
      </w:pPr>
      <w:r>
        <w:rPr>
          <w:rFonts w:cs="方正仿宋_GBK" w:hint="eastAsia"/>
          <w:szCs w:val="32"/>
          <w:lang w:bidi="ar"/>
        </w:rPr>
        <w:t>依据《中华人民共和国行政许可法》和《中华人民共和国工业产品生产许可证管理条例》、《质检总局关于深化工业产品生产许可证制度改革的意见》等有关规定，本企业承诺如下：</w:t>
      </w:r>
    </w:p>
    <w:p w:rsidR="00DC0185" w:rsidRDefault="00246CF7">
      <w:pPr>
        <w:ind w:firstLineChars="200" w:firstLine="640"/>
        <w:rPr>
          <w:rFonts w:cs="方正仿宋_GBK"/>
          <w:szCs w:val="32"/>
        </w:rPr>
      </w:pPr>
      <w:r>
        <w:rPr>
          <w:rFonts w:cs="方正仿宋_GBK" w:hint="eastAsia"/>
          <w:szCs w:val="32"/>
          <w:lang w:bidi="ar"/>
        </w:rPr>
        <w:t>1</w:t>
      </w:r>
      <w:r>
        <w:rPr>
          <w:rFonts w:cs="方正仿宋_GBK" w:hint="eastAsia"/>
          <w:szCs w:val="32"/>
          <w:lang w:bidi="ar"/>
        </w:rPr>
        <w:t>、生产场地、重要生产工艺和技术、关键生产设备和检验设备与本企业最近一次实地核查时相比未发生重大变化；</w:t>
      </w:r>
    </w:p>
    <w:p w:rsidR="00DC0185" w:rsidRDefault="00246CF7">
      <w:pPr>
        <w:ind w:firstLineChars="200" w:firstLine="640"/>
        <w:rPr>
          <w:rFonts w:cs="方正仿宋_GBK"/>
          <w:szCs w:val="32"/>
        </w:rPr>
      </w:pPr>
      <w:r>
        <w:rPr>
          <w:rFonts w:cs="方正仿宋_GBK" w:hint="eastAsia"/>
          <w:szCs w:val="32"/>
          <w:lang w:bidi="ar"/>
        </w:rPr>
        <w:t>2</w:t>
      </w:r>
      <w:r>
        <w:rPr>
          <w:rFonts w:cs="方正仿宋_GBK" w:hint="eastAsia"/>
          <w:szCs w:val="32"/>
          <w:lang w:bidi="ar"/>
        </w:rPr>
        <w:t>、符合产业政策要求；</w:t>
      </w:r>
    </w:p>
    <w:p w:rsidR="00DC0185" w:rsidRDefault="00246CF7">
      <w:pPr>
        <w:ind w:firstLineChars="200" w:firstLine="640"/>
        <w:rPr>
          <w:rFonts w:cs="方正仿宋_GBK"/>
          <w:szCs w:val="32"/>
        </w:rPr>
      </w:pPr>
      <w:r>
        <w:rPr>
          <w:rFonts w:cs="方正仿宋_GBK" w:hint="eastAsia"/>
          <w:szCs w:val="32"/>
          <w:lang w:bidi="ar"/>
        </w:rPr>
        <w:t>3</w:t>
      </w:r>
      <w:r>
        <w:rPr>
          <w:rFonts w:cs="方正仿宋_GBK" w:hint="eastAsia"/>
          <w:szCs w:val="32"/>
          <w:lang w:bidi="ar"/>
        </w:rPr>
        <w:t>、具备持续稳定生产合格产品的能力；</w:t>
      </w:r>
    </w:p>
    <w:p w:rsidR="00DC0185" w:rsidRDefault="00246CF7">
      <w:pPr>
        <w:ind w:firstLineChars="200" w:firstLine="640"/>
        <w:rPr>
          <w:rFonts w:cs="方正仿宋_GBK"/>
          <w:szCs w:val="32"/>
        </w:rPr>
      </w:pPr>
      <w:r>
        <w:rPr>
          <w:rFonts w:cs="方正仿宋_GBK" w:hint="eastAsia"/>
          <w:szCs w:val="32"/>
          <w:lang w:bidi="ar"/>
        </w:rPr>
        <w:t>4</w:t>
      </w:r>
      <w:r>
        <w:rPr>
          <w:rFonts w:cs="方正仿宋_GBK" w:hint="eastAsia"/>
          <w:szCs w:val="32"/>
          <w:lang w:bidi="ar"/>
        </w:rPr>
        <w:t>、在证书有效期内，不存在以下情况：</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1</w:t>
      </w:r>
      <w:r>
        <w:rPr>
          <w:rFonts w:cs="方正仿宋_GBK" w:hint="eastAsia"/>
          <w:szCs w:val="32"/>
          <w:lang w:bidi="ar"/>
        </w:rPr>
        <w:t>）县级以上产品质量监督抽查不合格；</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2</w:t>
      </w:r>
      <w:r>
        <w:rPr>
          <w:rFonts w:cs="方正仿宋_GBK" w:hint="eastAsia"/>
          <w:szCs w:val="32"/>
          <w:lang w:bidi="ar"/>
        </w:rPr>
        <w:t>）拒绝产品质量监督抽查或监督检查；</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3</w:t>
      </w:r>
      <w:r>
        <w:rPr>
          <w:rFonts w:cs="方正仿宋_GBK" w:hint="eastAsia"/>
          <w:szCs w:val="32"/>
          <w:lang w:bidi="ar"/>
        </w:rPr>
        <w:t>）因产品质量违法行为受过行政处罚；</w:t>
      </w:r>
    </w:p>
    <w:p w:rsidR="00DC0185" w:rsidRDefault="00246CF7">
      <w:pPr>
        <w:ind w:firstLineChars="200" w:firstLine="640"/>
        <w:rPr>
          <w:rFonts w:cs="方正仿宋_GBK"/>
          <w:szCs w:val="32"/>
        </w:rPr>
      </w:pPr>
      <w:r>
        <w:rPr>
          <w:rFonts w:cs="方正仿宋_GBK" w:hint="eastAsia"/>
          <w:szCs w:val="32"/>
          <w:lang w:bidi="ar"/>
        </w:rPr>
        <w:t>（</w:t>
      </w:r>
      <w:r>
        <w:rPr>
          <w:rFonts w:cs="方正仿宋_GBK" w:hint="eastAsia"/>
          <w:szCs w:val="32"/>
          <w:lang w:bidi="ar"/>
        </w:rPr>
        <w:t>4</w:t>
      </w:r>
      <w:r>
        <w:rPr>
          <w:rFonts w:cs="方正仿宋_GBK" w:hint="eastAsia"/>
          <w:szCs w:val="32"/>
          <w:lang w:bidi="ar"/>
        </w:rPr>
        <w:t>）经查实的媒体曝光及消费者反映强烈的产品质量问题；</w:t>
      </w:r>
    </w:p>
    <w:p w:rsidR="00DC0185" w:rsidRDefault="00246CF7">
      <w:pPr>
        <w:ind w:firstLineChars="200" w:firstLine="640"/>
        <w:rPr>
          <w:rFonts w:cs="方正仿宋_GBK"/>
          <w:szCs w:val="32"/>
        </w:rPr>
      </w:pPr>
      <w:r>
        <w:rPr>
          <w:rFonts w:cs="方正仿宋_GBK" w:hint="eastAsia"/>
          <w:szCs w:val="32"/>
          <w:lang w:bidi="ar"/>
        </w:rPr>
        <w:t>5</w:t>
      </w:r>
      <w:r>
        <w:rPr>
          <w:rFonts w:cs="方正仿宋_GBK" w:hint="eastAsia"/>
          <w:szCs w:val="32"/>
          <w:lang w:bidi="ar"/>
        </w:rPr>
        <w:t>、已按规定提交企业年度自查报告。</w:t>
      </w:r>
    </w:p>
    <w:p w:rsidR="00DC0185" w:rsidRDefault="00246CF7">
      <w:pPr>
        <w:ind w:firstLineChars="200" w:firstLine="640"/>
        <w:rPr>
          <w:rFonts w:cs="方正仿宋_GBK"/>
          <w:szCs w:val="32"/>
        </w:rPr>
      </w:pPr>
      <w:r>
        <w:rPr>
          <w:rFonts w:cs="方正仿宋_GBK" w:hint="eastAsia"/>
          <w:szCs w:val="32"/>
          <w:lang w:bidi="ar"/>
        </w:rPr>
        <w:lastRenderedPageBreak/>
        <w:t>本企业对上述承诺的真实性、合法性负责，并承担因承诺不真实、不合法所产生的法律后果。</w:t>
      </w:r>
    </w:p>
    <w:p w:rsidR="00DC0185" w:rsidRDefault="00246CF7">
      <w:pPr>
        <w:ind w:firstLineChars="200" w:firstLine="640"/>
        <w:rPr>
          <w:rFonts w:cs="方正仿宋_GBK"/>
          <w:szCs w:val="32"/>
        </w:rPr>
      </w:pPr>
      <w:r>
        <w:rPr>
          <w:rFonts w:cs="方正仿宋_GBK" w:hint="eastAsia"/>
          <w:szCs w:val="32"/>
          <w:lang w:bidi="ar"/>
        </w:rPr>
        <w:t xml:space="preserve"> </w:t>
      </w:r>
    </w:p>
    <w:p w:rsidR="00DC0185" w:rsidRDefault="00246CF7" w:rsidP="00246CF7">
      <w:pPr>
        <w:ind w:firstLineChars="200" w:firstLine="640"/>
        <w:jc w:val="center"/>
        <w:rPr>
          <w:rFonts w:cs="方正仿宋_GBK"/>
          <w:szCs w:val="32"/>
        </w:rPr>
      </w:pPr>
      <w:r>
        <w:rPr>
          <w:rFonts w:cs="方正仿宋_GBK" w:hint="eastAsia"/>
          <w:szCs w:val="32"/>
          <w:lang w:bidi="ar"/>
        </w:rPr>
        <w:t>法定代表人</w:t>
      </w:r>
      <w:r>
        <w:rPr>
          <w:rFonts w:cs="方正仿宋_GBK" w:hint="eastAsia"/>
          <w:szCs w:val="32"/>
          <w:lang w:bidi="ar"/>
        </w:rPr>
        <w:t>/</w:t>
      </w:r>
      <w:r>
        <w:rPr>
          <w:rFonts w:cs="方正仿宋_GBK" w:hint="eastAsia"/>
          <w:szCs w:val="32"/>
          <w:lang w:bidi="ar"/>
        </w:rPr>
        <w:t>负责人签字：</w:t>
      </w:r>
    </w:p>
    <w:p w:rsidR="00DC0185" w:rsidRDefault="00246CF7" w:rsidP="00246CF7">
      <w:pPr>
        <w:ind w:firstLineChars="200" w:firstLine="640"/>
        <w:jc w:val="center"/>
        <w:rPr>
          <w:rFonts w:cs="方正仿宋_GBK"/>
          <w:szCs w:val="32"/>
        </w:rPr>
      </w:pPr>
      <w:r>
        <w:rPr>
          <w:rFonts w:cs="方正仿宋_GBK" w:hint="eastAsia"/>
          <w:szCs w:val="32"/>
          <w:lang w:bidi="ar"/>
        </w:rPr>
        <w:t>年</w:t>
      </w:r>
      <w:r>
        <w:rPr>
          <w:rFonts w:cs="方正仿宋_GBK" w:hint="eastAsia"/>
          <w:szCs w:val="32"/>
          <w:lang w:bidi="ar"/>
        </w:rPr>
        <w:t xml:space="preserve">   </w:t>
      </w:r>
      <w:r>
        <w:rPr>
          <w:rFonts w:cs="方正仿宋_GBK" w:hint="eastAsia"/>
          <w:szCs w:val="32"/>
          <w:lang w:bidi="ar"/>
        </w:rPr>
        <w:t>月</w:t>
      </w:r>
      <w:r>
        <w:rPr>
          <w:rFonts w:cs="方正仿宋_GBK" w:hint="eastAsia"/>
          <w:szCs w:val="32"/>
          <w:lang w:bidi="ar"/>
        </w:rPr>
        <w:t xml:space="preserve">   </w:t>
      </w:r>
      <w:r>
        <w:rPr>
          <w:rFonts w:cs="方正仿宋_GBK" w:hint="eastAsia"/>
          <w:szCs w:val="32"/>
          <w:lang w:bidi="ar"/>
        </w:rPr>
        <w:t>日</w:t>
      </w:r>
    </w:p>
    <w:p w:rsidR="00DC0185" w:rsidRDefault="00246CF7" w:rsidP="00246CF7">
      <w:pPr>
        <w:ind w:firstLineChars="200" w:firstLine="640"/>
        <w:jc w:val="center"/>
        <w:rPr>
          <w:rFonts w:cs="方正仿宋_GBK"/>
          <w:szCs w:val="32"/>
        </w:rPr>
      </w:pPr>
      <w:r>
        <w:rPr>
          <w:rFonts w:cs="方正仿宋_GBK" w:hint="eastAsia"/>
          <w:szCs w:val="32"/>
          <w:lang w:bidi="ar"/>
        </w:rPr>
        <w:t>（公章）</w:t>
      </w:r>
    </w:p>
    <w:p w:rsidR="00DC0185" w:rsidRDefault="00246CF7">
      <w:pPr>
        <w:spacing w:before="100" w:beforeAutospacing="1" w:line="600" w:lineRule="exact"/>
        <w:rPr>
          <w:rFonts w:eastAsia="方正黑体_GBK" w:cs="方正黑体_GBK"/>
          <w:szCs w:val="32"/>
          <w:lang w:bidi="ar"/>
        </w:rPr>
      </w:pPr>
      <w:r>
        <w:rPr>
          <w:rFonts w:cs="方正仿宋_GBK" w:hint="eastAsia"/>
          <w:kern w:val="0"/>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4</w:t>
      </w:r>
    </w:p>
    <w:tbl>
      <w:tblPr>
        <w:tblW w:w="9156" w:type="dxa"/>
        <w:tblLayout w:type="fixed"/>
        <w:tblLook w:val="04A0" w:firstRow="1" w:lastRow="0" w:firstColumn="1" w:lastColumn="0" w:noHBand="0" w:noVBand="1"/>
      </w:tblPr>
      <w:tblGrid>
        <w:gridCol w:w="841"/>
        <w:gridCol w:w="8315"/>
      </w:tblGrid>
      <w:tr w:rsidR="00DC0185">
        <w:trPr>
          <w:trHeight w:val="3828"/>
        </w:trPr>
        <w:tc>
          <w:tcPr>
            <w:tcW w:w="9156" w:type="dxa"/>
            <w:gridSpan w:val="2"/>
            <w:tcBorders>
              <w:top w:val="nil"/>
              <w:left w:val="nil"/>
              <w:bottom w:val="single" w:sz="4" w:space="0" w:color="auto"/>
              <w:right w:val="nil"/>
            </w:tcBorders>
            <w:shd w:val="clear" w:color="auto" w:fill="auto"/>
            <w:vAlign w:val="center"/>
          </w:tcPr>
          <w:p w:rsidR="00DC0185" w:rsidRDefault="00246CF7">
            <w:pPr>
              <w:widowControl/>
              <w:spacing w:before="100" w:beforeAutospacing="1" w:line="600" w:lineRule="exact"/>
              <w:jc w:val="center"/>
              <w:rPr>
                <w:rFonts w:eastAsia="宋体" w:cs="方正小标宋_GBK"/>
                <w:b/>
                <w:sz w:val="44"/>
                <w:szCs w:val="44"/>
              </w:rPr>
            </w:pPr>
            <w:r>
              <w:rPr>
                <w:rFonts w:eastAsia="宋体" w:cs="方正小标宋_GBK" w:hint="eastAsia"/>
                <w:b/>
                <w:kern w:val="0"/>
                <w:sz w:val="44"/>
                <w:szCs w:val="44"/>
                <w:lang w:bidi="ar"/>
              </w:rPr>
              <w:t>重庆市市场监督管理局</w:t>
            </w:r>
          </w:p>
          <w:p w:rsidR="00DC0185" w:rsidRDefault="00246CF7">
            <w:pPr>
              <w:spacing w:before="100" w:beforeAutospacing="1" w:line="600" w:lineRule="exact"/>
              <w:jc w:val="center"/>
              <w:rPr>
                <w:rFonts w:eastAsia="宋体"/>
                <w:b/>
                <w:color w:val="000000"/>
                <w:sz w:val="44"/>
                <w:szCs w:val="44"/>
              </w:rPr>
            </w:pPr>
            <w:r>
              <w:rPr>
                <w:rFonts w:eastAsia="宋体" w:hint="eastAsia"/>
                <w:b/>
                <w:color w:val="000000"/>
                <w:sz w:val="44"/>
                <w:szCs w:val="44"/>
                <w:lang w:bidi="ar"/>
              </w:rPr>
              <w:t>行政许可申请材料补正告知书</w:t>
            </w:r>
          </w:p>
          <w:p w:rsidR="00DC0185" w:rsidRDefault="00246CF7" w:rsidP="00246CF7">
            <w:pPr>
              <w:spacing w:before="100" w:beforeAutospacing="1" w:line="280" w:lineRule="exact"/>
              <w:jc w:val="center"/>
              <w:rPr>
                <w:rFonts w:eastAsia="宋体" w:cs="方正仿宋_GBK"/>
                <w:b/>
                <w:kern w:val="0"/>
                <w:sz w:val="28"/>
                <w:szCs w:val="28"/>
                <w:u w:val="single"/>
              </w:rPr>
            </w:pPr>
            <w:r>
              <w:rPr>
                <w:rFonts w:eastAsia="宋体" w:cs="方正仿宋_GBK" w:hint="eastAsia"/>
                <w:kern w:val="0"/>
                <w:sz w:val="28"/>
                <w:szCs w:val="28"/>
                <w:u w:val="single"/>
                <w:lang w:bidi="ar"/>
              </w:rPr>
              <w:t>（渝）市监许补字</w:t>
            </w:r>
            <w:r>
              <w:rPr>
                <w:rFonts w:eastAsia="宋体" w:cs="方正仿宋_GBK" w:hint="eastAsia"/>
                <w:kern w:val="0"/>
                <w:sz w:val="28"/>
                <w:szCs w:val="28"/>
                <w:u w:val="single"/>
                <w:lang w:bidi="ar"/>
              </w:rPr>
              <w:t xml:space="preserve">[  ]  </w:t>
            </w:r>
            <w:r>
              <w:rPr>
                <w:rFonts w:eastAsia="宋体" w:cs="方正仿宋_GBK" w:hint="eastAsia"/>
                <w:kern w:val="0"/>
                <w:sz w:val="28"/>
                <w:szCs w:val="28"/>
                <w:u w:val="single"/>
                <w:lang w:bidi="ar"/>
              </w:rPr>
              <w:t>号</w:t>
            </w:r>
          </w:p>
          <w:p w:rsidR="00DC0185" w:rsidRDefault="00246CF7">
            <w:pPr>
              <w:spacing w:before="100" w:beforeAutospacing="1" w:line="280" w:lineRule="exact"/>
              <w:rPr>
                <w:rFonts w:eastAsia="宋体" w:cs="宋体"/>
                <w:b/>
                <w:kern w:val="0"/>
                <w:sz w:val="28"/>
                <w:szCs w:val="28"/>
              </w:rPr>
            </w:pPr>
            <w:r>
              <w:rPr>
                <w:rFonts w:eastAsia="宋体" w:cs="方正仿宋_GBK" w:hint="eastAsia"/>
                <w:kern w:val="0"/>
                <w:sz w:val="28"/>
                <w:szCs w:val="28"/>
                <w:u w:val="single"/>
                <w:lang w:bidi="ar"/>
              </w:rPr>
              <w:t>申请人</w:t>
            </w:r>
            <w:r>
              <w:rPr>
                <w:rFonts w:eastAsia="宋体" w:cs="方正仿宋_GBK" w:hint="eastAsia"/>
                <w:kern w:val="0"/>
                <w:sz w:val="28"/>
                <w:szCs w:val="28"/>
                <w:lang w:bidi="ar"/>
              </w:rPr>
              <w:t>：</w:t>
            </w:r>
          </w:p>
          <w:p w:rsidR="00DC0185" w:rsidRPr="00246CF7" w:rsidRDefault="00246CF7" w:rsidP="00246CF7">
            <w:pPr>
              <w:spacing w:before="100" w:beforeAutospacing="1" w:line="360" w:lineRule="exact"/>
              <w:rPr>
                <w:rFonts w:eastAsia="宋体" w:cs="宋体"/>
                <w:spacing w:val="20"/>
                <w:sz w:val="24"/>
                <w:szCs w:val="24"/>
              </w:rPr>
            </w:pPr>
            <w:r>
              <w:rPr>
                <w:rFonts w:eastAsia="宋体" w:cs="宋体" w:hint="eastAsia"/>
                <w:kern w:val="0"/>
                <w:sz w:val="28"/>
                <w:szCs w:val="28"/>
                <w:lang w:bidi="ar"/>
              </w:rPr>
              <w:tab/>
            </w:r>
            <w:r w:rsidRPr="00246CF7">
              <w:rPr>
                <w:rFonts w:eastAsia="宋体" w:hint="eastAsia"/>
                <w:color w:val="000000"/>
                <w:sz w:val="24"/>
                <w:szCs w:val="24"/>
                <w:lang w:bidi="ar"/>
              </w:rPr>
              <w:t>你（单位）于</w:t>
            </w:r>
            <w:r w:rsidRPr="00246CF7">
              <w:rPr>
                <w:rFonts w:eastAsia="宋体" w:hint="eastAsia"/>
                <w:color w:val="000000"/>
                <w:sz w:val="24"/>
                <w:szCs w:val="24"/>
                <w:u w:val="single"/>
                <w:lang w:bidi="ar"/>
              </w:rPr>
              <w:t xml:space="preserve">    </w:t>
            </w:r>
            <w:r w:rsidRPr="00246CF7">
              <w:rPr>
                <w:rFonts w:eastAsia="宋体" w:cs="宋体" w:hint="eastAsia"/>
                <w:spacing w:val="20"/>
                <w:sz w:val="24"/>
                <w:szCs w:val="24"/>
                <w:lang w:bidi="ar"/>
              </w:rPr>
              <w:t>年</w:t>
            </w:r>
            <w:r w:rsidRPr="00246CF7">
              <w:rPr>
                <w:rFonts w:eastAsia="宋体" w:cs="宋体" w:hint="eastAsia"/>
                <w:spacing w:val="20"/>
                <w:sz w:val="24"/>
                <w:szCs w:val="24"/>
                <w:u w:val="single"/>
                <w:lang w:bidi="ar"/>
              </w:rPr>
              <w:t xml:space="preserve">  </w:t>
            </w:r>
            <w:r w:rsidRPr="00246CF7">
              <w:rPr>
                <w:rFonts w:eastAsia="宋体" w:cs="宋体" w:hint="eastAsia"/>
                <w:spacing w:val="20"/>
                <w:sz w:val="24"/>
                <w:szCs w:val="24"/>
                <w:lang w:bidi="ar"/>
              </w:rPr>
              <w:t>月</w:t>
            </w:r>
            <w:r w:rsidRPr="00246CF7">
              <w:rPr>
                <w:rFonts w:eastAsia="宋体" w:cs="宋体" w:hint="eastAsia"/>
                <w:spacing w:val="20"/>
                <w:sz w:val="24"/>
                <w:szCs w:val="24"/>
                <w:u w:val="single"/>
                <w:lang w:bidi="ar"/>
              </w:rPr>
              <w:t xml:space="preserve">  </w:t>
            </w:r>
            <w:r w:rsidRPr="00246CF7">
              <w:rPr>
                <w:rFonts w:eastAsia="宋体" w:cs="方正仿宋_GBK" w:hint="eastAsia"/>
                <w:kern w:val="0"/>
                <w:sz w:val="24"/>
                <w:szCs w:val="24"/>
                <w:lang w:bidi="ar"/>
              </w:rPr>
              <w:t>日</w:t>
            </w:r>
            <w:r w:rsidRPr="00246CF7">
              <w:rPr>
                <w:rFonts w:eastAsia="宋体" w:cs="宋体" w:hint="eastAsia"/>
                <w:spacing w:val="20"/>
                <w:sz w:val="24"/>
                <w:szCs w:val="24"/>
                <w:lang w:bidi="ar"/>
              </w:rPr>
              <w:t>提交的</w:t>
            </w:r>
            <w:r w:rsidRPr="00246CF7">
              <w:rPr>
                <w:rFonts w:eastAsia="宋体" w:cs="宋体" w:hint="eastAsia"/>
                <w:spacing w:val="20"/>
                <w:sz w:val="24"/>
                <w:szCs w:val="24"/>
                <w:u w:val="single"/>
                <w:lang w:bidi="ar"/>
              </w:rPr>
              <w:t xml:space="preserve">   </w:t>
            </w:r>
            <w:r w:rsidRPr="00246CF7">
              <w:rPr>
                <w:rFonts w:eastAsia="宋体" w:hint="eastAsia"/>
                <w:color w:val="000000"/>
                <w:sz w:val="24"/>
                <w:szCs w:val="24"/>
                <w:lang w:bidi="ar"/>
              </w:rPr>
              <w:t>行政许可申请材料收悉。依照</w:t>
            </w:r>
            <w:r w:rsidRPr="00246CF7">
              <w:rPr>
                <w:rFonts w:eastAsia="宋体" w:cs="方正仿宋_GBK" w:hint="eastAsia"/>
                <w:kern w:val="0"/>
                <w:sz w:val="24"/>
                <w:szCs w:val="24"/>
                <w:u w:val="single"/>
                <w:lang w:bidi="ar"/>
              </w:rPr>
              <w:t>《</w:t>
            </w:r>
            <w:r w:rsidRPr="00246CF7">
              <w:rPr>
                <w:rFonts w:eastAsia="宋体" w:cs="方正仿宋_GBK" w:hint="eastAsia"/>
                <w:kern w:val="0"/>
                <w:sz w:val="24"/>
                <w:szCs w:val="24"/>
                <w:lang w:bidi="ar"/>
              </w:rPr>
              <w:t>中华人民共和国行政许可法》第三十二条第一款第</w:t>
            </w:r>
            <w:r w:rsidRPr="00246CF7">
              <w:rPr>
                <w:rFonts w:eastAsia="宋体" w:cs="方正仿宋_GBK" w:hint="eastAsia"/>
                <w:kern w:val="0"/>
                <w:sz w:val="24"/>
                <w:szCs w:val="24"/>
                <w:u w:val="single"/>
                <w:lang w:bidi="ar"/>
              </w:rPr>
              <w:t xml:space="preserve">    </w:t>
            </w:r>
            <w:r w:rsidRPr="00246CF7">
              <w:rPr>
                <w:rFonts w:eastAsia="宋体" w:cs="方正仿宋_GBK" w:hint="eastAsia"/>
                <w:kern w:val="0"/>
                <w:sz w:val="24"/>
                <w:szCs w:val="24"/>
                <w:lang w:bidi="ar"/>
              </w:rPr>
              <w:t>项和《中华人民共和国工业产品生产许可证管理条列实施办法》第十二条</w:t>
            </w:r>
            <w:r w:rsidRPr="00246CF7">
              <w:rPr>
                <w:rFonts w:eastAsia="宋体" w:hint="eastAsia"/>
                <w:color w:val="000000"/>
                <w:sz w:val="24"/>
                <w:szCs w:val="24"/>
                <w:lang w:bidi="ar"/>
              </w:rPr>
              <w:t>规定，经审查，需补正以下材料：</w:t>
            </w:r>
          </w:p>
        </w:tc>
      </w:tr>
      <w:tr w:rsidR="00DC0185">
        <w:trPr>
          <w:trHeight w:val="553"/>
        </w:trPr>
        <w:tc>
          <w:tcPr>
            <w:tcW w:w="841" w:type="dxa"/>
            <w:tcBorders>
              <w:top w:val="single" w:sz="4" w:space="0" w:color="auto"/>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1</w:t>
            </w:r>
          </w:p>
        </w:tc>
        <w:tc>
          <w:tcPr>
            <w:tcW w:w="8315" w:type="dxa"/>
            <w:tcBorders>
              <w:top w:val="single" w:sz="4" w:space="0" w:color="auto"/>
              <w:left w:val="nil"/>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请用变更后的名称在申报系统注册后重新申报。</w:t>
            </w:r>
          </w:p>
        </w:tc>
      </w:tr>
      <w:tr w:rsidR="00DC0185">
        <w:trPr>
          <w:trHeight w:val="553"/>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2</w:t>
            </w:r>
          </w:p>
        </w:tc>
        <w:tc>
          <w:tcPr>
            <w:tcW w:w="8315" w:type="dxa"/>
            <w:tcBorders>
              <w:top w:val="single" w:sz="8" w:space="0" w:color="000000"/>
              <w:left w:val="nil"/>
              <w:bottom w:val="single" w:sz="8" w:space="0" w:color="000000"/>
              <w:right w:val="single" w:sz="8" w:space="0" w:color="000000"/>
            </w:tcBorders>
            <w:shd w:val="clear" w:color="auto" w:fill="auto"/>
            <w:vAlign w:val="center"/>
          </w:tcPr>
          <w:p w:rsidR="00DC0185" w:rsidRDefault="00DC0185">
            <w:pPr>
              <w:spacing w:before="100" w:beforeAutospacing="1" w:line="280" w:lineRule="exact"/>
              <w:rPr>
                <w:rFonts w:eastAsia="宋体" w:cs="宋体"/>
                <w:sz w:val="28"/>
                <w:szCs w:val="28"/>
              </w:rPr>
            </w:pPr>
          </w:p>
        </w:tc>
      </w:tr>
      <w:tr w:rsidR="00DC0185">
        <w:trPr>
          <w:trHeight w:val="553"/>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3</w:t>
            </w:r>
          </w:p>
        </w:tc>
        <w:tc>
          <w:tcPr>
            <w:tcW w:w="8315" w:type="dxa"/>
            <w:tcBorders>
              <w:top w:val="single" w:sz="8" w:space="0" w:color="000000"/>
              <w:left w:val="nil"/>
              <w:bottom w:val="single" w:sz="8" w:space="0" w:color="000000"/>
              <w:right w:val="single" w:sz="8" w:space="0" w:color="000000"/>
            </w:tcBorders>
            <w:shd w:val="clear" w:color="auto" w:fill="auto"/>
            <w:vAlign w:val="center"/>
          </w:tcPr>
          <w:p w:rsidR="00DC0185" w:rsidRDefault="00DC0185">
            <w:pPr>
              <w:spacing w:before="100" w:beforeAutospacing="1" w:line="280" w:lineRule="exact"/>
              <w:rPr>
                <w:rFonts w:eastAsia="宋体" w:cs="宋体"/>
                <w:sz w:val="28"/>
                <w:szCs w:val="28"/>
              </w:rPr>
            </w:pPr>
          </w:p>
        </w:tc>
      </w:tr>
      <w:tr w:rsidR="00DC0185">
        <w:trPr>
          <w:trHeight w:val="553"/>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4</w:t>
            </w:r>
          </w:p>
        </w:tc>
        <w:tc>
          <w:tcPr>
            <w:tcW w:w="8315" w:type="dxa"/>
            <w:tcBorders>
              <w:top w:val="single" w:sz="8" w:space="0" w:color="000000"/>
              <w:left w:val="nil"/>
              <w:bottom w:val="single" w:sz="8" w:space="0" w:color="000000"/>
              <w:right w:val="single" w:sz="8" w:space="0" w:color="000000"/>
            </w:tcBorders>
            <w:shd w:val="clear" w:color="auto" w:fill="auto"/>
            <w:vAlign w:val="center"/>
          </w:tcPr>
          <w:p w:rsidR="00DC0185" w:rsidRDefault="00DC0185">
            <w:pPr>
              <w:spacing w:before="100" w:beforeAutospacing="1" w:line="280" w:lineRule="exact"/>
              <w:rPr>
                <w:rFonts w:eastAsia="宋体" w:cs="宋体"/>
                <w:sz w:val="28"/>
                <w:szCs w:val="28"/>
              </w:rPr>
            </w:pPr>
          </w:p>
        </w:tc>
      </w:tr>
      <w:tr w:rsidR="00DC0185">
        <w:trPr>
          <w:trHeight w:val="553"/>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5</w:t>
            </w:r>
          </w:p>
        </w:tc>
        <w:tc>
          <w:tcPr>
            <w:tcW w:w="8315" w:type="dxa"/>
            <w:tcBorders>
              <w:top w:val="single" w:sz="8" w:space="0" w:color="000000"/>
              <w:left w:val="nil"/>
              <w:bottom w:val="single" w:sz="8" w:space="0" w:color="000000"/>
              <w:right w:val="single" w:sz="8" w:space="0" w:color="000000"/>
            </w:tcBorders>
            <w:shd w:val="clear" w:color="auto" w:fill="auto"/>
            <w:vAlign w:val="center"/>
          </w:tcPr>
          <w:p w:rsidR="00DC0185" w:rsidRDefault="00DC0185">
            <w:pPr>
              <w:spacing w:before="100" w:beforeAutospacing="1" w:line="280" w:lineRule="exact"/>
              <w:rPr>
                <w:rFonts w:eastAsia="宋体" w:cs="宋体"/>
                <w:sz w:val="28"/>
                <w:szCs w:val="28"/>
              </w:rPr>
            </w:pPr>
          </w:p>
        </w:tc>
      </w:tr>
      <w:tr w:rsidR="00DC0185">
        <w:trPr>
          <w:trHeight w:val="553"/>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6</w:t>
            </w:r>
          </w:p>
        </w:tc>
        <w:tc>
          <w:tcPr>
            <w:tcW w:w="8315" w:type="dxa"/>
            <w:tcBorders>
              <w:top w:val="single" w:sz="8" w:space="0" w:color="000000"/>
              <w:left w:val="nil"/>
              <w:bottom w:val="single" w:sz="8" w:space="0" w:color="000000"/>
              <w:right w:val="single" w:sz="8" w:space="0" w:color="000000"/>
            </w:tcBorders>
            <w:shd w:val="clear" w:color="auto" w:fill="auto"/>
            <w:vAlign w:val="center"/>
          </w:tcPr>
          <w:p w:rsidR="00DC0185" w:rsidRDefault="00DC0185">
            <w:pPr>
              <w:spacing w:before="100" w:beforeAutospacing="1" w:line="280" w:lineRule="exact"/>
              <w:rPr>
                <w:rFonts w:eastAsia="宋体" w:cs="宋体"/>
                <w:sz w:val="28"/>
                <w:szCs w:val="28"/>
              </w:rPr>
            </w:pPr>
          </w:p>
        </w:tc>
      </w:tr>
      <w:tr w:rsidR="00DC0185">
        <w:trPr>
          <w:trHeight w:val="553"/>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C0185" w:rsidRDefault="00246CF7">
            <w:pPr>
              <w:spacing w:before="100" w:beforeAutospacing="1" w:line="280" w:lineRule="exact"/>
              <w:rPr>
                <w:rFonts w:eastAsia="宋体" w:cs="宋体"/>
                <w:sz w:val="28"/>
                <w:szCs w:val="28"/>
              </w:rPr>
            </w:pPr>
            <w:r>
              <w:rPr>
                <w:rFonts w:eastAsia="宋体" w:cs="宋体" w:hint="eastAsia"/>
                <w:sz w:val="28"/>
                <w:szCs w:val="28"/>
                <w:lang w:bidi="ar"/>
              </w:rPr>
              <w:t>7</w:t>
            </w:r>
          </w:p>
        </w:tc>
        <w:tc>
          <w:tcPr>
            <w:tcW w:w="8315" w:type="dxa"/>
            <w:tcBorders>
              <w:top w:val="single" w:sz="8" w:space="0" w:color="000000"/>
              <w:left w:val="nil"/>
              <w:bottom w:val="single" w:sz="8" w:space="0" w:color="000000"/>
              <w:right w:val="single" w:sz="8" w:space="0" w:color="000000"/>
            </w:tcBorders>
            <w:shd w:val="clear" w:color="auto" w:fill="auto"/>
            <w:vAlign w:val="center"/>
          </w:tcPr>
          <w:p w:rsidR="00DC0185" w:rsidRDefault="00DC0185">
            <w:pPr>
              <w:spacing w:before="100" w:beforeAutospacing="1" w:line="280" w:lineRule="exact"/>
              <w:rPr>
                <w:rFonts w:eastAsia="宋体" w:cs="宋体"/>
                <w:sz w:val="28"/>
                <w:szCs w:val="28"/>
              </w:rPr>
            </w:pPr>
          </w:p>
        </w:tc>
      </w:tr>
    </w:tbl>
    <w:p w:rsidR="00DC0185" w:rsidRDefault="00246CF7">
      <w:pPr>
        <w:spacing w:beforeAutospacing="1"/>
        <w:ind w:firstLineChars="1900" w:firstLine="5320"/>
        <w:rPr>
          <w:rFonts w:eastAsia="宋体" w:cs="宋体"/>
          <w:sz w:val="28"/>
          <w:szCs w:val="28"/>
        </w:rPr>
      </w:pPr>
      <w:r>
        <w:rPr>
          <w:rFonts w:eastAsia="宋体" w:cs="宋体" w:hint="eastAsia"/>
          <w:kern w:val="0"/>
          <w:sz w:val="28"/>
          <w:szCs w:val="28"/>
          <w:lang w:bidi="ar"/>
        </w:rPr>
        <w:t>（行政许可专用印章</w:t>
      </w:r>
      <w:r>
        <w:rPr>
          <w:rFonts w:eastAsia="宋体" w:cs="宋体" w:hint="eastAsia"/>
          <w:spacing w:val="2"/>
          <w:kern w:val="0"/>
          <w:sz w:val="28"/>
          <w:szCs w:val="28"/>
          <w:lang w:bidi="ar"/>
        </w:rPr>
        <w:t>）</w:t>
      </w:r>
    </w:p>
    <w:p w:rsidR="00DC0185" w:rsidRDefault="00246CF7">
      <w:pPr>
        <w:spacing w:beforeAutospacing="1"/>
        <w:rPr>
          <w:rFonts w:eastAsia="宋体" w:cs="宋体"/>
          <w:kern w:val="0"/>
          <w:sz w:val="28"/>
          <w:szCs w:val="28"/>
        </w:rPr>
      </w:pPr>
      <w:r>
        <w:rPr>
          <w:rFonts w:eastAsia="宋体" w:cs="宋体" w:hint="eastAsia"/>
          <w:kern w:val="0"/>
          <w:sz w:val="28"/>
          <w:szCs w:val="28"/>
          <w:lang w:bidi="ar"/>
        </w:rPr>
        <w:tab/>
      </w:r>
      <w:r>
        <w:rPr>
          <w:rFonts w:eastAsia="宋体" w:cs="宋体" w:hint="eastAsia"/>
          <w:kern w:val="0"/>
          <w:sz w:val="28"/>
          <w:szCs w:val="28"/>
          <w:lang w:bidi="ar"/>
        </w:rPr>
        <w:tab/>
      </w:r>
      <w:r>
        <w:rPr>
          <w:rFonts w:eastAsia="宋体" w:cs="宋体" w:hint="eastAsia"/>
          <w:kern w:val="0"/>
          <w:sz w:val="28"/>
          <w:szCs w:val="28"/>
          <w:lang w:bidi="ar"/>
        </w:rPr>
        <w:tab/>
      </w:r>
      <w:r>
        <w:rPr>
          <w:rFonts w:eastAsia="宋体" w:cs="宋体" w:hint="eastAsia"/>
          <w:kern w:val="0"/>
          <w:sz w:val="28"/>
          <w:szCs w:val="28"/>
          <w:lang w:bidi="ar"/>
        </w:rPr>
        <w:tab/>
      </w:r>
      <w:r>
        <w:rPr>
          <w:rFonts w:eastAsia="宋体" w:cs="宋体" w:hint="eastAsia"/>
          <w:kern w:val="0"/>
          <w:sz w:val="28"/>
          <w:szCs w:val="28"/>
          <w:lang w:bidi="ar"/>
        </w:rPr>
        <w:tab/>
        <w:t xml:space="preserve">               </w:t>
      </w:r>
      <w:r>
        <w:rPr>
          <w:rFonts w:eastAsia="宋体" w:cs="宋体" w:hint="eastAsia"/>
          <w:kern w:val="0"/>
          <w:sz w:val="28"/>
          <w:szCs w:val="28"/>
          <w:lang w:bidi="ar"/>
        </w:rPr>
        <w:tab/>
        <w:t xml:space="preserve">            </w:t>
      </w:r>
      <w:r>
        <w:rPr>
          <w:rFonts w:eastAsia="宋体" w:cs="宋体" w:hint="eastAsia"/>
          <w:kern w:val="0"/>
          <w:sz w:val="28"/>
          <w:szCs w:val="28"/>
          <w:lang w:bidi="ar"/>
        </w:rPr>
        <w:t>年</w:t>
      </w:r>
      <w:r>
        <w:rPr>
          <w:rFonts w:eastAsia="宋体" w:cs="宋体" w:hint="eastAsia"/>
          <w:kern w:val="0"/>
          <w:sz w:val="28"/>
          <w:szCs w:val="28"/>
          <w:lang w:bidi="ar"/>
        </w:rPr>
        <w:t xml:space="preserve">     </w:t>
      </w:r>
      <w:r>
        <w:rPr>
          <w:rFonts w:eastAsia="宋体" w:cs="宋体" w:hint="eastAsia"/>
          <w:kern w:val="0"/>
          <w:sz w:val="28"/>
          <w:szCs w:val="28"/>
          <w:lang w:bidi="ar"/>
        </w:rPr>
        <w:t>月</w:t>
      </w:r>
      <w:r>
        <w:rPr>
          <w:rFonts w:eastAsia="宋体" w:cs="宋体" w:hint="eastAsia"/>
          <w:kern w:val="0"/>
          <w:sz w:val="28"/>
          <w:szCs w:val="28"/>
          <w:lang w:bidi="ar"/>
        </w:rPr>
        <w:t xml:space="preserve">      </w:t>
      </w:r>
      <w:r>
        <w:rPr>
          <w:rFonts w:eastAsia="宋体" w:cs="宋体" w:hint="eastAsia"/>
          <w:spacing w:val="2"/>
          <w:kern w:val="0"/>
          <w:sz w:val="28"/>
          <w:szCs w:val="28"/>
          <w:lang w:bidi="ar"/>
        </w:rPr>
        <w:t>日</w:t>
      </w:r>
    </w:p>
    <w:p w:rsidR="00DC0185" w:rsidRDefault="00246CF7">
      <w:pPr>
        <w:spacing w:beforeAutospacing="1" w:after="160" w:line="276" w:lineRule="auto"/>
        <w:rPr>
          <w:rFonts w:eastAsia="宋体"/>
          <w:sz w:val="21"/>
          <w:szCs w:val="21"/>
        </w:rPr>
      </w:pPr>
      <w:r>
        <w:rPr>
          <w:rFonts w:eastAsia="宋体" w:cs="宋体" w:hint="eastAsia"/>
          <w:spacing w:val="2"/>
          <w:kern w:val="0"/>
          <w:sz w:val="24"/>
          <w:szCs w:val="24"/>
          <w:lang w:bidi="ar"/>
        </w:rPr>
        <w:t>本文书一式</w:t>
      </w:r>
      <w:r>
        <w:rPr>
          <w:rFonts w:eastAsia="宋体" w:cs="宋体" w:hint="eastAsia"/>
          <w:spacing w:val="2"/>
          <w:kern w:val="0"/>
          <w:sz w:val="24"/>
          <w:szCs w:val="24"/>
          <w:lang w:bidi="ar"/>
        </w:rPr>
        <w:t>2</w:t>
      </w:r>
      <w:r>
        <w:rPr>
          <w:rFonts w:eastAsia="宋体" w:cs="宋体" w:hint="eastAsia"/>
          <w:spacing w:val="2"/>
          <w:kern w:val="0"/>
          <w:sz w:val="24"/>
          <w:szCs w:val="24"/>
          <w:lang w:bidi="ar"/>
        </w:rPr>
        <w:t>份。一份送达申请人，一份市场监督部门存档</w:t>
      </w:r>
      <w:r>
        <w:rPr>
          <w:rFonts w:eastAsia="宋体" w:cs="宋体" w:hint="eastAsia"/>
          <w:spacing w:val="-18"/>
          <w:kern w:val="0"/>
          <w:sz w:val="24"/>
          <w:szCs w:val="24"/>
          <w:lang w:bidi="ar"/>
        </w:rPr>
        <w:t>。</w:t>
      </w:r>
    </w:p>
    <w:p w:rsidR="00DC0185" w:rsidRDefault="00246CF7">
      <w:pPr>
        <w:widowControl/>
        <w:spacing w:beforeAutospacing="1" w:line="276" w:lineRule="auto"/>
        <w:jc w:val="left"/>
        <w:rPr>
          <w:rFonts w:eastAsia="方正黑体_GBK" w:cs="方正黑体_GBK"/>
          <w:szCs w:val="32"/>
          <w:lang w:bidi="ar"/>
        </w:rPr>
      </w:pPr>
      <w:r>
        <w:rPr>
          <w:rFonts w:cs="方正仿宋_GBK" w:hint="eastAsia"/>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5</w:t>
      </w:r>
    </w:p>
    <w:p w:rsidR="00DC0185" w:rsidRDefault="00246CF7">
      <w:pPr>
        <w:spacing w:before="100" w:beforeAutospacing="1" w:line="560" w:lineRule="exact"/>
        <w:jc w:val="center"/>
        <w:rPr>
          <w:rFonts w:eastAsia="宋体"/>
          <w:b/>
          <w:sz w:val="44"/>
          <w:szCs w:val="44"/>
        </w:rPr>
      </w:pPr>
      <w:r>
        <w:rPr>
          <w:rFonts w:eastAsia="宋体" w:cs="宋体" w:hint="eastAsia"/>
          <w:b/>
          <w:sz w:val="44"/>
          <w:szCs w:val="44"/>
          <w:lang w:bidi="ar"/>
        </w:rPr>
        <w:t>市场监督管理</w:t>
      </w:r>
    </w:p>
    <w:p w:rsidR="00DC0185" w:rsidRDefault="00246CF7">
      <w:pPr>
        <w:spacing w:before="100" w:beforeAutospacing="1" w:line="560" w:lineRule="exact"/>
        <w:jc w:val="center"/>
        <w:rPr>
          <w:rFonts w:eastAsia="宋体"/>
          <w:b/>
          <w:sz w:val="44"/>
          <w:szCs w:val="44"/>
        </w:rPr>
      </w:pPr>
      <w:r>
        <w:rPr>
          <w:rFonts w:eastAsia="宋体" w:cs="宋体" w:hint="eastAsia"/>
          <w:b/>
          <w:sz w:val="44"/>
          <w:szCs w:val="44"/>
          <w:lang w:bidi="ar"/>
        </w:rPr>
        <w:t>行政许可不予受理决定书</w:t>
      </w:r>
    </w:p>
    <w:p w:rsidR="00DC0185" w:rsidRDefault="00246CF7">
      <w:pPr>
        <w:spacing w:before="100" w:beforeAutospacing="1" w:line="560" w:lineRule="exact"/>
        <w:jc w:val="center"/>
        <w:rPr>
          <w:rFonts w:eastAsia="宋体"/>
          <w:b/>
          <w:sz w:val="28"/>
          <w:szCs w:val="28"/>
        </w:rPr>
      </w:pPr>
      <w:r>
        <w:rPr>
          <w:rFonts w:eastAsia="宋体" w:hint="eastAsia"/>
          <w:b/>
          <w:sz w:val="28"/>
          <w:szCs w:val="28"/>
          <w:lang w:bidi="ar"/>
        </w:rPr>
        <w:t>（渝）市监不受字</w:t>
      </w:r>
      <w:r>
        <w:rPr>
          <w:rFonts w:eastAsia="宋体" w:hint="eastAsia"/>
          <w:b/>
          <w:sz w:val="28"/>
          <w:szCs w:val="28"/>
          <w:lang w:bidi="ar"/>
        </w:rPr>
        <w:t xml:space="preserve">[    ]   </w:t>
      </w:r>
      <w:r>
        <w:rPr>
          <w:rFonts w:eastAsia="宋体" w:hint="eastAsia"/>
          <w:b/>
          <w:sz w:val="28"/>
          <w:szCs w:val="28"/>
          <w:lang w:bidi="ar"/>
        </w:rPr>
        <w:t>号</w:t>
      </w:r>
    </w:p>
    <w:p w:rsidR="00DC0185" w:rsidRDefault="00246CF7">
      <w:pPr>
        <w:spacing w:before="100" w:beforeAutospacing="1" w:line="560" w:lineRule="exact"/>
        <w:rPr>
          <w:rFonts w:eastAsia="宋体"/>
          <w:sz w:val="28"/>
          <w:szCs w:val="28"/>
        </w:rPr>
      </w:pPr>
      <w:r>
        <w:rPr>
          <w:rFonts w:eastAsia="宋体" w:hint="eastAsia"/>
          <w:b/>
          <w:sz w:val="28"/>
          <w:szCs w:val="28"/>
          <w:u w:val="single"/>
          <w:lang w:bidi="ar"/>
        </w:rPr>
        <w:t xml:space="preserve">_             </w:t>
      </w:r>
      <w:r>
        <w:rPr>
          <w:rFonts w:eastAsia="宋体" w:cs="宋体" w:hint="eastAsia"/>
          <w:sz w:val="28"/>
          <w:szCs w:val="28"/>
          <w:lang w:bidi="ar"/>
        </w:rPr>
        <w:t>（申请人）：</w:t>
      </w:r>
      <w:r>
        <w:rPr>
          <w:rFonts w:eastAsia="宋体" w:hint="eastAsia"/>
          <w:sz w:val="28"/>
          <w:szCs w:val="28"/>
          <w:lang w:bidi="ar"/>
        </w:rPr>
        <w:t xml:space="preserve"> </w:t>
      </w:r>
    </w:p>
    <w:p w:rsidR="00DC0185" w:rsidRDefault="00246CF7">
      <w:pPr>
        <w:spacing w:before="100" w:beforeAutospacing="1" w:line="560" w:lineRule="exact"/>
        <w:rPr>
          <w:rFonts w:eastAsia="宋体"/>
          <w:sz w:val="28"/>
          <w:szCs w:val="28"/>
        </w:rPr>
      </w:pPr>
      <w:r>
        <w:rPr>
          <w:rFonts w:eastAsia="宋体" w:hint="eastAsia"/>
          <w:sz w:val="28"/>
          <w:szCs w:val="28"/>
          <w:lang w:bidi="ar"/>
        </w:rPr>
        <w:tab/>
      </w:r>
      <w:r>
        <w:rPr>
          <w:rFonts w:eastAsia="宋体" w:cs="宋体" w:hint="eastAsia"/>
          <w:sz w:val="28"/>
          <w:szCs w:val="28"/>
          <w:lang w:bidi="ar"/>
        </w:rPr>
        <w:t>你单位于</w:t>
      </w:r>
      <w:r>
        <w:rPr>
          <w:rFonts w:eastAsia="宋体" w:hint="eastAsia"/>
          <w:sz w:val="28"/>
          <w:szCs w:val="28"/>
          <w:u w:val="single"/>
          <w:lang w:bidi="ar"/>
        </w:rPr>
        <w:t xml:space="preserve">   </w:t>
      </w:r>
      <w:r>
        <w:rPr>
          <w:rFonts w:eastAsia="宋体" w:cs="宋体" w:hint="eastAsia"/>
          <w:sz w:val="28"/>
          <w:szCs w:val="28"/>
          <w:lang w:bidi="ar"/>
        </w:rPr>
        <w:t>年</w:t>
      </w:r>
      <w:r>
        <w:rPr>
          <w:rFonts w:eastAsia="宋体" w:hint="eastAsia"/>
          <w:sz w:val="28"/>
          <w:szCs w:val="28"/>
          <w:u w:val="single"/>
          <w:lang w:bidi="ar"/>
        </w:rPr>
        <w:t xml:space="preserve">   </w:t>
      </w:r>
      <w:r>
        <w:rPr>
          <w:rFonts w:eastAsia="宋体" w:cs="宋体" w:hint="eastAsia"/>
          <w:sz w:val="28"/>
          <w:szCs w:val="28"/>
          <w:lang w:bidi="ar"/>
        </w:rPr>
        <w:t>月</w:t>
      </w:r>
      <w:r>
        <w:rPr>
          <w:rFonts w:eastAsia="宋体" w:hint="eastAsia"/>
          <w:sz w:val="28"/>
          <w:szCs w:val="28"/>
          <w:u w:val="single"/>
          <w:lang w:bidi="ar"/>
        </w:rPr>
        <w:t xml:space="preserve">   </w:t>
      </w:r>
      <w:r>
        <w:rPr>
          <w:rFonts w:eastAsia="宋体" w:cs="宋体" w:hint="eastAsia"/>
          <w:sz w:val="28"/>
          <w:szCs w:val="28"/>
          <w:lang w:bidi="ar"/>
        </w:rPr>
        <w:t>日向本局提出</w:t>
      </w:r>
      <w:r>
        <w:rPr>
          <w:rFonts w:eastAsia="宋体" w:hint="eastAsia"/>
          <w:sz w:val="28"/>
          <w:szCs w:val="28"/>
          <w:u w:val="single"/>
          <w:lang w:bidi="ar"/>
        </w:rPr>
        <w:t xml:space="preserve">         </w:t>
      </w:r>
      <w:r>
        <w:rPr>
          <w:rFonts w:eastAsia="宋体" w:cs="宋体" w:hint="eastAsia"/>
          <w:sz w:val="28"/>
          <w:szCs w:val="28"/>
          <w:lang w:bidi="ar"/>
        </w:rPr>
        <w:t>生产许可证核发行政许可申请，经审查：你单位的申请事项属依法不需要取得行政许可事项，依照《中华人民共和国行政许可法》第三十二条第</w:t>
      </w:r>
      <w:r>
        <w:rPr>
          <w:rFonts w:eastAsia="宋体" w:hint="eastAsia"/>
          <w:sz w:val="28"/>
          <w:szCs w:val="28"/>
          <w:u w:val="single"/>
          <w:lang w:bidi="ar"/>
        </w:rPr>
        <w:t xml:space="preserve">    </w:t>
      </w:r>
      <w:r>
        <w:rPr>
          <w:rFonts w:eastAsia="宋体" w:cs="宋体" w:hint="eastAsia"/>
          <w:sz w:val="28"/>
          <w:szCs w:val="28"/>
          <w:lang w:bidi="ar"/>
        </w:rPr>
        <w:t>款第</w:t>
      </w:r>
      <w:r>
        <w:rPr>
          <w:rFonts w:eastAsia="宋体" w:hint="eastAsia"/>
          <w:sz w:val="28"/>
          <w:szCs w:val="28"/>
          <w:u w:val="single"/>
          <w:lang w:bidi="ar"/>
        </w:rPr>
        <w:t xml:space="preserve">    </w:t>
      </w:r>
      <w:r>
        <w:rPr>
          <w:rFonts w:eastAsia="宋体" w:cs="宋体" w:hint="eastAsia"/>
          <w:sz w:val="28"/>
          <w:szCs w:val="28"/>
          <w:lang w:bidi="ar"/>
        </w:rPr>
        <w:t>项的规定，本局决定不予受理。</w:t>
      </w:r>
    </w:p>
    <w:p w:rsidR="00DC0185" w:rsidRDefault="00246CF7">
      <w:pPr>
        <w:spacing w:before="100" w:beforeAutospacing="1" w:line="560" w:lineRule="exact"/>
        <w:rPr>
          <w:rFonts w:eastAsia="宋体"/>
          <w:sz w:val="28"/>
          <w:szCs w:val="28"/>
        </w:rPr>
      </w:pPr>
      <w:r>
        <w:rPr>
          <w:rFonts w:eastAsia="宋体" w:hint="eastAsia"/>
          <w:sz w:val="28"/>
          <w:szCs w:val="28"/>
          <w:lang w:bidi="ar"/>
        </w:rPr>
        <w:tab/>
      </w:r>
      <w:r>
        <w:rPr>
          <w:rFonts w:eastAsia="宋体" w:cs="宋体" w:hint="eastAsia"/>
          <w:sz w:val="28"/>
          <w:szCs w:val="28"/>
          <w:lang w:bidi="ar"/>
        </w:rPr>
        <w:t>如对本决定不服，可以自收到本决定之日起六十日内向重庆市市场监督管理局或重庆市人民政府申请行政复议，或自收到本决定之日起六个月内向渝北区人民法院提起行政诉讼。</w:t>
      </w:r>
    </w:p>
    <w:p w:rsidR="00DC0185" w:rsidRDefault="00246CF7">
      <w:pPr>
        <w:spacing w:line="560" w:lineRule="exact"/>
        <w:rPr>
          <w:rFonts w:eastAsia="宋体"/>
          <w:sz w:val="28"/>
          <w:szCs w:val="28"/>
        </w:rPr>
      </w:pPr>
      <w:r>
        <w:rPr>
          <w:rFonts w:eastAsia="宋体" w:hint="eastAsia"/>
          <w:sz w:val="28"/>
          <w:szCs w:val="28"/>
          <w:lang w:bidi="ar"/>
        </w:rPr>
        <w:tab/>
      </w:r>
      <w:r>
        <w:rPr>
          <w:rFonts w:eastAsia="宋体" w:cs="宋体" w:hint="eastAsia"/>
          <w:sz w:val="28"/>
          <w:szCs w:val="28"/>
          <w:lang w:bidi="ar"/>
        </w:rPr>
        <w:t>特此通知</w:t>
      </w:r>
    </w:p>
    <w:p w:rsidR="00DC0185" w:rsidRDefault="00246CF7">
      <w:pPr>
        <w:spacing w:line="560" w:lineRule="exact"/>
        <w:rPr>
          <w:rFonts w:eastAsia="宋体"/>
          <w:sz w:val="28"/>
          <w:szCs w:val="28"/>
        </w:rPr>
      </w:pPr>
      <w:r>
        <w:rPr>
          <w:rFonts w:eastAsia="宋体" w:hint="eastAsia"/>
          <w:sz w:val="28"/>
          <w:szCs w:val="28"/>
          <w:lang w:bidi="ar"/>
        </w:rPr>
        <w:t xml:space="preserve"> </w:t>
      </w:r>
      <w:r>
        <w:rPr>
          <w:rFonts w:eastAsia="宋体" w:cs="宋体" w:hint="eastAsia"/>
          <w:sz w:val="28"/>
          <w:szCs w:val="28"/>
          <w:lang w:bidi="ar"/>
        </w:rPr>
        <w:t>（行政许可专用印章）</w:t>
      </w:r>
    </w:p>
    <w:p w:rsidR="00DC0185" w:rsidRDefault="00246CF7">
      <w:pPr>
        <w:spacing w:line="560" w:lineRule="exact"/>
        <w:rPr>
          <w:rFonts w:eastAsia="宋体"/>
          <w:sz w:val="28"/>
          <w:szCs w:val="28"/>
        </w:rPr>
      </w:pP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r>
      <w:r>
        <w:rPr>
          <w:rFonts w:eastAsia="宋体" w:hint="eastAsia"/>
          <w:sz w:val="28"/>
          <w:szCs w:val="28"/>
          <w:lang w:bidi="ar"/>
        </w:rPr>
        <w:tab/>
        <w:t xml:space="preserve"> </w:t>
      </w:r>
      <w:r>
        <w:rPr>
          <w:rFonts w:eastAsia="宋体" w:hint="eastAsia"/>
          <w:sz w:val="28"/>
          <w:szCs w:val="28"/>
          <w:lang w:bidi="ar"/>
        </w:rPr>
        <w:tab/>
      </w:r>
      <w:r>
        <w:rPr>
          <w:rFonts w:eastAsia="宋体" w:cs="宋体" w:hint="eastAsia"/>
          <w:sz w:val="28"/>
          <w:szCs w:val="28"/>
          <w:lang w:bidi="ar"/>
        </w:rPr>
        <w:t>年</w:t>
      </w:r>
      <w:r>
        <w:rPr>
          <w:rFonts w:eastAsia="宋体" w:hint="eastAsia"/>
          <w:sz w:val="28"/>
          <w:szCs w:val="28"/>
          <w:lang w:bidi="ar"/>
        </w:rPr>
        <w:t xml:space="preserve">    </w:t>
      </w:r>
      <w:r>
        <w:rPr>
          <w:rFonts w:eastAsia="宋体" w:cs="宋体" w:hint="eastAsia"/>
          <w:sz w:val="28"/>
          <w:szCs w:val="28"/>
          <w:lang w:bidi="ar"/>
        </w:rPr>
        <w:t>月</w:t>
      </w:r>
      <w:r>
        <w:rPr>
          <w:rFonts w:eastAsia="宋体" w:hint="eastAsia"/>
          <w:sz w:val="28"/>
          <w:szCs w:val="28"/>
          <w:lang w:bidi="ar"/>
        </w:rPr>
        <w:t xml:space="preserve">   </w:t>
      </w:r>
      <w:r>
        <w:rPr>
          <w:rFonts w:eastAsia="宋体" w:cs="宋体" w:hint="eastAsia"/>
          <w:sz w:val="28"/>
          <w:szCs w:val="28"/>
          <w:lang w:bidi="ar"/>
        </w:rPr>
        <w:t>日</w:t>
      </w:r>
    </w:p>
    <w:p w:rsidR="00DC0185" w:rsidRPr="00246CF7" w:rsidRDefault="00246CF7">
      <w:pPr>
        <w:spacing w:line="560" w:lineRule="exact"/>
        <w:rPr>
          <w:rFonts w:eastAsia="宋体"/>
          <w:sz w:val="28"/>
          <w:szCs w:val="28"/>
          <w:u w:val="single"/>
        </w:rPr>
      </w:pPr>
      <w:r w:rsidRPr="00246CF7">
        <w:rPr>
          <w:rFonts w:eastAsia="宋体" w:hint="eastAsia"/>
          <w:sz w:val="28"/>
          <w:szCs w:val="28"/>
          <w:u w:val="single"/>
          <w:lang w:bidi="ar"/>
        </w:rPr>
        <w:t xml:space="preserve">           </w:t>
      </w:r>
    </w:p>
    <w:p w:rsidR="00DC0185" w:rsidRDefault="00246CF7">
      <w:pPr>
        <w:spacing w:line="560" w:lineRule="exact"/>
        <w:rPr>
          <w:rFonts w:eastAsia="宋体"/>
          <w:sz w:val="28"/>
          <w:szCs w:val="28"/>
        </w:rPr>
      </w:pPr>
      <w:r>
        <w:rPr>
          <w:rFonts w:eastAsia="宋体" w:cs="宋体" w:hint="eastAsia"/>
          <w:sz w:val="28"/>
          <w:szCs w:val="28"/>
          <w:lang w:bidi="ar"/>
        </w:rPr>
        <w:t>本文书一式</w:t>
      </w:r>
      <w:r>
        <w:rPr>
          <w:rFonts w:eastAsia="宋体" w:hint="eastAsia"/>
          <w:sz w:val="28"/>
          <w:szCs w:val="28"/>
          <w:lang w:bidi="ar"/>
        </w:rPr>
        <w:t>2</w:t>
      </w:r>
      <w:r>
        <w:rPr>
          <w:rFonts w:eastAsia="宋体" w:hint="eastAsia"/>
          <w:sz w:val="28"/>
          <w:szCs w:val="28"/>
          <w:lang w:bidi="ar"/>
        </w:rPr>
        <w:t>份。一份送达申请人，一份市场监督部门存档。</w:t>
      </w:r>
    </w:p>
    <w:p w:rsidR="00DC0185" w:rsidRDefault="00246CF7">
      <w:pPr>
        <w:spacing w:before="100" w:beforeAutospacing="1" w:line="560" w:lineRule="exact"/>
        <w:rPr>
          <w:rFonts w:eastAsia="宋体"/>
          <w:sz w:val="21"/>
          <w:szCs w:val="21"/>
        </w:rPr>
      </w:pPr>
      <w:r>
        <w:rPr>
          <w:rFonts w:eastAsia="宋体"/>
          <w:sz w:val="21"/>
          <w:szCs w:val="21"/>
          <w:lang w:bidi="ar"/>
        </w:rPr>
        <w:lastRenderedPageBreak/>
        <w:t xml:space="preserve"> </w:t>
      </w:r>
      <w:r>
        <w:rPr>
          <w:rFonts w:eastAsia="方正黑体_GBK" w:cs="方正黑体_GBK" w:hint="eastAsia"/>
          <w:szCs w:val="32"/>
          <w:lang w:bidi="ar"/>
        </w:rPr>
        <w:t>附件</w:t>
      </w:r>
      <w:r>
        <w:rPr>
          <w:rFonts w:eastAsia="方正黑体_GBK" w:cs="方正黑体_GBK" w:hint="eastAsia"/>
          <w:szCs w:val="32"/>
          <w:lang w:bidi="ar"/>
        </w:rPr>
        <w:t xml:space="preserve">6 </w:t>
      </w:r>
    </w:p>
    <w:tbl>
      <w:tblPr>
        <w:tblW w:w="9070" w:type="dxa"/>
        <w:jc w:val="center"/>
        <w:tblLayout w:type="fixed"/>
        <w:tblCellMar>
          <w:top w:w="15" w:type="dxa"/>
          <w:left w:w="15" w:type="dxa"/>
          <w:bottom w:w="15" w:type="dxa"/>
          <w:right w:w="15" w:type="dxa"/>
        </w:tblCellMar>
        <w:tblLook w:val="04A0" w:firstRow="1" w:lastRow="0" w:firstColumn="1" w:lastColumn="0" w:noHBand="0" w:noVBand="1"/>
      </w:tblPr>
      <w:tblGrid>
        <w:gridCol w:w="1067"/>
        <w:gridCol w:w="809"/>
        <w:gridCol w:w="808"/>
        <w:gridCol w:w="678"/>
        <w:gridCol w:w="1166"/>
        <w:gridCol w:w="1423"/>
        <w:gridCol w:w="865"/>
        <w:gridCol w:w="2254"/>
      </w:tblGrid>
      <w:tr w:rsidR="00DC0185">
        <w:trPr>
          <w:trHeight w:val="498"/>
          <w:jc w:val="center"/>
        </w:trPr>
        <w:tc>
          <w:tcPr>
            <w:tcW w:w="9070" w:type="dxa"/>
            <w:gridSpan w:val="8"/>
            <w:shd w:val="clear" w:color="auto" w:fill="auto"/>
            <w:vAlign w:val="center"/>
          </w:tcPr>
          <w:p w:rsidR="00DC0185" w:rsidRPr="00246CF7" w:rsidRDefault="00246CF7" w:rsidP="00246CF7">
            <w:pPr>
              <w:widowControl/>
              <w:spacing w:line="360" w:lineRule="exact"/>
              <w:jc w:val="center"/>
              <w:textAlignment w:val="center"/>
              <w:rPr>
                <w:rFonts w:eastAsia="方正小标宋_GBK" w:cs="方正小标宋_GBK"/>
                <w:color w:val="000000"/>
                <w:szCs w:val="32"/>
              </w:rPr>
            </w:pPr>
            <w:r w:rsidRPr="00246CF7">
              <w:rPr>
                <w:rFonts w:eastAsia="方正小标宋_GBK" w:cs="方正小标宋_GBK" w:hint="eastAsia"/>
                <w:color w:val="000000"/>
                <w:kern w:val="0"/>
                <w:szCs w:val="32"/>
                <w:lang w:bidi="ar"/>
              </w:rPr>
              <w:t>市场监督管理行政许可受理单</w:t>
            </w:r>
          </w:p>
        </w:tc>
      </w:tr>
      <w:tr w:rsidR="00DC0185">
        <w:trPr>
          <w:trHeight w:val="414"/>
          <w:jc w:val="center"/>
        </w:trPr>
        <w:tc>
          <w:tcPr>
            <w:tcW w:w="1067" w:type="dxa"/>
            <w:tcBorders>
              <w:bottom w:val="single" w:sz="12" w:space="0" w:color="000000"/>
            </w:tcBorders>
            <w:shd w:val="clear" w:color="auto" w:fill="auto"/>
            <w:vAlign w:val="center"/>
          </w:tcPr>
          <w:p w:rsidR="00DC0185" w:rsidRDefault="00DC0185">
            <w:pPr>
              <w:spacing w:line="320" w:lineRule="exact"/>
              <w:rPr>
                <w:rFonts w:cs="方正仿宋_GBK"/>
                <w:color w:val="000000"/>
                <w:sz w:val="24"/>
                <w:szCs w:val="24"/>
              </w:rPr>
            </w:pPr>
          </w:p>
        </w:tc>
        <w:tc>
          <w:tcPr>
            <w:tcW w:w="809" w:type="dxa"/>
            <w:tcBorders>
              <w:bottom w:val="single" w:sz="12" w:space="0" w:color="000000"/>
            </w:tcBorders>
            <w:shd w:val="clear" w:color="auto" w:fill="auto"/>
            <w:vAlign w:val="center"/>
          </w:tcPr>
          <w:p w:rsidR="00DC0185" w:rsidRDefault="00DC0185">
            <w:pPr>
              <w:spacing w:line="320" w:lineRule="exact"/>
              <w:rPr>
                <w:rFonts w:cs="方正仿宋_GBK"/>
                <w:color w:val="000000"/>
                <w:sz w:val="24"/>
                <w:szCs w:val="24"/>
              </w:rPr>
            </w:pPr>
          </w:p>
        </w:tc>
        <w:tc>
          <w:tcPr>
            <w:tcW w:w="1486" w:type="dxa"/>
            <w:gridSpan w:val="2"/>
            <w:tcBorders>
              <w:bottom w:val="single" w:sz="12" w:space="0" w:color="000000"/>
            </w:tcBorders>
            <w:shd w:val="clear" w:color="auto" w:fill="auto"/>
            <w:vAlign w:val="center"/>
          </w:tcPr>
          <w:p w:rsidR="00DC0185" w:rsidRDefault="00246CF7">
            <w:pPr>
              <w:widowControl/>
              <w:spacing w:line="320" w:lineRule="exact"/>
              <w:jc w:val="right"/>
              <w:textAlignment w:val="center"/>
              <w:rPr>
                <w:rFonts w:cs="方正仿宋_GBK"/>
                <w:color w:val="000000"/>
                <w:sz w:val="24"/>
                <w:szCs w:val="24"/>
              </w:rPr>
            </w:pPr>
            <w:r>
              <w:rPr>
                <w:rFonts w:cs="方正仿宋_GBK" w:hint="eastAsia"/>
                <w:color w:val="000000"/>
                <w:kern w:val="0"/>
                <w:sz w:val="24"/>
                <w:szCs w:val="24"/>
                <w:lang w:bidi="ar"/>
              </w:rPr>
              <w:t>受理单号：</w:t>
            </w:r>
          </w:p>
        </w:tc>
        <w:tc>
          <w:tcPr>
            <w:tcW w:w="3454" w:type="dxa"/>
            <w:gridSpan w:val="3"/>
            <w:tcBorders>
              <w:bottom w:val="single" w:sz="12" w:space="0" w:color="000000"/>
            </w:tcBorders>
            <w:shd w:val="clear" w:color="auto" w:fill="auto"/>
            <w:vAlign w:val="center"/>
          </w:tcPr>
          <w:p w:rsidR="00DC0185" w:rsidRDefault="00246CF7">
            <w:pPr>
              <w:widowControl/>
              <w:spacing w:line="320" w:lineRule="exact"/>
              <w:jc w:val="left"/>
              <w:textAlignment w:val="center"/>
              <w:rPr>
                <w:rFonts w:cs="方正仿宋_GBK"/>
                <w:color w:val="000000"/>
                <w:sz w:val="24"/>
                <w:szCs w:val="24"/>
              </w:rPr>
            </w:pPr>
            <w:r>
              <w:rPr>
                <w:rFonts w:cs="方正仿宋_GBK" w:hint="eastAsia"/>
                <w:color w:val="000000"/>
                <w:kern w:val="0"/>
                <w:sz w:val="24"/>
                <w:szCs w:val="24"/>
                <w:lang w:bidi="ar"/>
              </w:rPr>
              <w:t>（渝）市监工许受字〔</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号</w:t>
            </w:r>
          </w:p>
        </w:tc>
        <w:tc>
          <w:tcPr>
            <w:tcW w:w="2254" w:type="dxa"/>
            <w:tcBorders>
              <w:bottom w:val="single" w:sz="12" w:space="0" w:color="000000"/>
            </w:tcBorders>
            <w:shd w:val="clear" w:color="auto" w:fill="auto"/>
            <w:vAlign w:val="bottom"/>
          </w:tcPr>
          <w:p w:rsidR="00DC0185" w:rsidRDefault="00DC0185">
            <w:pPr>
              <w:spacing w:line="320" w:lineRule="exact"/>
              <w:rPr>
                <w:rFonts w:eastAsia="宋体" w:cs="宋体"/>
                <w:color w:val="000000"/>
                <w:sz w:val="24"/>
                <w:szCs w:val="24"/>
              </w:rPr>
            </w:pPr>
          </w:p>
        </w:tc>
      </w:tr>
      <w:tr w:rsidR="00DC0185">
        <w:trPr>
          <w:trHeight w:val="90"/>
          <w:jc w:val="center"/>
        </w:trPr>
        <w:tc>
          <w:tcPr>
            <w:tcW w:w="1067" w:type="dxa"/>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事项名称</w:t>
            </w:r>
          </w:p>
        </w:tc>
        <w:tc>
          <w:tcPr>
            <w:tcW w:w="3461" w:type="dxa"/>
            <w:gridSpan w:val="4"/>
            <w:tcBorders>
              <w:top w:val="single" w:sz="12" w:space="0" w:color="000000"/>
              <w:left w:val="nil"/>
              <w:right w:val="single" w:sz="12" w:space="0" w:color="000000"/>
            </w:tcBorders>
            <w:shd w:val="clear" w:color="auto" w:fill="auto"/>
            <w:vAlign w:val="center"/>
          </w:tcPr>
          <w:p w:rsidR="00DC0185" w:rsidRDefault="00DC0185">
            <w:pPr>
              <w:widowControl/>
              <w:spacing w:line="320" w:lineRule="exact"/>
              <w:jc w:val="center"/>
              <w:textAlignment w:val="bottom"/>
              <w:rPr>
                <w:rFonts w:eastAsia="仿宋_GB2312" w:cs="仿宋_GB2312"/>
                <w:b/>
                <w:color w:val="000000"/>
                <w:sz w:val="24"/>
                <w:szCs w:val="24"/>
              </w:rPr>
            </w:pPr>
          </w:p>
        </w:tc>
        <w:tc>
          <w:tcPr>
            <w:tcW w:w="1423" w:type="dxa"/>
            <w:vMerge w:val="restart"/>
            <w:tcBorders>
              <w:top w:val="nil"/>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申请类别</w:t>
            </w:r>
          </w:p>
        </w:tc>
        <w:tc>
          <w:tcPr>
            <w:tcW w:w="3119" w:type="dxa"/>
            <w:gridSpan w:val="2"/>
            <w:vMerge w:val="restart"/>
            <w:tcBorders>
              <w:top w:val="nil"/>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90"/>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3461" w:type="dxa"/>
            <w:gridSpan w:val="4"/>
            <w:tcBorders>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top"/>
              <w:rPr>
                <w:rFonts w:eastAsia="仿宋_GB2312" w:cs="仿宋_GB2312"/>
                <w:b/>
                <w:color w:val="000000"/>
                <w:sz w:val="24"/>
                <w:szCs w:val="24"/>
              </w:rPr>
            </w:pPr>
            <w:r>
              <w:rPr>
                <w:rFonts w:eastAsia="仿宋_GB2312" w:cs="仿宋_GB2312"/>
                <w:b/>
                <w:color w:val="000000"/>
                <w:kern w:val="0"/>
                <w:sz w:val="24"/>
                <w:szCs w:val="24"/>
                <w:lang w:bidi="ar"/>
              </w:rPr>
              <w:t>工业产品生产许可证核发</w:t>
            </w:r>
          </w:p>
        </w:tc>
        <w:tc>
          <w:tcPr>
            <w:tcW w:w="1423"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3119" w:type="dxa"/>
            <w:gridSpan w:val="2"/>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r>
      <w:tr w:rsidR="00DC0185">
        <w:trPr>
          <w:trHeight w:val="90"/>
          <w:jc w:val="center"/>
        </w:trPr>
        <w:tc>
          <w:tcPr>
            <w:tcW w:w="1067" w:type="dxa"/>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申请人</w:t>
            </w:r>
          </w:p>
        </w:tc>
        <w:tc>
          <w:tcPr>
            <w:tcW w:w="809" w:type="dxa"/>
            <w:vMerge w:val="restart"/>
            <w:tcBorders>
              <w:top w:val="nil"/>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自然人</w:t>
            </w:r>
          </w:p>
        </w:tc>
        <w:tc>
          <w:tcPr>
            <w:tcW w:w="1486" w:type="dxa"/>
            <w:gridSpan w:val="2"/>
            <w:tcBorders>
              <w:top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姓名</w:t>
            </w:r>
          </w:p>
        </w:tc>
        <w:tc>
          <w:tcPr>
            <w:tcW w:w="5708" w:type="dxa"/>
            <w:gridSpan w:val="4"/>
            <w:tcBorders>
              <w:top w:val="single" w:sz="12" w:space="0" w:color="000000"/>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color w:val="000000"/>
                <w:sz w:val="24"/>
                <w:szCs w:val="24"/>
              </w:rPr>
            </w:pPr>
          </w:p>
        </w:tc>
      </w:tr>
      <w:tr w:rsidR="00DC0185">
        <w:trPr>
          <w:trHeight w:val="90"/>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2652"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（境内自然人）身份证号</w:t>
            </w:r>
          </w:p>
        </w:tc>
        <w:tc>
          <w:tcPr>
            <w:tcW w:w="4542"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color w:val="000000"/>
                <w:sz w:val="24"/>
                <w:szCs w:val="24"/>
              </w:rPr>
            </w:pPr>
          </w:p>
        </w:tc>
      </w:tr>
      <w:tr w:rsidR="00DC0185">
        <w:trPr>
          <w:trHeight w:val="297"/>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1486" w:type="dxa"/>
            <w:gridSpan w:val="2"/>
            <w:tcBorders>
              <w:right w:val="single" w:sz="4"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住址</w:t>
            </w:r>
          </w:p>
        </w:tc>
        <w:tc>
          <w:tcPr>
            <w:tcW w:w="5708"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color w:val="000000"/>
                <w:sz w:val="24"/>
                <w:szCs w:val="24"/>
              </w:rPr>
            </w:pPr>
          </w:p>
        </w:tc>
      </w:tr>
      <w:tr w:rsidR="00DC0185">
        <w:trPr>
          <w:trHeight w:val="90"/>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vMerge w:val="restart"/>
            <w:tcBorders>
              <w:top w:val="nil"/>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法人或者其他组织</w:t>
            </w:r>
          </w:p>
        </w:tc>
        <w:tc>
          <w:tcPr>
            <w:tcW w:w="1486" w:type="dxa"/>
            <w:gridSpan w:val="2"/>
            <w:tcBorders>
              <w:top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名称</w:t>
            </w:r>
          </w:p>
        </w:tc>
        <w:tc>
          <w:tcPr>
            <w:tcW w:w="5708" w:type="dxa"/>
            <w:gridSpan w:val="4"/>
            <w:tcBorders>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90"/>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2652" w:type="dxa"/>
            <w:gridSpan w:val="3"/>
            <w:tcBorders>
              <w:top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法定代表人或负责人</w:t>
            </w:r>
          </w:p>
        </w:tc>
        <w:tc>
          <w:tcPr>
            <w:tcW w:w="4542"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586"/>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2652" w:type="dxa"/>
            <w:gridSpan w:val="3"/>
            <w:tcBorders>
              <w:right w:val="single" w:sz="4"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统一社会信用代码</w:t>
            </w:r>
            <w:r>
              <w:rPr>
                <w:rFonts w:eastAsia="仿宋_GB2312" w:cs="仿宋_GB2312"/>
                <w:color w:val="000000"/>
                <w:kern w:val="0"/>
                <w:sz w:val="24"/>
                <w:szCs w:val="24"/>
                <w:lang w:bidi="ar"/>
              </w:rPr>
              <w:br/>
            </w:r>
            <w:r>
              <w:rPr>
                <w:rFonts w:eastAsia="仿宋_GB2312" w:cs="仿宋_GB2312"/>
                <w:color w:val="000000"/>
                <w:kern w:val="0"/>
                <w:sz w:val="24"/>
                <w:szCs w:val="24"/>
                <w:lang w:bidi="ar"/>
              </w:rPr>
              <w:t>或营业执照编号</w:t>
            </w:r>
          </w:p>
        </w:tc>
        <w:tc>
          <w:tcPr>
            <w:tcW w:w="4542"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90"/>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2652" w:type="dxa"/>
            <w:gridSpan w:val="3"/>
            <w:tcBorders>
              <w:top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住所</w:t>
            </w:r>
            <w:r>
              <w:rPr>
                <w:rFonts w:eastAsia="仿宋_GB2312" w:cs="仿宋_GB2312"/>
                <w:color w:val="000000"/>
                <w:kern w:val="0"/>
                <w:sz w:val="24"/>
                <w:szCs w:val="24"/>
                <w:lang w:bidi="ar"/>
              </w:rPr>
              <w:t>/</w:t>
            </w:r>
            <w:r>
              <w:rPr>
                <w:rFonts w:eastAsia="仿宋_GB2312" w:cs="仿宋_GB2312"/>
                <w:color w:val="000000"/>
                <w:kern w:val="0"/>
                <w:sz w:val="24"/>
                <w:szCs w:val="24"/>
                <w:lang w:bidi="ar"/>
              </w:rPr>
              <w:t>商业登记地址</w:t>
            </w:r>
          </w:p>
        </w:tc>
        <w:tc>
          <w:tcPr>
            <w:tcW w:w="4542"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293"/>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809" w:type="dxa"/>
            <w:tcBorders>
              <w:top w:val="single" w:sz="12" w:space="0" w:color="000000"/>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联系人</w:t>
            </w:r>
          </w:p>
        </w:tc>
        <w:tc>
          <w:tcPr>
            <w:tcW w:w="1486" w:type="dxa"/>
            <w:gridSpan w:val="2"/>
            <w:tcBorders>
              <w:bottom w:val="single" w:sz="12" w:space="0" w:color="000000"/>
              <w:right w:val="single" w:sz="4"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c>
          <w:tcPr>
            <w:tcW w:w="116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电话</w:t>
            </w:r>
            <w:r>
              <w:rPr>
                <w:rFonts w:eastAsia="仿宋_GB2312" w:cs="仿宋_GB2312"/>
                <w:color w:val="000000"/>
                <w:kern w:val="0"/>
                <w:sz w:val="24"/>
                <w:szCs w:val="24"/>
                <w:lang w:bidi="ar"/>
              </w:rPr>
              <w:t>/</w:t>
            </w:r>
            <w:r>
              <w:rPr>
                <w:rFonts w:eastAsia="仿宋_GB2312" w:cs="仿宋_GB2312"/>
                <w:color w:val="000000"/>
                <w:kern w:val="0"/>
                <w:sz w:val="24"/>
                <w:szCs w:val="24"/>
                <w:lang w:bidi="ar"/>
              </w:rPr>
              <w:t>手机</w:t>
            </w:r>
          </w:p>
        </w:tc>
        <w:tc>
          <w:tcPr>
            <w:tcW w:w="4542"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307"/>
          <w:jc w:val="center"/>
        </w:trPr>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受理机构</w:t>
            </w:r>
          </w:p>
        </w:tc>
        <w:tc>
          <w:tcPr>
            <w:tcW w:w="2295" w:type="dxa"/>
            <w:gridSpan w:val="3"/>
            <w:tcBorders>
              <w:top w:val="single" w:sz="12" w:space="0" w:color="000000"/>
              <w:left w:val="nil"/>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c>
          <w:tcPr>
            <w:tcW w:w="1166" w:type="dxa"/>
            <w:tcBorders>
              <w:bottom w:val="single" w:sz="12" w:space="0" w:color="000000"/>
              <w:right w:val="single" w:sz="4"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受理人</w:t>
            </w:r>
          </w:p>
        </w:tc>
        <w:tc>
          <w:tcPr>
            <w:tcW w:w="1423"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c>
          <w:tcPr>
            <w:tcW w:w="865" w:type="dxa"/>
            <w:tcBorders>
              <w:bottom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电话</w:t>
            </w:r>
          </w:p>
        </w:tc>
        <w:tc>
          <w:tcPr>
            <w:tcW w:w="2254"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90"/>
          <w:jc w:val="center"/>
        </w:trPr>
        <w:tc>
          <w:tcPr>
            <w:tcW w:w="106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是否收费</w:t>
            </w:r>
          </w:p>
        </w:tc>
        <w:tc>
          <w:tcPr>
            <w:tcW w:w="8003" w:type="dxa"/>
            <w:gridSpan w:val="7"/>
            <w:tcBorders>
              <w:top w:val="single" w:sz="12" w:space="0" w:color="000000"/>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是</w:t>
            </w:r>
            <w:r>
              <w:rPr>
                <w:rFonts w:eastAsia="仿宋_GB2312" w:cs="仿宋_GB2312"/>
                <w:color w:val="000000"/>
                <w:kern w:val="0"/>
                <w:sz w:val="24"/>
                <w:szCs w:val="24"/>
                <w:lang w:bidi="ar"/>
              </w:rPr>
              <w:t xml:space="preserve"> □        </w:t>
            </w:r>
            <w:r>
              <w:rPr>
                <w:rFonts w:eastAsia="仿宋_GB2312" w:cs="仿宋_GB2312"/>
                <w:color w:val="000000"/>
                <w:kern w:val="0"/>
                <w:sz w:val="24"/>
                <w:szCs w:val="24"/>
                <w:lang w:bidi="ar"/>
              </w:rPr>
              <w:t>否</w:t>
            </w:r>
            <w:r>
              <w:rPr>
                <w:rFonts w:eastAsia="仿宋_GB2312" w:cs="仿宋_GB2312"/>
                <w:color w:val="000000"/>
                <w:kern w:val="0"/>
                <w:sz w:val="24"/>
                <w:szCs w:val="24"/>
                <w:lang w:bidi="ar"/>
              </w:rPr>
              <w:t xml:space="preserve">  ■</w:t>
            </w:r>
          </w:p>
        </w:tc>
      </w:tr>
      <w:tr w:rsidR="00DC0185">
        <w:trPr>
          <w:trHeight w:val="90"/>
          <w:jc w:val="center"/>
        </w:trPr>
        <w:tc>
          <w:tcPr>
            <w:tcW w:w="1067" w:type="dxa"/>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接收材料时间</w:t>
            </w:r>
          </w:p>
        </w:tc>
        <w:tc>
          <w:tcPr>
            <w:tcW w:w="1617" w:type="dxa"/>
            <w:gridSpan w:val="2"/>
            <w:tcBorders>
              <w:top w:val="single" w:sz="12" w:space="0" w:color="000000"/>
              <w:left w:val="nil"/>
              <w:right w:val="single" w:sz="12" w:space="0" w:color="000000"/>
            </w:tcBorders>
            <w:shd w:val="clear" w:color="auto" w:fill="auto"/>
            <w:vAlign w:val="center"/>
          </w:tcPr>
          <w:p w:rsidR="00DC0185" w:rsidRDefault="00DC0185">
            <w:pPr>
              <w:widowControl/>
              <w:spacing w:line="320" w:lineRule="exact"/>
              <w:jc w:val="center"/>
              <w:textAlignment w:val="bottom"/>
              <w:rPr>
                <w:rFonts w:eastAsia="仿宋_GB2312" w:cs="仿宋_GB2312"/>
                <w:b/>
                <w:color w:val="000000"/>
                <w:sz w:val="24"/>
                <w:szCs w:val="24"/>
              </w:rPr>
            </w:pPr>
          </w:p>
        </w:tc>
        <w:tc>
          <w:tcPr>
            <w:tcW w:w="678" w:type="dxa"/>
            <w:vMerge w:val="restart"/>
            <w:tcBorders>
              <w:bottom w:val="single" w:sz="4"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法定办理时限</w:t>
            </w:r>
            <w:r>
              <w:rPr>
                <w:rFonts w:eastAsia="仿宋_GB2312" w:cs="仿宋_GB2312"/>
                <w:color w:val="000000"/>
                <w:kern w:val="0"/>
                <w:sz w:val="24"/>
                <w:szCs w:val="24"/>
                <w:lang w:bidi="ar"/>
              </w:rPr>
              <w:t xml:space="preserve">             </w:t>
            </w:r>
          </w:p>
        </w:tc>
        <w:tc>
          <w:tcPr>
            <w:tcW w:w="5708" w:type="dxa"/>
            <w:gridSpan w:val="4"/>
            <w:vMerge w:val="restart"/>
            <w:tcBorders>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b/>
                <w:color w:val="000000"/>
                <w:sz w:val="24"/>
                <w:szCs w:val="24"/>
              </w:rPr>
            </w:pPr>
            <w:r>
              <w:rPr>
                <w:rFonts w:eastAsia="仿宋_GB2312" w:cs="仿宋_GB2312"/>
                <w:b/>
                <w:color w:val="000000"/>
                <w:kern w:val="0"/>
                <w:sz w:val="24"/>
                <w:szCs w:val="24"/>
                <w:lang w:bidi="ar"/>
              </w:rPr>
              <w:t>在</w:t>
            </w:r>
            <w:r>
              <w:rPr>
                <w:rFonts w:eastAsia="仿宋_GB2312" w:cs="仿宋_GB2312"/>
                <w:b/>
                <w:color w:val="000000"/>
                <w:kern w:val="0"/>
                <w:sz w:val="24"/>
                <w:szCs w:val="24"/>
                <w:lang w:bidi="ar"/>
              </w:rPr>
              <w:t>60</w:t>
            </w:r>
            <w:r>
              <w:rPr>
                <w:rFonts w:eastAsia="仿宋_GB2312" w:cs="仿宋_GB2312"/>
                <w:b/>
                <w:color w:val="000000"/>
                <w:kern w:val="0"/>
                <w:sz w:val="24"/>
                <w:szCs w:val="24"/>
                <w:lang w:bidi="ar"/>
              </w:rPr>
              <w:t>个工作日办结。办理过程中所需的（</w:t>
            </w:r>
            <w:r>
              <w:rPr>
                <w:rStyle w:val="16"/>
                <w:rFonts w:ascii="Times New Roman"/>
                <w:lang w:bidi="ar"/>
              </w:rPr>
              <w:t>听证</w:t>
            </w:r>
            <w:r>
              <w:rPr>
                <w:rStyle w:val="15"/>
                <w:rFonts w:ascii="Times New Roman"/>
                <w:lang w:bidi="ar"/>
              </w:rPr>
              <w:t>、检验、检测、</w:t>
            </w:r>
            <w:r>
              <w:rPr>
                <w:rStyle w:val="16"/>
                <w:rFonts w:ascii="Times New Roman"/>
                <w:lang w:bidi="ar"/>
              </w:rPr>
              <w:t>检疫、鉴定、专家评审</w:t>
            </w:r>
            <w:r>
              <w:rPr>
                <w:rStyle w:val="15"/>
                <w:rFonts w:ascii="Times New Roman"/>
                <w:lang w:bidi="ar"/>
              </w:rPr>
              <w:t>）时间不超过</w:t>
            </w:r>
            <w:r>
              <w:rPr>
                <w:rStyle w:val="15"/>
                <w:rFonts w:ascii="Times New Roman"/>
                <w:lang w:bidi="ar"/>
              </w:rPr>
              <w:t>30</w:t>
            </w:r>
            <w:r>
              <w:rPr>
                <w:rStyle w:val="15"/>
                <w:rFonts w:ascii="Times New Roman"/>
                <w:lang w:bidi="ar"/>
              </w:rPr>
              <w:t>个工作日</w:t>
            </w:r>
            <w:r>
              <w:rPr>
                <w:rStyle w:val="15"/>
                <w:rFonts w:ascii="Times New Roman"/>
                <w:lang w:bidi="ar"/>
              </w:rPr>
              <w:t>/</w:t>
            </w:r>
            <w:r>
              <w:rPr>
                <w:rStyle w:val="16"/>
                <w:rFonts w:ascii="Times New Roman"/>
                <w:lang w:bidi="ar"/>
              </w:rPr>
              <w:t>自然日</w:t>
            </w:r>
            <w:r>
              <w:rPr>
                <w:rStyle w:val="15"/>
                <w:rFonts w:ascii="Times New Roman"/>
                <w:lang w:bidi="ar"/>
              </w:rPr>
              <w:t>，此项不计入办结时限。</w:t>
            </w:r>
          </w:p>
        </w:tc>
      </w:tr>
      <w:tr w:rsidR="00DC0185">
        <w:trPr>
          <w:trHeight w:val="90"/>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1617" w:type="dxa"/>
            <w:gridSpan w:val="2"/>
            <w:tcBorders>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b/>
                <w:color w:val="000000"/>
                <w:sz w:val="16"/>
                <w:szCs w:val="16"/>
              </w:rPr>
            </w:pPr>
            <w:r>
              <w:rPr>
                <w:rFonts w:eastAsia="仿宋_GB2312" w:cs="仿宋_GB2312"/>
                <w:b/>
                <w:color w:val="000000"/>
                <w:kern w:val="0"/>
                <w:sz w:val="16"/>
                <w:szCs w:val="16"/>
                <w:lang w:bidi="ar"/>
              </w:rPr>
              <w:t>（电子文档）</w:t>
            </w:r>
          </w:p>
        </w:tc>
        <w:tc>
          <w:tcPr>
            <w:tcW w:w="678" w:type="dxa"/>
            <w:vMerge/>
            <w:tcBorders>
              <w:bottom w:val="single" w:sz="4" w:space="0" w:color="000000"/>
            </w:tcBorders>
            <w:shd w:val="clear" w:color="auto" w:fill="auto"/>
            <w:vAlign w:val="center"/>
          </w:tcPr>
          <w:p w:rsidR="00DC0185" w:rsidRDefault="00DC0185">
            <w:pPr>
              <w:spacing w:line="320" w:lineRule="exact"/>
              <w:rPr>
                <w:sz w:val="20"/>
              </w:rPr>
            </w:pPr>
          </w:p>
        </w:tc>
        <w:tc>
          <w:tcPr>
            <w:tcW w:w="5708" w:type="dxa"/>
            <w:gridSpan w:val="4"/>
            <w:vMerge/>
            <w:tcBorders>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r>
      <w:tr w:rsidR="00DC0185">
        <w:trPr>
          <w:trHeight w:val="521"/>
          <w:jc w:val="center"/>
        </w:trPr>
        <w:tc>
          <w:tcPr>
            <w:tcW w:w="1067" w:type="dxa"/>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受理时间</w:t>
            </w:r>
          </w:p>
        </w:tc>
        <w:tc>
          <w:tcPr>
            <w:tcW w:w="1617" w:type="dxa"/>
            <w:gridSpan w:val="2"/>
            <w:vMerge w:val="restart"/>
            <w:tcBorders>
              <w:top w:val="nil"/>
              <w:left w:val="nil"/>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c>
          <w:tcPr>
            <w:tcW w:w="678" w:type="dxa"/>
            <w:vMerge w:val="restart"/>
            <w:tcBorders>
              <w:top w:val="single" w:sz="12" w:space="0" w:color="000000"/>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承诺办结时限</w:t>
            </w:r>
          </w:p>
        </w:tc>
        <w:tc>
          <w:tcPr>
            <w:tcW w:w="5708" w:type="dxa"/>
            <w:gridSpan w:val="4"/>
            <w:vMerge w:val="restart"/>
            <w:tcBorders>
              <w:top w:val="nil"/>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b/>
                <w:color w:val="000000"/>
                <w:sz w:val="24"/>
                <w:szCs w:val="24"/>
              </w:rPr>
            </w:pPr>
            <w:r>
              <w:rPr>
                <w:rFonts w:eastAsia="仿宋_GB2312" w:cs="仿宋_GB2312"/>
                <w:b/>
                <w:color w:val="000000"/>
                <w:kern w:val="0"/>
                <w:sz w:val="24"/>
                <w:szCs w:val="24"/>
                <w:lang w:bidi="ar"/>
              </w:rPr>
              <w:t>在</w:t>
            </w:r>
            <w:r>
              <w:rPr>
                <w:rFonts w:eastAsia="仿宋_GB2312" w:cs="仿宋_GB2312"/>
                <w:b/>
                <w:color w:val="000000"/>
                <w:kern w:val="0"/>
                <w:sz w:val="24"/>
                <w:szCs w:val="24"/>
                <w:lang w:bidi="ar"/>
              </w:rPr>
              <w:t>22</w:t>
            </w:r>
            <w:r>
              <w:rPr>
                <w:rFonts w:eastAsia="仿宋_GB2312" w:cs="仿宋_GB2312"/>
                <w:b/>
                <w:color w:val="000000"/>
                <w:kern w:val="0"/>
                <w:sz w:val="24"/>
                <w:szCs w:val="24"/>
                <w:lang w:bidi="ar"/>
              </w:rPr>
              <w:t>个工作日办结。办理过程中所需的（</w:t>
            </w:r>
            <w:r>
              <w:rPr>
                <w:rStyle w:val="16"/>
                <w:rFonts w:ascii="Times New Roman"/>
                <w:lang w:bidi="ar"/>
              </w:rPr>
              <w:t>听证</w:t>
            </w:r>
            <w:r>
              <w:rPr>
                <w:rStyle w:val="15"/>
                <w:rFonts w:ascii="Times New Roman"/>
                <w:lang w:bidi="ar"/>
              </w:rPr>
              <w:t>、检验、检测、</w:t>
            </w:r>
            <w:r>
              <w:rPr>
                <w:rStyle w:val="16"/>
                <w:rFonts w:ascii="Times New Roman"/>
                <w:lang w:bidi="ar"/>
              </w:rPr>
              <w:t>检疫、鉴定、专家评审</w:t>
            </w:r>
            <w:r>
              <w:rPr>
                <w:rStyle w:val="15"/>
                <w:rFonts w:ascii="Times New Roman"/>
                <w:lang w:bidi="ar"/>
              </w:rPr>
              <w:t>）时间不超过</w:t>
            </w:r>
            <w:r>
              <w:rPr>
                <w:rStyle w:val="15"/>
                <w:rFonts w:ascii="Times New Roman"/>
                <w:lang w:bidi="ar"/>
              </w:rPr>
              <w:t>30</w:t>
            </w:r>
            <w:r>
              <w:rPr>
                <w:rStyle w:val="15"/>
                <w:rFonts w:ascii="Times New Roman"/>
                <w:lang w:bidi="ar"/>
              </w:rPr>
              <w:t>个工作日</w:t>
            </w:r>
            <w:r>
              <w:rPr>
                <w:rStyle w:val="15"/>
                <w:rFonts w:ascii="Times New Roman"/>
                <w:lang w:bidi="ar"/>
              </w:rPr>
              <w:t>/</w:t>
            </w:r>
            <w:r>
              <w:rPr>
                <w:rStyle w:val="16"/>
                <w:rFonts w:ascii="Times New Roman"/>
                <w:lang w:bidi="ar"/>
              </w:rPr>
              <w:t>自然日</w:t>
            </w:r>
            <w:r>
              <w:rPr>
                <w:rStyle w:val="15"/>
                <w:rFonts w:ascii="Times New Roman"/>
                <w:lang w:bidi="ar"/>
              </w:rPr>
              <w:t>，此项不计入办结时限。</w:t>
            </w:r>
          </w:p>
        </w:tc>
      </w:tr>
      <w:tr w:rsidR="00DC0185">
        <w:trPr>
          <w:trHeight w:val="521"/>
          <w:jc w:val="center"/>
        </w:trPr>
        <w:tc>
          <w:tcPr>
            <w:tcW w:w="1067" w:type="dxa"/>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1617" w:type="dxa"/>
            <w:gridSpan w:val="2"/>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678" w:type="dxa"/>
            <w:vMerge/>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5708" w:type="dxa"/>
            <w:gridSpan w:val="4"/>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r>
      <w:tr w:rsidR="00DC0185">
        <w:trPr>
          <w:trHeight w:val="90"/>
          <w:jc w:val="center"/>
        </w:trPr>
        <w:tc>
          <w:tcPr>
            <w:tcW w:w="2684"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 xml:space="preserve">  </w:t>
            </w:r>
            <w:r>
              <w:rPr>
                <w:rFonts w:eastAsia="仿宋_GB2312" w:cs="仿宋_GB2312"/>
                <w:color w:val="000000"/>
                <w:kern w:val="0"/>
                <w:sz w:val="24"/>
                <w:szCs w:val="24"/>
                <w:lang w:bidi="ar"/>
              </w:rPr>
              <w:t>办理进度查询方式</w:t>
            </w:r>
          </w:p>
        </w:tc>
        <w:tc>
          <w:tcPr>
            <w:tcW w:w="6386" w:type="dxa"/>
            <w:gridSpan w:val="5"/>
            <w:tcBorders>
              <w:top w:val="single" w:sz="12" w:space="0" w:color="000000"/>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重庆市工业产品生产许可证电子审批系统查询</w:t>
            </w:r>
          </w:p>
        </w:tc>
      </w:tr>
      <w:tr w:rsidR="00DC0185">
        <w:trPr>
          <w:trHeight w:val="90"/>
          <w:jc w:val="center"/>
        </w:trPr>
        <w:tc>
          <w:tcPr>
            <w:tcW w:w="2684"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许可文书送达方式</w:t>
            </w:r>
          </w:p>
        </w:tc>
        <w:tc>
          <w:tcPr>
            <w:tcW w:w="6386" w:type="dxa"/>
            <w:gridSpan w:val="5"/>
            <w:tcBorders>
              <w:top w:val="single" w:sz="12" w:space="0" w:color="000000"/>
              <w:left w:val="nil"/>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邮寄</w:t>
            </w:r>
            <w:r>
              <w:rPr>
                <w:rFonts w:eastAsia="仿宋_GB2312" w:cs="仿宋_GB2312"/>
                <w:color w:val="000000"/>
                <w:kern w:val="0"/>
                <w:sz w:val="24"/>
                <w:szCs w:val="24"/>
                <w:lang w:bidi="ar"/>
              </w:rPr>
              <w:t xml:space="preserve">  ■    </w:t>
            </w:r>
            <w:r>
              <w:rPr>
                <w:rFonts w:eastAsia="仿宋_GB2312" w:cs="仿宋_GB2312"/>
                <w:color w:val="000000"/>
                <w:kern w:val="0"/>
                <w:sz w:val="24"/>
                <w:szCs w:val="24"/>
                <w:lang w:bidi="ar"/>
              </w:rPr>
              <w:t>当面</w:t>
            </w:r>
            <w:r>
              <w:rPr>
                <w:rFonts w:eastAsia="仿宋_GB2312" w:cs="仿宋_GB2312"/>
                <w:color w:val="000000"/>
                <w:kern w:val="0"/>
                <w:sz w:val="24"/>
                <w:szCs w:val="24"/>
                <w:lang w:bidi="ar"/>
              </w:rPr>
              <w:t xml:space="preserve">□      </w:t>
            </w:r>
            <w:r>
              <w:rPr>
                <w:rFonts w:eastAsia="仿宋_GB2312" w:cs="仿宋_GB2312"/>
                <w:color w:val="000000"/>
                <w:kern w:val="0"/>
                <w:sz w:val="24"/>
                <w:szCs w:val="24"/>
                <w:lang w:bidi="ar"/>
              </w:rPr>
              <w:t>其他：</w:t>
            </w:r>
            <w:r>
              <w:rPr>
                <w:rFonts w:eastAsia="仿宋_GB2312" w:cs="仿宋_GB2312"/>
                <w:color w:val="000000"/>
                <w:kern w:val="0"/>
                <w:sz w:val="24"/>
                <w:szCs w:val="24"/>
                <w:lang w:bidi="ar"/>
              </w:rPr>
              <w:t xml:space="preserve">         □</w:t>
            </w:r>
          </w:p>
        </w:tc>
      </w:tr>
      <w:tr w:rsidR="00DC0185">
        <w:trPr>
          <w:trHeight w:val="90"/>
          <w:jc w:val="center"/>
        </w:trPr>
        <w:tc>
          <w:tcPr>
            <w:tcW w:w="2684"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送达地址及邮编</w:t>
            </w:r>
          </w:p>
        </w:tc>
        <w:tc>
          <w:tcPr>
            <w:tcW w:w="4132" w:type="dxa"/>
            <w:gridSpan w:val="4"/>
            <w:tcBorders>
              <w:top w:val="single" w:sz="12" w:space="0" w:color="000000"/>
              <w:left w:val="nil"/>
              <w:bottom w:val="single" w:sz="12" w:space="0" w:color="000000"/>
            </w:tcBorders>
            <w:shd w:val="clear" w:color="auto" w:fill="auto"/>
            <w:vAlign w:val="center"/>
          </w:tcPr>
          <w:p w:rsidR="00DC0185" w:rsidRDefault="00DC0185">
            <w:pPr>
              <w:widowControl/>
              <w:spacing w:line="320" w:lineRule="exact"/>
              <w:jc w:val="left"/>
              <w:textAlignment w:val="center"/>
              <w:rPr>
                <w:rFonts w:eastAsia="仿宋_GB2312" w:cs="仿宋_GB2312"/>
                <w:b/>
                <w:color w:val="000000"/>
                <w:sz w:val="20"/>
              </w:rPr>
            </w:pPr>
          </w:p>
        </w:tc>
        <w:tc>
          <w:tcPr>
            <w:tcW w:w="2254" w:type="dxa"/>
            <w:tcBorders>
              <w:top w:val="single" w:sz="12" w:space="0" w:color="000000"/>
              <w:bottom w:val="single" w:sz="12" w:space="0" w:color="000000"/>
              <w:right w:val="single" w:sz="12" w:space="0" w:color="000000"/>
            </w:tcBorders>
            <w:shd w:val="clear" w:color="auto" w:fill="auto"/>
            <w:vAlign w:val="center"/>
          </w:tcPr>
          <w:p w:rsidR="00DC0185" w:rsidRDefault="00DC0185">
            <w:pPr>
              <w:widowControl/>
              <w:spacing w:line="320" w:lineRule="exact"/>
              <w:jc w:val="center"/>
              <w:textAlignment w:val="center"/>
              <w:rPr>
                <w:rFonts w:eastAsia="仿宋_GB2312" w:cs="仿宋_GB2312"/>
                <w:b/>
                <w:color w:val="000000"/>
                <w:sz w:val="24"/>
                <w:szCs w:val="24"/>
              </w:rPr>
            </w:pPr>
          </w:p>
        </w:tc>
      </w:tr>
      <w:tr w:rsidR="00DC0185">
        <w:trPr>
          <w:trHeight w:val="521"/>
          <w:jc w:val="center"/>
        </w:trPr>
        <w:tc>
          <w:tcPr>
            <w:tcW w:w="2684" w:type="dxa"/>
            <w:gridSpan w:val="3"/>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widowControl/>
              <w:spacing w:line="32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寄</w:t>
            </w:r>
            <w:r>
              <w:rPr>
                <w:rFonts w:eastAsia="仿宋_GB2312" w:cs="仿宋_GB2312" w:hint="eastAsia"/>
                <w:color w:val="000000"/>
                <w:kern w:val="0"/>
                <w:sz w:val="24"/>
                <w:szCs w:val="24"/>
                <w:lang w:bidi="ar"/>
              </w:rPr>
              <w:t>（</w:t>
            </w:r>
            <w:r>
              <w:rPr>
                <w:rFonts w:eastAsia="仿宋_GB2312" w:cs="仿宋_GB2312"/>
                <w:color w:val="000000"/>
                <w:kern w:val="0"/>
                <w:sz w:val="24"/>
                <w:szCs w:val="24"/>
                <w:lang w:bidi="ar"/>
              </w:rPr>
              <w:t>送</w:t>
            </w:r>
            <w:r>
              <w:rPr>
                <w:rFonts w:eastAsia="仿宋_GB2312" w:cs="仿宋_GB2312" w:hint="eastAsia"/>
                <w:color w:val="000000"/>
                <w:kern w:val="0"/>
                <w:sz w:val="24"/>
                <w:szCs w:val="24"/>
                <w:lang w:bidi="ar"/>
              </w:rPr>
              <w:t>）</w:t>
            </w:r>
            <w:r>
              <w:rPr>
                <w:rFonts w:eastAsia="仿宋_GB2312" w:cs="仿宋_GB2312"/>
                <w:color w:val="000000"/>
                <w:kern w:val="0"/>
                <w:sz w:val="24"/>
                <w:szCs w:val="24"/>
                <w:lang w:bidi="ar"/>
              </w:rPr>
              <w:t>交申请材料地点</w:t>
            </w:r>
          </w:p>
        </w:tc>
        <w:tc>
          <w:tcPr>
            <w:tcW w:w="6386" w:type="dxa"/>
            <w:gridSpan w:val="5"/>
            <w:vMerge w:val="restart"/>
            <w:tcBorders>
              <w:top w:val="nil"/>
              <w:left w:val="nil"/>
              <w:bottom w:val="single" w:sz="12" w:space="0" w:color="000000"/>
              <w:right w:val="single" w:sz="12" w:space="0" w:color="000000"/>
            </w:tcBorders>
            <w:shd w:val="clear" w:color="auto" w:fill="auto"/>
            <w:vAlign w:val="center"/>
          </w:tcPr>
          <w:p w:rsidR="00DC0185" w:rsidRDefault="00246CF7">
            <w:pPr>
              <w:widowControl/>
              <w:spacing w:line="320" w:lineRule="exact"/>
              <w:jc w:val="left"/>
              <w:textAlignment w:val="center"/>
              <w:rPr>
                <w:rFonts w:eastAsia="仿宋_GB2312" w:cs="仿宋_GB2312"/>
                <w:b/>
                <w:color w:val="000000"/>
                <w:sz w:val="24"/>
                <w:szCs w:val="24"/>
              </w:rPr>
            </w:pPr>
            <w:r>
              <w:rPr>
                <w:rFonts w:eastAsia="仿宋_GB2312" w:cs="仿宋_GB2312"/>
                <w:b/>
                <w:color w:val="000000"/>
                <w:kern w:val="0"/>
                <w:sz w:val="24"/>
                <w:szCs w:val="24"/>
                <w:lang w:bidi="ar"/>
              </w:rPr>
              <w:t>收件单位：重庆市市场监督管理局</w:t>
            </w:r>
            <w:r>
              <w:rPr>
                <w:rFonts w:eastAsia="仿宋_GB2312" w:cs="仿宋_GB2312"/>
                <w:b/>
                <w:color w:val="000000"/>
                <w:kern w:val="0"/>
                <w:sz w:val="24"/>
                <w:szCs w:val="24"/>
                <w:lang w:bidi="ar"/>
              </w:rPr>
              <w:t xml:space="preserve">    </w:t>
            </w:r>
            <w:r>
              <w:rPr>
                <w:rFonts w:eastAsia="仿宋_GB2312" w:cs="仿宋_GB2312"/>
                <w:b/>
                <w:color w:val="000000"/>
                <w:kern w:val="0"/>
                <w:sz w:val="24"/>
                <w:szCs w:val="24"/>
                <w:lang w:bidi="ar"/>
              </w:rPr>
              <w:t>收件人：注册许可局</w:t>
            </w:r>
            <w:r>
              <w:rPr>
                <w:rFonts w:eastAsia="仿宋_GB2312" w:cs="仿宋_GB2312"/>
                <w:b/>
                <w:color w:val="000000"/>
                <w:kern w:val="0"/>
                <w:sz w:val="24"/>
                <w:szCs w:val="24"/>
                <w:lang w:bidi="ar"/>
              </w:rPr>
              <w:t xml:space="preserve">  </w:t>
            </w:r>
            <w:r>
              <w:rPr>
                <w:rFonts w:eastAsia="仿宋_GB2312" w:cs="仿宋_GB2312"/>
                <w:b/>
                <w:color w:val="000000"/>
                <w:kern w:val="0"/>
                <w:sz w:val="24"/>
                <w:szCs w:val="24"/>
                <w:lang w:bidi="ar"/>
              </w:rPr>
              <w:br/>
            </w:r>
            <w:r>
              <w:rPr>
                <w:rFonts w:eastAsia="仿宋_GB2312" w:cs="仿宋_GB2312"/>
                <w:b/>
                <w:color w:val="000000"/>
                <w:kern w:val="0"/>
                <w:sz w:val="24"/>
                <w:szCs w:val="24"/>
                <w:lang w:bidi="ar"/>
              </w:rPr>
              <w:t>地址：重庆市渝北区龙山大道</w:t>
            </w:r>
            <w:r>
              <w:rPr>
                <w:rFonts w:eastAsia="仿宋_GB2312" w:cs="仿宋_GB2312"/>
                <w:b/>
                <w:color w:val="000000"/>
                <w:kern w:val="0"/>
                <w:sz w:val="24"/>
                <w:szCs w:val="24"/>
                <w:lang w:bidi="ar"/>
              </w:rPr>
              <w:t>403</w:t>
            </w:r>
            <w:r>
              <w:rPr>
                <w:rFonts w:eastAsia="仿宋_GB2312" w:cs="仿宋_GB2312"/>
                <w:b/>
                <w:color w:val="000000"/>
                <w:kern w:val="0"/>
                <w:sz w:val="24"/>
                <w:szCs w:val="24"/>
                <w:lang w:bidi="ar"/>
              </w:rPr>
              <w:t>号</w:t>
            </w:r>
            <w:r>
              <w:rPr>
                <w:rFonts w:eastAsia="仿宋_GB2312" w:cs="仿宋_GB2312"/>
                <w:b/>
                <w:color w:val="000000"/>
                <w:kern w:val="0"/>
                <w:sz w:val="24"/>
                <w:szCs w:val="24"/>
                <w:lang w:bidi="ar"/>
              </w:rPr>
              <w:t>1311</w:t>
            </w:r>
            <w:r>
              <w:rPr>
                <w:rFonts w:eastAsia="仿宋_GB2312" w:cs="仿宋_GB2312"/>
                <w:b/>
                <w:color w:val="000000"/>
                <w:kern w:val="0"/>
                <w:sz w:val="24"/>
                <w:szCs w:val="24"/>
                <w:lang w:bidi="ar"/>
              </w:rPr>
              <w:t>室</w:t>
            </w:r>
            <w:r>
              <w:rPr>
                <w:rFonts w:eastAsia="仿宋_GB2312" w:cs="仿宋_GB2312"/>
                <w:b/>
                <w:color w:val="000000"/>
                <w:kern w:val="0"/>
                <w:sz w:val="24"/>
                <w:szCs w:val="24"/>
                <w:lang w:bidi="ar"/>
              </w:rPr>
              <w:br/>
            </w:r>
            <w:r>
              <w:rPr>
                <w:rFonts w:eastAsia="仿宋_GB2312" w:cs="仿宋_GB2312"/>
                <w:b/>
                <w:color w:val="000000"/>
                <w:kern w:val="0"/>
                <w:sz w:val="24"/>
                <w:szCs w:val="24"/>
                <w:lang w:bidi="ar"/>
              </w:rPr>
              <w:t>邮编：</w:t>
            </w:r>
            <w:r>
              <w:rPr>
                <w:rFonts w:eastAsia="仿宋_GB2312" w:cs="仿宋_GB2312"/>
                <w:b/>
                <w:color w:val="000000"/>
                <w:kern w:val="0"/>
                <w:sz w:val="24"/>
                <w:szCs w:val="24"/>
                <w:lang w:bidi="ar"/>
              </w:rPr>
              <w:t xml:space="preserve">401121  </w:t>
            </w:r>
            <w:r>
              <w:rPr>
                <w:rFonts w:eastAsia="仿宋_GB2312" w:cs="仿宋_GB2312"/>
                <w:b/>
                <w:color w:val="000000"/>
                <w:kern w:val="0"/>
                <w:sz w:val="24"/>
                <w:szCs w:val="24"/>
                <w:lang w:bidi="ar"/>
              </w:rPr>
              <w:t>联系电话：</w:t>
            </w:r>
            <w:r>
              <w:rPr>
                <w:rFonts w:eastAsia="仿宋_GB2312" w:cs="仿宋_GB2312"/>
                <w:b/>
                <w:color w:val="000000"/>
                <w:kern w:val="0"/>
                <w:sz w:val="24"/>
                <w:szCs w:val="24"/>
                <w:lang w:bidi="ar"/>
              </w:rPr>
              <w:t>023-63712983</w:t>
            </w:r>
          </w:p>
        </w:tc>
      </w:tr>
      <w:tr w:rsidR="00DC0185">
        <w:trPr>
          <w:trHeight w:val="361"/>
          <w:jc w:val="center"/>
        </w:trPr>
        <w:tc>
          <w:tcPr>
            <w:tcW w:w="2684" w:type="dxa"/>
            <w:gridSpan w:val="3"/>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6386" w:type="dxa"/>
            <w:gridSpan w:val="5"/>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r>
      <w:tr w:rsidR="00DC0185">
        <w:trPr>
          <w:trHeight w:val="90"/>
          <w:jc w:val="center"/>
        </w:trPr>
        <w:tc>
          <w:tcPr>
            <w:tcW w:w="5951" w:type="dxa"/>
            <w:gridSpan w:val="6"/>
            <w:vMerge w:val="restart"/>
            <w:tcBorders>
              <w:top w:val="nil"/>
            </w:tcBorders>
            <w:shd w:val="clear" w:color="auto" w:fill="auto"/>
            <w:vAlign w:val="center"/>
          </w:tcPr>
          <w:p w:rsidR="00DC0185" w:rsidRDefault="00246CF7">
            <w:pPr>
              <w:widowControl/>
              <w:spacing w:line="320" w:lineRule="exact"/>
              <w:jc w:val="left"/>
              <w:textAlignment w:val="center"/>
              <w:rPr>
                <w:rFonts w:cs="方正仿宋_GBK"/>
                <w:color w:val="000000"/>
                <w:sz w:val="21"/>
                <w:szCs w:val="21"/>
              </w:rPr>
            </w:pPr>
            <w:r>
              <w:rPr>
                <w:rFonts w:cs="方正仿宋_GBK" w:hint="eastAsia"/>
                <w:color w:val="000000"/>
                <w:kern w:val="0"/>
                <w:sz w:val="21"/>
                <w:szCs w:val="21"/>
                <w:lang w:bidi="ar"/>
              </w:rPr>
              <w:t>本文书一式</w:t>
            </w:r>
            <w:r>
              <w:rPr>
                <w:rFonts w:cs="方正仿宋_GBK" w:hint="eastAsia"/>
                <w:color w:val="000000"/>
                <w:kern w:val="0"/>
                <w:sz w:val="21"/>
                <w:szCs w:val="21"/>
                <w:lang w:bidi="ar"/>
              </w:rPr>
              <w:t>2</w:t>
            </w:r>
            <w:r>
              <w:rPr>
                <w:rFonts w:cs="方正仿宋_GBK" w:hint="eastAsia"/>
                <w:color w:val="000000"/>
                <w:kern w:val="0"/>
                <w:sz w:val="21"/>
                <w:szCs w:val="21"/>
                <w:lang w:bidi="ar"/>
              </w:rPr>
              <w:t>份。一份送达申请人，一份发证机关存档。</w:t>
            </w:r>
            <w:r>
              <w:rPr>
                <w:rFonts w:cs="方正仿宋_GBK" w:hint="eastAsia"/>
                <w:color w:val="000000"/>
                <w:kern w:val="0"/>
                <w:sz w:val="21"/>
                <w:szCs w:val="21"/>
                <w:lang w:bidi="ar"/>
              </w:rPr>
              <w:br/>
            </w:r>
            <w:r>
              <w:rPr>
                <w:rFonts w:cs="方正仿宋_GBK" w:hint="eastAsia"/>
                <w:color w:val="000000"/>
                <w:kern w:val="0"/>
                <w:sz w:val="21"/>
                <w:szCs w:val="21"/>
                <w:lang w:bidi="ar"/>
              </w:rPr>
              <w:t>附《行政许可申请材料接收清单》</w:t>
            </w:r>
            <w:r>
              <w:rPr>
                <w:rFonts w:cs="方正仿宋_GBK" w:hint="eastAsia"/>
                <w:color w:val="000000"/>
                <w:kern w:val="0"/>
                <w:sz w:val="21"/>
                <w:szCs w:val="21"/>
                <w:lang w:bidi="ar"/>
              </w:rPr>
              <w:t xml:space="preserve"> </w:t>
            </w:r>
          </w:p>
        </w:tc>
        <w:tc>
          <w:tcPr>
            <w:tcW w:w="865" w:type="dxa"/>
            <w:tcBorders>
              <w:top w:val="single" w:sz="12" w:space="0" w:color="000000"/>
            </w:tcBorders>
            <w:shd w:val="clear" w:color="auto" w:fill="auto"/>
            <w:vAlign w:val="center"/>
          </w:tcPr>
          <w:p w:rsidR="00DC0185" w:rsidRDefault="00DC0185">
            <w:pPr>
              <w:spacing w:line="320" w:lineRule="exact"/>
              <w:rPr>
                <w:rFonts w:cs="方正仿宋_GBK"/>
                <w:color w:val="000000"/>
                <w:sz w:val="21"/>
                <w:szCs w:val="21"/>
              </w:rPr>
            </w:pPr>
          </w:p>
        </w:tc>
        <w:tc>
          <w:tcPr>
            <w:tcW w:w="2254" w:type="dxa"/>
            <w:tcBorders>
              <w:top w:val="single" w:sz="12" w:space="0" w:color="000000"/>
            </w:tcBorders>
            <w:shd w:val="clear" w:color="auto" w:fill="auto"/>
            <w:vAlign w:val="center"/>
          </w:tcPr>
          <w:p w:rsidR="00DC0185" w:rsidRDefault="00DC0185">
            <w:pPr>
              <w:spacing w:line="320" w:lineRule="exact"/>
              <w:rPr>
                <w:rFonts w:cs="方正仿宋_GBK"/>
                <w:color w:val="000000"/>
                <w:sz w:val="21"/>
                <w:szCs w:val="21"/>
              </w:rPr>
            </w:pPr>
          </w:p>
        </w:tc>
      </w:tr>
      <w:tr w:rsidR="00DC0185">
        <w:trPr>
          <w:trHeight w:val="90"/>
          <w:jc w:val="center"/>
        </w:trPr>
        <w:tc>
          <w:tcPr>
            <w:tcW w:w="5951" w:type="dxa"/>
            <w:gridSpan w:val="6"/>
            <w:vMerge/>
            <w:tcBorders>
              <w:top w:val="nil"/>
            </w:tcBorders>
            <w:shd w:val="clear" w:color="auto" w:fill="auto"/>
            <w:vAlign w:val="center"/>
          </w:tcPr>
          <w:p w:rsidR="00DC0185" w:rsidRDefault="00DC0185">
            <w:pPr>
              <w:spacing w:line="320" w:lineRule="exact"/>
              <w:rPr>
                <w:sz w:val="20"/>
              </w:rPr>
            </w:pPr>
          </w:p>
        </w:tc>
        <w:tc>
          <w:tcPr>
            <w:tcW w:w="3119" w:type="dxa"/>
            <w:gridSpan w:val="2"/>
            <w:shd w:val="clear" w:color="auto" w:fill="auto"/>
            <w:vAlign w:val="center"/>
          </w:tcPr>
          <w:p w:rsidR="00DC0185" w:rsidRDefault="00246CF7">
            <w:pPr>
              <w:widowControl/>
              <w:spacing w:line="320" w:lineRule="exact"/>
              <w:jc w:val="center"/>
              <w:textAlignment w:val="center"/>
              <w:rPr>
                <w:rFonts w:cs="方正仿宋_GBK"/>
                <w:color w:val="000000"/>
                <w:sz w:val="21"/>
                <w:szCs w:val="21"/>
              </w:rPr>
            </w:pPr>
            <w:r>
              <w:rPr>
                <w:rFonts w:cs="方正仿宋_GBK" w:hint="eastAsia"/>
                <w:color w:val="000000"/>
                <w:kern w:val="0"/>
                <w:sz w:val="21"/>
                <w:szCs w:val="21"/>
                <w:lang w:bidi="ar"/>
              </w:rPr>
              <w:t>（行政许可专用印章）</w:t>
            </w:r>
          </w:p>
        </w:tc>
      </w:tr>
      <w:tr w:rsidR="00DC0185">
        <w:trPr>
          <w:trHeight w:val="90"/>
          <w:jc w:val="center"/>
        </w:trPr>
        <w:tc>
          <w:tcPr>
            <w:tcW w:w="5951" w:type="dxa"/>
            <w:gridSpan w:val="6"/>
            <w:vMerge/>
            <w:tcBorders>
              <w:top w:val="nil"/>
            </w:tcBorders>
            <w:shd w:val="clear" w:color="auto" w:fill="auto"/>
            <w:vAlign w:val="center"/>
          </w:tcPr>
          <w:p w:rsidR="00DC0185" w:rsidRDefault="00DC0185">
            <w:pPr>
              <w:spacing w:line="320" w:lineRule="exact"/>
              <w:rPr>
                <w:sz w:val="20"/>
              </w:rPr>
            </w:pPr>
          </w:p>
        </w:tc>
        <w:tc>
          <w:tcPr>
            <w:tcW w:w="3119" w:type="dxa"/>
            <w:gridSpan w:val="2"/>
            <w:shd w:val="clear" w:color="auto" w:fill="auto"/>
            <w:vAlign w:val="center"/>
          </w:tcPr>
          <w:p w:rsidR="00DC0185" w:rsidRDefault="00246CF7">
            <w:pPr>
              <w:widowControl/>
              <w:spacing w:line="320" w:lineRule="exact"/>
              <w:jc w:val="center"/>
              <w:textAlignment w:val="center"/>
              <w:rPr>
                <w:rFonts w:cs="方正仿宋_GBK"/>
                <w:b/>
                <w:color w:val="000000"/>
                <w:sz w:val="21"/>
                <w:szCs w:val="21"/>
              </w:rPr>
            </w:pPr>
            <w:r>
              <w:rPr>
                <w:rFonts w:cs="方正仿宋_GBK" w:hint="eastAsia"/>
                <w:b/>
                <w:color w:val="000000"/>
                <w:kern w:val="0"/>
                <w:sz w:val="21"/>
                <w:szCs w:val="21"/>
                <w:lang w:bidi="ar"/>
              </w:rPr>
              <w:t>年</w:t>
            </w:r>
            <w:r>
              <w:rPr>
                <w:rFonts w:cs="方正仿宋_GBK" w:hint="eastAsia"/>
                <w:b/>
                <w:color w:val="000000"/>
                <w:kern w:val="0"/>
                <w:sz w:val="21"/>
                <w:szCs w:val="21"/>
                <w:lang w:bidi="ar"/>
              </w:rPr>
              <w:t xml:space="preserve">   </w:t>
            </w:r>
            <w:r>
              <w:rPr>
                <w:rFonts w:cs="方正仿宋_GBK" w:hint="eastAsia"/>
                <w:b/>
                <w:color w:val="000000"/>
                <w:kern w:val="0"/>
                <w:sz w:val="21"/>
                <w:szCs w:val="21"/>
                <w:lang w:bidi="ar"/>
              </w:rPr>
              <w:t>月</w:t>
            </w:r>
            <w:r>
              <w:rPr>
                <w:rFonts w:cs="方正仿宋_GBK" w:hint="eastAsia"/>
                <w:b/>
                <w:color w:val="000000"/>
                <w:kern w:val="0"/>
                <w:sz w:val="21"/>
                <w:szCs w:val="21"/>
                <w:lang w:bidi="ar"/>
              </w:rPr>
              <w:t xml:space="preserve">   </w:t>
            </w:r>
            <w:r>
              <w:rPr>
                <w:rFonts w:cs="方正仿宋_GBK" w:hint="eastAsia"/>
                <w:b/>
                <w:color w:val="000000"/>
                <w:kern w:val="0"/>
                <w:sz w:val="21"/>
                <w:szCs w:val="21"/>
                <w:lang w:bidi="ar"/>
              </w:rPr>
              <w:t>日</w:t>
            </w:r>
          </w:p>
        </w:tc>
      </w:tr>
    </w:tbl>
    <w:p w:rsidR="00DC0185" w:rsidRDefault="00246CF7">
      <w:pPr>
        <w:spacing w:beforeAutospacing="1" w:after="160" w:line="600" w:lineRule="exact"/>
        <w:rPr>
          <w:rFonts w:eastAsia="方正黑体_GBK" w:cs="方正黑体_GBK"/>
          <w:szCs w:val="32"/>
          <w:lang w:bidi="ar"/>
        </w:rPr>
      </w:pPr>
      <w:r>
        <w:rPr>
          <w:rFonts w:eastAsia="方正黑体_GBK" w:cs="方正黑体_GBK"/>
          <w:szCs w:val="32"/>
          <w:lang w:bidi="ar"/>
        </w:rPr>
        <w:lastRenderedPageBreak/>
        <w:t xml:space="preserve"> </w:t>
      </w:r>
      <w:r>
        <w:rPr>
          <w:rFonts w:eastAsia="方正黑体_GBK" w:cs="方正黑体_GBK" w:hint="eastAsia"/>
          <w:szCs w:val="32"/>
          <w:lang w:bidi="ar"/>
        </w:rPr>
        <w:t>附件</w:t>
      </w:r>
      <w:r>
        <w:rPr>
          <w:rFonts w:eastAsia="方正黑体_GBK" w:cs="方正黑体_GBK" w:hint="eastAsia"/>
          <w:szCs w:val="32"/>
          <w:lang w:bidi="ar"/>
        </w:rPr>
        <w:t>7</w:t>
      </w:r>
    </w:p>
    <w:tbl>
      <w:tblPr>
        <w:tblW w:w="9463" w:type="dxa"/>
        <w:tblInd w:w="93" w:type="dxa"/>
        <w:tblLayout w:type="fixed"/>
        <w:tblCellMar>
          <w:top w:w="15" w:type="dxa"/>
          <w:left w:w="15" w:type="dxa"/>
          <w:bottom w:w="15" w:type="dxa"/>
          <w:right w:w="15" w:type="dxa"/>
        </w:tblCellMar>
        <w:tblLook w:val="04A0" w:firstRow="1" w:lastRow="0" w:firstColumn="1" w:lastColumn="0" w:noHBand="0" w:noVBand="1"/>
      </w:tblPr>
      <w:tblGrid>
        <w:gridCol w:w="725"/>
        <w:gridCol w:w="725"/>
        <w:gridCol w:w="3538"/>
        <w:gridCol w:w="1421"/>
        <w:gridCol w:w="1527"/>
        <w:gridCol w:w="1527"/>
      </w:tblGrid>
      <w:tr w:rsidR="00DC0185">
        <w:trPr>
          <w:trHeight w:val="874"/>
        </w:trPr>
        <w:tc>
          <w:tcPr>
            <w:tcW w:w="9463" w:type="dxa"/>
            <w:gridSpan w:val="6"/>
            <w:shd w:val="clear" w:color="auto" w:fill="auto"/>
            <w:vAlign w:val="bottom"/>
          </w:tcPr>
          <w:p w:rsidR="00DC0185" w:rsidRDefault="00246CF7">
            <w:pPr>
              <w:spacing w:line="600" w:lineRule="exact"/>
              <w:jc w:val="center"/>
              <w:textAlignment w:val="bottom"/>
              <w:rPr>
                <w:rFonts w:eastAsia="方正小标宋_GBK" w:cs="方正小标宋_GBK"/>
                <w:color w:val="000000"/>
                <w:sz w:val="36"/>
                <w:szCs w:val="36"/>
              </w:rPr>
            </w:pPr>
            <w:r>
              <w:rPr>
                <w:rFonts w:eastAsia="方正小标宋_GBK" w:cs="方正小标宋_GBK" w:hint="eastAsia"/>
                <w:color w:val="000000"/>
                <w:kern w:val="0"/>
                <w:sz w:val="36"/>
                <w:szCs w:val="36"/>
                <w:lang w:bidi="ar"/>
              </w:rPr>
              <w:t>市场监督管理</w:t>
            </w:r>
          </w:p>
        </w:tc>
      </w:tr>
      <w:tr w:rsidR="00DC0185">
        <w:trPr>
          <w:trHeight w:val="495"/>
        </w:trPr>
        <w:tc>
          <w:tcPr>
            <w:tcW w:w="9463" w:type="dxa"/>
            <w:gridSpan w:val="6"/>
            <w:tcBorders>
              <w:bottom w:val="single" w:sz="12" w:space="0" w:color="000000"/>
            </w:tcBorders>
            <w:shd w:val="clear" w:color="auto" w:fill="auto"/>
            <w:vAlign w:val="bottom"/>
          </w:tcPr>
          <w:p w:rsidR="00DC0185" w:rsidRDefault="00246CF7">
            <w:pPr>
              <w:spacing w:line="600" w:lineRule="exact"/>
              <w:jc w:val="center"/>
              <w:textAlignment w:val="bottom"/>
              <w:rPr>
                <w:rFonts w:eastAsia="方正小标宋_GBK" w:cs="方正小标宋_GBK"/>
                <w:color w:val="000000"/>
                <w:kern w:val="0"/>
                <w:sz w:val="36"/>
                <w:szCs w:val="36"/>
              </w:rPr>
            </w:pPr>
            <w:r>
              <w:rPr>
                <w:rFonts w:eastAsia="方正小标宋_GBK" w:cs="方正小标宋_GBK" w:hint="eastAsia"/>
                <w:color w:val="000000"/>
                <w:kern w:val="0"/>
                <w:sz w:val="36"/>
                <w:szCs w:val="36"/>
                <w:lang w:bidi="ar"/>
              </w:rPr>
              <w:t>行政许可申请材料接收清单</w:t>
            </w:r>
          </w:p>
          <w:p w:rsidR="00DC0185" w:rsidRDefault="00246CF7">
            <w:pPr>
              <w:spacing w:line="320" w:lineRule="exact"/>
              <w:jc w:val="center"/>
              <w:textAlignment w:val="bottom"/>
              <w:rPr>
                <w:rFonts w:eastAsia="方正小标宋_GBK" w:cs="方正小标宋_GBK"/>
                <w:color w:val="000000"/>
                <w:kern w:val="0"/>
                <w:sz w:val="36"/>
                <w:szCs w:val="36"/>
              </w:rPr>
            </w:pPr>
            <w:r>
              <w:rPr>
                <w:rFonts w:cs="方正仿宋_GBK" w:hint="eastAsia"/>
                <w:color w:val="000000"/>
                <w:kern w:val="0"/>
                <w:sz w:val="24"/>
                <w:szCs w:val="24"/>
                <w:lang w:bidi="ar"/>
              </w:rPr>
              <w:t xml:space="preserve">  </w:t>
            </w:r>
            <w:r>
              <w:rPr>
                <w:rFonts w:cs="方正仿宋_GBK" w:hint="eastAsia"/>
                <w:color w:val="000000"/>
                <w:kern w:val="0"/>
                <w:sz w:val="24"/>
                <w:szCs w:val="24"/>
                <w:lang w:bidi="ar"/>
              </w:rPr>
              <w:t>受理单号：（渝）市监工许受字〔</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号</w:t>
            </w:r>
          </w:p>
        </w:tc>
      </w:tr>
      <w:tr w:rsidR="00DC0185">
        <w:trPr>
          <w:trHeight w:val="342"/>
        </w:trPr>
        <w:tc>
          <w:tcPr>
            <w:tcW w:w="1450" w:type="dxa"/>
            <w:gridSpan w:val="2"/>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申请人</w:t>
            </w:r>
          </w:p>
        </w:tc>
        <w:tc>
          <w:tcPr>
            <w:tcW w:w="3538" w:type="dxa"/>
            <w:vMerge w:val="restart"/>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c>
          <w:tcPr>
            <w:tcW w:w="1421" w:type="dxa"/>
            <w:vMerge w:val="restart"/>
            <w:tcBorders>
              <w:top w:val="single" w:sz="12" w:space="0" w:color="000000"/>
              <w:left w:val="nil"/>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申请事项</w:t>
            </w:r>
          </w:p>
        </w:tc>
        <w:tc>
          <w:tcPr>
            <w:tcW w:w="3054" w:type="dxa"/>
            <w:gridSpan w:val="2"/>
            <w:tcBorders>
              <w:top w:val="single" w:sz="12" w:space="0" w:color="000000"/>
              <w:left w:val="nil"/>
              <w:bottom w:val="single" w:sz="12" w:space="0" w:color="000000"/>
              <w:right w:val="single" w:sz="12" w:space="0" w:color="000000"/>
            </w:tcBorders>
            <w:shd w:val="clear" w:color="auto" w:fill="auto"/>
            <w:vAlign w:val="bottom"/>
          </w:tcPr>
          <w:p w:rsidR="00DC0185" w:rsidRDefault="00DC0185">
            <w:pPr>
              <w:spacing w:line="320" w:lineRule="exact"/>
              <w:jc w:val="center"/>
              <w:textAlignment w:val="bottom"/>
              <w:rPr>
                <w:rFonts w:eastAsia="仿宋_GB2312" w:cs="仿宋_GB2312"/>
                <w:b/>
                <w:color w:val="000000"/>
                <w:sz w:val="24"/>
                <w:szCs w:val="24"/>
              </w:rPr>
            </w:pPr>
          </w:p>
        </w:tc>
      </w:tr>
      <w:tr w:rsidR="00DC0185">
        <w:trPr>
          <w:trHeight w:val="109"/>
        </w:trPr>
        <w:tc>
          <w:tcPr>
            <w:tcW w:w="1450" w:type="dxa"/>
            <w:gridSpan w:val="2"/>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3538" w:type="dxa"/>
            <w:vMerge/>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1421" w:type="dxa"/>
            <w:vMerge/>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3054" w:type="dxa"/>
            <w:gridSpan w:val="2"/>
            <w:tcBorders>
              <w:top w:val="single" w:sz="12" w:space="0" w:color="000000"/>
              <w:left w:val="nil"/>
              <w:bottom w:val="single" w:sz="12" w:space="0" w:color="000000"/>
              <w:right w:val="single" w:sz="12" w:space="0" w:color="000000"/>
            </w:tcBorders>
            <w:shd w:val="clear" w:color="auto" w:fill="auto"/>
          </w:tcPr>
          <w:p w:rsidR="00DC0185" w:rsidRDefault="00246CF7">
            <w:pPr>
              <w:spacing w:line="320" w:lineRule="exact"/>
              <w:jc w:val="center"/>
              <w:textAlignment w:val="top"/>
              <w:rPr>
                <w:rFonts w:eastAsia="仿宋_GB2312" w:cs="仿宋_GB2312"/>
                <w:b/>
                <w:color w:val="000000"/>
                <w:sz w:val="22"/>
                <w:szCs w:val="22"/>
              </w:rPr>
            </w:pPr>
            <w:r>
              <w:rPr>
                <w:rFonts w:eastAsia="仿宋_GB2312" w:cs="仿宋_GB2312"/>
                <w:b/>
                <w:color w:val="000000"/>
                <w:kern w:val="0"/>
                <w:sz w:val="22"/>
                <w:szCs w:val="22"/>
                <w:lang w:bidi="ar"/>
              </w:rPr>
              <w:t>工业产品生产许可证核发</w:t>
            </w:r>
          </w:p>
        </w:tc>
      </w:tr>
      <w:tr w:rsidR="00DC0185">
        <w:trPr>
          <w:trHeight w:val="585"/>
        </w:trPr>
        <w:tc>
          <w:tcPr>
            <w:tcW w:w="4988" w:type="dxa"/>
            <w:gridSpan w:val="3"/>
            <w:tcBorders>
              <w:top w:val="single" w:sz="12" w:space="0" w:color="000000"/>
              <w:left w:val="single" w:sz="12" w:space="0" w:color="000000"/>
              <w:bottom w:val="single" w:sz="12" w:space="0" w:color="000000"/>
              <w:right w:val="single" w:sz="12" w:space="0" w:color="000000"/>
            </w:tcBorders>
            <w:shd w:val="clear" w:color="auto" w:fill="auto"/>
            <w:vAlign w:val="bottom"/>
          </w:tcPr>
          <w:p w:rsidR="00DC0185" w:rsidRDefault="00246CF7">
            <w:pPr>
              <w:spacing w:line="320" w:lineRule="exact"/>
              <w:jc w:val="center"/>
              <w:textAlignment w:val="bottom"/>
              <w:rPr>
                <w:rFonts w:cs="方正仿宋_GBK"/>
                <w:strike/>
                <w:color w:val="000000"/>
                <w:sz w:val="21"/>
                <w:szCs w:val="21"/>
              </w:rPr>
            </w:pPr>
            <w:r>
              <w:rPr>
                <w:rFonts w:cs="方正仿宋_GBK" w:hint="eastAsia"/>
                <w:strike/>
                <w:color w:val="000000"/>
                <w:kern w:val="0"/>
                <w:sz w:val="21"/>
                <w:szCs w:val="21"/>
                <w:lang w:bidi="ar"/>
              </w:rPr>
              <w:t>（境内申请人）身份证号或者</w:t>
            </w:r>
            <w:r>
              <w:rPr>
                <w:rStyle w:val="15"/>
                <w:rFonts w:ascii="Times New Roman"/>
                <w:lang w:bidi="ar"/>
              </w:rPr>
              <w:br/>
            </w:r>
            <w:r>
              <w:rPr>
                <w:rStyle w:val="15"/>
                <w:rFonts w:ascii="Times New Roman"/>
                <w:lang w:bidi="ar"/>
              </w:rPr>
              <w:t>统一社会信用代码</w:t>
            </w:r>
            <w:r>
              <w:rPr>
                <w:rStyle w:val="15"/>
                <w:rFonts w:ascii="Times New Roman"/>
                <w:lang w:bidi="ar"/>
              </w:rPr>
              <w:t>/</w:t>
            </w:r>
            <w:r>
              <w:rPr>
                <w:rStyle w:val="17"/>
                <w:rFonts w:ascii="Times New Roman" w:hAnsi="Times New Roman" w:hint="default"/>
                <w:lang w:bidi="ar"/>
              </w:rPr>
              <w:t>营业执照编号</w:t>
            </w:r>
          </w:p>
        </w:tc>
        <w:tc>
          <w:tcPr>
            <w:tcW w:w="4475" w:type="dxa"/>
            <w:gridSpan w:val="3"/>
            <w:tcBorders>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r>
      <w:tr w:rsidR="00DC0185">
        <w:trPr>
          <w:trHeight w:val="585"/>
        </w:trPr>
        <w:tc>
          <w:tcPr>
            <w:tcW w:w="1450"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联系人</w:t>
            </w:r>
          </w:p>
        </w:tc>
        <w:tc>
          <w:tcPr>
            <w:tcW w:w="3538" w:type="dxa"/>
            <w:tcBorders>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c>
          <w:tcPr>
            <w:tcW w:w="1421" w:type="dxa"/>
            <w:tcBorders>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电话</w:t>
            </w:r>
            <w:r>
              <w:rPr>
                <w:rFonts w:cs="方正仿宋_GBK" w:hint="eastAsia"/>
                <w:color w:val="000000"/>
                <w:kern w:val="0"/>
                <w:sz w:val="24"/>
                <w:szCs w:val="24"/>
                <w:lang w:bidi="ar"/>
              </w:rPr>
              <w:t>/</w:t>
            </w:r>
            <w:r>
              <w:rPr>
                <w:rFonts w:cs="方正仿宋_GBK" w:hint="eastAsia"/>
                <w:color w:val="000000"/>
                <w:kern w:val="0"/>
                <w:sz w:val="24"/>
                <w:szCs w:val="24"/>
                <w:lang w:bidi="ar"/>
              </w:rPr>
              <w:t>手机</w:t>
            </w:r>
          </w:p>
        </w:tc>
        <w:tc>
          <w:tcPr>
            <w:tcW w:w="3054" w:type="dxa"/>
            <w:gridSpan w:val="2"/>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color w:val="000000"/>
                <w:sz w:val="24"/>
                <w:szCs w:val="24"/>
              </w:rPr>
            </w:pPr>
          </w:p>
        </w:tc>
      </w:tr>
      <w:tr w:rsidR="00DC0185">
        <w:trPr>
          <w:trHeight w:val="585"/>
        </w:trPr>
        <w:tc>
          <w:tcPr>
            <w:tcW w:w="9463"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申</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请</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材</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料</w:t>
            </w:r>
          </w:p>
        </w:tc>
      </w:tr>
      <w:tr w:rsidR="00DC0185">
        <w:trPr>
          <w:trHeight w:val="555"/>
        </w:trPr>
        <w:tc>
          <w:tcPr>
            <w:tcW w:w="725" w:type="dxa"/>
            <w:tcBorders>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序号</w:t>
            </w:r>
          </w:p>
        </w:tc>
        <w:tc>
          <w:tcPr>
            <w:tcW w:w="5684"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材</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料</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名</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称</w:t>
            </w:r>
          </w:p>
        </w:tc>
        <w:tc>
          <w:tcPr>
            <w:tcW w:w="1527" w:type="dxa"/>
            <w:tcBorders>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页数</w:t>
            </w:r>
          </w:p>
        </w:tc>
        <w:tc>
          <w:tcPr>
            <w:tcW w:w="1527" w:type="dxa"/>
            <w:tcBorders>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份数</w:t>
            </w:r>
          </w:p>
        </w:tc>
      </w:tr>
      <w:tr w:rsidR="00DC0185">
        <w:trPr>
          <w:trHeight w:val="510"/>
        </w:trPr>
        <w:tc>
          <w:tcPr>
            <w:tcW w:w="725" w:type="dxa"/>
            <w:tcBorders>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1</w:t>
            </w:r>
          </w:p>
        </w:tc>
        <w:tc>
          <w:tcPr>
            <w:tcW w:w="5684"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2"/>
                <w:szCs w:val="22"/>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r>
      <w:tr w:rsidR="00DC0185">
        <w:trPr>
          <w:trHeight w:val="510"/>
        </w:trPr>
        <w:tc>
          <w:tcPr>
            <w:tcW w:w="725" w:type="dxa"/>
            <w:tcBorders>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2</w:t>
            </w:r>
          </w:p>
        </w:tc>
        <w:tc>
          <w:tcPr>
            <w:tcW w:w="5684"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2"/>
                <w:szCs w:val="22"/>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r>
      <w:tr w:rsidR="00DC0185">
        <w:trPr>
          <w:trHeight w:val="510"/>
        </w:trPr>
        <w:tc>
          <w:tcPr>
            <w:tcW w:w="725" w:type="dxa"/>
            <w:tcBorders>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3</w:t>
            </w:r>
          </w:p>
        </w:tc>
        <w:tc>
          <w:tcPr>
            <w:tcW w:w="5684"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2"/>
                <w:szCs w:val="22"/>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r>
      <w:tr w:rsidR="00DC0185">
        <w:trPr>
          <w:trHeight w:val="510"/>
        </w:trPr>
        <w:tc>
          <w:tcPr>
            <w:tcW w:w="725" w:type="dxa"/>
            <w:tcBorders>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4</w:t>
            </w:r>
          </w:p>
        </w:tc>
        <w:tc>
          <w:tcPr>
            <w:tcW w:w="5684" w:type="dxa"/>
            <w:gridSpan w:val="3"/>
            <w:tcBorders>
              <w:top w:val="single" w:sz="12" w:space="0" w:color="000000"/>
              <w:left w:val="nil"/>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2"/>
                <w:szCs w:val="22"/>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c>
          <w:tcPr>
            <w:tcW w:w="1527" w:type="dxa"/>
            <w:tcBorders>
              <w:bottom w:val="single" w:sz="12" w:space="0" w:color="000000"/>
              <w:right w:val="single" w:sz="12" w:space="0" w:color="000000"/>
            </w:tcBorders>
            <w:shd w:val="clear" w:color="auto" w:fill="auto"/>
            <w:vAlign w:val="center"/>
          </w:tcPr>
          <w:p w:rsidR="00DC0185" w:rsidRDefault="00DC0185">
            <w:pPr>
              <w:spacing w:line="320" w:lineRule="exact"/>
              <w:jc w:val="center"/>
              <w:textAlignment w:val="center"/>
              <w:rPr>
                <w:rFonts w:cs="方正仿宋_GBK"/>
                <w:b/>
                <w:color w:val="000000"/>
                <w:sz w:val="24"/>
                <w:szCs w:val="24"/>
              </w:rPr>
            </w:pPr>
          </w:p>
        </w:tc>
      </w:tr>
      <w:tr w:rsidR="00DC0185">
        <w:trPr>
          <w:trHeight w:val="624"/>
        </w:trPr>
        <w:tc>
          <w:tcPr>
            <w:tcW w:w="1450" w:type="dxa"/>
            <w:gridSpan w:val="2"/>
            <w:vMerge w:val="restart"/>
            <w:tcBorders>
              <w:top w:val="nil"/>
              <w:left w:val="single" w:sz="12" w:space="0" w:color="000000"/>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申请经办人</w:t>
            </w:r>
            <w:r>
              <w:rPr>
                <w:rFonts w:cs="方正仿宋_GBK" w:hint="eastAsia"/>
                <w:color w:val="000000"/>
                <w:kern w:val="0"/>
                <w:sz w:val="24"/>
                <w:szCs w:val="24"/>
                <w:lang w:bidi="ar"/>
              </w:rPr>
              <w:br/>
            </w:r>
            <w:r>
              <w:rPr>
                <w:rFonts w:cs="方正仿宋_GBK" w:hint="eastAsia"/>
                <w:color w:val="000000"/>
                <w:kern w:val="0"/>
                <w:sz w:val="24"/>
                <w:szCs w:val="24"/>
                <w:lang w:bidi="ar"/>
              </w:rPr>
              <w:t>签字</w:t>
            </w:r>
          </w:p>
        </w:tc>
        <w:tc>
          <w:tcPr>
            <w:tcW w:w="3538" w:type="dxa"/>
            <w:tcBorders>
              <w:top w:val="single" w:sz="12" w:space="0" w:color="000000"/>
              <w:left w:val="nil"/>
              <w:right w:val="single" w:sz="12" w:space="0" w:color="000000"/>
            </w:tcBorders>
            <w:shd w:val="clear" w:color="auto" w:fill="auto"/>
            <w:vAlign w:val="center"/>
          </w:tcPr>
          <w:p w:rsidR="00DC0185" w:rsidRDefault="00DC0185">
            <w:pPr>
              <w:spacing w:line="320" w:lineRule="exact"/>
              <w:jc w:val="center"/>
              <w:rPr>
                <w:rFonts w:cs="方正仿宋_GBK"/>
                <w:color w:val="000000"/>
                <w:sz w:val="24"/>
                <w:szCs w:val="24"/>
              </w:rPr>
            </w:pPr>
          </w:p>
        </w:tc>
        <w:tc>
          <w:tcPr>
            <w:tcW w:w="1421" w:type="dxa"/>
            <w:vMerge w:val="restart"/>
            <w:tcBorders>
              <w:top w:val="nil"/>
              <w:left w:val="nil"/>
              <w:bottom w:val="single" w:sz="12" w:space="0" w:color="000000"/>
              <w:right w:val="single" w:sz="12" w:space="0" w:color="000000"/>
            </w:tcBorders>
            <w:shd w:val="clear" w:color="auto" w:fill="auto"/>
            <w:vAlign w:val="center"/>
          </w:tcPr>
          <w:p w:rsidR="00DC0185" w:rsidRDefault="00246CF7">
            <w:pPr>
              <w:spacing w:line="320" w:lineRule="exact"/>
              <w:jc w:val="center"/>
              <w:textAlignment w:val="center"/>
              <w:rPr>
                <w:rFonts w:cs="方正仿宋_GBK"/>
                <w:color w:val="000000"/>
                <w:sz w:val="24"/>
                <w:szCs w:val="24"/>
              </w:rPr>
            </w:pPr>
            <w:r>
              <w:rPr>
                <w:rFonts w:cs="方正仿宋_GBK" w:hint="eastAsia"/>
                <w:color w:val="000000"/>
                <w:kern w:val="0"/>
                <w:sz w:val="24"/>
                <w:szCs w:val="24"/>
                <w:lang w:bidi="ar"/>
              </w:rPr>
              <w:t>收件人员</w:t>
            </w:r>
          </w:p>
        </w:tc>
        <w:tc>
          <w:tcPr>
            <w:tcW w:w="3054" w:type="dxa"/>
            <w:gridSpan w:val="2"/>
            <w:tcBorders>
              <w:top w:val="single" w:sz="12" w:space="0" w:color="000000"/>
              <w:left w:val="nil"/>
              <w:right w:val="single" w:sz="12" w:space="0" w:color="000000"/>
            </w:tcBorders>
            <w:shd w:val="clear" w:color="auto" w:fill="auto"/>
            <w:vAlign w:val="center"/>
          </w:tcPr>
          <w:p w:rsidR="00DC0185" w:rsidRDefault="00DC0185">
            <w:pPr>
              <w:spacing w:line="320" w:lineRule="exact"/>
              <w:jc w:val="center"/>
              <w:textAlignment w:val="center"/>
              <w:rPr>
                <w:rFonts w:eastAsia="仿宋_GB2312" w:cs="仿宋_GB2312"/>
                <w:b/>
                <w:color w:val="000000"/>
                <w:sz w:val="24"/>
                <w:szCs w:val="24"/>
              </w:rPr>
            </w:pPr>
          </w:p>
        </w:tc>
      </w:tr>
      <w:tr w:rsidR="00DC0185">
        <w:trPr>
          <w:trHeight w:val="360"/>
        </w:trPr>
        <w:tc>
          <w:tcPr>
            <w:tcW w:w="1450" w:type="dxa"/>
            <w:gridSpan w:val="2"/>
            <w:vMerge/>
            <w:tcBorders>
              <w:top w:val="nil"/>
              <w:left w:val="single" w:sz="12" w:space="0" w:color="000000"/>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3538" w:type="dxa"/>
            <w:tcBorders>
              <w:left w:val="nil"/>
              <w:bottom w:val="single" w:sz="12" w:space="0" w:color="000000"/>
              <w:right w:val="single" w:sz="12" w:space="0" w:color="000000"/>
            </w:tcBorders>
            <w:shd w:val="clear" w:color="auto" w:fill="auto"/>
            <w:vAlign w:val="center"/>
          </w:tcPr>
          <w:p w:rsidR="00DC0185" w:rsidRDefault="00246CF7">
            <w:pPr>
              <w:spacing w:line="320" w:lineRule="exact"/>
              <w:jc w:val="right"/>
              <w:textAlignment w:val="center"/>
              <w:rPr>
                <w:rFonts w:cs="方正仿宋_GBK"/>
                <w:color w:val="000000"/>
                <w:sz w:val="24"/>
                <w:szCs w:val="24"/>
              </w:rPr>
            </w:pPr>
            <w:r>
              <w:rPr>
                <w:rFonts w:cs="方正仿宋_GBK" w:hint="eastAsia"/>
                <w:color w:val="000000"/>
                <w:kern w:val="0"/>
                <w:sz w:val="24"/>
                <w:szCs w:val="24"/>
                <w:lang w:bidi="ar"/>
              </w:rPr>
              <w:t>年</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月</w:t>
            </w:r>
            <w:r>
              <w:rPr>
                <w:rFonts w:cs="方正仿宋_GBK" w:hint="eastAsia"/>
                <w:color w:val="000000"/>
                <w:kern w:val="0"/>
                <w:sz w:val="24"/>
                <w:szCs w:val="24"/>
                <w:lang w:bidi="ar"/>
              </w:rPr>
              <w:t xml:space="preserve">     </w:t>
            </w:r>
            <w:r>
              <w:rPr>
                <w:rFonts w:cs="方正仿宋_GBK" w:hint="eastAsia"/>
                <w:color w:val="000000"/>
                <w:kern w:val="0"/>
                <w:sz w:val="24"/>
                <w:szCs w:val="24"/>
                <w:lang w:bidi="ar"/>
              </w:rPr>
              <w:t>日</w:t>
            </w:r>
          </w:p>
        </w:tc>
        <w:tc>
          <w:tcPr>
            <w:tcW w:w="1421" w:type="dxa"/>
            <w:vMerge/>
            <w:tcBorders>
              <w:top w:val="nil"/>
              <w:left w:val="nil"/>
              <w:bottom w:val="single" w:sz="12" w:space="0" w:color="000000"/>
              <w:right w:val="single" w:sz="12" w:space="0" w:color="000000"/>
            </w:tcBorders>
            <w:shd w:val="clear" w:color="auto" w:fill="auto"/>
            <w:vAlign w:val="center"/>
          </w:tcPr>
          <w:p w:rsidR="00DC0185" w:rsidRDefault="00DC0185">
            <w:pPr>
              <w:spacing w:line="320" w:lineRule="exact"/>
              <w:rPr>
                <w:sz w:val="20"/>
              </w:rPr>
            </w:pPr>
          </w:p>
        </w:tc>
        <w:tc>
          <w:tcPr>
            <w:tcW w:w="3054" w:type="dxa"/>
            <w:gridSpan w:val="2"/>
            <w:tcBorders>
              <w:left w:val="nil"/>
              <w:bottom w:val="single" w:sz="12" w:space="0" w:color="000000"/>
              <w:right w:val="single" w:sz="12" w:space="0" w:color="000000"/>
            </w:tcBorders>
            <w:shd w:val="clear" w:color="auto" w:fill="auto"/>
            <w:vAlign w:val="center"/>
          </w:tcPr>
          <w:p w:rsidR="00DC0185" w:rsidRDefault="00DC0185">
            <w:pPr>
              <w:spacing w:line="320" w:lineRule="exact"/>
              <w:jc w:val="right"/>
              <w:rPr>
                <w:rFonts w:cs="方正仿宋_GBK"/>
                <w:color w:val="000000"/>
                <w:sz w:val="24"/>
                <w:szCs w:val="24"/>
              </w:rPr>
            </w:pPr>
          </w:p>
        </w:tc>
      </w:tr>
      <w:tr w:rsidR="00DC0185">
        <w:trPr>
          <w:trHeight w:val="390"/>
        </w:trPr>
        <w:tc>
          <w:tcPr>
            <w:tcW w:w="6409" w:type="dxa"/>
            <w:gridSpan w:val="4"/>
            <w:vMerge w:val="restart"/>
            <w:tcBorders>
              <w:top w:val="nil"/>
            </w:tcBorders>
            <w:shd w:val="clear" w:color="auto" w:fill="auto"/>
            <w:vAlign w:val="center"/>
          </w:tcPr>
          <w:p w:rsidR="00DC0185" w:rsidRDefault="00246CF7">
            <w:pPr>
              <w:spacing w:line="320" w:lineRule="exact"/>
              <w:jc w:val="left"/>
              <w:textAlignment w:val="center"/>
              <w:rPr>
                <w:rFonts w:cs="方正仿宋_GBK"/>
                <w:color w:val="000000"/>
                <w:sz w:val="21"/>
                <w:szCs w:val="21"/>
              </w:rPr>
            </w:pPr>
            <w:r>
              <w:rPr>
                <w:rFonts w:cs="方正仿宋_GBK" w:hint="eastAsia"/>
                <w:color w:val="000000"/>
                <w:kern w:val="0"/>
                <w:sz w:val="21"/>
                <w:szCs w:val="21"/>
                <w:lang w:bidi="ar"/>
              </w:rPr>
              <w:t>注：需要进行实地核查的，申请材料纸质件由审查组进入企业实地核查时按申请材料目录收件并由审查组长和企业申请经办人签字确认；不需进行实地核查的，申请材料纸质件由企业寄送或送交市许可办。</w:t>
            </w:r>
          </w:p>
        </w:tc>
        <w:tc>
          <w:tcPr>
            <w:tcW w:w="1527" w:type="dxa"/>
            <w:shd w:val="clear" w:color="auto" w:fill="auto"/>
            <w:vAlign w:val="center"/>
          </w:tcPr>
          <w:p w:rsidR="00DC0185" w:rsidRDefault="00DC0185">
            <w:pPr>
              <w:spacing w:line="320" w:lineRule="exact"/>
              <w:rPr>
                <w:rFonts w:cs="方正仿宋_GBK"/>
                <w:color w:val="000000"/>
                <w:sz w:val="24"/>
                <w:szCs w:val="24"/>
              </w:rPr>
            </w:pPr>
          </w:p>
        </w:tc>
        <w:tc>
          <w:tcPr>
            <w:tcW w:w="1527" w:type="dxa"/>
            <w:shd w:val="clear" w:color="auto" w:fill="auto"/>
            <w:vAlign w:val="center"/>
          </w:tcPr>
          <w:p w:rsidR="00DC0185" w:rsidRDefault="00DC0185">
            <w:pPr>
              <w:spacing w:line="320" w:lineRule="exact"/>
              <w:rPr>
                <w:rFonts w:cs="方正仿宋_GBK"/>
                <w:color w:val="000000"/>
                <w:sz w:val="24"/>
                <w:szCs w:val="24"/>
              </w:rPr>
            </w:pPr>
          </w:p>
        </w:tc>
      </w:tr>
      <w:tr w:rsidR="00DC0185">
        <w:trPr>
          <w:trHeight w:val="510"/>
        </w:trPr>
        <w:tc>
          <w:tcPr>
            <w:tcW w:w="6409" w:type="dxa"/>
            <w:gridSpan w:val="4"/>
            <w:vMerge/>
            <w:tcBorders>
              <w:top w:val="nil"/>
            </w:tcBorders>
            <w:shd w:val="clear" w:color="auto" w:fill="auto"/>
            <w:vAlign w:val="center"/>
          </w:tcPr>
          <w:p w:rsidR="00DC0185" w:rsidRDefault="00DC0185">
            <w:pPr>
              <w:spacing w:line="320" w:lineRule="exact"/>
              <w:rPr>
                <w:sz w:val="20"/>
              </w:rPr>
            </w:pPr>
          </w:p>
        </w:tc>
        <w:tc>
          <w:tcPr>
            <w:tcW w:w="3054" w:type="dxa"/>
            <w:gridSpan w:val="2"/>
            <w:shd w:val="clear" w:color="auto" w:fill="auto"/>
            <w:vAlign w:val="center"/>
          </w:tcPr>
          <w:p w:rsidR="00DC0185" w:rsidRDefault="00246CF7">
            <w:pPr>
              <w:spacing w:line="320" w:lineRule="exact"/>
              <w:jc w:val="center"/>
              <w:textAlignment w:val="center"/>
              <w:rPr>
                <w:rFonts w:cs="方正仿宋_GBK"/>
                <w:color w:val="000000"/>
                <w:sz w:val="21"/>
                <w:szCs w:val="21"/>
              </w:rPr>
            </w:pPr>
            <w:r>
              <w:rPr>
                <w:rFonts w:cs="方正仿宋_GBK" w:hint="eastAsia"/>
                <w:color w:val="000000"/>
                <w:kern w:val="0"/>
                <w:sz w:val="21"/>
                <w:szCs w:val="21"/>
                <w:lang w:bidi="ar"/>
              </w:rPr>
              <w:t>（行政许可专用印章）</w:t>
            </w:r>
          </w:p>
        </w:tc>
      </w:tr>
      <w:tr w:rsidR="00DC0185">
        <w:trPr>
          <w:trHeight w:val="405"/>
        </w:trPr>
        <w:tc>
          <w:tcPr>
            <w:tcW w:w="6409" w:type="dxa"/>
            <w:gridSpan w:val="4"/>
            <w:vMerge/>
            <w:tcBorders>
              <w:top w:val="nil"/>
            </w:tcBorders>
            <w:shd w:val="clear" w:color="auto" w:fill="auto"/>
            <w:vAlign w:val="center"/>
          </w:tcPr>
          <w:p w:rsidR="00DC0185" w:rsidRDefault="00DC0185">
            <w:pPr>
              <w:spacing w:line="320" w:lineRule="exact"/>
              <w:rPr>
                <w:sz w:val="20"/>
              </w:rPr>
            </w:pPr>
          </w:p>
        </w:tc>
        <w:tc>
          <w:tcPr>
            <w:tcW w:w="3054" w:type="dxa"/>
            <w:gridSpan w:val="2"/>
            <w:shd w:val="clear" w:color="auto" w:fill="auto"/>
            <w:vAlign w:val="center"/>
          </w:tcPr>
          <w:p w:rsidR="00DC0185" w:rsidRDefault="00246CF7">
            <w:pPr>
              <w:spacing w:line="320" w:lineRule="exact"/>
              <w:jc w:val="center"/>
              <w:textAlignment w:val="center"/>
              <w:rPr>
                <w:rFonts w:cs="方正仿宋_GBK"/>
                <w:b/>
                <w:color w:val="000000"/>
                <w:sz w:val="21"/>
                <w:szCs w:val="21"/>
              </w:rPr>
            </w:pPr>
            <w:r>
              <w:rPr>
                <w:rFonts w:cs="方正仿宋_GBK" w:hint="eastAsia"/>
                <w:b/>
                <w:color w:val="000000"/>
                <w:kern w:val="0"/>
                <w:sz w:val="21"/>
                <w:szCs w:val="21"/>
                <w:lang w:bidi="ar"/>
              </w:rPr>
              <w:t>年</w:t>
            </w:r>
            <w:r>
              <w:rPr>
                <w:rFonts w:cs="方正仿宋_GBK" w:hint="eastAsia"/>
                <w:b/>
                <w:color w:val="000000"/>
                <w:kern w:val="0"/>
                <w:sz w:val="21"/>
                <w:szCs w:val="21"/>
                <w:lang w:bidi="ar"/>
              </w:rPr>
              <w:t xml:space="preserve">  </w:t>
            </w:r>
            <w:r>
              <w:rPr>
                <w:rFonts w:cs="方正仿宋_GBK" w:hint="eastAsia"/>
                <w:b/>
                <w:color w:val="000000"/>
                <w:kern w:val="0"/>
                <w:sz w:val="21"/>
                <w:szCs w:val="21"/>
                <w:lang w:bidi="ar"/>
              </w:rPr>
              <w:t>月</w:t>
            </w:r>
            <w:r>
              <w:rPr>
                <w:rFonts w:cs="方正仿宋_GBK" w:hint="eastAsia"/>
                <w:b/>
                <w:color w:val="000000"/>
                <w:kern w:val="0"/>
                <w:sz w:val="21"/>
                <w:szCs w:val="21"/>
                <w:lang w:bidi="ar"/>
              </w:rPr>
              <w:t xml:space="preserve">  </w:t>
            </w:r>
            <w:r>
              <w:rPr>
                <w:rFonts w:cs="方正仿宋_GBK" w:hint="eastAsia"/>
                <w:b/>
                <w:color w:val="000000"/>
                <w:kern w:val="0"/>
                <w:sz w:val="21"/>
                <w:szCs w:val="21"/>
                <w:lang w:bidi="ar"/>
              </w:rPr>
              <w:t>日</w:t>
            </w:r>
          </w:p>
        </w:tc>
      </w:tr>
    </w:tbl>
    <w:p w:rsidR="00DC0185" w:rsidRDefault="00246CF7">
      <w:pPr>
        <w:spacing w:beforeAutospacing="1" w:after="160" w:line="600" w:lineRule="exact"/>
        <w:rPr>
          <w:rFonts w:cs="方正仿宋_GBK"/>
          <w:kern w:val="0"/>
          <w:szCs w:val="32"/>
        </w:rPr>
      </w:pPr>
      <w:r>
        <w:rPr>
          <w:rFonts w:cs="方正仿宋_GBK" w:hint="eastAsia"/>
          <w:kern w:val="0"/>
          <w:szCs w:val="32"/>
          <w:lang w:bidi="ar"/>
        </w:rPr>
        <w:t xml:space="preserve"> </w:t>
      </w:r>
    </w:p>
    <w:p w:rsidR="00DC0185" w:rsidRDefault="00246CF7">
      <w:pPr>
        <w:widowControl/>
        <w:spacing w:beforeAutospacing="1" w:line="276" w:lineRule="auto"/>
        <w:jc w:val="left"/>
        <w:rPr>
          <w:rFonts w:eastAsia="方正黑体_GBK" w:cs="方正黑体_GBK"/>
          <w:szCs w:val="32"/>
          <w:lang w:bidi="ar"/>
        </w:rPr>
      </w:pPr>
      <w:r>
        <w:rPr>
          <w:rFonts w:cs="方正仿宋_GBK" w:hint="eastAsia"/>
          <w:kern w:val="0"/>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8</w:t>
      </w:r>
    </w:p>
    <w:p w:rsidR="00DC0185" w:rsidRDefault="00246CF7">
      <w:pPr>
        <w:spacing w:beforeAutospacing="1" w:after="160" w:line="276" w:lineRule="auto"/>
        <w:jc w:val="center"/>
        <w:rPr>
          <w:rFonts w:eastAsia="黑体" w:cs="黑体"/>
          <w:sz w:val="36"/>
          <w:szCs w:val="36"/>
        </w:rPr>
      </w:pPr>
      <w:r>
        <w:rPr>
          <w:rFonts w:eastAsia="黑体" w:cs="黑体" w:hint="eastAsia"/>
          <w:sz w:val="36"/>
          <w:szCs w:val="36"/>
          <w:lang w:bidi="ar"/>
        </w:rPr>
        <w:t>行政许可申请受理审签单</w:t>
      </w:r>
    </w:p>
    <w:p w:rsidR="00DC0185" w:rsidRDefault="00246CF7">
      <w:pPr>
        <w:spacing w:beforeAutospacing="1" w:after="160" w:line="276" w:lineRule="auto"/>
        <w:jc w:val="center"/>
        <w:rPr>
          <w:rFonts w:eastAsia="宋体"/>
          <w:sz w:val="21"/>
          <w:szCs w:val="21"/>
        </w:rPr>
      </w:pPr>
      <w:r>
        <w:rPr>
          <w:rFonts w:eastAsia="宋体" w:cs="宋体" w:hint="eastAsia"/>
          <w:sz w:val="21"/>
          <w:szCs w:val="21"/>
          <w:lang w:bidi="ar"/>
        </w:rPr>
        <w:t>受理单号：</w:t>
      </w:r>
      <w:r>
        <w:rPr>
          <w:rFonts w:eastAsia="宋体" w:hint="eastAsia"/>
          <w:sz w:val="21"/>
          <w:szCs w:val="21"/>
          <w:lang w:bidi="ar"/>
        </w:rPr>
        <w:t xml:space="preserve"> </w:t>
      </w:r>
      <w:r>
        <w:rPr>
          <w:rFonts w:eastAsia="宋体" w:cs="宋体" w:hint="eastAsia"/>
          <w:sz w:val="21"/>
          <w:szCs w:val="21"/>
          <w:lang w:bidi="ar"/>
        </w:rPr>
        <w:t>（渝）市监工许受字（</w:t>
      </w:r>
      <w:r>
        <w:rPr>
          <w:rFonts w:eastAsia="宋体" w:hint="eastAsia"/>
          <w:sz w:val="21"/>
          <w:szCs w:val="21"/>
          <w:lang w:bidi="ar"/>
        </w:rPr>
        <w:t xml:space="preserve">  </w:t>
      </w:r>
      <w:r>
        <w:rPr>
          <w:rFonts w:eastAsia="宋体" w:cs="宋体" w:hint="eastAsia"/>
          <w:sz w:val="21"/>
          <w:szCs w:val="21"/>
          <w:lang w:bidi="ar"/>
        </w:rPr>
        <w:t>）</w:t>
      </w:r>
      <w:r>
        <w:rPr>
          <w:rFonts w:eastAsia="宋体" w:hint="eastAsia"/>
          <w:sz w:val="21"/>
          <w:szCs w:val="21"/>
          <w:lang w:bidi="ar"/>
        </w:rPr>
        <w:t xml:space="preserve">  </w:t>
      </w:r>
      <w:r>
        <w:rPr>
          <w:rFonts w:eastAsia="宋体" w:cs="宋体" w:hint="eastAsia"/>
          <w:sz w:val="21"/>
          <w:szCs w:val="21"/>
          <w:lang w:bidi="ar"/>
        </w:rPr>
        <w:t>号</w:t>
      </w:r>
    </w:p>
    <w:tbl>
      <w:tblPr>
        <w:tblStyle w:val="ad"/>
        <w:tblW w:w="8420" w:type="dxa"/>
        <w:jc w:val="center"/>
        <w:tblLayout w:type="fixed"/>
        <w:tblLook w:val="04A0" w:firstRow="1" w:lastRow="0" w:firstColumn="1" w:lastColumn="0" w:noHBand="0" w:noVBand="1"/>
      </w:tblPr>
      <w:tblGrid>
        <w:gridCol w:w="1321"/>
        <w:gridCol w:w="1291"/>
        <w:gridCol w:w="1451"/>
        <w:gridCol w:w="1452"/>
        <w:gridCol w:w="98"/>
        <w:gridCol w:w="1354"/>
        <w:gridCol w:w="49"/>
        <w:gridCol w:w="1404"/>
      </w:tblGrid>
      <w:tr w:rsidR="00DC0185">
        <w:trPr>
          <w:trHeight w:val="705"/>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企业名称</w:t>
            </w:r>
          </w:p>
        </w:tc>
        <w:tc>
          <w:tcPr>
            <w:tcW w:w="7099" w:type="dxa"/>
            <w:gridSpan w:val="7"/>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rPr>
                <w:rFonts w:cs="方正仿宋_GBK"/>
                <w:sz w:val="24"/>
                <w:szCs w:val="24"/>
              </w:rPr>
            </w:pPr>
          </w:p>
        </w:tc>
      </w:tr>
      <w:tr w:rsidR="00DC0185">
        <w:trPr>
          <w:trHeight w:val="562"/>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企业住所</w:t>
            </w:r>
          </w:p>
        </w:tc>
        <w:tc>
          <w:tcPr>
            <w:tcW w:w="4292" w:type="dxa"/>
            <w:gridSpan w:val="4"/>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c>
          <w:tcPr>
            <w:tcW w:w="1403" w:type="dxa"/>
            <w:gridSpan w:val="2"/>
            <w:tcBorders>
              <w:top w:val="single" w:sz="4" w:space="0" w:color="auto"/>
              <w:left w:val="nil"/>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联系人</w:t>
            </w:r>
          </w:p>
        </w:tc>
        <w:tc>
          <w:tcPr>
            <w:tcW w:w="1404" w:type="dxa"/>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r>
      <w:tr w:rsidR="00DC0185">
        <w:trPr>
          <w:trHeight w:val="484"/>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生产地址</w:t>
            </w:r>
          </w:p>
        </w:tc>
        <w:tc>
          <w:tcPr>
            <w:tcW w:w="4292" w:type="dxa"/>
            <w:gridSpan w:val="4"/>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c>
          <w:tcPr>
            <w:tcW w:w="1403" w:type="dxa"/>
            <w:gridSpan w:val="2"/>
            <w:tcBorders>
              <w:top w:val="single" w:sz="4" w:space="0" w:color="auto"/>
              <w:left w:val="nil"/>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联系电话</w:t>
            </w:r>
          </w:p>
        </w:tc>
        <w:tc>
          <w:tcPr>
            <w:tcW w:w="1404" w:type="dxa"/>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r>
      <w:tr w:rsidR="00DC0185">
        <w:trPr>
          <w:trHeight w:val="423"/>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申请类别</w:t>
            </w:r>
          </w:p>
        </w:tc>
        <w:tc>
          <w:tcPr>
            <w:tcW w:w="4292" w:type="dxa"/>
            <w:gridSpan w:val="4"/>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c>
          <w:tcPr>
            <w:tcW w:w="1403" w:type="dxa"/>
            <w:gridSpan w:val="2"/>
            <w:tcBorders>
              <w:top w:val="single" w:sz="4" w:space="0" w:color="auto"/>
              <w:left w:val="nil"/>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申请时间</w:t>
            </w:r>
          </w:p>
        </w:tc>
        <w:tc>
          <w:tcPr>
            <w:tcW w:w="1404" w:type="dxa"/>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r>
      <w:tr w:rsidR="00DC0185">
        <w:trPr>
          <w:trHeight w:val="517"/>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产品名称</w:t>
            </w:r>
          </w:p>
        </w:tc>
        <w:tc>
          <w:tcPr>
            <w:tcW w:w="7099" w:type="dxa"/>
            <w:gridSpan w:val="7"/>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r>
      <w:tr w:rsidR="00DC0185">
        <w:trPr>
          <w:trHeight w:val="547"/>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产品单元</w:t>
            </w:r>
          </w:p>
        </w:tc>
        <w:tc>
          <w:tcPr>
            <w:tcW w:w="7099" w:type="dxa"/>
            <w:gridSpan w:val="7"/>
            <w:tcBorders>
              <w:top w:val="single" w:sz="4" w:space="0" w:color="auto"/>
              <w:left w:val="nil"/>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规格型号</w:t>
            </w:r>
          </w:p>
        </w:tc>
      </w:tr>
      <w:tr w:rsidR="00DC0185">
        <w:trPr>
          <w:trHeight w:val="2325"/>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DC0185">
            <w:pPr>
              <w:spacing w:beforeAutospacing="1" w:after="160" w:line="276" w:lineRule="auto"/>
              <w:rPr>
                <w:rFonts w:cs="方正仿宋_GBK"/>
                <w:sz w:val="24"/>
                <w:szCs w:val="24"/>
              </w:rPr>
            </w:pPr>
          </w:p>
        </w:tc>
        <w:tc>
          <w:tcPr>
            <w:tcW w:w="7099" w:type="dxa"/>
            <w:gridSpan w:val="7"/>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r>
      <w:tr w:rsidR="00DC0185">
        <w:trPr>
          <w:trHeight w:val="863"/>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批准人</w:t>
            </w:r>
          </w:p>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签字</w:t>
            </w:r>
          </w:p>
        </w:tc>
        <w:tc>
          <w:tcPr>
            <w:tcW w:w="1291" w:type="dxa"/>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c>
          <w:tcPr>
            <w:tcW w:w="1451" w:type="dxa"/>
            <w:tcBorders>
              <w:top w:val="single" w:sz="4" w:space="0" w:color="auto"/>
              <w:left w:val="nil"/>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经办人签字</w:t>
            </w:r>
          </w:p>
        </w:tc>
        <w:tc>
          <w:tcPr>
            <w:tcW w:w="1452" w:type="dxa"/>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c>
          <w:tcPr>
            <w:tcW w:w="1452" w:type="dxa"/>
            <w:gridSpan w:val="2"/>
            <w:tcBorders>
              <w:top w:val="single" w:sz="4" w:space="0" w:color="auto"/>
              <w:left w:val="nil"/>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受理时间</w:t>
            </w:r>
          </w:p>
        </w:tc>
        <w:tc>
          <w:tcPr>
            <w:tcW w:w="1453" w:type="dxa"/>
            <w:gridSpan w:val="2"/>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jc w:val="center"/>
              <w:rPr>
                <w:rFonts w:cs="方正仿宋_GBK"/>
                <w:sz w:val="24"/>
                <w:szCs w:val="24"/>
              </w:rPr>
            </w:pPr>
          </w:p>
        </w:tc>
      </w:tr>
      <w:tr w:rsidR="00DC0185">
        <w:trPr>
          <w:trHeight w:val="1565"/>
          <w:jc w:val="center"/>
        </w:trPr>
        <w:tc>
          <w:tcPr>
            <w:tcW w:w="1321" w:type="dxa"/>
            <w:tcBorders>
              <w:top w:val="single" w:sz="4" w:space="0" w:color="auto"/>
              <w:left w:val="single" w:sz="4" w:space="0" w:color="auto"/>
              <w:bottom w:val="single" w:sz="4" w:space="0" w:color="auto"/>
              <w:right w:val="single" w:sz="4" w:space="0" w:color="auto"/>
            </w:tcBorders>
            <w:shd w:val="clear" w:color="auto" w:fill="auto"/>
          </w:tcPr>
          <w:p w:rsidR="00DC0185" w:rsidRDefault="00246CF7">
            <w:pPr>
              <w:spacing w:beforeAutospacing="1" w:after="160" w:line="276" w:lineRule="auto"/>
              <w:jc w:val="center"/>
              <w:rPr>
                <w:rFonts w:cs="方正仿宋_GBK"/>
                <w:sz w:val="24"/>
                <w:szCs w:val="24"/>
              </w:rPr>
            </w:pPr>
            <w:r>
              <w:rPr>
                <w:rFonts w:cs="方正仿宋_GBK" w:hint="eastAsia"/>
                <w:sz w:val="24"/>
                <w:szCs w:val="24"/>
                <w:lang w:bidi="ar"/>
              </w:rPr>
              <w:t>备注</w:t>
            </w:r>
          </w:p>
        </w:tc>
        <w:tc>
          <w:tcPr>
            <w:tcW w:w="7099" w:type="dxa"/>
            <w:gridSpan w:val="7"/>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rPr>
                <w:rFonts w:cs="方正仿宋_GBK"/>
                <w:sz w:val="24"/>
                <w:szCs w:val="24"/>
              </w:rPr>
            </w:pPr>
          </w:p>
        </w:tc>
      </w:tr>
    </w:tbl>
    <w:p w:rsidR="00DC0185" w:rsidRDefault="00246CF7">
      <w:pPr>
        <w:spacing w:beforeAutospacing="1" w:after="160" w:line="276" w:lineRule="auto"/>
        <w:rPr>
          <w:rFonts w:eastAsia="方正黑体_GBK" w:cs="方正黑体_GBK"/>
          <w:szCs w:val="32"/>
          <w:lang w:bidi="ar"/>
        </w:rPr>
      </w:pPr>
      <w:r>
        <w:rPr>
          <w:rFonts w:cs="方正仿宋_GBK" w:hint="eastAsia"/>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9</w:t>
      </w:r>
    </w:p>
    <w:p w:rsidR="00DC0185" w:rsidRDefault="00246CF7">
      <w:pPr>
        <w:spacing w:beforeAutospacing="1" w:line="660" w:lineRule="exact"/>
        <w:jc w:val="center"/>
        <w:rPr>
          <w:rFonts w:eastAsia="方正小标宋_GBK" w:cs="方正小标宋_GBK"/>
          <w:sz w:val="44"/>
          <w:szCs w:val="44"/>
        </w:rPr>
      </w:pPr>
      <w:r>
        <w:rPr>
          <w:rFonts w:eastAsia="方正小标宋_GBK" w:cs="方正小标宋_GBK" w:hint="eastAsia"/>
          <w:sz w:val="44"/>
          <w:szCs w:val="44"/>
          <w:lang w:bidi="ar"/>
        </w:rPr>
        <w:t>工业产品生产许可市级</w:t>
      </w:r>
    </w:p>
    <w:p w:rsidR="00DC0185" w:rsidRDefault="00246CF7">
      <w:pPr>
        <w:spacing w:beforeAutospacing="1" w:line="660" w:lineRule="exact"/>
        <w:jc w:val="center"/>
        <w:rPr>
          <w:rFonts w:eastAsia="方正小标宋_GBK" w:cs="方正小标宋_GBK"/>
          <w:sz w:val="44"/>
          <w:szCs w:val="44"/>
        </w:rPr>
      </w:pPr>
      <w:r>
        <w:rPr>
          <w:rFonts w:eastAsia="方正小标宋_GBK" w:cs="方正小标宋_GBK" w:hint="eastAsia"/>
          <w:sz w:val="44"/>
          <w:szCs w:val="44"/>
          <w:lang w:bidi="ar"/>
        </w:rPr>
        <w:t>发证待发证</w:t>
      </w:r>
      <w:r>
        <w:rPr>
          <w:rFonts w:eastAsia="方正小标宋_GBK" w:cs="方正小标宋_GBK" w:hint="eastAsia"/>
          <w:sz w:val="44"/>
          <w:szCs w:val="44"/>
          <w:lang w:bidi="ar"/>
        </w:rPr>
        <w:t>/</w:t>
      </w:r>
      <w:r>
        <w:rPr>
          <w:rFonts w:eastAsia="方正小标宋_GBK" w:cs="方正小标宋_GBK" w:hint="eastAsia"/>
          <w:sz w:val="44"/>
          <w:szCs w:val="44"/>
          <w:lang w:bidi="ar"/>
        </w:rPr>
        <w:t>不予许可审批表</w:t>
      </w:r>
    </w:p>
    <w:p w:rsidR="00DC0185" w:rsidRDefault="00246CF7">
      <w:pPr>
        <w:spacing w:beforeAutospacing="1" w:after="160" w:line="276" w:lineRule="auto"/>
        <w:ind w:right="1120"/>
        <w:jc w:val="center"/>
        <w:rPr>
          <w:rFonts w:eastAsia="宋体"/>
          <w:sz w:val="28"/>
          <w:szCs w:val="28"/>
        </w:rPr>
      </w:pPr>
      <w:r>
        <w:rPr>
          <w:rFonts w:eastAsia="宋体" w:hint="eastAsia"/>
          <w:sz w:val="28"/>
          <w:szCs w:val="28"/>
          <w:lang w:bidi="ar"/>
        </w:rPr>
        <w:t xml:space="preserve">                                        </w:t>
      </w:r>
      <w:r>
        <w:rPr>
          <w:rFonts w:eastAsia="宋体" w:cs="宋体" w:hint="eastAsia"/>
          <w:sz w:val="28"/>
          <w:szCs w:val="28"/>
          <w:lang w:bidi="ar"/>
        </w:rPr>
        <w:t>编号：</w:t>
      </w:r>
      <w:r>
        <w:rPr>
          <w:rFonts w:eastAsia="宋体" w:hint="eastAsia"/>
          <w:sz w:val="28"/>
          <w:szCs w:val="28"/>
          <w:lang w:bidi="ar"/>
        </w:rPr>
        <w:t xml:space="preserve">  </w:t>
      </w:r>
      <w:r>
        <w:rPr>
          <w:rFonts w:eastAsia="宋体" w:cs="宋体" w:hint="eastAsia"/>
          <w:sz w:val="28"/>
          <w:szCs w:val="28"/>
          <w:lang w:bidi="ar"/>
        </w:rPr>
        <w:t>渝</w:t>
      </w:r>
    </w:p>
    <w:tbl>
      <w:tblPr>
        <w:tblW w:w="9460" w:type="dxa"/>
        <w:tblInd w:w="135" w:type="dxa"/>
        <w:tblLayout w:type="fixed"/>
        <w:tblLook w:val="04A0" w:firstRow="1" w:lastRow="0" w:firstColumn="1" w:lastColumn="0" w:noHBand="0" w:noVBand="1"/>
      </w:tblPr>
      <w:tblGrid>
        <w:gridCol w:w="2047"/>
        <w:gridCol w:w="2648"/>
        <w:gridCol w:w="2294"/>
        <w:gridCol w:w="2471"/>
      </w:tblGrid>
      <w:tr w:rsidR="00DC0185">
        <w:trPr>
          <w:trHeight w:val="905"/>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276" w:lineRule="auto"/>
              <w:jc w:val="center"/>
              <w:rPr>
                <w:rFonts w:eastAsia="宋体"/>
                <w:spacing w:val="-10"/>
                <w:sz w:val="24"/>
                <w:szCs w:val="24"/>
              </w:rPr>
            </w:pPr>
            <w:r>
              <w:rPr>
                <w:rFonts w:eastAsia="宋体" w:hint="eastAsia"/>
                <w:sz w:val="24"/>
                <w:szCs w:val="24"/>
                <w:lang w:bidi="ar"/>
              </w:rPr>
              <w:t>填报部门</w:t>
            </w:r>
          </w:p>
        </w:tc>
        <w:tc>
          <w:tcPr>
            <w:tcW w:w="2648"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276" w:lineRule="auto"/>
              <w:jc w:val="center"/>
              <w:rPr>
                <w:rFonts w:eastAsia="宋体"/>
                <w:sz w:val="24"/>
                <w:szCs w:val="24"/>
              </w:rPr>
            </w:pPr>
          </w:p>
        </w:tc>
        <w:tc>
          <w:tcPr>
            <w:tcW w:w="2294"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beforeAutospacing="1" w:after="160" w:line="276" w:lineRule="auto"/>
              <w:jc w:val="center"/>
              <w:rPr>
                <w:rFonts w:eastAsia="宋体"/>
                <w:sz w:val="24"/>
                <w:szCs w:val="24"/>
              </w:rPr>
            </w:pPr>
            <w:r>
              <w:rPr>
                <w:rFonts w:eastAsia="宋体" w:hint="eastAsia"/>
                <w:spacing w:val="-10"/>
                <w:sz w:val="24"/>
                <w:szCs w:val="24"/>
                <w:lang w:bidi="ar"/>
              </w:rPr>
              <w:t>不予许可企业数</w:t>
            </w:r>
          </w:p>
        </w:tc>
        <w:tc>
          <w:tcPr>
            <w:tcW w:w="2471"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276" w:lineRule="auto"/>
              <w:jc w:val="center"/>
              <w:rPr>
                <w:rFonts w:eastAsia="宋体"/>
                <w:sz w:val="24"/>
                <w:szCs w:val="24"/>
              </w:rPr>
            </w:pPr>
          </w:p>
        </w:tc>
      </w:tr>
      <w:tr w:rsidR="00DC0185">
        <w:trPr>
          <w:trHeight w:val="1894"/>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276" w:lineRule="auto"/>
              <w:jc w:val="center"/>
              <w:rPr>
                <w:rFonts w:eastAsia="宋体"/>
                <w:sz w:val="24"/>
                <w:szCs w:val="24"/>
              </w:rPr>
            </w:pPr>
            <w:r>
              <w:rPr>
                <w:rFonts w:eastAsia="宋体" w:hint="eastAsia"/>
                <w:sz w:val="24"/>
                <w:szCs w:val="24"/>
                <w:lang w:bidi="ar"/>
              </w:rPr>
              <w:t>工业产品生产许可证办公室</w:t>
            </w:r>
          </w:p>
          <w:p w:rsidR="00DC0185" w:rsidRDefault="00246CF7">
            <w:pPr>
              <w:spacing w:beforeAutospacing="1" w:after="160" w:line="276" w:lineRule="auto"/>
              <w:jc w:val="center"/>
              <w:rPr>
                <w:rFonts w:eastAsia="宋体"/>
                <w:sz w:val="24"/>
                <w:szCs w:val="24"/>
              </w:rPr>
            </w:pPr>
            <w:r>
              <w:rPr>
                <w:rFonts w:eastAsia="宋体" w:hint="eastAsia"/>
                <w:sz w:val="24"/>
                <w:szCs w:val="24"/>
                <w:lang w:bidi="ar"/>
              </w:rPr>
              <w:t>意见</w:t>
            </w:r>
          </w:p>
        </w:tc>
        <w:tc>
          <w:tcPr>
            <w:tcW w:w="7413" w:type="dxa"/>
            <w:gridSpan w:val="3"/>
            <w:tcBorders>
              <w:top w:val="single" w:sz="4" w:space="0" w:color="auto"/>
              <w:left w:val="nil"/>
              <w:bottom w:val="single" w:sz="4" w:space="0" w:color="auto"/>
              <w:right w:val="single" w:sz="4" w:space="0" w:color="auto"/>
            </w:tcBorders>
            <w:shd w:val="clear" w:color="auto" w:fill="auto"/>
          </w:tcPr>
          <w:p w:rsidR="00DC0185" w:rsidRDefault="00DC0185">
            <w:pPr>
              <w:spacing w:beforeAutospacing="1" w:after="160" w:line="276" w:lineRule="auto"/>
              <w:ind w:firstLineChars="200" w:firstLine="480"/>
              <w:jc w:val="right"/>
              <w:rPr>
                <w:rFonts w:eastAsia="宋体"/>
                <w:sz w:val="24"/>
                <w:szCs w:val="24"/>
              </w:rPr>
            </w:pPr>
          </w:p>
          <w:p w:rsidR="00DC0185" w:rsidRDefault="00DC0185">
            <w:pPr>
              <w:wordWrap w:val="0"/>
              <w:spacing w:beforeAutospacing="1" w:after="160" w:line="276" w:lineRule="auto"/>
              <w:ind w:right="161" w:firstLineChars="200" w:firstLine="480"/>
              <w:jc w:val="right"/>
              <w:rPr>
                <w:rFonts w:eastAsia="宋体"/>
                <w:sz w:val="24"/>
                <w:szCs w:val="24"/>
              </w:rPr>
            </w:pPr>
          </w:p>
          <w:p w:rsidR="00DC0185" w:rsidRDefault="00246CF7">
            <w:pPr>
              <w:wordWrap w:val="0"/>
              <w:spacing w:beforeAutospacing="1" w:after="160" w:line="276" w:lineRule="auto"/>
              <w:ind w:right="161" w:firstLineChars="200" w:firstLine="480"/>
              <w:jc w:val="right"/>
              <w:rPr>
                <w:rFonts w:eastAsia="宋体"/>
                <w:sz w:val="24"/>
                <w:szCs w:val="24"/>
              </w:rPr>
            </w:pPr>
            <w:r>
              <w:rPr>
                <w:rFonts w:eastAsia="宋体" w:hint="eastAsia"/>
                <w:sz w:val="24"/>
                <w:szCs w:val="24"/>
                <w:lang w:bidi="ar"/>
              </w:rPr>
              <w:t>经办人：</w:t>
            </w:r>
            <w:r>
              <w:rPr>
                <w:rFonts w:eastAsia="宋体" w:hint="eastAsia"/>
                <w:sz w:val="24"/>
                <w:szCs w:val="24"/>
                <w:lang w:bidi="ar"/>
              </w:rPr>
              <w:t xml:space="preserve">               </w:t>
            </w:r>
            <w:r>
              <w:rPr>
                <w:rFonts w:eastAsia="宋体" w:hint="eastAsia"/>
                <w:sz w:val="24"/>
                <w:szCs w:val="24"/>
                <w:lang w:bidi="ar"/>
              </w:rPr>
              <w:t>年</w:t>
            </w:r>
            <w:r>
              <w:rPr>
                <w:rFonts w:eastAsia="宋体" w:hint="eastAsia"/>
                <w:sz w:val="24"/>
                <w:szCs w:val="24"/>
                <w:lang w:bidi="ar"/>
              </w:rPr>
              <w:t xml:space="preserve">   </w:t>
            </w:r>
            <w:r>
              <w:rPr>
                <w:rFonts w:eastAsia="宋体" w:hint="eastAsia"/>
                <w:sz w:val="24"/>
                <w:szCs w:val="24"/>
                <w:lang w:bidi="ar"/>
              </w:rPr>
              <w:t>月</w:t>
            </w:r>
            <w:r>
              <w:rPr>
                <w:rFonts w:eastAsia="宋体" w:hint="eastAsia"/>
                <w:sz w:val="24"/>
                <w:szCs w:val="24"/>
                <w:lang w:bidi="ar"/>
              </w:rPr>
              <w:t xml:space="preserve">    </w:t>
            </w:r>
            <w:r>
              <w:rPr>
                <w:rFonts w:eastAsia="宋体" w:hint="eastAsia"/>
                <w:sz w:val="24"/>
                <w:szCs w:val="24"/>
                <w:lang w:bidi="ar"/>
              </w:rPr>
              <w:t>日</w:t>
            </w:r>
          </w:p>
        </w:tc>
      </w:tr>
      <w:tr w:rsidR="00DC0185">
        <w:trPr>
          <w:trHeight w:val="1487"/>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276" w:lineRule="auto"/>
              <w:jc w:val="center"/>
              <w:rPr>
                <w:rFonts w:eastAsia="宋体"/>
                <w:sz w:val="24"/>
                <w:szCs w:val="24"/>
              </w:rPr>
            </w:pPr>
            <w:r>
              <w:rPr>
                <w:rFonts w:eastAsia="宋体" w:hint="eastAsia"/>
                <w:sz w:val="24"/>
                <w:szCs w:val="24"/>
                <w:lang w:bidi="ar"/>
              </w:rPr>
              <w:t>部门领导</w:t>
            </w:r>
          </w:p>
          <w:p w:rsidR="00DC0185" w:rsidRDefault="00246CF7">
            <w:pPr>
              <w:spacing w:beforeAutospacing="1" w:after="160" w:line="276" w:lineRule="auto"/>
              <w:jc w:val="center"/>
              <w:rPr>
                <w:rFonts w:eastAsia="宋体"/>
                <w:sz w:val="24"/>
                <w:szCs w:val="24"/>
              </w:rPr>
            </w:pPr>
            <w:r>
              <w:rPr>
                <w:rFonts w:eastAsia="宋体" w:hint="eastAsia"/>
                <w:sz w:val="24"/>
                <w:szCs w:val="24"/>
                <w:lang w:bidi="ar"/>
              </w:rPr>
              <w:t>审核</w:t>
            </w:r>
          </w:p>
        </w:tc>
        <w:tc>
          <w:tcPr>
            <w:tcW w:w="7413" w:type="dxa"/>
            <w:gridSpan w:val="3"/>
            <w:tcBorders>
              <w:top w:val="single" w:sz="4" w:space="0" w:color="auto"/>
              <w:left w:val="nil"/>
              <w:bottom w:val="single" w:sz="4" w:space="0" w:color="auto"/>
              <w:right w:val="single" w:sz="4" w:space="0" w:color="auto"/>
            </w:tcBorders>
            <w:shd w:val="clear" w:color="auto" w:fill="auto"/>
            <w:vAlign w:val="bottom"/>
          </w:tcPr>
          <w:p w:rsidR="00DC0185" w:rsidRDefault="00246CF7">
            <w:pPr>
              <w:spacing w:beforeAutospacing="1" w:after="160" w:line="276" w:lineRule="auto"/>
              <w:ind w:firstLineChars="1700" w:firstLine="4080"/>
              <w:rPr>
                <w:rFonts w:eastAsia="宋体"/>
                <w:sz w:val="24"/>
                <w:szCs w:val="24"/>
              </w:rPr>
            </w:pPr>
            <w:r>
              <w:rPr>
                <w:rFonts w:eastAsia="宋体" w:hint="eastAsia"/>
                <w:sz w:val="24"/>
                <w:szCs w:val="24"/>
                <w:lang w:bidi="ar"/>
              </w:rPr>
              <w:t>年</w:t>
            </w:r>
            <w:r>
              <w:rPr>
                <w:rFonts w:eastAsia="宋体" w:hint="eastAsia"/>
                <w:sz w:val="24"/>
                <w:szCs w:val="24"/>
                <w:lang w:bidi="ar"/>
              </w:rPr>
              <w:t xml:space="preserve">      </w:t>
            </w:r>
            <w:r>
              <w:rPr>
                <w:rFonts w:eastAsia="宋体" w:hint="eastAsia"/>
                <w:sz w:val="24"/>
                <w:szCs w:val="24"/>
                <w:lang w:bidi="ar"/>
              </w:rPr>
              <w:t>月</w:t>
            </w:r>
            <w:r>
              <w:rPr>
                <w:rFonts w:eastAsia="宋体" w:hint="eastAsia"/>
                <w:sz w:val="24"/>
                <w:szCs w:val="24"/>
                <w:lang w:bidi="ar"/>
              </w:rPr>
              <w:t xml:space="preserve">      </w:t>
            </w:r>
            <w:r>
              <w:rPr>
                <w:rFonts w:eastAsia="宋体" w:hint="eastAsia"/>
                <w:sz w:val="24"/>
                <w:szCs w:val="24"/>
                <w:lang w:bidi="ar"/>
              </w:rPr>
              <w:t>日</w:t>
            </w:r>
            <w:r>
              <w:rPr>
                <w:rFonts w:eastAsia="宋体" w:hint="eastAsia"/>
                <w:sz w:val="24"/>
                <w:szCs w:val="24"/>
                <w:lang w:bidi="ar"/>
              </w:rPr>
              <w:t xml:space="preserve">  </w:t>
            </w:r>
          </w:p>
        </w:tc>
      </w:tr>
      <w:tr w:rsidR="00DC0185">
        <w:trPr>
          <w:trHeight w:val="2630"/>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276" w:lineRule="auto"/>
              <w:jc w:val="center"/>
              <w:rPr>
                <w:rFonts w:eastAsia="宋体"/>
                <w:sz w:val="24"/>
                <w:szCs w:val="24"/>
              </w:rPr>
            </w:pPr>
            <w:r>
              <w:rPr>
                <w:rFonts w:eastAsia="宋体" w:hint="eastAsia"/>
                <w:sz w:val="24"/>
                <w:szCs w:val="24"/>
                <w:lang w:bidi="ar"/>
              </w:rPr>
              <w:t>局领导</w:t>
            </w:r>
          </w:p>
          <w:p w:rsidR="00DC0185" w:rsidRDefault="00246CF7">
            <w:pPr>
              <w:spacing w:beforeAutospacing="1" w:after="160" w:line="276" w:lineRule="auto"/>
              <w:jc w:val="center"/>
              <w:rPr>
                <w:rFonts w:eastAsia="宋体"/>
                <w:sz w:val="24"/>
                <w:szCs w:val="24"/>
              </w:rPr>
            </w:pPr>
            <w:r>
              <w:rPr>
                <w:rFonts w:eastAsia="宋体" w:hint="eastAsia"/>
                <w:sz w:val="24"/>
                <w:szCs w:val="24"/>
                <w:lang w:bidi="ar"/>
              </w:rPr>
              <w:t>批准</w:t>
            </w:r>
          </w:p>
        </w:tc>
        <w:tc>
          <w:tcPr>
            <w:tcW w:w="7413" w:type="dxa"/>
            <w:gridSpan w:val="3"/>
            <w:tcBorders>
              <w:top w:val="single" w:sz="4" w:space="0" w:color="auto"/>
              <w:left w:val="nil"/>
              <w:bottom w:val="single" w:sz="4" w:space="0" w:color="auto"/>
              <w:right w:val="single" w:sz="4" w:space="0" w:color="auto"/>
            </w:tcBorders>
            <w:shd w:val="clear" w:color="auto" w:fill="auto"/>
            <w:vAlign w:val="bottom"/>
          </w:tcPr>
          <w:p w:rsidR="00DC0185" w:rsidRDefault="00246CF7">
            <w:pPr>
              <w:wordWrap w:val="0"/>
              <w:spacing w:beforeAutospacing="1" w:after="160" w:line="276" w:lineRule="auto"/>
              <w:jc w:val="right"/>
              <w:rPr>
                <w:rFonts w:eastAsia="宋体"/>
                <w:sz w:val="24"/>
                <w:szCs w:val="24"/>
              </w:rPr>
            </w:pPr>
            <w:r>
              <w:rPr>
                <w:rFonts w:eastAsia="宋体" w:hint="eastAsia"/>
                <w:sz w:val="24"/>
                <w:szCs w:val="24"/>
                <w:lang w:bidi="ar"/>
              </w:rPr>
              <w:t>年</w:t>
            </w:r>
            <w:r>
              <w:rPr>
                <w:rFonts w:eastAsia="宋体" w:hint="eastAsia"/>
                <w:sz w:val="24"/>
                <w:szCs w:val="24"/>
                <w:lang w:bidi="ar"/>
              </w:rPr>
              <w:t xml:space="preserve">     </w:t>
            </w:r>
            <w:r>
              <w:rPr>
                <w:rFonts w:eastAsia="宋体" w:hint="eastAsia"/>
                <w:sz w:val="24"/>
                <w:szCs w:val="24"/>
                <w:lang w:bidi="ar"/>
              </w:rPr>
              <w:t>月</w:t>
            </w:r>
            <w:r>
              <w:rPr>
                <w:rFonts w:eastAsia="宋体" w:hint="eastAsia"/>
                <w:sz w:val="24"/>
                <w:szCs w:val="24"/>
                <w:lang w:bidi="ar"/>
              </w:rPr>
              <w:t xml:space="preserve">      </w:t>
            </w:r>
            <w:r>
              <w:rPr>
                <w:rFonts w:eastAsia="宋体" w:hint="eastAsia"/>
                <w:sz w:val="24"/>
                <w:szCs w:val="24"/>
                <w:lang w:bidi="ar"/>
              </w:rPr>
              <w:t>日</w:t>
            </w:r>
            <w:r>
              <w:rPr>
                <w:rFonts w:eastAsia="宋体" w:hint="eastAsia"/>
                <w:sz w:val="24"/>
                <w:szCs w:val="24"/>
                <w:lang w:bidi="ar"/>
              </w:rPr>
              <w:t xml:space="preserve">  </w:t>
            </w:r>
          </w:p>
        </w:tc>
      </w:tr>
    </w:tbl>
    <w:p w:rsidR="00DC0185" w:rsidRDefault="00DC0185">
      <w:pPr>
        <w:rPr>
          <w:rFonts w:eastAsia="Arial Unicode MS"/>
          <w:sz w:val="36"/>
          <w:szCs w:val="36"/>
        </w:rPr>
        <w:sectPr w:rsidR="00DC0185">
          <w:headerReference w:type="default" r:id="rId13"/>
          <w:footerReference w:type="default" r:id="rId14"/>
          <w:pgSz w:w="11906" w:h="16838"/>
          <w:pgMar w:top="1962" w:right="1474" w:bottom="1848" w:left="1587" w:header="850" w:footer="1474" w:gutter="0"/>
          <w:cols w:space="0"/>
          <w:docGrid w:type="lines" w:linePitch="312"/>
        </w:sectPr>
      </w:pPr>
    </w:p>
    <w:p w:rsidR="00DC0185" w:rsidRDefault="00246CF7">
      <w:pPr>
        <w:pStyle w:val="1"/>
        <w:widowControl/>
        <w:rPr>
          <w:rFonts w:eastAsia="Arial Unicode MS"/>
          <w:kern w:val="2"/>
          <w:sz w:val="36"/>
          <w:szCs w:val="36"/>
        </w:rPr>
      </w:pPr>
      <w:r>
        <w:rPr>
          <w:rFonts w:eastAsia="Arial Unicode MS" w:hint="eastAsia"/>
          <w:kern w:val="2"/>
          <w:sz w:val="36"/>
          <w:szCs w:val="36"/>
        </w:rPr>
        <w:lastRenderedPageBreak/>
        <w:t xml:space="preserve"> </w:t>
      </w:r>
    </w:p>
    <w:p w:rsidR="00DC0185" w:rsidRDefault="00246CF7">
      <w:pPr>
        <w:spacing w:beforeAutospacing="1" w:after="160" w:line="600" w:lineRule="exact"/>
        <w:jc w:val="center"/>
        <w:rPr>
          <w:rFonts w:eastAsia="方正小标宋_GBK" w:cs="方正小标宋_GBK"/>
          <w:kern w:val="0"/>
          <w:sz w:val="44"/>
          <w:szCs w:val="44"/>
        </w:rPr>
      </w:pPr>
      <w:r>
        <w:rPr>
          <w:rFonts w:eastAsia="方正小标宋_GBK" w:cs="方正小标宋_GBK" w:hint="eastAsia"/>
          <w:kern w:val="0"/>
          <w:sz w:val="44"/>
          <w:szCs w:val="44"/>
          <w:lang w:bidi="ar"/>
        </w:rPr>
        <w:t>工业产品生产许可市级发证不予许可企业明细表</w:t>
      </w:r>
    </w:p>
    <w:p w:rsidR="00DC0185" w:rsidRDefault="00246CF7">
      <w:pPr>
        <w:spacing w:beforeAutospacing="1" w:after="160" w:line="600" w:lineRule="exact"/>
        <w:ind w:firstLineChars="100" w:firstLine="280"/>
        <w:rPr>
          <w:rFonts w:eastAsia="宋体"/>
          <w:sz w:val="28"/>
          <w:szCs w:val="28"/>
        </w:rPr>
      </w:pPr>
      <w:r>
        <w:rPr>
          <w:rFonts w:eastAsia="宋体" w:cs="宋体" w:hint="eastAsia"/>
          <w:sz w:val="28"/>
          <w:szCs w:val="28"/>
          <w:lang w:bidi="ar"/>
        </w:rPr>
        <w:t>编号：</w:t>
      </w:r>
      <w:r>
        <w:rPr>
          <w:rFonts w:eastAsia="宋体" w:hint="eastAsia"/>
          <w:sz w:val="28"/>
          <w:szCs w:val="28"/>
          <w:lang w:bidi="ar"/>
        </w:rPr>
        <w:t xml:space="preserve">  </w:t>
      </w:r>
      <w:r>
        <w:rPr>
          <w:rFonts w:eastAsia="宋体" w:cs="宋体" w:hint="eastAsia"/>
          <w:sz w:val="28"/>
          <w:szCs w:val="28"/>
          <w:lang w:bidi="ar"/>
        </w:rPr>
        <w:t>渝</w:t>
      </w:r>
    </w:p>
    <w:tbl>
      <w:tblPr>
        <w:tblW w:w="14220" w:type="dxa"/>
        <w:jc w:val="center"/>
        <w:tblLayout w:type="fixed"/>
        <w:tblLook w:val="04A0" w:firstRow="1" w:lastRow="0" w:firstColumn="1" w:lastColumn="0" w:noHBand="0" w:noVBand="1"/>
      </w:tblPr>
      <w:tblGrid>
        <w:gridCol w:w="821"/>
        <w:gridCol w:w="2666"/>
        <w:gridCol w:w="1405"/>
        <w:gridCol w:w="1419"/>
        <w:gridCol w:w="1067"/>
        <w:gridCol w:w="1595"/>
        <w:gridCol w:w="1595"/>
        <w:gridCol w:w="2140"/>
        <w:gridCol w:w="1512"/>
      </w:tblGrid>
      <w:tr w:rsidR="00DC0185">
        <w:trPr>
          <w:trHeight w:val="850"/>
          <w:jc w:val="center"/>
        </w:trPr>
        <w:tc>
          <w:tcPr>
            <w:tcW w:w="821"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序号</w:t>
            </w:r>
          </w:p>
        </w:tc>
        <w:tc>
          <w:tcPr>
            <w:tcW w:w="2666"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企业名称</w:t>
            </w:r>
          </w:p>
        </w:tc>
        <w:tc>
          <w:tcPr>
            <w:tcW w:w="1405"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产品类别</w:t>
            </w:r>
          </w:p>
        </w:tc>
        <w:tc>
          <w:tcPr>
            <w:tcW w:w="1419"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产品单元</w:t>
            </w:r>
          </w:p>
        </w:tc>
        <w:tc>
          <w:tcPr>
            <w:tcW w:w="1067"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企业所</w:t>
            </w:r>
          </w:p>
          <w:p w:rsidR="00DC0185" w:rsidRDefault="00246CF7">
            <w:pPr>
              <w:spacing w:line="280" w:lineRule="exact"/>
              <w:jc w:val="center"/>
              <w:rPr>
                <w:rFonts w:eastAsia="宋体"/>
                <w:b/>
                <w:sz w:val="24"/>
                <w:szCs w:val="24"/>
              </w:rPr>
            </w:pPr>
            <w:r>
              <w:rPr>
                <w:rFonts w:eastAsia="宋体" w:hint="eastAsia"/>
                <w:b/>
                <w:sz w:val="24"/>
                <w:szCs w:val="24"/>
                <w:lang w:bidi="ar"/>
              </w:rPr>
              <w:t>在区县</w:t>
            </w:r>
          </w:p>
        </w:tc>
        <w:tc>
          <w:tcPr>
            <w:tcW w:w="1595"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实地核查</w:t>
            </w:r>
          </w:p>
          <w:p w:rsidR="00DC0185" w:rsidRDefault="00246CF7">
            <w:pPr>
              <w:spacing w:line="280" w:lineRule="exact"/>
              <w:jc w:val="center"/>
              <w:rPr>
                <w:rFonts w:eastAsia="宋体"/>
                <w:b/>
                <w:sz w:val="24"/>
                <w:szCs w:val="24"/>
              </w:rPr>
            </w:pPr>
            <w:r>
              <w:rPr>
                <w:rFonts w:eastAsia="宋体" w:hint="eastAsia"/>
                <w:b/>
                <w:sz w:val="24"/>
                <w:szCs w:val="24"/>
                <w:lang w:bidi="ar"/>
              </w:rPr>
              <w:t>结论</w:t>
            </w:r>
          </w:p>
        </w:tc>
        <w:tc>
          <w:tcPr>
            <w:tcW w:w="1595"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质量检验</w:t>
            </w:r>
          </w:p>
          <w:p w:rsidR="00DC0185" w:rsidRDefault="00246CF7">
            <w:pPr>
              <w:spacing w:line="280" w:lineRule="exact"/>
              <w:jc w:val="center"/>
              <w:rPr>
                <w:rFonts w:eastAsia="宋体"/>
                <w:b/>
                <w:sz w:val="24"/>
                <w:szCs w:val="24"/>
              </w:rPr>
            </w:pPr>
            <w:r>
              <w:rPr>
                <w:rFonts w:eastAsia="宋体" w:hint="eastAsia"/>
                <w:b/>
                <w:sz w:val="24"/>
                <w:szCs w:val="24"/>
                <w:lang w:bidi="ar"/>
              </w:rPr>
              <w:t>结论</w:t>
            </w:r>
          </w:p>
        </w:tc>
        <w:tc>
          <w:tcPr>
            <w:tcW w:w="2140"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不予许可</w:t>
            </w:r>
          </w:p>
          <w:p w:rsidR="00DC0185" w:rsidRDefault="00246CF7">
            <w:pPr>
              <w:spacing w:line="280" w:lineRule="exact"/>
              <w:jc w:val="center"/>
              <w:rPr>
                <w:rFonts w:eastAsia="宋体"/>
                <w:b/>
                <w:sz w:val="24"/>
                <w:szCs w:val="24"/>
              </w:rPr>
            </w:pPr>
            <w:r>
              <w:rPr>
                <w:rFonts w:eastAsia="宋体" w:hint="eastAsia"/>
                <w:b/>
                <w:sz w:val="24"/>
                <w:szCs w:val="24"/>
                <w:lang w:bidi="ar"/>
              </w:rPr>
              <w:t>决定书编号</w:t>
            </w:r>
          </w:p>
        </w:tc>
        <w:tc>
          <w:tcPr>
            <w:tcW w:w="1512"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280" w:lineRule="exact"/>
              <w:jc w:val="center"/>
              <w:rPr>
                <w:rFonts w:eastAsia="宋体"/>
                <w:b/>
                <w:sz w:val="24"/>
                <w:szCs w:val="24"/>
              </w:rPr>
            </w:pPr>
            <w:r>
              <w:rPr>
                <w:rFonts w:eastAsia="宋体" w:hint="eastAsia"/>
                <w:b/>
                <w:sz w:val="24"/>
                <w:szCs w:val="24"/>
                <w:lang w:bidi="ar"/>
              </w:rPr>
              <w:t>不予许可</w:t>
            </w:r>
          </w:p>
          <w:p w:rsidR="00DC0185" w:rsidRDefault="00246CF7">
            <w:pPr>
              <w:spacing w:line="280" w:lineRule="exact"/>
              <w:jc w:val="center"/>
              <w:rPr>
                <w:rFonts w:eastAsia="宋体"/>
                <w:b/>
                <w:sz w:val="24"/>
                <w:szCs w:val="24"/>
              </w:rPr>
            </w:pPr>
            <w:r>
              <w:rPr>
                <w:rFonts w:eastAsia="宋体" w:hint="eastAsia"/>
                <w:b/>
                <w:sz w:val="24"/>
                <w:szCs w:val="24"/>
                <w:lang w:bidi="ar"/>
              </w:rPr>
              <w:t>理由</w:t>
            </w:r>
          </w:p>
        </w:tc>
      </w:tr>
      <w:tr w:rsidR="00DC0185">
        <w:trPr>
          <w:cantSplit/>
          <w:trHeight w:val="850"/>
          <w:jc w:val="center"/>
        </w:trPr>
        <w:tc>
          <w:tcPr>
            <w:tcW w:w="821"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2666"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rPr>
                <w:rFonts w:eastAsia="宋体"/>
                <w:sz w:val="24"/>
                <w:szCs w:val="24"/>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419"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067"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214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512"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rPr>
                <w:rFonts w:eastAsia="宋体"/>
                <w:sz w:val="24"/>
                <w:szCs w:val="24"/>
              </w:rPr>
            </w:pPr>
          </w:p>
        </w:tc>
      </w:tr>
      <w:tr w:rsidR="00DC0185">
        <w:trPr>
          <w:cantSplit/>
          <w:trHeight w:val="850"/>
          <w:jc w:val="center"/>
        </w:trPr>
        <w:tc>
          <w:tcPr>
            <w:tcW w:w="821"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2666"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rPr>
                <w:rFonts w:eastAsia="宋体"/>
                <w:sz w:val="24"/>
                <w:szCs w:val="24"/>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419"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067"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595"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214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jc w:val="center"/>
              <w:rPr>
                <w:rFonts w:eastAsia="宋体"/>
                <w:sz w:val="24"/>
                <w:szCs w:val="24"/>
              </w:rPr>
            </w:pPr>
          </w:p>
        </w:tc>
        <w:tc>
          <w:tcPr>
            <w:tcW w:w="1512"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280" w:lineRule="exact"/>
              <w:rPr>
                <w:rFonts w:eastAsia="宋体"/>
                <w:sz w:val="24"/>
                <w:szCs w:val="24"/>
              </w:rPr>
            </w:pPr>
          </w:p>
        </w:tc>
      </w:tr>
    </w:tbl>
    <w:p w:rsidR="00DC0185" w:rsidRDefault="00246CF7">
      <w:pPr>
        <w:widowControl/>
        <w:spacing w:beforeAutospacing="1" w:line="276" w:lineRule="auto"/>
        <w:jc w:val="left"/>
        <w:rPr>
          <w:rFonts w:eastAsia="宋体"/>
          <w:sz w:val="28"/>
          <w:szCs w:val="28"/>
        </w:rPr>
      </w:pPr>
      <w:r>
        <w:rPr>
          <w:rFonts w:eastAsia="宋体" w:hint="eastAsia"/>
          <w:sz w:val="28"/>
          <w:szCs w:val="28"/>
          <w:lang w:bidi="ar"/>
        </w:rPr>
        <w:t xml:space="preserve"> </w:t>
      </w:r>
    </w:p>
    <w:p w:rsidR="00DC0185" w:rsidRDefault="00DC0185">
      <w:pPr>
        <w:rPr>
          <w:rFonts w:cs="方正仿宋_GBK"/>
          <w:szCs w:val="32"/>
        </w:rPr>
        <w:sectPr w:rsidR="00DC0185">
          <w:headerReference w:type="default" r:id="rId15"/>
          <w:footerReference w:type="default" r:id="rId16"/>
          <w:pgSz w:w="16838" w:h="11906" w:orient="landscape"/>
          <w:pgMar w:top="1587" w:right="1962" w:bottom="1474" w:left="1848" w:header="850" w:footer="1474" w:gutter="0"/>
          <w:cols w:space="0"/>
          <w:docGrid w:type="lines" w:linePitch="312" w:charSpace="1547"/>
        </w:sectPr>
      </w:pPr>
    </w:p>
    <w:p w:rsidR="00DC0185" w:rsidRDefault="00246CF7">
      <w:pPr>
        <w:spacing w:beforeAutospacing="1" w:after="160" w:line="600" w:lineRule="exact"/>
        <w:rPr>
          <w:rFonts w:eastAsia="方正黑体_GBK" w:cs="方正黑体_GBK"/>
          <w:szCs w:val="32"/>
          <w:lang w:bidi="ar"/>
        </w:rPr>
      </w:pPr>
      <w:r>
        <w:rPr>
          <w:rFonts w:eastAsia="方正黑体_GBK" w:cs="方正黑体_GBK" w:hint="eastAsia"/>
          <w:szCs w:val="32"/>
          <w:lang w:bidi="ar"/>
        </w:rPr>
        <w:lastRenderedPageBreak/>
        <w:t>附件</w:t>
      </w:r>
      <w:r>
        <w:rPr>
          <w:rFonts w:eastAsia="方正黑体_GBK" w:cs="方正黑体_GBK" w:hint="eastAsia"/>
          <w:szCs w:val="32"/>
          <w:lang w:bidi="ar"/>
        </w:rPr>
        <w:t>10</w:t>
      </w:r>
    </w:p>
    <w:p w:rsidR="00DC0185" w:rsidRDefault="00246CF7">
      <w:pPr>
        <w:spacing w:beforeAutospacing="1" w:after="160" w:line="276" w:lineRule="auto"/>
        <w:jc w:val="center"/>
        <w:rPr>
          <w:rFonts w:eastAsia="方正小标宋_GBK" w:cs="方正小标宋_GBK"/>
          <w:sz w:val="44"/>
          <w:szCs w:val="44"/>
        </w:rPr>
      </w:pPr>
      <w:r>
        <w:rPr>
          <w:rFonts w:eastAsia="宋体"/>
          <w:sz w:val="21"/>
          <w:szCs w:val="21"/>
          <w:lang w:bidi="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IMG_256" style="position:absolute;left:0;text-align:left;margin-left:35.55pt;margin-top:56.55pt;width:371.15pt;height:264.1pt;z-index:251658240;mso-width-relative:page;mso-height-relative:page">
            <v:imagedata r:id="rId17" o:title="IMG_256"/>
          </v:shape>
        </w:pict>
      </w:r>
      <w:r>
        <w:rPr>
          <w:rFonts w:eastAsia="方正小标宋_GBK" w:cs="方正小标宋_GBK" w:hint="eastAsia"/>
          <w:sz w:val="44"/>
          <w:szCs w:val="44"/>
          <w:lang w:bidi="ar"/>
        </w:rPr>
        <w:t>工业产品生产许可证打证模板</w:t>
      </w:r>
    </w:p>
    <w:p w:rsidR="00DC0185" w:rsidRDefault="00246CF7">
      <w:pPr>
        <w:spacing w:beforeAutospacing="1" w:after="160" w:line="276" w:lineRule="auto"/>
        <w:jc w:val="center"/>
        <w:rPr>
          <w:rFonts w:eastAsia="方正小标宋_GBK" w:cs="方正小标宋_GBK"/>
          <w:sz w:val="44"/>
          <w:szCs w:val="44"/>
        </w:rPr>
      </w:pPr>
      <w:r>
        <w:rPr>
          <w:rFonts w:eastAsia="方正小标宋_GBK" w:cs="方正小标宋_GBK" w:hint="eastAsia"/>
          <w:sz w:val="44"/>
          <w:szCs w:val="44"/>
          <w:lang w:bidi="ar"/>
        </w:rPr>
        <w:t xml:space="preserve"> </w:t>
      </w:r>
    </w:p>
    <w:p w:rsidR="00DC0185" w:rsidRDefault="00246CF7">
      <w:pPr>
        <w:spacing w:beforeAutospacing="1" w:after="160" w:line="276" w:lineRule="auto"/>
        <w:jc w:val="center"/>
        <w:rPr>
          <w:rFonts w:cs="方正仿宋_GBK"/>
          <w:kern w:val="0"/>
          <w:szCs w:val="32"/>
        </w:rPr>
      </w:pPr>
      <w:r>
        <w:rPr>
          <w:rFonts w:cs="方正仿宋_GBK" w:hint="eastAsia"/>
          <w:kern w:val="0"/>
          <w:szCs w:val="32"/>
          <w:lang w:bidi="ar"/>
        </w:rPr>
        <w:t xml:space="preserve"> </w:t>
      </w:r>
    </w:p>
    <w:p w:rsidR="00DC0185" w:rsidRDefault="00246CF7">
      <w:pPr>
        <w:spacing w:beforeAutospacing="1" w:after="160" w:line="276" w:lineRule="auto"/>
        <w:jc w:val="left"/>
        <w:rPr>
          <w:rFonts w:cs="方正仿宋_GBK"/>
          <w:kern w:val="0"/>
          <w:szCs w:val="32"/>
        </w:rPr>
      </w:pPr>
      <w:r>
        <w:rPr>
          <w:rFonts w:cs="方正仿宋_GBK" w:hint="eastAsia"/>
          <w:kern w:val="0"/>
          <w:szCs w:val="32"/>
          <w:lang w:bidi="ar"/>
        </w:rPr>
        <w:t xml:space="preserve"> </w:t>
      </w:r>
    </w:p>
    <w:p w:rsidR="00DC0185" w:rsidRDefault="00246CF7">
      <w:pPr>
        <w:spacing w:beforeAutospacing="1" w:after="160" w:line="276" w:lineRule="auto"/>
        <w:jc w:val="left"/>
        <w:rPr>
          <w:rFonts w:eastAsia="方正黑体_GBK" w:cs="方正黑体_GBK"/>
          <w:szCs w:val="32"/>
          <w:lang w:bidi="ar"/>
        </w:rPr>
      </w:pPr>
      <w:r>
        <w:rPr>
          <w:rFonts w:eastAsia="宋体"/>
          <w:sz w:val="21"/>
          <w:szCs w:val="21"/>
          <w:lang w:bidi="ar"/>
        </w:rPr>
        <w:pict>
          <v:shape id="_x0000_s1027" type="#_x0000_t75" alt="IMG_257" style="position:absolute;margin-left:43.1pt;margin-top:118.15pt;width:348.5pt;height:247.25pt;z-index:251659264;mso-width-relative:page;mso-height-relative:page">
            <v:imagedata r:id="rId18" o:title="IMG_257"/>
          </v:shape>
        </w:pict>
      </w:r>
      <w:r>
        <w:rPr>
          <w:rFonts w:cs="方正仿宋_GBK" w:hint="eastAsia"/>
          <w:kern w:val="0"/>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11</w:t>
      </w:r>
    </w:p>
    <w:p w:rsidR="00DC0185" w:rsidRDefault="00246CF7">
      <w:pPr>
        <w:spacing w:before="100" w:beforeAutospacing="1" w:line="560" w:lineRule="exact"/>
        <w:jc w:val="center"/>
        <w:rPr>
          <w:rFonts w:eastAsia="黑体" w:cs="方正小标宋_GBK"/>
          <w:spacing w:val="20"/>
          <w:sz w:val="44"/>
          <w:szCs w:val="44"/>
        </w:rPr>
      </w:pPr>
      <w:r>
        <w:rPr>
          <w:rFonts w:eastAsia="黑体" w:cs="黑体" w:hint="eastAsia"/>
          <w:kern w:val="0"/>
          <w:sz w:val="44"/>
          <w:szCs w:val="44"/>
          <w:lang w:bidi="ar"/>
        </w:rPr>
        <w:t>市</w:t>
      </w:r>
      <w:r>
        <w:rPr>
          <w:rFonts w:eastAsia="黑体" w:cs="方正小标宋_GBK" w:hint="eastAsia"/>
          <w:kern w:val="0"/>
          <w:sz w:val="44"/>
          <w:szCs w:val="44"/>
          <w:lang w:bidi="ar"/>
        </w:rPr>
        <w:t xml:space="preserve"> </w:t>
      </w:r>
      <w:r>
        <w:rPr>
          <w:rFonts w:eastAsia="黑体" w:cs="黑体" w:hint="eastAsia"/>
          <w:kern w:val="0"/>
          <w:sz w:val="44"/>
          <w:szCs w:val="44"/>
          <w:lang w:bidi="ar"/>
        </w:rPr>
        <w:t>场</w:t>
      </w:r>
      <w:r>
        <w:rPr>
          <w:rFonts w:eastAsia="黑体" w:cs="方正小标宋_GBK" w:hint="eastAsia"/>
          <w:kern w:val="0"/>
          <w:sz w:val="44"/>
          <w:szCs w:val="44"/>
          <w:lang w:bidi="ar"/>
        </w:rPr>
        <w:t xml:space="preserve"> </w:t>
      </w:r>
      <w:r>
        <w:rPr>
          <w:rFonts w:eastAsia="黑体" w:cs="黑体" w:hint="eastAsia"/>
          <w:kern w:val="0"/>
          <w:sz w:val="44"/>
          <w:szCs w:val="44"/>
          <w:lang w:bidi="ar"/>
        </w:rPr>
        <w:t>监</w:t>
      </w:r>
      <w:r>
        <w:rPr>
          <w:rFonts w:eastAsia="黑体" w:cs="方正小标宋_GBK" w:hint="eastAsia"/>
          <w:kern w:val="0"/>
          <w:sz w:val="44"/>
          <w:szCs w:val="44"/>
          <w:lang w:bidi="ar"/>
        </w:rPr>
        <w:t xml:space="preserve"> </w:t>
      </w:r>
      <w:r>
        <w:rPr>
          <w:rFonts w:eastAsia="黑体" w:cs="黑体" w:hint="eastAsia"/>
          <w:kern w:val="0"/>
          <w:sz w:val="44"/>
          <w:szCs w:val="44"/>
          <w:lang w:bidi="ar"/>
        </w:rPr>
        <w:t>督</w:t>
      </w:r>
      <w:r>
        <w:rPr>
          <w:rFonts w:eastAsia="黑体" w:cs="方正小标宋_GBK" w:hint="eastAsia"/>
          <w:kern w:val="0"/>
          <w:sz w:val="44"/>
          <w:szCs w:val="44"/>
          <w:lang w:bidi="ar"/>
        </w:rPr>
        <w:t xml:space="preserve"> </w:t>
      </w:r>
      <w:r>
        <w:rPr>
          <w:rFonts w:eastAsia="黑体" w:cs="黑体" w:hint="eastAsia"/>
          <w:kern w:val="0"/>
          <w:sz w:val="44"/>
          <w:szCs w:val="44"/>
          <w:lang w:bidi="ar"/>
        </w:rPr>
        <w:t>管</w:t>
      </w:r>
      <w:r>
        <w:rPr>
          <w:rFonts w:eastAsia="黑体" w:cs="方正小标宋_GBK" w:hint="eastAsia"/>
          <w:kern w:val="0"/>
          <w:sz w:val="44"/>
          <w:szCs w:val="44"/>
          <w:lang w:bidi="ar"/>
        </w:rPr>
        <w:t xml:space="preserve"> </w:t>
      </w:r>
      <w:r>
        <w:rPr>
          <w:rFonts w:eastAsia="黑体" w:cs="黑体" w:hint="eastAsia"/>
          <w:kern w:val="0"/>
          <w:sz w:val="44"/>
          <w:szCs w:val="44"/>
          <w:lang w:bidi="ar"/>
        </w:rPr>
        <w:t>理</w:t>
      </w:r>
    </w:p>
    <w:p w:rsidR="00DC0185" w:rsidRDefault="00246CF7">
      <w:pPr>
        <w:spacing w:before="100" w:beforeAutospacing="1" w:line="560" w:lineRule="exact"/>
        <w:jc w:val="center"/>
        <w:rPr>
          <w:rFonts w:eastAsia="黑体" w:cs="方正小标宋_GBK"/>
          <w:kern w:val="0"/>
          <w:sz w:val="44"/>
          <w:szCs w:val="44"/>
        </w:rPr>
      </w:pPr>
      <w:r>
        <w:rPr>
          <w:rFonts w:eastAsia="黑体" w:cs="黑体" w:hint="eastAsia"/>
          <w:kern w:val="0"/>
          <w:sz w:val="44"/>
          <w:szCs w:val="44"/>
          <w:lang w:bidi="ar"/>
        </w:rPr>
        <w:t>准予行政许可决定</w:t>
      </w:r>
      <w:r>
        <w:rPr>
          <w:rFonts w:eastAsia="黑体" w:cs="黑体" w:hint="eastAsia"/>
          <w:spacing w:val="20"/>
          <w:kern w:val="0"/>
          <w:sz w:val="44"/>
          <w:szCs w:val="44"/>
          <w:lang w:bidi="ar"/>
        </w:rPr>
        <w:t>书</w:t>
      </w:r>
    </w:p>
    <w:p w:rsidR="00DC0185" w:rsidRDefault="00246CF7">
      <w:pPr>
        <w:jc w:val="center"/>
        <w:rPr>
          <w:rFonts w:eastAsia="黑体" w:cs="方正仿宋_GBK"/>
          <w:kern w:val="0"/>
          <w:sz w:val="28"/>
          <w:szCs w:val="28"/>
        </w:rPr>
      </w:pPr>
      <w:r>
        <w:rPr>
          <w:rFonts w:eastAsia="黑体" w:cs="黑体" w:hint="eastAsia"/>
          <w:kern w:val="0"/>
          <w:sz w:val="28"/>
          <w:szCs w:val="28"/>
          <w:lang w:bidi="ar"/>
        </w:rPr>
        <w:t>（渝）市监工许准字</w:t>
      </w:r>
      <w:r>
        <w:rPr>
          <w:rFonts w:eastAsia="黑体" w:cs="方正仿宋_GBK" w:hint="eastAsia"/>
          <w:kern w:val="0"/>
          <w:sz w:val="28"/>
          <w:szCs w:val="28"/>
          <w:lang w:bidi="ar"/>
        </w:rPr>
        <w:t xml:space="preserve">[  ]   </w:t>
      </w:r>
      <w:r>
        <w:rPr>
          <w:rFonts w:eastAsia="黑体" w:cs="方正仿宋_GBK" w:hint="eastAsia"/>
          <w:kern w:val="0"/>
          <w:sz w:val="28"/>
          <w:szCs w:val="28"/>
          <w:lang w:bidi="ar"/>
        </w:rPr>
        <w:t>号</w:t>
      </w:r>
    </w:p>
    <w:p w:rsidR="00DC0185" w:rsidRDefault="00246CF7">
      <w:pPr>
        <w:rPr>
          <w:rFonts w:eastAsia="黑体" w:cs="方正仿宋_GBK"/>
          <w:kern w:val="0"/>
          <w:szCs w:val="32"/>
        </w:rPr>
      </w:pPr>
      <w:r>
        <w:rPr>
          <w:rFonts w:eastAsia="黑体" w:cs="方正仿宋_GBK" w:hint="eastAsia"/>
          <w:kern w:val="0"/>
          <w:szCs w:val="32"/>
          <w:lang w:bidi="ar"/>
        </w:rPr>
        <w:t xml:space="preserve"> </w:t>
      </w:r>
    </w:p>
    <w:p w:rsidR="00DC0185" w:rsidRDefault="00246CF7">
      <w:pPr>
        <w:rPr>
          <w:rFonts w:cs="方正仿宋_GBK"/>
          <w:szCs w:val="32"/>
        </w:rPr>
      </w:pPr>
      <w:r>
        <w:rPr>
          <w:rFonts w:cs="方正仿宋_GBK" w:hint="eastAsia"/>
          <w:szCs w:val="32"/>
          <w:lang w:bidi="ar"/>
        </w:rPr>
        <w:t>申请人：</w:t>
      </w:r>
      <w:r>
        <w:rPr>
          <w:rFonts w:cs="方正仿宋_GBK" w:hint="eastAsia"/>
          <w:szCs w:val="32"/>
          <w:lang w:bidi="ar"/>
        </w:rPr>
        <w:t xml:space="preserve">                                                  </w:t>
      </w:r>
    </w:p>
    <w:p w:rsidR="00DC0185" w:rsidRDefault="00246CF7">
      <w:pPr>
        <w:rPr>
          <w:rFonts w:cs="方正仿宋_GBK"/>
          <w:szCs w:val="32"/>
        </w:rPr>
      </w:pPr>
      <w:r>
        <w:rPr>
          <w:rFonts w:cs="方正仿宋_GBK" w:hint="eastAsia"/>
          <w:szCs w:val="32"/>
          <w:lang w:bidi="ar"/>
        </w:rPr>
        <w:t>统一社会信用代码：</w:t>
      </w:r>
      <w:r>
        <w:rPr>
          <w:rFonts w:cs="方正仿宋_GBK" w:hint="eastAsia"/>
          <w:szCs w:val="32"/>
          <w:lang w:bidi="ar"/>
        </w:rPr>
        <w:t xml:space="preserve">                                                                              </w:t>
      </w:r>
    </w:p>
    <w:p w:rsidR="00DC0185" w:rsidRDefault="00246CF7">
      <w:pPr>
        <w:rPr>
          <w:rFonts w:cs="方正仿宋_GBK"/>
          <w:szCs w:val="32"/>
        </w:rPr>
      </w:pPr>
      <w:r>
        <w:rPr>
          <w:rFonts w:cs="方正仿宋_GBK" w:hint="eastAsia"/>
          <w:szCs w:val="32"/>
          <w:lang w:bidi="ar"/>
        </w:rPr>
        <w:t>住所：</w:t>
      </w:r>
    </w:p>
    <w:p w:rsidR="00DC0185" w:rsidRDefault="00246CF7">
      <w:pPr>
        <w:rPr>
          <w:rFonts w:cs="方正仿宋_GBK"/>
          <w:szCs w:val="32"/>
        </w:rPr>
      </w:pPr>
      <w:r>
        <w:rPr>
          <w:rFonts w:cs="方正仿宋_GBK" w:hint="eastAsia"/>
          <w:szCs w:val="32"/>
          <w:lang w:bidi="ar"/>
        </w:rPr>
        <w:t>法定代表人：</w:t>
      </w:r>
    </w:p>
    <w:p w:rsidR="00DC0185" w:rsidRDefault="00246CF7">
      <w:pPr>
        <w:ind w:firstLineChars="200" w:firstLine="655"/>
        <w:rPr>
          <w:rFonts w:cs="方正仿宋_GBK"/>
          <w:szCs w:val="32"/>
        </w:rPr>
      </w:pPr>
      <w:r>
        <w:rPr>
          <w:rFonts w:cs="方正仿宋_GBK" w:hint="eastAsia"/>
          <w:szCs w:val="32"/>
          <w:lang w:bidi="ar"/>
        </w:rPr>
        <w:t>申请人于</w:t>
      </w:r>
      <w:r>
        <w:rPr>
          <w:rFonts w:cs="方正仿宋_GBK" w:hint="eastAsia"/>
          <w:szCs w:val="32"/>
          <w:u w:val="single"/>
          <w:lang w:bidi="ar"/>
        </w:rPr>
        <w:t xml:space="preserve">   </w:t>
      </w:r>
      <w:r>
        <w:rPr>
          <w:rFonts w:cs="方正仿宋_GBK" w:hint="eastAsia"/>
          <w:szCs w:val="32"/>
          <w:lang w:bidi="ar"/>
        </w:rPr>
        <w:t>年</w:t>
      </w:r>
      <w:r>
        <w:rPr>
          <w:rFonts w:cs="方正仿宋_GBK" w:hint="eastAsia"/>
          <w:szCs w:val="32"/>
          <w:u w:val="single"/>
          <w:lang w:bidi="ar"/>
        </w:rPr>
        <w:t xml:space="preserve">   </w:t>
      </w:r>
      <w:r>
        <w:rPr>
          <w:rFonts w:cs="方正仿宋_GBK" w:hint="eastAsia"/>
          <w:szCs w:val="32"/>
          <w:lang w:bidi="ar"/>
        </w:rPr>
        <w:t>月</w:t>
      </w:r>
      <w:r>
        <w:rPr>
          <w:rFonts w:cs="方正仿宋_GBK" w:hint="eastAsia"/>
          <w:szCs w:val="32"/>
          <w:u w:val="single"/>
          <w:lang w:bidi="ar"/>
        </w:rPr>
        <w:t xml:space="preserve">  </w:t>
      </w:r>
      <w:r>
        <w:rPr>
          <w:rFonts w:cs="方正仿宋_GBK" w:hint="eastAsia"/>
          <w:szCs w:val="32"/>
          <w:lang w:bidi="ar"/>
        </w:rPr>
        <w:t>日向本局提出</w:t>
      </w:r>
      <w:r>
        <w:rPr>
          <w:rFonts w:cs="方正仿宋_GBK" w:hint="eastAsia"/>
          <w:szCs w:val="32"/>
          <w:u w:val="single"/>
          <w:lang w:bidi="ar"/>
        </w:rPr>
        <w:t xml:space="preserve">    </w:t>
      </w:r>
      <w:r>
        <w:rPr>
          <w:rFonts w:cs="方正仿宋_GBK" w:hint="eastAsia"/>
          <w:szCs w:val="32"/>
          <w:lang w:bidi="ar"/>
        </w:rPr>
        <w:t>生产许可证核发的行政许可申请。本局于</w:t>
      </w:r>
      <w:r>
        <w:rPr>
          <w:rFonts w:cs="方正仿宋_GBK" w:hint="eastAsia"/>
          <w:szCs w:val="32"/>
          <w:u w:val="single"/>
          <w:lang w:bidi="ar"/>
        </w:rPr>
        <w:t xml:space="preserve">    </w:t>
      </w:r>
      <w:r>
        <w:rPr>
          <w:rFonts w:cs="方正仿宋_GBK" w:hint="eastAsia"/>
          <w:szCs w:val="32"/>
          <w:lang w:bidi="ar"/>
        </w:rPr>
        <w:t>年</w:t>
      </w:r>
      <w:r>
        <w:rPr>
          <w:rFonts w:cs="方正仿宋_GBK" w:hint="eastAsia"/>
          <w:szCs w:val="32"/>
          <w:u w:val="single"/>
          <w:lang w:bidi="ar"/>
        </w:rPr>
        <w:t xml:space="preserve">   </w:t>
      </w:r>
      <w:r>
        <w:rPr>
          <w:rFonts w:cs="方正仿宋_GBK" w:hint="eastAsia"/>
          <w:szCs w:val="32"/>
          <w:lang w:bidi="ar"/>
        </w:rPr>
        <w:t>月</w:t>
      </w:r>
      <w:r>
        <w:rPr>
          <w:rFonts w:cs="方正仿宋_GBK" w:hint="eastAsia"/>
          <w:szCs w:val="32"/>
          <w:u w:val="single"/>
          <w:lang w:bidi="ar"/>
        </w:rPr>
        <w:t xml:space="preserve">   </w:t>
      </w:r>
      <w:r>
        <w:rPr>
          <w:rFonts w:cs="方正仿宋_GBK" w:hint="eastAsia"/>
          <w:szCs w:val="32"/>
          <w:lang w:bidi="ar"/>
        </w:rPr>
        <w:t>日受理。</w:t>
      </w:r>
    </w:p>
    <w:p w:rsidR="00DC0185" w:rsidRDefault="00246CF7">
      <w:pPr>
        <w:ind w:firstLineChars="200" w:firstLine="655"/>
        <w:rPr>
          <w:rFonts w:cs="方正仿宋_GBK"/>
          <w:szCs w:val="32"/>
        </w:rPr>
      </w:pPr>
      <w:r>
        <w:rPr>
          <w:rFonts w:cs="方正仿宋_GBK" w:hint="eastAsia"/>
          <w:szCs w:val="32"/>
          <w:lang w:bidi="ar"/>
        </w:rPr>
        <w:t>经审查，该申请符合法定条件、标准，依照《中华人民共和国行政许可法》第三十八条第一款和《中华人民共和国工业产品生产许可证管理条例》第二十四条规定，决定准予申请人</w:t>
      </w:r>
      <w:r>
        <w:rPr>
          <w:rFonts w:cs="方正仿宋_GBK" w:hint="eastAsia"/>
          <w:szCs w:val="32"/>
          <w:u w:val="single"/>
          <w:lang w:bidi="ar"/>
        </w:rPr>
        <w:t xml:space="preserve">     </w:t>
      </w:r>
      <w:r>
        <w:rPr>
          <w:rFonts w:cs="方正仿宋_GBK" w:hint="eastAsia"/>
          <w:szCs w:val="32"/>
          <w:lang w:bidi="ar"/>
        </w:rPr>
        <w:t>生产许可，许可内容详见证书。行政许可有效期至</w:t>
      </w:r>
      <w:r>
        <w:rPr>
          <w:rFonts w:cs="方正仿宋_GBK" w:hint="eastAsia"/>
          <w:szCs w:val="32"/>
          <w:u w:val="single"/>
          <w:lang w:bidi="ar"/>
        </w:rPr>
        <w:t xml:space="preserve">    </w:t>
      </w:r>
      <w:r>
        <w:rPr>
          <w:rFonts w:cs="方正仿宋_GBK" w:hint="eastAsia"/>
          <w:szCs w:val="32"/>
          <w:lang w:bidi="ar"/>
        </w:rPr>
        <w:t>年</w:t>
      </w:r>
      <w:r>
        <w:rPr>
          <w:rFonts w:cs="方正仿宋_GBK" w:hint="eastAsia"/>
          <w:szCs w:val="32"/>
          <w:u w:val="single"/>
          <w:lang w:bidi="ar"/>
        </w:rPr>
        <w:t xml:space="preserve">   </w:t>
      </w:r>
      <w:r>
        <w:rPr>
          <w:rFonts w:cs="方正仿宋_GBK" w:hint="eastAsia"/>
          <w:szCs w:val="32"/>
          <w:lang w:bidi="ar"/>
        </w:rPr>
        <w:t>月</w:t>
      </w:r>
      <w:r>
        <w:rPr>
          <w:rFonts w:cs="方正仿宋_GBK" w:hint="eastAsia"/>
          <w:szCs w:val="32"/>
          <w:u w:val="single"/>
          <w:lang w:bidi="ar"/>
        </w:rPr>
        <w:t xml:space="preserve">   </w:t>
      </w:r>
      <w:r>
        <w:rPr>
          <w:rFonts w:cs="方正仿宋_GBK" w:hint="eastAsia"/>
          <w:szCs w:val="32"/>
          <w:lang w:bidi="ar"/>
        </w:rPr>
        <w:t>日。</w:t>
      </w:r>
    </w:p>
    <w:p w:rsidR="00DC0185" w:rsidRDefault="00246CF7">
      <w:pPr>
        <w:ind w:firstLineChars="1750" w:firstLine="5732"/>
        <w:rPr>
          <w:rFonts w:cs="方正仿宋_GBK"/>
          <w:szCs w:val="32"/>
        </w:rPr>
      </w:pPr>
      <w:r>
        <w:rPr>
          <w:rFonts w:cs="方正仿宋_GBK" w:hint="eastAsia"/>
          <w:szCs w:val="32"/>
          <w:lang w:bidi="ar"/>
        </w:rPr>
        <w:t>（行政机关印章）</w:t>
      </w:r>
    </w:p>
    <w:p w:rsidR="00DC0185" w:rsidRDefault="00246CF7">
      <w:pPr>
        <w:ind w:firstLineChars="1800" w:firstLine="5896"/>
        <w:rPr>
          <w:rFonts w:cs="方正仿宋_GBK"/>
          <w:szCs w:val="32"/>
          <w:lang w:bidi="ar"/>
        </w:rPr>
      </w:pPr>
      <w:r>
        <w:rPr>
          <w:rFonts w:cs="方正仿宋_GBK" w:hint="eastAsia"/>
          <w:szCs w:val="32"/>
          <w:lang w:bidi="ar"/>
        </w:rPr>
        <w:t>年</w:t>
      </w:r>
      <w:r>
        <w:rPr>
          <w:rFonts w:cs="方正仿宋_GBK" w:hint="eastAsia"/>
          <w:szCs w:val="32"/>
          <w:lang w:bidi="ar"/>
        </w:rPr>
        <w:t xml:space="preserve">   </w:t>
      </w:r>
      <w:r>
        <w:rPr>
          <w:rFonts w:cs="方正仿宋_GBK" w:hint="eastAsia"/>
          <w:szCs w:val="32"/>
          <w:lang w:bidi="ar"/>
        </w:rPr>
        <w:t>月</w:t>
      </w:r>
      <w:r>
        <w:rPr>
          <w:rFonts w:cs="方正仿宋_GBK" w:hint="eastAsia"/>
          <w:szCs w:val="32"/>
          <w:lang w:bidi="ar"/>
        </w:rPr>
        <w:t xml:space="preserve">   </w:t>
      </w:r>
      <w:r>
        <w:rPr>
          <w:rFonts w:cs="方正仿宋_GBK" w:hint="eastAsia"/>
          <w:szCs w:val="32"/>
          <w:lang w:bidi="ar"/>
        </w:rPr>
        <w:t>日</w:t>
      </w:r>
    </w:p>
    <w:p w:rsidR="00DC0185" w:rsidRDefault="00246CF7">
      <w:pPr>
        <w:rPr>
          <w:rFonts w:cs="方正仿宋_GBK"/>
          <w:szCs w:val="32"/>
        </w:rPr>
      </w:pPr>
      <w:r>
        <w:rPr>
          <w:rFonts w:cs="方正仿宋_GBK" w:hint="eastAsia"/>
          <w:kern w:val="0"/>
          <w:szCs w:val="32"/>
          <w:lang w:bidi="ar"/>
        </w:rPr>
        <w:t>本文书一式</w:t>
      </w:r>
      <w:r>
        <w:rPr>
          <w:rFonts w:cs="方正仿宋_GBK" w:hint="eastAsia"/>
          <w:kern w:val="0"/>
          <w:szCs w:val="32"/>
          <w:lang w:bidi="ar"/>
        </w:rPr>
        <w:t>2</w:t>
      </w:r>
      <w:r>
        <w:rPr>
          <w:rFonts w:cs="方正仿宋_GBK" w:hint="eastAsia"/>
          <w:kern w:val="0"/>
          <w:szCs w:val="32"/>
          <w:lang w:bidi="ar"/>
        </w:rPr>
        <w:t>份。一份送达申请人，一份发证机关存档</w:t>
      </w:r>
      <w:r>
        <w:rPr>
          <w:rFonts w:cs="方正仿宋_GBK" w:hint="eastAsia"/>
          <w:spacing w:val="35"/>
          <w:kern w:val="0"/>
          <w:szCs w:val="32"/>
          <w:lang w:bidi="ar"/>
        </w:rPr>
        <w:t>。</w:t>
      </w:r>
    </w:p>
    <w:p w:rsidR="00DC0185" w:rsidRDefault="00246CF7">
      <w:pPr>
        <w:widowControl/>
        <w:spacing w:beforeAutospacing="1" w:line="276" w:lineRule="auto"/>
        <w:jc w:val="left"/>
        <w:rPr>
          <w:rFonts w:eastAsia="方正黑体_GBK" w:cs="方正黑体_GBK"/>
          <w:szCs w:val="32"/>
          <w:lang w:bidi="ar"/>
        </w:rPr>
      </w:pPr>
      <w:r>
        <w:rPr>
          <w:rFonts w:cs="方正仿宋_GBK" w:hint="eastAsia"/>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12</w:t>
      </w:r>
    </w:p>
    <w:p w:rsidR="00DC0185" w:rsidRDefault="00246CF7">
      <w:pPr>
        <w:spacing w:line="560" w:lineRule="exact"/>
        <w:jc w:val="center"/>
        <w:rPr>
          <w:rFonts w:eastAsia="黑体" w:cs="黑体"/>
          <w:kern w:val="0"/>
          <w:sz w:val="44"/>
          <w:szCs w:val="44"/>
          <w:lang w:bidi="ar"/>
        </w:rPr>
      </w:pPr>
      <w:r>
        <w:rPr>
          <w:rFonts w:eastAsia="黑体" w:cs="黑体" w:hint="eastAsia"/>
          <w:kern w:val="0"/>
          <w:sz w:val="44"/>
          <w:szCs w:val="44"/>
          <w:lang w:bidi="ar"/>
        </w:rPr>
        <w:t>市场监督管理</w:t>
      </w:r>
    </w:p>
    <w:p w:rsidR="00DC0185" w:rsidRDefault="00246CF7">
      <w:pPr>
        <w:spacing w:line="560" w:lineRule="exact"/>
        <w:jc w:val="center"/>
        <w:rPr>
          <w:rFonts w:eastAsia="黑体" w:cs="黑体"/>
          <w:kern w:val="0"/>
          <w:sz w:val="44"/>
          <w:szCs w:val="44"/>
          <w:lang w:bidi="ar"/>
        </w:rPr>
      </w:pPr>
      <w:r>
        <w:rPr>
          <w:rFonts w:eastAsia="黑体" w:cs="黑体" w:hint="eastAsia"/>
          <w:kern w:val="0"/>
          <w:sz w:val="44"/>
          <w:szCs w:val="44"/>
          <w:lang w:bidi="ar"/>
        </w:rPr>
        <w:t>不予行政许可决定书</w:t>
      </w:r>
    </w:p>
    <w:p w:rsidR="00DC0185" w:rsidRDefault="00246CF7">
      <w:pPr>
        <w:spacing w:line="560" w:lineRule="exact"/>
        <w:jc w:val="center"/>
        <w:rPr>
          <w:rFonts w:cs="方正仿宋_GBK"/>
          <w:sz w:val="30"/>
          <w:szCs w:val="30"/>
          <w:u w:val="single"/>
        </w:rPr>
      </w:pPr>
      <w:r>
        <w:rPr>
          <w:rFonts w:cs="方正仿宋_GBK" w:hint="eastAsia"/>
          <w:sz w:val="30"/>
          <w:szCs w:val="30"/>
          <w:u w:val="single"/>
          <w:lang w:bidi="ar"/>
        </w:rPr>
        <w:t>（渝）市监工未许字〔〕</w:t>
      </w:r>
      <w:r>
        <w:rPr>
          <w:rFonts w:cs="方正仿宋_GBK" w:hint="eastAsia"/>
          <w:sz w:val="30"/>
          <w:szCs w:val="30"/>
          <w:u w:val="single"/>
          <w:lang w:bidi="ar"/>
        </w:rPr>
        <w:t xml:space="preserve">  </w:t>
      </w:r>
      <w:r>
        <w:rPr>
          <w:rFonts w:cs="方正仿宋_GBK" w:hint="eastAsia"/>
          <w:sz w:val="30"/>
          <w:szCs w:val="30"/>
          <w:u w:val="single"/>
          <w:lang w:bidi="ar"/>
        </w:rPr>
        <w:t>号</w:t>
      </w:r>
    </w:p>
    <w:p w:rsidR="00DC0185" w:rsidRPr="00246CF7" w:rsidRDefault="00246CF7" w:rsidP="00246CF7">
      <w:pPr>
        <w:spacing w:line="400" w:lineRule="exact"/>
        <w:rPr>
          <w:rFonts w:cs="方正仿宋_GBK"/>
          <w:sz w:val="28"/>
          <w:szCs w:val="28"/>
        </w:rPr>
      </w:pPr>
      <w:r w:rsidRPr="00246CF7">
        <w:rPr>
          <w:rFonts w:cs="方正仿宋_GBK" w:hint="eastAsia"/>
          <w:sz w:val="28"/>
          <w:szCs w:val="28"/>
          <w:lang w:bidi="ar"/>
        </w:rPr>
        <w:t>申请人：</w:t>
      </w:r>
    </w:p>
    <w:p w:rsidR="00DC0185" w:rsidRPr="00246CF7" w:rsidRDefault="00246CF7" w:rsidP="00246CF7">
      <w:pPr>
        <w:spacing w:line="400" w:lineRule="exact"/>
        <w:ind w:firstLineChars="200" w:firstLine="575"/>
        <w:rPr>
          <w:rFonts w:cs="方正仿宋_GBK"/>
          <w:sz w:val="28"/>
          <w:szCs w:val="28"/>
        </w:rPr>
      </w:pPr>
      <w:r w:rsidRPr="00246CF7">
        <w:rPr>
          <w:rFonts w:cs="方正仿宋_GBK" w:hint="eastAsia"/>
          <w:sz w:val="28"/>
          <w:szCs w:val="28"/>
          <w:lang w:bidi="ar"/>
        </w:rPr>
        <w:t>（境内申请人）身份证号或者统一社会信用代码</w:t>
      </w:r>
      <w:r w:rsidRPr="00246CF7">
        <w:rPr>
          <w:rFonts w:cs="方正仿宋_GBK" w:hint="eastAsia"/>
          <w:sz w:val="28"/>
          <w:szCs w:val="28"/>
          <w:lang w:bidi="ar"/>
        </w:rPr>
        <w:t>/</w:t>
      </w:r>
      <w:r w:rsidRPr="00246CF7">
        <w:rPr>
          <w:rFonts w:cs="方正仿宋_GBK" w:hint="eastAsia"/>
          <w:sz w:val="28"/>
          <w:szCs w:val="28"/>
          <w:lang w:bidi="ar"/>
        </w:rPr>
        <w:t>营业执照编号：</w:t>
      </w:r>
    </w:p>
    <w:p w:rsidR="00DC0185" w:rsidRPr="00246CF7" w:rsidRDefault="00246CF7" w:rsidP="00246CF7">
      <w:pPr>
        <w:spacing w:line="400" w:lineRule="exact"/>
        <w:ind w:firstLineChars="200" w:firstLine="575"/>
        <w:rPr>
          <w:rFonts w:cs="方正仿宋_GBK"/>
          <w:sz w:val="28"/>
          <w:szCs w:val="28"/>
        </w:rPr>
      </w:pPr>
      <w:r w:rsidRPr="00246CF7">
        <w:rPr>
          <w:rFonts w:cs="方正仿宋_GBK" w:hint="eastAsia"/>
          <w:sz w:val="28"/>
          <w:szCs w:val="28"/>
          <w:lang w:bidi="ar"/>
        </w:rPr>
        <w:t>住址</w:t>
      </w:r>
      <w:r w:rsidRPr="00246CF7">
        <w:rPr>
          <w:rFonts w:cs="方正仿宋_GBK" w:hint="eastAsia"/>
          <w:sz w:val="28"/>
          <w:szCs w:val="28"/>
          <w:lang w:bidi="ar"/>
        </w:rPr>
        <w:t>/</w:t>
      </w:r>
      <w:r w:rsidRPr="00246CF7">
        <w:rPr>
          <w:rFonts w:cs="方正仿宋_GBK" w:hint="eastAsia"/>
          <w:sz w:val="28"/>
          <w:szCs w:val="28"/>
          <w:lang w:bidi="ar"/>
        </w:rPr>
        <w:t>住所或商业登记地址：</w:t>
      </w:r>
    </w:p>
    <w:p w:rsidR="00DC0185" w:rsidRPr="00246CF7" w:rsidRDefault="00246CF7" w:rsidP="00246CF7">
      <w:pPr>
        <w:spacing w:line="400" w:lineRule="exact"/>
        <w:rPr>
          <w:rFonts w:cs="方正仿宋_GBK"/>
          <w:sz w:val="28"/>
          <w:szCs w:val="28"/>
          <w:u w:val="single"/>
        </w:rPr>
      </w:pPr>
      <w:r w:rsidRPr="00246CF7">
        <w:rPr>
          <w:rFonts w:cs="方正仿宋_GBK" w:hint="eastAsia"/>
          <w:sz w:val="28"/>
          <w:szCs w:val="28"/>
          <w:lang w:bidi="ar"/>
        </w:rPr>
        <w:t xml:space="preserve">       </w:t>
      </w:r>
      <w:r w:rsidRPr="00246CF7">
        <w:rPr>
          <w:rFonts w:cs="方正仿宋_GBK" w:hint="eastAsia"/>
          <w:sz w:val="28"/>
          <w:szCs w:val="28"/>
          <w:lang w:bidi="ar"/>
        </w:rPr>
        <w:t>法定代表人（负责人）：</w:t>
      </w:r>
      <w:r w:rsidRPr="00246CF7">
        <w:rPr>
          <w:rFonts w:cs="方正仿宋_GBK" w:hint="eastAsia"/>
          <w:sz w:val="28"/>
          <w:szCs w:val="28"/>
          <w:lang w:bidi="ar"/>
        </w:rPr>
        <w:t xml:space="preserve">                         </w:t>
      </w:r>
    </w:p>
    <w:p w:rsidR="00DC0185" w:rsidRPr="00246CF7" w:rsidRDefault="00246CF7" w:rsidP="00246CF7">
      <w:pPr>
        <w:spacing w:line="400" w:lineRule="exact"/>
        <w:ind w:firstLineChars="200" w:firstLine="575"/>
        <w:rPr>
          <w:rFonts w:cs="方正仿宋_GBK"/>
          <w:sz w:val="28"/>
          <w:szCs w:val="28"/>
        </w:rPr>
      </w:pPr>
      <w:r w:rsidRPr="00246CF7">
        <w:rPr>
          <w:rFonts w:cs="方正仿宋_GBK" w:hint="eastAsia"/>
          <w:sz w:val="28"/>
          <w:szCs w:val="28"/>
          <w:lang w:bidi="ar"/>
        </w:rPr>
        <w:t>申请人于</w:t>
      </w:r>
      <w:r w:rsidRPr="00246CF7">
        <w:rPr>
          <w:rFonts w:cs="方正仿宋_GBK" w:hint="eastAsia"/>
          <w:sz w:val="28"/>
          <w:szCs w:val="28"/>
          <w:u w:val="single"/>
          <w:lang w:bidi="ar"/>
        </w:rPr>
        <w:t xml:space="preserve">  </w:t>
      </w:r>
      <w:r w:rsidRPr="00246CF7">
        <w:rPr>
          <w:rFonts w:cs="方正仿宋_GBK" w:hint="eastAsia"/>
          <w:sz w:val="28"/>
          <w:szCs w:val="28"/>
          <w:lang w:bidi="ar"/>
        </w:rPr>
        <w:t>年</w:t>
      </w:r>
      <w:r w:rsidRPr="00246CF7">
        <w:rPr>
          <w:rFonts w:cs="方正仿宋_GBK" w:hint="eastAsia"/>
          <w:sz w:val="28"/>
          <w:szCs w:val="28"/>
          <w:u w:val="single"/>
          <w:lang w:bidi="ar"/>
        </w:rPr>
        <w:t xml:space="preserve">  </w:t>
      </w:r>
      <w:r w:rsidRPr="00246CF7">
        <w:rPr>
          <w:rFonts w:cs="方正仿宋_GBK" w:hint="eastAsia"/>
          <w:sz w:val="28"/>
          <w:szCs w:val="28"/>
          <w:lang w:bidi="ar"/>
        </w:rPr>
        <w:t>月</w:t>
      </w:r>
      <w:r w:rsidRPr="00246CF7">
        <w:rPr>
          <w:rFonts w:cs="方正仿宋_GBK" w:hint="eastAsia"/>
          <w:sz w:val="28"/>
          <w:szCs w:val="28"/>
          <w:u w:val="single"/>
          <w:lang w:bidi="ar"/>
        </w:rPr>
        <w:t xml:space="preserve">  </w:t>
      </w:r>
      <w:r w:rsidRPr="00246CF7">
        <w:rPr>
          <w:rFonts w:cs="方正仿宋_GBK" w:hint="eastAsia"/>
          <w:sz w:val="28"/>
          <w:szCs w:val="28"/>
          <w:lang w:bidi="ar"/>
        </w:rPr>
        <w:t>日向本局提出的</w:t>
      </w:r>
      <w:r w:rsidRPr="00246CF7">
        <w:rPr>
          <w:rFonts w:cs="方正仿宋_GBK" w:hint="eastAsia"/>
          <w:sz w:val="28"/>
          <w:szCs w:val="28"/>
          <w:u w:val="single"/>
          <w:lang w:bidi="ar"/>
        </w:rPr>
        <w:t xml:space="preserve">  </w:t>
      </w:r>
      <w:r w:rsidRPr="00246CF7">
        <w:rPr>
          <w:rFonts w:cs="方正仿宋_GBK" w:hint="eastAsia"/>
          <w:sz w:val="28"/>
          <w:szCs w:val="28"/>
          <w:lang w:bidi="ar"/>
        </w:rPr>
        <w:t>年</w:t>
      </w:r>
      <w:r w:rsidRPr="00246CF7">
        <w:rPr>
          <w:rFonts w:cs="方正仿宋_GBK" w:hint="eastAsia"/>
          <w:sz w:val="28"/>
          <w:szCs w:val="28"/>
          <w:u w:val="single"/>
          <w:lang w:bidi="ar"/>
        </w:rPr>
        <w:t xml:space="preserve">  </w:t>
      </w:r>
      <w:r w:rsidRPr="00246CF7">
        <w:rPr>
          <w:rFonts w:cs="方正仿宋_GBK" w:hint="eastAsia"/>
          <w:sz w:val="28"/>
          <w:szCs w:val="28"/>
          <w:lang w:bidi="ar"/>
        </w:rPr>
        <w:t>月</w:t>
      </w:r>
      <w:r w:rsidRPr="00246CF7">
        <w:rPr>
          <w:rFonts w:cs="方正仿宋_GBK" w:hint="eastAsia"/>
          <w:sz w:val="28"/>
          <w:szCs w:val="28"/>
          <w:u w:val="single"/>
          <w:lang w:bidi="ar"/>
        </w:rPr>
        <w:t xml:space="preserve">  </w:t>
      </w:r>
      <w:r w:rsidRPr="00246CF7">
        <w:rPr>
          <w:rFonts w:cs="方正仿宋_GBK" w:hint="eastAsia"/>
          <w:sz w:val="28"/>
          <w:szCs w:val="28"/>
          <w:lang w:bidi="ar"/>
        </w:rPr>
        <w:t>日</w:t>
      </w:r>
      <w:r w:rsidRPr="00246CF7">
        <w:rPr>
          <w:rFonts w:cs="方正仿宋_GBK" w:hint="eastAsia"/>
          <w:sz w:val="28"/>
          <w:szCs w:val="28"/>
          <w:u w:val="single"/>
          <w:lang w:bidi="ar"/>
        </w:rPr>
        <w:t xml:space="preserve">   </w:t>
      </w:r>
      <w:r w:rsidRPr="00246CF7">
        <w:rPr>
          <w:rFonts w:cs="方正仿宋_GBK" w:hint="eastAsia"/>
          <w:sz w:val="28"/>
          <w:szCs w:val="28"/>
          <w:lang w:bidi="ar"/>
        </w:rPr>
        <w:t>工业产品行政许可申请。本局于</w:t>
      </w:r>
      <w:r w:rsidRPr="00246CF7">
        <w:rPr>
          <w:rFonts w:cs="方正仿宋_GBK" w:hint="eastAsia"/>
          <w:sz w:val="28"/>
          <w:szCs w:val="28"/>
          <w:u w:val="single"/>
          <w:lang w:bidi="ar"/>
        </w:rPr>
        <w:t xml:space="preserve">  </w:t>
      </w:r>
      <w:r w:rsidRPr="00246CF7">
        <w:rPr>
          <w:rFonts w:cs="方正仿宋_GBK" w:hint="eastAsia"/>
          <w:sz w:val="28"/>
          <w:szCs w:val="28"/>
          <w:lang w:bidi="ar"/>
        </w:rPr>
        <w:t>年</w:t>
      </w:r>
      <w:r w:rsidRPr="00246CF7">
        <w:rPr>
          <w:rFonts w:cs="方正仿宋_GBK" w:hint="eastAsia"/>
          <w:sz w:val="28"/>
          <w:szCs w:val="28"/>
          <w:u w:val="single"/>
          <w:lang w:bidi="ar"/>
        </w:rPr>
        <w:t xml:space="preserve">  </w:t>
      </w:r>
      <w:r w:rsidRPr="00246CF7">
        <w:rPr>
          <w:rFonts w:cs="方正仿宋_GBK" w:hint="eastAsia"/>
          <w:sz w:val="28"/>
          <w:szCs w:val="28"/>
          <w:lang w:bidi="ar"/>
        </w:rPr>
        <w:t>月</w:t>
      </w:r>
      <w:r w:rsidRPr="00246CF7">
        <w:rPr>
          <w:rFonts w:cs="方正仿宋_GBK" w:hint="eastAsia"/>
          <w:sz w:val="28"/>
          <w:szCs w:val="28"/>
          <w:u w:val="single"/>
          <w:lang w:bidi="ar"/>
        </w:rPr>
        <w:t xml:space="preserve">  </w:t>
      </w:r>
      <w:r w:rsidRPr="00246CF7">
        <w:rPr>
          <w:rFonts w:cs="方正仿宋_GBK" w:hint="eastAsia"/>
          <w:sz w:val="28"/>
          <w:szCs w:val="28"/>
          <w:lang w:bidi="ar"/>
        </w:rPr>
        <w:t>日受理。经审查，因</w:t>
      </w:r>
      <w:r w:rsidRPr="00246CF7">
        <w:rPr>
          <w:rFonts w:cs="方正仿宋_GBK" w:hint="eastAsia"/>
          <w:sz w:val="28"/>
          <w:szCs w:val="28"/>
          <w:lang w:bidi="ar"/>
        </w:rPr>
        <w:t xml:space="preserve"> </w:t>
      </w:r>
      <w:r w:rsidRPr="00246CF7">
        <w:rPr>
          <w:rFonts w:cs="方正仿宋_GBK" w:hint="eastAsia"/>
          <w:sz w:val="28"/>
          <w:szCs w:val="28"/>
          <w:u w:val="single"/>
          <w:lang w:bidi="ar"/>
        </w:rPr>
        <w:t xml:space="preserve">                         </w:t>
      </w:r>
      <w:r w:rsidRPr="00246CF7">
        <w:rPr>
          <w:rFonts w:cs="方正仿宋_GBK" w:hint="eastAsia"/>
          <w:sz w:val="28"/>
          <w:szCs w:val="28"/>
          <w:lang w:bidi="ar"/>
        </w:rPr>
        <w:t>，其申请不符合法定条件、标准，依照《中华人民共和国行政许可法》第三十八条第二款和《中华人民共和国工业产品生产许可证管理条例》第二十四条第</w:t>
      </w:r>
      <w:r w:rsidRPr="00246CF7">
        <w:rPr>
          <w:rFonts w:cs="方正仿宋_GBK" w:hint="eastAsia"/>
          <w:sz w:val="28"/>
          <w:szCs w:val="28"/>
          <w:lang w:bidi="ar"/>
        </w:rPr>
        <w:t xml:space="preserve"> / </w:t>
      </w:r>
      <w:r w:rsidRPr="00246CF7">
        <w:rPr>
          <w:rFonts w:cs="方正仿宋_GBK" w:hint="eastAsia"/>
          <w:sz w:val="28"/>
          <w:szCs w:val="28"/>
          <w:lang w:bidi="ar"/>
        </w:rPr>
        <w:t>款第</w:t>
      </w:r>
      <w:r w:rsidRPr="00246CF7">
        <w:rPr>
          <w:rFonts w:cs="方正仿宋_GBK" w:hint="eastAsia"/>
          <w:sz w:val="28"/>
          <w:szCs w:val="28"/>
          <w:lang w:bidi="ar"/>
        </w:rPr>
        <w:t xml:space="preserve"> / </w:t>
      </w:r>
      <w:r w:rsidRPr="00246CF7">
        <w:rPr>
          <w:rFonts w:cs="方正仿宋_GBK" w:hint="eastAsia"/>
          <w:sz w:val="28"/>
          <w:szCs w:val="28"/>
          <w:lang w:bidi="ar"/>
        </w:rPr>
        <w:t>项，决定不予申请人</w:t>
      </w:r>
      <w:r w:rsidRPr="00246CF7">
        <w:rPr>
          <w:rFonts w:cs="方正仿宋_GBK" w:hint="eastAsia"/>
          <w:sz w:val="28"/>
          <w:szCs w:val="28"/>
          <w:u w:val="single"/>
          <w:lang w:bidi="ar"/>
        </w:rPr>
        <w:t xml:space="preserve">                 </w:t>
      </w:r>
      <w:r w:rsidRPr="00246CF7">
        <w:rPr>
          <w:rFonts w:cs="方正仿宋_GBK" w:hint="eastAsia"/>
          <w:sz w:val="28"/>
          <w:szCs w:val="28"/>
          <w:lang w:bidi="ar"/>
        </w:rPr>
        <w:t>生产许可。如对本决定不服，可以自收到本决定之日起六十日内向国家市场监督管理总局或重庆市人民政府申请行政复议，或自收到本决定之日起六个月内向江北区人民法院提起行政诉讼。</w:t>
      </w:r>
    </w:p>
    <w:p w:rsidR="00DC0185" w:rsidRDefault="00DC0185">
      <w:pPr>
        <w:spacing w:line="540" w:lineRule="exact"/>
        <w:ind w:firstLineChars="1700" w:firstLine="5568"/>
        <w:rPr>
          <w:rFonts w:cs="方正仿宋_GBK"/>
          <w:szCs w:val="32"/>
          <w:lang w:bidi="ar"/>
        </w:rPr>
      </w:pPr>
    </w:p>
    <w:p w:rsidR="00DC0185" w:rsidRDefault="00246CF7">
      <w:pPr>
        <w:spacing w:line="540" w:lineRule="exact"/>
        <w:ind w:firstLineChars="1700" w:firstLine="5568"/>
        <w:rPr>
          <w:rFonts w:cs="方正仿宋_GBK"/>
          <w:szCs w:val="32"/>
        </w:rPr>
      </w:pPr>
      <w:r>
        <w:rPr>
          <w:rFonts w:cs="方正仿宋_GBK" w:hint="eastAsia"/>
          <w:szCs w:val="32"/>
          <w:lang w:bidi="ar"/>
        </w:rPr>
        <w:t>（行政机关印章）</w:t>
      </w:r>
    </w:p>
    <w:p w:rsidR="00DC0185" w:rsidRDefault="00246CF7" w:rsidP="00246CF7">
      <w:pPr>
        <w:spacing w:line="540" w:lineRule="exact"/>
        <w:ind w:firstLineChars="1700" w:firstLine="5568"/>
        <w:rPr>
          <w:rFonts w:cs="方正仿宋_GBK"/>
          <w:szCs w:val="32"/>
          <w:lang w:bidi="ar"/>
        </w:rPr>
      </w:pPr>
      <w:r>
        <w:rPr>
          <w:rFonts w:cs="方正仿宋_GBK" w:hint="eastAsia"/>
          <w:szCs w:val="32"/>
          <w:lang w:bidi="ar"/>
        </w:rPr>
        <w:t>年</w:t>
      </w:r>
      <w:r>
        <w:rPr>
          <w:rFonts w:cs="方正仿宋_GBK" w:hint="eastAsia"/>
          <w:szCs w:val="32"/>
          <w:lang w:bidi="ar"/>
        </w:rPr>
        <w:t xml:space="preserve">     </w:t>
      </w:r>
      <w:r>
        <w:rPr>
          <w:rFonts w:cs="方正仿宋_GBK" w:hint="eastAsia"/>
          <w:szCs w:val="32"/>
          <w:lang w:bidi="ar"/>
        </w:rPr>
        <w:t>月</w:t>
      </w:r>
      <w:r>
        <w:rPr>
          <w:rFonts w:cs="方正仿宋_GBK" w:hint="eastAsia"/>
          <w:szCs w:val="32"/>
          <w:lang w:bidi="ar"/>
        </w:rPr>
        <w:t xml:space="preserve">   </w:t>
      </w:r>
      <w:r>
        <w:rPr>
          <w:rFonts w:cs="方正仿宋_GBK" w:hint="eastAsia"/>
          <w:szCs w:val="32"/>
          <w:lang w:bidi="ar"/>
        </w:rPr>
        <w:t>日</w:t>
      </w:r>
    </w:p>
    <w:p w:rsidR="00DC0185" w:rsidRDefault="00DC0185">
      <w:pPr>
        <w:pStyle w:val="1"/>
        <w:rPr>
          <w:rFonts w:eastAsia="方正仿宋_GBK" w:cs="方正仿宋_GBK"/>
          <w:kern w:val="2"/>
          <w:sz w:val="32"/>
          <w:szCs w:val="32"/>
          <w:lang w:bidi="ar"/>
        </w:rPr>
      </w:pPr>
    </w:p>
    <w:p w:rsidR="00DC0185" w:rsidRDefault="00DC0185"/>
    <w:p w:rsidR="00DC0185" w:rsidRDefault="00246CF7">
      <w:pPr>
        <w:spacing w:line="540" w:lineRule="exact"/>
        <w:rPr>
          <w:rFonts w:eastAsia="宋体"/>
          <w:sz w:val="21"/>
          <w:szCs w:val="21"/>
        </w:rPr>
      </w:pPr>
      <w:r>
        <w:rPr>
          <w:rFonts w:eastAsia="宋体"/>
          <w:sz w:val="21"/>
          <w:szCs w:val="21"/>
          <w:lang w:bidi="ar"/>
        </w:rPr>
        <w:fldChar w:fldCharType="begin"/>
      </w:r>
      <w:r>
        <w:rPr>
          <w:rFonts w:eastAsia="宋体"/>
          <w:sz w:val="21"/>
          <w:szCs w:val="21"/>
          <w:lang w:bidi="ar"/>
        </w:rPr>
        <w:instrText xml:space="preserve">INCLUDEPICTURE \d "C:\\Users\\PC\\AppData\\Local\\Temp\\ksohtml\\wps6BF6.tmp.png" \* MERGEFORMATINET </w:instrText>
      </w:r>
      <w:r>
        <w:rPr>
          <w:rFonts w:eastAsia="宋体"/>
          <w:sz w:val="21"/>
          <w:szCs w:val="21"/>
          <w:lang w:bidi="ar"/>
        </w:rPr>
        <w:fldChar w:fldCharType="separate"/>
      </w:r>
      <w:r>
        <w:rPr>
          <w:rFonts w:eastAsia="宋体"/>
          <w:sz w:val="21"/>
          <w:szCs w:val="21"/>
          <w:lang w:bidi="ar"/>
        </w:rPr>
        <w:pict>
          <v:shape id="_x0000_i1029" type="#_x0000_t75" style="width:460.5pt;height:1.5pt">
            <v:imagedata r:id="rId19" r:href="rId20"/>
          </v:shape>
        </w:pict>
      </w:r>
      <w:r>
        <w:rPr>
          <w:rFonts w:eastAsia="宋体"/>
          <w:sz w:val="21"/>
          <w:szCs w:val="21"/>
          <w:lang w:bidi="ar"/>
        </w:rPr>
        <w:fldChar w:fldCharType="end"/>
      </w:r>
      <w:r>
        <w:rPr>
          <w:rFonts w:eastAsia="宋体"/>
          <w:sz w:val="21"/>
          <w:szCs w:val="21"/>
          <w:lang w:bidi="ar"/>
        </w:rPr>
        <w:t xml:space="preserve"> </w:t>
      </w:r>
    </w:p>
    <w:p w:rsidR="00DC0185" w:rsidRDefault="00246CF7">
      <w:pPr>
        <w:spacing w:line="540" w:lineRule="exact"/>
        <w:rPr>
          <w:rFonts w:cs="方正仿宋_GBK"/>
          <w:sz w:val="30"/>
          <w:szCs w:val="30"/>
        </w:rPr>
      </w:pPr>
      <w:r>
        <w:rPr>
          <w:rFonts w:cs="方正仿宋_GBK" w:hint="eastAsia"/>
          <w:sz w:val="30"/>
          <w:szCs w:val="30"/>
          <w:lang w:bidi="ar"/>
        </w:rPr>
        <w:t>本文书一式</w:t>
      </w:r>
      <w:r>
        <w:rPr>
          <w:rFonts w:cs="方正仿宋_GBK" w:hint="eastAsia"/>
          <w:sz w:val="30"/>
          <w:szCs w:val="30"/>
          <w:lang w:bidi="ar"/>
        </w:rPr>
        <w:t xml:space="preserve"> 2 </w:t>
      </w:r>
      <w:r>
        <w:rPr>
          <w:rFonts w:cs="方正仿宋_GBK" w:hint="eastAsia"/>
          <w:sz w:val="30"/>
          <w:szCs w:val="30"/>
          <w:lang w:bidi="ar"/>
        </w:rPr>
        <w:t>份。一份送达申请人，一份质监部门存档。</w:t>
      </w:r>
    </w:p>
    <w:p w:rsidR="00DC0185" w:rsidRDefault="00246CF7">
      <w:pPr>
        <w:widowControl/>
        <w:spacing w:line="540" w:lineRule="exact"/>
        <w:rPr>
          <w:rFonts w:eastAsia="方正黑体_GBK" w:cs="方正黑体_GBK"/>
          <w:szCs w:val="32"/>
          <w:lang w:bidi="ar"/>
        </w:rPr>
      </w:pPr>
      <w:r>
        <w:rPr>
          <w:rFonts w:hint="eastAsia"/>
          <w:kern w:val="0"/>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13</w:t>
      </w:r>
    </w:p>
    <w:p w:rsidR="00DC0185" w:rsidRDefault="00246CF7">
      <w:pPr>
        <w:spacing w:beforeAutospacing="1" w:after="160" w:line="660" w:lineRule="exact"/>
        <w:jc w:val="center"/>
        <w:rPr>
          <w:rFonts w:eastAsia="方正小标宋_GBK"/>
          <w:sz w:val="44"/>
          <w:szCs w:val="44"/>
        </w:rPr>
      </w:pPr>
      <w:r>
        <w:rPr>
          <w:rFonts w:eastAsia="方正小标宋_GBK" w:cs="方正小标宋_GBK" w:hint="eastAsia"/>
          <w:sz w:val="44"/>
          <w:szCs w:val="44"/>
          <w:lang w:bidi="ar"/>
        </w:rPr>
        <w:t>市场监督管理</w:t>
      </w:r>
    </w:p>
    <w:p w:rsidR="00DC0185" w:rsidRDefault="00246CF7">
      <w:pPr>
        <w:spacing w:beforeAutospacing="1" w:after="160" w:line="660" w:lineRule="exact"/>
        <w:jc w:val="center"/>
        <w:rPr>
          <w:rFonts w:eastAsia="方正小标宋_GBK"/>
          <w:sz w:val="44"/>
          <w:szCs w:val="44"/>
        </w:rPr>
      </w:pPr>
      <w:r>
        <w:rPr>
          <w:rFonts w:eastAsia="方正小标宋_GBK" w:cs="方正小标宋_GBK" w:hint="eastAsia"/>
          <w:sz w:val="44"/>
          <w:szCs w:val="44"/>
          <w:lang w:bidi="ar"/>
        </w:rPr>
        <w:t>行政许可证书送达回证</w:t>
      </w:r>
    </w:p>
    <w:tbl>
      <w:tblPr>
        <w:tblW w:w="8388" w:type="dxa"/>
        <w:jc w:val="center"/>
        <w:tblLayout w:type="fixed"/>
        <w:tblLook w:val="04A0" w:firstRow="1" w:lastRow="0" w:firstColumn="1" w:lastColumn="0" w:noHBand="0" w:noVBand="1"/>
      </w:tblPr>
      <w:tblGrid>
        <w:gridCol w:w="2268"/>
        <w:gridCol w:w="6120"/>
      </w:tblGrid>
      <w:tr w:rsidR="00DC0185">
        <w:trPr>
          <w:cantSplit/>
          <w:trHeight w:val="927"/>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受送达人</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rFonts w:eastAsia="宋体"/>
                <w:sz w:val="24"/>
                <w:szCs w:val="24"/>
              </w:rPr>
            </w:pPr>
          </w:p>
        </w:tc>
      </w:tr>
      <w:tr w:rsidR="00DC0185">
        <w:trPr>
          <w:cantSplit/>
          <w:trHeight w:val="902"/>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送达文书名称</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sz w:val="24"/>
                <w:szCs w:val="24"/>
              </w:rPr>
            </w:pPr>
          </w:p>
        </w:tc>
      </w:tr>
      <w:tr w:rsidR="00DC0185">
        <w:trPr>
          <w:cantSplit/>
          <w:trHeight w:val="92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送达方式</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sz w:val="24"/>
                <w:szCs w:val="24"/>
              </w:rPr>
            </w:pPr>
          </w:p>
        </w:tc>
      </w:tr>
      <w:tr w:rsidR="00DC0185">
        <w:trPr>
          <w:cantSplit/>
          <w:trHeight w:val="92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送达日期</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rFonts w:eastAsia="宋体"/>
                <w:sz w:val="24"/>
                <w:szCs w:val="24"/>
              </w:rPr>
            </w:pPr>
          </w:p>
        </w:tc>
      </w:tr>
      <w:tr w:rsidR="00DC0185">
        <w:trPr>
          <w:cantSplit/>
          <w:trHeight w:val="92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送达人</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rFonts w:eastAsia="宋体"/>
                <w:sz w:val="24"/>
                <w:szCs w:val="24"/>
              </w:rPr>
            </w:pPr>
          </w:p>
        </w:tc>
      </w:tr>
      <w:tr w:rsidR="00DC0185">
        <w:trPr>
          <w:cantSplit/>
          <w:trHeight w:val="926"/>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收件人签名</w:t>
            </w:r>
          </w:p>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或盖章</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rFonts w:eastAsia="宋体"/>
                <w:sz w:val="24"/>
                <w:szCs w:val="24"/>
              </w:rPr>
            </w:pPr>
          </w:p>
        </w:tc>
      </w:tr>
      <w:tr w:rsidR="00DC0185">
        <w:trPr>
          <w:cantSplit/>
          <w:trHeight w:val="1079"/>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beforeAutospacing="1" w:after="160" w:line="440" w:lineRule="exact"/>
              <w:jc w:val="center"/>
              <w:rPr>
                <w:rFonts w:eastAsia="方正黑体_GBK"/>
                <w:sz w:val="24"/>
                <w:szCs w:val="24"/>
              </w:rPr>
            </w:pPr>
            <w:r>
              <w:rPr>
                <w:rFonts w:eastAsia="方正黑体_GBK" w:hint="eastAsia"/>
                <w:sz w:val="24"/>
                <w:szCs w:val="24"/>
                <w:lang w:bidi="ar"/>
              </w:rPr>
              <w:t>备</w:t>
            </w:r>
            <w:r>
              <w:rPr>
                <w:rFonts w:eastAsia="方正黑体_GBK" w:hint="eastAsia"/>
                <w:sz w:val="24"/>
                <w:szCs w:val="24"/>
                <w:lang w:bidi="ar"/>
              </w:rPr>
              <w:t xml:space="preserve"> </w:t>
            </w:r>
            <w:r>
              <w:rPr>
                <w:rFonts w:eastAsia="方正黑体_GBK" w:hint="eastAsia"/>
                <w:sz w:val="24"/>
                <w:szCs w:val="24"/>
                <w:lang w:bidi="ar"/>
              </w:rPr>
              <w:t>注</w:t>
            </w:r>
          </w:p>
        </w:tc>
        <w:tc>
          <w:tcPr>
            <w:tcW w:w="612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beforeAutospacing="1" w:after="160" w:line="440" w:lineRule="exact"/>
              <w:jc w:val="center"/>
              <w:rPr>
                <w:rFonts w:eastAsia="宋体"/>
                <w:sz w:val="24"/>
                <w:szCs w:val="24"/>
              </w:rPr>
            </w:pPr>
          </w:p>
        </w:tc>
      </w:tr>
    </w:tbl>
    <w:p w:rsidR="00DC0185" w:rsidRDefault="00246CF7">
      <w:pPr>
        <w:spacing w:beforeAutospacing="1" w:after="160" w:line="380" w:lineRule="exact"/>
        <w:jc w:val="center"/>
        <w:rPr>
          <w:szCs w:val="32"/>
        </w:rPr>
      </w:pPr>
      <w:r>
        <w:rPr>
          <w:rFonts w:cs="方正仿宋_GBK" w:hint="eastAsia"/>
          <w:szCs w:val="32"/>
          <w:lang w:bidi="ar"/>
        </w:rPr>
        <w:t>说明：本文书收件人签收后，当面交回或寄回存档。</w:t>
      </w:r>
    </w:p>
    <w:p w:rsidR="00DC0185" w:rsidRDefault="00246CF7">
      <w:pPr>
        <w:widowControl/>
        <w:spacing w:beforeAutospacing="1" w:line="276" w:lineRule="auto"/>
        <w:jc w:val="left"/>
        <w:rPr>
          <w:rFonts w:eastAsia="方正黑体_GBK" w:cs="方正黑体_GBK"/>
          <w:szCs w:val="32"/>
          <w:lang w:bidi="ar"/>
        </w:rPr>
      </w:pPr>
      <w:r>
        <w:rPr>
          <w:rFonts w:cs="方正仿宋_GBK" w:hint="eastAsia"/>
          <w:szCs w:val="32"/>
          <w:lang w:bidi="ar"/>
        </w:rPr>
        <w:br w:type="page"/>
      </w:r>
      <w:r>
        <w:rPr>
          <w:rFonts w:eastAsia="方正黑体_GBK" w:cs="方正黑体_GBK" w:hint="eastAsia"/>
          <w:szCs w:val="32"/>
          <w:lang w:bidi="ar"/>
        </w:rPr>
        <w:lastRenderedPageBreak/>
        <w:t>附件</w:t>
      </w:r>
      <w:r>
        <w:rPr>
          <w:rFonts w:eastAsia="方正黑体_GBK" w:cs="方正黑体_GBK" w:hint="eastAsia"/>
          <w:szCs w:val="32"/>
          <w:lang w:bidi="ar"/>
        </w:rPr>
        <w:t>14</w:t>
      </w:r>
    </w:p>
    <w:p w:rsidR="00DC0185" w:rsidRDefault="00246CF7">
      <w:pPr>
        <w:spacing w:beforeAutospacing="1" w:after="160" w:line="594" w:lineRule="exact"/>
        <w:jc w:val="center"/>
        <w:rPr>
          <w:rFonts w:eastAsia="方正小标宋简体" w:cs="方正小标宋简体"/>
          <w:sz w:val="44"/>
          <w:szCs w:val="44"/>
        </w:rPr>
      </w:pPr>
      <w:r>
        <w:rPr>
          <w:rFonts w:eastAsia="方正小标宋简体" w:cs="方正小标宋简体" w:hint="eastAsia"/>
          <w:sz w:val="44"/>
          <w:szCs w:val="44"/>
          <w:lang w:bidi="ar"/>
        </w:rPr>
        <w:t>撤回行政许可申请书</w:t>
      </w:r>
    </w:p>
    <w:tbl>
      <w:tblPr>
        <w:tblW w:w="9108" w:type="dxa"/>
        <w:jc w:val="center"/>
        <w:tblLayout w:type="fixed"/>
        <w:tblLook w:val="04A0" w:firstRow="1" w:lastRow="0" w:firstColumn="1" w:lastColumn="0" w:noHBand="0" w:noVBand="1"/>
      </w:tblPr>
      <w:tblGrid>
        <w:gridCol w:w="648"/>
        <w:gridCol w:w="1440"/>
        <w:gridCol w:w="360"/>
        <w:gridCol w:w="2245"/>
        <w:gridCol w:w="1355"/>
        <w:gridCol w:w="3060"/>
      </w:tblGrid>
      <w:tr w:rsidR="00DC0185">
        <w:trPr>
          <w:cantSplit/>
          <w:trHeight w:val="528"/>
          <w:jc w:val="center"/>
        </w:trPr>
        <w:tc>
          <w:tcPr>
            <w:tcW w:w="6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pacing w:val="-2"/>
                <w:sz w:val="24"/>
                <w:szCs w:val="24"/>
              </w:rPr>
            </w:pPr>
            <w:r>
              <w:rPr>
                <w:rFonts w:eastAsia="方正仿宋简体"/>
                <w:spacing w:val="-2"/>
                <w:sz w:val="24"/>
                <w:szCs w:val="24"/>
                <w:lang w:bidi="ar"/>
              </w:rPr>
              <w:t>申请人基本信息</w:t>
            </w:r>
          </w:p>
        </w:tc>
        <w:tc>
          <w:tcPr>
            <w:tcW w:w="1440"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申请人</w:t>
            </w:r>
          </w:p>
        </w:tc>
        <w:tc>
          <w:tcPr>
            <w:tcW w:w="7020" w:type="dxa"/>
            <w:gridSpan w:val="4"/>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332"/>
          <w:jc w:val="center"/>
        </w:trPr>
        <w:tc>
          <w:tcPr>
            <w:tcW w:w="6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DC0185">
            <w:pPr>
              <w:spacing w:line="320" w:lineRule="exact"/>
              <w:rPr>
                <w:sz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住所</w:t>
            </w:r>
          </w:p>
        </w:tc>
        <w:tc>
          <w:tcPr>
            <w:tcW w:w="7020" w:type="dxa"/>
            <w:gridSpan w:val="4"/>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1215"/>
          <w:jc w:val="center"/>
        </w:trPr>
        <w:tc>
          <w:tcPr>
            <w:tcW w:w="6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DC0185">
            <w:pPr>
              <w:spacing w:line="320" w:lineRule="exact"/>
              <w:rPr>
                <w:sz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邮政编码</w:t>
            </w:r>
          </w:p>
        </w:tc>
        <w:tc>
          <w:tcPr>
            <w:tcW w:w="2605" w:type="dxa"/>
            <w:gridSpan w:val="2"/>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c>
          <w:tcPr>
            <w:tcW w:w="1355"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营业执照编号</w:t>
            </w:r>
            <w:r>
              <w:rPr>
                <w:rFonts w:eastAsia="方正仿宋简体"/>
                <w:sz w:val="24"/>
                <w:szCs w:val="24"/>
                <w:lang w:bidi="ar"/>
              </w:rPr>
              <w:t>/</w:t>
            </w:r>
            <w:r>
              <w:rPr>
                <w:rFonts w:eastAsia="方正仿宋简体"/>
                <w:sz w:val="24"/>
                <w:szCs w:val="24"/>
                <w:lang w:bidi="ar"/>
              </w:rPr>
              <w:t>统一社会信用代码</w:t>
            </w:r>
          </w:p>
        </w:tc>
        <w:tc>
          <w:tcPr>
            <w:tcW w:w="306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341"/>
          <w:jc w:val="center"/>
        </w:trPr>
        <w:tc>
          <w:tcPr>
            <w:tcW w:w="6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DC0185">
            <w:pPr>
              <w:spacing w:line="320" w:lineRule="exact"/>
              <w:rPr>
                <w:sz w:val="20"/>
              </w:rPr>
            </w:pPr>
          </w:p>
        </w:tc>
        <w:tc>
          <w:tcPr>
            <w:tcW w:w="1440"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E-mail</w:t>
            </w:r>
          </w:p>
        </w:tc>
        <w:tc>
          <w:tcPr>
            <w:tcW w:w="2605" w:type="dxa"/>
            <w:gridSpan w:val="2"/>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c>
          <w:tcPr>
            <w:tcW w:w="1355"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联系电话</w:t>
            </w:r>
          </w:p>
        </w:tc>
        <w:tc>
          <w:tcPr>
            <w:tcW w:w="306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475"/>
          <w:jc w:val="center"/>
        </w:trPr>
        <w:tc>
          <w:tcPr>
            <w:tcW w:w="2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申请撤回行政许可事项名称</w:t>
            </w:r>
          </w:p>
        </w:tc>
        <w:tc>
          <w:tcPr>
            <w:tcW w:w="7020" w:type="dxa"/>
            <w:gridSpan w:val="4"/>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477"/>
          <w:jc w:val="center"/>
        </w:trPr>
        <w:tc>
          <w:tcPr>
            <w:tcW w:w="2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受理号</w:t>
            </w:r>
          </w:p>
        </w:tc>
        <w:tc>
          <w:tcPr>
            <w:tcW w:w="7020" w:type="dxa"/>
            <w:gridSpan w:val="4"/>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262"/>
          <w:jc w:val="center"/>
        </w:trPr>
        <w:tc>
          <w:tcPr>
            <w:tcW w:w="2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联系人</w:t>
            </w:r>
          </w:p>
        </w:tc>
        <w:tc>
          <w:tcPr>
            <w:tcW w:w="2605" w:type="dxa"/>
            <w:gridSpan w:val="2"/>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c>
          <w:tcPr>
            <w:tcW w:w="1355" w:type="dxa"/>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联系方式</w:t>
            </w:r>
          </w:p>
        </w:tc>
        <w:tc>
          <w:tcPr>
            <w:tcW w:w="3060" w:type="dxa"/>
            <w:tcBorders>
              <w:top w:val="single" w:sz="4" w:space="0" w:color="auto"/>
              <w:left w:val="nil"/>
              <w:bottom w:val="single" w:sz="4" w:space="0" w:color="auto"/>
              <w:right w:val="single" w:sz="4" w:space="0" w:color="auto"/>
            </w:tcBorders>
            <w:shd w:val="clear" w:color="auto" w:fill="auto"/>
            <w:vAlign w:val="center"/>
          </w:tcPr>
          <w:p w:rsidR="00DC0185" w:rsidRDefault="00DC0185">
            <w:pPr>
              <w:spacing w:line="320" w:lineRule="exact"/>
              <w:jc w:val="center"/>
              <w:rPr>
                <w:rFonts w:eastAsia="方正仿宋简体"/>
                <w:sz w:val="24"/>
                <w:szCs w:val="24"/>
              </w:rPr>
            </w:pPr>
          </w:p>
        </w:tc>
      </w:tr>
      <w:tr w:rsidR="00DC0185">
        <w:trPr>
          <w:cantSplit/>
          <w:trHeight w:val="2923"/>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4"/>
                <w:szCs w:val="24"/>
              </w:rPr>
            </w:pPr>
            <w:r>
              <w:rPr>
                <w:rFonts w:eastAsia="方正仿宋简体"/>
                <w:sz w:val="24"/>
                <w:szCs w:val="24"/>
                <w:lang w:bidi="ar"/>
              </w:rPr>
              <w:t>申请内容</w:t>
            </w:r>
          </w:p>
        </w:tc>
        <w:tc>
          <w:tcPr>
            <w:tcW w:w="8460" w:type="dxa"/>
            <w:gridSpan w:val="5"/>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ind w:firstLineChars="200" w:firstLine="495"/>
              <w:rPr>
                <w:rFonts w:eastAsia="方正仿宋简体"/>
                <w:sz w:val="24"/>
                <w:szCs w:val="24"/>
              </w:rPr>
            </w:pPr>
            <w:r>
              <w:rPr>
                <w:rFonts w:eastAsia="方正仿宋简体"/>
                <w:sz w:val="24"/>
                <w:szCs w:val="24"/>
                <w:lang w:bidi="ar"/>
              </w:rPr>
              <w:t>我单位于年月日申请的（行政许可事项名称），受理决定书编号为：，我单位要求撤回该生产许可申请。</w:t>
            </w:r>
          </w:p>
          <w:p w:rsidR="00DC0185" w:rsidRDefault="00246CF7">
            <w:pPr>
              <w:spacing w:line="320" w:lineRule="exact"/>
              <w:ind w:firstLineChars="200" w:firstLine="495"/>
              <w:rPr>
                <w:rFonts w:eastAsia="方正仿宋简体"/>
                <w:b/>
                <w:sz w:val="24"/>
                <w:szCs w:val="24"/>
              </w:rPr>
            </w:pPr>
            <w:r>
              <w:rPr>
                <w:rFonts w:eastAsia="方正仿宋简体"/>
                <w:sz w:val="24"/>
                <w:szCs w:val="24"/>
                <w:lang w:bidi="ar"/>
              </w:rPr>
              <w:t>根据《质量监督检验检疫行政许可实施办法》第三十九条第四款、《工业产品生产许可证管理条例实施办法》三十二条第二条的规定，我单位自愿承担</w:t>
            </w:r>
            <w:r>
              <w:rPr>
                <w:rFonts w:eastAsia="方正仿宋简体"/>
                <w:sz w:val="24"/>
                <w:szCs w:val="24"/>
                <w:lang w:bidi="ar"/>
              </w:rPr>
              <w:t>“</w:t>
            </w:r>
            <w:r>
              <w:rPr>
                <w:rFonts w:eastAsia="方正仿宋简体"/>
                <w:sz w:val="24"/>
                <w:szCs w:val="24"/>
                <w:lang w:bidi="ar"/>
              </w:rPr>
              <w:t>申请人撤回生产许可申请，自收到质检部门终止办理行政许可书面凭证之日起六个月内，不得再次提出该行政许可申请</w:t>
            </w:r>
            <w:r>
              <w:rPr>
                <w:rFonts w:eastAsia="方正仿宋简体"/>
                <w:sz w:val="24"/>
                <w:szCs w:val="24"/>
                <w:lang w:bidi="ar"/>
              </w:rPr>
              <w:t>”</w:t>
            </w:r>
            <w:r>
              <w:rPr>
                <w:rFonts w:eastAsia="方正仿宋简体"/>
                <w:sz w:val="24"/>
                <w:szCs w:val="24"/>
                <w:lang w:bidi="ar"/>
              </w:rPr>
              <w:t>的后果。</w:t>
            </w:r>
          </w:p>
        </w:tc>
      </w:tr>
      <w:tr w:rsidR="00DC0185">
        <w:trPr>
          <w:cantSplit/>
          <w:trHeight w:val="2886"/>
          <w:jc w:val="center"/>
        </w:trPr>
        <w:tc>
          <w:tcPr>
            <w:tcW w:w="24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C0185" w:rsidRDefault="00246CF7">
            <w:pPr>
              <w:spacing w:line="320" w:lineRule="exact"/>
              <w:jc w:val="center"/>
              <w:rPr>
                <w:rFonts w:eastAsia="方正仿宋简体"/>
                <w:sz w:val="28"/>
                <w:szCs w:val="28"/>
              </w:rPr>
            </w:pPr>
            <w:r>
              <w:rPr>
                <w:rFonts w:eastAsia="方正仿宋简体"/>
                <w:sz w:val="28"/>
                <w:szCs w:val="28"/>
                <w:lang w:bidi="ar"/>
              </w:rPr>
              <w:t>申请人签章</w:t>
            </w:r>
          </w:p>
        </w:tc>
        <w:tc>
          <w:tcPr>
            <w:tcW w:w="6660" w:type="dxa"/>
            <w:gridSpan w:val="3"/>
            <w:tcBorders>
              <w:top w:val="single" w:sz="4" w:space="0" w:color="auto"/>
              <w:left w:val="nil"/>
              <w:bottom w:val="single" w:sz="4" w:space="0" w:color="auto"/>
              <w:right w:val="single" w:sz="4" w:space="0" w:color="auto"/>
            </w:tcBorders>
            <w:shd w:val="clear" w:color="auto" w:fill="auto"/>
            <w:vAlign w:val="center"/>
          </w:tcPr>
          <w:p w:rsidR="00DC0185" w:rsidRDefault="00246CF7">
            <w:pPr>
              <w:spacing w:line="320" w:lineRule="exact"/>
              <w:rPr>
                <w:rFonts w:eastAsia="方正仿宋简体"/>
                <w:sz w:val="24"/>
                <w:szCs w:val="24"/>
              </w:rPr>
            </w:pPr>
            <w:r>
              <w:rPr>
                <w:rFonts w:eastAsia="方正仿宋简体"/>
                <w:sz w:val="24"/>
                <w:szCs w:val="24"/>
                <w:lang w:bidi="ar"/>
              </w:rPr>
              <w:t>根据《中华人民共和国行政许可法》第三十一条</w:t>
            </w:r>
            <w:r>
              <w:rPr>
                <w:rFonts w:eastAsia="方正仿宋简体"/>
                <w:sz w:val="24"/>
                <w:szCs w:val="24"/>
                <w:lang w:bidi="ar"/>
              </w:rPr>
              <w:t>“</w:t>
            </w:r>
            <w:r>
              <w:rPr>
                <w:rFonts w:eastAsia="方正仿宋简体"/>
                <w:sz w:val="24"/>
                <w:szCs w:val="24"/>
                <w:lang w:bidi="ar"/>
              </w:rPr>
              <w:t>申请人申请行政许可，应当如实向行政机关提交有关材料和反映真实情况，并对其申请材料实质内容的真实性负责。</w:t>
            </w:r>
            <w:r>
              <w:rPr>
                <w:rFonts w:eastAsia="方正仿宋简体"/>
                <w:sz w:val="24"/>
                <w:szCs w:val="24"/>
                <w:lang w:bidi="ar"/>
              </w:rPr>
              <w:t>”</w:t>
            </w:r>
            <w:r>
              <w:rPr>
                <w:rFonts w:eastAsia="方正仿宋简体"/>
                <w:sz w:val="24"/>
                <w:szCs w:val="24"/>
                <w:lang w:bidi="ar"/>
              </w:rPr>
              <w:t>的规定，申请人对提供的材料的真实性负责，并承担因提供不真实材料而产生的法律后果。</w:t>
            </w:r>
          </w:p>
          <w:p w:rsidR="00DC0185" w:rsidRDefault="00246CF7">
            <w:pPr>
              <w:spacing w:line="320" w:lineRule="exact"/>
              <w:ind w:firstLineChars="200" w:firstLine="495"/>
              <w:rPr>
                <w:rFonts w:eastAsia="方正仿宋简体"/>
                <w:sz w:val="24"/>
                <w:szCs w:val="24"/>
              </w:rPr>
            </w:pPr>
            <w:r>
              <w:rPr>
                <w:rFonts w:eastAsia="方正仿宋简体"/>
                <w:sz w:val="24"/>
                <w:szCs w:val="24"/>
                <w:lang w:bidi="ar"/>
              </w:rPr>
              <w:t>法定代表人</w:t>
            </w:r>
            <w:r>
              <w:rPr>
                <w:rFonts w:eastAsia="方正仿宋简体"/>
                <w:sz w:val="24"/>
                <w:szCs w:val="24"/>
                <w:lang w:bidi="ar"/>
              </w:rPr>
              <w:t>/</w:t>
            </w:r>
            <w:r>
              <w:rPr>
                <w:rFonts w:eastAsia="方正仿宋简体"/>
                <w:sz w:val="24"/>
                <w:szCs w:val="24"/>
                <w:lang w:bidi="ar"/>
              </w:rPr>
              <w:t>负责人签字：</w:t>
            </w:r>
            <w:r>
              <w:rPr>
                <w:rFonts w:eastAsia="方正仿宋简体"/>
                <w:sz w:val="24"/>
                <w:szCs w:val="24"/>
                <w:lang w:bidi="ar"/>
              </w:rPr>
              <w:t xml:space="preserve">    </w:t>
            </w:r>
            <w:r>
              <w:rPr>
                <w:rFonts w:eastAsia="方正仿宋简体"/>
                <w:sz w:val="24"/>
                <w:szCs w:val="24"/>
                <w:u w:val="single"/>
                <w:lang w:bidi="ar"/>
              </w:rPr>
              <w:t xml:space="preserve">       </w:t>
            </w:r>
            <w:r>
              <w:rPr>
                <w:rFonts w:eastAsia="方正仿宋简体"/>
                <w:sz w:val="24"/>
                <w:szCs w:val="24"/>
                <w:lang w:bidi="ar"/>
              </w:rPr>
              <w:t>（单位印章）</w:t>
            </w:r>
          </w:p>
          <w:p w:rsidR="00DC0185" w:rsidRDefault="00246CF7">
            <w:pPr>
              <w:spacing w:line="320" w:lineRule="exact"/>
              <w:ind w:firstLineChars="200" w:firstLine="495"/>
              <w:rPr>
                <w:rFonts w:eastAsia="方正仿宋简体"/>
                <w:sz w:val="24"/>
                <w:szCs w:val="24"/>
              </w:rPr>
            </w:pPr>
            <w:r>
              <w:rPr>
                <w:rFonts w:eastAsia="方正仿宋简体"/>
                <w:sz w:val="24"/>
                <w:szCs w:val="24"/>
                <w:lang w:bidi="ar"/>
              </w:rPr>
              <w:t xml:space="preserve">                          </w:t>
            </w:r>
            <w:r>
              <w:rPr>
                <w:rFonts w:eastAsia="方正仿宋简体"/>
                <w:sz w:val="24"/>
                <w:szCs w:val="24"/>
                <w:lang w:bidi="ar"/>
              </w:rPr>
              <w:t>年</w:t>
            </w:r>
            <w:r>
              <w:rPr>
                <w:rFonts w:eastAsia="方正仿宋简体"/>
                <w:sz w:val="24"/>
                <w:szCs w:val="24"/>
                <w:lang w:bidi="ar"/>
              </w:rPr>
              <w:t xml:space="preserve"> </w:t>
            </w:r>
            <w:r>
              <w:rPr>
                <w:rFonts w:eastAsia="方正仿宋简体"/>
                <w:sz w:val="24"/>
                <w:szCs w:val="24"/>
                <w:lang w:bidi="ar"/>
              </w:rPr>
              <w:t>月</w:t>
            </w:r>
            <w:r>
              <w:rPr>
                <w:rFonts w:eastAsia="方正仿宋简体"/>
                <w:sz w:val="24"/>
                <w:szCs w:val="24"/>
                <w:lang w:bidi="ar"/>
              </w:rPr>
              <w:t xml:space="preserve"> </w:t>
            </w:r>
            <w:r>
              <w:rPr>
                <w:rFonts w:eastAsia="方正仿宋简体"/>
                <w:sz w:val="24"/>
                <w:szCs w:val="24"/>
                <w:lang w:bidi="ar"/>
              </w:rPr>
              <w:t>日</w:t>
            </w:r>
          </w:p>
        </w:tc>
      </w:tr>
    </w:tbl>
    <w:p w:rsidR="00DC0185" w:rsidRDefault="00246CF7">
      <w:pPr>
        <w:spacing w:line="560" w:lineRule="exact"/>
        <w:jc w:val="center"/>
        <w:rPr>
          <w:rFonts w:eastAsia="方正小标宋_GBK"/>
          <w:sz w:val="44"/>
        </w:rPr>
      </w:pPr>
      <w:r>
        <w:rPr>
          <w:rFonts w:cs="方正仿宋_GBK" w:hint="eastAsia"/>
          <w:sz w:val="30"/>
          <w:szCs w:val="30"/>
          <w:lang w:bidi="ar"/>
        </w:rPr>
        <w:t xml:space="preserve"> </w:t>
      </w:r>
      <w:bookmarkStart w:id="18" w:name="_Toc4060"/>
      <w:bookmarkStart w:id="19" w:name="_Toc27358"/>
      <w:bookmarkStart w:id="20" w:name="_Toc496921004"/>
      <w:bookmarkStart w:id="21" w:name="_Toc497826101"/>
    </w:p>
    <w:p w:rsidR="00DC0185" w:rsidRDefault="00246CF7">
      <w:pPr>
        <w:spacing w:line="560" w:lineRule="exact"/>
        <w:rPr>
          <w:rFonts w:eastAsia="方正小标宋_GBK"/>
          <w:sz w:val="44"/>
        </w:rPr>
      </w:pPr>
      <w:r>
        <w:rPr>
          <w:rFonts w:eastAsia="方正小标宋_GBK" w:hint="eastAsia"/>
          <w:sz w:val="44"/>
        </w:rPr>
        <w:br w:type="page"/>
      </w:r>
    </w:p>
    <w:p w:rsidR="00DC0185" w:rsidRDefault="00246CF7">
      <w:pPr>
        <w:spacing w:line="560" w:lineRule="exact"/>
        <w:rPr>
          <w:rFonts w:eastAsia="方正小标宋_GBK"/>
          <w:sz w:val="44"/>
        </w:rPr>
      </w:pPr>
      <w:r>
        <w:rPr>
          <w:rFonts w:eastAsia="方正小标宋_GBK" w:hint="eastAsia"/>
          <w:sz w:val="44"/>
        </w:rPr>
        <w:t>食品相关产品生产许可工作指南（</w:t>
      </w:r>
      <w:r>
        <w:rPr>
          <w:rFonts w:eastAsia="方正小标宋_GBK" w:hint="eastAsia"/>
          <w:sz w:val="44"/>
        </w:rPr>
        <w:t>2025</w:t>
      </w:r>
      <w:r>
        <w:rPr>
          <w:rFonts w:eastAsia="方正小标宋_GBK" w:hint="eastAsia"/>
          <w:sz w:val="44"/>
        </w:rPr>
        <w:t>版）</w:t>
      </w:r>
      <w:bookmarkEnd w:id="18"/>
      <w:bookmarkEnd w:id="19"/>
    </w:p>
    <w:p w:rsidR="00DC0185" w:rsidRDefault="00DC0185">
      <w:pPr>
        <w:spacing w:line="560" w:lineRule="exact"/>
        <w:jc w:val="left"/>
        <w:rPr>
          <w:rFonts w:eastAsia="方正小标宋_GBK"/>
          <w:kern w:val="0"/>
          <w:sz w:val="44"/>
        </w:rPr>
      </w:pPr>
    </w:p>
    <w:p w:rsidR="00DC0185" w:rsidRDefault="00246CF7">
      <w:pPr>
        <w:tabs>
          <w:tab w:val="left" w:pos="5623"/>
        </w:tabs>
        <w:spacing w:line="560" w:lineRule="exact"/>
        <w:ind w:firstLineChars="200" w:firstLine="655"/>
        <w:rPr>
          <w:rFonts w:eastAsia="方正黑体_GBK"/>
          <w:kern w:val="0"/>
        </w:rPr>
      </w:pPr>
      <w:r>
        <w:rPr>
          <w:rFonts w:eastAsia="方正黑体_GBK" w:hint="eastAsia"/>
          <w:kern w:val="0"/>
        </w:rPr>
        <w:t>一、适用范围</w:t>
      </w:r>
      <w:r>
        <w:rPr>
          <w:rFonts w:eastAsia="方正黑体_GBK" w:hint="eastAsia"/>
          <w:kern w:val="0"/>
        </w:rPr>
        <w:tab/>
      </w:r>
    </w:p>
    <w:p w:rsidR="00DC0185" w:rsidRDefault="00246CF7">
      <w:pPr>
        <w:spacing w:line="560" w:lineRule="exact"/>
        <w:ind w:firstLineChars="200" w:firstLine="655"/>
        <w:rPr>
          <w:kern w:val="0"/>
        </w:rPr>
      </w:pPr>
      <w:r>
        <w:rPr>
          <w:rFonts w:hint="eastAsia"/>
          <w:kern w:val="0"/>
        </w:rPr>
        <w:t>适用于</w:t>
      </w:r>
      <w:bookmarkStart w:id="22" w:name="_Hlk496766873"/>
      <w:r>
        <w:rPr>
          <w:rFonts w:hint="eastAsia"/>
          <w:kern w:val="0"/>
        </w:rPr>
        <w:t>食品相关</w:t>
      </w:r>
      <w:bookmarkEnd w:id="22"/>
      <w:r>
        <w:rPr>
          <w:rFonts w:hint="eastAsia"/>
          <w:kern w:val="0"/>
        </w:rPr>
        <w:t>产品生产许可，包括食品用塑料包装容器工具制品、食品用纸包装容器等制品、餐具洗涤剂、工业和商用电热食品加工设备、压力锅等五类产品的生产企业依法提出生产许可发证、延续、许可范围变更（含迁址、增项、减项及生产条件发生变化）、名称变更等事项。</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具体的产品范围按照现行有效的食品相关产品生产许可证目录执行。</w:t>
      </w:r>
    </w:p>
    <w:p w:rsidR="00DC0185" w:rsidRDefault="00246CF7">
      <w:pPr>
        <w:pStyle w:val="12"/>
        <w:spacing w:after="0" w:line="560" w:lineRule="exact"/>
        <w:ind w:leftChars="50" w:left="164" w:firstLine="655"/>
        <w:rPr>
          <w:rFonts w:ascii="Times New Roman" w:eastAsia="方正黑体_GBK" w:hAnsi="Times New Roman"/>
          <w:kern w:val="0"/>
          <w:sz w:val="32"/>
        </w:rPr>
      </w:pPr>
      <w:r>
        <w:rPr>
          <w:rFonts w:ascii="Times New Roman" w:eastAsia="方正黑体_GBK" w:hAnsi="Times New Roman" w:hint="eastAsia"/>
          <w:kern w:val="0"/>
          <w:sz w:val="32"/>
        </w:rPr>
        <w:t>二、审批依据</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主要依据</w:t>
      </w:r>
      <w:bookmarkStart w:id="23" w:name="_Hlk496821295"/>
      <w:r>
        <w:rPr>
          <w:rFonts w:ascii="Times New Roman" w:eastAsia="方正仿宋_GBK" w:hAnsi="Times New Roman" w:hint="eastAsia"/>
          <w:kern w:val="0"/>
          <w:sz w:val="32"/>
        </w:rPr>
        <w:t>《食品安全法》</w:t>
      </w:r>
      <w:bookmarkEnd w:id="23"/>
      <w:r>
        <w:rPr>
          <w:rFonts w:ascii="Times New Roman" w:eastAsia="方正仿宋_GBK" w:hAnsi="Times New Roman" w:hint="eastAsia"/>
          <w:kern w:val="0"/>
          <w:sz w:val="32"/>
        </w:rPr>
        <w:t>《工业产品生产许可证管理条例》《工业产品生产许可证实施细则通则》及食品用塑料包装容器工具制品、食品用纸包装容器等制品、餐具洗涤剂、工业和商用电热食品加工设备、压力锅等食品相关产品生产许可实施细则（具体法律法规见附件</w:t>
      </w:r>
      <w:r>
        <w:rPr>
          <w:rFonts w:ascii="Times New Roman" w:eastAsia="方正仿宋_GBK" w:hAnsi="Times New Roman"/>
          <w:kern w:val="0"/>
          <w:sz w:val="32"/>
        </w:rPr>
        <w:t>1</w:t>
      </w:r>
      <w:r>
        <w:rPr>
          <w:rFonts w:ascii="Times New Roman" w:eastAsia="方正仿宋_GBK" w:hAnsi="Times New Roman" w:hint="eastAsia"/>
          <w:kern w:val="0"/>
          <w:sz w:val="32"/>
        </w:rPr>
        <w:t>）。</w:t>
      </w:r>
    </w:p>
    <w:p w:rsidR="00DC0185" w:rsidRDefault="00246CF7">
      <w:pPr>
        <w:pStyle w:val="12"/>
        <w:spacing w:after="0" w:line="560" w:lineRule="exact"/>
        <w:ind w:leftChars="50" w:left="164" w:firstLine="655"/>
        <w:rPr>
          <w:rFonts w:ascii="Times New Roman" w:eastAsia="方正黑体_GBK" w:hAnsi="Times New Roman"/>
          <w:kern w:val="0"/>
          <w:sz w:val="32"/>
        </w:rPr>
      </w:pPr>
      <w:r>
        <w:rPr>
          <w:rFonts w:ascii="Times New Roman" w:eastAsia="方正黑体_GBK" w:hAnsi="Times New Roman" w:hint="eastAsia"/>
          <w:kern w:val="0"/>
          <w:sz w:val="32"/>
        </w:rPr>
        <w:t>三、审批方式</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食品相关产品生产许可实行告知承诺制，申请人承诺符合审批条件，提交的申请材料齐全、符合法定形式，经形式审查合格，即作出许可决定，依法颁发生产许可证。</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申请人不愿承诺或者无法承诺的，按照一般程序办理；</w:t>
      </w:r>
      <w:r>
        <w:rPr>
          <w:rFonts w:ascii="Times New Roman" w:eastAsia="方正仿宋_GBK" w:hAnsi="Times New Roman" w:hint="eastAsia"/>
          <w:kern w:val="0"/>
          <w:sz w:val="32"/>
        </w:rPr>
        <w:lastRenderedPageBreak/>
        <w:t>申请人有较严重的不良信用记录或者存在曾作出虚假承诺等情形的，在信用修复前不适用告知承诺制。</w:t>
      </w:r>
    </w:p>
    <w:p w:rsidR="00DC0185" w:rsidRDefault="00246CF7">
      <w:pPr>
        <w:pStyle w:val="12"/>
        <w:spacing w:after="0" w:line="560" w:lineRule="exact"/>
        <w:ind w:leftChars="50" w:left="164" w:firstLine="655"/>
        <w:rPr>
          <w:rFonts w:ascii="Times New Roman" w:eastAsia="方正黑体_GBK" w:hAnsi="Times New Roman"/>
          <w:kern w:val="0"/>
          <w:sz w:val="32"/>
        </w:rPr>
      </w:pPr>
      <w:r>
        <w:rPr>
          <w:rFonts w:ascii="Times New Roman" w:eastAsia="方正黑体_GBK" w:hAnsi="Times New Roman" w:hint="eastAsia"/>
          <w:kern w:val="0"/>
          <w:sz w:val="32"/>
        </w:rPr>
        <w:t>四、实施机关</w:t>
      </w:r>
    </w:p>
    <w:p w:rsidR="00DC0185" w:rsidRDefault="00246CF7">
      <w:pPr>
        <w:pStyle w:val="12"/>
        <w:spacing w:after="0" w:line="560" w:lineRule="exact"/>
        <w:ind w:leftChars="50" w:left="164" w:firstLine="655"/>
        <w:rPr>
          <w:rFonts w:ascii="Times New Roman" w:eastAsia="方正仿宋_GBK" w:hAnsi="Times New Roman"/>
          <w:kern w:val="0"/>
          <w:sz w:val="32"/>
        </w:rPr>
      </w:pPr>
      <w:bookmarkStart w:id="24" w:name="_Toc497826094"/>
      <w:r>
        <w:rPr>
          <w:rFonts w:ascii="Times New Roman" w:eastAsia="方正仿宋_GBK" w:hAnsi="Times New Roman" w:hint="eastAsia"/>
          <w:kern w:val="0"/>
          <w:sz w:val="32"/>
        </w:rPr>
        <w:t>市市场监管局</w:t>
      </w:r>
      <w:bookmarkEnd w:id="24"/>
    </w:p>
    <w:p w:rsidR="00DC0185" w:rsidRDefault="00246CF7">
      <w:pPr>
        <w:pStyle w:val="12"/>
        <w:spacing w:after="0" w:line="560" w:lineRule="exact"/>
        <w:ind w:leftChars="50" w:left="164" w:firstLine="655"/>
        <w:rPr>
          <w:rFonts w:ascii="Times New Roman" w:eastAsia="方正黑体_GBK" w:hAnsi="Times New Roman"/>
          <w:kern w:val="0"/>
          <w:sz w:val="32"/>
        </w:rPr>
      </w:pPr>
      <w:r>
        <w:rPr>
          <w:rFonts w:ascii="Times New Roman" w:eastAsia="方正黑体_GBK" w:hAnsi="Times New Roman" w:hint="eastAsia"/>
          <w:kern w:val="0"/>
          <w:sz w:val="32"/>
        </w:rPr>
        <w:t>五、办理流程</w:t>
      </w:r>
    </w:p>
    <w:p w:rsidR="00DC0185" w:rsidRDefault="00246CF7">
      <w:pPr>
        <w:shd w:val="clear" w:color="auto" w:fill="FFFFFF"/>
        <w:spacing w:line="560" w:lineRule="exact"/>
        <w:ind w:leftChars="50" w:left="164" w:firstLineChars="200" w:firstLine="655"/>
        <w:rPr>
          <w:rFonts w:eastAsia="方正楷体_GBK"/>
          <w:kern w:val="0"/>
        </w:rPr>
      </w:pPr>
      <w:r>
        <w:rPr>
          <w:rFonts w:eastAsia="方正楷体_GBK" w:hint="eastAsia"/>
          <w:kern w:val="0"/>
        </w:rPr>
        <w:t>（一）企业申请</w:t>
      </w:r>
    </w:p>
    <w:p w:rsidR="00DC0185" w:rsidRDefault="00246CF7">
      <w:pPr>
        <w:pStyle w:val="12"/>
        <w:spacing w:after="0" w:line="560" w:lineRule="exact"/>
        <w:ind w:leftChars="50" w:left="164" w:firstLine="658"/>
        <w:rPr>
          <w:rFonts w:ascii="Times New Roman" w:eastAsia="方正仿宋_GBK" w:hAnsi="Times New Roman"/>
          <w:b/>
          <w:kern w:val="0"/>
          <w:sz w:val="32"/>
        </w:rPr>
      </w:pPr>
      <w:r>
        <w:rPr>
          <w:rFonts w:ascii="Times New Roman" w:eastAsia="方正仿宋_GBK" w:hAnsi="Times New Roman" w:hint="eastAsia"/>
          <w:b/>
          <w:kern w:val="0"/>
          <w:sz w:val="32"/>
        </w:rPr>
        <w:t>1.</w:t>
      </w:r>
      <w:r>
        <w:rPr>
          <w:rFonts w:ascii="Times New Roman" w:eastAsia="方正仿宋_GBK" w:hAnsi="Times New Roman" w:hint="eastAsia"/>
          <w:b/>
          <w:kern w:val="0"/>
          <w:sz w:val="32"/>
        </w:rPr>
        <w:t>申请事项</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申请办理食品相关产品生产许可事项包括：发证、延续、许可范围变更、名称变更、证书补领、终止、注销等情形。</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①发证指企业首次提出申请生产许可、不符合生产许可证有效期延续时限的要求或证书有效期满后重新提出生产许可申请的情形。</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②延续指生产许可证有效期届满企业需要继续生产的情形，企业应当按实施细则对时限的要求，在生产许可证有效期届满前提出延续申请。</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③许可范围变更指在生产许可证有效期内，关键生产设备和检验设备发生变化的、生产地址迁移、增加生产场点、新建生产线、增加产品等情形。</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④名称变更指在生产许可证有效期内，企业名称、住所名称或者生产地址名称发生变化，而生产条件未发生变化的情形。</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⑤证书补领指在生产许可证有效期内，企业生产许可证</w:t>
      </w:r>
      <w:r>
        <w:rPr>
          <w:rFonts w:ascii="Times New Roman" w:eastAsia="方正仿宋_GBK" w:hAnsi="Times New Roman" w:hint="eastAsia"/>
          <w:kern w:val="0"/>
          <w:sz w:val="32"/>
        </w:rPr>
        <w:lastRenderedPageBreak/>
        <w:t>因遗失或毁损而申请补领的情形。</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⑥终止是指企业撤回生产许可申请或其他依法应当终止办理生产许可的情形。</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⑦注销是指企业申请注销、生产许可有效期届满未延续、企业依法终止等应当注销生产许可的情形。</w:t>
      </w:r>
    </w:p>
    <w:p w:rsidR="00DC0185" w:rsidRDefault="00246CF7">
      <w:pPr>
        <w:pStyle w:val="12"/>
        <w:spacing w:after="0" w:line="560" w:lineRule="exact"/>
        <w:ind w:leftChars="50" w:left="164" w:firstLine="658"/>
        <w:rPr>
          <w:rFonts w:ascii="Times New Roman" w:eastAsia="方正仿宋_GBK" w:hAnsi="Times New Roman"/>
          <w:b/>
          <w:kern w:val="0"/>
          <w:sz w:val="32"/>
        </w:rPr>
      </w:pPr>
      <w:r>
        <w:rPr>
          <w:rFonts w:ascii="Times New Roman" w:eastAsia="方正仿宋_GBK" w:hAnsi="Times New Roman" w:hint="eastAsia"/>
          <w:b/>
          <w:kern w:val="0"/>
          <w:sz w:val="32"/>
        </w:rPr>
        <w:t>2.</w:t>
      </w:r>
      <w:r>
        <w:rPr>
          <w:rFonts w:ascii="Times New Roman" w:eastAsia="方正仿宋_GBK" w:hAnsi="Times New Roman" w:hint="eastAsia"/>
          <w:b/>
          <w:kern w:val="0"/>
          <w:sz w:val="32"/>
        </w:rPr>
        <w:t>申请条件</w:t>
      </w:r>
    </w:p>
    <w:p w:rsidR="00DC0185" w:rsidRDefault="00246CF7">
      <w:pPr>
        <w:shd w:val="clear" w:color="auto" w:fill="FFFFFF"/>
        <w:spacing w:line="560" w:lineRule="exact"/>
        <w:ind w:leftChars="50" w:left="164" w:firstLineChars="200" w:firstLine="655"/>
        <w:rPr>
          <w:kern w:val="0"/>
        </w:rPr>
      </w:pPr>
      <w:r>
        <w:rPr>
          <w:rFonts w:hint="eastAsia"/>
          <w:kern w:val="0"/>
        </w:rPr>
        <w:t>申请食品相关产品生产许可的企业应当具备以下条件：</w:t>
      </w:r>
    </w:p>
    <w:p w:rsidR="00DC0185" w:rsidRDefault="00246CF7">
      <w:pPr>
        <w:shd w:val="clear" w:color="auto" w:fill="FFFFFF"/>
        <w:spacing w:line="560" w:lineRule="exact"/>
        <w:ind w:leftChars="50" w:left="164" w:firstLineChars="200" w:firstLine="655"/>
        <w:rPr>
          <w:kern w:val="0"/>
        </w:rPr>
      </w:pPr>
      <w:r>
        <w:rPr>
          <w:rFonts w:hint="eastAsia"/>
          <w:kern w:val="0"/>
        </w:rPr>
        <w:t>①有营业执照。营业执照的经营范围应当覆盖所申请生产或加工的产品或包含相应的行业表述；</w:t>
      </w:r>
    </w:p>
    <w:p w:rsidR="00DC0185" w:rsidRDefault="00246CF7">
      <w:pPr>
        <w:shd w:val="clear" w:color="auto" w:fill="FFFFFF"/>
        <w:spacing w:line="560" w:lineRule="exact"/>
        <w:ind w:leftChars="50" w:left="164" w:firstLineChars="200" w:firstLine="655"/>
        <w:rPr>
          <w:kern w:val="0"/>
        </w:rPr>
      </w:pPr>
      <w:r>
        <w:rPr>
          <w:rFonts w:hint="eastAsia"/>
          <w:kern w:val="0"/>
        </w:rPr>
        <w:t>②有与所生产产品相适应的专业技术人员。企业应当配备质量安全总监、质量安全员等质量安全管理人员，技术人员、检验检测人员、操作人员等相关人员，并符合相应产品实施细则的要求；</w:t>
      </w:r>
    </w:p>
    <w:p w:rsidR="00DC0185" w:rsidRDefault="00246CF7">
      <w:pPr>
        <w:shd w:val="clear" w:color="auto" w:fill="FFFFFF"/>
        <w:spacing w:line="560" w:lineRule="exact"/>
        <w:ind w:leftChars="50" w:left="164" w:firstLineChars="200" w:firstLine="655"/>
        <w:rPr>
          <w:kern w:val="0"/>
        </w:rPr>
      </w:pPr>
      <w:r>
        <w:rPr>
          <w:rFonts w:hint="eastAsia"/>
          <w:kern w:val="0"/>
        </w:rPr>
        <w:t>③有与所生产产品相适应的生产条件和检验检测手段。企业应当具备生产场所、生产和检验检测设备，并符合相应产品实施细则的要求；</w:t>
      </w:r>
    </w:p>
    <w:p w:rsidR="00DC0185" w:rsidRDefault="00246CF7">
      <w:pPr>
        <w:shd w:val="clear" w:color="auto" w:fill="FFFFFF"/>
        <w:spacing w:line="560" w:lineRule="exact"/>
        <w:ind w:leftChars="50" w:left="164" w:firstLineChars="200" w:firstLine="655"/>
        <w:rPr>
          <w:kern w:val="0"/>
        </w:rPr>
      </w:pPr>
      <w:r>
        <w:rPr>
          <w:rFonts w:hint="eastAsia"/>
          <w:kern w:val="0"/>
        </w:rPr>
        <w:t>④有与所生产产品相适应的技术文件和工艺文件。企业应当具有工艺流程图、技术工艺文件、检验检测文件等；</w:t>
      </w:r>
    </w:p>
    <w:p w:rsidR="00DC0185" w:rsidRDefault="00246CF7">
      <w:pPr>
        <w:shd w:val="clear" w:color="auto" w:fill="FFFFFF"/>
        <w:spacing w:line="560" w:lineRule="exact"/>
        <w:ind w:leftChars="50" w:left="164" w:firstLineChars="200" w:firstLine="655"/>
        <w:rPr>
          <w:kern w:val="0"/>
        </w:rPr>
      </w:pPr>
      <w:r>
        <w:rPr>
          <w:rFonts w:hint="eastAsia"/>
          <w:kern w:val="0"/>
        </w:rPr>
        <w:t>⑤有健全有效的质量管理制度和责任制度。企业应当建立质量安全管理制度、质量安全追溯制度，有效落实产品质量安全主体责任；</w:t>
      </w:r>
    </w:p>
    <w:p w:rsidR="00DC0185" w:rsidRDefault="00246CF7">
      <w:pPr>
        <w:shd w:val="clear" w:color="auto" w:fill="FFFFFF"/>
        <w:spacing w:line="560" w:lineRule="exact"/>
        <w:ind w:leftChars="50" w:left="164" w:firstLineChars="200" w:firstLine="655"/>
        <w:rPr>
          <w:kern w:val="0"/>
        </w:rPr>
      </w:pPr>
      <w:r>
        <w:rPr>
          <w:rFonts w:hint="eastAsia"/>
          <w:kern w:val="0"/>
        </w:rPr>
        <w:t>⑥产品符合有关国家标准、行业标准以及保障人体健康</w:t>
      </w:r>
      <w:r>
        <w:rPr>
          <w:rFonts w:hint="eastAsia"/>
          <w:kern w:val="0"/>
        </w:rPr>
        <w:lastRenderedPageBreak/>
        <w:t>和人身、财产安全的要求。企业应按照现行有效的标准组织生产，有产品质量合格证明，并提交有资质的检验机构出具的符合产品实施细则要求的检验检测报告；</w:t>
      </w:r>
    </w:p>
    <w:p w:rsidR="00DC0185" w:rsidRDefault="00246CF7">
      <w:pPr>
        <w:shd w:val="clear" w:color="auto" w:fill="FFFFFF"/>
        <w:spacing w:line="560" w:lineRule="exact"/>
        <w:ind w:leftChars="50" w:left="164" w:firstLineChars="200" w:firstLine="655"/>
        <w:rPr>
          <w:kern w:val="0"/>
        </w:rPr>
      </w:pPr>
      <w:r>
        <w:rPr>
          <w:rFonts w:hint="eastAsia"/>
          <w:kern w:val="0"/>
        </w:rPr>
        <w:t>⑦符合国家产业政策的规定，不存在国家明令淘汰和禁止投资建设的落后工艺、高耗能、污染环境、浪费资源的情况。涉及产业政策的产品，企业需经具有核准或备案权限的企业投资项目主管部门核准或备案的，应依法办理。</w:t>
      </w:r>
    </w:p>
    <w:p w:rsidR="00DC0185" w:rsidRDefault="00246CF7">
      <w:pPr>
        <w:shd w:val="clear" w:color="auto" w:fill="FFFFFF"/>
        <w:spacing w:line="560" w:lineRule="exact"/>
        <w:ind w:leftChars="50" w:left="164" w:firstLineChars="200" w:firstLine="655"/>
        <w:rPr>
          <w:kern w:val="0"/>
        </w:rPr>
      </w:pPr>
      <w:r>
        <w:rPr>
          <w:rFonts w:hint="eastAsia"/>
          <w:kern w:val="0"/>
        </w:rPr>
        <w:t>法律、行政法规有其他规定的，还应当符合其规定。</w:t>
      </w:r>
    </w:p>
    <w:p w:rsidR="00DC0185" w:rsidRDefault="00246CF7">
      <w:pPr>
        <w:pStyle w:val="12"/>
        <w:spacing w:after="0" w:line="560" w:lineRule="exact"/>
        <w:ind w:leftChars="50" w:left="164" w:firstLine="658"/>
        <w:rPr>
          <w:rFonts w:ascii="Times New Roman" w:eastAsia="方正仿宋_GBK" w:hAnsi="Times New Roman"/>
          <w:b/>
          <w:kern w:val="0"/>
          <w:sz w:val="32"/>
        </w:rPr>
      </w:pPr>
      <w:r>
        <w:rPr>
          <w:rFonts w:ascii="Times New Roman" w:eastAsia="方正仿宋_GBK" w:hAnsi="Times New Roman" w:hint="eastAsia"/>
          <w:b/>
          <w:kern w:val="0"/>
          <w:sz w:val="32"/>
        </w:rPr>
        <w:t>3.</w:t>
      </w:r>
      <w:r>
        <w:rPr>
          <w:rFonts w:ascii="Times New Roman" w:eastAsia="方正仿宋_GBK" w:hAnsi="Times New Roman" w:hint="eastAsia"/>
          <w:b/>
          <w:kern w:val="0"/>
          <w:sz w:val="32"/>
        </w:rPr>
        <w:t>需提交的申请材料</w:t>
      </w:r>
    </w:p>
    <w:p w:rsidR="00DC0185" w:rsidRDefault="00246CF7">
      <w:pPr>
        <w:spacing w:line="560" w:lineRule="exact"/>
        <w:ind w:leftChars="50" w:left="164" w:firstLineChars="200" w:firstLine="655"/>
      </w:pPr>
      <w:r>
        <w:rPr>
          <w:rFonts w:hint="eastAsia"/>
        </w:rPr>
        <w:t>①全国食品相关产品生产许可申请单（盖企业公章，附件</w:t>
      </w:r>
      <w:r>
        <w:rPr>
          <w:rFonts w:hint="eastAsia"/>
        </w:rPr>
        <w:t>2</w:t>
      </w:r>
      <w:r>
        <w:rPr>
          <w:rFonts w:hint="eastAsia"/>
        </w:rPr>
        <w:t>）；</w:t>
      </w:r>
    </w:p>
    <w:p w:rsidR="00DC0185" w:rsidRDefault="00246CF7">
      <w:pPr>
        <w:spacing w:line="560" w:lineRule="exact"/>
        <w:ind w:leftChars="50" w:left="164" w:firstLineChars="200" w:firstLine="655"/>
        <w:rPr>
          <w:kern w:val="0"/>
        </w:rPr>
      </w:pPr>
      <w:r>
        <w:rPr>
          <w:rFonts w:hint="eastAsia"/>
        </w:rPr>
        <w:t>②食品相关产品生产许可行政审批告知承诺书（采用告知承诺方式时提交，盖企业公章，</w:t>
      </w:r>
      <w:r>
        <w:rPr>
          <w:rFonts w:hint="eastAsia"/>
          <w:kern w:val="0"/>
        </w:rPr>
        <w:t>附件</w:t>
      </w:r>
      <w:r>
        <w:rPr>
          <w:rFonts w:hint="eastAsia"/>
          <w:kern w:val="0"/>
        </w:rPr>
        <w:t>3</w:t>
      </w:r>
      <w:r>
        <w:rPr>
          <w:rFonts w:hint="eastAsia"/>
          <w:kern w:val="0"/>
        </w:rPr>
        <w:t>）；</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③产品检验报告。产品检验报告应为具有检验检测机构资质认定资格的检验机构出具的</w:t>
      </w:r>
      <w:r>
        <w:rPr>
          <w:rFonts w:ascii="Times New Roman" w:eastAsia="方正仿宋_GBK" w:hAnsi="Times New Roman" w:hint="eastAsia"/>
          <w:kern w:val="0"/>
          <w:sz w:val="32"/>
        </w:rPr>
        <w:t>1</w:t>
      </w:r>
      <w:r>
        <w:rPr>
          <w:rFonts w:ascii="Times New Roman" w:eastAsia="方正仿宋_GBK" w:hAnsi="Times New Roman" w:hint="eastAsia"/>
          <w:kern w:val="0"/>
          <w:sz w:val="32"/>
        </w:rPr>
        <w:t>年内检验合格报告。检验报告应当为所申请产品单元（或产品品种，具体详见相关产品实施细则）的型式试验报告、委托产品检验报告或政府监督检验报告中的一类报告。所提交型式试验报告或委托产品检验报告的检验项目应覆盖相关产品实施细则规定的产品检验项目。除发证外，其它申请事项的还需交回申请前已持有的生产许可证；</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④产业政策材料（如需）</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lastRenderedPageBreak/>
        <w:t>⑤承诺书（采用一般模式时提交，附件</w:t>
      </w:r>
      <w:r>
        <w:rPr>
          <w:rFonts w:ascii="Times New Roman" w:eastAsia="方正仿宋_GBK" w:hAnsi="Times New Roman" w:hint="eastAsia"/>
          <w:kern w:val="0"/>
          <w:sz w:val="32"/>
        </w:rPr>
        <w:t>4</w:t>
      </w:r>
      <w:r>
        <w:rPr>
          <w:rFonts w:ascii="Times New Roman" w:eastAsia="方正仿宋_GBK" w:hAnsi="Times New Roman" w:hint="eastAsia"/>
          <w:kern w:val="0"/>
          <w:sz w:val="32"/>
        </w:rPr>
        <w:t>）</w:t>
      </w:r>
    </w:p>
    <w:p w:rsidR="00DC0185" w:rsidRDefault="00246CF7">
      <w:pPr>
        <w:pStyle w:val="12"/>
        <w:spacing w:after="0" w:line="560" w:lineRule="exact"/>
        <w:ind w:leftChars="50" w:left="164" w:firstLine="658"/>
        <w:rPr>
          <w:rFonts w:ascii="Times New Roman" w:eastAsia="方正仿宋_GBK" w:hAnsi="Times New Roman"/>
          <w:b/>
          <w:kern w:val="0"/>
          <w:sz w:val="32"/>
        </w:rPr>
      </w:pPr>
      <w:r>
        <w:rPr>
          <w:rFonts w:ascii="Times New Roman" w:eastAsia="方正仿宋_GBK" w:hAnsi="Times New Roman" w:hint="eastAsia"/>
          <w:b/>
          <w:kern w:val="0"/>
          <w:sz w:val="32"/>
        </w:rPr>
        <w:t>4.</w:t>
      </w:r>
      <w:r>
        <w:rPr>
          <w:rFonts w:ascii="Times New Roman" w:eastAsia="方正仿宋_GBK" w:hAnsi="Times New Roman" w:hint="eastAsia"/>
          <w:b/>
          <w:kern w:val="0"/>
          <w:sz w:val="32"/>
        </w:rPr>
        <w:t>申请方式</w:t>
      </w:r>
    </w:p>
    <w:p w:rsidR="00DC0185" w:rsidRDefault="00246CF7">
      <w:pPr>
        <w:spacing w:line="560" w:lineRule="exact"/>
        <w:ind w:leftChars="50" w:left="164" w:firstLineChars="200" w:firstLine="655"/>
      </w:pPr>
      <w:r>
        <w:rPr>
          <w:rFonts w:hint="eastAsia"/>
        </w:rPr>
        <w:t>①申请企业登录重庆市市场监督管理局官网“政务服务”专栏（</w:t>
      </w:r>
      <w:r>
        <w:rPr>
          <w:rFonts w:hint="eastAsia"/>
        </w:rPr>
        <w:t>http://scjgj.cq.gov.cn</w:t>
      </w:r>
      <w:r>
        <w:rPr>
          <w:rFonts w:hint="eastAsia"/>
        </w:rPr>
        <w:t>），下载申请单、告知承诺书示范文本。</w:t>
      </w:r>
    </w:p>
    <w:p w:rsidR="00DC0185" w:rsidRDefault="00246CF7">
      <w:pPr>
        <w:spacing w:line="560" w:lineRule="exact"/>
        <w:ind w:leftChars="50" w:left="164" w:firstLineChars="200" w:firstLine="655"/>
      </w:pPr>
      <w:r>
        <w:rPr>
          <w:rFonts w:hint="eastAsia"/>
        </w:rPr>
        <w:t>②申请人可自行选择到行政服务窗口提交纸质材料或者在重庆政务服务网（渝快办）上传电子材料提交许可、登记申请。</w:t>
      </w:r>
    </w:p>
    <w:p w:rsidR="00DC0185" w:rsidRDefault="00246CF7">
      <w:pPr>
        <w:pStyle w:val="12"/>
        <w:spacing w:after="0" w:line="560" w:lineRule="exact"/>
        <w:ind w:leftChars="50" w:left="164" w:firstLine="658"/>
        <w:rPr>
          <w:rFonts w:ascii="Times New Roman" w:eastAsia="方正仿宋_GBK" w:hAnsi="Times New Roman"/>
          <w:b/>
          <w:kern w:val="0"/>
          <w:sz w:val="32"/>
        </w:rPr>
      </w:pPr>
      <w:r>
        <w:rPr>
          <w:rFonts w:ascii="Times New Roman" w:eastAsia="方正仿宋_GBK" w:hAnsi="Times New Roman" w:hint="eastAsia"/>
          <w:b/>
          <w:kern w:val="0"/>
          <w:sz w:val="32"/>
        </w:rPr>
        <w:t>5.</w:t>
      </w:r>
      <w:r>
        <w:rPr>
          <w:rFonts w:ascii="Times New Roman" w:eastAsia="方正仿宋_GBK" w:hAnsi="Times New Roman" w:hint="eastAsia"/>
          <w:b/>
          <w:kern w:val="0"/>
          <w:sz w:val="32"/>
        </w:rPr>
        <w:t>工作要求</w:t>
      </w:r>
    </w:p>
    <w:p w:rsidR="00DC0185" w:rsidRDefault="00246CF7">
      <w:pPr>
        <w:spacing w:line="560" w:lineRule="exact"/>
        <w:ind w:leftChars="50" w:left="164" w:firstLineChars="200" w:firstLine="655"/>
      </w:pPr>
      <w:r>
        <w:rPr>
          <w:rFonts w:hint="eastAsia"/>
        </w:rPr>
        <w:t>市局注册许可局负责依法公示食品相关产品生产许可的事项、依据、条件、数量、程序、期限以及需要提交的全部材料目录和申请书示范文本，统一制作办事指南及申请书、告知承诺书示范文本。</w:t>
      </w:r>
    </w:p>
    <w:p w:rsidR="00DC0185" w:rsidRDefault="00246CF7">
      <w:pPr>
        <w:shd w:val="clear" w:color="auto" w:fill="FFFFFF"/>
        <w:spacing w:line="560" w:lineRule="exact"/>
        <w:ind w:leftChars="50" w:left="164" w:firstLineChars="200" w:firstLine="655"/>
        <w:rPr>
          <w:rFonts w:eastAsia="方正楷体_GBK"/>
          <w:kern w:val="0"/>
        </w:rPr>
      </w:pPr>
      <w:r>
        <w:rPr>
          <w:rFonts w:eastAsia="方正楷体_GBK" w:hint="eastAsia"/>
          <w:kern w:val="0"/>
        </w:rPr>
        <w:t>（二）受理并审批</w:t>
      </w:r>
    </w:p>
    <w:p w:rsidR="00DC0185" w:rsidRDefault="00246CF7">
      <w:pPr>
        <w:spacing w:line="560" w:lineRule="exact"/>
        <w:ind w:leftChars="50" w:left="164" w:firstLineChars="200" w:firstLine="658"/>
        <w:rPr>
          <w:b/>
          <w:kern w:val="0"/>
        </w:rPr>
      </w:pPr>
      <w:r>
        <w:rPr>
          <w:rFonts w:hint="eastAsia"/>
          <w:b/>
          <w:kern w:val="0"/>
        </w:rPr>
        <w:t>1.</w:t>
      </w:r>
      <w:r>
        <w:rPr>
          <w:rFonts w:hint="eastAsia"/>
          <w:b/>
          <w:kern w:val="0"/>
        </w:rPr>
        <w:t>受理审批的五种情形及要求</w:t>
      </w:r>
    </w:p>
    <w:p w:rsidR="00DC0185" w:rsidRDefault="00246CF7">
      <w:pPr>
        <w:spacing w:line="560" w:lineRule="exact"/>
        <w:ind w:leftChars="50" w:left="164" w:firstLineChars="200" w:firstLine="655"/>
      </w:pPr>
      <w:r>
        <w:rPr>
          <w:rFonts w:hint="eastAsia"/>
        </w:rPr>
        <w:t>①对申请人承诺符合审批条件并提交规定材料，经形式审查合格的，应当即时受理行政许可申请并提交审批；对采用一般程序并提交规定材料的，应当在</w:t>
      </w:r>
      <w:r>
        <w:rPr>
          <w:rFonts w:hint="eastAsia"/>
        </w:rPr>
        <w:t>2</w:t>
      </w:r>
      <w:r>
        <w:rPr>
          <w:rFonts w:hint="eastAsia"/>
        </w:rPr>
        <w:t>个工作日内受理并出具《行政许可受理决定书》（附件</w:t>
      </w:r>
      <w:r>
        <w:rPr>
          <w:rFonts w:hint="eastAsia"/>
        </w:rPr>
        <w:t>5</w:t>
      </w:r>
      <w:r>
        <w:rPr>
          <w:rFonts w:hint="eastAsia"/>
        </w:rPr>
        <w:t>）。</w:t>
      </w:r>
    </w:p>
    <w:p w:rsidR="00DC0185" w:rsidRDefault="00246CF7">
      <w:pPr>
        <w:spacing w:line="560" w:lineRule="exact"/>
        <w:ind w:leftChars="50" w:left="164" w:firstLineChars="200" w:firstLine="655"/>
      </w:pPr>
      <w:r>
        <w:rPr>
          <w:rFonts w:hint="eastAsia"/>
        </w:rPr>
        <w:t>②申请事项依法不需要取得生产许可的，应当即时作出不予受理的决定，并出具《不予受理决定书》（附件</w:t>
      </w:r>
      <w:r>
        <w:rPr>
          <w:rFonts w:hint="eastAsia"/>
        </w:rPr>
        <w:t>6</w:t>
      </w:r>
      <w:r>
        <w:rPr>
          <w:rFonts w:hint="eastAsia"/>
        </w:rPr>
        <w:t>）说明理由。</w:t>
      </w:r>
    </w:p>
    <w:p w:rsidR="00DC0185" w:rsidRDefault="00246CF7">
      <w:pPr>
        <w:spacing w:line="560" w:lineRule="exact"/>
        <w:ind w:leftChars="50" w:left="164" w:firstLineChars="200" w:firstLine="655"/>
      </w:pPr>
      <w:r>
        <w:rPr>
          <w:rFonts w:hint="eastAsia"/>
          <w:kern w:val="0"/>
        </w:rPr>
        <w:lastRenderedPageBreak/>
        <w:t>③</w:t>
      </w:r>
      <w:r>
        <w:rPr>
          <w:rFonts w:hint="eastAsia"/>
        </w:rPr>
        <w:t>申请事项依法不属于本行政机关职权范围的，应当即时作出不予受理的决定，出具不予受理决定书</w:t>
      </w:r>
      <w:r>
        <w:rPr>
          <w:rFonts w:hint="eastAsia"/>
        </w:rPr>
        <w:t>,</w:t>
      </w:r>
      <w:r>
        <w:rPr>
          <w:rFonts w:hint="eastAsia"/>
        </w:rPr>
        <w:t>并告知申请人向有关行政机关申请。</w:t>
      </w:r>
    </w:p>
    <w:p w:rsidR="00DC0185" w:rsidRDefault="00246CF7">
      <w:pPr>
        <w:spacing w:line="560" w:lineRule="exact"/>
        <w:ind w:leftChars="50" w:left="164" w:firstLineChars="200" w:firstLine="655"/>
      </w:pPr>
      <w:r>
        <w:rPr>
          <w:rFonts w:hint="eastAsia"/>
          <w:kern w:val="0"/>
        </w:rPr>
        <w:t>④</w:t>
      </w:r>
      <w:r>
        <w:rPr>
          <w:rFonts w:hint="eastAsia"/>
        </w:rPr>
        <w:t>申请材料不齐全或不符合法定形式的，应当一次性告知申请人需要补正的全部内容，出具《申请材料补正告知书》（附件</w:t>
      </w:r>
      <w:r>
        <w:rPr>
          <w:rFonts w:hint="eastAsia"/>
        </w:rPr>
        <w:t>7</w:t>
      </w:r>
      <w:r>
        <w:rPr>
          <w:rFonts w:hint="eastAsia"/>
        </w:rPr>
        <w:t>），并将申请材料退回申请人。申请人未按要求补正申请材料的，视为未收到行政许可申请，无需作出不予受理的决定。逾期不告知申请人补正的，自收到申请材料之日起即视为受理。</w:t>
      </w:r>
    </w:p>
    <w:p w:rsidR="00DC0185" w:rsidRDefault="00246CF7">
      <w:pPr>
        <w:spacing w:line="560" w:lineRule="exact"/>
        <w:ind w:leftChars="50" w:left="164" w:firstLineChars="200" w:firstLine="655"/>
      </w:pPr>
      <w:r>
        <w:rPr>
          <w:rFonts w:hint="eastAsia"/>
          <w:kern w:val="0"/>
        </w:rPr>
        <w:t>⑤</w:t>
      </w:r>
      <w:r>
        <w:rPr>
          <w:rFonts w:hint="eastAsia"/>
        </w:rPr>
        <w:t>申请材料存在可以当场更正的错误的，应当允许申请人当场更正，由申请人在更正处签字或者盖章，并注明更正日期；更正后申请材料齐全、符合法定形式的，应当予以受理。</w:t>
      </w:r>
    </w:p>
    <w:p w:rsidR="00DC0185" w:rsidRDefault="00246CF7">
      <w:pPr>
        <w:spacing w:line="560" w:lineRule="exact"/>
        <w:ind w:leftChars="50" w:left="164" w:firstLineChars="200" w:firstLine="655"/>
      </w:pPr>
      <w:r>
        <w:rPr>
          <w:rFonts w:hint="eastAsia"/>
        </w:rPr>
        <w:t>责任部门：市局注册许可局</w:t>
      </w:r>
    </w:p>
    <w:p w:rsidR="00DC0185" w:rsidRDefault="00246CF7">
      <w:pPr>
        <w:spacing w:line="560" w:lineRule="exact"/>
        <w:ind w:leftChars="50" w:left="164" w:firstLineChars="200" w:firstLine="655"/>
      </w:pPr>
      <w:r>
        <w:rPr>
          <w:rFonts w:hint="eastAsia"/>
        </w:rPr>
        <w:t>办理时限：当日（告知承诺）、</w:t>
      </w:r>
      <w:r>
        <w:rPr>
          <w:rFonts w:hint="eastAsia"/>
        </w:rPr>
        <w:t>2</w:t>
      </w:r>
      <w:r>
        <w:rPr>
          <w:rFonts w:hint="eastAsia"/>
        </w:rPr>
        <w:t>个工作日（一般程序）</w:t>
      </w:r>
    </w:p>
    <w:p w:rsidR="00DC0185" w:rsidRDefault="00246CF7">
      <w:pPr>
        <w:spacing w:line="560" w:lineRule="exact"/>
        <w:ind w:leftChars="50" w:left="164" w:firstLineChars="200" w:firstLine="655"/>
      </w:pPr>
      <w:r>
        <w:rPr>
          <w:rFonts w:hint="eastAsia"/>
        </w:rPr>
        <w:t>记录文件：《申请材料补正告知书》《不予受理决定书》《行政许可受理决定书》</w:t>
      </w:r>
    </w:p>
    <w:p w:rsidR="00DC0185" w:rsidRDefault="00246CF7">
      <w:pPr>
        <w:spacing w:line="560" w:lineRule="exact"/>
        <w:ind w:leftChars="50" w:left="164" w:firstLineChars="200" w:firstLine="658"/>
        <w:rPr>
          <w:b/>
        </w:rPr>
      </w:pPr>
      <w:r>
        <w:rPr>
          <w:rFonts w:hint="eastAsia"/>
          <w:b/>
          <w:kern w:val="0"/>
        </w:rPr>
        <w:t>2.</w:t>
      </w:r>
      <w:r>
        <w:rPr>
          <w:rFonts w:hint="eastAsia"/>
          <w:b/>
        </w:rPr>
        <w:t>存在下列情形之一的，企业不具备申请资格，不予受理：</w:t>
      </w:r>
    </w:p>
    <w:p w:rsidR="00DC0185" w:rsidRDefault="00246CF7">
      <w:pPr>
        <w:spacing w:line="560" w:lineRule="exact"/>
        <w:ind w:leftChars="50" w:left="164" w:firstLineChars="200" w:firstLine="655"/>
      </w:pPr>
      <w:r>
        <w:rPr>
          <w:rFonts w:hint="eastAsia"/>
        </w:rPr>
        <w:t>①企业隐瞒有关情况或者提供虚假材料申请生产许可，行政机关不予受理或者不予行政许可，并给予过警告，一年内再次申请生产许可的；</w:t>
      </w:r>
    </w:p>
    <w:p w:rsidR="00DC0185" w:rsidRDefault="00246CF7">
      <w:pPr>
        <w:spacing w:line="560" w:lineRule="exact"/>
        <w:ind w:leftChars="50" w:left="164" w:firstLineChars="200" w:firstLine="655"/>
      </w:pPr>
      <w:r>
        <w:rPr>
          <w:rFonts w:hint="eastAsia"/>
        </w:rPr>
        <w:lastRenderedPageBreak/>
        <w:t>②企业以欺骗、贿赂等不正当手段取得生产许可证，行政机关依法给予过行政处罚，三年内再次申请生产许可的；</w:t>
      </w:r>
    </w:p>
    <w:p w:rsidR="00DC0185" w:rsidRDefault="00246CF7">
      <w:pPr>
        <w:spacing w:line="560" w:lineRule="exact"/>
        <w:ind w:leftChars="50" w:left="164" w:firstLineChars="200" w:firstLine="655"/>
      </w:pPr>
      <w:r>
        <w:rPr>
          <w:rFonts w:hint="eastAsia"/>
          <w:kern w:val="0"/>
        </w:rPr>
        <w:t>③</w:t>
      </w:r>
      <w:r>
        <w:rPr>
          <w:rFonts w:hint="eastAsia"/>
        </w:rPr>
        <w:t>企业被吊销生产许可证，三年内再次申请列入同一目录产品生产许可的；</w:t>
      </w:r>
    </w:p>
    <w:p w:rsidR="00DC0185" w:rsidRDefault="00246CF7">
      <w:pPr>
        <w:spacing w:line="560" w:lineRule="exact"/>
        <w:ind w:leftChars="50" w:left="164" w:firstLineChars="200" w:firstLine="655"/>
      </w:pPr>
      <w:r>
        <w:rPr>
          <w:rFonts w:hint="eastAsia"/>
          <w:kern w:val="0"/>
        </w:rPr>
        <w:t>④</w:t>
      </w:r>
      <w:r>
        <w:rPr>
          <w:rFonts w:hint="eastAsia"/>
        </w:rPr>
        <w:t>企业申请撤回生产许可，自收到行政机关终止办理行政许可书面凭证之日起</w:t>
      </w:r>
      <w:r>
        <w:rPr>
          <w:rFonts w:hint="eastAsia"/>
        </w:rPr>
        <w:t>6</w:t>
      </w:r>
      <w:r>
        <w:rPr>
          <w:rFonts w:hint="eastAsia"/>
        </w:rPr>
        <w:t>个月内再次申请生产许可的。</w:t>
      </w:r>
    </w:p>
    <w:p w:rsidR="00DC0185" w:rsidRDefault="00246CF7">
      <w:pPr>
        <w:spacing w:line="560" w:lineRule="exact"/>
        <w:ind w:leftChars="50" w:left="164" w:firstLineChars="200" w:firstLine="655"/>
      </w:pPr>
      <w:r>
        <w:rPr>
          <w:rFonts w:hint="eastAsia"/>
        </w:rPr>
        <w:t>记录文件：《不予受理决定书》</w:t>
      </w:r>
    </w:p>
    <w:p w:rsidR="00DC0185" w:rsidRDefault="00246CF7">
      <w:pPr>
        <w:spacing w:line="560" w:lineRule="exact"/>
        <w:ind w:leftChars="50" w:left="164" w:firstLineChars="200" w:firstLine="658"/>
        <w:rPr>
          <w:b/>
        </w:rPr>
      </w:pPr>
      <w:r>
        <w:rPr>
          <w:rFonts w:hint="eastAsia"/>
          <w:b/>
          <w:kern w:val="0"/>
        </w:rPr>
        <w:t>3.</w:t>
      </w:r>
      <w:r>
        <w:rPr>
          <w:rFonts w:hint="eastAsia"/>
          <w:b/>
          <w:kern w:val="0"/>
        </w:rPr>
        <w:t>根据工作需要，</w:t>
      </w:r>
      <w:r>
        <w:rPr>
          <w:rFonts w:hint="eastAsia"/>
          <w:b/>
        </w:rPr>
        <w:t>可在受理前组织食品相关产品生产许可评审员协助审查企业提交的申请材料。</w:t>
      </w:r>
    </w:p>
    <w:p w:rsidR="00DC0185" w:rsidRDefault="00246CF7">
      <w:pPr>
        <w:spacing w:line="560" w:lineRule="exact"/>
        <w:ind w:leftChars="50" w:left="164" w:firstLineChars="200" w:firstLine="655"/>
        <w:rPr>
          <w:color w:val="000000"/>
        </w:rPr>
      </w:pPr>
      <w:r>
        <w:rPr>
          <w:rFonts w:hint="eastAsia"/>
          <w:color w:val="000000"/>
        </w:rPr>
        <w:t>责任部门：</w:t>
      </w:r>
      <w:r>
        <w:rPr>
          <w:rFonts w:hint="eastAsia"/>
          <w:color w:val="000000"/>
          <w:kern w:val="0"/>
        </w:rPr>
        <w:t>市局</w:t>
      </w:r>
      <w:r>
        <w:rPr>
          <w:rFonts w:hint="eastAsia"/>
          <w:color w:val="000000"/>
        </w:rPr>
        <w:t>食品生产处</w:t>
      </w:r>
    </w:p>
    <w:p w:rsidR="00DC0185" w:rsidRDefault="00246CF7">
      <w:pPr>
        <w:spacing w:line="560" w:lineRule="exact"/>
        <w:ind w:leftChars="50" w:left="164" w:firstLineChars="200" w:firstLine="655"/>
      </w:pPr>
      <w:r>
        <w:rPr>
          <w:rFonts w:hint="eastAsia"/>
        </w:rPr>
        <w:t>办理时限：</w:t>
      </w:r>
      <w:r>
        <w:rPr>
          <w:rFonts w:hint="eastAsia"/>
        </w:rPr>
        <w:t>1</w:t>
      </w:r>
      <w:r>
        <w:rPr>
          <w:rFonts w:hint="eastAsia"/>
        </w:rPr>
        <w:t>个工作日</w:t>
      </w:r>
    </w:p>
    <w:p w:rsidR="00DC0185" w:rsidRDefault="00246CF7">
      <w:pPr>
        <w:spacing w:line="560" w:lineRule="exact"/>
        <w:ind w:leftChars="50" w:left="164" w:firstLineChars="200" w:firstLine="655"/>
      </w:pPr>
      <w:r>
        <w:rPr>
          <w:rFonts w:hint="eastAsia"/>
        </w:rPr>
        <w:t>记录文件：系统中材料预审意见。</w:t>
      </w:r>
    </w:p>
    <w:p w:rsidR="00DC0185" w:rsidRDefault="00246CF7">
      <w:pPr>
        <w:spacing w:line="560" w:lineRule="exact"/>
        <w:ind w:leftChars="50" w:left="164" w:firstLineChars="200" w:firstLine="658"/>
        <w:rPr>
          <w:b/>
          <w:kern w:val="0"/>
        </w:rPr>
      </w:pPr>
      <w:r>
        <w:rPr>
          <w:rFonts w:hint="eastAsia"/>
          <w:b/>
          <w:kern w:val="0"/>
        </w:rPr>
        <w:t>4.</w:t>
      </w:r>
      <w:r>
        <w:rPr>
          <w:rFonts w:hint="eastAsia"/>
          <w:b/>
          <w:kern w:val="0"/>
        </w:rPr>
        <w:t>审查审批</w:t>
      </w:r>
    </w:p>
    <w:p w:rsidR="00DC0185" w:rsidRDefault="00246CF7">
      <w:pPr>
        <w:spacing w:line="560" w:lineRule="exact"/>
        <w:ind w:leftChars="50" w:left="164" w:firstLineChars="200" w:firstLine="655"/>
        <w:rPr>
          <w:kern w:val="0"/>
        </w:rPr>
      </w:pPr>
      <w:r>
        <w:rPr>
          <w:rFonts w:hint="eastAsia"/>
          <w:kern w:val="0"/>
        </w:rPr>
        <w:t>①对申请人承诺符合审批条件的，形式审查合格后作出准予许可的审批决定。</w:t>
      </w:r>
    </w:p>
    <w:p w:rsidR="00DC0185" w:rsidRDefault="00246CF7">
      <w:pPr>
        <w:spacing w:line="560" w:lineRule="exact"/>
        <w:ind w:leftChars="50" w:left="164" w:firstLineChars="200" w:firstLine="655"/>
        <w:rPr>
          <w:kern w:val="0"/>
        </w:rPr>
      </w:pPr>
      <w:r>
        <w:rPr>
          <w:rFonts w:hint="eastAsia"/>
          <w:kern w:val="0"/>
        </w:rPr>
        <w:t>②对申请人采取一般流程申请许可的，受理后组织技术专家对企业开展实地核查工作，并作出核查结论；根据核查结论作出是否准予许可决定。</w:t>
      </w:r>
    </w:p>
    <w:p w:rsidR="00DC0185" w:rsidRDefault="00246CF7">
      <w:pPr>
        <w:spacing w:line="560" w:lineRule="exact"/>
        <w:ind w:leftChars="50" w:left="164" w:firstLineChars="200" w:firstLine="655"/>
        <w:rPr>
          <w:kern w:val="0"/>
        </w:rPr>
      </w:pPr>
      <w:r>
        <w:rPr>
          <w:rFonts w:hint="eastAsia"/>
          <w:kern w:val="0"/>
        </w:rPr>
        <w:t>责任部门：市局食品生产处</w:t>
      </w:r>
    </w:p>
    <w:p w:rsidR="00DC0185" w:rsidRDefault="00246CF7">
      <w:pPr>
        <w:spacing w:line="560" w:lineRule="exact"/>
        <w:ind w:leftChars="50" w:left="164" w:firstLineChars="200" w:firstLine="655"/>
        <w:rPr>
          <w:kern w:val="0"/>
        </w:rPr>
      </w:pPr>
      <w:r>
        <w:rPr>
          <w:rFonts w:hint="eastAsia"/>
          <w:kern w:val="0"/>
        </w:rPr>
        <w:t>办理时限：当日（告知承诺）、</w:t>
      </w:r>
      <w:r>
        <w:rPr>
          <w:rFonts w:hint="eastAsia"/>
          <w:kern w:val="0"/>
        </w:rPr>
        <w:t>18</w:t>
      </w:r>
      <w:r>
        <w:rPr>
          <w:rFonts w:hint="eastAsia"/>
          <w:kern w:val="0"/>
        </w:rPr>
        <w:t>个工作日（一般程序）</w:t>
      </w:r>
    </w:p>
    <w:p w:rsidR="00DC0185" w:rsidRDefault="00246CF7">
      <w:pPr>
        <w:spacing w:line="560" w:lineRule="exact"/>
        <w:ind w:leftChars="50" w:left="164" w:firstLineChars="200" w:firstLine="655"/>
        <w:rPr>
          <w:kern w:val="0"/>
        </w:rPr>
      </w:pPr>
      <w:r>
        <w:rPr>
          <w:rFonts w:hint="eastAsia"/>
          <w:kern w:val="0"/>
        </w:rPr>
        <w:t>记录文件：食品相关产品生产许可审批表（系统生成）、</w:t>
      </w:r>
      <w:r>
        <w:rPr>
          <w:rFonts w:hint="eastAsia"/>
          <w:kern w:val="0"/>
        </w:rPr>
        <w:lastRenderedPageBreak/>
        <w:t>准予许可决定书（附件</w:t>
      </w:r>
      <w:r>
        <w:rPr>
          <w:rFonts w:hint="eastAsia"/>
          <w:kern w:val="0"/>
        </w:rPr>
        <w:t>8</w:t>
      </w:r>
      <w:r>
        <w:rPr>
          <w:rFonts w:hint="eastAsia"/>
          <w:kern w:val="0"/>
        </w:rPr>
        <w:t>）不予许可决定书（附件</w:t>
      </w:r>
      <w:r>
        <w:rPr>
          <w:rFonts w:hint="eastAsia"/>
          <w:kern w:val="0"/>
        </w:rPr>
        <w:t>9</w:t>
      </w:r>
      <w:r>
        <w:rPr>
          <w:rFonts w:hint="eastAsia"/>
          <w:kern w:val="0"/>
        </w:rPr>
        <w:t>）</w:t>
      </w:r>
    </w:p>
    <w:p w:rsidR="00DC0185" w:rsidRDefault="00246CF7">
      <w:pPr>
        <w:shd w:val="clear" w:color="auto" w:fill="FFFFFF"/>
        <w:spacing w:line="560" w:lineRule="exact"/>
        <w:ind w:leftChars="50" w:left="164" w:firstLineChars="200" w:firstLine="655"/>
        <w:rPr>
          <w:rFonts w:eastAsia="方正楷体_GBK"/>
          <w:kern w:val="0"/>
        </w:rPr>
      </w:pPr>
      <w:r>
        <w:rPr>
          <w:rFonts w:eastAsia="方正楷体_GBK" w:hint="eastAsia"/>
          <w:kern w:val="0"/>
        </w:rPr>
        <w:t>（三）制证及送达</w:t>
      </w:r>
    </w:p>
    <w:p w:rsidR="00DC0185" w:rsidRDefault="00246CF7">
      <w:pPr>
        <w:spacing w:line="560" w:lineRule="exact"/>
        <w:ind w:leftChars="50" w:left="164" w:firstLineChars="200" w:firstLine="658"/>
        <w:rPr>
          <w:b/>
          <w:kern w:val="0"/>
        </w:rPr>
      </w:pPr>
      <w:r>
        <w:rPr>
          <w:rFonts w:hint="eastAsia"/>
          <w:b/>
          <w:kern w:val="0"/>
        </w:rPr>
        <w:t>1.</w:t>
      </w:r>
      <w:r>
        <w:rPr>
          <w:rFonts w:hint="eastAsia"/>
          <w:b/>
          <w:kern w:val="0"/>
        </w:rPr>
        <w:t>证书制作</w:t>
      </w:r>
    </w:p>
    <w:p w:rsidR="00DC0185" w:rsidRDefault="00246CF7">
      <w:pPr>
        <w:spacing w:line="560" w:lineRule="exact"/>
        <w:ind w:leftChars="50" w:left="164" w:firstLineChars="200" w:firstLine="655"/>
        <w:rPr>
          <w:kern w:val="0"/>
        </w:rPr>
      </w:pPr>
      <w:r>
        <w:rPr>
          <w:rFonts w:hint="eastAsia"/>
          <w:kern w:val="0"/>
        </w:rPr>
        <w:t>食品相关产品生产许可证证书分为正本、副本和明细，《食品相关产品生产许可证编码规则》（附件</w:t>
      </w:r>
      <w:r>
        <w:rPr>
          <w:rFonts w:hint="eastAsia"/>
          <w:kern w:val="0"/>
        </w:rPr>
        <w:t>10</w:t>
      </w:r>
      <w:r>
        <w:rPr>
          <w:rFonts w:hint="eastAsia"/>
          <w:kern w:val="0"/>
        </w:rPr>
        <w:t>），证书内容应与审批结果一致，证书应盖市市场监管局公章。</w:t>
      </w:r>
    </w:p>
    <w:p w:rsidR="00DC0185" w:rsidRDefault="00246CF7">
      <w:pPr>
        <w:spacing w:line="560" w:lineRule="exact"/>
        <w:ind w:leftChars="50" w:left="164" w:firstLineChars="200" w:firstLine="658"/>
        <w:rPr>
          <w:kern w:val="0"/>
        </w:rPr>
      </w:pPr>
      <w:r>
        <w:rPr>
          <w:rFonts w:hint="eastAsia"/>
          <w:b/>
          <w:kern w:val="0"/>
        </w:rPr>
        <w:t>2.</w:t>
      </w:r>
      <w:r>
        <w:rPr>
          <w:rFonts w:hint="eastAsia"/>
          <w:b/>
          <w:kern w:val="0"/>
        </w:rPr>
        <w:t>证书发放</w:t>
      </w:r>
    </w:p>
    <w:p w:rsidR="00DC0185" w:rsidRDefault="00246CF7">
      <w:pPr>
        <w:spacing w:line="560" w:lineRule="exact"/>
        <w:ind w:leftChars="50" w:left="164" w:firstLineChars="200" w:firstLine="655"/>
        <w:rPr>
          <w:color w:val="000000"/>
        </w:rPr>
      </w:pPr>
      <w:r>
        <w:rPr>
          <w:rFonts w:hint="eastAsia"/>
          <w:color w:val="000000"/>
          <w:kern w:val="0"/>
        </w:rPr>
        <w:t>应向申请企业发放食品相关产品生产许可证证书（包括正本、副本、明细）（食品相关产品生产许可证打证模板见附件</w:t>
      </w:r>
      <w:r>
        <w:rPr>
          <w:rFonts w:hint="eastAsia"/>
          <w:color w:val="000000"/>
          <w:kern w:val="0"/>
        </w:rPr>
        <w:t>11</w:t>
      </w:r>
      <w:r>
        <w:rPr>
          <w:rFonts w:hint="eastAsia"/>
          <w:color w:val="000000"/>
          <w:kern w:val="0"/>
        </w:rPr>
        <w:t>）和准予许可决定书，当场制</w:t>
      </w:r>
      <w:r>
        <w:rPr>
          <w:rFonts w:hint="eastAsia"/>
          <w:color w:val="000000"/>
        </w:rPr>
        <w:t>作，送达企业并签收。</w:t>
      </w:r>
    </w:p>
    <w:p w:rsidR="00DC0185" w:rsidRDefault="00246CF7">
      <w:pPr>
        <w:spacing w:line="560" w:lineRule="exact"/>
        <w:ind w:leftChars="50" w:left="164" w:firstLineChars="200" w:firstLine="655"/>
        <w:rPr>
          <w:color w:val="000000"/>
        </w:rPr>
      </w:pPr>
      <w:r>
        <w:rPr>
          <w:rFonts w:hint="eastAsia"/>
          <w:color w:val="000000"/>
        </w:rPr>
        <w:t>责任部门：</w:t>
      </w:r>
      <w:r>
        <w:rPr>
          <w:rFonts w:hint="eastAsia"/>
          <w:color w:val="000000"/>
          <w:kern w:val="0"/>
        </w:rPr>
        <w:t>市局注册许可局</w:t>
      </w:r>
    </w:p>
    <w:p w:rsidR="00DC0185" w:rsidRDefault="00246CF7">
      <w:pPr>
        <w:spacing w:line="560" w:lineRule="exact"/>
        <w:ind w:leftChars="50" w:left="164" w:firstLineChars="200" w:firstLine="655"/>
        <w:rPr>
          <w:color w:val="000000"/>
        </w:rPr>
      </w:pPr>
      <w:r>
        <w:rPr>
          <w:rFonts w:hint="eastAsia"/>
          <w:color w:val="000000"/>
        </w:rPr>
        <w:t>办理时限：</w:t>
      </w:r>
      <w:r>
        <w:rPr>
          <w:rFonts w:hint="eastAsia"/>
        </w:rPr>
        <w:t>当日（告知承诺）、</w:t>
      </w:r>
      <w:r>
        <w:rPr>
          <w:rFonts w:hint="eastAsia"/>
        </w:rPr>
        <w:t>2</w:t>
      </w:r>
      <w:r>
        <w:rPr>
          <w:rFonts w:hint="eastAsia"/>
        </w:rPr>
        <w:t>个工作日（一般程序）</w:t>
      </w:r>
    </w:p>
    <w:p w:rsidR="00DC0185" w:rsidRDefault="00246CF7">
      <w:pPr>
        <w:pStyle w:val="12"/>
        <w:spacing w:after="0" w:line="560" w:lineRule="exact"/>
        <w:ind w:leftChars="50" w:left="164" w:firstLine="655"/>
        <w:rPr>
          <w:rFonts w:ascii="Times New Roman" w:eastAsia="方正仿宋_GBK" w:hAnsi="Times New Roman"/>
          <w:color w:val="000000"/>
          <w:kern w:val="0"/>
          <w:sz w:val="32"/>
        </w:rPr>
      </w:pPr>
      <w:r>
        <w:rPr>
          <w:rFonts w:ascii="Times New Roman" w:eastAsia="方正仿宋_GBK" w:hAnsi="Times New Roman" w:hint="eastAsia"/>
          <w:color w:val="000000"/>
          <w:sz w:val="32"/>
        </w:rPr>
        <w:t>记录文件：新发许可证复印件（包括正本、副本和明细）、送达回证（附件</w:t>
      </w:r>
      <w:r>
        <w:rPr>
          <w:rFonts w:ascii="Times New Roman" w:eastAsia="方正仿宋_GBK" w:hAnsi="Times New Roman" w:hint="eastAsia"/>
          <w:color w:val="000000"/>
          <w:sz w:val="32"/>
        </w:rPr>
        <w:t>12</w:t>
      </w:r>
      <w:r>
        <w:rPr>
          <w:rFonts w:ascii="Times New Roman" w:eastAsia="方正仿宋_GBK" w:hAnsi="Times New Roman" w:hint="eastAsia"/>
          <w:color w:val="000000"/>
          <w:sz w:val="32"/>
        </w:rPr>
        <w:t>）</w:t>
      </w:r>
    </w:p>
    <w:p w:rsidR="00DC0185" w:rsidRDefault="00246CF7">
      <w:pPr>
        <w:shd w:val="clear" w:color="auto" w:fill="FFFFFF"/>
        <w:spacing w:line="560" w:lineRule="exact"/>
        <w:ind w:leftChars="50" w:left="164" w:firstLineChars="200" w:firstLine="655"/>
        <w:rPr>
          <w:rFonts w:eastAsia="方正楷体_GBK"/>
          <w:kern w:val="0"/>
        </w:rPr>
      </w:pPr>
      <w:r>
        <w:rPr>
          <w:rFonts w:eastAsia="方正楷体_GBK" w:hint="eastAsia"/>
          <w:kern w:val="0"/>
        </w:rPr>
        <w:t>（四）事中事后监管</w:t>
      </w:r>
    </w:p>
    <w:p w:rsidR="00DC0185" w:rsidRDefault="00246CF7">
      <w:pPr>
        <w:spacing w:line="560" w:lineRule="exact"/>
        <w:ind w:leftChars="50" w:left="164" w:firstLineChars="200" w:firstLine="655"/>
      </w:pPr>
      <w:r>
        <w:rPr>
          <w:rFonts w:hint="eastAsia"/>
        </w:rPr>
        <w:t>对于通过告知承诺取得食品相关产品生产许可证的企业，发证、延续、许可范围变更（减项除外）、因兼并重组等其他情形导致企业生产条件发生变化的企业实行全覆盖例行检查；名称变更、补领、减少生产厂（场）点、减少生产线、减少产品单元、减少产品品种或因其他（兼并重组、取证方式变更）情形未导致企业生产条件发生变化的获证企业，指导区县局在日常监管中核实承诺情况。根据工作需要，</w:t>
      </w:r>
      <w:r>
        <w:rPr>
          <w:rFonts w:hint="eastAsia"/>
        </w:rPr>
        <w:lastRenderedPageBreak/>
        <w:t>可与相关专业技术人员共同实施。发现实际情况与承诺内容不符的依法处理，并将相关情况记入信用档案。涉嫌犯罪的，依法移送司法机关。</w:t>
      </w:r>
    </w:p>
    <w:p w:rsidR="00DC0185" w:rsidRDefault="00246CF7">
      <w:pPr>
        <w:spacing w:line="560" w:lineRule="exact"/>
        <w:ind w:leftChars="50" w:left="164" w:firstLineChars="200" w:firstLine="655"/>
      </w:pPr>
      <w:r>
        <w:rPr>
          <w:rFonts w:hint="eastAsia"/>
        </w:rPr>
        <w:t>对于通过告知承诺方式获证的企业，区县食品生产监管科室要依据《食品相关产品质量安全监督管理暂行办法》（市场监管总局令第</w:t>
      </w:r>
      <w:r>
        <w:rPr>
          <w:rFonts w:hint="eastAsia"/>
        </w:rPr>
        <w:t>62</w:t>
      </w:r>
      <w:r>
        <w:rPr>
          <w:rFonts w:hint="eastAsia"/>
        </w:rPr>
        <w:t>号）要求收集完善相关资料，健全日常监管档案。</w:t>
      </w:r>
    </w:p>
    <w:p w:rsidR="00DC0185" w:rsidRDefault="00246CF7">
      <w:pPr>
        <w:spacing w:line="560" w:lineRule="exact"/>
        <w:ind w:leftChars="50" w:left="164" w:firstLineChars="200" w:firstLine="655"/>
        <w:rPr>
          <w:color w:val="000000"/>
        </w:rPr>
      </w:pPr>
      <w:r>
        <w:rPr>
          <w:rFonts w:hint="eastAsia"/>
          <w:color w:val="000000"/>
        </w:rPr>
        <w:t>责任部门：市局食品生产处，区县食品生产监管科室</w:t>
      </w:r>
    </w:p>
    <w:p w:rsidR="00DC0185" w:rsidRDefault="00246CF7">
      <w:pPr>
        <w:spacing w:line="560" w:lineRule="exact"/>
        <w:ind w:leftChars="50" w:left="164" w:firstLineChars="200" w:firstLine="655"/>
        <w:rPr>
          <w:color w:val="000000"/>
        </w:rPr>
      </w:pPr>
      <w:r>
        <w:rPr>
          <w:rFonts w:hint="eastAsia"/>
          <w:color w:val="000000"/>
        </w:rPr>
        <w:t>办理时限：发证后</w:t>
      </w:r>
      <w:r>
        <w:rPr>
          <w:rFonts w:hint="eastAsia"/>
          <w:color w:val="000000"/>
        </w:rPr>
        <w:t>30</w:t>
      </w:r>
      <w:r>
        <w:rPr>
          <w:rFonts w:hint="eastAsia"/>
          <w:color w:val="000000"/>
        </w:rPr>
        <w:t>日内</w:t>
      </w:r>
    </w:p>
    <w:p w:rsidR="00DC0185" w:rsidRDefault="00246CF7">
      <w:pPr>
        <w:shd w:val="clear" w:color="auto" w:fill="FFFFFF"/>
        <w:spacing w:line="560" w:lineRule="exact"/>
        <w:ind w:leftChars="50" w:left="164" w:firstLineChars="200" w:firstLine="655"/>
      </w:pPr>
      <w:r>
        <w:rPr>
          <w:rFonts w:hint="eastAsia"/>
        </w:rPr>
        <w:t>质量记录：全覆盖例行检查表、日常监督检查表（附件</w:t>
      </w:r>
      <w:r>
        <w:rPr>
          <w:rFonts w:hint="eastAsia"/>
        </w:rPr>
        <w:t>15</w:t>
      </w:r>
      <w:r>
        <w:rPr>
          <w:rFonts w:hint="eastAsia"/>
        </w:rPr>
        <w:t>，记录须完整，须有企业签章），须收集的日常监管资料（附件</w:t>
      </w:r>
      <w:r>
        <w:rPr>
          <w:rFonts w:hint="eastAsia"/>
        </w:rPr>
        <w:t>16</w:t>
      </w:r>
      <w:r>
        <w:rPr>
          <w:rFonts w:hint="eastAsia"/>
        </w:rPr>
        <w:t>，须有企业签章）</w:t>
      </w:r>
    </w:p>
    <w:p w:rsidR="00DC0185" w:rsidRDefault="00246CF7">
      <w:pPr>
        <w:shd w:val="clear" w:color="auto" w:fill="FFFFFF"/>
        <w:spacing w:line="560" w:lineRule="exact"/>
        <w:ind w:leftChars="50" w:left="164" w:firstLineChars="200" w:firstLine="655"/>
        <w:rPr>
          <w:rFonts w:eastAsia="方正楷体_GBK"/>
          <w:kern w:val="0"/>
        </w:rPr>
      </w:pPr>
      <w:r>
        <w:rPr>
          <w:rFonts w:eastAsia="方正楷体_GBK" w:hint="eastAsia"/>
          <w:kern w:val="0"/>
        </w:rPr>
        <w:t>（五）证书撤销</w:t>
      </w:r>
    </w:p>
    <w:p w:rsidR="00DC0185" w:rsidRDefault="00246CF7">
      <w:pPr>
        <w:spacing w:line="560" w:lineRule="exact"/>
        <w:ind w:leftChars="50" w:left="164" w:firstLineChars="200" w:firstLine="655"/>
      </w:pPr>
      <w:r>
        <w:rPr>
          <w:rFonts w:hint="eastAsia"/>
        </w:rPr>
        <w:t>对于通过告知承诺取得食品相关产品生产许可证的企业，撤销生产许可证时采取以下简化程序：市局食品生产处告知拟撤销企业撤销依据及事实并送达《拟撤销行政许可告知书》（附件</w:t>
      </w:r>
      <w:r>
        <w:rPr>
          <w:rFonts w:hint="eastAsia"/>
        </w:rPr>
        <w:t>13</w:t>
      </w:r>
      <w:r>
        <w:rPr>
          <w:rFonts w:hint="eastAsia"/>
        </w:rPr>
        <w:t>）；拟撤销企业自收到告知书之日起</w:t>
      </w:r>
      <w:r>
        <w:rPr>
          <w:rFonts w:hint="eastAsia"/>
        </w:rPr>
        <w:t>5</w:t>
      </w:r>
      <w:r>
        <w:rPr>
          <w:rFonts w:hint="eastAsia"/>
        </w:rPr>
        <w:t>日内提出陈述和申辩，逾期视为无意见。提出陈述和申辩的，食品生产处应在</w:t>
      </w:r>
      <w:r>
        <w:rPr>
          <w:rFonts w:hint="eastAsia"/>
        </w:rPr>
        <w:t>5</w:t>
      </w:r>
      <w:r>
        <w:rPr>
          <w:rFonts w:hint="eastAsia"/>
        </w:rPr>
        <w:t>日内作出是否撤销生产许可证的决定，并送达《撤销行政许可决定书》（附件</w:t>
      </w:r>
      <w:r>
        <w:rPr>
          <w:rFonts w:hint="eastAsia"/>
        </w:rPr>
        <w:t>14</w:t>
      </w:r>
      <w:r>
        <w:rPr>
          <w:rFonts w:hint="eastAsia"/>
        </w:rPr>
        <w:t>），同时将撤销许可信息移交市局注册许可局，由注册许可局办理注销手续。</w:t>
      </w:r>
    </w:p>
    <w:p w:rsidR="00DC0185" w:rsidRDefault="00246CF7">
      <w:pPr>
        <w:spacing w:line="560" w:lineRule="exact"/>
        <w:ind w:leftChars="50" w:left="164" w:firstLineChars="200" w:firstLine="655"/>
      </w:pPr>
      <w:r>
        <w:rPr>
          <w:rFonts w:hint="eastAsia"/>
        </w:rPr>
        <w:t>责任部门：市局食品生产处、注册许可局</w:t>
      </w:r>
    </w:p>
    <w:p w:rsidR="00DC0185" w:rsidRDefault="00246CF7">
      <w:pPr>
        <w:spacing w:line="560" w:lineRule="exact"/>
        <w:ind w:leftChars="50" w:left="164" w:firstLineChars="200" w:firstLine="655"/>
      </w:pPr>
      <w:r>
        <w:rPr>
          <w:rFonts w:hint="eastAsia"/>
        </w:rPr>
        <w:lastRenderedPageBreak/>
        <w:t>办理时限：</w:t>
      </w:r>
      <w:r>
        <w:rPr>
          <w:rFonts w:hint="eastAsia"/>
        </w:rPr>
        <w:t>5+5</w:t>
      </w:r>
      <w:r>
        <w:rPr>
          <w:rFonts w:hint="eastAsia"/>
        </w:rPr>
        <w:t>日内</w:t>
      </w:r>
    </w:p>
    <w:p w:rsidR="00DC0185" w:rsidRDefault="00246CF7">
      <w:pPr>
        <w:spacing w:line="560" w:lineRule="exact"/>
        <w:ind w:leftChars="50" w:left="164" w:firstLineChars="200" w:firstLine="655"/>
      </w:pPr>
      <w:r>
        <w:rPr>
          <w:rFonts w:hint="eastAsia"/>
        </w:rPr>
        <w:t>记录文件：拟撤销生产许可告知书、撤销生产许可决定书、注销生产许可文件</w:t>
      </w:r>
    </w:p>
    <w:p w:rsidR="00DC0185" w:rsidRDefault="00246CF7">
      <w:pPr>
        <w:spacing w:line="560" w:lineRule="exact"/>
        <w:ind w:leftChars="50" w:left="164" w:firstLineChars="200" w:firstLine="655"/>
        <w:rPr>
          <w:rFonts w:eastAsia="方正楷体_GBK"/>
        </w:rPr>
      </w:pPr>
      <w:r>
        <w:rPr>
          <w:rFonts w:eastAsia="方正楷体_GBK" w:hint="eastAsia"/>
        </w:rPr>
        <w:t>（六）许可信息公示</w:t>
      </w:r>
    </w:p>
    <w:p w:rsidR="00DC0185" w:rsidRDefault="00246CF7">
      <w:pPr>
        <w:spacing w:line="560" w:lineRule="exact"/>
        <w:ind w:leftChars="50" w:left="164" w:firstLineChars="200" w:firstLine="655"/>
      </w:pPr>
      <w:r>
        <w:rPr>
          <w:rFonts w:hint="eastAsia"/>
        </w:rPr>
        <w:t>审批结束后，由许可智慧系统实时将发证企业基本信息在市局公众信息网进行公示。</w:t>
      </w:r>
    </w:p>
    <w:p w:rsidR="00DC0185" w:rsidRDefault="00246CF7">
      <w:pPr>
        <w:shd w:val="clear" w:color="auto" w:fill="FFFFFF"/>
        <w:spacing w:line="560" w:lineRule="exact"/>
        <w:ind w:leftChars="50" w:left="164" w:firstLineChars="200" w:firstLine="655"/>
        <w:rPr>
          <w:b/>
          <w:kern w:val="0"/>
        </w:rPr>
      </w:pPr>
      <w:r>
        <w:rPr>
          <w:rFonts w:hint="eastAsia"/>
        </w:rPr>
        <w:t>责任部门：市局注册许可局</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sz w:val="32"/>
        </w:rPr>
        <w:t>办理时限：发证后</w:t>
      </w:r>
      <w:r>
        <w:rPr>
          <w:rFonts w:ascii="Times New Roman" w:eastAsia="方正仿宋_GBK" w:hAnsi="Times New Roman"/>
          <w:kern w:val="0"/>
          <w:sz w:val="32"/>
        </w:rPr>
        <w:t>1</w:t>
      </w:r>
      <w:r>
        <w:rPr>
          <w:rFonts w:ascii="Times New Roman" w:eastAsia="方正仿宋_GBK" w:hAnsi="Times New Roman" w:hint="eastAsia"/>
          <w:kern w:val="0"/>
          <w:sz w:val="32"/>
        </w:rPr>
        <w:t>个工作日内</w:t>
      </w:r>
    </w:p>
    <w:p w:rsidR="00DC0185" w:rsidRDefault="00246CF7">
      <w:pPr>
        <w:pStyle w:val="12"/>
        <w:spacing w:after="0" w:line="560" w:lineRule="exact"/>
        <w:ind w:leftChars="50" w:left="164" w:firstLine="655"/>
        <w:rPr>
          <w:rFonts w:ascii="Times New Roman" w:eastAsia="方正仿宋_GBK" w:hAnsi="Times New Roman"/>
          <w:kern w:val="0"/>
          <w:sz w:val="32"/>
        </w:rPr>
      </w:pPr>
      <w:r>
        <w:rPr>
          <w:rFonts w:ascii="Times New Roman" w:eastAsia="方正仿宋_GBK" w:hAnsi="Times New Roman" w:hint="eastAsia"/>
          <w:kern w:val="0"/>
          <w:sz w:val="32"/>
        </w:rPr>
        <w:t>质量记录：</w:t>
      </w:r>
      <w:r>
        <w:rPr>
          <w:rFonts w:ascii="Times New Roman" w:eastAsia="方正仿宋_GBK" w:hAnsi="Times New Roman" w:hint="eastAsia"/>
          <w:spacing w:val="-9"/>
          <w:kern w:val="0"/>
          <w:sz w:val="32"/>
        </w:rPr>
        <w:t>食品相关产品生产企业信息公示（见市局官网）</w:t>
      </w:r>
    </w:p>
    <w:p w:rsidR="00DC0185" w:rsidRDefault="00246CF7">
      <w:pPr>
        <w:spacing w:line="560" w:lineRule="exact"/>
        <w:ind w:leftChars="50" w:left="164" w:firstLineChars="200" w:firstLine="655"/>
        <w:rPr>
          <w:rFonts w:eastAsia="方正楷体_GBK"/>
          <w:kern w:val="0"/>
        </w:rPr>
      </w:pPr>
      <w:r>
        <w:rPr>
          <w:rFonts w:eastAsia="方正楷体_GBK" w:hint="eastAsia"/>
          <w:kern w:val="0"/>
        </w:rPr>
        <w:t>（七）资料归档</w:t>
      </w:r>
    </w:p>
    <w:p w:rsidR="00DC0185" w:rsidRDefault="00246CF7">
      <w:pPr>
        <w:spacing w:line="560" w:lineRule="exact"/>
        <w:ind w:leftChars="50" w:left="164" w:firstLineChars="200" w:firstLine="647"/>
        <w:rPr>
          <w:spacing w:val="-2"/>
        </w:rPr>
      </w:pPr>
      <w:r>
        <w:rPr>
          <w:rFonts w:hint="eastAsia"/>
          <w:spacing w:val="-2"/>
        </w:rPr>
        <w:t>许可事项完成后，收集、整理全过程的资料，形成该许可事项的档案资料，集中统一管理，并扫描形成电子档案。档案资料应包括：</w:t>
      </w:r>
    </w:p>
    <w:p w:rsidR="00DC0185" w:rsidRDefault="00246CF7">
      <w:pPr>
        <w:spacing w:line="560" w:lineRule="exact"/>
        <w:ind w:leftChars="50" w:left="164" w:firstLineChars="200" w:firstLine="655"/>
        <w:rPr>
          <w:spacing w:val="-2"/>
        </w:rPr>
      </w:pPr>
      <w:r>
        <w:rPr>
          <w:rFonts w:hint="eastAsia"/>
        </w:rPr>
        <w:t>1.</w:t>
      </w:r>
      <w:r>
        <w:rPr>
          <w:rFonts w:hint="eastAsia"/>
        </w:rPr>
        <w:t>申请人提交的申请材料，包括</w:t>
      </w:r>
      <w:r>
        <w:rPr>
          <w:rFonts w:hint="eastAsia"/>
          <w:kern w:val="0"/>
        </w:rPr>
        <w:t>全国食品相关产品生产许可申请单、食品相关产品生产许可行政审批告知承诺书、产品检验报告，换证的还需将申请企业的旧证归档；</w:t>
      </w:r>
    </w:p>
    <w:p w:rsidR="00DC0185" w:rsidRDefault="00246CF7">
      <w:pPr>
        <w:pStyle w:val="12"/>
        <w:spacing w:after="0" w:line="560" w:lineRule="exact"/>
        <w:ind w:leftChars="50" w:left="164" w:firstLine="655"/>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审批过程的所有文书，包括生产许可审批表（系统自动生成）、</w:t>
      </w:r>
      <w:r>
        <w:rPr>
          <w:rFonts w:ascii="Times New Roman" w:eastAsia="方正仿宋_GBK" w:hAnsi="Times New Roman" w:hint="eastAsia"/>
          <w:kern w:val="0"/>
          <w:sz w:val="32"/>
        </w:rPr>
        <w:t>不予受理决定书、申请材料补正告知书、准予许可决定书、</w:t>
      </w:r>
      <w:r>
        <w:rPr>
          <w:rFonts w:ascii="Times New Roman" w:eastAsia="方正仿宋_GBK" w:hAnsi="Times New Roman" w:hint="eastAsia"/>
          <w:sz w:val="32"/>
        </w:rPr>
        <w:t>新发许可证复印件（包括正本、副本和明细）、送达回证、全覆盖例行检查或日常监督检查任务告知书；</w:t>
      </w:r>
    </w:p>
    <w:p w:rsidR="00DC0185" w:rsidRDefault="00246CF7">
      <w:pPr>
        <w:spacing w:line="560" w:lineRule="exact"/>
        <w:ind w:leftChars="50" w:left="164" w:firstLineChars="200" w:firstLine="655"/>
      </w:pPr>
      <w:r>
        <w:rPr>
          <w:rFonts w:hint="eastAsia"/>
        </w:rPr>
        <w:t xml:space="preserve">3. </w:t>
      </w:r>
      <w:r>
        <w:rPr>
          <w:rFonts w:hint="eastAsia"/>
        </w:rPr>
        <w:t>全覆盖例行检查表或日常监督检查表（记录须完整，须有签章）、拟撤销行政许可告知书、撤销行政许可决定书、</w:t>
      </w:r>
      <w:r>
        <w:rPr>
          <w:rFonts w:hint="eastAsia"/>
        </w:rPr>
        <w:lastRenderedPageBreak/>
        <w:t>收回的许可证证书（包括正本、副本和明细）、注册生产许可证书的文件。</w:t>
      </w:r>
    </w:p>
    <w:p w:rsidR="00DC0185" w:rsidRDefault="00246CF7">
      <w:pPr>
        <w:spacing w:line="560" w:lineRule="exact"/>
        <w:ind w:leftChars="50" w:left="164" w:firstLineChars="200" w:firstLine="655"/>
      </w:pPr>
      <w:r>
        <w:rPr>
          <w:rFonts w:hint="eastAsia"/>
        </w:rPr>
        <w:t>责任部</w:t>
      </w:r>
      <w:r>
        <w:rPr>
          <w:rFonts w:hint="eastAsia"/>
          <w:color w:val="000000"/>
        </w:rPr>
        <w:t>门：市局注册许可局</w:t>
      </w:r>
    </w:p>
    <w:p w:rsidR="00DC0185" w:rsidRDefault="00246CF7">
      <w:pPr>
        <w:spacing w:line="560" w:lineRule="exact"/>
        <w:ind w:leftChars="50" w:left="164" w:firstLineChars="200" w:firstLine="655"/>
      </w:pPr>
      <w:r>
        <w:rPr>
          <w:rFonts w:hint="eastAsia"/>
        </w:rPr>
        <w:t>办理时限：审批结束后</w:t>
      </w:r>
      <w:r>
        <w:rPr>
          <w:rFonts w:hint="eastAsia"/>
        </w:rPr>
        <w:t>7</w:t>
      </w:r>
      <w:r>
        <w:rPr>
          <w:rFonts w:hint="eastAsia"/>
        </w:rPr>
        <w:t>日内</w:t>
      </w:r>
    </w:p>
    <w:p w:rsidR="00DC0185" w:rsidRDefault="00246CF7">
      <w:pPr>
        <w:spacing w:line="560" w:lineRule="exact"/>
        <w:ind w:leftChars="50" w:left="164" w:firstLineChars="200" w:firstLine="655"/>
      </w:pPr>
      <w:r>
        <w:rPr>
          <w:rFonts w:hint="eastAsia"/>
        </w:rPr>
        <w:t>记录文件：卷宗资料目录</w:t>
      </w:r>
    </w:p>
    <w:p w:rsidR="00DC0185" w:rsidRDefault="00DC0185">
      <w:pPr>
        <w:pStyle w:val="12"/>
        <w:spacing w:after="0" w:line="560" w:lineRule="exact"/>
        <w:ind w:firstLineChars="0" w:firstLine="0"/>
        <w:rPr>
          <w:rFonts w:ascii="Times New Roman" w:eastAsia="方正仿宋_GBK" w:hAnsi="Times New Roman"/>
          <w:sz w:val="32"/>
        </w:rPr>
      </w:pPr>
    </w:p>
    <w:p w:rsidR="00DC0185" w:rsidRDefault="00246CF7">
      <w:pPr>
        <w:spacing w:line="560" w:lineRule="exact"/>
        <w:ind w:firstLineChars="200" w:firstLine="655"/>
        <w:rPr>
          <w:kern w:val="0"/>
        </w:rPr>
      </w:pPr>
      <w:r>
        <w:rPr>
          <w:rFonts w:hint="eastAsia"/>
          <w:kern w:val="0"/>
        </w:rPr>
        <w:t>附件：</w:t>
      </w:r>
      <w:r>
        <w:rPr>
          <w:rFonts w:hint="eastAsia"/>
          <w:kern w:val="0"/>
        </w:rPr>
        <w:t>1</w:t>
      </w:r>
      <w:r>
        <w:rPr>
          <w:rFonts w:hint="eastAsia"/>
          <w:color w:val="333333"/>
          <w:kern w:val="0"/>
          <w:shd w:val="clear" w:color="auto" w:fill="FFFFFF"/>
        </w:rPr>
        <w:t>．</w:t>
      </w:r>
      <w:r>
        <w:rPr>
          <w:rFonts w:hint="eastAsia"/>
          <w:kern w:val="0"/>
        </w:rPr>
        <w:t>食品相关产品生产许可主要法律法规目录</w:t>
      </w:r>
    </w:p>
    <w:p w:rsidR="00DC0185" w:rsidRDefault="00246CF7">
      <w:pPr>
        <w:spacing w:line="560" w:lineRule="exact"/>
        <w:ind w:firstLineChars="500" w:firstLine="1638"/>
        <w:rPr>
          <w:kern w:val="0"/>
        </w:rPr>
      </w:pPr>
      <w:r>
        <w:rPr>
          <w:rFonts w:hint="eastAsia"/>
          <w:kern w:val="0"/>
        </w:rPr>
        <w:t>2</w:t>
      </w:r>
      <w:r>
        <w:rPr>
          <w:rFonts w:hint="eastAsia"/>
          <w:color w:val="333333"/>
          <w:kern w:val="0"/>
          <w:shd w:val="clear" w:color="auto" w:fill="FFFFFF"/>
        </w:rPr>
        <w:t>．</w:t>
      </w:r>
      <w:r>
        <w:rPr>
          <w:rFonts w:hint="eastAsia"/>
          <w:kern w:val="0"/>
        </w:rPr>
        <w:t>全国食品相关产品生产许可申请单</w:t>
      </w:r>
    </w:p>
    <w:p w:rsidR="00DC0185" w:rsidRDefault="00246CF7">
      <w:pPr>
        <w:spacing w:line="560" w:lineRule="exact"/>
        <w:ind w:firstLineChars="500" w:firstLine="1638"/>
        <w:rPr>
          <w:kern w:val="0"/>
        </w:rPr>
      </w:pPr>
      <w:r>
        <w:rPr>
          <w:rFonts w:hint="eastAsia"/>
          <w:kern w:val="0"/>
        </w:rPr>
        <w:t>3</w:t>
      </w:r>
      <w:r>
        <w:rPr>
          <w:rFonts w:hint="eastAsia"/>
          <w:color w:val="333333"/>
          <w:kern w:val="0"/>
          <w:shd w:val="clear" w:color="auto" w:fill="FFFFFF"/>
        </w:rPr>
        <w:t>．</w:t>
      </w:r>
      <w:r>
        <w:rPr>
          <w:rFonts w:hint="eastAsia"/>
          <w:kern w:val="0"/>
        </w:rPr>
        <w:t>食品相关产品生产许可行政审批告知承诺书</w:t>
      </w:r>
    </w:p>
    <w:p w:rsidR="00DC0185" w:rsidRDefault="00246CF7">
      <w:pPr>
        <w:spacing w:line="560" w:lineRule="exact"/>
        <w:ind w:firstLineChars="500" w:firstLine="1638"/>
      </w:pPr>
      <w:r>
        <w:rPr>
          <w:rFonts w:hint="eastAsia"/>
        </w:rPr>
        <w:t>4</w:t>
      </w:r>
      <w:r>
        <w:rPr>
          <w:rFonts w:hint="eastAsia"/>
          <w:color w:val="333333"/>
          <w:kern w:val="0"/>
          <w:shd w:val="clear" w:color="auto" w:fill="FFFFFF"/>
        </w:rPr>
        <w:t>．承诺书</w:t>
      </w:r>
    </w:p>
    <w:p w:rsidR="00DC0185" w:rsidRDefault="00246CF7">
      <w:pPr>
        <w:spacing w:line="560" w:lineRule="exact"/>
        <w:ind w:firstLineChars="500" w:firstLine="1638"/>
        <w:rPr>
          <w:color w:val="333333"/>
          <w:kern w:val="0"/>
          <w:shd w:val="clear" w:color="auto" w:fill="FFFFFF"/>
        </w:rPr>
      </w:pPr>
      <w:r>
        <w:rPr>
          <w:rFonts w:hint="eastAsia"/>
          <w:kern w:val="0"/>
        </w:rPr>
        <w:t>5</w:t>
      </w:r>
      <w:r>
        <w:rPr>
          <w:rFonts w:hint="eastAsia"/>
          <w:color w:val="333333"/>
          <w:kern w:val="0"/>
          <w:shd w:val="clear" w:color="auto" w:fill="FFFFFF"/>
        </w:rPr>
        <w:t>．</w:t>
      </w:r>
      <w:r>
        <w:rPr>
          <w:rFonts w:hint="eastAsia"/>
        </w:rPr>
        <w:t>行政许可受理决定书</w:t>
      </w:r>
    </w:p>
    <w:p w:rsidR="00DC0185" w:rsidRDefault="00246CF7">
      <w:pPr>
        <w:spacing w:line="560" w:lineRule="exact"/>
        <w:ind w:firstLineChars="500" w:firstLine="1638"/>
        <w:rPr>
          <w:kern w:val="0"/>
        </w:rPr>
      </w:pPr>
      <w:r>
        <w:rPr>
          <w:rFonts w:hint="eastAsia"/>
          <w:color w:val="333333"/>
          <w:kern w:val="0"/>
          <w:shd w:val="clear" w:color="auto" w:fill="FFFFFF"/>
        </w:rPr>
        <w:t xml:space="preserve">6. </w:t>
      </w:r>
      <w:r>
        <w:rPr>
          <w:rFonts w:hint="eastAsia"/>
          <w:kern w:val="0"/>
        </w:rPr>
        <w:t>不予受理决定书</w:t>
      </w:r>
    </w:p>
    <w:p w:rsidR="00DC0185" w:rsidRDefault="00246CF7">
      <w:pPr>
        <w:spacing w:line="560" w:lineRule="exact"/>
        <w:ind w:firstLineChars="500" w:firstLine="1638"/>
        <w:rPr>
          <w:kern w:val="0"/>
        </w:rPr>
      </w:pPr>
      <w:r>
        <w:rPr>
          <w:rFonts w:hint="eastAsia"/>
          <w:kern w:val="0"/>
        </w:rPr>
        <w:t>7</w:t>
      </w:r>
      <w:r>
        <w:rPr>
          <w:rFonts w:hint="eastAsia"/>
          <w:color w:val="333333"/>
          <w:kern w:val="0"/>
          <w:shd w:val="clear" w:color="auto" w:fill="FFFFFF"/>
        </w:rPr>
        <w:t>．</w:t>
      </w:r>
      <w:r>
        <w:rPr>
          <w:rFonts w:hint="eastAsia"/>
          <w:kern w:val="0"/>
        </w:rPr>
        <w:t>申请材料补正告知书</w:t>
      </w:r>
    </w:p>
    <w:p w:rsidR="00DC0185" w:rsidRDefault="00246CF7">
      <w:pPr>
        <w:spacing w:line="560" w:lineRule="exact"/>
        <w:ind w:firstLineChars="500" w:firstLine="1638"/>
        <w:rPr>
          <w:kern w:val="0"/>
        </w:rPr>
      </w:pPr>
      <w:r>
        <w:rPr>
          <w:rFonts w:hint="eastAsia"/>
          <w:kern w:val="0"/>
        </w:rPr>
        <w:t>8</w:t>
      </w:r>
      <w:r>
        <w:rPr>
          <w:rFonts w:hint="eastAsia"/>
          <w:color w:val="333333"/>
          <w:kern w:val="0"/>
          <w:shd w:val="clear" w:color="auto" w:fill="FFFFFF"/>
        </w:rPr>
        <w:t>．</w:t>
      </w:r>
      <w:r>
        <w:rPr>
          <w:rFonts w:hint="eastAsia"/>
          <w:kern w:val="0"/>
        </w:rPr>
        <w:t>准予许可决定书</w:t>
      </w:r>
    </w:p>
    <w:p w:rsidR="00DC0185" w:rsidRDefault="00246CF7">
      <w:pPr>
        <w:spacing w:line="560" w:lineRule="exact"/>
        <w:ind w:firstLineChars="500" w:firstLine="1638"/>
        <w:rPr>
          <w:kern w:val="0"/>
        </w:rPr>
      </w:pPr>
      <w:r>
        <w:rPr>
          <w:rFonts w:hint="eastAsia"/>
          <w:kern w:val="0"/>
        </w:rPr>
        <w:t xml:space="preserve">9.  </w:t>
      </w:r>
      <w:r>
        <w:rPr>
          <w:rFonts w:hint="eastAsia"/>
          <w:kern w:val="0"/>
        </w:rPr>
        <w:t>不予许可决定书</w:t>
      </w:r>
    </w:p>
    <w:p w:rsidR="00DC0185" w:rsidRDefault="00246CF7">
      <w:pPr>
        <w:spacing w:line="560" w:lineRule="exact"/>
        <w:ind w:firstLineChars="500" w:firstLine="1638"/>
      </w:pPr>
      <w:r>
        <w:rPr>
          <w:rFonts w:hint="eastAsia"/>
        </w:rPr>
        <w:t>10</w:t>
      </w:r>
      <w:r>
        <w:rPr>
          <w:rFonts w:hint="eastAsia"/>
          <w:color w:val="333333"/>
          <w:kern w:val="0"/>
          <w:shd w:val="clear" w:color="auto" w:fill="FFFFFF"/>
        </w:rPr>
        <w:t>．</w:t>
      </w:r>
      <w:r>
        <w:rPr>
          <w:rFonts w:hint="eastAsia"/>
          <w:kern w:val="0"/>
        </w:rPr>
        <w:t>食品相关产品生产许可证编码规则</w:t>
      </w:r>
    </w:p>
    <w:p w:rsidR="00DC0185" w:rsidRDefault="00246CF7">
      <w:pPr>
        <w:spacing w:line="560" w:lineRule="exact"/>
        <w:ind w:firstLineChars="500" w:firstLine="1638"/>
      </w:pPr>
      <w:r>
        <w:rPr>
          <w:rFonts w:hint="eastAsia"/>
        </w:rPr>
        <w:t>11</w:t>
      </w:r>
      <w:r>
        <w:rPr>
          <w:rFonts w:hint="eastAsia"/>
          <w:color w:val="333333"/>
          <w:kern w:val="0"/>
          <w:shd w:val="clear" w:color="auto" w:fill="FFFFFF"/>
        </w:rPr>
        <w:t>．</w:t>
      </w:r>
      <w:r>
        <w:rPr>
          <w:rFonts w:hint="eastAsia"/>
        </w:rPr>
        <w:t>食品相关产品生产许可证打证模板</w:t>
      </w:r>
    </w:p>
    <w:p w:rsidR="00DC0185" w:rsidRDefault="00246CF7">
      <w:pPr>
        <w:spacing w:line="560" w:lineRule="exact"/>
        <w:ind w:firstLineChars="500" w:firstLine="1638"/>
      </w:pPr>
      <w:r>
        <w:rPr>
          <w:rFonts w:hint="eastAsia"/>
        </w:rPr>
        <w:t>12</w:t>
      </w:r>
      <w:r>
        <w:rPr>
          <w:rFonts w:hint="eastAsia"/>
          <w:color w:val="333333"/>
          <w:kern w:val="0"/>
          <w:shd w:val="clear" w:color="auto" w:fill="FFFFFF"/>
        </w:rPr>
        <w:t>．</w:t>
      </w:r>
      <w:r>
        <w:rPr>
          <w:rFonts w:hint="eastAsia"/>
        </w:rPr>
        <w:t>送达回证</w:t>
      </w:r>
    </w:p>
    <w:p w:rsidR="00DC0185" w:rsidRDefault="00246CF7">
      <w:pPr>
        <w:spacing w:line="560" w:lineRule="exact"/>
        <w:ind w:firstLineChars="500" w:firstLine="1638"/>
        <w:rPr>
          <w:b/>
        </w:rPr>
      </w:pPr>
      <w:bookmarkStart w:id="25" w:name="_Toc23241"/>
      <w:r>
        <w:rPr>
          <w:rFonts w:hint="eastAsia"/>
          <w:kern w:val="0"/>
        </w:rPr>
        <w:t>13</w:t>
      </w:r>
      <w:r>
        <w:rPr>
          <w:rFonts w:hint="eastAsia"/>
          <w:color w:val="333333"/>
          <w:kern w:val="0"/>
          <w:shd w:val="clear" w:color="auto" w:fill="FFFFFF"/>
        </w:rPr>
        <w:t>．</w:t>
      </w:r>
      <w:r>
        <w:rPr>
          <w:rFonts w:hint="eastAsia"/>
          <w:kern w:val="0"/>
        </w:rPr>
        <w:t>拟撤销行政许可告知书</w:t>
      </w:r>
      <w:bookmarkEnd w:id="25"/>
    </w:p>
    <w:p w:rsidR="00DC0185" w:rsidRDefault="00246CF7">
      <w:pPr>
        <w:spacing w:line="560" w:lineRule="exact"/>
        <w:ind w:firstLineChars="500" w:firstLine="1638"/>
        <w:rPr>
          <w:kern w:val="0"/>
        </w:rPr>
      </w:pPr>
      <w:r>
        <w:rPr>
          <w:rFonts w:hint="eastAsia"/>
          <w:kern w:val="0"/>
        </w:rPr>
        <w:t>14</w:t>
      </w:r>
      <w:r>
        <w:rPr>
          <w:rFonts w:hint="eastAsia"/>
          <w:color w:val="333333"/>
          <w:kern w:val="0"/>
          <w:shd w:val="clear" w:color="auto" w:fill="FFFFFF"/>
        </w:rPr>
        <w:t>．</w:t>
      </w:r>
      <w:r>
        <w:rPr>
          <w:rFonts w:hint="eastAsia"/>
          <w:kern w:val="0"/>
        </w:rPr>
        <w:t>撤销行政许可决定书</w:t>
      </w:r>
    </w:p>
    <w:p w:rsidR="00DC0185" w:rsidRDefault="00246CF7">
      <w:pPr>
        <w:spacing w:line="560" w:lineRule="exact"/>
        <w:ind w:firstLineChars="500" w:firstLine="1638"/>
        <w:rPr>
          <w:kern w:val="0"/>
        </w:rPr>
      </w:pPr>
      <w:r>
        <w:rPr>
          <w:rFonts w:hint="eastAsia"/>
        </w:rPr>
        <w:t>15.</w:t>
      </w:r>
      <w:r>
        <w:rPr>
          <w:rFonts w:hint="eastAsia"/>
          <w:kern w:val="0"/>
        </w:rPr>
        <w:t xml:space="preserve"> </w:t>
      </w:r>
      <w:r>
        <w:rPr>
          <w:rFonts w:hint="eastAsia"/>
          <w:kern w:val="0"/>
        </w:rPr>
        <w:t>全覆盖例行检查表、日常监督检查表</w:t>
      </w:r>
    </w:p>
    <w:p w:rsidR="00DC0185" w:rsidRDefault="00246CF7">
      <w:pPr>
        <w:spacing w:line="560" w:lineRule="exact"/>
        <w:ind w:firstLineChars="500" w:firstLine="1638"/>
      </w:pPr>
      <w:r>
        <w:rPr>
          <w:rFonts w:hint="eastAsia"/>
        </w:rPr>
        <w:t>16</w:t>
      </w:r>
      <w:r>
        <w:rPr>
          <w:rFonts w:hint="eastAsia"/>
          <w:color w:val="333333"/>
          <w:kern w:val="0"/>
          <w:shd w:val="clear" w:color="auto" w:fill="FFFFFF"/>
        </w:rPr>
        <w:t>．</w:t>
      </w:r>
      <w:r>
        <w:rPr>
          <w:rFonts w:hint="eastAsia"/>
        </w:rPr>
        <w:t>须收集的日常监管资料</w:t>
      </w:r>
    </w:p>
    <w:p w:rsidR="00DC0185" w:rsidRDefault="00246CF7">
      <w:pPr>
        <w:widowControl/>
        <w:jc w:val="left"/>
      </w:pPr>
      <w:r>
        <w:rPr>
          <w:rFonts w:hint="eastAsia"/>
        </w:rPr>
        <w:br w:type="page"/>
      </w:r>
      <w:r>
        <w:rPr>
          <w:rFonts w:hint="eastAsia"/>
        </w:rPr>
        <w:lastRenderedPageBreak/>
        <w:t>附件</w:t>
      </w:r>
      <w:r>
        <w:rPr>
          <w:rFonts w:hint="eastAsia"/>
        </w:rPr>
        <w:t>1</w:t>
      </w:r>
      <w:bookmarkEnd w:id="20"/>
    </w:p>
    <w:p w:rsidR="00DC0185" w:rsidRDefault="00DC0185">
      <w:pPr>
        <w:pStyle w:val="1"/>
      </w:pPr>
    </w:p>
    <w:bookmarkEnd w:id="21"/>
    <w:p w:rsidR="00DC0185" w:rsidRDefault="00246CF7">
      <w:pPr>
        <w:spacing w:line="600" w:lineRule="exact"/>
        <w:jc w:val="center"/>
        <w:rPr>
          <w:rFonts w:eastAsia="方正黑体简体"/>
          <w:kern w:val="0"/>
          <w:sz w:val="36"/>
        </w:rPr>
      </w:pPr>
      <w:r>
        <w:rPr>
          <w:rFonts w:eastAsia="方正小标宋_GBK" w:hint="eastAsia"/>
          <w:kern w:val="0"/>
          <w:sz w:val="44"/>
        </w:rPr>
        <w:t>食品相关产品生产许可主要法律法规目录</w:t>
      </w:r>
    </w:p>
    <w:p w:rsidR="00DC0185" w:rsidRDefault="00DC0185">
      <w:pPr>
        <w:pStyle w:val="aa"/>
        <w:shd w:val="clear" w:color="auto" w:fill="FFFFFF"/>
        <w:spacing w:before="0" w:beforeAutospacing="0" w:after="0" w:afterAutospacing="0" w:line="560" w:lineRule="exact"/>
        <w:ind w:firstLineChars="200" w:firstLine="655"/>
        <w:rPr>
          <w:sz w:val="32"/>
        </w:rPr>
      </w:pPr>
      <w:bookmarkStart w:id="26" w:name="_Toc496921006"/>
    </w:p>
    <w:p w:rsidR="00DC0185" w:rsidRDefault="00246CF7">
      <w:pPr>
        <w:pStyle w:val="aa"/>
        <w:shd w:val="clear" w:color="auto" w:fill="FFFFFF"/>
        <w:spacing w:before="0" w:beforeAutospacing="0" w:after="0" w:afterAutospacing="0" w:line="560" w:lineRule="exact"/>
        <w:ind w:firstLineChars="200" w:firstLine="655"/>
        <w:rPr>
          <w:sz w:val="32"/>
        </w:rPr>
      </w:pPr>
      <w:r>
        <w:rPr>
          <w:rFonts w:hint="eastAsia"/>
          <w:sz w:val="32"/>
        </w:rPr>
        <w:t>1.</w:t>
      </w:r>
      <w:r>
        <w:rPr>
          <w:rFonts w:hint="eastAsia"/>
          <w:sz w:val="32"/>
        </w:rPr>
        <w:t>《中华人民共和国行政许可法》</w:t>
      </w:r>
    </w:p>
    <w:p w:rsidR="00DC0185" w:rsidRDefault="00246CF7">
      <w:pPr>
        <w:pStyle w:val="aa"/>
        <w:shd w:val="clear" w:color="auto" w:fill="FFFFFF"/>
        <w:spacing w:before="0" w:beforeAutospacing="0" w:after="0" w:afterAutospacing="0" w:line="560" w:lineRule="exact"/>
        <w:ind w:firstLineChars="200" w:firstLine="655"/>
        <w:rPr>
          <w:sz w:val="32"/>
        </w:rPr>
      </w:pPr>
      <w:r>
        <w:rPr>
          <w:rFonts w:hint="eastAsia"/>
          <w:sz w:val="32"/>
        </w:rPr>
        <w:t>2.</w:t>
      </w:r>
      <w:r>
        <w:rPr>
          <w:rFonts w:hint="eastAsia"/>
          <w:sz w:val="32"/>
        </w:rPr>
        <w:t>《中华人民共和国食品安全法》</w:t>
      </w:r>
    </w:p>
    <w:p w:rsidR="00DC0185" w:rsidRDefault="00246CF7">
      <w:pPr>
        <w:pStyle w:val="aa"/>
        <w:shd w:val="clear" w:color="auto" w:fill="FFFFFF"/>
        <w:spacing w:before="0" w:beforeAutospacing="0" w:after="0" w:afterAutospacing="0" w:line="560" w:lineRule="exact"/>
        <w:ind w:firstLineChars="200" w:firstLine="655"/>
        <w:rPr>
          <w:sz w:val="32"/>
        </w:rPr>
      </w:pPr>
      <w:r>
        <w:rPr>
          <w:rFonts w:hint="eastAsia"/>
          <w:sz w:val="32"/>
        </w:rPr>
        <w:t>3.</w:t>
      </w:r>
      <w:r>
        <w:rPr>
          <w:rFonts w:hint="eastAsia"/>
          <w:sz w:val="32"/>
        </w:rPr>
        <w:t>《中华人民共和国工业产品生产许可证管理条例》（国务院令第</w:t>
      </w:r>
      <w:r>
        <w:rPr>
          <w:rFonts w:hint="eastAsia"/>
          <w:sz w:val="32"/>
        </w:rPr>
        <w:t>440</w:t>
      </w:r>
      <w:r>
        <w:rPr>
          <w:rFonts w:hint="eastAsia"/>
          <w:sz w:val="32"/>
        </w:rPr>
        <w:t>号）</w:t>
      </w:r>
    </w:p>
    <w:p w:rsidR="00DC0185" w:rsidRDefault="00246CF7">
      <w:pPr>
        <w:pStyle w:val="aa"/>
        <w:shd w:val="clear" w:color="auto" w:fill="FFFFFF"/>
        <w:spacing w:before="0" w:beforeAutospacing="0" w:after="0" w:afterAutospacing="0" w:line="560" w:lineRule="exact"/>
        <w:ind w:firstLineChars="200" w:firstLine="655"/>
        <w:rPr>
          <w:sz w:val="32"/>
        </w:rPr>
      </w:pPr>
      <w:r>
        <w:rPr>
          <w:rFonts w:hint="eastAsia"/>
          <w:sz w:val="32"/>
        </w:rPr>
        <w:t>4.</w:t>
      </w:r>
      <w:r>
        <w:rPr>
          <w:rFonts w:hint="eastAsia"/>
          <w:sz w:val="32"/>
        </w:rPr>
        <w:t>《中华人民共和国工业产品生产许可证管理条例实施办法》（原质检总局令第</w:t>
      </w:r>
      <w:r>
        <w:rPr>
          <w:rFonts w:hint="eastAsia"/>
          <w:sz w:val="32"/>
        </w:rPr>
        <w:t>156</w:t>
      </w:r>
      <w:r>
        <w:rPr>
          <w:rFonts w:hint="eastAsia"/>
          <w:sz w:val="32"/>
        </w:rPr>
        <w:t>号）</w:t>
      </w:r>
    </w:p>
    <w:p w:rsidR="00DC0185" w:rsidRDefault="00246CF7">
      <w:pPr>
        <w:pStyle w:val="aa"/>
        <w:shd w:val="clear" w:color="auto" w:fill="FFFFFF"/>
        <w:spacing w:before="0" w:beforeAutospacing="0" w:after="0" w:afterAutospacing="0" w:line="560" w:lineRule="exact"/>
        <w:ind w:firstLineChars="200" w:firstLine="655"/>
        <w:rPr>
          <w:sz w:val="32"/>
        </w:rPr>
      </w:pPr>
      <w:r>
        <w:rPr>
          <w:rFonts w:hint="eastAsia"/>
          <w:sz w:val="32"/>
        </w:rPr>
        <w:t>5.</w:t>
      </w:r>
      <w:r>
        <w:rPr>
          <w:rFonts w:eastAsia="仿宋_GB2312" w:hint="eastAsia"/>
          <w:color w:val="000000"/>
          <w:sz w:val="32"/>
        </w:rPr>
        <w:t xml:space="preserve"> </w:t>
      </w:r>
      <w:r>
        <w:rPr>
          <w:rFonts w:hint="eastAsia"/>
          <w:sz w:val="32"/>
        </w:rPr>
        <w:t>市场监管总局办公厅《关于食品相关产品生产许可实行告知承诺有关事项的通知》（市监质监【</w:t>
      </w:r>
      <w:r>
        <w:rPr>
          <w:rFonts w:hint="eastAsia"/>
          <w:sz w:val="32"/>
        </w:rPr>
        <w:t>2018</w:t>
      </w:r>
      <w:r>
        <w:rPr>
          <w:rFonts w:hint="eastAsia"/>
          <w:sz w:val="32"/>
        </w:rPr>
        <w:t>】</w:t>
      </w:r>
      <w:r>
        <w:rPr>
          <w:rFonts w:hint="eastAsia"/>
          <w:sz w:val="32"/>
        </w:rPr>
        <w:t>73</w:t>
      </w:r>
      <w:r>
        <w:rPr>
          <w:rFonts w:hint="eastAsia"/>
          <w:sz w:val="32"/>
        </w:rPr>
        <w:t>号）</w:t>
      </w:r>
    </w:p>
    <w:p w:rsidR="00DC0185" w:rsidRDefault="00246CF7">
      <w:pPr>
        <w:pStyle w:val="aa"/>
        <w:shd w:val="clear" w:color="auto" w:fill="FFFFFF"/>
        <w:spacing w:before="0" w:beforeAutospacing="0" w:after="0" w:afterAutospacing="0" w:line="560" w:lineRule="exact"/>
        <w:ind w:firstLineChars="200" w:firstLine="655"/>
        <w:rPr>
          <w:sz w:val="32"/>
        </w:rPr>
      </w:pPr>
      <w:r>
        <w:rPr>
          <w:rFonts w:hint="eastAsia"/>
          <w:sz w:val="32"/>
        </w:rPr>
        <w:t>6.</w:t>
      </w:r>
      <w:r>
        <w:rPr>
          <w:rFonts w:eastAsia="仿宋_GB2312" w:hint="eastAsia"/>
          <w:color w:val="000000"/>
          <w:sz w:val="32"/>
        </w:rPr>
        <w:t xml:space="preserve"> </w:t>
      </w:r>
      <w:r>
        <w:rPr>
          <w:rFonts w:eastAsia="仿宋_GB2312" w:hint="eastAsia"/>
          <w:color w:val="000000"/>
          <w:sz w:val="32"/>
        </w:rPr>
        <w:t>《国务院关于调整完善工业产品生产许可证管理目录的决定》（国发〔</w:t>
      </w:r>
      <w:r>
        <w:rPr>
          <w:rFonts w:eastAsia="仿宋_GB2312" w:hint="eastAsia"/>
          <w:color w:val="000000"/>
          <w:sz w:val="32"/>
        </w:rPr>
        <w:t>2024</w:t>
      </w:r>
      <w:r>
        <w:rPr>
          <w:rFonts w:eastAsia="仿宋_GB2312" w:hint="eastAsia"/>
          <w:color w:val="000000"/>
          <w:sz w:val="32"/>
        </w:rPr>
        <w:t>〕</w:t>
      </w:r>
      <w:r>
        <w:rPr>
          <w:rFonts w:eastAsia="仿宋_GB2312" w:hint="eastAsia"/>
          <w:color w:val="000000"/>
          <w:sz w:val="32"/>
        </w:rPr>
        <w:t xml:space="preserve">11 </w:t>
      </w:r>
      <w:r>
        <w:rPr>
          <w:rFonts w:eastAsia="仿宋_GB2312" w:hint="eastAsia"/>
          <w:color w:val="000000"/>
          <w:sz w:val="32"/>
        </w:rPr>
        <w:t>号）</w:t>
      </w:r>
    </w:p>
    <w:p w:rsidR="00DC0185" w:rsidRDefault="00246CF7">
      <w:pPr>
        <w:pStyle w:val="aa"/>
        <w:shd w:val="clear" w:color="auto" w:fill="FFFFFF"/>
        <w:spacing w:before="0" w:beforeAutospacing="0" w:after="0" w:afterAutospacing="0" w:line="560" w:lineRule="exact"/>
        <w:ind w:firstLineChars="200" w:firstLine="655"/>
        <w:rPr>
          <w:strike/>
          <w:sz w:val="32"/>
        </w:rPr>
      </w:pPr>
      <w:r>
        <w:rPr>
          <w:rFonts w:hint="eastAsia"/>
          <w:sz w:val="32"/>
        </w:rPr>
        <w:t xml:space="preserve">7. </w:t>
      </w:r>
      <w:r>
        <w:rPr>
          <w:rFonts w:hint="eastAsia"/>
          <w:color w:val="000000"/>
          <w:sz w:val="32"/>
        </w:rPr>
        <w:t>《市场监管总局关于充分发挥职能作用落实深化“证照分离”改革任务的通知》（国市监注发〔</w:t>
      </w:r>
      <w:r>
        <w:rPr>
          <w:rFonts w:hint="eastAsia"/>
          <w:color w:val="000000"/>
          <w:sz w:val="32"/>
        </w:rPr>
        <w:t>2021</w:t>
      </w:r>
      <w:r>
        <w:rPr>
          <w:rFonts w:hint="eastAsia"/>
          <w:color w:val="000000"/>
          <w:sz w:val="32"/>
        </w:rPr>
        <w:t>〕</w:t>
      </w:r>
      <w:r>
        <w:rPr>
          <w:rFonts w:hint="eastAsia"/>
          <w:color w:val="000000"/>
          <w:sz w:val="32"/>
        </w:rPr>
        <w:t>36</w:t>
      </w:r>
      <w:r>
        <w:rPr>
          <w:rFonts w:hint="eastAsia"/>
          <w:color w:val="000000"/>
          <w:sz w:val="32"/>
        </w:rPr>
        <w:t>号）</w:t>
      </w:r>
    </w:p>
    <w:p w:rsidR="00DC0185" w:rsidRDefault="00246CF7">
      <w:pPr>
        <w:pStyle w:val="aa"/>
        <w:shd w:val="clear" w:color="auto" w:fill="FFFFFF"/>
        <w:spacing w:line="560" w:lineRule="exact"/>
        <w:ind w:firstLineChars="200" w:firstLine="655"/>
        <w:rPr>
          <w:sz w:val="32"/>
        </w:rPr>
      </w:pPr>
      <w:r>
        <w:rPr>
          <w:rFonts w:hint="eastAsia"/>
          <w:sz w:val="32"/>
        </w:rPr>
        <w:t xml:space="preserve">8. </w:t>
      </w:r>
      <w:r>
        <w:rPr>
          <w:rFonts w:eastAsia="仿宋_GB2312" w:hint="eastAsia"/>
          <w:color w:val="000000"/>
          <w:sz w:val="32"/>
        </w:rPr>
        <w:t>《工业产品生产单位落实质量安全主体责任监督管理规定》（</w:t>
      </w:r>
      <w:r>
        <w:rPr>
          <w:rFonts w:hint="eastAsia"/>
          <w:sz w:val="32"/>
        </w:rPr>
        <w:t>国家市场监督管理总局令第</w:t>
      </w:r>
      <w:r>
        <w:rPr>
          <w:rFonts w:hint="eastAsia"/>
          <w:sz w:val="32"/>
        </w:rPr>
        <w:t>75</w:t>
      </w:r>
      <w:r>
        <w:rPr>
          <w:rFonts w:hint="eastAsia"/>
          <w:sz w:val="32"/>
        </w:rPr>
        <w:t>号</w:t>
      </w:r>
      <w:r>
        <w:rPr>
          <w:rFonts w:eastAsia="仿宋_GB2312" w:hint="eastAsia"/>
          <w:color w:val="000000"/>
          <w:sz w:val="32"/>
        </w:rPr>
        <w:t>）</w:t>
      </w:r>
    </w:p>
    <w:p w:rsidR="00DC0185" w:rsidRDefault="00246CF7">
      <w:pPr>
        <w:pStyle w:val="aa"/>
        <w:shd w:val="clear" w:color="auto" w:fill="FFFFFF"/>
        <w:spacing w:after="0" w:line="560" w:lineRule="exact"/>
        <w:ind w:firstLineChars="200" w:firstLine="655"/>
        <w:rPr>
          <w:sz w:val="32"/>
        </w:rPr>
      </w:pPr>
      <w:r>
        <w:rPr>
          <w:rFonts w:hint="eastAsia"/>
          <w:sz w:val="32"/>
        </w:rPr>
        <w:t>9.</w:t>
      </w:r>
      <w:r>
        <w:rPr>
          <w:rFonts w:hint="eastAsia"/>
          <w:sz w:val="32"/>
        </w:rPr>
        <w:t>重庆市市场监管局《关于充分发挥职能作用落实“证照分离”改革任务的通知》（渝市监</w:t>
      </w:r>
      <w:r>
        <w:rPr>
          <w:rFonts w:hint="eastAsia"/>
          <w:sz w:val="32"/>
        </w:rPr>
        <w:t xml:space="preserve"> </w:t>
      </w:r>
      <w:r>
        <w:rPr>
          <w:rFonts w:hint="eastAsia"/>
          <w:sz w:val="32"/>
        </w:rPr>
        <w:t>发〔</w:t>
      </w:r>
      <w:r>
        <w:rPr>
          <w:rFonts w:hint="eastAsia"/>
          <w:sz w:val="32"/>
        </w:rPr>
        <w:t>2021</w:t>
      </w:r>
      <w:r>
        <w:rPr>
          <w:rFonts w:hint="eastAsia"/>
          <w:sz w:val="32"/>
        </w:rPr>
        <w:t>〕</w:t>
      </w:r>
      <w:r>
        <w:rPr>
          <w:rFonts w:hint="eastAsia"/>
          <w:sz w:val="32"/>
        </w:rPr>
        <w:t>73</w:t>
      </w:r>
      <w:r>
        <w:rPr>
          <w:rFonts w:hint="eastAsia"/>
          <w:sz w:val="32"/>
        </w:rPr>
        <w:t>号</w:t>
      </w:r>
      <w:bookmarkStart w:id="27" w:name="_Toc497826103"/>
      <w:r>
        <w:rPr>
          <w:rFonts w:hint="eastAsia"/>
          <w:sz w:val="32"/>
        </w:rPr>
        <w:t>）</w:t>
      </w:r>
    </w:p>
    <w:p w:rsidR="00DC0185" w:rsidRDefault="00246CF7">
      <w:pPr>
        <w:spacing w:line="560" w:lineRule="exact"/>
        <w:ind w:firstLineChars="200" w:firstLine="655"/>
        <w:jc w:val="left"/>
        <w:rPr>
          <w:kern w:val="0"/>
        </w:rPr>
      </w:pPr>
      <w:r>
        <w:rPr>
          <w:rFonts w:hint="eastAsia"/>
          <w:kern w:val="0"/>
        </w:rPr>
        <w:lastRenderedPageBreak/>
        <w:t>10.</w:t>
      </w:r>
      <w:r>
        <w:rPr>
          <w:rFonts w:hint="eastAsia"/>
          <w:kern w:val="0"/>
        </w:rPr>
        <w:t>《工业产品生产许可证实施细则通则》</w:t>
      </w:r>
    </w:p>
    <w:p w:rsidR="00DC0185" w:rsidRDefault="00246CF7">
      <w:pPr>
        <w:spacing w:line="560" w:lineRule="exact"/>
        <w:ind w:firstLineChars="200" w:firstLine="655"/>
        <w:jc w:val="left"/>
        <w:rPr>
          <w:kern w:val="0"/>
        </w:rPr>
      </w:pPr>
      <w:r>
        <w:rPr>
          <w:rFonts w:hint="eastAsia"/>
          <w:kern w:val="0"/>
        </w:rPr>
        <w:t>11.</w:t>
      </w:r>
      <w:r>
        <w:rPr>
          <w:rFonts w:hint="eastAsia"/>
          <w:kern w:val="0"/>
        </w:rPr>
        <w:t>《食品相关产品生产许可实施细则（一）食品用塑料包装容器工具等制品部分》</w:t>
      </w:r>
    </w:p>
    <w:p w:rsidR="00DC0185" w:rsidRDefault="00246CF7">
      <w:pPr>
        <w:spacing w:line="560" w:lineRule="exact"/>
        <w:ind w:firstLineChars="200" w:firstLine="655"/>
        <w:jc w:val="left"/>
        <w:rPr>
          <w:kern w:val="0"/>
        </w:rPr>
      </w:pPr>
      <w:r>
        <w:rPr>
          <w:rFonts w:hint="eastAsia"/>
          <w:kern w:val="0"/>
        </w:rPr>
        <w:t>12.</w:t>
      </w:r>
      <w:r>
        <w:rPr>
          <w:rFonts w:hint="eastAsia"/>
          <w:kern w:val="0"/>
        </w:rPr>
        <w:t>《食品相关产品生产许可实施细则（二）食品用纸包装、容器等制品部分》</w:t>
      </w:r>
    </w:p>
    <w:p w:rsidR="00DC0185" w:rsidRDefault="00246CF7">
      <w:pPr>
        <w:spacing w:line="560" w:lineRule="exact"/>
        <w:ind w:firstLineChars="200" w:firstLine="655"/>
        <w:jc w:val="left"/>
        <w:rPr>
          <w:kern w:val="0"/>
        </w:rPr>
      </w:pPr>
      <w:r>
        <w:rPr>
          <w:rFonts w:hint="eastAsia"/>
          <w:kern w:val="0"/>
        </w:rPr>
        <w:t>13.</w:t>
      </w:r>
      <w:r>
        <w:rPr>
          <w:rFonts w:hint="eastAsia"/>
          <w:kern w:val="0"/>
        </w:rPr>
        <w:t>《食品相关产品生产许可实施细则（三）食品用洗涤剂部分》</w:t>
      </w:r>
    </w:p>
    <w:p w:rsidR="00DC0185" w:rsidRDefault="00246CF7">
      <w:pPr>
        <w:spacing w:line="560" w:lineRule="exact"/>
        <w:ind w:firstLineChars="200" w:firstLine="655"/>
        <w:jc w:val="left"/>
        <w:rPr>
          <w:kern w:val="0"/>
        </w:rPr>
      </w:pPr>
      <w:r>
        <w:rPr>
          <w:rFonts w:hint="eastAsia"/>
          <w:kern w:val="0"/>
        </w:rPr>
        <w:t>14.</w:t>
      </w:r>
      <w:r>
        <w:rPr>
          <w:rFonts w:hint="eastAsia"/>
          <w:kern w:val="0"/>
        </w:rPr>
        <w:t>《食品相关产品生产许可实施细则（四）压力锅产品部分》</w:t>
      </w:r>
    </w:p>
    <w:p w:rsidR="00DC0185" w:rsidRDefault="00246CF7">
      <w:pPr>
        <w:spacing w:line="560" w:lineRule="exact"/>
        <w:ind w:firstLineChars="200" w:firstLine="655"/>
        <w:jc w:val="left"/>
        <w:rPr>
          <w:kern w:val="0"/>
        </w:rPr>
      </w:pPr>
      <w:r>
        <w:rPr>
          <w:rFonts w:hint="eastAsia"/>
          <w:kern w:val="0"/>
        </w:rPr>
        <w:t>15.</w:t>
      </w:r>
      <w:r>
        <w:rPr>
          <w:rFonts w:hint="eastAsia"/>
          <w:kern w:val="0"/>
        </w:rPr>
        <w:t>《食品相关产品生产许可实施细则（五）电热食品加工设备部分》</w:t>
      </w:r>
    </w:p>
    <w:p w:rsidR="00DC0185" w:rsidRDefault="00246CF7">
      <w:pPr>
        <w:spacing w:line="560" w:lineRule="exact"/>
        <w:ind w:firstLineChars="200" w:firstLine="655"/>
        <w:jc w:val="left"/>
        <w:rPr>
          <w:kern w:val="0"/>
        </w:rPr>
      </w:pPr>
      <w:r>
        <w:rPr>
          <w:rFonts w:hint="eastAsia"/>
          <w:kern w:val="0"/>
        </w:rPr>
        <w:t>16.</w:t>
      </w:r>
      <w:r>
        <w:rPr>
          <w:rFonts w:hint="eastAsia"/>
        </w:rPr>
        <w:t>《食品相关产品质量安全监督管理暂行办法》（市场监管总局令第</w:t>
      </w:r>
      <w:r>
        <w:rPr>
          <w:rFonts w:hint="eastAsia"/>
        </w:rPr>
        <w:t>62</w:t>
      </w:r>
      <w:r>
        <w:rPr>
          <w:rFonts w:hint="eastAsia"/>
        </w:rPr>
        <w:t>号）</w:t>
      </w:r>
    </w:p>
    <w:p w:rsidR="00DC0185" w:rsidRDefault="00DC0185">
      <w:pPr>
        <w:jc w:val="left"/>
      </w:pPr>
    </w:p>
    <w:p w:rsidR="00DC0185" w:rsidRDefault="00DC0185">
      <w:pPr>
        <w:jc w:val="left"/>
      </w:pPr>
    </w:p>
    <w:p w:rsidR="00DC0185" w:rsidRDefault="00DC0185">
      <w:pPr>
        <w:jc w:val="left"/>
      </w:pPr>
    </w:p>
    <w:p w:rsidR="00DC0185" w:rsidRDefault="00DC0185">
      <w:pPr>
        <w:jc w:val="left"/>
      </w:pPr>
    </w:p>
    <w:p w:rsidR="00DC0185" w:rsidRDefault="00DC0185">
      <w:pPr>
        <w:jc w:val="left"/>
      </w:pPr>
    </w:p>
    <w:p w:rsidR="00DC0185" w:rsidRDefault="00DC0185">
      <w:pPr>
        <w:jc w:val="left"/>
      </w:pPr>
    </w:p>
    <w:p w:rsidR="00DC0185" w:rsidRDefault="00246CF7">
      <w:pPr>
        <w:jc w:val="left"/>
        <w:rPr>
          <w:rFonts w:eastAsia="方正黑体_GBK" w:cs="方正黑体_GBK"/>
          <w:szCs w:val="32"/>
          <w:lang w:bidi="ar"/>
        </w:rPr>
      </w:pPr>
      <w:r>
        <w:rPr>
          <w:rFonts w:hint="eastAsia"/>
        </w:rPr>
        <w:br w:type="page"/>
      </w:r>
      <w:r>
        <w:rPr>
          <w:rFonts w:eastAsia="方正黑体_GBK" w:cs="方正黑体_GBK" w:hint="eastAsia"/>
          <w:szCs w:val="32"/>
          <w:lang w:bidi="ar"/>
        </w:rPr>
        <w:lastRenderedPageBreak/>
        <w:t>附件</w:t>
      </w:r>
      <w:r>
        <w:rPr>
          <w:rFonts w:eastAsia="方正黑体_GBK" w:cs="方正黑体_GBK" w:hint="eastAsia"/>
          <w:szCs w:val="32"/>
          <w:lang w:bidi="ar"/>
        </w:rPr>
        <w:t>2</w:t>
      </w:r>
      <w:bookmarkEnd w:id="26"/>
      <w:bookmarkEnd w:id="27"/>
    </w:p>
    <w:p w:rsidR="00DC0185" w:rsidRDefault="00246CF7">
      <w:pPr>
        <w:widowControl/>
        <w:shd w:val="clear" w:color="auto" w:fill="FFFFFF"/>
        <w:jc w:val="center"/>
        <w:rPr>
          <w:rFonts w:eastAsia="方正小标宋_GBK"/>
          <w:kern w:val="0"/>
          <w:sz w:val="44"/>
        </w:rPr>
      </w:pPr>
      <w:bookmarkStart w:id="28" w:name="_Hlk496822819"/>
      <w:r>
        <w:rPr>
          <w:rFonts w:eastAsia="方正小标宋_GBK" w:hint="eastAsia"/>
          <w:kern w:val="0"/>
          <w:sz w:val="44"/>
        </w:rPr>
        <w:t xml:space="preserve"> </w:t>
      </w:r>
      <w:r>
        <w:rPr>
          <w:rFonts w:eastAsia="方正小标宋_GBK" w:hint="eastAsia"/>
          <w:kern w:val="0"/>
          <w:sz w:val="44"/>
        </w:rPr>
        <w:t>全国食品相关产品生产许可证申请单</w:t>
      </w:r>
    </w:p>
    <w:tbl>
      <w:tblPr>
        <w:tblW w:w="9540" w:type="dxa"/>
        <w:jc w:val="center"/>
        <w:tblLayout w:type="fixed"/>
        <w:tblCellMar>
          <w:top w:w="15" w:type="dxa"/>
          <w:left w:w="15" w:type="dxa"/>
          <w:bottom w:w="15" w:type="dxa"/>
          <w:right w:w="15" w:type="dxa"/>
        </w:tblCellMar>
        <w:tblLook w:val="04A0" w:firstRow="1" w:lastRow="0" w:firstColumn="1" w:lastColumn="0" w:noHBand="0" w:noVBand="1"/>
      </w:tblPr>
      <w:tblGrid>
        <w:gridCol w:w="2758"/>
        <w:gridCol w:w="1787"/>
        <w:gridCol w:w="2813"/>
        <w:gridCol w:w="2182"/>
      </w:tblGrid>
      <w:tr w:rsidR="00DC0185">
        <w:trPr>
          <w:trHeight w:val="689"/>
          <w:jc w:val="center"/>
        </w:trPr>
        <w:tc>
          <w:tcPr>
            <w:tcW w:w="2758" w:type="dxa"/>
            <w:tcBorders>
              <w:top w:val="single" w:sz="8" w:space="0" w:color="auto"/>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企业名称（签章）</w:t>
            </w:r>
          </w:p>
        </w:tc>
        <w:tc>
          <w:tcPr>
            <w:tcW w:w="1787"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c>
          <w:tcPr>
            <w:tcW w:w="2813"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统一社会信用代码</w:t>
            </w:r>
          </w:p>
        </w:tc>
        <w:tc>
          <w:tcPr>
            <w:tcW w:w="2182"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625"/>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住</w:t>
            </w:r>
            <w:r>
              <w:rPr>
                <w:rFonts w:hint="eastAsia"/>
                <w:kern w:val="0"/>
                <w:sz w:val="27"/>
              </w:rPr>
              <w:t>    </w:t>
            </w:r>
            <w:r>
              <w:rPr>
                <w:rFonts w:hint="eastAsia"/>
                <w:kern w:val="0"/>
                <w:sz w:val="27"/>
              </w:rPr>
              <w:t>所</w:t>
            </w:r>
          </w:p>
        </w:tc>
        <w:tc>
          <w:tcPr>
            <w:tcW w:w="6782"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625"/>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生产地址</w:t>
            </w:r>
          </w:p>
        </w:tc>
        <w:tc>
          <w:tcPr>
            <w:tcW w:w="6782"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省</w:t>
            </w:r>
            <w:r>
              <w:rPr>
                <w:rFonts w:hint="eastAsia"/>
                <w:kern w:val="0"/>
                <w:sz w:val="27"/>
              </w:rPr>
              <w:t> </w:t>
            </w:r>
            <w:r>
              <w:rPr>
                <w:rFonts w:hint="eastAsia"/>
                <w:kern w:val="0"/>
                <w:sz w:val="27"/>
              </w:rPr>
              <w:t>市（地）</w:t>
            </w:r>
            <w:r>
              <w:rPr>
                <w:rFonts w:hint="eastAsia"/>
                <w:kern w:val="0"/>
                <w:sz w:val="27"/>
              </w:rPr>
              <w:t> </w:t>
            </w:r>
            <w:r>
              <w:rPr>
                <w:rFonts w:hint="eastAsia"/>
                <w:kern w:val="0"/>
                <w:sz w:val="27"/>
              </w:rPr>
              <w:t>区（县）</w:t>
            </w:r>
            <w:r>
              <w:rPr>
                <w:rFonts w:hint="eastAsia"/>
                <w:kern w:val="0"/>
                <w:sz w:val="27"/>
              </w:rPr>
              <w:t> </w:t>
            </w:r>
            <w:r>
              <w:rPr>
                <w:rFonts w:hint="eastAsia"/>
                <w:kern w:val="0"/>
                <w:sz w:val="27"/>
              </w:rPr>
              <w:t>乡（镇）</w:t>
            </w:r>
            <w:r>
              <w:rPr>
                <w:rFonts w:hint="eastAsia"/>
                <w:kern w:val="0"/>
                <w:sz w:val="27"/>
              </w:rPr>
              <w:t> </w:t>
            </w:r>
            <w:r>
              <w:rPr>
                <w:rFonts w:hint="eastAsia"/>
                <w:kern w:val="0"/>
                <w:sz w:val="27"/>
              </w:rPr>
              <w:t>路（街道）</w:t>
            </w:r>
            <w:r>
              <w:rPr>
                <w:rFonts w:hint="eastAsia"/>
                <w:kern w:val="0"/>
                <w:sz w:val="27"/>
              </w:rPr>
              <w:t>  </w:t>
            </w:r>
            <w:r>
              <w:rPr>
                <w:rFonts w:hint="eastAsia"/>
                <w:kern w:val="0"/>
                <w:sz w:val="27"/>
              </w:rPr>
              <w:t>号</w:t>
            </w:r>
          </w:p>
        </w:tc>
      </w:tr>
      <w:tr w:rsidR="00DC0185">
        <w:trPr>
          <w:trHeight w:val="405"/>
          <w:jc w:val="center"/>
        </w:trPr>
        <w:tc>
          <w:tcPr>
            <w:tcW w:w="2758" w:type="dxa"/>
            <w:vMerge w:val="restart"/>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法定代表人</w:t>
            </w:r>
          </w:p>
          <w:p w:rsidR="00DC0185" w:rsidRDefault="00246CF7">
            <w:pPr>
              <w:snapToGrid w:val="0"/>
              <w:jc w:val="center"/>
              <w:rPr>
                <w:kern w:val="0"/>
                <w:sz w:val="24"/>
              </w:rPr>
            </w:pPr>
            <w:r>
              <w:rPr>
                <w:rFonts w:hint="eastAsia"/>
                <w:kern w:val="0"/>
                <w:sz w:val="27"/>
              </w:rPr>
              <w:t>或企业负责人</w:t>
            </w:r>
          </w:p>
        </w:tc>
        <w:tc>
          <w:tcPr>
            <w:tcW w:w="1787" w:type="dxa"/>
            <w:vMerge w:val="restart"/>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c>
          <w:tcPr>
            <w:tcW w:w="2813"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身份证号码</w:t>
            </w:r>
          </w:p>
        </w:tc>
        <w:tc>
          <w:tcPr>
            <w:tcW w:w="2182"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405"/>
          <w:jc w:val="center"/>
        </w:trPr>
        <w:tc>
          <w:tcPr>
            <w:tcW w:w="2758" w:type="dxa"/>
            <w:vMerge/>
            <w:tcBorders>
              <w:top w:val="nil"/>
              <w:left w:val="single" w:sz="8" w:space="0" w:color="auto"/>
              <w:bottom w:val="single" w:sz="8" w:space="0" w:color="auto"/>
              <w:right w:val="single" w:sz="8" w:space="0" w:color="auto"/>
              <w:tl2br w:val="nil"/>
              <w:tr2bl w:val="nil"/>
            </w:tcBorders>
            <w:shd w:val="clear" w:color="auto" w:fill="FFFFFF"/>
            <w:vAlign w:val="center"/>
          </w:tcPr>
          <w:p w:rsidR="00DC0185" w:rsidRDefault="00DC0185">
            <w:pPr>
              <w:snapToGrid w:val="0"/>
              <w:jc w:val="center"/>
              <w:rPr>
                <w:kern w:val="0"/>
                <w:sz w:val="24"/>
              </w:rPr>
            </w:pPr>
          </w:p>
        </w:tc>
        <w:tc>
          <w:tcPr>
            <w:tcW w:w="1787" w:type="dxa"/>
            <w:vMerge/>
            <w:tcBorders>
              <w:top w:val="nil"/>
              <w:left w:val="nil"/>
              <w:bottom w:val="single" w:sz="8" w:space="0" w:color="auto"/>
              <w:right w:val="single" w:sz="8" w:space="0" w:color="auto"/>
              <w:tl2br w:val="nil"/>
              <w:tr2bl w:val="nil"/>
            </w:tcBorders>
            <w:shd w:val="clear" w:color="auto" w:fill="FFFFFF"/>
            <w:vAlign w:val="center"/>
          </w:tcPr>
          <w:p w:rsidR="00DC0185" w:rsidRDefault="00DC0185">
            <w:pPr>
              <w:snapToGrid w:val="0"/>
              <w:jc w:val="center"/>
              <w:rPr>
                <w:kern w:val="0"/>
                <w:sz w:val="24"/>
              </w:rPr>
            </w:pPr>
          </w:p>
        </w:tc>
        <w:tc>
          <w:tcPr>
            <w:tcW w:w="2813"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联系电话</w:t>
            </w:r>
          </w:p>
        </w:tc>
        <w:tc>
          <w:tcPr>
            <w:tcW w:w="218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610"/>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企业联系人</w:t>
            </w:r>
          </w:p>
        </w:tc>
        <w:tc>
          <w:tcPr>
            <w:tcW w:w="1787"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c>
          <w:tcPr>
            <w:tcW w:w="2813"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联系电话</w:t>
            </w:r>
          </w:p>
        </w:tc>
        <w:tc>
          <w:tcPr>
            <w:tcW w:w="218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947"/>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原生产许可证编号</w:t>
            </w:r>
          </w:p>
          <w:p w:rsidR="00DC0185" w:rsidRDefault="00246CF7">
            <w:pPr>
              <w:snapToGrid w:val="0"/>
              <w:jc w:val="center"/>
              <w:rPr>
                <w:kern w:val="0"/>
                <w:sz w:val="24"/>
              </w:rPr>
            </w:pPr>
            <w:r>
              <w:rPr>
                <w:rFonts w:hint="eastAsia"/>
                <w:kern w:val="0"/>
                <w:sz w:val="27"/>
              </w:rPr>
              <w:t>（</w:t>
            </w:r>
            <w:r>
              <w:rPr>
                <w:rFonts w:hint="eastAsia"/>
                <w:spacing w:val="-20"/>
                <w:kern w:val="0"/>
                <w:sz w:val="27"/>
              </w:rPr>
              <w:t>申请发证不需填写</w:t>
            </w:r>
            <w:r>
              <w:rPr>
                <w:rFonts w:hint="eastAsia"/>
                <w:kern w:val="0"/>
                <w:sz w:val="27"/>
              </w:rPr>
              <w:t>）</w:t>
            </w:r>
          </w:p>
        </w:tc>
        <w:tc>
          <w:tcPr>
            <w:tcW w:w="1787"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c>
          <w:tcPr>
            <w:tcW w:w="2813"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原生产许可证有效期</w:t>
            </w:r>
          </w:p>
          <w:p w:rsidR="00DC0185" w:rsidRDefault="00246CF7">
            <w:pPr>
              <w:snapToGrid w:val="0"/>
              <w:jc w:val="center"/>
              <w:rPr>
                <w:kern w:val="0"/>
                <w:sz w:val="24"/>
              </w:rPr>
            </w:pPr>
            <w:r>
              <w:rPr>
                <w:rFonts w:hint="eastAsia"/>
                <w:kern w:val="0"/>
                <w:sz w:val="27"/>
              </w:rPr>
              <w:t>（申请发证不需填写）</w:t>
            </w:r>
          </w:p>
        </w:tc>
        <w:tc>
          <w:tcPr>
            <w:tcW w:w="218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703"/>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申请类别</w:t>
            </w:r>
          </w:p>
        </w:tc>
        <w:tc>
          <w:tcPr>
            <w:tcW w:w="6782"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7"/>
              </w:rPr>
            </w:pPr>
            <w:r>
              <w:rPr>
                <w:rFonts w:hint="eastAsia"/>
                <w:kern w:val="0"/>
                <w:sz w:val="27"/>
              </w:rPr>
              <w:t>发证□</w:t>
            </w:r>
            <w:r>
              <w:rPr>
                <w:rFonts w:hint="eastAsia"/>
                <w:kern w:val="0"/>
                <w:sz w:val="27"/>
              </w:rPr>
              <w:t>    </w:t>
            </w:r>
            <w:r>
              <w:rPr>
                <w:rFonts w:hint="eastAsia"/>
                <w:kern w:val="0"/>
                <w:sz w:val="27"/>
              </w:rPr>
              <w:t>延续□</w:t>
            </w:r>
            <w:r>
              <w:rPr>
                <w:rFonts w:hint="eastAsia"/>
                <w:kern w:val="0"/>
                <w:sz w:val="27"/>
              </w:rPr>
              <w:t>    </w:t>
            </w:r>
            <w:r>
              <w:rPr>
                <w:rFonts w:hint="eastAsia"/>
                <w:kern w:val="0"/>
                <w:sz w:val="27"/>
              </w:rPr>
              <w:t>变更□</w:t>
            </w:r>
          </w:p>
          <w:p w:rsidR="00DC0185" w:rsidRDefault="00246CF7">
            <w:pPr>
              <w:snapToGrid w:val="0"/>
              <w:jc w:val="center"/>
              <w:rPr>
                <w:kern w:val="0"/>
                <w:sz w:val="24"/>
              </w:rPr>
            </w:pPr>
            <w:r>
              <w:rPr>
                <w:rFonts w:hint="eastAsia"/>
                <w:kern w:val="0"/>
                <w:sz w:val="27"/>
              </w:rPr>
              <w:t>补办□</w:t>
            </w:r>
            <w:r>
              <w:rPr>
                <w:rFonts w:hint="eastAsia"/>
                <w:kern w:val="0"/>
                <w:sz w:val="27"/>
              </w:rPr>
              <w:t xml:space="preserve">     </w:t>
            </w:r>
            <w:r>
              <w:rPr>
                <w:rFonts w:hint="eastAsia"/>
                <w:kern w:val="0"/>
                <w:sz w:val="27"/>
              </w:rPr>
              <w:t>注销□</w:t>
            </w:r>
          </w:p>
        </w:tc>
      </w:tr>
      <w:tr w:rsidR="00DC0185">
        <w:trPr>
          <w:trHeight w:val="1143"/>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申请产品范围</w:t>
            </w:r>
          </w:p>
          <w:p w:rsidR="00DC0185" w:rsidRDefault="00246CF7">
            <w:pPr>
              <w:snapToGrid w:val="0"/>
              <w:jc w:val="center"/>
              <w:rPr>
                <w:kern w:val="0"/>
                <w:sz w:val="24"/>
              </w:rPr>
            </w:pPr>
            <w:r>
              <w:rPr>
                <w:rFonts w:hint="eastAsia"/>
                <w:kern w:val="0"/>
                <w:sz w:val="27"/>
              </w:rPr>
              <w:t>（依据相关产品实施细则填写）</w:t>
            </w:r>
          </w:p>
        </w:tc>
        <w:tc>
          <w:tcPr>
            <w:tcW w:w="6782"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rPr>
                <w:kern w:val="0"/>
                <w:sz w:val="27"/>
              </w:rPr>
            </w:pPr>
          </w:p>
        </w:tc>
      </w:tr>
      <w:tr w:rsidR="00DC0185">
        <w:trPr>
          <w:trHeight w:val="1816"/>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申请变更事项</w:t>
            </w:r>
          </w:p>
          <w:p w:rsidR="00DC0185" w:rsidRDefault="00246CF7">
            <w:pPr>
              <w:snapToGrid w:val="0"/>
              <w:jc w:val="center"/>
              <w:rPr>
                <w:kern w:val="0"/>
                <w:sz w:val="24"/>
              </w:rPr>
            </w:pPr>
            <w:r>
              <w:rPr>
                <w:rFonts w:hint="eastAsia"/>
                <w:kern w:val="0"/>
                <w:sz w:val="27"/>
              </w:rPr>
              <w:t>（含迁址、增减生产场点、名称变更、重要生产工艺和技术、关键生产设备和检验设备发生变化情况）</w:t>
            </w:r>
          </w:p>
        </w:tc>
        <w:tc>
          <w:tcPr>
            <w:tcW w:w="6782"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r w:rsidR="00DC0185">
        <w:trPr>
          <w:trHeight w:val="90"/>
          <w:jc w:val="center"/>
        </w:trPr>
        <w:tc>
          <w:tcPr>
            <w:tcW w:w="2758"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kern w:val="0"/>
                <w:sz w:val="24"/>
              </w:rPr>
            </w:pPr>
            <w:r>
              <w:rPr>
                <w:rFonts w:hint="eastAsia"/>
                <w:kern w:val="0"/>
                <w:sz w:val="27"/>
              </w:rPr>
              <w:t>其它需说明事项</w:t>
            </w:r>
          </w:p>
        </w:tc>
        <w:tc>
          <w:tcPr>
            <w:tcW w:w="6782"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kern w:val="0"/>
                <w:sz w:val="24"/>
              </w:rPr>
            </w:pPr>
          </w:p>
        </w:tc>
      </w:tr>
    </w:tbl>
    <w:p w:rsidR="00DC0185" w:rsidRDefault="00246CF7">
      <w:pPr>
        <w:widowControl/>
        <w:shd w:val="clear" w:color="auto" w:fill="FFFFFF"/>
        <w:jc w:val="left"/>
        <w:rPr>
          <w:sz w:val="21"/>
        </w:rPr>
      </w:pPr>
      <w:r>
        <w:rPr>
          <w:rFonts w:hint="eastAsia"/>
          <w:kern w:val="0"/>
          <w:sz w:val="27"/>
        </w:rPr>
        <w:t>注：委托代理人申请告知承诺行政审批的，需要同时出具合法有效的委托书。</w:t>
      </w:r>
    </w:p>
    <w:p w:rsidR="00DC0185" w:rsidRDefault="00246CF7">
      <w:pPr>
        <w:jc w:val="left"/>
        <w:rPr>
          <w:rFonts w:eastAsia="方正黑体_GBK" w:cs="方正黑体_GBK"/>
          <w:szCs w:val="32"/>
          <w:lang w:bidi="ar"/>
        </w:rPr>
      </w:pPr>
      <w:r>
        <w:rPr>
          <w:rFonts w:hint="eastAsia"/>
        </w:rPr>
        <w:br w:type="page"/>
      </w:r>
      <w:r>
        <w:rPr>
          <w:rFonts w:eastAsia="方正黑体_GBK" w:cs="方正黑体_GBK" w:hint="eastAsia"/>
          <w:szCs w:val="32"/>
          <w:lang w:bidi="ar"/>
        </w:rPr>
        <w:lastRenderedPageBreak/>
        <w:t>附件</w:t>
      </w:r>
      <w:r>
        <w:rPr>
          <w:rFonts w:eastAsia="方正黑体_GBK" w:cs="方正黑体_GBK" w:hint="eastAsia"/>
          <w:szCs w:val="32"/>
          <w:lang w:bidi="ar"/>
        </w:rPr>
        <w:t>3</w:t>
      </w:r>
    </w:p>
    <w:p w:rsidR="00DC0185" w:rsidRDefault="00DC0185">
      <w:pPr>
        <w:pStyle w:val="1"/>
      </w:pPr>
    </w:p>
    <w:bookmarkEnd w:id="28"/>
    <w:p w:rsidR="00DC0185" w:rsidRDefault="00246CF7">
      <w:pPr>
        <w:widowControl/>
        <w:shd w:val="clear" w:color="auto" w:fill="FFFFFF"/>
        <w:jc w:val="center"/>
        <w:rPr>
          <w:rFonts w:eastAsia="方正小标宋_GBK"/>
          <w:kern w:val="0"/>
          <w:sz w:val="44"/>
        </w:rPr>
      </w:pPr>
      <w:r>
        <w:rPr>
          <w:rFonts w:eastAsia="方正小标宋_GBK" w:hint="eastAsia"/>
          <w:kern w:val="0"/>
          <w:sz w:val="44"/>
        </w:rPr>
        <w:t>食品相关产品生产许可行政审批告知承诺书</w:t>
      </w:r>
    </w:p>
    <w:p w:rsidR="00DC0185" w:rsidRDefault="00DC0185">
      <w:pPr>
        <w:widowControl/>
        <w:shd w:val="clear" w:color="auto" w:fill="FFFFFF"/>
        <w:spacing w:line="540" w:lineRule="exact"/>
        <w:ind w:firstLine="480"/>
        <w:jc w:val="left"/>
        <w:rPr>
          <w:kern w:val="0"/>
        </w:rPr>
      </w:pPr>
    </w:p>
    <w:p w:rsidR="00DC0185" w:rsidRDefault="00246CF7">
      <w:pPr>
        <w:widowControl/>
        <w:shd w:val="clear" w:color="auto" w:fill="FFFFFF"/>
        <w:spacing w:line="600" w:lineRule="exact"/>
        <w:ind w:firstLineChars="250" w:firstLine="789"/>
        <w:jc w:val="left"/>
        <w:rPr>
          <w:kern w:val="0"/>
        </w:rPr>
      </w:pPr>
      <w:r>
        <w:rPr>
          <w:rFonts w:hint="eastAsia"/>
          <w:spacing w:val="-6"/>
          <w:kern w:val="0"/>
        </w:rPr>
        <w:t>申请企业就申请审批的行政审批事项，现作出下列承诺</w:t>
      </w:r>
      <w:r>
        <w:rPr>
          <w:rFonts w:hint="eastAsia"/>
          <w:kern w:val="0"/>
        </w:rPr>
        <w:t>：</w:t>
      </w:r>
    </w:p>
    <w:p w:rsidR="00DC0185" w:rsidRDefault="00246CF7">
      <w:pPr>
        <w:widowControl/>
        <w:shd w:val="clear" w:color="auto" w:fill="FFFFFF"/>
        <w:spacing w:line="600" w:lineRule="exact"/>
        <w:ind w:firstLineChars="200" w:firstLine="655"/>
        <w:jc w:val="left"/>
        <w:rPr>
          <w:kern w:val="0"/>
        </w:rPr>
      </w:pPr>
      <w:r>
        <w:rPr>
          <w:rFonts w:hint="eastAsia"/>
          <w:kern w:val="0"/>
        </w:rPr>
        <w:t>（一）所填写的基本信息真实、准确</w:t>
      </w:r>
      <w:r>
        <w:rPr>
          <w:rFonts w:hint="eastAsia"/>
          <w:kern w:val="0"/>
        </w:rPr>
        <w:t>;</w:t>
      </w:r>
    </w:p>
    <w:p w:rsidR="00DC0185" w:rsidRDefault="00246CF7">
      <w:pPr>
        <w:widowControl/>
        <w:shd w:val="clear" w:color="auto" w:fill="FFFFFF"/>
        <w:spacing w:line="600" w:lineRule="exact"/>
        <w:ind w:firstLineChars="200" w:firstLine="655"/>
        <w:jc w:val="left"/>
        <w:rPr>
          <w:kern w:val="0"/>
        </w:rPr>
      </w:pPr>
      <w:r>
        <w:rPr>
          <w:rFonts w:hint="eastAsia"/>
          <w:kern w:val="0"/>
        </w:rPr>
        <w:t>（二）已经知晓行政审批机关告知的全部内容</w:t>
      </w:r>
      <w:r>
        <w:rPr>
          <w:rFonts w:hint="eastAsia"/>
          <w:kern w:val="0"/>
        </w:rPr>
        <w:t>;</w:t>
      </w:r>
    </w:p>
    <w:p w:rsidR="00DC0185" w:rsidRDefault="00246CF7">
      <w:pPr>
        <w:widowControl/>
        <w:shd w:val="clear" w:color="auto" w:fill="FFFFFF"/>
        <w:spacing w:line="600" w:lineRule="exact"/>
        <w:ind w:firstLineChars="200" w:firstLine="655"/>
        <w:jc w:val="left"/>
        <w:rPr>
          <w:kern w:val="0"/>
        </w:rPr>
      </w:pPr>
      <w:r>
        <w:rPr>
          <w:rFonts w:hint="eastAsia"/>
          <w:kern w:val="0"/>
        </w:rPr>
        <w:t>（三）能满足行政审批机关告知的条件、标准和要求</w:t>
      </w:r>
      <w:r>
        <w:rPr>
          <w:rFonts w:hint="eastAsia"/>
          <w:kern w:val="0"/>
        </w:rPr>
        <w:t>;</w:t>
      </w:r>
    </w:p>
    <w:p w:rsidR="00DC0185" w:rsidRDefault="00246CF7">
      <w:pPr>
        <w:widowControl/>
        <w:shd w:val="clear" w:color="auto" w:fill="FFFFFF"/>
        <w:spacing w:line="600" w:lineRule="exact"/>
        <w:ind w:firstLineChars="200" w:firstLine="655"/>
        <w:jc w:val="left"/>
        <w:rPr>
          <w:spacing w:val="-6"/>
          <w:kern w:val="0"/>
        </w:rPr>
      </w:pPr>
      <w:r>
        <w:rPr>
          <w:rFonts w:hint="eastAsia"/>
          <w:kern w:val="0"/>
        </w:rPr>
        <w:t>（四）</w:t>
      </w:r>
      <w:r>
        <w:rPr>
          <w:rFonts w:hint="eastAsia"/>
          <w:spacing w:val="-6"/>
          <w:kern w:val="0"/>
        </w:rPr>
        <w:t>未达到法定条件前，不从事相关产品生产经营活动</w:t>
      </w:r>
      <w:r>
        <w:rPr>
          <w:rFonts w:hint="eastAsia"/>
          <w:spacing w:val="-6"/>
          <w:kern w:val="0"/>
        </w:rPr>
        <w:t>;</w:t>
      </w:r>
    </w:p>
    <w:p w:rsidR="00DC0185" w:rsidRDefault="00246CF7">
      <w:pPr>
        <w:widowControl/>
        <w:shd w:val="clear" w:color="auto" w:fill="FFFFFF"/>
        <w:spacing w:line="600" w:lineRule="exact"/>
        <w:ind w:firstLineChars="200" w:firstLine="655"/>
        <w:jc w:val="left"/>
        <w:rPr>
          <w:kern w:val="0"/>
        </w:rPr>
      </w:pPr>
      <w:r>
        <w:rPr>
          <w:rFonts w:hint="eastAsia"/>
          <w:kern w:val="0"/>
        </w:rPr>
        <w:t>（五）上述陈述是申请人真实意思的表示</w:t>
      </w:r>
      <w:r>
        <w:rPr>
          <w:rFonts w:hint="eastAsia"/>
          <w:kern w:val="0"/>
        </w:rPr>
        <w:t>;</w:t>
      </w:r>
    </w:p>
    <w:p w:rsidR="00DC0185" w:rsidRDefault="00246CF7">
      <w:pPr>
        <w:widowControl/>
        <w:shd w:val="clear" w:color="auto" w:fill="FFFFFF"/>
        <w:spacing w:line="600" w:lineRule="exact"/>
        <w:ind w:firstLineChars="200" w:firstLine="655"/>
        <w:jc w:val="left"/>
        <w:rPr>
          <w:kern w:val="0"/>
        </w:rPr>
      </w:pPr>
      <w:r>
        <w:rPr>
          <w:rFonts w:hint="eastAsia"/>
          <w:kern w:val="0"/>
        </w:rPr>
        <w:t>（六）若违反承诺或者作出不实承诺的，愿意承担相应法律责任。</w:t>
      </w:r>
    </w:p>
    <w:p w:rsidR="00DC0185" w:rsidRDefault="00DC0185">
      <w:pPr>
        <w:widowControl/>
        <w:shd w:val="clear" w:color="auto" w:fill="FFFFFF"/>
        <w:spacing w:line="600" w:lineRule="exact"/>
        <w:ind w:right="640" w:firstLineChars="1050" w:firstLine="3439"/>
        <w:rPr>
          <w:kern w:val="0"/>
        </w:rPr>
      </w:pPr>
    </w:p>
    <w:p w:rsidR="00DC0185" w:rsidRDefault="00246CF7">
      <w:pPr>
        <w:widowControl/>
        <w:shd w:val="clear" w:color="auto" w:fill="FFFFFF"/>
        <w:spacing w:line="600" w:lineRule="exact"/>
        <w:ind w:right="640" w:firstLineChars="1050" w:firstLine="3439"/>
        <w:rPr>
          <w:kern w:val="0"/>
        </w:rPr>
      </w:pPr>
      <w:r>
        <w:rPr>
          <w:rFonts w:hint="eastAsia"/>
          <w:kern w:val="0"/>
        </w:rPr>
        <w:t>申请人（法定代表人或负责人）：</w:t>
      </w:r>
    </w:p>
    <w:p w:rsidR="00DC0185" w:rsidRDefault="00246CF7">
      <w:pPr>
        <w:widowControl/>
        <w:shd w:val="clear" w:color="auto" w:fill="FFFFFF"/>
        <w:spacing w:line="600" w:lineRule="exact"/>
        <w:ind w:right="640" w:firstLineChars="1750" w:firstLine="5732"/>
        <w:rPr>
          <w:kern w:val="0"/>
        </w:rPr>
      </w:pPr>
      <w:r>
        <w:rPr>
          <w:rFonts w:hint="eastAsia"/>
          <w:kern w:val="0"/>
        </w:rPr>
        <w:t>（签字盖章）</w:t>
      </w:r>
    </w:p>
    <w:p w:rsidR="00DC0185" w:rsidRDefault="00246CF7">
      <w:pPr>
        <w:widowControl/>
        <w:shd w:val="clear" w:color="auto" w:fill="FFFFFF"/>
        <w:spacing w:line="600" w:lineRule="exact"/>
        <w:ind w:right="640" w:firstLineChars="1750" w:firstLine="5732"/>
        <w:rPr>
          <w:kern w:val="0"/>
        </w:rPr>
      </w:pPr>
      <w:r>
        <w:rPr>
          <w:rFonts w:hint="eastAsia"/>
          <w:kern w:val="0"/>
        </w:rPr>
        <w:t>年</w:t>
      </w:r>
      <w:r>
        <w:rPr>
          <w:rFonts w:hint="eastAsia"/>
          <w:kern w:val="0"/>
        </w:rPr>
        <w:t xml:space="preserve">  </w:t>
      </w:r>
      <w:r>
        <w:rPr>
          <w:rFonts w:hint="eastAsia"/>
          <w:kern w:val="0"/>
        </w:rPr>
        <w:t>月</w:t>
      </w:r>
      <w:r>
        <w:rPr>
          <w:rFonts w:hint="eastAsia"/>
          <w:kern w:val="0"/>
        </w:rPr>
        <w:t xml:space="preserve">  </w:t>
      </w:r>
      <w:r>
        <w:rPr>
          <w:rFonts w:hint="eastAsia"/>
          <w:kern w:val="0"/>
        </w:rPr>
        <w:t>日</w:t>
      </w:r>
    </w:p>
    <w:p w:rsidR="00DC0185" w:rsidRDefault="00DC0185">
      <w:pPr>
        <w:widowControl/>
        <w:shd w:val="clear" w:color="auto" w:fill="FFFFFF"/>
        <w:ind w:firstLineChars="150" w:firstLine="491"/>
        <w:jc w:val="left"/>
        <w:rPr>
          <w:kern w:val="0"/>
        </w:rPr>
      </w:pPr>
    </w:p>
    <w:p w:rsidR="00DC0185" w:rsidRDefault="00246CF7">
      <w:pPr>
        <w:widowControl/>
        <w:shd w:val="clear" w:color="auto" w:fill="FFFFFF"/>
        <w:ind w:firstLineChars="150" w:firstLine="491"/>
        <w:jc w:val="left"/>
        <w:rPr>
          <w:kern w:val="0"/>
        </w:rPr>
      </w:pPr>
      <w:r>
        <w:rPr>
          <w:rFonts w:hint="eastAsia"/>
          <w:kern w:val="0"/>
        </w:rPr>
        <w:t>附：行政审批机关的告知</w:t>
      </w:r>
    </w:p>
    <w:p w:rsidR="00DC0185" w:rsidRDefault="00246CF7">
      <w:pPr>
        <w:widowControl/>
        <w:shd w:val="clear" w:color="auto" w:fill="FFFFFF"/>
        <w:jc w:val="left"/>
        <w:rPr>
          <w:rFonts w:eastAsia="方正黑体_GBK"/>
          <w:kern w:val="0"/>
        </w:rPr>
      </w:pPr>
      <w:r>
        <w:rPr>
          <w:rFonts w:eastAsia="方正黑体_GBK" w:hint="eastAsia"/>
          <w:kern w:val="0"/>
        </w:rPr>
        <w:br w:type="page"/>
      </w:r>
      <w:r>
        <w:rPr>
          <w:rFonts w:eastAsia="方正黑体_GBK" w:cs="方正黑体_GBK" w:hint="eastAsia"/>
          <w:szCs w:val="32"/>
          <w:lang w:bidi="ar"/>
        </w:rPr>
        <w:lastRenderedPageBreak/>
        <w:t>附</w:t>
      </w:r>
    </w:p>
    <w:p w:rsidR="00DC0185" w:rsidRDefault="00246CF7">
      <w:pPr>
        <w:widowControl/>
        <w:shd w:val="clear" w:color="auto" w:fill="FFFFFF"/>
        <w:ind w:firstLine="480"/>
        <w:jc w:val="center"/>
        <w:rPr>
          <w:rFonts w:eastAsia="方正小标宋_GBK"/>
          <w:kern w:val="0"/>
          <w:sz w:val="44"/>
        </w:rPr>
      </w:pPr>
      <w:r>
        <w:rPr>
          <w:rFonts w:eastAsia="方正小标宋_GBK" w:hint="eastAsia"/>
          <w:kern w:val="0"/>
          <w:sz w:val="44"/>
        </w:rPr>
        <w:t>行政审批机关的告知</w:t>
      </w:r>
    </w:p>
    <w:p w:rsidR="00DC0185" w:rsidRDefault="00DC0185">
      <w:pPr>
        <w:widowControl/>
        <w:shd w:val="clear" w:color="auto" w:fill="FFFFFF"/>
        <w:spacing w:line="240" w:lineRule="exact"/>
        <w:ind w:firstLine="480"/>
        <w:jc w:val="left"/>
        <w:rPr>
          <w:kern w:val="0"/>
        </w:rPr>
      </w:pPr>
    </w:p>
    <w:p w:rsidR="00DC0185" w:rsidRDefault="00246CF7">
      <w:pPr>
        <w:widowControl/>
        <w:shd w:val="clear" w:color="auto" w:fill="FFFFFF"/>
        <w:spacing w:line="560" w:lineRule="exact"/>
        <w:ind w:firstLine="480"/>
        <w:jc w:val="left"/>
        <w:rPr>
          <w:kern w:val="0"/>
        </w:rPr>
      </w:pPr>
      <w:r>
        <w:rPr>
          <w:rFonts w:hint="eastAsia"/>
          <w:kern w:val="0"/>
        </w:rPr>
        <w:t>本行政审批机关就食品相关产品生产许可行政审批事项告知如下：</w:t>
      </w:r>
    </w:p>
    <w:p w:rsidR="00DC0185" w:rsidRDefault="00246CF7">
      <w:pPr>
        <w:widowControl/>
        <w:shd w:val="clear" w:color="auto" w:fill="FFFFFF"/>
        <w:spacing w:line="560" w:lineRule="exact"/>
        <w:ind w:firstLineChars="200" w:firstLine="655"/>
        <w:jc w:val="left"/>
        <w:rPr>
          <w:rFonts w:eastAsia="方正黑体_GBK"/>
          <w:kern w:val="0"/>
        </w:rPr>
      </w:pPr>
      <w:r>
        <w:rPr>
          <w:rFonts w:eastAsia="方正黑体_GBK" w:hint="eastAsia"/>
          <w:kern w:val="0"/>
        </w:rPr>
        <w:t>一、审批依据</w:t>
      </w:r>
    </w:p>
    <w:p w:rsidR="00DC0185" w:rsidRDefault="00246CF7">
      <w:pPr>
        <w:widowControl/>
        <w:shd w:val="clear" w:color="auto" w:fill="FFFFFF"/>
        <w:spacing w:line="560" w:lineRule="exact"/>
        <w:ind w:firstLineChars="200" w:firstLine="655"/>
        <w:jc w:val="left"/>
        <w:rPr>
          <w:kern w:val="0"/>
        </w:rPr>
      </w:pPr>
      <w:r>
        <w:rPr>
          <w:rFonts w:hint="eastAsia"/>
          <w:kern w:val="0"/>
        </w:rPr>
        <w:t>本行政审批事项的依据为：</w:t>
      </w:r>
    </w:p>
    <w:p w:rsidR="00DC0185" w:rsidRDefault="00246CF7">
      <w:pPr>
        <w:widowControl/>
        <w:shd w:val="clear" w:color="auto" w:fill="FFFFFF"/>
        <w:spacing w:line="560" w:lineRule="exact"/>
        <w:ind w:firstLineChars="200" w:firstLine="655"/>
        <w:jc w:val="left"/>
        <w:rPr>
          <w:kern w:val="0"/>
        </w:rPr>
      </w:pPr>
      <w:r>
        <w:rPr>
          <w:rFonts w:hint="eastAsia"/>
          <w:kern w:val="0"/>
        </w:rPr>
        <w:t>1.</w:t>
      </w:r>
      <w:r>
        <w:rPr>
          <w:rFonts w:hint="eastAsia"/>
          <w:kern w:val="0"/>
        </w:rPr>
        <w:t>《中华人民共和国食品安全法》第四十一条。</w:t>
      </w:r>
    </w:p>
    <w:p w:rsidR="00DC0185" w:rsidRDefault="00246CF7">
      <w:pPr>
        <w:widowControl/>
        <w:shd w:val="clear" w:color="auto" w:fill="FFFFFF"/>
        <w:spacing w:line="560" w:lineRule="exact"/>
        <w:ind w:firstLineChars="200" w:firstLine="655"/>
        <w:jc w:val="left"/>
        <w:rPr>
          <w:kern w:val="0"/>
        </w:rPr>
      </w:pPr>
      <w:r>
        <w:rPr>
          <w:rFonts w:hint="eastAsia"/>
          <w:kern w:val="0"/>
        </w:rPr>
        <w:t xml:space="preserve">2. </w:t>
      </w:r>
      <w:r>
        <w:rPr>
          <w:rFonts w:hint="eastAsia"/>
          <w:kern w:val="0"/>
        </w:rPr>
        <w:t>《中华人民共和国工业产品生产许可证管理条例》第二条、第六十八条。</w:t>
      </w:r>
    </w:p>
    <w:p w:rsidR="00DC0185" w:rsidRDefault="00246CF7">
      <w:pPr>
        <w:widowControl/>
        <w:shd w:val="clear" w:color="auto" w:fill="FFFFFF"/>
        <w:spacing w:line="560" w:lineRule="exact"/>
        <w:ind w:firstLineChars="200" w:firstLine="655"/>
        <w:jc w:val="left"/>
        <w:rPr>
          <w:kern w:val="0"/>
        </w:rPr>
      </w:pPr>
      <w:r>
        <w:rPr>
          <w:rFonts w:hint="eastAsia"/>
          <w:kern w:val="0"/>
        </w:rPr>
        <w:t xml:space="preserve">3. </w:t>
      </w:r>
      <w:r>
        <w:rPr>
          <w:rFonts w:hint="eastAsia"/>
          <w:kern w:val="0"/>
        </w:rPr>
        <w:t>食品相关产品生产许可通则及相关实施细则。</w:t>
      </w:r>
    </w:p>
    <w:p w:rsidR="00DC0185" w:rsidRDefault="00246CF7">
      <w:pPr>
        <w:widowControl/>
        <w:shd w:val="clear" w:color="auto" w:fill="FFFFFF"/>
        <w:spacing w:line="560" w:lineRule="exact"/>
        <w:ind w:firstLineChars="200" w:firstLine="655"/>
        <w:jc w:val="left"/>
        <w:rPr>
          <w:rFonts w:eastAsia="方正黑体_GBK"/>
          <w:kern w:val="0"/>
        </w:rPr>
      </w:pPr>
      <w:r>
        <w:rPr>
          <w:rFonts w:eastAsia="方正黑体_GBK" w:hint="eastAsia"/>
          <w:kern w:val="0"/>
        </w:rPr>
        <w:t>二、法定条件</w:t>
      </w:r>
    </w:p>
    <w:p w:rsidR="00DC0185" w:rsidRDefault="00246CF7">
      <w:pPr>
        <w:widowControl/>
        <w:shd w:val="clear" w:color="auto" w:fill="FFFFFF"/>
        <w:spacing w:line="560" w:lineRule="exact"/>
        <w:ind w:firstLineChars="200" w:firstLine="655"/>
        <w:jc w:val="left"/>
        <w:rPr>
          <w:kern w:val="0"/>
        </w:rPr>
      </w:pPr>
      <w:r>
        <w:rPr>
          <w:rFonts w:hint="eastAsia"/>
          <w:kern w:val="0"/>
        </w:rPr>
        <w:t>申请生产食品用塑料包装容器工具制品、食品用纸包装容器等制品、餐具洗涤剂、工业和商用电热食品加工设备、压力锅的企业应当具备以下条件：</w:t>
      </w:r>
    </w:p>
    <w:p w:rsidR="00DC0185" w:rsidRDefault="00246CF7">
      <w:pPr>
        <w:widowControl/>
        <w:shd w:val="clear" w:color="auto" w:fill="FFFFFF"/>
        <w:spacing w:line="560" w:lineRule="exact"/>
        <w:ind w:firstLineChars="200" w:firstLine="655"/>
        <w:jc w:val="left"/>
        <w:rPr>
          <w:kern w:val="0"/>
        </w:rPr>
      </w:pPr>
      <w:r>
        <w:rPr>
          <w:rFonts w:hint="eastAsia"/>
          <w:kern w:val="0"/>
        </w:rPr>
        <w:t>1.</w:t>
      </w:r>
      <w:r>
        <w:rPr>
          <w:rFonts w:hint="eastAsia"/>
          <w:kern w:val="0"/>
        </w:rPr>
        <w:t>有营业执照。营业执照的经营范围应当覆盖所申请生产或加工的产品或包含相应的行业表述；</w:t>
      </w:r>
    </w:p>
    <w:p w:rsidR="00DC0185" w:rsidRDefault="00246CF7">
      <w:pPr>
        <w:widowControl/>
        <w:shd w:val="clear" w:color="auto" w:fill="FFFFFF"/>
        <w:spacing w:line="560" w:lineRule="exact"/>
        <w:ind w:firstLineChars="200" w:firstLine="655"/>
        <w:jc w:val="left"/>
        <w:rPr>
          <w:kern w:val="0"/>
        </w:rPr>
      </w:pPr>
      <w:r>
        <w:rPr>
          <w:rFonts w:hint="eastAsia"/>
          <w:kern w:val="0"/>
        </w:rPr>
        <w:t>2.</w:t>
      </w:r>
      <w:r>
        <w:rPr>
          <w:rFonts w:hint="eastAsia"/>
          <w:kern w:val="0"/>
        </w:rPr>
        <w:t>有与所申请生产的产品相适应的生产条件和检验手段（具体要求见实施细则）；</w:t>
      </w:r>
    </w:p>
    <w:p w:rsidR="00DC0185" w:rsidRDefault="00246CF7">
      <w:pPr>
        <w:widowControl/>
        <w:shd w:val="clear" w:color="auto" w:fill="FFFFFF"/>
        <w:spacing w:line="560" w:lineRule="exact"/>
        <w:ind w:firstLineChars="200" w:firstLine="655"/>
        <w:jc w:val="left"/>
        <w:rPr>
          <w:kern w:val="0"/>
        </w:rPr>
      </w:pPr>
      <w:r>
        <w:rPr>
          <w:rFonts w:hint="eastAsia"/>
          <w:kern w:val="0"/>
        </w:rPr>
        <w:t>3.</w:t>
      </w:r>
      <w:r>
        <w:rPr>
          <w:rFonts w:hint="eastAsia"/>
          <w:kern w:val="0"/>
        </w:rPr>
        <w:t>产品质量安全符合国家标准、行业标准以及保障人体健康和人身、财产安全的要求（具体要求见实施细则）；</w:t>
      </w:r>
    </w:p>
    <w:p w:rsidR="00DC0185" w:rsidRDefault="00246CF7">
      <w:pPr>
        <w:widowControl/>
        <w:shd w:val="clear" w:color="auto" w:fill="FFFFFF"/>
        <w:spacing w:line="560" w:lineRule="exact"/>
        <w:ind w:firstLineChars="200" w:firstLine="655"/>
        <w:jc w:val="left"/>
        <w:rPr>
          <w:kern w:val="0"/>
        </w:rPr>
      </w:pPr>
      <w:r>
        <w:rPr>
          <w:rFonts w:hint="eastAsia"/>
          <w:kern w:val="0"/>
        </w:rPr>
        <w:lastRenderedPageBreak/>
        <w:t>4.</w:t>
      </w:r>
      <w:r>
        <w:rPr>
          <w:rFonts w:hint="eastAsia"/>
          <w:kern w:val="0"/>
        </w:rPr>
        <w:t>符合国家产业政策的规定，不存在国家明令淘汰和禁止投资建设的落后工艺、高耗能、污染环境、浪费资源的情况（具体要求见实施细则）；</w:t>
      </w:r>
    </w:p>
    <w:p w:rsidR="00DC0185" w:rsidRDefault="00246CF7">
      <w:pPr>
        <w:widowControl/>
        <w:shd w:val="clear" w:color="auto" w:fill="FFFFFF"/>
        <w:spacing w:line="560" w:lineRule="exact"/>
        <w:ind w:firstLineChars="200" w:firstLine="655"/>
        <w:jc w:val="left"/>
        <w:rPr>
          <w:kern w:val="0"/>
        </w:rPr>
      </w:pPr>
      <w:r>
        <w:rPr>
          <w:rFonts w:hint="eastAsia"/>
          <w:kern w:val="0"/>
        </w:rPr>
        <w:t>5.</w:t>
      </w:r>
      <w:r>
        <w:rPr>
          <w:rFonts w:hint="eastAsia"/>
          <w:kern w:val="0"/>
        </w:rPr>
        <w:t>法律、行政法规有其他规定的，还应当符合其规定。</w:t>
      </w:r>
    </w:p>
    <w:p w:rsidR="00DC0185" w:rsidRDefault="00246CF7">
      <w:pPr>
        <w:widowControl/>
        <w:shd w:val="clear" w:color="auto" w:fill="FFFFFF"/>
        <w:spacing w:line="560" w:lineRule="exact"/>
        <w:ind w:firstLineChars="200" w:firstLine="655"/>
        <w:jc w:val="left"/>
        <w:rPr>
          <w:rFonts w:eastAsia="方正黑体_GBK"/>
          <w:kern w:val="0"/>
        </w:rPr>
      </w:pPr>
      <w:r>
        <w:rPr>
          <w:rFonts w:eastAsia="方正黑体_GBK" w:hint="eastAsia"/>
          <w:kern w:val="0"/>
        </w:rPr>
        <w:t>三、其他</w:t>
      </w:r>
    </w:p>
    <w:p w:rsidR="00DC0185" w:rsidRDefault="00246CF7">
      <w:pPr>
        <w:widowControl/>
        <w:shd w:val="clear" w:color="auto" w:fill="FFFFFF"/>
        <w:spacing w:line="560" w:lineRule="exact"/>
        <w:ind w:firstLineChars="200" w:firstLine="655"/>
        <w:jc w:val="left"/>
        <w:rPr>
          <w:kern w:val="0"/>
        </w:rPr>
      </w:pPr>
      <w:r>
        <w:rPr>
          <w:rFonts w:hint="eastAsia"/>
          <w:kern w:val="0"/>
        </w:rPr>
        <w:t>1.</w:t>
      </w:r>
      <w:r>
        <w:rPr>
          <w:rFonts w:hint="eastAsia"/>
          <w:kern w:val="0"/>
        </w:rPr>
        <w:t>企业应具有有资质的检验机构出具的一年内的检验报告。检验报告应当为型式试验报告、委托产品检验报告或政</w:t>
      </w:r>
      <w:r>
        <w:rPr>
          <w:rFonts w:hint="eastAsia"/>
          <w:spacing w:val="-7"/>
          <w:kern w:val="0"/>
        </w:rPr>
        <w:t>府监督检验报告当中一类报告，型式试验报告或委托产品检验报告的项目应覆盖现行有效生产许可证实施细则规定的项目</w:t>
      </w:r>
      <w:r>
        <w:rPr>
          <w:rFonts w:hint="eastAsia"/>
          <w:kern w:val="0"/>
        </w:rPr>
        <w:t>。</w:t>
      </w:r>
    </w:p>
    <w:p w:rsidR="00DC0185" w:rsidRDefault="00246CF7">
      <w:pPr>
        <w:widowControl/>
        <w:shd w:val="clear" w:color="auto" w:fill="FFFFFF"/>
        <w:spacing w:line="560" w:lineRule="exact"/>
        <w:ind w:firstLineChars="200" w:firstLine="655"/>
        <w:jc w:val="left"/>
        <w:rPr>
          <w:kern w:val="0"/>
        </w:rPr>
      </w:pPr>
      <w:r>
        <w:rPr>
          <w:rFonts w:hint="eastAsia"/>
          <w:kern w:val="0"/>
        </w:rPr>
        <w:t>2.</w:t>
      </w:r>
      <w:r>
        <w:rPr>
          <w:rFonts w:hint="eastAsia"/>
          <w:kern w:val="0"/>
        </w:rPr>
        <w:t>从经评价的合格供应商进行采购，保存供应商评价记录、采购合同。不应使用回收料进行生产。</w:t>
      </w:r>
    </w:p>
    <w:p w:rsidR="00DC0185" w:rsidRDefault="00246CF7">
      <w:pPr>
        <w:widowControl/>
        <w:shd w:val="clear" w:color="auto" w:fill="FFFFFF"/>
        <w:spacing w:line="560" w:lineRule="exact"/>
        <w:ind w:firstLineChars="200" w:firstLine="655"/>
        <w:jc w:val="left"/>
        <w:rPr>
          <w:kern w:val="0"/>
        </w:rPr>
      </w:pPr>
      <w:r>
        <w:rPr>
          <w:rFonts w:hint="eastAsia"/>
          <w:kern w:val="0"/>
        </w:rPr>
        <w:t>3.</w:t>
      </w:r>
      <w:r>
        <w:rPr>
          <w:rFonts w:hint="eastAsia"/>
          <w:kern w:val="0"/>
        </w:rPr>
        <w:t>未达到法定条件前</w:t>
      </w:r>
      <w:r>
        <w:rPr>
          <w:rFonts w:hint="eastAsia"/>
          <w:kern w:val="0"/>
        </w:rPr>
        <w:t>,</w:t>
      </w:r>
      <w:r>
        <w:rPr>
          <w:rFonts w:hint="eastAsia"/>
          <w:kern w:val="0"/>
        </w:rPr>
        <w:t>不从事相关产品生产经营活动。</w:t>
      </w:r>
    </w:p>
    <w:p w:rsidR="00DC0185" w:rsidRDefault="00246CF7">
      <w:pPr>
        <w:widowControl/>
        <w:shd w:val="clear" w:color="auto" w:fill="FFFFFF"/>
        <w:spacing w:line="560" w:lineRule="exact"/>
        <w:ind w:firstLineChars="200" w:firstLine="655"/>
        <w:jc w:val="left"/>
        <w:rPr>
          <w:rFonts w:eastAsia="方正黑体_GBK"/>
          <w:kern w:val="0"/>
        </w:rPr>
      </w:pPr>
      <w:r>
        <w:rPr>
          <w:rFonts w:eastAsia="方正黑体_GBK" w:hint="eastAsia"/>
          <w:kern w:val="0"/>
        </w:rPr>
        <w:t>四、应当提交的材料</w:t>
      </w:r>
    </w:p>
    <w:p w:rsidR="00DC0185" w:rsidRDefault="00246CF7">
      <w:pPr>
        <w:widowControl/>
        <w:shd w:val="clear" w:color="auto" w:fill="FFFFFF"/>
        <w:spacing w:line="560" w:lineRule="exact"/>
        <w:ind w:firstLineChars="200" w:firstLine="655"/>
        <w:jc w:val="left"/>
        <w:rPr>
          <w:kern w:val="0"/>
        </w:rPr>
      </w:pPr>
      <w:r>
        <w:rPr>
          <w:rFonts w:hint="eastAsia"/>
          <w:kern w:val="0"/>
        </w:rPr>
        <w:t>根据审批依据和法定条件，本行政审批事项获得批准</w:t>
      </w:r>
      <w:r>
        <w:rPr>
          <w:rFonts w:hint="eastAsia"/>
          <w:kern w:val="0"/>
        </w:rPr>
        <w:t>,</w:t>
      </w:r>
      <w:r>
        <w:rPr>
          <w:rFonts w:hint="eastAsia"/>
          <w:kern w:val="0"/>
        </w:rPr>
        <w:t>申请人应当提交下列材料：</w:t>
      </w:r>
    </w:p>
    <w:p w:rsidR="00DC0185" w:rsidRDefault="00246CF7">
      <w:pPr>
        <w:widowControl/>
        <w:shd w:val="clear" w:color="auto" w:fill="FFFFFF"/>
        <w:spacing w:line="560" w:lineRule="exact"/>
        <w:ind w:firstLineChars="200" w:firstLine="655"/>
        <w:jc w:val="left"/>
        <w:rPr>
          <w:kern w:val="0"/>
        </w:rPr>
      </w:pPr>
      <w:r>
        <w:rPr>
          <w:rFonts w:hint="eastAsia"/>
          <w:kern w:val="0"/>
        </w:rPr>
        <w:t>1.</w:t>
      </w:r>
      <w:r>
        <w:rPr>
          <w:rFonts w:hint="eastAsia"/>
          <w:kern w:val="0"/>
        </w:rPr>
        <w:t>《食品相关产品生产许可证申请单》</w:t>
      </w:r>
      <w:r>
        <w:rPr>
          <w:rFonts w:hint="eastAsia"/>
          <w:kern w:val="0"/>
        </w:rPr>
        <w:t>;</w:t>
      </w:r>
    </w:p>
    <w:p w:rsidR="00DC0185" w:rsidRDefault="00246CF7">
      <w:pPr>
        <w:widowControl/>
        <w:shd w:val="clear" w:color="auto" w:fill="FFFFFF"/>
        <w:spacing w:line="560" w:lineRule="exact"/>
        <w:ind w:firstLineChars="200" w:firstLine="655"/>
        <w:jc w:val="left"/>
        <w:rPr>
          <w:kern w:val="0"/>
        </w:rPr>
      </w:pPr>
      <w:r>
        <w:rPr>
          <w:rFonts w:hint="eastAsia"/>
          <w:kern w:val="0"/>
        </w:rPr>
        <w:t>2.</w:t>
      </w:r>
      <w:r>
        <w:rPr>
          <w:rFonts w:hint="eastAsia"/>
          <w:kern w:val="0"/>
        </w:rPr>
        <w:t>已签章的《行政审批承诺书》</w:t>
      </w:r>
      <w:r>
        <w:rPr>
          <w:rFonts w:hint="eastAsia"/>
          <w:kern w:val="0"/>
        </w:rPr>
        <w:t>;</w:t>
      </w:r>
    </w:p>
    <w:p w:rsidR="00DC0185" w:rsidRDefault="00246CF7">
      <w:pPr>
        <w:widowControl/>
        <w:shd w:val="clear" w:color="auto" w:fill="FFFFFF"/>
        <w:spacing w:line="560" w:lineRule="exact"/>
        <w:ind w:firstLineChars="200" w:firstLine="655"/>
        <w:jc w:val="left"/>
        <w:rPr>
          <w:kern w:val="0"/>
        </w:rPr>
      </w:pPr>
      <w:r>
        <w:rPr>
          <w:rFonts w:hint="eastAsia"/>
          <w:kern w:val="0"/>
        </w:rPr>
        <w:t>3.</w:t>
      </w:r>
      <w:r>
        <w:rPr>
          <w:rFonts w:hint="eastAsia"/>
          <w:kern w:val="0"/>
        </w:rPr>
        <w:t>申请发证产品的检验报告。</w:t>
      </w:r>
    </w:p>
    <w:p w:rsidR="00DC0185" w:rsidRDefault="00DC0185">
      <w:pPr>
        <w:widowControl/>
        <w:shd w:val="clear" w:color="auto" w:fill="FFFFFF"/>
        <w:spacing w:line="560" w:lineRule="exact"/>
        <w:ind w:right="640"/>
        <w:rPr>
          <w:kern w:val="0"/>
        </w:rPr>
      </w:pPr>
    </w:p>
    <w:p w:rsidR="00DC0185" w:rsidRDefault="00246CF7">
      <w:pPr>
        <w:widowControl/>
        <w:shd w:val="clear" w:color="auto" w:fill="FFFFFF"/>
        <w:spacing w:line="560" w:lineRule="exact"/>
        <w:ind w:right="640" w:firstLineChars="1550" w:firstLine="5077"/>
        <w:rPr>
          <w:kern w:val="0"/>
        </w:rPr>
      </w:pPr>
      <w:r>
        <w:rPr>
          <w:rFonts w:hint="eastAsia"/>
          <w:kern w:val="0"/>
        </w:rPr>
        <w:t>行政审批机关：</w:t>
      </w:r>
    </w:p>
    <w:p w:rsidR="00DC0185" w:rsidRDefault="00246CF7">
      <w:pPr>
        <w:widowControl/>
        <w:shd w:val="clear" w:color="auto" w:fill="FFFFFF"/>
        <w:spacing w:line="560" w:lineRule="exact"/>
        <w:ind w:right="640" w:firstLineChars="1650" w:firstLine="5405"/>
        <w:rPr>
          <w:kern w:val="0"/>
        </w:rPr>
      </w:pPr>
      <w:r>
        <w:rPr>
          <w:rFonts w:hint="eastAsia"/>
          <w:kern w:val="0"/>
        </w:rPr>
        <w:t>（盖章）</w:t>
      </w:r>
    </w:p>
    <w:p w:rsidR="00DC0185" w:rsidRDefault="00246CF7">
      <w:pPr>
        <w:widowControl/>
        <w:shd w:val="clear" w:color="auto" w:fill="FFFFFF"/>
        <w:spacing w:line="560" w:lineRule="exact"/>
        <w:ind w:right="640" w:firstLineChars="1650" w:firstLine="5405"/>
        <w:rPr>
          <w:kern w:val="0"/>
        </w:rPr>
      </w:pPr>
      <w:r>
        <w:rPr>
          <w:rFonts w:hint="eastAsia"/>
          <w:kern w:val="0"/>
        </w:rPr>
        <w:t>年　月　日</w:t>
      </w:r>
    </w:p>
    <w:p w:rsidR="00DC0185" w:rsidRDefault="00246CF7">
      <w:pPr>
        <w:widowControl/>
        <w:jc w:val="left"/>
        <w:rPr>
          <w:rFonts w:eastAsia="方正黑体_GBK" w:cs="方正黑体_GBK"/>
          <w:szCs w:val="32"/>
          <w:lang w:bidi="ar"/>
        </w:rPr>
      </w:pPr>
      <w:r>
        <w:rPr>
          <w:rFonts w:eastAsia="仿宋_GB2312" w:hint="eastAsia"/>
          <w:spacing w:val="2"/>
        </w:rPr>
        <w:br w:type="page"/>
      </w:r>
      <w:r>
        <w:rPr>
          <w:rFonts w:eastAsia="方正黑体_GBK" w:cs="方正黑体_GBK" w:hint="eastAsia"/>
          <w:szCs w:val="32"/>
          <w:lang w:bidi="ar"/>
        </w:rPr>
        <w:lastRenderedPageBreak/>
        <w:t>附件</w:t>
      </w:r>
      <w:r>
        <w:rPr>
          <w:rFonts w:eastAsia="方正黑体_GBK" w:cs="方正黑体_GBK" w:hint="eastAsia"/>
          <w:szCs w:val="32"/>
          <w:lang w:bidi="ar"/>
        </w:rPr>
        <w:t>4</w:t>
      </w:r>
    </w:p>
    <w:p w:rsidR="00DC0185" w:rsidRDefault="00246CF7">
      <w:pPr>
        <w:pStyle w:val="a4"/>
        <w:spacing w:line="600" w:lineRule="exact"/>
        <w:ind w:left="0" w:firstLineChars="200" w:firstLine="903"/>
        <w:jc w:val="center"/>
        <w:rPr>
          <w:rFonts w:ascii="Times New Roman" w:eastAsia="方正小标宋_GBK" w:hAnsi="Times New Roman" w:hint="default"/>
          <w:spacing w:val="2"/>
          <w:sz w:val="44"/>
        </w:rPr>
      </w:pPr>
      <w:r>
        <w:rPr>
          <w:rFonts w:ascii="Times New Roman" w:eastAsia="方正小标宋_GBK" w:hAnsi="Times New Roman"/>
          <w:spacing w:val="2"/>
          <w:sz w:val="44"/>
        </w:rPr>
        <w:t>承诺书</w:t>
      </w:r>
    </w:p>
    <w:p w:rsidR="00DC0185" w:rsidRDefault="00246CF7">
      <w:pPr>
        <w:pStyle w:val="a4"/>
        <w:spacing w:line="600" w:lineRule="exact"/>
        <w:ind w:left="0" w:firstLineChars="200" w:firstLine="663"/>
        <w:jc w:val="center"/>
        <w:rPr>
          <w:rFonts w:ascii="Times New Roman" w:hAnsi="Times New Roman" w:hint="default"/>
          <w:spacing w:val="2"/>
          <w:sz w:val="32"/>
        </w:rPr>
      </w:pPr>
      <w:r>
        <w:rPr>
          <w:rFonts w:ascii="Times New Roman" w:hAnsi="Times New Roman"/>
          <w:spacing w:val="2"/>
          <w:sz w:val="32"/>
        </w:rPr>
        <w:t>（适用于先核后证发证前主体责任落实情况核查）</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为履行企业产品质量安全主体责任，保证产品质量安全，保障社会和公众质量权益，按照《中华人民共和国产品质量法》《中华人民共和国行政许可法》《中华人民共和国工业产品生产许可证管理条例》等法律法规和国务院有关文件要求，本企业郑重作出如下承诺：</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一、本企业提交的申请材料真实、合法、有效。</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二、本企业生产的产品经检验合格，生产条件具备法律法规和技术规范规定的要求：</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（一）有营业执照；</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（二）有与所生产产品相适应的专业技术人员。本企业配备了质量安全总监、质量安全员等质量安全管理人员、技术人员、检验检测人员、操作人员等相关人员，并符合相应产品细则的要求；</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（三）有与所生产产品相适应的生产条件和检验手段。本企业具备生产场所、生产和检验检测设备，并符合相应产品细则的要求；</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（四）有与所生产产品相适应的技术文件和工艺文件。</w:t>
      </w:r>
      <w:r>
        <w:rPr>
          <w:rFonts w:ascii="Times New Roman" w:hAnsi="Times New Roman"/>
          <w:spacing w:val="2"/>
          <w:sz w:val="32"/>
        </w:rPr>
        <w:lastRenderedPageBreak/>
        <w:t>本企业具有工艺流程图、技术工艺文件、检验检测文件等；</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（五）有健全有效的质量管理制度和责任制度。本企业建立了质量安全管理制度、质量安全追溯制度，能够有效落实产品质量安全主体责任；</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六）产品符合有关国家标准、行业标准以及保障人体健康和人身、财产安全的要求。本企业按照现行有效的标准组织生产，有产品质量合格证明，并能够提交有资质的检验检测机构出具的符合产品实施细则要求的检验检测合格报告；</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（七）符合国家产业政策的规定，不存在国家明令淘汰和禁止投资建设的落后工艺、高耗能、污染环境、浪费资源的情况。涉及产业政策的产品，企业已经有权限的项目投资主管部门进行核准或备案。</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法律、行政法规有其他规定的，符合其规定。</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三、本企业信守质量诚信，遵守质量法规，如有违反，愿接受相应处罚并承担法律责任：</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（一）所生产的产品未经检验检测或经检验检测不合格不出厂销售；</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（二）自觉接受实地核查、主体责任落实情况核查、后置现场审查、产品质量监督抽查、日常监督检查等事中事后</w:t>
      </w:r>
      <w:r>
        <w:rPr>
          <w:rFonts w:ascii="Times New Roman" w:hAnsi="Times New Roman"/>
          <w:spacing w:val="2"/>
          <w:sz w:val="32"/>
        </w:rPr>
        <w:lastRenderedPageBreak/>
        <w:t>监管活动，自觉执行监管部门依法作出的处理决定，按要求及时整改存在的问题。</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四、本企业知悉并同意，如出现以下情况将被撤销证书并纳入国家企业信用信息公示系统：</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（一）提供虚假材料的；</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（二）以欺骗、贿赂等不正当手段取得生产许可证的；</w:t>
      </w:r>
    </w:p>
    <w:p w:rsidR="00DC0185" w:rsidRDefault="00246CF7">
      <w:pPr>
        <w:pStyle w:val="a4"/>
        <w:spacing w:line="600" w:lineRule="exact"/>
        <w:ind w:left="0" w:firstLineChars="200" w:firstLine="663"/>
        <w:rPr>
          <w:rFonts w:ascii="Times New Roman" w:hAnsi="Times New Roman" w:hint="default"/>
          <w:spacing w:val="2"/>
          <w:sz w:val="32"/>
        </w:rPr>
      </w:pPr>
      <w:r>
        <w:rPr>
          <w:rFonts w:ascii="Times New Roman" w:hAnsi="Times New Roman"/>
          <w:spacing w:val="2"/>
          <w:sz w:val="32"/>
        </w:rPr>
        <w:t>（三）后置现场审查结论不合格的。</w:t>
      </w:r>
    </w:p>
    <w:p w:rsidR="00DC0185" w:rsidRDefault="00DC0185">
      <w:pPr>
        <w:pStyle w:val="a4"/>
        <w:spacing w:line="600" w:lineRule="exact"/>
        <w:ind w:left="0" w:firstLineChars="200" w:firstLine="663"/>
        <w:rPr>
          <w:rFonts w:ascii="Times New Roman" w:hAnsi="Times New Roman" w:hint="default"/>
          <w:spacing w:val="2"/>
          <w:sz w:val="32"/>
        </w:rPr>
      </w:pPr>
    </w:p>
    <w:p w:rsidR="00DC0185" w:rsidRDefault="00DC0185">
      <w:pPr>
        <w:pStyle w:val="a4"/>
        <w:spacing w:line="600" w:lineRule="exact"/>
        <w:ind w:left="0" w:firstLineChars="200" w:firstLine="663"/>
        <w:rPr>
          <w:rFonts w:ascii="Times New Roman" w:hAnsi="Times New Roman" w:hint="default"/>
          <w:spacing w:val="2"/>
          <w:sz w:val="32"/>
        </w:rPr>
      </w:pPr>
    </w:p>
    <w:p w:rsidR="00DC0185" w:rsidRDefault="00246CF7">
      <w:pPr>
        <w:pStyle w:val="a4"/>
        <w:spacing w:line="600" w:lineRule="exact"/>
        <w:ind w:left="0" w:firstLineChars="200" w:firstLine="663"/>
        <w:jc w:val="right"/>
        <w:rPr>
          <w:rFonts w:ascii="Times New Roman" w:hAnsi="Times New Roman" w:hint="default"/>
          <w:spacing w:val="2"/>
          <w:sz w:val="32"/>
        </w:rPr>
      </w:pPr>
      <w:r>
        <w:rPr>
          <w:rFonts w:ascii="Times New Roman" w:hAnsi="Times New Roman"/>
          <w:spacing w:val="2"/>
          <w:sz w:val="32"/>
        </w:rPr>
        <w:t>承诺人（企业法定代表人</w:t>
      </w:r>
      <w:r>
        <w:rPr>
          <w:rFonts w:ascii="Times New Roman" w:hAnsi="Times New Roman"/>
          <w:spacing w:val="2"/>
          <w:sz w:val="32"/>
        </w:rPr>
        <w:t>/</w:t>
      </w:r>
      <w:r>
        <w:rPr>
          <w:rFonts w:ascii="Times New Roman" w:hAnsi="Times New Roman"/>
          <w:spacing w:val="2"/>
          <w:sz w:val="32"/>
        </w:rPr>
        <w:t>负责人）签字：</w:t>
      </w:r>
    </w:p>
    <w:p w:rsidR="00DC0185" w:rsidRDefault="00246CF7">
      <w:pPr>
        <w:pStyle w:val="a4"/>
        <w:spacing w:line="600" w:lineRule="exact"/>
        <w:ind w:left="0" w:firstLineChars="1500" w:firstLine="4973"/>
        <w:rPr>
          <w:rFonts w:ascii="Times New Roman" w:hAnsi="Times New Roman" w:hint="default"/>
          <w:spacing w:val="2"/>
          <w:sz w:val="32"/>
        </w:rPr>
      </w:pPr>
      <w:r>
        <w:rPr>
          <w:rFonts w:ascii="Times New Roman" w:hAnsi="Times New Roman"/>
          <w:spacing w:val="2"/>
          <w:sz w:val="32"/>
        </w:rPr>
        <w:t>（单位公章）</w:t>
      </w:r>
    </w:p>
    <w:p w:rsidR="00DC0185" w:rsidRDefault="00246CF7">
      <w:pPr>
        <w:pStyle w:val="a4"/>
        <w:spacing w:line="600" w:lineRule="exact"/>
        <w:ind w:left="0" w:firstLineChars="200" w:firstLine="663"/>
        <w:jc w:val="center"/>
        <w:rPr>
          <w:rFonts w:ascii="Times New Roman" w:hAnsi="Times New Roman" w:hint="default"/>
          <w:spacing w:val="2"/>
          <w:sz w:val="32"/>
        </w:rPr>
      </w:pPr>
      <w:r>
        <w:rPr>
          <w:rFonts w:ascii="Times New Roman" w:hAnsi="Times New Roman"/>
          <w:spacing w:val="2"/>
          <w:sz w:val="32"/>
        </w:rPr>
        <w:t xml:space="preserve">              </w:t>
      </w:r>
      <w:r>
        <w:rPr>
          <w:rFonts w:ascii="Times New Roman" w:hAnsi="Times New Roman"/>
          <w:spacing w:val="2"/>
          <w:sz w:val="32"/>
        </w:rPr>
        <w:t>年</w:t>
      </w:r>
      <w:r>
        <w:rPr>
          <w:rFonts w:ascii="Times New Roman" w:hAnsi="Times New Roman"/>
          <w:spacing w:val="2"/>
          <w:sz w:val="32"/>
        </w:rPr>
        <w:t xml:space="preserve"> </w:t>
      </w:r>
      <w:r>
        <w:rPr>
          <w:rFonts w:ascii="Times New Roman" w:hAnsi="Times New Roman"/>
          <w:spacing w:val="2"/>
          <w:sz w:val="32"/>
        </w:rPr>
        <w:t>月</w:t>
      </w:r>
      <w:r>
        <w:rPr>
          <w:rFonts w:ascii="Times New Roman" w:hAnsi="Times New Roman"/>
          <w:spacing w:val="2"/>
          <w:sz w:val="32"/>
        </w:rPr>
        <w:t xml:space="preserve"> </w:t>
      </w:r>
      <w:r>
        <w:rPr>
          <w:rFonts w:ascii="Times New Roman" w:hAnsi="Times New Roman"/>
          <w:spacing w:val="2"/>
          <w:sz w:val="32"/>
        </w:rPr>
        <w:t>日</w:t>
      </w:r>
    </w:p>
    <w:p w:rsidR="00DC0185" w:rsidRDefault="00DC0185">
      <w:pPr>
        <w:pStyle w:val="a4"/>
        <w:spacing w:line="600" w:lineRule="exact"/>
        <w:ind w:left="0"/>
        <w:rPr>
          <w:rFonts w:ascii="Times New Roman" w:hAnsi="Times New Roman" w:hint="default"/>
          <w:spacing w:val="2"/>
          <w:sz w:val="32"/>
        </w:rPr>
      </w:pPr>
    </w:p>
    <w:p w:rsidR="00DC0185" w:rsidRDefault="00DC0185">
      <w:pPr>
        <w:widowControl/>
        <w:jc w:val="left"/>
        <w:rPr>
          <w:rFonts w:eastAsia="仿宋_GB2312"/>
          <w:spacing w:val="2"/>
        </w:rPr>
        <w:sectPr w:rsidR="00DC0185">
          <w:headerReference w:type="default" r:id="rId21"/>
          <w:footerReference w:type="default" r:id="rId22"/>
          <w:pgSz w:w="11906" w:h="16838"/>
          <w:pgMar w:top="1962" w:right="1587" w:bottom="1848" w:left="1587" w:header="851" w:footer="992" w:gutter="0"/>
          <w:cols w:space="720"/>
          <w:docGrid w:type="linesAndChars" w:linePitch="312" w:charSpace="1547"/>
        </w:sectPr>
      </w:pPr>
    </w:p>
    <w:p w:rsidR="00DC0185" w:rsidRDefault="00246CF7">
      <w:pPr>
        <w:pStyle w:val="a4"/>
        <w:spacing w:line="600" w:lineRule="exact"/>
        <w:ind w:left="0"/>
        <w:rPr>
          <w:rFonts w:ascii="Times New Roman" w:eastAsia="方正黑体_GBK" w:hAnsi="Times New Roman" w:cs="方正黑体_GBK" w:hint="default"/>
          <w:sz w:val="32"/>
          <w:szCs w:val="32"/>
          <w:lang w:bidi="ar"/>
        </w:rPr>
      </w:pPr>
      <w:r>
        <w:rPr>
          <w:rFonts w:ascii="Times New Roman" w:eastAsia="方正黑体_GBK" w:hAnsi="Times New Roman" w:cs="方正黑体_GBK"/>
          <w:sz w:val="32"/>
          <w:szCs w:val="32"/>
          <w:lang w:bidi="ar"/>
        </w:rPr>
        <w:lastRenderedPageBreak/>
        <w:t>附件</w:t>
      </w:r>
      <w:r>
        <w:rPr>
          <w:rFonts w:ascii="Times New Roman" w:eastAsia="方正黑体_GBK" w:hAnsi="Times New Roman" w:cs="方正黑体_GBK"/>
          <w:sz w:val="32"/>
          <w:szCs w:val="32"/>
          <w:lang w:bidi="ar"/>
        </w:rPr>
        <w:t>5</w:t>
      </w:r>
    </w:p>
    <w:p w:rsidR="00DC0185" w:rsidRDefault="00DC0185">
      <w:pPr>
        <w:pStyle w:val="a4"/>
        <w:spacing w:line="600" w:lineRule="exact"/>
        <w:ind w:left="0"/>
        <w:rPr>
          <w:rFonts w:ascii="Times New Roman" w:eastAsia="方正黑体_GBK" w:hAnsi="Times New Roman" w:cs="方正黑体_GBK" w:hint="default"/>
          <w:sz w:val="32"/>
          <w:szCs w:val="32"/>
          <w:lang w:bidi="ar"/>
        </w:rPr>
      </w:pPr>
    </w:p>
    <w:p w:rsidR="00DC0185" w:rsidRDefault="00246CF7">
      <w:pPr>
        <w:widowControl/>
        <w:spacing w:line="579" w:lineRule="exact"/>
        <w:jc w:val="center"/>
        <w:rPr>
          <w:rFonts w:eastAsia="方正小标宋_GBK"/>
          <w:sz w:val="36"/>
        </w:rPr>
      </w:pPr>
      <w:r>
        <w:rPr>
          <w:rFonts w:eastAsia="方正小标宋_GBK" w:hint="eastAsia"/>
          <w:w w:val="89"/>
          <w:kern w:val="0"/>
          <w:sz w:val="36"/>
        </w:rPr>
        <w:t>市</w:t>
      </w:r>
      <w:r>
        <w:rPr>
          <w:rFonts w:eastAsia="方正小标宋_GBK" w:hint="eastAsia"/>
          <w:w w:val="89"/>
          <w:kern w:val="0"/>
          <w:sz w:val="36"/>
        </w:rPr>
        <w:t xml:space="preserve"> </w:t>
      </w:r>
      <w:r>
        <w:rPr>
          <w:rFonts w:eastAsia="方正小标宋_GBK" w:hint="eastAsia"/>
          <w:w w:val="89"/>
          <w:kern w:val="0"/>
          <w:sz w:val="36"/>
        </w:rPr>
        <w:t>场</w:t>
      </w:r>
      <w:r>
        <w:rPr>
          <w:rFonts w:eastAsia="方正小标宋_GBK" w:hint="eastAsia"/>
          <w:w w:val="89"/>
          <w:kern w:val="0"/>
          <w:sz w:val="36"/>
        </w:rPr>
        <w:t xml:space="preserve"> </w:t>
      </w:r>
      <w:r>
        <w:rPr>
          <w:rFonts w:eastAsia="方正小标宋_GBK" w:hint="eastAsia"/>
          <w:w w:val="89"/>
          <w:kern w:val="0"/>
          <w:sz w:val="36"/>
        </w:rPr>
        <w:t>监</w:t>
      </w:r>
      <w:r>
        <w:rPr>
          <w:rFonts w:eastAsia="方正小标宋_GBK" w:hint="eastAsia"/>
          <w:w w:val="89"/>
          <w:kern w:val="0"/>
          <w:sz w:val="36"/>
        </w:rPr>
        <w:t xml:space="preserve"> </w:t>
      </w:r>
      <w:r>
        <w:rPr>
          <w:rFonts w:eastAsia="方正小标宋_GBK" w:hint="eastAsia"/>
          <w:w w:val="89"/>
          <w:kern w:val="0"/>
          <w:sz w:val="36"/>
        </w:rPr>
        <w:t>督</w:t>
      </w:r>
      <w:r>
        <w:rPr>
          <w:rFonts w:eastAsia="方正小标宋_GBK" w:hint="eastAsia"/>
          <w:w w:val="89"/>
          <w:kern w:val="0"/>
          <w:sz w:val="36"/>
        </w:rPr>
        <w:t xml:space="preserve"> </w:t>
      </w:r>
      <w:r>
        <w:rPr>
          <w:rFonts w:eastAsia="方正小标宋_GBK" w:hint="eastAsia"/>
          <w:w w:val="89"/>
          <w:kern w:val="0"/>
          <w:sz w:val="36"/>
        </w:rPr>
        <w:t>管</w:t>
      </w:r>
      <w:r>
        <w:rPr>
          <w:rFonts w:eastAsia="方正小标宋_GBK" w:hint="eastAsia"/>
          <w:w w:val="89"/>
          <w:kern w:val="0"/>
          <w:sz w:val="36"/>
        </w:rPr>
        <w:t xml:space="preserve"> </w:t>
      </w:r>
      <w:r>
        <w:rPr>
          <w:rFonts w:eastAsia="方正小标宋_GBK" w:hint="eastAsia"/>
          <w:spacing w:val="-30"/>
          <w:w w:val="89"/>
          <w:kern w:val="0"/>
          <w:sz w:val="36"/>
        </w:rPr>
        <w:t>理</w:t>
      </w:r>
    </w:p>
    <w:p w:rsidR="00DC0185" w:rsidRDefault="00246CF7">
      <w:pPr>
        <w:adjustRightInd w:val="0"/>
        <w:spacing w:line="579" w:lineRule="exact"/>
        <w:jc w:val="left"/>
        <w:rPr>
          <w:rFonts w:eastAsia="方正小标宋简体"/>
          <w:sz w:val="44"/>
        </w:rPr>
      </w:pPr>
      <w:r>
        <w:rPr>
          <w:rFonts w:hint="eastAsia"/>
          <w:b/>
          <w:sz w:val="27"/>
        </w:rPr>
        <w:t xml:space="preserve">           </w:t>
      </w:r>
      <w:r>
        <w:rPr>
          <w:rFonts w:hint="eastAsia"/>
          <w:b/>
          <w:sz w:val="44"/>
        </w:rPr>
        <w:t xml:space="preserve">   </w:t>
      </w:r>
      <w:r>
        <w:rPr>
          <w:rFonts w:eastAsia="方正小标宋简体" w:hint="eastAsia"/>
          <w:sz w:val="44"/>
        </w:rPr>
        <w:t>行政许可准予受理决定书</w:t>
      </w:r>
    </w:p>
    <w:p w:rsidR="00DC0185" w:rsidRDefault="00246CF7">
      <w:pPr>
        <w:adjustRightInd w:val="0"/>
        <w:spacing w:line="579" w:lineRule="exact"/>
        <w:jc w:val="left"/>
        <w:rPr>
          <w:b/>
          <w:kern w:val="0"/>
          <w:sz w:val="24"/>
          <w:u w:val="single"/>
        </w:rPr>
      </w:pPr>
      <w:r>
        <w:rPr>
          <w:rFonts w:hint="eastAsia"/>
          <w:kern w:val="0"/>
          <w:sz w:val="24"/>
        </w:rPr>
        <w:t xml:space="preserve">                         </w:t>
      </w:r>
      <w:r>
        <w:rPr>
          <w:rFonts w:hint="eastAsia"/>
          <w:kern w:val="0"/>
          <w:sz w:val="24"/>
          <w:u w:val="single"/>
        </w:rPr>
        <w:t>（渝）市监许受字</w:t>
      </w:r>
      <w:r>
        <w:rPr>
          <w:rFonts w:hint="eastAsia"/>
          <w:kern w:val="0"/>
          <w:sz w:val="24"/>
          <w:u w:val="single"/>
        </w:rPr>
        <w:t>[ 20XX ] X</w:t>
      </w:r>
      <w:r>
        <w:rPr>
          <w:rFonts w:hint="eastAsia"/>
          <w:kern w:val="0"/>
          <w:sz w:val="24"/>
          <w:u w:val="single"/>
        </w:rPr>
        <w:t>号</w:t>
      </w:r>
    </w:p>
    <w:p w:rsidR="00DC0185" w:rsidRDefault="00DC0185">
      <w:pPr>
        <w:adjustRightInd w:val="0"/>
        <w:spacing w:line="579" w:lineRule="exact"/>
        <w:jc w:val="center"/>
        <w:rPr>
          <w:rFonts w:eastAsia="仿宋_GB2312"/>
        </w:rPr>
      </w:pPr>
    </w:p>
    <w:p w:rsidR="00DC0185" w:rsidRDefault="00246CF7">
      <w:pPr>
        <w:adjustRightInd w:val="0"/>
        <w:spacing w:line="579" w:lineRule="exact"/>
      </w:pP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pacing w:line="579" w:lineRule="exact"/>
        <w:rPr>
          <w:rFonts w:eastAsia="仿宋_GB2312"/>
        </w:rPr>
      </w:pPr>
    </w:p>
    <w:p w:rsidR="00DC0185" w:rsidRDefault="00246CF7">
      <w:pPr>
        <w:adjustRightInd w:val="0"/>
        <w:spacing w:line="579" w:lineRule="exact"/>
      </w:pPr>
      <w:r>
        <w:rPr>
          <w:rFonts w:hint="eastAsia"/>
          <w:spacing w:val="2"/>
        </w:rPr>
        <w:t>你（单位）于</w:t>
      </w:r>
      <w:r>
        <w:rPr>
          <w:rFonts w:hint="eastAsia"/>
          <w:spacing w:val="2"/>
        </w:rPr>
        <w:t xml:space="preserve"> </w:t>
      </w:r>
      <w:r>
        <w:rPr>
          <w:rFonts w:hint="eastAsia"/>
          <w:spacing w:val="2"/>
          <w:u w:val="single"/>
        </w:rPr>
        <w:t xml:space="preserve">      </w:t>
      </w:r>
      <w:r>
        <w:rPr>
          <w:rFonts w:hint="eastAsia"/>
          <w:spacing w:val="2"/>
        </w:rPr>
        <w:t>年</w:t>
      </w:r>
      <w:r>
        <w:rPr>
          <w:rFonts w:hint="eastAsia"/>
          <w:spacing w:val="2"/>
          <w:u w:val="single"/>
        </w:rPr>
        <w:t xml:space="preserve">      </w:t>
      </w:r>
      <w:r>
        <w:rPr>
          <w:rFonts w:hint="eastAsia"/>
          <w:spacing w:val="2"/>
        </w:rPr>
        <w:t>月</w:t>
      </w:r>
      <w:r>
        <w:rPr>
          <w:rFonts w:hint="eastAsia"/>
          <w:spacing w:val="2"/>
        </w:rPr>
        <w:t xml:space="preserve"> </w:t>
      </w:r>
      <w:r>
        <w:rPr>
          <w:rFonts w:hint="eastAsia"/>
          <w:spacing w:val="2"/>
          <w:u w:val="single"/>
        </w:rPr>
        <w:t xml:space="preserve">     </w:t>
      </w:r>
      <w:r>
        <w:rPr>
          <w:rFonts w:hint="eastAsia"/>
          <w:spacing w:val="2"/>
        </w:rPr>
        <w:t>日向本局提出食品相关产品</w:t>
      </w:r>
      <w:r>
        <w:rPr>
          <w:rFonts w:hint="eastAsia"/>
          <w:kern w:val="0"/>
          <w:u w:val="single"/>
        </w:rPr>
        <w:t>（产品类别）生产许可证（新办</w:t>
      </w:r>
      <w:r>
        <w:rPr>
          <w:rFonts w:hint="eastAsia"/>
          <w:kern w:val="0"/>
          <w:u w:val="single"/>
        </w:rPr>
        <w:t>/</w:t>
      </w:r>
      <w:r>
        <w:rPr>
          <w:rFonts w:hint="eastAsia"/>
          <w:kern w:val="0"/>
          <w:u w:val="single"/>
        </w:rPr>
        <w:t>变更</w:t>
      </w:r>
      <w:r>
        <w:rPr>
          <w:rFonts w:hint="eastAsia"/>
          <w:kern w:val="0"/>
          <w:u w:val="single"/>
        </w:rPr>
        <w:t>/</w:t>
      </w:r>
      <w:r>
        <w:rPr>
          <w:rFonts w:hint="eastAsia"/>
          <w:kern w:val="0"/>
          <w:u w:val="single"/>
        </w:rPr>
        <w:t>延续</w:t>
      </w:r>
      <w:r>
        <w:rPr>
          <w:rFonts w:hint="eastAsia"/>
          <w:kern w:val="0"/>
          <w:u w:val="single"/>
        </w:rPr>
        <w:t>/</w:t>
      </w:r>
      <w:r>
        <w:rPr>
          <w:rFonts w:hint="eastAsia"/>
          <w:kern w:val="0"/>
          <w:u w:val="single"/>
        </w:rPr>
        <w:t>补办</w:t>
      </w:r>
      <w:r>
        <w:rPr>
          <w:rFonts w:hint="eastAsia"/>
          <w:kern w:val="0"/>
          <w:u w:val="single"/>
        </w:rPr>
        <w:t>/</w:t>
      </w:r>
      <w:r>
        <w:rPr>
          <w:rFonts w:hint="eastAsia"/>
          <w:kern w:val="0"/>
          <w:u w:val="single"/>
        </w:rPr>
        <w:t>注销）</w:t>
      </w:r>
      <w:r>
        <w:rPr>
          <w:rFonts w:hint="eastAsia"/>
          <w:spacing w:val="2"/>
        </w:rPr>
        <w:t>申请，经审查，你（单位）提交的行政许可申请材料齐全，符合法定形式，根据《中华人民共和国行政许可法》第三十二条第一款第五项规定，现予以受理。特此通知。</w:t>
      </w:r>
    </w:p>
    <w:p w:rsidR="00DC0185" w:rsidRDefault="00DC0185">
      <w:pPr>
        <w:adjustRightInd w:val="0"/>
        <w:spacing w:line="579" w:lineRule="exact"/>
      </w:pPr>
    </w:p>
    <w:p w:rsidR="00DC0185" w:rsidRDefault="00246CF7">
      <w:pPr>
        <w:adjustRightInd w:val="0"/>
        <w:spacing w:line="579" w:lineRule="exact"/>
        <w:jc w:val="right"/>
      </w:pPr>
      <w:r>
        <w:rPr>
          <w:rFonts w:hint="eastAsia"/>
        </w:rPr>
        <w:t>（许可专用章）</w:t>
      </w:r>
    </w:p>
    <w:p w:rsidR="00DC0185" w:rsidRDefault="00246CF7">
      <w:pPr>
        <w:adjustRightInd w:val="0"/>
        <w:spacing w:line="579" w:lineRule="exact"/>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adjustRightInd w:val="0"/>
        <w:spacing w:line="579" w:lineRule="exact"/>
      </w:pPr>
    </w:p>
    <w:p w:rsidR="00DC0185" w:rsidRDefault="00246CF7">
      <w:pPr>
        <w:adjustRightInd w:val="0"/>
        <w:spacing w:line="579" w:lineRule="exact"/>
        <w:ind w:firstLineChars="200" w:firstLine="575"/>
        <w:rPr>
          <w:sz w:val="28"/>
        </w:rPr>
      </w:pPr>
      <w:r>
        <w:rPr>
          <w:rFonts w:hint="eastAsia"/>
          <w:sz w:val="28"/>
        </w:rPr>
        <w:t>注：本决定书即时作出，一式两份，一份送达申请人，一份存档（本注正式使用时不显示）。</w:t>
      </w:r>
    </w:p>
    <w:p w:rsidR="00DC0185" w:rsidRDefault="00DC0185">
      <w:pPr>
        <w:pStyle w:val="a4"/>
        <w:spacing w:line="600" w:lineRule="exact"/>
        <w:ind w:left="0"/>
        <w:rPr>
          <w:rFonts w:ascii="Times New Roman" w:hAnsi="Times New Roman" w:hint="default"/>
          <w:b/>
          <w:spacing w:val="2"/>
          <w:sz w:val="44"/>
        </w:rPr>
      </w:pPr>
    </w:p>
    <w:p w:rsidR="00DC0185" w:rsidRDefault="00DC0185">
      <w:pPr>
        <w:pStyle w:val="a4"/>
        <w:spacing w:line="600" w:lineRule="exact"/>
        <w:ind w:left="0"/>
        <w:rPr>
          <w:rFonts w:ascii="Times New Roman" w:hAnsi="Times New Roman" w:hint="default"/>
          <w:b/>
          <w:spacing w:val="2"/>
          <w:sz w:val="44"/>
        </w:rPr>
      </w:pPr>
    </w:p>
    <w:p w:rsidR="00DC0185" w:rsidRDefault="00246CF7">
      <w:pPr>
        <w:widowControl/>
        <w:jc w:val="left"/>
        <w:rPr>
          <w:rFonts w:eastAsia="方正黑体_GBK" w:cs="方正黑体_GBK"/>
          <w:szCs w:val="32"/>
          <w:lang w:bidi="ar"/>
        </w:rPr>
      </w:pPr>
      <w:r>
        <w:rPr>
          <w:rFonts w:eastAsia="方正黑体_GBK" w:hint="eastAsia"/>
          <w:spacing w:val="2"/>
        </w:rPr>
        <w:br w:type="page"/>
      </w:r>
      <w:r>
        <w:rPr>
          <w:rFonts w:eastAsia="方正黑体_GBK" w:cs="方正黑体_GBK" w:hint="eastAsia"/>
          <w:szCs w:val="32"/>
          <w:lang w:bidi="ar"/>
        </w:rPr>
        <w:lastRenderedPageBreak/>
        <w:t>附件</w:t>
      </w:r>
      <w:r>
        <w:rPr>
          <w:rFonts w:eastAsia="方正黑体_GBK" w:cs="方正黑体_GBK" w:hint="eastAsia"/>
          <w:szCs w:val="32"/>
          <w:lang w:bidi="ar"/>
        </w:rPr>
        <w:t>6</w:t>
      </w:r>
    </w:p>
    <w:p w:rsidR="00DC0185" w:rsidRDefault="00246CF7">
      <w:pPr>
        <w:widowControl/>
        <w:spacing w:line="579" w:lineRule="exact"/>
        <w:jc w:val="center"/>
        <w:rPr>
          <w:rFonts w:eastAsia="方正小标宋_GBK"/>
          <w:sz w:val="36"/>
        </w:rPr>
      </w:pPr>
      <w:r>
        <w:rPr>
          <w:rFonts w:eastAsia="方正小标宋_GBK" w:hint="eastAsia"/>
          <w:w w:val="89"/>
          <w:kern w:val="0"/>
          <w:sz w:val="36"/>
        </w:rPr>
        <w:t>市</w:t>
      </w:r>
      <w:r>
        <w:rPr>
          <w:rFonts w:eastAsia="方正小标宋_GBK" w:hint="eastAsia"/>
          <w:w w:val="89"/>
          <w:kern w:val="0"/>
          <w:sz w:val="36"/>
        </w:rPr>
        <w:t xml:space="preserve"> </w:t>
      </w:r>
      <w:r>
        <w:rPr>
          <w:rFonts w:eastAsia="方正小标宋_GBK" w:hint="eastAsia"/>
          <w:w w:val="89"/>
          <w:kern w:val="0"/>
          <w:sz w:val="36"/>
        </w:rPr>
        <w:t>场</w:t>
      </w:r>
      <w:r>
        <w:rPr>
          <w:rFonts w:eastAsia="方正小标宋_GBK" w:hint="eastAsia"/>
          <w:w w:val="89"/>
          <w:kern w:val="0"/>
          <w:sz w:val="36"/>
        </w:rPr>
        <w:t xml:space="preserve"> </w:t>
      </w:r>
      <w:r>
        <w:rPr>
          <w:rFonts w:eastAsia="方正小标宋_GBK" w:hint="eastAsia"/>
          <w:w w:val="89"/>
          <w:kern w:val="0"/>
          <w:sz w:val="36"/>
        </w:rPr>
        <w:t>监</w:t>
      </w:r>
      <w:r>
        <w:rPr>
          <w:rFonts w:eastAsia="方正小标宋_GBK" w:hint="eastAsia"/>
          <w:w w:val="89"/>
          <w:kern w:val="0"/>
          <w:sz w:val="36"/>
        </w:rPr>
        <w:t xml:space="preserve"> </w:t>
      </w:r>
      <w:r>
        <w:rPr>
          <w:rFonts w:eastAsia="方正小标宋_GBK" w:hint="eastAsia"/>
          <w:w w:val="89"/>
          <w:kern w:val="0"/>
          <w:sz w:val="36"/>
        </w:rPr>
        <w:t>督</w:t>
      </w:r>
      <w:r>
        <w:rPr>
          <w:rFonts w:eastAsia="方正小标宋_GBK" w:hint="eastAsia"/>
          <w:w w:val="89"/>
          <w:kern w:val="0"/>
          <w:sz w:val="36"/>
        </w:rPr>
        <w:t xml:space="preserve"> </w:t>
      </w:r>
      <w:r>
        <w:rPr>
          <w:rFonts w:eastAsia="方正小标宋_GBK" w:hint="eastAsia"/>
          <w:w w:val="89"/>
          <w:kern w:val="0"/>
          <w:sz w:val="36"/>
        </w:rPr>
        <w:t>管</w:t>
      </w:r>
      <w:r>
        <w:rPr>
          <w:rFonts w:eastAsia="方正小标宋_GBK" w:hint="eastAsia"/>
          <w:w w:val="89"/>
          <w:kern w:val="0"/>
          <w:sz w:val="36"/>
        </w:rPr>
        <w:t xml:space="preserve"> </w:t>
      </w:r>
      <w:r>
        <w:rPr>
          <w:rFonts w:eastAsia="方正小标宋_GBK" w:hint="eastAsia"/>
          <w:spacing w:val="-30"/>
          <w:w w:val="89"/>
          <w:kern w:val="0"/>
          <w:sz w:val="36"/>
        </w:rPr>
        <w:t>理</w:t>
      </w:r>
    </w:p>
    <w:p w:rsidR="00DC0185" w:rsidRDefault="00246CF7">
      <w:pPr>
        <w:adjustRightInd w:val="0"/>
        <w:spacing w:line="579" w:lineRule="exact"/>
        <w:jc w:val="left"/>
        <w:rPr>
          <w:rFonts w:eastAsia="方正小标宋简体"/>
          <w:sz w:val="44"/>
        </w:rPr>
      </w:pPr>
      <w:r>
        <w:rPr>
          <w:rFonts w:hint="eastAsia"/>
          <w:b/>
          <w:sz w:val="27"/>
        </w:rPr>
        <w:t xml:space="preserve">           </w:t>
      </w:r>
      <w:r>
        <w:rPr>
          <w:rFonts w:hint="eastAsia"/>
          <w:b/>
          <w:sz w:val="44"/>
        </w:rPr>
        <w:t xml:space="preserve">   </w:t>
      </w:r>
      <w:r>
        <w:rPr>
          <w:rFonts w:eastAsia="方正小标宋简体" w:hint="eastAsia"/>
          <w:sz w:val="44"/>
        </w:rPr>
        <w:t>行政许可不予受理决定书</w:t>
      </w:r>
    </w:p>
    <w:p w:rsidR="00DC0185" w:rsidRDefault="00246CF7">
      <w:pPr>
        <w:adjustRightInd w:val="0"/>
        <w:spacing w:line="579" w:lineRule="exact"/>
        <w:jc w:val="left"/>
        <w:rPr>
          <w:b/>
          <w:kern w:val="0"/>
          <w:sz w:val="24"/>
          <w:u w:val="single"/>
        </w:rPr>
      </w:pPr>
      <w:r>
        <w:rPr>
          <w:rFonts w:hint="eastAsia"/>
          <w:kern w:val="0"/>
          <w:sz w:val="24"/>
        </w:rPr>
        <w:t xml:space="preserve">                         </w:t>
      </w:r>
      <w:r>
        <w:rPr>
          <w:rFonts w:hint="eastAsia"/>
          <w:kern w:val="0"/>
          <w:sz w:val="24"/>
          <w:u w:val="single"/>
        </w:rPr>
        <w:t>（渝）市监许不受字</w:t>
      </w:r>
      <w:r>
        <w:rPr>
          <w:rFonts w:hint="eastAsia"/>
          <w:kern w:val="0"/>
          <w:sz w:val="24"/>
          <w:u w:val="single"/>
        </w:rPr>
        <w:t xml:space="preserve">[ 20XX ] X </w:t>
      </w:r>
      <w:r>
        <w:rPr>
          <w:rFonts w:hint="eastAsia"/>
          <w:kern w:val="0"/>
          <w:sz w:val="24"/>
          <w:u w:val="single"/>
        </w:rPr>
        <w:t>号</w:t>
      </w:r>
    </w:p>
    <w:p w:rsidR="00DC0185" w:rsidRDefault="00DC0185">
      <w:pPr>
        <w:adjustRightInd w:val="0"/>
        <w:spacing w:line="579" w:lineRule="exact"/>
        <w:jc w:val="center"/>
        <w:rPr>
          <w:rFonts w:eastAsia="仿宋_GB2312"/>
        </w:rPr>
      </w:pPr>
    </w:p>
    <w:p w:rsidR="00DC0185" w:rsidRDefault="00246CF7">
      <w:pPr>
        <w:adjustRightInd w:val="0"/>
        <w:spacing w:line="579" w:lineRule="exact"/>
      </w:pP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pacing w:line="579" w:lineRule="exact"/>
        <w:rPr>
          <w:rFonts w:eastAsia="仿宋_GB2312"/>
        </w:rPr>
      </w:pPr>
    </w:p>
    <w:p w:rsidR="00DC0185" w:rsidRDefault="00246CF7">
      <w:pPr>
        <w:adjustRightInd w:val="0"/>
        <w:spacing w:line="579" w:lineRule="exact"/>
        <w:ind w:firstLineChars="200" w:firstLine="655"/>
      </w:pPr>
      <w:r>
        <w:rPr>
          <w:rFonts w:hint="eastAsia"/>
        </w:rPr>
        <w:t>你单位申请的</w:t>
      </w:r>
      <w:r>
        <w:rPr>
          <w:rFonts w:hint="eastAsia"/>
          <w:u w:val="single"/>
        </w:rPr>
        <w:t xml:space="preserve">                          </w:t>
      </w:r>
      <w:r>
        <w:rPr>
          <w:rFonts w:hint="eastAsia"/>
          <w:u w:val="single"/>
        </w:rPr>
        <w:t>，</w:t>
      </w:r>
      <w:r>
        <w:rPr>
          <w:rFonts w:hint="eastAsia"/>
        </w:rPr>
        <w:t>经审查，不需要取得食品相关产品生产许可（或者不属于本机关职权范围、企业被吊销生产许可证不满三年等原因），根据《中华人民共和国行政许可法》有关规定，决定不予受理。</w:t>
      </w:r>
    </w:p>
    <w:p w:rsidR="00DC0185" w:rsidRDefault="00246CF7">
      <w:pPr>
        <w:adjustRightInd w:val="0"/>
        <w:spacing w:line="579" w:lineRule="exact"/>
        <w:ind w:firstLineChars="200" w:firstLine="655"/>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adjustRightInd w:val="0"/>
        <w:spacing w:line="579" w:lineRule="exact"/>
      </w:pPr>
    </w:p>
    <w:p w:rsidR="00DC0185" w:rsidRDefault="00246CF7">
      <w:pPr>
        <w:adjustRightInd w:val="0"/>
        <w:spacing w:line="579" w:lineRule="exact"/>
        <w:jc w:val="right"/>
      </w:pPr>
      <w:r>
        <w:rPr>
          <w:rFonts w:hint="eastAsia"/>
        </w:rPr>
        <w:t>（许可专用章）</w:t>
      </w:r>
    </w:p>
    <w:p w:rsidR="00DC0185" w:rsidRDefault="00246CF7">
      <w:pPr>
        <w:adjustRightInd w:val="0"/>
        <w:spacing w:line="579" w:lineRule="exact"/>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adjustRightInd w:val="0"/>
        <w:spacing w:line="579" w:lineRule="exact"/>
      </w:pPr>
    </w:p>
    <w:p w:rsidR="00DC0185" w:rsidRDefault="00246CF7">
      <w:pPr>
        <w:adjustRightInd w:val="0"/>
        <w:spacing w:line="579" w:lineRule="exact"/>
        <w:ind w:firstLineChars="200" w:firstLine="575"/>
        <w:rPr>
          <w:sz w:val="28"/>
        </w:rPr>
      </w:pPr>
      <w:r>
        <w:rPr>
          <w:rFonts w:hint="eastAsia"/>
          <w:sz w:val="28"/>
        </w:rPr>
        <w:t>注：本决定书即时作出，一式两份，一份送达申请人，一份存档（本注正式使用时不显示）。</w:t>
      </w:r>
    </w:p>
    <w:p w:rsidR="00DC0185" w:rsidRDefault="00246CF7">
      <w:pPr>
        <w:pStyle w:val="a4"/>
        <w:ind w:left="0"/>
        <w:rPr>
          <w:rFonts w:ascii="Times New Roman" w:hAnsi="Times New Roman" w:hint="default"/>
          <w:spacing w:val="2"/>
          <w:sz w:val="32"/>
        </w:rPr>
      </w:pPr>
      <w:r>
        <w:rPr>
          <w:rFonts w:ascii="Times New Roman" w:hAnsi="Times New Roman"/>
          <w:spacing w:val="2"/>
          <w:sz w:val="32"/>
        </w:rPr>
        <w:br w:type="page"/>
      </w:r>
      <w:r>
        <w:rPr>
          <w:rFonts w:ascii="Times New Roman" w:eastAsia="方正黑体_GBK" w:hAnsi="Times New Roman" w:cs="方正黑体_GBK"/>
          <w:spacing w:val="2"/>
          <w:sz w:val="32"/>
        </w:rPr>
        <w:lastRenderedPageBreak/>
        <w:t>附件</w:t>
      </w:r>
      <w:r>
        <w:rPr>
          <w:rFonts w:ascii="Times New Roman" w:eastAsia="方正黑体_GBK" w:hAnsi="Times New Roman" w:cs="方正黑体_GBK"/>
          <w:spacing w:val="2"/>
          <w:sz w:val="32"/>
        </w:rPr>
        <w:t>7</w:t>
      </w:r>
    </w:p>
    <w:p w:rsidR="00DC0185" w:rsidRDefault="00246CF7">
      <w:pPr>
        <w:widowControl/>
        <w:spacing w:line="579" w:lineRule="exact"/>
        <w:jc w:val="center"/>
        <w:rPr>
          <w:rFonts w:eastAsia="方正小标宋_GBK"/>
          <w:sz w:val="36"/>
        </w:rPr>
      </w:pPr>
      <w:r>
        <w:rPr>
          <w:rFonts w:eastAsia="方正小标宋_GBK" w:hint="eastAsia"/>
          <w:spacing w:val="1"/>
          <w:w w:val="89"/>
          <w:kern w:val="0"/>
          <w:sz w:val="36"/>
        </w:rPr>
        <w:t>市</w:t>
      </w:r>
      <w:r>
        <w:rPr>
          <w:rFonts w:eastAsia="方正小标宋_GBK" w:hint="eastAsia"/>
          <w:spacing w:val="1"/>
          <w:w w:val="89"/>
          <w:kern w:val="0"/>
          <w:sz w:val="36"/>
        </w:rPr>
        <w:t xml:space="preserve"> </w:t>
      </w:r>
      <w:r>
        <w:rPr>
          <w:rFonts w:eastAsia="方正小标宋_GBK" w:hint="eastAsia"/>
          <w:spacing w:val="1"/>
          <w:w w:val="89"/>
          <w:kern w:val="0"/>
          <w:sz w:val="36"/>
        </w:rPr>
        <w:t>场</w:t>
      </w:r>
      <w:r>
        <w:rPr>
          <w:rFonts w:eastAsia="方正小标宋_GBK" w:hint="eastAsia"/>
          <w:spacing w:val="1"/>
          <w:w w:val="89"/>
          <w:kern w:val="0"/>
          <w:sz w:val="36"/>
        </w:rPr>
        <w:t xml:space="preserve"> </w:t>
      </w:r>
      <w:r>
        <w:rPr>
          <w:rFonts w:eastAsia="方正小标宋_GBK" w:hint="eastAsia"/>
          <w:spacing w:val="1"/>
          <w:w w:val="89"/>
          <w:kern w:val="0"/>
          <w:sz w:val="36"/>
        </w:rPr>
        <w:t>监</w:t>
      </w:r>
      <w:r>
        <w:rPr>
          <w:rFonts w:eastAsia="方正小标宋_GBK" w:hint="eastAsia"/>
          <w:spacing w:val="1"/>
          <w:w w:val="89"/>
          <w:kern w:val="0"/>
          <w:sz w:val="36"/>
        </w:rPr>
        <w:t xml:space="preserve"> </w:t>
      </w:r>
      <w:r>
        <w:rPr>
          <w:rFonts w:eastAsia="方正小标宋_GBK" w:hint="eastAsia"/>
          <w:spacing w:val="1"/>
          <w:w w:val="89"/>
          <w:kern w:val="0"/>
          <w:sz w:val="36"/>
        </w:rPr>
        <w:t>督</w:t>
      </w:r>
      <w:r>
        <w:rPr>
          <w:rFonts w:eastAsia="方正小标宋_GBK" w:hint="eastAsia"/>
          <w:spacing w:val="1"/>
          <w:w w:val="89"/>
          <w:kern w:val="0"/>
          <w:sz w:val="36"/>
        </w:rPr>
        <w:t xml:space="preserve"> </w:t>
      </w:r>
      <w:r>
        <w:rPr>
          <w:rFonts w:eastAsia="方正小标宋_GBK" w:hint="eastAsia"/>
          <w:spacing w:val="1"/>
          <w:w w:val="89"/>
          <w:kern w:val="0"/>
          <w:sz w:val="36"/>
        </w:rPr>
        <w:t>管</w:t>
      </w:r>
      <w:r>
        <w:rPr>
          <w:rFonts w:eastAsia="方正小标宋_GBK" w:hint="eastAsia"/>
          <w:spacing w:val="1"/>
          <w:w w:val="89"/>
          <w:kern w:val="0"/>
          <w:sz w:val="36"/>
        </w:rPr>
        <w:t xml:space="preserve"> </w:t>
      </w:r>
      <w:r>
        <w:rPr>
          <w:rFonts w:eastAsia="方正小标宋_GBK" w:hint="eastAsia"/>
          <w:w w:val="89"/>
          <w:kern w:val="0"/>
          <w:sz w:val="36"/>
        </w:rPr>
        <w:t>理</w:t>
      </w:r>
    </w:p>
    <w:p w:rsidR="00DC0185" w:rsidRDefault="00246CF7">
      <w:pPr>
        <w:adjustRightInd w:val="0"/>
        <w:snapToGrid w:val="0"/>
        <w:spacing w:line="579" w:lineRule="exact"/>
        <w:jc w:val="center"/>
        <w:rPr>
          <w:rFonts w:eastAsia="方正小标宋简体"/>
          <w:sz w:val="44"/>
        </w:rPr>
      </w:pPr>
      <w:r>
        <w:rPr>
          <w:rFonts w:eastAsia="方正小标宋简体" w:hint="eastAsia"/>
          <w:sz w:val="44"/>
        </w:rPr>
        <w:t>行政许可申请材料补正告知书</w:t>
      </w:r>
    </w:p>
    <w:p w:rsidR="00DC0185" w:rsidRDefault="00246CF7">
      <w:pPr>
        <w:adjustRightInd w:val="0"/>
        <w:snapToGrid w:val="0"/>
        <w:spacing w:line="579" w:lineRule="exact"/>
        <w:jc w:val="left"/>
        <w:rPr>
          <w:rFonts w:eastAsia="方正小标宋简体"/>
          <w:b/>
          <w:kern w:val="0"/>
          <w:sz w:val="24"/>
          <w:u w:val="single"/>
        </w:rPr>
      </w:pPr>
      <w:r>
        <w:rPr>
          <w:rFonts w:hint="eastAsia"/>
          <w:kern w:val="0"/>
          <w:sz w:val="24"/>
        </w:rPr>
        <w:t xml:space="preserve">                       </w:t>
      </w:r>
      <w:r>
        <w:rPr>
          <w:rFonts w:eastAsia="方正小标宋简体" w:hint="eastAsia"/>
          <w:kern w:val="0"/>
          <w:sz w:val="24"/>
          <w:u w:val="single"/>
        </w:rPr>
        <w:t>（渝）市监许补字</w:t>
      </w:r>
      <w:r>
        <w:rPr>
          <w:rFonts w:eastAsia="方正小标宋简体" w:hint="eastAsia"/>
          <w:kern w:val="0"/>
          <w:sz w:val="24"/>
          <w:u w:val="single"/>
        </w:rPr>
        <w:t xml:space="preserve">[ 20XX ] X </w:t>
      </w:r>
      <w:r>
        <w:rPr>
          <w:rFonts w:eastAsia="方正小标宋简体" w:hint="eastAsia"/>
          <w:kern w:val="0"/>
          <w:sz w:val="24"/>
          <w:u w:val="single"/>
        </w:rPr>
        <w:t>号</w:t>
      </w:r>
    </w:p>
    <w:p w:rsidR="00DC0185" w:rsidRDefault="00246CF7">
      <w:pPr>
        <w:adjustRightInd w:val="0"/>
        <w:snapToGrid w:val="0"/>
        <w:spacing w:line="579" w:lineRule="exact"/>
      </w:pPr>
      <w:r>
        <w:rPr>
          <w:rFonts w:hint="eastAsia"/>
          <w:u w:val="single"/>
        </w:rPr>
        <w:t xml:space="preserve">  </w:t>
      </w:r>
      <w:r>
        <w:rPr>
          <w:rFonts w:hint="eastAsia"/>
          <w:u w:val="single"/>
        </w:rPr>
        <w:t>申请人名称</w:t>
      </w:r>
      <w:r>
        <w:rPr>
          <w:rFonts w:hint="eastAsia"/>
          <w:u w:val="single"/>
        </w:rPr>
        <w:t xml:space="preserve">  </w:t>
      </w:r>
      <w:r>
        <w:rPr>
          <w:rFonts w:hint="eastAsia"/>
        </w:rPr>
        <w:t>：</w:t>
      </w:r>
    </w:p>
    <w:p w:rsidR="00DC0185" w:rsidRDefault="00246CF7">
      <w:pPr>
        <w:spacing w:line="579" w:lineRule="exact"/>
        <w:jc w:val="left"/>
        <w:rPr>
          <w:spacing w:val="20"/>
        </w:rPr>
      </w:pPr>
      <w:r>
        <w:rPr>
          <w:rFonts w:hint="eastAsia"/>
          <w:kern w:val="0"/>
        </w:rPr>
        <w:tab/>
      </w:r>
      <w:r>
        <w:rPr>
          <w:rFonts w:hint="eastAsia"/>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日提交的</w:t>
      </w:r>
      <w:r>
        <w:rPr>
          <w:rFonts w:hint="eastAsia"/>
          <w:kern w:val="0"/>
          <w:u w:val="single"/>
        </w:rPr>
        <w:t>食品相关产品（产品类别）生产许可证核发（申请事项）</w:t>
      </w:r>
      <w:r>
        <w:rPr>
          <w:rFonts w:hint="eastAsia"/>
          <w:kern w:val="0"/>
          <w:u w:val="single"/>
        </w:rPr>
        <w:t xml:space="preserve"> </w:t>
      </w:r>
      <w:r>
        <w:rPr>
          <w:rFonts w:hint="eastAsia"/>
        </w:rPr>
        <w:t>行政许可申请材料收悉。依照</w:t>
      </w:r>
      <w:r>
        <w:rPr>
          <w:rFonts w:hint="eastAsia"/>
          <w:kern w:val="0"/>
          <w:u w:val="single"/>
        </w:rPr>
        <w:t>《中华人民共和国行政许可法》第三十二条第一款第四项和《中华人民共和国工业产品生产许可证管理条列实施办法》第十二条</w:t>
      </w:r>
      <w:r>
        <w:rPr>
          <w:rFonts w:hint="eastAsia"/>
          <w:kern w:val="0"/>
          <w:u w:val="single"/>
        </w:rPr>
        <w:t xml:space="preserve"> </w:t>
      </w:r>
      <w:r>
        <w:rPr>
          <w:rFonts w:hint="eastAsia"/>
        </w:rPr>
        <w:t>规定，经审查，需补正以下材料</w:t>
      </w:r>
    </w:p>
    <w:tbl>
      <w:tblPr>
        <w:tblW w:w="9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41"/>
        <w:gridCol w:w="8315"/>
      </w:tblGrid>
      <w:tr w:rsidR="00DC0185">
        <w:trPr>
          <w:trHeight w:val="1330"/>
        </w:trPr>
        <w:tc>
          <w:tcPr>
            <w:tcW w:w="841" w:type="dxa"/>
            <w:tcBorders>
              <w:top w:val="single" w:sz="4" w:space="0" w:color="auto"/>
              <w:left w:val="single" w:sz="8" w:space="0" w:color="000000"/>
              <w:bottom w:val="single" w:sz="8" w:space="0" w:color="000000"/>
              <w:right w:val="single" w:sz="8" w:space="0" w:color="000000"/>
              <w:tl2br w:val="nil"/>
              <w:tr2bl w:val="nil"/>
            </w:tcBorders>
            <w:vAlign w:val="center"/>
          </w:tcPr>
          <w:p w:rsidR="00DC0185" w:rsidRDefault="00246CF7">
            <w:pPr>
              <w:spacing w:line="360" w:lineRule="exact"/>
              <w:jc w:val="center"/>
              <w:rPr>
                <w:sz w:val="24"/>
              </w:rPr>
            </w:pPr>
            <w:r>
              <w:rPr>
                <w:rFonts w:hint="eastAsia"/>
                <w:sz w:val="24"/>
              </w:rPr>
              <w:t>1</w:t>
            </w:r>
          </w:p>
        </w:tc>
        <w:tc>
          <w:tcPr>
            <w:tcW w:w="8315" w:type="dxa"/>
            <w:tcBorders>
              <w:top w:val="single" w:sz="4" w:space="0" w:color="auto"/>
              <w:left w:val="single" w:sz="8" w:space="0" w:color="000000"/>
              <w:bottom w:val="single" w:sz="8" w:space="0" w:color="000000"/>
              <w:right w:val="single" w:sz="8" w:space="0" w:color="000000"/>
              <w:tl2br w:val="nil"/>
              <w:tr2bl w:val="nil"/>
            </w:tcBorders>
            <w:vAlign w:val="center"/>
          </w:tcPr>
          <w:p w:rsidR="00DC0185" w:rsidRDefault="00246CF7">
            <w:pPr>
              <w:spacing w:line="360" w:lineRule="exact"/>
              <w:jc w:val="left"/>
              <w:rPr>
                <w:sz w:val="24"/>
              </w:rPr>
            </w:pPr>
            <w:r>
              <w:rPr>
                <w:rFonts w:hint="eastAsia"/>
                <w:sz w:val="24"/>
              </w:rPr>
              <w:t>申请产品质量检验报告，</w:t>
            </w:r>
            <w:r>
              <w:rPr>
                <w:rFonts w:hint="eastAsia"/>
                <w:kern w:val="0"/>
                <w:sz w:val="24"/>
              </w:rPr>
              <w:t>应为具有检验检测机构资质认定资格的检验机构出具的</w:t>
            </w:r>
            <w:r>
              <w:rPr>
                <w:rFonts w:hint="eastAsia"/>
                <w:kern w:val="0"/>
                <w:sz w:val="24"/>
              </w:rPr>
              <w:t>1</w:t>
            </w:r>
            <w:r>
              <w:rPr>
                <w:rFonts w:hint="eastAsia"/>
                <w:kern w:val="0"/>
                <w:sz w:val="24"/>
              </w:rPr>
              <w:t>年内检验合格报告。检验报告应当为所申请产品单元（或产品品种，具体详见相关产品实施细则）的型式试验报告、委托产品检验报告或政府监督检验报告中的一类报告。</w:t>
            </w:r>
          </w:p>
        </w:tc>
      </w:tr>
      <w:tr w:rsidR="00DC0185">
        <w:trPr>
          <w:trHeight w:val="553"/>
        </w:trPr>
        <w:tc>
          <w:tcPr>
            <w:tcW w:w="841"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spacing w:line="360" w:lineRule="exact"/>
              <w:jc w:val="center"/>
              <w:rPr>
                <w:sz w:val="24"/>
              </w:rPr>
            </w:pPr>
            <w:r>
              <w:rPr>
                <w:rFonts w:hint="eastAsia"/>
                <w:sz w:val="24"/>
              </w:rPr>
              <w:t>2</w:t>
            </w:r>
          </w:p>
        </w:tc>
        <w:tc>
          <w:tcPr>
            <w:tcW w:w="8315"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spacing w:line="360" w:lineRule="exact"/>
              <w:jc w:val="left"/>
              <w:rPr>
                <w:sz w:val="24"/>
              </w:rPr>
            </w:pPr>
          </w:p>
        </w:tc>
      </w:tr>
      <w:tr w:rsidR="00DC0185">
        <w:trPr>
          <w:trHeight w:val="553"/>
        </w:trPr>
        <w:tc>
          <w:tcPr>
            <w:tcW w:w="841"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spacing w:line="360" w:lineRule="exact"/>
              <w:jc w:val="center"/>
              <w:rPr>
                <w:sz w:val="24"/>
              </w:rPr>
            </w:pPr>
            <w:r>
              <w:rPr>
                <w:rFonts w:hint="eastAsia"/>
                <w:sz w:val="24"/>
              </w:rPr>
              <w:t>3</w:t>
            </w:r>
          </w:p>
        </w:tc>
        <w:tc>
          <w:tcPr>
            <w:tcW w:w="8315"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spacing w:line="360" w:lineRule="exact"/>
              <w:jc w:val="left"/>
              <w:rPr>
                <w:sz w:val="24"/>
              </w:rPr>
            </w:pPr>
          </w:p>
        </w:tc>
      </w:tr>
    </w:tbl>
    <w:p w:rsidR="00DC0185" w:rsidRDefault="00DC0185">
      <w:pPr>
        <w:spacing w:line="360" w:lineRule="exact"/>
        <w:ind w:firstLineChars="2500" w:firstLine="6048"/>
        <w:rPr>
          <w:w w:val="98"/>
          <w:kern w:val="0"/>
          <w:sz w:val="24"/>
        </w:rPr>
      </w:pPr>
    </w:p>
    <w:p w:rsidR="00DC0185" w:rsidRDefault="00246CF7">
      <w:pPr>
        <w:spacing w:line="360" w:lineRule="exact"/>
        <w:ind w:firstLineChars="2500" w:firstLine="6048"/>
        <w:rPr>
          <w:sz w:val="24"/>
        </w:rPr>
      </w:pPr>
      <w:r>
        <w:rPr>
          <w:rFonts w:hint="eastAsia"/>
          <w:w w:val="98"/>
          <w:kern w:val="0"/>
          <w:sz w:val="24"/>
        </w:rPr>
        <w:t>（行政许可专用印章</w:t>
      </w:r>
      <w:r>
        <w:rPr>
          <w:rFonts w:hint="eastAsia"/>
          <w:spacing w:val="2"/>
          <w:w w:val="98"/>
          <w:kern w:val="0"/>
          <w:sz w:val="24"/>
        </w:rPr>
        <w:t>）</w:t>
      </w:r>
    </w:p>
    <w:p w:rsidR="00DC0185" w:rsidRDefault="00246CF7">
      <w:pPr>
        <w:pStyle w:val="a4"/>
        <w:spacing w:line="360" w:lineRule="exact"/>
        <w:ind w:left="0"/>
        <w:rPr>
          <w:rFonts w:ascii="Times New Roman" w:hAnsi="Times New Roman" w:hint="default"/>
          <w:b/>
          <w:spacing w:val="2"/>
          <w:sz w:val="44"/>
        </w:rPr>
      </w:pPr>
      <w:r>
        <w:rPr>
          <w:rFonts w:ascii="Times New Roman" w:hAnsi="Times New Roman"/>
          <w:w w:val="82"/>
          <w:kern w:val="0"/>
          <w:sz w:val="24"/>
        </w:rPr>
        <w:tab/>
      </w:r>
      <w:r>
        <w:rPr>
          <w:rFonts w:ascii="Times New Roman" w:hAnsi="Times New Roman"/>
          <w:w w:val="82"/>
          <w:kern w:val="0"/>
          <w:sz w:val="24"/>
        </w:rPr>
        <w:tab/>
      </w:r>
      <w:r>
        <w:rPr>
          <w:rFonts w:ascii="Times New Roman" w:hAnsi="Times New Roman"/>
          <w:w w:val="82"/>
          <w:kern w:val="0"/>
          <w:sz w:val="24"/>
        </w:rPr>
        <w:tab/>
      </w:r>
      <w:r>
        <w:rPr>
          <w:rFonts w:ascii="Times New Roman" w:hAnsi="Times New Roman"/>
          <w:w w:val="82"/>
          <w:kern w:val="0"/>
          <w:sz w:val="24"/>
        </w:rPr>
        <w:tab/>
      </w:r>
      <w:r>
        <w:rPr>
          <w:rFonts w:ascii="Times New Roman" w:hAnsi="Times New Roman"/>
          <w:w w:val="82"/>
          <w:kern w:val="0"/>
          <w:sz w:val="24"/>
        </w:rPr>
        <w:tab/>
        <w:t xml:space="preserve">                               </w:t>
      </w:r>
      <w:r>
        <w:rPr>
          <w:rFonts w:ascii="Times New Roman" w:hAnsi="Times New Roman"/>
          <w:w w:val="82"/>
          <w:kern w:val="0"/>
          <w:sz w:val="24"/>
        </w:rPr>
        <w:tab/>
      </w:r>
      <w:r>
        <w:rPr>
          <w:rFonts w:ascii="Times New Roman" w:hAnsi="Times New Roman"/>
          <w:kern w:val="0"/>
          <w:sz w:val="24"/>
        </w:rPr>
        <w:t xml:space="preserve">        </w:t>
      </w:r>
      <w:r>
        <w:rPr>
          <w:rFonts w:ascii="Times New Roman" w:hAnsi="Times New Roman"/>
          <w:kern w:val="0"/>
          <w:sz w:val="24"/>
        </w:rPr>
        <w:t>年</w:t>
      </w:r>
      <w:r>
        <w:rPr>
          <w:rFonts w:ascii="Times New Roman" w:hAnsi="Times New Roman"/>
          <w:w w:val="82"/>
          <w:kern w:val="0"/>
          <w:sz w:val="24"/>
        </w:rPr>
        <w:t xml:space="preserve">　</w:t>
      </w:r>
      <w:r>
        <w:rPr>
          <w:rFonts w:ascii="Times New Roman" w:hAnsi="Times New Roman"/>
          <w:kern w:val="0"/>
          <w:sz w:val="24"/>
        </w:rPr>
        <w:t xml:space="preserve">  </w:t>
      </w:r>
      <w:r>
        <w:rPr>
          <w:rFonts w:ascii="Times New Roman" w:hAnsi="Times New Roman"/>
          <w:w w:val="82"/>
          <w:kern w:val="0"/>
          <w:sz w:val="24"/>
        </w:rPr>
        <w:t xml:space="preserve"> </w:t>
      </w:r>
      <w:r>
        <w:rPr>
          <w:rFonts w:ascii="Times New Roman" w:hAnsi="Times New Roman"/>
          <w:w w:val="82"/>
          <w:kern w:val="0"/>
          <w:sz w:val="24"/>
        </w:rPr>
        <w:t xml:space="preserve">月　</w:t>
      </w:r>
      <w:r>
        <w:rPr>
          <w:rFonts w:ascii="Times New Roman" w:hAnsi="Times New Roman"/>
          <w:kern w:val="0"/>
          <w:sz w:val="24"/>
        </w:rPr>
        <w:t xml:space="preserve">  </w:t>
      </w:r>
      <w:r>
        <w:rPr>
          <w:rFonts w:ascii="Times New Roman" w:hAnsi="Times New Roman"/>
          <w:spacing w:val="2"/>
          <w:w w:val="82"/>
          <w:kern w:val="0"/>
          <w:sz w:val="24"/>
        </w:rPr>
        <w:t>日</w:t>
      </w:r>
    </w:p>
    <w:p w:rsidR="00DC0185" w:rsidRDefault="00246CF7">
      <w:pPr>
        <w:adjustRightInd w:val="0"/>
        <w:snapToGrid w:val="0"/>
        <w:spacing w:line="360" w:lineRule="exact"/>
        <w:ind w:firstLineChars="200" w:firstLine="575"/>
        <w:rPr>
          <w:sz w:val="28"/>
        </w:rPr>
      </w:pPr>
      <w:r>
        <w:rPr>
          <w:rFonts w:hint="eastAsia"/>
          <w:sz w:val="28"/>
        </w:rPr>
        <w:t>注：本告知书即时作出，一式两份，一份送达申请人，一份存档（本注正式使用时不显示）。</w:t>
      </w:r>
    </w:p>
    <w:p w:rsidR="00DC0185" w:rsidRDefault="00246CF7">
      <w:pPr>
        <w:pStyle w:val="a4"/>
        <w:spacing w:line="600" w:lineRule="exact"/>
        <w:ind w:left="0"/>
        <w:rPr>
          <w:rFonts w:ascii="Times New Roman" w:eastAsia="方正黑体_GBK" w:hAnsi="Times New Roman" w:cs="方正黑体_GBK" w:hint="default"/>
          <w:spacing w:val="2"/>
          <w:sz w:val="32"/>
        </w:rPr>
      </w:pPr>
      <w:r>
        <w:rPr>
          <w:rFonts w:ascii="Times New Roman" w:hAnsi="Times New Roman"/>
          <w:spacing w:val="2"/>
          <w:sz w:val="32"/>
        </w:rPr>
        <w:br w:type="page"/>
      </w:r>
      <w:r>
        <w:rPr>
          <w:rFonts w:ascii="Times New Roman" w:eastAsia="方正黑体_GBK" w:hAnsi="Times New Roman" w:cs="方正黑体_GBK"/>
          <w:spacing w:val="2"/>
          <w:sz w:val="32"/>
        </w:rPr>
        <w:lastRenderedPageBreak/>
        <w:t>附件</w:t>
      </w:r>
      <w:r>
        <w:rPr>
          <w:rFonts w:ascii="Times New Roman" w:eastAsia="方正黑体_GBK" w:hAnsi="Times New Roman" w:cs="方正黑体_GBK"/>
          <w:spacing w:val="2"/>
          <w:sz w:val="32"/>
        </w:rPr>
        <w:t>8</w:t>
      </w:r>
    </w:p>
    <w:p w:rsidR="00DC0185" w:rsidRDefault="00246CF7">
      <w:pPr>
        <w:widowControl/>
        <w:spacing w:line="480" w:lineRule="exact"/>
        <w:jc w:val="center"/>
        <w:rPr>
          <w:rFonts w:eastAsia="方正小标宋_GBK"/>
          <w:sz w:val="36"/>
        </w:rPr>
      </w:pPr>
      <w:r>
        <w:rPr>
          <w:rFonts w:eastAsia="方正小标宋_GBK" w:hint="eastAsia"/>
          <w:spacing w:val="1"/>
          <w:w w:val="89"/>
          <w:kern w:val="0"/>
          <w:sz w:val="36"/>
        </w:rPr>
        <w:t>市</w:t>
      </w:r>
      <w:r>
        <w:rPr>
          <w:rFonts w:eastAsia="方正小标宋_GBK" w:hint="eastAsia"/>
          <w:spacing w:val="1"/>
          <w:w w:val="89"/>
          <w:kern w:val="0"/>
          <w:sz w:val="36"/>
        </w:rPr>
        <w:t xml:space="preserve"> </w:t>
      </w:r>
      <w:r>
        <w:rPr>
          <w:rFonts w:eastAsia="方正小标宋_GBK" w:hint="eastAsia"/>
          <w:spacing w:val="1"/>
          <w:w w:val="89"/>
          <w:kern w:val="0"/>
          <w:sz w:val="36"/>
        </w:rPr>
        <w:t>场</w:t>
      </w:r>
      <w:r>
        <w:rPr>
          <w:rFonts w:eastAsia="方正小标宋_GBK" w:hint="eastAsia"/>
          <w:spacing w:val="1"/>
          <w:w w:val="89"/>
          <w:kern w:val="0"/>
          <w:sz w:val="36"/>
        </w:rPr>
        <w:t xml:space="preserve"> </w:t>
      </w:r>
      <w:r>
        <w:rPr>
          <w:rFonts w:eastAsia="方正小标宋_GBK" w:hint="eastAsia"/>
          <w:spacing w:val="1"/>
          <w:w w:val="89"/>
          <w:kern w:val="0"/>
          <w:sz w:val="36"/>
        </w:rPr>
        <w:t>监</w:t>
      </w:r>
      <w:r>
        <w:rPr>
          <w:rFonts w:eastAsia="方正小标宋_GBK" w:hint="eastAsia"/>
          <w:spacing w:val="1"/>
          <w:w w:val="89"/>
          <w:kern w:val="0"/>
          <w:sz w:val="36"/>
        </w:rPr>
        <w:t xml:space="preserve"> </w:t>
      </w:r>
      <w:r>
        <w:rPr>
          <w:rFonts w:eastAsia="方正小标宋_GBK" w:hint="eastAsia"/>
          <w:spacing w:val="1"/>
          <w:w w:val="89"/>
          <w:kern w:val="0"/>
          <w:sz w:val="36"/>
        </w:rPr>
        <w:t>督</w:t>
      </w:r>
      <w:r>
        <w:rPr>
          <w:rFonts w:eastAsia="方正小标宋_GBK" w:hint="eastAsia"/>
          <w:spacing w:val="1"/>
          <w:w w:val="89"/>
          <w:kern w:val="0"/>
          <w:sz w:val="36"/>
        </w:rPr>
        <w:t xml:space="preserve"> </w:t>
      </w:r>
      <w:r>
        <w:rPr>
          <w:rFonts w:eastAsia="方正小标宋_GBK" w:hint="eastAsia"/>
          <w:spacing w:val="1"/>
          <w:w w:val="89"/>
          <w:kern w:val="0"/>
          <w:sz w:val="36"/>
        </w:rPr>
        <w:t>管</w:t>
      </w:r>
      <w:r>
        <w:rPr>
          <w:rFonts w:eastAsia="方正小标宋_GBK" w:hint="eastAsia"/>
          <w:spacing w:val="1"/>
          <w:w w:val="89"/>
          <w:kern w:val="0"/>
          <w:sz w:val="36"/>
        </w:rPr>
        <w:t xml:space="preserve"> </w:t>
      </w:r>
      <w:r>
        <w:rPr>
          <w:rFonts w:eastAsia="方正小标宋_GBK" w:hint="eastAsia"/>
          <w:w w:val="89"/>
          <w:kern w:val="0"/>
          <w:sz w:val="36"/>
        </w:rPr>
        <w:t>理</w:t>
      </w:r>
    </w:p>
    <w:p w:rsidR="00DC0185" w:rsidRDefault="00246CF7">
      <w:pPr>
        <w:pStyle w:val="a4"/>
        <w:spacing w:line="600" w:lineRule="exact"/>
        <w:ind w:left="0"/>
        <w:jc w:val="center"/>
        <w:rPr>
          <w:rFonts w:ascii="Times New Roman" w:eastAsia="方正小标宋简体" w:hAnsi="Times New Roman" w:hint="default"/>
          <w:spacing w:val="2"/>
          <w:sz w:val="44"/>
        </w:rPr>
      </w:pPr>
      <w:r>
        <w:rPr>
          <w:rFonts w:ascii="Times New Roman" w:eastAsia="方正小标宋简体" w:hAnsi="Times New Roman"/>
          <w:spacing w:val="2"/>
          <w:sz w:val="44"/>
        </w:rPr>
        <w:t>行政许可准予许可决定书</w:t>
      </w:r>
    </w:p>
    <w:p w:rsidR="00DC0185" w:rsidRDefault="00DC0185">
      <w:pPr>
        <w:pStyle w:val="a4"/>
        <w:spacing w:line="600" w:lineRule="exact"/>
        <w:ind w:left="0"/>
        <w:jc w:val="center"/>
        <w:rPr>
          <w:rFonts w:ascii="Times New Roman" w:hAnsi="Times New Roman" w:hint="default"/>
          <w:b/>
          <w:spacing w:val="2"/>
          <w:sz w:val="44"/>
        </w:rPr>
      </w:pPr>
    </w:p>
    <w:p w:rsidR="00DC0185" w:rsidRDefault="00246CF7">
      <w:pPr>
        <w:adjustRightInd w:val="0"/>
        <w:snapToGrid w:val="0"/>
        <w:spacing w:line="240" w:lineRule="atLeast"/>
        <w:jc w:val="center"/>
        <w:rPr>
          <w:rFonts w:eastAsia="方正小标宋简体"/>
          <w:b/>
          <w:kern w:val="0"/>
          <w:sz w:val="24"/>
          <w:u w:val="single"/>
        </w:rPr>
      </w:pPr>
      <w:r>
        <w:rPr>
          <w:rFonts w:eastAsia="方正小标宋简体" w:hint="eastAsia"/>
          <w:kern w:val="0"/>
          <w:sz w:val="24"/>
          <w:u w:val="single"/>
        </w:rPr>
        <w:t>（渝）市监许准字</w:t>
      </w:r>
      <w:r>
        <w:rPr>
          <w:rFonts w:eastAsia="方正小标宋简体" w:hint="eastAsia"/>
          <w:kern w:val="0"/>
          <w:sz w:val="24"/>
          <w:u w:val="single"/>
        </w:rPr>
        <w:t xml:space="preserve">[    ]   </w:t>
      </w:r>
      <w:r>
        <w:rPr>
          <w:rFonts w:eastAsia="方正小标宋简体" w:hint="eastAsia"/>
          <w:kern w:val="0"/>
          <w:sz w:val="24"/>
          <w:u w:val="single"/>
        </w:rPr>
        <w:t>号</w:t>
      </w:r>
    </w:p>
    <w:p w:rsidR="00DC0185" w:rsidRDefault="00DC0185">
      <w:pPr>
        <w:adjustRightInd w:val="0"/>
        <w:snapToGrid w:val="0"/>
        <w:rPr>
          <w:rFonts w:eastAsia="仿宋_GB2312"/>
        </w:rPr>
      </w:pPr>
    </w:p>
    <w:p w:rsidR="00DC0185" w:rsidRDefault="00246CF7">
      <w:pPr>
        <w:adjustRightInd w:val="0"/>
        <w:snapToGrid w:val="0"/>
      </w:pPr>
      <w:r>
        <w:rPr>
          <w:rFonts w:eastAsia="仿宋_GB2312" w:hint="eastAsia"/>
          <w:u w:val="single"/>
        </w:rPr>
        <w:t xml:space="preserve"> </w:t>
      </w:r>
      <w:r>
        <w:rPr>
          <w:rFonts w:hint="eastAsia"/>
          <w:u w:val="single"/>
        </w:rPr>
        <w:t xml:space="preserve"> </w:t>
      </w:r>
      <w:r>
        <w:rPr>
          <w:rFonts w:hint="eastAsia"/>
          <w:u w:val="single"/>
        </w:rPr>
        <w:t>申请人名称</w:t>
      </w:r>
      <w:r>
        <w:rPr>
          <w:rFonts w:hint="eastAsia"/>
          <w:u w:val="single"/>
        </w:rPr>
        <w:t xml:space="preserve">  </w:t>
      </w:r>
      <w:r>
        <w:rPr>
          <w:rFonts w:hint="eastAsia"/>
        </w:rPr>
        <w:t>：</w:t>
      </w:r>
    </w:p>
    <w:p w:rsidR="00DC0185" w:rsidRDefault="00DC0185">
      <w:pPr>
        <w:adjustRightInd w:val="0"/>
        <w:snapToGrid w:val="0"/>
      </w:pPr>
    </w:p>
    <w:p w:rsidR="00DC0185" w:rsidRDefault="00DC0185">
      <w:pPr>
        <w:rPr>
          <w:kern w:val="0"/>
          <w:sz w:val="24"/>
        </w:rPr>
      </w:pPr>
    </w:p>
    <w:p w:rsidR="00DC0185" w:rsidRDefault="00246CF7">
      <w:pPr>
        <w:spacing w:line="520" w:lineRule="exact"/>
        <w:ind w:firstLineChars="200" w:firstLine="495"/>
      </w:pPr>
      <w:r>
        <w:rPr>
          <w:rFonts w:hint="eastAsia"/>
          <w:kern w:val="0"/>
          <w:sz w:val="24"/>
        </w:rPr>
        <w:tab/>
      </w:r>
      <w:r>
        <w:rPr>
          <w:rFonts w:hint="eastAsia"/>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日提交的</w:t>
      </w:r>
      <w:r>
        <w:rPr>
          <w:rFonts w:hint="eastAsia"/>
          <w:kern w:val="0"/>
          <w:u w:val="single"/>
        </w:rPr>
        <w:t>食品相关产品（产品类别）生产许可证核发（申请事项）</w:t>
      </w:r>
      <w:r>
        <w:rPr>
          <w:rFonts w:hint="eastAsia"/>
          <w:kern w:val="0"/>
          <w:u w:val="single"/>
        </w:rPr>
        <w:t xml:space="preserve"> </w:t>
      </w:r>
      <w:r>
        <w:rPr>
          <w:rFonts w:hint="eastAsia"/>
        </w:rPr>
        <w:t>行政许可申请，经形式审查，符合法定条件，现决定准予行政许可，并向你单位颁发食品相关产品生产许可证书（编号：</w:t>
      </w:r>
      <w:r>
        <w:rPr>
          <w:rFonts w:hint="eastAsia"/>
          <w:u w:val="single"/>
        </w:rPr>
        <w:t xml:space="preserve">             </w:t>
      </w:r>
      <w:r>
        <w:rPr>
          <w:rFonts w:hint="eastAsia"/>
        </w:rPr>
        <w:t>）。</w:t>
      </w:r>
    </w:p>
    <w:p w:rsidR="00DC0185" w:rsidRDefault="00DC0185"/>
    <w:p w:rsidR="00DC0185" w:rsidRDefault="00246CF7">
      <w:pPr>
        <w:adjustRightInd w:val="0"/>
        <w:snapToGrid w:val="0"/>
        <w:jc w:val="right"/>
      </w:pPr>
      <w:r>
        <w:rPr>
          <w:rFonts w:hint="eastAsia"/>
        </w:rPr>
        <w:t>（许可专用章）</w:t>
      </w:r>
    </w:p>
    <w:p w:rsidR="00DC0185" w:rsidRDefault="00246CF7">
      <w:pPr>
        <w:adjustRightInd w:val="0"/>
        <w:snapToGrid w:val="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ind w:firstLineChars="200" w:firstLine="575"/>
        <w:rPr>
          <w:rFonts w:eastAsia="方正黑体_GBK" w:cs="方正黑体_GBK"/>
          <w:spacing w:val="2"/>
        </w:rPr>
      </w:pPr>
      <w:r>
        <w:rPr>
          <w:rFonts w:hint="eastAsia"/>
          <w:sz w:val="28"/>
        </w:rPr>
        <w:t>注：本决定书作出之日送达申请人，一式两份，一份送达申请人，一份存档（本注正式使用时不显示）。</w:t>
      </w:r>
      <w:r>
        <w:rPr>
          <w:rFonts w:hint="eastAsia"/>
          <w:spacing w:val="2"/>
        </w:rPr>
        <w:br w:type="page"/>
      </w:r>
      <w:r>
        <w:rPr>
          <w:rFonts w:eastAsia="方正黑体_GBK" w:cs="方正黑体_GBK" w:hint="eastAsia"/>
          <w:spacing w:val="2"/>
        </w:rPr>
        <w:lastRenderedPageBreak/>
        <w:t>附件</w:t>
      </w:r>
      <w:r>
        <w:rPr>
          <w:rFonts w:eastAsia="方正黑体_GBK" w:cs="方正黑体_GBK" w:hint="eastAsia"/>
          <w:spacing w:val="2"/>
        </w:rPr>
        <w:t>9</w:t>
      </w:r>
    </w:p>
    <w:p w:rsidR="00DC0185" w:rsidRDefault="00DC0185">
      <w:pPr>
        <w:pStyle w:val="1"/>
      </w:pPr>
    </w:p>
    <w:p w:rsidR="00DC0185" w:rsidRDefault="00246CF7">
      <w:pPr>
        <w:widowControl/>
        <w:spacing w:line="480" w:lineRule="exact"/>
        <w:jc w:val="center"/>
        <w:rPr>
          <w:rFonts w:eastAsia="方正小标宋_GBK"/>
          <w:sz w:val="36"/>
        </w:rPr>
      </w:pPr>
      <w:r>
        <w:rPr>
          <w:rFonts w:eastAsia="方正小标宋_GBK" w:hint="eastAsia"/>
          <w:spacing w:val="1"/>
          <w:w w:val="89"/>
          <w:kern w:val="0"/>
          <w:sz w:val="36"/>
        </w:rPr>
        <w:t>市</w:t>
      </w:r>
      <w:r>
        <w:rPr>
          <w:rFonts w:eastAsia="方正小标宋_GBK" w:hint="eastAsia"/>
          <w:spacing w:val="1"/>
          <w:w w:val="89"/>
          <w:kern w:val="0"/>
          <w:sz w:val="36"/>
        </w:rPr>
        <w:t xml:space="preserve"> </w:t>
      </w:r>
      <w:r>
        <w:rPr>
          <w:rFonts w:eastAsia="方正小标宋_GBK" w:hint="eastAsia"/>
          <w:spacing w:val="1"/>
          <w:w w:val="89"/>
          <w:kern w:val="0"/>
          <w:sz w:val="36"/>
        </w:rPr>
        <w:t>场</w:t>
      </w:r>
      <w:r>
        <w:rPr>
          <w:rFonts w:eastAsia="方正小标宋_GBK" w:hint="eastAsia"/>
          <w:spacing w:val="1"/>
          <w:w w:val="89"/>
          <w:kern w:val="0"/>
          <w:sz w:val="36"/>
        </w:rPr>
        <w:t xml:space="preserve"> </w:t>
      </w:r>
      <w:r>
        <w:rPr>
          <w:rFonts w:eastAsia="方正小标宋_GBK" w:hint="eastAsia"/>
          <w:spacing w:val="1"/>
          <w:w w:val="89"/>
          <w:kern w:val="0"/>
          <w:sz w:val="36"/>
        </w:rPr>
        <w:t>监</w:t>
      </w:r>
      <w:r>
        <w:rPr>
          <w:rFonts w:eastAsia="方正小标宋_GBK" w:hint="eastAsia"/>
          <w:spacing w:val="1"/>
          <w:w w:val="89"/>
          <w:kern w:val="0"/>
          <w:sz w:val="36"/>
        </w:rPr>
        <w:t xml:space="preserve"> </w:t>
      </w:r>
      <w:r>
        <w:rPr>
          <w:rFonts w:eastAsia="方正小标宋_GBK" w:hint="eastAsia"/>
          <w:spacing w:val="1"/>
          <w:w w:val="89"/>
          <w:kern w:val="0"/>
          <w:sz w:val="36"/>
        </w:rPr>
        <w:t>督</w:t>
      </w:r>
      <w:r>
        <w:rPr>
          <w:rFonts w:eastAsia="方正小标宋_GBK" w:hint="eastAsia"/>
          <w:spacing w:val="1"/>
          <w:w w:val="89"/>
          <w:kern w:val="0"/>
          <w:sz w:val="36"/>
        </w:rPr>
        <w:t xml:space="preserve"> </w:t>
      </w:r>
      <w:r>
        <w:rPr>
          <w:rFonts w:eastAsia="方正小标宋_GBK" w:hint="eastAsia"/>
          <w:spacing w:val="1"/>
          <w:w w:val="89"/>
          <w:kern w:val="0"/>
          <w:sz w:val="36"/>
        </w:rPr>
        <w:t>管</w:t>
      </w:r>
      <w:r>
        <w:rPr>
          <w:rFonts w:eastAsia="方正小标宋_GBK" w:hint="eastAsia"/>
          <w:spacing w:val="1"/>
          <w:w w:val="89"/>
          <w:kern w:val="0"/>
          <w:sz w:val="36"/>
        </w:rPr>
        <w:t xml:space="preserve"> </w:t>
      </w:r>
      <w:r>
        <w:rPr>
          <w:rFonts w:eastAsia="方正小标宋_GBK" w:hint="eastAsia"/>
          <w:w w:val="89"/>
          <w:kern w:val="0"/>
          <w:sz w:val="36"/>
        </w:rPr>
        <w:t>理</w:t>
      </w:r>
    </w:p>
    <w:p w:rsidR="00DC0185" w:rsidRDefault="00246CF7">
      <w:pPr>
        <w:pStyle w:val="a4"/>
        <w:spacing w:line="600" w:lineRule="exact"/>
        <w:ind w:left="0"/>
        <w:jc w:val="center"/>
        <w:rPr>
          <w:rFonts w:ascii="Times New Roman" w:hAnsi="Times New Roman" w:hint="default"/>
          <w:b/>
          <w:spacing w:val="2"/>
          <w:sz w:val="44"/>
        </w:rPr>
      </w:pPr>
      <w:r>
        <w:rPr>
          <w:rFonts w:ascii="Times New Roman" w:eastAsia="方正小标宋简体" w:hAnsi="Times New Roman"/>
          <w:spacing w:val="2"/>
          <w:sz w:val="44"/>
        </w:rPr>
        <w:t>行政许可不予许可决定书</w:t>
      </w:r>
    </w:p>
    <w:p w:rsidR="00DC0185" w:rsidRDefault="00246CF7">
      <w:pPr>
        <w:adjustRightInd w:val="0"/>
        <w:snapToGrid w:val="0"/>
        <w:spacing w:line="240" w:lineRule="atLeast"/>
        <w:jc w:val="center"/>
        <w:rPr>
          <w:rFonts w:eastAsia="方正小标宋简体"/>
          <w:b/>
          <w:kern w:val="0"/>
          <w:sz w:val="24"/>
          <w:u w:val="single"/>
        </w:rPr>
      </w:pPr>
      <w:r>
        <w:rPr>
          <w:rFonts w:eastAsia="方正小标宋简体" w:hint="eastAsia"/>
          <w:kern w:val="0"/>
          <w:sz w:val="24"/>
          <w:u w:val="single"/>
        </w:rPr>
        <w:t>（渝）市监不许准字</w:t>
      </w:r>
      <w:r>
        <w:rPr>
          <w:rFonts w:eastAsia="方正小标宋简体" w:hint="eastAsia"/>
          <w:kern w:val="0"/>
          <w:sz w:val="24"/>
          <w:u w:val="single"/>
        </w:rPr>
        <w:t xml:space="preserve">[    ]   </w:t>
      </w:r>
      <w:r>
        <w:rPr>
          <w:rFonts w:eastAsia="方正小标宋简体" w:hint="eastAsia"/>
          <w:kern w:val="0"/>
          <w:sz w:val="24"/>
          <w:u w:val="single"/>
        </w:rPr>
        <w:t>号</w:t>
      </w:r>
    </w:p>
    <w:p w:rsidR="00DC0185" w:rsidRDefault="00DC0185">
      <w:pPr>
        <w:adjustRightInd w:val="0"/>
        <w:snapToGrid w:val="0"/>
        <w:spacing w:line="240" w:lineRule="exact"/>
        <w:rPr>
          <w:rFonts w:eastAsia="仿宋_GB2312"/>
        </w:rPr>
      </w:pPr>
    </w:p>
    <w:p w:rsidR="00DC0185" w:rsidRDefault="00246CF7">
      <w:pPr>
        <w:adjustRightInd w:val="0"/>
        <w:snapToGrid w:val="0"/>
        <w:spacing w:line="480" w:lineRule="exact"/>
        <w:rPr>
          <w:kern w:val="0"/>
          <w:sz w:val="24"/>
        </w:rPr>
      </w:pPr>
      <w:r>
        <w:rPr>
          <w:rFonts w:eastAsia="仿宋_GB2312" w:hint="eastAsia"/>
          <w:u w:val="single"/>
        </w:rPr>
        <w:t xml:space="preserve"> </w:t>
      </w:r>
      <w:r>
        <w:rPr>
          <w:rFonts w:hint="eastAsia"/>
          <w:u w:val="single"/>
        </w:rPr>
        <w:t xml:space="preserve"> </w:t>
      </w:r>
      <w:r>
        <w:rPr>
          <w:rFonts w:hint="eastAsia"/>
          <w:u w:val="single"/>
        </w:rPr>
        <w:t>申请人名称</w:t>
      </w:r>
      <w:r>
        <w:rPr>
          <w:rFonts w:hint="eastAsia"/>
          <w:u w:val="single"/>
        </w:rPr>
        <w:t xml:space="preserve">  </w:t>
      </w:r>
      <w:r>
        <w:rPr>
          <w:rFonts w:hint="eastAsia"/>
        </w:rPr>
        <w:t>：</w:t>
      </w:r>
    </w:p>
    <w:p w:rsidR="00DC0185" w:rsidRDefault="00246CF7">
      <w:pPr>
        <w:spacing w:line="480" w:lineRule="exact"/>
        <w:ind w:firstLineChars="200" w:firstLine="495"/>
      </w:pPr>
      <w:r>
        <w:rPr>
          <w:rFonts w:hint="eastAsia"/>
          <w:kern w:val="0"/>
          <w:sz w:val="24"/>
        </w:rPr>
        <w:tab/>
      </w:r>
      <w:r>
        <w:rPr>
          <w:rFonts w:hint="eastAsia"/>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日提交的</w:t>
      </w:r>
      <w:r>
        <w:rPr>
          <w:rFonts w:hint="eastAsia"/>
          <w:kern w:val="0"/>
          <w:u w:val="single"/>
        </w:rPr>
        <w:t>食品相关产品（产品类别）生产许可证核发（申请事项）</w:t>
      </w:r>
      <w:r>
        <w:rPr>
          <w:rFonts w:hint="eastAsia"/>
          <w:kern w:val="0"/>
          <w:u w:val="single"/>
        </w:rPr>
        <w:t xml:space="preserve"> </w:t>
      </w:r>
      <w:r>
        <w:rPr>
          <w:rFonts w:hint="eastAsia"/>
        </w:rPr>
        <w:t>行政许可申请。</w:t>
      </w:r>
    </w:p>
    <w:p w:rsidR="00DC0185" w:rsidRDefault="00246CF7">
      <w:pPr>
        <w:spacing w:line="480" w:lineRule="exact"/>
        <w:ind w:firstLineChars="200" w:firstLine="735"/>
        <w:rPr>
          <w:spacing w:val="20"/>
        </w:rPr>
      </w:pPr>
      <w:r>
        <w:rPr>
          <w:rFonts w:hint="eastAsia"/>
          <w:spacing w:val="20"/>
        </w:rPr>
        <w:t>市场监督管理部门于</w:t>
      </w:r>
      <w:r>
        <w:rPr>
          <w:rFonts w:hint="eastAsia"/>
          <w:spacing w:val="20"/>
          <w:u w:val="single"/>
        </w:rPr>
        <w:t xml:space="preserve">    </w:t>
      </w:r>
      <w:r>
        <w:rPr>
          <w:rFonts w:hint="eastAsia"/>
          <w:spacing w:val="20"/>
        </w:rPr>
        <w:t>年</w:t>
      </w:r>
      <w:r>
        <w:rPr>
          <w:rFonts w:hint="eastAsia"/>
          <w:spacing w:val="20"/>
          <w:u w:val="single"/>
        </w:rPr>
        <w:t xml:space="preserve">     </w:t>
      </w:r>
      <w:r>
        <w:rPr>
          <w:rFonts w:hint="eastAsia"/>
          <w:spacing w:val="20"/>
        </w:rPr>
        <w:t>月</w:t>
      </w:r>
      <w:r>
        <w:rPr>
          <w:rFonts w:hint="eastAsia"/>
          <w:spacing w:val="20"/>
          <w:u w:val="single"/>
        </w:rPr>
        <w:t xml:space="preserve">      </w:t>
      </w:r>
      <w:r>
        <w:rPr>
          <w:rFonts w:hint="eastAsia"/>
          <w:spacing w:val="20"/>
        </w:rPr>
        <w:t>日受理。经审查，</w:t>
      </w:r>
      <w:r>
        <w:rPr>
          <w:rFonts w:hint="eastAsia"/>
          <w:spacing w:val="20"/>
          <w:u w:val="single"/>
        </w:rPr>
        <w:t xml:space="preserve">                                </w:t>
      </w:r>
      <w:r>
        <w:rPr>
          <w:rFonts w:hint="eastAsia"/>
          <w:spacing w:val="20"/>
        </w:rPr>
        <w:t>其申请不符合法定条件、标准，依照《中华人民共和国行政许可法》第三十八条第二款和《中华人民共和国工业产品生产许可证管理条例》第</w:t>
      </w:r>
      <w:r>
        <w:rPr>
          <w:rFonts w:hint="eastAsia"/>
          <w:spacing w:val="20"/>
          <w:u w:val="single"/>
        </w:rPr>
        <w:t>九</w:t>
      </w:r>
      <w:r>
        <w:rPr>
          <w:rFonts w:hint="eastAsia"/>
          <w:spacing w:val="20"/>
        </w:rPr>
        <w:t>条和第</w:t>
      </w:r>
      <w:r>
        <w:rPr>
          <w:rFonts w:hint="eastAsia"/>
          <w:spacing w:val="20"/>
          <w:u w:val="single"/>
        </w:rPr>
        <w:t xml:space="preserve"> </w:t>
      </w:r>
      <w:r>
        <w:rPr>
          <w:rFonts w:hint="eastAsia"/>
          <w:spacing w:val="20"/>
          <w:u w:val="single"/>
        </w:rPr>
        <w:t>二十四</w:t>
      </w:r>
      <w:r>
        <w:rPr>
          <w:rFonts w:hint="eastAsia"/>
          <w:spacing w:val="20"/>
          <w:u w:val="single"/>
        </w:rPr>
        <w:t xml:space="preserve"> </w:t>
      </w:r>
      <w:r>
        <w:rPr>
          <w:rFonts w:hint="eastAsia"/>
          <w:spacing w:val="20"/>
        </w:rPr>
        <w:t>条第</w:t>
      </w:r>
      <w:r>
        <w:rPr>
          <w:rFonts w:hint="eastAsia"/>
          <w:spacing w:val="20"/>
          <w:u w:val="single"/>
        </w:rPr>
        <w:t xml:space="preserve"> </w:t>
      </w:r>
      <w:r>
        <w:rPr>
          <w:rFonts w:hint="eastAsia"/>
          <w:spacing w:val="20"/>
          <w:u w:val="single"/>
        </w:rPr>
        <w:t>一</w:t>
      </w:r>
      <w:r>
        <w:rPr>
          <w:rFonts w:hint="eastAsia"/>
          <w:spacing w:val="20"/>
          <w:u w:val="single"/>
        </w:rPr>
        <w:t xml:space="preserve"> </w:t>
      </w:r>
      <w:r>
        <w:rPr>
          <w:rFonts w:hint="eastAsia"/>
          <w:spacing w:val="20"/>
        </w:rPr>
        <w:t>款，决定不予申请人</w:t>
      </w:r>
      <w:r>
        <w:rPr>
          <w:rFonts w:hint="eastAsia"/>
          <w:spacing w:val="20"/>
        </w:rPr>
        <w:t xml:space="preserve"> </w:t>
      </w:r>
      <w:r>
        <w:rPr>
          <w:rFonts w:hint="eastAsia"/>
          <w:spacing w:val="20"/>
        </w:rPr>
        <w:t>工业产品生产许可证行政许可</w:t>
      </w:r>
      <w:r>
        <w:rPr>
          <w:rFonts w:hint="eastAsia"/>
          <w:spacing w:val="20"/>
        </w:rPr>
        <w:t xml:space="preserve"> </w:t>
      </w:r>
      <w:r>
        <w:rPr>
          <w:rFonts w:hint="eastAsia"/>
          <w:spacing w:val="20"/>
        </w:rPr>
        <w:t>。</w:t>
      </w:r>
    </w:p>
    <w:p w:rsidR="00DC0185" w:rsidRDefault="00246CF7">
      <w:pPr>
        <w:spacing w:line="480" w:lineRule="exact"/>
        <w:ind w:firstLineChars="200" w:firstLine="735"/>
        <w:rPr>
          <w:spacing w:val="20"/>
        </w:rPr>
      </w:pPr>
      <w:r>
        <w:rPr>
          <w:rFonts w:hint="eastAsia"/>
          <w:spacing w:val="20"/>
        </w:rPr>
        <w:t>如对本决定不服，可以自收到本决定之日起六十日内向</w:t>
      </w:r>
      <w:r>
        <w:rPr>
          <w:rFonts w:hint="eastAsia"/>
          <w:spacing w:val="20"/>
          <w:u w:val="single"/>
        </w:rPr>
        <w:t xml:space="preserve">     </w:t>
      </w:r>
      <w:r>
        <w:rPr>
          <w:rFonts w:hint="eastAsia"/>
          <w:spacing w:val="20"/>
        </w:rPr>
        <w:t>人民政府申请行政复议，或自收到本决定之日起六个月内向</w:t>
      </w:r>
      <w:r>
        <w:rPr>
          <w:rFonts w:hint="eastAsia"/>
          <w:spacing w:val="20"/>
          <w:u w:val="single"/>
        </w:rPr>
        <w:t xml:space="preserve">      </w:t>
      </w:r>
      <w:r>
        <w:rPr>
          <w:rFonts w:hint="eastAsia"/>
          <w:spacing w:val="20"/>
        </w:rPr>
        <w:t>人民法院提起行政诉讼。</w:t>
      </w:r>
    </w:p>
    <w:p w:rsidR="00DC0185" w:rsidRDefault="00DC0185">
      <w:pPr>
        <w:adjustRightInd w:val="0"/>
        <w:snapToGrid w:val="0"/>
        <w:spacing w:line="480" w:lineRule="exact"/>
        <w:jc w:val="right"/>
      </w:pPr>
    </w:p>
    <w:p w:rsidR="00DC0185" w:rsidRDefault="00246CF7">
      <w:pPr>
        <w:adjustRightInd w:val="0"/>
        <w:snapToGrid w:val="0"/>
        <w:spacing w:line="480" w:lineRule="exact"/>
        <w:jc w:val="right"/>
      </w:pPr>
      <w:r>
        <w:rPr>
          <w:rFonts w:hint="eastAsia"/>
        </w:rPr>
        <w:t>（许可专用章）</w:t>
      </w:r>
    </w:p>
    <w:p w:rsidR="00DC0185" w:rsidRDefault="00246CF7">
      <w:pPr>
        <w:adjustRightInd w:val="0"/>
        <w:snapToGrid w:val="0"/>
        <w:spacing w:line="480" w:lineRule="exact"/>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520" w:lineRule="exact"/>
        <w:ind w:firstLineChars="200" w:firstLine="575"/>
        <w:rPr>
          <w:rFonts w:eastAsia="方正黑体_GBK" w:cs="方正黑体_GBK"/>
          <w:spacing w:val="2"/>
        </w:rPr>
      </w:pPr>
      <w:r>
        <w:rPr>
          <w:rFonts w:hint="eastAsia"/>
          <w:sz w:val="28"/>
        </w:rPr>
        <w:t>注：本决定书作出之日送达申请人，一式两份，一份送达申请人，一份存档（本注正式使用时不显示）。</w:t>
      </w:r>
      <w:r>
        <w:rPr>
          <w:rFonts w:hint="eastAsia"/>
          <w:spacing w:val="2"/>
        </w:rPr>
        <w:br w:type="page"/>
      </w:r>
      <w:r>
        <w:rPr>
          <w:rFonts w:eastAsia="方正黑体_GBK" w:cs="方正黑体_GBK" w:hint="eastAsia"/>
          <w:spacing w:val="2"/>
        </w:rPr>
        <w:lastRenderedPageBreak/>
        <w:t>附件</w:t>
      </w:r>
      <w:r>
        <w:rPr>
          <w:rFonts w:eastAsia="方正黑体_GBK" w:cs="方正黑体_GBK" w:hint="eastAsia"/>
          <w:spacing w:val="2"/>
        </w:rPr>
        <w:t>10</w:t>
      </w:r>
    </w:p>
    <w:p w:rsidR="00DC0185" w:rsidRDefault="00DC0185">
      <w:pPr>
        <w:pStyle w:val="1"/>
      </w:pPr>
    </w:p>
    <w:p w:rsidR="00DC0185" w:rsidRDefault="00246CF7">
      <w:pPr>
        <w:jc w:val="center"/>
        <w:rPr>
          <w:rFonts w:eastAsia="方正小标宋简体"/>
          <w:sz w:val="44"/>
        </w:rPr>
      </w:pPr>
      <w:r>
        <w:rPr>
          <w:rFonts w:eastAsia="方正小标宋简体" w:hint="eastAsia"/>
          <w:sz w:val="44"/>
        </w:rPr>
        <w:t>重庆市食品相关产品生产许可证编码规则</w:t>
      </w:r>
    </w:p>
    <w:p w:rsidR="00DC0185" w:rsidRDefault="00246CF7">
      <w:pPr>
        <w:spacing w:line="579" w:lineRule="exact"/>
        <w:ind w:firstLineChars="200" w:firstLine="655"/>
      </w:pPr>
      <w:r>
        <w:rPr>
          <w:rFonts w:hint="eastAsia"/>
        </w:rPr>
        <w:t>一、重庆市食品相关产品生产许可证编号由“（渝）</w:t>
      </w:r>
      <w:r>
        <w:rPr>
          <w:rFonts w:hint="eastAsia"/>
        </w:rPr>
        <w:t>XK</w:t>
      </w:r>
      <w:r>
        <w:rPr>
          <w:rFonts w:hint="eastAsia"/>
        </w:rPr>
        <w:t>”加</w:t>
      </w:r>
      <w:r>
        <w:rPr>
          <w:rFonts w:hint="eastAsia"/>
        </w:rPr>
        <w:t>10</w:t>
      </w:r>
      <w:r>
        <w:rPr>
          <w:rFonts w:hint="eastAsia"/>
        </w:rPr>
        <w:t>位数字编码组成，即：（渝）</w:t>
      </w:r>
      <w:r>
        <w:rPr>
          <w:rFonts w:hint="eastAsia"/>
        </w:rPr>
        <w:t>XK</w:t>
      </w:r>
      <w:r>
        <w:rPr>
          <w:rFonts w:hint="eastAsia"/>
        </w:rPr>
        <w:t>××</w:t>
      </w:r>
      <w:r>
        <w:rPr>
          <w:rFonts w:hint="eastAsia"/>
        </w:rPr>
        <w:t>-</w:t>
      </w:r>
      <w:r>
        <w:rPr>
          <w:rFonts w:hint="eastAsia"/>
        </w:rPr>
        <w:t>×××</w:t>
      </w:r>
      <w:r>
        <w:rPr>
          <w:rFonts w:hint="eastAsia"/>
        </w:rPr>
        <w:t>-</w:t>
      </w:r>
      <w:r>
        <w:rPr>
          <w:rFonts w:hint="eastAsia"/>
        </w:rPr>
        <w:t>×××××。其中，“（渝）</w:t>
      </w:r>
      <w:r>
        <w:rPr>
          <w:rFonts w:hint="eastAsia"/>
        </w:rPr>
        <w:t>XK</w:t>
      </w:r>
      <w:r>
        <w:rPr>
          <w:rFonts w:hint="eastAsia"/>
        </w:rPr>
        <w:t>”代表重庆许可；前两位数字代表行业编号，食品相关产品统一为“</w:t>
      </w:r>
      <w:r>
        <w:rPr>
          <w:rFonts w:hint="eastAsia"/>
        </w:rPr>
        <w:t>16</w:t>
      </w:r>
      <w:r>
        <w:rPr>
          <w:rFonts w:hint="eastAsia"/>
        </w:rPr>
        <w:t>”；中间三位数字代表产品类别编号，目前重庆只有四类产品，“</w:t>
      </w:r>
      <w:r>
        <w:rPr>
          <w:rFonts w:hint="eastAsia"/>
        </w:rPr>
        <w:t>204</w:t>
      </w:r>
      <w:r>
        <w:rPr>
          <w:rFonts w:hint="eastAsia"/>
        </w:rPr>
        <w:t>”代表食品用塑料包装容器工具等制品，“</w:t>
      </w:r>
      <w:r>
        <w:rPr>
          <w:rFonts w:hint="eastAsia"/>
        </w:rPr>
        <w:t>205</w:t>
      </w:r>
      <w:r>
        <w:rPr>
          <w:rFonts w:hint="eastAsia"/>
        </w:rPr>
        <w:t>”代表食品用纸包装、容器等制品，“</w:t>
      </w:r>
      <w:r>
        <w:rPr>
          <w:rFonts w:hint="eastAsia"/>
        </w:rPr>
        <w:t>114</w:t>
      </w:r>
      <w:r>
        <w:rPr>
          <w:rFonts w:hint="eastAsia"/>
        </w:rPr>
        <w:t>”代表食品用洗涤剂，“</w:t>
      </w:r>
      <w:r>
        <w:rPr>
          <w:rFonts w:hint="eastAsia"/>
        </w:rPr>
        <w:t>302</w:t>
      </w:r>
      <w:r>
        <w:rPr>
          <w:rFonts w:hint="eastAsia"/>
        </w:rPr>
        <w:t>”代表电热食品加工设备；后五位数字代表企业生产许可证编号，由两位数字的区县代码和三位数的顺序号组成。</w:t>
      </w:r>
    </w:p>
    <w:p w:rsidR="00DC0185" w:rsidRDefault="00246CF7">
      <w:pPr>
        <w:spacing w:line="579" w:lineRule="exact"/>
        <w:ind w:firstLineChars="200" w:firstLine="655"/>
      </w:pPr>
      <w:r>
        <w:rPr>
          <w:rFonts w:hint="eastAsia"/>
        </w:rPr>
        <w:t>二、各区县市场监管局在对食品相关产品生产许可证编号时，只根据发证产品类别，对中间三位数字和后五位数字进行调整。各区县代码规定如下表，编号时不得串用其它区县的代码。顺序号从</w:t>
      </w:r>
      <w:r>
        <w:rPr>
          <w:rFonts w:hint="eastAsia"/>
        </w:rPr>
        <w:t>001</w:t>
      </w:r>
      <w:r>
        <w:rPr>
          <w:rFonts w:hint="eastAsia"/>
        </w:rPr>
        <w:t>号开始依次编号。</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172"/>
        <w:gridCol w:w="1663"/>
        <w:gridCol w:w="1177"/>
        <w:gridCol w:w="1941"/>
        <w:gridCol w:w="901"/>
      </w:tblGrid>
      <w:tr w:rsidR="00DC0185">
        <w:trPr>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单位</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区号</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单位</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区号</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单位</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区号</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市局</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00</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万州区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01</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黔江区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02</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涪陵区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03</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渝中区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04</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大渡口区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05</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江北区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06</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沙坪坝区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07</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九龙坡区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08</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南岸区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09</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北碚区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10</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渝北区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11</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lastRenderedPageBreak/>
              <w:t>巴南区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12</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长寿区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13</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江津区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14</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合川区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15</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永川区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16</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南川区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17</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綦江区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18</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大足区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19</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璧山区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20</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铜梁区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21</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潼南区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22</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荣昌区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23</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开州区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24</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梁平区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25</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武隆区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26</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城口县</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27</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丰都县</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28</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垫江县</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29</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忠县</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30</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云阳县</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31</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奉节县</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32</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巫山县</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33</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巫溪县</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34</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石柱县</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35</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秀山县</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36</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酉阳县</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37</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彭水县</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38</w:t>
            </w:r>
          </w:p>
        </w:tc>
      </w:tr>
      <w:tr w:rsidR="00DC0185">
        <w:trPr>
          <w:trHeight w:hRule="exact" w:val="510"/>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万盛经开区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39</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双桥经开区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40</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pacing w:val="-6"/>
                <w:sz w:val="28"/>
              </w:rPr>
              <w:t>九龙坡高新区</w:t>
            </w: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41</w:t>
            </w:r>
          </w:p>
        </w:tc>
      </w:tr>
      <w:tr w:rsidR="00DC0185">
        <w:trPr>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南岸经开区</w:t>
            </w:r>
          </w:p>
        </w:tc>
        <w:tc>
          <w:tcPr>
            <w:tcW w:w="11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42</w:t>
            </w:r>
          </w:p>
        </w:tc>
        <w:tc>
          <w:tcPr>
            <w:tcW w:w="16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两江新区</w:t>
            </w:r>
          </w:p>
        </w:tc>
        <w:tc>
          <w:tcPr>
            <w:tcW w:w="117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8"/>
              </w:rPr>
            </w:pPr>
            <w:r>
              <w:rPr>
                <w:rFonts w:hint="eastAsia"/>
                <w:sz w:val="28"/>
              </w:rPr>
              <w:t>43</w:t>
            </w:r>
          </w:p>
        </w:tc>
        <w:tc>
          <w:tcPr>
            <w:tcW w:w="1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sz w:val="28"/>
              </w:rPr>
            </w:pPr>
          </w:p>
        </w:tc>
        <w:tc>
          <w:tcPr>
            <w:tcW w:w="9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sz w:val="28"/>
              </w:rPr>
            </w:pPr>
          </w:p>
        </w:tc>
      </w:tr>
    </w:tbl>
    <w:p w:rsidR="00DC0185" w:rsidRDefault="00246CF7">
      <w:pPr>
        <w:spacing w:line="579" w:lineRule="exact"/>
        <w:ind w:firstLineChars="200" w:firstLine="655"/>
      </w:pPr>
      <w:r>
        <w:rPr>
          <w:rFonts w:hint="eastAsia"/>
        </w:rPr>
        <w:t>三、各区县市场监管局要建立食品相关产品生产许可证编号台账，专人编号，专人管理，避免混乱。</w:t>
      </w:r>
    </w:p>
    <w:p w:rsidR="00DC0185" w:rsidRDefault="00246CF7">
      <w:pPr>
        <w:spacing w:line="579" w:lineRule="exact"/>
        <w:ind w:firstLineChars="200" w:firstLine="655"/>
      </w:pPr>
      <w:r>
        <w:rPr>
          <w:rFonts w:hint="eastAsia"/>
        </w:rPr>
        <w:t>四、企业持有效期内生产许可证提出变更、延续、补领等许可事项申请时，原许可证号码不变。</w:t>
      </w:r>
    </w:p>
    <w:p w:rsidR="00DC0185" w:rsidRDefault="00246CF7">
      <w:pPr>
        <w:spacing w:line="579" w:lineRule="exact"/>
        <w:ind w:firstLineChars="200" w:firstLine="655"/>
      </w:pPr>
      <w:r>
        <w:rPr>
          <w:rFonts w:hint="eastAsia"/>
        </w:rPr>
        <w:t>五、食品相关产品生产许可证编号示例：</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365"/>
        <w:gridCol w:w="3553"/>
      </w:tblGrid>
      <w:tr w:rsidR="00DC0185">
        <w:trPr>
          <w:trHeight w:val="741"/>
          <w:jc w:val="center"/>
        </w:trPr>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发证产品类别</w:t>
            </w:r>
          </w:p>
        </w:tc>
        <w:tc>
          <w:tcPr>
            <w:tcW w:w="3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许可证编号</w:t>
            </w:r>
          </w:p>
        </w:tc>
        <w:tc>
          <w:tcPr>
            <w:tcW w:w="35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rFonts w:eastAsia="方正黑体_GBK"/>
                <w:sz w:val="28"/>
              </w:rPr>
            </w:pPr>
            <w:r>
              <w:rPr>
                <w:rFonts w:eastAsia="方正黑体_GBK" w:hint="eastAsia"/>
                <w:sz w:val="28"/>
              </w:rPr>
              <w:t>示例</w:t>
            </w:r>
          </w:p>
        </w:tc>
      </w:tr>
      <w:tr w:rsidR="00DC0185">
        <w:trPr>
          <w:jc w:val="center"/>
        </w:trPr>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食品用塑料包装容器工具等制品</w:t>
            </w:r>
          </w:p>
        </w:tc>
        <w:tc>
          <w:tcPr>
            <w:tcW w:w="3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（渝）</w:t>
            </w:r>
            <w:r>
              <w:rPr>
                <w:rFonts w:hint="eastAsia"/>
                <w:sz w:val="24"/>
              </w:rPr>
              <w:t>XK16-204-</w:t>
            </w:r>
            <w:r>
              <w:rPr>
                <w:rFonts w:hint="eastAsia"/>
                <w:sz w:val="24"/>
              </w:rPr>
              <w:t>区号</w:t>
            </w:r>
            <w:r>
              <w:rPr>
                <w:rFonts w:hint="eastAsia"/>
                <w:sz w:val="24"/>
              </w:rPr>
              <w:t>XXX</w:t>
            </w:r>
          </w:p>
        </w:tc>
        <w:tc>
          <w:tcPr>
            <w:tcW w:w="35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sz w:val="24"/>
              </w:rPr>
            </w:pPr>
            <w:r>
              <w:rPr>
                <w:rFonts w:hint="eastAsia"/>
                <w:sz w:val="24"/>
              </w:rPr>
              <w:t>市局：（渝）</w:t>
            </w:r>
            <w:r>
              <w:rPr>
                <w:rFonts w:hint="eastAsia"/>
                <w:sz w:val="24"/>
              </w:rPr>
              <w:t>XK16-204-00001</w:t>
            </w:r>
          </w:p>
        </w:tc>
      </w:tr>
      <w:tr w:rsidR="00DC0185">
        <w:trPr>
          <w:jc w:val="center"/>
        </w:trPr>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食品用纸包装、容器等制品</w:t>
            </w:r>
          </w:p>
        </w:tc>
        <w:tc>
          <w:tcPr>
            <w:tcW w:w="3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（渝）</w:t>
            </w:r>
            <w:r>
              <w:rPr>
                <w:rFonts w:hint="eastAsia"/>
                <w:sz w:val="24"/>
              </w:rPr>
              <w:t>XK16-205-</w:t>
            </w:r>
            <w:r>
              <w:rPr>
                <w:rFonts w:hint="eastAsia"/>
                <w:sz w:val="24"/>
              </w:rPr>
              <w:t>区号</w:t>
            </w:r>
            <w:r>
              <w:rPr>
                <w:rFonts w:hint="eastAsia"/>
                <w:sz w:val="24"/>
              </w:rPr>
              <w:t>XXX</w:t>
            </w:r>
          </w:p>
        </w:tc>
        <w:tc>
          <w:tcPr>
            <w:tcW w:w="35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sz w:val="24"/>
              </w:rPr>
            </w:pPr>
            <w:r>
              <w:rPr>
                <w:rFonts w:hint="eastAsia"/>
                <w:sz w:val="24"/>
              </w:rPr>
              <w:t>万州区：（渝）</w:t>
            </w:r>
            <w:r>
              <w:rPr>
                <w:rFonts w:hint="eastAsia"/>
                <w:sz w:val="24"/>
              </w:rPr>
              <w:t>XK16-205-01001</w:t>
            </w:r>
          </w:p>
        </w:tc>
      </w:tr>
      <w:tr w:rsidR="00DC0185">
        <w:trPr>
          <w:trHeight w:val="599"/>
          <w:jc w:val="center"/>
        </w:trPr>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食品用洗涤剂</w:t>
            </w:r>
          </w:p>
        </w:tc>
        <w:tc>
          <w:tcPr>
            <w:tcW w:w="3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（渝）</w:t>
            </w:r>
            <w:r>
              <w:rPr>
                <w:rFonts w:hint="eastAsia"/>
                <w:sz w:val="24"/>
              </w:rPr>
              <w:t>XK16-114-</w:t>
            </w:r>
            <w:r>
              <w:rPr>
                <w:rFonts w:hint="eastAsia"/>
                <w:sz w:val="24"/>
              </w:rPr>
              <w:t>区号</w:t>
            </w:r>
            <w:r>
              <w:rPr>
                <w:rFonts w:hint="eastAsia"/>
                <w:sz w:val="24"/>
              </w:rPr>
              <w:t>XXX</w:t>
            </w:r>
          </w:p>
        </w:tc>
        <w:tc>
          <w:tcPr>
            <w:tcW w:w="35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sz w:val="24"/>
              </w:rPr>
            </w:pPr>
            <w:r>
              <w:rPr>
                <w:rFonts w:hint="eastAsia"/>
                <w:sz w:val="24"/>
              </w:rPr>
              <w:t>丰都县：（渝）</w:t>
            </w:r>
            <w:r>
              <w:rPr>
                <w:rFonts w:hint="eastAsia"/>
                <w:sz w:val="24"/>
              </w:rPr>
              <w:t>XK16-114-28001</w:t>
            </w:r>
          </w:p>
        </w:tc>
      </w:tr>
      <w:tr w:rsidR="00DC0185">
        <w:trPr>
          <w:trHeight w:val="705"/>
          <w:jc w:val="center"/>
        </w:trPr>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电热食品加工设备</w:t>
            </w:r>
          </w:p>
        </w:tc>
        <w:tc>
          <w:tcPr>
            <w:tcW w:w="3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（渝）</w:t>
            </w:r>
            <w:r>
              <w:rPr>
                <w:rFonts w:hint="eastAsia"/>
                <w:sz w:val="24"/>
              </w:rPr>
              <w:t>XK16-302-</w:t>
            </w:r>
            <w:r>
              <w:rPr>
                <w:rFonts w:hint="eastAsia"/>
                <w:sz w:val="24"/>
              </w:rPr>
              <w:t>区号</w:t>
            </w:r>
            <w:r>
              <w:rPr>
                <w:rFonts w:hint="eastAsia"/>
                <w:sz w:val="24"/>
              </w:rPr>
              <w:t>XXX</w:t>
            </w:r>
          </w:p>
        </w:tc>
        <w:tc>
          <w:tcPr>
            <w:tcW w:w="35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sz w:val="24"/>
              </w:rPr>
            </w:pPr>
            <w:r>
              <w:rPr>
                <w:rFonts w:hint="eastAsia"/>
                <w:sz w:val="24"/>
              </w:rPr>
              <w:t>两江新区：（渝）</w:t>
            </w:r>
            <w:r>
              <w:rPr>
                <w:rFonts w:hint="eastAsia"/>
                <w:sz w:val="24"/>
              </w:rPr>
              <w:t>XK16-302-43001</w:t>
            </w:r>
          </w:p>
        </w:tc>
      </w:tr>
    </w:tbl>
    <w:p w:rsidR="00DC0185" w:rsidRDefault="00246CF7">
      <w:pPr>
        <w:widowControl/>
        <w:jc w:val="left"/>
        <w:rPr>
          <w:rFonts w:eastAsia="方正黑体_GBK" w:cs="方正黑体_GBK"/>
          <w:spacing w:val="2"/>
        </w:rPr>
      </w:pPr>
      <w:r>
        <w:rPr>
          <w:rFonts w:eastAsia="仿宋_GB2312" w:hint="eastAsia"/>
          <w:spacing w:val="2"/>
        </w:rPr>
        <w:br w:type="page"/>
      </w:r>
      <w:r>
        <w:rPr>
          <w:rFonts w:eastAsia="方正黑体_GBK" w:cs="方正黑体_GBK" w:hint="eastAsia"/>
          <w:spacing w:val="2"/>
        </w:rPr>
        <w:lastRenderedPageBreak/>
        <w:t>附件</w:t>
      </w:r>
      <w:r>
        <w:rPr>
          <w:rFonts w:eastAsia="方正黑体_GBK" w:cs="方正黑体_GBK" w:hint="eastAsia"/>
          <w:spacing w:val="2"/>
        </w:rPr>
        <w:t>11</w:t>
      </w:r>
    </w:p>
    <w:p w:rsidR="00DC0185" w:rsidRDefault="00246CF7">
      <w:pPr>
        <w:pStyle w:val="a4"/>
        <w:spacing w:line="600" w:lineRule="exact"/>
        <w:ind w:left="0"/>
        <w:jc w:val="center"/>
        <w:rPr>
          <w:rFonts w:ascii="Times New Roman" w:eastAsia="方正小标宋_GBK" w:hAnsi="Times New Roman" w:hint="default"/>
          <w:spacing w:val="2"/>
          <w:sz w:val="44"/>
        </w:rPr>
      </w:pPr>
      <w:r>
        <w:rPr>
          <w:rFonts w:ascii="Times New Roman" w:eastAsia="方正小标宋_GBK" w:hAnsi="Times New Roman"/>
          <w:spacing w:val="2"/>
          <w:sz w:val="44"/>
        </w:rPr>
        <w:t>食品相关产品生产许可证打证模板</w:t>
      </w:r>
    </w:p>
    <w:p w:rsidR="00DC0185" w:rsidRDefault="00246CF7">
      <w:pPr>
        <w:pStyle w:val="a4"/>
        <w:ind w:left="0"/>
        <w:jc w:val="center"/>
        <w:rPr>
          <w:rFonts w:ascii="Times New Roman" w:eastAsia="仿宋_GB2312" w:hAnsi="Times New Roman" w:hint="default"/>
          <w:spacing w:val="2"/>
          <w:sz w:val="32"/>
        </w:rPr>
      </w:pPr>
      <w:r>
        <w:rPr>
          <w:rFonts w:ascii="Times New Roman" w:eastAsia="方正小标宋_GBK" w:hAnsi="Times New Roman"/>
          <w:spacing w:val="2"/>
          <w:sz w:val="44"/>
        </w:rPr>
        <w:pict>
          <v:shape id="_x0000_i1031" type="#_x0000_t75" alt="食品相关产品生产许可证" style="width:5in;height:255pt">
            <v:imagedata r:id="rId23" o:title="食品相关产品生产许可证"/>
          </v:shape>
        </w:pict>
      </w:r>
      <w:r>
        <w:rPr>
          <w:rFonts w:ascii="Times New Roman" w:eastAsia="仿宋_GB2312" w:hAnsi="Times New Roman"/>
          <w:spacing w:val="2"/>
          <w:sz w:val="32"/>
        </w:rPr>
        <w:pict>
          <v:shape id="_x0000_i1032" type="#_x0000_t75" alt="食品相关产品附页" style="width:360.75pt;height:255pt">
            <v:imagedata r:id="rId24" o:title="食品相关产品附页"/>
          </v:shape>
        </w:pict>
      </w:r>
    </w:p>
    <w:p w:rsidR="00DC0185" w:rsidRDefault="00DC0185">
      <w:pPr>
        <w:pStyle w:val="a4"/>
        <w:spacing w:line="600" w:lineRule="exact"/>
        <w:ind w:left="0"/>
        <w:rPr>
          <w:rFonts w:ascii="Times New Roman" w:hAnsi="Times New Roman" w:hint="default"/>
          <w:spacing w:val="2"/>
          <w:sz w:val="32"/>
        </w:rPr>
      </w:pPr>
    </w:p>
    <w:p w:rsidR="00DC0185" w:rsidRDefault="00246CF7">
      <w:pPr>
        <w:pStyle w:val="a4"/>
        <w:ind w:left="0"/>
        <w:rPr>
          <w:rFonts w:ascii="Times New Roman" w:eastAsia="方正黑体_GBK" w:hAnsi="Times New Roman" w:cs="方正黑体_GBK" w:hint="default"/>
          <w:spacing w:val="2"/>
          <w:sz w:val="32"/>
        </w:rPr>
      </w:pPr>
      <w:r>
        <w:rPr>
          <w:rFonts w:ascii="Times New Roman" w:eastAsia="方正黑体_GBK" w:hAnsi="Times New Roman" w:cs="方正黑体_GBK"/>
          <w:spacing w:val="2"/>
          <w:sz w:val="32"/>
        </w:rPr>
        <w:lastRenderedPageBreak/>
        <w:t>附件</w:t>
      </w:r>
      <w:r>
        <w:rPr>
          <w:rFonts w:ascii="Times New Roman" w:eastAsia="方正黑体_GBK" w:hAnsi="Times New Roman" w:cs="方正黑体_GBK"/>
          <w:spacing w:val="2"/>
          <w:sz w:val="32"/>
        </w:rPr>
        <w:t>12</w:t>
      </w:r>
    </w:p>
    <w:p w:rsidR="00DC0185" w:rsidRDefault="00246CF7">
      <w:pPr>
        <w:widowControl/>
        <w:spacing w:line="480" w:lineRule="exact"/>
        <w:jc w:val="center"/>
        <w:rPr>
          <w:rFonts w:eastAsia="方正小标宋_GBK"/>
          <w:sz w:val="36"/>
        </w:rPr>
      </w:pPr>
      <w:r>
        <w:rPr>
          <w:rFonts w:eastAsia="方正小标宋_GBK" w:hint="eastAsia"/>
          <w:spacing w:val="1"/>
          <w:w w:val="89"/>
          <w:kern w:val="0"/>
          <w:sz w:val="36"/>
        </w:rPr>
        <w:t>市</w:t>
      </w:r>
      <w:r>
        <w:rPr>
          <w:rFonts w:eastAsia="方正小标宋_GBK" w:hint="eastAsia"/>
          <w:spacing w:val="1"/>
          <w:w w:val="89"/>
          <w:kern w:val="0"/>
          <w:sz w:val="36"/>
        </w:rPr>
        <w:t xml:space="preserve"> </w:t>
      </w:r>
      <w:r>
        <w:rPr>
          <w:rFonts w:eastAsia="方正小标宋_GBK" w:hint="eastAsia"/>
          <w:spacing w:val="1"/>
          <w:w w:val="89"/>
          <w:kern w:val="0"/>
          <w:sz w:val="36"/>
        </w:rPr>
        <w:t>场</w:t>
      </w:r>
      <w:r>
        <w:rPr>
          <w:rFonts w:eastAsia="方正小标宋_GBK" w:hint="eastAsia"/>
          <w:spacing w:val="1"/>
          <w:w w:val="89"/>
          <w:kern w:val="0"/>
          <w:sz w:val="36"/>
        </w:rPr>
        <w:t xml:space="preserve"> </w:t>
      </w:r>
      <w:r>
        <w:rPr>
          <w:rFonts w:eastAsia="方正小标宋_GBK" w:hint="eastAsia"/>
          <w:spacing w:val="1"/>
          <w:w w:val="89"/>
          <w:kern w:val="0"/>
          <w:sz w:val="36"/>
        </w:rPr>
        <w:t>监</w:t>
      </w:r>
      <w:r>
        <w:rPr>
          <w:rFonts w:eastAsia="方正小标宋_GBK" w:hint="eastAsia"/>
          <w:spacing w:val="1"/>
          <w:w w:val="89"/>
          <w:kern w:val="0"/>
          <w:sz w:val="36"/>
        </w:rPr>
        <w:t xml:space="preserve"> </w:t>
      </w:r>
      <w:r>
        <w:rPr>
          <w:rFonts w:eastAsia="方正小标宋_GBK" w:hint="eastAsia"/>
          <w:spacing w:val="1"/>
          <w:w w:val="89"/>
          <w:kern w:val="0"/>
          <w:sz w:val="36"/>
        </w:rPr>
        <w:t>督</w:t>
      </w:r>
      <w:r>
        <w:rPr>
          <w:rFonts w:eastAsia="方正小标宋_GBK" w:hint="eastAsia"/>
          <w:spacing w:val="1"/>
          <w:w w:val="89"/>
          <w:kern w:val="0"/>
          <w:sz w:val="36"/>
        </w:rPr>
        <w:t xml:space="preserve"> </w:t>
      </w:r>
      <w:r>
        <w:rPr>
          <w:rFonts w:eastAsia="方正小标宋_GBK" w:hint="eastAsia"/>
          <w:spacing w:val="1"/>
          <w:w w:val="89"/>
          <w:kern w:val="0"/>
          <w:sz w:val="36"/>
        </w:rPr>
        <w:t>管</w:t>
      </w:r>
      <w:r>
        <w:rPr>
          <w:rFonts w:eastAsia="方正小标宋_GBK" w:hint="eastAsia"/>
          <w:spacing w:val="1"/>
          <w:w w:val="89"/>
          <w:kern w:val="0"/>
          <w:sz w:val="36"/>
        </w:rPr>
        <w:t xml:space="preserve"> </w:t>
      </w:r>
      <w:r>
        <w:rPr>
          <w:rFonts w:eastAsia="方正小标宋_GBK" w:hint="eastAsia"/>
          <w:w w:val="89"/>
          <w:kern w:val="0"/>
          <w:sz w:val="36"/>
        </w:rPr>
        <w:t>理</w:t>
      </w:r>
    </w:p>
    <w:p w:rsidR="00DC0185" w:rsidRDefault="00246CF7">
      <w:pPr>
        <w:pStyle w:val="a4"/>
        <w:spacing w:line="600" w:lineRule="exact"/>
        <w:ind w:left="0"/>
        <w:jc w:val="center"/>
        <w:rPr>
          <w:rFonts w:ascii="Times New Roman" w:eastAsia="方正小标宋简体" w:hAnsi="Times New Roman" w:hint="default"/>
          <w:spacing w:val="2"/>
          <w:sz w:val="44"/>
        </w:rPr>
      </w:pPr>
      <w:r>
        <w:rPr>
          <w:rFonts w:ascii="Times New Roman" w:eastAsia="方正小标宋简体" w:hAnsi="Times New Roman"/>
          <w:spacing w:val="2"/>
          <w:sz w:val="44"/>
        </w:rPr>
        <w:t>行政许可证书送达回证</w:t>
      </w:r>
    </w:p>
    <w:p w:rsidR="00DC0185" w:rsidRDefault="00246CF7">
      <w:pPr>
        <w:adjustRightInd w:val="0"/>
        <w:snapToGrid w:val="0"/>
        <w:spacing w:line="240" w:lineRule="atLeast"/>
        <w:jc w:val="center"/>
        <w:rPr>
          <w:rFonts w:eastAsia="方正小标宋简体"/>
          <w:b/>
          <w:kern w:val="0"/>
          <w:sz w:val="24"/>
          <w:u w:val="single"/>
        </w:rPr>
      </w:pPr>
      <w:r>
        <w:rPr>
          <w:rFonts w:eastAsia="方正小标宋简体" w:hint="eastAsia"/>
          <w:kern w:val="0"/>
          <w:sz w:val="24"/>
          <w:u w:val="single"/>
        </w:rPr>
        <w:t>（渝）市监许送字</w:t>
      </w:r>
      <w:r>
        <w:rPr>
          <w:rFonts w:eastAsia="方正小标宋简体" w:hint="eastAsia"/>
          <w:kern w:val="0"/>
          <w:sz w:val="24"/>
          <w:u w:val="single"/>
        </w:rPr>
        <w:t xml:space="preserve">[   ]   </w:t>
      </w:r>
      <w:r>
        <w:rPr>
          <w:rFonts w:eastAsia="方正小标宋简体" w:hint="eastAsia"/>
          <w:kern w:val="0"/>
          <w:sz w:val="24"/>
          <w:u w:val="single"/>
        </w:rPr>
        <w:t>号</w:t>
      </w:r>
    </w:p>
    <w:p w:rsidR="00DC0185" w:rsidRDefault="00246CF7">
      <w:pPr>
        <w:pStyle w:val="a4"/>
        <w:spacing w:beforeLines="50" w:before="156" w:line="600" w:lineRule="exact"/>
        <w:ind w:left="0"/>
        <w:rPr>
          <w:rFonts w:ascii="Times New Roman" w:hAnsi="Times New Roman" w:hint="default"/>
          <w:spacing w:val="2"/>
          <w:sz w:val="32"/>
          <w:u w:val="single"/>
        </w:rPr>
      </w:pPr>
      <w:r>
        <w:rPr>
          <w:rFonts w:ascii="Times New Roman" w:hAnsi="Times New Roman"/>
          <w:spacing w:val="2"/>
          <w:sz w:val="32"/>
          <w:u w:val="single"/>
        </w:rPr>
        <w:t>（获证企业名称）</w:t>
      </w:r>
      <w:r>
        <w:rPr>
          <w:rFonts w:ascii="Times New Roman" w:hAnsi="Times New Roman"/>
          <w:spacing w:val="2"/>
          <w:sz w:val="32"/>
          <w:u w:val="single"/>
        </w:rPr>
        <w:t xml:space="preserve"> </w:t>
      </w:r>
      <w:r>
        <w:rPr>
          <w:rFonts w:ascii="Times New Roman" w:hAnsi="Times New Roman"/>
          <w:spacing w:val="2"/>
          <w:sz w:val="32"/>
          <w:u w:val="single"/>
        </w:rPr>
        <w:t>：</w:t>
      </w:r>
    </w:p>
    <w:p w:rsidR="00DC0185" w:rsidRDefault="00246CF7">
      <w:pPr>
        <w:pStyle w:val="a4"/>
        <w:spacing w:line="520" w:lineRule="exact"/>
        <w:ind w:left="0" w:firstLine="658"/>
        <w:rPr>
          <w:rFonts w:ascii="Times New Roman" w:hAnsi="Times New Roman" w:hint="default"/>
          <w:spacing w:val="2"/>
          <w:sz w:val="32"/>
        </w:rPr>
      </w:pPr>
      <w:r>
        <w:rPr>
          <w:rFonts w:ascii="Times New Roman" w:hAnsi="Times New Roman"/>
          <w:spacing w:val="2"/>
          <w:sz w:val="32"/>
        </w:rPr>
        <w:t>我局现通过邮政快递送达你单位获得的食品相关产品生产许可证证书（包括正本、副本、插页）及准予行政许可决定书，请收到后认真核对是否齐全、相关信息是否正确、有无损毁。若发现问题，请及时与我局联系（联系电话：</w:t>
      </w:r>
      <w:r>
        <w:rPr>
          <w:rFonts w:ascii="Times New Roman" w:hAnsi="Times New Roman"/>
          <w:spacing w:val="2"/>
          <w:sz w:val="32"/>
          <w:u w:val="single"/>
        </w:rPr>
        <w:t xml:space="preserve">    </w:t>
      </w:r>
      <w:r>
        <w:rPr>
          <w:rFonts w:ascii="Times New Roman" w:hAnsi="Times New Roman"/>
          <w:spacing w:val="2"/>
          <w:sz w:val="32"/>
        </w:rPr>
        <w:t>）；若无误，请在签收栏签字并加盖公章，并于</w:t>
      </w:r>
      <w:r>
        <w:rPr>
          <w:rFonts w:ascii="Times New Roman" w:hAnsi="Times New Roman"/>
          <w:spacing w:val="2"/>
          <w:sz w:val="32"/>
        </w:rPr>
        <w:t>3</w:t>
      </w:r>
      <w:r>
        <w:rPr>
          <w:rFonts w:ascii="Times New Roman" w:hAnsi="Times New Roman"/>
          <w:spacing w:val="2"/>
          <w:sz w:val="32"/>
        </w:rPr>
        <w:t>日内将本通知扫描或拍照后发到我局电子邮箱（邮箱地址：</w:t>
      </w:r>
      <w:r>
        <w:rPr>
          <w:rFonts w:ascii="Times New Roman" w:hAnsi="Times New Roman"/>
          <w:spacing w:val="2"/>
          <w:sz w:val="32"/>
          <w:u w:val="single"/>
        </w:rPr>
        <w:t xml:space="preserve">     </w:t>
      </w:r>
      <w:r>
        <w:rPr>
          <w:rFonts w:ascii="Times New Roman" w:hAnsi="Times New Roman"/>
          <w:spacing w:val="2"/>
          <w:sz w:val="32"/>
        </w:rPr>
        <w:t>）。</w:t>
      </w:r>
    </w:p>
    <w:p w:rsidR="00DC0185" w:rsidRDefault="00246CF7">
      <w:pPr>
        <w:pStyle w:val="a4"/>
        <w:spacing w:line="520" w:lineRule="exact"/>
        <w:ind w:left="0" w:firstLine="658"/>
        <w:rPr>
          <w:rFonts w:ascii="Times New Roman" w:hAnsi="Times New Roman" w:hint="default"/>
          <w:spacing w:val="2"/>
          <w:sz w:val="32"/>
        </w:rPr>
      </w:pPr>
      <w:r>
        <w:rPr>
          <w:rFonts w:ascii="Times New Roman" w:hAnsi="Times New Roman"/>
          <w:spacing w:val="2"/>
          <w:sz w:val="32"/>
        </w:rPr>
        <w:t xml:space="preserve">                     ***</w:t>
      </w:r>
      <w:r>
        <w:rPr>
          <w:rFonts w:ascii="Times New Roman" w:hAnsi="Times New Roman"/>
          <w:spacing w:val="2"/>
          <w:sz w:val="32"/>
        </w:rPr>
        <w:t>区（县）市场监督管理局</w:t>
      </w:r>
    </w:p>
    <w:p w:rsidR="00DC0185" w:rsidRDefault="00246CF7">
      <w:pPr>
        <w:pStyle w:val="a4"/>
        <w:spacing w:line="520" w:lineRule="exact"/>
        <w:ind w:left="0" w:firstLineChars="1900" w:firstLine="4704"/>
        <w:rPr>
          <w:rFonts w:ascii="Times New Roman" w:hAnsi="Times New Roman" w:hint="default"/>
          <w:spacing w:val="2"/>
          <w:sz w:val="32"/>
        </w:rPr>
      </w:pPr>
      <w:r>
        <w:rPr>
          <w:rFonts w:ascii="Times New Roman" w:hAnsi="Times New Roman"/>
          <w:kern w:val="0"/>
          <w:sz w:val="24"/>
        </w:rPr>
        <w:t xml:space="preserve">  </w:t>
      </w:r>
      <w:r>
        <w:rPr>
          <w:rFonts w:ascii="Times New Roman" w:hAnsi="Times New Roman"/>
          <w:spacing w:val="2"/>
          <w:sz w:val="32"/>
        </w:rPr>
        <w:t xml:space="preserve"> </w:t>
      </w:r>
      <w:r>
        <w:rPr>
          <w:rFonts w:ascii="Times New Roman" w:hAnsi="Times New Roman"/>
          <w:spacing w:val="2"/>
          <w:sz w:val="32"/>
        </w:rPr>
        <w:t xml:space="preserve">年　</w:t>
      </w:r>
      <w:r>
        <w:rPr>
          <w:rFonts w:ascii="Times New Roman" w:hAnsi="Times New Roman"/>
          <w:spacing w:val="2"/>
          <w:sz w:val="32"/>
        </w:rPr>
        <w:t xml:space="preserve">   </w:t>
      </w:r>
      <w:r>
        <w:rPr>
          <w:rFonts w:ascii="Times New Roman" w:hAnsi="Times New Roman"/>
          <w:spacing w:val="2"/>
          <w:sz w:val="32"/>
        </w:rPr>
        <w:t xml:space="preserve">月　</w:t>
      </w:r>
      <w:r>
        <w:rPr>
          <w:rFonts w:ascii="Times New Roman" w:hAnsi="Times New Roman"/>
          <w:spacing w:val="2"/>
          <w:sz w:val="32"/>
        </w:rPr>
        <w:t xml:space="preserve">  </w:t>
      </w:r>
      <w:r>
        <w:rPr>
          <w:rFonts w:ascii="Times New Roman" w:hAnsi="Times New Roman"/>
          <w:spacing w:val="2"/>
          <w:sz w:val="32"/>
        </w:rPr>
        <w:t>日</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C0185">
        <w:trPr>
          <w:trHeight w:val="3633"/>
        </w:trPr>
        <w:tc>
          <w:tcPr>
            <w:tcW w:w="9287"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a4"/>
              <w:adjustRightInd w:val="0"/>
              <w:snapToGrid w:val="0"/>
              <w:spacing w:line="560" w:lineRule="exact"/>
              <w:ind w:left="0" w:firstLine="658"/>
              <w:rPr>
                <w:rFonts w:ascii="Times New Roman" w:hAnsi="Times New Roman" w:hint="default"/>
                <w:spacing w:val="2"/>
                <w:sz w:val="32"/>
              </w:rPr>
            </w:pPr>
            <w:r>
              <w:rPr>
                <w:rFonts w:ascii="Times New Roman" w:hAnsi="Times New Roman"/>
                <w:spacing w:val="2"/>
                <w:sz w:val="32"/>
              </w:rPr>
              <w:t>我单位已于</w:t>
            </w:r>
            <w:r>
              <w:rPr>
                <w:rFonts w:ascii="Times New Roman" w:hAnsi="Times New Roman"/>
                <w:spacing w:val="2"/>
                <w:sz w:val="32"/>
              </w:rPr>
              <w:t xml:space="preserve">      </w:t>
            </w:r>
            <w:r>
              <w:rPr>
                <w:rFonts w:ascii="Times New Roman" w:hAnsi="Times New Roman"/>
                <w:spacing w:val="2"/>
                <w:sz w:val="32"/>
              </w:rPr>
              <w:t>年</w:t>
            </w:r>
            <w:r>
              <w:rPr>
                <w:rFonts w:ascii="Times New Roman" w:hAnsi="Times New Roman"/>
                <w:spacing w:val="2"/>
                <w:sz w:val="32"/>
              </w:rPr>
              <w:t xml:space="preserve">   </w:t>
            </w:r>
            <w:r>
              <w:rPr>
                <w:rFonts w:ascii="Times New Roman" w:hAnsi="Times New Roman"/>
                <w:spacing w:val="2"/>
                <w:sz w:val="32"/>
              </w:rPr>
              <w:t>月</w:t>
            </w:r>
            <w:r>
              <w:rPr>
                <w:rFonts w:ascii="Times New Roman" w:hAnsi="Times New Roman"/>
                <w:spacing w:val="2"/>
                <w:sz w:val="32"/>
              </w:rPr>
              <w:t xml:space="preserve">   </w:t>
            </w:r>
            <w:r>
              <w:rPr>
                <w:rFonts w:ascii="Times New Roman" w:hAnsi="Times New Roman"/>
                <w:spacing w:val="2"/>
                <w:sz w:val="32"/>
              </w:rPr>
              <w:t>日收到邮寄送达的食品相关产品生产许可证证书（包括正本、副本、插页）及准予行政许可决定书，经仔细核对无误。</w:t>
            </w:r>
          </w:p>
          <w:p w:rsidR="00DC0185" w:rsidRDefault="00246CF7">
            <w:pPr>
              <w:pStyle w:val="a4"/>
              <w:adjustRightInd w:val="0"/>
              <w:snapToGrid w:val="0"/>
              <w:spacing w:line="560" w:lineRule="exact"/>
              <w:ind w:left="0" w:firstLine="658"/>
              <w:rPr>
                <w:rFonts w:ascii="Times New Roman" w:hAnsi="Times New Roman" w:hint="default"/>
                <w:spacing w:val="2"/>
                <w:sz w:val="32"/>
              </w:rPr>
            </w:pPr>
            <w:r>
              <w:rPr>
                <w:rFonts w:ascii="Times New Roman" w:hAnsi="Times New Roman"/>
                <w:spacing w:val="2"/>
                <w:sz w:val="32"/>
              </w:rPr>
              <w:t xml:space="preserve">                             </w:t>
            </w:r>
            <w:r>
              <w:rPr>
                <w:rFonts w:ascii="Times New Roman" w:hAnsi="Times New Roman"/>
                <w:spacing w:val="2"/>
                <w:sz w:val="32"/>
              </w:rPr>
              <w:t>签收人：</w:t>
            </w:r>
          </w:p>
          <w:p w:rsidR="00DC0185" w:rsidRDefault="00246CF7">
            <w:pPr>
              <w:pStyle w:val="a4"/>
              <w:adjustRightInd w:val="0"/>
              <w:snapToGrid w:val="0"/>
              <w:spacing w:line="560" w:lineRule="exact"/>
              <w:ind w:left="0" w:firstLine="658"/>
              <w:rPr>
                <w:rFonts w:ascii="Times New Roman" w:hAnsi="Times New Roman" w:hint="default"/>
                <w:spacing w:val="2"/>
                <w:sz w:val="32"/>
              </w:rPr>
            </w:pPr>
            <w:r>
              <w:rPr>
                <w:rFonts w:ascii="Times New Roman" w:hAnsi="Times New Roman"/>
                <w:spacing w:val="2"/>
                <w:sz w:val="32"/>
              </w:rPr>
              <w:t xml:space="preserve">                             </w:t>
            </w:r>
            <w:r>
              <w:rPr>
                <w:rFonts w:ascii="Times New Roman" w:hAnsi="Times New Roman"/>
                <w:spacing w:val="2"/>
                <w:sz w:val="32"/>
              </w:rPr>
              <w:t>单位公章</w:t>
            </w:r>
          </w:p>
          <w:p w:rsidR="00DC0185" w:rsidRDefault="00246CF7">
            <w:pPr>
              <w:pStyle w:val="a4"/>
              <w:adjustRightInd w:val="0"/>
              <w:snapToGrid w:val="0"/>
              <w:spacing w:line="560" w:lineRule="exact"/>
              <w:ind w:left="0" w:firstLine="658"/>
              <w:rPr>
                <w:rFonts w:ascii="Times New Roman" w:hAnsi="Times New Roman" w:hint="default"/>
                <w:spacing w:val="2"/>
                <w:sz w:val="32"/>
              </w:rPr>
            </w:pPr>
            <w:r>
              <w:rPr>
                <w:rFonts w:ascii="Times New Roman" w:hAnsi="Times New Roman"/>
                <w:spacing w:val="2"/>
                <w:sz w:val="32"/>
              </w:rPr>
              <w:t xml:space="preserve">    </w:t>
            </w:r>
            <w:r>
              <w:rPr>
                <w:rFonts w:ascii="Times New Roman" w:hAnsi="Times New Roman"/>
                <w:kern w:val="0"/>
                <w:sz w:val="24"/>
              </w:rPr>
              <w:t xml:space="preserve">  </w:t>
            </w:r>
            <w:r>
              <w:rPr>
                <w:rFonts w:ascii="Times New Roman" w:hAnsi="Times New Roman"/>
                <w:spacing w:val="2"/>
                <w:sz w:val="32"/>
              </w:rPr>
              <w:t xml:space="preserve">                       </w:t>
            </w:r>
            <w:r>
              <w:rPr>
                <w:rFonts w:ascii="Times New Roman" w:hAnsi="Times New Roman"/>
                <w:spacing w:val="2"/>
                <w:sz w:val="32"/>
              </w:rPr>
              <w:t xml:space="preserve">年　</w:t>
            </w:r>
            <w:r>
              <w:rPr>
                <w:rFonts w:ascii="Times New Roman" w:hAnsi="Times New Roman"/>
                <w:spacing w:val="2"/>
                <w:sz w:val="32"/>
              </w:rPr>
              <w:t xml:space="preserve">   </w:t>
            </w:r>
            <w:r>
              <w:rPr>
                <w:rFonts w:ascii="Times New Roman" w:hAnsi="Times New Roman"/>
                <w:spacing w:val="2"/>
                <w:sz w:val="32"/>
              </w:rPr>
              <w:t xml:space="preserve">月　</w:t>
            </w:r>
            <w:r>
              <w:rPr>
                <w:rFonts w:ascii="Times New Roman" w:hAnsi="Times New Roman"/>
                <w:spacing w:val="2"/>
                <w:sz w:val="32"/>
              </w:rPr>
              <w:t xml:space="preserve">  </w:t>
            </w:r>
            <w:r>
              <w:rPr>
                <w:rFonts w:ascii="Times New Roman" w:hAnsi="Times New Roman"/>
                <w:spacing w:val="2"/>
                <w:sz w:val="32"/>
              </w:rPr>
              <w:t>日</w:t>
            </w:r>
          </w:p>
        </w:tc>
      </w:tr>
    </w:tbl>
    <w:p w:rsidR="00DC0185" w:rsidRDefault="00246CF7">
      <w:pPr>
        <w:pStyle w:val="a4"/>
        <w:spacing w:line="600" w:lineRule="exact"/>
        <w:ind w:left="0"/>
        <w:rPr>
          <w:rFonts w:ascii="Times New Roman" w:eastAsia="方正黑体_GBK" w:hAnsi="Times New Roman" w:cs="方正黑体_GBK" w:hint="default"/>
          <w:spacing w:val="2"/>
          <w:sz w:val="32"/>
        </w:rPr>
      </w:pPr>
      <w:r>
        <w:rPr>
          <w:rFonts w:ascii="Times New Roman" w:eastAsia="仿宋_GB2312" w:hAnsi="Times New Roman"/>
          <w:spacing w:val="2"/>
          <w:sz w:val="32"/>
        </w:rPr>
        <w:br w:type="page"/>
      </w:r>
      <w:r>
        <w:rPr>
          <w:rFonts w:ascii="Times New Roman" w:eastAsia="方正黑体_GBK" w:hAnsi="Times New Roman" w:cs="方正黑体_GBK"/>
          <w:spacing w:val="2"/>
          <w:sz w:val="32"/>
        </w:rPr>
        <w:lastRenderedPageBreak/>
        <w:t>附件</w:t>
      </w:r>
      <w:r>
        <w:rPr>
          <w:rFonts w:ascii="Times New Roman" w:eastAsia="方正黑体_GBK" w:hAnsi="Times New Roman" w:cs="方正黑体_GBK"/>
          <w:spacing w:val="2"/>
          <w:sz w:val="32"/>
        </w:rPr>
        <w:t>13</w:t>
      </w:r>
    </w:p>
    <w:p w:rsidR="00DC0185" w:rsidRDefault="00246CF7">
      <w:pPr>
        <w:widowControl/>
        <w:spacing w:line="480" w:lineRule="exact"/>
        <w:jc w:val="center"/>
        <w:rPr>
          <w:rFonts w:eastAsia="方正小标宋_GBK"/>
          <w:sz w:val="36"/>
        </w:rPr>
      </w:pPr>
      <w:r>
        <w:rPr>
          <w:rFonts w:eastAsia="方正小标宋_GBK" w:hint="eastAsia"/>
          <w:spacing w:val="1"/>
          <w:w w:val="89"/>
          <w:kern w:val="0"/>
          <w:sz w:val="36"/>
        </w:rPr>
        <w:t>市</w:t>
      </w:r>
      <w:r>
        <w:rPr>
          <w:rFonts w:eastAsia="方正小标宋_GBK" w:hint="eastAsia"/>
          <w:spacing w:val="1"/>
          <w:w w:val="89"/>
          <w:kern w:val="0"/>
          <w:sz w:val="36"/>
        </w:rPr>
        <w:t xml:space="preserve"> </w:t>
      </w:r>
      <w:r>
        <w:rPr>
          <w:rFonts w:eastAsia="方正小标宋_GBK" w:hint="eastAsia"/>
          <w:spacing w:val="1"/>
          <w:w w:val="89"/>
          <w:kern w:val="0"/>
          <w:sz w:val="36"/>
        </w:rPr>
        <w:t>场</w:t>
      </w:r>
      <w:r>
        <w:rPr>
          <w:rFonts w:eastAsia="方正小标宋_GBK" w:hint="eastAsia"/>
          <w:spacing w:val="1"/>
          <w:w w:val="89"/>
          <w:kern w:val="0"/>
          <w:sz w:val="36"/>
        </w:rPr>
        <w:t xml:space="preserve"> </w:t>
      </w:r>
      <w:r>
        <w:rPr>
          <w:rFonts w:eastAsia="方正小标宋_GBK" w:hint="eastAsia"/>
          <w:spacing w:val="1"/>
          <w:w w:val="89"/>
          <w:kern w:val="0"/>
          <w:sz w:val="36"/>
        </w:rPr>
        <w:t>监</w:t>
      </w:r>
      <w:r>
        <w:rPr>
          <w:rFonts w:eastAsia="方正小标宋_GBK" w:hint="eastAsia"/>
          <w:spacing w:val="1"/>
          <w:w w:val="89"/>
          <w:kern w:val="0"/>
          <w:sz w:val="36"/>
        </w:rPr>
        <w:t xml:space="preserve"> </w:t>
      </w:r>
      <w:r>
        <w:rPr>
          <w:rFonts w:eastAsia="方正小标宋_GBK" w:hint="eastAsia"/>
          <w:spacing w:val="1"/>
          <w:w w:val="89"/>
          <w:kern w:val="0"/>
          <w:sz w:val="36"/>
        </w:rPr>
        <w:t>督</w:t>
      </w:r>
      <w:r>
        <w:rPr>
          <w:rFonts w:eastAsia="方正小标宋_GBK" w:hint="eastAsia"/>
          <w:spacing w:val="1"/>
          <w:w w:val="89"/>
          <w:kern w:val="0"/>
          <w:sz w:val="36"/>
        </w:rPr>
        <w:t xml:space="preserve"> </w:t>
      </w:r>
      <w:r>
        <w:rPr>
          <w:rFonts w:eastAsia="方正小标宋_GBK" w:hint="eastAsia"/>
          <w:spacing w:val="1"/>
          <w:w w:val="89"/>
          <w:kern w:val="0"/>
          <w:sz w:val="36"/>
        </w:rPr>
        <w:t>管</w:t>
      </w:r>
      <w:r>
        <w:rPr>
          <w:rFonts w:eastAsia="方正小标宋_GBK" w:hint="eastAsia"/>
          <w:spacing w:val="1"/>
          <w:w w:val="89"/>
          <w:kern w:val="0"/>
          <w:sz w:val="36"/>
        </w:rPr>
        <w:t xml:space="preserve"> </w:t>
      </w:r>
      <w:r>
        <w:rPr>
          <w:rFonts w:eastAsia="方正小标宋_GBK" w:hint="eastAsia"/>
          <w:w w:val="89"/>
          <w:kern w:val="0"/>
          <w:sz w:val="36"/>
        </w:rPr>
        <w:t>理</w:t>
      </w:r>
    </w:p>
    <w:p w:rsidR="00DC0185" w:rsidRDefault="00246CF7">
      <w:pPr>
        <w:pStyle w:val="a4"/>
        <w:spacing w:line="600" w:lineRule="exact"/>
        <w:ind w:left="0"/>
        <w:jc w:val="center"/>
        <w:rPr>
          <w:rFonts w:ascii="Times New Roman" w:eastAsia="方正小标宋简体" w:hAnsi="Times New Roman" w:hint="default"/>
          <w:spacing w:val="2"/>
          <w:sz w:val="44"/>
        </w:rPr>
      </w:pPr>
      <w:r>
        <w:rPr>
          <w:rFonts w:ascii="Times New Roman" w:eastAsia="方正小标宋简体" w:hAnsi="Times New Roman"/>
          <w:spacing w:val="2"/>
          <w:sz w:val="44"/>
        </w:rPr>
        <w:t>拟撤销行政许可告知书</w:t>
      </w:r>
    </w:p>
    <w:p w:rsidR="00DC0185" w:rsidRDefault="00246CF7">
      <w:pPr>
        <w:pStyle w:val="a4"/>
        <w:ind w:left="0"/>
        <w:jc w:val="center"/>
        <w:rPr>
          <w:rFonts w:ascii="Times New Roman" w:hAnsi="Times New Roman" w:hint="default"/>
          <w:spacing w:val="2"/>
          <w:sz w:val="32"/>
        </w:rPr>
      </w:pPr>
      <w:r>
        <w:rPr>
          <w:rFonts w:ascii="Times New Roman" w:hAnsi="Times New Roman"/>
          <w:spacing w:val="2"/>
          <w:sz w:val="32"/>
        </w:rPr>
        <w:t>（渝）市监撤告字【</w:t>
      </w:r>
      <w:r>
        <w:rPr>
          <w:rFonts w:ascii="Times New Roman" w:hAnsi="Times New Roman"/>
          <w:spacing w:val="2"/>
          <w:sz w:val="32"/>
        </w:rPr>
        <w:t xml:space="preserve">   </w:t>
      </w:r>
      <w:r>
        <w:rPr>
          <w:rFonts w:ascii="Times New Roman" w:hAnsi="Times New Roman"/>
          <w:spacing w:val="2"/>
          <w:sz w:val="32"/>
        </w:rPr>
        <w:t>】第</w:t>
      </w:r>
      <w:r>
        <w:rPr>
          <w:rFonts w:ascii="Times New Roman" w:hAnsi="Times New Roman"/>
          <w:spacing w:val="2"/>
          <w:sz w:val="32"/>
        </w:rPr>
        <w:t xml:space="preserve">   </w:t>
      </w:r>
      <w:r>
        <w:rPr>
          <w:rFonts w:ascii="Times New Roman" w:hAnsi="Times New Roman"/>
          <w:spacing w:val="2"/>
          <w:sz w:val="32"/>
        </w:rPr>
        <w:t>号</w:t>
      </w:r>
    </w:p>
    <w:p w:rsidR="00DC0185" w:rsidRDefault="00DC0185">
      <w:pPr>
        <w:pStyle w:val="a4"/>
        <w:ind w:left="0"/>
        <w:rPr>
          <w:rFonts w:ascii="Times New Roman" w:hAnsi="Times New Roman" w:hint="default"/>
          <w:spacing w:val="2"/>
          <w:sz w:val="32"/>
          <w:u w:val="single"/>
        </w:rPr>
      </w:pPr>
    </w:p>
    <w:p w:rsidR="00DC0185" w:rsidRDefault="00246CF7">
      <w:pPr>
        <w:pStyle w:val="a4"/>
        <w:ind w:left="0"/>
        <w:rPr>
          <w:rFonts w:ascii="Times New Roman" w:hAnsi="Times New Roman" w:hint="default"/>
          <w:spacing w:val="2"/>
          <w:sz w:val="32"/>
        </w:rPr>
      </w:pPr>
      <w:r>
        <w:rPr>
          <w:rFonts w:ascii="Times New Roman" w:hAnsi="Times New Roman"/>
          <w:spacing w:val="2"/>
          <w:sz w:val="32"/>
          <w:u w:val="single"/>
        </w:rPr>
        <w:t xml:space="preserve">                 </w:t>
      </w:r>
      <w:r>
        <w:rPr>
          <w:rFonts w:ascii="Times New Roman" w:hAnsi="Times New Roman"/>
          <w:spacing w:val="2"/>
          <w:sz w:val="32"/>
        </w:rPr>
        <w:t>：</w:t>
      </w:r>
    </w:p>
    <w:p w:rsidR="00DC0185" w:rsidRDefault="00246CF7">
      <w:pPr>
        <w:pStyle w:val="a4"/>
        <w:ind w:left="0" w:firstLineChars="200" w:firstLine="663"/>
        <w:rPr>
          <w:rFonts w:ascii="Times New Roman" w:hAnsi="Times New Roman" w:hint="default"/>
          <w:sz w:val="32"/>
        </w:rPr>
      </w:pPr>
      <w:r>
        <w:rPr>
          <w:rFonts w:ascii="Times New Roman" w:hAnsi="Times New Roman"/>
          <w:spacing w:val="2"/>
          <w:sz w:val="32"/>
        </w:rPr>
        <w:t>社会统一信用代码（身份证）号：</w:t>
      </w:r>
      <w:r>
        <w:rPr>
          <w:rFonts w:ascii="Times New Roman" w:hAnsi="Times New Roman"/>
          <w:spacing w:val="2"/>
          <w:sz w:val="32"/>
          <w:u w:val="single"/>
        </w:rPr>
        <w:t xml:space="preserve">                  </w:t>
      </w:r>
      <w:r>
        <w:rPr>
          <w:rFonts w:ascii="Times New Roman" w:hAnsi="Times New Roman"/>
          <w:spacing w:val="2"/>
          <w:sz w:val="32"/>
        </w:rPr>
        <w:t xml:space="preserve"> </w:t>
      </w:r>
      <w:r>
        <w:rPr>
          <w:rFonts w:ascii="Times New Roman" w:hAnsi="Times New Roman"/>
          <w:spacing w:val="2"/>
          <w:sz w:val="32"/>
        </w:rPr>
        <w:t>，本机关于</w:t>
      </w:r>
      <w:r>
        <w:rPr>
          <w:rFonts w:ascii="Times New Roman" w:hAnsi="Times New Roman"/>
          <w:spacing w:val="2"/>
          <w:sz w:val="32"/>
          <w:u w:val="single"/>
        </w:rPr>
        <w:t xml:space="preserve">    </w:t>
      </w:r>
      <w:r>
        <w:rPr>
          <w:rFonts w:ascii="Times New Roman" w:hAnsi="Times New Roman"/>
          <w:spacing w:val="2"/>
          <w:sz w:val="32"/>
        </w:rPr>
        <w:t>年</w:t>
      </w:r>
      <w:r>
        <w:rPr>
          <w:rFonts w:ascii="Times New Roman" w:hAnsi="Times New Roman"/>
          <w:spacing w:val="2"/>
          <w:sz w:val="32"/>
          <w:u w:val="single"/>
        </w:rPr>
        <w:t xml:space="preserve">    </w:t>
      </w:r>
      <w:r>
        <w:rPr>
          <w:rFonts w:ascii="Times New Roman" w:hAnsi="Times New Roman"/>
          <w:spacing w:val="2"/>
          <w:sz w:val="32"/>
        </w:rPr>
        <w:t>月</w:t>
      </w:r>
      <w:r>
        <w:rPr>
          <w:rFonts w:ascii="Times New Roman" w:hAnsi="Times New Roman"/>
          <w:spacing w:val="2"/>
          <w:sz w:val="32"/>
          <w:u w:val="single"/>
        </w:rPr>
        <w:t xml:space="preserve">    </w:t>
      </w:r>
      <w:r>
        <w:rPr>
          <w:rFonts w:ascii="Times New Roman" w:hAnsi="Times New Roman"/>
          <w:spacing w:val="2"/>
          <w:sz w:val="32"/>
        </w:rPr>
        <w:t>日</w:t>
      </w:r>
      <w:r>
        <w:rPr>
          <w:rFonts w:ascii="Times New Roman" w:hAnsi="Times New Roman"/>
          <w:spacing w:val="2"/>
          <w:sz w:val="32"/>
        </w:rPr>
        <w:t xml:space="preserve"> </w:t>
      </w:r>
      <w:r>
        <w:rPr>
          <w:rFonts w:ascii="Times New Roman" w:hAnsi="Times New Roman"/>
          <w:spacing w:val="2"/>
          <w:sz w:val="32"/>
        </w:rPr>
        <w:t>作出的生产许可证（许可证编号：</w:t>
      </w:r>
      <w:r>
        <w:rPr>
          <w:rFonts w:ascii="Times New Roman" w:hAnsi="Times New Roman"/>
          <w:spacing w:val="2"/>
          <w:sz w:val="32"/>
          <w:u w:val="single"/>
        </w:rPr>
        <w:t xml:space="preserve">        </w:t>
      </w:r>
      <w:r>
        <w:rPr>
          <w:rFonts w:ascii="Times New Roman" w:hAnsi="Times New Roman"/>
          <w:spacing w:val="2"/>
          <w:sz w:val="32"/>
        </w:rPr>
        <w:t>），因</w:t>
      </w:r>
      <w:r>
        <w:rPr>
          <w:rFonts w:ascii="Times New Roman" w:hAnsi="Times New Roman"/>
          <w:spacing w:val="2"/>
          <w:sz w:val="32"/>
          <w:u w:val="single"/>
        </w:rPr>
        <w:t xml:space="preserve">           </w:t>
      </w:r>
      <w:r>
        <w:rPr>
          <w:rFonts w:ascii="Times New Roman" w:hAnsi="Times New Roman"/>
          <w:spacing w:val="2"/>
          <w:sz w:val="32"/>
        </w:rPr>
        <w:t>，根据</w:t>
      </w:r>
      <w:r>
        <w:rPr>
          <w:rFonts w:ascii="Times New Roman" w:hAnsi="Times New Roman"/>
          <w:spacing w:val="10"/>
          <w:w w:val="95"/>
          <w:sz w:val="32"/>
        </w:rPr>
        <w:t>《中华人民共和国工业产</w:t>
      </w:r>
      <w:r>
        <w:rPr>
          <w:rFonts w:ascii="Times New Roman" w:hAnsi="Times New Roman"/>
          <w:spacing w:val="2"/>
          <w:sz w:val="32"/>
        </w:rPr>
        <w:t>品</w:t>
      </w:r>
      <w:r>
        <w:rPr>
          <w:rFonts w:ascii="Times New Roman" w:hAnsi="Times New Roman"/>
          <w:sz w:val="32"/>
        </w:rPr>
        <w:t>生产</w:t>
      </w:r>
      <w:r>
        <w:rPr>
          <w:rFonts w:ascii="Times New Roman" w:hAnsi="Times New Roman"/>
          <w:spacing w:val="2"/>
          <w:sz w:val="32"/>
        </w:rPr>
        <w:t>许</w:t>
      </w:r>
      <w:r>
        <w:rPr>
          <w:rFonts w:ascii="Times New Roman" w:hAnsi="Times New Roman"/>
          <w:sz w:val="32"/>
        </w:rPr>
        <w:t>可证管</w:t>
      </w:r>
      <w:r>
        <w:rPr>
          <w:rFonts w:ascii="Times New Roman" w:hAnsi="Times New Roman"/>
          <w:spacing w:val="2"/>
          <w:sz w:val="32"/>
        </w:rPr>
        <w:t>理</w:t>
      </w:r>
      <w:r>
        <w:rPr>
          <w:rFonts w:ascii="Times New Roman" w:hAnsi="Times New Roman"/>
          <w:sz w:val="32"/>
        </w:rPr>
        <w:t>条例</w:t>
      </w:r>
      <w:r>
        <w:rPr>
          <w:rFonts w:ascii="Times New Roman" w:hAnsi="Times New Roman"/>
          <w:spacing w:val="2"/>
          <w:sz w:val="32"/>
        </w:rPr>
        <w:t>实</w:t>
      </w:r>
      <w:r>
        <w:rPr>
          <w:rFonts w:ascii="Times New Roman" w:hAnsi="Times New Roman"/>
          <w:sz w:val="32"/>
        </w:rPr>
        <w:t>施办</w:t>
      </w:r>
      <w:r>
        <w:rPr>
          <w:rFonts w:ascii="Times New Roman" w:hAnsi="Times New Roman"/>
          <w:spacing w:val="3"/>
          <w:sz w:val="32"/>
        </w:rPr>
        <w:t>法》（</w:t>
      </w:r>
      <w:r>
        <w:rPr>
          <w:rFonts w:ascii="Times New Roman" w:hAnsi="Times New Roman"/>
          <w:sz w:val="32"/>
        </w:rPr>
        <w:t>总局</w:t>
      </w:r>
      <w:r>
        <w:rPr>
          <w:rFonts w:ascii="Times New Roman" w:hAnsi="Times New Roman"/>
          <w:spacing w:val="2"/>
          <w:sz w:val="32"/>
        </w:rPr>
        <w:t>令</w:t>
      </w:r>
      <w:r>
        <w:rPr>
          <w:rFonts w:ascii="Times New Roman" w:hAnsi="Times New Roman"/>
          <w:sz w:val="32"/>
        </w:rPr>
        <w:t>第</w:t>
      </w:r>
      <w:r>
        <w:rPr>
          <w:rFonts w:ascii="Times New Roman" w:hAnsi="Times New Roman"/>
          <w:spacing w:val="-2"/>
          <w:sz w:val="32"/>
        </w:rPr>
        <w:t>1</w:t>
      </w:r>
      <w:r>
        <w:rPr>
          <w:rFonts w:ascii="Times New Roman" w:hAnsi="Times New Roman"/>
          <w:sz w:val="32"/>
        </w:rPr>
        <w:t>56</w:t>
      </w:r>
      <w:r>
        <w:rPr>
          <w:rFonts w:ascii="Times New Roman" w:hAnsi="Times New Roman"/>
          <w:spacing w:val="2"/>
          <w:sz w:val="32"/>
        </w:rPr>
        <w:t>号</w:t>
      </w:r>
      <w:r>
        <w:rPr>
          <w:rFonts w:ascii="Times New Roman" w:hAnsi="Times New Roman"/>
          <w:sz w:val="32"/>
        </w:rPr>
        <w:t>）第</w:t>
      </w:r>
      <w:r>
        <w:rPr>
          <w:rFonts w:ascii="Times New Roman" w:hAnsi="Times New Roman"/>
          <w:spacing w:val="2"/>
          <w:sz w:val="32"/>
        </w:rPr>
        <w:t>三</w:t>
      </w:r>
      <w:r>
        <w:rPr>
          <w:rFonts w:ascii="Times New Roman" w:hAnsi="Times New Roman"/>
          <w:sz w:val="32"/>
        </w:rPr>
        <w:t>十四</w:t>
      </w:r>
      <w:r>
        <w:rPr>
          <w:rFonts w:ascii="Times New Roman" w:hAnsi="Times New Roman"/>
          <w:w w:val="95"/>
          <w:sz w:val="32"/>
        </w:rPr>
        <w:t>条第一款第二项的规定和《国务院关于在全国推开“证照分离”改</w:t>
      </w:r>
      <w:r>
        <w:rPr>
          <w:rFonts w:ascii="Times New Roman" w:hAnsi="Times New Roman"/>
          <w:spacing w:val="2"/>
          <w:sz w:val="32"/>
        </w:rPr>
        <w:t>革</w:t>
      </w:r>
      <w:r>
        <w:rPr>
          <w:rFonts w:ascii="Times New Roman" w:hAnsi="Times New Roman"/>
          <w:sz w:val="32"/>
        </w:rPr>
        <w:t>的通</w:t>
      </w:r>
      <w:r>
        <w:rPr>
          <w:rFonts w:ascii="Times New Roman" w:hAnsi="Times New Roman"/>
          <w:spacing w:val="2"/>
          <w:sz w:val="32"/>
        </w:rPr>
        <w:t>知》国发</w:t>
      </w:r>
      <w:r>
        <w:rPr>
          <w:rFonts w:ascii="Times New Roman" w:hAnsi="Times New Roman"/>
          <w:spacing w:val="3"/>
          <w:sz w:val="32"/>
        </w:rPr>
        <w:t>〔</w:t>
      </w:r>
      <w:r>
        <w:rPr>
          <w:rFonts w:ascii="Times New Roman" w:hAnsi="Times New Roman"/>
          <w:sz w:val="32"/>
        </w:rPr>
        <w:t>2</w:t>
      </w:r>
      <w:r>
        <w:rPr>
          <w:rFonts w:ascii="Times New Roman" w:hAnsi="Times New Roman"/>
          <w:spacing w:val="-2"/>
          <w:sz w:val="32"/>
        </w:rPr>
        <w:t>0</w:t>
      </w:r>
      <w:r>
        <w:rPr>
          <w:rFonts w:ascii="Times New Roman" w:hAnsi="Times New Roman"/>
          <w:sz w:val="32"/>
        </w:rPr>
        <w:t>1</w:t>
      </w:r>
      <w:r>
        <w:rPr>
          <w:rFonts w:ascii="Times New Roman" w:hAnsi="Times New Roman"/>
          <w:spacing w:val="-1"/>
          <w:sz w:val="32"/>
        </w:rPr>
        <w:t>8</w:t>
      </w:r>
      <w:r>
        <w:rPr>
          <w:rFonts w:ascii="Times New Roman" w:hAnsi="Times New Roman"/>
          <w:spacing w:val="2"/>
          <w:sz w:val="32"/>
        </w:rPr>
        <w:t>〕</w:t>
      </w:r>
      <w:r>
        <w:rPr>
          <w:rFonts w:ascii="Times New Roman" w:hAnsi="Times New Roman"/>
          <w:spacing w:val="1"/>
          <w:sz w:val="32"/>
        </w:rPr>
        <w:t>3</w:t>
      </w:r>
      <w:r>
        <w:rPr>
          <w:rFonts w:ascii="Times New Roman" w:hAnsi="Times New Roman"/>
          <w:sz w:val="32"/>
        </w:rPr>
        <w:t>5</w:t>
      </w:r>
      <w:r>
        <w:rPr>
          <w:rFonts w:ascii="Times New Roman" w:hAnsi="Times New Roman"/>
          <w:spacing w:val="-11"/>
          <w:sz w:val="32"/>
        </w:rPr>
        <w:t xml:space="preserve"> </w:t>
      </w:r>
      <w:r>
        <w:rPr>
          <w:rFonts w:ascii="Times New Roman" w:hAnsi="Times New Roman"/>
          <w:sz w:val="32"/>
        </w:rPr>
        <w:t>号）</w:t>
      </w:r>
      <w:r>
        <w:rPr>
          <w:rFonts w:ascii="Times New Roman" w:hAnsi="Times New Roman"/>
          <w:spacing w:val="2"/>
          <w:sz w:val="32"/>
        </w:rPr>
        <w:t>的</w:t>
      </w:r>
      <w:r>
        <w:rPr>
          <w:rFonts w:ascii="Times New Roman" w:hAnsi="Times New Roman"/>
          <w:sz w:val="32"/>
        </w:rPr>
        <w:t>规定</w:t>
      </w:r>
      <w:r>
        <w:rPr>
          <w:rFonts w:ascii="Times New Roman" w:hAnsi="Times New Roman"/>
          <w:spacing w:val="2"/>
          <w:sz w:val="32"/>
        </w:rPr>
        <w:t>，</w:t>
      </w:r>
      <w:r>
        <w:rPr>
          <w:rFonts w:ascii="Times New Roman" w:hAnsi="Times New Roman"/>
          <w:sz w:val="32"/>
        </w:rPr>
        <w:t>本机关</w:t>
      </w:r>
      <w:r>
        <w:rPr>
          <w:rFonts w:ascii="Times New Roman" w:hAnsi="Times New Roman"/>
          <w:spacing w:val="2"/>
          <w:sz w:val="32"/>
        </w:rPr>
        <w:t>拟</w:t>
      </w:r>
      <w:r>
        <w:rPr>
          <w:rFonts w:ascii="Times New Roman" w:hAnsi="Times New Roman"/>
          <w:sz w:val="32"/>
        </w:rPr>
        <w:t>作出</w:t>
      </w:r>
      <w:r>
        <w:rPr>
          <w:rFonts w:ascii="Times New Roman" w:hAnsi="Times New Roman"/>
          <w:spacing w:val="2"/>
          <w:sz w:val="32"/>
        </w:rPr>
        <w:t>撤</w:t>
      </w:r>
      <w:r>
        <w:rPr>
          <w:rFonts w:ascii="Times New Roman" w:hAnsi="Times New Roman"/>
          <w:sz w:val="32"/>
        </w:rPr>
        <w:t>销生产许可证的决定。</w:t>
      </w:r>
    </w:p>
    <w:p w:rsidR="00DC0185" w:rsidRDefault="00246CF7">
      <w:pPr>
        <w:pStyle w:val="a4"/>
        <w:ind w:left="0" w:firstLineChars="200" w:firstLine="655"/>
        <w:rPr>
          <w:rFonts w:ascii="Times New Roman" w:hAnsi="Times New Roman" w:hint="default"/>
          <w:spacing w:val="28"/>
          <w:w w:val="99"/>
          <w:sz w:val="32"/>
        </w:rPr>
      </w:pPr>
      <w:r>
        <w:rPr>
          <w:rFonts w:ascii="Times New Roman" w:hAnsi="Times New Roman"/>
          <w:sz w:val="32"/>
        </w:rPr>
        <w:t>你单位如有异议，可以在收到本告知书之日起</w:t>
      </w:r>
      <w:r>
        <w:rPr>
          <w:rFonts w:ascii="Times New Roman" w:hAnsi="Times New Roman"/>
          <w:spacing w:val="-46"/>
          <w:sz w:val="32"/>
        </w:rPr>
        <w:t xml:space="preserve"> </w:t>
      </w:r>
      <w:r>
        <w:rPr>
          <w:rFonts w:ascii="Times New Roman" w:hAnsi="Times New Roman"/>
          <w:sz w:val="32"/>
        </w:rPr>
        <w:t>5</w:t>
      </w:r>
      <w:r>
        <w:rPr>
          <w:rFonts w:ascii="Times New Roman" w:hAnsi="Times New Roman"/>
          <w:spacing w:val="-40"/>
          <w:sz w:val="32"/>
        </w:rPr>
        <w:t xml:space="preserve"> </w:t>
      </w:r>
      <w:r>
        <w:rPr>
          <w:rFonts w:ascii="Times New Roman" w:hAnsi="Times New Roman"/>
          <w:sz w:val="32"/>
        </w:rPr>
        <w:t>日内提出</w:t>
      </w:r>
      <w:r>
        <w:rPr>
          <w:rFonts w:ascii="Times New Roman" w:hAnsi="Times New Roman"/>
          <w:w w:val="95"/>
          <w:sz w:val="32"/>
        </w:rPr>
        <w:t>陈述、申辩，逾期未提出的，视为放弃陈述、申辩权利。</w:t>
      </w:r>
      <w:r>
        <w:rPr>
          <w:rFonts w:ascii="Times New Roman" w:hAnsi="Times New Roman"/>
          <w:spacing w:val="28"/>
          <w:w w:val="99"/>
          <w:sz w:val="32"/>
        </w:rPr>
        <w:t xml:space="preserve"> </w:t>
      </w:r>
    </w:p>
    <w:p w:rsidR="00DC0185" w:rsidRDefault="00DC0185">
      <w:pPr>
        <w:pStyle w:val="a4"/>
        <w:ind w:left="0" w:firstLineChars="200" w:firstLine="655"/>
        <w:rPr>
          <w:rFonts w:ascii="Times New Roman" w:hAnsi="Times New Roman" w:hint="default"/>
          <w:sz w:val="32"/>
        </w:rPr>
      </w:pPr>
    </w:p>
    <w:p w:rsidR="00DC0185" w:rsidRDefault="00246CF7">
      <w:pPr>
        <w:ind w:firstLineChars="1800" w:firstLine="5896"/>
      </w:pPr>
      <w:r>
        <w:rPr>
          <w:rFonts w:hint="eastAsia"/>
        </w:rPr>
        <w:t>行政机关印章</w:t>
      </w:r>
      <w:r>
        <w:rPr>
          <w:rFonts w:hint="eastAsia"/>
        </w:rPr>
        <w:t xml:space="preserve"> </w:t>
      </w:r>
    </w:p>
    <w:p w:rsidR="00DC0185" w:rsidRDefault="00246CF7">
      <w:pPr>
        <w:ind w:firstLineChars="1900" w:firstLine="6224"/>
      </w:pPr>
      <w:r>
        <w:rPr>
          <w:rFonts w:hint="eastAsia"/>
        </w:rPr>
        <w:t>年</w:t>
      </w:r>
      <w:r>
        <w:rPr>
          <w:rFonts w:hint="eastAsia"/>
        </w:rPr>
        <w:t xml:space="preserve"> </w:t>
      </w:r>
      <w:r>
        <w:rPr>
          <w:rFonts w:hint="eastAsia"/>
        </w:rPr>
        <w:tab/>
      </w:r>
      <w:r>
        <w:rPr>
          <w:rFonts w:hint="eastAsia"/>
        </w:rPr>
        <w:t>月</w:t>
      </w:r>
      <w:r>
        <w:rPr>
          <w:rFonts w:hint="eastAsia"/>
        </w:rPr>
        <w:tab/>
        <w:t xml:space="preserve">  </w:t>
      </w:r>
      <w:r>
        <w:rPr>
          <w:rFonts w:hint="eastAsia"/>
        </w:rPr>
        <w:t>日</w:t>
      </w:r>
    </w:p>
    <w:tbl>
      <w:tblPr>
        <w:tblW w:w="8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4"/>
        <w:gridCol w:w="2642"/>
        <w:gridCol w:w="798"/>
        <w:gridCol w:w="1175"/>
      </w:tblGrid>
      <w:tr w:rsidR="00DC0185">
        <w:trPr>
          <w:trHeight w:hRule="exact" w:val="675"/>
          <w:jc w:val="center"/>
        </w:trPr>
        <w:tc>
          <w:tcPr>
            <w:tcW w:w="3654" w:type="dxa"/>
            <w:tcBorders>
              <w:tl2br w:val="nil"/>
              <w:tr2bl w:val="nil"/>
            </w:tcBorders>
          </w:tcPr>
          <w:p w:rsidR="00DC0185" w:rsidRDefault="00246CF7">
            <w:pPr>
              <w:pStyle w:val="TableParagraph"/>
              <w:ind w:left="55"/>
              <w:rPr>
                <w:rFonts w:ascii="Times New Roman" w:hAnsi="Times New Roman" w:hint="default"/>
                <w:sz w:val="32"/>
              </w:rPr>
            </w:pPr>
            <w:r>
              <w:rPr>
                <w:rFonts w:ascii="Times New Roman" w:hAnsi="Times New Roman"/>
                <w:sz w:val="32"/>
              </w:rPr>
              <w:t>当事人签名：</w:t>
            </w:r>
          </w:p>
        </w:tc>
        <w:tc>
          <w:tcPr>
            <w:tcW w:w="2642" w:type="dxa"/>
            <w:tcBorders>
              <w:tl2br w:val="nil"/>
              <w:tr2bl w:val="nil"/>
            </w:tcBorders>
          </w:tcPr>
          <w:p w:rsidR="00DC0185" w:rsidRDefault="00246CF7">
            <w:pPr>
              <w:pStyle w:val="TableParagraph"/>
              <w:ind w:left="1360"/>
              <w:rPr>
                <w:rFonts w:ascii="Times New Roman" w:hAnsi="Times New Roman" w:hint="default"/>
                <w:sz w:val="32"/>
              </w:rPr>
            </w:pPr>
            <w:r>
              <w:rPr>
                <w:rFonts w:ascii="Times New Roman" w:hAnsi="Times New Roman"/>
                <w:spacing w:val="2"/>
                <w:sz w:val="32"/>
              </w:rPr>
              <w:t>日期：</w:t>
            </w:r>
          </w:p>
        </w:tc>
        <w:tc>
          <w:tcPr>
            <w:tcW w:w="798" w:type="dxa"/>
            <w:tcBorders>
              <w:tl2br w:val="nil"/>
              <w:tr2bl w:val="nil"/>
            </w:tcBorders>
          </w:tcPr>
          <w:p w:rsidR="00DC0185" w:rsidRDefault="00246CF7">
            <w:pPr>
              <w:pStyle w:val="TableParagraph"/>
              <w:ind w:left="317"/>
              <w:rPr>
                <w:rFonts w:ascii="Times New Roman" w:hAnsi="Times New Roman" w:hint="default"/>
                <w:sz w:val="32"/>
              </w:rPr>
            </w:pPr>
            <w:r>
              <w:rPr>
                <w:rFonts w:ascii="Times New Roman" w:hAnsi="Times New Roman"/>
                <w:sz w:val="32"/>
              </w:rPr>
              <w:t>年</w:t>
            </w:r>
          </w:p>
        </w:tc>
        <w:tc>
          <w:tcPr>
            <w:tcW w:w="1175" w:type="dxa"/>
            <w:tcBorders>
              <w:tl2br w:val="nil"/>
              <w:tr2bl w:val="nil"/>
            </w:tcBorders>
          </w:tcPr>
          <w:p w:rsidR="00DC0185" w:rsidRDefault="00246CF7">
            <w:pPr>
              <w:pStyle w:val="TableParagraph"/>
              <w:tabs>
                <w:tab w:val="left" w:pos="800"/>
              </w:tabs>
              <w:ind w:left="161"/>
              <w:rPr>
                <w:rFonts w:ascii="Times New Roman" w:hAnsi="Times New Roman" w:hint="default"/>
                <w:sz w:val="32"/>
              </w:rPr>
            </w:pPr>
            <w:r>
              <w:rPr>
                <w:rFonts w:ascii="Times New Roman" w:hAnsi="Times New Roman"/>
                <w:w w:val="95"/>
                <w:sz w:val="32"/>
              </w:rPr>
              <w:t>月</w:t>
            </w:r>
            <w:r>
              <w:rPr>
                <w:rFonts w:ascii="Times New Roman" w:hAnsi="Times New Roman"/>
                <w:w w:val="95"/>
                <w:sz w:val="32"/>
              </w:rPr>
              <w:tab/>
            </w:r>
            <w:r>
              <w:rPr>
                <w:rFonts w:ascii="Times New Roman" w:hAnsi="Times New Roman"/>
                <w:sz w:val="32"/>
              </w:rPr>
              <w:t>日</w:t>
            </w:r>
          </w:p>
        </w:tc>
      </w:tr>
      <w:tr w:rsidR="00DC0185">
        <w:trPr>
          <w:trHeight w:hRule="exact" w:val="509"/>
          <w:jc w:val="center"/>
        </w:trPr>
        <w:tc>
          <w:tcPr>
            <w:tcW w:w="3654" w:type="dxa"/>
            <w:tcBorders>
              <w:tl2br w:val="nil"/>
              <w:tr2bl w:val="nil"/>
            </w:tcBorders>
          </w:tcPr>
          <w:p w:rsidR="00DC0185" w:rsidRDefault="00246CF7">
            <w:pPr>
              <w:pStyle w:val="TableParagraph"/>
              <w:ind w:left="55"/>
              <w:rPr>
                <w:rFonts w:ascii="Times New Roman" w:hAnsi="Times New Roman" w:hint="default"/>
                <w:sz w:val="32"/>
              </w:rPr>
            </w:pPr>
            <w:r>
              <w:rPr>
                <w:rFonts w:ascii="Times New Roman" w:hAnsi="Times New Roman"/>
                <w:sz w:val="32"/>
              </w:rPr>
              <w:t>联系人：</w:t>
            </w:r>
          </w:p>
        </w:tc>
        <w:tc>
          <w:tcPr>
            <w:tcW w:w="2642" w:type="dxa"/>
            <w:tcBorders>
              <w:tl2br w:val="nil"/>
              <w:tr2bl w:val="nil"/>
            </w:tcBorders>
          </w:tcPr>
          <w:p w:rsidR="00DC0185" w:rsidRDefault="00246CF7">
            <w:pPr>
              <w:pStyle w:val="TableParagraph"/>
              <w:ind w:left="1360"/>
              <w:rPr>
                <w:rFonts w:ascii="Times New Roman" w:hAnsi="Times New Roman" w:hint="default"/>
                <w:sz w:val="32"/>
              </w:rPr>
            </w:pPr>
            <w:r>
              <w:rPr>
                <w:rFonts w:ascii="Times New Roman" w:hAnsi="Times New Roman"/>
                <w:spacing w:val="2"/>
                <w:sz w:val="32"/>
              </w:rPr>
              <w:t>电话：</w:t>
            </w:r>
          </w:p>
        </w:tc>
        <w:tc>
          <w:tcPr>
            <w:tcW w:w="798" w:type="dxa"/>
            <w:tcBorders>
              <w:tl2br w:val="nil"/>
              <w:tr2bl w:val="nil"/>
            </w:tcBorders>
          </w:tcPr>
          <w:p w:rsidR="00DC0185" w:rsidRDefault="00DC0185"/>
        </w:tc>
        <w:tc>
          <w:tcPr>
            <w:tcW w:w="1175" w:type="dxa"/>
            <w:tcBorders>
              <w:tl2br w:val="nil"/>
              <w:tr2bl w:val="nil"/>
            </w:tcBorders>
          </w:tcPr>
          <w:p w:rsidR="00DC0185" w:rsidRDefault="00DC0185"/>
        </w:tc>
      </w:tr>
    </w:tbl>
    <w:p w:rsidR="00DC0185" w:rsidRDefault="00246CF7">
      <w:pPr>
        <w:pStyle w:val="a4"/>
        <w:ind w:left="0"/>
        <w:rPr>
          <w:rFonts w:ascii="Times New Roman" w:eastAsia="方正黑体_GBK" w:hAnsi="Times New Roman" w:cs="方正黑体_GBK" w:hint="default"/>
          <w:spacing w:val="2"/>
          <w:sz w:val="32"/>
        </w:rPr>
      </w:pPr>
      <w:r>
        <w:rPr>
          <w:rFonts w:ascii="Times New Roman" w:eastAsia="方正黑体_GBK" w:hAnsi="Times New Roman" w:cs="方正黑体_GBK"/>
          <w:spacing w:val="2"/>
          <w:sz w:val="32"/>
        </w:rPr>
        <w:lastRenderedPageBreak/>
        <w:t>附件</w:t>
      </w:r>
      <w:r>
        <w:rPr>
          <w:rFonts w:ascii="Times New Roman" w:eastAsia="方正黑体_GBK" w:hAnsi="Times New Roman" w:cs="方正黑体_GBK" w:hint="default"/>
          <w:spacing w:val="2"/>
          <w:sz w:val="32"/>
        </w:rPr>
        <w:t>14</w:t>
      </w:r>
    </w:p>
    <w:p w:rsidR="00DC0185" w:rsidRDefault="00246CF7">
      <w:pPr>
        <w:pStyle w:val="a4"/>
        <w:spacing w:line="600" w:lineRule="exact"/>
        <w:ind w:left="0"/>
        <w:jc w:val="center"/>
        <w:rPr>
          <w:rFonts w:ascii="Times New Roman" w:eastAsia="仿宋_GB2312" w:hAnsi="Times New Roman" w:hint="default"/>
          <w:sz w:val="44"/>
        </w:rPr>
      </w:pPr>
      <w:r>
        <w:rPr>
          <w:rFonts w:ascii="Times New Roman" w:eastAsia="方正小标宋_GBK" w:hAnsi="Times New Roman"/>
          <w:spacing w:val="1"/>
          <w:w w:val="89"/>
          <w:kern w:val="0"/>
          <w:sz w:val="36"/>
        </w:rPr>
        <w:t>市</w:t>
      </w:r>
      <w:r>
        <w:rPr>
          <w:rFonts w:ascii="Times New Roman" w:eastAsia="方正小标宋_GBK" w:hAnsi="Times New Roman"/>
          <w:spacing w:val="1"/>
          <w:w w:val="89"/>
          <w:kern w:val="0"/>
          <w:sz w:val="36"/>
        </w:rPr>
        <w:t xml:space="preserve"> </w:t>
      </w:r>
      <w:r>
        <w:rPr>
          <w:rFonts w:ascii="Times New Roman" w:eastAsia="方正小标宋_GBK" w:hAnsi="Times New Roman"/>
          <w:spacing w:val="1"/>
          <w:w w:val="89"/>
          <w:kern w:val="0"/>
          <w:sz w:val="36"/>
        </w:rPr>
        <w:t>场</w:t>
      </w:r>
      <w:r>
        <w:rPr>
          <w:rFonts w:ascii="Times New Roman" w:eastAsia="方正小标宋_GBK" w:hAnsi="Times New Roman"/>
          <w:spacing w:val="1"/>
          <w:w w:val="89"/>
          <w:kern w:val="0"/>
          <w:sz w:val="36"/>
        </w:rPr>
        <w:t xml:space="preserve"> </w:t>
      </w:r>
      <w:r>
        <w:rPr>
          <w:rFonts w:ascii="Times New Roman" w:eastAsia="方正小标宋_GBK" w:hAnsi="Times New Roman"/>
          <w:spacing w:val="1"/>
          <w:w w:val="89"/>
          <w:kern w:val="0"/>
          <w:sz w:val="36"/>
        </w:rPr>
        <w:t>监</w:t>
      </w:r>
      <w:r>
        <w:rPr>
          <w:rFonts w:ascii="Times New Roman" w:eastAsia="方正小标宋_GBK" w:hAnsi="Times New Roman"/>
          <w:spacing w:val="1"/>
          <w:w w:val="89"/>
          <w:kern w:val="0"/>
          <w:sz w:val="36"/>
        </w:rPr>
        <w:t xml:space="preserve"> </w:t>
      </w:r>
      <w:r>
        <w:rPr>
          <w:rFonts w:ascii="Times New Roman" w:eastAsia="方正小标宋_GBK" w:hAnsi="Times New Roman"/>
          <w:spacing w:val="1"/>
          <w:w w:val="89"/>
          <w:kern w:val="0"/>
          <w:sz w:val="36"/>
        </w:rPr>
        <w:t>督</w:t>
      </w:r>
      <w:r>
        <w:rPr>
          <w:rFonts w:ascii="Times New Roman" w:eastAsia="方正小标宋_GBK" w:hAnsi="Times New Roman"/>
          <w:spacing w:val="1"/>
          <w:w w:val="89"/>
          <w:kern w:val="0"/>
          <w:sz w:val="36"/>
        </w:rPr>
        <w:t xml:space="preserve"> </w:t>
      </w:r>
      <w:r>
        <w:rPr>
          <w:rFonts w:ascii="Times New Roman" w:eastAsia="方正小标宋_GBK" w:hAnsi="Times New Roman"/>
          <w:spacing w:val="1"/>
          <w:w w:val="89"/>
          <w:kern w:val="0"/>
          <w:sz w:val="36"/>
        </w:rPr>
        <w:t>管</w:t>
      </w:r>
      <w:r>
        <w:rPr>
          <w:rFonts w:ascii="Times New Roman" w:eastAsia="方正小标宋_GBK" w:hAnsi="Times New Roman"/>
          <w:spacing w:val="1"/>
          <w:w w:val="89"/>
          <w:kern w:val="0"/>
          <w:sz w:val="36"/>
        </w:rPr>
        <w:t xml:space="preserve"> </w:t>
      </w:r>
      <w:r>
        <w:rPr>
          <w:rFonts w:ascii="Times New Roman" w:eastAsia="方正小标宋_GBK" w:hAnsi="Times New Roman"/>
          <w:w w:val="89"/>
          <w:kern w:val="0"/>
          <w:sz w:val="36"/>
        </w:rPr>
        <w:t>理</w:t>
      </w:r>
    </w:p>
    <w:p w:rsidR="00DC0185" w:rsidRDefault="00246CF7">
      <w:pPr>
        <w:pStyle w:val="a4"/>
        <w:tabs>
          <w:tab w:val="center" w:pos="4484"/>
          <w:tab w:val="left" w:pos="7187"/>
        </w:tabs>
        <w:spacing w:line="600" w:lineRule="exact"/>
        <w:ind w:left="0"/>
        <w:jc w:val="left"/>
        <w:rPr>
          <w:rFonts w:ascii="Times New Roman" w:eastAsia="方正小标宋简体" w:hAnsi="Times New Roman" w:hint="default"/>
          <w:spacing w:val="2"/>
          <w:sz w:val="44"/>
        </w:rPr>
      </w:pPr>
      <w:r>
        <w:rPr>
          <w:rFonts w:ascii="Times New Roman" w:eastAsia="方正小标宋简体" w:hAnsi="Times New Roman"/>
          <w:spacing w:val="2"/>
          <w:sz w:val="44"/>
        </w:rPr>
        <w:tab/>
      </w:r>
      <w:r>
        <w:rPr>
          <w:rFonts w:ascii="Times New Roman" w:eastAsia="方正小标宋简体" w:hAnsi="Times New Roman"/>
          <w:spacing w:val="2"/>
          <w:sz w:val="44"/>
        </w:rPr>
        <w:t>撤销行政许可决定书</w:t>
      </w:r>
      <w:r>
        <w:rPr>
          <w:rFonts w:ascii="Times New Roman" w:eastAsia="方正小标宋简体" w:hAnsi="Times New Roman"/>
          <w:spacing w:val="2"/>
          <w:sz w:val="44"/>
        </w:rPr>
        <w:tab/>
      </w:r>
    </w:p>
    <w:p w:rsidR="00DC0185" w:rsidRDefault="00246CF7">
      <w:pPr>
        <w:pStyle w:val="a4"/>
        <w:spacing w:line="600" w:lineRule="exact"/>
        <w:ind w:left="0"/>
        <w:jc w:val="center"/>
        <w:rPr>
          <w:rFonts w:ascii="Times New Roman" w:hAnsi="Times New Roman" w:hint="default"/>
          <w:spacing w:val="2"/>
          <w:sz w:val="32"/>
        </w:rPr>
      </w:pPr>
      <w:r>
        <w:rPr>
          <w:rFonts w:ascii="Times New Roman" w:hAnsi="Times New Roman"/>
          <w:spacing w:val="2"/>
          <w:sz w:val="32"/>
        </w:rPr>
        <w:t>（渝）市监撤许字【</w:t>
      </w:r>
      <w:r>
        <w:rPr>
          <w:rFonts w:ascii="Times New Roman" w:hAnsi="Times New Roman"/>
          <w:spacing w:val="2"/>
          <w:sz w:val="32"/>
        </w:rPr>
        <w:t xml:space="preserve">   </w:t>
      </w:r>
      <w:r>
        <w:rPr>
          <w:rFonts w:ascii="Times New Roman" w:hAnsi="Times New Roman"/>
          <w:spacing w:val="2"/>
          <w:sz w:val="32"/>
        </w:rPr>
        <w:t>】第</w:t>
      </w:r>
      <w:r>
        <w:rPr>
          <w:rFonts w:ascii="Times New Roman" w:hAnsi="Times New Roman"/>
          <w:spacing w:val="2"/>
          <w:sz w:val="32"/>
        </w:rPr>
        <w:t xml:space="preserve">   </w:t>
      </w:r>
      <w:r>
        <w:rPr>
          <w:rFonts w:ascii="Times New Roman" w:hAnsi="Times New Roman"/>
          <w:spacing w:val="2"/>
          <w:sz w:val="32"/>
        </w:rPr>
        <w:t>号</w:t>
      </w:r>
    </w:p>
    <w:p w:rsidR="00DC0185" w:rsidRDefault="00246CF7">
      <w:pPr>
        <w:pStyle w:val="a4"/>
        <w:ind w:left="0"/>
        <w:rPr>
          <w:rFonts w:ascii="Times New Roman" w:hAnsi="Times New Roman" w:hint="default"/>
          <w:spacing w:val="2"/>
          <w:sz w:val="32"/>
        </w:rPr>
      </w:pPr>
      <w:r>
        <w:rPr>
          <w:rFonts w:ascii="Times New Roman" w:hAnsi="Times New Roman"/>
          <w:spacing w:val="2"/>
          <w:sz w:val="32"/>
          <w:u w:val="single"/>
        </w:rPr>
        <w:t xml:space="preserve">                 </w:t>
      </w:r>
      <w:r>
        <w:rPr>
          <w:rFonts w:ascii="Times New Roman" w:hAnsi="Times New Roman"/>
          <w:spacing w:val="2"/>
          <w:sz w:val="32"/>
        </w:rPr>
        <w:t>：</w:t>
      </w:r>
    </w:p>
    <w:p w:rsidR="00DC0185" w:rsidRDefault="00246CF7">
      <w:pPr>
        <w:pStyle w:val="a4"/>
        <w:ind w:left="0" w:firstLineChars="200" w:firstLine="663"/>
        <w:rPr>
          <w:rFonts w:ascii="Times New Roman" w:hAnsi="Times New Roman" w:hint="default"/>
          <w:sz w:val="32"/>
        </w:rPr>
      </w:pPr>
      <w:r>
        <w:rPr>
          <w:rFonts w:ascii="Times New Roman" w:hAnsi="Times New Roman"/>
          <w:spacing w:val="2"/>
          <w:sz w:val="32"/>
        </w:rPr>
        <w:t>社会统一信用代码（身份证）号：</w:t>
      </w:r>
      <w:r>
        <w:rPr>
          <w:rFonts w:ascii="Times New Roman" w:hAnsi="Times New Roman"/>
          <w:spacing w:val="2"/>
          <w:sz w:val="32"/>
          <w:u w:val="single"/>
        </w:rPr>
        <w:t xml:space="preserve">                  </w:t>
      </w:r>
      <w:r>
        <w:rPr>
          <w:rFonts w:ascii="Times New Roman" w:hAnsi="Times New Roman"/>
          <w:spacing w:val="2"/>
          <w:sz w:val="32"/>
        </w:rPr>
        <w:t xml:space="preserve"> </w:t>
      </w:r>
      <w:r>
        <w:rPr>
          <w:rFonts w:ascii="Times New Roman" w:hAnsi="Times New Roman"/>
          <w:spacing w:val="2"/>
          <w:sz w:val="32"/>
        </w:rPr>
        <w:t>，本机关于</w:t>
      </w:r>
      <w:r>
        <w:rPr>
          <w:rFonts w:ascii="Times New Roman" w:hAnsi="Times New Roman"/>
          <w:spacing w:val="2"/>
          <w:sz w:val="32"/>
          <w:u w:val="single"/>
        </w:rPr>
        <w:t xml:space="preserve">    </w:t>
      </w:r>
      <w:r>
        <w:rPr>
          <w:rFonts w:ascii="Times New Roman" w:hAnsi="Times New Roman"/>
          <w:spacing w:val="2"/>
          <w:sz w:val="32"/>
        </w:rPr>
        <w:t>年</w:t>
      </w:r>
      <w:r>
        <w:rPr>
          <w:rFonts w:ascii="Times New Roman" w:hAnsi="Times New Roman"/>
          <w:spacing w:val="2"/>
          <w:sz w:val="32"/>
          <w:u w:val="single"/>
        </w:rPr>
        <w:t xml:space="preserve">    </w:t>
      </w:r>
      <w:r>
        <w:rPr>
          <w:rFonts w:ascii="Times New Roman" w:hAnsi="Times New Roman"/>
          <w:spacing w:val="2"/>
          <w:sz w:val="32"/>
        </w:rPr>
        <w:t>月</w:t>
      </w:r>
      <w:r>
        <w:rPr>
          <w:rFonts w:ascii="Times New Roman" w:hAnsi="Times New Roman"/>
          <w:spacing w:val="2"/>
          <w:sz w:val="32"/>
          <w:u w:val="single"/>
        </w:rPr>
        <w:t xml:space="preserve">    </w:t>
      </w:r>
      <w:r>
        <w:rPr>
          <w:rFonts w:ascii="Times New Roman" w:hAnsi="Times New Roman"/>
          <w:spacing w:val="2"/>
          <w:sz w:val="32"/>
        </w:rPr>
        <w:t>日</w:t>
      </w:r>
      <w:r>
        <w:rPr>
          <w:rFonts w:ascii="Times New Roman" w:hAnsi="Times New Roman"/>
          <w:spacing w:val="2"/>
          <w:sz w:val="32"/>
        </w:rPr>
        <w:t xml:space="preserve"> </w:t>
      </w:r>
      <w:r>
        <w:rPr>
          <w:rFonts w:ascii="Times New Roman" w:hAnsi="Times New Roman"/>
          <w:spacing w:val="2"/>
          <w:sz w:val="32"/>
        </w:rPr>
        <w:t>作出的生产许可证（许可证编号：</w:t>
      </w:r>
      <w:r>
        <w:rPr>
          <w:rFonts w:ascii="Times New Roman" w:hAnsi="Times New Roman"/>
          <w:spacing w:val="2"/>
          <w:sz w:val="32"/>
        </w:rPr>
        <w:t xml:space="preserve">  </w:t>
      </w:r>
      <w:r>
        <w:rPr>
          <w:rFonts w:ascii="Times New Roman" w:hAnsi="Times New Roman"/>
          <w:spacing w:val="2"/>
          <w:sz w:val="32"/>
        </w:rPr>
        <w:t>），因</w:t>
      </w:r>
      <w:r>
        <w:rPr>
          <w:rFonts w:ascii="Times New Roman" w:hAnsi="Times New Roman"/>
          <w:spacing w:val="2"/>
          <w:sz w:val="32"/>
          <w:u w:val="single"/>
        </w:rPr>
        <w:t xml:space="preserve">     </w:t>
      </w:r>
      <w:r>
        <w:rPr>
          <w:rFonts w:ascii="Times New Roman" w:hAnsi="Times New Roman"/>
          <w:spacing w:val="2"/>
          <w:sz w:val="32"/>
        </w:rPr>
        <w:t>，根据</w:t>
      </w:r>
      <w:r>
        <w:rPr>
          <w:rFonts w:ascii="Times New Roman" w:hAnsi="Times New Roman"/>
          <w:spacing w:val="10"/>
          <w:w w:val="95"/>
          <w:sz w:val="32"/>
        </w:rPr>
        <w:t>《中华人民共和国工业产</w:t>
      </w:r>
      <w:r>
        <w:rPr>
          <w:rFonts w:ascii="Times New Roman" w:hAnsi="Times New Roman"/>
          <w:spacing w:val="2"/>
          <w:sz w:val="32"/>
        </w:rPr>
        <w:t>品</w:t>
      </w:r>
      <w:r>
        <w:rPr>
          <w:rFonts w:ascii="Times New Roman" w:hAnsi="Times New Roman"/>
          <w:sz w:val="32"/>
        </w:rPr>
        <w:t>生产</w:t>
      </w:r>
      <w:r>
        <w:rPr>
          <w:rFonts w:ascii="Times New Roman" w:hAnsi="Times New Roman"/>
          <w:spacing w:val="2"/>
          <w:sz w:val="32"/>
        </w:rPr>
        <w:t>许</w:t>
      </w:r>
      <w:r>
        <w:rPr>
          <w:rFonts w:ascii="Times New Roman" w:hAnsi="Times New Roman"/>
          <w:sz w:val="32"/>
        </w:rPr>
        <w:t>可证管</w:t>
      </w:r>
      <w:r>
        <w:rPr>
          <w:rFonts w:ascii="Times New Roman" w:hAnsi="Times New Roman"/>
          <w:spacing w:val="2"/>
          <w:sz w:val="32"/>
        </w:rPr>
        <w:t>理</w:t>
      </w:r>
      <w:r>
        <w:rPr>
          <w:rFonts w:ascii="Times New Roman" w:hAnsi="Times New Roman"/>
          <w:sz w:val="32"/>
        </w:rPr>
        <w:t>条例</w:t>
      </w:r>
      <w:r>
        <w:rPr>
          <w:rFonts w:ascii="Times New Roman" w:hAnsi="Times New Roman"/>
          <w:spacing w:val="2"/>
          <w:sz w:val="32"/>
        </w:rPr>
        <w:t>实</w:t>
      </w:r>
      <w:r>
        <w:rPr>
          <w:rFonts w:ascii="Times New Roman" w:hAnsi="Times New Roman"/>
          <w:sz w:val="32"/>
        </w:rPr>
        <w:t>施办</w:t>
      </w:r>
      <w:r>
        <w:rPr>
          <w:rFonts w:ascii="Times New Roman" w:hAnsi="Times New Roman"/>
          <w:spacing w:val="3"/>
          <w:sz w:val="32"/>
        </w:rPr>
        <w:t>法</w:t>
      </w:r>
      <w:r>
        <w:rPr>
          <w:rFonts w:ascii="Times New Roman" w:hAnsi="Times New Roman"/>
          <w:spacing w:val="-163"/>
          <w:sz w:val="32"/>
        </w:rPr>
        <w:t>》</w:t>
      </w:r>
      <w:r>
        <w:rPr>
          <w:rFonts w:ascii="Times New Roman" w:hAnsi="Times New Roman"/>
          <w:spacing w:val="2"/>
          <w:sz w:val="32"/>
        </w:rPr>
        <w:t xml:space="preserve"> </w:t>
      </w:r>
      <w:r>
        <w:rPr>
          <w:rFonts w:ascii="Times New Roman" w:hAnsi="Times New Roman"/>
          <w:spacing w:val="2"/>
          <w:sz w:val="32"/>
        </w:rPr>
        <w:t>（</w:t>
      </w:r>
      <w:r>
        <w:rPr>
          <w:rFonts w:ascii="Times New Roman" w:hAnsi="Times New Roman"/>
          <w:sz w:val="32"/>
        </w:rPr>
        <w:t>总局</w:t>
      </w:r>
      <w:r>
        <w:rPr>
          <w:rFonts w:ascii="Times New Roman" w:hAnsi="Times New Roman"/>
          <w:spacing w:val="2"/>
          <w:sz w:val="32"/>
        </w:rPr>
        <w:t>令</w:t>
      </w:r>
      <w:r>
        <w:rPr>
          <w:rFonts w:ascii="Times New Roman" w:hAnsi="Times New Roman"/>
          <w:sz w:val="32"/>
        </w:rPr>
        <w:t>第</w:t>
      </w:r>
      <w:r>
        <w:rPr>
          <w:rFonts w:ascii="Times New Roman" w:hAnsi="Times New Roman"/>
          <w:spacing w:val="-2"/>
          <w:sz w:val="32"/>
        </w:rPr>
        <w:t>1</w:t>
      </w:r>
      <w:r>
        <w:rPr>
          <w:rFonts w:ascii="Times New Roman" w:hAnsi="Times New Roman"/>
          <w:sz w:val="32"/>
        </w:rPr>
        <w:t>56</w:t>
      </w:r>
      <w:r>
        <w:rPr>
          <w:rFonts w:ascii="Times New Roman" w:hAnsi="Times New Roman"/>
          <w:spacing w:val="2"/>
          <w:sz w:val="32"/>
        </w:rPr>
        <w:t>号</w:t>
      </w:r>
      <w:r>
        <w:rPr>
          <w:rFonts w:ascii="Times New Roman" w:hAnsi="Times New Roman"/>
          <w:sz w:val="32"/>
        </w:rPr>
        <w:t>）第</w:t>
      </w:r>
      <w:r>
        <w:rPr>
          <w:rFonts w:ascii="Times New Roman" w:hAnsi="Times New Roman"/>
          <w:spacing w:val="2"/>
          <w:sz w:val="32"/>
        </w:rPr>
        <w:t>三</w:t>
      </w:r>
      <w:r>
        <w:rPr>
          <w:rFonts w:ascii="Times New Roman" w:hAnsi="Times New Roman"/>
          <w:sz w:val="32"/>
        </w:rPr>
        <w:t>十四</w:t>
      </w:r>
      <w:r>
        <w:rPr>
          <w:rFonts w:ascii="Times New Roman" w:hAnsi="Times New Roman"/>
          <w:w w:val="95"/>
          <w:sz w:val="32"/>
        </w:rPr>
        <w:t>条第一款第二项的规定和《国务院关于在全国推开“证照分离”改</w:t>
      </w:r>
      <w:r>
        <w:rPr>
          <w:rFonts w:ascii="Times New Roman" w:hAnsi="Times New Roman"/>
          <w:spacing w:val="2"/>
          <w:sz w:val="32"/>
        </w:rPr>
        <w:t>革</w:t>
      </w:r>
      <w:r>
        <w:rPr>
          <w:rFonts w:ascii="Times New Roman" w:hAnsi="Times New Roman"/>
          <w:sz w:val="32"/>
        </w:rPr>
        <w:t>的通</w:t>
      </w:r>
      <w:r>
        <w:rPr>
          <w:rFonts w:ascii="Times New Roman" w:hAnsi="Times New Roman"/>
          <w:spacing w:val="2"/>
          <w:sz w:val="32"/>
        </w:rPr>
        <w:t>知》国发</w:t>
      </w:r>
      <w:r>
        <w:rPr>
          <w:rFonts w:ascii="Times New Roman" w:hAnsi="Times New Roman"/>
          <w:spacing w:val="3"/>
          <w:sz w:val="32"/>
        </w:rPr>
        <w:t>〔</w:t>
      </w:r>
      <w:r>
        <w:rPr>
          <w:rFonts w:ascii="Times New Roman" w:hAnsi="Times New Roman"/>
          <w:sz w:val="32"/>
        </w:rPr>
        <w:t>2</w:t>
      </w:r>
      <w:r>
        <w:rPr>
          <w:rFonts w:ascii="Times New Roman" w:hAnsi="Times New Roman"/>
          <w:spacing w:val="-2"/>
          <w:sz w:val="32"/>
        </w:rPr>
        <w:t>0</w:t>
      </w:r>
      <w:r>
        <w:rPr>
          <w:rFonts w:ascii="Times New Roman" w:hAnsi="Times New Roman"/>
          <w:sz w:val="32"/>
        </w:rPr>
        <w:t>1</w:t>
      </w:r>
      <w:r>
        <w:rPr>
          <w:rFonts w:ascii="Times New Roman" w:hAnsi="Times New Roman"/>
          <w:spacing w:val="-1"/>
          <w:sz w:val="32"/>
        </w:rPr>
        <w:t>8</w:t>
      </w:r>
      <w:r>
        <w:rPr>
          <w:rFonts w:ascii="Times New Roman" w:hAnsi="Times New Roman"/>
          <w:spacing w:val="2"/>
          <w:sz w:val="32"/>
        </w:rPr>
        <w:t>〕</w:t>
      </w:r>
      <w:r>
        <w:rPr>
          <w:rFonts w:ascii="Times New Roman" w:hAnsi="Times New Roman"/>
          <w:spacing w:val="1"/>
          <w:sz w:val="32"/>
        </w:rPr>
        <w:t>3</w:t>
      </w:r>
      <w:r>
        <w:rPr>
          <w:rFonts w:ascii="Times New Roman" w:hAnsi="Times New Roman"/>
          <w:sz w:val="32"/>
        </w:rPr>
        <w:t>5</w:t>
      </w:r>
      <w:r>
        <w:rPr>
          <w:rFonts w:ascii="Times New Roman" w:hAnsi="Times New Roman"/>
          <w:spacing w:val="-11"/>
          <w:sz w:val="32"/>
        </w:rPr>
        <w:t xml:space="preserve"> </w:t>
      </w:r>
      <w:r>
        <w:rPr>
          <w:rFonts w:ascii="Times New Roman" w:hAnsi="Times New Roman"/>
          <w:sz w:val="32"/>
        </w:rPr>
        <w:t>号）</w:t>
      </w:r>
      <w:r>
        <w:rPr>
          <w:rFonts w:ascii="Times New Roman" w:hAnsi="Times New Roman"/>
          <w:spacing w:val="2"/>
          <w:sz w:val="32"/>
        </w:rPr>
        <w:t>的</w:t>
      </w:r>
      <w:r>
        <w:rPr>
          <w:rFonts w:ascii="Times New Roman" w:hAnsi="Times New Roman"/>
          <w:sz w:val="32"/>
        </w:rPr>
        <w:t>规定</w:t>
      </w:r>
      <w:r>
        <w:rPr>
          <w:rFonts w:ascii="Times New Roman" w:hAnsi="Times New Roman"/>
          <w:spacing w:val="2"/>
          <w:sz w:val="32"/>
        </w:rPr>
        <w:t>，</w:t>
      </w:r>
      <w:r>
        <w:rPr>
          <w:rFonts w:ascii="Times New Roman" w:hAnsi="Times New Roman"/>
          <w:sz w:val="32"/>
        </w:rPr>
        <w:t>本机关</w:t>
      </w:r>
      <w:r>
        <w:rPr>
          <w:rFonts w:ascii="Times New Roman" w:hAnsi="Times New Roman"/>
          <w:spacing w:val="2"/>
          <w:sz w:val="32"/>
        </w:rPr>
        <w:t>决</w:t>
      </w:r>
      <w:r>
        <w:rPr>
          <w:rFonts w:ascii="Times New Roman" w:hAnsi="Times New Roman"/>
          <w:sz w:val="32"/>
        </w:rPr>
        <w:t>定撤</w:t>
      </w:r>
      <w:r>
        <w:rPr>
          <w:rFonts w:ascii="Times New Roman" w:hAnsi="Times New Roman"/>
          <w:spacing w:val="2"/>
          <w:sz w:val="32"/>
        </w:rPr>
        <w:t>销</w:t>
      </w:r>
      <w:r>
        <w:rPr>
          <w:rFonts w:ascii="Times New Roman" w:hAnsi="Times New Roman"/>
          <w:sz w:val="32"/>
        </w:rPr>
        <w:t>你单</w:t>
      </w:r>
      <w:r>
        <w:rPr>
          <w:rFonts w:ascii="Times New Roman" w:hAnsi="Times New Roman"/>
          <w:w w:val="95"/>
          <w:sz w:val="32"/>
        </w:rPr>
        <w:t>位已取得的编号为</w:t>
      </w:r>
      <w:r>
        <w:rPr>
          <w:rFonts w:ascii="Times New Roman" w:hAnsi="Times New Roman"/>
          <w:w w:val="95"/>
          <w:sz w:val="32"/>
          <w:u w:val="single" w:color="000000"/>
        </w:rPr>
        <w:tab/>
        <w:t xml:space="preserve">     </w:t>
      </w:r>
      <w:r>
        <w:rPr>
          <w:rFonts w:ascii="Times New Roman" w:hAnsi="Times New Roman"/>
          <w:sz w:val="32"/>
        </w:rPr>
        <w:t>生产许可证。</w:t>
      </w:r>
    </w:p>
    <w:p w:rsidR="00DC0185" w:rsidRDefault="00246CF7">
      <w:pPr>
        <w:pStyle w:val="a4"/>
        <w:tabs>
          <w:tab w:val="left" w:pos="2353"/>
        </w:tabs>
        <w:kinsoku w:val="0"/>
        <w:overflowPunct w:val="0"/>
        <w:ind w:left="0" w:firstLineChars="200" w:firstLine="624"/>
        <w:rPr>
          <w:rFonts w:ascii="Times New Roman" w:hAnsi="Times New Roman" w:hint="default"/>
          <w:sz w:val="32"/>
        </w:rPr>
      </w:pPr>
      <w:r>
        <w:rPr>
          <w:rFonts w:ascii="Times New Roman" w:hAnsi="Times New Roman"/>
          <w:spacing w:val="1"/>
          <w:w w:val="95"/>
          <w:sz w:val="32"/>
        </w:rPr>
        <w:t>请于</w:t>
      </w:r>
      <w:r>
        <w:rPr>
          <w:rFonts w:ascii="Times New Roman" w:hAnsi="Times New Roman"/>
          <w:spacing w:val="1"/>
          <w:w w:val="95"/>
          <w:sz w:val="32"/>
          <w:u w:val="single" w:color="000000"/>
        </w:rPr>
        <w:tab/>
      </w:r>
      <w:r>
        <w:rPr>
          <w:rFonts w:ascii="Times New Roman" w:hAnsi="Times New Roman"/>
          <w:spacing w:val="2"/>
          <w:sz w:val="32"/>
        </w:rPr>
        <w:t>年</w:t>
      </w:r>
      <w:r>
        <w:rPr>
          <w:rFonts w:ascii="Times New Roman" w:hAnsi="Times New Roman"/>
          <w:sz w:val="32"/>
        </w:rPr>
        <w:t xml:space="preserve"> </w:t>
      </w:r>
      <w:r>
        <w:rPr>
          <w:rFonts w:ascii="Times New Roman" w:hAnsi="Times New Roman"/>
          <w:sz w:val="32"/>
          <w:u w:val="single"/>
        </w:rPr>
        <w:t xml:space="preserve">   </w:t>
      </w:r>
      <w:r>
        <w:rPr>
          <w:rFonts w:ascii="Times New Roman" w:hAnsi="Times New Roman"/>
          <w:spacing w:val="5"/>
          <w:sz w:val="32"/>
        </w:rPr>
        <w:t xml:space="preserve"> </w:t>
      </w:r>
      <w:r>
        <w:rPr>
          <w:rFonts w:ascii="Times New Roman" w:hAnsi="Times New Roman"/>
          <w:spacing w:val="2"/>
          <w:sz w:val="32"/>
        </w:rPr>
        <w:t>月</w:t>
      </w:r>
      <w:r>
        <w:rPr>
          <w:rFonts w:ascii="Times New Roman" w:hAnsi="Times New Roman"/>
          <w:strike/>
          <w:sz w:val="32"/>
        </w:rPr>
        <w:t xml:space="preserve">    </w:t>
      </w:r>
      <w:r>
        <w:rPr>
          <w:rFonts w:ascii="Times New Roman" w:hAnsi="Times New Roman"/>
          <w:strike/>
          <w:spacing w:val="1"/>
          <w:sz w:val="32"/>
        </w:rPr>
        <w:t xml:space="preserve"> </w:t>
      </w:r>
      <w:r>
        <w:rPr>
          <w:rFonts w:ascii="Times New Roman" w:hAnsi="Times New Roman"/>
          <w:sz w:val="32"/>
        </w:rPr>
        <w:t>日前，持原有许可证件到本机关办理有关手续；逾期未办理的，将公告注销原行政许可证件。</w:t>
      </w:r>
      <w:r>
        <w:rPr>
          <w:rFonts w:ascii="Times New Roman" w:hAnsi="Times New Roman"/>
          <w:spacing w:val="28"/>
          <w:w w:val="99"/>
          <w:sz w:val="32"/>
        </w:rPr>
        <w:t xml:space="preserve"> </w:t>
      </w:r>
      <w:r>
        <w:rPr>
          <w:rFonts w:ascii="Times New Roman" w:hAnsi="Times New Roman"/>
          <w:sz w:val="32"/>
        </w:rPr>
        <w:t>如不服本决定，可以在收到本决定书之日起</w:t>
      </w:r>
      <w:r>
        <w:rPr>
          <w:rFonts w:ascii="Times New Roman" w:hAnsi="Times New Roman"/>
          <w:sz w:val="32"/>
        </w:rPr>
        <w:t>60</w:t>
      </w:r>
      <w:r>
        <w:rPr>
          <w:rFonts w:ascii="Times New Roman" w:hAnsi="Times New Roman"/>
          <w:sz w:val="32"/>
        </w:rPr>
        <w:t>日内，依法向国家市场监督管理总局或者重庆市人民政府申请行政复议，也可以在</w:t>
      </w:r>
      <w:r>
        <w:rPr>
          <w:rFonts w:ascii="Times New Roman" w:hAnsi="Times New Roman"/>
          <w:sz w:val="32"/>
        </w:rPr>
        <w:t>6</w:t>
      </w:r>
      <w:r>
        <w:rPr>
          <w:rFonts w:ascii="Times New Roman" w:hAnsi="Times New Roman"/>
          <w:spacing w:val="-50"/>
          <w:sz w:val="32"/>
        </w:rPr>
        <w:t xml:space="preserve"> </w:t>
      </w:r>
      <w:r>
        <w:rPr>
          <w:rFonts w:ascii="Times New Roman" w:hAnsi="Times New Roman"/>
          <w:sz w:val="32"/>
        </w:rPr>
        <w:t>个月内向人民法院提起行政诉讼。</w:t>
      </w:r>
    </w:p>
    <w:p w:rsidR="00DC0185" w:rsidRDefault="00DC0185"/>
    <w:p w:rsidR="00DC0185" w:rsidRDefault="00246CF7">
      <w:pPr>
        <w:ind w:firstLineChars="1800" w:firstLine="5896"/>
      </w:pPr>
      <w:r>
        <w:rPr>
          <w:rFonts w:hint="eastAsia"/>
        </w:rPr>
        <w:t>行政机关印章</w:t>
      </w:r>
      <w:r>
        <w:rPr>
          <w:rFonts w:hint="eastAsia"/>
        </w:rPr>
        <w:t xml:space="preserve"> </w:t>
      </w:r>
    </w:p>
    <w:p w:rsidR="00DC0185" w:rsidRDefault="00246CF7">
      <w:pPr>
        <w:ind w:firstLineChars="1900" w:firstLine="6224"/>
      </w:pPr>
      <w:r>
        <w:rPr>
          <w:rFonts w:hint="eastAsia"/>
        </w:rPr>
        <w:t>年</w:t>
      </w:r>
      <w:r>
        <w:rPr>
          <w:rFonts w:hint="eastAsia"/>
        </w:rPr>
        <w:t xml:space="preserve"> </w:t>
      </w:r>
      <w:r>
        <w:rPr>
          <w:rFonts w:hint="eastAsia"/>
        </w:rPr>
        <w:tab/>
      </w:r>
      <w:r>
        <w:rPr>
          <w:rFonts w:hint="eastAsia"/>
        </w:rPr>
        <w:t>月</w:t>
      </w:r>
      <w:r>
        <w:rPr>
          <w:rFonts w:hint="eastAsia"/>
        </w:rPr>
        <w:tab/>
        <w:t xml:space="preserve">  </w:t>
      </w:r>
      <w:r>
        <w:rPr>
          <w:rFonts w:hint="eastAsia"/>
        </w:rPr>
        <w:t>日</w:t>
      </w:r>
    </w:p>
    <w:p w:rsidR="00DC0185" w:rsidRDefault="00DC0185">
      <w:pPr>
        <w:widowControl/>
        <w:jc w:val="left"/>
        <w:rPr>
          <w:rFonts w:eastAsia="仿宋_GB2312"/>
        </w:rPr>
        <w:sectPr w:rsidR="00DC0185">
          <w:pgSz w:w="11906" w:h="16838"/>
          <w:pgMar w:top="2098" w:right="1531" w:bottom="1984" w:left="1531" w:header="851" w:footer="992" w:gutter="0"/>
          <w:cols w:space="720"/>
          <w:docGrid w:type="linesAndChars" w:linePitch="312" w:charSpace="1547"/>
        </w:sectPr>
      </w:pPr>
    </w:p>
    <w:p w:rsidR="00DC0185" w:rsidRDefault="00246CF7">
      <w:pPr>
        <w:widowControl/>
        <w:shd w:val="clear" w:color="auto" w:fill="FFFFFF"/>
        <w:snapToGrid w:val="0"/>
        <w:spacing w:line="600" w:lineRule="exact"/>
        <w:jc w:val="left"/>
        <w:rPr>
          <w:rFonts w:eastAsia="方正黑体_GBK" w:cs="方正黑体_GBK"/>
          <w:spacing w:val="2"/>
        </w:rPr>
      </w:pPr>
      <w:r>
        <w:rPr>
          <w:rFonts w:eastAsia="方正黑体_GBK" w:cs="方正黑体_GBK" w:hint="eastAsia"/>
          <w:spacing w:val="2"/>
        </w:rPr>
        <w:lastRenderedPageBreak/>
        <w:t>附件</w:t>
      </w:r>
      <w:r>
        <w:rPr>
          <w:rFonts w:eastAsia="方正黑体_GBK" w:cs="方正黑体_GBK" w:hint="eastAsia"/>
          <w:spacing w:val="2"/>
        </w:rPr>
        <w:t>15</w:t>
      </w:r>
    </w:p>
    <w:p w:rsidR="00DC0185" w:rsidRDefault="00246CF7">
      <w:pPr>
        <w:jc w:val="center"/>
        <w:rPr>
          <w:rFonts w:eastAsia="方正小标宋_GBK"/>
          <w:sz w:val="44"/>
        </w:rPr>
      </w:pPr>
      <w:r>
        <w:rPr>
          <w:rFonts w:eastAsia="方正小标宋_GBK" w:hint="eastAsia"/>
          <w:sz w:val="44"/>
        </w:rPr>
        <w:t>食品相关产品生产许可证获证企业全覆盖例行检查表</w:t>
      </w: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414"/>
        <w:gridCol w:w="1346"/>
        <w:gridCol w:w="1029"/>
        <w:gridCol w:w="2126"/>
        <w:gridCol w:w="630"/>
        <w:gridCol w:w="2207"/>
        <w:gridCol w:w="707"/>
        <w:gridCol w:w="2066"/>
      </w:tblGrid>
      <w:tr w:rsidR="00DC0185">
        <w:trPr>
          <w:cantSplit/>
          <w:trHeight w:val="429"/>
          <w:jc w:val="center"/>
        </w:trPr>
        <w:tc>
          <w:tcPr>
            <w:tcW w:w="545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企业名称：</w:t>
            </w:r>
          </w:p>
        </w:tc>
        <w:tc>
          <w:tcPr>
            <w:tcW w:w="669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生产地址：</w:t>
            </w:r>
          </w:p>
        </w:tc>
        <w:tc>
          <w:tcPr>
            <w:tcW w:w="20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邮编：</w:t>
            </w:r>
          </w:p>
        </w:tc>
      </w:tr>
      <w:tr w:rsidR="00DC0185">
        <w:trPr>
          <w:cantSplit/>
          <w:trHeight w:val="492"/>
          <w:jc w:val="center"/>
        </w:trPr>
        <w:tc>
          <w:tcPr>
            <w:tcW w:w="545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产品名称：</w:t>
            </w:r>
          </w:p>
        </w:tc>
        <w:tc>
          <w:tcPr>
            <w:tcW w:w="315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联系人：</w:t>
            </w:r>
          </w:p>
        </w:tc>
        <w:tc>
          <w:tcPr>
            <w:tcW w:w="283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电话：</w:t>
            </w: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传真：</w:t>
            </w:r>
          </w:p>
        </w:tc>
      </w:tr>
      <w:tr w:rsidR="00DC0185">
        <w:trPr>
          <w:cantSplit/>
          <w:trHeight w:val="497"/>
          <w:jc w:val="center"/>
        </w:trPr>
        <w:tc>
          <w:tcPr>
            <w:tcW w:w="648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生产许可证编号：</w:t>
            </w:r>
          </w:p>
        </w:tc>
        <w:tc>
          <w:tcPr>
            <w:tcW w:w="7736"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发证日期：</w:t>
            </w:r>
          </w:p>
        </w:tc>
      </w:tr>
      <w:tr w:rsidR="00DC0185">
        <w:trPr>
          <w:cantSplit/>
          <w:trHeight w:val="549"/>
          <w:jc w:val="center"/>
        </w:trPr>
        <w:tc>
          <w:tcPr>
            <w:tcW w:w="14220"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left"/>
              <w:rPr>
                <w:sz w:val="21"/>
              </w:rPr>
            </w:pPr>
            <w:r>
              <w:rPr>
                <w:rFonts w:hint="eastAsia"/>
                <w:sz w:val="21"/>
              </w:rPr>
              <w:t>获证产品单元（产品证书明细内容）：</w:t>
            </w:r>
          </w:p>
        </w:tc>
      </w:tr>
      <w:tr w:rsidR="00DC0185">
        <w:trPr>
          <w:cantSplit/>
          <w:trHeight w:val="90"/>
          <w:jc w:val="center"/>
        </w:trPr>
        <w:tc>
          <w:tcPr>
            <w:tcW w:w="26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检查结论</w:t>
            </w:r>
          </w:p>
        </w:tc>
        <w:tc>
          <w:tcPr>
            <w:tcW w:w="11525"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Paragraph"/>
              <w:tabs>
                <w:tab w:val="left" w:pos="2200"/>
                <w:tab w:val="left" w:pos="3167"/>
                <w:tab w:val="left" w:pos="5225"/>
              </w:tabs>
              <w:spacing w:line="280" w:lineRule="exact"/>
              <w:rPr>
                <w:rFonts w:ascii="Times New Roman" w:hAnsi="Times New Roman" w:hint="default"/>
                <w:sz w:val="24"/>
              </w:rPr>
            </w:pPr>
            <w:r>
              <w:rPr>
                <w:rFonts w:ascii="Times New Roman" w:hAnsi="Times New Roman"/>
                <w:sz w:val="24"/>
              </w:rPr>
              <w:t>检查组根</w:t>
            </w:r>
            <w:r>
              <w:rPr>
                <w:rFonts w:ascii="Times New Roman" w:hAnsi="Times New Roman"/>
                <w:spacing w:val="-51"/>
                <w:sz w:val="24"/>
              </w:rPr>
              <w:t>据</w:t>
            </w:r>
            <w:r>
              <w:rPr>
                <w:rFonts w:ascii="Times New Roman" w:hAnsi="Times New Roman"/>
                <w:sz w:val="24"/>
              </w:rPr>
              <w:t>《国家市场监督管理总局办公厅关于食品相关产品生产许可实行告知承诺有关事项的通知》要求，于</w:t>
            </w:r>
            <w:r>
              <w:rPr>
                <w:rFonts w:ascii="Times New Roman" w:hAnsi="Times New Roman"/>
                <w:sz w:val="24"/>
                <w:u w:val="single"/>
              </w:rPr>
              <w:t xml:space="preserve"> </w:t>
            </w:r>
            <w:r>
              <w:rPr>
                <w:rFonts w:ascii="Times New Roman" w:hAnsi="Times New Roman"/>
                <w:sz w:val="24"/>
                <w:u w:val="single"/>
                <w:lang w:val="en-US"/>
              </w:rPr>
              <w:t xml:space="preserve">     </w:t>
            </w:r>
            <w:r>
              <w:rPr>
                <w:rFonts w:ascii="Times New Roman" w:hAnsi="Times New Roman"/>
                <w:sz w:val="24"/>
              </w:rPr>
              <w:t>年</w:t>
            </w:r>
            <w:r>
              <w:rPr>
                <w:rFonts w:ascii="Times New Roman" w:hAnsi="Times New Roman"/>
                <w:sz w:val="24"/>
                <w:u w:val="single"/>
              </w:rPr>
              <w:t xml:space="preserve"> </w:t>
            </w:r>
            <w:r>
              <w:rPr>
                <w:rFonts w:ascii="Times New Roman" w:hAnsi="Times New Roman"/>
                <w:sz w:val="24"/>
                <w:u w:val="single"/>
                <w:lang w:val="en-US"/>
              </w:rPr>
              <w:t xml:space="preserve">    </w:t>
            </w:r>
            <w:r>
              <w:rPr>
                <w:rFonts w:ascii="Times New Roman" w:hAnsi="Times New Roman"/>
                <w:sz w:val="24"/>
              </w:rPr>
              <w:t>月</w:t>
            </w:r>
            <w:r>
              <w:rPr>
                <w:rFonts w:ascii="Times New Roman" w:hAnsi="Times New Roman"/>
                <w:sz w:val="24"/>
                <w:u w:val="single"/>
              </w:rPr>
              <w:t xml:space="preserve">    </w:t>
            </w:r>
            <w:r>
              <w:rPr>
                <w:rFonts w:ascii="Times New Roman" w:hAnsi="Times New Roman"/>
                <w:spacing w:val="73"/>
                <w:sz w:val="24"/>
                <w:u w:val="single"/>
              </w:rPr>
              <w:t xml:space="preserve"> </w:t>
            </w:r>
            <w:r>
              <w:rPr>
                <w:rFonts w:ascii="Times New Roman" w:hAnsi="Times New Roman"/>
                <w:sz w:val="24"/>
              </w:rPr>
              <w:t>日至</w:t>
            </w:r>
            <w:r>
              <w:rPr>
                <w:rFonts w:ascii="Times New Roman" w:hAnsi="Times New Roman"/>
                <w:sz w:val="24"/>
                <w:u w:val="single"/>
              </w:rPr>
              <w:t xml:space="preserve"> </w:t>
            </w:r>
            <w:r>
              <w:rPr>
                <w:rFonts w:ascii="Times New Roman" w:hAnsi="Times New Roman"/>
                <w:sz w:val="24"/>
                <w:u w:val="single"/>
                <w:lang w:val="en-US"/>
              </w:rPr>
              <w:t xml:space="preserve">  </w:t>
            </w:r>
            <w:r>
              <w:rPr>
                <w:rFonts w:ascii="Times New Roman" w:hAnsi="Times New Roman"/>
                <w:sz w:val="24"/>
              </w:rPr>
              <w:t>年</w:t>
            </w:r>
            <w:r>
              <w:rPr>
                <w:rFonts w:ascii="Times New Roman" w:hAnsi="Times New Roman"/>
                <w:sz w:val="24"/>
                <w:u w:val="single"/>
              </w:rPr>
              <w:t xml:space="preserve">   </w:t>
            </w:r>
            <w:r>
              <w:rPr>
                <w:rFonts w:ascii="Times New Roman" w:hAnsi="Times New Roman"/>
                <w:spacing w:val="81"/>
                <w:sz w:val="24"/>
                <w:u w:val="single"/>
              </w:rPr>
              <w:t xml:space="preserve"> </w:t>
            </w:r>
            <w:r>
              <w:rPr>
                <w:rFonts w:ascii="Times New Roman" w:hAnsi="Times New Roman"/>
                <w:sz w:val="24"/>
              </w:rPr>
              <w:t>月</w:t>
            </w:r>
            <w:r>
              <w:rPr>
                <w:rFonts w:ascii="Times New Roman" w:hAnsi="Times New Roman"/>
                <w:sz w:val="24"/>
                <w:u w:val="single"/>
              </w:rPr>
              <w:t xml:space="preserve">   </w:t>
            </w:r>
            <w:r>
              <w:rPr>
                <w:rFonts w:ascii="Times New Roman" w:hAnsi="Times New Roman"/>
                <w:spacing w:val="78"/>
                <w:sz w:val="24"/>
                <w:u w:val="single"/>
              </w:rPr>
              <w:t xml:space="preserve"> </w:t>
            </w:r>
            <w:r>
              <w:rPr>
                <w:rFonts w:ascii="Times New Roman" w:hAnsi="Times New Roman"/>
                <w:sz w:val="24"/>
              </w:rPr>
              <w:t>日对该企业进行了例行监督检查，共计检</w:t>
            </w:r>
            <w:r>
              <w:rPr>
                <w:rFonts w:ascii="Times New Roman" w:hAnsi="Times New Roman"/>
                <w:spacing w:val="-12"/>
                <w:sz w:val="24"/>
              </w:rPr>
              <w:t>查</w:t>
            </w:r>
            <w:r>
              <w:rPr>
                <w:rFonts w:ascii="Times New Roman" w:hAnsi="Times New Roman"/>
                <w:sz w:val="24"/>
              </w:rPr>
              <w:t>出：符合</w:t>
            </w:r>
            <w:r>
              <w:rPr>
                <w:rFonts w:ascii="Times New Roman" w:hAnsi="Times New Roman"/>
                <w:spacing w:val="65"/>
                <w:sz w:val="24"/>
                <w:u w:val="single"/>
              </w:rPr>
              <w:t xml:space="preserve"> </w:t>
            </w:r>
            <w:r>
              <w:rPr>
                <w:rFonts w:ascii="Times New Roman" w:hAnsi="Times New Roman"/>
                <w:sz w:val="24"/>
              </w:rPr>
              <w:t>条、建议整改</w:t>
            </w:r>
            <w:r>
              <w:rPr>
                <w:rFonts w:ascii="Times New Roman" w:hAnsi="Times New Roman"/>
                <w:spacing w:val="79"/>
                <w:sz w:val="24"/>
                <w:u w:val="single"/>
              </w:rPr>
              <w:t xml:space="preserve"> </w:t>
            </w:r>
            <w:r>
              <w:rPr>
                <w:rFonts w:ascii="Times New Roman" w:hAnsi="Times New Roman"/>
                <w:sz w:val="24"/>
              </w:rPr>
              <w:t>条、不符合</w:t>
            </w:r>
            <w:r>
              <w:rPr>
                <w:rFonts w:ascii="Times New Roman" w:hAnsi="Times New Roman"/>
                <w:spacing w:val="65"/>
                <w:sz w:val="24"/>
                <w:u w:val="single"/>
              </w:rPr>
              <w:t xml:space="preserve"> </w:t>
            </w:r>
            <w:r>
              <w:rPr>
                <w:rFonts w:ascii="Times New Roman" w:hAnsi="Times New Roman"/>
                <w:sz w:val="24"/>
              </w:rPr>
              <w:t>条。</w:t>
            </w:r>
          </w:p>
          <w:p w:rsidR="00DC0185" w:rsidRDefault="00246CF7">
            <w:pPr>
              <w:pStyle w:val="TableParagraph"/>
              <w:tabs>
                <w:tab w:val="left" w:pos="5844"/>
              </w:tabs>
              <w:spacing w:line="280" w:lineRule="exact"/>
              <w:rPr>
                <w:rFonts w:ascii="Times New Roman" w:hAnsi="Times New Roman" w:hint="default"/>
                <w:sz w:val="24"/>
              </w:rPr>
            </w:pPr>
            <w:r>
              <w:rPr>
                <w:rFonts w:ascii="Times New Roman" w:hAnsi="Times New Roman"/>
                <w:sz w:val="24"/>
              </w:rPr>
              <w:t>经综合评价，本次例行监督检查结论是：</w:t>
            </w:r>
            <w:r>
              <w:rPr>
                <w:rFonts w:ascii="Times New Roman" w:hAnsi="Times New Roman"/>
                <w:sz w:val="24"/>
                <w:u w:val="single"/>
              </w:rPr>
              <w:t xml:space="preserve"> </w:t>
            </w:r>
            <w:r>
              <w:rPr>
                <w:rFonts w:ascii="Times New Roman" w:hAnsi="Times New Roman"/>
                <w:sz w:val="24"/>
                <w:u w:val="single"/>
                <w:lang w:val="en-US"/>
              </w:rPr>
              <w:t xml:space="preserve">                   </w:t>
            </w:r>
            <w:r>
              <w:rPr>
                <w:rFonts w:ascii="Times New Roman" w:hAnsi="Times New Roman"/>
                <w:sz w:val="24"/>
                <w:u w:val="single"/>
              </w:rPr>
              <w:tab/>
            </w:r>
            <w:r>
              <w:rPr>
                <w:rFonts w:ascii="Times New Roman" w:hAnsi="Times New Roman"/>
                <w:spacing w:val="-120"/>
                <w:sz w:val="24"/>
              </w:rPr>
              <w:t>。</w:t>
            </w:r>
            <w:r>
              <w:rPr>
                <w:rFonts w:ascii="Times New Roman" w:hAnsi="Times New Roman"/>
                <w:sz w:val="24"/>
              </w:rPr>
              <w:t>（注：结论填写：合格或不合格）</w:t>
            </w:r>
          </w:p>
          <w:p w:rsidR="00DC0185" w:rsidRDefault="00246CF7">
            <w:pPr>
              <w:pStyle w:val="TableParagraph"/>
              <w:spacing w:line="280" w:lineRule="exact"/>
              <w:rPr>
                <w:rFonts w:ascii="Times New Roman" w:eastAsia="宋体" w:hAnsi="Times New Roman" w:hint="default"/>
              </w:rPr>
            </w:pPr>
            <w:r>
              <w:rPr>
                <w:rFonts w:ascii="Times New Roman" w:hAnsi="Times New Roman"/>
                <w:sz w:val="24"/>
              </w:rPr>
              <w:t>其他情况说明：</w:t>
            </w:r>
            <w:r>
              <w:rPr>
                <w:rFonts w:ascii="Times New Roman" w:hAnsi="Times New Roman"/>
                <w:sz w:val="24"/>
              </w:rPr>
              <w:t xml:space="preserve"> </w:t>
            </w:r>
            <w:r>
              <w:rPr>
                <w:rFonts w:ascii="Times New Roman" w:hAnsi="Times New Roman"/>
                <w:sz w:val="24"/>
              </w:rPr>
              <w:t>（不合格，填写</w:t>
            </w:r>
            <w:r>
              <w:rPr>
                <w:rFonts w:ascii="Times New Roman" w:eastAsia="Times New Roman" w:hAnsi="Times New Roman" w:hint="default"/>
                <w:sz w:val="24"/>
              </w:rPr>
              <w:t>“</w:t>
            </w:r>
            <w:r>
              <w:rPr>
                <w:rFonts w:ascii="Times New Roman" w:hAnsi="Times New Roman"/>
                <w:sz w:val="24"/>
              </w:rPr>
              <w:t>建议撤销其生产许可证</w:t>
            </w:r>
            <w:r>
              <w:rPr>
                <w:rFonts w:ascii="Times New Roman" w:eastAsia="Times New Roman" w:hAnsi="Times New Roman" w:hint="default"/>
                <w:sz w:val="24"/>
              </w:rPr>
              <w:t>”</w:t>
            </w:r>
            <w:r>
              <w:rPr>
                <w:rFonts w:ascii="Times New Roman" w:hAnsi="Times New Roman"/>
                <w:sz w:val="24"/>
              </w:rPr>
              <w:t>；合格但需要整改的，填写</w:t>
            </w:r>
            <w:r>
              <w:rPr>
                <w:rFonts w:ascii="Times New Roman" w:eastAsia="Times New Roman" w:hAnsi="Times New Roman" w:hint="default"/>
                <w:sz w:val="24"/>
              </w:rPr>
              <w:t>“</w:t>
            </w:r>
            <w:r>
              <w:rPr>
                <w:rFonts w:ascii="Times New Roman" w:hAnsi="Times New Roman"/>
                <w:sz w:val="24"/>
              </w:rPr>
              <w:t>企业应于</w:t>
            </w:r>
            <w:r>
              <w:rPr>
                <w:rFonts w:ascii="Times New Roman" w:hAnsi="Times New Roman"/>
                <w:sz w:val="24"/>
              </w:rPr>
              <w:t xml:space="preserve"> </w:t>
            </w:r>
            <w:r>
              <w:rPr>
                <w:rFonts w:ascii="Times New Roman" w:eastAsia="Times New Roman" w:hAnsi="Times New Roman" w:hint="default"/>
                <w:sz w:val="24"/>
              </w:rPr>
              <w:t xml:space="preserve">15 </w:t>
            </w:r>
            <w:r>
              <w:rPr>
                <w:rFonts w:ascii="Times New Roman" w:hAnsi="Times New Roman"/>
                <w:sz w:val="24"/>
              </w:rPr>
              <w:t>日以内完成整改并由所在地监管部门核实后将整改报告存档备查</w:t>
            </w:r>
            <w:r>
              <w:rPr>
                <w:rFonts w:ascii="Times New Roman" w:eastAsia="Times New Roman" w:hAnsi="Times New Roman" w:hint="default"/>
                <w:sz w:val="24"/>
              </w:rPr>
              <w:t>”</w:t>
            </w:r>
            <w:r>
              <w:rPr>
                <w:rFonts w:ascii="Times New Roman" w:hAnsi="Times New Roman"/>
                <w:spacing w:val="-1"/>
                <w:sz w:val="24"/>
              </w:rPr>
              <w:t>；如企业无正当理由拒绝接受检查，应注明情</w:t>
            </w:r>
            <w:r>
              <w:rPr>
                <w:rFonts w:ascii="Times New Roman" w:hAnsi="Times New Roman"/>
                <w:sz w:val="24"/>
              </w:rPr>
              <w:t>况并判定监督检查不合格）</w:t>
            </w:r>
          </w:p>
        </w:tc>
      </w:tr>
      <w:tr w:rsidR="00DC0185">
        <w:trPr>
          <w:cantSplit/>
          <w:trHeight w:val="423"/>
          <w:jc w:val="center"/>
        </w:trPr>
        <w:tc>
          <w:tcPr>
            <w:tcW w:w="26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检查人员</w:t>
            </w: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姓名</w:t>
            </w: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工作单位</w:t>
            </w: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联系电话</w:t>
            </w: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身份证号码</w:t>
            </w:r>
          </w:p>
        </w:tc>
      </w:tr>
      <w:tr w:rsidR="00DC0185">
        <w:trPr>
          <w:cantSplit/>
          <w:trHeight w:val="349"/>
          <w:jc w:val="center"/>
        </w:trPr>
        <w:tc>
          <w:tcPr>
            <w:tcW w:w="26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r>
      <w:tr w:rsidR="00DC0185">
        <w:trPr>
          <w:cantSplit/>
          <w:trHeight w:val="423"/>
          <w:jc w:val="center"/>
        </w:trPr>
        <w:tc>
          <w:tcPr>
            <w:tcW w:w="26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r>
      <w:tr w:rsidR="00DC0185">
        <w:trPr>
          <w:cantSplit/>
          <w:trHeight w:val="423"/>
          <w:jc w:val="center"/>
        </w:trPr>
        <w:tc>
          <w:tcPr>
            <w:tcW w:w="26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r>
      <w:tr w:rsidR="00DC0185">
        <w:trPr>
          <w:cantSplit/>
          <w:trHeight w:val="90"/>
          <w:jc w:val="center"/>
        </w:trPr>
        <w:tc>
          <w:tcPr>
            <w:tcW w:w="26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rFonts w:hint="eastAsia"/>
                <w:sz w:val="21"/>
              </w:rPr>
              <w:t>企业负责人签字</w:t>
            </w:r>
          </w:p>
        </w:tc>
        <w:tc>
          <w:tcPr>
            <w:tcW w:w="654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p w:rsidR="00DC0185" w:rsidRDefault="00DC0185">
            <w:pPr>
              <w:spacing w:line="280" w:lineRule="exact"/>
              <w:jc w:val="center"/>
              <w:rPr>
                <w:sz w:val="21"/>
              </w:rPr>
            </w:pPr>
          </w:p>
        </w:tc>
        <w:tc>
          <w:tcPr>
            <w:tcW w:w="49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left"/>
              <w:rPr>
                <w:sz w:val="21"/>
              </w:rPr>
            </w:pPr>
            <w:r>
              <w:rPr>
                <w:rFonts w:hint="eastAsia"/>
                <w:sz w:val="21"/>
              </w:rPr>
              <w:t>企业（盖章）</w:t>
            </w:r>
            <w:r>
              <w:rPr>
                <w:rFonts w:hint="eastAsia"/>
                <w:sz w:val="21"/>
              </w:rPr>
              <w:t xml:space="preserve">                   </w:t>
            </w:r>
            <w:r>
              <w:rPr>
                <w:rFonts w:hint="eastAsia"/>
                <w:sz w:val="21"/>
              </w:rPr>
              <w:t>年</w:t>
            </w:r>
            <w:r>
              <w:rPr>
                <w:rFonts w:hint="eastAsia"/>
                <w:sz w:val="21"/>
              </w:rPr>
              <w:t xml:space="preserve">    </w:t>
            </w:r>
            <w:r>
              <w:rPr>
                <w:rFonts w:hint="eastAsia"/>
                <w:sz w:val="21"/>
              </w:rPr>
              <w:t>月</w:t>
            </w:r>
            <w:r>
              <w:rPr>
                <w:rFonts w:hint="eastAsia"/>
                <w:sz w:val="21"/>
              </w:rPr>
              <w:t xml:space="preserve">    </w:t>
            </w:r>
            <w:r>
              <w:rPr>
                <w:rFonts w:hint="eastAsia"/>
                <w:sz w:val="21"/>
              </w:rPr>
              <w:t>日</w:t>
            </w:r>
          </w:p>
        </w:tc>
      </w:tr>
    </w:tbl>
    <w:p w:rsidR="00DC0185" w:rsidRDefault="00246CF7">
      <w:pPr>
        <w:tabs>
          <w:tab w:val="left" w:pos="210"/>
        </w:tabs>
        <w:adjustRightInd w:val="0"/>
        <w:snapToGrid w:val="0"/>
        <w:spacing w:line="300" w:lineRule="auto"/>
        <w:ind w:firstLineChars="2700" w:firstLine="5874"/>
        <w:rPr>
          <w:sz w:val="21"/>
        </w:rPr>
      </w:pPr>
      <w:r>
        <w:rPr>
          <w:rFonts w:hint="eastAsia"/>
          <w:sz w:val="21"/>
        </w:rPr>
        <w:t xml:space="preserve">                </w:t>
      </w:r>
      <w:r>
        <w:rPr>
          <w:rFonts w:hint="eastAsia"/>
          <w:sz w:val="21"/>
        </w:rPr>
        <w:t>检查组织单位（章）：</w:t>
      </w:r>
      <w:r>
        <w:rPr>
          <w:rFonts w:hint="eastAsia"/>
          <w:sz w:val="21"/>
        </w:rPr>
        <w:t xml:space="preserve">                </w:t>
      </w:r>
      <w:r>
        <w:rPr>
          <w:rFonts w:hint="eastAsia"/>
          <w:sz w:val="21"/>
        </w:rPr>
        <w:t>年</w:t>
      </w:r>
      <w:r>
        <w:rPr>
          <w:rFonts w:hint="eastAsia"/>
          <w:sz w:val="21"/>
        </w:rPr>
        <w:t xml:space="preserve">    </w:t>
      </w:r>
      <w:r>
        <w:rPr>
          <w:rFonts w:hint="eastAsia"/>
          <w:sz w:val="21"/>
        </w:rPr>
        <w:t>月</w:t>
      </w:r>
      <w:r>
        <w:rPr>
          <w:rFonts w:hint="eastAsia"/>
          <w:sz w:val="21"/>
        </w:rPr>
        <w:t xml:space="preserve">    </w:t>
      </w:r>
      <w:r>
        <w:rPr>
          <w:rFonts w:hint="eastAsia"/>
          <w:sz w:val="21"/>
        </w:rPr>
        <w:t>日</w:t>
      </w:r>
      <w:r>
        <w:rPr>
          <w:rFonts w:hint="eastAsia"/>
          <w:sz w:val="21"/>
        </w:rPr>
        <w:t xml:space="preserve">  </w:t>
      </w:r>
    </w:p>
    <w:p w:rsidR="00DC0185" w:rsidRDefault="00DC0185">
      <w:pPr>
        <w:tabs>
          <w:tab w:val="left" w:pos="0"/>
        </w:tabs>
        <w:adjustRightInd w:val="0"/>
        <w:snapToGrid w:val="0"/>
        <w:spacing w:line="300" w:lineRule="auto"/>
        <w:rPr>
          <w:sz w:val="21"/>
        </w:rPr>
        <w:sectPr w:rsidR="00DC0185">
          <w:headerReference w:type="default" r:id="rId25"/>
          <w:footerReference w:type="default" r:id="rId26"/>
          <w:pgSz w:w="16838" w:h="11906" w:orient="landscape"/>
          <w:pgMar w:top="1531" w:right="2098" w:bottom="1531" w:left="1984" w:header="851" w:footer="992" w:gutter="0"/>
          <w:cols w:space="720"/>
          <w:docGrid w:type="linesAndChars" w:linePitch="312" w:charSpace="1547"/>
        </w:sectPr>
      </w:pPr>
    </w:p>
    <w:tbl>
      <w:tblPr>
        <w:tblW w:w="14004" w:type="dxa"/>
        <w:jc w:val="center"/>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4A0" w:firstRow="1" w:lastRow="0" w:firstColumn="1" w:lastColumn="0" w:noHBand="0" w:noVBand="1"/>
      </w:tblPr>
      <w:tblGrid>
        <w:gridCol w:w="730"/>
        <w:gridCol w:w="708"/>
        <w:gridCol w:w="5771"/>
        <w:gridCol w:w="1546"/>
        <w:gridCol w:w="1305"/>
        <w:gridCol w:w="3944"/>
      </w:tblGrid>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hanging="8"/>
              <w:jc w:val="center"/>
              <w:rPr>
                <w:b/>
                <w:sz w:val="21"/>
              </w:rPr>
            </w:pPr>
            <w:r>
              <w:rPr>
                <w:rFonts w:hint="eastAsia"/>
                <w:b/>
                <w:sz w:val="21"/>
              </w:rPr>
              <w:lastRenderedPageBreak/>
              <w:t>1</w:t>
            </w:r>
          </w:p>
        </w:tc>
        <w:tc>
          <w:tcPr>
            <w:tcW w:w="132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left"/>
              <w:rPr>
                <w:b/>
                <w:sz w:val="21"/>
              </w:rPr>
            </w:pPr>
            <w:r>
              <w:rPr>
                <w:rFonts w:hint="eastAsia"/>
                <w:b/>
                <w:sz w:val="21"/>
              </w:rPr>
              <w:t>证件材料</w:t>
            </w:r>
          </w:p>
        </w:tc>
      </w:tr>
      <w:tr w:rsidR="00DC0185">
        <w:trPr>
          <w:cantSplit/>
          <w:trHeight w:val="23"/>
          <w:jc w:val="center"/>
        </w:trPr>
        <w:tc>
          <w:tcPr>
            <w:tcW w:w="730"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1.1</w:t>
            </w:r>
          </w:p>
        </w:tc>
        <w:tc>
          <w:tcPr>
            <w:tcW w:w="708"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生产许可证、营业执照等</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1</w:t>
            </w:r>
            <w:r>
              <w:rPr>
                <w:rFonts w:hint="eastAsia"/>
                <w:sz w:val="21"/>
              </w:rPr>
              <w:t>）营业执照与生产许可证信息是否一致；</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246CF7">
            <w:pPr>
              <w:pStyle w:val="TableParagraph"/>
              <w:snapToGrid w:val="0"/>
              <w:ind w:left="31" w:right="10"/>
              <w:rPr>
                <w:rFonts w:ascii="Times New Roman" w:eastAsia="宋体" w:hAnsi="Times New Roman" w:hint="default"/>
              </w:rPr>
            </w:pPr>
            <w:r>
              <w:rPr>
                <w:rFonts w:ascii="Times New Roman" w:eastAsia="宋体" w:hAnsi="Times New Roman"/>
              </w:rPr>
              <w:t>如检查发现企业住所、经营范围与营业执照不相符，应要求企业整改。</w:t>
            </w:r>
          </w:p>
          <w:p w:rsidR="00DC0185" w:rsidRDefault="00DC0185">
            <w:pPr>
              <w:adjustRightInd w:val="0"/>
              <w:snapToGrid w:val="0"/>
              <w:rPr>
                <w:sz w:val="21"/>
              </w:rPr>
            </w:pPr>
          </w:p>
        </w:tc>
      </w:tr>
      <w:tr w:rsidR="00DC0185">
        <w:trPr>
          <w:cantSplit/>
          <w:trHeight w:val="23"/>
          <w:jc w:val="center"/>
        </w:trPr>
        <w:tc>
          <w:tcPr>
            <w:tcW w:w="730" w:type="dxa"/>
            <w:vMerge/>
            <w:tcBorders>
              <w:top w:val="nil"/>
              <w:left w:val="single" w:sz="4" w:space="0" w:color="auto"/>
              <w:bottom w:val="nil"/>
              <w:right w:val="single" w:sz="4" w:space="0" w:color="auto"/>
              <w:tl2br w:val="nil"/>
              <w:tr2bl w:val="nil"/>
            </w:tcBorders>
            <w:vAlign w:val="center"/>
          </w:tcPr>
          <w:p w:rsidR="00DC0185" w:rsidRDefault="00DC0185">
            <w:pPr>
              <w:adjustRightInd w:val="0"/>
              <w:snapToGrid w:val="0"/>
              <w:ind w:hanging="8"/>
              <w:jc w:val="center"/>
              <w:rPr>
                <w:sz w:val="21"/>
              </w:rPr>
            </w:pPr>
          </w:p>
        </w:tc>
        <w:tc>
          <w:tcPr>
            <w:tcW w:w="708" w:type="dxa"/>
            <w:vMerge/>
            <w:tcBorders>
              <w:top w:val="nil"/>
              <w:left w:val="single" w:sz="4" w:space="0" w:color="auto"/>
              <w:bottom w:val="nil"/>
              <w:right w:val="single" w:sz="4" w:space="0" w:color="auto"/>
              <w:tl2br w:val="nil"/>
              <w:tr2bl w:val="nil"/>
            </w:tcBorders>
            <w:vAlign w:val="center"/>
          </w:tcPr>
          <w:p w:rsidR="00DC0185" w:rsidRDefault="00DC0185">
            <w:pPr>
              <w:adjustRightInd w:val="0"/>
              <w:snapToGrid w:val="0"/>
              <w:rPr>
                <w:sz w:val="21"/>
              </w:rPr>
            </w:pP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2</w:t>
            </w:r>
            <w:r>
              <w:rPr>
                <w:rFonts w:hint="eastAsia"/>
                <w:sz w:val="21"/>
              </w:rPr>
              <w:t>）生产许可证记载信息与实际生产情况是否一致；</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TableParagraph"/>
              <w:snapToGrid w:val="0"/>
              <w:ind w:left="31" w:right="9"/>
              <w:rPr>
                <w:rFonts w:ascii="Times New Roman" w:eastAsia="宋体" w:hAnsi="Times New Roman" w:hint="default"/>
              </w:rPr>
            </w:pPr>
            <w:r>
              <w:rPr>
                <w:rFonts w:ascii="Times New Roman" w:eastAsia="宋体" w:hAnsi="Times New Roman"/>
              </w:rPr>
              <w:t>1</w:t>
            </w:r>
            <w:r>
              <w:rPr>
                <w:rFonts w:ascii="Times New Roman" w:eastAsia="宋体" w:hAnsi="Times New Roman"/>
              </w:rPr>
              <w:t>、如检查发现实际生产地址与证书记载地址不一致，应要求企业整改。</w:t>
            </w:r>
          </w:p>
          <w:p w:rsidR="00DC0185" w:rsidRDefault="00246CF7">
            <w:pPr>
              <w:pStyle w:val="TableParagraph"/>
              <w:snapToGrid w:val="0"/>
              <w:ind w:left="31"/>
              <w:rPr>
                <w:rFonts w:ascii="Times New Roman" w:eastAsia="宋体" w:hAnsi="Times New Roman" w:hint="default"/>
              </w:rPr>
            </w:pPr>
            <w:r>
              <w:rPr>
                <w:rFonts w:ascii="Times New Roman" w:eastAsia="宋体" w:hAnsi="Times New Roman"/>
              </w:rPr>
              <w:t>2</w:t>
            </w:r>
            <w:r>
              <w:rPr>
                <w:rFonts w:ascii="Times New Roman" w:eastAsia="宋体" w:hAnsi="Times New Roman"/>
              </w:rPr>
              <w:t>、生产产品与许可产品不一</w:t>
            </w:r>
          </w:p>
          <w:p w:rsidR="00DC0185" w:rsidRDefault="00246CF7">
            <w:pPr>
              <w:pStyle w:val="TableParagraph"/>
              <w:snapToGrid w:val="0"/>
              <w:ind w:left="31"/>
              <w:rPr>
                <w:rFonts w:ascii="Times New Roman" w:eastAsia="宋体" w:hAnsi="Times New Roman" w:hint="default"/>
              </w:rPr>
            </w:pPr>
            <w:r>
              <w:rPr>
                <w:rFonts w:ascii="Times New Roman" w:eastAsia="宋体" w:hAnsi="Times New Roman"/>
              </w:rPr>
              <w:t>致，应判定为不符合。</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1.2</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检验报告</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3</w:t>
            </w:r>
            <w:r>
              <w:rPr>
                <w:rFonts w:hint="eastAsia"/>
                <w:sz w:val="21"/>
              </w:rPr>
              <w:t>）企业申请时提交的合格的型式试验报告和合格的产品检验报告的出具机构是否获得检验检测机构资质认定，且在有效期内；检验报告的检验项目是否覆盖本细则规定的产品检验项目。</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r>
              <w:rPr>
                <w:rFonts w:hint="eastAsia"/>
                <w:sz w:val="21"/>
              </w:rPr>
              <w:t xml:space="preserve"> </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TableParagraph"/>
              <w:snapToGrid w:val="0"/>
              <w:ind w:left="31" w:right="9"/>
              <w:rPr>
                <w:rFonts w:ascii="Times New Roman" w:eastAsia="宋体" w:hAnsi="Times New Roman" w:hint="default"/>
              </w:rPr>
            </w:pPr>
            <w:r>
              <w:rPr>
                <w:rFonts w:ascii="Times New Roman" w:eastAsia="宋体" w:hAnsi="Times New Roman"/>
              </w:rPr>
              <w:t>1</w:t>
            </w:r>
            <w:r>
              <w:rPr>
                <w:rFonts w:ascii="Times New Roman" w:eastAsia="宋体" w:hAnsi="Times New Roman"/>
              </w:rPr>
              <w:t>、如发现企业伪造虚假检验报告或者检验项目不全应判定不符合。</w:t>
            </w:r>
          </w:p>
          <w:p w:rsidR="00DC0185" w:rsidRDefault="00246CF7">
            <w:pPr>
              <w:pStyle w:val="TableParagraph"/>
              <w:snapToGrid w:val="0"/>
              <w:ind w:left="31"/>
              <w:rPr>
                <w:rFonts w:ascii="Times New Roman" w:eastAsia="宋体" w:hAnsi="Times New Roman" w:hint="default"/>
              </w:rPr>
            </w:pPr>
            <w:r>
              <w:rPr>
                <w:rFonts w:ascii="Times New Roman" w:eastAsia="宋体" w:hAnsi="Times New Roman"/>
              </w:rPr>
              <w:t>2</w:t>
            </w:r>
            <w:r>
              <w:rPr>
                <w:rFonts w:ascii="Times New Roman" w:eastAsia="宋体" w:hAnsi="Times New Roman"/>
                <w:spacing w:val="-6"/>
              </w:rPr>
              <w:t>、因检验机构资质不全，应要</w:t>
            </w:r>
            <w:r>
              <w:rPr>
                <w:rFonts w:ascii="Times New Roman" w:eastAsia="宋体" w:hAnsi="Times New Roman"/>
              </w:rPr>
              <w:t>求企业整改。</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1.3</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产业政策</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4</w:t>
            </w:r>
            <w:r>
              <w:rPr>
                <w:rFonts w:hint="eastAsia"/>
                <w:sz w:val="21"/>
              </w:rPr>
              <w:t>）国家产业政策要求的建设项目的有效审批文件、核准文件或符合产业政策要求承诺书与企业实际情况是否一致，不存在国家明令淘汰的生产设备、生产工艺和产品。</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r>
              <w:rPr>
                <w:rFonts w:hint="eastAsia"/>
                <w:sz w:val="21"/>
              </w:rPr>
              <w:t xml:space="preserve"> </w:t>
            </w:r>
            <w:r>
              <w:rPr>
                <w:rFonts w:hint="eastAsia"/>
                <w:sz w:val="21"/>
              </w:rPr>
              <w:t>（</w:t>
            </w:r>
            <w:r>
              <w:rPr>
                <w:rFonts w:hint="eastAsia"/>
                <w:sz w:val="21"/>
              </w:rPr>
              <w:t xml:space="preserve"> </w:t>
            </w:r>
            <w:r>
              <w:rPr>
                <w:rFonts w:hint="eastAsia"/>
                <w:sz w:val="21"/>
              </w:rPr>
              <w:t>不适用</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TableParagraph"/>
              <w:snapToGrid w:val="0"/>
              <w:rPr>
                <w:rFonts w:ascii="Times New Roman" w:eastAsia="宋体" w:hAnsi="Times New Roman" w:hint="default"/>
              </w:rPr>
            </w:pPr>
          </w:p>
          <w:p w:rsidR="00DC0185" w:rsidRDefault="00246CF7">
            <w:pPr>
              <w:pStyle w:val="TableParagraph"/>
              <w:snapToGrid w:val="0"/>
              <w:ind w:left="31" w:right="10"/>
              <w:rPr>
                <w:rFonts w:ascii="Times New Roman" w:eastAsia="宋体" w:hAnsi="Times New Roman" w:hint="default"/>
              </w:rPr>
            </w:pPr>
            <w:r>
              <w:rPr>
                <w:rFonts w:ascii="Times New Roman" w:eastAsia="宋体" w:hAnsi="Times New Roman"/>
              </w:rPr>
              <w:t>如果产品不涉及产业政策，此项不适用。</w:t>
            </w: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hanging="8"/>
              <w:jc w:val="center"/>
              <w:rPr>
                <w:b/>
                <w:sz w:val="21"/>
              </w:rPr>
            </w:pPr>
            <w:r>
              <w:rPr>
                <w:rFonts w:hint="eastAsia"/>
                <w:b/>
                <w:sz w:val="21"/>
              </w:rPr>
              <w:t>2</w:t>
            </w:r>
          </w:p>
        </w:tc>
        <w:tc>
          <w:tcPr>
            <w:tcW w:w="132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b/>
                <w:sz w:val="21"/>
              </w:rPr>
            </w:pPr>
            <w:r>
              <w:rPr>
                <w:rFonts w:hint="eastAsia"/>
                <w:b/>
                <w:sz w:val="21"/>
              </w:rPr>
              <w:t>生产环境与场所</w:t>
            </w: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2.1</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总体要求</w:t>
            </w:r>
            <w:r>
              <w:rPr>
                <w:rFonts w:hint="eastAsia"/>
                <w:sz w:val="21"/>
              </w:rPr>
              <w:t xml:space="preserve"> </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5</w:t>
            </w:r>
            <w:r>
              <w:rPr>
                <w:rFonts w:hint="eastAsia"/>
                <w:sz w:val="21"/>
              </w:rPr>
              <w:t>）企业是否具有固定生产场所和检验场所</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r>
              <w:rPr>
                <w:rFonts w:hint="eastAsia"/>
                <w:sz w:val="21"/>
              </w:rPr>
              <w:t xml:space="preserve"> </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否决项</w:t>
            </w:r>
          </w:p>
        </w:tc>
      </w:tr>
      <w:tr w:rsidR="00DC0185">
        <w:trPr>
          <w:cantSplit/>
          <w:trHeight w:val="23"/>
          <w:jc w:val="center"/>
        </w:trPr>
        <w:tc>
          <w:tcPr>
            <w:tcW w:w="730"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2.2</w:t>
            </w:r>
          </w:p>
        </w:tc>
        <w:tc>
          <w:tcPr>
            <w:tcW w:w="708"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环境要求</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6</w:t>
            </w:r>
            <w:r>
              <w:rPr>
                <w:rFonts w:hint="eastAsia"/>
                <w:sz w:val="21"/>
              </w:rPr>
              <w:t>）厂区周边是否存在扩散性污染源，是否与有毒有害污染源保持相应距离。</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vMerge/>
            <w:tcBorders>
              <w:top w:val="nil"/>
              <w:left w:val="single" w:sz="4" w:space="0" w:color="auto"/>
              <w:bottom w:val="nil"/>
              <w:right w:val="single" w:sz="4" w:space="0" w:color="auto"/>
              <w:tl2br w:val="nil"/>
              <w:tr2bl w:val="nil"/>
            </w:tcBorders>
            <w:vAlign w:val="center"/>
          </w:tcPr>
          <w:p w:rsidR="00DC0185" w:rsidRDefault="00DC0185">
            <w:pPr>
              <w:adjustRightInd w:val="0"/>
              <w:snapToGrid w:val="0"/>
              <w:ind w:hanging="8"/>
              <w:jc w:val="center"/>
              <w:rPr>
                <w:sz w:val="21"/>
              </w:rPr>
            </w:pPr>
          </w:p>
        </w:tc>
        <w:tc>
          <w:tcPr>
            <w:tcW w:w="708"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adjustRightInd w:val="0"/>
              <w:snapToGrid w:val="0"/>
              <w:jc w:val="center"/>
              <w:rPr>
                <w:sz w:val="21"/>
              </w:rPr>
            </w:pP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7</w:t>
            </w:r>
            <w:r>
              <w:rPr>
                <w:rFonts w:hint="eastAsia"/>
                <w:sz w:val="21"/>
              </w:rPr>
              <w:t>）生产区域与生活区、办公区是否保持有效隔离，车间内是否有与之连通的卫生间。</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r>
              <w:rPr>
                <w:rFonts w:hint="eastAsia"/>
                <w:sz w:val="21"/>
              </w:rPr>
              <w:t xml:space="preserve"> </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tc>
      </w:tr>
      <w:tr w:rsidR="00DC0185">
        <w:trPr>
          <w:cantSplit/>
          <w:trHeight w:val="23"/>
          <w:jc w:val="center"/>
        </w:trPr>
        <w:tc>
          <w:tcPr>
            <w:tcW w:w="730"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lastRenderedPageBreak/>
              <w:t>2.3</w:t>
            </w:r>
          </w:p>
        </w:tc>
        <w:tc>
          <w:tcPr>
            <w:tcW w:w="70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生产场所要求</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8</w:t>
            </w:r>
            <w:r>
              <w:rPr>
                <w:rFonts w:hint="eastAsia"/>
                <w:sz w:val="21"/>
              </w:rPr>
              <w:t>）厂房是否按照工艺流程进行合理布局，是否能有效防止产品交叉污染。</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vMerge/>
            <w:tcBorders>
              <w:top w:val="nil"/>
              <w:left w:val="single" w:sz="4" w:space="0" w:color="auto"/>
              <w:bottom w:val="nil"/>
              <w:right w:val="single" w:sz="4" w:space="0" w:color="auto"/>
              <w:tl2br w:val="nil"/>
              <w:tr2bl w:val="nil"/>
            </w:tcBorders>
            <w:vAlign w:val="center"/>
          </w:tcPr>
          <w:p w:rsidR="00DC0185" w:rsidRDefault="00DC0185">
            <w:pPr>
              <w:adjustRightInd w:val="0"/>
              <w:snapToGrid w:val="0"/>
              <w:ind w:hanging="8"/>
              <w:jc w:val="center"/>
              <w:rPr>
                <w:sz w:val="21"/>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jc w:val="center"/>
              <w:rPr>
                <w:sz w:val="21"/>
              </w:rPr>
            </w:pP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9</w:t>
            </w:r>
            <w:r>
              <w:rPr>
                <w:rFonts w:hint="eastAsia"/>
                <w:sz w:val="21"/>
              </w:rPr>
              <w:t>）生产车间是否分别设置人流及物流通道，人流通道是否设置洗手、更衣及鞋靴消毒设施并能满足相应细则要求；是否能有效防止昆虫、动物及灰尘进入生产车间。</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r>
              <w:rPr>
                <w:rFonts w:hint="eastAsia"/>
                <w:sz w:val="21"/>
              </w:rPr>
              <w:t xml:space="preserve"> </w:t>
            </w:r>
            <w:r>
              <w:rPr>
                <w:rFonts w:hint="eastAsia"/>
                <w:sz w:val="21"/>
              </w:rPr>
              <w:t>不适用</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vMerge/>
            <w:tcBorders>
              <w:top w:val="nil"/>
              <w:left w:val="single" w:sz="4" w:space="0" w:color="auto"/>
              <w:bottom w:val="nil"/>
              <w:right w:val="single" w:sz="4" w:space="0" w:color="auto"/>
              <w:tl2br w:val="nil"/>
              <w:tr2bl w:val="nil"/>
            </w:tcBorders>
            <w:vAlign w:val="center"/>
          </w:tcPr>
          <w:p w:rsidR="00DC0185" w:rsidRDefault="00DC0185">
            <w:pPr>
              <w:adjustRightInd w:val="0"/>
              <w:snapToGrid w:val="0"/>
              <w:ind w:hanging="8"/>
              <w:jc w:val="center"/>
              <w:rPr>
                <w:sz w:val="21"/>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jc w:val="center"/>
              <w:rPr>
                <w:sz w:val="21"/>
              </w:rPr>
            </w:pP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10</w:t>
            </w:r>
            <w:r>
              <w:rPr>
                <w:rFonts w:hint="eastAsia"/>
                <w:sz w:val="21"/>
              </w:rPr>
              <w:t>）生产车间是否卫生整洁，库房内物品是否合理有序存放。有特殊存放要求的物品是否满足要求。</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b/>
                <w:sz w:val="21"/>
              </w:rPr>
              <w:t>3</w:t>
            </w:r>
          </w:p>
        </w:tc>
        <w:tc>
          <w:tcPr>
            <w:tcW w:w="13274" w:type="dxa"/>
            <w:gridSpan w:val="5"/>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b/>
                <w:sz w:val="21"/>
              </w:rPr>
            </w:pPr>
            <w:r>
              <w:rPr>
                <w:rFonts w:hint="eastAsia"/>
                <w:b/>
                <w:sz w:val="21"/>
              </w:rPr>
              <w:t>生产和检验设施设备</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3.1</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生产设备</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11</w:t>
            </w:r>
            <w:r>
              <w:rPr>
                <w:rFonts w:hint="eastAsia"/>
                <w:sz w:val="21"/>
              </w:rPr>
              <w:t>）企业是否具有与《细则》要求一致的必备生产设备，并运行正常。</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firstLineChars="100" w:firstLine="218"/>
              <w:rPr>
                <w:sz w:val="21"/>
              </w:rPr>
            </w:pPr>
            <w:r>
              <w:rPr>
                <w:rFonts w:hint="eastAsia"/>
                <w:sz w:val="21"/>
              </w:rPr>
              <w:t>否决项</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3.2</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检验设备</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12</w:t>
            </w:r>
            <w:r>
              <w:rPr>
                <w:rFonts w:hint="eastAsia"/>
                <w:sz w:val="21"/>
              </w:rPr>
              <w:t>）企业是否具有与《细则》要求一致的必备检验仪器设备，并运行正常。</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firstLineChars="100" w:firstLine="218"/>
              <w:rPr>
                <w:sz w:val="21"/>
              </w:rPr>
            </w:pPr>
            <w:r>
              <w:rPr>
                <w:rFonts w:hint="eastAsia"/>
                <w:sz w:val="21"/>
              </w:rPr>
              <w:t>否决项</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3.3</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特种设备</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13</w:t>
            </w:r>
            <w:r>
              <w:rPr>
                <w:rFonts w:hint="eastAsia"/>
                <w:sz w:val="21"/>
              </w:rPr>
              <w:t>）企业在用的特种设备是否取得相应的许可证书，是否在有效期内，是否定期送检。</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firstLineChars="100" w:firstLine="218"/>
              <w:rPr>
                <w:sz w:val="21"/>
              </w:rPr>
            </w:pPr>
            <w:r>
              <w:rPr>
                <w:rFonts w:hint="eastAsia"/>
                <w:sz w:val="21"/>
              </w:rPr>
              <w:t>否决项</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4</w:t>
            </w:r>
          </w:p>
        </w:tc>
        <w:tc>
          <w:tcPr>
            <w:tcW w:w="13274" w:type="dxa"/>
            <w:gridSpan w:val="5"/>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b/>
                <w:sz w:val="21"/>
              </w:rPr>
              <w:t>人员能力</w:t>
            </w: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4.1</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管理人员</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14</w:t>
            </w:r>
            <w:r>
              <w:rPr>
                <w:rFonts w:hint="eastAsia"/>
                <w:sz w:val="21"/>
              </w:rPr>
              <w:t>）企业管理人员是否具有与产品安全管理相关的知识和经验，有能力对产品生产过程中出现的食品安全问题进行处理。</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644"/>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t>4.2</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检验人员</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15</w:t>
            </w:r>
            <w:r>
              <w:rPr>
                <w:rFonts w:hint="eastAsia"/>
                <w:sz w:val="21"/>
              </w:rPr>
              <w:t>）检验人员是否具备相应的检验能力。</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ind w:hanging="8"/>
              <w:jc w:val="center"/>
              <w:rPr>
                <w:sz w:val="21"/>
              </w:rPr>
            </w:pPr>
            <w:r>
              <w:rPr>
                <w:rFonts w:hint="eastAsia"/>
                <w:sz w:val="21"/>
              </w:rPr>
              <w:lastRenderedPageBreak/>
              <w:t>4.3</w:t>
            </w:r>
          </w:p>
        </w:tc>
        <w:tc>
          <w:tcPr>
            <w:tcW w:w="708"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操作工人</w:t>
            </w:r>
          </w:p>
        </w:tc>
        <w:tc>
          <w:tcPr>
            <w:tcW w:w="5771"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16</w:t>
            </w:r>
            <w:r>
              <w:rPr>
                <w:rFonts w:hint="eastAsia"/>
                <w:sz w:val="21"/>
              </w:rPr>
              <w:t>）直接接触产品的从业人员是否取得食品从业人员健康体检合格证明；特种设备操作人员是否是否取得相应资质，是否在有效期内。</w:t>
            </w:r>
          </w:p>
        </w:tc>
        <w:tc>
          <w:tcPr>
            <w:tcW w:w="1546" w:type="dxa"/>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r>
              <w:rPr>
                <w:rFonts w:hint="eastAsia"/>
                <w:sz w:val="21"/>
              </w:rPr>
              <w:t xml:space="preserve"> </w:t>
            </w:r>
            <w:r>
              <w:rPr>
                <w:rFonts w:hint="eastAsia"/>
                <w:sz w:val="21"/>
              </w:rPr>
              <w:t>（</w:t>
            </w:r>
            <w:r>
              <w:rPr>
                <w:rFonts w:hint="eastAsia"/>
                <w:sz w:val="21"/>
              </w:rPr>
              <w:t xml:space="preserve"> </w:t>
            </w:r>
            <w:r>
              <w:rPr>
                <w:rFonts w:hint="eastAsia"/>
                <w:sz w:val="21"/>
              </w:rPr>
              <w:t>不适用</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4"/>
              </w:rPr>
              <w:t>压力锅、商用和电热食品加工设备生产企业不适用</w:t>
            </w: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b/>
                <w:sz w:val="21"/>
              </w:rPr>
            </w:pPr>
            <w:r>
              <w:rPr>
                <w:rFonts w:hint="eastAsia"/>
                <w:b/>
                <w:sz w:val="21"/>
              </w:rPr>
              <w:t>5</w:t>
            </w:r>
          </w:p>
        </w:tc>
        <w:tc>
          <w:tcPr>
            <w:tcW w:w="132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b/>
                <w:sz w:val="21"/>
              </w:rPr>
            </w:pPr>
            <w:r>
              <w:rPr>
                <w:rFonts w:hint="eastAsia"/>
                <w:b/>
                <w:sz w:val="21"/>
              </w:rPr>
              <w:t>质量管理体系、过程控制及产品标识</w:t>
            </w: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5.1</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管理体系</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17</w:t>
            </w:r>
            <w:r>
              <w:rPr>
                <w:rFonts w:hint="eastAsia"/>
                <w:sz w:val="21"/>
              </w:rPr>
              <w:t>）企业是否建立质量管理体系并能有效运行</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tc>
      </w:tr>
      <w:tr w:rsidR="00DC0185">
        <w:trPr>
          <w:cantSplit/>
          <w:trHeight w:val="23"/>
          <w:jc w:val="center"/>
        </w:trPr>
        <w:tc>
          <w:tcPr>
            <w:tcW w:w="730"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5.2</w:t>
            </w:r>
          </w:p>
        </w:tc>
        <w:tc>
          <w:tcPr>
            <w:tcW w:w="708"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原料控制</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18</w:t>
            </w:r>
            <w:r>
              <w:rPr>
                <w:rFonts w:hint="eastAsia"/>
                <w:sz w:val="21"/>
              </w:rPr>
              <w:t>）是否从经评价的合格供应商进行采购，保存供应商评价记录、采购合同。</w:t>
            </w:r>
            <w:r>
              <w:rPr>
                <w:rFonts w:hint="eastAsia"/>
                <w:b/>
                <w:sz w:val="21"/>
              </w:rPr>
              <w:t>不应使用回收料进行生产。</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tc>
      </w:tr>
      <w:tr w:rsidR="00DC0185">
        <w:trPr>
          <w:cantSplit/>
          <w:trHeight w:val="23"/>
          <w:jc w:val="center"/>
        </w:trPr>
        <w:tc>
          <w:tcPr>
            <w:tcW w:w="730"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adjustRightInd w:val="0"/>
              <w:snapToGrid w:val="0"/>
              <w:jc w:val="center"/>
              <w:rPr>
                <w:sz w:val="21"/>
              </w:rPr>
            </w:pPr>
          </w:p>
        </w:tc>
        <w:tc>
          <w:tcPr>
            <w:tcW w:w="708"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adjustRightInd w:val="0"/>
              <w:snapToGrid w:val="0"/>
              <w:jc w:val="center"/>
              <w:rPr>
                <w:sz w:val="21"/>
              </w:rPr>
            </w:pP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19</w:t>
            </w:r>
            <w:r>
              <w:rPr>
                <w:rFonts w:hint="eastAsia"/>
                <w:sz w:val="21"/>
              </w:rPr>
              <w:t>）是否按规定对原材料采购进行索证验证</w:t>
            </w:r>
            <w:r>
              <w:rPr>
                <w:rFonts w:hint="eastAsia"/>
                <w:sz w:val="21"/>
              </w:rPr>
              <w:t xml:space="preserve"> </w:t>
            </w:r>
            <w:r>
              <w:rPr>
                <w:rFonts w:hint="eastAsia"/>
                <w:sz w:val="21"/>
              </w:rPr>
              <w:t>，并保存相关记录。</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5.3</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过程控制</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20</w:t>
            </w:r>
            <w:r>
              <w:rPr>
                <w:rFonts w:hint="eastAsia"/>
                <w:sz w:val="21"/>
              </w:rPr>
              <w:t>）是否对关键工序、质量控制点、特殊过程进行管理并如实记录。</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DC0185">
            <w:pPr>
              <w:adjustRightInd w:val="0"/>
              <w:snapToGrid w:val="0"/>
              <w:rPr>
                <w:sz w:val="21"/>
              </w:rPr>
            </w:pPr>
          </w:p>
          <w:p w:rsidR="00DC0185" w:rsidRDefault="00DC0185">
            <w:pPr>
              <w:adjustRightInd w:val="0"/>
              <w:snapToGrid w:val="0"/>
              <w:rPr>
                <w:sz w:val="21"/>
              </w:rPr>
            </w:pP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5.4</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出厂检验</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21</w:t>
            </w:r>
            <w:r>
              <w:rPr>
                <w:rFonts w:hint="eastAsia"/>
                <w:sz w:val="21"/>
              </w:rPr>
              <w:t>）成品出厂前是否按相关标准进行出厂检验，检验记录应完整、规范并符合相关标准的规定。</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p w:rsidR="00DC0185" w:rsidRDefault="00246CF7">
            <w:pPr>
              <w:adjustRightInd w:val="0"/>
              <w:snapToGrid w:val="0"/>
              <w:ind w:firstLineChars="100" w:firstLine="248"/>
              <w:rPr>
                <w:sz w:val="21"/>
              </w:rPr>
            </w:pPr>
            <w:r>
              <w:rPr>
                <w:rFonts w:hint="eastAsia"/>
                <w:sz w:val="24"/>
              </w:rPr>
              <w:t>出厂检验应符合相关标准的规定。</w:t>
            </w:r>
          </w:p>
          <w:p w:rsidR="00DC0185" w:rsidRDefault="00DC0185">
            <w:pPr>
              <w:adjustRightInd w:val="0"/>
              <w:snapToGrid w:val="0"/>
              <w:rPr>
                <w:sz w:val="21"/>
              </w:rPr>
            </w:pPr>
          </w:p>
        </w:tc>
      </w:tr>
      <w:tr w:rsidR="00DC0185">
        <w:trPr>
          <w:cantSplit/>
          <w:trHeight w:val="23"/>
          <w:jc w:val="center"/>
        </w:trPr>
        <w:tc>
          <w:tcPr>
            <w:tcW w:w="7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5.5</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jc w:val="center"/>
              <w:rPr>
                <w:sz w:val="21"/>
              </w:rPr>
            </w:pPr>
            <w:r>
              <w:rPr>
                <w:rFonts w:hint="eastAsia"/>
                <w:sz w:val="21"/>
              </w:rPr>
              <w:t>产品标识</w:t>
            </w:r>
          </w:p>
        </w:tc>
        <w:tc>
          <w:tcPr>
            <w:tcW w:w="57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22</w:t>
            </w:r>
            <w:r>
              <w:rPr>
                <w:rFonts w:hint="eastAsia"/>
                <w:sz w:val="21"/>
              </w:rPr>
              <w:t>）产品标签标识是否符合</w:t>
            </w:r>
            <w:r>
              <w:rPr>
                <w:rFonts w:hint="eastAsia"/>
                <w:sz w:val="21"/>
              </w:rPr>
              <w:t>GB4806.1</w:t>
            </w:r>
            <w:r>
              <w:rPr>
                <w:rFonts w:hint="eastAsia"/>
                <w:sz w:val="21"/>
              </w:rPr>
              <w:t>的要求。</w:t>
            </w:r>
          </w:p>
        </w:tc>
        <w:tc>
          <w:tcPr>
            <w:tcW w:w="15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rPr>
                <w:sz w:val="21"/>
              </w:rPr>
            </w:pPr>
            <w:r>
              <w:rPr>
                <w:rFonts w:hint="eastAsia"/>
                <w:sz w:val="21"/>
              </w:rPr>
              <w:t>（</w:t>
            </w:r>
            <w:r>
              <w:rPr>
                <w:rFonts w:hint="eastAsia"/>
                <w:sz w:val="21"/>
              </w:rPr>
              <w:t xml:space="preserve"> </w:t>
            </w:r>
            <w:r>
              <w:rPr>
                <w:rFonts w:hint="eastAsia"/>
                <w:sz w:val="21"/>
              </w:rPr>
              <w:t>是；（</w:t>
            </w:r>
            <w:r>
              <w:rPr>
                <w:rFonts w:hint="eastAsia"/>
                <w:sz w:val="21"/>
              </w:rPr>
              <w:t xml:space="preserve"> </w:t>
            </w:r>
            <w:r>
              <w:rPr>
                <w:rFonts w:hint="eastAsia"/>
                <w:sz w:val="21"/>
              </w:rPr>
              <w:t>否：</w:t>
            </w:r>
          </w:p>
        </w:tc>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符合</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建议整改</w:t>
            </w:r>
          </w:p>
          <w:p w:rsidR="00DC0185" w:rsidRDefault="00246CF7">
            <w:pPr>
              <w:adjustRightInd w:val="0"/>
              <w:snapToGrid w:val="0"/>
              <w:rPr>
                <w:sz w:val="21"/>
              </w:rPr>
            </w:pPr>
            <w:r>
              <w:rPr>
                <w:rFonts w:hint="eastAsia"/>
                <w:sz w:val="21"/>
              </w:rPr>
              <w:t>（</w:t>
            </w:r>
            <w:r>
              <w:rPr>
                <w:rFonts w:hint="eastAsia"/>
                <w:sz w:val="21"/>
              </w:rPr>
              <w:t xml:space="preserve"> </w:t>
            </w:r>
            <w:r>
              <w:rPr>
                <w:rFonts w:hint="eastAsia"/>
                <w:sz w:val="21"/>
              </w:rPr>
              <w:t>不符合</w:t>
            </w:r>
          </w:p>
        </w:tc>
        <w:tc>
          <w:tcPr>
            <w:tcW w:w="3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rPr>
                <w:sz w:val="21"/>
              </w:rPr>
            </w:pPr>
          </w:p>
        </w:tc>
      </w:tr>
    </w:tbl>
    <w:p w:rsidR="00DC0185" w:rsidRDefault="00DC0185">
      <w:pPr>
        <w:rPr>
          <w:sz w:val="21"/>
        </w:rPr>
      </w:pPr>
    </w:p>
    <w:p w:rsidR="00DC0185" w:rsidRDefault="00246CF7">
      <w:pPr>
        <w:widowControl/>
        <w:tabs>
          <w:tab w:val="left" w:pos="8204"/>
        </w:tabs>
        <w:jc w:val="center"/>
        <w:rPr>
          <w:rFonts w:eastAsia="方正小标宋_GBK"/>
          <w:sz w:val="44"/>
        </w:rPr>
      </w:pPr>
      <w:r>
        <w:rPr>
          <w:rFonts w:eastAsia="仿宋_GB2312" w:hint="eastAsia"/>
        </w:rPr>
        <w:br w:type="page"/>
      </w:r>
      <w:r>
        <w:rPr>
          <w:rFonts w:eastAsia="方正小标宋_GBK"/>
          <w:sz w:val="44"/>
        </w:rPr>
        <w:lastRenderedPageBreak/>
        <w:pict>
          <v:rect id="矩形 8" o:spid="_x0000_s1031" style="position:absolute;left:0;text-align:left;margin-left:71.55pt;margin-top:771.85pt;width:1in;height:28.5pt;z-index:251661312;mso-position-horizontal-relative:page;mso-position-vertical-relative:page;mso-width-relative:page;mso-height-relative:page" stroked="f">
            <w10:wrap anchorx="page" anchory="page"/>
          </v:rect>
        </w:pict>
      </w:r>
      <w:r>
        <w:rPr>
          <w:rFonts w:eastAsia="方正小标宋_GBK" w:hint="eastAsia"/>
          <w:sz w:val="44"/>
        </w:rPr>
        <w:t>食品相关产品生产企业日常监督检查表</w:t>
      </w:r>
    </w:p>
    <w:p w:rsidR="00DC0185" w:rsidRDefault="00246CF7">
      <w:pPr>
        <w:rPr>
          <w:sz w:val="28"/>
        </w:rPr>
      </w:pPr>
      <w:r>
        <w:rPr>
          <w:sz w:val="28"/>
        </w:rPr>
        <w:pict>
          <v:group id="组合 5" o:spid="_x0000_s1032" style="position:absolute;left:0;text-align:left;margin-left:500.1pt;margin-top:52.2pt;width:.1pt;height:24.6pt;z-index:-251656192;mso-position-horizontal-relative:page" coordorigin="10002,1044" coordsize="2,492">
            <v:shape id="任意多边形 1" o:spid="_x0000_s1033" style="position:absolute;left:10002;top:1044;width:2;height:492" coordsize="1,492" path="m,l,492e" filled="f" strokeweight=".82pt"/>
            <w10:wrap anchorx="page"/>
          </v:group>
        </w:pict>
      </w:r>
      <w:r>
        <w:rPr>
          <w:sz w:val="28"/>
        </w:rPr>
        <w:pict>
          <v:group id="组合 3" o:spid="_x0000_s1034" style="position:absolute;left:0;text-align:left;margin-left:393.8pt;margin-top:77.55pt;width:.1pt;height:25pt;z-index:-251654144;mso-position-horizontal-relative:page" coordorigin="7876,1551" coordsize="2,500">
            <v:shape id="自选图形 4" o:spid="_x0000_s1035" style="position:absolute;left:7876;top:1551;width:2;height:500" coordsize="1,500" path="m,l,500e" filled="f" strokeweight=".29775mm"/>
            <w10:wrap anchorx="page"/>
          </v:group>
        </w:pict>
      </w:r>
      <w:r>
        <w:rPr>
          <w:rFonts w:hint="eastAsia"/>
          <w:sz w:val="28"/>
        </w:rPr>
        <w:t>检查组织单位（盖章）</w:t>
      </w:r>
      <w:r>
        <w:rPr>
          <w:rFonts w:hint="eastAsia"/>
          <w:sz w:val="28"/>
        </w:rPr>
        <w:tab/>
        <w:t xml:space="preserve">                                                           </w:t>
      </w:r>
      <w:r>
        <w:rPr>
          <w:rFonts w:hint="eastAsia"/>
          <w:sz w:val="28"/>
        </w:rPr>
        <w:t>编号：</w:t>
      </w:r>
    </w:p>
    <w:tbl>
      <w:tblPr>
        <w:tblpPr w:leftFromText="180" w:rightFromText="180" w:vertAnchor="text" w:horzAnchor="page" w:tblpX="1451" w:tblpY="180"/>
        <w:tblOverlap w:val="never"/>
        <w:tblW w:w="14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6"/>
        <w:gridCol w:w="2761"/>
        <w:gridCol w:w="2816"/>
        <w:gridCol w:w="1609"/>
        <w:gridCol w:w="1570"/>
        <w:gridCol w:w="2772"/>
      </w:tblGrid>
      <w:tr w:rsidR="00DC0185">
        <w:trPr>
          <w:trHeight w:hRule="exact" w:val="518"/>
        </w:trPr>
        <w:tc>
          <w:tcPr>
            <w:tcW w:w="2696" w:type="dxa"/>
            <w:tcBorders>
              <w:tl2br w:val="nil"/>
              <w:tr2bl w:val="nil"/>
            </w:tcBorders>
          </w:tcPr>
          <w:p w:rsidR="00DC0185" w:rsidRDefault="00246CF7">
            <w:pPr>
              <w:pStyle w:val="TableParagraph"/>
              <w:spacing w:line="459" w:lineRule="exact"/>
              <w:ind w:left="18"/>
              <w:rPr>
                <w:rFonts w:ascii="Times New Roman" w:hAnsi="Times New Roman" w:hint="default"/>
                <w:sz w:val="24"/>
              </w:rPr>
            </w:pPr>
            <w:r>
              <w:rPr>
                <w:rFonts w:ascii="Times New Roman" w:hAnsi="Times New Roman"/>
                <w:spacing w:val="-1"/>
                <w:sz w:val="24"/>
              </w:rPr>
              <w:t>被检查企业名称：</w:t>
            </w:r>
          </w:p>
        </w:tc>
        <w:tc>
          <w:tcPr>
            <w:tcW w:w="2761" w:type="dxa"/>
            <w:tcBorders>
              <w:tl2br w:val="nil"/>
              <w:tr2bl w:val="nil"/>
            </w:tcBorders>
          </w:tcPr>
          <w:p w:rsidR="00DC0185" w:rsidRDefault="00DC0185">
            <w:pPr>
              <w:rPr>
                <w:sz w:val="24"/>
              </w:rPr>
            </w:pPr>
          </w:p>
        </w:tc>
        <w:tc>
          <w:tcPr>
            <w:tcW w:w="2816" w:type="dxa"/>
            <w:tcBorders>
              <w:tl2br w:val="nil"/>
              <w:tr2bl w:val="nil"/>
            </w:tcBorders>
          </w:tcPr>
          <w:p w:rsidR="00DC0185" w:rsidRDefault="00246CF7">
            <w:pPr>
              <w:pStyle w:val="TableParagraph"/>
              <w:spacing w:line="459" w:lineRule="exact"/>
              <w:ind w:left="20"/>
              <w:rPr>
                <w:rFonts w:ascii="Times New Roman" w:hAnsi="Times New Roman" w:hint="default"/>
                <w:sz w:val="24"/>
              </w:rPr>
            </w:pPr>
            <w:r>
              <w:rPr>
                <w:rFonts w:ascii="Times New Roman" w:hAnsi="Times New Roman"/>
                <w:spacing w:val="-1"/>
                <w:sz w:val="24"/>
              </w:rPr>
              <w:t>生产地址：</w:t>
            </w:r>
          </w:p>
        </w:tc>
        <w:tc>
          <w:tcPr>
            <w:tcW w:w="1609" w:type="dxa"/>
            <w:tcBorders>
              <w:tl2br w:val="nil"/>
              <w:tr2bl w:val="nil"/>
            </w:tcBorders>
          </w:tcPr>
          <w:p w:rsidR="00DC0185" w:rsidRDefault="00DC0185">
            <w:pPr>
              <w:rPr>
                <w:sz w:val="24"/>
              </w:rPr>
            </w:pPr>
          </w:p>
        </w:tc>
        <w:tc>
          <w:tcPr>
            <w:tcW w:w="1570" w:type="dxa"/>
            <w:tcBorders>
              <w:tl2br w:val="nil"/>
              <w:tr2bl w:val="nil"/>
            </w:tcBorders>
          </w:tcPr>
          <w:p w:rsidR="00DC0185" w:rsidRDefault="00DC0185">
            <w:pPr>
              <w:rPr>
                <w:sz w:val="24"/>
              </w:rPr>
            </w:pPr>
          </w:p>
        </w:tc>
        <w:tc>
          <w:tcPr>
            <w:tcW w:w="2772" w:type="dxa"/>
            <w:tcBorders>
              <w:tl2br w:val="nil"/>
              <w:tr2bl w:val="nil"/>
            </w:tcBorders>
          </w:tcPr>
          <w:p w:rsidR="00DC0185" w:rsidRDefault="00DC0185">
            <w:pPr>
              <w:rPr>
                <w:sz w:val="24"/>
              </w:rPr>
            </w:pPr>
          </w:p>
        </w:tc>
      </w:tr>
      <w:tr w:rsidR="00DC0185">
        <w:trPr>
          <w:trHeight w:hRule="exact" w:val="506"/>
        </w:trPr>
        <w:tc>
          <w:tcPr>
            <w:tcW w:w="2696" w:type="dxa"/>
            <w:tcBorders>
              <w:tl2br w:val="nil"/>
              <w:tr2bl w:val="nil"/>
            </w:tcBorders>
          </w:tcPr>
          <w:p w:rsidR="00DC0185" w:rsidRDefault="00246CF7">
            <w:pPr>
              <w:pStyle w:val="TableParagraph"/>
              <w:spacing w:line="454" w:lineRule="exact"/>
              <w:ind w:left="18"/>
              <w:rPr>
                <w:rFonts w:ascii="Times New Roman" w:hAnsi="Times New Roman" w:hint="default"/>
                <w:sz w:val="24"/>
              </w:rPr>
            </w:pPr>
            <w:r>
              <w:rPr>
                <w:rFonts w:ascii="Times New Roman" w:hAnsi="Times New Roman"/>
                <w:spacing w:val="-1"/>
                <w:sz w:val="24"/>
              </w:rPr>
              <w:t>产品名称：</w:t>
            </w:r>
          </w:p>
        </w:tc>
        <w:tc>
          <w:tcPr>
            <w:tcW w:w="2761" w:type="dxa"/>
            <w:tcBorders>
              <w:tl2br w:val="nil"/>
              <w:tr2bl w:val="nil"/>
            </w:tcBorders>
          </w:tcPr>
          <w:p w:rsidR="00DC0185" w:rsidRDefault="00DC0185">
            <w:pPr>
              <w:rPr>
                <w:sz w:val="24"/>
              </w:rPr>
            </w:pPr>
          </w:p>
        </w:tc>
        <w:tc>
          <w:tcPr>
            <w:tcW w:w="2816" w:type="dxa"/>
            <w:tcBorders>
              <w:tl2br w:val="nil"/>
              <w:tr2bl w:val="nil"/>
            </w:tcBorders>
          </w:tcPr>
          <w:p w:rsidR="00DC0185" w:rsidRDefault="00DC0185">
            <w:pPr>
              <w:rPr>
                <w:sz w:val="24"/>
              </w:rPr>
            </w:pPr>
          </w:p>
        </w:tc>
        <w:tc>
          <w:tcPr>
            <w:tcW w:w="1609" w:type="dxa"/>
            <w:tcBorders>
              <w:tl2br w:val="nil"/>
              <w:tr2bl w:val="nil"/>
            </w:tcBorders>
          </w:tcPr>
          <w:p w:rsidR="00DC0185" w:rsidRDefault="00246CF7">
            <w:pPr>
              <w:pStyle w:val="TableParagraph"/>
              <w:spacing w:line="454" w:lineRule="exact"/>
              <w:ind w:left="367"/>
              <w:rPr>
                <w:rFonts w:ascii="Times New Roman" w:hAnsi="Times New Roman" w:hint="default"/>
                <w:sz w:val="24"/>
              </w:rPr>
            </w:pPr>
            <w:r>
              <w:rPr>
                <w:rFonts w:ascii="Times New Roman" w:hAnsi="Times New Roman"/>
                <w:sz w:val="24"/>
              </w:rPr>
              <w:t>联系人：</w:t>
            </w:r>
          </w:p>
        </w:tc>
        <w:tc>
          <w:tcPr>
            <w:tcW w:w="1570" w:type="dxa"/>
            <w:tcBorders>
              <w:tl2br w:val="nil"/>
              <w:tr2bl w:val="nil"/>
            </w:tcBorders>
          </w:tcPr>
          <w:p w:rsidR="00DC0185" w:rsidRDefault="00DC0185">
            <w:pPr>
              <w:rPr>
                <w:sz w:val="24"/>
              </w:rPr>
            </w:pPr>
          </w:p>
        </w:tc>
        <w:tc>
          <w:tcPr>
            <w:tcW w:w="2772" w:type="dxa"/>
            <w:tcBorders>
              <w:tl2br w:val="nil"/>
              <w:tr2bl w:val="nil"/>
            </w:tcBorders>
          </w:tcPr>
          <w:p w:rsidR="00DC0185" w:rsidRDefault="00246CF7">
            <w:pPr>
              <w:pStyle w:val="TableParagraph"/>
              <w:spacing w:line="454" w:lineRule="exact"/>
              <w:ind w:left="18"/>
              <w:rPr>
                <w:rFonts w:ascii="Times New Roman" w:hAnsi="Times New Roman" w:hint="default"/>
                <w:sz w:val="24"/>
              </w:rPr>
            </w:pPr>
            <w:r>
              <w:rPr>
                <w:rFonts w:ascii="Times New Roman" w:hAnsi="Times New Roman"/>
                <w:sz w:val="24"/>
              </w:rPr>
              <w:t>电话：</w:t>
            </w:r>
          </w:p>
        </w:tc>
      </w:tr>
      <w:tr w:rsidR="00DC0185">
        <w:trPr>
          <w:trHeight w:hRule="exact" w:val="514"/>
        </w:trPr>
        <w:tc>
          <w:tcPr>
            <w:tcW w:w="2696" w:type="dxa"/>
            <w:tcBorders>
              <w:tl2br w:val="nil"/>
              <w:tr2bl w:val="nil"/>
            </w:tcBorders>
          </w:tcPr>
          <w:p w:rsidR="00DC0185" w:rsidRDefault="00246CF7">
            <w:pPr>
              <w:pStyle w:val="TableParagraph"/>
              <w:spacing w:line="457" w:lineRule="exact"/>
              <w:ind w:left="18"/>
              <w:rPr>
                <w:rFonts w:ascii="Times New Roman" w:hAnsi="Times New Roman" w:hint="default"/>
                <w:sz w:val="24"/>
              </w:rPr>
            </w:pPr>
            <w:r>
              <w:rPr>
                <w:rFonts w:ascii="Times New Roman" w:hAnsi="Times New Roman"/>
                <w:spacing w:val="-1"/>
                <w:sz w:val="24"/>
              </w:rPr>
              <w:t>生产许可证编号：</w:t>
            </w:r>
          </w:p>
        </w:tc>
        <w:tc>
          <w:tcPr>
            <w:tcW w:w="2761" w:type="dxa"/>
            <w:tcBorders>
              <w:tl2br w:val="nil"/>
              <w:tr2bl w:val="nil"/>
            </w:tcBorders>
          </w:tcPr>
          <w:p w:rsidR="00DC0185" w:rsidRDefault="00DC0185">
            <w:pPr>
              <w:rPr>
                <w:sz w:val="24"/>
              </w:rPr>
            </w:pPr>
          </w:p>
        </w:tc>
        <w:tc>
          <w:tcPr>
            <w:tcW w:w="2816" w:type="dxa"/>
            <w:tcBorders>
              <w:tl2br w:val="nil"/>
              <w:tr2bl w:val="nil"/>
            </w:tcBorders>
          </w:tcPr>
          <w:p w:rsidR="00DC0185" w:rsidRDefault="00246CF7">
            <w:pPr>
              <w:pStyle w:val="TableParagraph"/>
              <w:spacing w:line="457" w:lineRule="exact"/>
              <w:ind w:left="1058"/>
              <w:rPr>
                <w:rFonts w:ascii="Times New Roman" w:hAnsi="Times New Roman" w:hint="default"/>
                <w:sz w:val="24"/>
              </w:rPr>
            </w:pPr>
            <w:r>
              <w:rPr>
                <w:rFonts w:ascii="Times New Roman" w:hAnsi="Times New Roman"/>
                <w:spacing w:val="-1"/>
                <w:sz w:val="24"/>
              </w:rPr>
              <w:t>发证日期：</w:t>
            </w:r>
          </w:p>
        </w:tc>
        <w:tc>
          <w:tcPr>
            <w:tcW w:w="1609" w:type="dxa"/>
            <w:tcBorders>
              <w:tl2br w:val="nil"/>
              <w:tr2bl w:val="nil"/>
            </w:tcBorders>
          </w:tcPr>
          <w:p w:rsidR="00DC0185" w:rsidRDefault="00DC0185">
            <w:pPr>
              <w:rPr>
                <w:sz w:val="24"/>
              </w:rPr>
            </w:pPr>
          </w:p>
        </w:tc>
        <w:tc>
          <w:tcPr>
            <w:tcW w:w="1570" w:type="dxa"/>
            <w:tcBorders>
              <w:tl2br w:val="nil"/>
              <w:tr2bl w:val="nil"/>
            </w:tcBorders>
          </w:tcPr>
          <w:p w:rsidR="00DC0185" w:rsidRDefault="00DC0185">
            <w:pPr>
              <w:rPr>
                <w:sz w:val="24"/>
              </w:rPr>
            </w:pPr>
          </w:p>
        </w:tc>
        <w:tc>
          <w:tcPr>
            <w:tcW w:w="2772" w:type="dxa"/>
            <w:tcBorders>
              <w:tl2br w:val="nil"/>
              <w:tr2bl w:val="nil"/>
            </w:tcBorders>
          </w:tcPr>
          <w:p w:rsidR="00DC0185" w:rsidRDefault="00DC0185">
            <w:pPr>
              <w:rPr>
                <w:sz w:val="24"/>
              </w:rPr>
            </w:pPr>
          </w:p>
        </w:tc>
      </w:tr>
      <w:tr w:rsidR="00DC0185">
        <w:trPr>
          <w:trHeight w:hRule="exact" w:val="564"/>
        </w:trPr>
        <w:tc>
          <w:tcPr>
            <w:tcW w:w="14224" w:type="dxa"/>
            <w:gridSpan w:val="6"/>
            <w:tcBorders>
              <w:tl2br w:val="nil"/>
              <w:tr2bl w:val="nil"/>
            </w:tcBorders>
          </w:tcPr>
          <w:p w:rsidR="00DC0185" w:rsidRDefault="00246CF7">
            <w:pPr>
              <w:pStyle w:val="TableParagraph"/>
              <w:spacing w:line="483" w:lineRule="exact"/>
              <w:ind w:left="18"/>
              <w:rPr>
                <w:rFonts w:ascii="Times New Roman" w:hAnsi="Times New Roman" w:hint="default"/>
                <w:sz w:val="24"/>
              </w:rPr>
            </w:pPr>
            <w:r>
              <w:rPr>
                <w:rFonts w:ascii="Times New Roman" w:hAnsi="Times New Roman"/>
                <w:spacing w:val="-1"/>
                <w:w w:val="95"/>
                <w:sz w:val="24"/>
              </w:rPr>
              <w:t>获证产品单元（产品证书明细内容）</w:t>
            </w:r>
            <w:r>
              <w:rPr>
                <w:rFonts w:ascii="Times New Roman" w:hAnsi="Times New Roman"/>
                <w:w w:val="95"/>
                <w:sz w:val="24"/>
              </w:rPr>
              <w:t xml:space="preserve"> </w:t>
            </w:r>
            <w:r>
              <w:rPr>
                <w:rFonts w:ascii="Times New Roman" w:hAnsi="Times New Roman"/>
                <w:spacing w:val="44"/>
                <w:w w:val="95"/>
                <w:sz w:val="24"/>
              </w:rPr>
              <w:t xml:space="preserve"> </w:t>
            </w:r>
            <w:r>
              <w:rPr>
                <w:rFonts w:ascii="Times New Roman" w:hAnsi="Times New Roman"/>
                <w:w w:val="95"/>
                <w:sz w:val="24"/>
              </w:rPr>
              <w:t>：</w:t>
            </w:r>
          </w:p>
        </w:tc>
      </w:tr>
      <w:tr w:rsidR="00DC0185">
        <w:trPr>
          <w:trHeight w:hRule="exact" w:val="795"/>
        </w:trPr>
        <w:tc>
          <w:tcPr>
            <w:tcW w:w="2696" w:type="dxa"/>
            <w:tcBorders>
              <w:tl2br w:val="nil"/>
              <w:tr2bl w:val="nil"/>
            </w:tcBorders>
            <w:vAlign w:val="center"/>
          </w:tcPr>
          <w:p w:rsidR="00DC0185" w:rsidRDefault="00246CF7">
            <w:pPr>
              <w:pStyle w:val="TableParagraph"/>
              <w:spacing w:line="279" w:lineRule="auto"/>
              <w:ind w:left="777"/>
              <w:rPr>
                <w:rFonts w:ascii="Times New Roman" w:hAnsi="Times New Roman" w:hint="default"/>
                <w:sz w:val="24"/>
              </w:rPr>
            </w:pPr>
            <w:r>
              <w:rPr>
                <w:rFonts w:ascii="Times New Roman" w:hAnsi="Times New Roman"/>
                <w:sz w:val="24"/>
              </w:rPr>
              <w:t>检查结论</w:t>
            </w:r>
          </w:p>
        </w:tc>
        <w:tc>
          <w:tcPr>
            <w:tcW w:w="2761" w:type="dxa"/>
            <w:tcBorders>
              <w:tl2br w:val="nil"/>
              <w:tr2bl w:val="nil"/>
            </w:tcBorders>
          </w:tcPr>
          <w:p w:rsidR="00DC0185" w:rsidRDefault="00DC0185">
            <w:pPr>
              <w:rPr>
                <w:sz w:val="24"/>
              </w:rPr>
            </w:pPr>
          </w:p>
        </w:tc>
        <w:tc>
          <w:tcPr>
            <w:tcW w:w="2816" w:type="dxa"/>
            <w:tcBorders>
              <w:tl2br w:val="nil"/>
              <w:tr2bl w:val="nil"/>
            </w:tcBorders>
          </w:tcPr>
          <w:p w:rsidR="00DC0185" w:rsidRDefault="00DC0185">
            <w:pPr>
              <w:rPr>
                <w:sz w:val="24"/>
              </w:rPr>
            </w:pPr>
          </w:p>
        </w:tc>
        <w:tc>
          <w:tcPr>
            <w:tcW w:w="1609" w:type="dxa"/>
            <w:tcBorders>
              <w:tl2br w:val="nil"/>
              <w:tr2bl w:val="nil"/>
            </w:tcBorders>
          </w:tcPr>
          <w:p w:rsidR="00DC0185" w:rsidRDefault="00DC0185">
            <w:pPr>
              <w:rPr>
                <w:sz w:val="24"/>
              </w:rPr>
            </w:pPr>
          </w:p>
        </w:tc>
        <w:tc>
          <w:tcPr>
            <w:tcW w:w="1570" w:type="dxa"/>
            <w:tcBorders>
              <w:tl2br w:val="nil"/>
              <w:tr2bl w:val="nil"/>
            </w:tcBorders>
          </w:tcPr>
          <w:p w:rsidR="00DC0185" w:rsidRDefault="00DC0185">
            <w:pPr>
              <w:rPr>
                <w:sz w:val="24"/>
              </w:rPr>
            </w:pPr>
          </w:p>
        </w:tc>
        <w:tc>
          <w:tcPr>
            <w:tcW w:w="2772" w:type="dxa"/>
            <w:tcBorders>
              <w:tl2br w:val="nil"/>
              <w:tr2bl w:val="nil"/>
            </w:tcBorders>
          </w:tcPr>
          <w:p w:rsidR="00DC0185" w:rsidRDefault="00DC0185">
            <w:pPr>
              <w:rPr>
                <w:sz w:val="24"/>
              </w:rPr>
            </w:pPr>
          </w:p>
        </w:tc>
      </w:tr>
      <w:tr w:rsidR="00DC0185">
        <w:trPr>
          <w:trHeight w:hRule="exact" w:val="1408"/>
        </w:trPr>
        <w:tc>
          <w:tcPr>
            <w:tcW w:w="2696" w:type="dxa"/>
            <w:tcBorders>
              <w:tl2br w:val="nil"/>
              <w:tr2bl w:val="nil"/>
            </w:tcBorders>
            <w:vAlign w:val="center"/>
          </w:tcPr>
          <w:p w:rsidR="00DC0185" w:rsidRDefault="00246CF7">
            <w:pPr>
              <w:pStyle w:val="TableParagraph"/>
              <w:spacing w:line="279" w:lineRule="auto"/>
              <w:ind w:left="357"/>
              <w:rPr>
                <w:rFonts w:ascii="Times New Roman" w:hAnsi="Times New Roman" w:hint="default"/>
                <w:sz w:val="24"/>
              </w:rPr>
            </w:pPr>
            <w:r>
              <w:rPr>
                <w:rFonts w:ascii="Times New Roman" w:hAnsi="Times New Roman"/>
                <w:spacing w:val="-1"/>
                <w:sz w:val="24"/>
              </w:rPr>
              <w:t>被检查单位意见</w:t>
            </w:r>
          </w:p>
        </w:tc>
        <w:tc>
          <w:tcPr>
            <w:tcW w:w="11528" w:type="dxa"/>
            <w:gridSpan w:val="5"/>
            <w:tcBorders>
              <w:tl2br w:val="nil"/>
              <w:tr2bl w:val="nil"/>
            </w:tcBorders>
            <w:vAlign w:val="bottom"/>
          </w:tcPr>
          <w:p w:rsidR="00DC0185" w:rsidRDefault="00DC0185">
            <w:pPr>
              <w:pStyle w:val="TableParagraph"/>
              <w:spacing w:line="446" w:lineRule="exact"/>
              <w:ind w:left="3722"/>
              <w:jc w:val="center"/>
              <w:rPr>
                <w:rFonts w:ascii="Times New Roman" w:hAnsi="Times New Roman" w:hint="default"/>
                <w:spacing w:val="-1"/>
                <w:sz w:val="24"/>
              </w:rPr>
            </w:pPr>
          </w:p>
          <w:p w:rsidR="00DC0185" w:rsidRDefault="00246CF7">
            <w:pPr>
              <w:pStyle w:val="TableParagraph"/>
              <w:spacing w:line="446" w:lineRule="exact"/>
              <w:ind w:left="3722"/>
              <w:jc w:val="center"/>
              <w:rPr>
                <w:rFonts w:ascii="Times New Roman" w:hAnsi="Times New Roman" w:hint="default"/>
                <w:sz w:val="24"/>
              </w:rPr>
            </w:pPr>
            <w:r>
              <w:rPr>
                <w:rFonts w:ascii="Times New Roman" w:hAnsi="Times New Roman"/>
                <w:spacing w:val="-1"/>
                <w:sz w:val="24"/>
              </w:rPr>
              <w:t>负责人或其授权人签字（盖章）：</w:t>
            </w:r>
            <w:r>
              <w:rPr>
                <w:rFonts w:ascii="Times New Roman" w:hAnsi="Times New Roman"/>
                <w:spacing w:val="-1"/>
                <w:sz w:val="24"/>
                <w:lang w:val="en-US"/>
              </w:rPr>
              <w:t xml:space="preserve">     </w:t>
            </w:r>
            <w:r>
              <w:rPr>
                <w:rFonts w:ascii="Times New Roman" w:hAnsi="Times New Roman"/>
                <w:sz w:val="24"/>
              </w:rPr>
              <w:t>年</w:t>
            </w:r>
            <w:r>
              <w:rPr>
                <w:rFonts w:ascii="Times New Roman" w:hAnsi="Times New Roman"/>
                <w:sz w:val="24"/>
              </w:rPr>
              <w:tab/>
            </w:r>
            <w:r>
              <w:rPr>
                <w:rFonts w:ascii="Times New Roman" w:hAnsi="Times New Roman"/>
                <w:sz w:val="24"/>
              </w:rPr>
              <w:t>月</w:t>
            </w:r>
            <w:r>
              <w:rPr>
                <w:rFonts w:ascii="Times New Roman" w:hAnsi="Times New Roman"/>
                <w:sz w:val="24"/>
              </w:rPr>
              <w:tab/>
            </w:r>
            <w:r>
              <w:rPr>
                <w:rFonts w:ascii="Times New Roman" w:hAnsi="Times New Roman"/>
                <w:sz w:val="24"/>
              </w:rPr>
              <w:t>日</w:t>
            </w:r>
          </w:p>
        </w:tc>
      </w:tr>
      <w:tr w:rsidR="00DC0185">
        <w:trPr>
          <w:trHeight w:hRule="exact" w:val="1091"/>
        </w:trPr>
        <w:tc>
          <w:tcPr>
            <w:tcW w:w="2696" w:type="dxa"/>
            <w:tcBorders>
              <w:tl2br w:val="nil"/>
              <w:tr2bl w:val="nil"/>
            </w:tcBorders>
            <w:vAlign w:val="center"/>
          </w:tcPr>
          <w:p w:rsidR="00DC0185" w:rsidRDefault="00246CF7">
            <w:pPr>
              <w:pStyle w:val="TableParagraph"/>
              <w:ind w:left="498"/>
              <w:jc w:val="center"/>
              <w:rPr>
                <w:rFonts w:ascii="Times New Roman" w:hAnsi="Times New Roman" w:hint="default"/>
                <w:sz w:val="24"/>
              </w:rPr>
            </w:pPr>
            <w:r>
              <w:rPr>
                <w:rFonts w:ascii="Times New Roman" w:hAnsi="Times New Roman"/>
                <w:spacing w:val="-1"/>
                <w:sz w:val="24"/>
              </w:rPr>
              <w:t>检查人员签字</w:t>
            </w:r>
          </w:p>
        </w:tc>
        <w:tc>
          <w:tcPr>
            <w:tcW w:w="2761" w:type="dxa"/>
            <w:tcBorders>
              <w:tl2br w:val="nil"/>
              <w:tr2bl w:val="nil"/>
            </w:tcBorders>
          </w:tcPr>
          <w:p w:rsidR="00DC0185" w:rsidRDefault="00DC0185">
            <w:pPr>
              <w:rPr>
                <w:sz w:val="24"/>
              </w:rPr>
            </w:pPr>
          </w:p>
        </w:tc>
        <w:tc>
          <w:tcPr>
            <w:tcW w:w="2816" w:type="dxa"/>
            <w:tcBorders>
              <w:tl2br w:val="nil"/>
              <w:tr2bl w:val="nil"/>
            </w:tcBorders>
          </w:tcPr>
          <w:p w:rsidR="00DC0185" w:rsidRDefault="00DC0185">
            <w:pPr>
              <w:pStyle w:val="TableParagraph"/>
              <w:tabs>
                <w:tab w:val="left" w:pos="1665"/>
                <w:tab w:val="left" w:pos="2505"/>
              </w:tabs>
              <w:ind w:left="825"/>
              <w:rPr>
                <w:rFonts w:ascii="Times New Roman" w:hAnsi="Times New Roman" w:hint="default"/>
                <w:sz w:val="24"/>
              </w:rPr>
            </w:pPr>
          </w:p>
        </w:tc>
        <w:tc>
          <w:tcPr>
            <w:tcW w:w="3179" w:type="dxa"/>
            <w:gridSpan w:val="2"/>
            <w:tcBorders>
              <w:tl2br w:val="nil"/>
              <w:tr2bl w:val="nil"/>
            </w:tcBorders>
            <w:vAlign w:val="bottom"/>
          </w:tcPr>
          <w:p w:rsidR="00DC0185" w:rsidRDefault="00246CF7">
            <w:pPr>
              <w:rPr>
                <w:sz w:val="24"/>
              </w:rPr>
            </w:pPr>
            <w:r>
              <w:rPr>
                <w:rFonts w:hint="eastAsia"/>
                <w:sz w:val="24"/>
              </w:rPr>
              <w:t>年</w:t>
            </w:r>
            <w:r>
              <w:rPr>
                <w:rFonts w:hint="eastAsia"/>
                <w:sz w:val="24"/>
              </w:rPr>
              <w:tab/>
            </w:r>
            <w:r>
              <w:rPr>
                <w:rFonts w:hint="eastAsia"/>
                <w:sz w:val="24"/>
              </w:rPr>
              <w:t>月</w:t>
            </w:r>
            <w:r>
              <w:rPr>
                <w:rFonts w:hint="eastAsia"/>
                <w:sz w:val="24"/>
              </w:rPr>
              <w:tab/>
            </w:r>
            <w:r>
              <w:rPr>
                <w:rFonts w:hint="eastAsia"/>
                <w:sz w:val="24"/>
              </w:rPr>
              <w:t>日</w:t>
            </w:r>
          </w:p>
        </w:tc>
        <w:tc>
          <w:tcPr>
            <w:tcW w:w="2772" w:type="dxa"/>
            <w:tcBorders>
              <w:tl2br w:val="nil"/>
              <w:tr2bl w:val="nil"/>
            </w:tcBorders>
            <w:vAlign w:val="center"/>
          </w:tcPr>
          <w:p w:rsidR="00DC0185" w:rsidRDefault="00DC0185">
            <w:pPr>
              <w:pStyle w:val="TableParagraph"/>
              <w:tabs>
                <w:tab w:val="left" w:pos="1625"/>
                <w:tab w:val="left" w:pos="2465"/>
              </w:tabs>
              <w:ind w:left="784"/>
              <w:jc w:val="center"/>
              <w:rPr>
                <w:rFonts w:ascii="Times New Roman" w:hAnsi="Times New Roman" w:hint="default"/>
                <w:sz w:val="24"/>
              </w:rPr>
            </w:pPr>
          </w:p>
        </w:tc>
      </w:tr>
    </w:tbl>
    <w:p w:rsidR="00DC0185" w:rsidRDefault="00DC0185">
      <w:pPr>
        <w:spacing w:before="4"/>
        <w:rPr>
          <w:rFonts w:eastAsia="Arial Unicode MS"/>
          <w:sz w:val="2"/>
        </w:rPr>
      </w:pPr>
    </w:p>
    <w:tbl>
      <w:tblPr>
        <w:tblW w:w="14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97"/>
        <w:gridCol w:w="1020"/>
        <w:gridCol w:w="6791"/>
        <w:gridCol w:w="1516"/>
        <w:gridCol w:w="3992"/>
      </w:tblGrid>
      <w:tr w:rsidR="00DC0185">
        <w:trPr>
          <w:trHeight w:hRule="exact" w:val="778"/>
          <w:jc w:val="center"/>
        </w:trPr>
        <w:tc>
          <w:tcPr>
            <w:tcW w:w="897" w:type="dxa"/>
            <w:tcBorders>
              <w:tl2br w:val="nil"/>
              <w:tr2bl w:val="nil"/>
            </w:tcBorders>
            <w:vAlign w:val="center"/>
          </w:tcPr>
          <w:p w:rsidR="00DC0185" w:rsidRDefault="00246CF7">
            <w:pPr>
              <w:pStyle w:val="TableParagraph"/>
              <w:snapToGrid w:val="0"/>
              <w:ind w:left="179" w:right="179"/>
              <w:jc w:val="center"/>
              <w:rPr>
                <w:rFonts w:ascii="Times New Roman" w:eastAsia="方正黑体_GBK" w:hAnsi="Times New Roman" w:hint="default"/>
                <w:sz w:val="24"/>
              </w:rPr>
            </w:pPr>
            <w:r>
              <w:rPr>
                <w:rFonts w:ascii="Times New Roman" w:eastAsia="方正黑体_GBK" w:hAnsi="Times New Roman"/>
                <w:sz w:val="24"/>
              </w:rPr>
              <w:lastRenderedPageBreak/>
              <w:t>检查</w:t>
            </w:r>
            <w:r>
              <w:rPr>
                <w:rFonts w:ascii="Times New Roman" w:eastAsia="方正黑体_GBK" w:hAnsi="Times New Roman"/>
                <w:sz w:val="24"/>
              </w:rPr>
              <w:t xml:space="preserve"> </w:t>
            </w:r>
            <w:r>
              <w:rPr>
                <w:rFonts w:ascii="Times New Roman" w:eastAsia="方正黑体_GBK" w:hAnsi="Times New Roman"/>
                <w:sz w:val="24"/>
              </w:rPr>
              <w:t>项目</w:t>
            </w:r>
          </w:p>
        </w:tc>
        <w:tc>
          <w:tcPr>
            <w:tcW w:w="1020" w:type="dxa"/>
            <w:tcBorders>
              <w:tl2br w:val="nil"/>
              <w:tr2bl w:val="nil"/>
            </w:tcBorders>
            <w:vAlign w:val="center"/>
          </w:tcPr>
          <w:p w:rsidR="00DC0185" w:rsidRDefault="00246CF7">
            <w:pPr>
              <w:pStyle w:val="TableParagraph"/>
              <w:snapToGrid w:val="0"/>
              <w:ind w:left="260"/>
              <w:jc w:val="center"/>
              <w:rPr>
                <w:rFonts w:ascii="Times New Roman" w:eastAsia="方正黑体_GBK" w:hAnsi="Times New Roman" w:hint="default"/>
                <w:sz w:val="24"/>
              </w:rPr>
            </w:pPr>
            <w:r>
              <w:rPr>
                <w:rFonts w:ascii="Times New Roman" w:eastAsia="方正黑体_GBK" w:hAnsi="Times New Roman"/>
                <w:sz w:val="24"/>
              </w:rPr>
              <w:t>序号</w:t>
            </w:r>
          </w:p>
        </w:tc>
        <w:tc>
          <w:tcPr>
            <w:tcW w:w="6791" w:type="dxa"/>
            <w:tcBorders>
              <w:tl2br w:val="nil"/>
              <w:tr2bl w:val="nil"/>
            </w:tcBorders>
            <w:vAlign w:val="center"/>
          </w:tcPr>
          <w:p w:rsidR="00DC0185" w:rsidRDefault="00246CF7">
            <w:pPr>
              <w:pStyle w:val="TableParagraph"/>
              <w:snapToGrid w:val="0"/>
              <w:jc w:val="center"/>
              <w:rPr>
                <w:rFonts w:ascii="Times New Roman" w:eastAsia="方正黑体_GBK" w:hAnsi="Times New Roman" w:hint="default"/>
                <w:sz w:val="24"/>
              </w:rPr>
            </w:pPr>
            <w:r>
              <w:rPr>
                <w:rFonts w:ascii="Times New Roman" w:eastAsia="方正黑体_GBK" w:hAnsi="Times New Roman"/>
                <w:sz w:val="24"/>
              </w:rPr>
              <w:t>检查内容</w:t>
            </w:r>
          </w:p>
        </w:tc>
        <w:tc>
          <w:tcPr>
            <w:tcW w:w="1516" w:type="dxa"/>
            <w:tcBorders>
              <w:tl2br w:val="nil"/>
              <w:tr2bl w:val="nil"/>
            </w:tcBorders>
            <w:vAlign w:val="center"/>
          </w:tcPr>
          <w:p w:rsidR="00DC0185" w:rsidRDefault="00246CF7">
            <w:pPr>
              <w:pStyle w:val="TableParagraph"/>
              <w:snapToGrid w:val="0"/>
              <w:ind w:left="267"/>
              <w:jc w:val="center"/>
              <w:rPr>
                <w:rFonts w:ascii="Times New Roman" w:eastAsia="方正黑体_GBK" w:hAnsi="Times New Roman" w:hint="default"/>
                <w:sz w:val="24"/>
              </w:rPr>
            </w:pPr>
            <w:r>
              <w:rPr>
                <w:rFonts w:ascii="Times New Roman" w:eastAsia="方正黑体_GBK" w:hAnsi="Times New Roman"/>
                <w:sz w:val="24"/>
              </w:rPr>
              <w:t>检查情况</w:t>
            </w:r>
          </w:p>
        </w:tc>
        <w:tc>
          <w:tcPr>
            <w:tcW w:w="3992" w:type="dxa"/>
            <w:tcBorders>
              <w:tl2br w:val="nil"/>
              <w:tr2bl w:val="nil"/>
            </w:tcBorders>
            <w:vAlign w:val="center"/>
          </w:tcPr>
          <w:p w:rsidR="00DC0185" w:rsidRDefault="00246CF7">
            <w:pPr>
              <w:pStyle w:val="TableParagraph"/>
              <w:snapToGrid w:val="0"/>
              <w:jc w:val="center"/>
              <w:rPr>
                <w:rFonts w:ascii="Times New Roman" w:eastAsia="方正黑体_GBK" w:hAnsi="Times New Roman" w:hint="default"/>
                <w:sz w:val="24"/>
              </w:rPr>
            </w:pPr>
            <w:r>
              <w:rPr>
                <w:rFonts w:ascii="Times New Roman" w:eastAsia="方正黑体_GBK" w:hAnsi="Times New Roman"/>
                <w:sz w:val="24"/>
              </w:rPr>
              <w:t>问题描述</w:t>
            </w:r>
          </w:p>
        </w:tc>
      </w:tr>
      <w:tr w:rsidR="00DC0185">
        <w:trPr>
          <w:trHeight w:hRule="exact" w:val="503"/>
          <w:jc w:val="center"/>
        </w:trPr>
        <w:tc>
          <w:tcPr>
            <w:tcW w:w="897" w:type="dxa"/>
            <w:vMerge w:val="restart"/>
            <w:tcBorders>
              <w:tl2br w:val="nil"/>
              <w:tr2bl w:val="nil"/>
            </w:tcBorders>
            <w:vAlign w:val="center"/>
          </w:tcPr>
          <w:p w:rsidR="00DC0185" w:rsidRDefault="00246CF7">
            <w:pPr>
              <w:pStyle w:val="TableParagraph"/>
              <w:adjustRightInd w:val="0"/>
              <w:snapToGrid w:val="0"/>
              <w:ind w:left="179"/>
              <w:rPr>
                <w:rFonts w:ascii="Times New Roman" w:eastAsia="方正黑体_GBK" w:hAnsi="Times New Roman" w:hint="default"/>
                <w:sz w:val="24"/>
              </w:rPr>
            </w:pPr>
            <w:r>
              <w:rPr>
                <w:rFonts w:ascii="Times New Roman" w:eastAsia="方正黑体_GBK" w:hAnsi="Times New Roman"/>
                <w:sz w:val="24"/>
              </w:rPr>
              <w:t>资质</w:t>
            </w:r>
          </w:p>
          <w:p w:rsidR="00DC0185" w:rsidRDefault="00246CF7">
            <w:pPr>
              <w:pStyle w:val="TableParagraph"/>
              <w:adjustRightInd w:val="0"/>
              <w:snapToGrid w:val="0"/>
              <w:ind w:left="179"/>
              <w:rPr>
                <w:rFonts w:ascii="Times New Roman" w:eastAsia="方正黑体_GBK" w:hAnsi="Times New Roman" w:hint="default"/>
                <w:sz w:val="24"/>
              </w:rPr>
            </w:pPr>
            <w:r>
              <w:rPr>
                <w:rFonts w:ascii="Times New Roman" w:eastAsia="方正黑体_GBK" w:hAnsi="Times New Roman"/>
                <w:sz w:val="24"/>
              </w:rPr>
              <w:t>情况</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w:t>
            </w: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营业执照与生产许可证相关内容是否一致，是否均在有效期内。</w:t>
            </w:r>
          </w:p>
        </w:tc>
        <w:tc>
          <w:tcPr>
            <w:tcW w:w="1516" w:type="dxa"/>
            <w:tcBorders>
              <w:tl2br w:val="nil"/>
              <w:tr2bl w:val="nil"/>
            </w:tcBorders>
            <w:vAlign w:val="center"/>
          </w:tcPr>
          <w:p w:rsidR="00DC0185" w:rsidRDefault="00246CF7">
            <w:pPr>
              <w:pStyle w:val="TableParagraph"/>
              <w:snapToGrid w:val="0"/>
              <w:ind w:left="2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802"/>
          <w:jc w:val="center"/>
        </w:trPr>
        <w:tc>
          <w:tcPr>
            <w:tcW w:w="897" w:type="dxa"/>
            <w:vMerge/>
            <w:tcBorders>
              <w:tl2br w:val="nil"/>
              <w:tr2bl w:val="nil"/>
            </w:tcBorders>
            <w:vAlign w:val="center"/>
          </w:tcPr>
          <w:p w:rsidR="00DC0185" w:rsidRDefault="00DC0185">
            <w:pPr>
              <w:adjustRightInd w:val="0"/>
              <w:snapToGrid w:val="0"/>
              <w:jc w:val="center"/>
              <w:rPr>
                <w:rFonts w:eastAsia="方正黑体_GBK"/>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w:t>
            </w:r>
          </w:p>
        </w:tc>
        <w:tc>
          <w:tcPr>
            <w:tcW w:w="6791" w:type="dxa"/>
            <w:tcBorders>
              <w:tl2br w:val="nil"/>
              <w:tr2bl w:val="nil"/>
            </w:tcBorders>
            <w:vAlign w:val="center"/>
          </w:tcPr>
          <w:p w:rsidR="00DC0185" w:rsidRDefault="00246CF7">
            <w:pPr>
              <w:pStyle w:val="TableParagraph"/>
              <w:snapToGrid w:val="0"/>
              <w:ind w:left="17" w:right="18"/>
              <w:jc w:val="left"/>
              <w:rPr>
                <w:rFonts w:ascii="Times New Roman" w:hAnsi="Times New Roman" w:hint="default"/>
                <w:sz w:val="24"/>
              </w:rPr>
            </w:pPr>
            <w:r>
              <w:rPr>
                <w:rFonts w:ascii="Times New Roman" w:hAnsi="Times New Roman"/>
                <w:sz w:val="24"/>
              </w:rPr>
              <w:t>企业实际生产地址</w:t>
            </w:r>
            <w:r>
              <w:rPr>
                <w:rFonts w:ascii="Times New Roman" w:hAnsi="Times New Roman"/>
                <w:spacing w:val="-34"/>
                <w:sz w:val="24"/>
              </w:rPr>
              <w:t>、</w:t>
            </w:r>
            <w:r>
              <w:rPr>
                <w:rFonts w:ascii="Times New Roman" w:hAnsi="Times New Roman"/>
                <w:spacing w:val="2"/>
                <w:sz w:val="24"/>
              </w:rPr>
              <w:t>生</w:t>
            </w:r>
            <w:r>
              <w:rPr>
                <w:rFonts w:ascii="Times New Roman" w:hAnsi="Times New Roman"/>
                <w:sz w:val="24"/>
              </w:rPr>
              <w:t>产产品与生产许可证记载是否一</w:t>
            </w:r>
            <w:r>
              <w:rPr>
                <w:rFonts w:ascii="Times New Roman" w:hAnsi="Times New Roman"/>
                <w:spacing w:val="1"/>
                <w:sz w:val="24"/>
              </w:rPr>
              <w:t>致</w:t>
            </w:r>
            <w:r>
              <w:rPr>
                <w:rFonts w:ascii="Times New Roman" w:hAnsi="Times New Roman"/>
                <w:spacing w:val="-34"/>
                <w:sz w:val="24"/>
              </w:rPr>
              <w:t>。</w:t>
            </w:r>
            <w:r>
              <w:rPr>
                <w:rFonts w:ascii="Times New Roman" w:hAnsi="Times New Roman"/>
                <w:spacing w:val="-1"/>
                <w:sz w:val="24"/>
              </w:rPr>
              <w:t>（</w:t>
            </w:r>
            <w:r>
              <w:rPr>
                <w:rFonts w:ascii="Times New Roman" w:hAnsi="Times New Roman"/>
                <w:sz w:val="24"/>
              </w:rPr>
              <w:t>减项</w:t>
            </w:r>
            <w:r>
              <w:rPr>
                <w:rFonts w:ascii="Times New Roman" w:hAnsi="Times New Roman"/>
                <w:sz w:val="24"/>
              </w:rPr>
              <w:t xml:space="preserve"> </w:t>
            </w:r>
            <w:r>
              <w:rPr>
                <w:rFonts w:ascii="Times New Roman" w:hAnsi="Times New Roman"/>
                <w:sz w:val="24"/>
              </w:rPr>
              <w:t>视同与记载一致）</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442"/>
          <w:jc w:val="center"/>
        </w:trPr>
        <w:tc>
          <w:tcPr>
            <w:tcW w:w="897" w:type="dxa"/>
            <w:vMerge w:val="restart"/>
            <w:tcBorders>
              <w:tl2br w:val="nil"/>
              <w:tr2bl w:val="nil"/>
            </w:tcBorders>
            <w:vAlign w:val="center"/>
          </w:tcPr>
          <w:p w:rsidR="00DC0185" w:rsidRDefault="00246CF7">
            <w:pPr>
              <w:pStyle w:val="TableParagraph"/>
              <w:adjustRightInd w:val="0"/>
              <w:snapToGrid w:val="0"/>
              <w:ind w:left="179"/>
              <w:rPr>
                <w:rFonts w:ascii="Times New Roman" w:eastAsia="方正黑体_GBK" w:hAnsi="Times New Roman" w:hint="default"/>
                <w:sz w:val="24"/>
                <w:lang w:val="en-US"/>
              </w:rPr>
            </w:pPr>
            <w:r>
              <w:rPr>
                <w:rFonts w:ascii="Times New Roman" w:eastAsia="方正黑体_GBK" w:hAnsi="Times New Roman"/>
                <w:sz w:val="24"/>
                <w:lang w:val="en-US"/>
              </w:rPr>
              <w:t>生产</w:t>
            </w:r>
          </w:p>
          <w:p w:rsidR="00DC0185" w:rsidRDefault="00246CF7">
            <w:pPr>
              <w:pStyle w:val="TableParagraph"/>
              <w:adjustRightInd w:val="0"/>
              <w:snapToGrid w:val="0"/>
              <w:ind w:left="179"/>
              <w:rPr>
                <w:rFonts w:ascii="Times New Roman" w:eastAsia="方正黑体_GBK" w:hAnsi="Times New Roman" w:hint="default"/>
                <w:sz w:val="24"/>
              </w:rPr>
            </w:pPr>
            <w:r>
              <w:rPr>
                <w:rFonts w:ascii="Times New Roman" w:eastAsia="方正黑体_GBK" w:hAnsi="Times New Roman"/>
                <w:sz w:val="24"/>
              </w:rPr>
              <w:t>场所</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3</w:t>
            </w: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生产区域厂房布局是否发生改变。</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1506"/>
          <w:jc w:val="center"/>
        </w:trPr>
        <w:tc>
          <w:tcPr>
            <w:tcW w:w="897" w:type="dxa"/>
            <w:vMerge/>
            <w:tcBorders>
              <w:tl2br w:val="nil"/>
              <w:tr2bl w:val="nil"/>
            </w:tcBorders>
            <w:vAlign w:val="center"/>
          </w:tcPr>
          <w:p w:rsidR="00DC0185" w:rsidRDefault="00DC0185">
            <w:pPr>
              <w:adjustRightInd w:val="0"/>
              <w:snapToGrid w:val="0"/>
              <w:jc w:val="center"/>
              <w:rPr>
                <w:rFonts w:eastAsia="方正黑体_GBK"/>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4</w:t>
            </w:r>
          </w:p>
        </w:tc>
        <w:tc>
          <w:tcPr>
            <w:tcW w:w="6791" w:type="dxa"/>
            <w:tcBorders>
              <w:tl2br w:val="nil"/>
              <w:tr2bl w:val="nil"/>
            </w:tcBorders>
            <w:vAlign w:val="center"/>
          </w:tcPr>
          <w:p w:rsidR="00DC0185" w:rsidRDefault="00246CF7">
            <w:pPr>
              <w:pStyle w:val="TableParagraph"/>
              <w:snapToGrid w:val="0"/>
              <w:ind w:left="17" w:right="21"/>
              <w:jc w:val="left"/>
              <w:rPr>
                <w:rFonts w:ascii="Times New Roman" w:hAnsi="Times New Roman" w:hint="default"/>
                <w:sz w:val="24"/>
              </w:rPr>
            </w:pPr>
            <w:r>
              <w:rPr>
                <w:rFonts w:ascii="Times New Roman" w:hAnsi="Times New Roman"/>
                <w:sz w:val="24"/>
              </w:rPr>
              <w:t>厂区、车间及库房是否卫生整洁。车间人流通道、物流通道使用</w:t>
            </w:r>
            <w:r>
              <w:rPr>
                <w:rFonts w:ascii="Times New Roman" w:hAnsi="Times New Roman"/>
                <w:spacing w:val="22"/>
                <w:sz w:val="24"/>
              </w:rPr>
              <w:t xml:space="preserve"> </w:t>
            </w:r>
            <w:r>
              <w:rPr>
                <w:rFonts w:ascii="Times New Roman" w:hAnsi="Times New Roman"/>
                <w:sz w:val="24"/>
              </w:rPr>
              <w:t>是否正常；人员洗手、更衣消毒设施是否完好，物流除尘设施是否完好；车间防鼠、防虫、防尘措施是否完好；清洁卫生记录是否保存完好。</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460"/>
          <w:jc w:val="center"/>
        </w:trPr>
        <w:tc>
          <w:tcPr>
            <w:tcW w:w="897" w:type="dxa"/>
            <w:vMerge/>
            <w:tcBorders>
              <w:tl2br w:val="nil"/>
              <w:tr2bl w:val="nil"/>
            </w:tcBorders>
            <w:vAlign w:val="center"/>
          </w:tcPr>
          <w:p w:rsidR="00DC0185" w:rsidRDefault="00DC0185">
            <w:pPr>
              <w:adjustRightInd w:val="0"/>
              <w:snapToGrid w:val="0"/>
              <w:jc w:val="center"/>
              <w:rPr>
                <w:rFonts w:eastAsia="方正黑体_GBK"/>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5</w:t>
            </w: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有特殊存放要求的物品，存放条件是否符合要求。</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873"/>
          <w:jc w:val="center"/>
        </w:trPr>
        <w:tc>
          <w:tcPr>
            <w:tcW w:w="897" w:type="dxa"/>
            <w:vMerge w:val="restart"/>
            <w:tcBorders>
              <w:tl2br w:val="nil"/>
              <w:tr2bl w:val="nil"/>
            </w:tcBorders>
            <w:vAlign w:val="center"/>
          </w:tcPr>
          <w:p w:rsidR="00DC0185" w:rsidRDefault="00246CF7">
            <w:pPr>
              <w:pStyle w:val="TableParagraph"/>
              <w:adjustRightInd w:val="0"/>
              <w:snapToGrid w:val="0"/>
              <w:ind w:left="179"/>
              <w:rPr>
                <w:rFonts w:ascii="Times New Roman" w:eastAsia="方正黑体_GBK" w:hAnsi="Times New Roman" w:hint="default"/>
                <w:sz w:val="24"/>
              </w:rPr>
            </w:pPr>
            <w:r>
              <w:rPr>
                <w:rFonts w:ascii="Times New Roman" w:eastAsia="方正黑体_GBK" w:hAnsi="Times New Roman"/>
                <w:sz w:val="24"/>
              </w:rPr>
              <w:t>设备</w:t>
            </w:r>
          </w:p>
          <w:p w:rsidR="00DC0185" w:rsidRDefault="00246CF7">
            <w:pPr>
              <w:pStyle w:val="TableParagraph"/>
              <w:adjustRightInd w:val="0"/>
              <w:snapToGrid w:val="0"/>
              <w:ind w:left="179"/>
              <w:rPr>
                <w:rFonts w:ascii="Times New Roman" w:eastAsia="方正黑体_GBK" w:hAnsi="Times New Roman" w:hint="default"/>
                <w:sz w:val="24"/>
              </w:rPr>
            </w:pPr>
            <w:r>
              <w:rPr>
                <w:rFonts w:ascii="Times New Roman" w:eastAsia="方正黑体_GBK" w:hAnsi="Times New Roman"/>
                <w:sz w:val="24"/>
              </w:rPr>
              <w:t>设施</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6</w:t>
            </w:r>
          </w:p>
        </w:tc>
        <w:tc>
          <w:tcPr>
            <w:tcW w:w="6791" w:type="dxa"/>
            <w:tcBorders>
              <w:tl2br w:val="nil"/>
              <w:tr2bl w:val="nil"/>
            </w:tcBorders>
            <w:vAlign w:val="center"/>
          </w:tcPr>
          <w:p w:rsidR="00DC0185" w:rsidRDefault="00246CF7">
            <w:pPr>
              <w:pStyle w:val="TableParagraph"/>
              <w:snapToGrid w:val="0"/>
              <w:ind w:left="17" w:right="139"/>
              <w:jc w:val="left"/>
              <w:rPr>
                <w:rFonts w:ascii="Times New Roman" w:hAnsi="Times New Roman" w:hint="default"/>
                <w:sz w:val="24"/>
              </w:rPr>
            </w:pPr>
            <w:r>
              <w:rPr>
                <w:rFonts w:ascii="Times New Roman" w:hAnsi="Times New Roman"/>
                <w:sz w:val="24"/>
              </w:rPr>
              <w:t>生产设备是否发生重大改</w:t>
            </w:r>
            <w:r>
              <w:rPr>
                <w:rFonts w:ascii="Times New Roman" w:hAnsi="Times New Roman"/>
                <w:spacing w:val="-106"/>
                <w:sz w:val="24"/>
              </w:rPr>
              <w:t>变</w:t>
            </w:r>
            <w:r>
              <w:rPr>
                <w:rFonts w:ascii="Times New Roman" w:hAnsi="Times New Roman"/>
                <w:sz w:val="24"/>
              </w:rPr>
              <w:t>（包括主要生产设备及工艺发生改变、</w:t>
            </w:r>
            <w:r>
              <w:rPr>
                <w:rFonts w:ascii="Times New Roman" w:hAnsi="Times New Roman"/>
                <w:sz w:val="24"/>
              </w:rPr>
              <w:t xml:space="preserve"> </w:t>
            </w:r>
            <w:r>
              <w:rPr>
                <w:rFonts w:ascii="Times New Roman" w:hAnsi="Times New Roman"/>
                <w:sz w:val="24"/>
              </w:rPr>
              <w:t>新增生产线等</w:t>
            </w:r>
            <w:r>
              <w:rPr>
                <w:rFonts w:ascii="Times New Roman" w:hAnsi="Times New Roman"/>
                <w:spacing w:val="-36"/>
                <w:sz w:val="24"/>
              </w:rPr>
              <w:t>）；</w:t>
            </w:r>
            <w:r>
              <w:rPr>
                <w:rFonts w:ascii="Times New Roman" w:hAnsi="Times New Roman"/>
                <w:sz w:val="24"/>
              </w:rPr>
              <w:t>设</w:t>
            </w:r>
            <w:r>
              <w:rPr>
                <w:rFonts w:ascii="Times New Roman" w:hAnsi="Times New Roman"/>
                <w:spacing w:val="2"/>
                <w:sz w:val="24"/>
              </w:rPr>
              <w:t>备</w:t>
            </w:r>
            <w:r>
              <w:rPr>
                <w:rFonts w:ascii="Times New Roman" w:hAnsi="Times New Roman"/>
                <w:sz w:val="24"/>
              </w:rPr>
              <w:t>设施是否完好</w:t>
            </w:r>
            <w:r>
              <w:rPr>
                <w:rFonts w:ascii="Times New Roman" w:hAnsi="Times New Roman"/>
                <w:spacing w:val="-36"/>
                <w:sz w:val="24"/>
              </w:rPr>
              <w:t>，</w:t>
            </w:r>
            <w:r>
              <w:rPr>
                <w:rFonts w:ascii="Times New Roman" w:hAnsi="Times New Roman"/>
                <w:sz w:val="24"/>
              </w:rPr>
              <w:t>维护保养是否正常并记录。</w:t>
            </w:r>
          </w:p>
        </w:tc>
        <w:tc>
          <w:tcPr>
            <w:tcW w:w="1516" w:type="dxa"/>
            <w:tcBorders>
              <w:tl2br w:val="nil"/>
              <w:tr2bl w:val="nil"/>
            </w:tcBorders>
            <w:vAlign w:val="center"/>
          </w:tcPr>
          <w:p w:rsidR="00DC0185" w:rsidRDefault="00246CF7">
            <w:pPr>
              <w:pStyle w:val="TableParagraph"/>
              <w:snapToGrid w:val="0"/>
              <w:ind w:left="-158"/>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1063"/>
          <w:jc w:val="center"/>
        </w:trPr>
        <w:tc>
          <w:tcPr>
            <w:tcW w:w="897" w:type="dxa"/>
            <w:vMerge/>
            <w:tcBorders>
              <w:tl2br w:val="nil"/>
              <w:tr2bl w:val="nil"/>
            </w:tcBorders>
            <w:vAlign w:val="center"/>
          </w:tcPr>
          <w:p w:rsidR="00DC0185" w:rsidRDefault="00DC0185">
            <w:pPr>
              <w:pStyle w:val="TableParagraph"/>
              <w:adjustRightInd w:val="0"/>
              <w:snapToGrid w:val="0"/>
              <w:ind w:left="179"/>
              <w:jc w:val="center"/>
              <w:rPr>
                <w:rFonts w:ascii="Times New Roman" w:eastAsia="方正黑体_GBK" w:hAnsi="Times New Roman" w:hint="default"/>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7</w:t>
            </w:r>
          </w:p>
        </w:tc>
        <w:tc>
          <w:tcPr>
            <w:tcW w:w="6791" w:type="dxa"/>
            <w:tcBorders>
              <w:tl2br w:val="nil"/>
              <w:tr2bl w:val="nil"/>
            </w:tcBorders>
            <w:vAlign w:val="center"/>
          </w:tcPr>
          <w:p w:rsidR="00DC0185" w:rsidRDefault="00246CF7">
            <w:pPr>
              <w:pStyle w:val="TableParagraph"/>
              <w:snapToGrid w:val="0"/>
              <w:ind w:left="17" w:right="22"/>
              <w:jc w:val="left"/>
              <w:rPr>
                <w:rFonts w:ascii="Times New Roman" w:hAnsi="Times New Roman" w:hint="default"/>
                <w:sz w:val="24"/>
              </w:rPr>
            </w:pPr>
            <w:r>
              <w:rPr>
                <w:rFonts w:ascii="Times New Roman" w:hAnsi="Times New Roman"/>
                <w:sz w:val="24"/>
              </w:rPr>
              <w:t>检验设备设施是否完好，必备检验耗材是否满足检验要求；需要</w:t>
            </w:r>
            <w:r>
              <w:rPr>
                <w:rFonts w:ascii="Times New Roman" w:hAnsi="Times New Roman"/>
                <w:spacing w:val="22"/>
                <w:sz w:val="24"/>
              </w:rPr>
              <w:t xml:space="preserve"> </w:t>
            </w:r>
            <w:r>
              <w:rPr>
                <w:rFonts w:ascii="Times New Roman" w:hAnsi="Times New Roman"/>
                <w:sz w:val="24"/>
              </w:rPr>
              <w:t>计量检定的设备是否在检定有效期内。在用的特种设备是否取得相应的许可证书，是否在有效期内，是否定期送检。</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431"/>
          <w:jc w:val="center"/>
        </w:trPr>
        <w:tc>
          <w:tcPr>
            <w:tcW w:w="897" w:type="dxa"/>
            <w:vMerge w:val="restart"/>
            <w:tcBorders>
              <w:tl2br w:val="nil"/>
              <w:tr2bl w:val="nil"/>
            </w:tcBorders>
            <w:vAlign w:val="center"/>
          </w:tcPr>
          <w:p w:rsidR="00DC0185" w:rsidRDefault="00246CF7">
            <w:pPr>
              <w:pStyle w:val="TableParagraph"/>
              <w:adjustRightInd w:val="0"/>
              <w:snapToGrid w:val="0"/>
              <w:ind w:left="59"/>
              <w:jc w:val="center"/>
              <w:rPr>
                <w:rFonts w:ascii="Times New Roman" w:eastAsia="方正黑体_GBK" w:hAnsi="Times New Roman" w:hint="default"/>
                <w:sz w:val="24"/>
              </w:rPr>
            </w:pPr>
            <w:r>
              <w:rPr>
                <w:rFonts w:ascii="Times New Roman" w:eastAsia="方正黑体_GBK" w:hAnsi="Times New Roman"/>
                <w:sz w:val="24"/>
              </w:rPr>
              <w:t>原辅材</w:t>
            </w:r>
          </w:p>
          <w:p w:rsidR="00DC0185" w:rsidRDefault="00246CF7">
            <w:pPr>
              <w:pStyle w:val="TableParagraph"/>
              <w:adjustRightInd w:val="0"/>
              <w:snapToGrid w:val="0"/>
              <w:ind w:left="59"/>
              <w:jc w:val="center"/>
              <w:rPr>
                <w:rFonts w:ascii="Times New Roman" w:eastAsia="方正黑体_GBK" w:hAnsi="Times New Roman" w:hint="default"/>
                <w:sz w:val="24"/>
              </w:rPr>
            </w:pPr>
            <w:r>
              <w:rPr>
                <w:rFonts w:ascii="Times New Roman" w:eastAsia="方正黑体_GBK" w:hAnsi="Times New Roman"/>
                <w:sz w:val="24"/>
              </w:rPr>
              <w:t>料控制</w:t>
            </w:r>
          </w:p>
        </w:tc>
        <w:tc>
          <w:tcPr>
            <w:tcW w:w="1020" w:type="dxa"/>
            <w:vMerge w:val="restart"/>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8</w:t>
            </w: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企业所使用原料及添加剂是否符合有关法律法规及标准要求。是</w:t>
            </w:r>
          </w:p>
        </w:tc>
        <w:tc>
          <w:tcPr>
            <w:tcW w:w="1516" w:type="dxa"/>
            <w:vMerge w:val="restart"/>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vMerge w:val="restart"/>
            <w:tcBorders>
              <w:tl2br w:val="nil"/>
              <w:tr2bl w:val="nil"/>
            </w:tcBorders>
            <w:vAlign w:val="center"/>
          </w:tcPr>
          <w:p w:rsidR="00DC0185" w:rsidRDefault="00DC0185">
            <w:pPr>
              <w:snapToGrid w:val="0"/>
              <w:jc w:val="center"/>
              <w:rPr>
                <w:sz w:val="24"/>
              </w:rPr>
            </w:pPr>
          </w:p>
        </w:tc>
      </w:tr>
      <w:tr w:rsidR="00DC0185">
        <w:trPr>
          <w:trHeight w:hRule="exact" w:val="719"/>
          <w:jc w:val="center"/>
        </w:trPr>
        <w:tc>
          <w:tcPr>
            <w:tcW w:w="897" w:type="dxa"/>
            <w:vMerge/>
            <w:tcBorders>
              <w:tl2br w:val="nil"/>
              <w:tr2bl w:val="nil"/>
            </w:tcBorders>
            <w:vAlign w:val="center"/>
          </w:tcPr>
          <w:p w:rsidR="00DC0185" w:rsidRDefault="00DC0185">
            <w:pPr>
              <w:snapToGrid w:val="0"/>
              <w:jc w:val="center"/>
              <w:rPr>
                <w:rFonts w:eastAsia="方正黑体_GBK"/>
                <w:sz w:val="24"/>
              </w:rPr>
            </w:pPr>
          </w:p>
        </w:tc>
        <w:tc>
          <w:tcPr>
            <w:tcW w:w="1020" w:type="dxa"/>
            <w:vMerge/>
            <w:tcBorders>
              <w:tl2br w:val="nil"/>
              <w:tr2bl w:val="nil"/>
            </w:tcBorders>
            <w:vAlign w:val="center"/>
          </w:tcPr>
          <w:p w:rsidR="00DC0185" w:rsidRDefault="00DC0185">
            <w:pPr>
              <w:snapToGrid w:val="0"/>
              <w:jc w:val="center"/>
              <w:rPr>
                <w:sz w:val="24"/>
              </w:rPr>
            </w:pP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否从经评价的合格供应商进行采购，是否保存供应商评价记录、采购合同。</w:t>
            </w:r>
          </w:p>
        </w:tc>
        <w:tc>
          <w:tcPr>
            <w:tcW w:w="1516" w:type="dxa"/>
            <w:vMerge/>
            <w:tcBorders>
              <w:tl2br w:val="nil"/>
              <w:tr2bl w:val="nil"/>
            </w:tcBorders>
            <w:vAlign w:val="center"/>
          </w:tcPr>
          <w:p w:rsidR="00DC0185" w:rsidRDefault="00DC0185">
            <w:pPr>
              <w:snapToGrid w:val="0"/>
              <w:jc w:val="center"/>
              <w:rPr>
                <w:sz w:val="24"/>
              </w:rPr>
            </w:pPr>
          </w:p>
        </w:tc>
        <w:tc>
          <w:tcPr>
            <w:tcW w:w="3992" w:type="dxa"/>
            <w:vMerge/>
            <w:tcBorders>
              <w:tl2br w:val="nil"/>
              <w:tr2bl w:val="nil"/>
            </w:tcBorders>
            <w:vAlign w:val="center"/>
          </w:tcPr>
          <w:p w:rsidR="00DC0185" w:rsidRDefault="00DC0185">
            <w:pPr>
              <w:snapToGrid w:val="0"/>
              <w:jc w:val="center"/>
              <w:rPr>
                <w:sz w:val="24"/>
              </w:rPr>
            </w:pPr>
          </w:p>
        </w:tc>
      </w:tr>
      <w:tr w:rsidR="00DC0185">
        <w:trPr>
          <w:trHeight w:hRule="exact" w:val="816"/>
          <w:jc w:val="center"/>
        </w:trPr>
        <w:tc>
          <w:tcPr>
            <w:tcW w:w="897" w:type="dxa"/>
            <w:vMerge/>
            <w:tcBorders>
              <w:tl2br w:val="nil"/>
              <w:tr2bl w:val="nil"/>
            </w:tcBorders>
            <w:vAlign w:val="center"/>
          </w:tcPr>
          <w:p w:rsidR="00DC0185" w:rsidRDefault="00DC0185">
            <w:pPr>
              <w:snapToGrid w:val="0"/>
              <w:jc w:val="center"/>
              <w:rPr>
                <w:rFonts w:eastAsia="方正黑体_GBK"/>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9</w:t>
            </w: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企业是否对采购的原辅材料进行索证验证，并对索证验证记录保存</w:t>
            </w:r>
            <w:r>
              <w:rPr>
                <w:rFonts w:ascii="Times New Roman" w:hAnsi="Times New Roman"/>
                <w:spacing w:val="-7"/>
                <w:sz w:val="24"/>
              </w:rPr>
              <w:t xml:space="preserve"> </w:t>
            </w:r>
            <w:r>
              <w:rPr>
                <w:rFonts w:ascii="Times New Roman" w:hAnsi="Times New Roman"/>
                <w:sz w:val="24"/>
              </w:rPr>
              <w:t xml:space="preserve">2 </w:t>
            </w:r>
            <w:r>
              <w:rPr>
                <w:rFonts w:ascii="Times New Roman" w:hAnsi="Times New Roman"/>
                <w:sz w:val="24"/>
              </w:rPr>
              <w:t>年以上。</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586"/>
          <w:jc w:val="center"/>
        </w:trPr>
        <w:tc>
          <w:tcPr>
            <w:tcW w:w="897" w:type="dxa"/>
            <w:vMerge/>
            <w:tcBorders>
              <w:tl2br w:val="nil"/>
              <w:tr2bl w:val="nil"/>
            </w:tcBorders>
            <w:vAlign w:val="center"/>
          </w:tcPr>
          <w:p w:rsidR="00DC0185" w:rsidRDefault="00DC0185">
            <w:pPr>
              <w:snapToGrid w:val="0"/>
              <w:jc w:val="center"/>
              <w:rPr>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10</w:t>
            </w:r>
          </w:p>
        </w:tc>
        <w:tc>
          <w:tcPr>
            <w:tcW w:w="6791" w:type="dxa"/>
            <w:tcBorders>
              <w:tl2br w:val="nil"/>
              <w:tr2bl w:val="nil"/>
            </w:tcBorders>
            <w:vAlign w:val="center"/>
          </w:tcPr>
          <w:p w:rsidR="00DC0185" w:rsidRDefault="00246CF7">
            <w:pPr>
              <w:pStyle w:val="TableParagraph"/>
              <w:snapToGrid w:val="0"/>
              <w:ind w:left="18"/>
              <w:jc w:val="left"/>
              <w:rPr>
                <w:rFonts w:ascii="Times New Roman" w:hAnsi="Times New Roman" w:hint="default"/>
                <w:sz w:val="24"/>
              </w:rPr>
            </w:pPr>
            <w:r>
              <w:rPr>
                <w:rFonts w:ascii="Times New Roman" w:hAnsi="Times New Roman"/>
                <w:sz w:val="24"/>
              </w:rPr>
              <w:t>企业是否建立原辅材料使用台账。</w:t>
            </w:r>
          </w:p>
        </w:tc>
        <w:tc>
          <w:tcPr>
            <w:tcW w:w="1516" w:type="dxa"/>
            <w:tcBorders>
              <w:tl2br w:val="nil"/>
              <w:tr2bl w:val="nil"/>
            </w:tcBorders>
            <w:vAlign w:val="center"/>
          </w:tcPr>
          <w:p w:rsidR="00DC0185" w:rsidRDefault="00246CF7">
            <w:pPr>
              <w:pStyle w:val="TableParagraph"/>
              <w:snapToGrid w:val="0"/>
              <w:ind w:left="60"/>
              <w:jc w:val="center"/>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vAlign w:val="center"/>
          </w:tcPr>
          <w:p w:rsidR="00DC0185" w:rsidRDefault="00DC0185">
            <w:pPr>
              <w:snapToGrid w:val="0"/>
              <w:jc w:val="center"/>
              <w:rPr>
                <w:sz w:val="24"/>
              </w:rPr>
            </w:pPr>
          </w:p>
        </w:tc>
      </w:tr>
      <w:tr w:rsidR="00DC0185">
        <w:trPr>
          <w:trHeight w:hRule="exact" w:val="778"/>
          <w:jc w:val="center"/>
        </w:trPr>
        <w:tc>
          <w:tcPr>
            <w:tcW w:w="897" w:type="dxa"/>
            <w:vMerge w:val="restart"/>
            <w:tcBorders>
              <w:tl2br w:val="nil"/>
              <w:tr2bl w:val="nil"/>
            </w:tcBorders>
            <w:vAlign w:val="center"/>
          </w:tcPr>
          <w:p w:rsidR="00DC0185" w:rsidRDefault="00246CF7">
            <w:pPr>
              <w:pStyle w:val="TableParagraph"/>
              <w:snapToGrid w:val="0"/>
              <w:ind w:left="59"/>
              <w:rPr>
                <w:rFonts w:ascii="Times New Roman" w:eastAsia="方正黑体_GBK" w:hAnsi="Times New Roman" w:hint="default"/>
                <w:sz w:val="24"/>
              </w:rPr>
            </w:pPr>
            <w:r>
              <w:rPr>
                <w:rFonts w:ascii="Times New Roman" w:eastAsia="方正黑体_GBK" w:hAnsi="Times New Roman"/>
                <w:sz w:val="24"/>
              </w:rPr>
              <w:t>生产过</w:t>
            </w:r>
          </w:p>
          <w:p w:rsidR="00DC0185" w:rsidRDefault="00246CF7">
            <w:pPr>
              <w:pStyle w:val="TableParagraph"/>
              <w:snapToGrid w:val="0"/>
              <w:ind w:left="59"/>
              <w:rPr>
                <w:rFonts w:ascii="Times New Roman" w:eastAsia="方正黑体_GBK" w:hAnsi="Times New Roman" w:hint="default"/>
                <w:sz w:val="24"/>
              </w:rPr>
            </w:pPr>
            <w:r>
              <w:rPr>
                <w:rFonts w:ascii="Times New Roman" w:eastAsia="方正黑体_GBK" w:hAnsi="Times New Roman"/>
                <w:sz w:val="24"/>
              </w:rPr>
              <w:t>程控制</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11</w:t>
            </w:r>
          </w:p>
        </w:tc>
        <w:tc>
          <w:tcPr>
            <w:tcW w:w="6791" w:type="dxa"/>
            <w:tcBorders>
              <w:tl2br w:val="nil"/>
              <w:tr2bl w:val="nil"/>
            </w:tcBorders>
          </w:tcPr>
          <w:p w:rsidR="00DC0185" w:rsidRDefault="00246CF7">
            <w:pPr>
              <w:pStyle w:val="TableParagraph"/>
              <w:snapToGrid w:val="0"/>
              <w:ind w:left="18" w:right="23"/>
              <w:rPr>
                <w:rFonts w:ascii="Times New Roman" w:hAnsi="Times New Roman" w:hint="default"/>
                <w:sz w:val="24"/>
              </w:rPr>
            </w:pPr>
            <w:r>
              <w:rPr>
                <w:rFonts w:ascii="Times New Roman" w:hAnsi="Times New Roman"/>
                <w:sz w:val="24"/>
              </w:rPr>
              <w:t>企业是否建立产品投料记录；产品配方、设计图纸等与实际生产</w:t>
            </w:r>
            <w:r>
              <w:rPr>
                <w:rFonts w:ascii="Times New Roman" w:hAnsi="Times New Roman"/>
                <w:spacing w:val="30"/>
                <w:sz w:val="24"/>
              </w:rPr>
              <w:t xml:space="preserve"> </w:t>
            </w:r>
            <w:r>
              <w:rPr>
                <w:rFonts w:ascii="Times New Roman" w:hAnsi="Times New Roman"/>
                <w:sz w:val="24"/>
              </w:rPr>
              <w:t>情况是否一致。</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498"/>
          <w:jc w:val="center"/>
        </w:trPr>
        <w:tc>
          <w:tcPr>
            <w:tcW w:w="897" w:type="dxa"/>
            <w:vMerge/>
            <w:tcBorders>
              <w:tl2br w:val="nil"/>
              <w:tr2bl w:val="nil"/>
            </w:tcBorders>
            <w:vAlign w:val="center"/>
          </w:tcPr>
          <w:p w:rsidR="00DC0185" w:rsidRDefault="00DC0185">
            <w:pPr>
              <w:snapToGrid w:val="0"/>
              <w:rPr>
                <w:rFonts w:eastAsia="方正黑体_GBK"/>
                <w:sz w:val="24"/>
              </w:rPr>
            </w:pPr>
          </w:p>
        </w:tc>
        <w:tc>
          <w:tcPr>
            <w:tcW w:w="1020" w:type="dxa"/>
            <w:tcBorders>
              <w:tl2br w:val="nil"/>
              <w:tr2bl w:val="nil"/>
            </w:tcBorders>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12</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企业是否设立生产加工过程中关键控制点并有相应记录。</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776"/>
          <w:jc w:val="center"/>
        </w:trPr>
        <w:tc>
          <w:tcPr>
            <w:tcW w:w="897" w:type="dxa"/>
            <w:vMerge/>
            <w:tcBorders>
              <w:tl2br w:val="nil"/>
              <w:tr2bl w:val="nil"/>
            </w:tcBorders>
            <w:vAlign w:val="center"/>
          </w:tcPr>
          <w:p w:rsidR="00DC0185" w:rsidRDefault="00DC0185">
            <w:pPr>
              <w:snapToGrid w:val="0"/>
              <w:rPr>
                <w:rFonts w:eastAsia="方正黑体_GBK"/>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13</w:t>
            </w:r>
          </w:p>
        </w:tc>
        <w:tc>
          <w:tcPr>
            <w:tcW w:w="6791" w:type="dxa"/>
            <w:tcBorders>
              <w:tl2br w:val="nil"/>
              <w:tr2bl w:val="nil"/>
            </w:tcBorders>
          </w:tcPr>
          <w:p w:rsidR="00DC0185" w:rsidRDefault="00246CF7">
            <w:pPr>
              <w:pStyle w:val="TableParagraph"/>
              <w:snapToGrid w:val="0"/>
              <w:ind w:left="18" w:right="23"/>
              <w:rPr>
                <w:rFonts w:ascii="Times New Roman" w:hAnsi="Times New Roman" w:hint="default"/>
                <w:sz w:val="24"/>
              </w:rPr>
            </w:pPr>
            <w:r>
              <w:rPr>
                <w:rFonts w:ascii="Times New Roman" w:hAnsi="Times New Roman"/>
                <w:sz w:val="24"/>
              </w:rPr>
              <w:t>生产过程中是否对原料、半成品、成品交叉污染实施有效控制，</w:t>
            </w:r>
            <w:r>
              <w:rPr>
                <w:rFonts w:ascii="Times New Roman" w:hAnsi="Times New Roman"/>
                <w:spacing w:val="30"/>
                <w:sz w:val="24"/>
              </w:rPr>
              <w:t xml:space="preserve"> </w:t>
            </w:r>
            <w:r>
              <w:rPr>
                <w:rFonts w:ascii="Times New Roman" w:hAnsi="Times New Roman"/>
                <w:sz w:val="24"/>
              </w:rPr>
              <w:t>是否存在人流、物流交叉污染情况。</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696"/>
          <w:jc w:val="center"/>
        </w:trPr>
        <w:tc>
          <w:tcPr>
            <w:tcW w:w="897" w:type="dxa"/>
            <w:vMerge w:val="restart"/>
            <w:tcBorders>
              <w:tl2br w:val="nil"/>
              <w:tr2bl w:val="nil"/>
            </w:tcBorders>
            <w:vAlign w:val="center"/>
          </w:tcPr>
          <w:p w:rsidR="00DC0185" w:rsidRDefault="00246CF7">
            <w:pPr>
              <w:pStyle w:val="TableParagraph"/>
              <w:snapToGrid w:val="0"/>
              <w:ind w:left="179"/>
              <w:rPr>
                <w:rFonts w:ascii="Times New Roman" w:eastAsia="方正黑体_GBK" w:hAnsi="Times New Roman" w:hint="default"/>
                <w:sz w:val="24"/>
              </w:rPr>
            </w:pPr>
            <w:r>
              <w:rPr>
                <w:rFonts w:ascii="Times New Roman" w:eastAsia="方正黑体_GBK" w:hAnsi="Times New Roman"/>
                <w:sz w:val="24"/>
              </w:rPr>
              <w:t>出厂</w:t>
            </w:r>
          </w:p>
          <w:p w:rsidR="00DC0185" w:rsidRDefault="00246CF7">
            <w:pPr>
              <w:pStyle w:val="TableParagraph"/>
              <w:snapToGrid w:val="0"/>
              <w:ind w:left="179"/>
              <w:rPr>
                <w:rFonts w:ascii="Times New Roman" w:eastAsia="方正黑体_GBK" w:hAnsi="Times New Roman" w:hint="default"/>
                <w:sz w:val="24"/>
              </w:rPr>
            </w:pPr>
            <w:r>
              <w:rPr>
                <w:rFonts w:ascii="Times New Roman" w:eastAsia="方正黑体_GBK" w:hAnsi="Times New Roman"/>
                <w:sz w:val="24"/>
              </w:rPr>
              <w:t>检验</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14</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企业是否按照相关要求开展批批出厂检验。</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694"/>
          <w:jc w:val="center"/>
        </w:trPr>
        <w:tc>
          <w:tcPr>
            <w:tcW w:w="897" w:type="dxa"/>
            <w:vMerge/>
            <w:tcBorders>
              <w:tl2br w:val="nil"/>
              <w:tr2bl w:val="nil"/>
            </w:tcBorders>
            <w:vAlign w:val="center"/>
          </w:tcPr>
          <w:p w:rsidR="00DC0185" w:rsidRDefault="00DC0185">
            <w:pPr>
              <w:pStyle w:val="TableParagraph"/>
              <w:snapToGrid w:val="0"/>
              <w:ind w:left="179"/>
              <w:rPr>
                <w:rFonts w:ascii="Times New Roman" w:eastAsia="方正黑体_GBK" w:hAnsi="Times New Roman" w:hint="default"/>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15</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出厂检验项目是否齐全；检验记录及检验报告是否规范。</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775"/>
          <w:jc w:val="center"/>
        </w:trPr>
        <w:tc>
          <w:tcPr>
            <w:tcW w:w="897" w:type="dxa"/>
            <w:tcBorders>
              <w:tl2br w:val="nil"/>
              <w:tr2bl w:val="nil"/>
            </w:tcBorders>
            <w:vAlign w:val="center"/>
          </w:tcPr>
          <w:p w:rsidR="00DC0185" w:rsidRDefault="00246CF7">
            <w:pPr>
              <w:pStyle w:val="TableParagraph"/>
              <w:snapToGrid w:val="0"/>
              <w:ind w:left="179" w:right="179"/>
              <w:rPr>
                <w:rFonts w:ascii="Times New Roman" w:eastAsia="方正黑体_GBK" w:hAnsi="Times New Roman" w:hint="default"/>
                <w:sz w:val="24"/>
              </w:rPr>
            </w:pPr>
            <w:r>
              <w:rPr>
                <w:rFonts w:ascii="Times New Roman" w:eastAsia="方正黑体_GBK" w:hAnsi="Times New Roman"/>
                <w:sz w:val="24"/>
              </w:rPr>
              <w:t>产品</w:t>
            </w:r>
            <w:r>
              <w:rPr>
                <w:rFonts w:ascii="Times New Roman" w:eastAsia="方正黑体_GBK" w:hAnsi="Times New Roman"/>
                <w:sz w:val="24"/>
              </w:rPr>
              <w:t xml:space="preserve"> </w:t>
            </w:r>
            <w:r>
              <w:rPr>
                <w:rFonts w:ascii="Times New Roman" w:eastAsia="方正黑体_GBK" w:hAnsi="Times New Roman"/>
                <w:sz w:val="24"/>
              </w:rPr>
              <w:t>标识</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16</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产品标识标注内容是否符合</w:t>
            </w:r>
            <w:r>
              <w:rPr>
                <w:rFonts w:ascii="Times New Roman" w:hAnsi="Times New Roman"/>
                <w:spacing w:val="-7"/>
                <w:sz w:val="24"/>
              </w:rPr>
              <w:t xml:space="preserve"> </w:t>
            </w:r>
            <w:r>
              <w:rPr>
                <w:rFonts w:ascii="Times New Roman" w:hAnsi="Times New Roman"/>
                <w:spacing w:val="-1"/>
                <w:sz w:val="24"/>
              </w:rPr>
              <w:t>GB4806.1</w:t>
            </w:r>
            <w:r>
              <w:rPr>
                <w:rFonts w:ascii="Times New Roman" w:hAnsi="Times New Roman"/>
                <w:sz w:val="24"/>
              </w:rPr>
              <w:t xml:space="preserve"> </w:t>
            </w:r>
            <w:r>
              <w:rPr>
                <w:rFonts w:ascii="Times New Roman" w:hAnsi="Times New Roman"/>
                <w:sz w:val="24"/>
              </w:rPr>
              <w:t>的相关要求。</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1157"/>
          <w:jc w:val="center"/>
        </w:trPr>
        <w:tc>
          <w:tcPr>
            <w:tcW w:w="897" w:type="dxa"/>
            <w:tcBorders>
              <w:tl2br w:val="nil"/>
              <w:tr2bl w:val="nil"/>
            </w:tcBorders>
            <w:vAlign w:val="center"/>
          </w:tcPr>
          <w:p w:rsidR="00DC0185" w:rsidRDefault="00246CF7">
            <w:pPr>
              <w:pStyle w:val="TableParagraph"/>
              <w:snapToGrid w:val="0"/>
              <w:ind w:left="179" w:right="179"/>
              <w:rPr>
                <w:rFonts w:ascii="Times New Roman" w:eastAsia="方正黑体_GBK" w:hAnsi="Times New Roman" w:hint="default"/>
                <w:sz w:val="24"/>
              </w:rPr>
            </w:pPr>
            <w:r>
              <w:rPr>
                <w:rFonts w:ascii="Times New Roman" w:eastAsia="方正黑体_GBK" w:hAnsi="Times New Roman"/>
                <w:sz w:val="24"/>
              </w:rPr>
              <w:t>销售</w:t>
            </w:r>
            <w:r>
              <w:rPr>
                <w:rFonts w:ascii="Times New Roman" w:eastAsia="方正黑体_GBK" w:hAnsi="Times New Roman"/>
                <w:sz w:val="24"/>
              </w:rPr>
              <w:t xml:space="preserve"> </w:t>
            </w:r>
            <w:r>
              <w:rPr>
                <w:rFonts w:ascii="Times New Roman" w:eastAsia="方正黑体_GBK" w:hAnsi="Times New Roman"/>
                <w:sz w:val="24"/>
              </w:rPr>
              <w:t>情况</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17</w:t>
            </w:r>
          </w:p>
        </w:tc>
        <w:tc>
          <w:tcPr>
            <w:tcW w:w="6791" w:type="dxa"/>
            <w:tcBorders>
              <w:tl2br w:val="nil"/>
              <w:tr2bl w:val="nil"/>
            </w:tcBorders>
          </w:tcPr>
          <w:p w:rsidR="00DC0185" w:rsidRDefault="00246CF7">
            <w:pPr>
              <w:pStyle w:val="TableParagraph"/>
              <w:snapToGrid w:val="0"/>
              <w:ind w:left="18" w:right="-38"/>
              <w:rPr>
                <w:rFonts w:ascii="Times New Roman" w:hAnsi="Times New Roman" w:hint="default"/>
                <w:sz w:val="24"/>
              </w:rPr>
            </w:pPr>
            <w:r>
              <w:rPr>
                <w:rFonts w:ascii="Times New Roman" w:hAnsi="Times New Roman"/>
                <w:sz w:val="24"/>
              </w:rPr>
              <w:t>企业是否建立产品销售台账。产品销售记录是否包括产品名称、</w:t>
            </w:r>
            <w:r>
              <w:rPr>
                <w:rFonts w:ascii="Times New Roman" w:hAnsi="Times New Roman"/>
                <w:spacing w:val="30"/>
                <w:sz w:val="24"/>
              </w:rPr>
              <w:t xml:space="preserve"> </w:t>
            </w:r>
            <w:r>
              <w:rPr>
                <w:rFonts w:ascii="Times New Roman" w:hAnsi="Times New Roman"/>
                <w:sz w:val="24"/>
              </w:rPr>
              <w:t>数量</w:t>
            </w:r>
            <w:r>
              <w:rPr>
                <w:rFonts w:ascii="Times New Roman" w:hAnsi="Times New Roman"/>
                <w:spacing w:val="-87"/>
                <w:sz w:val="24"/>
              </w:rPr>
              <w:t>、</w:t>
            </w:r>
            <w:r>
              <w:rPr>
                <w:rFonts w:ascii="Times New Roman" w:hAnsi="Times New Roman"/>
                <w:sz w:val="24"/>
              </w:rPr>
              <w:t>生产日期</w:t>
            </w:r>
            <w:r>
              <w:rPr>
                <w:rFonts w:ascii="Times New Roman" w:hAnsi="Times New Roman"/>
                <w:sz w:val="24"/>
              </w:rPr>
              <w:t>/</w:t>
            </w:r>
            <w:r>
              <w:rPr>
                <w:rFonts w:ascii="Times New Roman" w:hAnsi="Times New Roman"/>
                <w:sz w:val="24"/>
              </w:rPr>
              <w:t>生产批号、检验合格证号</w:t>
            </w:r>
            <w:r>
              <w:rPr>
                <w:rFonts w:ascii="Times New Roman" w:hAnsi="Times New Roman"/>
                <w:spacing w:val="-87"/>
                <w:sz w:val="24"/>
              </w:rPr>
              <w:t>、</w:t>
            </w:r>
            <w:r>
              <w:rPr>
                <w:rFonts w:ascii="Times New Roman" w:hAnsi="Times New Roman"/>
                <w:sz w:val="24"/>
              </w:rPr>
              <w:t>购货者名称及联系方式</w:t>
            </w:r>
            <w:r>
              <w:rPr>
                <w:rFonts w:ascii="Times New Roman" w:hAnsi="Times New Roman"/>
                <w:spacing w:val="-62"/>
                <w:sz w:val="24"/>
              </w:rPr>
              <w:t>、</w:t>
            </w:r>
            <w:r>
              <w:rPr>
                <w:rFonts w:ascii="Times New Roman" w:hAnsi="Times New Roman"/>
                <w:spacing w:val="-62"/>
                <w:sz w:val="24"/>
              </w:rPr>
              <w:t xml:space="preserve"> </w:t>
            </w:r>
            <w:r>
              <w:rPr>
                <w:rFonts w:ascii="Times New Roman" w:hAnsi="Times New Roman"/>
                <w:sz w:val="24"/>
              </w:rPr>
              <w:t>销售日期、出货日期、地点等信息。</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775"/>
          <w:jc w:val="center"/>
        </w:trPr>
        <w:tc>
          <w:tcPr>
            <w:tcW w:w="897" w:type="dxa"/>
            <w:tcBorders>
              <w:tl2br w:val="nil"/>
              <w:tr2bl w:val="nil"/>
            </w:tcBorders>
            <w:vAlign w:val="center"/>
          </w:tcPr>
          <w:p w:rsidR="00DC0185" w:rsidRDefault="00246CF7">
            <w:pPr>
              <w:pStyle w:val="TableParagraph"/>
              <w:snapToGrid w:val="0"/>
              <w:ind w:left="179" w:right="179"/>
              <w:rPr>
                <w:rFonts w:ascii="Times New Roman" w:eastAsia="方正黑体_GBK" w:hAnsi="Times New Roman" w:hint="default"/>
                <w:sz w:val="24"/>
              </w:rPr>
            </w:pPr>
            <w:r>
              <w:rPr>
                <w:rFonts w:ascii="Times New Roman" w:eastAsia="方正黑体_GBK" w:hAnsi="Times New Roman"/>
                <w:sz w:val="24"/>
              </w:rPr>
              <w:t>产品</w:t>
            </w:r>
            <w:r>
              <w:rPr>
                <w:rFonts w:ascii="Times New Roman" w:eastAsia="方正黑体_GBK" w:hAnsi="Times New Roman"/>
                <w:sz w:val="24"/>
              </w:rPr>
              <w:t xml:space="preserve"> </w:t>
            </w:r>
            <w:r>
              <w:rPr>
                <w:rFonts w:ascii="Times New Roman" w:eastAsia="方正黑体_GBK" w:hAnsi="Times New Roman"/>
                <w:sz w:val="24"/>
              </w:rPr>
              <w:t>追溯</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18</w:t>
            </w:r>
          </w:p>
        </w:tc>
        <w:tc>
          <w:tcPr>
            <w:tcW w:w="6791" w:type="dxa"/>
            <w:tcBorders>
              <w:tl2br w:val="nil"/>
              <w:tr2bl w:val="nil"/>
            </w:tcBorders>
          </w:tcPr>
          <w:p w:rsidR="00DC0185" w:rsidRDefault="00246CF7">
            <w:pPr>
              <w:pStyle w:val="TableParagraph"/>
              <w:snapToGrid w:val="0"/>
              <w:ind w:left="18" w:right="23"/>
              <w:rPr>
                <w:rFonts w:ascii="Times New Roman" w:hAnsi="Times New Roman" w:hint="default"/>
                <w:sz w:val="24"/>
              </w:rPr>
            </w:pPr>
            <w:r>
              <w:rPr>
                <w:rFonts w:ascii="Times New Roman" w:hAnsi="Times New Roman"/>
                <w:sz w:val="24"/>
              </w:rPr>
              <w:t>企业是否建立原料使用、生产过程记录、产品标识、出厂检验、</w:t>
            </w:r>
            <w:r>
              <w:rPr>
                <w:rFonts w:ascii="Times New Roman" w:hAnsi="Times New Roman"/>
                <w:spacing w:val="30"/>
                <w:sz w:val="24"/>
              </w:rPr>
              <w:t xml:space="preserve"> </w:t>
            </w:r>
            <w:r>
              <w:rPr>
                <w:rFonts w:ascii="Times New Roman" w:hAnsi="Times New Roman"/>
                <w:sz w:val="24"/>
              </w:rPr>
              <w:t>销售记录等可追溯性的信息标注。</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773"/>
          <w:jc w:val="center"/>
        </w:trPr>
        <w:tc>
          <w:tcPr>
            <w:tcW w:w="897" w:type="dxa"/>
            <w:vMerge w:val="restart"/>
            <w:tcBorders>
              <w:tl2br w:val="nil"/>
              <w:tr2bl w:val="nil"/>
            </w:tcBorders>
            <w:vAlign w:val="center"/>
          </w:tcPr>
          <w:p w:rsidR="00DC0185" w:rsidRDefault="00246CF7">
            <w:pPr>
              <w:pStyle w:val="TableParagraph"/>
              <w:adjustRightInd w:val="0"/>
              <w:snapToGrid w:val="0"/>
              <w:ind w:left="181"/>
              <w:rPr>
                <w:rFonts w:ascii="Times New Roman" w:eastAsia="方正黑体_GBK" w:hAnsi="Times New Roman" w:hint="default"/>
                <w:sz w:val="24"/>
              </w:rPr>
            </w:pPr>
            <w:r>
              <w:rPr>
                <w:rFonts w:ascii="Times New Roman" w:eastAsia="方正黑体_GBK" w:hAnsi="Times New Roman"/>
                <w:sz w:val="24"/>
              </w:rPr>
              <w:lastRenderedPageBreak/>
              <w:t>人员</w:t>
            </w:r>
          </w:p>
          <w:p w:rsidR="00DC0185" w:rsidRDefault="00246CF7">
            <w:pPr>
              <w:pStyle w:val="TableParagraph"/>
              <w:adjustRightInd w:val="0"/>
              <w:snapToGrid w:val="0"/>
              <w:ind w:left="181"/>
              <w:rPr>
                <w:rFonts w:ascii="Times New Roman" w:eastAsia="方正黑体_GBK" w:hAnsi="Times New Roman" w:hint="default"/>
                <w:sz w:val="24"/>
              </w:rPr>
            </w:pPr>
            <w:r>
              <w:rPr>
                <w:rFonts w:ascii="Times New Roman" w:eastAsia="方正黑体_GBK" w:hAnsi="Times New Roman"/>
                <w:sz w:val="24"/>
              </w:rPr>
              <w:t>情况</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19</w:t>
            </w:r>
          </w:p>
        </w:tc>
        <w:tc>
          <w:tcPr>
            <w:tcW w:w="6791" w:type="dxa"/>
            <w:tcBorders>
              <w:tl2br w:val="nil"/>
              <w:tr2bl w:val="nil"/>
            </w:tcBorders>
          </w:tcPr>
          <w:p w:rsidR="00DC0185" w:rsidRDefault="00246CF7">
            <w:pPr>
              <w:pStyle w:val="TableParagraph"/>
              <w:snapToGrid w:val="0"/>
              <w:ind w:left="18" w:right="23"/>
              <w:rPr>
                <w:rFonts w:ascii="Times New Roman" w:hAnsi="Times New Roman" w:hint="default"/>
                <w:sz w:val="24"/>
              </w:rPr>
            </w:pPr>
            <w:r>
              <w:rPr>
                <w:rFonts w:ascii="Times New Roman" w:hAnsi="Times New Roman"/>
                <w:sz w:val="24"/>
              </w:rPr>
              <w:t>主要管理人员了解《食品安全法》《工业产品生产许可证管理条</w:t>
            </w:r>
            <w:r>
              <w:rPr>
                <w:rFonts w:ascii="Times New Roman" w:hAnsi="Times New Roman"/>
                <w:spacing w:val="30"/>
                <w:sz w:val="24"/>
              </w:rPr>
              <w:t xml:space="preserve"> </w:t>
            </w:r>
            <w:r>
              <w:rPr>
                <w:rFonts w:ascii="Times New Roman" w:hAnsi="Times New Roman"/>
                <w:sz w:val="24"/>
              </w:rPr>
              <w:t>例》及其实施办法，熟悉本企业质量管理制度。</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569"/>
          <w:jc w:val="center"/>
        </w:trPr>
        <w:tc>
          <w:tcPr>
            <w:tcW w:w="897" w:type="dxa"/>
            <w:vMerge/>
            <w:tcBorders>
              <w:tl2br w:val="nil"/>
              <w:tr2bl w:val="nil"/>
            </w:tcBorders>
          </w:tcPr>
          <w:p w:rsidR="00DC0185" w:rsidRDefault="00DC0185">
            <w:pPr>
              <w:snapToGrid w:val="0"/>
              <w:rPr>
                <w:rFonts w:eastAsia="方正黑体_GBK"/>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20</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检验人员是否具备出厂检验技能。</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778"/>
          <w:jc w:val="center"/>
        </w:trPr>
        <w:tc>
          <w:tcPr>
            <w:tcW w:w="897" w:type="dxa"/>
            <w:vMerge/>
            <w:tcBorders>
              <w:tl2br w:val="nil"/>
              <w:tr2bl w:val="nil"/>
            </w:tcBorders>
          </w:tcPr>
          <w:p w:rsidR="00DC0185" w:rsidRDefault="00DC0185">
            <w:pPr>
              <w:snapToGrid w:val="0"/>
              <w:rPr>
                <w:sz w:val="24"/>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21</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特种设备操作人员是否取得相应资质，需要取得食品从业人员健康证明的人员是否有健康证，是否在有效期内。</w:t>
            </w:r>
          </w:p>
        </w:tc>
        <w:tc>
          <w:tcPr>
            <w:tcW w:w="1516" w:type="dxa"/>
            <w:tcBorders>
              <w:tl2br w:val="nil"/>
              <w:tr2bl w:val="nil"/>
            </w:tcBorders>
          </w:tcPr>
          <w:p w:rsidR="00DC0185" w:rsidRDefault="00246CF7">
            <w:pPr>
              <w:pStyle w:val="TableParagraph"/>
              <w:snapToGrid w:val="0"/>
              <w:ind w:left="6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571"/>
          <w:jc w:val="center"/>
        </w:trPr>
        <w:tc>
          <w:tcPr>
            <w:tcW w:w="897" w:type="dxa"/>
            <w:vMerge w:val="restart"/>
            <w:tcBorders>
              <w:tl2br w:val="nil"/>
              <w:tr2bl w:val="nil"/>
            </w:tcBorders>
            <w:vAlign w:val="center"/>
          </w:tcPr>
          <w:p w:rsidR="00DC0185" w:rsidRDefault="00246CF7">
            <w:pPr>
              <w:pStyle w:val="TableParagraph"/>
              <w:snapToGrid w:val="0"/>
              <w:ind w:left="59" w:right="59"/>
              <w:jc w:val="center"/>
              <w:rPr>
                <w:rFonts w:ascii="Times New Roman" w:eastAsia="方正黑体_GBK" w:hAnsi="Times New Roman" w:hint="default"/>
                <w:sz w:val="24"/>
              </w:rPr>
            </w:pPr>
            <w:r>
              <w:rPr>
                <w:rFonts w:ascii="Times New Roman" w:eastAsia="方正黑体_GBK" w:hAnsi="Times New Roman"/>
                <w:sz w:val="24"/>
              </w:rPr>
              <w:t>不合格</w:t>
            </w:r>
            <w:r>
              <w:rPr>
                <w:rFonts w:ascii="Times New Roman" w:eastAsia="方正黑体_GBK" w:hAnsi="Times New Roman"/>
                <w:sz w:val="24"/>
              </w:rPr>
              <w:t xml:space="preserve"> </w:t>
            </w:r>
            <w:r>
              <w:rPr>
                <w:rFonts w:ascii="Times New Roman" w:eastAsia="方正黑体_GBK" w:hAnsi="Times New Roman"/>
                <w:sz w:val="24"/>
              </w:rPr>
              <w:t>品处理</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22</w:t>
            </w:r>
          </w:p>
        </w:tc>
        <w:tc>
          <w:tcPr>
            <w:tcW w:w="6791" w:type="dxa"/>
            <w:tcBorders>
              <w:tl2br w:val="nil"/>
              <w:tr2bl w:val="nil"/>
            </w:tcBorders>
          </w:tcPr>
          <w:p w:rsidR="00DC0185" w:rsidRDefault="00246CF7">
            <w:pPr>
              <w:pStyle w:val="TableParagraph"/>
              <w:snapToGrid w:val="0"/>
              <w:ind w:left="18"/>
              <w:rPr>
                <w:rFonts w:ascii="Times New Roman" w:hAnsi="Times New Roman" w:hint="default"/>
                <w:sz w:val="24"/>
              </w:rPr>
            </w:pPr>
            <w:r>
              <w:rPr>
                <w:rFonts w:ascii="Times New Roman" w:hAnsi="Times New Roman"/>
                <w:sz w:val="24"/>
              </w:rPr>
              <w:t>企业是否对采购的不合格原辅材料按照要求进行处置并记录。</w:t>
            </w:r>
          </w:p>
        </w:tc>
        <w:tc>
          <w:tcPr>
            <w:tcW w:w="1516" w:type="dxa"/>
            <w:tcBorders>
              <w:tl2br w:val="nil"/>
              <w:tr2bl w:val="nil"/>
            </w:tcBorders>
          </w:tcPr>
          <w:p w:rsidR="00DC0185" w:rsidRDefault="00246CF7">
            <w:pPr>
              <w:pStyle w:val="TableParagraph"/>
              <w:snapToGrid w:val="0"/>
              <w:ind w:left="2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756"/>
          <w:jc w:val="center"/>
        </w:trPr>
        <w:tc>
          <w:tcPr>
            <w:tcW w:w="897" w:type="dxa"/>
            <w:vMerge/>
            <w:tcBorders>
              <w:tl2br w:val="nil"/>
              <w:tr2bl w:val="nil"/>
            </w:tcBorders>
            <w:vAlign w:val="center"/>
          </w:tcPr>
          <w:p w:rsidR="00DC0185" w:rsidRDefault="00DC0185">
            <w:pPr>
              <w:snapToGrid w:val="0"/>
              <w:jc w:val="center"/>
              <w:rPr>
                <w:rFonts w:eastAsia="方正黑体_GBK"/>
                <w:sz w:val="21"/>
              </w:rPr>
            </w:pP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23</w:t>
            </w:r>
          </w:p>
        </w:tc>
        <w:tc>
          <w:tcPr>
            <w:tcW w:w="6791" w:type="dxa"/>
            <w:tcBorders>
              <w:tl2br w:val="nil"/>
              <w:tr2bl w:val="nil"/>
            </w:tcBorders>
            <w:vAlign w:val="center"/>
          </w:tcPr>
          <w:p w:rsidR="00DC0185" w:rsidRDefault="00246CF7">
            <w:pPr>
              <w:pStyle w:val="TableParagraph"/>
              <w:snapToGrid w:val="0"/>
              <w:ind w:left="17"/>
              <w:jc w:val="left"/>
              <w:rPr>
                <w:rFonts w:ascii="Times New Roman" w:hAnsi="Times New Roman" w:hint="default"/>
                <w:sz w:val="24"/>
              </w:rPr>
            </w:pPr>
            <w:r>
              <w:rPr>
                <w:rFonts w:ascii="Times New Roman" w:hAnsi="Times New Roman"/>
                <w:sz w:val="24"/>
              </w:rPr>
              <w:t>企业对生产的不合格产品是否按照要求进行处置并记录。</w:t>
            </w:r>
          </w:p>
        </w:tc>
        <w:tc>
          <w:tcPr>
            <w:tcW w:w="1516" w:type="dxa"/>
            <w:tcBorders>
              <w:tl2br w:val="nil"/>
              <w:tr2bl w:val="nil"/>
            </w:tcBorders>
          </w:tcPr>
          <w:p w:rsidR="00DC0185" w:rsidRDefault="00DC0185">
            <w:pPr>
              <w:pStyle w:val="TableParagraph"/>
              <w:snapToGrid w:val="0"/>
              <w:ind w:left="20"/>
              <w:rPr>
                <w:rFonts w:ascii="Times New Roman" w:hAnsi="Times New Roman" w:hint="default"/>
                <w:sz w:val="24"/>
              </w:rPr>
            </w:pPr>
          </w:p>
          <w:p w:rsidR="00DC0185" w:rsidRDefault="00246CF7">
            <w:pPr>
              <w:pStyle w:val="TableParagraph"/>
              <w:snapToGrid w:val="0"/>
              <w:ind w:left="2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868"/>
          <w:jc w:val="center"/>
        </w:trPr>
        <w:tc>
          <w:tcPr>
            <w:tcW w:w="897" w:type="dxa"/>
            <w:tcBorders>
              <w:tl2br w:val="nil"/>
              <w:tr2bl w:val="nil"/>
            </w:tcBorders>
            <w:vAlign w:val="center"/>
          </w:tcPr>
          <w:p w:rsidR="00DC0185" w:rsidRDefault="00246CF7">
            <w:pPr>
              <w:pStyle w:val="TableParagraph"/>
              <w:snapToGrid w:val="0"/>
              <w:ind w:left="181"/>
              <w:jc w:val="left"/>
              <w:rPr>
                <w:rFonts w:ascii="Times New Roman" w:eastAsia="方正黑体_GBK" w:hAnsi="Times New Roman" w:hint="default"/>
                <w:sz w:val="24"/>
              </w:rPr>
            </w:pPr>
            <w:r>
              <w:rPr>
                <w:rFonts w:ascii="Times New Roman" w:eastAsia="方正黑体_GBK" w:hAnsi="Times New Roman"/>
                <w:sz w:val="24"/>
              </w:rPr>
              <w:t>产品</w:t>
            </w:r>
          </w:p>
          <w:p w:rsidR="00DC0185" w:rsidRDefault="00246CF7">
            <w:pPr>
              <w:pStyle w:val="TableParagraph"/>
              <w:snapToGrid w:val="0"/>
              <w:ind w:left="181"/>
              <w:jc w:val="left"/>
              <w:rPr>
                <w:rFonts w:ascii="Times New Roman" w:eastAsia="方正黑体_GBK" w:hAnsi="Times New Roman" w:hint="default"/>
                <w:sz w:val="24"/>
              </w:rPr>
            </w:pPr>
            <w:r>
              <w:rPr>
                <w:rFonts w:ascii="Times New Roman" w:eastAsia="方正黑体_GBK" w:hAnsi="Times New Roman"/>
                <w:sz w:val="24"/>
              </w:rPr>
              <w:t>召回</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24</w:t>
            </w:r>
          </w:p>
        </w:tc>
        <w:tc>
          <w:tcPr>
            <w:tcW w:w="6791" w:type="dxa"/>
            <w:tcBorders>
              <w:tl2br w:val="nil"/>
              <w:tr2bl w:val="nil"/>
            </w:tcBorders>
          </w:tcPr>
          <w:p w:rsidR="00DC0185" w:rsidRDefault="00246CF7">
            <w:pPr>
              <w:pStyle w:val="TableParagraph"/>
              <w:snapToGrid w:val="0"/>
              <w:ind w:left="17"/>
              <w:rPr>
                <w:rFonts w:ascii="Times New Roman" w:hAnsi="Times New Roman" w:hint="default"/>
                <w:sz w:val="24"/>
              </w:rPr>
            </w:pPr>
            <w:r>
              <w:rPr>
                <w:rFonts w:ascii="Times New Roman" w:hAnsi="Times New Roman"/>
                <w:sz w:val="24"/>
              </w:rPr>
              <w:t>企业是否对销售的不安全产品进行召回，作好相应处理记录，并向监管部门报告召回情况及召回产品处理情况。</w:t>
            </w:r>
          </w:p>
        </w:tc>
        <w:tc>
          <w:tcPr>
            <w:tcW w:w="1516" w:type="dxa"/>
            <w:tcBorders>
              <w:tl2br w:val="nil"/>
              <w:tr2bl w:val="nil"/>
            </w:tcBorders>
          </w:tcPr>
          <w:p w:rsidR="00DC0185" w:rsidRDefault="00246CF7">
            <w:pPr>
              <w:pStyle w:val="TableParagraph"/>
              <w:snapToGrid w:val="0"/>
              <w:ind w:left="2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r w:rsidR="00DC0185">
        <w:trPr>
          <w:trHeight w:hRule="exact" w:val="1008"/>
          <w:jc w:val="center"/>
        </w:trPr>
        <w:tc>
          <w:tcPr>
            <w:tcW w:w="897" w:type="dxa"/>
            <w:tcBorders>
              <w:tl2br w:val="nil"/>
              <w:tr2bl w:val="nil"/>
            </w:tcBorders>
            <w:vAlign w:val="center"/>
          </w:tcPr>
          <w:p w:rsidR="00DC0185" w:rsidRDefault="00246CF7">
            <w:pPr>
              <w:pStyle w:val="TableParagraph"/>
              <w:snapToGrid w:val="0"/>
              <w:ind w:left="179"/>
              <w:jc w:val="left"/>
              <w:rPr>
                <w:rFonts w:ascii="Times New Roman" w:eastAsia="方正黑体_GBK" w:hAnsi="Times New Roman" w:hint="default"/>
                <w:sz w:val="24"/>
              </w:rPr>
            </w:pPr>
            <w:r>
              <w:rPr>
                <w:rFonts w:ascii="Times New Roman" w:eastAsia="方正黑体_GBK" w:hAnsi="Times New Roman"/>
                <w:sz w:val="24"/>
              </w:rPr>
              <w:t>企业</w:t>
            </w:r>
          </w:p>
          <w:p w:rsidR="00DC0185" w:rsidRDefault="00246CF7">
            <w:pPr>
              <w:pStyle w:val="TableParagraph"/>
              <w:snapToGrid w:val="0"/>
              <w:ind w:left="179"/>
              <w:jc w:val="left"/>
              <w:rPr>
                <w:rFonts w:ascii="Times New Roman" w:eastAsia="方正黑体_GBK" w:hAnsi="Times New Roman" w:hint="default"/>
                <w:sz w:val="24"/>
              </w:rPr>
            </w:pPr>
            <w:r>
              <w:rPr>
                <w:rFonts w:ascii="Times New Roman" w:eastAsia="方正黑体_GBK" w:hAnsi="Times New Roman"/>
                <w:sz w:val="24"/>
              </w:rPr>
              <w:t>自查</w:t>
            </w:r>
          </w:p>
        </w:tc>
        <w:tc>
          <w:tcPr>
            <w:tcW w:w="1020" w:type="dxa"/>
            <w:tcBorders>
              <w:tl2br w:val="nil"/>
              <w:tr2bl w:val="nil"/>
            </w:tcBorders>
            <w:vAlign w:val="center"/>
          </w:tcPr>
          <w:p w:rsidR="00DC0185" w:rsidRDefault="00246CF7">
            <w:pPr>
              <w:pStyle w:val="TableParagraph"/>
              <w:snapToGrid w:val="0"/>
              <w:jc w:val="center"/>
              <w:rPr>
                <w:rFonts w:ascii="Times New Roman" w:hAnsi="Times New Roman" w:hint="default"/>
                <w:sz w:val="24"/>
              </w:rPr>
            </w:pPr>
            <w:r>
              <w:rPr>
                <w:rFonts w:ascii="Times New Roman" w:hAnsi="Times New Roman"/>
                <w:sz w:val="24"/>
              </w:rPr>
              <w:t>25</w:t>
            </w:r>
          </w:p>
        </w:tc>
        <w:tc>
          <w:tcPr>
            <w:tcW w:w="6791" w:type="dxa"/>
            <w:tcBorders>
              <w:tl2br w:val="nil"/>
              <w:tr2bl w:val="nil"/>
            </w:tcBorders>
          </w:tcPr>
          <w:p w:rsidR="00DC0185" w:rsidRDefault="00246CF7">
            <w:pPr>
              <w:pStyle w:val="TableParagraph"/>
              <w:snapToGrid w:val="0"/>
              <w:ind w:left="17"/>
              <w:rPr>
                <w:rFonts w:ascii="Times New Roman" w:hAnsi="Times New Roman" w:hint="default"/>
                <w:sz w:val="24"/>
              </w:rPr>
            </w:pPr>
            <w:r>
              <w:rPr>
                <w:rFonts w:ascii="Times New Roman" w:hAnsi="Times New Roman"/>
                <w:sz w:val="24"/>
              </w:rPr>
              <w:t>企业是否定期开展自查，并对自查情况进行详细记录，对自查的问题进行持续改进。</w:t>
            </w:r>
          </w:p>
        </w:tc>
        <w:tc>
          <w:tcPr>
            <w:tcW w:w="1516" w:type="dxa"/>
            <w:tcBorders>
              <w:tl2br w:val="nil"/>
              <w:tr2bl w:val="nil"/>
            </w:tcBorders>
          </w:tcPr>
          <w:p w:rsidR="00DC0185" w:rsidRDefault="00246CF7">
            <w:pPr>
              <w:pStyle w:val="TableParagraph"/>
              <w:snapToGrid w:val="0"/>
              <w:ind w:left="20"/>
              <w:rPr>
                <w:rFonts w:ascii="Times New Roman" w:hAnsi="Times New Roman" w:hint="default"/>
                <w:sz w:val="24"/>
              </w:rPr>
            </w:pPr>
            <w:r>
              <w:rPr>
                <w:rFonts w:ascii="Times New Roman" w:hAnsi="Times New Roman"/>
                <w:sz w:val="24"/>
              </w:rPr>
              <w:t></w:t>
            </w:r>
            <w:r>
              <w:rPr>
                <w:rFonts w:ascii="Times New Roman" w:hAnsi="Times New Roman"/>
                <w:spacing w:val="-121"/>
                <w:sz w:val="24"/>
              </w:rPr>
              <w:t></w:t>
            </w:r>
            <w:r>
              <w:rPr>
                <w:rFonts w:ascii="Times New Roman" w:hAnsi="Times New Roman"/>
                <w:sz w:val="24"/>
              </w:rPr>
              <w:t>是；</w:t>
            </w:r>
            <w:r>
              <w:rPr>
                <w:rFonts w:ascii="Times New Roman" w:hAnsi="Times New Roman"/>
                <w:sz w:val="24"/>
              </w:rPr>
              <w:t></w:t>
            </w:r>
            <w:r>
              <w:rPr>
                <w:rFonts w:ascii="Times New Roman" w:hAnsi="Times New Roman"/>
                <w:spacing w:val="-120"/>
                <w:sz w:val="24"/>
              </w:rPr>
              <w:t></w:t>
            </w:r>
            <w:r>
              <w:rPr>
                <w:rFonts w:ascii="Times New Roman" w:hAnsi="Times New Roman"/>
                <w:sz w:val="24"/>
              </w:rPr>
              <w:t>否</w:t>
            </w:r>
          </w:p>
        </w:tc>
        <w:tc>
          <w:tcPr>
            <w:tcW w:w="3992" w:type="dxa"/>
            <w:tcBorders>
              <w:tl2br w:val="nil"/>
              <w:tr2bl w:val="nil"/>
            </w:tcBorders>
          </w:tcPr>
          <w:p w:rsidR="00DC0185" w:rsidRDefault="00DC0185">
            <w:pPr>
              <w:snapToGrid w:val="0"/>
              <w:rPr>
                <w:sz w:val="24"/>
              </w:rPr>
            </w:pPr>
          </w:p>
        </w:tc>
      </w:tr>
    </w:tbl>
    <w:p w:rsidR="00DC0185" w:rsidRDefault="00DC0185">
      <w:pPr>
        <w:widowControl/>
        <w:jc w:val="left"/>
        <w:rPr>
          <w:rFonts w:eastAsia="仿宋_GB2312"/>
        </w:rPr>
        <w:sectPr w:rsidR="00DC0185">
          <w:pgSz w:w="16838" w:h="11906" w:orient="landscape"/>
          <w:pgMar w:top="1531" w:right="2098" w:bottom="1531" w:left="1984" w:header="851" w:footer="992" w:gutter="0"/>
          <w:cols w:space="720"/>
          <w:docGrid w:type="linesAndChars" w:linePitch="312" w:charSpace="1547"/>
        </w:sectPr>
      </w:pPr>
    </w:p>
    <w:p w:rsidR="00DC0185" w:rsidRDefault="00DC0185">
      <w:pPr>
        <w:widowControl/>
        <w:jc w:val="left"/>
        <w:rPr>
          <w:rFonts w:eastAsia="仿宋_GB2312"/>
        </w:rPr>
      </w:pPr>
    </w:p>
    <w:p w:rsidR="00DC0185" w:rsidRDefault="00246CF7">
      <w:pPr>
        <w:pStyle w:val="a4"/>
        <w:ind w:left="0"/>
        <w:rPr>
          <w:rFonts w:ascii="Times New Roman" w:eastAsia="方正黑体_GBK" w:hAnsi="Times New Roman" w:cs="方正黑体_GBK" w:hint="default"/>
          <w:spacing w:val="2"/>
          <w:sz w:val="32"/>
        </w:rPr>
      </w:pPr>
      <w:r>
        <w:rPr>
          <w:rFonts w:ascii="Times New Roman" w:eastAsia="方正黑体_GBK" w:hAnsi="Times New Roman" w:cs="方正黑体_GBK"/>
          <w:spacing w:val="2"/>
          <w:sz w:val="32"/>
        </w:rPr>
        <w:t>附件</w:t>
      </w:r>
      <w:r>
        <w:rPr>
          <w:rFonts w:ascii="Times New Roman" w:eastAsia="方正黑体_GBK" w:hAnsi="Times New Roman" w:cs="方正黑体_GBK"/>
          <w:spacing w:val="2"/>
          <w:sz w:val="32"/>
        </w:rPr>
        <w:t>16</w:t>
      </w:r>
    </w:p>
    <w:p w:rsidR="00DC0185" w:rsidRDefault="00246CF7">
      <w:pPr>
        <w:pStyle w:val="a4"/>
        <w:spacing w:line="600" w:lineRule="exact"/>
        <w:jc w:val="center"/>
        <w:rPr>
          <w:rFonts w:ascii="Times New Roman" w:eastAsia="方正小标宋_GBK" w:hAnsi="Times New Roman" w:hint="default"/>
          <w:spacing w:val="2"/>
          <w:sz w:val="44"/>
        </w:rPr>
      </w:pPr>
      <w:r>
        <w:rPr>
          <w:rFonts w:ascii="Times New Roman" w:eastAsia="方正小标宋_GBK" w:hAnsi="Times New Roman"/>
          <w:spacing w:val="2"/>
          <w:sz w:val="44"/>
        </w:rPr>
        <w:t>须收集的日常监管资料</w:t>
      </w:r>
    </w:p>
    <w:p w:rsidR="00DC0185" w:rsidRDefault="00DC0185">
      <w:pPr>
        <w:pStyle w:val="a4"/>
        <w:spacing w:line="600" w:lineRule="exact"/>
        <w:jc w:val="center"/>
        <w:rPr>
          <w:rFonts w:ascii="Times New Roman" w:eastAsia="方正小标宋_GBK" w:hAnsi="Times New Roman" w:hint="default"/>
          <w:spacing w:val="2"/>
          <w:sz w:val="44"/>
        </w:rPr>
      </w:pPr>
    </w:p>
    <w:p w:rsidR="00DC0185" w:rsidRDefault="00246CF7">
      <w:pPr>
        <w:pStyle w:val="a4"/>
        <w:spacing w:line="500" w:lineRule="exact"/>
        <w:ind w:left="0" w:firstLineChars="300" w:firstLine="995"/>
        <w:jc w:val="left"/>
        <w:rPr>
          <w:rFonts w:ascii="Times New Roman" w:hAnsi="Times New Roman" w:hint="default"/>
          <w:spacing w:val="2"/>
          <w:sz w:val="32"/>
        </w:rPr>
      </w:pPr>
      <w:r>
        <w:rPr>
          <w:rFonts w:ascii="Times New Roman" w:hAnsi="Times New Roman"/>
          <w:spacing w:val="2"/>
          <w:sz w:val="32"/>
        </w:rPr>
        <w:t>16-1.</w:t>
      </w:r>
      <w:r>
        <w:rPr>
          <w:rFonts w:ascii="Times New Roman" w:hAnsi="Times New Roman"/>
          <w:spacing w:val="2"/>
          <w:sz w:val="32"/>
        </w:rPr>
        <w:t>生产场所示意图</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16-2.</w:t>
      </w:r>
      <w:r>
        <w:rPr>
          <w:rFonts w:ascii="Times New Roman" w:hAnsi="Times New Roman"/>
          <w:spacing w:val="2"/>
          <w:sz w:val="32"/>
        </w:rPr>
        <w:t>主要工艺流程图</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16-3.</w:t>
      </w:r>
      <w:r>
        <w:rPr>
          <w:rFonts w:ascii="Times New Roman" w:hAnsi="Times New Roman"/>
          <w:spacing w:val="2"/>
          <w:sz w:val="32"/>
        </w:rPr>
        <w:t>生产设施和检验设施表</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16-4.</w:t>
      </w:r>
      <w:r>
        <w:rPr>
          <w:rFonts w:ascii="Times New Roman" w:hAnsi="Times New Roman"/>
          <w:spacing w:val="2"/>
          <w:sz w:val="32"/>
        </w:rPr>
        <w:t>生产设备表</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16-5.</w:t>
      </w:r>
      <w:r>
        <w:rPr>
          <w:rFonts w:ascii="Times New Roman" w:hAnsi="Times New Roman"/>
          <w:spacing w:val="2"/>
          <w:sz w:val="32"/>
        </w:rPr>
        <w:t>检验设备表</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16-6.</w:t>
      </w:r>
      <w:r>
        <w:rPr>
          <w:rFonts w:ascii="Times New Roman" w:hAnsi="Times New Roman"/>
          <w:spacing w:val="2"/>
          <w:sz w:val="32"/>
        </w:rPr>
        <w:t>质量安全管理和专业技术人员表</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16-7.</w:t>
      </w:r>
      <w:r>
        <w:rPr>
          <w:rFonts w:ascii="Times New Roman" w:hAnsi="Times New Roman"/>
          <w:spacing w:val="2"/>
          <w:sz w:val="32"/>
        </w:rPr>
        <w:t>主要原材料明细表</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16-8.</w:t>
      </w:r>
      <w:r>
        <w:rPr>
          <w:rFonts w:ascii="Times New Roman" w:hAnsi="Times New Roman"/>
          <w:spacing w:val="2"/>
          <w:sz w:val="32"/>
        </w:rPr>
        <w:t>技术文件和工艺文件清单</w:t>
      </w:r>
    </w:p>
    <w:p w:rsidR="00DC0185" w:rsidRDefault="00246CF7">
      <w:pPr>
        <w:pStyle w:val="a4"/>
        <w:spacing w:line="500" w:lineRule="exact"/>
        <w:jc w:val="left"/>
        <w:rPr>
          <w:rFonts w:ascii="Times New Roman" w:hAnsi="Times New Roman" w:hint="default"/>
          <w:spacing w:val="2"/>
          <w:sz w:val="32"/>
        </w:rPr>
      </w:pPr>
      <w:r>
        <w:rPr>
          <w:rFonts w:ascii="Times New Roman" w:hAnsi="Times New Roman"/>
          <w:spacing w:val="2"/>
          <w:sz w:val="32"/>
        </w:rPr>
        <w:t>16-9.</w:t>
      </w:r>
      <w:r>
        <w:rPr>
          <w:rFonts w:ascii="Times New Roman" w:hAnsi="Times New Roman"/>
          <w:spacing w:val="2"/>
          <w:sz w:val="32"/>
        </w:rPr>
        <w:t>产品质量安全管理制度和追溯制度文件清单</w:t>
      </w:r>
    </w:p>
    <w:p w:rsidR="00DC0185" w:rsidRDefault="00DC0185">
      <w:pPr>
        <w:pStyle w:val="a4"/>
        <w:spacing w:line="500" w:lineRule="exact"/>
        <w:jc w:val="left"/>
        <w:rPr>
          <w:rFonts w:ascii="Times New Roman" w:hAnsi="Times New Roman" w:hint="default"/>
          <w:spacing w:val="2"/>
          <w:sz w:val="32"/>
        </w:rPr>
      </w:pPr>
    </w:p>
    <w:p w:rsidR="00DC0185" w:rsidRDefault="00DC0185">
      <w:pPr>
        <w:pStyle w:val="a4"/>
        <w:spacing w:line="600" w:lineRule="exact"/>
        <w:jc w:val="center"/>
        <w:rPr>
          <w:rFonts w:ascii="Times New Roman" w:eastAsia="方正小标宋_GBK" w:hAnsi="Times New Roman" w:hint="default"/>
          <w:spacing w:val="2"/>
          <w:sz w:val="44"/>
        </w:rPr>
      </w:pPr>
    </w:p>
    <w:p w:rsidR="00DC0185" w:rsidRDefault="00DC0185">
      <w:pPr>
        <w:pStyle w:val="a4"/>
        <w:spacing w:line="600" w:lineRule="exact"/>
        <w:jc w:val="center"/>
        <w:rPr>
          <w:rFonts w:ascii="Times New Roman" w:eastAsia="方正小标宋_GBK" w:hAnsi="Times New Roman" w:hint="default"/>
          <w:spacing w:val="2"/>
          <w:sz w:val="44"/>
        </w:rPr>
      </w:pPr>
    </w:p>
    <w:p w:rsidR="00DC0185" w:rsidRDefault="00DC0185">
      <w:pPr>
        <w:pStyle w:val="a4"/>
        <w:spacing w:line="600" w:lineRule="exact"/>
        <w:jc w:val="center"/>
        <w:rPr>
          <w:rFonts w:ascii="Times New Roman" w:eastAsia="方正小标宋_GBK" w:hAnsi="Times New Roman" w:hint="default"/>
          <w:spacing w:val="2"/>
          <w:sz w:val="44"/>
        </w:rPr>
      </w:pPr>
    </w:p>
    <w:p w:rsidR="00DC0185" w:rsidRDefault="00DC0185">
      <w:pPr>
        <w:spacing w:line="520" w:lineRule="exact"/>
        <w:jc w:val="center"/>
      </w:pPr>
    </w:p>
    <w:p w:rsidR="00DC0185" w:rsidRDefault="00DC0185">
      <w:pPr>
        <w:spacing w:line="520" w:lineRule="exact"/>
        <w:jc w:val="left"/>
      </w:pPr>
    </w:p>
    <w:p w:rsidR="00DC0185" w:rsidRDefault="00246CF7">
      <w:pPr>
        <w:spacing w:line="520" w:lineRule="exact"/>
        <w:jc w:val="left"/>
      </w:pPr>
      <w:r>
        <w:rPr>
          <w:rFonts w:hint="eastAsia"/>
        </w:rPr>
        <w:br w:type="page"/>
      </w:r>
    </w:p>
    <w:p w:rsidR="00DC0185" w:rsidRDefault="00246CF7">
      <w:pPr>
        <w:spacing w:line="520" w:lineRule="exact"/>
        <w:jc w:val="left"/>
      </w:pPr>
      <w:r>
        <w:rPr>
          <w:rFonts w:hint="eastAsia"/>
        </w:rPr>
        <w:t>16-1</w:t>
      </w:r>
    </w:p>
    <w:p w:rsidR="00DC0185" w:rsidRDefault="00246CF7">
      <w:pPr>
        <w:spacing w:line="520" w:lineRule="exact"/>
        <w:jc w:val="center"/>
        <w:rPr>
          <w:b/>
          <w:sz w:val="28"/>
        </w:rPr>
      </w:pPr>
      <w:r>
        <w:rPr>
          <w:rFonts w:hint="eastAsia"/>
          <w:b/>
          <w:sz w:val="28"/>
          <w:u w:val="single"/>
        </w:rPr>
        <w:t xml:space="preserve">       </w:t>
      </w:r>
      <w:r>
        <w:rPr>
          <w:rFonts w:hint="eastAsia"/>
          <w:b/>
          <w:sz w:val="28"/>
          <w:u w:val="single"/>
          <w:lang w:val="en"/>
        </w:rPr>
        <w:t>XX</w:t>
      </w:r>
      <w:r>
        <w:rPr>
          <w:rFonts w:hint="eastAsia"/>
          <w:b/>
          <w:sz w:val="28"/>
          <w:u w:val="single"/>
          <w:lang w:val="en"/>
        </w:rPr>
        <w:t>公司</w:t>
      </w:r>
      <w:r>
        <w:rPr>
          <w:rFonts w:hint="eastAsia"/>
          <w:b/>
          <w:sz w:val="28"/>
          <w:u w:val="single"/>
        </w:rPr>
        <w:t xml:space="preserve">            </w:t>
      </w:r>
      <w:r>
        <w:rPr>
          <w:rFonts w:hint="eastAsia"/>
          <w:b/>
          <w:sz w:val="28"/>
        </w:rPr>
        <w:t>生产场所示意图</w:t>
      </w:r>
    </w:p>
    <w:tbl>
      <w:tblPr>
        <w:tblW w:w="9551" w:type="dxa"/>
        <w:jc w:val="center"/>
        <w:tblLayout w:type="fixed"/>
        <w:tblLook w:val="04A0" w:firstRow="1" w:lastRow="0" w:firstColumn="1" w:lastColumn="0" w:noHBand="0" w:noVBand="1"/>
      </w:tblPr>
      <w:tblGrid>
        <w:gridCol w:w="1678"/>
        <w:gridCol w:w="7873"/>
      </w:tblGrid>
      <w:tr w:rsidR="00DC0185">
        <w:trPr>
          <w:trHeight w:val="614"/>
          <w:jc w:val="center"/>
        </w:trPr>
        <w:tc>
          <w:tcPr>
            <w:tcW w:w="1678" w:type="dxa"/>
            <w:tcBorders>
              <w:top w:val="single" w:sz="8" w:space="0" w:color="000000"/>
              <w:left w:val="single" w:sz="8" w:space="0" w:color="000000"/>
              <w:bottom w:val="single" w:sz="4" w:space="0" w:color="000000"/>
              <w:right w:val="single" w:sz="4" w:space="0" w:color="000000"/>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sz w:val="21"/>
              </w:rPr>
            </w:pPr>
            <w:r>
              <w:rPr>
                <w:rFonts w:hint="eastAsia"/>
                <w:sz w:val="21"/>
              </w:rPr>
              <w:t>生产地址</w:t>
            </w:r>
          </w:p>
        </w:tc>
        <w:tc>
          <w:tcPr>
            <w:tcW w:w="7873" w:type="dxa"/>
            <w:tcBorders>
              <w:top w:val="single" w:sz="8" w:space="0" w:color="000000"/>
              <w:left w:val="single" w:sz="4" w:space="0" w:color="000000"/>
              <w:bottom w:val="single" w:sz="4" w:space="0" w:color="000000"/>
              <w:right w:val="single" w:sz="8" w:space="0" w:color="000000"/>
              <w:tl2br w:val="nil"/>
              <w:tr2bl w:val="nil"/>
            </w:tcBorders>
            <w:shd w:val="clear" w:color="auto" w:fill="FFFFFF"/>
            <w:tcMar>
              <w:top w:w="0" w:type="dxa"/>
              <w:left w:w="108" w:type="dxa"/>
              <w:bottom w:w="0" w:type="dxa"/>
              <w:right w:w="108" w:type="dxa"/>
            </w:tcMar>
            <w:vAlign w:val="center"/>
          </w:tcPr>
          <w:p w:rsidR="00DC0185" w:rsidRDefault="00DC0185">
            <w:pPr>
              <w:snapToGrid w:val="0"/>
              <w:rPr>
                <w:sz w:val="21"/>
              </w:rPr>
            </w:pPr>
          </w:p>
        </w:tc>
      </w:tr>
      <w:tr w:rsidR="00DC0185">
        <w:tblPrEx>
          <w:tblCellMar>
            <w:left w:w="0" w:type="dxa"/>
            <w:right w:w="0" w:type="dxa"/>
          </w:tblCellMar>
        </w:tblPrEx>
        <w:trPr>
          <w:trHeight w:val="7971"/>
          <w:jc w:val="center"/>
        </w:trPr>
        <w:tc>
          <w:tcPr>
            <w:tcW w:w="9551" w:type="dxa"/>
            <w:gridSpan w:val="2"/>
            <w:tcBorders>
              <w:top w:val="single" w:sz="4" w:space="0" w:color="000000"/>
              <w:left w:val="single" w:sz="8" w:space="0" w:color="000000"/>
              <w:bottom w:val="single" w:sz="4" w:space="0" w:color="000000"/>
              <w:right w:val="single" w:sz="8" w:space="0" w:color="000000"/>
              <w:tl2br w:val="nil"/>
              <w:tr2bl w:val="nil"/>
            </w:tcBorders>
            <w:shd w:val="clear" w:color="auto" w:fill="FFFFFF"/>
            <w:tcMar>
              <w:top w:w="0" w:type="dxa"/>
              <w:left w:w="108" w:type="dxa"/>
              <w:bottom w:w="0" w:type="dxa"/>
              <w:right w:w="108" w:type="dxa"/>
            </w:tcMar>
          </w:tcPr>
          <w:p w:rsidR="00DC0185" w:rsidRDefault="00246CF7">
            <w:pPr>
              <w:snapToGrid w:val="0"/>
              <w:spacing w:beforeLines="60" w:before="187"/>
              <w:rPr>
                <w:sz w:val="21"/>
              </w:rPr>
            </w:pPr>
            <w:r>
              <w:rPr>
                <w:rFonts w:hint="eastAsia"/>
                <w:sz w:val="21"/>
              </w:rPr>
              <w:t>（生产场所示意图，应标明其相邻特征道路、建筑物或单位方位、距离等）</w:t>
            </w:r>
          </w:p>
          <w:p w:rsidR="00DC0185" w:rsidRDefault="00DC0185">
            <w:pPr>
              <w:snapToGrid w:val="0"/>
              <w:rPr>
                <w:sz w:val="21"/>
              </w:rPr>
            </w:pPr>
          </w:p>
          <w:p w:rsidR="00DC0185" w:rsidRDefault="00DC0185">
            <w:pPr>
              <w:snapToGrid w:val="0"/>
              <w:rPr>
                <w:sz w:val="21"/>
              </w:rPr>
            </w:pPr>
          </w:p>
          <w:p w:rsidR="00DC0185" w:rsidRDefault="00DC0185">
            <w:pPr>
              <w:snapToGrid w:val="0"/>
              <w:rPr>
                <w:sz w:val="21"/>
              </w:rPr>
            </w:pPr>
          </w:p>
          <w:p w:rsidR="00DC0185" w:rsidRDefault="00DC0185">
            <w:pPr>
              <w:snapToGrid w:val="0"/>
              <w:rPr>
                <w:sz w:val="21"/>
              </w:rPr>
            </w:pPr>
          </w:p>
        </w:tc>
      </w:tr>
      <w:tr w:rsidR="00DC0185">
        <w:tblPrEx>
          <w:tblCellMar>
            <w:left w:w="0" w:type="dxa"/>
            <w:right w:w="0" w:type="dxa"/>
          </w:tblCellMar>
        </w:tblPrEx>
        <w:trPr>
          <w:trHeight w:val="501"/>
          <w:jc w:val="center"/>
        </w:trPr>
        <w:tc>
          <w:tcPr>
            <w:tcW w:w="9551" w:type="dxa"/>
            <w:gridSpan w:val="2"/>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before="120"/>
              <w:rPr>
                <w:sz w:val="21"/>
              </w:rPr>
            </w:pPr>
            <w:r>
              <w:rPr>
                <w:rFonts w:hint="eastAsia"/>
                <w:sz w:val="21"/>
              </w:rPr>
              <w:t>注：企业多场所的应按照场所分别绘制。</w:t>
            </w:r>
          </w:p>
        </w:tc>
      </w:tr>
    </w:tbl>
    <w:p w:rsidR="00DC0185" w:rsidRDefault="00246CF7">
      <w:pPr>
        <w:spacing w:line="520" w:lineRule="exact"/>
        <w:jc w:val="center"/>
        <w:rPr>
          <w:b/>
          <w:sz w:val="28"/>
        </w:rPr>
      </w:pPr>
      <w:r>
        <w:rPr>
          <w:rFonts w:hint="eastAsia"/>
          <w:b/>
          <w:sz w:val="28"/>
        </w:rPr>
        <w:br w:type="page"/>
      </w:r>
    </w:p>
    <w:p w:rsidR="00DC0185" w:rsidRDefault="00246CF7">
      <w:pPr>
        <w:spacing w:line="520" w:lineRule="exact"/>
        <w:jc w:val="left"/>
        <w:rPr>
          <w:sz w:val="28"/>
        </w:rPr>
      </w:pPr>
      <w:r>
        <w:rPr>
          <w:rFonts w:hint="eastAsia"/>
          <w:b/>
          <w:sz w:val="28"/>
        </w:rPr>
        <w:t>16-2</w:t>
      </w:r>
    </w:p>
    <w:p w:rsidR="00DC0185" w:rsidRDefault="00246CF7">
      <w:pPr>
        <w:snapToGrid w:val="0"/>
        <w:spacing w:line="380" w:lineRule="exact"/>
        <w:ind w:firstLine="548"/>
        <w:jc w:val="center"/>
        <w:rPr>
          <w:b/>
          <w:sz w:val="28"/>
        </w:rPr>
      </w:pPr>
      <w:r>
        <w:rPr>
          <w:rFonts w:hint="eastAsia"/>
          <w:b/>
          <w:sz w:val="28"/>
        </w:rPr>
        <w:t xml:space="preserve">    XX</w:t>
      </w:r>
      <w:r>
        <w:rPr>
          <w:rFonts w:hint="eastAsia"/>
          <w:b/>
          <w:sz w:val="28"/>
        </w:rPr>
        <w:t>公司</w:t>
      </w:r>
      <w:r>
        <w:rPr>
          <w:rFonts w:hint="eastAsia"/>
          <w:b/>
          <w:sz w:val="28"/>
        </w:rPr>
        <w:t>XX</w:t>
      </w:r>
      <w:r>
        <w:rPr>
          <w:rFonts w:hint="eastAsia"/>
          <w:b/>
          <w:sz w:val="28"/>
        </w:rPr>
        <w:t>产品</w:t>
      </w:r>
      <w:r>
        <w:rPr>
          <w:rFonts w:hint="eastAsia"/>
          <w:b/>
          <w:sz w:val="28"/>
        </w:rPr>
        <w:t xml:space="preserve">     </w:t>
      </w:r>
      <w:r>
        <w:rPr>
          <w:rFonts w:hint="eastAsia"/>
          <w:b/>
          <w:sz w:val="28"/>
        </w:rPr>
        <w:t>主要工艺流程图</w:t>
      </w:r>
      <w:r>
        <w:rPr>
          <w:rFonts w:hint="eastAsia"/>
          <w:b/>
          <w:sz w:val="28"/>
        </w:rPr>
        <w:t xml:space="preserve">   </w:t>
      </w:r>
    </w:p>
    <w:tbl>
      <w:tblPr>
        <w:tblW w:w="9505" w:type="dxa"/>
        <w:jc w:val="center"/>
        <w:tblLayout w:type="fixed"/>
        <w:tblCellMar>
          <w:left w:w="0" w:type="dxa"/>
          <w:right w:w="0" w:type="dxa"/>
        </w:tblCellMar>
        <w:tblLook w:val="04A0" w:firstRow="1" w:lastRow="0" w:firstColumn="1" w:lastColumn="0" w:noHBand="0" w:noVBand="1"/>
      </w:tblPr>
      <w:tblGrid>
        <w:gridCol w:w="1446"/>
        <w:gridCol w:w="8059"/>
      </w:tblGrid>
      <w:tr w:rsidR="00DC0185">
        <w:trPr>
          <w:trHeight w:val="315"/>
          <w:jc w:val="center"/>
        </w:trPr>
        <w:tc>
          <w:tcPr>
            <w:tcW w:w="9505" w:type="dxa"/>
            <w:gridSpan w:val="2"/>
            <w:tcBorders>
              <w:top w:val="single" w:sz="8" w:space="0" w:color="000000"/>
              <w:left w:val="single" w:sz="8" w:space="0" w:color="000000"/>
              <w:bottom w:val="single" w:sz="4" w:space="0" w:color="000000"/>
              <w:right w:val="single" w:sz="8" w:space="0" w:color="000000"/>
              <w:tl2br w:val="nil"/>
              <w:tr2bl w:val="nil"/>
            </w:tcBorders>
            <w:shd w:val="clear" w:color="auto" w:fill="FFFFFF"/>
            <w:tcMar>
              <w:top w:w="0" w:type="dxa"/>
              <w:left w:w="108" w:type="dxa"/>
              <w:bottom w:w="0" w:type="dxa"/>
              <w:right w:w="108" w:type="dxa"/>
            </w:tcMar>
            <w:vAlign w:val="center"/>
          </w:tcPr>
          <w:p w:rsidR="00DC0185" w:rsidRDefault="00DC0185">
            <w:pPr>
              <w:snapToGrid w:val="0"/>
              <w:spacing w:beforeLines="70" w:before="218" w:afterLines="70" w:after="218"/>
              <w:ind w:firstLine="3583"/>
              <w:jc w:val="left"/>
              <w:rPr>
                <w:b/>
                <w:sz w:val="21"/>
              </w:rPr>
            </w:pPr>
          </w:p>
        </w:tc>
      </w:tr>
      <w:tr w:rsidR="00DC0185">
        <w:tblPrEx>
          <w:tblCellMar>
            <w:left w:w="108" w:type="dxa"/>
            <w:right w:w="108" w:type="dxa"/>
          </w:tblCellMar>
        </w:tblPrEx>
        <w:trPr>
          <w:trHeight w:val="578"/>
          <w:jc w:val="center"/>
        </w:trPr>
        <w:tc>
          <w:tcPr>
            <w:tcW w:w="1446" w:type="dxa"/>
            <w:tcBorders>
              <w:top w:val="single" w:sz="4" w:space="0" w:color="000000"/>
              <w:left w:val="single" w:sz="8" w:space="0" w:color="000000"/>
              <w:bottom w:val="single" w:sz="4" w:space="0" w:color="000000"/>
              <w:right w:val="single" w:sz="4" w:space="0" w:color="000000"/>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sz w:val="21"/>
              </w:rPr>
            </w:pPr>
            <w:r>
              <w:rPr>
                <w:rFonts w:hint="eastAsia"/>
                <w:sz w:val="21"/>
              </w:rPr>
              <w:t>产品单元</w:t>
            </w:r>
          </w:p>
        </w:tc>
        <w:tc>
          <w:tcPr>
            <w:tcW w:w="8059" w:type="dxa"/>
            <w:tcBorders>
              <w:top w:val="single" w:sz="4" w:space="0" w:color="000000"/>
              <w:left w:val="single" w:sz="4" w:space="0" w:color="000000"/>
              <w:bottom w:val="single" w:sz="4" w:space="0" w:color="000000"/>
              <w:right w:val="single" w:sz="8" w:space="0" w:color="000000"/>
              <w:tl2br w:val="nil"/>
              <w:tr2bl w:val="nil"/>
            </w:tcBorders>
            <w:shd w:val="clear" w:color="auto" w:fill="FFFFFF"/>
            <w:tcMar>
              <w:top w:w="0" w:type="dxa"/>
              <w:left w:w="108" w:type="dxa"/>
              <w:bottom w:w="0" w:type="dxa"/>
              <w:right w:w="108" w:type="dxa"/>
            </w:tcMar>
            <w:vAlign w:val="center"/>
          </w:tcPr>
          <w:p w:rsidR="00DC0185" w:rsidRDefault="00DC0185">
            <w:pPr>
              <w:snapToGrid w:val="0"/>
              <w:jc w:val="center"/>
              <w:rPr>
                <w:b/>
                <w:sz w:val="21"/>
              </w:rPr>
            </w:pPr>
          </w:p>
        </w:tc>
      </w:tr>
      <w:tr w:rsidR="00DC0185">
        <w:tblPrEx>
          <w:tblCellMar>
            <w:left w:w="108" w:type="dxa"/>
            <w:right w:w="108" w:type="dxa"/>
          </w:tblCellMar>
        </w:tblPrEx>
        <w:trPr>
          <w:trHeight w:val="5645"/>
          <w:jc w:val="center"/>
        </w:trPr>
        <w:tc>
          <w:tcPr>
            <w:tcW w:w="1446" w:type="dxa"/>
            <w:tcBorders>
              <w:top w:val="single" w:sz="4" w:space="0" w:color="000000"/>
              <w:left w:val="single" w:sz="8" w:space="0" w:color="000000"/>
              <w:bottom w:val="single" w:sz="4" w:space="0" w:color="000000"/>
              <w:right w:val="single" w:sz="4" w:space="0" w:color="000000"/>
              <w:tl2br w:val="nil"/>
              <w:tr2bl w:val="nil"/>
            </w:tcBorders>
            <w:shd w:val="clear" w:color="auto" w:fill="FFFFFF"/>
            <w:tcMar>
              <w:top w:w="0" w:type="dxa"/>
              <w:left w:w="108" w:type="dxa"/>
              <w:bottom w:w="0" w:type="dxa"/>
              <w:right w:w="108" w:type="dxa"/>
            </w:tcMar>
            <w:vAlign w:val="center"/>
          </w:tcPr>
          <w:p w:rsidR="00DC0185" w:rsidRDefault="00246CF7">
            <w:pPr>
              <w:snapToGrid w:val="0"/>
              <w:jc w:val="center"/>
              <w:rPr>
                <w:sz w:val="21"/>
              </w:rPr>
            </w:pPr>
            <w:r>
              <w:rPr>
                <w:rFonts w:hint="eastAsia"/>
                <w:sz w:val="21"/>
              </w:rPr>
              <w:t>工艺流程图</w:t>
            </w:r>
          </w:p>
          <w:p w:rsidR="00DC0185" w:rsidRDefault="00DC0185">
            <w:pPr>
              <w:snapToGrid w:val="0"/>
              <w:rPr>
                <w:sz w:val="21"/>
              </w:rPr>
            </w:pPr>
          </w:p>
        </w:tc>
        <w:tc>
          <w:tcPr>
            <w:tcW w:w="8059" w:type="dxa"/>
            <w:tcBorders>
              <w:top w:val="single" w:sz="4" w:space="0" w:color="000000"/>
              <w:left w:val="single" w:sz="4" w:space="0" w:color="000000"/>
              <w:bottom w:val="single" w:sz="4" w:space="0" w:color="000000"/>
              <w:right w:val="single" w:sz="8" w:space="0" w:color="000000"/>
              <w:tl2br w:val="nil"/>
              <w:tr2bl w:val="nil"/>
            </w:tcBorders>
            <w:shd w:val="clear" w:color="auto" w:fill="FFFFFF"/>
            <w:tcMar>
              <w:top w:w="0" w:type="dxa"/>
              <w:left w:w="108" w:type="dxa"/>
              <w:bottom w:w="0" w:type="dxa"/>
              <w:right w:w="108" w:type="dxa"/>
            </w:tcMar>
          </w:tcPr>
          <w:p w:rsidR="00DC0185" w:rsidRDefault="00246CF7">
            <w:pPr>
              <w:snapToGrid w:val="0"/>
              <w:rPr>
                <w:sz w:val="21"/>
              </w:rPr>
            </w:pPr>
            <w:r>
              <w:rPr>
                <w:rFonts w:hint="eastAsia"/>
                <w:sz w:val="21"/>
              </w:rPr>
              <w:t>以框图</w:t>
            </w:r>
            <w:r>
              <w:rPr>
                <w:rFonts w:hint="eastAsia"/>
                <w:sz w:val="21"/>
              </w:rPr>
              <w:t>+</w:t>
            </w:r>
            <w:r>
              <w:rPr>
                <w:rFonts w:hint="eastAsia"/>
                <w:sz w:val="21"/>
              </w:rPr>
              <w:t>箭头方式表述企业生产该产品的实际工艺流程、并以“★”在相应的框图上表示关键工序、质量控制点。</w:t>
            </w:r>
          </w:p>
          <w:p w:rsidR="00DC0185" w:rsidRDefault="00DC0185">
            <w:pPr>
              <w:snapToGrid w:val="0"/>
              <w:rPr>
                <w:sz w:val="21"/>
              </w:rPr>
            </w:pPr>
          </w:p>
        </w:tc>
      </w:tr>
      <w:tr w:rsidR="00DC0185">
        <w:trPr>
          <w:trHeight w:val="912"/>
          <w:jc w:val="center"/>
        </w:trPr>
        <w:tc>
          <w:tcPr>
            <w:tcW w:w="9505" w:type="dxa"/>
            <w:gridSpan w:val="2"/>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line="240" w:lineRule="atLeast"/>
              <w:rPr>
                <w:sz w:val="21"/>
              </w:rPr>
            </w:pPr>
            <w:r>
              <w:rPr>
                <w:rFonts w:hint="eastAsia"/>
                <w:sz w:val="21"/>
              </w:rPr>
              <w:t>注：如果产品单元生产工艺不同，则应分别绘制。</w:t>
            </w:r>
          </w:p>
          <w:p w:rsidR="00DC0185" w:rsidRDefault="00DC0185">
            <w:pPr>
              <w:snapToGrid w:val="0"/>
              <w:spacing w:line="240" w:lineRule="atLeast"/>
              <w:ind w:firstLine="420"/>
              <w:rPr>
                <w:sz w:val="21"/>
              </w:rPr>
            </w:pPr>
          </w:p>
        </w:tc>
      </w:tr>
    </w:tbl>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246CF7">
      <w:pPr>
        <w:spacing w:line="520" w:lineRule="exact"/>
        <w:jc w:val="left"/>
        <w:rPr>
          <w:b/>
          <w:sz w:val="28"/>
        </w:rPr>
      </w:pPr>
      <w:r>
        <w:rPr>
          <w:rFonts w:hint="eastAsia"/>
          <w:b/>
          <w:sz w:val="28"/>
        </w:rPr>
        <w:br w:type="page"/>
      </w:r>
    </w:p>
    <w:p w:rsidR="00DC0185" w:rsidRDefault="00246CF7">
      <w:pPr>
        <w:spacing w:line="520" w:lineRule="exact"/>
        <w:jc w:val="left"/>
        <w:rPr>
          <w:b/>
          <w:sz w:val="28"/>
        </w:rPr>
      </w:pPr>
      <w:r>
        <w:rPr>
          <w:rFonts w:hint="eastAsia"/>
          <w:b/>
          <w:sz w:val="28"/>
        </w:rPr>
        <w:t>16-3</w:t>
      </w:r>
    </w:p>
    <w:p w:rsidR="00DC0185" w:rsidRDefault="00246CF7">
      <w:pPr>
        <w:snapToGrid w:val="0"/>
        <w:spacing w:line="380" w:lineRule="exact"/>
        <w:ind w:firstLine="548"/>
        <w:jc w:val="center"/>
        <w:rPr>
          <w:b/>
          <w:sz w:val="28"/>
        </w:rPr>
      </w:pPr>
      <w:r>
        <w:rPr>
          <w:rFonts w:hint="eastAsia"/>
          <w:b/>
          <w:sz w:val="28"/>
        </w:rPr>
        <w:t xml:space="preserve">       </w:t>
      </w:r>
      <w:r>
        <w:rPr>
          <w:rFonts w:hint="eastAsia"/>
          <w:b/>
          <w:sz w:val="28"/>
          <w:u w:val="single"/>
        </w:rPr>
        <w:t xml:space="preserve">   XX</w:t>
      </w:r>
      <w:r>
        <w:rPr>
          <w:rFonts w:hint="eastAsia"/>
          <w:b/>
          <w:sz w:val="28"/>
          <w:u w:val="single"/>
        </w:rPr>
        <w:t>企业</w:t>
      </w:r>
      <w:r>
        <w:rPr>
          <w:rFonts w:hint="eastAsia"/>
          <w:b/>
          <w:sz w:val="28"/>
          <w:u w:val="single"/>
        </w:rPr>
        <w:t>XX</w:t>
      </w:r>
      <w:r>
        <w:rPr>
          <w:rFonts w:hint="eastAsia"/>
          <w:b/>
          <w:sz w:val="28"/>
          <w:u w:val="single"/>
        </w:rPr>
        <w:t>产品</w:t>
      </w:r>
      <w:r>
        <w:rPr>
          <w:rFonts w:hint="eastAsia"/>
          <w:b/>
          <w:sz w:val="28"/>
          <w:u w:val="single"/>
        </w:rPr>
        <w:t xml:space="preserve">      </w:t>
      </w:r>
      <w:r>
        <w:rPr>
          <w:rFonts w:hint="eastAsia"/>
          <w:b/>
          <w:sz w:val="28"/>
          <w:u w:val="single"/>
        </w:rPr>
        <w:t>生</w:t>
      </w:r>
      <w:r>
        <w:rPr>
          <w:rFonts w:hint="eastAsia"/>
          <w:b/>
          <w:sz w:val="28"/>
        </w:rPr>
        <w:t>产设施和检验设施表</w:t>
      </w:r>
    </w:p>
    <w:tbl>
      <w:tblPr>
        <w:tblW w:w="9574" w:type="dxa"/>
        <w:tblInd w:w="108" w:type="dxa"/>
        <w:tblLayout w:type="fixed"/>
        <w:tblLook w:val="04A0" w:firstRow="1" w:lastRow="0" w:firstColumn="1" w:lastColumn="0" w:noHBand="0" w:noVBand="1"/>
      </w:tblPr>
      <w:tblGrid>
        <w:gridCol w:w="696"/>
        <w:gridCol w:w="1107"/>
        <w:gridCol w:w="2393"/>
        <w:gridCol w:w="5378"/>
      </w:tblGrid>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80" w:before="249" w:afterLines="80" w:after="249"/>
              <w:jc w:val="center"/>
              <w:rPr>
                <w:b/>
                <w:color w:val="000000"/>
                <w:sz w:val="21"/>
              </w:rPr>
            </w:pPr>
            <w:r>
              <w:rPr>
                <w:rFonts w:hint="eastAsia"/>
                <w:b/>
                <w:color w:val="000000"/>
                <w:sz w:val="21"/>
              </w:rPr>
              <w:t>序号</w:t>
            </w: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80" w:before="249" w:afterLines="80" w:after="249"/>
              <w:jc w:val="center"/>
              <w:rPr>
                <w:b/>
                <w:color w:val="000000"/>
                <w:sz w:val="21"/>
              </w:rPr>
            </w:pPr>
            <w:r>
              <w:rPr>
                <w:rFonts w:hint="eastAsia"/>
                <w:b/>
                <w:color w:val="000000"/>
                <w:sz w:val="21"/>
              </w:rPr>
              <w:t>产品单元</w:t>
            </w: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80" w:before="249" w:afterLines="80" w:after="249"/>
              <w:jc w:val="center"/>
              <w:rPr>
                <w:b/>
                <w:color w:val="000000"/>
                <w:sz w:val="21"/>
              </w:rPr>
            </w:pPr>
            <w:r>
              <w:rPr>
                <w:rFonts w:hint="eastAsia"/>
                <w:b/>
                <w:color w:val="000000"/>
                <w:sz w:val="21"/>
              </w:rPr>
              <w:t>生产和检验设施名称</w:t>
            </w: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80" w:before="249" w:afterLines="80" w:after="249"/>
              <w:jc w:val="center"/>
              <w:rPr>
                <w:b/>
                <w:color w:val="000000"/>
                <w:sz w:val="21"/>
              </w:rPr>
            </w:pPr>
            <w:r>
              <w:rPr>
                <w:rFonts w:hint="eastAsia"/>
                <w:b/>
                <w:color w:val="000000"/>
                <w:sz w:val="21"/>
              </w:rPr>
              <w:t>设施特征及用途描述</w:t>
            </w:r>
          </w:p>
        </w:tc>
      </w:tr>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beforeLines="80" w:before="249" w:afterLines="80" w:after="249"/>
              <w:rPr>
                <w:color w:val="000000"/>
                <w:sz w:val="21"/>
              </w:rPr>
            </w:pPr>
            <w:r>
              <w:rPr>
                <w:rFonts w:hint="eastAsia"/>
                <w:color w:val="000000"/>
                <w:sz w:val="21"/>
              </w:rPr>
              <w:t>（如原辅材料储存、配料、均化设施；半成品、成品储存设施等）</w:t>
            </w: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beforeLines="80" w:before="249" w:afterLines="80" w:after="249"/>
              <w:rPr>
                <w:color w:val="000000"/>
                <w:sz w:val="21"/>
              </w:rPr>
            </w:pPr>
            <w:r>
              <w:rPr>
                <w:rFonts w:hint="eastAsia"/>
                <w:color w:val="000000"/>
                <w:sz w:val="21"/>
              </w:rPr>
              <w:t>（对满足其要求等情况说明）</w:t>
            </w:r>
          </w:p>
        </w:tc>
      </w:tr>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r>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r>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r>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r>
      <w:tr w:rsidR="00DC0185">
        <w:tc>
          <w:tcPr>
            <w:tcW w:w="6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110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239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c>
          <w:tcPr>
            <w:tcW w:w="53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spacing w:beforeLines="80" w:before="249" w:afterLines="80" w:after="249"/>
              <w:rPr>
                <w:color w:val="000000"/>
                <w:sz w:val="21"/>
              </w:rPr>
            </w:pPr>
          </w:p>
        </w:tc>
      </w:tr>
      <w:tr w:rsidR="00DC0185">
        <w:tblPrEx>
          <w:tblCellMar>
            <w:left w:w="0" w:type="dxa"/>
            <w:right w:w="0" w:type="dxa"/>
          </w:tblCellMar>
        </w:tblPrEx>
        <w:tc>
          <w:tcPr>
            <w:tcW w:w="9574" w:type="dxa"/>
            <w:gridSpan w:val="4"/>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beforeLines="80" w:before="249" w:afterLines="80" w:after="249"/>
              <w:rPr>
                <w:color w:val="FF0000"/>
                <w:sz w:val="21"/>
              </w:rPr>
            </w:pPr>
            <w:r>
              <w:rPr>
                <w:rFonts w:hint="eastAsia"/>
                <w:sz w:val="21"/>
              </w:rPr>
              <w:t>注：多场所的应按照场所分别填写。</w:t>
            </w:r>
          </w:p>
        </w:tc>
      </w:tr>
    </w:tbl>
    <w:p w:rsidR="00DC0185" w:rsidRDefault="00DC0185">
      <w:pPr>
        <w:snapToGrid w:val="0"/>
        <w:spacing w:line="360" w:lineRule="auto"/>
        <w:ind w:firstLine="420"/>
        <w:rPr>
          <w:sz w:val="21"/>
        </w:rPr>
      </w:pPr>
    </w:p>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DC0185">
      <w:pPr>
        <w:spacing w:line="520" w:lineRule="exact"/>
        <w:jc w:val="left"/>
        <w:rPr>
          <w:b/>
          <w:sz w:val="28"/>
        </w:rPr>
        <w:sectPr w:rsidR="00DC0185">
          <w:headerReference w:type="default" r:id="rId27"/>
          <w:footerReference w:type="default" r:id="rId28"/>
          <w:pgSz w:w="11906" w:h="16838"/>
          <w:pgMar w:top="1361" w:right="1418" w:bottom="1361" w:left="1361" w:header="851" w:footer="992" w:gutter="0"/>
          <w:cols w:space="720"/>
          <w:docGrid w:type="linesAndChars" w:linePitch="312" w:charSpace="1547"/>
        </w:sectPr>
      </w:pPr>
    </w:p>
    <w:p w:rsidR="00DC0185" w:rsidRDefault="00246CF7">
      <w:pPr>
        <w:snapToGrid w:val="0"/>
        <w:spacing w:afterLines="80" w:after="249" w:line="380" w:lineRule="exact"/>
        <w:ind w:firstLine="550"/>
        <w:jc w:val="left"/>
        <w:rPr>
          <w:b/>
          <w:sz w:val="28"/>
        </w:rPr>
      </w:pPr>
      <w:r>
        <w:rPr>
          <w:rFonts w:hint="eastAsia"/>
          <w:b/>
          <w:sz w:val="28"/>
        </w:rPr>
        <w:lastRenderedPageBreak/>
        <w:t>16-4</w:t>
      </w:r>
    </w:p>
    <w:p w:rsidR="00DC0185" w:rsidRDefault="00246CF7">
      <w:pPr>
        <w:snapToGrid w:val="0"/>
        <w:spacing w:afterLines="80" w:after="249" w:line="380" w:lineRule="exact"/>
        <w:ind w:firstLine="550"/>
        <w:jc w:val="center"/>
        <w:rPr>
          <w:b/>
          <w:sz w:val="28"/>
        </w:rPr>
      </w:pPr>
      <w:r>
        <w:rPr>
          <w:rFonts w:hint="eastAsia"/>
          <w:b/>
          <w:sz w:val="28"/>
          <w:u w:val="single"/>
        </w:rPr>
        <w:t xml:space="preserve">        XX</w:t>
      </w:r>
      <w:r>
        <w:rPr>
          <w:rFonts w:hint="eastAsia"/>
          <w:b/>
          <w:sz w:val="28"/>
          <w:u w:val="single"/>
        </w:rPr>
        <w:t>企业</w:t>
      </w:r>
      <w:r>
        <w:rPr>
          <w:rFonts w:hint="eastAsia"/>
          <w:b/>
          <w:sz w:val="28"/>
          <w:u w:val="single"/>
        </w:rPr>
        <w:t>XX</w:t>
      </w:r>
      <w:r>
        <w:rPr>
          <w:rFonts w:hint="eastAsia"/>
          <w:b/>
          <w:sz w:val="28"/>
        </w:rPr>
        <w:t>产品</w:t>
      </w:r>
      <w:r>
        <w:rPr>
          <w:rFonts w:hint="eastAsia"/>
          <w:b/>
          <w:sz w:val="28"/>
        </w:rPr>
        <w:t xml:space="preserve">     </w:t>
      </w:r>
      <w:r>
        <w:rPr>
          <w:rFonts w:hint="eastAsia"/>
          <w:b/>
          <w:sz w:val="28"/>
        </w:rPr>
        <w:t>生产设备表</w:t>
      </w:r>
    </w:p>
    <w:tbl>
      <w:tblPr>
        <w:tblW w:w="14403" w:type="dxa"/>
        <w:tblInd w:w="108" w:type="dxa"/>
        <w:tblLayout w:type="fixed"/>
        <w:tblLook w:val="04A0" w:firstRow="1" w:lastRow="0" w:firstColumn="1" w:lastColumn="0" w:noHBand="0" w:noVBand="1"/>
      </w:tblPr>
      <w:tblGrid>
        <w:gridCol w:w="692"/>
        <w:gridCol w:w="1101"/>
        <w:gridCol w:w="2913"/>
        <w:gridCol w:w="1817"/>
        <w:gridCol w:w="1496"/>
        <w:gridCol w:w="1390"/>
        <w:gridCol w:w="1853"/>
        <w:gridCol w:w="1563"/>
        <w:gridCol w:w="1578"/>
      </w:tblGrid>
      <w:tr w:rsidR="00DC0185">
        <w:trPr>
          <w:trHeight w:val="567"/>
        </w:trPr>
        <w:tc>
          <w:tcPr>
            <w:tcW w:w="6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序号</w:t>
            </w:r>
          </w:p>
        </w:tc>
        <w:tc>
          <w:tcPr>
            <w:tcW w:w="1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产品单元</w:t>
            </w:r>
          </w:p>
        </w:tc>
        <w:tc>
          <w:tcPr>
            <w:tcW w:w="2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生产设备、工艺装备名称</w:t>
            </w:r>
          </w:p>
        </w:tc>
        <w:tc>
          <w:tcPr>
            <w:tcW w:w="18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规格型号</w:t>
            </w:r>
          </w:p>
        </w:tc>
        <w:tc>
          <w:tcPr>
            <w:tcW w:w="14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数量</w:t>
            </w: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使用场所</w:t>
            </w:r>
          </w:p>
        </w:tc>
        <w:tc>
          <w:tcPr>
            <w:tcW w:w="18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生产厂家</w:t>
            </w:r>
          </w:p>
        </w:tc>
        <w:tc>
          <w:tcPr>
            <w:tcW w:w="156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生产日期</w:t>
            </w:r>
          </w:p>
        </w:tc>
        <w:tc>
          <w:tcPr>
            <w:tcW w:w="15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购置日期</w:t>
            </w:r>
          </w:p>
        </w:tc>
      </w:tr>
      <w:tr w:rsidR="00DC0185">
        <w:trPr>
          <w:trHeight w:hRule="exact" w:val="680"/>
        </w:trPr>
        <w:tc>
          <w:tcPr>
            <w:tcW w:w="6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6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hRule="exact" w:val="680"/>
        </w:trPr>
        <w:tc>
          <w:tcPr>
            <w:tcW w:w="6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6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hRule="exact" w:val="680"/>
        </w:trPr>
        <w:tc>
          <w:tcPr>
            <w:tcW w:w="6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6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hRule="exact" w:val="680"/>
        </w:trPr>
        <w:tc>
          <w:tcPr>
            <w:tcW w:w="6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6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hRule="exact" w:val="680"/>
        </w:trPr>
        <w:tc>
          <w:tcPr>
            <w:tcW w:w="69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91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39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6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7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blPrEx>
          <w:tblCellMar>
            <w:left w:w="0" w:type="dxa"/>
            <w:right w:w="0" w:type="dxa"/>
          </w:tblCellMar>
        </w:tblPrEx>
        <w:trPr>
          <w:trHeight w:val="782"/>
        </w:trPr>
        <w:tc>
          <w:tcPr>
            <w:tcW w:w="14403" w:type="dxa"/>
            <w:gridSpan w:val="9"/>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line="360" w:lineRule="auto"/>
              <w:rPr>
                <w:sz w:val="21"/>
              </w:rPr>
            </w:pPr>
            <w:r>
              <w:rPr>
                <w:rFonts w:hint="eastAsia"/>
                <w:sz w:val="21"/>
              </w:rPr>
              <w:t>注：</w:t>
            </w:r>
            <w:r>
              <w:rPr>
                <w:rFonts w:hint="eastAsia"/>
                <w:sz w:val="21"/>
              </w:rPr>
              <w:t>1</w:t>
            </w:r>
            <w:r>
              <w:rPr>
                <w:rFonts w:hint="eastAsia"/>
                <w:sz w:val="21"/>
              </w:rPr>
              <w:t>、多场所的应按照场所分别填写，并在备注中注明生产场所；</w:t>
            </w:r>
          </w:p>
          <w:p w:rsidR="00DC0185" w:rsidRDefault="00246CF7">
            <w:pPr>
              <w:snapToGrid w:val="0"/>
              <w:spacing w:line="360" w:lineRule="auto"/>
              <w:ind w:left="108"/>
              <w:rPr>
                <w:color w:val="000000"/>
                <w:sz w:val="21"/>
              </w:rPr>
            </w:pPr>
            <w:r>
              <w:rPr>
                <w:rFonts w:hint="eastAsia"/>
                <w:sz w:val="21"/>
              </w:rPr>
              <w:t xml:space="preserve">   2</w:t>
            </w:r>
            <w:r>
              <w:rPr>
                <w:rFonts w:hint="eastAsia"/>
                <w:sz w:val="21"/>
              </w:rPr>
              <w:t>、</w:t>
            </w:r>
            <w:r>
              <w:rPr>
                <w:rFonts w:hint="eastAsia"/>
                <w:color w:val="000000"/>
                <w:sz w:val="21"/>
              </w:rPr>
              <w:t>关键设备要用</w:t>
            </w:r>
            <w:r>
              <w:rPr>
                <w:rFonts w:hint="eastAsia"/>
                <w:sz w:val="21"/>
              </w:rPr>
              <w:t>*</w:t>
            </w:r>
            <w:r>
              <w:rPr>
                <w:rFonts w:hint="eastAsia"/>
                <w:sz w:val="21"/>
              </w:rPr>
              <w:t>注明。</w:t>
            </w:r>
          </w:p>
        </w:tc>
      </w:tr>
    </w:tbl>
    <w:p w:rsidR="00DC0185" w:rsidRDefault="00DC0185">
      <w:pPr>
        <w:snapToGrid w:val="0"/>
        <w:spacing w:line="360" w:lineRule="auto"/>
        <w:rPr>
          <w:sz w:val="21"/>
        </w:rPr>
      </w:pPr>
    </w:p>
    <w:p w:rsidR="00DC0185" w:rsidRDefault="00246CF7">
      <w:pPr>
        <w:keepNext/>
        <w:keepLines/>
        <w:snapToGrid w:val="0"/>
        <w:spacing w:line="360" w:lineRule="auto"/>
        <w:ind w:left="2921" w:hanging="2921"/>
        <w:rPr>
          <w:color w:val="000000"/>
          <w:sz w:val="28"/>
        </w:rPr>
      </w:pPr>
      <w:r>
        <w:rPr>
          <w:sz w:val="21"/>
        </w:rPr>
        <w:br w:type="page"/>
      </w:r>
      <w:r>
        <w:rPr>
          <w:rFonts w:hint="eastAsia"/>
          <w:color w:val="000000"/>
          <w:sz w:val="28"/>
        </w:rPr>
        <w:lastRenderedPageBreak/>
        <w:t>16-5</w:t>
      </w:r>
    </w:p>
    <w:p w:rsidR="00DC0185" w:rsidRDefault="00246CF7">
      <w:pPr>
        <w:snapToGrid w:val="0"/>
        <w:jc w:val="center"/>
        <w:rPr>
          <w:b/>
          <w:sz w:val="28"/>
        </w:rPr>
      </w:pPr>
      <w:r>
        <w:rPr>
          <w:rFonts w:hint="eastAsia"/>
          <w:b/>
          <w:sz w:val="28"/>
          <w:u w:val="single"/>
        </w:rPr>
        <w:t>XX</w:t>
      </w:r>
      <w:r>
        <w:rPr>
          <w:rFonts w:hint="eastAsia"/>
          <w:b/>
          <w:sz w:val="28"/>
          <w:u w:val="single"/>
        </w:rPr>
        <w:t>企业</w:t>
      </w:r>
      <w:r>
        <w:rPr>
          <w:rFonts w:hint="eastAsia"/>
          <w:b/>
          <w:sz w:val="28"/>
          <w:u w:val="single"/>
        </w:rPr>
        <w:t>XX</w:t>
      </w:r>
      <w:r>
        <w:rPr>
          <w:rFonts w:hint="eastAsia"/>
          <w:b/>
          <w:sz w:val="28"/>
          <w:u w:val="single"/>
        </w:rPr>
        <w:t>产品</w:t>
      </w:r>
      <w:r>
        <w:rPr>
          <w:rFonts w:hint="eastAsia"/>
          <w:b/>
          <w:sz w:val="28"/>
          <w:u w:val="single"/>
        </w:rPr>
        <w:t xml:space="preserve">    </w:t>
      </w:r>
      <w:r>
        <w:rPr>
          <w:rFonts w:hint="eastAsia"/>
          <w:b/>
          <w:sz w:val="28"/>
        </w:rPr>
        <w:t xml:space="preserve"> </w:t>
      </w:r>
      <w:r>
        <w:rPr>
          <w:rFonts w:hint="eastAsia"/>
          <w:b/>
          <w:sz w:val="28"/>
        </w:rPr>
        <w:t>检验设备表</w:t>
      </w:r>
    </w:p>
    <w:p w:rsidR="00DC0185" w:rsidRDefault="00DC0185">
      <w:pPr>
        <w:snapToGrid w:val="0"/>
        <w:jc w:val="center"/>
        <w:rPr>
          <w:b/>
          <w:color w:val="FF00FF"/>
          <w:sz w:val="21"/>
        </w:rPr>
      </w:pPr>
    </w:p>
    <w:tbl>
      <w:tblPr>
        <w:tblW w:w="14510" w:type="dxa"/>
        <w:tblInd w:w="108" w:type="dxa"/>
        <w:tblLayout w:type="fixed"/>
        <w:tblLook w:val="04A0" w:firstRow="1" w:lastRow="0" w:firstColumn="1" w:lastColumn="0" w:noHBand="0" w:noVBand="1"/>
      </w:tblPr>
      <w:tblGrid>
        <w:gridCol w:w="815"/>
        <w:gridCol w:w="1294"/>
        <w:gridCol w:w="1204"/>
        <w:gridCol w:w="1721"/>
        <w:gridCol w:w="1604"/>
        <w:gridCol w:w="1554"/>
        <w:gridCol w:w="1204"/>
        <w:gridCol w:w="1805"/>
        <w:gridCol w:w="1086"/>
        <w:gridCol w:w="1170"/>
        <w:gridCol w:w="1053"/>
      </w:tblGrid>
      <w:tr w:rsidR="00DC0185">
        <w:trPr>
          <w:trHeight w:val="501"/>
        </w:trPr>
        <w:tc>
          <w:tcPr>
            <w:tcW w:w="815"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序号</w:t>
            </w:r>
          </w:p>
        </w:tc>
        <w:tc>
          <w:tcPr>
            <w:tcW w:w="1294"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产品单元</w:t>
            </w:r>
          </w:p>
        </w:tc>
        <w:tc>
          <w:tcPr>
            <w:tcW w:w="1204"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检验项目</w:t>
            </w:r>
          </w:p>
        </w:tc>
        <w:tc>
          <w:tcPr>
            <w:tcW w:w="1721"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color w:val="000000"/>
                <w:sz w:val="21"/>
              </w:rPr>
            </w:pPr>
            <w:r>
              <w:rPr>
                <w:rFonts w:hint="eastAsia"/>
                <w:b/>
                <w:color w:val="000000"/>
                <w:sz w:val="18"/>
              </w:rPr>
              <w:t>依据标准及条款</w:t>
            </w:r>
          </w:p>
        </w:tc>
        <w:tc>
          <w:tcPr>
            <w:tcW w:w="1604"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检验设备名称</w:t>
            </w:r>
          </w:p>
        </w:tc>
        <w:tc>
          <w:tcPr>
            <w:tcW w:w="1554"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设备规格型号</w:t>
            </w:r>
          </w:p>
        </w:tc>
        <w:tc>
          <w:tcPr>
            <w:tcW w:w="1204"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设备编号</w:t>
            </w:r>
          </w:p>
        </w:tc>
        <w:tc>
          <w:tcPr>
            <w:tcW w:w="1805" w:type="dxa"/>
            <w:vMerge w:val="restart"/>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精度或测量范围</w:t>
            </w:r>
          </w:p>
        </w:tc>
        <w:tc>
          <w:tcPr>
            <w:tcW w:w="3309" w:type="dxa"/>
            <w:gridSpan w:val="3"/>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用途</w:t>
            </w:r>
          </w:p>
        </w:tc>
      </w:tr>
      <w:tr w:rsidR="00DC0185">
        <w:trPr>
          <w:trHeight w:val="501"/>
        </w:trPr>
        <w:tc>
          <w:tcPr>
            <w:tcW w:w="815"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294"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204"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721"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color w:val="000000"/>
                <w:sz w:val="21"/>
              </w:rPr>
            </w:pPr>
          </w:p>
        </w:tc>
        <w:tc>
          <w:tcPr>
            <w:tcW w:w="1604"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554"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204"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805" w:type="dxa"/>
            <w:vMerge/>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DC0185">
            <w:pPr>
              <w:snapToGrid w:val="0"/>
              <w:jc w:val="center"/>
              <w:rPr>
                <w:b/>
                <w:color w:val="000000"/>
                <w:sz w:val="18"/>
              </w:rPr>
            </w:pPr>
          </w:p>
        </w:tc>
        <w:tc>
          <w:tcPr>
            <w:tcW w:w="10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进货检验</w:t>
            </w:r>
          </w:p>
        </w:tc>
        <w:tc>
          <w:tcPr>
            <w:tcW w:w="117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过程检验</w:t>
            </w:r>
          </w:p>
        </w:tc>
        <w:tc>
          <w:tcPr>
            <w:tcW w:w="1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color w:val="000000"/>
                <w:sz w:val="18"/>
              </w:rPr>
            </w:pPr>
            <w:r>
              <w:rPr>
                <w:rFonts w:hint="eastAsia"/>
                <w:b/>
                <w:color w:val="000000"/>
                <w:sz w:val="18"/>
              </w:rPr>
              <w:t>出厂检验</w:t>
            </w:r>
          </w:p>
        </w:tc>
      </w:tr>
      <w:tr w:rsidR="00DC0185">
        <w:trPr>
          <w:trHeight w:val="716"/>
        </w:trPr>
        <w:tc>
          <w:tcPr>
            <w:tcW w:w="8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9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6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5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7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716"/>
        </w:trPr>
        <w:tc>
          <w:tcPr>
            <w:tcW w:w="8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9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6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5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7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716"/>
        </w:trPr>
        <w:tc>
          <w:tcPr>
            <w:tcW w:w="8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9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6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5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7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716"/>
        </w:trPr>
        <w:tc>
          <w:tcPr>
            <w:tcW w:w="8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9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2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6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55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20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8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17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05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blPrEx>
          <w:tblCellMar>
            <w:left w:w="0" w:type="dxa"/>
            <w:right w:w="0" w:type="dxa"/>
          </w:tblCellMar>
        </w:tblPrEx>
        <w:trPr>
          <w:trHeight w:val="558"/>
        </w:trPr>
        <w:tc>
          <w:tcPr>
            <w:tcW w:w="14510" w:type="dxa"/>
            <w:gridSpan w:val="11"/>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beforeLines="50" w:before="156" w:line="360" w:lineRule="auto"/>
              <w:ind w:left="108"/>
              <w:rPr>
                <w:color w:val="000000"/>
                <w:sz w:val="21"/>
              </w:rPr>
            </w:pPr>
            <w:r>
              <w:rPr>
                <w:rFonts w:hint="eastAsia"/>
                <w:sz w:val="21"/>
              </w:rPr>
              <w:t>注：多场所的应按照场所分别填写，并在备注中标明生产场所。</w:t>
            </w:r>
          </w:p>
        </w:tc>
      </w:tr>
    </w:tbl>
    <w:p w:rsidR="00DC0185" w:rsidRDefault="00DC0185">
      <w:pPr>
        <w:spacing w:line="520" w:lineRule="exact"/>
        <w:jc w:val="left"/>
        <w:rPr>
          <w:b/>
          <w:sz w:val="28"/>
        </w:rPr>
      </w:pPr>
    </w:p>
    <w:p w:rsidR="00DC0185" w:rsidRDefault="00246CF7">
      <w:pPr>
        <w:snapToGrid w:val="0"/>
        <w:spacing w:afterLines="60" w:after="187"/>
        <w:jc w:val="left"/>
        <w:rPr>
          <w:color w:val="000000"/>
          <w:sz w:val="28"/>
        </w:rPr>
      </w:pPr>
      <w:r>
        <w:rPr>
          <w:rFonts w:hint="eastAsia"/>
          <w:color w:val="000000"/>
          <w:sz w:val="28"/>
        </w:rPr>
        <w:br w:type="page"/>
      </w:r>
      <w:r>
        <w:rPr>
          <w:rFonts w:hint="eastAsia"/>
          <w:color w:val="000000"/>
          <w:sz w:val="28"/>
        </w:rPr>
        <w:lastRenderedPageBreak/>
        <w:t>16-6</w:t>
      </w:r>
    </w:p>
    <w:p w:rsidR="00DC0185" w:rsidRDefault="00246CF7">
      <w:pPr>
        <w:snapToGrid w:val="0"/>
        <w:spacing w:afterLines="60" w:after="187"/>
        <w:jc w:val="center"/>
        <w:rPr>
          <w:b/>
          <w:color w:val="FF00FF"/>
          <w:sz w:val="28"/>
        </w:rPr>
      </w:pPr>
      <w:r>
        <w:rPr>
          <w:rFonts w:hint="eastAsia"/>
          <w:b/>
          <w:color w:val="000000"/>
          <w:sz w:val="28"/>
        </w:rPr>
        <w:t>质量安全管理和专业技术人员表</w:t>
      </w:r>
    </w:p>
    <w:tbl>
      <w:tblPr>
        <w:tblW w:w="14142" w:type="dxa"/>
        <w:tblInd w:w="108" w:type="dxa"/>
        <w:tblLayout w:type="fixed"/>
        <w:tblLook w:val="04A0" w:firstRow="1" w:lastRow="0" w:firstColumn="1" w:lastColumn="0" w:noHBand="0" w:noVBand="1"/>
      </w:tblPr>
      <w:tblGrid>
        <w:gridCol w:w="732"/>
        <w:gridCol w:w="996"/>
        <w:gridCol w:w="932"/>
        <w:gridCol w:w="1417"/>
        <w:gridCol w:w="1701"/>
        <w:gridCol w:w="1418"/>
        <w:gridCol w:w="1701"/>
        <w:gridCol w:w="3402"/>
        <w:gridCol w:w="1843"/>
      </w:tblGrid>
      <w:tr w:rsidR="00DC0185">
        <w:trPr>
          <w:trHeight w:val="31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序号</w:t>
            </w: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姓</w:t>
            </w:r>
            <w:r>
              <w:rPr>
                <w:rFonts w:hint="eastAsia"/>
                <w:b/>
                <w:color w:val="000000"/>
                <w:sz w:val="21"/>
              </w:rPr>
              <w:t xml:space="preserve">  </w:t>
            </w:r>
            <w:r>
              <w:rPr>
                <w:rFonts w:hint="eastAsia"/>
                <w:b/>
                <w:color w:val="000000"/>
                <w:sz w:val="21"/>
              </w:rPr>
              <w:t>名</w:t>
            </w: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性别</w:t>
            </w: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岗位</w:t>
            </w: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职务</w:t>
            </w:r>
            <w:r>
              <w:rPr>
                <w:rFonts w:hint="eastAsia"/>
                <w:b/>
                <w:color w:val="000000"/>
                <w:sz w:val="21"/>
              </w:rPr>
              <w:t>/</w:t>
            </w:r>
            <w:r>
              <w:rPr>
                <w:rFonts w:hint="eastAsia"/>
                <w:b/>
                <w:color w:val="000000"/>
                <w:sz w:val="21"/>
              </w:rPr>
              <w:t>职称</w:t>
            </w: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学历</w:t>
            </w: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所学专业</w:t>
            </w: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身份证号</w:t>
            </w: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50" w:before="156" w:afterLines="50" w:after="156"/>
              <w:jc w:val="center"/>
              <w:rPr>
                <w:b/>
                <w:color w:val="000000"/>
                <w:sz w:val="21"/>
              </w:rPr>
            </w:pPr>
            <w:r>
              <w:rPr>
                <w:rFonts w:hint="eastAsia"/>
                <w:b/>
                <w:color w:val="000000"/>
                <w:sz w:val="21"/>
              </w:rPr>
              <w:t>备注</w:t>
            </w: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505"/>
        </w:trPr>
        <w:tc>
          <w:tcPr>
            <w:tcW w:w="7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9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93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7"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18"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70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340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843"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blPrEx>
          <w:tblCellMar>
            <w:left w:w="0" w:type="dxa"/>
            <w:right w:w="0" w:type="dxa"/>
          </w:tblCellMar>
        </w:tblPrEx>
        <w:trPr>
          <w:trHeight w:val="601"/>
        </w:trPr>
        <w:tc>
          <w:tcPr>
            <w:tcW w:w="14142" w:type="dxa"/>
            <w:gridSpan w:val="9"/>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line="480" w:lineRule="exact"/>
              <w:ind w:left="108"/>
              <w:rPr>
                <w:sz w:val="21"/>
              </w:rPr>
            </w:pPr>
            <w:r>
              <w:rPr>
                <w:rFonts w:hint="eastAsia"/>
                <w:sz w:val="21"/>
              </w:rPr>
              <w:t>注：企业主要负责人、食品安全总监、食品安全员、质量负责人、检验人员等，均应列入此表。</w:t>
            </w:r>
          </w:p>
        </w:tc>
      </w:tr>
    </w:tbl>
    <w:p w:rsidR="00DC0185" w:rsidRDefault="00DC0185">
      <w:pPr>
        <w:snapToGrid w:val="0"/>
        <w:spacing w:line="480" w:lineRule="exact"/>
        <w:rPr>
          <w:sz w:val="21"/>
        </w:rPr>
      </w:pPr>
    </w:p>
    <w:p w:rsidR="00DC0185" w:rsidRDefault="00DC0185">
      <w:pPr>
        <w:spacing w:line="520" w:lineRule="exact"/>
        <w:jc w:val="left"/>
        <w:rPr>
          <w:b/>
          <w:sz w:val="28"/>
        </w:rPr>
      </w:pPr>
    </w:p>
    <w:p w:rsidR="00DC0185" w:rsidRDefault="00DC0185">
      <w:pPr>
        <w:spacing w:line="520" w:lineRule="exact"/>
        <w:jc w:val="left"/>
        <w:rPr>
          <w:b/>
          <w:sz w:val="28"/>
        </w:rPr>
        <w:sectPr w:rsidR="00DC0185">
          <w:headerReference w:type="default" r:id="rId29"/>
          <w:footerReference w:type="default" r:id="rId30"/>
          <w:pgSz w:w="16838" w:h="11906" w:orient="landscape"/>
          <w:pgMar w:top="1531" w:right="2098" w:bottom="1531" w:left="1984" w:header="851" w:footer="992" w:gutter="0"/>
          <w:cols w:space="720"/>
          <w:docGrid w:type="linesAndChars" w:linePitch="312" w:charSpace="1547"/>
        </w:sectPr>
      </w:pPr>
    </w:p>
    <w:p w:rsidR="00DC0185" w:rsidRDefault="00246CF7">
      <w:pPr>
        <w:spacing w:line="520" w:lineRule="exact"/>
        <w:jc w:val="left"/>
        <w:rPr>
          <w:b/>
          <w:sz w:val="28"/>
        </w:rPr>
      </w:pPr>
      <w:r>
        <w:rPr>
          <w:rFonts w:hint="eastAsia"/>
          <w:b/>
          <w:sz w:val="28"/>
        </w:rPr>
        <w:lastRenderedPageBreak/>
        <w:t>16-7</w:t>
      </w:r>
    </w:p>
    <w:p w:rsidR="00DC0185" w:rsidRDefault="00246CF7">
      <w:pPr>
        <w:keepNext/>
        <w:keepLines/>
        <w:snapToGrid w:val="0"/>
        <w:spacing w:line="360" w:lineRule="auto"/>
        <w:jc w:val="center"/>
        <w:rPr>
          <w:b/>
          <w:sz w:val="28"/>
        </w:rPr>
      </w:pPr>
      <w:r>
        <w:rPr>
          <w:rFonts w:hint="eastAsia"/>
          <w:b/>
          <w:sz w:val="28"/>
          <w:u w:val="single"/>
        </w:rPr>
        <w:t xml:space="preserve">    XX</w:t>
      </w:r>
      <w:r>
        <w:rPr>
          <w:rFonts w:hint="eastAsia"/>
          <w:b/>
          <w:sz w:val="28"/>
          <w:u w:val="single"/>
        </w:rPr>
        <w:t>企业生</w:t>
      </w:r>
      <w:r>
        <w:rPr>
          <w:rFonts w:hint="eastAsia"/>
          <w:b/>
          <w:sz w:val="28"/>
          <w:u w:val="single"/>
        </w:rPr>
        <w:t>XX</w:t>
      </w:r>
      <w:r>
        <w:rPr>
          <w:rFonts w:hint="eastAsia"/>
          <w:b/>
          <w:sz w:val="28"/>
          <w:u w:val="single"/>
        </w:rPr>
        <w:t>产品</w:t>
      </w:r>
      <w:r>
        <w:rPr>
          <w:rFonts w:hint="eastAsia"/>
          <w:b/>
          <w:sz w:val="28"/>
          <w:u w:val="single"/>
        </w:rPr>
        <w:t xml:space="preserve">     </w:t>
      </w:r>
      <w:r>
        <w:rPr>
          <w:rFonts w:hint="eastAsia"/>
          <w:b/>
          <w:sz w:val="28"/>
        </w:rPr>
        <w:t>原材料明细表</w:t>
      </w:r>
    </w:p>
    <w:p w:rsidR="00DC0185" w:rsidRDefault="00246CF7">
      <w:pPr>
        <w:snapToGrid w:val="0"/>
        <w:spacing w:afterLines="50" w:after="159"/>
        <w:jc w:val="center"/>
        <w:rPr>
          <w:b/>
          <w:sz w:val="28"/>
        </w:rPr>
      </w:pPr>
      <w:r>
        <w:rPr>
          <w:rFonts w:hint="eastAsia"/>
          <w:b/>
          <w:sz w:val="28"/>
        </w:rPr>
        <w:t>主要原材料</w:t>
      </w:r>
    </w:p>
    <w:tbl>
      <w:tblPr>
        <w:tblW w:w="9287" w:type="dxa"/>
        <w:jc w:val="center"/>
        <w:tblLayout w:type="fixed"/>
        <w:tblLook w:val="04A0" w:firstRow="1" w:lastRow="0" w:firstColumn="1" w:lastColumn="0" w:noHBand="0" w:noVBand="1"/>
      </w:tblPr>
      <w:tblGrid>
        <w:gridCol w:w="2131"/>
        <w:gridCol w:w="2341"/>
        <w:gridCol w:w="2459"/>
        <w:gridCol w:w="2356"/>
      </w:tblGrid>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left="113"/>
              <w:jc w:val="center"/>
              <w:rPr>
                <w:b/>
                <w:sz w:val="21"/>
              </w:rPr>
            </w:pPr>
            <w:r>
              <w:rPr>
                <w:rFonts w:hint="eastAsia"/>
                <w:b/>
                <w:sz w:val="21"/>
              </w:rPr>
              <w:t>名</w:t>
            </w:r>
            <w:r>
              <w:rPr>
                <w:rFonts w:hint="eastAsia"/>
                <w:b/>
                <w:sz w:val="21"/>
              </w:rPr>
              <w:t xml:space="preserve">    </w:t>
            </w:r>
            <w:r>
              <w:rPr>
                <w:rFonts w:hint="eastAsia"/>
                <w:b/>
                <w:sz w:val="21"/>
              </w:rPr>
              <w:t>称</w:t>
            </w: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执行标准</w:t>
            </w: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left="113"/>
              <w:jc w:val="center"/>
              <w:rPr>
                <w:b/>
                <w:sz w:val="21"/>
              </w:rPr>
            </w:pPr>
            <w:r>
              <w:rPr>
                <w:rFonts w:hint="eastAsia"/>
                <w:b/>
                <w:sz w:val="21"/>
              </w:rPr>
              <w:t>技术要求</w:t>
            </w: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jc w:val="center"/>
              <w:rPr>
                <w:b/>
                <w:sz w:val="21"/>
              </w:rPr>
            </w:pPr>
            <w:r>
              <w:rPr>
                <w:rFonts w:hint="eastAsia"/>
                <w:b/>
                <w:sz w:val="21"/>
              </w:rPr>
              <w:t>生产方式</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left="113"/>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left="113"/>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691"/>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firstLine="105"/>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firstLine="105"/>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firstLine="105"/>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firstLine="105"/>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firstLine="105"/>
              <w:jc w:val="center"/>
              <w:rPr>
                <w:sz w:val="21"/>
              </w:rPr>
            </w:pPr>
            <w:r>
              <w:rPr>
                <w:rFonts w:hint="eastAsia"/>
                <w:sz w:val="21"/>
              </w:rPr>
              <w:t>□自制</w:t>
            </w:r>
            <w:r>
              <w:rPr>
                <w:rFonts w:hint="eastAsia"/>
                <w:sz w:val="21"/>
              </w:rPr>
              <w:t xml:space="preserve">  </w:t>
            </w:r>
            <w:r>
              <w:rPr>
                <w:rFonts w:hint="eastAsia"/>
                <w:sz w:val="21"/>
              </w:rPr>
              <w:t>□采购</w:t>
            </w:r>
          </w:p>
        </w:tc>
      </w:tr>
      <w:tr w:rsidR="00DC0185">
        <w:trPr>
          <w:trHeight w:val="732"/>
          <w:jc w:val="center"/>
        </w:trPr>
        <w:tc>
          <w:tcPr>
            <w:tcW w:w="213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45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ind w:left="113"/>
              <w:rPr>
                <w:sz w:val="21"/>
              </w:rPr>
            </w:pPr>
          </w:p>
        </w:tc>
        <w:tc>
          <w:tcPr>
            <w:tcW w:w="23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ind w:firstLine="105"/>
              <w:jc w:val="center"/>
              <w:rPr>
                <w:sz w:val="21"/>
              </w:rPr>
            </w:pPr>
            <w:r>
              <w:rPr>
                <w:rFonts w:hint="eastAsia"/>
                <w:sz w:val="21"/>
              </w:rPr>
              <w:t>□自制</w:t>
            </w:r>
            <w:r>
              <w:rPr>
                <w:rFonts w:hint="eastAsia"/>
                <w:sz w:val="21"/>
              </w:rPr>
              <w:t xml:space="preserve">  </w:t>
            </w:r>
            <w:r>
              <w:rPr>
                <w:rFonts w:hint="eastAsia"/>
                <w:sz w:val="21"/>
              </w:rPr>
              <w:t>□采购</w:t>
            </w:r>
          </w:p>
        </w:tc>
      </w:tr>
      <w:tr w:rsidR="00DC0185">
        <w:tblPrEx>
          <w:tblCellMar>
            <w:left w:w="0" w:type="dxa"/>
            <w:right w:w="0" w:type="dxa"/>
          </w:tblCellMar>
        </w:tblPrEx>
        <w:trPr>
          <w:trHeight w:val="443"/>
          <w:jc w:val="center"/>
        </w:trPr>
        <w:tc>
          <w:tcPr>
            <w:tcW w:w="9287" w:type="dxa"/>
            <w:gridSpan w:val="4"/>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rPr>
                <w:sz w:val="21"/>
              </w:rPr>
            </w:pPr>
            <w:r>
              <w:rPr>
                <w:rFonts w:hint="eastAsia"/>
                <w:sz w:val="21"/>
              </w:rPr>
              <w:t>注：按产品单元填写本表，如不同单元产品填写的内容完全相同，可合并填写。</w:t>
            </w:r>
          </w:p>
        </w:tc>
      </w:tr>
    </w:tbl>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DC0185">
      <w:pPr>
        <w:spacing w:line="520" w:lineRule="exact"/>
        <w:jc w:val="left"/>
        <w:rPr>
          <w:b/>
          <w:sz w:val="28"/>
        </w:rPr>
      </w:pPr>
    </w:p>
    <w:p w:rsidR="00DC0185" w:rsidRDefault="00246CF7">
      <w:pPr>
        <w:spacing w:line="520" w:lineRule="exact"/>
        <w:jc w:val="left"/>
        <w:rPr>
          <w:b/>
          <w:sz w:val="28"/>
        </w:rPr>
      </w:pPr>
      <w:r>
        <w:rPr>
          <w:rFonts w:hint="eastAsia"/>
          <w:b/>
          <w:sz w:val="28"/>
        </w:rPr>
        <w:br w:type="page"/>
      </w:r>
      <w:r>
        <w:rPr>
          <w:rFonts w:hint="eastAsia"/>
          <w:b/>
          <w:sz w:val="28"/>
        </w:rPr>
        <w:lastRenderedPageBreak/>
        <w:t>16-8</w:t>
      </w:r>
    </w:p>
    <w:p w:rsidR="00DC0185" w:rsidRDefault="00246CF7">
      <w:pPr>
        <w:snapToGrid w:val="0"/>
        <w:spacing w:afterLines="100" w:after="318"/>
        <w:jc w:val="center"/>
        <w:rPr>
          <w:b/>
          <w:color w:val="FF00FF"/>
          <w:sz w:val="28"/>
        </w:rPr>
      </w:pPr>
      <w:r>
        <w:rPr>
          <w:rFonts w:hint="eastAsia"/>
          <w:b/>
          <w:color w:val="000000"/>
          <w:sz w:val="28"/>
          <w:u w:val="single"/>
        </w:rPr>
        <w:t xml:space="preserve">       XX</w:t>
      </w:r>
      <w:r>
        <w:rPr>
          <w:rFonts w:hint="eastAsia"/>
          <w:b/>
          <w:color w:val="000000"/>
          <w:sz w:val="28"/>
          <w:u w:val="single"/>
        </w:rPr>
        <w:t>产品</w:t>
      </w:r>
      <w:r>
        <w:rPr>
          <w:rFonts w:hint="eastAsia"/>
          <w:b/>
          <w:color w:val="000000"/>
          <w:sz w:val="28"/>
          <w:u w:val="single"/>
        </w:rPr>
        <w:t xml:space="preserve">      </w:t>
      </w:r>
      <w:r>
        <w:rPr>
          <w:rFonts w:hint="eastAsia"/>
          <w:b/>
          <w:color w:val="000000"/>
          <w:sz w:val="28"/>
        </w:rPr>
        <w:t>技术文件和工艺文件清单</w:t>
      </w:r>
    </w:p>
    <w:tbl>
      <w:tblPr>
        <w:tblW w:w="9565" w:type="dxa"/>
        <w:tblInd w:w="108" w:type="dxa"/>
        <w:tblLayout w:type="fixed"/>
        <w:tblLook w:val="04A0" w:firstRow="1" w:lastRow="0" w:firstColumn="1" w:lastColumn="0" w:noHBand="0" w:noVBand="1"/>
      </w:tblPr>
      <w:tblGrid>
        <w:gridCol w:w="844"/>
        <w:gridCol w:w="1460"/>
        <w:gridCol w:w="5206"/>
        <w:gridCol w:w="2055"/>
      </w:tblGrid>
      <w:tr w:rsidR="00DC0185">
        <w:trPr>
          <w:trHeight w:val="319"/>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序号</w:t>
            </w: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产品单元</w:t>
            </w: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技术文件</w:t>
            </w:r>
            <w:r>
              <w:rPr>
                <w:rFonts w:hint="eastAsia"/>
                <w:b/>
                <w:color w:val="000000"/>
                <w:sz w:val="21"/>
              </w:rPr>
              <w:t>/</w:t>
            </w:r>
            <w:r>
              <w:rPr>
                <w:rFonts w:hint="eastAsia"/>
                <w:b/>
                <w:color w:val="000000"/>
                <w:sz w:val="21"/>
              </w:rPr>
              <w:t>工艺文件名称</w:t>
            </w: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文件编号</w:t>
            </w: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blPrEx>
          <w:tblCellMar>
            <w:left w:w="0" w:type="dxa"/>
            <w:right w:w="0" w:type="dxa"/>
          </w:tblCellMar>
        </w:tblPrEx>
        <w:trPr>
          <w:trHeight w:val="658"/>
        </w:trPr>
        <w:tc>
          <w:tcPr>
            <w:tcW w:w="9565" w:type="dxa"/>
            <w:gridSpan w:val="4"/>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line="480" w:lineRule="exact"/>
              <w:rPr>
                <w:sz w:val="21"/>
              </w:rPr>
            </w:pPr>
            <w:r>
              <w:rPr>
                <w:rFonts w:hint="eastAsia"/>
                <w:sz w:val="21"/>
              </w:rPr>
              <w:t>注：根据企业制定的文件管理规定按实际情况填写，证后监督检查现场核实。</w:t>
            </w:r>
          </w:p>
        </w:tc>
      </w:tr>
    </w:tbl>
    <w:p w:rsidR="00DC0185" w:rsidRDefault="00DC0185">
      <w:pPr>
        <w:snapToGrid w:val="0"/>
        <w:spacing w:line="480" w:lineRule="exact"/>
        <w:rPr>
          <w:sz w:val="21"/>
        </w:rPr>
      </w:pPr>
    </w:p>
    <w:p w:rsidR="00DC0185" w:rsidRDefault="00DC0185">
      <w:pPr>
        <w:spacing w:line="520" w:lineRule="exact"/>
        <w:jc w:val="left"/>
        <w:rPr>
          <w:b/>
          <w:sz w:val="28"/>
        </w:rPr>
      </w:pPr>
    </w:p>
    <w:p w:rsidR="00DC0185" w:rsidRDefault="00DC0185">
      <w:pPr>
        <w:rPr>
          <w:b/>
          <w:sz w:val="28"/>
        </w:rPr>
      </w:pPr>
    </w:p>
    <w:p w:rsidR="00DC0185" w:rsidRDefault="00246CF7">
      <w:pPr>
        <w:jc w:val="left"/>
        <w:rPr>
          <w:b/>
          <w:sz w:val="28"/>
        </w:rPr>
      </w:pPr>
      <w:r>
        <w:rPr>
          <w:rFonts w:hint="eastAsia"/>
          <w:b/>
          <w:sz w:val="28"/>
        </w:rPr>
        <w:br w:type="page"/>
      </w:r>
      <w:r>
        <w:rPr>
          <w:rFonts w:hint="eastAsia"/>
          <w:b/>
          <w:sz w:val="28"/>
        </w:rPr>
        <w:lastRenderedPageBreak/>
        <w:t>6-9</w:t>
      </w:r>
    </w:p>
    <w:p w:rsidR="00DC0185" w:rsidRDefault="00246CF7">
      <w:pPr>
        <w:snapToGrid w:val="0"/>
        <w:spacing w:afterLines="100" w:after="318"/>
        <w:jc w:val="center"/>
        <w:rPr>
          <w:b/>
          <w:color w:val="FF00FF"/>
          <w:sz w:val="28"/>
        </w:rPr>
      </w:pPr>
      <w:r>
        <w:rPr>
          <w:rFonts w:hint="eastAsia"/>
          <w:b/>
          <w:color w:val="000000"/>
          <w:sz w:val="28"/>
        </w:rPr>
        <w:t>产品质量安全管理制度和追溯制度文件清单</w:t>
      </w:r>
    </w:p>
    <w:tbl>
      <w:tblPr>
        <w:tblW w:w="9565" w:type="dxa"/>
        <w:tblInd w:w="108" w:type="dxa"/>
        <w:tblLayout w:type="fixed"/>
        <w:tblLook w:val="04A0" w:firstRow="1" w:lastRow="0" w:firstColumn="1" w:lastColumn="0" w:noHBand="0" w:noVBand="1"/>
      </w:tblPr>
      <w:tblGrid>
        <w:gridCol w:w="844"/>
        <w:gridCol w:w="1460"/>
        <w:gridCol w:w="5206"/>
        <w:gridCol w:w="2055"/>
      </w:tblGrid>
      <w:tr w:rsidR="00DC0185">
        <w:trPr>
          <w:trHeight w:val="319"/>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序号</w:t>
            </w: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产品单元</w:t>
            </w: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质量安全管理</w:t>
            </w:r>
            <w:r>
              <w:rPr>
                <w:rFonts w:hint="eastAsia"/>
                <w:b/>
                <w:color w:val="000000"/>
                <w:sz w:val="21"/>
              </w:rPr>
              <w:t>/</w:t>
            </w:r>
            <w:r>
              <w:rPr>
                <w:rFonts w:hint="eastAsia"/>
                <w:b/>
                <w:color w:val="000000"/>
                <w:sz w:val="21"/>
              </w:rPr>
              <w:t>追溯文件名称</w:t>
            </w: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DC0185" w:rsidRDefault="00246CF7">
            <w:pPr>
              <w:snapToGrid w:val="0"/>
              <w:spacing w:beforeLines="30" w:before="95" w:afterLines="30" w:after="95"/>
              <w:jc w:val="center"/>
              <w:rPr>
                <w:b/>
                <w:color w:val="000000"/>
                <w:sz w:val="21"/>
              </w:rPr>
            </w:pPr>
            <w:r>
              <w:rPr>
                <w:rFonts w:hint="eastAsia"/>
                <w:b/>
                <w:color w:val="000000"/>
                <w:sz w:val="21"/>
              </w:rPr>
              <w:t>文件编号</w:t>
            </w: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rPr>
          <w:trHeight w:val="455"/>
        </w:trPr>
        <w:tc>
          <w:tcPr>
            <w:tcW w:w="8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146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520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c>
          <w:tcPr>
            <w:tcW w:w="205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DC0185">
            <w:pPr>
              <w:snapToGrid w:val="0"/>
              <w:rPr>
                <w:color w:val="000000"/>
                <w:sz w:val="21"/>
              </w:rPr>
            </w:pPr>
          </w:p>
        </w:tc>
      </w:tr>
      <w:tr w:rsidR="00DC0185">
        <w:tblPrEx>
          <w:tblCellMar>
            <w:left w:w="0" w:type="dxa"/>
            <w:right w:w="0" w:type="dxa"/>
          </w:tblCellMar>
        </w:tblPrEx>
        <w:trPr>
          <w:trHeight w:val="658"/>
        </w:trPr>
        <w:tc>
          <w:tcPr>
            <w:tcW w:w="9565" w:type="dxa"/>
            <w:gridSpan w:val="4"/>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DC0185" w:rsidRDefault="00246CF7">
            <w:pPr>
              <w:snapToGrid w:val="0"/>
              <w:spacing w:line="480" w:lineRule="exact"/>
              <w:rPr>
                <w:sz w:val="21"/>
              </w:rPr>
            </w:pPr>
            <w:r>
              <w:rPr>
                <w:rFonts w:hint="eastAsia"/>
                <w:sz w:val="21"/>
              </w:rPr>
              <w:t>注：根据企业制定的文件管理规定按实际情况填写，证后监督检查现场核实。</w:t>
            </w:r>
          </w:p>
        </w:tc>
      </w:tr>
    </w:tbl>
    <w:p w:rsidR="00DC0185" w:rsidRDefault="00DC0185">
      <w:pPr>
        <w:spacing w:line="520" w:lineRule="exact"/>
        <w:jc w:val="left"/>
        <w:rPr>
          <w:b/>
          <w:sz w:val="28"/>
        </w:rPr>
      </w:pPr>
    </w:p>
    <w:p w:rsidR="00DC0185" w:rsidRDefault="00DC0185">
      <w:pPr>
        <w:spacing w:beforeAutospacing="1" w:after="160" w:line="600" w:lineRule="exact"/>
        <w:rPr>
          <w:rFonts w:cs="方正仿宋_GBK"/>
          <w:sz w:val="30"/>
          <w:szCs w:val="30"/>
        </w:rPr>
      </w:pPr>
    </w:p>
    <w:p w:rsidR="00DC0185" w:rsidRDefault="00246CF7">
      <w:pPr>
        <w:spacing w:line="560" w:lineRule="exact"/>
        <w:jc w:val="center"/>
        <w:outlineLvl w:val="0"/>
        <w:rPr>
          <w:rFonts w:eastAsia="方正小标宋_GBK"/>
          <w:kern w:val="0"/>
          <w:sz w:val="44"/>
        </w:rPr>
      </w:pPr>
      <w:r>
        <w:rPr>
          <w:sz w:val="28"/>
          <w:szCs w:val="28"/>
        </w:rPr>
        <w:br w:type="page"/>
      </w:r>
      <w:bookmarkStart w:id="29" w:name="_Toc7686"/>
      <w:bookmarkStart w:id="30" w:name="_Toc1399"/>
      <w:r>
        <w:rPr>
          <w:rFonts w:eastAsia="方正小标宋_GBK" w:hint="eastAsia"/>
          <w:kern w:val="0"/>
          <w:sz w:val="44"/>
        </w:rPr>
        <w:lastRenderedPageBreak/>
        <w:t>食品生产许可工作指南（</w:t>
      </w:r>
      <w:r>
        <w:rPr>
          <w:rFonts w:eastAsia="方正小标宋_GBK" w:hint="eastAsia"/>
          <w:kern w:val="0"/>
          <w:sz w:val="44"/>
        </w:rPr>
        <w:t>2025</w:t>
      </w:r>
      <w:r>
        <w:rPr>
          <w:rFonts w:eastAsia="方正小标宋_GBK" w:hint="eastAsia"/>
          <w:kern w:val="0"/>
          <w:sz w:val="44"/>
        </w:rPr>
        <w:t>版）</w:t>
      </w:r>
      <w:bookmarkEnd w:id="29"/>
      <w:bookmarkEnd w:id="30"/>
    </w:p>
    <w:p w:rsidR="00DC0185" w:rsidRDefault="00DC0185">
      <w:pPr>
        <w:spacing w:line="560" w:lineRule="exact"/>
        <w:rPr>
          <w:rFonts w:eastAsia="方正小标宋_GBK"/>
          <w:kern w:val="0"/>
        </w:rPr>
      </w:pPr>
    </w:p>
    <w:p w:rsidR="00DC0185" w:rsidRDefault="00246CF7">
      <w:pPr>
        <w:spacing w:line="560" w:lineRule="exact"/>
        <w:ind w:firstLineChars="200" w:firstLine="655"/>
        <w:rPr>
          <w:rFonts w:eastAsia="方正小标宋_GBK"/>
          <w:kern w:val="0"/>
        </w:rPr>
      </w:pPr>
      <w:r>
        <w:rPr>
          <w:rFonts w:eastAsia="方正黑体_GBK" w:hint="eastAsia"/>
        </w:rPr>
        <w:t>一、适用范围</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适用于重庆</w:t>
      </w:r>
      <w:r>
        <w:rPr>
          <w:rFonts w:hint="eastAsia"/>
          <w:sz w:val="32"/>
        </w:rPr>
        <w:t>市内食品（含食品添加剂，</w:t>
      </w:r>
      <w:r>
        <w:rPr>
          <w:rFonts w:hint="eastAsia"/>
          <w:kern w:val="2"/>
          <w:sz w:val="32"/>
        </w:rPr>
        <w:t>不含特殊食品）生产许可的申请、受理、审查、决定以及发证。</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重庆市市场监督管理局（以下简称“市市场监管局”）负责指导、监督全市食品生产许可工作；各区县（自治县）市场监管局（以下简称区县局）负责本行政区域内食品生产许可的具体实施。许可事项包括新办、变更、延续、补办、注销。</w:t>
      </w:r>
    </w:p>
    <w:p w:rsidR="00DC0185" w:rsidRDefault="00246CF7">
      <w:pPr>
        <w:pStyle w:val="aa"/>
        <w:spacing w:before="0" w:beforeAutospacing="0" w:after="0" w:afterAutospacing="0" w:line="560" w:lineRule="exact"/>
        <w:ind w:firstLineChars="200" w:firstLine="655"/>
        <w:jc w:val="both"/>
        <w:rPr>
          <w:sz w:val="32"/>
        </w:rPr>
      </w:pPr>
      <w:r>
        <w:rPr>
          <w:rFonts w:eastAsia="方正黑体_GBK" w:hint="eastAsia"/>
          <w:sz w:val="32"/>
        </w:rPr>
        <w:t>二、审批依据</w:t>
      </w:r>
    </w:p>
    <w:p w:rsidR="00DC0185" w:rsidRDefault="00246CF7">
      <w:pPr>
        <w:spacing w:line="560" w:lineRule="exact"/>
        <w:ind w:firstLineChars="200" w:firstLine="655"/>
      </w:pPr>
      <w:r>
        <w:rPr>
          <w:rFonts w:hint="eastAsia"/>
        </w:rPr>
        <w:t>《中华人民共和国食品安全法》《食品生产许可管理办法》《食品生产许可审查通则（</w:t>
      </w:r>
      <w:r>
        <w:rPr>
          <w:rFonts w:hint="eastAsia"/>
        </w:rPr>
        <w:t>2022</w:t>
      </w:r>
      <w:r>
        <w:rPr>
          <w:rFonts w:hint="eastAsia"/>
        </w:rPr>
        <w:t>版）》《市场监督管理行政许可程序暂行规定》、食品生产许可审查细则等法律法规以及产品执行标准。</w:t>
      </w:r>
    </w:p>
    <w:p w:rsidR="00DC0185" w:rsidRDefault="00246CF7">
      <w:pPr>
        <w:pStyle w:val="aa"/>
        <w:spacing w:before="0" w:beforeAutospacing="0" w:after="0" w:afterAutospacing="0" w:line="560" w:lineRule="exact"/>
        <w:ind w:firstLineChars="200" w:firstLine="655"/>
        <w:jc w:val="both"/>
        <w:rPr>
          <w:sz w:val="32"/>
        </w:rPr>
      </w:pPr>
      <w:r>
        <w:rPr>
          <w:rFonts w:eastAsia="方正黑体_GBK" w:hint="eastAsia"/>
          <w:sz w:val="32"/>
        </w:rPr>
        <w:t>三、审批方式</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食品生产许可实行一企一证原则，即同一个食品生产者从事食品生产活动，应当取得一个食品生产许可证。</w:t>
      </w:r>
    </w:p>
    <w:p w:rsidR="00DC0185" w:rsidRDefault="00246CF7">
      <w:pPr>
        <w:pStyle w:val="aa"/>
        <w:spacing w:before="0" w:beforeAutospacing="0" w:after="0" w:afterAutospacing="0" w:line="560" w:lineRule="exact"/>
        <w:ind w:firstLineChars="200" w:firstLine="655"/>
        <w:jc w:val="both"/>
        <w:rPr>
          <w:sz w:val="32"/>
        </w:rPr>
      </w:pPr>
      <w:r>
        <w:rPr>
          <w:rFonts w:eastAsia="方正黑体_GBK" w:hint="eastAsia"/>
          <w:sz w:val="32"/>
        </w:rPr>
        <w:t>四、实施机关</w:t>
      </w:r>
    </w:p>
    <w:p w:rsidR="00DC0185" w:rsidRDefault="00246CF7">
      <w:pPr>
        <w:spacing w:line="560" w:lineRule="exact"/>
        <w:ind w:firstLineChars="200" w:firstLine="655"/>
      </w:pPr>
      <w:r>
        <w:rPr>
          <w:rFonts w:hint="eastAsia"/>
        </w:rPr>
        <w:t>食品生产许可事项的受理、审查、决定、发证由市局和区县局按食品类别分别负责实施。其中，食盐、婴幼儿辅助</w:t>
      </w:r>
      <w:r>
        <w:rPr>
          <w:rFonts w:hint="eastAsia"/>
        </w:rPr>
        <w:lastRenderedPageBreak/>
        <w:t>食品的生产许可由市市场监管局负责实施。</w:t>
      </w:r>
    </w:p>
    <w:p w:rsidR="00DC0185" w:rsidRDefault="00246CF7">
      <w:pPr>
        <w:spacing w:line="560" w:lineRule="exact"/>
        <w:ind w:firstLineChars="200" w:firstLine="655"/>
      </w:pPr>
      <w:r>
        <w:rPr>
          <w:rFonts w:hint="eastAsia"/>
        </w:rPr>
        <w:t>对小麦粉、挂面、焙炒咖啡等三类低风险食品，申请人自愿选择告知承诺制的，且信用状况满足告知承诺应具备的信用要求，由区县局按告知承诺制进行许可。后续市局将结合实际对低风险食品品类进行增减。食品生产企业生产同时申请多个食品类别的，其中一个类别不在告知承诺类别范围内，不实行告知承诺。</w:t>
      </w:r>
    </w:p>
    <w:p w:rsidR="00DC0185" w:rsidRDefault="00246CF7">
      <w:pPr>
        <w:spacing w:line="560" w:lineRule="exact"/>
        <w:ind w:firstLineChars="200" w:firstLine="655"/>
      </w:pPr>
      <w:r>
        <w:rPr>
          <w:rFonts w:eastAsia="方正黑体_GBK" w:hint="eastAsia"/>
        </w:rPr>
        <w:t>五、办理流程</w:t>
      </w:r>
    </w:p>
    <w:p w:rsidR="00DC0185" w:rsidRDefault="00246CF7">
      <w:pPr>
        <w:shd w:val="clear" w:color="auto" w:fill="FFFFFF"/>
        <w:spacing w:line="560" w:lineRule="exact"/>
        <w:ind w:firstLineChars="200" w:firstLine="655"/>
        <w:rPr>
          <w:rFonts w:eastAsia="方正楷体_GBK"/>
          <w:kern w:val="0"/>
          <w:shd w:val="clear" w:color="auto" w:fill="FFFFFF"/>
        </w:rPr>
      </w:pPr>
      <w:r>
        <w:rPr>
          <w:rFonts w:eastAsia="方正楷体_GBK" w:hint="eastAsia"/>
          <w:kern w:val="0"/>
          <w:shd w:val="clear" w:color="auto" w:fill="FFFFFF"/>
        </w:rPr>
        <w:t>（一）企业申请</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1.</w:t>
      </w:r>
      <w:r>
        <w:rPr>
          <w:rFonts w:hint="eastAsia"/>
          <w:b/>
          <w:sz w:val="32"/>
        </w:rPr>
        <w:t>发证产品类别</w:t>
      </w:r>
    </w:p>
    <w:p w:rsidR="00DC0185" w:rsidRDefault="00246CF7">
      <w:pPr>
        <w:spacing w:line="560" w:lineRule="exact"/>
        <w:ind w:firstLine="645"/>
      </w:pPr>
      <w:r>
        <w:rPr>
          <w:rFonts w:hint="eastAsia"/>
        </w:rPr>
        <w:t>申请食品生产许可，应当按照《食品生产许可分类目录》（附件</w:t>
      </w:r>
      <w:r>
        <w:rPr>
          <w:rFonts w:hint="eastAsia"/>
        </w:rPr>
        <w:t>1</w:t>
      </w:r>
      <w:r>
        <w:rPr>
          <w:rFonts w:hint="eastAsia"/>
        </w:rPr>
        <w:t>）所规定食品类别及品种明细提出。食品生产许可应当遵守国家产业政策。申请项目属于《产业结构调整指导目录》中淘汰类的，不予受理食品生产许可；申请项目属于《产业结构调整指导目录》中限制类的，应审查产业政策主管部门出具的符合国家产业政策相关证明文件，再按要求办理食品生产许可手续。国家对贯彻执行产业政策有新规定的，从其规定。对《食品生产许可分类目录》中的“其他食品”和无审查细则的食品品种，各区县局应当依据《食品生产许可管理办法》和《食品生产许可审查通则》相关要求，结合类似食品的审查细则和产品执行标准制定审查方案，在本行</w:t>
      </w:r>
      <w:r>
        <w:rPr>
          <w:rFonts w:hint="eastAsia"/>
        </w:rPr>
        <w:lastRenderedPageBreak/>
        <w:t>政区域内实施，并向市局报告。下列情形，依法无需申请办理食品生产许可：</w:t>
      </w:r>
    </w:p>
    <w:p w:rsidR="00DC0185" w:rsidRDefault="00246CF7">
      <w:pPr>
        <w:spacing w:line="560" w:lineRule="exact"/>
        <w:ind w:firstLine="645"/>
      </w:pPr>
      <w:r>
        <w:rPr>
          <w:rFonts w:hint="eastAsia"/>
        </w:rPr>
        <w:t>（</w:t>
      </w:r>
      <w:r>
        <w:rPr>
          <w:rFonts w:hint="eastAsia"/>
        </w:rPr>
        <w:t>1</w:t>
      </w:r>
      <w:r>
        <w:rPr>
          <w:rFonts w:hint="eastAsia"/>
        </w:rPr>
        <w:t>）仅生产出口食品的；</w:t>
      </w:r>
    </w:p>
    <w:p w:rsidR="00DC0185" w:rsidRDefault="00246CF7">
      <w:pPr>
        <w:spacing w:line="560" w:lineRule="exact"/>
        <w:ind w:firstLine="645"/>
      </w:pPr>
      <w:r>
        <w:rPr>
          <w:rFonts w:hint="eastAsia"/>
        </w:rPr>
        <w:t>（</w:t>
      </w:r>
      <w:r>
        <w:rPr>
          <w:rFonts w:hint="eastAsia"/>
        </w:rPr>
        <w:t>2</w:t>
      </w:r>
      <w:r>
        <w:rPr>
          <w:rFonts w:hint="eastAsia"/>
        </w:rPr>
        <w:t>）取得食品经营许可的食品销售者将已获得食品生产许可的预包装食品仅作组合包装后销售的；</w:t>
      </w:r>
    </w:p>
    <w:p w:rsidR="00DC0185" w:rsidRDefault="00246CF7">
      <w:pPr>
        <w:spacing w:line="560" w:lineRule="exact"/>
        <w:ind w:firstLine="645"/>
      </w:pPr>
      <w:r>
        <w:rPr>
          <w:rFonts w:hint="eastAsia"/>
        </w:rPr>
        <w:t>（</w:t>
      </w:r>
      <w:r>
        <w:rPr>
          <w:rFonts w:hint="eastAsia"/>
        </w:rPr>
        <w:t>3</w:t>
      </w:r>
      <w:r>
        <w:rPr>
          <w:rFonts w:hint="eastAsia"/>
        </w:rPr>
        <w:t>）取得食品经营许可的餐饮服务提供者在其餐饮服务场所制作加工食品的；</w:t>
      </w:r>
    </w:p>
    <w:p w:rsidR="00DC0185" w:rsidRDefault="00246CF7">
      <w:pPr>
        <w:spacing w:line="560" w:lineRule="exact"/>
        <w:ind w:firstLine="645"/>
      </w:pPr>
      <w:r>
        <w:rPr>
          <w:rFonts w:hint="eastAsia"/>
        </w:rPr>
        <w:t>（</w:t>
      </w:r>
      <w:r>
        <w:rPr>
          <w:rFonts w:hint="eastAsia"/>
        </w:rPr>
        <w:t>4</w:t>
      </w:r>
      <w:r>
        <w:rPr>
          <w:rFonts w:hint="eastAsia"/>
        </w:rPr>
        <w:t>）生产加工的食品仅供本单位内部使用而非商业销售的；</w:t>
      </w:r>
    </w:p>
    <w:p w:rsidR="00DC0185" w:rsidRDefault="00246CF7">
      <w:pPr>
        <w:spacing w:line="560" w:lineRule="exact"/>
        <w:ind w:firstLineChars="200" w:firstLine="655"/>
      </w:pPr>
      <w:r>
        <w:rPr>
          <w:rFonts w:hint="eastAsia"/>
        </w:rPr>
        <w:t>（</w:t>
      </w:r>
      <w:r>
        <w:rPr>
          <w:rFonts w:hint="eastAsia"/>
        </w:rPr>
        <w:t>5</w:t>
      </w:r>
      <w:r>
        <w:rPr>
          <w:rFonts w:hint="eastAsia"/>
        </w:rPr>
        <w:t>）法律法规规定的无需办理食品生产许可的其他情形。</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2.</w:t>
      </w:r>
      <w:r>
        <w:rPr>
          <w:rFonts w:hint="eastAsia"/>
          <w:b/>
          <w:sz w:val="32"/>
        </w:rPr>
        <w:t>申请事项</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申请办理食品生产许可的事项包括：</w:t>
      </w:r>
      <w:r>
        <w:rPr>
          <w:rFonts w:hint="eastAsia"/>
          <w:kern w:val="2"/>
          <w:sz w:val="32"/>
        </w:rPr>
        <w:t>新办、变更、延续、补办、注销。</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w:t>
      </w:r>
      <w:r>
        <w:rPr>
          <w:rFonts w:hint="eastAsia"/>
          <w:sz w:val="32"/>
        </w:rPr>
        <w:t>1</w:t>
      </w:r>
      <w:r>
        <w:rPr>
          <w:rFonts w:hint="eastAsia"/>
          <w:sz w:val="32"/>
        </w:rPr>
        <w:t>）新办指企业首次提出生产许可申请、不符合生产许可证有效期延续时限的要求或证书有效期满注销后重新提出生产许可申请的情形。</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w:t>
      </w:r>
      <w:r>
        <w:rPr>
          <w:rFonts w:hint="eastAsia"/>
          <w:sz w:val="32"/>
        </w:rPr>
        <w:t>2</w:t>
      </w:r>
      <w:r>
        <w:rPr>
          <w:rFonts w:hint="eastAsia"/>
          <w:sz w:val="32"/>
        </w:rPr>
        <w:t>）延续指生产许可证有效期届满企业需要继续生产的情形，企业应当按实施细则对时限的要求，在生产许可证有效期届满</w:t>
      </w:r>
      <w:r>
        <w:rPr>
          <w:rFonts w:hint="eastAsia"/>
          <w:sz w:val="32"/>
        </w:rPr>
        <w:t>30</w:t>
      </w:r>
      <w:r>
        <w:rPr>
          <w:rFonts w:hint="eastAsia"/>
          <w:sz w:val="32"/>
        </w:rPr>
        <w:t>个工作日前，向原发证的市场监督管理部门提出延续申请。</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lastRenderedPageBreak/>
        <w:t>（</w:t>
      </w:r>
      <w:r>
        <w:rPr>
          <w:rFonts w:hint="eastAsia"/>
          <w:sz w:val="32"/>
        </w:rPr>
        <w:t>3</w:t>
      </w:r>
      <w:r>
        <w:rPr>
          <w:rFonts w:hint="eastAsia"/>
          <w:sz w:val="32"/>
        </w:rPr>
        <w:t>）变更指食品生产许可证有效期内，食品生产者名称、现有设备布局和工艺流程、主要生产设备设施、食品类别等事项发生变化，需要变更食品生产许可证载明的许可事项。</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w:t>
      </w:r>
      <w:r>
        <w:rPr>
          <w:rFonts w:hint="eastAsia"/>
          <w:sz w:val="32"/>
        </w:rPr>
        <w:t>4</w:t>
      </w:r>
      <w:r>
        <w:rPr>
          <w:rFonts w:hint="eastAsia"/>
          <w:sz w:val="32"/>
        </w:rPr>
        <w:t>）补办指在生产许可证有效期内，企业生产许可证因遗失或毁损而申请补领的情形。</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w:t>
      </w:r>
      <w:r>
        <w:rPr>
          <w:rFonts w:hint="eastAsia"/>
          <w:sz w:val="32"/>
        </w:rPr>
        <w:t>5</w:t>
      </w:r>
      <w:r>
        <w:rPr>
          <w:rFonts w:hint="eastAsia"/>
          <w:sz w:val="32"/>
        </w:rPr>
        <w:t>）注销包括食品生产者按规定申请办理注销及原发证的市场监督管理部门依法办理的食品生产许可注销手续。</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3.</w:t>
      </w:r>
      <w:r>
        <w:rPr>
          <w:rFonts w:hint="eastAsia"/>
          <w:b/>
          <w:sz w:val="32"/>
        </w:rPr>
        <w:t>申请主体</w:t>
      </w:r>
    </w:p>
    <w:p w:rsidR="00DC0185" w:rsidRDefault="00246CF7">
      <w:pPr>
        <w:spacing w:line="560" w:lineRule="exact"/>
        <w:ind w:firstLine="645"/>
      </w:pPr>
      <w:r>
        <w:rPr>
          <w:rFonts w:hint="eastAsia"/>
        </w:rPr>
        <w:t>申请食品生产许可，应当先行取得营业执照等合法主体资格，并遵守国家产业政策。企业法人、合伙企业、个人独资企业、个体工商户、农民专业合作组织等，以营业执照载明的主体作为申请人。</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4.</w:t>
      </w:r>
      <w:r>
        <w:rPr>
          <w:rFonts w:hint="eastAsia"/>
          <w:b/>
          <w:sz w:val="32"/>
        </w:rPr>
        <w:t>申请条件</w:t>
      </w:r>
    </w:p>
    <w:p w:rsidR="00DC0185" w:rsidRDefault="00246CF7">
      <w:pPr>
        <w:spacing w:line="560" w:lineRule="exact"/>
        <w:ind w:firstLineChars="200" w:firstLine="655"/>
      </w:pPr>
      <w:r>
        <w:rPr>
          <w:rFonts w:hint="eastAsia"/>
        </w:rPr>
        <w:t>申请食品生产许可的企业应当具备以下条件：</w:t>
      </w:r>
    </w:p>
    <w:p w:rsidR="00DC0185" w:rsidRDefault="00246CF7">
      <w:pPr>
        <w:spacing w:line="560" w:lineRule="exact"/>
        <w:ind w:firstLineChars="200" w:firstLine="655"/>
        <w:rPr>
          <w:kern w:val="0"/>
        </w:rPr>
      </w:pPr>
      <w:r>
        <w:rPr>
          <w:rFonts w:hint="eastAsia"/>
          <w:kern w:val="0"/>
        </w:rPr>
        <w:t>（</w:t>
      </w:r>
      <w:r>
        <w:rPr>
          <w:rFonts w:hint="eastAsia"/>
          <w:kern w:val="0"/>
        </w:rPr>
        <w:t>1</w:t>
      </w:r>
      <w:r>
        <w:rPr>
          <w:rFonts w:hint="eastAsia"/>
          <w:kern w:val="0"/>
        </w:rPr>
        <w:t>）具有与生产的食品品种、数量相适应的食品原料处理和食品加工、包装、贮存等场所，保持该场所环境整洁，并与有毒、有害场所以及其他污染源保持规定的距离。</w:t>
      </w:r>
    </w:p>
    <w:p w:rsidR="00DC0185" w:rsidRDefault="00246CF7">
      <w:pPr>
        <w:spacing w:line="560" w:lineRule="exact"/>
        <w:ind w:firstLineChars="200" w:firstLine="655"/>
        <w:rPr>
          <w:kern w:val="0"/>
        </w:rPr>
      </w:pPr>
      <w:r>
        <w:rPr>
          <w:rFonts w:hint="eastAsia"/>
          <w:kern w:val="0"/>
        </w:rPr>
        <w:t>（</w:t>
      </w:r>
      <w:r>
        <w:rPr>
          <w:rFonts w:hint="eastAsia"/>
          <w:kern w:val="0"/>
        </w:rPr>
        <w:t>2</w:t>
      </w:r>
      <w:r>
        <w:rPr>
          <w:rFonts w:hint="eastAsia"/>
          <w:kern w:val="0"/>
        </w:rPr>
        <w:t>）具有与生产品种、数量相适应的设备设施，设备的性能和精度应当满足生产加工的要求。有相应的生产设备、供排水设施、清洗消毒设施、废弃物存放设施、个人卫生设施、通风设施、照明设施、温控设施、检验设备设施等。</w:t>
      </w:r>
    </w:p>
    <w:p w:rsidR="00DC0185" w:rsidRDefault="00246CF7">
      <w:pPr>
        <w:spacing w:line="560" w:lineRule="exact"/>
        <w:ind w:firstLineChars="200" w:firstLine="655"/>
        <w:rPr>
          <w:kern w:val="0"/>
        </w:rPr>
      </w:pPr>
      <w:r>
        <w:rPr>
          <w:rFonts w:hint="eastAsia"/>
          <w:kern w:val="0"/>
        </w:rPr>
        <w:lastRenderedPageBreak/>
        <w:t>（</w:t>
      </w:r>
      <w:r>
        <w:rPr>
          <w:rFonts w:hint="eastAsia"/>
          <w:kern w:val="0"/>
        </w:rPr>
        <w:t>3</w:t>
      </w:r>
      <w:r>
        <w:rPr>
          <w:rFonts w:hint="eastAsia"/>
          <w:kern w:val="0"/>
        </w:rPr>
        <w:t>）应当配备专职或兼职食品安全管理人员和食品安全专业技术人员，明确其职责，人员要求应当符合有关规定。</w:t>
      </w:r>
    </w:p>
    <w:p w:rsidR="00DC0185" w:rsidRDefault="00246CF7">
      <w:pPr>
        <w:spacing w:line="560" w:lineRule="exact"/>
        <w:ind w:firstLineChars="200" w:firstLine="655"/>
        <w:rPr>
          <w:kern w:val="0"/>
        </w:rPr>
      </w:pPr>
      <w:r>
        <w:rPr>
          <w:rFonts w:hint="eastAsia"/>
          <w:kern w:val="0"/>
        </w:rPr>
        <w:t>（</w:t>
      </w:r>
      <w:r>
        <w:rPr>
          <w:rFonts w:hint="eastAsia"/>
          <w:kern w:val="0"/>
        </w:rPr>
        <w:t>4</w:t>
      </w:r>
      <w:r>
        <w:rPr>
          <w:rFonts w:hint="eastAsia"/>
          <w:kern w:val="0"/>
        </w:rPr>
        <w:t>）应当具备合理的生产工艺流程，防止生产过程中造成交叉污染。申请的食品类别、产品配方、工艺流程应当与产品执行标准相适应。执行企业标准的，应当依法备案或公开。食品添加剂生产使用的原料和工艺，应符合食品添加剂食品安全国家标准规定。</w:t>
      </w:r>
    </w:p>
    <w:p w:rsidR="00DC0185" w:rsidRDefault="00246CF7">
      <w:pPr>
        <w:spacing w:line="560" w:lineRule="exact"/>
        <w:ind w:firstLineChars="200" w:firstLine="655"/>
        <w:rPr>
          <w:kern w:val="0"/>
        </w:rPr>
      </w:pPr>
      <w:r>
        <w:rPr>
          <w:rFonts w:hint="eastAsia"/>
          <w:kern w:val="0"/>
        </w:rPr>
        <w:t>（</w:t>
      </w:r>
      <w:r>
        <w:rPr>
          <w:rFonts w:hint="eastAsia"/>
          <w:kern w:val="0"/>
        </w:rPr>
        <w:t>5</w:t>
      </w:r>
      <w:r>
        <w:rPr>
          <w:rFonts w:hint="eastAsia"/>
          <w:kern w:val="0"/>
        </w:rPr>
        <w:t>）应建立并执行采购管理及进货查验记录制度、生产过程控制制度、检验管理及出厂检验记录制度、运输和交付管理制度、食品安全追溯管理制度、食品安全自查制度、不合格品管理及不安全食品召回制度、食品安全事故处置制度以及其他相关制度。</w:t>
      </w:r>
    </w:p>
    <w:p w:rsidR="00DC0185" w:rsidRDefault="00246CF7">
      <w:pPr>
        <w:spacing w:line="560" w:lineRule="exact"/>
        <w:ind w:firstLineChars="200" w:firstLine="655"/>
        <w:rPr>
          <w:kern w:val="0"/>
        </w:rPr>
      </w:pPr>
      <w:r>
        <w:rPr>
          <w:rFonts w:hint="eastAsia"/>
          <w:kern w:val="0"/>
        </w:rPr>
        <w:t>（</w:t>
      </w:r>
      <w:r>
        <w:rPr>
          <w:rFonts w:hint="eastAsia"/>
          <w:kern w:val="0"/>
        </w:rPr>
        <w:t>6</w:t>
      </w:r>
      <w:r>
        <w:rPr>
          <w:rFonts w:hint="eastAsia"/>
          <w:kern w:val="0"/>
        </w:rPr>
        <w:t>）法律、法规规定的其他条件。</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5.</w:t>
      </w:r>
      <w:r>
        <w:rPr>
          <w:rFonts w:hint="eastAsia"/>
          <w:b/>
          <w:sz w:val="32"/>
        </w:rPr>
        <w:t>需提交的申请材料</w:t>
      </w:r>
    </w:p>
    <w:p w:rsidR="00DC0185" w:rsidRDefault="00246CF7">
      <w:pPr>
        <w:spacing w:line="560" w:lineRule="exact"/>
        <w:ind w:firstLineChars="200" w:firstLine="655"/>
        <w:rPr>
          <w:color w:val="000000"/>
        </w:rPr>
      </w:pPr>
      <w:r>
        <w:rPr>
          <w:rFonts w:hint="eastAsia"/>
          <w:color w:val="000000"/>
        </w:rPr>
        <w:t>（</w:t>
      </w:r>
      <w:r>
        <w:rPr>
          <w:rFonts w:hint="eastAsia"/>
          <w:color w:val="000000"/>
        </w:rPr>
        <w:t>1</w:t>
      </w:r>
      <w:r>
        <w:rPr>
          <w:rFonts w:hint="eastAsia"/>
          <w:color w:val="000000"/>
        </w:rPr>
        <w:t>）申请新办食品、食品添加剂生产许可的，应当向申请人所在区县市场监督管理部门提交下列材料：</w:t>
      </w:r>
    </w:p>
    <w:p w:rsidR="00DC0185" w:rsidRDefault="00246CF7">
      <w:pPr>
        <w:spacing w:line="560" w:lineRule="exact"/>
        <w:ind w:firstLineChars="200" w:firstLine="655"/>
      </w:pPr>
      <w:r>
        <w:rPr>
          <w:rFonts w:hint="eastAsia"/>
        </w:rPr>
        <w:t>①食品生产许可申请书（附件</w:t>
      </w:r>
      <w:r>
        <w:rPr>
          <w:rFonts w:hint="eastAsia"/>
        </w:rPr>
        <w:t>2</w:t>
      </w:r>
      <w:r>
        <w:rPr>
          <w:rFonts w:hint="eastAsia"/>
        </w:rPr>
        <w:t>）；</w:t>
      </w:r>
    </w:p>
    <w:p w:rsidR="00DC0185" w:rsidRDefault="00246CF7">
      <w:pPr>
        <w:spacing w:line="560" w:lineRule="exact"/>
        <w:ind w:firstLineChars="200" w:firstLine="655"/>
      </w:pPr>
      <w:r>
        <w:rPr>
          <w:rFonts w:hint="eastAsia"/>
        </w:rPr>
        <w:t>②</w:t>
      </w:r>
      <w:r>
        <w:rPr>
          <w:rFonts w:hint="eastAsia"/>
          <w:shd w:val="clear" w:color="auto" w:fill="FFFFFF"/>
        </w:rPr>
        <w:t>食品生产设备布局图和食品生产工艺流程图；</w:t>
      </w:r>
    </w:p>
    <w:p w:rsidR="00DC0185" w:rsidRDefault="00246CF7">
      <w:pPr>
        <w:spacing w:line="560" w:lineRule="exact"/>
        <w:ind w:firstLineChars="200" w:firstLine="655"/>
      </w:pPr>
      <w:r>
        <w:rPr>
          <w:rFonts w:hint="eastAsia"/>
        </w:rPr>
        <w:t>③</w:t>
      </w:r>
      <w:r>
        <w:rPr>
          <w:rFonts w:hint="eastAsia"/>
          <w:shd w:val="clear" w:color="auto" w:fill="FFFFFF"/>
        </w:rPr>
        <w:t>食品生产主要设备、设施清单；</w:t>
      </w:r>
    </w:p>
    <w:p w:rsidR="00DC0185" w:rsidRDefault="00246CF7">
      <w:pPr>
        <w:spacing w:line="560" w:lineRule="exact"/>
        <w:ind w:firstLineChars="200" w:firstLine="655"/>
      </w:pPr>
      <w:r>
        <w:rPr>
          <w:rFonts w:hint="eastAsia"/>
        </w:rPr>
        <w:t>④</w:t>
      </w:r>
      <w:r>
        <w:rPr>
          <w:rFonts w:hint="eastAsia"/>
          <w:shd w:val="clear" w:color="auto" w:fill="FFFFFF"/>
        </w:rPr>
        <w:t>专职或者兼职的食品安全专业技术人员、食品安全管理人员信息和食品安全管理制度。</w:t>
      </w:r>
    </w:p>
    <w:p w:rsidR="00DC0185" w:rsidRDefault="00246CF7">
      <w:pPr>
        <w:spacing w:line="560" w:lineRule="exact"/>
        <w:ind w:firstLineChars="200" w:firstLine="655"/>
      </w:pPr>
      <w:r>
        <w:rPr>
          <w:rFonts w:hint="eastAsia"/>
        </w:rPr>
        <w:lastRenderedPageBreak/>
        <w:t>（</w:t>
      </w:r>
      <w:r>
        <w:rPr>
          <w:rFonts w:hint="eastAsia"/>
        </w:rPr>
        <w:t>2</w:t>
      </w:r>
      <w:r>
        <w:rPr>
          <w:rFonts w:hint="eastAsia"/>
        </w:rPr>
        <w:t>）申请变更、延续食品生产许可的，应当提交下列申请材料：</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①</w:t>
      </w:r>
      <w:r>
        <w:rPr>
          <w:rFonts w:hint="eastAsia"/>
          <w:sz w:val="32"/>
        </w:rPr>
        <w:t>食品生产许可申请书</w:t>
      </w:r>
      <w:r>
        <w:rPr>
          <w:rFonts w:hint="eastAsia"/>
          <w:kern w:val="2"/>
          <w:sz w:val="32"/>
        </w:rPr>
        <w:t>；</w:t>
      </w:r>
    </w:p>
    <w:p w:rsidR="00DC0185" w:rsidRDefault="00246CF7">
      <w:pPr>
        <w:pStyle w:val="aa"/>
        <w:spacing w:before="0" w:beforeAutospacing="0" w:after="0" w:afterAutospacing="0" w:line="560" w:lineRule="exact"/>
        <w:ind w:firstLineChars="200" w:firstLine="655"/>
        <w:jc w:val="both"/>
        <w:rPr>
          <w:sz w:val="32"/>
        </w:rPr>
      </w:pPr>
      <w:r>
        <w:rPr>
          <w:rFonts w:hint="eastAsia"/>
          <w:kern w:val="2"/>
          <w:sz w:val="32"/>
        </w:rPr>
        <w:t>②</w:t>
      </w:r>
      <w:r>
        <w:rPr>
          <w:rFonts w:hint="eastAsia"/>
          <w:sz w:val="32"/>
        </w:rPr>
        <w:t>企业声明（附件</w:t>
      </w:r>
      <w:r>
        <w:rPr>
          <w:rFonts w:hint="eastAsia"/>
          <w:sz w:val="32"/>
        </w:rPr>
        <w:t>3</w:t>
      </w:r>
      <w:r>
        <w:rPr>
          <w:rFonts w:hint="eastAsia"/>
          <w:sz w:val="32"/>
        </w:rPr>
        <w:t>）；</w:t>
      </w:r>
    </w:p>
    <w:p w:rsidR="00DC0185" w:rsidRDefault="00246CF7">
      <w:pPr>
        <w:pStyle w:val="aa"/>
        <w:spacing w:before="0" w:beforeAutospacing="0" w:after="0" w:afterAutospacing="0" w:line="560" w:lineRule="exact"/>
        <w:ind w:firstLineChars="200" w:firstLine="655"/>
        <w:jc w:val="both"/>
        <w:rPr>
          <w:kern w:val="2"/>
          <w:sz w:val="32"/>
        </w:rPr>
      </w:pPr>
      <w:r>
        <w:rPr>
          <w:rFonts w:hint="eastAsia"/>
          <w:sz w:val="32"/>
        </w:rPr>
        <w:t>③</w:t>
      </w:r>
      <w:r>
        <w:rPr>
          <w:rFonts w:hint="eastAsia"/>
          <w:kern w:val="2"/>
          <w:sz w:val="32"/>
        </w:rPr>
        <w:t>与变更食品生产许可事项有关的其他材料。</w:t>
      </w:r>
    </w:p>
    <w:p w:rsidR="00DC0185" w:rsidRDefault="00246CF7">
      <w:pPr>
        <w:spacing w:line="560" w:lineRule="exact"/>
        <w:ind w:firstLineChars="200" w:firstLine="655"/>
      </w:pPr>
      <w:r>
        <w:rPr>
          <w:rFonts w:hint="eastAsia"/>
        </w:rPr>
        <w:t>（</w:t>
      </w:r>
      <w:r>
        <w:rPr>
          <w:rFonts w:hint="eastAsia"/>
        </w:rPr>
        <w:t>3</w:t>
      </w:r>
      <w:r>
        <w:rPr>
          <w:rFonts w:hint="eastAsia"/>
        </w:rPr>
        <w:t>）申请注销食品、食品添加剂生产许可的，应当向原发证的市场监督管理部门提交食品生产许可证注销申请书（附件</w:t>
      </w:r>
      <w:r>
        <w:rPr>
          <w:rFonts w:hint="eastAsia"/>
        </w:rPr>
        <w:t>4</w:t>
      </w:r>
      <w:r>
        <w:rPr>
          <w:rFonts w:hint="eastAsia"/>
        </w:rPr>
        <w:t>）。</w:t>
      </w:r>
    </w:p>
    <w:p w:rsidR="00DC0185" w:rsidRDefault="00246CF7">
      <w:pPr>
        <w:spacing w:line="560" w:lineRule="exact"/>
        <w:ind w:firstLineChars="200" w:firstLine="655"/>
      </w:pPr>
      <w:r>
        <w:rPr>
          <w:rFonts w:hint="eastAsia"/>
        </w:rPr>
        <w:t>（</w:t>
      </w:r>
      <w:r>
        <w:rPr>
          <w:rFonts w:hint="eastAsia"/>
        </w:rPr>
        <w:t>4</w:t>
      </w:r>
      <w:r>
        <w:rPr>
          <w:rFonts w:hint="eastAsia"/>
        </w:rPr>
        <w:t>）申请补办食品生产许可证的，应当向原发证市场监督管理部门提交食品生产许可证补办申请书（附件</w:t>
      </w:r>
      <w:r>
        <w:rPr>
          <w:rFonts w:hint="eastAsia"/>
        </w:rPr>
        <w:t>5</w:t>
      </w:r>
      <w:r>
        <w:rPr>
          <w:rFonts w:hint="eastAsia"/>
        </w:rPr>
        <w:t>）。</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除新办和补办外，其它申请事项还需交回申请前已持有的生产许可证。</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委托他人代为提出申请的，应当提交由委托人签字或盖章的授权委托书及委托人、委托代理人身份证明文件。</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6.</w:t>
      </w:r>
      <w:r>
        <w:rPr>
          <w:rFonts w:hint="eastAsia"/>
          <w:b/>
          <w:sz w:val="32"/>
        </w:rPr>
        <w:t>申请方式</w:t>
      </w:r>
    </w:p>
    <w:p w:rsidR="00DC0185" w:rsidRDefault="00246CF7">
      <w:pPr>
        <w:spacing w:line="560" w:lineRule="exact"/>
        <w:ind w:firstLineChars="200" w:firstLine="655"/>
      </w:pPr>
      <w:r>
        <w:rPr>
          <w:rFonts w:hint="eastAsia"/>
        </w:rPr>
        <w:t>申请人可自行选择到行政服务窗口提交纸质材料或者在重庆政务服务网（渝快办）上传电子材料提交许可申请。</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7.</w:t>
      </w:r>
      <w:r>
        <w:rPr>
          <w:rFonts w:hint="eastAsia"/>
          <w:b/>
          <w:sz w:val="32"/>
        </w:rPr>
        <w:t>工作要求</w:t>
      </w:r>
    </w:p>
    <w:p w:rsidR="00DC0185" w:rsidRDefault="00246CF7">
      <w:pPr>
        <w:spacing w:line="560" w:lineRule="exact"/>
        <w:ind w:firstLineChars="200" w:firstLine="655"/>
      </w:pPr>
      <w:r>
        <w:rPr>
          <w:rFonts w:hint="eastAsia"/>
        </w:rPr>
        <w:t>市局负责依法公示食品生产许可的事项、依据、条件、数量、程序、期限以及需要提交的全部材料目录和申请书示范文本，统一制作办事指南及申请书等示范文本。区县局负</w:t>
      </w:r>
      <w:r>
        <w:rPr>
          <w:rFonts w:hint="eastAsia"/>
        </w:rPr>
        <w:lastRenderedPageBreak/>
        <w:t>责在政务大厅提供办事指南及申请书等示范文本，方便申请人领取。</w:t>
      </w:r>
    </w:p>
    <w:p w:rsidR="00DC0185" w:rsidRDefault="00246CF7">
      <w:pPr>
        <w:shd w:val="clear" w:color="auto" w:fill="FFFFFF"/>
        <w:spacing w:line="560" w:lineRule="exact"/>
        <w:ind w:firstLineChars="200" w:firstLine="655"/>
        <w:rPr>
          <w:rFonts w:eastAsia="方正楷体_GBK"/>
          <w:kern w:val="0"/>
          <w:shd w:val="clear" w:color="auto" w:fill="FFFFFF"/>
        </w:rPr>
      </w:pPr>
      <w:r>
        <w:rPr>
          <w:rFonts w:eastAsia="方正楷体_GBK" w:hint="eastAsia"/>
          <w:kern w:val="0"/>
          <w:shd w:val="clear" w:color="auto" w:fill="FFFFFF"/>
        </w:rPr>
        <w:t>（二）受理</w:t>
      </w:r>
    </w:p>
    <w:p w:rsidR="00DC0185" w:rsidRDefault="00246CF7">
      <w:pPr>
        <w:spacing w:line="560" w:lineRule="exact"/>
        <w:ind w:firstLineChars="200" w:firstLine="655"/>
      </w:pPr>
      <w:r>
        <w:rPr>
          <w:rFonts w:hint="eastAsia"/>
        </w:rPr>
        <w:t>1.</w:t>
      </w:r>
      <w:r>
        <w:rPr>
          <w:rFonts w:hint="eastAsia"/>
        </w:rPr>
        <w:t>对申请人提出的食品生产许可申请，应当根据下列情况分别作出处理：</w:t>
      </w:r>
    </w:p>
    <w:p w:rsidR="00DC0185" w:rsidRDefault="00246CF7">
      <w:pPr>
        <w:spacing w:line="560" w:lineRule="exact"/>
        <w:ind w:firstLineChars="200" w:firstLine="655"/>
      </w:pPr>
      <w:r>
        <w:rPr>
          <w:rFonts w:hint="eastAsia"/>
        </w:rPr>
        <w:t>（</w:t>
      </w:r>
      <w:r>
        <w:rPr>
          <w:rFonts w:hint="eastAsia"/>
        </w:rPr>
        <w:t>1</w:t>
      </w:r>
      <w:r>
        <w:rPr>
          <w:rFonts w:hint="eastAsia"/>
        </w:rPr>
        <w:t>）申请事项依法不需要取得食品生产许可的，应当即时告知申请人不受理；</w:t>
      </w:r>
    </w:p>
    <w:p w:rsidR="00DC0185" w:rsidRDefault="00246CF7">
      <w:pPr>
        <w:spacing w:line="560" w:lineRule="exact"/>
        <w:ind w:firstLineChars="200" w:firstLine="655"/>
      </w:pPr>
      <w:r>
        <w:rPr>
          <w:rFonts w:hint="eastAsia"/>
        </w:rPr>
        <w:t>（</w:t>
      </w:r>
      <w:r>
        <w:rPr>
          <w:rFonts w:hint="eastAsia"/>
        </w:rPr>
        <w:t>2</w:t>
      </w:r>
      <w:r>
        <w:rPr>
          <w:rFonts w:hint="eastAsia"/>
        </w:rPr>
        <w:t>）申请事项依法不属于市场监督管理部门职权范围的，应当即时作出不予受理的决定，并告知申请人向有关行政机关申请；</w:t>
      </w:r>
    </w:p>
    <w:p w:rsidR="00DC0185" w:rsidRDefault="00246CF7">
      <w:pPr>
        <w:spacing w:line="560" w:lineRule="exact"/>
        <w:ind w:firstLineChars="200" w:firstLine="655"/>
      </w:pPr>
      <w:r>
        <w:rPr>
          <w:rFonts w:hint="eastAsia"/>
        </w:rPr>
        <w:t>（</w:t>
      </w:r>
      <w:r>
        <w:rPr>
          <w:rFonts w:hint="eastAsia"/>
        </w:rPr>
        <w:t>3</w:t>
      </w:r>
      <w:r>
        <w:rPr>
          <w:rFonts w:hint="eastAsia"/>
        </w:rPr>
        <w:t>）申请材料存在可以当场更正的错误的，应当允许申请人当场更正，由申请人在更正处签名或者盖章，注明更正日期；</w:t>
      </w:r>
    </w:p>
    <w:p w:rsidR="00DC0185" w:rsidRDefault="00246CF7">
      <w:pPr>
        <w:spacing w:line="560" w:lineRule="exact"/>
        <w:ind w:firstLineChars="200" w:firstLine="655"/>
      </w:pPr>
      <w:r>
        <w:rPr>
          <w:rFonts w:hint="eastAsia"/>
        </w:rPr>
        <w:t>（</w:t>
      </w:r>
      <w:r>
        <w:rPr>
          <w:rFonts w:hint="eastAsia"/>
        </w:rPr>
        <w:t>4</w:t>
      </w:r>
      <w:r>
        <w:rPr>
          <w:rFonts w:hint="eastAsia"/>
        </w:rPr>
        <w:t>）申请材料不齐全或者不符合法定形式的，应当当场或者在</w:t>
      </w:r>
      <w:r>
        <w:rPr>
          <w:rFonts w:hint="eastAsia"/>
        </w:rPr>
        <w:t>5</w:t>
      </w:r>
      <w:r>
        <w:rPr>
          <w:rFonts w:hint="eastAsia"/>
        </w:rPr>
        <w:t>个工作日内一次告知申请人需要补正的全部内容，出具《申请材料补正告知书》。当场告知的，应当将申请材料退回申请人；在</w:t>
      </w:r>
      <w:r>
        <w:rPr>
          <w:rFonts w:hint="eastAsia"/>
        </w:rPr>
        <w:t>5</w:t>
      </w:r>
      <w:r>
        <w:rPr>
          <w:rFonts w:hint="eastAsia"/>
        </w:rPr>
        <w:t>个工作日内告知的，应当收取申请材料并出具收到申请材料的凭据。逾期不告知的，自收到申请材料之日起即为受理；申请人未按要求补正申请材料的，视为未收到行政许可申请，无需作出不予受理的决定。</w:t>
      </w:r>
    </w:p>
    <w:p w:rsidR="00DC0185" w:rsidRDefault="00246CF7">
      <w:pPr>
        <w:spacing w:line="560" w:lineRule="exact"/>
        <w:ind w:firstLineChars="200" w:firstLine="655"/>
      </w:pPr>
      <w:r>
        <w:rPr>
          <w:rFonts w:hint="eastAsia"/>
        </w:rPr>
        <w:t>（</w:t>
      </w:r>
      <w:r>
        <w:rPr>
          <w:rFonts w:hint="eastAsia"/>
        </w:rPr>
        <w:t>5</w:t>
      </w:r>
      <w:r>
        <w:rPr>
          <w:rFonts w:hint="eastAsia"/>
        </w:rPr>
        <w:t>）申请材料齐全、符合法定形式，或者申请人按照要</w:t>
      </w:r>
      <w:r>
        <w:rPr>
          <w:rFonts w:hint="eastAsia"/>
        </w:rPr>
        <w:lastRenderedPageBreak/>
        <w:t>求提交全部补正材料的，应当受理食品生产许可申请。申请人选择邮寄领取证书的，须详细填写食品生产许可证邮寄地址并签章。</w:t>
      </w:r>
    </w:p>
    <w:p w:rsidR="00DC0185" w:rsidRDefault="00246CF7">
      <w:pPr>
        <w:shd w:val="clear" w:color="auto" w:fill="FFFFFF"/>
        <w:spacing w:line="560" w:lineRule="exact"/>
        <w:ind w:firstLineChars="200" w:firstLine="655"/>
        <w:rPr>
          <w:shd w:val="clear" w:color="auto" w:fill="FFFFFF"/>
        </w:rPr>
      </w:pPr>
      <w:r>
        <w:rPr>
          <w:rFonts w:hint="eastAsia"/>
          <w:shd w:val="clear" w:color="auto" w:fill="FFFFFF"/>
        </w:rPr>
        <w:t>2.</w:t>
      </w:r>
      <w:r>
        <w:rPr>
          <w:rFonts w:hint="eastAsia"/>
          <w:shd w:val="clear" w:color="auto" w:fill="FFFFFF"/>
        </w:rPr>
        <w:t>对申请人提出的申请决定予以受理的，应当出具食品生产许可申请受理通知书；决定不予受理的，应当出具食品生产许可申请不予受理通知书，说明不予受理的理由，并告知申请人依法享有申请行政复议或者提起行政诉讼的权利。</w:t>
      </w:r>
    </w:p>
    <w:p w:rsidR="00DC0185" w:rsidRDefault="00246CF7">
      <w:pPr>
        <w:shd w:val="clear" w:color="auto" w:fill="FFFFFF"/>
        <w:spacing w:line="560" w:lineRule="exact"/>
        <w:ind w:firstLineChars="200" w:firstLine="655"/>
        <w:rPr>
          <w:shd w:val="clear" w:color="auto" w:fill="FFFFFF"/>
        </w:rPr>
      </w:pPr>
      <w:r>
        <w:rPr>
          <w:rFonts w:hint="eastAsia"/>
          <w:shd w:val="clear" w:color="auto" w:fill="FFFFFF"/>
        </w:rPr>
        <w:t>3.</w:t>
      </w:r>
      <w:r>
        <w:rPr>
          <w:rFonts w:hint="eastAsia"/>
          <w:shd w:val="clear" w:color="auto" w:fill="FFFFFF"/>
        </w:rPr>
        <w:t>存在下列情形之一的，企业不具备申请资格，不予受理：</w:t>
      </w:r>
    </w:p>
    <w:p w:rsidR="00DC0185" w:rsidRDefault="00246CF7">
      <w:pPr>
        <w:spacing w:line="560" w:lineRule="exact"/>
        <w:ind w:firstLineChars="200" w:firstLine="655"/>
      </w:pPr>
      <w:r>
        <w:rPr>
          <w:rFonts w:hint="eastAsia"/>
        </w:rPr>
        <w:t>（</w:t>
      </w:r>
      <w:r>
        <w:rPr>
          <w:rFonts w:hint="eastAsia"/>
        </w:rPr>
        <w:t>1</w:t>
      </w:r>
      <w:r>
        <w:rPr>
          <w:rFonts w:hint="eastAsia"/>
        </w:rPr>
        <w:t>）企业隐瞒有关情况或者提供虚假材料申请生产许可，行政机关不予受理或者不予行政许可，并给予过警告，一年内再次申请生产许可的；</w:t>
      </w:r>
    </w:p>
    <w:p w:rsidR="00DC0185" w:rsidRDefault="00246CF7">
      <w:pPr>
        <w:spacing w:line="560" w:lineRule="exact"/>
        <w:ind w:firstLineChars="200" w:firstLine="655"/>
      </w:pPr>
      <w:r>
        <w:rPr>
          <w:rFonts w:hint="eastAsia"/>
        </w:rPr>
        <w:t>（</w:t>
      </w:r>
      <w:r>
        <w:rPr>
          <w:rFonts w:hint="eastAsia"/>
        </w:rPr>
        <w:t>2</w:t>
      </w:r>
      <w:r>
        <w:rPr>
          <w:rFonts w:hint="eastAsia"/>
        </w:rPr>
        <w:t>）企业以欺骗、贿赂等不正当手段取得生产许可证，行政机关依法给予过行政处罚，三年内再次申请生产许可的；</w:t>
      </w:r>
    </w:p>
    <w:p w:rsidR="00DC0185" w:rsidRDefault="00246CF7">
      <w:pPr>
        <w:spacing w:line="560" w:lineRule="exact"/>
        <w:ind w:firstLineChars="200" w:firstLine="655"/>
      </w:pPr>
      <w:r>
        <w:rPr>
          <w:rFonts w:hint="eastAsia"/>
          <w:kern w:val="0"/>
        </w:rPr>
        <w:t>（</w:t>
      </w:r>
      <w:r>
        <w:rPr>
          <w:rFonts w:hint="eastAsia"/>
          <w:kern w:val="0"/>
        </w:rPr>
        <w:t>3</w:t>
      </w:r>
      <w:r>
        <w:rPr>
          <w:rFonts w:hint="eastAsia"/>
          <w:kern w:val="0"/>
        </w:rPr>
        <w:t>）</w:t>
      </w:r>
      <w:r>
        <w:rPr>
          <w:rFonts w:hint="eastAsia"/>
        </w:rPr>
        <w:t>企业被吊销生产许可证，自处罚决定作出之日起五年内再次申请生产许可的；</w:t>
      </w:r>
    </w:p>
    <w:p w:rsidR="00DC0185" w:rsidRDefault="00246CF7">
      <w:pPr>
        <w:spacing w:line="560" w:lineRule="exact"/>
        <w:ind w:firstLineChars="200" w:firstLine="655"/>
        <w:rPr>
          <w:color w:val="000000"/>
        </w:rPr>
      </w:pPr>
      <w:r>
        <w:rPr>
          <w:rFonts w:hint="eastAsia"/>
        </w:rPr>
        <w:t>责任部门：市、区县注册许可部门</w:t>
      </w:r>
    </w:p>
    <w:p w:rsidR="00DC0185" w:rsidRDefault="00246CF7">
      <w:pPr>
        <w:spacing w:line="560" w:lineRule="exact"/>
        <w:ind w:firstLineChars="200" w:firstLine="655"/>
        <w:rPr>
          <w:color w:val="000000"/>
        </w:rPr>
      </w:pPr>
      <w:r>
        <w:rPr>
          <w:rFonts w:hint="eastAsia"/>
          <w:color w:val="000000"/>
        </w:rPr>
        <w:t>办理时限：</w:t>
      </w:r>
      <w:r>
        <w:rPr>
          <w:rFonts w:hint="eastAsia"/>
          <w:color w:val="000000"/>
        </w:rPr>
        <w:t>5</w:t>
      </w:r>
      <w:r>
        <w:rPr>
          <w:rFonts w:hint="eastAsia"/>
          <w:color w:val="000000"/>
        </w:rPr>
        <w:t>个工作日</w:t>
      </w:r>
    </w:p>
    <w:p w:rsidR="00DC0185" w:rsidRDefault="00246CF7">
      <w:pPr>
        <w:pStyle w:val="aa"/>
        <w:spacing w:before="0" w:beforeAutospacing="0" w:after="0" w:afterAutospacing="0" w:line="560" w:lineRule="exact"/>
        <w:ind w:firstLineChars="200" w:firstLine="655"/>
        <w:jc w:val="both"/>
        <w:rPr>
          <w:kern w:val="2"/>
          <w:sz w:val="32"/>
        </w:rPr>
      </w:pPr>
      <w:r>
        <w:rPr>
          <w:rFonts w:hint="eastAsia"/>
          <w:sz w:val="32"/>
        </w:rPr>
        <w:t>记录文件：食品（食品添加剂）生产许可流程登记表（附件</w:t>
      </w:r>
      <w:r>
        <w:rPr>
          <w:rFonts w:hint="eastAsia"/>
          <w:sz w:val="32"/>
        </w:rPr>
        <w:t>6</w:t>
      </w:r>
      <w:r>
        <w:rPr>
          <w:rFonts w:hint="eastAsia"/>
          <w:sz w:val="32"/>
        </w:rPr>
        <w:t>）、食品生产许可申请受理通知书（附件</w:t>
      </w:r>
      <w:r>
        <w:rPr>
          <w:rFonts w:hint="eastAsia"/>
          <w:sz w:val="32"/>
        </w:rPr>
        <w:t>7</w:t>
      </w:r>
      <w:r>
        <w:rPr>
          <w:rFonts w:hint="eastAsia"/>
          <w:sz w:val="32"/>
        </w:rPr>
        <w:t>）、食品生产许可申请不予受理通知书（附件</w:t>
      </w:r>
      <w:r>
        <w:rPr>
          <w:rFonts w:hint="eastAsia"/>
          <w:sz w:val="32"/>
        </w:rPr>
        <w:t>8</w:t>
      </w:r>
      <w:r>
        <w:rPr>
          <w:rFonts w:hint="eastAsia"/>
          <w:sz w:val="32"/>
        </w:rPr>
        <w:t>）、申请材料补正告知书</w:t>
      </w:r>
      <w:r>
        <w:rPr>
          <w:rFonts w:hint="eastAsia"/>
          <w:sz w:val="32"/>
        </w:rPr>
        <w:lastRenderedPageBreak/>
        <w:t>（附件</w:t>
      </w:r>
      <w:r>
        <w:rPr>
          <w:rFonts w:hint="eastAsia"/>
          <w:sz w:val="32"/>
        </w:rPr>
        <w:t>9</w:t>
      </w:r>
      <w:r>
        <w:rPr>
          <w:rFonts w:hint="eastAsia"/>
          <w:sz w:val="32"/>
        </w:rPr>
        <w:t>）、食品生产许可证邮寄地址并签章（附件</w:t>
      </w:r>
      <w:r>
        <w:rPr>
          <w:rFonts w:hint="eastAsia"/>
          <w:sz w:val="32"/>
        </w:rPr>
        <w:t>10</w:t>
      </w:r>
      <w:r>
        <w:rPr>
          <w:rFonts w:hint="eastAsia"/>
          <w:sz w:val="32"/>
        </w:rPr>
        <w:t>）。</w:t>
      </w:r>
    </w:p>
    <w:p w:rsidR="00DC0185" w:rsidRDefault="00246CF7">
      <w:pPr>
        <w:shd w:val="clear" w:color="auto" w:fill="FFFFFF"/>
        <w:spacing w:line="560" w:lineRule="exact"/>
        <w:ind w:firstLineChars="200" w:firstLine="655"/>
        <w:rPr>
          <w:rFonts w:eastAsia="方正楷体_GBK"/>
          <w:kern w:val="0"/>
          <w:shd w:val="clear" w:color="auto" w:fill="FFFFFF"/>
        </w:rPr>
      </w:pPr>
      <w:r>
        <w:rPr>
          <w:rFonts w:eastAsia="方正楷体_GBK" w:hint="eastAsia"/>
          <w:kern w:val="0"/>
          <w:shd w:val="clear" w:color="auto" w:fill="FFFFFF"/>
        </w:rPr>
        <w:t>（三）审查</w:t>
      </w:r>
    </w:p>
    <w:p w:rsidR="00DC0185" w:rsidRDefault="00246CF7">
      <w:pPr>
        <w:shd w:val="clear" w:color="auto" w:fill="FFFFFF"/>
        <w:spacing w:line="560" w:lineRule="exact"/>
        <w:ind w:firstLine="640"/>
        <w:rPr>
          <w:kern w:val="0"/>
        </w:rPr>
      </w:pPr>
      <w:r>
        <w:rPr>
          <w:rFonts w:hint="eastAsia"/>
          <w:kern w:val="0"/>
        </w:rPr>
        <w:t>食品生产许可审查包括申请材料审查和现场核查。申请材料审查应当审查申请材料的完整性、规范性、符合性；现场核查应当审查申请材料与实际状况的一致性、生产条件的符合性。</w:t>
      </w:r>
    </w:p>
    <w:p w:rsidR="00DC0185" w:rsidRDefault="00246CF7">
      <w:pPr>
        <w:shd w:val="clear" w:color="auto" w:fill="FFFFFF"/>
        <w:spacing w:line="560" w:lineRule="exact"/>
        <w:ind w:firstLineChars="200" w:firstLine="655"/>
        <w:rPr>
          <w:color w:val="000000"/>
          <w:shd w:val="clear" w:color="auto" w:fill="FFFFFF"/>
        </w:rPr>
      </w:pPr>
      <w:r>
        <w:rPr>
          <w:rFonts w:hint="eastAsia"/>
          <w:shd w:val="clear" w:color="auto" w:fill="FFFFFF"/>
        </w:rPr>
        <w:t>1.</w:t>
      </w:r>
      <w:r>
        <w:rPr>
          <w:rFonts w:hint="eastAsia"/>
          <w:shd w:val="clear" w:color="auto" w:fill="FFFFFF"/>
        </w:rPr>
        <w:t>是否需要现场核查，由</w:t>
      </w:r>
      <w:r>
        <w:rPr>
          <w:rFonts w:hint="eastAsia"/>
          <w:color w:val="000000"/>
          <w:shd w:val="clear" w:color="auto" w:fill="FFFFFF"/>
        </w:rPr>
        <w:t>食品生产安全监管部门负责确定。需要进行现场核查的情形有：</w:t>
      </w:r>
    </w:p>
    <w:p w:rsidR="00DC0185" w:rsidRDefault="00246CF7">
      <w:pPr>
        <w:shd w:val="clear" w:color="auto" w:fill="FFFFFF"/>
        <w:spacing w:line="560" w:lineRule="exact"/>
        <w:ind w:firstLineChars="200" w:firstLine="655"/>
        <w:rPr>
          <w:color w:val="000000"/>
          <w:shd w:val="clear" w:color="auto" w:fill="FFFFFF"/>
        </w:rPr>
      </w:pPr>
      <w:r>
        <w:rPr>
          <w:rFonts w:hint="eastAsia"/>
          <w:color w:val="000000"/>
          <w:shd w:val="clear" w:color="auto" w:fill="FFFFFF"/>
        </w:rPr>
        <w:t>（</w:t>
      </w:r>
      <w:r>
        <w:rPr>
          <w:rFonts w:hint="eastAsia"/>
          <w:color w:val="000000"/>
          <w:shd w:val="clear" w:color="auto" w:fill="FFFFFF"/>
        </w:rPr>
        <w:t>1</w:t>
      </w:r>
      <w:r>
        <w:rPr>
          <w:rFonts w:hint="eastAsia"/>
          <w:color w:val="000000"/>
          <w:shd w:val="clear" w:color="auto" w:fill="FFFFFF"/>
        </w:rPr>
        <w:t>）首次申请食品生产许可的；非因不可抗力原因，许可证书有效期届满后提出食品生产许可申请的；生产场所迁址，需要重新申请食品生产许可的；</w:t>
      </w:r>
    </w:p>
    <w:p w:rsidR="00DC0185" w:rsidRDefault="00246CF7">
      <w:pPr>
        <w:shd w:val="clear" w:color="auto" w:fill="FFFFFF"/>
        <w:spacing w:line="560" w:lineRule="exact"/>
        <w:ind w:firstLineChars="200" w:firstLine="655"/>
        <w:rPr>
          <w:color w:val="000000"/>
          <w:shd w:val="clear" w:color="auto" w:fill="FFFFFF"/>
        </w:rPr>
      </w:pPr>
      <w:r>
        <w:rPr>
          <w:rFonts w:hint="eastAsia"/>
          <w:color w:val="000000"/>
          <w:shd w:val="clear" w:color="auto" w:fill="FFFFFF"/>
        </w:rPr>
        <w:t>（</w:t>
      </w:r>
      <w:r>
        <w:rPr>
          <w:rFonts w:hint="eastAsia"/>
          <w:color w:val="000000"/>
          <w:shd w:val="clear" w:color="auto" w:fill="FFFFFF"/>
        </w:rPr>
        <w:t>2</w:t>
      </w:r>
      <w:r>
        <w:rPr>
          <w:rFonts w:hint="eastAsia"/>
          <w:color w:val="000000"/>
          <w:shd w:val="clear" w:color="auto" w:fill="FFFFFF"/>
        </w:rPr>
        <w:t>）申请变更的，申请人现有设备布局和工艺流程，主要生产设备设施，生产的食品类别等事项发生变化的，生产场所改建、扩建的，其他生产条件或者生产场所周边环境发生变化，可能影响食品安全的；</w:t>
      </w:r>
    </w:p>
    <w:p w:rsidR="00DC0185" w:rsidRDefault="00246CF7">
      <w:pPr>
        <w:shd w:val="clear" w:color="auto" w:fill="FFFFFF"/>
        <w:spacing w:line="560" w:lineRule="exact"/>
        <w:ind w:firstLineChars="200" w:firstLine="655"/>
        <w:rPr>
          <w:color w:val="000000"/>
          <w:shd w:val="clear" w:color="auto" w:fill="FFFFFF"/>
        </w:rPr>
      </w:pPr>
      <w:r>
        <w:rPr>
          <w:rFonts w:hint="eastAsia"/>
          <w:color w:val="000000"/>
          <w:shd w:val="clear" w:color="auto" w:fill="FFFFFF"/>
        </w:rPr>
        <w:t>（</w:t>
      </w:r>
      <w:r>
        <w:rPr>
          <w:rFonts w:hint="eastAsia"/>
          <w:color w:val="000000"/>
          <w:shd w:val="clear" w:color="auto" w:fill="FFFFFF"/>
        </w:rPr>
        <w:t>3</w:t>
      </w:r>
      <w:r>
        <w:rPr>
          <w:rFonts w:hint="eastAsia"/>
          <w:color w:val="000000"/>
          <w:shd w:val="clear" w:color="auto" w:fill="FFFFFF"/>
        </w:rPr>
        <w:t>）申请延续的，申请人声明生产条件或者周边环境发生变化，可能影响食品安全的；</w:t>
      </w:r>
    </w:p>
    <w:p w:rsidR="00DC0185" w:rsidRDefault="00246CF7">
      <w:pPr>
        <w:shd w:val="clear" w:color="auto" w:fill="FFFFFF"/>
        <w:spacing w:line="560" w:lineRule="exact"/>
        <w:ind w:firstLineChars="200" w:firstLine="655"/>
        <w:rPr>
          <w:color w:val="000000"/>
          <w:shd w:val="clear" w:color="auto" w:fill="FFFFFF"/>
        </w:rPr>
      </w:pPr>
      <w:r>
        <w:rPr>
          <w:rFonts w:hint="eastAsia"/>
          <w:color w:val="000000"/>
          <w:shd w:val="clear" w:color="auto" w:fill="FFFFFF"/>
        </w:rPr>
        <w:t>（</w:t>
      </w:r>
      <w:r>
        <w:rPr>
          <w:rFonts w:hint="eastAsia"/>
          <w:color w:val="000000"/>
          <w:shd w:val="clear" w:color="auto" w:fill="FFFFFF"/>
        </w:rPr>
        <w:t>4</w:t>
      </w:r>
      <w:r>
        <w:rPr>
          <w:rFonts w:hint="eastAsia"/>
          <w:color w:val="000000"/>
          <w:shd w:val="clear" w:color="auto" w:fill="FFFFFF"/>
        </w:rPr>
        <w:t>）需要对申请材料内容、食品类别、与相关审查细则及执行标准要求相符情况进行核实的；</w:t>
      </w:r>
    </w:p>
    <w:p w:rsidR="00DC0185" w:rsidRDefault="00246CF7">
      <w:pPr>
        <w:shd w:val="clear" w:color="auto" w:fill="FFFFFF"/>
        <w:spacing w:line="560" w:lineRule="exact"/>
        <w:ind w:firstLineChars="200" w:firstLine="655"/>
        <w:rPr>
          <w:color w:val="000000"/>
          <w:shd w:val="clear" w:color="auto" w:fill="FFFFFF"/>
        </w:rPr>
      </w:pPr>
      <w:r>
        <w:rPr>
          <w:rFonts w:hint="eastAsia"/>
          <w:color w:val="000000"/>
          <w:shd w:val="clear" w:color="auto" w:fill="FFFFFF"/>
        </w:rPr>
        <w:t>（</w:t>
      </w:r>
      <w:r>
        <w:rPr>
          <w:rFonts w:hint="eastAsia"/>
          <w:color w:val="000000"/>
          <w:shd w:val="clear" w:color="auto" w:fill="FFFFFF"/>
        </w:rPr>
        <w:t>5</w:t>
      </w:r>
      <w:r>
        <w:rPr>
          <w:rFonts w:hint="eastAsia"/>
          <w:color w:val="000000"/>
          <w:shd w:val="clear" w:color="auto" w:fill="FFFFFF"/>
        </w:rPr>
        <w:t>）因食品安全国家标准发生重大变化，国家和市局决定组织重新核查的；</w:t>
      </w:r>
    </w:p>
    <w:p w:rsidR="00DC0185" w:rsidRDefault="00246CF7">
      <w:pPr>
        <w:shd w:val="clear" w:color="auto" w:fill="FFFFFF"/>
        <w:spacing w:line="560" w:lineRule="exact"/>
        <w:ind w:firstLine="640"/>
        <w:rPr>
          <w:kern w:val="0"/>
        </w:rPr>
      </w:pPr>
      <w:r>
        <w:rPr>
          <w:rFonts w:hint="eastAsia"/>
          <w:color w:val="000000"/>
          <w:shd w:val="clear" w:color="auto" w:fill="FFFFFF"/>
        </w:rPr>
        <w:lastRenderedPageBreak/>
        <w:t>（</w:t>
      </w:r>
      <w:r>
        <w:rPr>
          <w:rFonts w:hint="eastAsia"/>
          <w:color w:val="000000"/>
          <w:shd w:val="clear" w:color="auto" w:fill="FFFFFF"/>
        </w:rPr>
        <w:t>6</w:t>
      </w:r>
      <w:r>
        <w:rPr>
          <w:rFonts w:hint="eastAsia"/>
          <w:color w:val="000000"/>
          <w:shd w:val="clear" w:color="auto" w:fill="FFFFFF"/>
        </w:rPr>
        <w:t>）法律、法规和规章规定需要实施现场核查的其他情形。</w:t>
      </w:r>
    </w:p>
    <w:p w:rsidR="00DC0185" w:rsidRDefault="00246CF7">
      <w:pPr>
        <w:shd w:val="clear" w:color="auto" w:fill="FFFFFF"/>
        <w:spacing w:line="560" w:lineRule="exact"/>
        <w:ind w:firstLineChars="200" w:firstLine="655"/>
        <w:rPr>
          <w:shd w:val="clear" w:color="auto" w:fill="FFFFFF"/>
        </w:rPr>
      </w:pPr>
      <w:r>
        <w:rPr>
          <w:rFonts w:hint="eastAsia"/>
          <w:shd w:val="clear" w:color="auto" w:fill="FFFFFF"/>
        </w:rPr>
        <w:t>2.</w:t>
      </w:r>
      <w:r>
        <w:rPr>
          <w:rFonts w:hint="eastAsia"/>
          <w:shd w:val="clear" w:color="auto" w:fill="FFFFFF"/>
        </w:rPr>
        <w:t>对于需要现场核查的许可申请，应在受理之日起</w:t>
      </w:r>
      <w:r>
        <w:rPr>
          <w:rFonts w:hint="eastAsia"/>
          <w:shd w:val="clear" w:color="auto" w:fill="FFFFFF"/>
        </w:rPr>
        <w:t>2</w:t>
      </w:r>
      <w:r>
        <w:rPr>
          <w:rFonts w:hint="eastAsia"/>
          <w:shd w:val="clear" w:color="auto" w:fill="FFFFFF"/>
        </w:rPr>
        <w:t>个工作日内组成现场核查组。核查组由食品安全监管人员组成，根据需要可以聘请专业技术人员作为核查人员参加现场核查。核查组中食品安全监管人员不得少于</w:t>
      </w:r>
      <w:r>
        <w:rPr>
          <w:rFonts w:hint="eastAsia"/>
          <w:shd w:val="clear" w:color="auto" w:fill="FFFFFF"/>
        </w:rPr>
        <w:t>2</w:t>
      </w:r>
      <w:r>
        <w:rPr>
          <w:rFonts w:hint="eastAsia"/>
          <w:shd w:val="clear" w:color="auto" w:fill="FFFFFF"/>
        </w:rPr>
        <w:t>人，实施现场核查的市场监督管理部门应当指定核查组组长，实行组长负责制。</w:t>
      </w:r>
    </w:p>
    <w:p w:rsidR="00DC0185" w:rsidRDefault="00246CF7">
      <w:pPr>
        <w:spacing w:line="560" w:lineRule="exact"/>
        <w:ind w:firstLineChars="200" w:firstLine="655"/>
      </w:pPr>
      <w:r>
        <w:rPr>
          <w:rFonts w:hint="eastAsia"/>
        </w:rPr>
        <w:t>3.</w:t>
      </w:r>
      <w:r>
        <w:rPr>
          <w:rFonts w:hint="eastAsia"/>
        </w:rPr>
        <w:t>在现场核查组成立后</w:t>
      </w:r>
      <w:r>
        <w:rPr>
          <w:rFonts w:hint="eastAsia"/>
        </w:rPr>
        <w:t>1</w:t>
      </w:r>
      <w:r>
        <w:rPr>
          <w:rFonts w:hint="eastAsia"/>
        </w:rPr>
        <w:t>个工作日内使用电话、短信、电子邮件等方式先行通知申请人，填写《食品、食品添加剂生产许可现场核查通知书》并加盖市场监督管理局行政许可专用章，在现场核查前送达，由申请人书面签字确认。</w:t>
      </w:r>
    </w:p>
    <w:p w:rsidR="00DC0185" w:rsidRDefault="00246CF7">
      <w:pPr>
        <w:spacing w:line="560" w:lineRule="exact"/>
        <w:ind w:firstLineChars="200" w:firstLine="655"/>
        <w:rPr>
          <w:color w:val="000000"/>
        </w:rPr>
      </w:pPr>
      <w:r>
        <w:rPr>
          <w:rFonts w:hint="eastAsia"/>
        </w:rPr>
        <w:t>4.</w:t>
      </w:r>
      <w:r>
        <w:rPr>
          <w:rFonts w:hint="eastAsia"/>
        </w:rPr>
        <w:t>现场核查组应按照食品生产许可审查通则、审查细则和有关标准、规定开展现场核查，在组成现场核查组之日起</w:t>
      </w:r>
      <w:r>
        <w:rPr>
          <w:rFonts w:hint="eastAsia"/>
        </w:rPr>
        <w:t>5</w:t>
      </w:r>
      <w:r>
        <w:rPr>
          <w:rFonts w:hint="eastAsia"/>
        </w:rPr>
        <w:t>个工作日内完成现场核查及资料汇总。现场核查组组长要对相关许可材料以及现场核查信息进行审核汇总，</w:t>
      </w:r>
      <w:r>
        <w:rPr>
          <w:rFonts w:hint="eastAsia"/>
          <w:color w:val="000000"/>
        </w:rPr>
        <w:t>将电子版审查资料上传至许可系统，同时将纸质许可材料交由</w:t>
      </w:r>
      <w:r>
        <w:rPr>
          <w:rFonts w:hint="eastAsia"/>
          <w:color w:val="000000"/>
          <w:shd w:val="clear" w:color="auto" w:fill="FFFFFF"/>
        </w:rPr>
        <w:t>食品生产安全监管部门</w:t>
      </w:r>
      <w:r>
        <w:rPr>
          <w:rFonts w:hint="eastAsia"/>
          <w:color w:val="000000"/>
        </w:rPr>
        <w:t>。（对同一申请人既有无需现场核查的食品类别，又有需现场核查的食品类别情形的，纸质许可材料仍按本条所述由现场核查组长统一进行审核汇总后报送）。</w:t>
      </w:r>
    </w:p>
    <w:p w:rsidR="00DC0185" w:rsidRDefault="00246CF7">
      <w:pPr>
        <w:spacing w:line="560" w:lineRule="exact"/>
        <w:ind w:firstLineChars="200" w:firstLine="655"/>
      </w:pPr>
      <w:r>
        <w:rPr>
          <w:rFonts w:hint="eastAsia"/>
          <w:color w:val="000000"/>
        </w:rPr>
        <w:t>5.</w:t>
      </w:r>
      <w:r>
        <w:rPr>
          <w:rFonts w:hint="eastAsia"/>
          <w:color w:val="000000"/>
        </w:rPr>
        <w:t>区县局应当指派食品安全监管人员作为观</w:t>
      </w:r>
      <w:r>
        <w:rPr>
          <w:rFonts w:hint="eastAsia"/>
        </w:rPr>
        <w:t>察员，配合</w:t>
      </w:r>
      <w:r>
        <w:rPr>
          <w:rFonts w:hint="eastAsia"/>
        </w:rPr>
        <w:lastRenderedPageBreak/>
        <w:t>并协助现场核查工作。核查组成员中有日常监管部门的食品安全监管人员时，不再指派观察员。</w:t>
      </w:r>
    </w:p>
    <w:p w:rsidR="00DC0185" w:rsidRDefault="00246CF7">
      <w:pPr>
        <w:spacing w:line="560" w:lineRule="exact"/>
        <w:ind w:firstLineChars="200" w:firstLine="655"/>
      </w:pPr>
      <w:r>
        <w:rPr>
          <w:rFonts w:hint="eastAsia"/>
        </w:rPr>
        <w:t>观察员负责对现场核查的规范性进行监督，支持、配合并全程观察核查组的现场核查工作，但不作为现场核查组成员，不参与对申请人生产条件的评分及核查结论的判定，不得干涉正常的审查工作。观察员对现场核查程序、过程、结果有异议的，可在现场核查结束后</w:t>
      </w:r>
      <w:r>
        <w:rPr>
          <w:rFonts w:hint="eastAsia"/>
        </w:rPr>
        <w:t>1</w:t>
      </w:r>
      <w:r>
        <w:rPr>
          <w:rFonts w:hint="eastAsia"/>
        </w:rPr>
        <w:t>个工作日内书面向审批部门报告。</w:t>
      </w:r>
    </w:p>
    <w:p w:rsidR="00DC0185" w:rsidRDefault="00246CF7">
      <w:pPr>
        <w:spacing w:line="560" w:lineRule="exact"/>
        <w:ind w:firstLineChars="200" w:firstLine="655"/>
      </w:pPr>
      <w:r>
        <w:rPr>
          <w:rFonts w:hint="eastAsia"/>
        </w:rPr>
        <w:t>6.</w:t>
      </w:r>
      <w:r>
        <w:rPr>
          <w:rFonts w:hint="eastAsia"/>
        </w:rPr>
        <w:t>对于进行现场核查的，食品生产安全监管部门</w:t>
      </w:r>
      <w:r>
        <w:rPr>
          <w:rFonts w:hint="eastAsia"/>
          <w:color w:val="000000"/>
        </w:rPr>
        <w:t>应当自</w:t>
      </w:r>
      <w:r>
        <w:rPr>
          <w:rFonts w:hint="eastAsia"/>
        </w:rPr>
        <w:t>受理通知书出具之日起</w:t>
      </w:r>
      <w:r>
        <w:rPr>
          <w:rFonts w:hint="eastAsia"/>
        </w:rPr>
        <w:t>7</w:t>
      </w:r>
      <w:r>
        <w:rPr>
          <w:rFonts w:hint="eastAsia"/>
        </w:rPr>
        <w:t>个工作日内，根据许可材料审查和现场核查等情况，提出是否准予许可的拟办意见并报分管领导批准。</w:t>
      </w:r>
    </w:p>
    <w:p w:rsidR="00DC0185" w:rsidRDefault="00246CF7">
      <w:pPr>
        <w:spacing w:line="560" w:lineRule="exact"/>
        <w:ind w:firstLineChars="200" w:firstLine="655"/>
      </w:pPr>
      <w:r>
        <w:rPr>
          <w:rFonts w:hint="eastAsia"/>
        </w:rPr>
        <w:t>责任部门</w:t>
      </w:r>
      <w:r>
        <w:rPr>
          <w:rFonts w:hint="eastAsia"/>
          <w:color w:val="000000"/>
        </w:rPr>
        <w:t>：食品生产安全监管部门</w:t>
      </w:r>
    </w:p>
    <w:p w:rsidR="00DC0185" w:rsidRDefault="00246CF7">
      <w:pPr>
        <w:spacing w:line="560" w:lineRule="exact"/>
        <w:ind w:firstLineChars="200" w:firstLine="655"/>
      </w:pPr>
      <w:r>
        <w:rPr>
          <w:rFonts w:hint="eastAsia"/>
        </w:rPr>
        <w:t>办理时限：</w:t>
      </w:r>
      <w:r>
        <w:rPr>
          <w:rFonts w:hint="eastAsia"/>
        </w:rPr>
        <w:t>7</w:t>
      </w:r>
      <w:r>
        <w:rPr>
          <w:rFonts w:hint="eastAsia"/>
        </w:rPr>
        <w:t>个工作日</w:t>
      </w:r>
    </w:p>
    <w:p w:rsidR="00DC0185" w:rsidRDefault="00246CF7">
      <w:pPr>
        <w:spacing w:line="560" w:lineRule="exact"/>
        <w:ind w:firstLineChars="200" w:firstLine="655"/>
        <w:rPr>
          <w:kern w:val="0"/>
        </w:rPr>
      </w:pPr>
      <w:r>
        <w:rPr>
          <w:rFonts w:hint="eastAsia"/>
        </w:rPr>
        <w:t>记录文件：食品、食品添加剂生产许可现场核查通知书（附件</w:t>
      </w:r>
      <w:r>
        <w:rPr>
          <w:rFonts w:hint="eastAsia"/>
        </w:rPr>
        <w:t>11</w:t>
      </w:r>
      <w:r>
        <w:rPr>
          <w:rFonts w:hint="eastAsia"/>
        </w:rPr>
        <w:t>）、食品、食品添加剂现场核查评分记录表（附件</w:t>
      </w:r>
      <w:r>
        <w:rPr>
          <w:rFonts w:hint="eastAsia"/>
        </w:rPr>
        <w:t>12</w:t>
      </w:r>
      <w:r>
        <w:rPr>
          <w:rFonts w:hint="eastAsia"/>
        </w:rPr>
        <w:t>）、食品、食品添加剂生产许可现场核查报告（附件</w:t>
      </w:r>
      <w:r>
        <w:rPr>
          <w:rFonts w:hint="eastAsia"/>
        </w:rPr>
        <w:t>13</w:t>
      </w:r>
      <w:r>
        <w:rPr>
          <w:rFonts w:hint="eastAsia"/>
        </w:rPr>
        <w:t>）、现场核查首末次会议签到表（附件</w:t>
      </w:r>
      <w:r>
        <w:rPr>
          <w:rFonts w:hint="eastAsia"/>
        </w:rPr>
        <w:t>14</w:t>
      </w:r>
      <w:r>
        <w:rPr>
          <w:rFonts w:hint="eastAsia"/>
        </w:rPr>
        <w:t>）、食品生产许可现场核查过程观察记录（如有）（附件</w:t>
      </w:r>
      <w:r>
        <w:rPr>
          <w:rFonts w:hint="eastAsia"/>
        </w:rPr>
        <w:t>15</w:t>
      </w:r>
      <w:r>
        <w:rPr>
          <w:rFonts w:hint="eastAsia"/>
        </w:rPr>
        <w:t>）、申请人对核查工作的反馈（附件</w:t>
      </w:r>
      <w:r>
        <w:rPr>
          <w:rFonts w:hint="eastAsia"/>
        </w:rPr>
        <w:t>16</w:t>
      </w:r>
      <w:r>
        <w:rPr>
          <w:rFonts w:hint="eastAsia"/>
        </w:rPr>
        <w:t>）。</w:t>
      </w:r>
    </w:p>
    <w:p w:rsidR="00DC0185" w:rsidRDefault="00246CF7">
      <w:pPr>
        <w:shd w:val="clear" w:color="auto" w:fill="FFFFFF"/>
        <w:spacing w:line="560" w:lineRule="exact"/>
        <w:ind w:firstLineChars="200" w:firstLine="655"/>
        <w:rPr>
          <w:rFonts w:eastAsia="方正楷体_GBK"/>
          <w:kern w:val="0"/>
          <w:shd w:val="clear" w:color="auto" w:fill="FFFFFF"/>
        </w:rPr>
      </w:pPr>
      <w:r>
        <w:rPr>
          <w:rFonts w:eastAsia="方正楷体_GBK" w:hint="eastAsia"/>
          <w:kern w:val="0"/>
          <w:shd w:val="clear" w:color="auto" w:fill="FFFFFF"/>
        </w:rPr>
        <w:t>（四）决定</w:t>
      </w:r>
    </w:p>
    <w:p w:rsidR="00DC0185" w:rsidRDefault="00246CF7">
      <w:pPr>
        <w:spacing w:line="560" w:lineRule="exact"/>
        <w:ind w:firstLineChars="200" w:firstLine="655"/>
      </w:pPr>
      <w:r>
        <w:rPr>
          <w:rFonts w:hint="eastAsia"/>
        </w:rPr>
        <w:lastRenderedPageBreak/>
        <w:t>行政机关负责人应当在收到是否准予许可的拟办意见之日起</w:t>
      </w:r>
      <w:r>
        <w:rPr>
          <w:rFonts w:hint="eastAsia"/>
        </w:rPr>
        <w:t>3</w:t>
      </w:r>
      <w:r>
        <w:rPr>
          <w:rFonts w:hint="eastAsia"/>
        </w:rPr>
        <w:t>个工作日内，作出是否准予许可的决定。因特殊原因需要延长申请的，经本行政机关负责人批准，可以延长</w:t>
      </w:r>
      <w:r>
        <w:rPr>
          <w:rFonts w:hint="eastAsia"/>
        </w:rPr>
        <w:t>5</w:t>
      </w:r>
      <w:r>
        <w:rPr>
          <w:rFonts w:hint="eastAsia"/>
        </w:rPr>
        <w:t>个工作日，并应当将延长期限的理由告知申请人。</w:t>
      </w:r>
    </w:p>
    <w:p w:rsidR="00DC0185" w:rsidRDefault="00246CF7">
      <w:pPr>
        <w:spacing w:line="560" w:lineRule="exact"/>
        <w:ind w:firstLineChars="200" w:firstLine="655"/>
      </w:pPr>
      <w:r>
        <w:rPr>
          <w:rFonts w:hint="eastAsia"/>
        </w:rPr>
        <w:t>责任部门：食品生产安全监管部门、注册许可部门</w:t>
      </w:r>
    </w:p>
    <w:p w:rsidR="00DC0185" w:rsidRDefault="00246CF7">
      <w:pPr>
        <w:spacing w:line="560" w:lineRule="exact"/>
        <w:ind w:firstLineChars="200" w:firstLine="655"/>
      </w:pPr>
      <w:r>
        <w:rPr>
          <w:rFonts w:hint="eastAsia"/>
        </w:rPr>
        <w:t>办理时限：</w:t>
      </w:r>
      <w:r>
        <w:rPr>
          <w:rFonts w:hint="eastAsia"/>
        </w:rPr>
        <w:t>3+5</w:t>
      </w:r>
      <w:r>
        <w:rPr>
          <w:rFonts w:hint="eastAsia"/>
        </w:rPr>
        <w:t>个工作日</w:t>
      </w:r>
    </w:p>
    <w:p w:rsidR="00DC0185" w:rsidRDefault="00246CF7">
      <w:pPr>
        <w:spacing w:line="560" w:lineRule="exact"/>
        <w:ind w:firstLineChars="200" w:firstLine="655"/>
      </w:pPr>
      <w:r>
        <w:rPr>
          <w:rFonts w:hint="eastAsia"/>
        </w:rPr>
        <w:t>记录文件：食品生产许可审批表（附件</w:t>
      </w:r>
      <w:r>
        <w:rPr>
          <w:rFonts w:hint="eastAsia"/>
        </w:rPr>
        <w:t>17</w:t>
      </w:r>
      <w:r>
        <w:rPr>
          <w:rFonts w:hint="eastAsia"/>
        </w:rPr>
        <w:t>）、食品生产许可审批材料移交表（附件</w:t>
      </w:r>
      <w:r>
        <w:rPr>
          <w:rFonts w:hint="eastAsia"/>
        </w:rPr>
        <w:t>18</w:t>
      </w:r>
      <w:r>
        <w:rPr>
          <w:rFonts w:hint="eastAsia"/>
        </w:rPr>
        <w:t>）</w:t>
      </w:r>
    </w:p>
    <w:p w:rsidR="00DC0185" w:rsidRDefault="00246CF7">
      <w:pPr>
        <w:shd w:val="clear" w:color="auto" w:fill="FFFFFF"/>
        <w:spacing w:line="560" w:lineRule="exact"/>
        <w:ind w:firstLineChars="200" w:firstLine="655"/>
        <w:rPr>
          <w:rFonts w:eastAsia="方正楷体_GBK"/>
          <w:kern w:val="0"/>
          <w:shd w:val="clear" w:color="auto" w:fill="FFFFFF"/>
        </w:rPr>
      </w:pPr>
      <w:r>
        <w:rPr>
          <w:rFonts w:eastAsia="方正楷体_GBK" w:hint="eastAsia"/>
          <w:kern w:val="0"/>
          <w:shd w:val="clear" w:color="auto" w:fill="FFFFFF"/>
        </w:rPr>
        <w:t>（五）发证及送达</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1.</w:t>
      </w:r>
      <w:r>
        <w:rPr>
          <w:rFonts w:hint="eastAsia"/>
          <w:b/>
          <w:sz w:val="32"/>
        </w:rPr>
        <w:t>证书制作</w:t>
      </w:r>
    </w:p>
    <w:p w:rsidR="00DC0185" w:rsidRDefault="00246CF7">
      <w:pPr>
        <w:spacing w:line="560" w:lineRule="exact"/>
        <w:ind w:firstLineChars="200" w:firstLine="655"/>
        <w:rPr>
          <w:b/>
          <w:kern w:val="0"/>
        </w:rPr>
      </w:pPr>
      <w:r>
        <w:rPr>
          <w:rFonts w:hint="eastAsia"/>
          <w:kern w:val="0"/>
        </w:rPr>
        <w:t>根据国家局下发的《关于印发食品生产许可文书和食品生产许可证格式标准的通知》（市监生</w:t>
      </w:r>
      <w:r>
        <w:rPr>
          <w:rFonts w:hint="eastAsia"/>
          <w:kern w:val="0"/>
        </w:rPr>
        <w:t>[2020]18</w:t>
      </w:r>
      <w:r>
        <w:rPr>
          <w:rFonts w:hint="eastAsia"/>
          <w:kern w:val="0"/>
        </w:rPr>
        <w:t>号），食品生产许可证应按以下要求制作：</w:t>
      </w:r>
    </w:p>
    <w:p w:rsidR="00DC0185" w:rsidRDefault="00246CF7">
      <w:pPr>
        <w:spacing w:line="560" w:lineRule="exact"/>
        <w:ind w:firstLineChars="200" w:firstLine="655"/>
        <w:rPr>
          <w:kern w:val="0"/>
        </w:rPr>
      </w:pPr>
      <w:r>
        <w:rPr>
          <w:rFonts w:hint="eastAsia"/>
          <w:kern w:val="0"/>
        </w:rPr>
        <w:t>（</w:t>
      </w:r>
      <w:r>
        <w:rPr>
          <w:rFonts w:hint="eastAsia"/>
          <w:kern w:val="0"/>
        </w:rPr>
        <w:t>1</w:t>
      </w:r>
      <w:r>
        <w:rPr>
          <w:rFonts w:hint="eastAsia"/>
          <w:kern w:val="0"/>
        </w:rPr>
        <w:t>）食品生产许可证分为正本、副本。证书内容应与审批结果一致，证书应盖区县市场监管局公章。食品生产许可类别中既有特殊食品又有普通食品（婴幼儿辅助食品、食盐除外），申请人仅申请普通食品生产许可的，各区县局在完成审批后还须经市局用印批准，制发盖有市局及区县局公章的食品生产许可证。</w:t>
      </w:r>
    </w:p>
    <w:p w:rsidR="00DC0185" w:rsidRDefault="00246CF7">
      <w:pPr>
        <w:spacing w:line="560" w:lineRule="exact"/>
        <w:ind w:firstLineChars="200" w:firstLine="655"/>
        <w:rPr>
          <w:kern w:val="0"/>
        </w:rPr>
      </w:pPr>
      <w:r>
        <w:rPr>
          <w:rFonts w:hint="eastAsia"/>
          <w:kern w:val="0"/>
        </w:rPr>
        <w:t>（</w:t>
      </w:r>
      <w:r>
        <w:rPr>
          <w:rFonts w:hint="eastAsia"/>
          <w:kern w:val="0"/>
        </w:rPr>
        <w:t>2</w:t>
      </w:r>
      <w:r>
        <w:rPr>
          <w:rFonts w:hint="eastAsia"/>
          <w:kern w:val="0"/>
        </w:rPr>
        <w:t>）食品生产许可证应当载明：生产者名称、社会信用代码（个体生产者为身份证号码）、法定代表人（负责人）、</w:t>
      </w:r>
      <w:r>
        <w:rPr>
          <w:rFonts w:hint="eastAsia"/>
          <w:kern w:val="0"/>
        </w:rPr>
        <w:lastRenderedPageBreak/>
        <w:t>住所、生产地址、食品类别、许可证编号、有效期、发证机关、发证日期。</w:t>
      </w:r>
    </w:p>
    <w:p w:rsidR="00DC0185" w:rsidRDefault="00246CF7">
      <w:pPr>
        <w:spacing w:line="560" w:lineRule="exact"/>
        <w:ind w:firstLineChars="200" w:firstLine="655"/>
        <w:rPr>
          <w:kern w:val="0"/>
        </w:rPr>
      </w:pPr>
      <w:r>
        <w:rPr>
          <w:rFonts w:hint="eastAsia"/>
          <w:kern w:val="0"/>
        </w:rPr>
        <w:t>（</w:t>
      </w:r>
      <w:r>
        <w:rPr>
          <w:rFonts w:hint="eastAsia"/>
          <w:kern w:val="0"/>
        </w:rPr>
        <w:t>3</w:t>
      </w:r>
      <w:r>
        <w:rPr>
          <w:rFonts w:hint="eastAsia"/>
          <w:kern w:val="0"/>
        </w:rPr>
        <w:t>）食品生产许可证编号由</w:t>
      </w:r>
      <w:r>
        <w:rPr>
          <w:rFonts w:hint="eastAsia"/>
          <w:kern w:val="0"/>
        </w:rPr>
        <w:t>SC</w:t>
      </w:r>
      <w:r>
        <w:rPr>
          <w:rFonts w:hint="eastAsia"/>
          <w:kern w:val="0"/>
        </w:rPr>
        <w:t>（“生产”的汉语拼音字母缩写）和</w:t>
      </w:r>
      <w:r>
        <w:rPr>
          <w:rFonts w:hint="eastAsia"/>
          <w:kern w:val="0"/>
        </w:rPr>
        <w:t>14</w:t>
      </w:r>
      <w:r>
        <w:rPr>
          <w:rFonts w:hint="eastAsia"/>
          <w:kern w:val="0"/>
        </w:rPr>
        <w:t>位阿拉伯数字组成。数字从左至右依次为：</w:t>
      </w:r>
      <w:r>
        <w:rPr>
          <w:rFonts w:hint="eastAsia"/>
          <w:kern w:val="0"/>
        </w:rPr>
        <w:t>3</w:t>
      </w:r>
      <w:r>
        <w:rPr>
          <w:rFonts w:hint="eastAsia"/>
          <w:kern w:val="0"/>
        </w:rPr>
        <w:t>位食品类别编码、</w:t>
      </w:r>
      <w:r>
        <w:rPr>
          <w:rFonts w:hint="eastAsia"/>
          <w:kern w:val="0"/>
        </w:rPr>
        <w:t>2</w:t>
      </w:r>
      <w:r>
        <w:rPr>
          <w:rFonts w:hint="eastAsia"/>
          <w:kern w:val="0"/>
        </w:rPr>
        <w:t>位省（自治区、直辖市）代码、</w:t>
      </w:r>
      <w:r>
        <w:rPr>
          <w:rFonts w:hint="eastAsia"/>
          <w:kern w:val="0"/>
        </w:rPr>
        <w:t>2</w:t>
      </w:r>
      <w:r>
        <w:rPr>
          <w:rFonts w:hint="eastAsia"/>
          <w:kern w:val="0"/>
        </w:rPr>
        <w:t>位市（地）代码、</w:t>
      </w:r>
      <w:r>
        <w:rPr>
          <w:rFonts w:hint="eastAsia"/>
          <w:kern w:val="0"/>
        </w:rPr>
        <w:t>2</w:t>
      </w:r>
      <w:r>
        <w:rPr>
          <w:rFonts w:hint="eastAsia"/>
          <w:kern w:val="0"/>
        </w:rPr>
        <w:t>位县（区）代码（附件</w:t>
      </w:r>
      <w:r>
        <w:rPr>
          <w:rFonts w:hint="eastAsia"/>
          <w:kern w:val="0"/>
        </w:rPr>
        <w:t>19</w:t>
      </w:r>
      <w:r>
        <w:rPr>
          <w:rFonts w:hint="eastAsia"/>
          <w:kern w:val="0"/>
        </w:rPr>
        <w:t>）、</w:t>
      </w:r>
      <w:r>
        <w:rPr>
          <w:rFonts w:hint="eastAsia"/>
          <w:kern w:val="0"/>
        </w:rPr>
        <w:t>4</w:t>
      </w:r>
      <w:r>
        <w:rPr>
          <w:rFonts w:hint="eastAsia"/>
          <w:kern w:val="0"/>
        </w:rPr>
        <w:t>位顺序码、</w:t>
      </w:r>
      <w:r>
        <w:rPr>
          <w:rFonts w:hint="eastAsia"/>
          <w:kern w:val="0"/>
        </w:rPr>
        <w:t>1</w:t>
      </w:r>
      <w:r>
        <w:rPr>
          <w:rFonts w:hint="eastAsia"/>
          <w:kern w:val="0"/>
        </w:rPr>
        <w:t>位校验码。</w:t>
      </w:r>
    </w:p>
    <w:p w:rsidR="00DC0185" w:rsidRDefault="00246CF7">
      <w:pPr>
        <w:pStyle w:val="aa"/>
        <w:spacing w:before="0" w:beforeAutospacing="0" w:after="0" w:afterAutospacing="0" w:line="560" w:lineRule="exact"/>
        <w:ind w:firstLineChars="200" w:firstLine="658"/>
        <w:jc w:val="both"/>
        <w:rPr>
          <w:b/>
          <w:sz w:val="32"/>
        </w:rPr>
      </w:pPr>
      <w:r>
        <w:rPr>
          <w:rFonts w:hint="eastAsia"/>
          <w:b/>
          <w:sz w:val="32"/>
        </w:rPr>
        <w:t>2.</w:t>
      </w:r>
      <w:r>
        <w:rPr>
          <w:rFonts w:hint="eastAsia"/>
          <w:b/>
          <w:sz w:val="32"/>
        </w:rPr>
        <w:t>证书发放</w:t>
      </w:r>
    </w:p>
    <w:p w:rsidR="00DC0185" w:rsidRDefault="00246CF7">
      <w:pPr>
        <w:spacing w:line="560" w:lineRule="exact"/>
        <w:ind w:firstLineChars="200" w:firstLine="655"/>
      </w:pPr>
      <w:r>
        <w:rPr>
          <w:rFonts w:hint="eastAsia"/>
          <w:kern w:val="0"/>
        </w:rPr>
        <w:t>应向申请企业发放食品生产许可证证书（包括正本、副本）（模板见附件</w:t>
      </w:r>
      <w:r>
        <w:rPr>
          <w:rFonts w:hint="eastAsia"/>
          <w:kern w:val="0"/>
        </w:rPr>
        <w:t>20</w:t>
      </w:r>
      <w:r>
        <w:rPr>
          <w:rFonts w:hint="eastAsia"/>
          <w:kern w:val="0"/>
        </w:rPr>
        <w:t>）和准予许可决定书</w:t>
      </w:r>
      <w:r>
        <w:rPr>
          <w:rFonts w:hint="eastAsia"/>
        </w:rPr>
        <w:t>，送达企业并签收。</w:t>
      </w:r>
    </w:p>
    <w:p w:rsidR="00DC0185" w:rsidRDefault="00246CF7">
      <w:pPr>
        <w:spacing w:line="560" w:lineRule="exact"/>
        <w:ind w:firstLineChars="200" w:firstLine="655"/>
      </w:pPr>
      <w:r>
        <w:rPr>
          <w:rFonts w:hint="eastAsia"/>
        </w:rPr>
        <w:t>注册许可部门应当在收到是否准予许可的审批意见之日起</w:t>
      </w:r>
      <w:r>
        <w:rPr>
          <w:rFonts w:hint="eastAsia"/>
        </w:rPr>
        <w:t>1</w:t>
      </w:r>
      <w:r>
        <w:rPr>
          <w:rFonts w:hint="eastAsia"/>
        </w:rPr>
        <w:t>个工作日内，对符合许可条件的，制作准予食品生产许可决定书和《食品生产许可证》，并向申请人邮寄送达；对不符合许可条件的，制作不予食品生产许可决定书并向申请人邮寄送达，同时向申请人说明理由，告知其依法享有申请行政复议或者提起行政诉讼的权利。</w:t>
      </w:r>
    </w:p>
    <w:p w:rsidR="00DC0185" w:rsidRDefault="00246CF7">
      <w:pPr>
        <w:spacing w:line="560" w:lineRule="exact"/>
        <w:ind w:firstLineChars="200" w:firstLine="655"/>
      </w:pPr>
      <w:r>
        <w:rPr>
          <w:rFonts w:hint="eastAsia"/>
        </w:rPr>
        <w:t>责任部门：注册许可部门</w:t>
      </w:r>
    </w:p>
    <w:p w:rsidR="00DC0185" w:rsidRDefault="00246CF7">
      <w:pPr>
        <w:spacing w:line="560" w:lineRule="exact"/>
        <w:ind w:firstLineChars="200" w:firstLine="655"/>
      </w:pPr>
      <w:r>
        <w:rPr>
          <w:rFonts w:hint="eastAsia"/>
        </w:rPr>
        <w:t>办理时限：</w:t>
      </w:r>
      <w:r>
        <w:rPr>
          <w:rFonts w:hint="eastAsia"/>
        </w:rPr>
        <w:t>5</w:t>
      </w:r>
      <w:r>
        <w:rPr>
          <w:rFonts w:hint="eastAsia"/>
        </w:rPr>
        <w:t>个工作日</w:t>
      </w:r>
    </w:p>
    <w:p w:rsidR="00DC0185" w:rsidRDefault="00246CF7">
      <w:pPr>
        <w:pStyle w:val="aa"/>
        <w:spacing w:before="0" w:beforeAutospacing="0" w:after="0" w:afterAutospacing="0" w:line="560" w:lineRule="exact"/>
        <w:ind w:firstLineChars="200" w:firstLine="655"/>
        <w:jc w:val="both"/>
        <w:rPr>
          <w:sz w:val="32"/>
        </w:rPr>
      </w:pPr>
      <w:r>
        <w:rPr>
          <w:rFonts w:hint="eastAsia"/>
          <w:kern w:val="2"/>
          <w:sz w:val="32"/>
        </w:rPr>
        <w:t>记录文件：新发许可证复印件（包括正本、副本）、</w:t>
      </w:r>
      <w:r>
        <w:rPr>
          <w:rFonts w:hint="eastAsia"/>
          <w:sz w:val="32"/>
        </w:rPr>
        <w:t>准予食品生产许可决定书</w:t>
      </w:r>
      <w:r>
        <w:rPr>
          <w:rFonts w:hint="eastAsia"/>
          <w:kern w:val="2"/>
          <w:sz w:val="32"/>
        </w:rPr>
        <w:t>（附件</w:t>
      </w:r>
      <w:r>
        <w:rPr>
          <w:rFonts w:hint="eastAsia"/>
          <w:kern w:val="2"/>
          <w:sz w:val="32"/>
        </w:rPr>
        <w:t>21</w:t>
      </w:r>
      <w:r>
        <w:rPr>
          <w:rFonts w:hint="eastAsia"/>
          <w:kern w:val="2"/>
          <w:sz w:val="32"/>
        </w:rPr>
        <w:t>）</w:t>
      </w:r>
      <w:r>
        <w:rPr>
          <w:rFonts w:hint="eastAsia"/>
          <w:sz w:val="32"/>
        </w:rPr>
        <w:t>、</w:t>
      </w:r>
      <w:r>
        <w:rPr>
          <w:rFonts w:hint="eastAsia"/>
          <w:kern w:val="2"/>
          <w:sz w:val="32"/>
        </w:rPr>
        <w:t>不予食品生产许可决定书（附件</w:t>
      </w:r>
      <w:r>
        <w:rPr>
          <w:rFonts w:hint="eastAsia"/>
          <w:kern w:val="2"/>
          <w:sz w:val="32"/>
        </w:rPr>
        <w:t>22</w:t>
      </w:r>
      <w:r>
        <w:rPr>
          <w:rFonts w:hint="eastAsia"/>
          <w:kern w:val="2"/>
          <w:sz w:val="32"/>
        </w:rPr>
        <w:t>）、行政许可证书送达回证（附件</w:t>
      </w:r>
      <w:r>
        <w:rPr>
          <w:rFonts w:hint="eastAsia"/>
          <w:kern w:val="2"/>
          <w:sz w:val="32"/>
        </w:rPr>
        <w:t>23</w:t>
      </w:r>
      <w:r>
        <w:rPr>
          <w:rFonts w:hint="eastAsia"/>
          <w:kern w:val="2"/>
          <w:sz w:val="32"/>
        </w:rPr>
        <w:t>）</w:t>
      </w:r>
    </w:p>
    <w:p w:rsidR="00DC0185" w:rsidRDefault="00246CF7">
      <w:pPr>
        <w:spacing w:line="560" w:lineRule="exact"/>
        <w:ind w:firstLineChars="200" w:firstLine="655"/>
        <w:rPr>
          <w:rFonts w:eastAsia="方正楷体_GBK"/>
          <w:kern w:val="0"/>
        </w:rPr>
      </w:pPr>
      <w:r>
        <w:rPr>
          <w:rFonts w:eastAsia="方正楷体_GBK" w:hint="eastAsia"/>
          <w:kern w:val="0"/>
        </w:rPr>
        <w:lastRenderedPageBreak/>
        <w:t>（六）许可信息公示</w:t>
      </w:r>
    </w:p>
    <w:p w:rsidR="00DC0185" w:rsidRDefault="00246CF7">
      <w:pPr>
        <w:spacing w:line="560" w:lineRule="exact"/>
        <w:ind w:firstLineChars="200" w:firstLine="655"/>
      </w:pPr>
      <w:r>
        <w:rPr>
          <w:rFonts w:hint="eastAsia"/>
        </w:rPr>
        <w:t>审批结束后，将发证企业基本信息（生产者名称、许可证编号、法定代表人（负责人）、生产地址、食品类别、发证机关、有效期限等）在市局官网进行公示。</w:t>
      </w:r>
    </w:p>
    <w:p w:rsidR="00DC0185" w:rsidRDefault="00246CF7">
      <w:pPr>
        <w:spacing w:line="560" w:lineRule="exact"/>
        <w:ind w:firstLineChars="200" w:firstLine="655"/>
      </w:pPr>
      <w:r>
        <w:rPr>
          <w:rFonts w:hint="eastAsia"/>
          <w:shd w:val="clear" w:color="auto" w:fill="FFFFFF"/>
        </w:rPr>
        <w:t>责任部门：</w:t>
      </w:r>
      <w:r>
        <w:rPr>
          <w:rFonts w:hint="eastAsia"/>
        </w:rPr>
        <w:t>注册许可部门</w:t>
      </w:r>
    </w:p>
    <w:p w:rsidR="00DC0185" w:rsidRDefault="00246CF7">
      <w:pPr>
        <w:pStyle w:val="aa"/>
        <w:spacing w:before="0" w:beforeAutospacing="0" w:after="0" w:afterAutospacing="0" w:line="560" w:lineRule="exact"/>
        <w:ind w:firstLineChars="196" w:firstLine="642"/>
        <w:jc w:val="both"/>
        <w:rPr>
          <w:sz w:val="32"/>
        </w:rPr>
      </w:pPr>
      <w:r>
        <w:rPr>
          <w:rFonts w:hint="eastAsia"/>
          <w:kern w:val="2"/>
          <w:sz w:val="32"/>
        </w:rPr>
        <w:t>办理时限：发证后</w:t>
      </w:r>
      <w:r>
        <w:rPr>
          <w:rFonts w:hint="eastAsia"/>
          <w:sz w:val="32"/>
        </w:rPr>
        <w:t>5</w:t>
      </w:r>
      <w:r>
        <w:rPr>
          <w:rFonts w:hint="eastAsia"/>
          <w:sz w:val="32"/>
        </w:rPr>
        <w:t>个工作日内</w:t>
      </w:r>
    </w:p>
    <w:p w:rsidR="00DC0185" w:rsidRDefault="00246CF7">
      <w:pPr>
        <w:spacing w:line="560" w:lineRule="exact"/>
        <w:ind w:firstLineChars="200" w:firstLine="655"/>
        <w:rPr>
          <w:rFonts w:eastAsia="方正楷体_GBK"/>
          <w:kern w:val="0"/>
        </w:rPr>
      </w:pPr>
      <w:r>
        <w:rPr>
          <w:rFonts w:eastAsia="方正楷体_GBK" w:hint="eastAsia"/>
          <w:kern w:val="0"/>
        </w:rPr>
        <w:t>（七）资料归档</w:t>
      </w:r>
    </w:p>
    <w:p w:rsidR="00DC0185" w:rsidRDefault="00246CF7">
      <w:pPr>
        <w:spacing w:line="560" w:lineRule="exact"/>
        <w:ind w:firstLineChars="200" w:firstLine="647"/>
        <w:rPr>
          <w:spacing w:val="-2"/>
        </w:rPr>
      </w:pPr>
      <w:r>
        <w:rPr>
          <w:rFonts w:hint="eastAsia"/>
          <w:spacing w:val="-2"/>
        </w:rPr>
        <w:t>许可事项完成后，收集、整理全过程的资料，形成该许可事项的档案资料，集中统一管理，并扫描形成电子档案。档案资料应包括：</w:t>
      </w:r>
    </w:p>
    <w:p w:rsidR="00DC0185" w:rsidRDefault="00246CF7">
      <w:pPr>
        <w:spacing w:line="560" w:lineRule="exact"/>
        <w:ind w:firstLineChars="200" w:firstLine="655"/>
        <w:rPr>
          <w:spacing w:val="-2"/>
        </w:rPr>
      </w:pPr>
      <w:r>
        <w:rPr>
          <w:rFonts w:hint="eastAsia"/>
        </w:rPr>
        <w:t>1.</w:t>
      </w:r>
      <w:r>
        <w:rPr>
          <w:rFonts w:hint="eastAsia"/>
        </w:rPr>
        <w:t>申请人提交的申请材料</w:t>
      </w:r>
      <w:r>
        <w:rPr>
          <w:rFonts w:hint="eastAsia"/>
          <w:kern w:val="0"/>
        </w:rPr>
        <w:t>；</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2.</w:t>
      </w:r>
      <w:r>
        <w:rPr>
          <w:rFonts w:hint="eastAsia"/>
          <w:kern w:val="2"/>
          <w:sz w:val="32"/>
        </w:rPr>
        <w:t>审批过程的所有文书，包括申请食品生产许可需提交材料目录（附件</w:t>
      </w:r>
      <w:r>
        <w:rPr>
          <w:rFonts w:hint="eastAsia"/>
          <w:kern w:val="2"/>
          <w:sz w:val="32"/>
        </w:rPr>
        <w:t>24</w:t>
      </w:r>
      <w:r>
        <w:rPr>
          <w:rFonts w:hint="eastAsia"/>
          <w:kern w:val="2"/>
          <w:sz w:val="32"/>
        </w:rPr>
        <w:t>）、</w:t>
      </w:r>
      <w:r>
        <w:rPr>
          <w:rFonts w:hint="eastAsia"/>
          <w:sz w:val="32"/>
        </w:rPr>
        <w:t>受理通知书、不予受理通知书、申请材料补正告知书、现场核查通知书、食品、食品添加剂生产许可现场核查评分记录表、食品、食品添加剂生产许可现场核查报告、现场核查首末次会议签到表、食品生产许可现场核查过程观察记录、申请人对核查工作的反馈、</w:t>
      </w:r>
      <w:r>
        <w:rPr>
          <w:rFonts w:hint="eastAsia"/>
          <w:kern w:val="2"/>
          <w:sz w:val="32"/>
        </w:rPr>
        <w:t>生产许可审批表（须有经办人及领导签字）、</w:t>
      </w:r>
      <w:r>
        <w:rPr>
          <w:rFonts w:hint="eastAsia"/>
          <w:sz w:val="32"/>
        </w:rPr>
        <w:t>准予许可决定书、不予许可决定书、</w:t>
      </w:r>
      <w:r>
        <w:rPr>
          <w:rFonts w:hint="eastAsia"/>
          <w:kern w:val="2"/>
          <w:sz w:val="32"/>
        </w:rPr>
        <w:t>新发许可证复印件（包括正本、副本）、送达回证等。</w:t>
      </w:r>
    </w:p>
    <w:p w:rsidR="00DC0185" w:rsidRDefault="00246CF7">
      <w:pPr>
        <w:spacing w:line="560" w:lineRule="exact"/>
        <w:ind w:firstLineChars="200" w:firstLine="655"/>
      </w:pPr>
      <w:r>
        <w:rPr>
          <w:rFonts w:hint="eastAsia"/>
        </w:rPr>
        <w:t>责任部门：注册许可部门</w:t>
      </w:r>
    </w:p>
    <w:p w:rsidR="00DC0185" w:rsidRDefault="00246CF7">
      <w:pPr>
        <w:spacing w:line="560" w:lineRule="exact"/>
        <w:ind w:firstLineChars="200" w:firstLine="655"/>
      </w:pPr>
      <w:r>
        <w:rPr>
          <w:rFonts w:hint="eastAsia"/>
        </w:rPr>
        <w:t>办理时限：审批结束后</w:t>
      </w:r>
      <w:r>
        <w:rPr>
          <w:rFonts w:hint="eastAsia"/>
        </w:rPr>
        <w:t>7</w:t>
      </w:r>
      <w:r>
        <w:rPr>
          <w:rFonts w:hint="eastAsia"/>
        </w:rPr>
        <w:t>日内</w:t>
      </w:r>
    </w:p>
    <w:p w:rsidR="00DC0185" w:rsidRDefault="00246CF7">
      <w:pPr>
        <w:spacing w:line="560" w:lineRule="exact"/>
        <w:ind w:firstLineChars="200" w:firstLine="655"/>
      </w:pPr>
      <w:r>
        <w:rPr>
          <w:rFonts w:hint="eastAsia"/>
        </w:rPr>
        <w:lastRenderedPageBreak/>
        <w:t>记录文件：卷宗资料目录</w:t>
      </w:r>
    </w:p>
    <w:p w:rsidR="00DC0185" w:rsidRDefault="00246CF7">
      <w:pPr>
        <w:spacing w:line="560" w:lineRule="exact"/>
        <w:ind w:firstLineChars="200" w:firstLine="655"/>
        <w:rPr>
          <w:rFonts w:eastAsia="方正楷体_GBK"/>
          <w:kern w:val="0"/>
        </w:rPr>
      </w:pPr>
      <w:r>
        <w:rPr>
          <w:rFonts w:eastAsia="方正楷体_GBK" w:hint="eastAsia"/>
          <w:kern w:val="0"/>
        </w:rPr>
        <w:t>（八）证书注销</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食品生产者终止食品生产，食品生产许可被撤回、撤销或者食品生产许可证被吊销的，应当在</w:t>
      </w:r>
      <w:r>
        <w:rPr>
          <w:rFonts w:hint="eastAsia"/>
          <w:kern w:val="2"/>
          <w:sz w:val="32"/>
        </w:rPr>
        <w:t>20</w:t>
      </w:r>
      <w:r>
        <w:rPr>
          <w:rFonts w:hint="eastAsia"/>
          <w:kern w:val="2"/>
          <w:sz w:val="32"/>
        </w:rPr>
        <w:t>个工作日内向原发证的市场监督管理部门申请办理注销手续。</w:t>
      </w:r>
    </w:p>
    <w:p w:rsidR="00DC0185" w:rsidRDefault="00246CF7">
      <w:pPr>
        <w:pStyle w:val="aa"/>
        <w:spacing w:before="0" w:beforeAutospacing="0" w:after="0" w:afterAutospacing="0" w:line="560" w:lineRule="exact"/>
        <w:ind w:firstLineChars="200" w:firstLine="655"/>
        <w:jc w:val="both"/>
        <w:rPr>
          <w:sz w:val="32"/>
        </w:rPr>
      </w:pPr>
      <w:r>
        <w:rPr>
          <w:rFonts w:hint="eastAsia"/>
          <w:kern w:val="2"/>
          <w:sz w:val="32"/>
        </w:rPr>
        <w:t>1.</w:t>
      </w:r>
      <w:r>
        <w:rPr>
          <w:rFonts w:hint="eastAsia"/>
          <w:kern w:val="2"/>
          <w:sz w:val="32"/>
        </w:rPr>
        <w:t>食品生产者申请注销食品生产许可的，申请人可自行选择到行政服务窗口提交纸质材料或者在重庆政务服务网（渝快办）上传电子材料提交《食品生产许可注销申请书》。市（区、县）注册许可</w:t>
      </w:r>
      <w:r>
        <w:rPr>
          <w:rFonts w:hint="eastAsia"/>
          <w:sz w:val="32"/>
        </w:rPr>
        <w:t>部门负责办理注销手续。</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2.</w:t>
      </w:r>
      <w:r>
        <w:rPr>
          <w:rFonts w:hint="eastAsia"/>
          <w:kern w:val="2"/>
          <w:sz w:val="32"/>
        </w:rPr>
        <w:t>有下列情形之一，食品生产者未按规定申请办理注销手续的，区县注册许可</w:t>
      </w:r>
      <w:r>
        <w:rPr>
          <w:rFonts w:hint="eastAsia"/>
          <w:sz w:val="32"/>
        </w:rPr>
        <w:t>科</w:t>
      </w:r>
      <w:r>
        <w:rPr>
          <w:rFonts w:hint="eastAsia"/>
          <w:kern w:val="2"/>
          <w:sz w:val="32"/>
        </w:rPr>
        <w:t>应当依法办理食品生产许可注销手续，并在网站发布公告进行公示：</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w:t>
      </w:r>
      <w:r>
        <w:rPr>
          <w:rFonts w:hint="eastAsia"/>
          <w:kern w:val="2"/>
          <w:sz w:val="32"/>
        </w:rPr>
        <w:t>1</w:t>
      </w:r>
      <w:r>
        <w:rPr>
          <w:rFonts w:hint="eastAsia"/>
          <w:kern w:val="2"/>
          <w:sz w:val="32"/>
        </w:rPr>
        <w:t>）食品生产许可有效期届满未申请延续的；</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w:t>
      </w:r>
      <w:r>
        <w:rPr>
          <w:rFonts w:hint="eastAsia"/>
          <w:kern w:val="2"/>
          <w:sz w:val="32"/>
        </w:rPr>
        <w:t>2</w:t>
      </w:r>
      <w:r>
        <w:rPr>
          <w:rFonts w:hint="eastAsia"/>
          <w:kern w:val="2"/>
          <w:sz w:val="32"/>
        </w:rPr>
        <w:t>）食品生产者主体资格依法终止的；</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w:t>
      </w:r>
      <w:r>
        <w:rPr>
          <w:rFonts w:hint="eastAsia"/>
          <w:kern w:val="2"/>
          <w:sz w:val="32"/>
        </w:rPr>
        <w:t>3</w:t>
      </w:r>
      <w:r>
        <w:rPr>
          <w:rFonts w:hint="eastAsia"/>
          <w:kern w:val="2"/>
          <w:sz w:val="32"/>
        </w:rPr>
        <w:t>）食品生产许可依法被撤回、撤销或者食品生产许可证依法被吊销的；</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w:t>
      </w:r>
      <w:r>
        <w:rPr>
          <w:rFonts w:hint="eastAsia"/>
          <w:kern w:val="2"/>
          <w:sz w:val="32"/>
        </w:rPr>
        <w:t>4</w:t>
      </w:r>
      <w:r>
        <w:rPr>
          <w:rFonts w:hint="eastAsia"/>
          <w:kern w:val="2"/>
          <w:sz w:val="32"/>
        </w:rPr>
        <w:t>）因不可抗力导致食品生产许可事项无法实施的；</w:t>
      </w:r>
    </w:p>
    <w:p w:rsidR="00DC0185" w:rsidRDefault="00246CF7">
      <w:pPr>
        <w:pStyle w:val="aa"/>
        <w:spacing w:before="0" w:beforeAutospacing="0" w:after="0" w:afterAutospacing="0" w:line="560" w:lineRule="exact"/>
        <w:ind w:firstLineChars="200" w:firstLine="655"/>
        <w:jc w:val="both"/>
        <w:rPr>
          <w:kern w:val="2"/>
          <w:sz w:val="32"/>
        </w:rPr>
      </w:pPr>
      <w:r>
        <w:rPr>
          <w:rFonts w:hint="eastAsia"/>
          <w:kern w:val="2"/>
          <w:sz w:val="32"/>
        </w:rPr>
        <w:t>（</w:t>
      </w:r>
      <w:r>
        <w:rPr>
          <w:rFonts w:hint="eastAsia"/>
          <w:kern w:val="2"/>
          <w:sz w:val="32"/>
        </w:rPr>
        <w:t>5</w:t>
      </w:r>
      <w:r>
        <w:rPr>
          <w:rFonts w:hint="eastAsia"/>
          <w:kern w:val="2"/>
          <w:sz w:val="32"/>
        </w:rPr>
        <w:t>）法律法规规定的应当注销食品生产许可的其他情形。</w:t>
      </w:r>
    </w:p>
    <w:p w:rsidR="00DC0185" w:rsidRDefault="00246CF7">
      <w:pPr>
        <w:spacing w:line="560" w:lineRule="exact"/>
        <w:ind w:firstLineChars="200" w:firstLine="655"/>
      </w:pPr>
      <w:r>
        <w:rPr>
          <w:rFonts w:hint="eastAsia"/>
        </w:rPr>
        <w:t>3.</w:t>
      </w:r>
      <w:r>
        <w:rPr>
          <w:rFonts w:hint="eastAsia"/>
        </w:rPr>
        <w:t>食品生产许可被注销的，许可证编号不得再次使用。</w:t>
      </w:r>
    </w:p>
    <w:p w:rsidR="00DC0185" w:rsidRDefault="00246CF7">
      <w:pPr>
        <w:spacing w:line="560" w:lineRule="exact"/>
        <w:ind w:firstLineChars="200" w:firstLine="655"/>
      </w:pPr>
      <w:r>
        <w:rPr>
          <w:rFonts w:hint="eastAsia"/>
        </w:rPr>
        <w:t>4.</w:t>
      </w:r>
      <w:r>
        <w:rPr>
          <w:rFonts w:hint="eastAsia"/>
        </w:rPr>
        <w:t>食品生产许可被撤回、撤销或者食品生产许可证被吊</w:t>
      </w:r>
      <w:r>
        <w:rPr>
          <w:rFonts w:hint="eastAsia"/>
        </w:rPr>
        <w:lastRenderedPageBreak/>
        <w:t>销的，食品安全生产监管部门应及时将被撤回、撤销生产许可的信息告知注册许可部门。</w:t>
      </w:r>
    </w:p>
    <w:p w:rsidR="00DC0185" w:rsidRDefault="00246CF7">
      <w:pPr>
        <w:spacing w:line="560" w:lineRule="exact"/>
        <w:ind w:firstLineChars="200" w:firstLine="655"/>
      </w:pPr>
      <w:r>
        <w:rPr>
          <w:rFonts w:hint="eastAsia"/>
        </w:rPr>
        <w:t>责任部门：食品安全生产监管部门、注册许可部门</w:t>
      </w:r>
    </w:p>
    <w:p w:rsidR="00DC0185" w:rsidRDefault="00246CF7">
      <w:pPr>
        <w:spacing w:line="560" w:lineRule="exact"/>
        <w:ind w:firstLineChars="200" w:firstLine="655"/>
      </w:pPr>
      <w:r>
        <w:rPr>
          <w:rFonts w:hint="eastAsia"/>
        </w:rPr>
        <w:t>办理时限：</w:t>
      </w:r>
      <w:r>
        <w:rPr>
          <w:rFonts w:hint="eastAsia"/>
        </w:rPr>
        <w:t>5</w:t>
      </w:r>
      <w:r>
        <w:rPr>
          <w:rFonts w:hint="eastAsia"/>
        </w:rPr>
        <w:t>日内</w:t>
      </w:r>
    </w:p>
    <w:p w:rsidR="00DC0185" w:rsidRDefault="00246CF7">
      <w:pPr>
        <w:spacing w:line="560" w:lineRule="exact"/>
        <w:ind w:firstLineChars="200" w:firstLine="655"/>
      </w:pPr>
      <w:r>
        <w:rPr>
          <w:rFonts w:hint="eastAsia"/>
        </w:rPr>
        <w:t>记录文件：拟撤销行政许可告知书（附件</w:t>
      </w:r>
      <w:r>
        <w:rPr>
          <w:rFonts w:hint="eastAsia"/>
        </w:rPr>
        <w:t>25</w:t>
      </w:r>
      <w:r>
        <w:rPr>
          <w:rFonts w:hint="eastAsia"/>
        </w:rPr>
        <w:t>）、撤销生产许可决定书（附件</w:t>
      </w:r>
      <w:r>
        <w:rPr>
          <w:rFonts w:hint="eastAsia"/>
        </w:rPr>
        <w:t>26</w:t>
      </w:r>
      <w:r>
        <w:rPr>
          <w:rFonts w:hint="eastAsia"/>
        </w:rPr>
        <w:t>）、注销生产许可文件</w:t>
      </w:r>
    </w:p>
    <w:p w:rsidR="00DC0185" w:rsidRDefault="00246CF7">
      <w:pPr>
        <w:pStyle w:val="aa"/>
        <w:spacing w:before="0" w:beforeAutospacing="0" w:after="0" w:afterAutospacing="0" w:line="560" w:lineRule="exact"/>
        <w:jc w:val="both"/>
        <w:rPr>
          <w:sz w:val="32"/>
        </w:rPr>
      </w:pPr>
      <w:r>
        <w:rPr>
          <w:rFonts w:hint="eastAsia"/>
          <w:sz w:val="32"/>
        </w:rPr>
        <w:t xml:space="preserve"> </w:t>
      </w:r>
    </w:p>
    <w:p w:rsidR="00DC0185" w:rsidRDefault="00246CF7">
      <w:pPr>
        <w:pStyle w:val="aa"/>
        <w:spacing w:before="0" w:beforeAutospacing="0" w:after="0" w:afterAutospacing="0" w:line="560" w:lineRule="exact"/>
        <w:ind w:firstLineChars="200" w:firstLine="655"/>
        <w:jc w:val="both"/>
        <w:rPr>
          <w:sz w:val="32"/>
        </w:rPr>
      </w:pPr>
      <w:r>
        <w:rPr>
          <w:rFonts w:hint="eastAsia"/>
          <w:sz w:val="32"/>
        </w:rPr>
        <w:t>附件：</w:t>
      </w:r>
      <w:r>
        <w:rPr>
          <w:rFonts w:hint="eastAsia"/>
          <w:sz w:val="32"/>
        </w:rPr>
        <w:t>1</w:t>
      </w:r>
      <w:r>
        <w:rPr>
          <w:rFonts w:hint="eastAsia"/>
          <w:color w:val="333333"/>
          <w:sz w:val="32"/>
          <w:shd w:val="clear" w:color="auto" w:fill="FFFFFF"/>
        </w:rPr>
        <w:t>．</w:t>
      </w:r>
      <w:r>
        <w:rPr>
          <w:rFonts w:hint="eastAsia"/>
          <w:sz w:val="32"/>
        </w:rPr>
        <w:t>食品生产许可分类目录</w:t>
      </w:r>
    </w:p>
    <w:p w:rsidR="00DC0185" w:rsidRDefault="00246CF7">
      <w:pPr>
        <w:spacing w:line="560" w:lineRule="exact"/>
        <w:ind w:firstLineChars="500" w:firstLine="1638"/>
      </w:pPr>
      <w:r>
        <w:rPr>
          <w:rFonts w:hint="eastAsia"/>
          <w:kern w:val="0"/>
        </w:rPr>
        <w:t>2</w:t>
      </w:r>
      <w:r>
        <w:rPr>
          <w:rFonts w:hint="eastAsia"/>
          <w:color w:val="333333"/>
          <w:kern w:val="0"/>
          <w:shd w:val="clear" w:color="auto" w:fill="FFFFFF"/>
        </w:rPr>
        <w:t>．</w:t>
      </w:r>
      <w:r>
        <w:rPr>
          <w:rFonts w:hint="eastAsia"/>
        </w:rPr>
        <w:t>食品生产许可申请书</w:t>
      </w:r>
    </w:p>
    <w:p w:rsidR="00DC0185" w:rsidRDefault="00246CF7">
      <w:pPr>
        <w:spacing w:line="560" w:lineRule="exact"/>
        <w:ind w:firstLineChars="500" w:firstLine="1638"/>
        <w:rPr>
          <w:kern w:val="0"/>
        </w:rPr>
      </w:pPr>
      <w:r>
        <w:rPr>
          <w:rFonts w:hint="eastAsia"/>
          <w:kern w:val="0"/>
        </w:rPr>
        <w:t>3</w:t>
      </w:r>
      <w:r>
        <w:rPr>
          <w:rFonts w:hint="eastAsia"/>
          <w:kern w:val="0"/>
        </w:rPr>
        <w:t>．企业声明</w:t>
      </w:r>
    </w:p>
    <w:p w:rsidR="00DC0185" w:rsidRDefault="00246CF7">
      <w:pPr>
        <w:spacing w:line="560" w:lineRule="exact"/>
        <w:ind w:firstLineChars="500" w:firstLine="1638"/>
      </w:pPr>
      <w:r>
        <w:rPr>
          <w:rFonts w:hint="eastAsia"/>
          <w:kern w:val="0"/>
        </w:rPr>
        <w:t>4</w:t>
      </w:r>
      <w:r>
        <w:rPr>
          <w:rFonts w:hint="eastAsia"/>
          <w:kern w:val="0"/>
        </w:rPr>
        <w:t>．食品生产许可证注销申请书</w:t>
      </w:r>
    </w:p>
    <w:p w:rsidR="00DC0185" w:rsidRDefault="00246CF7">
      <w:pPr>
        <w:spacing w:line="560" w:lineRule="exact"/>
        <w:ind w:firstLineChars="500" w:firstLine="1638"/>
      </w:pPr>
      <w:r>
        <w:rPr>
          <w:rFonts w:hint="eastAsia"/>
        </w:rPr>
        <w:t>5</w:t>
      </w:r>
      <w:r>
        <w:rPr>
          <w:rFonts w:hint="eastAsia"/>
        </w:rPr>
        <w:t>．食品生产许可补证办申请书</w:t>
      </w:r>
    </w:p>
    <w:p w:rsidR="00DC0185" w:rsidRDefault="00246CF7">
      <w:pPr>
        <w:spacing w:line="560" w:lineRule="exact"/>
        <w:ind w:firstLineChars="500" w:firstLine="1638"/>
      </w:pPr>
      <w:r>
        <w:rPr>
          <w:rFonts w:hint="eastAsia"/>
        </w:rPr>
        <w:t>6</w:t>
      </w:r>
      <w:r>
        <w:rPr>
          <w:rFonts w:hint="eastAsia"/>
        </w:rPr>
        <w:t>．食品（食品添加剂）生产许可流程登记表</w:t>
      </w:r>
    </w:p>
    <w:p w:rsidR="00DC0185" w:rsidRDefault="00246CF7">
      <w:pPr>
        <w:spacing w:line="560" w:lineRule="exact"/>
        <w:ind w:firstLineChars="500" w:firstLine="1638"/>
      </w:pPr>
      <w:r>
        <w:rPr>
          <w:rFonts w:hint="eastAsia"/>
        </w:rPr>
        <w:t>7</w:t>
      </w:r>
      <w:r>
        <w:rPr>
          <w:rFonts w:hint="eastAsia"/>
        </w:rPr>
        <w:t>．食品生产许可申请受理通知书</w:t>
      </w:r>
    </w:p>
    <w:p w:rsidR="00DC0185" w:rsidRDefault="00246CF7">
      <w:pPr>
        <w:pStyle w:val="aa"/>
        <w:spacing w:before="0" w:beforeAutospacing="0" w:after="0" w:afterAutospacing="0" w:line="560" w:lineRule="exact"/>
        <w:ind w:firstLineChars="500" w:firstLine="1638"/>
        <w:jc w:val="both"/>
        <w:rPr>
          <w:sz w:val="32"/>
        </w:rPr>
      </w:pPr>
      <w:r>
        <w:rPr>
          <w:rFonts w:hint="eastAsia"/>
          <w:sz w:val="32"/>
        </w:rPr>
        <w:t>8</w:t>
      </w:r>
      <w:r>
        <w:rPr>
          <w:rFonts w:hint="eastAsia"/>
          <w:sz w:val="32"/>
        </w:rPr>
        <w:t>．食品生产许可申请不予受理通知书</w:t>
      </w:r>
    </w:p>
    <w:p w:rsidR="00DC0185" w:rsidRDefault="00246CF7">
      <w:pPr>
        <w:spacing w:line="560" w:lineRule="exact"/>
        <w:ind w:firstLineChars="500" w:firstLine="1638"/>
      </w:pPr>
      <w:r>
        <w:rPr>
          <w:rFonts w:hint="eastAsia"/>
        </w:rPr>
        <w:t>9</w:t>
      </w:r>
      <w:r>
        <w:rPr>
          <w:rFonts w:hint="eastAsia"/>
        </w:rPr>
        <w:t>．申请材料补正告知书</w:t>
      </w:r>
    </w:p>
    <w:p w:rsidR="00DC0185" w:rsidRDefault="00246CF7">
      <w:pPr>
        <w:pStyle w:val="aa"/>
        <w:spacing w:before="0" w:beforeAutospacing="0" w:after="0" w:afterAutospacing="0" w:line="560" w:lineRule="exact"/>
        <w:ind w:firstLineChars="500" w:firstLine="1638"/>
        <w:jc w:val="both"/>
        <w:rPr>
          <w:sz w:val="32"/>
        </w:rPr>
      </w:pPr>
      <w:r>
        <w:rPr>
          <w:rFonts w:hint="eastAsia"/>
          <w:sz w:val="32"/>
        </w:rPr>
        <w:t>10</w:t>
      </w:r>
      <w:r>
        <w:rPr>
          <w:rFonts w:hint="eastAsia"/>
          <w:sz w:val="32"/>
        </w:rPr>
        <w:t>．食品生产许可证邮寄地址并签章</w:t>
      </w:r>
    </w:p>
    <w:p w:rsidR="00DC0185" w:rsidRDefault="00246CF7">
      <w:pPr>
        <w:pStyle w:val="aa"/>
        <w:spacing w:before="0" w:beforeAutospacing="0" w:after="0" w:afterAutospacing="0" w:line="560" w:lineRule="exact"/>
        <w:ind w:firstLineChars="500" w:firstLine="1638"/>
        <w:jc w:val="both"/>
        <w:rPr>
          <w:sz w:val="32"/>
        </w:rPr>
      </w:pPr>
      <w:r>
        <w:rPr>
          <w:rFonts w:hint="eastAsia"/>
          <w:sz w:val="32"/>
        </w:rPr>
        <w:t>11</w:t>
      </w:r>
      <w:r>
        <w:rPr>
          <w:rFonts w:hint="eastAsia"/>
          <w:sz w:val="32"/>
        </w:rPr>
        <w:t>．食品、食品添加剂生产许可现场核查通知书</w:t>
      </w:r>
    </w:p>
    <w:p w:rsidR="00DC0185" w:rsidRDefault="00246CF7">
      <w:pPr>
        <w:spacing w:line="560" w:lineRule="exact"/>
        <w:ind w:firstLineChars="500" w:firstLine="1638"/>
      </w:pPr>
      <w:r>
        <w:rPr>
          <w:rFonts w:hint="eastAsia"/>
        </w:rPr>
        <w:t>12</w:t>
      </w:r>
      <w:r>
        <w:rPr>
          <w:rFonts w:hint="eastAsia"/>
        </w:rPr>
        <w:t>．食品、食品添加剂现场核查评分记录表</w:t>
      </w:r>
    </w:p>
    <w:p w:rsidR="00DC0185" w:rsidRDefault="00246CF7">
      <w:pPr>
        <w:spacing w:line="560" w:lineRule="exact"/>
        <w:ind w:firstLineChars="500" w:firstLine="1638"/>
      </w:pPr>
      <w:r>
        <w:rPr>
          <w:rFonts w:hint="eastAsia"/>
        </w:rPr>
        <w:t>13</w:t>
      </w:r>
      <w:r>
        <w:rPr>
          <w:rFonts w:hint="eastAsia"/>
        </w:rPr>
        <w:t>．食品、食品添加剂生产许可现场核查报告</w:t>
      </w:r>
    </w:p>
    <w:p w:rsidR="00DC0185" w:rsidRDefault="00246CF7">
      <w:pPr>
        <w:spacing w:line="560" w:lineRule="exact"/>
        <w:ind w:firstLineChars="500" w:firstLine="1638"/>
      </w:pPr>
      <w:r>
        <w:rPr>
          <w:rFonts w:hint="eastAsia"/>
        </w:rPr>
        <w:t>14</w:t>
      </w:r>
      <w:r>
        <w:rPr>
          <w:rFonts w:hint="eastAsia"/>
        </w:rPr>
        <w:t>．现场核查首末次会议签到表</w:t>
      </w:r>
    </w:p>
    <w:p w:rsidR="00DC0185" w:rsidRDefault="00246CF7">
      <w:pPr>
        <w:spacing w:line="560" w:lineRule="exact"/>
        <w:ind w:firstLineChars="500" w:firstLine="1638"/>
      </w:pPr>
      <w:r>
        <w:rPr>
          <w:rFonts w:hint="eastAsia"/>
        </w:rPr>
        <w:lastRenderedPageBreak/>
        <w:t>15</w:t>
      </w:r>
      <w:r>
        <w:rPr>
          <w:rFonts w:hint="eastAsia"/>
        </w:rPr>
        <w:t>．食品生产许可现场核查过程观察记录</w:t>
      </w:r>
    </w:p>
    <w:p w:rsidR="00DC0185" w:rsidRDefault="00246CF7">
      <w:pPr>
        <w:spacing w:line="560" w:lineRule="exact"/>
        <w:ind w:firstLineChars="500" w:firstLine="1638"/>
      </w:pPr>
      <w:r>
        <w:rPr>
          <w:rFonts w:hint="eastAsia"/>
        </w:rPr>
        <w:t>16</w:t>
      </w:r>
      <w:r>
        <w:rPr>
          <w:rFonts w:hint="eastAsia"/>
        </w:rPr>
        <w:t>．申请人对核查工作的反馈</w:t>
      </w:r>
    </w:p>
    <w:p w:rsidR="00DC0185" w:rsidRDefault="00246CF7">
      <w:pPr>
        <w:spacing w:line="560" w:lineRule="exact"/>
        <w:ind w:firstLineChars="500" w:firstLine="1638"/>
      </w:pPr>
      <w:r>
        <w:rPr>
          <w:rFonts w:hint="eastAsia"/>
        </w:rPr>
        <w:t>17</w:t>
      </w:r>
      <w:r>
        <w:rPr>
          <w:rFonts w:hint="eastAsia"/>
        </w:rPr>
        <w:t>．食品生产许可审批表</w:t>
      </w:r>
    </w:p>
    <w:p w:rsidR="00DC0185" w:rsidRDefault="00246CF7">
      <w:pPr>
        <w:spacing w:line="560" w:lineRule="exact"/>
        <w:ind w:firstLineChars="500" w:firstLine="1638"/>
      </w:pPr>
      <w:r>
        <w:rPr>
          <w:rFonts w:hint="eastAsia"/>
        </w:rPr>
        <w:t>18</w:t>
      </w:r>
      <w:r>
        <w:rPr>
          <w:rFonts w:hint="eastAsia"/>
        </w:rPr>
        <w:t>．食品生产许可审批材料移交表</w:t>
      </w:r>
    </w:p>
    <w:p w:rsidR="00DC0185" w:rsidRDefault="00246CF7">
      <w:pPr>
        <w:spacing w:line="560" w:lineRule="exact"/>
        <w:ind w:firstLineChars="500" w:firstLine="1638"/>
      </w:pPr>
      <w:r>
        <w:rPr>
          <w:rFonts w:hint="eastAsia"/>
        </w:rPr>
        <w:t>19</w:t>
      </w:r>
      <w:r>
        <w:rPr>
          <w:rFonts w:hint="eastAsia"/>
        </w:rPr>
        <w:t>．区县代码表</w:t>
      </w:r>
    </w:p>
    <w:p w:rsidR="00DC0185" w:rsidRDefault="00246CF7">
      <w:pPr>
        <w:spacing w:line="560" w:lineRule="exact"/>
        <w:ind w:firstLineChars="500" w:firstLine="1638"/>
      </w:pPr>
      <w:r>
        <w:rPr>
          <w:rFonts w:hint="eastAsia"/>
        </w:rPr>
        <w:t>20</w:t>
      </w:r>
      <w:r>
        <w:rPr>
          <w:rFonts w:hint="eastAsia"/>
        </w:rPr>
        <w:t>．食品生产许可证打证模板</w:t>
      </w:r>
    </w:p>
    <w:p w:rsidR="00DC0185" w:rsidRDefault="00246CF7">
      <w:pPr>
        <w:spacing w:line="560" w:lineRule="exact"/>
        <w:ind w:firstLineChars="500" w:firstLine="1638"/>
      </w:pPr>
      <w:r>
        <w:rPr>
          <w:rFonts w:hint="eastAsia"/>
        </w:rPr>
        <w:t>21</w:t>
      </w:r>
      <w:r>
        <w:rPr>
          <w:rFonts w:hint="eastAsia"/>
        </w:rPr>
        <w:t>．准予食品生产许可决定书</w:t>
      </w:r>
    </w:p>
    <w:p w:rsidR="00DC0185" w:rsidRDefault="00246CF7">
      <w:pPr>
        <w:spacing w:line="560" w:lineRule="exact"/>
        <w:ind w:firstLineChars="500" w:firstLine="1638"/>
      </w:pPr>
      <w:r>
        <w:rPr>
          <w:rFonts w:hint="eastAsia"/>
        </w:rPr>
        <w:t>22</w:t>
      </w:r>
      <w:r>
        <w:rPr>
          <w:rFonts w:hint="eastAsia"/>
        </w:rPr>
        <w:t>．不予食品生产许可决定书</w:t>
      </w:r>
    </w:p>
    <w:p w:rsidR="00DC0185" w:rsidRDefault="00246CF7">
      <w:pPr>
        <w:spacing w:line="560" w:lineRule="exact"/>
        <w:ind w:firstLineChars="500" w:firstLine="1638"/>
      </w:pPr>
      <w:r>
        <w:rPr>
          <w:rFonts w:hint="eastAsia"/>
        </w:rPr>
        <w:t>23</w:t>
      </w:r>
      <w:r>
        <w:rPr>
          <w:rFonts w:hint="eastAsia"/>
        </w:rPr>
        <w:t>．行政许可证书送达回证</w:t>
      </w:r>
    </w:p>
    <w:p w:rsidR="00DC0185" w:rsidRDefault="00246CF7">
      <w:pPr>
        <w:pStyle w:val="aa"/>
        <w:spacing w:before="0" w:beforeAutospacing="0" w:after="0" w:afterAutospacing="0" w:line="560" w:lineRule="exact"/>
        <w:ind w:firstLineChars="500" w:firstLine="1638"/>
        <w:jc w:val="both"/>
        <w:rPr>
          <w:kern w:val="2"/>
          <w:sz w:val="32"/>
        </w:rPr>
      </w:pPr>
      <w:r>
        <w:rPr>
          <w:rFonts w:hint="eastAsia"/>
          <w:kern w:val="2"/>
          <w:sz w:val="32"/>
        </w:rPr>
        <w:t>24</w:t>
      </w:r>
      <w:r>
        <w:rPr>
          <w:rFonts w:hint="eastAsia"/>
          <w:kern w:val="2"/>
          <w:sz w:val="32"/>
        </w:rPr>
        <w:t>．申请食品生产许可需提交材料目录</w:t>
      </w:r>
    </w:p>
    <w:p w:rsidR="00DC0185" w:rsidRDefault="00246CF7">
      <w:pPr>
        <w:pStyle w:val="aa"/>
        <w:spacing w:before="0" w:beforeAutospacing="0" w:after="0" w:afterAutospacing="0" w:line="560" w:lineRule="exact"/>
        <w:ind w:firstLineChars="500" w:firstLine="1638"/>
        <w:jc w:val="both"/>
        <w:rPr>
          <w:kern w:val="2"/>
          <w:sz w:val="32"/>
        </w:rPr>
      </w:pPr>
      <w:r>
        <w:rPr>
          <w:rFonts w:hint="eastAsia"/>
          <w:kern w:val="2"/>
          <w:sz w:val="32"/>
        </w:rPr>
        <w:t>25</w:t>
      </w:r>
      <w:r>
        <w:rPr>
          <w:rFonts w:hint="eastAsia"/>
          <w:kern w:val="2"/>
          <w:sz w:val="32"/>
        </w:rPr>
        <w:t>．撤销生产许可决定书</w:t>
      </w:r>
    </w:p>
    <w:p w:rsidR="00DC0185" w:rsidRDefault="00DC0185">
      <w:pPr>
        <w:widowControl/>
        <w:shd w:val="clear" w:color="auto" w:fill="FFFFFF"/>
        <w:spacing w:line="594" w:lineRule="exact"/>
        <w:jc w:val="left"/>
        <w:rPr>
          <w:kern w:val="0"/>
        </w:rPr>
        <w:sectPr w:rsidR="00DC0185">
          <w:headerReference w:type="default" r:id="rId31"/>
          <w:footerReference w:type="default" r:id="rId32"/>
          <w:pgSz w:w="11906" w:h="16838"/>
          <w:pgMar w:top="1962" w:right="1531" w:bottom="1848" w:left="1587" w:header="851" w:footer="1417" w:gutter="0"/>
          <w:cols w:space="720"/>
          <w:docGrid w:type="linesAndChars" w:linePitch="318" w:charSpace="1547"/>
        </w:sectPr>
      </w:pPr>
    </w:p>
    <w:p w:rsidR="00DC0185" w:rsidRDefault="00246CF7">
      <w:pPr>
        <w:widowControl/>
        <w:shd w:val="clear" w:color="auto" w:fill="FFFFFF"/>
        <w:spacing w:line="594" w:lineRule="exact"/>
        <w:jc w:val="left"/>
        <w:rPr>
          <w:rFonts w:eastAsia="方正黑体_GBK" w:cs="方正黑体_GBK"/>
          <w:spacing w:val="2"/>
        </w:rPr>
      </w:pPr>
      <w:r>
        <w:rPr>
          <w:rFonts w:eastAsia="方正黑体_GBK" w:cs="方正黑体_GBK" w:hint="eastAsia"/>
          <w:spacing w:val="2"/>
        </w:rPr>
        <w:lastRenderedPageBreak/>
        <w:t>附件</w:t>
      </w:r>
      <w:r>
        <w:rPr>
          <w:rFonts w:eastAsia="方正黑体_GBK" w:cs="方正黑体_GBK" w:hint="eastAsia"/>
          <w:spacing w:val="2"/>
        </w:rPr>
        <w:t>1</w:t>
      </w:r>
    </w:p>
    <w:p w:rsidR="00DC0185" w:rsidRDefault="00246CF7">
      <w:pPr>
        <w:widowControl/>
        <w:shd w:val="clear" w:color="auto" w:fill="FFFFFF"/>
        <w:spacing w:line="594" w:lineRule="exact"/>
        <w:jc w:val="center"/>
        <w:rPr>
          <w:rFonts w:eastAsia="方正小标宋简体"/>
          <w:kern w:val="0"/>
          <w:sz w:val="44"/>
        </w:rPr>
      </w:pPr>
      <w:r>
        <w:rPr>
          <w:rFonts w:eastAsia="方正小标宋简体" w:hint="eastAsia"/>
          <w:kern w:val="0"/>
          <w:sz w:val="44"/>
        </w:rPr>
        <w:t>食品生产许可分类目录</w:t>
      </w:r>
    </w:p>
    <w:tbl>
      <w:tblPr>
        <w:tblW w:w="8962" w:type="dxa"/>
        <w:jc w:val="center"/>
        <w:tblLayout w:type="fixed"/>
        <w:tblCellMar>
          <w:left w:w="0" w:type="dxa"/>
          <w:right w:w="0" w:type="dxa"/>
        </w:tblCellMar>
        <w:tblLook w:val="04A0" w:firstRow="1" w:lastRow="0" w:firstColumn="1" w:lastColumn="0" w:noHBand="0" w:noVBand="1"/>
      </w:tblPr>
      <w:tblGrid>
        <w:gridCol w:w="1246"/>
        <w:gridCol w:w="884"/>
        <w:gridCol w:w="1222"/>
        <w:gridCol w:w="4914"/>
        <w:gridCol w:w="696"/>
      </w:tblGrid>
      <w:tr w:rsidR="00DC0185">
        <w:trPr>
          <w:trHeight w:val="20"/>
          <w:tblHeader/>
          <w:jc w:val="center"/>
        </w:trPr>
        <w:tc>
          <w:tcPr>
            <w:tcW w:w="12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rFonts w:eastAsia="方正黑体_GBK"/>
                <w:kern w:val="0"/>
                <w:sz w:val="24"/>
              </w:rPr>
            </w:pPr>
            <w:r>
              <w:rPr>
                <w:rFonts w:eastAsia="方正黑体_GBK" w:hint="eastAsia"/>
                <w:kern w:val="0"/>
                <w:sz w:val="24"/>
              </w:rPr>
              <w:t>食品、食品添加剂类别</w:t>
            </w:r>
          </w:p>
        </w:tc>
        <w:tc>
          <w:tcPr>
            <w:tcW w:w="88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rFonts w:eastAsia="方正黑体_GBK"/>
                <w:kern w:val="0"/>
                <w:sz w:val="24"/>
              </w:rPr>
            </w:pPr>
            <w:r>
              <w:rPr>
                <w:rFonts w:eastAsia="方正黑体_GBK" w:hint="eastAsia"/>
                <w:kern w:val="0"/>
                <w:sz w:val="24"/>
              </w:rPr>
              <w:t>类别编号</w:t>
            </w:r>
          </w:p>
        </w:tc>
        <w:tc>
          <w:tcPr>
            <w:tcW w:w="122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rFonts w:eastAsia="方正黑体_GBK"/>
                <w:kern w:val="0"/>
                <w:sz w:val="24"/>
              </w:rPr>
            </w:pPr>
            <w:r>
              <w:rPr>
                <w:rFonts w:eastAsia="方正黑体_GBK" w:hint="eastAsia"/>
                <w:kern w:val="0"/>
                <w:sz w:val="24"/>
              </w:rPr>
              <w:t>类别名称</w:t>
            </w:r>
          </w:p>
        </w:tc>
        <w:tc>
          <w:tcPr>
            <w:tcW w:w="4914"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rFonts w:eastAsia="方正黑体_GBK"/>
                <w:kern w:val="0"/>
                <w:sz w:val="24"/>
              </w:rPr>
            </w:pPr>
            <w:r>
              <w:rPr>
                <w:rFonts w:eastAsia="方正黑体_GBK" w:hint="eastAsia"/>
                <w:kern w:val="0"/>
                <w:sz w:val="24"/>
              </w:rPr>
              <w:t>品种明细</w:t>
            </w:r>
          </w:p>
        </w:tc>
        <w:tc>
          <w:tcPr>
            <w:tcW w:w="696"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rFonts w:eastAsia="方正黑体_GBK"/>
                <w:kern w:val="0"/>
                <w:sz w:val="24"/>
              </w:rPr>
            </w:pPr>
            <w:r>
              <w:rPr>
                <w:rFonts w:eastAsia="方正黑体_GBK" w:hint="eastAsia"/>
                <w:kern w:val="0"/>
                <w:sz w:val="24"/>
              </w:rPr>
              <w:t>备注</w:t>
            </w: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粮食加工品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0101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小麦粉</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通用：特制一等小麦粉、特制二等小麦粉、标准粉、普通粉、高筋小麦粉、低筋小麦粉、全麦粉、其他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专用：营养强化小麦粉、面包用小麦粉、面条用小麦粉、饺子用小麦粉、馒头用小麦粉、发酵饼干用小麦粉、酥性饼干用小麦粉、蛋糕用小麦粉、糕点用小麦粉、自发小麦粉、专用全麦粉、小麦胚（胚片、胚粉）、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0102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大米</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大米、糙米类产品（糙米、留胚米等）、特殊大米（免淘米、蒸谷米、发芽糙米等）、其他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0103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挂面</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普通挂面</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花色挂面</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手工面</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0104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其他粮食加工品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谷物加工品：高粱米、黍米、稷米、小米、黑米、紫米、红线米、小麦米、大麦米、裸大麦米、莜麦米（燕麦米）、荞麦米、薏仁米、八宝米类、混合杂粮类、其他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谷物碾磨加工品：玉米糁、玉米粉、燕麦片、汤圆粉（糯米粉）、莜麦粉、玉米自发粉、小米粉、高粱粉、荞麦粉、大麦粉、青稞粉、杂面粉、大米粉、绿豆粉、黄豆粉、红豆粉、黑豆粉、豌豆粉、芸豆粉、蚕豆粉、黍米粉（大黄米粉）、稷米粉（糜子面）、混合杂粮粉、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谷物粉类制成品：生湿面制品、生干面制品、米粉制品、其他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食用油、油脂及其制品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0201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食用植物油</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菜籽油、大豆油、花生油、葵花籽油、棉籽油、亚麻籽油、油茶籽油、玉米油、米糠油、芝麻油、棕榈油、橄榄油、食用植物调和油、其他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0202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食用油脂制品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食用氢化油、人造奶油（人造黄油）、起酥油、代可可脂、植脂奶油、粉末油脂、植脂末、其他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0203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食用动物油脂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猪油、牛油、羊油、鸡油、鸭油、鹅油、骨髓油、水生动物油脂、其他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调味品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0301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酱油</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酱油</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0302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食醋</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食醋</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甜醋</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0303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味精</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谷氨酸钠（</w:t>
            </w:r>
            <w:r>
              <w:rPr>
                <w:rFonts w:eastAsia="仿宋_GB2312" w:hint="eastAsia"/>
                <w:kern w:val="0"/>
                <w:sz w:val="24"/>
              </w:rPr>
              <w:t>99%</w:t>
            </w:r>
            <w:r>
              <w:rPr>
                <w:rFonts w:eastAsia="仿宋_GB2312" w:hint="eastAsia"/>
                <w:kern w:val="0"/>
                <w:sz w:val="24"/>
              </w:rPr>
              <w:t>味精）</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加盐味精</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增鲜味精</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0304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酱类</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稀甜面酱、甜面酱、大豆酱（黄酱）、蚕豆酱、豆瓣酱、大酱、其他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0305</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调味料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液体调味料：鸡汁调味料、牛肉汁调味料、烧烤汁、鲍鱼汁、香辛料调味汁、糟卤、调味料酒、液态复合调味料、其他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半固体（酱）调味料：花生酱、芝麻酱、辣椒酱、番茄酱、风味酱、芥末酱、咖喱卤、油辣椒、火锅蘸料、火锅底料、排骨酱、叉烧酱、香辛料酱（泥）、复合调味酱、其他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固体调味料：鸡精调味料、鸡粉调味料、畜（禽）粉调味料、风味汤料、酱油粉、食醋粉、酱粉、咖喱粉、香辛料粉、复合调味粉、其他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食用调味油：香辛料调味油、复合调味油、其他</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水产调味品：蚝油、鱼露、虾酱、鱼子酱、虾油、其他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0306</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食盐</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食用盐：普通食用盐（加碘）、普通食用盐（未加碘）、低钠食用盐（加碘）、低钠食用盐（未加碘）、风味食用盐（加碘）、风味食用盐（未加碘）、特殊工艺食用盐（加碘）、特殊工艺食用盐（未加碘）</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食品生产加工用盐</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肉制品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0401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热加工熟肉制品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酱卤肉制品：酱卤肉类、糟肉类、白煮类、其他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熏烧烤肉制品</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肉灌制品：灌肠类、西式火腿、其他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油炸肉制品</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熟肉干制品：肉松类、肉干类、肉脯、其他</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其他熟肉制品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0402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发酵肉制品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发酵灌制品</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发酵火腿制品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0403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预制调理肉制品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冷藏预制调理肉类</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冷冻预制调理肉类</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0404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腌腊肉制品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肉灌制品</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腊肉制品</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火腿制品</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其他肉制品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乳制品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0501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液体乳</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巴氏杀菌乳</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高温杀菌乳</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调制乳</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灭菌乳</w:t>
            </w:r>
          </w:p>
          <w:p w:rsidR="00DC0185" w:rsidRDefault="00246CF7">
            <w:pPr>
              <w:widowControl/>
              <w:spacing w:line="320" w:lineRule="exact"/>
              <w:jc w:val="left"/>
              <w:rPr>
                <w:rFonts w:eastAsia="仿宋_GB2312"/>
                <w:kern w:val="0"/>
                <w:sz w:val="24"/>
              </w:rPr>
            </w:pPr>
            <w:r>
              <w:rPr>
                <w:rFonts w:eastAsia="仿宋_GB2312" w:hint="eastAsia"/>
                <w:kern w:val="0"/>
                <w:sz w:val="24"/>
              </w:rPr>
              <w:t>5.</w:t>
            </w:r>
            <w:r>
              <w:rPr>
                <w:rFonts w:eastAsia="仿宋_GB2312" w:hint="eastAsia"/>
                <w:kern w:val="0"/>
                <w:sz w:val="24"/>
              </w:rPr>
              <w:t>发酵乳</w:t>
            </w:r>
          </w:p>
          <w:p w:rsidR="00DC0185" w:rsidRDefault="00246CF7">
            <w:pPr>
              <w:widowControl/>
              <w:spacing w:line="320" w:lineRule="exact"/>
              <w:jc w:val="left"/>
              <w:rPr>
                <w:kern w:val="0"/>
                <w:sz w:val="24"/>
              </w:rPr>
            </w:pPr>
            <w:r>
              <w:rPr>
                <w:rFonts w:eastAsia="仿宋_GB2312" w:hint="eastAsia"/>
                <w:kern w:val="0"/>
                <w:sz w:val="24"/>
              </w:rPr>
              <w:t>注意：《食品安全国家标准</w:t>
            </w:r>
            <w:r>
              <w:rPr>
                <w:rFonts w:eastAsia="仿宋_GB2312" w:hint="eastAsia"/>
                <w:kern w:val="0"/>
                <w:sz w:val="24"/>
              </w:rPr>
              <w:t xml:space="preserve"> </w:t>
            </w:r>
            <w:r>
              <w:rPr>
                <w:rFonts w:eastAsia="仿宋_GB2312" w:hint="eastAsia"/>
                <w:kern w:val="0"/>
                <w:sz w:val="24"/>
              </w:rPr>
              <w:t>高温杀菌乳》发布前可按经备案的企业标准许可</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left"/>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0502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乳粉</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全脂乳粉</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脱脂乳粉</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部分脱脂乳粉</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调制乳粉</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乳清粉</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0503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其他乳制品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炼乳</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奶油</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稀奶油</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无水奶油</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干酪</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再制干酪</w:t>
            </w:r>
          </w:p>
          <w:p w:rsidR="00DC0185" w:rsidRDefault="00246CF7">
            <w:pPr>
              <w:widowControl/>
              <w:spacing w:line="320" w:lineRule="exact"/>
              <w:jc w:val="left"/>
              <w:rPr>
                <w:kern w:val="0"/>
                <w:sz w:val="24"/>
              </w:rPr>
            </w:pPr>
            <w:r>
              <w:rPr>
                <w:rFonts w:eastAsia="仿宋_GB2312" w:hint="eastAsia"/>
                <w:kern w:val="0"/>
                <w:sz w:val="24"/>
              </w:rPr>
              <w:lastRenderedPageBreak/>
              <w:t>7.</w:t>
            </w:r>
            <w:r>
              <w:rPr>
                <w:rFonts w:eastAsia="仿宋_GB2312" w:hint="eastAsia"/>
                <w:kern w:val="0"/>
                <w:sz w:val="24"/>
              </w:rPr>
              <w:t>特色乳制品</w:t>
            </w:r>
          </w:p>
          <w:p w:rsidR="00DC0185" w:rsidRDefault="00246CF7">
            <w:pPr>
              <w:widowControl/>
              <w:spacing w:line="320" w:lineRule="exact"/>
              <w:jc w:val="left"/>
              <w:rPr>
                <w:kern w:val="0"/>
                <w:sz w:val="24"/>
              </w:rPr>
            </w:pPr>
            <w:r>
              <w:rPr>
                <w:rFonts w:eastAsia="仿宋_GB2312" w:hint="eastAsia"/>
                <w:kern w:val="0"/>
                <w:sz w:val="24"/>
              </w:rPr>
              <w:t>8.</w:t>
            </w:r>
            <w:r>
              <w:rPr>
                <w:rFonts w:eastAsia="仿宋_GB2312" w:hint="eastAsia"/>
                <w:kern w:val="0"/>
                <w:sz w:val="24"/>
              </w:rPr>
              <w:t>浓缩乳</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饮料</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包装饮用水</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饮用天然矿泉水</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饮用纯净水</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饮用天然泉水</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饮用天然水</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其他饮用水</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碳酸饮料（汽水）</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果汁型碳酸饮料、果味型碳酸饮料、可乐型碳酸饮料、其他型碳酸饮料</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茶类饮料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原茶汁：茶汤</w:t>
            </w:r>
            <w:r>
              <w:rPr>
                <w:rFonts w:eastAsia="仿宋_GB2312" w:hint="eastAsia"/>
                <w:kern w:val="0"/>
                <w:sz w:val="24"/>
              </w:rPr>
              <w:t>/</w:t>
            </w:r>
            <w:r>
              <w:rPr>
                <w:rFonts w:eastAsia="仿宋_GB2312" w:hint="eastAsia"/>
                <w:kern w:val="0"/>
                <w:sz w:val="24"/>
              </w:rPr>
              <w:t>纯茶饮料</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茶浓缩液</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茶饮料</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果汁茶饮料</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奶茶饮料</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复合茶饮料</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混合茶饮料</w:t>
            </w:r>
          </w:p>
          <w:p w:rsidR="00DC0185" w:rsidRDefault="00246CF7">
            <w:pPr>
              <w:widowControl/>
              <w:spacing w:line="320" w:lineRule="exact"/>
              <w:jc w:val="left"/>
              <w:rPr>
                <w:kern w:val="0"/>
                <w:sz w:val="24"/>
              </w:rPr>
            </w:pPr>
            <w:r>
              <w:rPr>
                <w:rFonts w:eastAsia="仿宋_GB2312" w:hint="eastAsia"/>
                <w:kern w:val="0"/>
                <w:sz w:val="24"/>
              </w:rPr>
              <w:t>8.</w:t>
            </w:r>
            <w:r>
              <w:rPr>
                <w:rFonts w:eastAsia="仿宋_GB2312" w:hint="eastAsia"/>
                <w:kern w:val="0"/>
                <w:sz w:val="24"/>
              </w:rPr>
              <w:t>其他茶（类）饮料</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果蔬汁类</w:t>
            </w:r>
          </w:p>
          <w:p w:rsidR="00DC0185" w:rsidRDefault="00246CF7">
            <w:pPr>
              <w:widowControl/>
              <w:spacing w:line="320" w:lineRule="exact"/>
              <w:jc w:val="center"/>
              <w:rPr>
                <w:kern w:val="0"/>
                <w:sz w:val="24"/>
              </w:rPr>
            </w:pPr>
            <w:r>
              <w:rPr>
                <w:rFonts w:eastAsia="仿宋_GB2312" w:hint="eastAsia"/>
                <w:kern w:val="0"/>
                <w:sz w:val="24"/>
              </w:rPr>
              <w:t>及其饮料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果蔬汁（浆）：果汁、蔬菜汁、果浆、蔬菜浆、复合果蔬汁、复合果蔬浆、其他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浓缩果蔬汁（浆）</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果蔬汁（浆）类饮料：果蔬汁饮料、果肉饮料、果浆饮料、复合果蔬汁饮料、果蔬汁饮料浓浆、发酵果蔬汁饮料、水果饮料、其他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0605</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蛋白饮料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含乳饮料</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植物蛋白饮料</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复合蛋白饮料</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0606</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固体饮料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风味固体饮料</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蛋白固体饮料</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果蔬固体饮料</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茶固体饮料</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咖啡固体饮料</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可可粉固体饮料</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其他固体饮料：植物固体饮料、谷物固体</w:t>
            </w:r>
            <w:r>
              <w:rPr>
                <w:rFonts w:eastAsia="仿宋_GB2312" w:hint="eastAsia"/>
                <w:kern w:val="0"/>
                <w:sz w:val="24"/>
              </w:rPr>
              <w:lastRenderedPageBreak/>
              <w:t>饮料、食用菌固体饮料、其他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0607</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其他饮料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咖啡（类）饮料</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植物饮料</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风味饮料</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运动饮料</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营养素饮料</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能量饮料</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电解质饮料</w:t>
            </w:r>
          </w:p>
          <w:p w:rsidR="00DC0185" w:rsidRDefault="00246CF7">
            <w:pPr>
              <w:widowControl/>
              <w:spacing w:line="320" w:lineRule="exact"/>
              <w:jc w:val="left"/>
              <w:rPr>
                <w:kern w:val="0"/>
                <w:sz w:val="24"/>
              </w:rPr>
            </w:pPr>
            <w:r>
              <w:rPr>
                <w:rFonts w:eastAsia="仿宋_GB2312" w:hint="eastAsia"/>
                <w:kern w:val="0"/>
                <w:sz w:val="24"/>
              </w:rPr>
              <w:t>8.</w:t>
            </w:r>
            <w:r>
              <w:rPr>
                <w:rFonts w:eastAsia="仿宋_GB2312" w:hint="eastAsia"/>
                <w:kern w:val="0"/>
                <w:sz w:val="24"/>
              </w:rPr>
              <w:t>饮料浓浆</w:t>
            </w:r>
          </w:p>
          <w:p w:rsidR="00DC0185" w:rsidRDefault="00246CF7">
            <w:pPr>
              <w:widowControl/>
              <w:spacing w:line="320" w:lineRule="exact"/>
              <w:jc w:val="left"/>
              <w:rPr>
                <w:kern w:val="0"/>
                <w:sz w:val="24"/>
              </w:rPr>
            </w:pPr>
            <w:r>
              <w:rPr>
                <w:rFonts w:eastAsia="仿宋_GB2312" w:hint="eastAsia"/>
                <w:kern w:val="0"/>
                <w:sz w:val="24"/>
              </w:rPr>
              <w:t>9.</w:t>
            </w:r>
            <w:r>
              <w:rPr>
                <w:rFonts w:eastAsia="仿宋_GB2312" w:hint="eastAsia"/>
                <w:kern w:val="0"/>
                <w:sz w:val="24"/>
              </w:rPr>
              <w:t>其他类饮料</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方便食品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0701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方便面</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油炸方便面</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热风干燥方便面</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其他方便面</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0702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其他方便食品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主食类：方便米饭、方便粥、方便米粉、方便米线、方便粉丝、方便湿米粉、方便豆花、方便湿面、凉粉、其他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冲调类：麦片、黑芝麻糊、红枣羹、油茶、即食谷物粉、其他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0703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调味面制品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调味面制品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饼干</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0801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饼干</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酥性饼干、韧性饼干、发酵饼干、压缩饼干、曲奇饼干、夹心（注心）饼干、威化饼干、蛋圆饼干、蛋卷、煎饼、装饰饼干、水泡饼干、其他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罐头</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0901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畜禽水产罐头</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火腿类罐头、肉类罐头、牛肉罐头、羊肉罐头、鱼类罐头、禽类罐头、肉酱类罐头、其他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0902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果蔬罐头</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水果罐头：桃罐头、橘子罐头、菠萝罐头、荔枝罐头、梨罐头、其他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蔬菜罐头：食用菌罐头、竹笋罐头、莲藕罐头、番茄罐头、豆类罐头、其他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0903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其他罐头</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其他罐头：果仁类罐头、八宝粥罐头、其他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冷冻饮品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1001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冷冻饮品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冰淇淋</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雪糕</w:t>
            </w:r>
          </w:p>
          <w:p w:rsidR="00DC0185" w:rsidRDefault="00246CF7">
            <w:pPr>
              <w:widowControl/>
              <w:spacing w:line="320" w:lineRule="exact"/>
              <w:jc w:val="left"/>
              <w:rPr>
                <w:kern w:val="0"/>
                <w:sz w:val="24"/>
              </w:rPr>
            </w:pPr>
            <w:r>
              <w:rPr>
                <w:rFonts w:eastAsia="仿宋_GB2312" w:hint="eastAsia"/>
                <w:kern w:val="0"/>
                <w:sz w:val="24"/>
              </w:rPr>
              <w:lastRenderedPageBreak/>
              <w:t>3.</w:t>
            </w:r>
            <w:r>
              <w:rPr>
                <w:rFonts w:eastAsia="仿宋_GB2312" w:hint="eastAsia"/>
                <w:kern w:val="0"/>
                <w:sz w:val="24"/>
              </w:rPr>
              <w:t>雪泥</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冰棍</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食用冰</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甜味冰</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其他冷冻饮品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速冻食品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1101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速冻面米制品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生制品：速冻饺子、速冻包子、速冻汤圆、速冻粽子、速冻面点、速冻其他面米制品、其他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熟制品：速冻饺子、速冻包子、速冻粽子、速冻其他面米制品、其他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1102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速冻调制食品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生制品（具体品种明细）</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熟制品（具体品种明细）</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1103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速冻其他食品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速冻其他食品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薯类和膨化食品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1201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膨化食品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焙烤型</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油炸型</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直接挤压型</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花色型</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1202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薯类食品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干制薯类</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冷冻薯类</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薯泥（酱）类</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薯粉类</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其他薯类</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糖果制品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1301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糖果</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硬质糖果</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奶糖糖果</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夹心糖果</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酥质糖果</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焦香糖果（太妃糖果）</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充气糖果</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凝胶糖果</w:t>
            </w:r>
          </w:p>
          <w:p w:rsidR="00DC0185" w:rsidRDefault="00246CF7">
            <w:pPr>
              <w:widowControl/>
              <w:spacing w:line="320" w:lineRule="exact"/>
              <w:jc w:val="left"/>
              <w:rPr>
                <w:kern w:val="0"/>
                <w:sz w:val="24"/>
              </w:rPr>
            </w:pPr>
            <w:r>
              <w:rPr>
                <w:rFonts w:eastAsia="仿宋_GB2312" w:hint="eastAsia"/>
                <w:kern w:val="0"/>
                <w:sz w:val="24"/>
              </w:rPr>
              <w:t>8.</w:t>
            </w:r>
            <w:r>
              <w:rPr>
                <w:rFonts w:eastAsia="仿宋_GB2312" w:hint="eastAsia"/>
                <w:kern w:val="0"/>
                <w:sz w:val="24"/>
              </w:rPr>
              <w:t>胶基糖果</w:t>
            </w:r>
          </w:p>
          <w:p w:rsidR="00DC0185" w:rsidRDefault="00246CF7">
            <w:pPr>
              <w:widowControl/>
              <w:spacing w:line="320" w:lineRule="exact"/>
              <w:jc w:val="left"/>
              <w:rPr>
                <w:kern w:val="0"/>
                <w:sz w:val="24"/>
              </w:rPr>
            </w:pPr>
            <w:r>
              <w:rPr>
                <w:rFonts w:eastAsia="仿宋_GB2312" w:hint="eastAsia"/>
                <w:kern w:val="0"/>
                <w:sz w:val="24"/>
              </w:rPr>
              <w:t>9.</w:t>
            </w:r>
            <w:r>
              <w:rPr>
                <w:rFonts w:eastAsia="仿宋_GB2312" w:hint="eastAsia"/>
                <w:kern w:val="0"/>
                <w:sz w:val="24"/>
              </w:rPr>
              <w:t>压片糖果</w:t>
            </w:r>
          </w:p>
          <w:p w:rsidR="00DC0185" w:rsidRDefault="00246CF7">
            <w:pPr>
              <w:widowControl/>
              <w:spacing w:line="320" w:lineRule="exact"/>
              <w:jc w:val="left"/>
              <w:rPr>
                <w:kern w:val="0"/>
                <w:sz w:val="24"/>
              </w:rPr>
            </w:pPr>
            <w:r>
              <w:rPr>
                <w:rFonts w:eastAsia="仿宋_GB2312" w:hint="eastAsia"/>
                <w:kern w:val="0"/>
                <w:sz w:val="24"/>
              </w:rPr>
              <w:t>10.</w:t>
            </w:r>
            <w:r>
              <w:rPr>
                <w:rFonts w:eastAsia="仿宋_GB2312" w:hint="eastAsia"/>
                <w:kern w:val="0"/>
                <w:sz w:val="24"/>
              </w:rPr>
              <w:t>流质糖果</w:t>
            </w:r>
          </w:p>
          <w:p w:rsidR="00DC0185" w:rsidRDefault="00246CF7">
            <w:pPr>
              <w:widowControl/>
              <w:spacing w:line="320" w:lineRule="exact"/>
              <w:jc w:val="left"/>
              <w:rPr>
                <w:kern w:val="0"/>
                <w:sz w:val="24"/>
              </w:rPr>
            </w:pPr>
            <w:r>
              <w:rPr>
                <w:rFonts w:eastAsia="仿宋_GB2312" w:hint="eastAsia"/>
                <w:kern w:val="0"/>
                <w:sz w:val="24"/>
              </w:rPr>
              <w:t>11.</w:t>
            </w:r>
            <w:r>
              <w:rPr>
                <w:rFonts w:eastAsia="仿宋_GB2312" w:hint="eastAsia"/>
                <w:kern w:val="0"/>
                <w:sz w:val="24"/>
              </w:rPr>
              <w:t>膜片糖果</w:t>
            </w:r>
          </w:p>
          <w:p w:rsidR="00DC0185" w:rsidRDefault="00246CF7">
            <w:pPr>
              <w:widowControl/>
              <w:spacing w:line="320" w:lineRule="exact"/>
              <w:jc w:val="left"/>
              <w:rPr>
                <w:kern w:val="0"/>
                <w:sz w:val="24"/>
              </w:rPr>
            </w:pPr>
            <w:r>
              <w:rPr>
                <w:rFonts w:eastAsia="仿宋_GB2312" w:hint="eastAsia"/>
                <w:kern w:val="0"/>
                <w:sz w:val="24"/>
              </w:rPr>
              <w:lastRenderedPageBreak/>
              <w:t>12.</w:t>
            </w:r>
            <w:r>
              <w:rPr>
                <w:rFonts w:eastAsia="仿宋_GB2312" w:hint="eastAsia"/>
                <w:kern w:val="0"/>
                <w:sz w:val="24"/>
              </w:rPr>
              <w:t>花式糖果</w:t>
            </w:r>
          </w:p>
          <w:p w:rsidR="00DC0185" w:rsidRDefault="00246CF7">
            <w:pPr>
              <w:widowControl/>
              <w:spacing w:line="320" w:lineRule="exact"/>
              <w:jc w:val="left"/>
              <w:rPr>
                <w:kern w:val="0"/>
                <w:sz w:val="24"/>
              </w:rPr>
            </w:pPr>
            <w:r>
              <w:rPr>
                <w:rFonts w:eastAsia="仿宋_GB2312" w:hint="eastAsia"/>
                <w:kern w:val="0"/>
                <w:sz w:val="24"/>
              </w:rPr>
              <w:t>13.</w:t>
            </w:r>
            <w:r>
              <w:rPr>
                <w:rFonts w:eastAsia="仿宋_GB2312" w:hint="eastAsia"/>
                <w:kern w:val="0"/>
                <w:sz w:val="24"/>
              </w:rPr>
              <w:t>其他糖果</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1302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巧克力及巧克力制品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巧克力</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巧克力制品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1303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代可可脂巧克力及代可可脂巧克力制品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代可可脂巧克力</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代可可脂巧克力制品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1304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果冻</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果汁型果冻、果肉型果冻、果味型果冻、含乳型果冻、其他型果冻</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茶叶及相关制品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1401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茶叶</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绿茶：龙井茶、珠茶、黄山毛峰、都匀毛尖、其他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红茶：祁门工夫红茶、小种红茶、红碎茶、其他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乌龙茶：铁观音茶、武夷岩茶、凤凰单枞茶、其他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白茶：白毫银针茶、白牡丹茶、贡眉茶、其他</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黄茶：蒙顶黄芽茶、霍山黄芽茶、君山银针茶、其他</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黑茶：普洱茶（熟茶）散茶、六堡茶散茶、其他</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花茶：茉莉花茶、珠兰花茶、桂花茶、其他</w:t>
            </w:r>
          </w:p>
          <w:p w:rsidR="00DC0185" w:rsidRDefault="00246CF7">
            <w:pPr>
              <w:widowControl/>
              <w:spacing w:line="320" w:lineRule="exact"/>
              <w:jc w:val="left"/>
              <w:rPr>
                <w:kern w:val="0"/>
                <w:sz w:val="24"/>
              </w:rPr>
            </w:pPr>
            <w:r>
              <w:rPr>
                <w:rFonts w:eastAsia="仿宋_GB2312" w:hint="eastAsia"/>
                <w:kern w:val="0"/>
                <w:sz w:val="24"/>
              </w:rPr>
              <w:t>8.</w:t>
            </w:r>
            <w:r>
              <w:rPr>
                <w:rFonts w:eastAsia="仿宋_GB2312" w:hint="eastAsia"/>
                <w:kern w:val="0"/>
                <w:sz w:val="24"/>
              </w:rPr>
              <w:t>袋泡茶：绿茶袋泡茶、红茶袋泡茶、花茶袋泡茶、其他</w:t>
            </w:r>
          </w:p>
          <w:p w:rsidR="00DC0185" w:rsidRDefault="00246CF7">
            <w:pPr>
              <w:widowControl/>
              <w:spacing w:line="320" w:lineRule="exact"/>
              <w:jc w:val="left"/>
              <w:rPr>
                <w:kern w:val="0"/>
                <w:sz w:val="24"/>
              </w:rPr>
            </w:pPr>
            <w:r>
              <w:rPr>
                <w:rFonts w:eastAsia="仿宋_GB2312" w:hint="eastAsia"/>
                <w:kern w:val="0"/>
                <w:sz w:val="24"/>
              </w:rPr>
              <w:t>9.</w:t>
            </w:r>
            <w:r>
              <w:rPr>
                <w:rFonts w:eastAsia="仿宋_GB2312" w:hint="eastAsia"/>
                <w:kern w:val="0"/>
                <w:sz w:val="24"/>
              </w:rPr>
              <w:t>紧压茶：普洱茶（生茶）紧压茶、普洱茶（熟茶）紧压茶、六堡茶紧压茶、白茶紧压茶、花砖茶、黑砖茶、茯砖茶、康砖茶、沱茶、紧茶、金尖茶、米砖茶、青砖茶、其他紧压茶</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1402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茶制品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茶粉：绿茶粉、红茶粉、其他</w:t>
            </w:r>
          </w:p>
          <w:p w:rsidR="00DC0185" w:rsidRDefault="00246CF7">
            <w:pPr>
              <w:widowControl/>
              <w:spacing w:line="320" w:lineRule="exact"/>
              <w:jc w:val="left"/>
              <w:rPr>
                <w:kern w:val="0"/>
                <w:sz w:val="24"/>
              </w:rPr>
            </w:pPr>
            <w:r>
              <w:rPr>
                <w:rFonts w:eastAsia="仿宋_GB2312" w:hint="eastAsia"/>
                <w:kern w:val="0"/>
                <w:sz w:val="24"/>
              </w:rPr>
              <w:lastRenderedPageBreak/>
              <w:t>2.</w:t>
            </w:r>
            <w:r>
              <w:rPr>
                <w:rFonts w:eastAsia="仿宋_GB2312" w:hint="eastAsia"/>
                <w:kern w:val="0"/>
                <w:sz w:val="24"/>
              </w:rPr>
              <w:t>固态速溶茶：速溶红茶、速溶绿茶、其他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茶浓缩液：红茶浓缩液、绿茶浓缩液、其他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茶膏：普洱茶膏、黑茶膏、其他</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调味茶制品：调味茶粉、调味速溶茶、调味茶浓缩液、调味茶膏、其他</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其他茶制品：表没食子儿茶素没食子酸酯、绿茶茶氨酸、其他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1403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调味茶</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加料调味茶：八宝茶、三泡台、枸杞绿茶、玄米绿茶、其他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加香调味茶：柠檬红茶、草莓绿茶、其他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混合调味茶：柠檬枸杞茶、其他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袋泡调味茶：玫瑰袋泡红茶、其他</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紧压调味茶：荷叶茯砖茶、其他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1404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代用茶</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叶类代用茶：荷叶、桑叶、薄荷叶、苦丁茶、其他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花类代用茶：杭白菊、金银花、重瓣红玫瑰、其他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果实类代用茶：大麦茶、枸杞子、决明子、苦瓜片、罗汉果、柠檬片、其他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根茎类代用茶：甘草、牛蒡根、人参（人工种植）、其他</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混合类代用茶：荷叶玫瑰茶、枸杞菊花茶、其他</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袋泡代用茶：荷叶袋泡茶、桑叶袋泡茶、其他</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紧压代用茶：紧压菊花、其他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酒类</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1501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白酒</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白酒</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白酒（液态）</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白酒（原酒）</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1502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葡萄酒及果酒</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葡萄酒：原酒、加工灌装</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冰葡萄酒：原酒、加工灌装</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其他特种葡萄酒：原酒、加工灌装</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发酵型果酒：原酒、加工灌装</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1503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啤酒</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熟啤酒</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生啤酒</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鲜啤酒</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特种啤酒</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1504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黄酒</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黄酒：原酒、加工灌装</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1505</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其他酒</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配制酒：露酒、枸杞酒、枇杷酒、其他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其他蒸馏酒：白兰地、威士忌、俄得克、朗姆酒、水果白兰地、水果蒸馏酒、其他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其他发酵酒：清酒、米酒（醪糟）、奶酒、其他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1506</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食用酒精</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食用酒精</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蔬菜制品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1601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酱腌菜</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调味榨菜、腌萝卜、腌豇豆、酱渍菜、虾油渍菜、盐水渍菜、其他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1602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蔬菜干制品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自然干制蔬菜</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热风干燥蔬菜</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冷冻干燥蔬菜</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蔬菜脆片</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蔬菜粉及制品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1603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食用菌制品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干制食用菌</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腌渍食用菌</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1604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其他蔬菜制品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其他蔬菜制品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水果制品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1701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蜜饯</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蜜饯类</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凉果类</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果脯类</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话化类</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果丹（饼）类</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果糕类</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1702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水果制品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水果干制品：葡萄干、水果脆片、荔枝干、桂圆、椰干、大枣干制品、其他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果酱：苹果酱、草莓酱、蓝莓酱、其他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炒货食品及坚果制品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1801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炒货食品及坚果制品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烘炒类：炒瓜子、炒花生、炒豌豆、其他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油炸类：油炸青豆、油炸琥珀桃仁、其他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其他类：水煮花生、糖炒花生、糖炒瓜子</w:t>
            </w:r>
            <w:r>
              <w:rPr>
                <w:rFonts w:eastAsia="仿宋_GB2312" w:hint="eastAsia"/>
                <w:kern w:val="0"/>
                <w:sz w:val="24"/>
              </w:rPr>
              <w:lastRenderedPageBreak/>
              <w:t>仁、裹衣花生、咸干花生、其他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蛋制品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1901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蛋制品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再制蛋类：皮蛋、咸蛋、糟蛋、卤蛋、咸蛋黄、其他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干蛋类：巴氏杀菌鸡全蛋粉、鸡蛋黄粉、鸡蛋白片、其他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冰蛋类：巴氏杀菌冻鸡全蛋、冻鸡蛋黄、冰鸡蛋白、其他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其他类：热凝固蛋制品、其他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可可及焙烤咖啡产品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2001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可可制品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可可粉、可可脂、可可液块、可可饼块、其他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2002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焙炒咖啡</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焙炒咖啡豆、咖啡粉、其他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食糖</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2101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糖</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白砂糖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绵白糖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赤砂糖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冰糖：单晶体冰糖、多晶体冰糖</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方糖</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冰片糖</w:t>
            </w:r>
          </w:p>
          <w:p w:rsidR="00DC0185" w:rsidRDefault="00246CF7">
            <w:pPr>
              <w:widowControl/>
              <w:spacing w:line="320" w:lineRule="exact"/>
              <w:jc w:val="left"/>
              <w:rPr>
                <w:kern w:val="0"/>
                <w:sz w:val="24"/>
              </w:rPr>
            </w:pPr>
            <w:r>
              <w:rPr>
                <w:rFonts w:eastAsia="仿宋_GB2312" w:hint="eastAsia"/>
                <w:kern w:val="0"/>
                <w:sz w:val="24"/>
              </w:rPr>
              <w:t>7.</w:t>
            </w:r>
            <w:r>
              <w:rPr>
                <w:rFonts w:eastAsia="仿宋_GB2312" w:hint="eastAsia"/>
                <w:kern w:val="0"/>
                <w:sz w:val="24"/>
              </w:rPr>
              <w:t>红糖</w:t>
            </w:r>
          </w:p>
          <w:p w:rsidR="00DC0185" w:rsidRDefault="00246CF7">
            <w:pPr>
              <w:widowControl/>
              <w:spacing w:line="320" w:lineRule="exact"/>
              <w:jc w:val="left"/>
              <w:rPr>
                <w:kern w:val="0"/>
                <w:sz w:val="24"/>
              </w:rPr>
            </w:pPr>
            <w:r>
              <w:rPr>
                <w:rFonts w:eastAsia="仿宋_GB2312" w:hint="eastAsia"/>
                <w:kern w:val="0"/>
                <w:sz w:val="24"/>
              </w:rPr>
              <w:t>8.</w:t>
            </w:r>
            <w:r>
              <w:rPr>
                <w:rFonts w:eastAsia="仿宋_GB2312" w:hint="eastAsia"/>
                <w:kern w:val="0"/>
                <w:sz w:val="24"/>
              </w:rPr>
              <w:t>其他糖：具体品种明细</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水产制品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干制水产品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虾米、虾皮、干贝、鱼干、干燥裙带菜、干海带、干紫菜、干海参、其他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盐渍水产品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盐渍藻类、盐渍海蜇、盐渍鱼、盐渍海参、其他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鱼糜及鱼糜制品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冷冻鱼糜、冷冻鱼糜制品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冷冻水产制品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冷冻调理制品、冷冻挂浆制品、冻煮制品、冻油炸制品、冻烧烤制品、其他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2205</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熟制水产品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烤鱼片、鱿鱼丝、烤虾、海苔、鱼松、鱼肠、鱼饼、调味鱼（鱿鱼）、即食海参（鲍鱼）、调味海带（裙带菜）、其他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2206</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生食水产品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腌制生食水产品、非腌制生食水产品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2207</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其他水产品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其他水产品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淀粉及淀粉制品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2301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淀粉及淀粉制品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淀粉：谷类淀粉（大米、玉米、高粱、麦、其他）、薯类淀粉（木薯、马铃薯、甘薯、芋头、其他）、豆类淀粉（绿豆、蚕豆、豇豆、豌豆、其他）、其他淀粉（藕、荸荠、百合、蕨根、其他）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淀粉制品：粉丝、粉条、粉皮、虾味片、凉粉、其他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2302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淀粉糖</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葡萄糖、饴糖、麦芽糖、异构化糖、低聚异麦芽糖、果葡糖浆、麦芽糊精、葡萄糖浆、其他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糕点</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2401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热加工糕点</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烘烤类糕点：酥类、松酥类、松脆类、酥层类、酥皮类、松酥皮类、糖浆皮类、硬皮类、水油皮类、发酵类、烤蛋糕类、烘糕类、烫面类、其他类</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油炸类糕点：酥皮类、水油皮类、松酥类、酥层类、水调类、发酵类、其他类</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蒸煮类糕点：蒸蛋糕类、印模糕类、韧糕类、发糕类、松糕类、粽子类、水油皮类、片糕类、其他类</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炒制类糕点</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其他类：发酵面制品（馒头、花卷、包子、豆包、饺子、发糕、馅饼、其他）、油炸面制品（油条、油饼、炸糕、其他）、非发酵面米制品（窝头、烙饼、其他）、其他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2402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冷加工糕点</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熟粉糕点：热调软糕类、冷调韧糕类、冷调松糕类、印模糕类、其他类</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西式装饰蛋糕类</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上糖浆类</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夹心（注心）类</w:t>
            </w:r>
          </w:p>
          <w:p w:rsidR="00DC0185" w:rsidRDefault="00246CF7">
            <w:pPr>
              <w:widowControl/>
              <w:spacing w:line="320" w:lineRule="exact"/>
              <w:jc w:val="left"/>
              <w:rPr>
                <w:kern w:val="0"/>
                <w:sz w:val="24"/>
              </w:rPr>
            </w:pPr>
            <w:r>
              <w:rPr>
                <w:rFonts w:eastAsia="仿宋_GB2312" w:hint="eastAsia"/>
                <w:kern w:val="0"/>
                <w:sz w:val="24"/>
              </w:rPr>
              <w:t>5.</w:t>
            </w:r>
            <w:r>
              <w:rPr>
                <w:rFonts w:eastAsia="仿宋_GB2312" w:hint="eastAsia"/>
                <w:kern w:val="0"/>
                <w:sz w:val="24"/>
              </w:rPr>
              <w:t>糕团类</w:t>
            </w:r>
          </w:p>
          <w:p w:rsidR="00DC0185" w:rsidRDefault="00246CF7">
            <w:pPr>
              <w:widowControl/>
              <w:spacing w:line="320" w:lineRule="exact"/>
              <w:jc w:val="left"/>
              <w:rPr>
                <w:kern w:val="0"/>
                <w:sz w:val="24"/>
              </w:rPr>
            </w:pPr>
            <w:r>
              <w:rPr>
                <w:rFonts w:eastAsia="仿宋_GB2312" w:hint="eastAsia"/>
                <w:kern w:val="0"/>
                <w:sz w:val="24"/>
              </w:rPr>
              <w:t>6.</w:t>
            </w:r>
            <w:r>
              <w:rPr>
                <w:rFonts w:eastAsia="仿宋_GB2312" w:hint="eastAsia"/>
                <w:kern w:val="0"/>
                <w:sz w:val="24"/>
              </w:rPr>
              <w:t>其他类</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2403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食品馅料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月饼馅料、其他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豆制品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2501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豆制品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发酵豆制品：腐乳（红腐乳、酱腐乳、白腐乳、青腐乳）、豆豉、纳豆、豆汁、其他</w:t>
            </w:r>
          </w:p>
          <w:p w:rsidR="00DC0185" w:rsidRDefault="00246CF7">
            <w:pPr>
              <w:widowControl/>
              <w:spacing w:line="320" w:lineRule="exact"/>
              <w:jc w:val="left"/>
              <w:rPr>
                <w:kern w:val="0"/>
                <w:sz w:val="24"/>
              </w:rPr>
            </w:pPr>
            <w:r>
              <w:rPr>
                <w:rFonts w:eastAsia="仿宋_GB2312" w:hint="eastAsia"/>
                <w:kern w:val="0"/>
                <w:sz w:val="24"/>
              </w:rPr>
              <w:lastRenderedPageBreak/>
              <w:t>2.</w:t>
            </w:r>
            <w:r>
              <w:rPr>
                <w:rFonts w:eastAsia="仿宋_GB2312" w:hint="eastAsia"/>
                <w:kern w:val="0"/>
                <w:sz w:val="24"/>
              </w:rPr>
              <w:t>非发酵豆制品：豆浆、豆腐、豆腐泡、熏干、豆腐脑、豆腐干、腐竹、豆腐皮、其他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其他豆制品：素肉、大豆组织蛋白、膨化豆制品、其他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蜂产品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2601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蜂蜜</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蜂蜜</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2602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蜂王浆（含蜂王浆冻干品）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蜂王浆、蜂王浆冻干品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2603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蜂花粉</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蜂花粉</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2604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蜂产品制品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蜂产品制品</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保健食品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片剂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粉剂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颗粒剂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茶剂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2705</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硬胶囊剂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2706</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软胶囊剂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2707</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口服液</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2708</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丸剂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2709</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膏剂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2710</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饮料</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酒剂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饼干类</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糖果类</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2714</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糕点类</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2715</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液体乳类</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2716</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原料提取物</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2717</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复配营养素</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2718</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其他类别</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具体品种</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特殊医学</w:t>
            </w:r>
            <w:r>
              <w:rPr>
                <w:rFonts w:eastAsia="仿宋_GB2312" w:hint="eastAsia"/>
                <w:kern w:val="0"/>
                <w:sz w:val="24"/>
              </w:rPr>
              <w:lastRenderedPageBreak/>
              <w:t>用途配方食品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2801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特殊医学</w:t>
            </w:r>
            <w:r>
              <w:rPr>
                <w:rFonts w:eastAsia="仿宋_GB2312" w:hint="eastAsia"/>
                <w:kern w:val="0"/>
                <w:sz w:val="24"/>
              </w:rPr>
              <w:lastRenderedPageBreak/>
              <w:t>用途配方食品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lastRenderedPageBreak/>
              <w:t>1.</w:t>
            </w:r>
            <w:r>
              <w:rPr>
                <w:rFonts w:eastAsia="仿宋_GB2312" w:hint="eastAsia"/>
                <w:kern w:val="0"/>
                <w:sz w:val="24"/>
              </w:rPr>
              <w:t>全营养配方食品</w:t>
            </w:r>
          </w:p>
          <w:p w:rsidR="00DC0185" w:rsidRDefault="00246CF7">
            <w:pPr>
              <w:widowControl/>
              <w:spacing w:line="320" w:lineRule="exact"/>
              <w:jc w:val="left"/>
              <w:rPr>
                <w:kern w:val="0"/>
                <w:sz w:val="24"/>
              </w:rPr>
            </w:pPr>
            <w:r>
              <w:rPr>
                <w:rFonts w:eastAsia="仿宋_GB2312" w:hint="eastAsia"/>
                <w:kern w:val="0"/>
                <w:sz w:val="24"/>
              </w:rPr>
              <w:lastRenderedPageBreak/>
              <w:t>2.</w:t>
            </w:r>
            <w:r>
              <w:rPr>
                <w:rFonts w:eastAsia="仿宋_GB2312" w:hint="eastAsia"/>
                <w:kern w:val="0"/>
                <w:sz w:val="24"/>
              </w:rPr>
              <w:t>特定全营养配方食品：糖尿病全营养配方食品，呼吸系统病全营养配方食品，肾病全营养配方食品，肿瘤全营养配方食品，肝病全营养配方食品，肌肉衰减综合征全营养配方食品，创伤、感染、手术及其他应激状态全营养配方食品，炎性肠病全营养配方食品，食物蛋白过敏全营养配方食品，难治性癫痫全营养配方食品，胃肠道吸收障碍、胰腺炎全营养配方食品，脂肪酸代谢异常全营养配方食品，肥胖、减脂手术全营养配方食品，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非全营养配方食品：营养素组件配方食品，电解质配方食品，增稠组件配方食品，流质配方食品，氨基酸代谢障碍配方食品，其他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center"/>
              <w:rPr>
                <w:kern w:val="0"/>
                <w:sz w:val="24"/>
              </w:rPr>
            </w:pPr>
            <w:r>
              <w:rPr>
                <w:rFonts w:eastAsia="仿宋_GB2312" w:hint="eastAsia"/>
                <w:kern w:val="0"/>
                <w:sz w:val="24"/>
              </w:rPr>
              <w:lastRenderedPageBreak/>
              <w:t>产</w:t>
            </w:r>
            <w:r>
              <w:rPr>
                <w:rFonts w:eastAsia="仿宋_GB2312" w:hint="eastAsia"/>
                <w:kern w:val="0"/>
                <w:sz w:val="24"/>
              </w:rPr>
              <w:lastRenderedPageBreak/>
              <w:t>品（注册批准文号）</w:t>
            </w: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2802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特殊医学用途婴儿配方食品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特殊医学用途婴儿配方食品：无乳糖配方或低乳糖配方食品、乳蛋白部分水解配方食品、乳蛋白深度水解配方或氨基酸配方食品、早产</w:t>
            </w:r>
            <w:r>
              <w:rPr>
                <w:rFonts w:eastAsia="仿宋_GB2312" w:hint="eastAsia"/>
                <w:kern w:val="0"/>
                <w:sz w:val="24"/>
              </w:rPr>
              <w:t>/</w:t>
            </w:r>
            <w:r>
              <w:rPr>
                <w:rFonts w:eastAsia="仿宋_GB2312" w:hint="eastAsia"/>
                <w:kern w:val="0"/>
                <w:sz w:val="24"/>
              </w:rPr>
              <w:t>低出生体重婴儿配方食品、氨基酸代谢障碍配方食品、婴儿营养补充剂、其他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center"/>
              <w:rPr>
                <w:kern w:val="0"/>
                <w:sz w:val="24"/>
              </w:rPr>
            </w:pPr>
            <w:r>
              <w:rPr>
                <w:rFonts w:eastAsia="仿宋_GB2312" w:hint="eastAsia"/>
                <w:kern w:val="0"/>
                <w:sz w:val="24"/>
              </w:rPr>
              <w:t>产品（注册批准文号）</w:t>
            </w: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婴幼儿配方食品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2901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婴幼儿配方乳粉</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婴儿配方乳粉：湿法工艺、干法工艺、干湿法复合工艺</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较大婴儿配方乳粉：湿法工艺、干法工艺、干湿法复合工艺</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幼儿配方乳粉：湿法工艺、干法工艺、干湿法复合工艺</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center"/>
              <w:rPr>
                <w:kern w:val="0"/>
                <w:sz w:val="24"/>
              </w:rPr>
            </w:pPr>
            <w:r>
              <w:rPr>
                <w:rFonts w:eastAsia="仿宋_GB2312" w:hint="eastAsia"/>
                <w:kern w:val="0"/>
                <w:sz w:val="24"/>
              </w:rPr>
              <w:t>产品（配方注册批准文号）</w:t>
            </w: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lastRenderedPageBreak/>
              <w:t>特殊膳食食品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3001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婴幼儿谷类辅助食品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婴幼儿谷物辅助食品：婴幼儿米粉、婴幼儿小米米粉、其他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婴幼儿高蛋白谷物辅助食品：高蛋白婴幼儿米粉、高蛋白婴幼儿小米米粉、其他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婴幼儿生制类谷物辅助食品：婴幼儿面条、婴幼儿颗粒面、其他</w:t>
            </w:r>
          </w:p>
          <w:p w:rsidR="00DC0185" w:rsidRDefault="00246CF7">
            <w:pPr>
              <w:widowControl/>
              <w:spacing w:line="320" w:lineRule="exact"/>
              <w:jc w:val="left"/>
              <w:rPr>
                <w:kern w:val="0"/>
                <w:sz w:val="24"/>
              </w:rPr>
            </w:pPr>
            <w:r>
              <w:rPr>
                <w:rFonts w:eastAsia="仿宋_GB2312" w:hint="eastAsia"/>
                <w:kern w:val="0"/>
                <w:sz w:val="24"/>
              </w:rPr>
              <w:t>4.</w:t>
            </w:r>
            <w:r>
              <w:rPr>
                <w:rFonts w:eastAsia="仿宋_GB2312" w:hint="eastAsia"/>
                <w:kern w:val="0"/>
                <w:sz w:val="24"/>
              </w:rPr>
              <w:t>婴幼儿饼干或其他婴幼儿谷物辅助食品：婴幼儿饼干、婴幼儿米饼、婴幼儿磨牙棒、其他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center"/>
              <w:rPr>
                <w:kern w:val="0"/>
                <w:sz w:val="24"/>
              </w:rPr>
            </w:pPr>
            <w:r>
              <w:rPr>
                <w:rFonts w:eastAsia="仿宋_GB2312" w:hint="eastAsia"/>
                <w:kern w:val="0"/>
                <w:sz w:val="24"/>
              </w:rPr>
              <w:t> </w:t>
            </w: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3002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婴幼儿罐装辅助食品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1.</w:t>
            </w:r>
            <w:r>
              <w:rPr>
                <w:rFonts w:eastAsia="仿宋_GB2312" w:hint="eastAsia"/>
                <w:kern w:val="0"/>
                <w:sz w:val="24"/>
              </w:rPr>
              <w:t>泥（糊）状罐装食品：婴幼儿果蔬泥、婴幼儿肉泥、婴幼儿鱼泥、其他</w:t>
            </w:r>
          </w:p>
          <w:p w:rsidR="00DC0185" w:rsidRDefault="00246CF7">
            <w:pPr>
              <w:widowControl/>
              <w:spacing w:line="320" w:lineRule="exact"/>
              <w:jc w:val="left"/>
              <w:rPr>
                <w:kern w:val="0"/>
                <w:sz w:val="24"/>
              </w:rPr>
            </w:pPr>
            <w:r>
              <w:rPr>
                <w:rFonts w:eastAsia="仿宋_GB2312" w:hint="eastAsia"/>
                <w:kern w:val="0"/>
                <w:sz w:val="24"/>
              </w:rPr>
              <w:t>2.</w:t>
            </w:r>
            <w:r>
              <w:rPr>
                <w:rFonts w:eastAsia="仿宋_GB2312" w:hint="eastAsia"/>
                <w:kern w:val="0"/>
                <w:sz w:val="24"/>
              </w:rPr>
              <w:t>颗粒状罐装食品：婴幼儿颗粒果蔬泥、婴幼儿颗粒肉泥、婴幼儿颗粒鱼泥、其他</w:t>
            </w:r>
          </w:p>
          <w:p w:rsidR="00DC0185" w:rsidRDefault="00246CF7">
            <w:pPr>
              <w:widowControl/>
              <w:spacing w:line="320" w:lineRule="exact"/>
              <w:jc w:val="left"/>
              <w:rPr>
                <w:kern w:val="0"/>
                <w:sz w:val="24"/>
              </w:rPr>
            </w:pPr>
            <w:r>
              <w:rPr>
                <w:rFonts w:eastAsia="仿宋_GB2312" w:hint="eastAsia"/>
                <w:kern w:val="0"/>
                <w:sz w:val="24"/>
              </w:rPr>
              <w:t>3.</w:t>
            </w:r>
            <w:r>
              <w:rPr>
                <w:rFonts w:eastAsia="仿宋_GB2312" w:hint="eastAsia"/>
                <w:kern w:val="0"/>
                <w:sz w:val="24"/>
              </w:rPr>
              <w:t>汁类罐装食品：婴幼儿水果汁、婴幼儿蔬菜汁、其他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3003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其他特殊膳食食品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其他特殊膳食食品：辅助营养补充品、运动营养补充品、孕妇及乳母营养补充食品、其他</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其他食品</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3101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其他食品</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其他食品：具体品种明细</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食品添加剂</w:t>
            </w: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3201</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食品添加剂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食品添加剂产品名称：使用</w:t>
            </w:r>
            <w:r>
              <w:rPr>
                <w:rFonts w:eastAsia="仿宋_GB2312" w:hint="eastAsia"/>
                <w:kern w:val="0"/>
                <w:sz w:val="24"/>
              </w:rPr>
              <w:t>GB 2760</w:t>
            </w:r>
            <w:r>
              <w:rPr>
                <w:rFonts w:eastAsia="仿宋_GB2312" w:hint="eastAsia"/>
                <w:kern w:val="0"/>
                <w:sz w:val="24"/>
              </w:rPr>
              <w:t>、</w:t>
            </w:r>
            <w:r>
              <w:rPr>
                <w:rFonts w:eastAsia="仿宋_GB2312" w:hint="eastAsia"/>
                <w:kern w:val="0"/>
                <w:sz w:val="24"/>
              </w:rPr>
              <w:t>GB 14880</w:t>
            </w:r>
            <w:r>
              <w:rPr>
                <w:rFonts w:eastAsia="仿宋_GB2312" w:hint="eastAsia"/>
                <w:kern w:val="0"/>
                <w:sz w:val="24"/>
              </w:rPr>
              <w:t>或卫生健康委（原卫生计生委）公告规定的食品添加剂名称；标准中对不同工艺有明确规定的应当在括号中标明；不包括食品用香精和复配食品添加剂</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3202</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食品用香精</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食品用香精：液体、乳化、浆（膏）状、粉末（拌和、胶囊）</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r w:rsidR="00DC0185">
        <w:trPr>
          <w:trHeight w:val="20"/>
          <w:jc w:val="center"/>
        </w:trPr>
        <w:tc>
          <w:tcPr>
            <w:tcW w:w="1246"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spacing w:line="320" w:lineRule="exact"/>
              <w:jc w:val="left"/>
              <w:rPr>
                <w:kern w:val="0"/>
                <w:sz w:val="24"/>
              </w:rPr>
            </w:pPr>
          </w:p>
        </w:tc>
        <w:tc>
          <w:tcPr>
            <w:tcW w:w="884"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3203</w:t>
            </w:r>
          </w:p>
        </w:tc>
        <w:tc>
          <w:tcPr>
            <w:tcW w:w="12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20" w:lineRule="exact"/>
              <w:jc w:val="center"/>
              <w:rPr>
                <w:kern w:val="0"/>
                <w:sz w:val="24"/>
              </w:rPr>
            </w:pPr>
            <w:r>
              <w:rPr>
                <w:rFonts w:eastAsia="仿宋_GB2312" w:hint="eastAsia"/>
                <w:kern w:val="0"/>
                <w:sz w:val="24"/>
              </w:rPr>
              <w:t>复配食品添加剂</w:t>
            </w:r>
          </w:p>
        </w:tc>
        <w:tc>
          <w:tcPr>
            <w:tcW w:w="491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20" w:lineRule="exact"/>
              <w:jc w:val="left"/>
              <w:rPr>
                <w:kern w:val="0"/>
                <w:sz w:val="24"/>
              </w:rPr>
            </w:pPr>
            <w:r>
              <w:rPr>
                <w:rFonts w:eastAsia="仿宋_GB2312" w:hint="eastAsia"/>
                <w:kern w:val="0"/>
                <w:sz w:val="24"/>
              </w:rPr>
              <w:t>复配食品添加剂明细（使用</w:t>
            </w:r>
            <w:r>
              <w:rPr>
                <w:rFonts w:eastAsia="仿宋_GB2312" w:hint="eastAsia"/>
                <w:kern w:val="0"/>
                <w:sz w:val="24"/>
              </w:rPr>
              <w:t>GB 26687</w:t>
            </w:r>
            <w:r>
              <w:rPr>
                <w:rFonts w:eastAsia="仿宋_GB2312" w:hint="eastAsia"/>
                <w:kern w:val="0"/>
                <w:sz w:val="24"/>
              </w:rPr>
              <w:t>规定的名称）</w:t>
            </w:r>
          </w:p>
        </w:tc>
        <w:tc>
          <w:tcPr>
            <w:tcW w:w="696"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20" w:lineRule="exact"/>
              <w:jc w:val="center"/>
              <w:rPr>
                <w:kern w:val="0"/>
                <w:sz w:val="24"/>
              </w:rPr>
            </w:pPr>
          </w:p>
        </w:tc>
      </w:tr>
    </w:tbl>
    <w:p w:rsidR="00DC0185" w:rsidRDefault="00246CF7">
      <w:pPr>
        <w:widowControl/>
        <w:shd w:val="clear" w:color="auto" w:fill="FFFFFF"/>
        <w:rPr>
          <w:rFonts w:eastAsia="仿宋_GB2312"/>
          <w:kern w:val="0"/>
          <w:sz w:val="28"/>
        </w:rPr>
      </w:pPr>
      <w:r>
        <w:rPr>
          <w:rFonts w:eastAsia="仿宋_GB2312" w:hint="eastAsia"/>
          <w:kern w:val="0"/>
          <w:sz w:val="28"/>
        </w:rPr>
        <w:t>注：</w:t>
      </w:r>
    </w:p>
    <w:p w:rsidR="00DC0185" w:rsidRDefault="00246CF7">
      <w:pPr>
        <w:widowControl/>
        <w:shd w:val="clear" w:color="auto" w:fill="FFFFFF"/>
        <w:ind w:firstLineChars="200" w:firstLine="575"/>
        <w:rPr>
          <w:kern w:val="0"/>
          <w:sz w:val="24"/>
        </w:rPr>
      </w:pPr>
      <w:r>
        <w:rPr>
          <w:rFonts w:eastAsia="仿宋_GB2312" w:hint="eastAsia"/>
          <w:kern w:val="0"/>
          <w:sz w:val="28"/>
        </w:rPr>
        <w:t>1.</w:t>
      </w:r>
      <w:r>
        <w:rPr>
          <w:rFonts w:eastAsia="仿宋_GB2312" w:hint="eastAsia"/>
          <w:kern w:val="0"/>
          <w:sz w:val="28"/>
        </w:rPr>
        <w:t>“备注”栏填写其他需要载明的事项，生产保健食品、特殊医学用途配方食品、婴幼儿配方食品的需载明产</w:t>
      </w:r>
      <w:r>
        <w:rPr>
          <w:rFonts w:eastAsia="仿宋_GB2312" w:hint="eastAsia"/>
          <w:kern w:val="0"/>
          <w:sz w:val="28"/>
        </w:rPr>
        <w:t xml:space="preserve"> </w:t>
      </w:r>
      <w:r>
        <w:rPr>
          <w:rFonts w:eastAsia="仿宋_GB2312" w:hint="eastAsia"/>
          <w:kern w:val="0"/>
          <w:sz w:val="28"/>
        </w:rPr>
        <w:t>品注册批准文号或者备案</w:t>
      </w:r>
      <w:r>
        <w:rPr>
          <w:rFonts w:eastAsia="仿宋_GB2312" w:hint="eastAsia"/>
          <w:kern w:val="0"/>
          <w:sz w:val="28"/>
        </w:rPr>
        <w:lastRenderedPageBreak/>
        <w:t>登记号；接受委托生产保健食品的，还应当载明委托企业名称及住所等相关信息。</w:t>
      </w:r>
    </w:p>
    <w:p w:rsidR="00DC0185" w:rsidRDefault="00246CF7">
      <w:pPr>
        <w:widowControl/>
        <w:shd w:val="clear" w:color="auto" w:fill="FFFFFF"/>
        <w:ind w:firstLine="560"/>
        <w:jc w:val="left"/>
        <w:rPr>
          <w:kern w:val="0"/>
          <w:sz w:val="24"/>
        </w:rPr>
      </w:pPr>
      <w:r>
        <w:rPr>
          <w:rFonts w:eastAsia="仿宋_GB2312" w:hint="eastAsia"/>
          <w:kern w:val="0"/>
          <w:sz w:val="28"/>
        </w:rPr>
        <w:t>2.</w:t>
      </w:r>
      <w:r>
        <w:rPr>
          <w:rFonts w:eastAsia="仿宋_GB2312" w:hint="eastAsia"/>
          <w:kern w:val="0"/>
          <w:sz w:val="28"/>
        </w:rPr>
        <w:t>新修订发布的审查细则与目录表中分类不一致的，以新发布的审查细则规定为准。</w:t>
      </w:r>
    </w:p>
    <w:p w:rsidR="00DC0185" w:rsidRDefault="00246CF7">
      <w:pPr>
        <w:widowControl/>
        <w:shd w:val="clear" w:color="auto" w:fill="FFFFFF"/>
        <w:ind w:firstLine="560"/>
        <w:jc w:val="left"/>
        <w:rPr>
          <w:kern w:val="0"/>
          <w:sz w:val="24"/>
        </w:rPr>
      </w:pPr>
      <w:r>
        <w:rPr>
          <w:rFonts w:eastAsia="仿宋_GB2312" w:hint="eastAsia"/>
          <w:kern w:val="0"/>
          <w:sz w:val="28"/>
        </w:rPr>
        <w:t>3.</w:t>
      </w:r>
      <w:r>
        <w:rPr>
          <w:rFonts w:eastAsia="仿宋_GB2312" w:hint="eastAsia"/>
          <w:kern w:val="0"/>
          <w:sz w:val="28"/>
        </w:rPr>
        <w:t>按照“其他食品”类别申请生产新食品原料的，其标注名称应与国家卫生健康委员会公布的可以用于普通食品的新食品原料名称一致。</w:t>
      </w:r>
    </w:p>
    <w:p w:rsidR="00DC0185" w:rsidRDefault="00DC0185">
      <w:pPr>
        <w:rPr>
          <w:sz w:val="21"/>
        </w:rPr>
      </w:pPr>
    </w:p>
    <w:p w:rsidR="00DC0185" w:rsidRDefault="00DC0185">
      <w:pPr>
        <w:rPr>
          <w:sz w:val="21"/>
        </w:rPr>
        <w:sectPr w:rsidR="00DC0185">
          <w:pgSz w:w="11906" w:h="16838"/>
          <w:pgMar w:top="2098" w:right="1531" w:bottom="1984" w:left="1531" w:header="851" w:footer="1417" w:gutter="0"/>
          <w:cols w:space="720"/>
          <w:docGrid w:type="linesAndChars" w:linePitch="317" w:charSpace="1547"/>
        </w:sectPr>
      </w:pPr>
    </w:p>
    <w:p w:rsidR="00DC0185" w:rsidRDefault="00246CF7">
      <w:pPr>
        <w:widowControl/>
        <w:shd w:val="clear" w:color="auto" w:fill="FFFFFF"/>
        <w:spacing w:line="594" w:lineRule="exact"/>
        <w:jc w:val="left"/>
        <w:rPr>
          <w:rFonts w:eastAsia="方正黑体_GBK" w:cs="方正黑体_GBK"/>
          <w:spacing w:val="2"/>
        </w:rPr>
      </w:pPr>
      <w:r>
        <w:rPr>
          <w:rFonts w:eastAsia="方正黑体_GBK" w:cs="方正黑体_GBK" w:hint="eastAsia"/>
          <w:spacing w:val="2"/>
        </w:rPr>
        <w:lastRenderedPageBreak/>
        <w:t>附件</w:t>
      </w:r>
      <w:r>
        <w:rPr>
          <w:rFonts w:eastAsia="方正黑体_GBK" w:cs="方正黑体_GBK" w:hint="eastAsia"/>
          <w:spacing w:val="2"/>
        </w:rPr>
        <w:t>2</w:t>
      </w:r>
    </w:p>
    <w:p w:rsidR="00DC0185" w:rsidRDefault="00246CF7">
      <w:pPr>
        <w:snapToGrid w:val="0"/>
        <w:spacing w:line="594" w:lineRule="exact"/>
        <w:jc w:val="center"/>
        <w:rPr>
          <w:rFonts w:eastAsia="方正小标宋简体"/>
          <w:sz w:val="52"/>
        </w:rPr>
      </w:pPr>
      <w:r>
        <w:rPr>
          <w:rFonts w:eastAsia="方正小标宋简体" w:hint="eastAsia"/>
          <w:sz w:val="52"/>
        </w:rPr>
        <w:t>食品生产许可申请书</w:t>
      </w:r>
    </w:p>
    <w:p w:rsidR="00DC0185" w:rsidRDefault="00DC0185">
      <w:pPr>
        <w:snapToGrid w:val="0"/>
        <w:spacing w:line="594" w:lineRule="exact"/>
        <w:jc w:val="center"/>
        <w:rPr>
          <w:rFonts w:eastAsia="方正小标宋简体"/>
          <w:sz w:val="52"/>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372"/>
      </w:tblGrid>
      <w:tr w:rsidR="00DC0185">
        <w:trPr>
          <w:trHeight w:val="2751"/>
        </w:trPr>
        <w:tc>
          <w:tcPr>
            <w:tcW w:w="2802" w:type="dxa"/>
            <w:tcBorders>
              <w:tl2br w:val="nil"/>
              <w:tr2bl w:val="nil"/>
            </w:tcBorders>
          </w:tcPr>
          <w:p w:rsidR="00DC0185" w:rsidRDefault="00DC0185">
            <w:pPr>
              <w:snapToGrid w:val="0"/>
              <w:spacing w:line="594" w:lineRule="exact"/>
              <w:jc w:val="center"/>
              <w:rPr>
                <w:rFonts w:eastAsia="仿宋_GB2312"/>
              </w:rPr>
            </w:pPr>
          </w:p>
        </w:tc>
        <w:tc>
          <w:tcPr>
            <w:tcW w:w="6372" w:type="dxa"/>
            <w:tcBorders>
              <w:tl2br w:val="nil"/>
              <w:tr2bl w:val="nil"/>
            </w:tcBorders>
          </w:tcPr>
          <w:p w:rsidR="00DC0185" w:rsidRDefault="00DC0185">
            <w:pPr>
              <w:snapToGrid w:val="0"/>
              <w:spacing w:line="594" w:lineRule="exact"/>
              <w:jc w:val="center"/>
              <w:rPr>
                <w:rFonts w:eastAsia="仿宋_GB2312"/>
              </w:rPr>
            </w:pPr>
          </w:p>
        </w:tc>
      </w:tr>
      <w:tr w:rsidR="00DC0185">
        <w:trPr>
          <w:trHeight w:val="70"/>
        </w:trPr>
        <w:tc>
          <w:tcPr>
            <w:tcW w:w="2802" w:type="dxa"/>
            <w:tcBorders>
              <w:tl2br w:val="nil"/>
              <w:tr2bl w:val="nil"/>
            </w:tcBorders>
          </w:tcPr>
          <w:p w:rsidR="00DC0185" w:rsidRDefault="00246CF7">
            <w:pPr>
              <w:snapToGrid w:val="0"/>
              <w:spacing w:line="594" w:lineRule="exact"/>
              <w:jc w:val="right"/>
              <w:rPr>
                <w:rFonts w:eastAsia="仿宋_GB2312"/>
              </w:rPr>
            </w:pPr>
            <w:r>
              <w:rPr>
                <w:rFonts w:eastAsia="仿宋_GB2312" w:hint="eastAsia"/>
              </w:rPr>
              <w:t>许可类别：</w:t>
            </w:r>
          </w:p>
        </w:tc>
        <w:tc>
          <w:tcPr>
            <w:tcW w:w="6372" w:type="dxa"/>
            <w:tcBorders>
              <w:tl2br w:val="nil"/>
              <w:tr2bl w:val="nil"/>
            </w:tcBorders>
          </w:tcPr>
          <w:p w:rsidR="00DC0185" w:rsidRDefault="00246CF7">
            <w:pPr>
              <w:snapToGrid w:val="0"/>
              <w:spacing w:line="594" w:lineRule="exact"/>
              <w:jc w:val="left"/>
              <w:rPr>
                <w:rFonts w:eastAsia="仿宋_GB2312"/>
              </w:rPr>
            </w:pPr>
            <w:r>
              <w:rPr>
                <w:rFonts w:eastAsia="仿宋_GB2312" w:hint="eastAsia"/>
              </w:rPr>
              <w:t>□食品</w:t>
            </w:r>
          </w:p>
          <w:p w:rsidR="00DC0185" w:rsidRDefault="00246CF7">
            <w:pPr>
              <w:snapToGrid w:val="0"/>
              <w:spacing w:line="594" w:lineRule="exact"/>
              <w:jc w:val="left"/>
              <w:rPr>
                <w:rFonts w:eastAsia="仿宋_GB2312"/>
              </w:rPr>
            </w:pPr>
            <w:r>
              <w:rPr>
                <w:rFonts w:eastAsia="仿宋_GB2312" w:hint="eastAsia"/>
              </w:rPr>
              <w:t>□食品添加剂</w:t>
            </w:r>
          </w:p>
        </w:tc>
      </w:tr>
      <w:tr w:rsidR="00DC0185">
        <w:trPr>
          <w:trHeight w:val="70"/>
        </w:trPr>
        <w:tc>
          <w:tcPr>
            <w:tcW w:w="2802" w:type="dxa"/>
            <w:tcBorders>
              <w:tl2br w:val="nil"/>
              <w:tr2bl w:val="nil"/>
            </w:tcBorders>
          </w:tcPr>
          <w:p w:rsidR="00DC0185" w:rsidRDefault="00DC0185">
            <w:pPr>
              <w:snapToGrid w:val="0"/>
              <w:spacing w:line="594" w:lineRule="exact"/>
              <w:jc w:val="right"/>
              <w:rPr>
                <w:rFonts w:eastAsia="仿宋_GB2312"/>
              </w:rPr>
            </w:pPr>
          </w:p>
        </w:tc>
        <w:tc>
          <w:tcPr>
            <w:tcW w:w="6372" w:type="dxa"/>
            <w:tcBorders>
              <w:tl2br w:val="nil"/>
              <w:tr2bl w:val="nil"/>
            </w:tcBorders>
          </w:tcPr>
          <w:p w:rsidR="00DC0185" w:rsidRDefault="00DC0185">
            <w:pPr>
              <w:snapToGrid w:val="0"/>
              <w:spacing w:line="594" w:lineRule="exact"/>
              <w:jc w:val="left"/>
              <w:rPr>
                <w:rFonts w:eastAsia="仿宋_GB2312"/>
              </w:rPr>
            </w:pPr>
          </w:p>
        </w:tc>
      </w:tr>
      <w:tr w:rsidR="00DC0185">
        <w:trPr>
          <w:trHeight w:val="70"/>
        </w:trPr>
        <w:tc>
          <w:tcPr>
            <w:tcW w:w="2802" w:type="dxa"/>
            <w:tcBorders>
              <w:tl2br w:val="nil"/>
              <w:tr2bl w:val="nil"/>
            </w:tcBorders>
          </w:tcPr>
          <w:p w:rsidR="00DC0185" w:rsidRDefault="00246CF7">
            <w:pPr>
              <w:snapToGrid w:val="0"/>
              <w:spacing w:line="594" w:lineRule="exact"/>
              <w:jc w:val="right"/>
              <w:rPr>
                <w:rFonts w:eastAsia="仿宋_GB2312"/>
              </w:rPr>
            </w:pPr>
            <w:r>
              <w:rPr>
                <w:rFonts w:eastAsia="仿宋_GB2312" w:hint="eastAsia"/>
              </w:rPr>
              <w:t>申请事项：</w:t>
            </w:r>
          </w:p>
        </w:tc>
        <w:tc>
          <w:tcPr>
            <w:tcW w:w="6372" w:type="dxa"/>
            <w:tcBorders>
              <w:tl2br w:val="nil"/>
              <w:tr2bl w:val="nil"/>
            </w:tcBorders>
          </w:tcPr>
          <w:p w:rsidR="00DC0185" w:rsidRDefault="00246CF7">
            <w:pPr>
              <w:snapToGrid w:val="0"/>
              <w:spacing w:line="594" w:lineRule="exact"/>
              <w:jc w:val="left"/>
              <w:rPr>
                <w:rFonts w:eastAsia="仿宋_GB2312"/>
              </w:rPr>
            </w:pPr>
            <w:r>
              <w:rPr>
                <w:rFonts w:eastAsia="仿宋_GB2312" w:hint="eastAsia"/>
              </w:rPr>
              <w:t>□首次申请</w:t>
            </w:r>
          </w:p>
          <w:p w:rsidR="00DC0185" w:rsidRDefault="00246CF7">
            <w:pPr>
              <w:snapToGrid w:val="0"/>
              <w:spacing w:line="594" w:lineRule="exact"/>
              <w:jc w:val="left"/>
              <w:rPr>
                <w:rFonts w:eastAsia="仿宋_GB2312"/>
              </w:rPr>
            </w:pPr>
            <w:r>
              <w:rPr>
                <w:rFonts w:eastAsia="仿宋_GB2312" w:hint="eastAsia"/>
              </w:rPr>
              <w:t>□许可变更</w:t>
            </w:r>
          </w:p>
          <w:p w:rsidR="00DC0185" w:rsidRDefault="00246CF7">
            <w:pPr>
              <w:snapToGrid w:val="0"/>
              <w:spacing w:line="594" w:lineRule="exact"/>
              <w:jc w:val="left"/>
              <w:rPr>
                <w:rFonts w:eastAsia="仿宋_GB2312"/>
              </w:rPr>
            </w:pPr>
            <w:r>
              <w:rPr>
                <w:rFonts w:eastAsia="仿宋_GB2312" w:hint="eastAsia"/>
              </w:rPr>
              <w:t>□许可延续</w:t>
            </w:r>
          </w:p>
        </w:tc>
      </w:tr>
      <w:tr w:rsidR="00DC0185">
        <w:trPr>
          <w:trHeight w:val="70"/>
        </w:trPr>
        <w:tc>
          <w:tcPr>
            <w:tcW w:w="2802" w:type="dxa"/>
            <w:tcBorders>
              <w:tl2br w:val="nil"/>
              <w:tr2bl w:val="nil"/>
            </w:tcBorders>
          </w:tcPr>
          <w:p w:rsidR="00DC0185" w:rsidRDefault="00DC0185">
            <w:pPr>
              <w:snapToGrid w:val="0"/>
              <w:spacing w:line="594" w:lineRule="exact"/>
              <w:jc w:val="center"/>
              <w:rPr>
                <w:rFonts w:eastAsia="仿宋_GB2312"/>
              </w:rPr>
            </w:pPr>
          </w:p>
        </w:tc>
        <w:tc>
          <w:tcPr>
            <w:tcW w:w="6372" w:type="dxa"/>
            <w:tcBorders>
              <w:tl2br w:val="nil"/>
              <w:tr2bl w:val="nil"/>
            </w:tcBorders>
          </w:tcPr>
          <w:p w:rsidR="00DC0185" w:rsidRDefault="00DC0185">
            <w:pPr>
              <w:snapToGrid w:val="0"/>
              <w:spacing w:line="594" w:lineRule="exact"/>
              <w:jc w:val="center"/>
              <w:rPr>
                <w:rFonts w:eastAsia="仿宋_GB2312"/>
              </w:rPr>
            </w:pPr>
          </w:p>
        </w:tc>
      </w:tr>
      <w:tr w:rsidR="00DC0185">
        <w:tc>
          <w:tcPr>
            <w:tcW w:w="2802" w:type="dxa"/>
            <w:tcBorders>
              <w:tl2br w:val="nil"/>
              <w:tr2bl w:val="nil"/>
            </w:tcBorders>
          </w:tcPr>
          <w:p w:rsidR="00DC0185" w:rsidRDefault="00246CF7">
            <w:pPr>
              <w:snapToGrid w:val="0"/>
              <w:spacing w:line="594" w:lineRule="exact"/>
              <w:jc w:val="right"/>
              <w:rPr>
                <w:rFonts w:eastAsia="仿宋_GB2312"/>
              </w:rPr>
            </w:pPr>
            <w:r>
              <w:rPr>
                <w:rFonts w:eastAsia="仿宋_GB2312" w:hint="eastAsia"/>
              </w:rPr>
              <w:t>申请人名称：</w:t>
            </w:r>
          </w:p>
        </w:tc>
        <w:tc>
          <w:tcPr>
            <w:tcW w:w="6372" w:type="dxa"/>
            <w:tcBorders>
              <w:tl2br w:val="nil"/>
              <w:tr2bl w:val="nil"/>
            </w:tcBorders>
          </w:tcPr>
          <w:p w:rsidR="00DC0185" w:rsidRDefault="00246CF7">
            <w:pPr>
              <w:snapToGrid w:val="0"/>
              <w:spacing w:line="594" w:lineRule="exact"/>
              <w:jc w:val="center"/>
              <w:rPr>
                <w:rFonts w:eastAsia="仿宋_GB2312"/>
              </w:rPr>
            </w:pPr>
            <w:r>
              <w:rPr>
                <w:rFonts w:eastAsia="仿宋_GB2312" w:hint="eastAsia"/>
              </w:rPr>
              <w:t xml:space="preserve"> </w:t>
            </w:r>
            <w:r>
              <w:rPr>
                <w:rFonts w:eastAsia="仿宋_GB2312" w:hint="eastAsia"/>
              </w:rPr>
              <w:t>（签字或盖章）</w:t>
            </w:r>
          </w:p>
        </w:tc>
      </w:tr>
      <w:tr w:rsidR="00DC0185">
        <w:tc>
          <w:tcPr>
            <w:tcW w:w="2802" w:type="dxa"/>
            <w:tcBorders>
              <w:tl2br w:val="nil"/>
              <w:tr2bl w:val="nil"/>
            </w:tcBorders>
          </w:tcPr>
          <w:p w:rsidR="00DC0185" w:rsidRDefault="00DC0185">
            <w:pPr>
              <w:snapToGrid w:val="0"/>
              <w:spacing w:line="594" w:lineRule="exact"/>
              <w:jc w:val="right"/>
              <w:rPr>
                <w:rFonts w:eastAsia="仿宋_GB2312"/>
              </w:rPr>
            </w:pPr>
          </w:p>
        </w:tc>
        <w:tc>
          <w:tcPr>
            <w:tcW w:w="6372" w:type="dxa"/>
            <w:tcBorders>
              <w:tl2br w:val="nil"/>
              <w:tr2bl w:val="nil"/>
            </w:tcBorders>
          </w:tcPr>
          <w:p w:rsidR="00DC0185" w:rsidRDefault="00DC0185">
            <w:pPr>
              <w:snapToGrid w:val="0"/>
              <w:spacing w:line="594" w:lineRule="exact"/>
              <w:jc w:val="center"/>
              <w:rPr>
                <w:rFonts w:eastAsia="仿宋_GB2312"/>
              </w:rPr>
            </w:pPr>
          </w:p>
        </w:tc>
      </w:tr>
      <w:tr w:rsidR="00DC0185">
        <w:tc>
          <w:tcPr>
            <w:tcW w:w="2802" w:type="dxa"/>
            <w:tcBorders>
              <w:tl2br w:val="nil"/>
              <w:tr2bl w:val="nil"/>
            </w:tcBorders>
          </w:tcPr>
          <w:p w:rsidR="00DC0185" w:rsidRDefault="00246CF7">
            <w:pPr>
              <w:snapToGrid w:val="0"/>
              <w:spacing w:line="594" w:lineRule="exact"/>
              <w:jc w:val="right"/>
              <w:rPr>
                <w:rFonts w:eastAsia="仿宋_GB2312"/>
              </w:rPr>
            </w:pPr>
            <w:r>
              <w:rPr>
                <w:rFonts w:eastAsia="仿宋_GB2312" w:hint="eastAsia"/>
              </w:rPr>
              <w:t>申请日期：</w:t>
            </w:r>
          </w:p>
        </w:tc>
        <w:tc>
          <w:tcPr>
            <w:tcW w:w="6372" w:type="dxa"/>
            <w:tcBorders>
              <w:tl2br w:val="nil"/>
              <w:tr2bl w:val="nil"/>
            </w:tcBorders>
          </w:tcPr>
          <w:p w:rsidR="00DC0185" w:rsidRDefault="00246CF7">
            <w:pPr>
              <w:snapToGrid w:val="0"/>
              <w:spacing w:line="594" w:lineRule="exact"/>
              <w:jc w:val="center"/>
              <w:rPr>
                <w:rFonts w:eastAsia="仿宋_GB2312"/>
              </w:rPr>
            </w:pPr>
            <w:r>
              <w:rPr>
                <w:rFonts w:eastAsia="仿宋_GB2312" w:hint="eastAsia"/>
                <w:u w:val="single"/>
              </w:rPr>
              <w:t xml:space="preserve">        </w:t>
            </w:r>
            <w:r>
              <w:rPr>
                <w:rFonts w:eastAsia="仿宋_GB2312" w:hint="eastAsia"/>
              </w:rPr>
              <w:t>年</w:t>
            </w:r>
            <w:r>
              <w:rPr>
                <w:rFonts w:eastAsia="仿宋_GB2312" w:hint="eastAsia"/>
                <w:u w:val="single"/>
              </w:rPr>
              <w:t xml:space="preserve">    </w:t>
            </w:r>
            <w:r>
              <w:rPr>
                <w:rFonts w:eastAsia="仿宋_GB2312" w:hint="eastAsia"/>
              </w:rPr>
              <w:t>月</w:t>
            </w:r>
            <w:r>
              <w:rPr>
                <w:rFonts w:eastAsia="仿宋_GB2312" w:hint="eastAsia"/>
                <w:u w:val="single"/>
              </w:rPr>
              <w:t xml:space="preserve">    </w:t>
            </w:r>
            <w:r>
              <w:rPr>
                <w:rFonts w:eastAsia="仿宋_GB2312" w:hint="eastAsia"/>
              </w:rPr>
              <w:t>日</w:t>
            </w:r>
          </w:p>
        </w:tc>
      </w:tr>
    </w:tbl>
    <w:p w:rsidR="00DC0185" w:rsidRDefault="00DC0185">
      <w:pPr>
        <w:spacing w:line="594" w:lineRule="exact"/>
        <w:rPr>
          <w:sz w:val="21"/>
        </w:rPr>
      </w:pPr>
    </w:p>
    <w:p w:rsidR="00DC0185" w:rsidRDefault="00DC0185">
      <w:pPr>
        <w:overflowPunct w:val="0"/>
        <w:topLinePunct/>
        <w:snapToGrid w:val="0"/>
        <w:spacing w:line="594" w:lineRule="exact"/>
        <w:jc w:val="center"/>
        <w:rPr>
          <w:rFonts w:eastAsia="黑体"/>
          <w:b/>
          <w:sz w:val="44"/>
        </w:rPr>
      </w:pPr>
    </w:p>
    <w:p w:rsidR="00DC0185" w:rsidRDefault="00DC0185">
      <w:pPr>
        <w:overflowPunct w:val="0"/>
        <w:topLinePunct/>
        <w:snapToGrid w:val="0"/>
        <w:spacing w:line="594" w:lineRule="exact"/>
        <w:jc w:val="center"/>
        <w:rPr>
          <w:rFonts w:eastAsia="黑体"/>
          <w:sz w:val="44"/>
        </w:rPr>
      </w:pPr>
    </w:p>
    <w:p w:rsidR="00DC0185" w:rsidRDefault="00246CF7">
      <w:pPr>
        <w:overflowPunct w:val="0"/>
        <w:topLinePunct/>
        <w:snapToGrid w:val="0"/>
        <w:spacing w:line="594" w:lineRule="exact"/>
        <w:jc w:val="center"/>
        <w:rPr>
          <w:rFonts w:eastAsia="黑体"/>
          <w:sz w:val="44"/>
        </w:rPr>
      </w:pPr>
      <w:r>
        <w:rPr>
          <w:rFonts w:eastAsia="黑体" w:hint="eastAsia"/>
          <w:sz w:val="44"/>
        </w:rPr>
        <w:t>声</w:t>
      </w:r>
      <w:r>
        <w:rPr>
          <w:rFonts w:eastAsia="黑体" w:hint="eastAsia"/>
          <w:sz w:val="44"/>
        </w:rPr>
        <w:t xml:space="preserve">  </w:t>
      </w:r>
      <w:r>
        <w:rPr>
          <w:rFonts w:eastAsia="黑体" w:hint="eastAsia"/>
          <w:sz w:val="44"/>
        </w:rPr>
        <w:t>明</w:t>
      </w:r>
    </w:p>
    <w:p w:rsidR="00DC0185" w:rsidRDefault="00DC0185">
      <w:pPr>
        <w:overflowPunct w:val="0"/>
        <w:topLinePunct/>
        <w:spacing w:line="594" w:lineRule="exact"/>
        <w:rPr>
          <w:rFonts w:eastAsia="方正仿宋简体"/>
          <w:b/>
          <w:sz w:val="28"/>
        </w:rPr>
      </w:pPr>
    </w:p>
    <w:p w:rsidR="00DC0185" w:rsidRDefault="00246CF7">
      <w:pPr>
        <w:overflowPunct w:val="0"/>
        <w:topLinePunct/>
        <w:spacing w:line="594" w:lineRule="exact"/>
        <w:ind w:firstLineChars="200" w:firstLine="655"/>
        <w:rPr>
          <w:rFonts w:eastAsia="仿宋_GB2312"/>
        </w:rPr>
      </w:pPr>
      <w:r>
        <w:rPr>
          <w:rFonts w:eastAsia="仿宋_GB2312" w:hint="eastAsia"/>
        </w:rPr>
        <w:t>按照《中华人民共和国食品安全法》及《食品生产许可管理办法》要求，本申请人提出食品生产许可申请。所填写申请书及其他申请材料内容真实、有效（复印件或者扫描件与原件相符）。</w:t>
      </w:r>
    </w:p>
    <w:p w:rsidR="00DC0185" w:rsidRDefault="00DC0185">
      <w:pPr>
        <w:overflowPunct w:val="0"/>
        <w:topLinePunct/>
        <w:spacing w:line="594" w:lineRule="exact"/>
        <w:ind w:firstLineChars="200" w:firstLine="655"/>
        <w:rPr>
          <w:rFonts w:eastAsia="仿宋_GB2312"/>
        </w:rPr>
      </w:pPr>
    </w:p>
    <w:p w:rsidR="00DC0185" w:rsidRDefault="00246CF7">
      <w:pPr>
        <w:spacing w:line="594" w:lineRule="exact"/>
        <w:rPr>
          <w:rFonts w:eastAsia="仿宋_GB2312"/>
        </w:rPr>
      </w:pPr>
      <w:r>
        <w:rPr>
          <w:rFonts w:hint="eastAsia"/>
        </w:rPr>
        <w:t xml:space="preserve">    </w:t>
      </w:r>
      <w:r>
        <w:rPr>
          <w:rFonts w:eastAsia="仿宋_GB2312" w:hint="eastAsia"/>
        </w:rPr>
        <w:t>本公司实际生产地址为合法有效生产用地，符合国家环保及属地政府管理要求。</w:t>
      </w:r>
    </w:p>
    <w:p w:rsidR="00DC0185" w:rsidRDefault="00246CF7">
      <w:pPr>
        <w:spacing w:line="594" w:lineRule="exact"/>
      </w:pPr>
      <w:r>
        <w:rPr>
          <w:rFonts w:eastAsia="仿宋_GB2312" w:hint="eastAsia"/>
        </w:rPr>
        <w:t xml:space="preserve">    </w:t>
      </w:r>
      <w:r>
        <w:rPr>
          <w:rFonts w:eastAsia="仿宋_GB2312" w:hint="eastAsia"/>
        </w:rPr>
        <w:t>特此声明</w:t>
      </w:r>
      <w:r>
        <w:rPr>
          <w:rFonts w:hint="eastAsia"/>
        </w:rPr>
        <w:t>。</w:t>
      </w:r>
    </w:p>
    <w:p w:rsidR="00DC0185" w:rsidRDefault="00DC0185">
      <w:pPr>
        <w:spacing w:line="594" w:lineRule="exact"/>
        <w:ind w:firstLine="420"/>
        <w:rPr>
          <w:rFonts w:eastAsia="黑体"/>
        </w:rPr>
      </w:pPr>
    </w:p>
    <w:p w:rsidR="00DC0185" w:rsidRDefault="00DC0185">
      <w:pPr>
        <w:spacing w:line="594" w:lineRule="exact"/>
        <w:ind w:firstLine="420"/>
        <w:rPr>
          <w:rFonts w:eastAsia="黑体"/>
        </w:rPr>
      </w:pPr>
    </w:p>
    <w:p w:rsidR="00DC0185" w:rsidRDefault="00DC0185">
      <w:pPr>
        <w:spacing w:line="594" w:lineRule="exact"/>
        <w:ind w:firstLine="420"/>
        <w:rPr>
          <w:rFonts w:eastAsia="黑体"/>
        </w:rPr>
      </w:pPr>
    </w:p>
    <w:p w:rsidR="00DC0185" w:rsidRDefault="00DC0185">
      <w:pPr>
        <w:spacing w:line="594" w:lineRule="exact"/>
        <w:ind w:firstLine="420"/>
        <w:rPr>
          <w:rFonts w:eastAsia="黑体"/>
        </w:rPr>
      </w:pPr>
    </w:p>
    <w:p w:rsidR="00DC0185" w:rsidRDefault="00246CF7">
      <w:pPr>
        <w:spacing w:line="594" w:lineRule="exact"/>
        <w:ind w:firstLine="420"/>
        <w:rPr>
          <w:rFonts w:eastAsia="仿宋_GB2312"/>
        </w:rPr>
      </w:pPr>
      <w:r>
        <w:rPr>
          <w:rFonts w:eastAsia="黑体" w:hint="eastAsia"/>
        </w:rPr>
        <w:t xml:space="preserve">                              </w:t>
      </w:r>
      <w:r>
        <w:rPr>
          <w:rFonts w:hint="eastAsia"/>
        </w:rPr>
        <w:t xml:space="preserve">   </w:t>
      </w:r>
      <w:r>
        <w:rPr>
          <w:rFonts w:eastAsia="仿宋_GB2312" w:hint="eastAsia"/>
        </w:rPr>
        <w:t>声明人</w:t>
      </w:r>
      <w:r>
        <w:rPr>
          <w:rFonts w:eastAsia="仿宋_GB2312" w:hint="eastAsia"/>
        </w:rPr>
        <w:t>:</w:t>
      </w:r>
    </w:p>
    <w:p w:rsidR="00DC0185" w:rsidRDefault="00246CF7">
      <w:pPr>
        <w:spacing w:line="594" w:lineRule="exact"/>
        <w:ind w:firstLine="420"/>
        <w:jc w:val="left"/>
        <w:rPr>
          <w:rFonts w:eastAsia="仿宋_GB2312"/>
        </w:rPr>
        <w:sectPr w:rsidR="00DC0185">
          <w:footerReference w:type="default" r:id="rId33"/>
          <w:pgSz w:w="11906" w:h="16838"/>
          <w:pgMar w:top="2098" w:right="1531" w:bottom="1984" w:left="1531" w:header="851" w:footer="1417" w:gutter="0"/>
          <w:cols w:space="720"/>
          <w:docGrid w:type="linesAndChars" w:linePitch="326" w:charSpace="1547"/>
        </w:sectPr>
      </w:pPr>
      <w:r>
        <w:rPr>
          <w:rFonts w:eastAsia="仿宋_GB2312" w:hint="eastAsia"/>
        </w:rPr>
        <w:t xml:space="preserve">                                </w:t>
      </w: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p w:rsidR="00DC0185" w:rsidRDefault="00246CF7">
      <w:pPr>
        <w:overflowPunct w:val="0"/>
        <w:topLinePunct/>
        <w:snapToGrid w:val="0"/>
        <w:spacing w:line="594" w:lineRule="exact"/>
        <w:jc w:val="center"/>
        <w:rPr>
          <w:rFonts w:eastAsia="黑体"/>
          <w:sz w:val="30"/>
        </w:rPr>
      </w:pPr>
      <w:r>
        <w:rPr>
          <w:rFonts w:eastAsia="黑体" w:hint="eastAsia"/>
          <w:sz w:val="30"/>
        </w:rPr>
        <w:lastRenderedPageBreak/>
        <w:t>一、申请人基本情况</w:t>
      </w: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2635"/>
        <w:gridCol w:w="1589"/>
        <w:gridCol w:w="2853"/>
      </w:tblGrid>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申请人名称</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778"/>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法定代表人</w:t>
            </w:r>
          </w:p>
          <w:p w:rsidR="00DC0185" w:rsidRDefault="00246CF7">
            <w:pPr>
              <w:overflowPunct w:val="0"/>
              <w:topLinePunct/>
              <w:snapToGrid w:val="0"/>
              <w:spacing w:line="594" w:lineRule="exact"/>
              <w:jc w:val="center"/>
              <w:rPr>
                <w:sz w:val="28"/>
              </w:rPr>
            </w:pPr>
            <w:r>
              <w:rPr>
                <w:rFonts w:hint="eastAsia"/>
                <w:sz w:val="28"/>
              </w:rPr>
              <w:t>（负责人）</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食品生产</w:t>
            </w:r>
          </w:p>
          <w:p w:rsidR="00DC0185" w:rsidRDefault="00246CF7">
            <w:pPr>
              <w:overflowPunct w:val="0"/>
              <w:topLinePunct/>
              <w:snapToGrid w:val="0"/>
              <w:spacing w:line="594" w:lineRule="exact"/>
              <w:jc w:val="center"/>
              <w:rPr>
                <w:sz w:val="28"/>
              </w:rPr>
            </w:pPr>
            <w:r>
              <w:rPr>
                <w:rFonts w:hint="eastAsia"/>
                <w:sz w:val="28"/>
              </w:rPr>
              <w:t>许可证编号</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overflowPunct w:val="0"/>
              <w:topLinePunct/>
              <w:snapToGrid w:val="0"/>
              <w:spacing w:line="594" w:lineRule="exact"/>
              <w:jc w:val="right"/>
              <w:rPr>
                <w:sz w:val="28"/>
              </w:rPr>
            </w:pPr>
            <w:r>
              <w:rPr>
                <w:rFonts w:hint="eastAsia"/>
                <w:sz w:val="28"/>
              </w:rPr>
              <w:t>（变更、延续申请时填写）</w:t>
            </w: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统一社会</w:t>
            </w:r>
          </w:p>
          <w:p w:rsidR="00DC0185" w:rsidRDefault="00246CF7">
            <w:pPr>
              <w:overflowPunct w:val="0"/>
              <w:topLinePunct/>
              <w:snapToGrid w:val="0"/>
              <w:spacing w:line="594" w:lineRule="exact"/>
              <w:jc w:val="center"/>
              <w:rPr>
                <w:sz w:val="28"/>
              </w:rPr>
            </w:pPr>
            <w:r>
              <w:rPr>
                <w:rFonts w:hint="eastAsia"/>
                <w:sz w:val="28"/>
              </w:rPr>
              <w:t>信用代码</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住</w:t>
            </w:r>
            <w:r>
              <w:rPr>
                <w:rFonts w:hint="eastAsia"/>
                <w:sz w:val="28"/>
              </w:rPr>
              <w:t xml:space="preserve">    </w:t>
            </w:r>
            <w:r>
              <w:rPr>
                <w:rFonts w:hint="eastAsia"/>
                <w:sz w:val="28"/>
              </w:rPr>
              <w:t>所</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生产地址</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联</w:t>
            </w:r>
            <w:r>
              <w:rPr>
                <w:sz w:val="28"/>
              </w:rPr>
              <w:t xml:space="preserve"> </w:t>
            </w:r>
            <w:r>
              <w:rPr>
                <w:rFonts w:hint="eastAsia"/>
                <w:sz w:val="28"/>
              </w:rPr>
              <w:t>系</w:t>
            </w:r>
            <w:r>
              <w:rPr>
                <w:sz w:val="28"/>
              </w:rPr>
              <w:t xml:space="preserve"> </w:t>
            </w:r>
            <w:r>
              <w:rPr>
                <w:rFonts w:hint="eastAsia"/>
                <w:sz w:val="28"/>
              </w:rPr>
              <w:t>人</w:t>
            </w:r>
          </w:p>
        </w:tc>
        <w:tc>
          <w:tcPr>
            <w:tcW w:w="26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15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联系电话</w:t>
            </w:r>
          </w:p>
        </w:tc>
        <w:tc>
          <w:tcPr>
            <w:tcW w:w="28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传</w:t>
            </w:r>
            <w:r>
              <w:rPr>
                <w:rFonts w:hint="eastAsia"/>
                <w:sz w:val="28"/>
              </w:rPr>
              <w:t xml:space="preserve">    </w:t>
            </w:r>
            <w:r>
              <w:rPr>
                <w:rFonts w:hint="eastAsia"/>
                <w:sz w:val="28"/>
              </w:rPr>
              <w:t>真</w:t>
            </w:r>
          </w:p>
        </w:tc>
        <w:tc>
          <w:tcPr>
            <w:tcW w:w="26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15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电子邮件</w:t>
            </w:r>
          </w:p>
        </w:tc>
        <w:tc>
          <w:tcPr>
            <w:tcW w:w="28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cantSplit/>
          <w:trHeight w:val="111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320" w:lineRule="exact"/>
              <w:jc w:val="center"/>
              <w:rPr>
                <w:sz w:val="28"/>
              </w:rPr>
            </w:pPr>
            <w:r>
              <w:rPr>
                <w:rFonts w:hint="eastAsia"/>
                <w:sz w:val="28"/>
              </w:rPr>
              <w:t>变更事项</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bottom"/>
          </w:tcPr>
          <w:p w:rsidR="00DC0185" w:rsidRDefault="00DC0185">
            <w:pPr>
              <w:overflowPunct w:val="0"/>
              <w:topLinePunct/>
              <w:snapToGrid w:val="0"/>
              <w:spacing w:line="320" w:lineRule="exact"/>
              <w:jc w:val="left"/>
              <w:rPr>
                <w:sz w:val="28"/>
              </w:rPr>
            </w:pPr>
          </w:p>
          <w:p w:rsidR="00DC0185" w:rsidRDefault="00DC0185">
            <w:pPr>
              <w:overflowPunct w:val="0"/>
              <w:topLinePunct/>
              <w:snapToGrid w:val="0"/>
              <w:spacing w:line="320" w:lineRule="exact"/>
              <w:jc w:val="left"/>
              <w:rPr>
                <w:sz w:val="28"/>
              </w:rPr>
            </w:pPr>
          </w:p>
          <w:p w:rsidR="00DC0185" w:rsidRDefault="00DC0185">
            <w:pPr>
              <w:overflowPunct w:val="0"/>
              <w:topLinePunct/>
              <w:snapToGrid w:val="0"/>
              <w:spacing w:line="320" w:lineRule="exact"/>
              <w:jc w:val="left"/>
              <w:rPr>
                <w:sz w:val="28"/>
              </w:rPr>
            </w:pPr>
          </w:p>
          <w:p w:rsidR="00DC0185" w:rsidRDefault="00246CF7">
            <w:pPr>
              <w:overflowPunct w:val="0"/>
              <w:topLinePunct/>
              <w:snapToGrid w:val="0"/>
              <w:spacing w:line="320" w:lineRule="exact"/>
              <w:jc w:val="right"/>
              <w:rPr>
                <w:sz w:val="28"/>
              </w:rPr>
            </w:pPr>
            <w:r>
              <w:rPr>
                <w:sz w:val="28"/>
              </w:rPr>
              <w:t xml:space="preserve">           </w:t>
            </w:r>
            <w:r>
              <w:rPr>
                <w:rFonts w:hint="eastAsia"/>
                <w:sz w:val="28"/>
              </w:rPr>
              <w:t>（变更、延续申请时填写）</w:t>
            </w:r>
          </w:p>
        </w:tc>
      </w:tr>
      <w:tr w:rsidR="00DC0185">
        <w:trPr>
          <w:cantSplit/>
          <w:trHeight w:val="1606"/>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sz w:val="28"/>
              </w:rPr>
            </w:pPr>
            <w:r>
              <w:rPr>
                <w:rFonts w:hint="eastAsia"/>
                <w:sz w:val="28"/>
              </w:rPr>
              <w:t>备</w:t>
            </w:r>
            <w:r>
              <w:rPr>
                <w:rFonts w:hint="eastAsia"/>
                <w:sz w:val="28"/>
              </w:rPr>
              <w:t xml:space="preserve">  </w:t>
            </w:r>
            <w:r>
              <w:rPr>
                <w:rFonts w:hint="eastAsia"/>
                <w:sz w:val="28"/>
              </w:rPr>
              <w:t>注</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napToGrid w:val="0"/>
              <w:spacing w:line="594" w:lineRule="exact"/>
              <w:rPr>
                <w:sz w:val="28"/>
              </w:rPr>
            </w:pPr>
          </w:p>
        </w:tc>
      </w:tr>
    </w:tbl>
    <w:p w:rsidR="00DC0185" w:rsidRDefault="00DC0185">
      <w:pPr>
        <w:overflowPunct w:val="0"/>
        <w:topLinePunct/>
        <w:snapToGrid w:val="0"/>
        <w:spacing w:line="594" w:lineRule="exact"/>
        <w:jc w:val="center"/>
        <w:rPr>
          <w:rFonts w:eastAsia="黑体"/>
          <w:b/>
          <w:sz w:val="30"/>
        </w:rPr>
        <w:sectPr w:rsidR="00DC0185">
          <w:pgSz w:w="11906" w:h="16838"/>
          <w:pgMar w:top="2098" w:right="1531" w:bottom="1984" w:left="1531" w:header="851" w:footer="1417" w:gutter="0"/>
          <w:cols w:space="720"/>
          <w:docGrid w:type="linesAndChars" w:linePitch="326" w:charSpace="1547"/>
        </w:sectPr>
      </w:pPr>
    </w:p>
    <w:p w:rsidR="00DC0185" w:rsidRDefault="00246CF7">
      <w:pPr>
        <w:overflowPunct w:val="0"/>
        <w:topLinePunct/>
        <w:snapToGrid w:val="0"/>
        <w:spacing w:line="594" w:lineRule="exact"/>
        <w:jc w:val="center"/>
        <w:rPr>
          <w:rFonts w:eastAsia="黑体"/>
          <w:sz w:val="30"/>
        </w:rPr>
      </w:pPr>
      <w:r>
        <w:rPr>
          <w:rFonts w:eastAsia="黑体" w:hint="eastAsia"/>
          <w:sz w:val="30"/>
        </w:rPr>
        <w:lastRenderedPageBreak/>
        <w:t>二、产品信息表</w:t>
      </w: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661"/>
        <w:gridCol w:w="850"/>
        <w:gridCol w:w="1561"/>
        <w:gridCol w:w="2975"/>
        <w:gridCol w:w="1552"/>
      </w:tblGrid>
      <w:tr w:rsidR="00DC0185">
        <w:trPr>
          <w:cantSplit/>
          <w:trHeight w:val="20"/>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序号</w:t>
            </w: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食品、食品添加剂类别</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类别编号</w:t>
            </w: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类别名称</w:t>
            </w: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品种明细</w:t>
            </w: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备注</w:t>
            </w: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bl>
    <w:p w:rsidR="00DC0185" w:rsidRDefault="00246CF7">
      <w:pPr>
        <w:overflowPunct w:val="0"/>
        <w:topLinePunct/>
        <w:snapToGrid w:val="0"/>
        <w:spacing w:line="400" w:lineRule="exact"/>
        <w:rPr>
          <w:rFonts w:eastAsia="仿宋_GB2312"/>
          <w:sz w:val="24"/>
        </w:rPr>
      </w:pPr>
      <w:r>
        <w:rPr>
          <w:rFonts w:eastAsia="仿宋_GB2312" w:hint="eastAsia"/>
          <w:sz w:val="24"/>
        </w:rPr>
        <w:t>注：</w:t>
      </w:r>
      <w:r>
        <w:rPr>
          <w:rFonts w:eastAsia="仿宋_GB2312" w:hint="eastAsia"/>
          <w:sz w:val="24"/>
        </w:rPr>
        <w:t xml:space="preserve">1. </w:t>
      </w:r>
      <w:r>
        <w:rPr>
          <w:rFonts w:eastAsia="仿宋_GB2312" w:hint="eastAsia"/>
          <w:sz w:val="24"/>
        </w:rPr>
        <w:t>填写时请参照《食品、食品添加剂分类目录》。</w:t>
      </w:r>
    </w:p>
    <w:p w:rsidR="00DC0185" w:rsidRDefault="00246CF7">
      <w:pPr>
        <w:overflowPunct w:val="0"/>
        <w:topLinePunct/>
        <w:snapToGrid w:val="0"/>
        <w:spacing w:line="400" w:lineRule="exact"/>
        <w:ind w:firstLineChars="200" w:firstLine="495"/>
        <w:rPr>
          <w:rFonts w:eastAsia="仿宋_GB2312"/>
          <w:sz w:val="24"/>
        </w:rPr>
      </w:pPr>
      <w:r>
        <w:rPr>
          <w:rFonts w:eastAsia="仿宋_GB2312" w:hint="eastAsia"/>
          <w:sz w:val="24"/>
        </w:rPr>
        <w:t xml:space="preserve">2. </w:t>
      </w:r>
      <w:r>
        <w:rPr>
          <w:rFonts w:eastAsia="仿宋_GB2312" w:hint="eastAsia"/>
          <w:sz w:val="24"/>
        </w:rPr>
        <w:t>申请食品添加剂生产许可的，食品添加剂生产许可审查细则对产品明细有要求的，填入“备注”列。</w:t>
      </w:r>
    </w:p>
    <w:p w:rsidR="00DC0185" w:rsidRDefault="00246CF7">
      <w:pPr>
        <w:overflowPunct w:val="0"/>
        <w:topLinePunct/>
        <w:snapToGrid w:val="0"/>
        <w:spacing w:line="400" w:lineRule="exact"/>
        <w:ind w:firstLineChars="200" w:firstLine="495"/>
        <w:rPr>
          <w:rFonts w:eastAsia="仿宋_GB2312"/>
          <w:sz w:val="24"/>
        </w:rPr>
      </w:pPr>
      <w:r>
        <w:rPr>
          <w:rFonts w:eastAsia="仿宋_GB2312" w:hint="eastAsia"/>
          <w:sz w:val="24"/>
        </w:rPr>
        <w:t xml:space="preserve">3. </w:t>
      </w:r>
      <w:r>
        <w:rPr>
          <w:rFonts w:eastAsia="仿宋_GB2312" w:hint="eastAsia"/>
          <w:sz w:val="24"/>
        </w:rPr>
        <w:t>生产保健食品、特殊医学用途配方食品、婴幼儿配方食品的，在“备注”列中载明产品或者产品配方的注册号或者备案登记号；接受委托生产保健食品的，还应当载明委托企业名称及住所等相关信息。生产保健食品原料提取物的，应在“品种明细”列中标注原料提取物名称，并在备注列载明该保健食品名称、注册号或备案号等信息；生产复配营养素的，应在“品种明细”列中标注维生素或矿物质预混料，并在“备注”列载明该保健食品名称、注册号或备案号等信息。</w:t>
      </w:r>
    </w:p>
    <w:p w:rsidR="00DC0185" w:rsidRDefault="00DC0185">
      <w:pPr>
        <w:overflowPunct w:val="0"/>
        <w:topLinePunct/>
        <w:snapToGrid w:val="0"/>
        <w:spacing w:line="594" w:lineRule="exact"/>
        <w:ind w:firstLineChars="200" w:firstLine="495"/>
        <w:rPr>
          <w:rFonts w:eastAsia="仿宋_GB2312"/>
          <w:sz w:val="24"/>
        </w:rPr>
        <w:sectPr w:rsidR="00DC0185">
          <w:headerReference w:type="default" r:id="rId34"/>
          <w:pgSz w:w="11906" w:h="16838"/>
          <w:pgMar w:top="2098" w:right="1531" w:bottom="1984" w:left="1531" w:header="851" w:footer="1417" w:gutter="0"/>
          <w:cols w:space="720"/>
          <w:docGrid w:type="linesAndChars" w:linePitch="326" w:charSpace="1547"/>
        </w:sectPr>
      </w:pPr>
    </w:p>
    <w:p w:rsidR="00DC0185" w:rsidRDefault="00246CF7">
      <w:pPr>
        <w:overflowPunct w:val="0"/>
        <w:topLinePunct/>
        <w:snapToGrid w:val="0"/>
        <w:spacing w:line="594" w:lineRule="exact"/>
        <w:jc w:val="center"/>
        <w:rPr>
          <w:rFonts w:eastAsia="黑体"/>
          <w:sz w:val="30"/>
        </w:rPr>
      </w:pPr>
      <w:r>
        <w:rPr>
          <w:rFonts w:eastAsia="黑体" w:hint="eastAsia"/>
          <w:sz w:val="30"/>
        </w:rPr>
        <w:lastRenderedPageBreak/>
        <w:t>三、食品生产主要设备、设施</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3116"/>
        <w:gridCol w:w="1699"/>
        <w:gridCol w:w="992"/>
        <w:gridCol w:w="2269"/>
      </w:tblGrid>
      <w:tr w:rsidR="00DC0185">
        <w:trPr>
          <w:trHeight w:val="600"/>
          <w:jc w:val="center"/>
        </w:trPr>
        <w:tc>
          <w:tcPr>
            <w:tcW w:w="903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设备、设施</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序号</w:t>
            </w: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名称</w:t>
            </w: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规格</w:t>
            </w:r>
            <w:r>
              <w:rPr>
                <w:rFonts w:eastAsia="黑体" w:hint="eastAsia"/>
                <w:sz w:val="28"/>
              </w:rPr>
              <w:t>/</w:t>
            </w:r>
            <w:r>
              <w:rPr>
                <w:rFonts w:eastAsia="黑体" w:hint="eastAsia"/>
                <w:sz w:val="28"/>
              </w:rPr>
              <w:t>型号</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数量</w:t>
            </w: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使用场所</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03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594" w:lineRule="exact"/>
              <w:jc w:val="center"/>
              <w:rPr>
                <w:rFonts w:eastAsia="仿宋_GB2312"/>
                <w:sz w:val="24"/>
              </w:rPr>
            </w:pPr>
            <w:r>
              <w:rPr>
                <w:rFonts w:eastAsia="黑体" w:hint="eastAsia"/>
                <w:sz w:val="28"/>
              </w:rPr>
              <w:t>检验仪器</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594" w:lineRule="exact"/>
              <w:jc w:val="center"/>
              <w:rPr>
                <w:rFonts w:eastAsia="黑体"/>
                <w:sz w:val="28"/>
              </w:rPr>
            </w:pPr>
            <w:r>
              <w:rPr>
                <w:rFonts w:eastAsia="黑体" w:hint="eastAsia"/>
                <w:sz w:val="28"/>
              </w:rPr>
              <w:t>序号</w:t>
            </w: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检验仪器名称</w:t>
            </w: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精度等级</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数量</w:t>
            </w: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使用场所</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4"/>
              </w:rPr>
            </w:pPr>
          </w:p>
        </w:tc>
      </w:tr>
    </w:tbl>
    <w:p w:rsidR="00DC0185" w:rsidRDefault="00DC0185">
      <w:pPr>
        <w:overflowPunct w:val="0"/>
        <w:topLinePunct/>
        <w:snapToGrid w:val="0"/>
        <w:spacing w:line="594" w:lineRule="exact"/>
        <w:ind w:firstLineChars="500" w:firstLine="1638"/>
        <w:jc w:val="center"/>
        <w:rPr>
          <w:rFonts w:eastAsia="方正小标宋简体"/>
        </w:rPr>
        <w:sectPr w:rsidR="00DC0185">
          <w:pgSz w:w="11906" w:h="16838"/>
          <w:pgMar w:top="2098" w:right="1531" w:bottom="1984" w:left="1531" w:header="851" w:footer="1417" w:gutter="0"/>
          <w:cols w:space="720"/>
          <w:docGrid w:type="linesAndChars" w:linePitch="326" w:charSpace="1547"/>
        </w:sectPr>
      </w:pPr>
    </w:p>
    <w:p w:rsidR="00DC0185" w:rsidRDefault="00246CF7">
      <w:pPr>
        <w:overflowPunct w:val="0"/>
        <w:topLinePunct/>
        <w:snapToGrid w:val="0"/>
        <w:spacing w:line="594" w:lineRule="exact"/>
        <w:jc w:val="center"/>
        <w:rPr>
          <w:rFonts w:eastAsia="黑体"/>
          <w:sz w:val="30"/>
        </w:rPr>
      </w:pPr>
      <w:r>
        <w:rPr>
          <w:rFonts w:eastAsia="黑体" w:hint="eastAsia"/>
          <w:sz w:val="30"/>
        </w:rPr>
        <w:lastRenderedPageBreak/>
        <w:t>四、食品安全专业技术人员及食品安全管理人员</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049"/>
        <w:gridCol w:w="1560"/>
        <w:gridCol w:w="1275"/>
        <w:gridCol w:w="1418"/>
        <w:gridCol w:w="1984"/>
        <w:gridCol w:w="1560"/>
      </w:tblGrid>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jc w:val="center"/>
              <w:rPr>
                <w:rFonts w:eastAsia="黑体"/>
                <w:sz w:val="28"/>
              </w:rPr>
            </w:pPr>
            <w:r>
              <w:rPr>
                <w:rFonts w:eastAsia="黑体" w:hint="eastAsia"/>
                <w:sz w:val="28"/>
              </w:rPr>
              <w:t>序号</w:t>
            </w: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jc w:val="center"/>
              <w:rPr>
                <w:rFonts w:eastAsia="黑体"/>
                <w:sz w:val="28"/>
              </w:rPr>
            </w:pPr>
            <w:r>
              <w:rPr>
                <w:rFonts w:eastAsia="黑体" w:hint="eastAsia"/>
                <w:sz w:val="28"/>
              </w:rPr>
              <w:t>姓名</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jc w:val="center"/>
              <w:rPr>
                <w:rFonts w:eastAsia="黑体"/>
                <w:sz w:val="28"/>
              </w:rPr>
            </w:pPr>
            <w:r>
              <w:rPr>
                <w:rFonts w:eastAsia="黑体" w:hint="eastAsia"/>
                <w:sz w:val="28"/>
              </w:rPr>
              <w:t>身份证号</w:t>
            </w: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jc w:val="center"/>
              <w:rPr>
                <w:rFonts w:eastAsia="黑体"/>
                <w:sz w:val="28"/>
              </w:rPr>
            </w:pPr>
            <w:r>
              <w:rPr>
                <w:rFonts w:eastAsia="黑体" w:hint="eastAsia"/>
                <w:sz w:val="28"/>
              </w:rPr>
              <w:t>职务</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jc w:val="center"/>
              <w:rPr>
                <w:rFonts w:eastAsia="黑体"/>
                <w:sz w:val="28"/>
              </w:rPr>
            </w:pPr>
            <w:r>
              <w:rPr>
                <w:rFonts w:eastAsia="黑体" w:hint="eastAsia"/>
                <w:sz w:val="28"/>
              </w:rPr>
              <w:t>文化程度与专业</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jc w:val="center"/>
              <w:rPr>
                <w:rFonts w:eastAsia="黑体"/>
                <w:sz w:val="28"/>
              </w:rPr>
            </w:pPr>
            <w:r>
              <w:rPr>
                <w:rFonts w:eastAsia="黑体" w:hint="eastAsia"/>
                <w:sz w:val="28"/>
              </w:rPr>
              <w:t>人员类别</w:t>
            </w:r>
          </w:p>
        </w:tc>
        <w:tc>
          <w:tcPr>
            <w:tcW w:w="1560"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overflowPunct w:val="0"/>
              <w:topLinePunct/>
              <w:spacing w:line="360" w:lineRule="exact"/>
              <w:jc w:val="center"/>
              <w:rPr>
                <w:rFonts w:eastAsia="黑体"/>
                <w:sz w:val="28"/>
              </w:rPr>
            </w:pPr>
            <w:r>
              <w:rPr>
                <w:rFonts w:eastAsia="黑体" w:hint="eastAsia"/>
                <w:sz w:val="28"/>
              </w:rPr>
              <w:t>专职</w:t>
            </w:r>
            <w:r>
              <w:rPr>
                <w:rFonts w:eastAsia="黑体" w:hint="eastAsia"/>
                <w:sz w:val="28"/>
              </w:rPr>
              <w:t>/</w:t>
            </w:r>
            <w:r>
              <w:rPr>
                <w:rFonts w:eastAsia="黑体" w:hint="eastAsia"/>
                <w:sz w:val="28"/>
              </w:rPr>
              <w:t>兼职情况</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4"/>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4"/>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4"/>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6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□专业技术人员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□专职人员</w:t>
            </w:r>
          </w:p>
          <w:p w:rsidR="00DC0185" w:rsidRDefault="00246CF7">
            <w:pPr>
              <w:overflowPunct w:val="0"/>
              <w:topLinePunct/>
              <w:spacing w:line="360" w:lineRule="exact"/>
              <w:ind w:left="428" w:hangingChars="173" w:hanging="428"/>
              <w:rPr>
                <w:rFonts w:eastAsia="仿宋_GB2312"/>
                <w:sz w:val="24"/>
              </w:rPr>
            </w:pPr>
            <w:r>
              <w:rPr>
                <w:rFonts w:eastAsia="仿宋_GB2312" w:hint="eastAsia"/>
                <w:sz w:val="24"/>
              </w:rPr>
              <w:t>□兼职人员</w:t>
            </w:r>
          </w:p>
        </w:tc>
      </w:tr>
    </w:tbl>
    <w:p w:rsidR="00DC0185" w:rsidRDefault="00246CF7">
      <w:pPr>
        <w:overflowPunct w:val="0"/>
        <w:topLinePunct/>
        <w:snapToGrid w:val="0"/>
        <w:spacing w:line="594" w:lineRule="exact"/>
        <w:rPr>
          <w:rFonts w:eastAsia="仿宋_GB2312"/>
          <w:sz w:val="24"/>
        </w:rPr>
      </w:pPr>
      <w:r>
        <w:rPr>
          <w:rFonts w:eastAsia="仿宋_GB2312" w:hint="eastAsia"/>
          <w:sz w:val="24"/>
        </w:rPr>
        <w:t>说明：</w:t>
      </w:r>
      <w:r>
        <w:rPr>
          <w:rFonts w:eastAsia="仿宋_GB2312" w:hint="eastAsia"/>
          <w:sz w:val="24"/>
        </w:rPr>
        <w:t xml:space="preserve">1. </w:t>
      </w:r>
      <w:r>
        <w:rPr>
          <w:rFonts w:eastAsia="仿宋_GB2312" w:hint="eastAsia"/>
          <w:sz w:val="24"/>
        </w:rPr>
        <w:t>人员可以在内部兼任职务。</w:t>
      </w:r>
    </w:p>
    <w:p w:rsidR="00DC0185" w:rsidRDefault="00246CF7">
      <w:pPr>
        <w:overflowPunct w:val="0"/>
        <w:topLinePunct/>
        <w:snapToGrid w:val="0"/>
        <w:spacing w:line="594" w:lineRule="exact"/>
        <w:ind w:firstLineChars="300" w:firstLine="743"/>
        <w:rPr>
          <w:rFonts w:eastAsia="仿宋_GB2312"/>
          <w:sz w:val="24"/>
        </w:rPr>
      </w:pPr>
      <w:r>
        <w:rPr>
          <w:rFonts w:eastAsia="仿宋_GB2312" w:hint="eastAsia"/>
          <w:sz w:val="24"/>
        </w:rPr>
        <w:t xml:space="preserve">2. </w:t>
      </w:r>
      <w:r>
        <w:rPr>
          <w:rFonts w:eastAsia="仿宋_GB2312" w:hint="eastAsia"/>
          <w:sz w:val="24"/>
        </w:rPr>
        <w:t>同一人员可以是专业技术人员和管理人员双重身份，请据实填写。</w:t>
      </w:r>
    </w:p>
    <w:p w:rsidR="00DC0185" w:rsidRDefault="00DC0185">
      <w:pPr>
        <w:overflowPunct w:val="0"/>
        <w:topLinePunct/>
        <w:snapToGrid w:val="0"/>
        <w:spacing w:line="594" w:lineRule="exact"/>
        <w:ind w:firstLineChars="300" w:firstLine="743"/>
        <w:rPr>
          <w:rFonts w:eastAsia="仿宋_GB2312"/>
          <w:sz w:val="24"/>
        </w:rPr>
        <w:sectPr w:rsidR="00DC0185">
          <w:pgSz w:w="11906" w:h="16838"/>
          <w:pgMar w:top="2098" w:right="1531" w:bottom="1984" w:left="1531" w:header="851" w:footer="1417" w:gutter="0"/>
          <w:cols w:space="720"/>
          <w:docGrid w:type="linesAndChars" w:linePitch="326" w:charSpace="1547"/>
        </w:sectPr>
      </w:pPr>
    </w:p>
    <w:p w:rsidR="00DC0185" w:rsidRDefault="00246CF7">
      <w:pPr>
        <w:overflowPunct w:val="0"/>
        <w:topLinePunct/>
        <w:snapToGrid w:val="0"/>
        <w:spacing w:line="594" w:lineRule="exact"/>
        <w:jc w:val="center"/>
        <w:rPr>
          <w:rFonts w:eastAsia="黑体"/>
          <w:sz w:val="30"/>
        </w:rPr>
      </w:pPr>
      <w:r>
        <w:rPr>
          <w:rFonts w:eastAsia="黑体" w:hint="eastAsia"/>
          <w:sz w:val="30"/>
        </w:rPr>
        <w:lastRenderedPageBreak/>
        <w:t>五、食品安全管理制度清单</w:t>
      </w:r>
    </w:p>
    <w:tbl>
      <w:tblPr>
        <w:tblW w:w="89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78"/>
        <w:gridCol w:w="5062"/>
        <w:gridCol w:w="2807"/>
      </w:tblGrid>
      <w:tr w:rsidR="00DC0185">
        <w:trPr>
          <w:trHeight w:val="630"/>
          <w:jc w:val="center"/>
        </w:trPr>
        <w:tc>
          <w:tcPr>
            <w:tcW w:w="1078" w:type="dxa"/>
            <w:tcBorders>
              <w:top w:val="single" w:sz="4" w:space="0" w:color="auto"/>
              <w:left w:val="single" w:sz="4" w:space="0" w:color="auto"/>
              <w:bottom w:val="single" w:sz="6" w:space="0" w:color="auto"/>
              <w:right w:val="single" w:sz="6"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序号</w:t>
            </w:r>
          </w:p>
        </w:tc>
        <w:tc>
          <w:tcPr>
            <w:tcW w:w="5062" w:type="dxa"/>
            <w:tcBorders>
              <w:top w:val="single" w:sz="4" w:space="0" w:color="auto"/>
              <w:left w:val="single" w:sz="6" w:space="0" w:color="auto"/>
              <w:bottom w:val="single" w:sz="6" w:space="0" w:color="auto"/>
              <w:right w:val="single" w:sz="6"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管理制度名称</w:t>
            </w:r>
          </w:p>
        </w:tc>
        <w:tc>
          <w:tcPr>
            <w:tcW w:w="2807" w:type="dxa"/>
            <w:tcBorders>
              <w:top w:val="single" w:sz="4" w:space="0" w:color="auto"/>
              <w:left w:val="single" w:sz="6" w:space="0" w:color="auto"/>
              <w:bottom w:val="single" w:sz="6" w:space="0" w:color="auto"/>
              <w:right w:val="single" w:sz="4" w:space="0" w:color="auto"/>
              <w:tl2br w:val="nil"/>
              <w:tr2bl w:val="nil"/>
            </w:tcBorders>
            <w:vAlign w:val="center"/>
          </w:tcPr>
          <w:p w:rsidR="00DC0185" w:rsidRDefault="00246CF7">
            <w:pPr>
              <w:overflowPunct w:val="0"/>
              <w:topLinePunct/>
              <w:snapToGrid w:val="0"/>
              <w:spacing w:line="594" w:lineRule="exact"/>
              <w:jc w:val="center"/>
              <w:rPr>
                <w:rFonts w:eastAsia="黑体"/>
                <w:sz w:val="28"/>
              </w:rPr>
            </w:pPr>
            <w:r>
              <w:rPr>
                <w:rFonts w:eastAsia="黑体" w:hint="eastAsia"/>
                <w:sz w:val="28"/>
              </w:rPr>
              <w:t>文件编号</w:t>
            </w: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594"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594" w:lineRule="exact"/>
              <w:jc w:val="center"/>
              <w:rPr>
                <w:rFonts w:eastAsia="仿宋_GB2312"/>
                <w:sz w:val="28"/>
              </w:rPr>
            </w:pPr>
          </w:p>
        </w:tc>
      </w:tr>
    </w:tbl>
    <w:p w:rsidR="00DC0185" w:rsidRDefault="00246CF7">
      <w:pPr>
        <w:overflowPunct w:val="0"/>
        <w:topLinePunct/>
        <w:snapToGrid w:val="0"/>
        <w:spacing w:line="594" w:lineRule="exact"/>
        <w:rPr>
          <w:rFonts w:eastAsia="仿宋_GB2312"/>
          <w:sz w:val="24"/>
        </w:rPr>
      </w:pPr>
      <w:r>
        <w:rPr>
          <w:rFonts w:eastAsia="仿宋_GB2312" w:hint="eastAsia"/>
          <w:sz w:val="24"/>
        </w:rPr>
        <w:t>注：只需要填报食品安全管理制度清单，无需提交制度文本。</w:t>
      </w:r>
    </w:p>
    <w:p w:rsidR="00DC0185" w:rsidRDefault="00DC0185">
      <w:pPr>
        <w:overflowPunct w:val="0"/>
        <w:topLinePunct/>
        <w:snapToGrid w:val="0"/>
        <w:spacing w:line="594" w:lineRule="exact"/>
        <w:rPr>
          <w:rFonts w:eastAsia="仿宋_GB2312"/>
          <w:sz w:val="24"/>
        </w:rPr>
        <w:sectPr w:rsidR="00DC0185">
          <w:pgSz w:w="11906" w:h="16838"/>
          <w:pgMar w:top="2098" w:right="1531" w:bottom="1984" w:left="1531" w:header="851" w:footer="1417" w:gutter="0"/>
          <w:cols w:space="720"/>
          <w:docGrid w:type="linesAndChars" w:linePitch="292" w:charSpace="1547"/>
        </w:sectPr>
      </w:pPr>
    </w:p>
    <w:p w:rsidR="00DC0185" w:rsidRDefault="00246CF7">
      <w:pPr>
        <w:overflowPunct w:val="0"/>
        <w:topLinePunct/>
        <w:snapToGrid w:val="0"/>
        <w:spacing w:line="594" w:lineRule="exact"/>
        <w:jc w:val="center"/>
        <w:rPr>
          <w:rFonts w:eastAsia="黑体"/>
          <w:sz w:val="30"/>
        </w:rPr>
      </w:pPr>
      <w:r>
        <w:rPr>
          <w:rFonts w:eastAsia="黑体" w:hint="eastAsia"/>
          <w:sz w:val="30"/>
        </w:rPr>
        <w:lastRenderedPageBreak/>
        <w:t>六、食品生产许可其他申请材料清单</w:t>
      </w:r>
    </w:p>
    <w:p w:rsidR="00DC0185" w:rsidRDefault="00DC0185">
      <w:pPr>
        <w:overflowPunct w:val="0"/>
        <w:topLinePunct/>
        <w:snapToGrid w:val="0"/>
        <w:spacing w:line="594" w:lineRule="exact"/>
        <w:jc w:val="center"/>
        <w:rPr>
          <w:rFonts w:eastAsia="黑体"/>
          <w:b/>
          <w:sz w:val="28"/>
        </w:rPr>
      </w:pPr>
    </w:p>
    <w:p w:rsidR="00DC0185" w:rsidRDefault="00246CF7">
      <w:pPr>
        <w:overflowPunct w:val="0"/>
        <w:topLinePunct/>
        <w:spacing w:line="594" w:lineRule="exact"/>
        <w:ind w:firstLineChars="200" w:firstLine="575"/>
        <w:jc w:val="left"/>
        <w:rPr>
          <w:rFonts w:eastAsia="仿宋_GB2312"/>
          <w:sz w:val="28"/>
        </w:rPr>
      </w:pPr>
      <w:r>
        <w:rPr>
          <w:rFonts w:eastAsia="仿宋_GB2312" w:hint="eastAsia"/>
          <w:sz w:val="28"/>
        </w:rPr>
        <w:t>根据《食品生产许可管理办法》，申请食品、食品添加剂生产许可，申请人需要提交以下材料：</w:t>
      </w:r>
    </w:p>
    <w:p w:rsidR="00DC0185" w:rsidRDefault="00246CF7">
      <w:pPr>
        <w:overflowPunct w:val="0"/>
        <w:topLinePunct/>
        <w:spacing w:line="594" w:lineRule="exact"/>
        <w:ind w:firstLineChars="200" w:firstLine="575"/>
        <w:jc w:val="left"/>
        <w:rPr>
          <w:rFonts w:eastAsia="仿宋_GB2312"/>
          <w:sz w:val="28"/>
        </w:rPr>
      </w:pPr>
      <w:r>
        <w:rPr>
          <w:rFonts w:eastAsia="仿宋_GB2312" w:hint="eastAsia"/>
          <w:sz w:val="28"/>
        </w:rPr>
        <w:t xml:space="preserve">1. </w:t>
      </w:r>
      <w:r>
        <w:rPr>
          <w:rFonts w:eastAsia="仿宋_GB2312" w:hint="eastAsia"/>
          <w:sz w:val="28"/>
        </w:rPr>
        <w:t>食品（食品添加剂）生产设备布局图（附后）；</w:t>
      </w:r>
    </w:p>
    <w:p w:rsidR="00DC0185" w:rsidRDefault="00246CF7">
      <w:pPr>
        <w:overflowPunct w:val="0"/>
        <w:topLinePunct/>
        <w:spacing w:line="594" w:lineRule="exact"/>
        <w:ind w:firstLineChars="200" w:firstLine="575"/>
        <w:jc w:val="left"/>
        <w:rPr>
          <w:rFonts w:eastAsia="仿宋_GB2312"/>
          <w:sz w:val="28"/>
        </w:rPr>
      </w:pPr>
      <w:r>
        <w:rPr>
          <w:rFonts w:eastAsia="仿宋_GB2312" w:hint="eastAsia"/>
          <w:sz w:val="28"/>
        </w:rPr>
        <w:t xml:space="preserve">2. </w:t>
      </w:r>
      <w:r>
        <w:rPr>
          <w:rFonts w:eastAsia="仿宋_GB2312" w:hint="eastAsia"/>
          <w:sz w:val="28"/>
        </w:rPr>
        <w:t>食品（食品添加剂）生产工艺流程图（附后）；</w:t>
      </w:r>
    </w:p>
    <w:p w:rsidR="00DC0185" w:rsidRDefault="00DC0185">
      <w:pPr>
        <w:overflowPunct w:val="0"/>
        <w:topLinePunct/>
        <w:spacing w:line="594" w:lineRule="exact"/>
        <w:ind w:firstLineChars="200" w:firstLine="575"/>
        <w:jc w:val="left"/>
        <w:rPr>
          <w:rFonts w:eastAsia="仿宋_GB2312"/>
          <w:sz w:val="28"/>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246CF7">
      <w:pPr>
        <w:spacing w:line="594" w:lineRule="exact"/>
        <w:rPr>
          <w:rFonts w:eastAsia="方正黑体_GBK" w:cs="方正黑体_GBK"/>
          <w:spacing w:val="2"/>
        </w:rPr>
      </w:pPr>
      <w:r>
        <w:rPr>
          <w:sz w:val="21"/>
        </w:rPr>
        <w:br w:type="page"/>
      </w:r>
      <w:r>
        <w:rPr>
          <w:rFonts w:eastAsia="方正黑体_GBK" w:cs="方正黑体_GBK" w:hint="eastAsia"/>
          <w:spacing w:val="2"/>
        </w:rPr>
        <w:lastRenderedPageBreak/>
        <w:t>附件</w:t>
      </w:r>
      <w:r>
        <w:rPr>
          <w:rFonts w:eastAsia="方正黑体_GBK" w:cs="方正黑体_GBK" w:hint="eastAsia"/>
          <w:spacing w:val="2"/>
        </w:rPr>
        <w:t>3</w:t>
      </w:r>
    </w:p>
    <w:p w:rsidR="00DC0185" w:rsidRDefault="00246CF7">
      <w:pPr>
        <w:spacing w:line="594" w:lineRule="exact"/>
        <w:jc w:val="center"/>
        <w:rPr>
          <w:rFonts w:eastAsia="方正小标宋_GBK"/>
          <w:sz w:val="44"/>
        </w:rPr>
      </w:pPr>
      <w:r>
        <w:rPr>
          <w:rFonts w:eastAsia="方正小标宋_GBK" w:hint="eastAsia"/>
          <w:sz w:val="44"/>
        </w:rPr>
        <w:t>声</w:t>
      </w:r>
      <w:r>
        <w:rPr>
          <w:rFonts w:eastAsia="方正小标宋_GBK"/>
          <w:sz w:val="44"/>
        </w:rPr>
        <w:t xml:space="preserve">  </w:t>
      </w:r>
      <w:r>
        <w:rPr>
          <w:rFonts w:eastAsia="方正小标宋_GBK" w:hint="eastAsia"/>
          <w:sz w:val="44"/>
        </w:rPr>
        <w:t>明</w:t>
      </w:r>
      <w:r>
        <w:rPr>
          <w:rFonts w:eastAsia="楷体_GB2312"/>
          <w:sz w:val="44"/>
        </w:rPr>
        <w:t>（版本</w:t>
      </w:r>
      <w:r>
        <w:rPr>
          <w:rFonts w:eastAsia="楷体_GB2312"/>
          <w:sz w:val="44"/>
        </w:rPr>
        <w:t>1</w:t>
      </w:r>
      <w:r>
        <w:rPr>
          <w:rFonts w:eastAsia="楷体_GB2312"/>
          <w:sz w:val="44"/>
        </w:rPr>
        <w:t>）</w:t>
      </w:r>
    </w:p>
    <w:p w:rsidR="00DC0185" w:rsidRDefault="00DC0185">
      <w:pPr>
        <w:spacing w:line="594" w:lineRule="exact"/>
        <w:rPr>
          <w:sz w:val="30"/>
        </w:rPr>
      </w:pPr>
    </w:p>
    <w:p w:rsidR="00DC0185" w:rsidRDefault="00246CF7">
      <w:pPr>
        <w:spacing w:line="594" w:lineRule="exact"/>
        <w:ind w:firstLineChars="200" w:firstLine="655"/>
      </w:pPr>
      <w:r>
        <w:rPr>
          <w:rFonts w:hint="eastAsia"/>
        </w:rPr>
        <w:t>我单位于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向重庆市市场监督管理局提交了食品生产许可申请，兹声明本企业目前的生产条件与获证审查时相比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rsidR="00DC0185" w:rsidRDefault="00DC0185">
      <w:pPr>
        <w:spacing w:line="594" w:lineRule="exact"/>
      </w:pPr>
    </w:p>
    <w:p w:rsidR="00DC0185" w:rsidRDefault="00DC0185">
      <w:pPr>
        <w:spacing w:line="594" w:lineRule="exact"/>
      </w:pPr>
    </w:p>
    <w:p w:rsidR="00DC0185" w:rsidRDefault="00246CF7">
      <w:pPr>
        <w:spacing w:line="594" w:lineRule="exact"/>
        <w:ind w:firstLineChars="1650" w:firstLine="5405"/>
      </w:pPr>
      <w:r>
        <w:rPr>
          <w:rFonts w:hint="eastAsia"/>
        </w:rPr>
        <w:t>声明人：</w:t>
      </w:r>
    </w:p>
    <w:p w:rsidR="00DC0185" w:rsidRDefault="00246CF7">
      <w:pPr>
        <w:spacing w:line="594" w:lineRule="exact"/>
        <w:ind w:firstLineChars="1550" w:firstLine="3372"/>
      </w:pPr>
      <w:r>
        <w:rPr>
          <w:rFonts w:hint="eastAsia"/>
          <w:sz w:val="21"/>
        </w:rPr>
        <w:t>（法定代表人或负责人签名，加盖公章）</w:t>
      </w:r>
    </w:p>
    <w:p w:rsidR="00DC0185" w:rsidRDefault="00246CF7">
      <w:pPr>
        <w:spacing w:line="594" w:lineRule="exact"/>
        <w:ind w:firstLineChars="1400" w:firstLine="4586"/>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spacing w:line="594" w:lineRule="exact"/>
      </w:pPr>
    </w:p>
    <w:p w:rsidR="00DC0185" w:rsidRDefault="00246CF7">
      <w:pPr>
        <w:spacing w:line="594" w:lineRule="exact"/>
        <w:rPr>
          <w:rFonts w:eastAsia="楷体_GB2312"/>
          <w:sz w:val="28"/>
        </w:rPr>
      </w:pPr>
      <w:r>
        <w:rPr>
          <w:rFonts w:eastAsia="楷体_GB2312"/>
          <w:sz w:val="28"/>
        </w:rPr>
        <w:t>说明：此版本适用于延续、变更时全部产品均无需现场核查的情形。</w:t>
      </w:r>
    </w:p>
    <w:p w:rsidR="00DC0185" w:rsidRDefault="00DC0185">
      <w:pPr>
        <w:spacing w:line="594" w:lineRule="exact"/>
        <w:rPr>
          <w:sz w:val="21"/>
        </w:rPr>
      </w:pPr>
    </w:p>
    <w:p w:rsidR="00DC0185" w:rsidRDefault="00DC0185">
      <w:pPr>
        <w:spacing w:line="594" w:lineRule="exact"/>
        <w:rPr>
          <w:sz w:val="21"/>
        </w:rPr>
      </w:pPr>
    </w:p>
    <w:p w:rsidR="00DC0185" w:rsidRDefault="00246CF7">
      <w:pPr>
        <w:spacing w:line="594" w:lineRule="exact"/>
        <w:rPr>
          <w:sz w:val="21"/>
        </w:rPr>
      </w:pPr>
      <w:r>
        <w:rPr>
          <w:sz w:val="21"/>
        </w:rPr>
        <w:br w:type="page"/>
      </w:r>
    </w:p>
    <w:p w:rsidR="00DC0185" w:rsidRDefault="00246CF7">
      <w:pPr>
        <w:spacing w:line="594" w:lineRule="exact"/>
        <w:jc w:val="center"/>
        <w:rPr>
          <w:rFonts w:eastAsia="方正小标宋_GBK"/>
          <w:sz w:val="44"/>
        </w:rPr>
      </w:pPr>
      <w:r>
        <w:rPr>
          <w:rFonts w:eastAsia="方正小标宋_GBK" w:hint="eastAsia"/>
          <w:sz w:val="44"/>
        </w:rPr>
        <w:t>声</w:t>
      </w:r>
      <w:r>
        <w:rPr>
          <w:rFonts w:eastAsia="方正小标宋_GBK"/>
          <w:sz w:val="44"/>
        </w:rPr>
        <w:t xml:space="preserve">  </w:t>
      </w:r>
      <w:r>
        <w:rPr>
          <w:rFonts w:eastAsia="方正小标宋_GBK" w:hint="eastAsia"/>
          <w:sz w:val="44"/>
        </w:rPr>
        <w:t>明</w:t>
      </w:r>
      <w:r>
        <w:rPr>
          <w:rFonts w:eastAsia="楷体_GB2312"/>
          <w:sz w:val="44"/>
        </w:rPr>
        <w:t>（版本</w:t>
      </w:r>
      <w:r>
        <w:rPr>
          <w:rFonts w:eastAsia="楷体_GB2312"/>
          <w:sz w:val="44"/>
        </w:rPr>
        <w:t>2</w:t>
      </w:r>
      <w:r>
        <w:rPr>
          <w:rFonts w:eastAsia="楷体_GB2312"/>
          <w:sz w:val="44"/>
        </w:rPr>
        <w:t>）</w:t>
      </w:r>
    </w:p>
    <w:p w:rsidR="00DC0185" w:rsidRDefault="00DC0185">
      <w:pPr>
        <w:spacing w:line="594" w:lineRule="exact"/>
        <w:ind w:firstLineChars="200" w:firstLine="655"/>
      </w:pPr>
    </w:p>
    <w:p w:rsidR="00DC0185" w:rsidRDefault="00246CF7">
      <w:pPr>
        <w:spacing w:line="594" w:lineRule="exact"/>
        <w:ind w:firstLineChars="200" w:firstLine="655"/>
      </w:pPr>
      <w:r>
        <w:rPr>
          <w:rFonts w:hint="eastAsia"/>
        </w:rPr>
        <w:t>我单位于</w:t>
      </w:r>
      <w:r>
        <w:rPr>
          <w:u w:val="single"/>
        </w:rPr>
        <w:t xml:space="preserve">    </w:t>
      </w:r>
      <w:r>
        <w:rPr>
          <w:rFonts w:hint="eastAsia"/>
        </w:rPr>
        <w:t>年</w:t>
      </w:r>
      <w:r>
        <w:rPr>
          <w:u w:val="single"/>
        </w:rPr>
        <w:t xml:space="preserve">   </w:t>
      </w:r>
      <w:r>
        <w:rPr>
          <w:rFonts w:hint="eastAsia"/>
        </w:rPr>
        <w:t>月</w:t>
      </w:r>
      <w:r>
        <w:rPr>
          <w:u w:val="single"/>
        </w:rPr>
        <w:t xml:space="preserve">   </w:t>
      </w:r>
      <w:r>
        <w:rPr>
          <w:rFonts w:hint="eastAsia"/>
        </w:rPr>
        <w:t>日向重庆市市场监督管理局提交了食品生产许可申请，兹声明此次申报的</w:t>
      </w:r>
      <w:r>
        <w:rPr>
          <w:u w:val="single"/>
        </w:rPr>
        <w:t xml:space="preserve">             </w:t>
      </w:r>
      <w:r>
        <w:rPr>
          <w:rFonts w:hint="eastAsia"/>
        </w:rPr>
        <w:t>须现场核查，其他产品生产条件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rsidR="00DC0185" w:rsidRDefault="00DC0185">
      <w:pPr>
        <w:spacing w:line="594" w:lineRule="exact"/>
        <w:rPr>
          <w:sz w:val="30"/>
        </w:rPr>
      </w:pPr>
    </w:p>
    <w:p w:rsidR="00DC0185" w:rsidRDefault="00DC0185">
      <w:pPr>
        <w:spacing w:line="594" w:lineRule="exact"/>
      </w:pPr>
    </w:p>
    <w:p w:rsidR="00DC0185" w:rsidRDefault="00246CF7">
      <w:pPr>
        <w:spacing w:line="594" w:lineRule="exact"/>
        <w:ind w:firstLineChars="1250" w:firstLine="4094"/>
      </w:pPr>
      <w:r>
        <w:rPr>
          <w:rFonts w:hint="eastAsia"/>
        </w:rPr>
        <w:t>声明人：</w:t>
      </w:r>
    </w:p>
    <w:p w:rsidR="00DC0185" w:rsidRDefault="00246CF7">
      <w:pPr>
        <w:spacing w:line="594" w:lineRule="exact"/>
        <w:ind w:firstLineChars="1550" w:firstLine="3372"/>
      </w:pPr>
      <w:r>
        <w:rPr>
          <w:rFonts w:hint="eastAsia"/>
          <w:sz w:val="21"/>
        </w:rPr>
        <w:t>（法定代表人或负责人签名，加盖公章）</w:t>
      </w:r>
    </w:p>
    <w:p w:rsidR="00DC0185" w:rsidRDefault="00246CF7">
      <w:pPr>
        <w:spacing w:line="594" w:lineRule="exact"/>
        <w:ind w:firstLineChars="1400" w:firstLine="4586"/>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spacing w:line="594" w:lineRule="exact"/>
      </w:pPr>
    </w:p>
    <w:p w:rsidR="00DC0185" w:rsidRDefault="00246CF7">
      <w:pPr>
        <w:spacing w:line="594" w:lineRule="exact"/>
        <w:rPr>
          <w:rFonts w:eastAsia="楷体_GB2312"/>
          <w:sz w:val="28"/>
        </w:rPr>
      </w:pPr>
      <w:r>
        <w:rPr>
          <w:rFonts w:eastAsia="楷体_GB2312"/>
          <w:sz w:val="28"/>
        </w:rPr>
        <w:t>说明：此版本适用于延续、变更时部分产品需现场核查的情形。</w:t>
      </w:r>
    </w:p>
    <w:p w:rsidR="00DC0185" w:rsidRDefault="00DC0185">
      <w:pPr>
        <w:spacing w:line="594" w:lineRule="exact"/>
        <w:rPr>
          <w:sz w:val="21"/>
        </w:rPr>
      </w:pPr>
    </w:p>
    <w:p w:rsidR="00DC0185" w:rsidRDefault="00DC0185">
      <w:pPr>
        <w:spacing w:line="594" w:lineRule="exact"/>
        <w:rPr>
          <w:sz w:val="21"/>
        </w:rPr>
      </w:pPr>
    </w:p>
    <w:p w:rsidR="00DC0185" w:rsidRDefault="00246CF7">
      <w:pPr>
        <w:spacing w:line="594" w:lineRule="exact"/>
        <w:rPr>
          <w:rFonts w:eastAsia="方正黑体_GBK" w:cs="方正黑体_GBK"/>
          <w:spacing w:val="2"/>
        </w:rPr>
      </w:pPr>
      <w:r>
        <w:rPr>
          <w:sz w:val="21"/>
        </w:rPr>
        <w:br w:type="page"/>
      </w:r>
      <w:r>
        <w:rPr>
          <w:rFonts w:eastAsia="方正黑体_GBK" w:cs="方正黑体_GBK" w:hint="eastAsia"/>
          <w:spacing w:val="2"/>
        </w:rPr>
        <w:lastRenderedPageBreak/>
        <w:t>附件</w:t>
      </w:r>
      <w:r>
        <w:rPr>
          <w:rFonts w:eastAsia="方正黑体_GBK" w:cs="方正黑体_GBK" w:hint="eastAsia"/>
          <w:spacing w:val="2"/>
        </w:rPr>
        <w:t>4</w:t>
      </w:r>
    </w:p>
    <w:p w:rsidR="00DC0185" w:rsidRDefault="00246CF7">
      <w:pPr>
        <w:overflowPunct w:val="0"/>
        <w:topLinePunct/>
        <w:spacing w:line="594" w:lineRule="exact"/>
        <w:jc w:val="center"/>
        <w:rPr>
          <w:rFonts w:eastAsia="方正小标宋简体"/>
          <w:sz w:val="44"/>
        </w:rPr>
      </w:pPr>
      <w:r>
        <w:rPr>
          <w:rFonts w:eastAsia="方正小标宋简体" w:hint="eastAsia"/>
          <w:sz w:val="44"/>
        </w:rPr>
        <w:t>食品生产许可证注销申请书</w:t>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rPr>
          <w:rFonts w:eastAsia="仿宋_GB2312"/>
          <w:u w:val="single"/>
        </w:rPr>
      </w:pPr>
      <w:r>
        <w:rPr>
          <w:rFonts w:eastAsia="仿宋_GB2312" w:hint="eastAsia"/>
          <w:u w:val="single"/>
        </w:rPr>
        <w:t xml:space="preserve">   </w:t>
      </w:r>
      <w:r>
        <w:rPr>
          <w:rFonts w:eastAsia="仿宋_GB2312" w:hint="eastAsia"/>
          <w:u w:val="single"/>
        </w:rPr>
        <w:t>许可机关名称</w:t>
      </w:r>
      <w:r>
        <w:rPr>
          <w:rFonts w:eastAsia="仿宋_GB2312" w:hint="eastAsia"/>
          <w:u w:val="single"/>
        </w:rPr>
        <w:t xml:space="preserve">    </w:t>
      </w:r>
      <w:r>
        <w:rPr>
          <w:rFonts w:eastAsia="仿宋_GB2312" w:hint="eastAsia"/>
        </w:rPr>
        <w:t>：</w:t>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ind w:firstLineChars="200" w:firstLine="655"/>
        <w:rPr>
          <w:rFonts w:eastAsia="仿宋_GB2312"/>
        </w:rPr>
      </w:pPr>
      <w:r>
        <w:rPr>
          <w:rFonts w:eastAsia="仿宋_GB2312" w:hint="eastAsia"/>
        </w:rPr>
        <w:t>我（单位）因</w:t>
      </w:r>
      <w:r>
        <w:rPr>
          <w:rFonts w:eastAsia="仿宋_GB2312" w:hint="eastAsia"/>
          <w:u w:val="single"/>
        </w:rPr>
        <w:t xml:space="preserve">               </w:t>
      </w:r>
      <w:r>
        <w:rPr>
          <w:rFonts w:eastAsia="仿宋_GB2312" w:hint="eastAsia"/>
        </w:rPr>
        <w:t>原因，决定终止生产食品（食品添加剂）。</w:t>
      </w:r>
    </w:p>
    <w:p w:rsidR="00DC0185" w:rsidRDefault="00246CF7">
      <w:pPr>
        <w:overflowPunct w:val="0"/>
        <w:topLinePunct/>
        <w:adjustRightInd w:val="0"/>
        <w:snapToGrid w:val="0"/>
        <w:spacing w:line="594" w:lineRule="exact"/>
        <w:ind w:firstLineChars="200" w:firstLine="655"/>
        <w:rPr>
          <w:rFonts w:eastAsia="仿宋_GB2312"/>
        </w:rPr>
      </w:pPr>
      <w:r>
        <w:rPr>
          <w:rFonts w:eastAsia="仿宋_GB2312" w:hint="eastAsia"/>
        </w:rPr>
        <w:t>按照《食品生产许可管理办法》第四十条的规定，特申请注销我（单位）编号为</w:t>
      </w:r>
      <w:r>
        <w:rPr>
          <w:rFonts w:eastAsia="仿宋_GB2312" w:hint="eastAsia"/>
          <w:u w:val="single"/>
        </w:rPr>
        <w:t xml:space="preserve">SC               </w:t>
      </w:r>
      <w:r>
        <w:rPr>
          <w:rFonts w:eastAsia="仿宋_GB2312" w:hint="eastAsia"/>
        </w:rPr>
        <w:t>的食品生产许可证。</w:t>
      </w:r>
    </w:p>
    <w:p w:rsidR="00DC0185" w:rsidRDefault="00246CF7">
      <w:pPr>
        <w:overflowPunct w:val="0"/>
        <w:topLinePunct/>
        <w:adjustRightInd w:val="0"/>
        <w:snapToGrid w:val="0"/>
        <w:spacing w:line="594" w:lineRule="exact"/>
        <w:ind w:firstLineChars="200" w:firstLine="655"/>
        <w:rPr>
          <w:rFonts w:eastAsia="仿宋_GB2312"/>
        </w:rPr>
      </w:pPr>
      <w:r>
        <w:rPr>
          <w:rFonts w:eastAsia="仿宋_GB2312" w:hint="eastAsia"/>
        </w:rPr>
        <w:t>我（单位）自愿承担因注销食品生产许可证所引起的一切后果。</w:t>
      </w:r>
    </w:p>
    <w:p w:rsidR="00DC0185" w:rsidRDefault="00DC0185">
      <w:pPr>
        <w:overflowPunct w:val="0"/>
        <w:topLinePunct/>
        <w:adjustRightInd w:val="0"/>
        <w:snapToGrid w:val="0"/>
        <w:spacing w:line="594" w:lineRule="exact"/>
        <w:ind w:left="5241" w:hangingChars="1600" w:hanging="5241"/>
        <w:rPr>
          <w:rFonts w:eastAsia="仿宋_GB2312"/>
        </w:rPr>
      </w:pPr>
    </w:p>
    <w:p w:rsidR="00DC0185" w:rsidRDefault="00DC0185">
      <w:pPr>
        <w:overflowPunct w:val="0"/>
        <w:topLinePunct/>
        <w:adjustRightInd w:val="0"/>
        <w:snapToGrid w:val="0"/>
        <w:spacing w:line="594" w:lineRule="exact"/>
        <w:ind w:left="5241" w:hangingChars="1600" w:hanging="5241"/>
        <w:rPr>
          <w:rFonts w:eastAsia="仿宋_GB2312"/>
        </w:rPr>
      </w:pPr>
    </w:p>
    <w:p w:rsidR="00DC0185" w:rsidRDefault="00DC0185">
      <w:pPr>
        <w:overflowPunct w:val="0"/>
        <w:topLinePunct/>
        <w:adjustRightInd w:val="0"/>
        <w:snapToGrid w:val="0"/>
        <w:spacing w:line="594" w:lineRule="exact"/>
        <w:ind w:left="5241" w:hangingChars="1600" w:hanging="5241"/>
        <w:rPr>
          <w:rFonts w:eastAsia="仿宋_GB2312"/>
        </w:rPr>
      </w:pP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ind w:firstLineChars="200" w:firstLine="655"/>
        <w:jc w:val="right"/>
        <w:rPr>
          <w:rFonts w:eastAsia="仿宋_GB2312"/>
        </w:rPr>
      </w:pPr>
      <w:r>
        <w:rPr>
          <w:rFonts w:eastAsia="仿宋_GB2312" w:hint="eastAsia"/>
        </w:rPr>
        <w:t>申请人（单位）</w:t>
      </w:r>
      <w:r>
        <w:rPr>
          <w:rFonts w:eastAsia="仿宋_GB2312" w:hint="eastAsia"/>
        </w:rPr>
        <w:t>:</w:t>
      </w:r>
      <w:r>
        <w:rPr>
          <w:rFonts w:eastAsia="仿宋_GB2312" w:hint="eastAsia"/>
        </w:rPr>
        <w:t>（盖章）</w:t>
      </w:r>
    </w:p>
    <w:p w:rsidR="00DC0185" w:rsidRDefault="00246CF7">
      <w:pPr>
        <w:overflowPunct w:val="0"/>
        <w:topLinePunct/>
        <w:adjustRightInd w:val="0"/>
        <w:snapToGrid w:val="0"/>
        <w:spacing w:line="594" w:lineRule="exact"/>
        <w:ind w:firstLineChars="200" w:firstLine="655"/>
        <w:jc w:val="center"/>
        <w:rPr>
          <w:rFonts w:eastAsia="仿宋_GB2312"/>
        </w:rPr>
      </w:pPr>
      <w:r>
        <w:rPr>
          <w:rFonts w:eastAsia="仿宋_GB2312" w:hint="eastAsia"/>
        </w:rPr>
        <w:t xml:space="preserve">                       </w:t>
      </w:r>
      <w:r>
        <w:rPr>
          <w:rFonts w:eastAsia="仿宋_GB2312" w:hint="eastAsia"/>
        </w:rPr>
        <w:t>法定代表人签字</w:t>
      </w:r>
      <w:r>
        <w:rPr>
          <w:rFonts w:eastAsia="仿宋_GB2312" w:hint="eastAsia"/>
        </w:rPr>
        <w:t>:</w:t>
      </w:r>
    </w:p>
    <w:p w:rsidR="00DC0185" w:rsidRDefault="00246CF7">
      <w:pPr>
        <w:overflowPunct w:val="0"/>
        <w:topLinePunct/>
        <w:adjustRightInd w:val="0"/>
        <w:snapToGrid w:val="0"/>
        <w:spacing w:line="594" w:lineRule="exact"/>
        <w:rPr>
          <w:rFonts w:eastAsia="仿宋_GB2312"/>
        </w:rPr>
      </w:pPr>
      <w:r>
        <w:rPr>
          <w:rFonts w:eastAsia="仿宋_GB2312" w:hint="eastAsia"/>
        </w:rPr>
        <w:t xml:space="preserve">                                  </w:t>
      </w: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p w:rsidR="00DC0185" w:rsidRDefault="00DC0185">
      <w:pPr>
        <w:spacing w:line="594" w:lineRule="exact"/>
        <w:rPr>
          <w:sz w:val="21"/>
        </w:rPr>
      </w:pPr>
    </w:p>
    <w:p w:rsidR="00DC0185" w:rsidRDefault="00246CF7">
      <w:pPr>
        <w:widowControl/>
        <w:shd w:val="clear" w:color="auto" w:fill="FFFFFF"/>
        <w:spacing w:line="594" w:lineRule="exact"/>
        <w:jc w:val="left"/>
        <w:rPr>
          <w:rFonts w:eastAsia="方正黑体_GBK" w:cs="方正黑体_GBK"/>
          <w:spacing w:val="2"/>
        </w:rPr>
      </w:pPr>
      <w:r>
        <w:rPr>
          <w:rFonts w:hint="eastAsia"/>
          <w:kern w:val="0"/>
        </w:rPr>
        <w:br w:type="page"/>
      </w:r>
      <w:r>
        <w:rPr>
          <w:rFonts w:eastAsia="方正黑体_GBK" w:cs="方正黑体_GBK" w:hint="eastAsia"/>
          <w:spacing w:val="2"/>
        </w:rPr>
        <w:lastRenderedPageBreak/>
        <w:t>附件</w:t>
      </w:r>
      <w:r>
        <w:rPr>
          <w:rFonts w:eastAsia="方正黑体_GBK" w:cs="方正黑体_GBK" w:hint="eastAsia"/>
          <w:spacing w:val="2"/>
        </w:rPr>
        <w:t>5</w:t>
      </w:r>
    </w:p>
    <w:p w:rsidR="00DC0185" w:rsidRDefault="00246CF7">
      <w:pPr>
        <w:snapToGrid w:val="0"/>
        <w:spacing w:line="594" w:lineRule="exact"/>
        <w:jc w:val="center"/>
        <w:rPr>
          <w:rFonts w:eastAsia="仿宋_GB2312"/>
          <w:sz w:val="52"/>
        </w:rPr>
      </w:pPr>
      <w:r>
        <w:rPr>
          <w:rFonts w:eastAsia="方正小标宋_GBK" w:hint="eastAsia"/>
          <w:sz w:val="44"/>
        </w:rPr>
        <w:t>食品生产许可证补办申请书</w:t>
      </w:r>
      <w:r>
        <w:rPr>
          <w:rFonts w:eastAsia="方正小标宋_GBK" w:hint="eastAsia"/>
        </w:rPr>
        <w:t xml:space="preserve">         </w:t>
      </w:r>
      <w:r>
        <w:t xml:space="preserve">                </w:t>
      </w:r>
    </w:p>
    <w:tbl>
      <w:tblPr>
        <w:tblW w:w="971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2"/>
        <w:gridCol w:w="1666"/>
        <w:gridCol w:w="1970"/>
        <w:gridCol w:w="2398"/>
        <w:gridCol w:w="2799"/>
      </w:tblGrid>
      <w:tr w:rsidR="00DC0185">
        <w:trPr>
          <w:trHeight w:val="567"/>
          <w:jc w:val="center"/>
        </w:trPr>
        <w:tc>
          <w:tcPr>
            <w:tcW w:w="9715"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b/>
                <w:sz w:val="28"/>
              </w:rPr>
              <w:t>申请企业基本情况</w:t>
            </w:r>
          </w:p>
        </w:tc>
      </w:tr>
      <w:tr w:rsidR="00DC0185">
        <w:trPr>
          <w:trHeight w:val="588"/>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申请人名称</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以下填写内容应与原《食品生产许可证》内容一致</w:t>
            </w: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住</w:t>
            </w:r>
            <w:r>
              <w:rPr>
                <w:rFonts w:eastAsia="仿宋_GB2312" w:hint="eastAsia"/>
                <w:sz w:val="28"/>
              </w:rPr>
              <w:t xml:space="preserve">    </w:t>
            </w:r>
            <w:r>
              <w:rPr>
                <w:rFonts w:eastAsia="仿宋_GB2312" w:hint="eastAsia"/>
                <w:sz w:val="28"/>
              </w:rPr>
              <w:t>所</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jc w:val="center"/>
              <w:rPr>
                <w:rFonts w:eastAsia="仿宋_GB2312"/>
                <w:sz w:val="28"/>
              </w:rPr>
            </w:pP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生产地址</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jc w:val="center"/>
              <w:rPr>
                <w:rFonts w:eastAsia="仿宋_GB2312"/>
                <w:sz w:val="28"/>
              </w:rPr>
            </w:pPr>
          </w:p>
        </w:tc>
      </w:tr>
      <w:tr w:rsidR="00DC0185">
        <w:trPr>
          <w:trHeight w:val="970"/>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法定代表人</w:t>
            </w:r>
          </w:p>
          <w:p w:rsidR="00DC0185" w:rsidRDefault="00246CF7">
            <w:pPr>
              <w:spacing w:line="594" w:lineRule="exact"/>
              <w:jc w:val="center"/>
              <w:rPr>
                <w:rFonts w:eastAsia="仿宋_GB2312"/>
                <w:sz w:val="28"/>
              </w:rPr>
            </w:pPr>
            <w:r>
              <w:rPr>
                <w:rFonts w:eastAsia="仿宋_GB2312" w:hint="eastAsia"/>
                <w:sz w:val="28"/>
              </w:rPr>
              <w:t>（负责人）</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594" w:lineRule="exact"/>
              <w:jc w:val="center"/>
              <w:rPr>
                <w:rFonts w:eastAsia="仿宋_GB2312"/>
                <w:sz w:val="28"/>
              </w:rPr>
            </w:pP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联</w:t>
            </w:r>
            <w:r>
              <w:rPr>
                <w:rFonts w:eastAsia="仿宋_GB2312" w:hint="eastAsia"/>
                <w:sz w:val="28"/>
              </w:rPr>
              <w:t xml:space="preserve"> </w:t>
            </w:r>
            <w:r>
              <w:rPr>
                <w:rFonts w:eastAsia="仿宋_GB2312" w:hint="eastAsia"/>
                <w:sz w:val="28"/>
              </w:rPr>
              <w:t>系</w:t>
            </w:r>
            <w:r>
              <w:rPr>
                <w:rFonts w:eastAsia="仿宋_GB2312" w:hint="eastAsia"/>
                <w:sz w:val="28"/>
              </w:rPr>
              <w:t xml:space="preserve"> </w:t>
            </w:r>
            <w:r>
              <w:rPr>
                <w:rFonts w:eastAsia="仿宋_GB2312" w:hint="eastAsia"/>
                <w:sz w:val="28"/>
              </w:rPr>
              <w:t>人</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jc w:val="center"/>
              <w:rPr>
                <w:rFonts w:eastAsia="仿宋_GB2312"/>
                <w:sz w:val="28"/>
              </w:rPr>
            </w:pP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电</w:t>
            </w:r>
            <w:r>
              <w:rPr>
                <w:rFonts w:eastAsia="仿宋_GB2312" w:hint="eastAsia"/>
                <w:sz w:val="28"/>
              </w:rPr>
              <w:t xml:space="preserve">    </w:t>
            </w:r>
            <w:r>
              <w:rPr>
                <w:rFonts w:eastAsia="仿宋_GB2312" w:hint="eastAsia"/>
                <w:sz w:val="28"/>
              </w:rPr>
              <w:t>话</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594" w:lineRule="exact"/>
              <w:jc w:val="center"/>
              <w:rPr>
                <w:rFonts w:eastAsia="仿宋_GB2312"/>
                <w:sz w:val="28"/>
              </w:rPr>
            </w:pP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传</w:t>
            </w:r>
            <w:r>
              <w:rPr>
                <w:rFonts w:eastAsia="仿宋_GB2312" w:hint="eastAsia"/>
                <w:sz w:val="28"/>
              </w:rPr>
              <w:t xml:space="preserve">   </w:t>
            </w:r>
            <w:r>
              <w:rPr>
                <w:rFonts w:eastAsia="仿宋_GB2312" w:hint="eastAsia"/>
                <w:sz w:val="28"/>
              </w:rPr>
              <w:t>真</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jc w:val="center"/>
              <w:rPr>
                <w:rFonts w:eastAsia="仿宋_GB2312"/>
                <w:sz w:val="28"/>
              </w:rPr>
            </w:pP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原生产许可证</w:t>
            </w:r>
          </w:p>
          <w:p w:rsidR="00DC0185" w:rsidRDefault="00246CF7">
            <w:pPr>
              <w:spacing w:line="594" w:lineRule="exact"/>
              <w:jc w:val="center"/>
              <w:rPr>
                <w:rFonts w:eastAsia="仿宋_GB2312"/>
                <w:sz w:val="28"/>
              </w:rPr>
            </w:pPr>
            <w:r>
              <w:rPr>
                <w:rFonts w:eastAsia="仿宋_GB2312" w:hint="eastAsia"/>
                <w:sz w:val="28"/>
              </w:rPr>
              <w:t>编号</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594" w:lineRule="exact"/>
              <w:jc w:val="center"/>
              <w:rPr>
                <w:rFonts w:eastAsia="仿宋_GB2312"/>
                <w:sz w:val="28"/>
              </w:rPr>
            </w:pP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原生产许可证</w:t>
            </w:r>
          </w:p>
          <w:p w:rsidR="00DC0185" w:rsidRDefault="00246CF7">
            <w:pPr>
              <w:spacing w:line="594" w:lineRule="exact"/>
              <w:jc w:val="center"/>
              <w:rPr>
                <w:rFonts w:eastAsia="仿宋_GB2312"/>
                <w:sz w:val="28"/>
              </w:rPr>
            </w:pPr>
            <w:r>
              <w:rPr>
                <w:rFonts w:eastAsia="仿宋_GB2312" w:hint="eastAsia"/>
                <w:sz w:val="28"/>
              </w:rPr>
              <w:t>有效期</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jc w:val="center"/>
              <w:rPr>
                <w:rFonts w:eastAsia="仿宋_GB2312"/>
                <w:sz w:val="28"/>
              </w:rPr>
            </w:pPr>
          </w:p>
        </w:tc>
      </w:tr>
      <w:tr w:rsidR="00DC0185">
        <w:trPr>
          <w:cantSplit/>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获证产品类别名称</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rPr>
                <w:rFonts w:eastAsia="仿宋_GB2312"/>
                <w:sz w:val="28"/>
              </w:rPr>
            </w:pPr>
          </w:p>
        </w:tc>
      </w:tr>
      <w:tr w:rsidR="00DC0185">
        <w:trPr>
          <w:cantSplit/>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补办内容</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spacing w:line="594" w:lineRule="exact"/>
              <w:rPr>
                <w:rFonts w:eastAsia="仿宋_GB2312"/>
                <w:sz w:val="28"/>
              </w:rPr>
            </w:pPr>
            <w:r>
              <w:rPr>
                <w:rFonts w:hint="eastAsia"/>
                <w:sz w:val="28"/>
              </w:rPr>
              <w:t>正本□</w:t>
            </w:r>
            <w:r>
              <w:rPr>
                <w:rFonts w:hint="eastAsia"/>
                <w:sz w:val="28"/>
              </w:rPr>
              <w:t xml:space="preserve"> </w:t>
            </w:r>
            <w:r>
              <w:rPr>
                <w:rFonts w:hint="eastAsia"/>
                <w:sz w:val="28"/>
              </w:rPr>
              <w:t>副本□</w:t>
            </w:r>
            <w:r>
              <w:rPr>
                <w:rFonts w:hint="eastAsia"/>
                <w:sz w:val="28"/>
              </w:rPr>
              <w:t xml:space="preserve"> </w:t>
            </w:r>
            <w:r>
              <w:rPr>
                <w:rFonts w:hint="eastAsia"/>
                <w:sz w:val="28"/>
              </w:rPr>
              <w:t>明细表□（申请人根据实际情况在□打√）</w:t>
            </w:r>
          </w:p>
        </w:tc>
      </w:tr>
      <w:tr w:rsidR="00DC0185">
        <w:trPr>
          <w:trHeight w:val="1022"/>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补办原因</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遗失（损坏）</w:t>
            </w: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594" w:lineRule="exact"/>
              <w:jc w:val="center"/>
              <w:rPr>
                <w:rFonts w:eastAsia="仿宋_GB2312"/>
                <w:sz w:val="28"/>
              </w:rPr>
            </w:pPr>
            <w:r>
              <w:rPr>
                <w:rFonts w:eastAsia="仿宋_GB2312" w:hint="eastAsia"/>
                <w:sz w:val="28"/>
              </w:rPr>
              <w:t>遗失或损坏时间</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jc w:val="center"/>
              <w:rPr>
                <w:rFonts w:eastAsia="仿宋_GB2312"/>
                <w:sz w:val="28"/>
              </w:rPr>
            </w:pPr>
          </w:p>
        </w:tc>
      </w:tr>
      <w:tr w:rsidR="00DC0185">
        <w:tblPrEx>
          <w:tblBorders>
            <w:top w:val="single" w:sz="4" w:space="0" w:color="auto"/>
            <w:left w:val="single" w:sz="4" w:space="0" w:color="auto"/>
            <w:bottom w:val="single" w:sz="4" w:space="0" w:color="auto"/>
            <w:right w:val="single" w:sz="4" w:space="0" w:color="auto"/>
          </w:tblBorders>
        </w:tblPrEx>
        <w:trPr>
          <w:trHeight w:val="1609"/>
          <w:jc w:val="center"/>
        </w:trPr>
        <w:tc>
          <w:tcPr>
            <w:tcW w:w="882"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spacing w:line="594" w:lineRule="exact"/>
              <w:rPr>
                <w:rFonts w:eastAsia="仿宋_GB2312"/>
                <w:sz w:val="28"/>
              </w:rPr>
            </w:pPr>
          </w:p>
        </w:tc>
        <w:tc>
          <w:tcPr>
            <w:tcW w:w="8833"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594" w:lineRule="exact"/>
              <w:rPr>
                <w:rFonts w:eastAsia="仿宋_GB2312"/>
              </w:rPr>
            </w:pPr>
          </w:p>
          <w:p w:rsidR="00DC0185" w:rsidRDefault="00246CF7">
            <w:pPr>
              <w:spacing w:line="594" w:lineRule="exact"/>
              <w:ind w:firstLine="200"/>
              <w:rPr>
                <w:rFonts w:eastAsia="仿宋_GB2312"/>
                <w:sz w:val="28"/>
              </w:rPr>
            </w:pPr>
            <w:r>
              <w:rPr>
                <w:rFonts w:eastAsia="仿宋_GB2312" w:hint="eastAsia"/>
                <w:sz w:val="28"/>
              </w:rPr>
              <w:t>法定代表人签字（公章）：</w:t>
            </w:r>
          </w:p>
          <w:p w:rsidR="00DC0185" w:rsidRDefault="00246CF7">
            <w:pPr>
              <w:spacing w:line="594" w:lineRule="exact"/>
              <w:jc w:val="right"/>
              <w:rPr>
                <w:rFonts w:eastAsia="仿宋_GB2312"/>
                <w:sz w:val="28"/>
              </w:rPr>
            </w:pPr>
            <w:r>
              <w:rPr>
                <w:rFonts w:eastAsia="仿宋_GB2312" w:hint="eastAsia"/>
                <w:sz w:val="28"/>
              </w:rPr>
              <w:t xml:space="preserve">   </w:t>
            </w: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bl>
    <w:p w:rsidR="00DC0185" w:rsidRDefault="00246CF7">
      <w:pPr>
        <w:widowControl/>
        <w:shd w:val="clear" w:color="auto" w:fill="FFFFFF"/>
        <w:spacing w:line="594" w:lineRule="exact"/>
        <w:jc w:val="left"/>
        <w:rPr>
          <w:rFonts w:eastAsia="方正黑体_GBK" w:cs="方正黑体_GBK"/>
          <w:spacing w:val="2"/>
        </w:rPr>
      </w:pPr>
      <w:r>
        <w:rPr>
          <w:rFonts w:hint="eastAsia"/>
          <w:kern w:val="0"/>
        </w:rPr>
        <w:br w:type="page"/>
      </w:r>
      <w:r>
        <w:rPr>
          <w:rFonts w:eastAsia="方正黑体_GBK" w:cs="方正黑体_GBK" w:hint="eastAsia"/>
          <w:spacing w:val="2"/>
        </w:rPr>
        <w:lastRenderedPageBreak/>
        <w:t>附件</w:t>
      </w:r>
      <w:r>
        <w:rPr>
          <w:rFonts w:eastAsia="方正黑体_GBK" w:cs="方正黑体_GBK" w:hint="eastAsia"/>
          <w:spacing w:val="2"/>
        </w:rPr>
        <w:t>6</w:t>
      </w:r>
    </w:p>
    <w:p w:rsidR="00DC0185" w:rsidRDefault="00246CF7">
      <w:pPr>
        <w:adjustRightInd w:val="0"/>
        <w:snapToGrid w:val="0"/>
        <w:spacing w:line="594" w:lineRule="exact"/>
        <w:jc w:val="center"/>
        <w:rPr>
          <w:rFonts w:eastAsia="方正小标宋_GBK"/>
          <w:sz w:val="44"/>
        </w:rPr>
      </w:pPr>
      <w:r>
        <w:rPr>
          <w:rFonts w:eastAsia="方正小标宋_GBK" w:hint="eastAsia"/>
          <w:sz w:val="44"/>
        </w:rPr>
        <w:t>食品生产许可流程登记表</w:t>
      </w:r>
    </w:p>
    <w:p w:rsidR="00DC0185" w:rsidRDefault="00246CF7">
      <w:pPr>
        <w:adjustRightInd w:val="0"/>
        <w:snapToGrid w:val="0"/>
        <w:spacing w:line="520" w:lineRule="exact"/>
        <w:jc w:val="left"/>
        <w:rPr>
          <w:rFonts w:eastAsia="黑体"/>
          <w:sz w:val="24"/>
        </w:rPr>
      </w:pPr>
      <w:r>
        <w:rPr>
          <w:rFonts w:eastAsia="黑体" w:hint="eastAsia"/>
          <w:sz w:val="24"/>
        </w:rPr>
        <w:t>申请人名称</w:t>
      </w:r>
      <w:r>
        <w:rPr>
          <w:rFonts w:eastAsia="黑体" w:hint="eastAsia"/>
          <w:sz w:val="24"/>
        </w:rPr>
        <w:t>:</w:t>
      </w:r>
    </w:p>
    <w:p w:rsidR="00DC0185" w:rsidRDefault="00246CF7">
      <w:pPr>
        <w:adjustRightInd w:val="0"/>
        <w:snapToGrid w:val="0"/>
        <w:spacing w:line="520" w:lineRule="exact"/>
        <w:jc w:val="left"/>
        <w:rPr>
          <w:rFonts w:eastAsia="黑体"/>
          <w:sz w:val="24"/>
        </w:rPr>
      </w:pPr>
      <w:r>
        <w:rPr>
          <w:rFonts w:eastAsia="黑体" w:hint="eastAsia"/>
          <w:sz w:val="24"/>
        </w:rPr>
        <w:t>生产场所地址</w:t>
      </w:r>
      <w:r>
        <w:rPr>
          <w:rFonts w:eastAsia="黑体" w:hint="eastAsia"/>
          <w:sz w:val="24"/>
        </w:rPr>
        <w:t xml:space="preserve">:                                    </w:t>
      </w:r>
      <w:r>
        <w:rPr>
          <w:rFonts w:eastAsia="黑体" w:hint="eastAsia"/>
          <w:sz w:val="24"/>
        </w:rPr>
        <w:t>邮编：</w:t>
      </w:r>
    </w:p>
    <w:p w:rsidR="00DC0185" w:rsidRDefault="00246CF7">
      <w:pPr>
        <w:adjustRightInd w:val="0"/>
        <w:snapToGrid w:val="0"/>
        <w:spacing w:line="520" w:lineRule="exact"/>
        <w:jc w:val="left"/>
        <w:rPr>
          <w:rFonts w:eastAsia="黑体"/>
          <w:sz w:val="24"/>
        </w:rPr>
      </w:pPr>
      <w:r>
        <w:rPr>
          <w:rFonts w:eastAsia="黑体" w:hint="eastAsia"/>
          <w:sz w:val="24"/>
        </w:rPr>
        <w:t>联系人</w:t>
      </w:r>
      <w:r>
        <w:rPr>
          <w:rFonts w:eastAsia="黑体" w:hint="eastAsia"/>
          <w:sz w:val="24"/>
        </w:rPr>
        <w:t xml:space="preserve">:                                          </w:t>
      </w:r>
      <w:r>
        <w:rPr>
          <w:rFonts w:eastAsia="黑体" w:hint="eastAsia"/>
          <w:sz w:val="24"/>
        </w:rPr>
        <w:t>联系电话：</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23"/>
        <w:gridCol w:w="1701"/>
        <w:gridCol w:w="1559"/>
        <w:gridCol w:w="1701"/>
        <w:gridCol w:w="1417"/>
      </w:tblGrid>
      <w:tr w:rsidR="00DC0185">
        <w:trPr>
          <w:trHeight w:val="23"/>
          <w:jc w:val="center"/>
        </w:trPr>
        <w:tc>
          <w:tcPr>
            <w:tcW w:w="17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生产许可申请受理部门</w:t>
            </w:r>
          </w:p>
        </w:tc>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u w:val="single"/>
              </w:rPr>
              <w:t xml:space="preserve">     </w:t>
            </w:r>
            <w:r>
              <w:rPr>
                <w:rFonts w:hint="eastAsia"/>
                <w:sz w:val="24"/>
              </w:rPr>
              <w:t>市场监管局注册许可科</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申请受理</w:t>
            </w:r>
          </w:p>
          <w:p w:rsidR="00DC0185" w:rsidRDefault="00246CF7">
            <w:pPr>
              <w:spacing w:line="280" w:lineRule="exact"/>
              <w:jc w:val="center"/>
              <w:rPr>
                <w:sz w:val="24"/>
              </w:rPr>
            </w:pPr>
            <w:r>
              <w:rPr>
                <w:rFonts w:hint="eastAsia"/>
                <w:sz w:val="24"/>
              </w:rPr>
              <w:t>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申请受理人</w:t>
            </w:r>
          </w:p>
          <w:p w:rsidR="00DC0185" w:rsidRDefault="00246CF7">
            <w:pPr>
              <w:spacing w:line="280" w:lineRule="exact"/>
              <w:jc w:val="center"/>
              <w:rPr>
                <w:sz w:val="24"/>
              </w:rPr>
            </w:pPr>
            <w:r>
              <w:rPr>
                <w:rFonts w:hint="eastAsia"/>
                <w:sz w:val="24"/>
              </w:rPr>
              <w:t>签字</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审查组织</w:t>
            </w:r>
          </w:p>
          <w:p w:rsidR="00DC0185" w:rsidRDefault="00246CF7">
            <w:pPr>
              <w:spacing w:line="280" w:lineRule="exact"/>
              <w:jc w:val="center"/>
              <w:rPr>
                <w:sz w:val="24"/>
              </w:rPr>
            </w:pPr>
            <w:r>
              <w:rPr>
                <w:rFonts w:hint="eastAsia"/>
                <w:sz w:val="24"/>
              </w:rPr>
              <w:t>部门名称</w:t>
            </w:r>
          </w:p>
        </w:tc>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受理通知书电子版接收日期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申请材料</w:t>
            </w:r>
          </w:p>
          <w:p w:rsidR="00DC0185" w:rsidRDefault="00246CF7">
            <w:pPr>
              <w:spacing w:line="280" w:lineRule="exact"/>
              <w:jc w:val="center"/>
              <w:rPr>
                <w:sz w:val="24"/>
              </w:rPr>
            </w:pPr>
            <w:r>
              <w:rPr>
                <w:rFonts w:hint="eastAsia"/>
                <w:sz w:val="24"/>
              </w:rPr>
              <w:t>接收人签字</w:t>
            </w:r>
          </w:p>
        </w:tc>
        <w:tc>
          <w:tcPr>
            <w:tcW w:w="141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纸质申请材料接收日期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41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核查组长</w:t>
            </w:r>
          </w:p>
        </w:tc>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现场核查任务接收日期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申请材料</w:t>
            </w:r>
          </w:p>
          <w:p w:rsidR="00DC0185" w:rsidRDefault="00246CF7">
            <w:pPr>
              <w:spacing w:line="280" w:lineRule="exact"/>
              <w:jc w:val="center"/>
              <w:rPr>
                <w:sz w:val="24"/>
              </w:rPr>
            </w:pPr>
            <w:r>
              <w:rPr>
                <w:rFonts w:hint="eastAsia"/>
                <w:sz w:val="24"/>
              </w:rPr>
              <w:t>接收人签字</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现场核查日期</w:t>
            </w:r>
          </w:p>
        </w:tc>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核查结论</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核查组长签字</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审查组织</w:t>
            </w:r>
          </w:p>
          <w:p w:rsidR="00DC0185" w:rsidRDefault="00246CF7">
            <w:pPr>
              <w:spacing w:line="280" w:lineRule="exact"/>
              <w:jc w:val="center"/>
              <w:rPr>
                <w:sz w:val="24"/>
              </w:rPr>
            </w:pPr>
            <w:r>
              <w:rPr>
                <w:rFonts w:hint="eastAsia"/>
                <w:sz w:val="24"/>
              </w:rPr>
              <w:t>部门名称</w:t>
            </w:r>
          </w:p>
        </w:tc>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审查组织部门接收电子审查材料日期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审查材料</w:t>
            </w:r>
          </w:p>
          <w:p w:rsidR="00DC0185" w:rsidRDefault="00246CF7">
            <w:pPr>
              <w:spacing w:line="280" w:lineRule="exact"/>
              <w:jc w:val="center"/>
              <w:rPr>
                <w:sz w:val="24"/>
              </w:rPr>
            </w:pPr>
            <w:r>
              <w:rPr>
                <w:rFonts w:hint="eastAsia"/>
                <w:sz w:val="24"/>
              </w:rPr>
              <w:t>接收人签字</w:t>
            </w:r>
          </w:p>
        </w:tc>
        <w:tc>
          <w:tcPr>
            <w:tcW w:w="141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审查组织部门接收纸质审查材料日期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41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审查组织部门签署审核文件日期</w:t>
            </w:r>
          </w:p>
        </w:tc>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许可机关接收审查组织部门签署的审核文件及审查材料日期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许可机关接收审查组织部门签署审核文件及材料签收人签字</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许可机关</w:t>
            </w:r>
          </w:p>
        </w:tc>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作出准予（或者不准予）食品生产许可决定日期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许可证书或不予许可决定书</w:t>
            </w:r>
          </w:p>
          <w:p w:rsidR="00DC0185" w:rsidRDefault="00246CF7">
            <w:pPr>
              <w:spacing w:line="280" w:lineRule="exact"/>
              <w:jc w:val="center"/>
              <w:rPr>
                <w:sz w:val="24"/>
              </w:rPr>
            </w:pPr>
            <w:r>
              <w:rPr>
                <w:rFonts w:hint="eastAsia"/>
                <w:sz w:val="24"/>
              </w:rPr>
              <w:t>发送人签字</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r w:rsidR="00DC0185">
        <w:trPr>
          <w:trHeight w:val="23"/>
          <w:jc w:val="center"/>
        </w:trPr>
        <w:tc>
          <w:tcPr>
            <w:tcW w:w="17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许可机关</w:t>
            </w:r>
          </w:p>
        </w:tc>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发放食品生产许可证日期</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rFonts w:hint="eastAsia"/>
                <w:sz w:val="24"/>
              </w:rPr>
              <w:t>发送人签字</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4"/>
              </w:rPr>
            </w:pPr>
          </w:p>
        </w:tc>
      </w:tr>
    </w:tbl>
    <w:p w:rsidR="00DC0185" w:rsidRDefault="00246CF7">
      <w:pPr>
        <w:widowControl/>
        <w:shd w:val="clear" w:color="auto" w:fill="FFFFFF"/>
        <w:spacing w:line="594" w:lineRule="exact"/>
        <w:jc w:val="left"/>
        <w:rPr>
          <w:rFonts w:eastAsia="方正黑体_GBK" w:cs="方正黑体_GBK"/>
          <w:spacing w:val="2"/>
        </w:rPr>
      </w:pPr>
      <w:r>
        <w:rPr>
          <w:rFonts w:hint="eastAsia"/>
          <w:kern w:val="0"/>
        </w:rPr>
        <w:br w:type="page"/>
      </w:r>
      <w:r>
        <w:rPr>
          <w:rFonts w:eastAsia="方正黑体_GBK" w:cs="方正黑体_GBK" w:hint="eastAsia"/>
          <w:spacing w:val="2"/>
        </w:rPr>
        <w:lastRenderedPageBreak/>
        <w:t>附件</w:t>
      </w:r>
      <w:r>
        <w:rPr>
          <w:rFonts w:eastAsia="方正黑体_GBK" w:cs="方正黑体_GBK" w:hint="eastAsia"/>
          <w:spacing w:val="2"/>
        </w:rPr>
        <w:t>7</w:t>
      </w:r>
    </w:p>
    <w:p w:rsidR="00DC0185" w:rsidRDefault="00DC0185">
      <w:pPr>
        <w:overflowPunct w:val="0"/>
        <w:topLinePunct/>
        <w:spacing w:line="594" w:lineRule="exact"/>
        <w:jc w:val="center"/>
        <w:rPr>
          <w:rFonts w:eastAsia="方正小标宋简体"/>
          <w:sz w:val="44"/>
        </w:rPr>
      </w:pPr>
    </w:p>
    <w:p w:rsidR="00DC0185" w:rsidRDefault="00246CF7">
      <w:pPr>
        <w:overflowPunct w:val="0"/>
        <w:topLinePunct/>
        <w:spacing w:line="594" w:lineRule="exact"/>
        <w:jc w:val="center"/>
        <w:rPr>
          <w:rFonts w:eastAsia="方正小标宋简体"/>
          <w:sz w:val="44"/>
        </w:rPr>
      </w:pPr>
      <w:r>
        <w:rPr>
          <w:rFonts w:eastAsia="方正小标宋简体" w:hint="eastAsia"/>
          <w:sz w:val="44"/>
        </w:rPr>
        <w:t>食品生产许可申请受理通知书</w:t>
      </w:r>
    </w:p>
    <w:p w:rsidR="00DC0185" w:rsidRDefault="00246CF7">
      <w:pPr>
        <w:overflowPunct w:val="0"/>
        <w:topLinePunct/>
        <w:adjustRightInd w:val="0"/>
        <w:snapToGrid w:val="0"/>
        <w:spacing w:line="594" w:lineRule="exact"/>
        <w:jc w:val="center"/>
        <w:rPr>
          <w:rFonts w:eastAsia="仿宋_GB2312"/>
        </w:rPr>
      </w:pPr>
      <w:r>
        <w:rPr>
          <w:rFonts w:eastAsia="仿宋_GB2312" w:hint="eastAsia"/>
        </w:rPr>
        <w:t>（</w:t>
      </w:r>
      <w:r>
        <w:rPr>
          <w:rFonts w:eastAsia="仿宋_GB2312" w:hint="eastAsia"/>
        </w:rPr>
        <w:t xml:space="preserve">   </w:t>
      </w:r>
      <w:r>
        <w:rPr>
          <w:rFonts w:eastAsia="仿宋_GB2312" w:hint="eastAsia"/>
        </w:rPr>
        <w:t>）受字〔</w:t>
      </w:r>
      <w:r>
        <w:rPr>
          <w:rFonts w:eastAsia="仿宋_GB2312" w:hint="eastAsia"/>
        </w:rPr>
        <w:t xml:space="preserve">   </w:t>
      </w:r>
      <w:r>
        <w:rPr>
          <w:rFonts w:eastAsia="仿宋_GB2312" w:hint="eastAsia"/>
        </w:rPr>
        <w:t>〕第</w:t>
      </w:r>
      <w:r>
        <w:rPr>
          <w:rFonts w:eastAsia="仿宋_GB2312" w:hint="eastAsia"/>
        </w:rPr>
        <w:t xml:space="preserve">   </w:t>
      </w:r>
      <w:r>
        <w:rPr>
          <w:rFonts w:eastAsia="仿宋_GB2312" w:hint="eastAsia"/>
        </w:rPr>
        <w:t>号</w:t>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rPr>
          <w:rFonts w:eastAsia="仿宋_GB2312"/>
        </w:rPr>
      </w:pPr>
      <w:r>
        <w:rPr>
          <w:rFonts w:eastAsia="仿宋_GB2312" w:hint="eastAsia"/>
          <w:u w:val="single"/>
        </w:rPr>
        <w:t xml:space="preserve">  </w:t>
      </w:r>
      <w:r>
        <w:rPr>
          <w:rFonts w:eastAsia="仿宋_GB2312" w:hint="eastAsia"/>
          <w:u w:val="single"/>
        </w:rPr>
        <w:t>申请人名称</w:t>
      </w:r>
      <w:r>
        <w:rPr>
          <w:rFonts w:eastAsia="仿宋_GB2312" w:hint="eastAsia"/>
          <w:u w:val="single"/>
        </w:rPr>
        <w:t xml:space="preserve">    </w:t>
      </w:r>
      <w:r>
        <w:rPr>
          <w:rFonts w:eastAsia="仿宋_GB2312" w:hint="eastAsia"/>
        </w:rPr>
        <w:t>：</w:t>
      </w:r>
    </w:p>
    <w:p w:rsidR="00DC0185" w:rsidRDefault="00246CF7">
      <w:pPr>
        <w:overflowPunct w:val="0"/>
        <w:topLinePunct/>
        <w:adjustRightInd w:val="0"/>
        <w:snapToGrid w:val="0"/>
        <w:spacing w:line="594" w:lineRule="exact"/>
        <w:ind w:firstLineChars="200" w:firstLine="655"/>
        <w:rPr>
          <w:rFonts w:eastAsia="仿宋_GB2312"/>
        </w:rPr>
      </w:pPr>
      <w:r>
        <w:rPr>
          <w:rFonts w:eastAsia="仿宋_GB2312" w:hint="eastAsia"/>
        </w:rPr>
        <w:t>你（单位）提出</w:t>
      </w:r>
      <w:r>
        <w:rPr>
          <w:rFonts w:eastAsia="仿宋_GB2312" w:hint="eastAsia"/>
          <w:u w:val="single"/>
        </w:rPr>
        <w:t xml:space="preserve">      </w:t>
      </w:r>
      <w:r>
        <w:rPr>
          <w:rFonts w:eastAsia="仿宋_GB2312" w:hint="eastAsia"/>
          <w:u w:val="single"/>
        </w:rPr>
        <w:t>（食品、食品添加剂类别）</w:t>
      </w:r>
      <w:r>
        <w:rPr>
          <w:rFonts w:eastAsia="仿宋_GB2312" w:hint="eastAsia"/>
          <w:u w:val="single"/>
        </w:rPr>
        <w:t xml:space="preserve">      </w:t>
      </w:r>
      <w:r>
        <w:rPr>
          <w:rFonts w:eastAsia="仿宋_GB2312" w:hint="eastAsia"/>
        </w:rPr>
        <w:t>的食品生产许可申请和所提供（出示）的材料，符合食品生产许可申请条件。根据《中华人民共和国行政许可法》第三十二条第一款第（五）项规定，决定予以受理。</w:t>
      </w:r>
    </w:p>
    <w:p w:rsidR="00DC0185" w:rsidRDefault="00DC0185">
      <w:pPr>
        <w:overflowPunct w:val="0"/>
        <w:topLinePunct/>
        <w:adjustRightInd w:val="0"/>
        <w:snapToGrid w:val="0"/>
        <w:spacing w:line="594" w:lineRule="exact"/>
        <w:rPr>
          <w:rFonts w:eastAsia="仿宋_GB2312"/>
        </w:rPr>
      </w:pP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ind w:right="1280"/>
        <w:jc w:val="right"/>
        <w:rPr>
          <w:rFonts w:eastAsia="仿宋_GB2312"/>
        </w:rPr>
      </w:pPr>
      <w:r>
        <w:rPr>
          <w:rFonts w:eastAsia="仿宋_GB2312" w:hint="eastAsia"/>
        </w:rPr>
        <w:t>许可专用章</w:t>
      </w:r>
    </w:p>
    <w:p w:rsidR="00DC0185" w:rsidRDefault="00246CF7">
      <w:pPr>
        <w:overflowPunct w:val="0"/>
        <w:topLinePunct/>
        <w:adjustRightInd w:val="0"/>
        <w:snapToGrid w:val="0"/>
        <w:spacing w:line="594" w:lineRule="exact"/>
        <w:ind w:right="640"/>
        <w:jc w:val="right"/>
        <w:rPr>
          <w:rFonts w:eastAsia="仿宋_GB2312"/>
        </w:rPr>
      </w:pP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p w:rsidR="00DC0185" w:rsidRDefault="00DC0185">
      <w:pPr>
        <w:overflowPunct w:val="0"/>
        <w:topLinePunct/>
        <w:adjustRightInd w:val="0"/>
        <w:snapToGrid w:val="0"/>
        <w:spacing w:line="594" w:lineRule="exact"/>
        <w:rPr>
          <w:rFonts w:eastAsia="仿宋_GB2312"/>
        </w:rPr>
      </w:pPr>
    </w:p>
    <w:p w:rsidR="00DC0185" w:rsidRDefault="00DC0185">
      <w:pPr>
        <w:spacing w:line="594" w:lineRule="exact"/>
        <w:rPr>
          <w:sz w:val="21"/>
        </w:rPr>
      </w:pPr>
    </w:p>
    <w:p w:rsidR="00DC0185" w:rsidRDefault="00DC0185">
      <w:pPr>
        <w:spacing w:line="594" w:lineRule="exact"/>
        <w:rPr>
          <w:sz w:val="21"/>
        </w:rPr>
      </w:pPr>
    </w:p>
    <w:p w:rsidR="00DC0185" w:rsidRDefault="00DC0185">
      <w:pPr>
        <w:spacing w:line="594" w:lineRule="exact"/>
        <w:rPr>
          <w:sz w:val="21"/>
        </w:rPr>
      </w:pPr>
    </w:p>
    <w:p w:rsidR="00DC0185" w:rsidRDefault="00246CF7">
      <w:pPr>
        <w:spacing w:line="594" w:lineRule="exact"/>
        <w:rPr>
          <w:rFonts w:eastAsia="方正黑体_GBK" w:cs="方正黑体_GBK"/>
          <w:spacing w:val="2"/>
        </w:rPr>
      </w:pPr>
      <w:r>
        <w:rPr>
          <w:sz w:val="21"/>
        </w:rPr>
        <w:br w:type="page"/>
      </w:r>
      <w:r>
        <w:rPr>
          <w:rFonts w:eastAsia="方正黑体_GBK" w:cs="方正黑体_GBK" w:hint="eastAsia"/>
          <w:spacing w:val="2"/>
        </w:rPr>
        <w:lastRenderedPageBreak/>
        <w:t>附件</w:t>
      </w:r>
      <w:r>
        <w:rPr>
          <w:rFonts w:eastAsia="方正黑体_GBK" w:cs="方正黑体_GBK" w:hint="eastAsia"/>
          <w:spacing w:val="2"/>
        </w:rPr>
        <w:t>8</w:t>
      </w:r>
    </w:p>
    <w:p w:rsidR="00DC0185" w:rsidRDefault="00DC0185">
      <w:pPr>
        <w:overflowPunct w:val="0"/>
        <w:topLinePunct/>
        <w:spacing w:line="594" w:lineRule="exact"/>
        <w:jc w:val="center"/>
        <w:rPr>
          <w:rFonts w:eastAsia="方正小标宋简体"/>
          <w:sz w:val="44"/>
        </w:rPr>
      </w:pPr>
    </w:p>
    <w:p w:rsidR="00DC0185" w:rsidRDefault="00246CF7">
      <w:pPr>
        <w:overflowPunct w:val="0"/>
        <w:topLinePunct/>
        <w:spacing w:line="594" w:lineRule="exact"/>
        <w:jc w:val="center"/>
        <w:rPr>
          <w:rFonts w:eastAsia="方正小标宋简体"/>
          <w:sz w:val="44"/>
        </w:rPr>
      </w:pPr>
      <w:r>
        <w:rPr>
          <w:rFonts w:eastAsia="方正小标宋简体" w:hint="eastAsia"/>
          <w:sz w:val="44"/>
        </w:rPr>
        <w:t>食品生产许可申请不予受理通知书</w:t>
      </w:r>
    </w:p>
    <w:p w:rsidR="00DC0185" w:rsidRDefault="00246CF7">
      <w:pPr>
        <w:overflowPunct w:val="0"/>
        <w:topLinePunct/>
        <w:adjustRightInd w:val="0"/>
        <w:snapToGrid w:val="0"/>
        <w:spacing w:line="594" w:lineRule="exact"/>
        <w:jc w:val="center"/>
        <w:rPr>
          <w:rFonts w:eastAsia="仿宋_GB2312"/>
        </w:rPr>
      </w:pPr>
      <w:r>
        <w:rPr>
          <w:rFonts w:eastAsia="仿宋_GB2312" w:hint="eastAsia"/>
        </w:rPr>
        <w:t>（</w:t>
      </w:r>
      <w:r>
        <w:rPr>
          <w:rFonts w:eastAsia="仿宋_GB2312" w:hint="eastAsia"/>
        </w:rPr>
        <w:t xml:space="preserve">   </w:t>
      </w:r>
      <w:r>
        <w:rPr>
          <w:rFonts w:eastAsia="仿宋_GB2312" w:hint="eastAsia"/>
        </w:rPr>
        <w:t>）不字〔</w:t>
      </w:r>
      <w:r>
        <w:rPr>
          <w:rFonts w:eastAsia="仿宋_GB2312" w:hint="eastAsia"/>
        </w:rPr>
        <w:t xml:space="preserve">   </w:t>
      </w:r>
      <w:r>
        <w:rPr>
          <w:rFonts w:eastAsia="仿宋_GB2312" w:hint="eastAsia"/>
        </w:rPr>
        <w:t>〕第</w:t>
      </w:r>
      <w:r>
        <w:rPr>
          <w:rFonts w:eastAsia="仿宋_GB2312" w:hint="eastAsia"/>
        </w:rPr>
        <w:t xml:space="preserve">   </w:t>
      </w:r>
      <w:r>
        <w:rPr>
          <w:rFonts w:eastAsia="仿宋_GB2312" w:hint="eastAsia"/>
        </w:rPr>
        <w:t>号</w:t>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rPr>
          <w:rFonts w:eastAsia="仿宋_GB2312"/>
        </w:rPr>
      </w:pPr>
      <w:r>
        <w:rPr>
          <w:rFonts w:eastAsia="仿宋_GB2312" w:hint="eastAsia"/>
          <w:u w:val="single"/>
        </w:rPr>
        <w:t xml:space="preserve">  </w:t>
      </w:r>
      <w:r>
        <w:rPr>
          <w:rFonts w:eastAsia="仿宋_GB2312" w:hint="eastAsia"/>
          <w:u w:val="single"/>
        </w:rPr>
        <w:t>申请人名称</w:t>
      </w:r>
      <w:r>
        <w:rPr>
          <w:rFonts w:eastAsia="仿宋_GB2312" w:hint="eastAsia"/>
          <w:u w:val="single"/>
        </w:rPr>
        <w:t xml:space="preserve">  </w:t>
      </w:r>
      <w:r>
        <w:rPr>
          <w:rFonts w:eastAsia="仿宋_GB2312" w:hint="eastAsia"/>
        </w:rPr>
        <w:t>：</w:t>
      </w:r>
    </w:p>
    <w:p w:rsidR="00DC0185" w:rsidRDefault="00246CF7">
      <w:pPr>
        <w:overflowPunct w:val="0"/>
        <w:topLinePunct/>
        <w:adjustRightInd w:val="0"/>
        <w:snapToGrid w:val="0"/>
        <w:spacing w:line="480" w:lineRule="exact"/>
        <w:ind w:firstLineChars="200" w:firstLine="655"/>
        <w:rPr>
          <w:rFonts w:eastAsia="仿宋_GB2312"/>
        </w:rPr>
      </w:pPr>
      <w:r>
        <w:rPr>
          <w:rFonts w:eastAsia="仿宋_GB2312" w:hint="eastAsia"/>
        </w:rPr>
        <w:t>你（单位）提出</w:t>
      </w:r>
      <w:r>
        <w:rPr>
          <w:rFonts w:eastAsia="仿宋_GB2312" w:hint="eastAsia"/>
          <w:u w:val="single"/>
        </w:rPr>
        <w:t xml:space="preserve">      </w:t>
      </w:r>
      <w:r>
        <w:rPr>
          <w:rFonts w:eastAsia="仿宋_GB2312" w:hint="eastAsia"/>
          <w:u w:val="single"/>
        </w:rPr>
        <w:t>（食品、食品添加剂类别）</w:t>
      </w:r>
      <w:r>
        <w:rPr>
          <w:rFonts w:eastAsia="仿宋_GB2312" w:hint="eastAsia"/>
          <w:u w:val="single"/>
        </w:rPr>
        <w:t xml:space="preserve">      </w:t>
      </w:r>
      <w:r>
        <w:rPr>
          <w:rFonts w:eastAsia="仿宋_GB2312" w:hint="eastAsia"/>
        </w:rPr>
        <w:t>的食品生产许可申请，经审查，存在以下情况：</w:t>
      </w:r>
    </w:p>
    <w:p w:rsidR="00DC0185" w:rsidRDefault="00246CF7">
      <w:pPr>
        <w:numPr>
          <w:ilvl w:val="0"/>
          <w:numId w:val="1"/>
        </w:numPr>
        <w:overflowPunct w:val="0"/>
        <w:topLinePunct/>
        <w:adjustRightInd w:val="0"/>
        <w:snapToGrid w:val="0"/>
        <w:spacing w:line="480" w:lineRule="exact"/>
        <w:ind w:left="0"/>
        <w:rPr>
          <w:rFonts w:eastAsia="仿宋_GB2312"/>
        </w:rPr>
      </w:pPr>
      <w:r>
        <w:rPr>
          <w:rFonts w:eastAsia="仿宋_GB2312" w:hint="eastAsia"/>
        </w:rPr>
        <w:t>不需要取得食品、食品添加剂生产许可；</w:t>
      </w:r>
    </w:p>
    <w:p w:rsidR="00DC0185" w:rsidRDefault="00246CF7">
      <w:pPr>
        <w:numPr>
          <w:ilvl w:val="0"/>
          <w:numId w:val="1"/>
        </w:numPr>
        <w:overflowPunct w:val="0"/>
        <w:topLinePunct/>
        <w:adjustRightInd w:val="0"/>
        <w:snapToGrid w:val="0"/>
        <w:spacing w:line="480" w:lineRule="exact"/>
        <w:ind w:left="0"/>
        <w:rPr>
          <w:rFonts w:eastAsia="仿宋_GB2312"/>
        </w:rPr>
      </w:pPr>
      <w:r>
        <w:rPr>
          <w:rFonts w:eastAsia="仿宋_GB2312" w:hint="eastAsia"/>
        </w:rPr>
        <w:t>不属于本机关职权范围；</w:t>
      </w:r>
    </w:p>
    <w:p w:rsidR="00DC0185" w:rsidRDefault="00246CF7">
      <w:pPr>
        <w:numPr>
          <w:ilvl w:val="0"/>
          <w:numId w:val="1"/>
        </w:numPr>
        <w:overflowPunct w:val="0"/>
        <w:topLinePunct/>
        <w:adjustRightInd w:val="0"/>
        <w:snapToGrid w:val="0"/>
        <w:spacing w:line="480" w:lineRule="exact"/>
        <w:ind w:left="0"/>
        <w:rPr>
          <w:rFonts w:eastAsia="仿宋_GB2312"/>
        </w:rPr>
      </w:pPr>
      <w:r>
        <w:rPr>
          <w:rFonts w:eastAsia="仿宋_GB2312" w:hint="eastAsia"/>
        </w:rPr>
        <w:t>曾因隐瞒真实情况或者提供虚假材料申请食品生产许可，未满</w:t>
      </w:r>
      <w:r>
        <w:rPr>
          <w:rFonts w:eastAsia="仿宋_GB2312" w:hint="eastAsia"/>
        </w:rPr>
        <w:t>1</w:t>
      </w:r>
      <w:r>
        <w:rPr>
          <w:rFonts w:eastAsia="仿宋_GB2312" w:hint="eastAsia"/>
        </w:rPr>
        <w:t>年；</w:t>
      </w:r>
    </w:p>
    <w:p w:rsidR="00DC0185" w:rsidRDefault="00246CF7">
      <w:pPr>
        <w:numPr>
          <w:ilvl w:val="0"/>
          <w:numId w:val="1"/>
        </w:numPr>
        <w:overflowPunct w:val="0"/>
        <w:topLinePunct/>
        <w:adjustRightInd w:val="0"/>
        <w:snapToGrid w:val="0"/>
        <w:spacing w:line="480" w:lineRule="exact"/>
        <w:ind w:left="0"/>
        <w:rPr>
          <w:rFonts w:eastAsia="仿宋_GB2312"/>
        </w:rPr>
      </w:pPr>
      <w:r>
        <w:rPr>
          <w:rFonts w:eastAsia="仿宋_GB2312" w:hint="eastAsia"/>
        </w:rPr>
        <w:t>曾以欺骗、贿赂等不正当手段取得食品生产许可，未满</w:t>
      </w:r>
      <w:r>
        <w:rPr>
          <w:rFonts w:eastAsia="仿宋_GB2312" w:hint="eastAsia"/>
        </w:rPr>
        <w:t>3</w:t>
      </w:r>
      <w:r>
        <w:rPr>
          <w:rFonts w:eastAsia="仿宋_GB2312" w:hint="eastAsia"/>
        </w:rPr>
        <w:t>年。</w:t>
      </w:r>
    </w:p>
    <w:p w:rsidR="00DC0185" w:rsidRDefault="00246CF7">
      <w:pPr>
        <w:overflowPunct w:val="0"/>
        <w:topLinePunct/>
        <w:adjustRightInd w:val="0"/>
        <w:snapToGrid w:val="0"/>
        <w:spacing w:line="480" w:lineRule="exact"/>
        <w:ind w:firstLineChars="200" w:firstLine="655"/>
        <w:rPr>
          <w:rFonts w:eastAsia="仿宋_GB2312"/>
        </w:rPr>
      </w:pPr>
      <w:r>
        <w:rPr>
          <w:rFonts w:eastAsia="仿宋_GB2312" w:hint="eastAsia"/>
        </w:rPr>
        <w:t>根据《中华人民共和国行政许可法》第三十二条第一款第</w:t>
      </w:r>
      <w:r>
        <w:rPr>
          <w:rFonts w:eastAsia="仿宋_GB2312" w:hint="eastAsia"/>
          <w:u w:val="single"/>
        </w:rPr>
        <w:t xml:space="preserve">    </w:t>
      </w:r>
      <w:r>
        <w:rPr>
          <w:rFonts w:eastAsia="仿宋_GB2312" w:hint="eastAsia"/>
        </w:rPr>
        <w:t>项及《食品生产许可管理办法》的规定，决定不予受理。</w:t>
      </w:r>
    </w:p>
    <w:p w:rsidR="00DC0185" w:rsidRDefault="00246CF7">
      <w:pPr>
        <w:overflowPunct w:val="0"/>
        <w:topLinePunct/>
        <w:adjustRightInd w:val="0"/>
        <w:snapToGrid w:val="0"/>
        <w:spacing w:line="480" w:lineRule="exact"/>
        <w:ind w:firstLineChars="200" w:firstLine="655"/>
        <w:rPr>
          <w:rFonts w:eastAsia="仿宋_GB2312"/>
        </w:rPr>
      </w:pPr>
      <w:r>
        <w:rPr>
          <w:rFonts w:eastAsia="仿宋_GB2312" w:hint="eastAsia"/>
        </w:rPr>
        <w:t>如不服从本决定，你（单位）可以按照《中华人民共和国行政复议法》第九条的规定提起行政复议，或者按照《中华人民共和国行政诉讼法》第三十八条、第三十九条的规定提起行政诉讼。</w:t>
      </w:r>
    </w:p>
    <w:p w:rsidR="00DC0185" w:rsidRDefault="00246CF7">
      <w:pPr>
        <w:overflowPunct w:val="0"/>
        <w:topLinePunct/>
        <w:adjustRightInd w:val="0"/>
        <w:snapToGrid w:val="0"/>
        <w:spacing w:line="480" w:lineRule="exact"/>
        <w:ind w:firstLineChars="1900" w:firstLine="6224"/>
        <w:rPr>
          <w:rFonts w:eastAsia="仿宋_GB2312"/>
        </w:rPr>
      </w:pPr>
      <w:r>
        <w:rPr>
          <w:rFonts w:eastAsia="仿宋_GB2312" w:hint="eastAsia"/>
        </w:rPr>
        <w:t>（许可专用章）</w:t>
      </w:r>
    </w:p>
    <w:p w:rsidR="00DC0185" w:rsidRDefault="00246CF7">
      <w:pPr>
        <w:overflowPunct w:val="0"/>
        <w:topLinePunct/>
        <w:adjustRightInd w:val="0"/>
        <w:snapToGrid w:val="0"/>
        <w:spacing w:line="594" w:lineRule="exact"/>
        <w:rPr>
          <w:rFonts w:eastAsia="仿宋_GB2312"/>
        </w:rPr>
      </w:pPr>
      <w:r>
        <w:rPr>
          <w:rFonts w:eastAsia="仿宋_GB2312" w:hint="eastAsia"/>
        </w:rPr>
        <w:t xml:space="preserve">                                    </w:t>
      </w: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p w:rsidR="00DC0185" w:rsidRDefault="00246CF7">
      <w:pPr>
        <w:overflowPunct w:val="0"/>
        <w:topLinePunct/>
        <w:adjustRightInd w:val="0"/>
        <w:snapToGrid w:val="0"/>
        <w:spacing w:line="400" w:lineRule="exact"/>
        <w:ind w:firstLineChars="200" w:firstLine="495"/>
        <w:rPr>
          <w:sz w:val="24"/>
        </w:rPr>
      </w:pPr>
      <w:r>
        <w:rPr>
          <w:rFonts w:eastAsia="仿宋_GB2312" w:hint="eastAsia"/>
          <w:sz w:val="24"/>
        </w:rPr>
        <w:t>备注：本通知书应当即时或者在</w:t>
      </w:r>
      <w:r>
        <w:rPr>
          <w:rFonts w:eastAsia="仿宋_GB2312" w:hint="eastAsia"/>
          <w:sz w:val="24"/>
        </w:rPr>
        <w:t>2</w:t>
      </w:r>
      <w:r>
        <w:rPr>
          <w:rFonts w:eastAsia="仿宋_GB2312" w:hint="eastAsia"/>
          <w:sz w:val="24"/>
        </w:rPr>
        <w:t>个工作日内作出。许可受理工作尚未实施全程电子化的，本通知书一式两份，一份送达申请人，一份存档；许可受理工作实施全程电子化的，加盖电子印章后通过信息化系统直接反馈申请人。（本备注在正式使用时不显示）</w:t>
      </w:r>
    </w:p>
    <w:p w:rsidR="00DC0185" w:rsidRDefault="00246CF7">
      <w:pPr>
        <w:spacing w:line="600" w:lineRule="exact"/>
        <w:rPr>
          <w:rFonts w:eastAsia="方正黑体_GBK" w:cs="方正黑体_GBK"/>
          <w:spacing w:val="2"/>
        </w:rPr>
      </w:pPr>
      <w:r>
        <w:rPr>
          <w:rFonts w:hint="eastAsia"/>
        </w:rPr>
        <w:br w:type="page"/>
      </w:r>
      <w:r>
        <w:rPr>
          <w:rFonts w:eastAsia="方正黑体_GBK" w:cs="方正黑体_GBK" w:hint="eastAsia"/>
          <w:spacing w:val="2"/>
        </w:rPr>
        <w:lastRenderedPageBreak/>
        <w:t>附件</w:t>
      </w:r>
      <w:r>
        <w:rPr>
          <w:rFonts w:eastAsia="方正黑体_GBK" w:cs="方正黑体_GBK" w:hint="eastAsia"/>
          <w:spacing w:val="2"/>
        </w:rPr>
        <w:t>9</w:t>
      </w:r>
    </w:p>
    <w:p w:rsidR="00DC0185" w:rsidRDefault="00246CF7">
      <w:pPr>
        <w:widowControl/>
        <w:spacing w:line="660" w:lineRule="exact"/>
        <w:jc w:val="center"/>
        <w:rPr>
          <w:rFonts w:eastAsia="方正小标宋_GBK"/>
          <w:sz w:val="44"/>
        </w:rPr>
      </w:pPr>
      <w:r>
        <w:rPr>
          <w:rFonts w:eastAsia="方正小标宋_GBK" w:hint="eastAsia"/>
          <w:sz w:val="44"/>
        </w:rPr>
        <w:t>市场监督管理局</w:t>
      </w:r>
    </w:p>
    <w:p w:rsidR="00DC0185" w:rsidRDefault="00246CF7">
      <w:pPr>
        <w:widowControl/>
        <w:spacing w:line="660" w:lineRule="exact"/>
        <w:jc w:val="center"/>
        <w:rPr>
          <w:rFonts w:eastAsia="方正小标宋_GBK"/>
          <w:sz w:val="44"/>
        </w:rPr>
      </w:pPr>
      <w:r>
        <w:rPr>
          <w:rFonts w:eastAsia="方正小标宋_GBK" w:hint="eastAsia"/>
          <w:sz w:val="44"/>
        </w:rPr>
        <w:t>行政许可申请材料补正告知书</w:t>
      </w:r>
    </w:p>
    <w:p w:rsidR="00DC0185" w:rsidRDefault="00246CF7">
      <w:pPr>
        <w:jc w:val="center"/>
        <w:rPr>
          <w:kern w:val="0"/>
          <w:sz w:val="28"/>
        </w:rPr>
      </w:pPr>
      <w:r>
        <w:rPr>
          <w:rFonts w:hint="eastAsia"/>
          <w:kern w:val="0"/>
          <w:sz w:val="28"/>
        </w:rPr>
        <w:t>（渝）市监许补字〔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sz w:val="21"/>
        </w:rPr>
        <w:pict>
          <v:line id="直接连接符 1" o:spid="_x0000_s1036" style="position:absolute;left:0;text-align:left;flip:y;z-index:251666432;mso-width-relative:page;mso-height-relative:page" from="-1pt,7pt" to="457.25pt,10.65pt" strokeweight="2.25pt"/>
        </w:pict>
      </w:r>
    </w:p>
    <w:p w:rsidR="00DC0185" w:rsidRDefault="00246CF7">
      <w:pPr>
        <w:adjustRightInd w:val="0"/>
        <w:snapToGrid w:val="0"/>
        <w:spacing w:line="554" w:lineRule="exact"/>
      </w:pPr>
      <w:r>
        <w:rPr>
          <w:rFonts w:hint="eastAsia"/>
          <w:u w:val="single"/>
        </w:rPr>
        <w:t>（申请单位名称）</w:t>
      </w:r>
      <w:r>
        <w:rPr>
          <w:rFonts w:hint="eastAsia"/>
          <w:u w:val="single"/>
        </w:rPr>
        <w:t xml:space="preserve">  </w:t>
      </w:r>
      <w:r>
        <w:rPr>
          <w:rFonts w:hint="eastAsia"/>
        </w:rPr>
        <w:t>：</w:t>
      </w:r>
    </w:p>
    <w:p w:rsidR="00DC0185" w:rsidRDefault="00246CF7">
      <w:pPr>
        <w:spacing w:line="554" w:lineRule="exact"/>
        <w:ind w:firstLineChars="200" w:firstLine="655"/>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日提交的食品生产许可（</w:t>
      </w:r>
      <w:r>
        <w:rPr>
          <w:rFonts w:hint="eastAsia"/>
          <w:u w:val="single"/>
        </w:rPr>
        <w:t xml:space="preserve">  </w:t>
      </w:r>
      <w:r>
        <w:rPr>
          <w:rFonts w:hint="eastAsia"/>
          <w:u w:val="single"/>
        </w:rPr>
        <w:t>产品类别</w:t>
      </w:r>
      <w:r>
        <w:rPr>
          <w:rFonts w:hint="eastAsia"/>
          <w:u w:val="single"/>
        </w:rPr>
        <w:t xml:space="preserve">   </w:t>
      </w:r>
      <w:r>
        <w:rPr>
          <w:rFonts w:hint="eastAsia"/>
        </w:rPr>
        <w:t>）申请材料收悉。依照《中华人民共和国行政许可法》第三十二条第一款第四项和《食品生产许可管理办法》规定，经审查，需补正以下材料：</w:t>
      </w:r>
    </w:p>
    <w:p w:rsidR="00DC0185" w:rsidRDefault="00246CF7">
      <w:pPr>
        <w:spacing w:line="554" w:lineRule="exact"/>
        <w:ind w:firstLineChars="200" w:firstLine="655"/>
        <w:rPr>
          <w:u w:val="single"/>
        </w:rPr>
      </w:pPr>
      <w:r>
        <w:rPr>
          <w:rFonts w:hint="eastAsia"/>
          <w:u w:val="single"/>
        </w:rPr>
        <w:t xml:space="preserve">                               </w:t>
      </w:r>
    </w:p>
    <w:p w:rsidR="00DC0185" w:rsidRDefault="00246CF7">
      <w:pPr>
        <w:spacing w:line="554" w:lineRule="exact"/>
        <w:ind w:firstLineChars="200" w:firstLine="655"/>
        <w:rPr>
          <w:u w:val="single"/>
        </w:rPr>
      </w:pPr>
      <w:r>
        <w:rPr>
          <w:rFonts w:hint="eastAsia"/>
          <w:u w:val="single"/>
        </w:rPr>
        <w:t xml:space="preserve">                               </w:t>
      </w:r>
    </w:p>
    <w:p w:rsidR="00DC0185" w:rsidRDefault="00DC0185">
      <w:pPr>
        <w:rPr>
          <w:u w:val="single"/>
        </w:rPr>
      </w:pPr>
    </w:p>
    <w:p w:rsidR="00DC0185" w:rsidRDefault="00246CF7">
      <w:pPr>
        <w:spacing w:line="480" w:lineRule="exact"/>
        <w:ind w:firstLineChars="1600" w:firstLine="5241"/>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500" w:lineRule="exact"/>
        <w:rPr>
          <w:sz w:val="21"/>
        </w:rPr>
      </w:pPr>
      <w:r>
        <w:rPr>
          <w:rFonts w:eastAsia="仿宋_GB2312"/>
        </w:rPr>
        <w:pict>
          <v:line id="_x0000_s1037" style="position:absolute;left:0;text-align:left;flip:y;z-index:251667456;mso-width-relative:page;mso-height-relative:page" from="-2.5pt,24.15pt" to="455.75pt,27.8pt" strokeweight="2.25pt"/>
        </w:pict>
      </w:r>
    </w:p>
    <w:p w:rsidR="00DC0185" w:rsidRDefault="00246CF7">
      <w:pPr>
        <w:spacing w:line="500" w:lineRule="exact"/>
        <w:rPr>
          <w:w w:val="96"/>
          <w:kern w:val="0"/>
          <w:sz w:val="28"/>
        </w:rPr>
      </w:pPr>
      <w:r>
        <w:rPr>
          <w:sz w:val="21"/>
        </w:rPr>
        <w:t xml:space="preserve">   </w:t>
      </w:r>
      <w:r>
        <w:rPr>
          <w:rFonts w:hint="eastAsia"/>
          <w:w w:val="96"/>
          <w:kern w:val="0"/>
          <w:sz w:val="28"/>
        </w:rPr>
        <w:t>本文书一式</w:t>
      </w:r>
      <w:r>
        <w:rPr>
          <w:rFonts w:hint="eastAsia"/>
          <w:w w:val="96"/>
          <w:kern w:val="0"/>
          <w:sz w:val="28"/>
        </w:rPr>
        <w:t>2</w:t>
      </w:r>
      <w:r>
        <w:rPr>
          <w:rFonts w:hint="eastAsia"/>
          <w:w w:val="96"/>
          <w:kern w:val="0"/>
          <w:sz w:val="28"/>
        </w:rPr>
        <w:t>份。一份送达申请人，一份</w:t>
      </w:r>
      <w:r>
        <w:rPr>
          <w:rFonts w:hint="eastAsia"/>
          <w:w w:val="96"/>
          <w:kern w:val="0"/>
          <w:sz w:val="30"/>
        </w:rPr>
        <w:t>市场监管部门</w:t>
      </w:r>
      <w:r>
        <w:rPr>
          <w:rFonts w:hint="eastAsia"/>
          <w:w w:val="96"/>
          <w:kern w:val="0"/>
          <w:sz w:val="28"/>
        </w:rPr>
        <w:t>存档</w:t>
      </w:r>
    </w:p>
    <w:p w:rsidR="00DC0185" w:rsidRDefault="00246CF7">
      <w:pPr>
        <w:widowControl/>
        <w:shd w:val="clear" w:color="auto" w:fill="FFFFFF"/>
        <w:spacing w:line="594" w:lineRule="exact"/>
        <w:jc w:val="left"/>
        <w:rPr>
          <w:rFonts w:eastAsia="方正黑体_GBK" w:cs="方正黑体_GBK"/>
          <w:spacing w:val="2"/>
        </w:rPr>
      </w:pPr>
      <w:r>
        <w:rPr>
          <w:rFonts w:hint="eastAsia"/>
          <w:kern w:val="0"/>
        </w:rPr>
        <w:br w:type="page"/>
      </w:r>
      <w:r>
        <w:rPr>
          <w:rFonts w:eastAsia="方正黑体_GBK" w:cs="方正黑体_GBK" w:hint="eastAsia"/>
          <w:spacing w:val="2"/>
        </w:rPr>
        <w:lastRenderedPageBreak/>
        <w:t>附件</w:t>
      </w:r>
      <w:r>
        <w:rPr>
          <w:rFonts w:eastAsia="方正黑体_GBK" w:cs="方正黑体_GBK" w:hint="eastAsia"/>
          <w:spacing w:val="2"/>
        </w:rPr>
        <w:t>10</w:t>
      </w:r>
    </w:p>
    <w:p w:rsidR="00DC0185" w:rsidRDefault="00DC0185">
      <w:pPr>
        <w:widowControl/>
        <w:shd w:val="clear" w:color="auto" w:fill="FFFFFF"/>
        <w:spacing w:line="594" w:lineRule="exact"/>
        <w:jc w:val="left"/>
        <w:rPr>
          <w:kern w:val="0"/>
        </w:rPr>
      </w:pPr>
    </w:p>
    <w:p w:rsidR="00DC0185" w:rsidRDefault="00246CF7">
      <w:pPr>
        <w:spacing w:line="594" w:lineRule="exact"/>
        <w:jc w:val="center"/>
        <w:rPr>
          <w:rFonts w:eastAsia="方正小标宋_GBK"/>
          <w:sz w:val="44"/>
        </w:rPr>
      </w:pPr>
      <w:r>
        <w:rPr>
          <w:rFonts w:eastAsia="方正小标宋_GBK" w:hint="eastAsia"/>
          <w:sz w:val="44"/>
        </w:rPr>
        <w:t>食品生产许可证邮寄地址</w:t>
      </w:r>
    </w:p>
    <w:p w:rsidR="00DC0185" w:rsidRDefault="00DC0185">
      <w:pPr>
        <w:spacing w:line="594" w:lineRule="exact"/>
        <w:rPr>
          <w:sz w:val="21"/>
        </w:rPr>
      </w:pPr>
    </w:p>
    <w:p w:rsidR="00DC0185" w:rsidRDefault="00246CF7">
      <w:pPr>
        <w:spacing w:line="594" w:lineRule="exact"/>
      </w:pPr>
      <w:r>
        <w:rPr>
          <w:rFonts w:hint="eastAsia"/>
          <w:u w:val="single"/>
        </w:rPr>
        <w:t xml:space="preserve">       </w:t>
      </w:r>
      <w:r>
        <w:rPr>
          <w:u w:val="single"/>
        </w:rPr>
        <w:t xml:space="preserve"> </w:t>
      </w:r>
      <w:r>
        <w:rPr>
          <w:rFonts w:hint="eastAsia"/>
        </w:rPr>
        <w:t>区（县）市场监督管理局</w:t>
      </w:r>
      <w:r>
        <w:rPr>
          <w:rFonts w:hint="eastAsia"/>
        </w:rPr>
        <w:t>:</w:t>
      </w:r>
    </w:p>
    <w:p w:rsidR="00DC0185" w:rsidRDefault="00246CF7">
      <w:pPr>
        <w:spacing w:line="594" w:lineRule="exact"/>
        <w:ind w:firstLineChars="200" w:firstLine="655"/>
      </w:pPr>
      <w:r>
        <w:rPr>
          <w:rFonts w:hint="eastAsia"/>
        </w:rPr>
        <w:t>请按下列地址向我公司（厂）寄送食品生产许可证书：</w:t>
      </w:r>
    </w:p>
    <w:p w:rsidR="00DC0185" w:rsidRDefault="00DC0185">
      <w:pPr>
        <w:spacing w:line="594" w:lineRule="exact"/>
      </w:pP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6571"/>
      </w:tblGrid>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94" w:lineRule="exact"/>
            </w:pPr>
            <w:r>
              <w:rPr>
                <w:rFonts w:hint="eastAsia"/>
              </w:rPr>
              <w:t>企业名称</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94" w:lineRule="exact"/>
            </w:pPr>
          </w:p>
        </w:tc>
      </w:tr>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94" w:lineRule="exact"/>
            </w:pPr>
            <w:r>
              <w:rPr>
                <w:rFonts w:hint="eastAsia"/>
              </w:rPr>
              <w:t>企业收件人</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94" w:lineRule="exact"/>
            </w:pPr>
          </w:p>
        </w:tc>
      </w:tr>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94" w:lineRule="exact"/>
            </w:pPr>
            <w:r>
              <w:rPr>
                <w:rFonts w:hint="eastAsia"/>
              </w:rPr>
              <w:t>联系方式</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94" w:lineRule="exact"/>
            </w:pPr>
          </w:p>
        </w:tc>
      </w:tr>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94" w:lineRule="exact"/>
            </w:pPr>
            <w:r>
              <w:rPr>
                <w:rFonts w:hint="eastAsia"/>
              </w:rPr>
              <w:t>寄送地址</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94" w:lineRule="exact"/>
            </w:pPr>
          </w:p>
        </w:tc>
      </w:tr>
    </w:tbl>
    <w:p w:rsidR="00DC0185" w:rsidRDefault="00DC0185">
      <w:pPr>
        <w:spacing w:line="594" w:lineRule="exact"/>
      </w:pPr>
    </w:p>
    <w:p w:rsidR="00DC0185" w:rsidRDefault="00DC0185">
      <w:pPr>
        <w:spacing w:line="594" w:lineRule="exact"/>
      </w:pPr>
    </w:p>
    <w:p w:rsidR="00DC0185" w:rsidRDefault="00DC0185">
      <w:pPr>
        <w:spacing w:line="594" w:lineRule="exact"/>
      </w:pPr>
    </w:p>
    <w:p w:rsidR="00DC0185" w:rsidRDefault="00DC0185">
      <w:pPr>
        <w:spacing w:line="594" w:lineRule="exact"/>
      </w:pPr>
    </w:p>
    <w:p w:rsidR="00DC0185" w:rsidRDefault="00246CF7">
      <w:pPr>
        <w:spacing w:line="594" w:lineRule="exact"/>
        <w:ind w:firstLineChars="1400" w:firstLine="4586"/>
      </w:pPr>
      <w:r>
        <w:rPr>
          <w:rFonts w:hint="eastAsia"/>
        </w:rPr>
        <w:t>企业名称：</w:t>
      </w:r>
    </w:p>
    <w:p w:rsidR="00DC0185" w:rsidRDefault="00246CF7">
      <w:pPr>
        <w:spacing w:line="594" w:lineRule="exact"/>
        <w:ind w:firstLineChars="1550" w:firstLine="3372"/>
      </w:pPr>
      <w:r>
        <w:rPr>
          <w:rFonts w:hint="eastAsia"/>
          <w:sz w:val="21"/>
        </w:rPr>
        <w:t xml:space="preserve">        </w:t>
      </w:r>
      <w:r>
        <w:rPr>
          <w:sz w:val="21"/>
        </w:rPr>
        <w:t xml:space="preserve">    </w:t>
      </w:r>
      <w:r>
        <w:rPr>
          <w:rFonts w:hint="eastAsia"/>
          <w:sz w:val="21"/>
        </w:rPr>
        <w:t>（加盖公章）</w:t>
      </w:r>
    </w:p>
    <w:p w:rsidR="00DC0185" w:rsidRDefault="00246CF7">
      <w:pPr>
        <w:spacing w:line="594" w:lineRule="exact"/>
        <w:ind w:firstLineChars="1350" w:firstLine="4422"/>
        <w:jc w:val="lef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widowControl/>
        <w:shd w:val="clear" w:color="auto" w:fill="FFFFFF"/>
        <w:spacing w:line="594" w:lineRule="exact"/>
        <w:jc w:val="left"/>
        <w:rPr>
          <w:rFonts w:eastAsia="方正黑体_GBK" w:cs="方正黑体_GBK"/>
          <w:spacing w:val="2"/>
        </w:rPr>
      </w:pPr>
      <w:r>
        <w:rPr>
          <w:rFonts w:hint="eastAsia"/>
          <w:kern w:val="0"/>
        </w:rPr>
        <w:br w:type="page"/>
      </w:r>
      <w:r>
        <w:rPr>
          <w:rFonts w:eastAsia="方正黑体_GBK" w:cs="方正黑体_GBK" w:hint="eastAsia"/>
          <w:spacing w:val="2"/>
        </w:rPr>
        <w:lastRenderedPageBreak/>
        <w:t>附件</w:t>
      </w:r>
      <w:r>
        <w:rPr>
          <w:rFonts w:eastAsia="方正黑体_GBK" w:cs="方正黑体_GBK" w:hint="eastAsia"/>
          <w:spacing w:val="2"/>
        </w:rPr>
        <w:t>11</w:t>
      </w:r>
    </w:p>
    <w:p w:rsidR="00DC0185" w:rsidRDefault="00246CF7">
      <w:pPr>
        <w:overflowPunct w:val="0"/>
        <w:topLinePunct/>
        <w:spacing w:line="594" w:lineRule="exact"/>
        <w:jc w:val="center"/>
        <w:rPr>
          <w:rFonts w:eastAsia="方正小标宋简体"/>
          <w:sz w:val="44"/>
        </w:rPr>
      </w:pPr>
      <w:r>
        <w:rPr>
          <w:rFonts w:eastAsia="方正小标宋简体" w:hint="eastAsia"/>
          <w:sz w:val="44"/>
        </w:rPr>
        <w:t>食品生产许可现场核查通知书</w:t>
      </w:r>
    </w:p>
    <w:p w:rsidR="00DC0185" w:rsidRDefault="00DC0185">
      <w:pPr>
        <w:overflowPunct w:val="0"/>
        <w:topLinePunct/>
        <w:spacing w:line="594" w:lineRule="exact"/>
        <w:rPr>
          <w:rFonts w:eastAsia="仿宋_GB2312"/>
        </w:rPr>
      </w:pPr>
    </w:p>
    <w:p w:rsidR="00DC0185" w:rsidRDefault="00246CF7">
      <w:pPr>
        <w:overflowPunct w:val="0"/>
        <w:topLinePunct/>
        <w:spacing w:line="480" w:lineRule="exact"/>
        <w:rPr>
          <w:rFonts w:eastAsia="仿宋_GB2312"/>
        </w:rPr>
      </w:pPr>
      <w:r>
        <w:rPr>
          <w:rFonts w:eastAsia="仿宋_GB2312" w:hint="eastAsia"/>
        </w:rPr>
        <w:t>核查组、</w:t>
      </w:r>
      <w:r>
        <w:rPr>
          <w:rFonts w:eastAsia="仿宋_GB2312" w:hint="eastAsia"/>
          <w:u w:val="single"/>
        </w:rPr>
        <w:t xml:space="preserve">     </w:t>
      </w:r>
      <w:r>
        <w:rPr>
          <w:rFonts w:eastAsia="仿宋_GB2312" w:hint="eastAsia"/>
          <w:u w:val="single"/>
        </w:rPr>
        <w:t>（申请人名称）</w:t>
      </w:r>
      <w:r>
        <w:rPr>
          <w:rFonts w:eastAsia="仿宋_GB2312" w:hint="eastAsia"/>
          <w:u w:val="single"/>
        </w:rPr>
        <w:t xml:space="preserve">     </w:t>
      </w:r>
      <w:r>
        <w:rPr>
          <w:rFonts w:eastAsia="仿宋_GB2312" w:hint="eastAsia"/>
        </w:rPr>
        <w:t>:</w:t>
      </w:r>
    </w:p>
    <w:p w:rsidR="00DC0185" w:rsidRDefault="00246CF7">
      <w:pPr>
        <w:overflowPunct w:val="0"/>
        <w:topLinePunct/>
        <w:spacing w:line="480" w:lineRule="exact"/>
        <w:ind w:firstLineChars="200" w:firstLine="655"/>
        <w:rPr>
          <w:rFonts w:eastAsia="仿宋_GB2312"/>
        </w:rPr>
      </w:pPr>
      <w:r>
        <w:rPr>
          <w:rFonts w:eastAsia="仿宋_GB2312" w:hint="eastAsia"/>
        </w:rPr>
        <w:t>根据《食品生产许可管理办法》《食品生产许可审查通则》《</w:t>
      </w:r>
      <w:r>
        <w:rPr>
          <w:rFonts w:eastAsia="仿宋_GB2312" w:hint="eastAsia"/>
          <w:u w:val="single"/>
        </w:rPr>
        <w:t xml:space="preserve">       </w:t>
      </w:r>
      <w:r>
        <w:rPr>
          <w:rFonts w:eastAsia="仿宋_GB2312" w:hint="eastAsia"/>
        </w:rPr>
        <w:t>生产许可审查细则》等规定，定于</w:t>
      </w:r>
      <w:r>
        <w:rPr>
          <w:rFonts w:eastAsia="仿宋_GB2312" w:hint="eastAsia"/>
          <w:u w:val="single"/>
        </w:rPr>
        <w:t xml:space="preserve">     </w:t>
      </w:r>
      <w:r>
        <w:rPr>
          <w:rFonts w:eastAsia="仿宋_GB2312" w:hint="eastAsia"/>
        </w:rPr>
        <w:t>年</w:t>
      </w:r>
      <w:r>
        <w:rPr>
          <w:rFonts w:eastAsia="仿宋_GB2312" w:hint="eastAsia"/>
          <w:u w:val="single"/>
        </w:rPr>
        <w:t xml:space="preserve">   </w:t>
      </w:r>
      <w:r>
        <w:rPr>
          <w:rFonts w:eastAsia="仿宋_GB2312" w:hint="eastAsia"/>
        </w:rPr>
        <w:t>月</w:t>
      </w:r>
      <w:r>
        <w:rPr>
          <w:rFonts w:eastAsia="仿宋_GB2312" w:hint="eastAsia"/>
          <w:u w:val="single"/>
        </w:rPr>
        <w:t xml:space="preserve">   </w:t>
      </w:r>
      <w:r>
        <w:rPr>
          <w:rFonts w:eastAsia="仿宋_GB2312" w:hint="eastAsia"/>
        </w:rPr>
        <w:t>日对你（单位）申请的</w:t>
      </w:r>
      <w:r>
        <w:rPr>
          <w:rFonts w:eastAsia="仿宋_GB2312" w:hint="eastAsia"/>
          <w:u w:val="single"/>
        </w:rPr>
        <w:t xml:space="preserve">  </w:t>
      </w:r>
      <w:r>
        <w:rPr>
          <w:rFonts w:eastAsia="仿宋_GB2312" w:hint="eastAsia"/>
          <w:u w:val="single"/>
        </w:rPr>
        <w:t>（食品、食品添加剂类别）</w:t>
      </w:r>
      <w:r>
        <w:rPr>
          <w:rFonts w:eastAsia="仿宋_GB2312" w:hint="eastAsia"/>
          <w:u w:val="single"/>
        </w:rPr>
        <w:t xml:space="preserve">  </w:t>
      </w:r>
      <w:r>
        <w:rPr>
          <w:rFonts w:eastAsia="仿宋_GB2312" w:hint="eastAsia"/>
        </w:rPr>
        <w:t>食品生产许可进行现场核查。现将有关事项通知如下：</w:t>
      </w:r>
    </w:p>
    <w:p w:rsidR="00DC0185" w:rsidRDefault="00246CF7">
      <w:pPr>
        <w:overflowPunct w:val="0"/>
        <w:topLinePunct/>
        <w:spacing w:line="480" w:lineRule="exact"/>
        <w:rPr>
          <w:rFonts w:eastAsia="黑体"/>
        </w:rPr>
      </w:pPr>
      <w:r>
        <w:rPr>
          <w:rFonts w:eastAsia="黑体" w:hint="eastAsia"/>
        </w:rPr>
        <w:t>一、人员及联系方式</w:t>
      </w:r>
    </w:p>
    <w:p w:rsidR="00DC0185" w:rsidRDefault="00246CF7">
      <w:pPr>
        <w:overflowPunct w:val="0"/>
        <w:topLinePunct/>
        <w:spacing w:line="480" w:lineRule="exact"/>
        <w:ind w:firstLine="600"/>
        <w:rPr>
          <w:rFonts w:eastAsia="仿宋_GB2312"/>
        </w:rPr>
      </w:pPr>
      <w:r>
        <w:rPr>
          <w:rFonts w:eastAsia="仿宋_GB2312" w:hint="eastAsia"/>
        </w:rPr>
        <w:t>核查组组长：</w:t>
      </w:r>
      <w:r>
        <w:rPr>
          <w:rFonts w:eastAsia="仿宋_GB2312" w:hint="eastAsia"/>
        </w:rPr>
        <w:t xml:space="preserve">                 </w:t>
      </w:r>
      <w:r>
        <w:rPr>
          <w:rFonts w:eastAsia="仿宋_GB2312" w:hint="eastAsia"/>
        </w:rPr>
        <w:t>联系电话：</w:t>
      </w:r>
    </w:p>
    <w:p w:rsidR="00DC0185" w:rsidRDefault="00246CF7">
      <w:pPr>
        <w:overflowPunct w:val="0"/>
        <w:topLinePunct/>
        <w:spacing w:line="480" w:lineRule="exact"/>
        <w:ind w:firstLine="600"/>
        <w:rPr>
          <w:rFonts w:eastAsia="仿宋_GB2312"/>
        </w:rPr>
      </w:pPr>
      <w:r>
        <w:rPr>
          <w:rFonts w:eastAsia="仿宋_GB2312" w:hint="eastAsia"/>
        </w:rPr>
        <w:t>核查组成员：</w:t>
      </w:r>
      <w:r>
        <w:rPr>
          <w:rFonts w:eastAsia="仿宋_GB2312" w:hint="eastAsia"/>
        </w:rPr>
        <w:t xml:space="preserve">                 </w:t>
      </w:r>
      <w:r>
        <w:rPr>
          <w:rFonts w:eastAsia="仿宋_GB2312" w:hint="eastAsia"/>
        </w:rPr>
        <w:t>联系电话：</w:t>
      </w:r>
    </w:p>
    <w:p w:rsidR="00DC0185" w:rsidRDefault="00246CF7">
      <w:pPr>
        <w:overflowPunct w:val="0"/>
        <w:topLinePunct/>
        <w:spacing w:line="480" w:lineRule="exact"/>
        <w:ind w:firstLine="600"/>
        <w:rPr>
          <w:rFonts w:eastAsia="仿宋_GB2312"/>
        </w:rPr>
      </w:pPr>
      <w:r>
        <w:rPr>
          <w:rFonts w:eastAsia="仿宋_GB2312" w:hint="eastAsia"/>
        </w:rPr>
        <w:t>企业联系人：</w:t>
      </w:r>
      <w:r>
        <w:rPr>
          <w:rFonts w:eastAsia="仿宋_GB2312" w:hint="eastAsia"/>
        </w:rPr>
        <w:t xml:space="preserve">                 </w:t>
      </w:r>
      <w:r>
        <w:rPr>
          <w:rFonts w:eastAsia="仿宋_GB2312" w:hint="eastAsia"/>
        </w:rPr>
        <w:t>联系电话：</w:t>
      </w:r>
    </w:p>
    <w:p w:rsidR="00DC0185" w:rsidRDefault="00246CF7">
      <w:pPr>
        <w:overflowPunct w:val="0"/>
        <w:topLinePunct/>
        <w:spacing w:line="480" w:lineRule="exact"/>
        <w:rPr>
          <w:rFonts w:eastAsia="黑体"/>
        </w:rPr>
      </w:pPr>
      <w:r>
        <w:rPr>
          <w:rFonts w:eastAsia="黑体" w:hint="eastAsia"/>
        </w:rPr>
        <w:t>二、现场核查事项（□为选择项，在选择项框内打“√”）</w:t>
      </w:r>
    </w:p>
    <w:p w:rsidR="00DC0185" w:rsidRDefault="00246CF7">
      <w:pPr>
        <w:overflowPunct w:val="0"/>
        <w:topLinePunct/>
        <w:spacing w:line="480" w:lineRule="exact"/>
        <w:ind w:left="491" w:hangingChars="150" w:hanging="491"/>
        <w:rPr>
          <w:rFonts w:eastAsia="仿宋_GB2312"/>
        </w:rPr>
      </w:pPr>
      <w:r>
        <w:rPr>
          <w:rFonts w:eastAsia="仿宋_GB2312" w:hint="eastAsia"/>
        </w:rPr>
        <w:t>□</w:t>
      </w:r>
      <w:r>
        <w:rPr>
          <w:rFonts w:eastAsia="仿宋_GB2312" w:hint="eastAsia"/>
        </w:rPr>
        <w:t xml:space="preserve"> </w:t>
      </w:r>
      <w:r>
        <w:rPr>
          <w:rFonts w:eastAsia="楷体_GB2312"/>
        </w:rPr>
        <w:t>新申证</w:t>
      </w:r>
    </w:p>
    <w:p w:rsidR="00DC0185" w:rsidRDefault="00246CF7">
      <w:pPr>
        <w:overflowPunct w:val="0"/>
        <w:topLinePunct/>
        <w:spacing w:line="480" w:lineRule="exact"/>
        <w:ind w:left="491" w:hangingChars="150" w:hanging="491"/>
        <w:rPr>
          <w:rFonts w:eastAsia="仿宋_GB2312"/>
        </w:rPr>
      </w:pPr>
      <w:r>
        <w:rPr>
          <w:rFonts w:eastAsia="仿宋_GB2312" w:hint="eastAsia"/>
        </w:rPr>
        <w:t>□</w:t>
      </w:r>
      <w:r>
        <w:rPr>
          <w:rFonts w:eastAsia="仿宋_GB2312" w:hint="eastAsia"/>
        </w:rPr>
        <w:t xml:space="preserve"> </w:t>
      </w:r>
      <w:r>
        <w:rPr>
          <w:rFonts w:eastAsia="仿宋_GB2312" w:hint="eastAsia"/>
        </w:rPr>
        <w:t>对照《食品生产许可审查通则》中《食品生产许可现场核查评分记录表》实施全项目核查；</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试制食品（食品添加剂）检验报告；</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核查复配食品添加剂配方。</w:t>
      </w:r>
    </w:p>
    <w:p w:rsidR="00DC0185" w:rsidRDefault="00246CF7">
      <w:pPr>
        <w:overflowPunct w:val="0"/>
        <w:topLinePunct/>
        <w:spacing w:line="480" w:lineRule="exact"/>
        <w:ind w:firstLineChars="200" w:firstLine="655"/>
        <w:rPr>
          <w:rFonts w:eastAsia="仿宋_GB2312"/>
        </w:rPr>
      </w:pPr>
      <w:r>
        <w:rPr>
          <w:rFonts w:eastAsia="仿宋_GB2312" w:hint="eastAsia"/>
        </w:rPr>
        <w:t>□</w:t>
      </w:r>
      <w:r>
        <w:rPr>
          <w:rFonts w:eastAsia="楷体_GB2312"/>
        </w:rPr>
        <w:t xml:space="preserve"> </w:t>
      </w:r>
      <w:r>
        <w:rPr>
          <w:rFonts w:eastAsia="楷体_GB2312"/>
        </w:rPr>
        <w:t>变更</w:t>
      </w:r>
      <w:r>
        <w:rPr>
          <w:rFonts w:eastAsia="楷体_GB2312"/>
        </w:rPr>
        <w:t xml:space="preserve">  </w:t>
      </w:r>
      <w:r>
        <w:rPr>
          <w:rFonts w:eastAsia="楷体_GB2312"/>
        </w:rPr>
        <w:t>或者</w:t>
      </w:r>
      <w:r>
        <w:rPr>
          <w:rFonts w:eastAsia="楷体_GB2312"/>
        </w:rPr>
        <w:t xml:space="preserve">  </w:t>
      </w:r>
      <w:r>
        <w:rPr>
          <w:rFonts w:eastAsia="仿宋_GB2312" w:hint="eastAsia"/>
        </w:rPr>
        <w:t>□</w:t>
      </w:r>
      <w:r>
        <w:rPr>
          <w:rFonts w:eastAsia="仿宋_GB2312" w:hint="eastAsia"/>
        </w:rPr>
        <w:t xml:space="preserve"> </w:t>
      </w:r>
      <w:r>
        <w:rPr>
          <w:rFonts w:eastAsia="楷体_GB2312"/>
        </w:rPr>
        <w:t>延续</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生产场所；</w:t>
      </w:r>
      <w:r>
        <w:rPr>
          <w:rFonts w:eastAsia="仿宋_GB2312" w:hint="eastAsia"/>
        </w:rPr>
        <w:t xml:space="preserve"> </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设备设施；</w:t>
      </w:r>
      <w:r>
        <w:rPr>
          <w:rFonts w:eastAsia="仿宋_GB2312" w:hint="eastAsia"/>
        </w:rPr>
        <w:t xml:space="preserve"> </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设备布局和工艺流程；</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人员管理；</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管理制度；</w:t>
      </w:r>
      <w:r>
        <w:rPr>
          <w:rFonts w:eastAsia="仿宋_GB2312"/>
        </w:rPr>
        <w:t xml:space="preserve"> </w:t>
      </w:r>
    </w:p>
    <w:p w:rsidR="00DC0185" w:rsidRDefault="00246CF7">
      <w:pPr>
        <w:overflowPunct w:val="0"/>
        <w:topLinePunct/>
        <w:spacing w:line="480" w:lineRule="exact"/>
        <w:ind w:firstLine="645"/>
        <w:rPr>
          <w:rFonts w:eastAsia="仿宋_GB2312"/>
        </w:rPr>
      </w:pPr>
      <w:r>
        <w:rPr>
          <w:rFonts w:eastAsia="仿宋_GB2312" w:hint="eastAsia"/>
        </w:rPr>
        <w:t>□</w:t>
      </w:r>
      <w:r>
        <w:rPr>
          <w:rFonts w:eastAsia="仿宋_GB2312" w:hint="eastAsia"/>
        </w:rPr>
        <w:t xml:space="preserve"> </w:t>
      </w:r>
      <w:r>
        <w:rPr>
          <w:rFonts w:eastAsia="仿宋_GB2312" w:hint="eastAsia"/>
        </w:rPr>
        <w:t>试制食品（食品添加剂）检验报告；</w:t>
      </w:r>
    </w:p>
    <w:p w:rsidR="00DC0185" w:rsidRDefault="00246CF7">
      <w:pPr>
        <w:overflowPunct w:val="0"/>
        <w:topLinePunct/>
        <w:spacing w:line="480" w:lineRule="exact"/>
        <w:ind w:firstLine="645"/>
        <w:rPr>
          <w:rFonts w:eastAsia="仿宋_GB2312"/>
        </w:rPr>
      </w:pPr>
      <w:r>
        <w:rPr>
          <w:rFonts w:eastAsia="仿宋_GB2312" w:hint="eastAsia"/>
        </w:rPr>
        <w:lastRenderedPageBreak/>
        <w:t>□</w:t>
      </w:r>
      <w:r>
        <w:rPr>
          <w:rFonts w:eastAsia="仿宋_GB2312" w:hint="eastAsia"/>
        </w:rPr>
        <w:t xml:space="preserve"> </w:t>
      </w:r>
      <w:r>
        <w:rPr>
          <w:rFonts w:eastAsia="仿宋_GB2312" w:hint="eastAsia"/>
        </w:rPr>
        <w:t>核查复配食品添加剂配方。</w:t>
      </w:r>
    </w:p>
    <w:p w:rsidR="00DC0185" w:rsidRDefault="00246CF7">
      <w:pPr>
        <w:overflowPunct w:val="0"/>
        <w:topLinePunct/>
        <w:spacing w:line="480" w:lineRule="exact"/>
        <w:rPr>
          <w:rFonts w:eastAsia="黑体"/>
        </w:rPr>
      </w:pPr>
      <w:r>
        <w:rPr>
          <w:rFonts w:eastAsia="黑体" w:hint="eastAsia"/>
        </w:rPr>
        <w:t>三、现场核查工作程序</w:t>
      </w:r>
    </w:p>
    <w:p w:rsidR="00DC0185" w:rsidRDefault="00246CF7">
      <w:pPr>
        <w:overflowPunct w:val="0"/>
        <w:topLinePunct/>
        <w:spacing w:line="480" w:lineRule="exact"/>
        <w:ind w:firstLineChars="200" w:firstLine="655"/>
        <w:rPr>
          <w:rFonts w:eastAsia="仿宋_GB2312"/>
        </w:rPr>
      </w:pPr>
      <w:r>
        <w:rPr>
          <w:rFonts w:eastAsia="仿宋_GB2312" w:hint="eastAsia"/>
        </w:rPr>
        <w:t>按照《食品生产许可审查通则》要求执行。</w:t>
      </w:r>
    </w:p>
    <w:p w:rsidR="00DC0185" w:rsidRDefault="00246CF7">
      <w:pPr>
        <w:numPr>
          <w:ilvl w:val="0"/>
          <w:numId w:val="2"/>
        </w:numPr>
        <w:overflowPunct w:val="0"/>
        <w:topLinePunct/>
        <w:spacing w:line="480" w:lineRule="exact"/>
        <w:ind w:firstLineChars="200" w:firstLine="655"/>
        <w:rPr>
          <w:rFonts w:eastAsia="仿宋_GB2312"/>
        </w:rPr>
      </w:pPr>
      <w:r>
        <w:rPr>
          <w:rFonts w:eastAsia="仿宋_GB2312" w:hint="eastAsia"/>
        </w:rPr>
        <w:t>召开首次会议；</w:t>
      </w:r>
    </w:p>
    <w:p w:rsidR="00DC0185" w:rsidRDefault="00246CF7">
      <w:pPr>
        <w:numPr>
          <w:ilvl w:val="0"/>
          <w:numId w:val="2"/>
        </w:numPr>
        <w:overflowPunct w:val="0"/>
        <w:topLinePunct/>
        <w:spacing w:line="480" w:lineRule="exact"/>
        <w:ind w:firstLineChars="200" w:firstLine="655"/>
        <w:rPr>
          <w:rFonts w:eastAsia="仿宋_GB2312"/>
        </w:rPr>
      </w:pPr>
      <w:r>
        <w:rPr>
          <w:rFonts w:eastAsia="仿宋_GB2312" w:hint="eastAsia"/>
        </w:rPr>
        <w:t>实施现场核查；</w:t>
      </w:r>
    </w:p>
    <w:p w:rsidR="00DC0185" w:rsidRDefault="00246CF7">
      <w:pPr>
        <w:numPr>
          <w:ilvl w:val="0"/>
          <w:numId w:val="2"/>
        </w:numPr>
        <w:overflowPunct w:val="0"/>
        <w:topLinePunct/>
        <w:spacing w:line="480" w:lineRule="exact"/>
        <w:ind w:firstLineChars="200" w:firstLine="655"/>
        <w:rPr>
          <w:rFonts w:eastAsia="仿宋_GB2312"/>
        </w:rPr>
      </w:pPr>
      <w:r>
        <w:rPr>
          <w:rFonts w:eastAsia="仿宋_GB2312" w:hint="eastAsia"/>
        </w:rPr>
        <w:t>汇总核查情况；</w:t>
      </w:r>
    </w:p>
    <w:p w:rsidR="00DC0185" w:rsidRDefault="00246CF7">
      <w:pPr>
        <w:numPr>
          <w:ilvl w:val="0"/>
          <w:numId w:val="2"/>
        </w:numPr>
        <w:overflowPunct w:val="0"/>
        <w:topLinePunct/>
        <w:spacing w:line="480" w:lineRule="exact"/>
        <w:ind w:firstLineChars="200" w:firstLine="655"/>
        <w:rPr>
          <w:rFonts w:eastAsia="仿宋_GB2312"/>
        </w:rPr>
      </w:pPr>
      <w:r>
        <w:rPr>
          <w:rFonts w:eastAsia="仿宋_GB2312" w:hint="eastAsia"/>
        </w:rPr>
        <w:t>形成核查结论；</w:t>
      </w:r>
    </w:p>
    <w:p w:rsidR="00DC0185" w:rsidRDefault="00246CF7">
      <w:pPr>
        <w:numPr>
          <w:ilvl w:val="0"/>
          <w:numId w:val="2"/>
        </w:numPr>
        <w:overflowPunct w:val="0"/>
        <w:topLinePunct/>
        <w:spacing w:line="480" w:lineRule="exact"/>
        <w:ind w:firstLineChars="200" w:firstLine="655"/>
        <w:rPr>
          <w:rFonts w:eastAsia="仿宋_GB2312"/>
        </w:rPr>
      </w:pPr>
      <w:r>
        <w:rPr>
          <w:rFonts w:eastAsia="仿宋_GB2312" w:hint="eastAsia"/>
        </w:rPr>
        <w:t>召开末次会议。</w:t>
      </w:r>
    </w:p>
    <w:p w:rsidR="00DC0185" w:rsidRDefault="00246CF7">
      <w:pPr>
        <w:overflowPunct w:val="0"/>
        <w:topLinePunct/>
        <w:spacing w:line="480" w:lineRule="exact"/>
        <w:rPr>
          <w:rFonts w:eastAsia="黑体"/>
        </w:rPr>
      </w:pPr>
      <w:r>
        <w:rPr>
          <w:rFonts w:eastAsia="黑体" w:hint="eastAsia"/>
        </w:rPr>
        <w:t>四、有关准备工作</w:t>
      </w:r>
    </w:p>
    <w:p w:rsidR="00DC0185" w:rsidRDefault="00246CF7">
      <w:pPr>
        <w:overflowPunct w:val="0"/>
        <w:topLinePunct/>
        <w:spacing w:line="480" w:lineRule="exact"/>
        <w:ind w:firstLineChars="200" w:firstLine="655"/>
        <w:rPr>
          <w:rFonts w:eastAsia="仿宋_GB2312"/>
        </w:rPr>
      </w:pPr>
      <w:r>
        <w:rPr>
          <w:rFonts w:eastAsia="仿宋_GB2312" w:hint="eastAsia"/>
        </w:rPr>
        <w:t>请申请人做好现场核查相关准备工作。提供合适的工作场所，配备适当的人员协助现场核查人员，以及做好其他与现场核查有关的准备工作，保障现场核查活动顺利进行。</w:t>
      </w:r>
    </w:p>
    <w:p w:rsidR="00DC0185" w:rsidRDefault="00246CF7">
      <w:pPr>
        <w:overflowPunct w:val="0"/>
        <w:topLinePunct/>
        <w:spacing w:line="480" w:lineRule="exact"/>
        <w:rPr>
          <w:rFonts w:eastAsia="黑体"/>
        </w:rPr>
      </w:pPr>
      <w:r>
        <w:rPr>
          <w:rFonts w:eastAsia="黑体" w:hint="eastAsia"/>
        </w:rPr>
        <w:t>五、其他要求</w:t>
      </w:r>
    </w:p>
    <w:p w:rsidR="00DC0185" w:rsidRDefault="00246CF7">
      <w:pPr>
        <w:overflowPunct w:val="0"/>
        <w:topLinePunct/>
        <w:spacing w:line="480" w:lineRule="exact"/>
        <w:ind w:firstLineChars="200" w:firstLine="655"/>
        <w:rPr>
          <w:rFonts w:eastAsia="仿宋_GB2312"/>
        </w:rPr>
      </w:pPr>
      <w:r>
        <w:rPr>
          <w:rFonts w:eastAsia="仿宋_GB2312" w:hint="eastAsia"/>
        </w:rPr>
        <w:t>如对核查组人员有回避要求的，申请人应于本通知确定的现场核查日期</w:t>
      </w:r>
      <w:r>
        <w:rPr>
          <w:rFonts w:eastAsia="仿宋_GB2312" w:hint="eastAsia"/>
        </w:rPr>
        <w:t>2</w:t>
      </w:r>
      <w:r>
        <w:rPr>
          <w:rFonts w:eastAsia="仿宋_GB2312" w:hint="eastAsia"/>
        </w:rPr>
        <w:t>个工作日前提出。</w:t>
      </w:r>
    </w:p>
    <w:p w:rsidR="00DC0185" w:rsidRDefault="00DC0185">
      <w:pPr>
        <w:overflowPunct w:val="0"/>
        <w:topLinePunct/>
        <w:spacing w:line="480" w:lineRule="exact"/>
        <w:rPr>
          <w:rFonts w:eastAsia="仿宋_GB2312"/>
        </w:rPr>
      </w:pPr>
    </w:p>
    <w:p w:rsidR="00DC0185" w:rsidRDefault="00246CF7">
      <w:pPr>
        <w:overflowPunct w:val="0"/>
        <w:topLinePunct/>
        <w:spacing w:line="480" w:lineRule="exact"/>
        <w:ind w:firstLineChars="1918" w:firstLine="6282"/>
        <w:rPr>
          <w:rFonts w:eastAsia="仿宋_GB2312"/>
        </w:rPr>
      </w:pPr>
      <w:r>
        <w:rPr>
          <w:rFonts w:eastAsia="仿宋_GB2312" w:hint="eastAsia"/>
        </w:rPr>
        <w:t>（部门公章）</w:t>
      </w:r>
    </w:p>
    <w:p w:rsidR="00DC0185" w:rsidRDefault="00246CF7">
      <w:pPr>
        <w:overflowPunct w:val="0"/>
        <w:topLinePunct/>
        <w:spacing w:line="480" w:lineRule="exact"/>
        <w:ind w:firstLineChars="1900" w:firstLine="6224"/>
        <w:rPr>
          <w:rFonts w:eastAsia="仿宋_GB2312"/>
        </w:rPr>
      </w:pPr>
      <w:r>
        <w:rPr>
          <w:rFonts w:eastAsia="仿宋_GB2312" w:hint="eastAsia"/>
        </w:rPr>
        <w:t>年</w:t>
      </w:r>
      <w:r>
        <w:rPr>
          <w:rFonts w:eastAsia="仿宋_GB2312" w:hint="eastAsia"/>
        </w:rPr>
        <w:t xml:space="preserve"> </w:t>
      </w:r>
      <w:r>
        <w:rPr>
          <w:rFonts w:eastAsia="仿宋_GB2312"/>
        </w:rPr>
        <w:t xml:space="preserve"> </w:t>
      </w:r>
      <w:r>
        <w:rPr>
          <w:rFonts w:eastAsia="仿宋_GB2312" w:hint="eastAsia"/>
        </w:rPr>
        <w:t>月</w:t>
      </w:r>
      <w:r>
        <w:rPr>
          <w:rFonts w:eastAsia="仿宋_GB2312" w:hint="eastAsia"/>
        </w:rPr>
        <w:t xml:space="preserve">   </w:t>
      </w:r>
      <w:r>
        <w:rPr>
          <w:rFonts w:eastAsia="仿宋_GB2312" w:hint="eastAsia"/>
        </w:rPr>
        <w:t>日</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841"/>
        <w:gridCol w:w="2841"/>
      </w:tblGrid>
      <w:tr w:rsidR="00DC0185">
        <w:tc>
          <w:tcPr>
            <w:tcW w:w="284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480" w:lineRule="exact"/>
              <w:jc w:val="center"/>
            </w:pPr>
            <w:r>
              <w:rPr>
                <w:rFonts w:hint="eastAsia"/>
              </w:rPr>
              <w:t>送达日期</w:t>
            </w:r>
          </w:p>
        </w:tc>
        <w:tc>
          <w:tcPr>
            <w:tcW w:w="284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480" w:lineRule="exact"/>
              <w:jc w:val="center"/>
            </w:pPr>
            <w:r>
              <w:rPr>
                <w:rFonts w:hint="eastAsia"/>
              </w:rPr>
              <w:t>送达人</w:t>
            </w:r>
          </w:p>
        </w:tc>
        <w:tc>
          <w:tcPr>
            <w:tcW w:w="284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480" w:lineRule="exact"/>
              <w:jc w:val="center"/>
            </w:pPr>
            <w:r>
              <w:rPr>
                <w:rFonts w:hint="eastAsia"/>
              </w:rPr>
              <w:t>签收人</w:t>
            </w:r>
          </w:p>
        </w:tc>
      </w:tr>
      <w:tr w:rsidR="00DC0185">
        <w:tc>
          <w:tcPr>
            <w:tcW w:w="284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480" w:lineRule="exact"/>
              <w:jc w:val="center"/>
            </w:pPr>
          </w:p>
        </w:tc>
        <w:tc>
          <w:tcPr>
            <w:tcW w:w="284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480" w:lineRule="exact"/>
              <w:jc w:val="center"/>
            </w:pPr>
          </w:p>
        </w:tc>
        <w:tc>
          <w:tcPr>
            <w:tcW w:w="284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480" w:lineRule="exact"/>
              <w:jc w:val="center"/>
            </w:pPr>
          </w:p>
        </w:tc>
      </w:tr>
    </w:tbl>
    <w:p w:rsidR="00DC0185" w:rsidRDefault="00DC0185">
      <w:pPr>
        <w:spacing w:line="594" w:lineRule="exact"/>
        <w:rPr>
          <w:w w:val="96"/>
          <w:kern w:val="0"/>
          <w:sz w:val="28"/>
        </w:rPr>
        <w:sectPr w:rsidR="00DC0185">
          <w:pgSz w:w="11906" w:h="16838"/>
          <w:pgMar w:top="2098" w:right="1531" w:bottom="1984" w:left="1531" w:header="851" w:footer="1134" w:gutter="0"/>
          <w:cols w:space="720"/>
          <w:docGrid w:type="linesAndChars" w:linePitch="312" w:charSpace="1547"/>
        </w:sectPr>
      </w:pPr>
    </w:p>
    <w:p w:rsidR="00DC0185" w:rsidRDefault="00246CF7">
      <w:pPr>
        <w:widowControl/>
        <w:shd w:val="clear" w:color="auto" w:fill="FFFFFF"/>
        <w:spacing w:line="400" w:lineRule="atLeast"/>
        <w:jc w:val="left"/>
        <w:rPr>
          <w:rFonts w:eastAsia="方正黑体_GBK" w:cs="方正黑体_GBK"/>
          <w:spacing w:val="2"/>
        </w:rPr>
      </w:pPr>
      <w:r>
        <w:rPr>
          <w:rFonts w:eastAsia="方正黑体_GBK" w:cs="方正黑体_GBK" w:hint="eastAsia"/>
          <w:spacing w:val="2"/>
        </w:rPr>
        <w:lastRenderedPageBreak/>
        <w:t>附件</w:t>
      </w:r>
      <w:r>
        <w:rPr>
          <w:rFonts w:eastAsia="方正黑体_GBK" w:cs="方正黑体_GBK" w:hint="eastAsia"/>
          <w:spacing w:val="2"/>
        </w:rPr>
        <w:t>12</w:t>
      </w:r>
    </w:p>
    <w:p w:rsidR="00DC0185" w:rsidRDefault="00DC0185">
      <w:pPr>
        <w:widowControl/>
        <w:shd w:val="clear" w:color="auto" w:fill="FFFFFF"/>
        <w:spacing w:line="600" w:lineRule="atLeast"/>
        <w:ind w:firstLine="880"/>
        <w:jc w:val="center"/>
        <w:rPr>
          <w:rFonts w:eastAsia="方正小标宋简体"/>
          <w:kern w:val="0"/>
        </w:rPr>
      </w:pPr>
    </w:p>
    <w:p w:rsidR="00DC0185" w:rsidRDefault="00246CF7">
      <w:pPr>
        <w:widowControl/>
        <w:shd w:val="clear" w:color="auto" w:fill="FFFFFF"/>
        <w:spacing w:line="600" w:lineRule="atLeast"/>
        <w:ind w:firstLine="880"/>
        <w:jc w:val="center"/>
        <w:rPr>
          <w:b/>
          <w:kern w:val="0"/>
          <w:sz w:val="44"/>
        </w:rPr>
      </w:pPr>
      <w:r>
        <w:rPr>
          <w:rFonts w:hint="eastAsia"/>
          <w:b/>
          <w:kern w:val="0"/>
          <w:sz w:val="44"/>
        </w:rPr>
        <w:t>食品、食品添加剂生产许可现场核查评分记录表</w:t>
      </w:r>
    </w:p>
    <w:p w:rsidR="00DC0185" w:rsidRDefault="00DC0185">
      <w:pPr>
        <w:widowControl/>
        <w:shd w:val="clear" w:color="auto" w:fill="FFFFFF"/>
        <w:spacing w:line="480" w:lineRule="atLeast"/>
        <w:ind w:right="-44" w:firstLine="2806"/>
        <w:rPr>
          <w:kern w:val="0"/>
        </w:rPr>
      </w:pPr>
    </w:p>
    <w:p w:rsidR="00DC0185" w:rsidRDefault="00DC0185">
      <w:pPr>
        <w:widowControl/>
        <w:shd w:val="clear" w:color="auto" w:fill="FFFFFF"/>
        <w:tabs>
          <w:tab w:val="left" w:leader="underscore" w:pos="10810"/>
        </w:tabs>
        <w:spacing w:line="720" w:lineRule="atLeast"/>
        <w:ind w:firstLine="2557"/>
        <w:rPr>
          <w:rFonts w:eastAsia="仿宋_GB2312"/>
          <w:kern w:val="0"/>
        </w:rPr>
      </w:pPr>
    </w:p>
    <w:p w:rsidR="00DC0185" w:rsidRDefault="00246CF7">
      <w:pPr>
        <w:widowControl/>
        <w:shd w:val="clear" w:color="auto" w:fill="FFFFFF"/>
        <w:tabs>
          <w:tab w:val="left" w:leader="underscore" w:pos="10810"/>
        </w:tabs>
        <w:spacing w:line="720" w:lineRule="atLeast"/>
        <w:ind w:firstLine="2557"/>
        <w:rPr>
          <w:rFonts w:eastAsia="仿宋_GB2312"/>
          <w:kern w:val="0"/>
          <w:u w:val="single"/>
        </w:rPr>
      </w:pPr>
      <w:r>
        <w:rPr>
          <w:rFonts w:eastAsia="仿宋_GB2312" w:hint="eastAsia"/>
          <w:kern w:val="0"/>
        </w:rPr>
        <w:t>申请人名称：</w:t>
      </w:r>
      <w:r>
        <w:rPr>
          <w:rFonts w:eastAsia="仿宋_GB2312"/>
          <w:kern w:val="0"/>
        </w:rPr>
        <w:tab/>
      </w:r>
    </w:p>
    <w:p w:rsidR="00DC0185" w:rsidRDefault="00246CF7">
      <w:pPr>
        <w:widowControl/>
        <w:shd w:val="clear" w:color="auto" w:fill="FFFFFF"/>
        <w:tabs>
          <w:tab w:val="left" w:leader="underscore" w:pos="10915"/>
        </w:tabs>
        <w:spacing w:line="720" w:lineRule="atLeast"/>
        <w:ind w:firstLine="2557"/>
        <w:rPr>
          <w:kern w:val="0"/>
        </w:rPr>
      </w:pPr>
      <w:r>
        <w:rPr>
          <w:rFonts w:eastAsia="仿宋_GB2312" w:hint="eastAsia"/>
          <w:kern w:val="0"/>
        </w:rPr>
        <w:t>食品、食品添加剂类别及类别名称：</w:t>
      </w:r>
      <w:r>
        <w:rPr>
          <w:rFonts w:eastAsia="仿宋_GB2312"/>
          <w:kern w:val="0"/>
        </w:rPr>
        <w:tab/>
      </w:r>
    </w:p>
    <w:p w:rsidR="00DC0185" w:rsidRDefault="00246CF7">
      <w:pPr>
        <w:widowControl/>
        <w:shd w:val="clear" w:color="auto" w:fill="FFFFFF"/>
        <w:tabs>
          <w:tab w:val="left" w:leader="underscore" w:pos="10865"/>
        </w:tabs>
        <w:spacing w:line="720" w:lineRule="atLeast"/>
        <w:ind w:firstLine="2557"/>
        <w:rPr>
          <w:kern w:val="0"/>
        </w:rPr>
      </w:pPr>
      <w:r>
        <w:rPr>
          <w:rFonts w:eastAsia="仿宋_GB2312" w:hint="eastAsia"/>
          <w:kern w:val="0"/>
        </w:rPr>
        <w:t>生产场所地址</w:t>
      </w:r>
      <w:r>
        <w:rPr>
          <w:rFonts w:eastAsia="仿宋_GB2312" w:hint="eastAsia"/>
          <w:kern w:val="0"/>
        </w:rPr>
        <w:t>:</w:t>
      </w:r>
      <w:r>
        <w:rPr>
          <w:rFonts w:eastAsia="仿宋_GB2312" w:hint="eastAsia"/>
          <w:kern w:val="0"/>
        </w:rPr>
        <w:tab/>
      </w:r>
    </w:p>
    <w:p w:rsidR="00DC0185" w:rsidRDefault="00246CF7">
      <w:pPr>
        <w:widowControl/>
        <w:shd w:val="clear" w:color="auto" w:fill="FFFFFF"/>
        <w:spacing w:line="720" w:lineRule="atLeast"/>
        <w:ind w:firstLine="2557"/>
        <w:rPr>
          <w:rFonts w:eastAsia="仿宋_GB2312"/>
          <w:kern w:val="0"/>
        </w:rPr>
      </w:pPr>
      <w:r>
        <w:rPr>
          <w:rFonts w:eastAsia="仿宋_GB2312" w:hint="eastAsia"/>
          <w:kern w:val="0"/>
        </w:rPr>
        <w:t>核查日期：</w:t>
      </w:r>
      <w:r>
        <w:rPr>
          <w:rFonts w:hint="eastAsia"/>
          <w:kern w:val="0"/>
          <w:u w:val="single"/>
        </w:rPr>
        <w:t xml:space="preserve">   </w:t>
      </w:r>
      <w:r>
        <w:rPr>
          <w:kern w:val="0"/>
          <w:u w:val="single"/>
        </w:rPr>
        <w:t xml:space="preserve">   </w:t>
      </w:r>
      <w:r>
        <w:rPr>
          <w:rFonts w:eastAsia="仿宋_GB2312" w:hint="eastAsia"/>
          <w:kern w:val="0"/>
        </w:rPr>
        <w:t>年</w:t>
      </w:r>
      <w:r>
        <w:rPr>
          <w:rFonts w:hint="eastAsia"/>
          <w:kern w:val="0"/>
          <w:u w:val="single"/>
        </w:rPr>
        <w:t xml:space="preserve"> </w:t>
      </w:r>
      <w:r>
        <w:rPr>
          <w:kern w:val="0"/>
          <w:u w:val="single"/>
        </w:rPr>
        <w:t xml:space="preserve">     </w:t>
      </w:r>
      <w:r>
        <w:rPr>
          <w:rFonts w:eastAsia="仿宋_GB2312" w:hint="eastAsia"/>
          <w:kern w:val="0"/>
        </w:rPr>
        <w:t>月</w:t>
      </w:r>
      <w:r>
        <w:rPr>
          <w:rFonts w:hint="eastAsia"/>
          <w:kern w:val="0"/>
          <w:u w:val="single"/>
        </w:rPr>
        <w:t xml:space="preserve">  </w:t>
      </w:r>
      <w:r>
        <w:rPr>
          <w:kern w:val="0"/>
          <w:u w:val="single"/>
        </w:rPr>
        <w:t xml:space="preserve">     </w:t>
      </w:r>
      <w:r>
        <w:rPr>
          <w:rFonts w:eastAsia="仿宋_GB2312" w:hint="eastAsia"/>
          <w:kern w:val="0"/>
        </w:rPr>
        <w:t>日</w:t>
      </w:r>
    </w:p>
    <w:p w:rsidR="00DC0185" w:rsidRDefault="00246CF7">
      <w:pPr>
        <w:widowControl/>
        <w:shd w:val="clear" w:color="auto" w:fill="FFFFFF"/>
        <w:spacing w:line="600" w:lineRule="atLeast"/>
        <w:ind w:firstLineChars="800" w:firstLine="2620"/>
        <w:rPr>
          <w:rFonts w:eastAsia="仿宋_GB2312"/>
          <w:kern w:val="0"/>
        </w:rPr>
      </w:pPr>
      <w:r>
        <w:rPr>
          <w:rFonts w:eastAsia="仿宋_GB2312"/>
          <w:kern w:val="0"/>
        </w:rPr>
        <w:br w:type="page"/>
      </w:r>
    </w:p>
    <w:tbl>
      <w:tblPr>
        <w:tblW w:w="14117"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3"/>
        <w:gridCol w:w="2775"/>
        <w:gridCol w:w="4822"/>
        <w:gridCol w:w="1640"/>
        <w:gridCol w:w="4187"/>
      </w:tblGrid>
      <w:tr w:rsidR="00DC0185">
        <w:trPr>
          <w:trHeight w:val="967"/>
          <w:jc w:val="center"/>
        </w:trPr>
        <w:tc>
          <w:tcPr>
            <w:tcW w:w="69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黑体" w:hint="eastAsia"/>
                <w:kern w:val="0"/>
              </w:rPr>
              <w:t>核</w:t>
            </w:r>
          </w:p>
          <w:p w:rsidR="00DC0185" w:rsidRDefault="00246CF7">
            <w:pPr>
              <w:widowControl/>
              <w:spacing w:line="360" w:lineRule="exact"/>
              <w:jc w:val="center"/>
              <w:rPr>
                <w:kern w:val="0"/>
              </w:rPr>
            </w:pPr>
            <w:r>
              <w:rPr>
                <w:rFonts w:eastAsia="黑体" w:hint="eastAsia"/>
                <w:kern w:val="0"/>
              </w:rPr>
              <w:t>查</w:t>
            </w:r>
          </w:p>
          <w:p w:rsidR="00DC0185" w:rsidRDefault="00246CF7">
            <w:pPr>
              <w:widowControl/>
              <w:spacing w:line="360" w:lineRule="exact"/>
              <w:jc w:val="center"/>
              <w:rPr>
                <w:kern w:val="0"/>
              </w:rPr>
            </w:pPr>
            <w:r>
              <w:rPr>
                <w:rFonts w:eastAsia="黑体" w:hint="eastAsia"/>
                <w:kern w:val="0"/>
              </w:rPr>
              <w:t>组</w:t>
            </w:r>
          </w:p>
          <w:p w:rsidR="00DC0185" w:rsidRDefault="00246CF7">
            <w:pPr>
              <w:widowControl/>
              <w:spacing w:line="360" w:lineRule="exact"/>
              <w:jc w:val="center"/>
              <w:rPr>
                <w:kern w:val="0"/>
              </w:rPr>
            </w:pPr>
            <w:r>
              <w:rPr>
                <w:rFonts w:eastAsia="黑体" w:hint="eastAsia"/>
                <w:kern w:val="0"/>
              </w:rPr>
              <w:t>成</w:t>
            </w:r>
          </w:p>
          <w:p w:rsidR="00DC0185" w:rsidRDefault="00246CF7">
            <w:pPr>
              <w:widowControl/>
              <w:spacing w:line="360" w:lineRule="exact"/>
              <w:jc w:val="center"/>
              <w:rPr>
                <w:kern w:val="0"/>
              </w:rPr>
            </w:pPr>
            <w:r>
              <w:rPr>
                <w:rFonts w:eastAsia="黑体" w:hint="eastAsia"/>
                <w:kern w:val="0"/>
              </w:rPr>
              <w:t>员</w:t>
            </w:r>
          </w:p>
        </w:tc>
        <w:tc>
          <w:tcPr>
            <w:tcW w:w="277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黑体" w:hint="eastAsia"/>
                <w:kern w:val="0"/>
              </w:rPr>
              <w:t>姓名（签名）</w:t>
            </w:r>
          </w:p>
        </w:tc>
        <w:tc>
          <w:tcPr>
            <w:tcW w:w="482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黑体" w:hint="eastAsia"/>
                <w:kern w:val="0"/>
              </w:rPr>
              <w:t>单位</w:t>
            </w:r>
          </w:p>
        </w:tc>
        <w:tc>
          <w:tcPr>
            <w:tcW w:w="1640"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黑体" w:hint="eastAsia"/>
                <w:kern w:val="0"/>
              </w:rPr>
              <w:t>职务</w:t>
            </w:r>
          </w:p>
        </w:tc>
        <w:tc>
          <w:tcPr>
            <w:tcW w:w="4187"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黑体" w:hint="eastAsia"/>
                <w:kern w:val="0"/>
              </w:rPr>
              <w:t>核查分工</w:t>
            </w:r>
          </w:p>
        </w:tc>
      </w:tr>
      <w:tr w:rsidR="00DC0185">
        <w:trPr>
          <w:trHeight w:val="612"/>
          <w:jc w:val="center"/>
        </w:trPr>
        <w:tc>
          <w:tcPr>
            <w:tcW w:w="69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360" w:lineRule="exact"/>
              <w:jc w:val="left"/>
              <w:rPr>
                <w:kern w:val="0"/>
              </w:rPr>
            </w:pPr>
          </w:p>
        </w:tc>
        <w:tc>
          <w:tcPr>
            <w:tcW w:w="277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48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1640"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仿宋_GB2312" w:hint="eastAsia"/>
                <w:kern w:val="0"/>
              </w:rPr>
              <w:t>组长</w:t>
            </w:r>
          </w:p>
        </w:tc>
        <w:tc>
          <w:tcPr>
            <w:tcW w:w="418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r>
      <w:tr w:rsidR="00DC0185">
        <w:trPr>
          <w:trHeight w:val="550"/>
          <w:jc w:val="center"/>
        </w:trPr>
        <w:tc>
          <w:tcPr>
            <w:tcW w:w="69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360" w:lineRule="exact"/>
              <w:jc w:val="left"/>
              <w:rPr>
                <w:kern w:val="0"/>
              </w:rPr>
            </w:pPr>
          </w:p>
        </w:tc>
        <w:tc>
          <w:tcPr>
            <w:tcW w:w="277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48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rPr>
                <w:kern w:val="0"/>
              </w:rPr>
            </w:pPr>
          </w:p>
        </w:tc>
        <w:tc>
          <w:tcPr>
            <w:tcW w:w="1640"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仿宋_GB2312" w:hint="eastAsia"/>
                <w:kern w:val="0"/>
              </w:rPr>
              <w:t>组员</w:t>
            </w:r>
          </w:p>
        </w:tc>
        <w:tc>
          <w:tcPr>
            <w:tcW w:w="418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r>
      <w:tr w:rsidR="00DC0185">
        <w:trPr>
          <w:trHeight w:val="622"/>
          <w:jc w:val="center"/>
        </w:trPr>
        <w:tc>
          <w:tcPr>
            <w:tcW w:w="69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360" w:lineRule="exact"/>
              <w:jc w:val="left"/>
              <w:rPr>
                <w:kern w:val="0"/>
              </w:rPr>
            </w:pPr>
          </w:p>
        </w:tc>
        <w:tc>
          <w:tcPr>
            <w:tcW w:w="277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48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1640"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exact"/>
              <w:jc w:val="center"/>
              <w:rPr>
                <w:kern w:val="0"/>
              </w:rPr>
            </w:pPr>
            <w:r>
              <w:rPr>
                <w:rFonts w:eastAsia="仿宋_GB2312" w:hint="eastAsia"/>
                <w:kern w:val="0"/>
              </w:rPr>
              <w:t>组员</w:t>
            </w:r>
          </w:p>
        </w:tc>
        <w:tc>
          <w:tcPr>
            <w:tcW w:w="418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r>
      <w:tr w:rsidR="00DC0185">
        <w:trPr>
          <w:trHeight w:val="535"/>
          <w:jc w:val="center"/>
        </w:trPr>
        <w:tc>
          <w:tcPr>
            <w:tcW w:w="69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360" w:lineRule="exact"/>
              <w:jc w:val="left"/>
              <w:rPr>
                <w:kern w:val="0"/>
              </w:rPr>
            </w:pPr>
          </w:p>
        </w:tc>
        <w:tc>
          <w:tcPr>
            <w:tcW w:w="277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4822"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c>
          <w:tcPr>
            <w:tcW w:w="164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exact"/>
              <w:jc w:val="center"/>
              <w:rPr>
                <w:kern w:val="0"/>
              </w:rPr>
            </w:pPr>
            <w:r>
              <w:rPr>
                <w:rFonts w:eastAsia="仿宋_GB2312" w:hint="eastAsia"/>
                <w:kern w:val="0"/>
              </w:rPr>
              <w:t>组员</w:t>
            </w:r>
          </w:p>
        </w:tc>
        <w:tc>
          <w:tcPr>
            <w:tcW w:w="418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exact"/>
              <w:jc w:val="center"/>
              <w:rPr>
                <w:kern w:val="0"/>
              </w:rPr>
            </w:pPr>
          </w:p>
        </w:tc>
      </w:tr>
    </w:tbl>
    <w:p w:rsidR="00DC0185" w:rsidRDefault="00246CF7">
      <w:pPr>
        <w:widowControl/>
        <w:shd w:val="clear" w:color="auto" w:fill="FFFFFF"/>
        <w:spacing w:line="600" w:lineRule="atLeast"/>
        <w:jc w:val="center"/>
        <w:rPr>
          <w:kern w:val="0"/>
        </w:rPr>
      </w:pPr>
      <w:r>
        <w:rPr>
          <w:rFonts w:eastAsia="方正小标宋简体" w:hint="eastAsia"/>
          <w:kern w:val="0"/>
        </w:rPr>
        <w:t>使用说明</w:t>
      </w:r>
    </w:p>
    <w:p w:rsidR="00DC0185" w:rsidRDefault="00246CF7">
      <w:pPr>
        <w:widowControl/>
        <w:shd w:val="clear" w:color="auto" w:fill="FFFFFF"/>
        <w:spacing w:line="400" w:lineRule="atLeast"/>
        <w:ind w:firstLine="482"/>
        <w:rPr>
          <w:kern w:val="0"/>
          <w:sz w:val="24"/>
        </w:rPr>
      </w:pPr>
      <w:r>
        <w:rPr>
          <w:rFonts w:hint="eastAsia"/>
          <w:kern w:val="0"/>
          <w:sz w:val="24"/>
        </w:rPr>
        <w:t>1.</w:t>
      </w:r>
      <w:r>
        <w:rPr>
          <w:rFonts w:eastAsia="仿宋_GB2312" w:hint="eastAsia"/>
          <w:kern w:val="0"/>
          <w:sz w:val="24"/>
        </w:rPr>
        <w:t>本记录表依据《中华人民共和国食品安全法》及其实施条例、《食品生产许可管理办法》等法律法规、规章以及相关食品安全国家标准的要求制定。</w:t>
      </w:r>
    </w:p>
    <w:p w:rsidR="00DC0185" w:rsidRDefault="00246CF7">
      <w:pPr>
        <w:widowControl/>
        <w:shd w:val="clear" w:color="auto" w:fill="FFFFFF"/>
        <w:spacing w:line="400" w:lineRule="atLeast"/>
        <w:ind w:firstLine="482"/>
        <w:rPr>
          <w:kern w:val="0"/>
          <w:sz w:val="24"/>
        </w:rPr>
      </w:pPr>
      <w:r>
        <w:rPr>
          <w:rFonts w:hint="eastAsia"/>
          <w:kern w:val="0"/>
          <w:sz w:val="24"/>
        </w:rPr>
        <w:t>2.</w:t>
      </w:r>
      <w:r>
        <w:rPr>
          <w:rFonts w:eastAsia="仿宋_GB2312" w:hint="eastAsia"/>
          <w:kern w:val="0"/>
          <w:sz w:val="24"/>
        </w:rPr>
        <w:t>本记录表应当结合相应食品生产许可审查细则要求使用。</w:t>
      </w:r>
    </w:p>
    <w:p w:rsidR="00DC0185" w:rsidRDefault="00246CF7">
      <w:pPr>
        <w:widowControl/>
        <w:shd w:val="clear" w:color="auto" w:fill="FFFFFF"/>
        <w:spacing w:line="400" w:lineRule="atLeast"/>
        <w:ind w:firstLine="482"/>
        <w:rPr>
          <w:kern w:val="0"/>
          <w:sz w:val="24"/>
        </w:rPr>
      </w:pPr>
      <w:r>
        <w:rPr>
          <w:rFonts w:hint="eastAsia"/>
          <w:kern w:val="0"/>
          <w:sz w:val="24"/>
        </w:rPr>
        <w:t>3.</w:t>
      </w:r>
      <w:r>
        <w:rPr>
          <w:rFonts w:eastAsia="仿宋_GB2312" w:hint="eastAsia"/>
          <w:kern w:val="0"/>
          <w:sz w:val="24"/>
        </w:rPr>
        <w:t>本记录表包括生产场所（</w:t>
      </w:r>
      <w:r>
        <w:rPr>
          <w:rFonts w:hint="eastAsia"/>
          <w:kern w:val="0"/>
          <w:sz w:val="24"/>
        </w:rPr>
        <w:t>18</w:t>
      </w:r>
      <w:r>
        <w:rPr>
          <w:rFonts w:eastAsia="仿宋_GB2312" w:hint="eastAsia"/>
          <w:kern w:val="0"/>
          <w:sz w:val="24"/>
        </w:rPr>
        <w:t>分）、设备设施（</w:t>
      </w:r>
      <w:r>
        <w:rPr>
          <w:rFonts w:hint="eastAsia"/>
          <w:kern w:val="0"/>
          <w:sz w:val="24"/>
        </w:rPr>
        <w:t>36</w:t>
      </w:r>
      <w:r>
        <w:rPr>
          <w:rFonts w:eastAsia="仿宋_GB2312" w:hint="eastAsia"/>
          <w:kern w:val="0"/>
          <w:sz w:val="24"/>
        </w:rPr>
        <w:t>分）、设备布局和工艺流程（</w:t>
      </w:r>
      <w:r>
        <w:rPr>
          <w:rFonts w:hint="eastAsia"/>
          <w:kern w:val="0"/>
          <w:sz w:val="24"/>
        </w:rPr>
        <w:t>9</w:t>
      </w:r>
      <w:r>
        <w:rPr>
          <w:rFonts w:eastAsia="仿宋_GB2312" w:hint="eastAsia"/>
          <w:kern w:val="0"/>
          <w:sz w:val="24"/>
        </w:rPr>
        <w:t>分）、人员管理（</w:t>
      </w:r>
      <w:r>
        <w:rPr>
          <w:rFonts w:hint="eastAsia"/>
          <w:kern w:val="0"/>
          <w:sz w:val="24"/>
        </w:rPr>
        <w:t>9</w:t>
      </w:r>
      <w:r>
        <w:rPr>
          <w:rFonts w:eastAsia="仿宋_GB2312" w:hint="eastAsia"/>
          <w:kern w:val="0"/>
          <w:sz w:val="24"/>
        </w:rPr>
        <w:t>分）、管理制度（</w:t>
      </w:r>
      <w:r>
        <w:rPr>
          <w:rFonts w:hint="eastAsia"/>
          <w:kern w:val="0"/>
          <w:sz w:val="24"/>
        </w:rPr>
        <w:t>27</w:t>
      </w:r>
      <w:r>
        <w:rPr>
          <w:rFonts w:eastAsia="仿宋_GB2312" w:hint="eastAsia"/>
          <w:kern w:val="0"/>
          <w:sz w:val="24"/>
        </w:rPr>
        <w:t>分）以及试制食品检验合格报告（</w:t>
      </w:r>
      <w:r>
        <w:rPr>
          <w:rFonts w:hint="eastAsia"/>
          <w:kern w:val="0"/>
          <w:sz w:val="24"/>
        </w:rPr>
        <w:t>1</w:t>
      </w:r>
      <w:r>
        <w:rPr>
          <w:rFonts w:eastAsia="仿宋_GB2312" w:hint="eastAsia"/>
          <w:kern w:val="0"/>
          <w:sz w:val="24"/>
        </w:rPr>
        <w:t>分）六部分，共</w:t>
      </w:r>
      <w:r>
        <w:rPr>
          <w:rFonts w:hint="eastAsia"/>
          <w:kern w:val="0"/>
          <w:sz w:val="24"/>
        </w:rPr>
        <w:t>34</w:t>
      </w:r>
      <w:r>
        <w:rPr>
          <w:rFonts w:eastAsia="仿宋_GB2312" w:hint="eastAsia"/>
          <w:kern w:val="0"/>
          <w:sz w:val="24"/>
        </w:rPr>
        <w:t>个核查项目。</w:t>
      </w:r>
    </w:p>
    <w:p w:rsidR="00DC0185" w:rsidRDefault="00246CF7">
      <w:pPr>
        <w:widowControl/>
        <w:shd w:val="clear" w:color="auto" w:fill="FFFFFF"/>
        <w:spacing w:line="400" w:lineRule="atLeast"/>
        <w:ind w:firstLine="482"/>
        <w:rPr>
          <w:kern w:val="0"/>
          <w:sz w:val="24"/>
        </w:rPr>
      </w:pPr>
      <w:r>
        <w:rPr>
          <w:rFonts w:hint="eastAsia"/>
          <w:kern w:val="0"/>
          <w:sz w:val="24"/>
        </w:rPr>
        <w:t>4.</w:t>
      </w:r>
      <w:r>
        <w:rPr>
          <w:rFonts w:eastAsia="仿宋_GB2312" w:hint="eastAsia"/>
          <w:kern w:val="0"/>
          <w:sz w:val="24"/>
        </w:rPr>
        <w:t>核查组应当按照核查项目规定的核查内容及评分标准核查评分，并将发现的问题详实地记录在“核查记录”栏目中。</w:t>
      </w:r>
    </w:p>
    <w:p w:rsidR="00DC0185" w:rsidRDefault="00246CF7">
      <w:pPr>
        <w:widowControl/>
        <w:shd w:val="clear" w:color="auto" w:fill="FFFFFF"/>
        <w:spacing w:line="400" w:lineRule="atLeast"/>
        <w:ind w:firstLine="482"/>
        <w:rPr>
          <w:kern w:val="0"/>
          <w:sz w:val="24"/>
        </w:rPr>
      </w:pPr>
      <w:r>
        <w:rPr>
          <w:rFonts w:hint="eastAsia"/>
          <w:kern w:val="0"/>
          <w:sz w:val="24"/>
        </w:rPr>
        <w:t>5.</w:t>
      </w:r>
      <w:r>
        <w:rPr>
          <w:rFonts w:eastAsia="仿宋_GB2312" w:hint="eastAsia"/>
          <w:kern w:val="0"/>
          <w:sz w:val="24"/>
        </w:rPr>
        <w:t>现场核查评分原则：现场核查评分标准分为符合要求、基本符合要求、不符合要求。符合要求，是指现场核查情况全部符合“核查内容”要求，得</w:t>
      </w:r>
      <w:r>
        <w:rPr>
          <w:rFonts w:hint="eastAsia"/>
          <w:kern w:val="0"/>
          <w:sz w:val="24"/>
        </w:rPr>
        <w:t>3</w:t>
      </w:r>
      <w:r>
        <w:rPr>
          <w:rFonts w:eastAsia="仿宋_GB2312" w:hint="eastAsia"/>
          <w:kern w:val="0"/>
          <w:sz w:val="24"/>
        </w:rPr>
        <w:t>分；基本符合要求，是指现场核查发现的问题属于个别、轻微或偶然发生，</w:t>
      </w:r>
      <w:r>
        <w:rPr>
          <w:rFonts w:eastAsia="仿宋_GB2312" w:hint="eastAsia"/>
          <w:kern w:val="0"/>
          <w:sz w:val="24"/>
        </w:rPr>
        <w:lastRenderedPageBreak/>
        <w:t>不会对食品安全产生严重影响，可在规定时间内通过整改达到食品安全要求的，得</w:t>
      </w:r>
      <w:r>
        <w:rPr>
          <w:rFonts w:hint="eastAsia"/>
          <w:kern w:val="0"/>
          <w:sz w:val="24"/>
        </w:rPr>
        <w:t>1</w:t>
      </w:r>
      <w:r>
        <w:rPr>
          <w:rFonts w:eastAsia="仿宋_GB2312" w:hint="eastAsia"/>
          <w:kern w:val="0"/>
          <w:sz w:val="24"/>
        </w:rPr>
        <w:t>分；不符合要求，是指现场核查发现的问题属于申请人内部普遍、严重、系统性或区域性缺陷，可能影响食品安全的，得</w:t>
      </w:r>
      <w:r>
        <w:rPr>
          <w:rFonts w:hint="eastAsia"/>
          <w:kern w:val="0"/>
          <w:sz w:val="24"/>
        </w:rPr>
        <w:t>0</w:t>
      </w:r>
      <w:r>
        <w:rPr>
          <w:rFonts w:eastAsia="仿宋_GB2312" w:hint="eastAsia"/>
          <w:kern w:val="0"/>
          <w:sz w:val="24"/>
        </w:rPr>
        <w:t>分。</w:t>
      </w:r>
    </w:p>
    <w:p w:rsidR="00DC0185" w:rsidRDefault="00246CF7">
      <w:pPr>
        <w:widowControl/>
        <w:shd w:val="clear" w:color="auto" w:fill="FFFFFF"/>
        <w:spacing w:line="400" w:lineRule="atLeast"/>
        <w:ind w:firstLine="482"/>
        <w:rPr>
          <w:kern w:val="0"/>
          <w:sz w:val="24"/>
        </w:rPr>
      </w:pPr>
      <w:r>
        <w:rPr>
          <w:rFonts w:eastAsia="仿宋_GB2312" w:hint="eastAsia"/>
          <w:kern w:val="0"/>
          <w:sz w:val="24"/>
        </w:rPr>
        <w:t>试制食品检验报告核查判定得分为</w:t>
      </w:r>
      <w:r>
        <w:rPr>
          <w:rFonts w:hint="eastAsia"/>
          <w:kern w:val="0"/>
          <w:sz w:val="24"/>
        </w:rPr>
        <w:t>1</w:t>
      </w:r>
      <w:r>
        <w:rPr>
          <w:rFonts w:eastAsia="仿宋_GB2312" w:hint="eastAsia"/>
          <w:kern w:val="0"/>
          <w:sz w:val="24"/>
        </w:rPr>
        <w:t>分、</w:t>
      </w:r>
      <w:r>
        <w:rPr>
          <w:rFonts w:hint="eastAsia"/>
          <w:kern w:val="0"/>
          <w:sz w:val="24"/>
        </w:rPr>
        <w:t>0.5</w:t>
      </w:r>
      <w:r>
        <w:rPr>
          <w:rFonts w:eastAsia="仿宋_GB2312" w:hint="eastAsia"/>
          <w:kern w:val="0"/>
          <w:sz w:val="24"/>
        </w:rPr>
        <w:t>分和</w:t>
      </w:r>
      <w:r>
        <w:rPr>
          <w:rFonts w:hint="eastAsia"/>
          <w:kern w:val="0"/>
          <w:sz w:val="24"/>
        </w:rPr>
        <w:t>0</w:t>
      </w:r>
      <w:r>
        <w:rPr>
          <w:rFonts w:eastAsia="仿宋_GB2312" w:hint="eastAsia"/>
          <w:kern w:val="0"/>
          <w:sz w:val="24"/>
        </w:rPr>
        <w:t>分。</w:t>
      </w:r>
    </w:p>
    <w:p w:rsidR="00DC0185" w:rsidRDefault="00246CF7">
      <w:pPr>
        <w:widowControl/>
        <w:shd w:val="clear" w:color="auto" w:fill="FFFFFF"/>
        <w:spacing w:line="400" w:lineRule="atLeast"/>
        <w:ind w:firstLine="482"/>
        <w:rPr>
          <w:kern w:val="0"/>
          <w:sz w:val="24"/>
        </w:rPr>
      </w:pPr>
      <w:r>
        <w:rPr>
          <w:rFonts w:hint="eastAsia"/>
          <w:kern w:val="0"/>
          <w:sz w:val="24"/>
        </w:rPr>
        <w:t>6.</w:t>
      </w:r>
      <w:r>
        <w:rPr>
          <w:rFonts w:eastAsia="仿宋_GB2312" w:hint="eastAsia"/>
          <w:kern w:val="0"/>
          <w:sz w:val="24"/>
        </w:rPr>
        <w:t>现场核查结论判定原则：核查项目单项得分无</w:t>
      </w:r>
      <w:r>
        <w:rPr>
          <w:rFonts w:hint="eastAsia"/>
          <w:kern w:val="0"/>
          <w:sz w:val="24"/>
        </w:rPr>
        <w:t>0</w:t>
      </w:r>
      <w:r>
        <w:rPr>
          <w:rFonts w:eastAsia="仿宋_GB2312" w:hint="eastAsia"/>
          <w:kern w:val="0"/>
          <w:sz w:val="24"/>
        </w:rPr>
        <w:t>分且总得分率≥</w:t>
      </w:r>
      <w:r>
        <w:rPr>
          <w:rFonts w:hint="eastAsia"/>
          <w:kern w:val="0"/>
          <w:sz w:val="24"/>
        </w:rPr>
        <w:t>85%</w:t>
      </w:r>
      <w:r>
        <w:rPr>
          <w:rFonts w:eastAsia="仿宋_GB2312" w:hint="eastAsia"/>
          <w:kern w:val="0"/>
          <w:sz w:val="24"/>
        </w:rPr>
        <w:t>的，该类别名称及品种明细判定为通过现场核查。</w:t>
      </w:r>
    </w:p>
    <w:p w:rsidR="00DC0185" w:rsidRDefault="00246CF7">
      <w:pPr>
        <w:widowControl/>
        <w:shd w:val="clear" w:color="auto" w:fill="FFFFFF"/>
        <w:spacing w:line="400" w:lineRule="atLeast"/>
        <w:ind w:firstLine="482"/>
        <w:rPr>
          <w:kern w:val="0"/>
          <w:sz w:val="24"/>
        </w:rPr>
      </w:pPr>
      <w:r>
        <w:rPr>
          <w:rFonts w:eastAsia="仿宋_GB2312" w:hint="eastAsia"/>
          <w:kern w:val="0"/>
          <w:sz w:val="24"/>
        </w:rPr>
        <w:t>当出现以下两种情况之一时，该类别名称及品种明细判定为未通过现场核查：</w:t>
      </w:r>
    </w:p>
    <w:p w:rsidR="00DC0185" w:rsidRDefault="00246CF7">
      <w:pPr>
        <w:widowControl/>
        <w:shd w:val="clear" w:color="auto" w:fill="FFFFFF"/>
        <w:spacing w:line="400" w:lineRule="atLeast"/>
        <w:ind w:firstLine="482"/>
        <w:rPr>
          <w:kern w:val="0"/>
          <w:sz w:val="24"/>
        </w:rPr>
      </w:pPr>
      <w:r>
        <w:rPr>
          <w:rFonts w:eastAsia="仿宋_GB2312" w:hint="eastAsia"/>
          <w:kern w:val="0"/>
          <w:sz w:val="24"/>
        </w:rPr>
        <w:t>（</w:t>
      </w:r>
      <w:r>
        <w:rPr>
          <w:rFonts w:hint="eastAsia"/>
          <w:kern w:val="0"/>
          <w:sz w:val="24"/>
        </w:rPr>
        <w:t>1</w:t>
      </w:r>
      <w:r>
        <w:rPr>
          <w:rFonts w:eastAsia="仿宋_GB2312" w:hint="eastAsia"/>
          <w:kern w:val="0"/>
          <w:sz w:val="24"/>
        </w:rPr>
        <w:t>）有一项及以上核查项目得</w:t>
      </w:r>
      <w:r>
        <w:rPr>
          <w:rFonts w:hint="eastAsia"/>
          <w:kern w:val="0"/>
          <w:sz w:val="24"/>
        </w:rPr>
        <w:t>0</w:t>
      </w:r>
      <w:r>
        <w:rPr>
          <w:rFonts w:eastAsia="仿宋_GB2312" w:hint="eastAsia"/>
          <w:kern w:val="0"/>
          <w:sz w:val="24"/>
        </w:rPr>
        <w:t>分的；</w:t>
      </w:r>
    </w:p>
    <w:p w:rsidR="00DC0185" w:rsidRDefault="00246CF7">
      <w:pPr>
        <w:widowControl/>
        <w:shd w:val="clear" w:color="auto" w:fill="FFFFFF"/>
        <w:spacing w:line="400" w:lineRule="atLeast"/>
        <w:ind w:firstLine="482"/>
        <w:rPr>
          <w:kern w:val="0"/>
          <w:sz w:val="24"/>
        </w:rPr>
      </w:pPr>
      <w:r>
        <w:rPr>
          <w:rFonts w:eastAsia="仿宋_GB2312" w:hint="eastAsia"/>
          <w:kern w:val="0"/>
          <w:sz w:val="24"/>
        </w:rPr>
        <w:t>（</w:t>
      </w:r>
      <w:r>
        <w:rPr>
          <w:rFonts w:hint="eastAsia"/>
          <w:kern w:val="0"/>
          <w:sz w:val="24"/>
        </w:rPr>
        <w:t>2</w:t>
      </w:r>
      <w:r>
        <w:rPr>
          <w:rFonts w:eastAsia="仿宋_GB2312" w:hint="eastAsia"/>
          <w:kern w:val="0"/>
          <w:sz w:val="24"/>
        </w:rPr>
        <w:t>）核查项目总得分率＜</w:t>
      </w:r>
      <w:r>
        <w:rPr>
          <w:rFonts w:hint="eastAsia"/>
          <w:kern w:val="0"/>
          <w:sz w:val="24"/>
        </w:rPr>
        <w:t>85%</w:t>
      </w:r>
      <w:r>
        <w:rPr>
          <w:rFonts w:eastAsia="仿宋_GB2312" w:hint="eastAsia"/>
          <w:kern w:val="0"/>
          <w:sz w:val="24"/>
        </w:rPr>
        <w:t>的。</w:t>
      </w:r>
    </w:p>
    <w:p w:rsidR="00DC0185" w:rsidRDefault="00246CF7">
      <w:pPr>
        <w:widowControl/>
        <w:shd w:val="clear" w:color="auto" w:fill="FFFFFF"/>
        <w:spacing w:line="400" w:lineRule="atLeast"/>
        <w:ind w:firstLine="482"/>
        <w:rPr>
          <w:kern w:val="0"/>
          <w:sz w:val="24"/>
        </w:rPr>
      </w:pPr>
      <w:r>
        <w:rPr>
          <w:rFonts w:hint="eastAsia"/>
          <w:kern w:val="0"/>
          <w:sz w:val="24"/>
        </w:rPr>
        <w:t>7.</w:t>
      </w:r>
      <w:r>
        <w:rPr>
          <w:rFonts w:eastAsia="仿宋_GB2312" w:hint="eastAsia"/>
          <w:kern w:val="0"/>
          <w:sz w:val="24"/>
        </w:rPr>
        <w:t>某个核查项目不适用时，不参与评分，并在“核查记录”栏目中说明不适用的原因。</w:t>
      </w:r>
    </w:p>
    <w:p w:rsidR="00DC0185" w:rsidRDefault="00246CF7">
      <w:pPr>
        <w:widowControl/>
        <w:shd w:val="clear" w:color="auto" w:fill="FFFFFF"/>
        <w:spacing w:line="400" w:lineRule="atLeast"/>
        <w:ind w:firstLine="480"/>
        <w:jc w:val="center"/>
        <w:rPr>
          <w:kern w:val="0"/>
        </w:rPr>
      </w:pPr>
      <w:r>
        <w:rPr>
          <w:rFonts w:eastAsia="黑体" w:hint="eastAsia"/>
          <w:kern w:val="0"/>
        </w:rPr>
        <w:t>一、生产场所（共</w:t>
      </w:r>
      <w:r>
        <w:rPr>
          <w:rFonts w:hint="eastAsia"/>
          <w:kern w:val="0"/>
        </w:rPr>
        <w:t>18</w:t>
      </w:r>
      <w:r>
        <w:rPr>
          <w:rFonts w:eastAsia="黑体" w:hint="eastAsia"/>
          <w:kern w:val="0"/>
        </w:rPr>
        <w:t>分）</w:t>
      </w:r>
    </w:p>
    <w:tbl>
      <w:tblPr>
        <w:tblW w:w="140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1"/>
        <w:gridCol w:w="1472"/>
        <w:gridCol w:w="4129"/>
        <w:gridCol w:w="3095"/>
        <w:gridCol w:w="443"/>
        <w:gridCol w:w="1323"/>
        <w:gridCol w:w="2803"/>
      </w:tblGrid>
      <w:tr w:rsidR="00DC0185">
        <w:trPr>
          <w:trHeight w:val="20"/>
          <w:tblHeader/>
        </w:trPr>
        <w:tc>
          <w:tcPr>
            <w:tcW w:w="75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序号</w:t>
            </w:r>
          </w:p>
        </w:tc>
        <w:tc>
          <w:tcPr>
            <w:tcW w:w="14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核查项目</w:t>
            </w:r>
          </w:p>
        </w:tc>
        <w:tc>
          <w:tcPr>
            <w:tcW w:w="412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核查内容</w:t>
            </w:r>
          </w:p>
        </w:tc>
        <w:tc>
          <w:tcPr>
            <w:tcW w:w="3538" w:type="dxa"/>
            <w:gridSpan w:val="2"/>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评分标准</w:t>
            </w:r>
          </w:p>
        </w:tc>
        <w:tc>
          <w:tcPr>
            <w:tcW w:w="132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核查得分</w:t>
            </w:r>
          </w:p>
        </w:tc>
        <w:tc>
          <w:tcPr>
            <w:tcW w:w="280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核查记录</w:t>
            </w: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1.1</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厂区要求</w:t>
            </w:r>
          </w:p>
        </w:tc>
        <w:tc>
          <w:tcPr>
            <w:tcW w:w="412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left"/>
              <w:rPr>
                <w:kern w:val="0"/>
                <w:sz w:val="21"/>
              </w:rPr>
            </w:pPr>
            <w:r>
              <w:rPr>
                <w:rFonts w:hint="eastAsia"/>
                <w:kern w:val="0"/>
                <w:sz w:val="21"/>
              </w:rPr>
              <w:t>1.</w:t>
            </w:r>
            <w:r>
              <w:rPr>
                <w:rFonts w:hint="eastAsia"/>
                <w:kern w:val="0"/>
                <w:sz w:val="21"/>
              </w:rPr>
              <w:t>厂区不应选择对食品有显著污染的区域。厂区周围无虫害大量孳生的潜在场所，无有害废弃物以及粉尘、有害气体、放射性物质和其他扩散性污染源。各类污染源难以避开时应当有必要的防范措施，能有效清除污染源造成的影响。现场提供的《食品生产加工场所周围环境平面图》与实际一致。</w:t>
            </w: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32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有污染源防范措施，效果不明显，可通过改善防范措施有效清除污染源造成的影响。现场提供的平面图与实际不一致。</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无污染源防范措施，或者污染源防范措施无效果。</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left"/>
              <w:rPr>
                <w:kern w:val="0"/>
                <w:sz w:val="21"/>
              </w:rPr>
            </w:pPr>
            <w:r>
              <w:rPr>
                <w:rFonts w:hint="eastAsia"/>
                <w:kern w:val="0"/>
                <w:sz w:val="21"/>
              </w:rPr>
              <w:t>2.</w:t>
            </w:r>
            <w:r>
              <w:rPr>
                <w:rFonts w:hint="eastAsia"/>
                <w:kern w:val="0"/>
                <w:sz w:val="21"/>
              </w:rPr>
              <w:t>厂区环境整洁，无扬尘或积水现象。各功能区划分明显，布局合理。现场提供的</w:t>
            </w:r>
            <w:r>
              <w:rPr>
                <w:rFonts w:hint="eastAsia"/>
                <w:kern w:val="0"/>
                <w:sz w:val="21"/>
              </w:rPr>
              <w:lastRenderedPageBreak/>
              <w:t>《食品生产加工场所平面图》与实际一致。生活区与生产区保持适当距离或分隔，防止交叉污染。厂区道路应当采用硬质材料铺设。厂区绿化应当与生产车间保持适当距离，植被应当定期维护，防止虫害孳生。</w:t>
            </w: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32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厂区环境、布局、功能区划分、</w:t>
            </w:r>
            <w:r>
              <w:rPr>
                <w:rFonts w:hint="eastAsia"/>
                <w:kern w:val="0"/>
                <w:sz w:val="21"/>
              </w:rPr>
              <w:lastRenderedPageBreak/>
              <w:t>绿化带位置及维护等略有不足。现场提供的平面图与实际不一致。</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1</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厂区环境不整洁；厂区布局不合理，或者生活区与生产区未保持适当距离或分隔，并存在交叉污染。</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1.2</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厂房和车间</w:t>
            </w:r>
          </w:p>
        </w:tc>
        <w:tc>
          <w:tcPr>
            <w:tcW w:w="412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1.</w:t>
            </w:r>
            <w:r>
              <w:rPr>
                <w:rFonts w:hint="eastAsia"/>
                <w:kern w:val="0"/>
                <w:sz w:val="21"/>
              </w:rPr>
              <w:t>应当具有与生产的产品品种、数量相适应的厂房和车间，并根据生产工艺及清洁程度的要求合理布局和划分作业区，避免交叉污染；厂房内设置的检验室应当与生产区域分隔。现场提供的《食品生产加工场所各功能区间布局平面图》与实际一致。</w:t>
            </w: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32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作业区布局和划分存在轻微缺陷。现场提供的平面图与实际不一致。</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厂房面积与空间不能满足生产需求，或者作业区布局和划分不合理，或者检验室未与生产区域分隔。</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2.</w:t>
            </w:r>
            <w:r>
              <w:rPr>
                <w:rFonts w:hint="eastAsia"/>
                <w:kern w:val="0"/>
                <w:sz w:val="21"/>
              </w:rPr>
              <w:t>车间保持清洁，顶棚、墙壁、门窗和地面应当采用无毒、无味、防渗透、防霉、不易破损脱落的材料建造，结构合理，易于清洁；顶棚结构不利于冷凝水垂直滴落，裸露食品上方的管路应当有防止灰尘散落及水滴掉落的措施；门窗应当闭合严</w:t>
            </w:r>
            <w:r>
              <w:rPr>
                <w:rFonts w:hint="eastAsia"/>
                <w:kern w:val="0"/>
                <w:sz w:val="21"/>
              </w:rPr>
              <w:lastRenderedPageBreak/>
              <w:t>密，不透水、不变形，并有防止虫害侵入的措施；地面应当平坦防滑、无裂缝。</w:t>
            </w: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32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车间清洁程度以及顶棚、墙壁、地面和门窗或者相关防护措施略有不足。</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严重不符合规定要求。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1.3</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库房要求</w:t>
            </w:r>
          </w:p>
        </w:tc>
        <w:tc>
          <w:tcPr>
            <w:tcW w:w="412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1.</w:t>
            </w:r>
            <w:r>
              <w:rPr>
                <w:rFonts w:hint="eastAsia"/>
                <w:kern w:val="0"/>
                <w:sz w:val="21"/>
              </w:rPr>
              <w:t>应当具有与所生产产品的数量、贮存要求相适应的，与《食品生产加工场所平面图》《食品生产加工场所各功能区间布局平面图》中标注的库房一致。库房整洁，地面平整，易于维护、清洁，防止虫害侵入和藏匿。必要时库房应当设置相适应的温度、湿度控制等设施。</w:t>
            </w: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32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库房整洁程度或者相关设施略有不足。实际库房与平面图标注不一致。</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严重不符合规定要求。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2. </w:t>
            </w:r>
            <w:r>
              <w:rPr>
                <w:rFonts w:hint="eastAsia"/>
                <w:kern w:val="0"/>
                <w:sz w:val="21"/>
              </w:rPr>
              <w:t>原料、半成品、成品、包装材料等应当依据性质的不同分设库房或分区存放。清洁剂、消毒剂、杀虫剂、润滑剂、燃料等物料应当分别安全包装，与原料、半成品、成品、包装材料等分隔放置。库房内的物料应当与墙壁、地面保持适当距离，并明确标识，防止交叉污染。</w:t>
            </w: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32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 xml:space="preserve">　</w:t>
            </w:r>
          </w:p>
        </w:tc>
        <w:tc>
          <w:tcPr>
            <w:tcW w:w="280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 </w:t>
            </w: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物料存放或标识略有不足。</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095"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原料、半成品、成品、包装材料等与清洁剂、消毒剂、杀虫剂、润滑剂、燃料等物料未分隔存放；物料无标识或标识混乱。</w:t>
            </w:r>
          </w:p>
        </w:tc>
        <w:tc>
          <w:tcPr>
            <w:tcW w:w="44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32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bl>
    <w:p w:rsidR="00DC0185" w:rsidRDefault="00246CF7">
      <w:pPr>
        <w:widowControl/>
        <w:shd w:val="clear" w:color="auto" w:fill="FFFFFF"/>
        <w:spacing w:line="400" w:lineRule="atLeast"/>
        <w:ind w:firstLine="640"/>
        <w:jc w:val="center"/>
        <w:rPr>
          <w:kern w:val="0"/>
        </w:rPr>
      </w:pPr>
      <w:r>
        <w:rPr>
          <w:rFonts w:eastAsia="黑体" w:hint="eastAsia"/>
          <w:kern w:val="0"/>
        </w:rPr>
        <w:t>二、设备设施（共</w:t>
      </w:r>
      <w:r>
        <w:rPr>
          <w:rFonts w:hint="eastAsia"/>
          <w:kern w:val="0"/>
        </w:rPr>
        <w:t>36</w:t>
      </w:r>
      <w:r>
        <w:rPr>
          <w:rFonts w:eastAsia="黑体" w:hint="eastAsia"/>
          <w:kern w:val="0"/>
        </w:rPr>
        <w:t>分）</w:t>
      </w:r>
    </w:p>
    <w:tbl>
      <w:tblPr>
        <w:tblW w:w="140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1"/>
        <w:gridCol w:w="1472"/>
        <w:gridCol w:w="4127"/>
        <w:gridCol w:w="3446"/>
        <w:gridCol w:w="631"/>
        <w:gridCol w:w="788"/>
        <w:gridCol w:w="2804"/>
      </w:tblGrid>
      <w:tr w:rsidR="00DC0185">
        <w:trPr>
          <w:trHeight w:val="20"/>
          <w:tblHeader/>
        </w:trPr>
        <w:tc>
          <w:tcPr>
            <w:tcW w:w="75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序号</w:t>
            </w:r>
          </w:p>
        </w:tc>
        <w:tc>
          <w:tcPr>
            <w:tcW w:w="14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核查项目</w:t>
            </w:r>
          </w:p>
        </w:tc>
        <w:tc>
          <w:tcPr>
            <w:tcW w:w="4127"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核查内容</w:t>
            </w:r>
          </w:p>
        </w:tc>
        <w:tc>
          <w:tcPr>
            <w:tcW w:w="4077" w:type="dxa"/>
            <w:gridSpan w:val="2"/>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评分标准</w:t>
            </w:r>
          </w:p>
        </w:tc>
        <w:tc>
          <w:tcPr>
            <w:tcW w:w="78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核查得分</w:t>
            </w:r>
          </w:p>
        </w:tc>
        <w:tc>
          <w:tcPr>
            <w:tcW w:w="2804"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核查记录</w:t>
            </w: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2.1</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生产设备</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1.</w:t>
            </w:r>
            <w:r>
              <w:rPr>
                <w:rFonts w:hint="eastAsia"/>
                <w:kern w:val="0"/>
                <w:sz w:val="21"/>
              </w:rPr>
              <w:t>应当配备与生产的产品品种、数量相适</w:t>
            </w:r>
            <w:r>
              <w:rPr>
                <w:rFonts w:hint="eastAsia"/>
                <w:kern w:val="0"/>
                <w:sz w:val="21"/>
              </w:rPr>
              <w:lastRenderedPageBreak/>
              <w:t>应的生产设备，设备的性能和精度应当满足生产加工的要求。</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个别设备的性能和精度略有不足。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生产设备不能满足生产加工要求。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2.</w:t>
            </w:r>
            <w:r>
              <w:rPr>
                <w:rFonts w:hint="eastAsia"/>
                <w:kern w:val="0"/>
                <w:sz w:val="21"/>
              </w:rPr>
              <w:t>生产设备清洁卫生，直接接触原料、半成品、成品的设备、工器具材质应当无毒、无味、抗腐蚀、不易脱落，表面光滑、无吸收性，易于清洁保养和消毒。</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设备清洁卫生程度或者设备材质略有不足。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严重不符合规定要求。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3.</w:t>
            </w:r>
            <w:r>
              <w:rPr>
                <w:rFonts w:hint="eastAsia"/>
                <w:kern w:val="0"/>
                <w:sz w:val="21"/>
              </w:rPr>
              <w:t>生产设备维修保养良好，并做好记录。用于监测、控制、记录的设备应当定期校准、维护。停用的设备需标注清晰，不影响正常生产。</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维修保养、记录略有不足，或者个别监测设备未校准。</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无维修保养记录，或者监测设备无法满足规定要求。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2.2</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供排水设施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1.</w:t>
            </w:r>
            <w:r>
              <w:rPr>
                <w:rFonts w:hint="eastAsia"/>
                <w:kern w:val="0"/>
                <w:sz w:val="21"/>
              </w:rPr>
              <w:t>食品加工用水的水质应当符合</w:t>
            </w:r>
            <w:r>
              <w:rPr>
                <w:rFonts w:hint="eastAsia"/>
                <w:kern w:val="0"/>
                <w:sz w:val="21"/>
              </w:rPr>
              <w:t>GB 5749</w:t>
            </w:r>
            <w:r>
              <w:rPr>
                <w:rFonts w:hint="eastAsia"/>
                <w:kern w:val="0"/>
                <w:sz w:val="21"/>
              </w:rPr>
              <w:t>的规定，有特殊要求的应当符合相应规定。食品加工用水与其他不与食品接触的用水应当以完全分离的管路输送，避免交叉污染。各管路系统应当明确标识以便区分。</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供水管路标识略有不足。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食品加工用水的水质不符合规定要求，或者供水管路无标识或标识混乱，或者供水管路存在交叉污染。</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2.</w:t>
            </w:r>
            <w:r>
              <w:rPr>
                <w:rFonts w:hint="eastAsia"/>
                <w:kern w:val="0"/>
                <w:sz w:val="21"/>
              </w:rPr>
              <w:t>排水系统的设计和建造应保证排水畅通，便于清洁维护，且满足生产的需要。室内排水应当由清洁程度高的区域流向</w:t>
            </w:r>
            <w:r>
              <w:rPr>
                <w:rFonts w:hint="eastAsia"/>
                <w:kern w:val="0"/>
                <w:sz w:val="21"/>
              </w:rPr>
              <w:lastRenderedPageBreak/>
              <w:t>清洁程度低的区域，且有防止逆流的措施。排水系统出入口设计合理并有防止污染和虫害侵入的措施。</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排水略有不畅，或者相关防护措施略有不足。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排水不畅，或者室内排水流向不符合要求，或者相关防护措施严重不足。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2.3</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清洁消毒设施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应当配备相应的食品、工器具和设备等的专用清洁设施，必要时配备相应的消毒设施。清洁、消毒方式应当避免对产品造成交叉污染，使用的洗涤剂、消毒剂应当符合相关规定要求。</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清洁消毒设施略有不足。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清洁消毒设施严重不足，或者清洁消毒的方式、用品不符合规定要求。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2.4</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废弃物存放设施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应当配备设计合理、防止渗漏、易于清洁的存放废弃物的专用设施，必要时可设置废弃物临时存放设施。车间内存放废弃物的设施和容器应当标识清晰，不得与盛装原料、半成品、成品的容器混用。</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废弃物存放设施及标识略有不足。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废弃物存放设施设计不合理，或者与盛装原料、半成品、成品的容器混用。</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2.5</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个人卫生设施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生产场所或车间入口处应当设置更衣室，更衣室应当保证工作服与个人服装及其他物品分开放置；车间入口及车间内必要处，应当按需设置换鞋（或穿戴鞋套）设施或鞋靴消毒设施；清洁作业区入口应当设置与生产加工人员数量相匹配的非手动式洗手、干手和消毒设施；洗手设施的</w:t>
            </w:r>
            <w:r>
              <w:rPr>
                <w:rFonts w:hint="eastAsia"/>
                <w:kern w:val="0"/>
                <w:sz w:val="21"/>
              </w:rPr>
              <w:lastRenderedPageBreak/>
              <w:t>材质、结构应当易于清洁消毒，临近位置应当标示洗手方法。卫生间应当易于保持清洁，不得与生产、包装或贮存等区域直接连通，卫生间内的适当位置应当设置洗手设施。</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个人卫生设施略有不足。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个人卫生设施严重不符合要求。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2.6</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通风设施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具有适宜的通风设施，进气口位置合理，避免空气从清洁程度要求低的作业区域流向清洁程度要求高的作业区域。必要时应当安装空气过滤装置和除尘设施。通风设施应当易于清洁、维修或更换，能防止虫害侵入。</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通风设施略有不足。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通风设施严重不足，或者不能满足必要的空气过滤净化、除尘、防止虫害侵入的需求。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2.7</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照明设施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厂房内应当有充足的自然采光或人工照明，光泽和亮度应能满足生产和操作需要，光源应能使物料呈现真实的颜色。在暴露原料、半成品、成品正上方的照明设施应当使用安全型或有防护措施的照明设施；如需要，还应当配备应急照明设施。</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照明设施或者防护措施略有不足，光泽和亮度略显不足，或改变物料真实颜色。</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照明设施或者防护措施严重不足。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2.8</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温控设施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应当根据生产的需要，配备适宜的加热、冷却、冷冻以及用于监测温度和控制室温的设施。</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温控或监测设施略有不足。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温控或监测设施严重不足。</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2.9</w:t>
            </w:r>
          </w:p>
        </w:tc>
        <w:tc>
          <w:tcPr>
            <w:tcW w:w="1472"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检验设备设施</w:t>
            </w:r>
          </w:p>
        </w:tc>
        <w:tc>
          <w:tcPr>
            <w:tcW w:w="4127"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left"/>
              <w:rPr>
                <w:kern w:val="0"/>
                <w:sz w:val="21"/>
              </w:rPr>
            </w:pPr>
            <w:r>
              <w:rPr>
                <w:rFonts w:hint="eastAsia"/>
                <w:kern w:val="0"/>
                <w:sz w:val="21"/>
              </w:rPr>
              <w:t>自行检验或部分自行检验的，应当具备与所检项目相适应的检验室、检验仪器设备和检验试剂。检验室应当布局合理，检验仪器设备的数量、性能、精度应当满足相应的检验需求，检验仪器设备应当按期检定或校准。</w:t>
            </w: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78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检验室布局略不合理，或者检验仪器设备性能略有不足，或者个别检验仪器设备未按期检定或校准。</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5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72"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27"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344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检验室布局不合理，或者检验仪器设备数量、性能、精度不能满足检验需求，或者检验仪器设备未检定或校准。</w:t>
            </w:r>
          </w:p>
        </w:tc>
        <w:tc>
          <w:tcPr>
            <w:tcW w:w="63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78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bl>
    <w:p w:rsidR="00DC0185" w:rsidRDefault="00246CF7">
      <w:pPr>
        <w:widowControl/>
        <w:shd w:val="clear" w:color="auto" w:fill="FFFFFF"/>
        <w:spacing w:line="400" w:lineRule="atLeast"/>
        <w:ind w:firstLine="640"/>
        <w:jc w:val="center"/>
        <w:rPr>
          <w:kern w:val="0"/>
        </w:rPr>
      </w:pPr>
      <w:r>
        <w:rPr>
          <w:rFonts w:eastAsia="黑体" w:hint="eastAsia"/>
          <w:kern w:val="0"/>
        </w:rPr>
        <w:t>三、设备布局和工艺流程（共</w:t>
      </w:r>
      <w:r>
        <w:rPr>
          <w:rFonts w:hint="eastAsia"/>
          <w:kern w:val="0"/>
        </w:rPr>
        <w:t>9</w:t>
      </w:r>
      <w:r>
        <w:rPr>
          <w:rFonts w:eastAsia="黑体" w:hint="eastAsia"/>
          <w:kern w:val="0"/>
        </w:rPr>
        <w:t>分）</w:t>
      </w:r>
    </w:p>
    <w:tbl>
      <w:tblPr>
        <w:tblW w:w="14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7"/>
        <w:gridCol w:w="1472"/>
        <w:gridCol w:w="4129"/>
        <w:gridCol w:w="3098"/>
        <w:gridCol w:w="544"/>
        <w:gridCol w:w="1242"/>
        <w:gridCol w:w="2784"/>
      </w:tblGrid>
      <w:tr w:rsidR="00DC0185">
        <w:trPr>
          <w:trHeight w:val="20"/>
        </w:trPr>
        <w:tc>
          <w:tcPr>
            <w:tcW w:w="747"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序号</w:t>
            </w:r>
          </w:p>
        </w:tc>
        <w:tc>
          <w:tcPr>
            <w:tcW w:w="1472"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核查项目</w:t>
            </w:r>
          </w:p>
        </w:tc>
        <w:tc>
          <w:tcPr>
            <w:tcW w:w="4129"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核查内容</w:t>
            </w:r>
          </w:p>
        </w:tc>
        <w:tc>
          <w:tcPr>
            <w:tcW w:w="3642" w:type="dxa"/>
            <w:gridSpan w:val="2"/>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评分标准</w:t>
            </w:r>
          </w:p>
        </w:tc>
        <w:tc>
          <w:tcPr>
            <w:tcW w:w="1242"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核查得分</w:t>
            </w:r>
          </w:p>
        </w:tc>
        <w:tc>
          <w:tcPr>
            <w:tcW w:w="278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核查记录</w:t>
            </w:r>
          </w:p>
        </w:tc>
      </w:tr>
      <w:tr w:rsidR="00DC0185">
        <w:trPr>
          <w:trHeight w:val="20"/>
        </w:trPr>
        <w:tc>
          <w:tcPr>
            <w:tcW w:w="747"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3.1</w:t>
            </w:r>
          </w:p>
        </w:tc>
        <w:tc>
          <w:tcPr>
            <w:tcW w:w="1472"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设备布局</w:t>
            </w:r>
          </w:p>
        </w:tc>
        <w:tc>
          <w:tcPr>
            <w:tcW w:w="4129"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生产设备应当按照工艺流程有序排列，合理布局，便于清洁、消毒和维修保养，避免交叉污染。</w:t>
            </w: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符合规定要求。</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3</w:t>
            </w:r>
          </w:p>
        </w:tc>
        <w:tc>
          <w:tcPr>
            <w:tcW w:w="1242" w:type="dxa"/>
            <w:vMerge w:val="restart"/>
            <w:tcBorders>
              <w:tl2br w:val="nil"/>
              <w:tr2bl w:val="nil"/>
            </w:tcBorders>
            <w:tcMar>
              <w:top w:w="0" w:type="dxa"/>
              <w:left w:w="108" w:type="dxa"/>
              <w:bottom w:w="0" w:type="dxa"/>
              <w:right w:w="108" w:type="dxa"/>
            </w:tcMar>
            <w:vAlign w:val="center"/>
          </w:tcPr>
          <w:p w:rsidR="00DC0185" w:rsidRDefault="00DC0185">
            <w:pPr>
              <w:widowControl/>
              <w:spacing w:line="300" w:lineRule="exact"/>
              <w:rPr>
                <w:kern w:val="0"/>
                <w:sz w:val="21"/>
              </w:rPr>
            </w:pPr>
          </w:p>
        </w:tc>
        <w:tc>
          <w:tcPr>
            <w:tcW w:w="2784" w:type="dxa"/>
            <w:vMerge w:val="restart"/>
            <w:tcBorders>
              <w:tl2br w:val="nil"/>
              <w:tr2bl w:val="nil"/>
            </w:tcBorders>
            <w:tcMar>
              <w:top w:w="0" w:type="dxa"/>
              <w:left w:w="108" w:type="dxa"/>
              <w:bottom w:w="0" w:type="dxa"/>
              <w:right w:w="108" w:type="dxa"/>
            </w:tcMar>
            <w:vAlign w:val="center"/>
          </w:tcPr>
          <w:p w:rsidR="00DC0185" w:rsidRDefault="00DC0185">
            <w:pPr>
              <w:widowControl/>
              <w:spacing w:line="300" w:lineRule="exac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tcBorders>
              <w:tl2br w:val="nil"/>
              <w:tr2bl w:val="nil"/>
            </w:tcBorders>
            <w:vAlign w:val="center"/>
          </w:tcPr>
          <w:p w:rsidR="00DC0185" w:rsidRDefault="00DC0185">
            <w:pPr>
              <w:widowControl/>
              <w:spacing w:line="300" w:lineRule="exact"/>
              <w:jc w:val="left"/>
              <w:rPr>
                <w:kern w:val="0"/>
                <w:sz w:val="21"/>
              </w:rPr>
            </w:pP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个别设备布局不合理。</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1</w:t>
            </w:r>
          </w:p>
        </w:tc>
        <w:tc>
          <w:tcPr>
            <w:tcW w:w="1242" w:type="dxa"/>
            <w:vMerge/>
            <w:tcBorders>
              <w:tl2br w:val="nil"/>
              <w:tr2bl w:val="nil"/>
            </w:tcBorders>
            <w:vAlign w:val="center"/>
          </w:tcPr>
          <w:p w:rsidR="00DC0185" w:rsidRDefault="00DC0185">
            <w:pPr>
              <w:widowControl/>
              <w:spacing w:line="300" w:lineRule="exact"/>
              <w:jc w:val="left"/>
              <w:rPr>
                <w:kern w:val="0"/>
                <w:sz w:val="21"/>
              </w:rPr>
            </w:pPr>
          </w:p>
        </w:tc>
        <w:tc>
          <w:tcPr>
            <w:tcW w:w="2784" w:type="dxa"/>
            <w:vMerge/>
            <w:tcBorders>
              <w:tl2br w:val="nil"/>
              <w:tr2bl w:val="nil"/>
            </w:tcBorders>
            <w:vAlign w:val="center"/>
          </w:tcPr>
          <w:p w:rsidR="00DC0185" w:rsidRDefault="00DC0185">
            <w:pPr>
              <w:widowControl/>
              <w:spacing w:line="300" w:lineRule="exact"/>
              <w:jc w:val="lef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tcBorders>
              <w:tl2br w:val="nil"/>
              <w:tr2bl w:val="nil"/>
            </w:tcBorders>
            <w:vAlign w:val="center"/>
          </w:tcPr>
          <w:p w:rsidR="00DC0185" w:rsidRDefault="00DC0185">
            <w:pPr>
              <w:widowControl/>
              <w:spacing w:line="300" w:lineRule="exact"/>
              <w:jc w:val="left"/>
              <w:rPr>
                <w:kern w:val="0"/>
                <w:sz w:val="21"/>
              </w:rPr>
            </w:pP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设备布局存在交叉污染。</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0</w:t>
            </w:r>
          </w:p>
        </w:tc>
        <w:tc>
          <w:tcPr>
            <w:tcW w:w="1242" w:type="dxa"/>
            <w:vMerge/>
            <w:tcBorders>
              <w:tl2br w:val="nil"/>
              <w:tr2bl w:val="nil"/>
            </w:tcBorders>
            <w:vAlign w:val="center"/>
          </w:tcPr>
          <w:p w:rsidR="00DC0185" w:rsidRDefault="00DC0185">
            <w:pPr>
              <w:widowControl/>
              <w:spacing w:line="300" w:lineRule="exact"/>
              <w:jc w:val="left"/>
              <w:rPr>
                <w:kern w:val="0"/>
                <w:sz w:val="21"/>
              </w:rPr>
            </w:pPr>
          </w:p>
        </w:tc>
        <w:tc>
          <w:tcPr>
            <w:tcW w:w="2784" w:type="dxa"/>
            <w:vMerge/>
            <w:tcBorders>
              <w:tl2br w:val="nil"/>
              <w:tr2bl w:val="nil"/>
            </w:tcBorders>
            <w:vAlign w:val="center"/>
          </w:tcPr>
          <w:p w:rsidR="00DC0185" w:rsidRDefault="00DC0185">
            <w:pPr>
              <w:widowControl/>
              <w:spacing w:line="300" w:lineRule="exact"/>
              <w:jc w:val="left"/>
              <w:rPr>
                <w:kern w:val="0"/>
                <w:sz w:val="21"/>
              </w:rPr>
            </w:pPr>
          </w:p>
        </w:tc>
      </w:tr>
      <w:tr w:rsidR="00DC0185">
        <w:trPr>
          <w:trHeight w:val="20"/>
        </w:trPr>
        <w:tc>
          <w:tcPr>
            <w:tcW w:w="747"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3.2</w:t>
            </w:r>
          </w:p>
        </w:tc>
        <w:tc>
          <w:tcPr>
            <w:tcW w:w="1472"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工艺流程</w:t>
            </w:r>
          </w:p>
        </w:tc>
        <w:tc>
          <w:tcPr>
            <w:tcW w:w="4129"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1.</w:t>
            </w:r>
            <w:r>
              <w:rPr>
                <w:rFonts w:hint="eastAsia"/>
                <w:kern w:val="0"/>
                <w:sz w:val="21"/>
              </w:rPr>
              <w:t>应当具备合理的生产工艺流程，防止生产过程中造成交叉污染。申请的食品类别、产品配方、工艺流程应当与产品执行标准相适应。执行企业标准的，应当依法备案或公开。食品添加剂生产使用的原料和工艺，应符合食品添加剂食品安全国家标准规定。</w:t>
            </w: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符合规定要求。</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3</w:t>
            </w:r>
          </w:p>
        </w:tc>
        <w:tc>
          <w:tcPr>
            <w:tcW w:w="1242" w:type="dxa"/>
            <w:vMerge w:val="restart"/>
            <w:tcBorders>
              <w:tl2br w:val="nil"/>
              <w:tr2bl w:val="nil"/>
            </w:tcBorders>
            <w:tcMar>
              <w:top w:w="0" w:type="dxa"/>
              <w:left w:w="108" w:type="dxa"/>
              <w:bottom w:w="0" w:type="dxa"/>
              <w:right w:w="108" w:type="dxa"/>
            </w:tcMar>
            <w:vAlign w:val="center"/>
          </w:tcPr>
          <w:p w:rsidR="00DC0185" w:rsidRDefault="00DC0185">
            <w:pPr>
              <w:widowControl/>
              <w:spacing w:line="300" w:lineRule="exact"/>
              <w:rPr>
                <w:kern w:val="0"/>
                <w:sz w:val="21"/>
              </w:rPr>
            </w:pPr>
          </w:p>
        </w:tc>
        <w:tc>
          <w:tcPr>
            <w:tcW w:w="2784" w:type="dxa"/>
            <w:vMerge w:val="restart"/>
            <w:tcBorders>
              <w:tl2br w:val="nil"/>
              <w:tr2bl w:val="nil"/>
            </w:tcBorders>
            <w:tcMar>
              <w:top w:w="0" w:type="dxa"/>
              <w:left w:w="108" w:type="dxa"/>
              <w:bottom w:w="0" w:type="dxa"/>
              <w:right w:w="108" w:type="dxa"/>
            </w:tcMar>
            <w:vAlign w:val="center"/>
          </w:tcPr>
          <w:p w:rsidR="00DC0185" w:rsidRDefault="00DC0185">
            <w:pPr>
              <w:widowControl/>
              <w:spacing w:line="300" w:lineRule="exac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tcBorders>
              <w:tl2br w:val="nil"/>
              <w:tr2bl w:val="nil"/>
            </w:tcBorders>
            <w:vAlign w:val="center"/>
          </w:tcPr>
          <w:p w:rsidR="00DC0185" w:rsidRDefault="00DC0185">
            <w:pPr>
              <w:widowControl/>
              <w:spacing w:line="300" w:lineRule="exact"/>
              <w:jc w:val="left"/>
              <w:rPr>
                <w:kern w:val="0"/>
                <w:sz w:val="21"/>
              </w:rPr>
            </w:pP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个别工艺流程略不合理。</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1</w:t>
            </w:r>
          </w:p>
        </w:tc>
        <w:tc>
          <w:tcPr>
            <w:tcW w:w="1242" w:type="dxa"/>
            <w:vMerge/>
            <w:tcBorders>
              <w:tl2br w:val="nil"/>
              <w:tr2bl w:val="nil"/>
            </w:tcBorders>
            <w:vAlign w:val="center"/>
          </w:tcPr>
          <w:p w:rsidR="00DC0185" w:rsidRDefault="00DC0185">
            <w:pPr>
              <w:widowControl/>
              <w:spacing w:line="300" w:lineRule="exact"/>
              <w:jc w:val="left"/>
              <w:rPr>
                <w:kern w:val="0"/>
                <w:sz w:val="21"/>
              </w:rPr>
            </w:pPr>
          </w:p>
        </w:tc>
        <w:tc>
          <w:tcPr>
            <w:tcW w:w="2784" w:type="dxa"/>
            <w:vMerge/>
            <w:tcBorders>
              <w:tl2br w:val="nil"/>
              <w:tr2bl w:val="nil"/>
            </w:tcBorders>
            <w:vAlign w:val="center"/>
          </w:tcPr>
          <w:p w:rsidR="00DC0185" w:rsidRDefault="00DC0185">
            <w:pPr>
              <w:widowControl/>
              <w:spacing w:line="300" w:lineRule="exact"/>
              <w:jc w:val="lef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tcBorders>
              <w:tl2br w:val="nil"/>
              <w:tr2bl w:val="nil"/>
            </w:tcBorders>
            <w:vAlign w:val="center"/>
          </w:tcPr>
          <w:p w:rsidR="00DC0185" w:rsidRDefault="00DC0185">
            <w:pPr>
              <w:widowControl/>
              <w:spacing w:line="300" w:lineRule="exact"/>
              <w:jc w:val="left"/>
              <w:rPr>
                <w:kern w:val="0"/>
                <w:sz w:val="21"/>
              </w:rPr>
            </w:pP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工艺流程存在交叉污染，或者工艺流程、原料不符合产品执行标准的规定，或者企业标准未依法备案或公开。</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0</w:t>
            </w:r>
          </w:p>
        </w:tc>
        <w:tc>
          <w:tcPr>
            <w:tcW w:w="1242" w:type="dxa"/>
            <w:vMerge/>
            <w:tcBorders>
              <w:tl2br w:val="nil"/>
              <w:tr2bl w:val="nil"/>
            </w:tcBorders>
            <w:vAlign w:val="center"/>
          </w:tcPr>
          <w:p w:rsidR="00DC0185" w:rsidRDefault="00DC0185">
            <w:pPr>
              <w:widowControl/>
              <w:spacing w:line="300" w:lineRule="exact"/>
              <w:jc w:val="left"/>
              <w:rPr>
                <w:kern w:val="0"/>
                <w:sz w:val="21"/>
              </w:rPr>
            </w:pPr>
          </w:p>
        </w:tc>
        <w:tc>
          <w:tcPr>
            <w:tcW w:w="2784" w:type="dxa"/>
            <w:vMerge/>
            <w:tcBorders>
              <w:tl2br w:val="nil"/>
              <w:tr2bl w:val="nil"/>
            </w:tcBorders>
            <w:vAlign w:val="center"/>
          </w:tcPr>
          <w:p w:rsidR="00DC0185" w:rsidRDefault="00DC0185">
            <w:pPr>
              <w:widowControl/>
              <w:spacing w:line="300" w:lineRule="exact"/>
              <w:jc w:val="lef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val="restart"/>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2.</w:t>
            </w:r>
            <w:r>
              <w:rPr>
                <w:rFonts w:hint="eastAsia"/>
                <w:kern w:val="0"/>
                <w:sz w:val="21"/>
              </w:rPr>
              <w:t>应当制定所需的产品配方、工艺规程等工艺文件，明确生产过程中的食品安全关</w:t>
            </w:r>
            <w:r>
              <w:rPr>
                <w:rFonts w:hint="eastAsia"/>
                <w:kern w:val="0"/>
                <w:sz w:val="21"/>
              </w:rPr>
              <w:lastRenderedPageBreak/>
              <w:t>键环节和控制措施。生产食品添加剂时，产品命名、标签和说明书及复配食品添加剂配方、有害物质、致病性微生物等控制要求应当符合食品安全国家标准规定。</w:t>
            </w: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lastRenderedPageBreak/>
              <w:t>符合规定要求。</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3</w:t>
            </w:r>
          </w:p>
        </w:tc>
        <w:tc>
          <w:tcPr>
            <w:tcW w:w="1242" w:type="dxa"/>
            <w:vMerge w:val="restart"/>
            <w:tcBorders>
              <w:tl2br w:val="nil"/>
              <w:tr2bl w:val="nil"/>
            </w:tcBorders>
            <w:tcMar>
              <w:top w:w="0" w:type="dxa"/>
              <w:left w:w="108" w:type="dxa"/>
              <w:bottom w:w="0" w:type="dxa"/>
              <w:right w:w="108" w:type="dxa"/>
            </w:tcMar>
            <w:vAlign w:val="center"/>
          </w:tcPr>
          <w:p w:rsidR="00DC0185" w:rsidRDefault="00DC0185">
            <w:pPr>
              <w:widowControl/>
              <w:spacing w:line="300" w:lineRule="exact"/>
              <w:rPr>
                <w:kern w:val="0"/>
                <w:sz w:val="21"/>
              </w:rPr>
            </w:pPr>
          </w:p>
        </w:tc>
        <w:tc>
          <w:tcPr>
            <w:tcW w:w="2784" w:type="dxa"/>
            <w:vMerge w:val="restart"/>
            <w:tcBorders>
              <w:tl2br w:val="nil"/>
              <w:tr2bl w:val="nil"/>
            </w:tcBorders>
            <w:tcMar>
              <w:top w:w="0" w:type="dxa"/>
              <w:left w:w="108" w:type="dxa"/>
              <w:bottom w:w="0" w:type="dxa"/>
              <w:right w:w="108" w:type="dxa"/>
            </w:tcMar>
            <w:vAlign w:val="center"/>
          </w:tcPr>
          <w:p w:rsidR="00DC0185" w:rsidRDefault="00DC0185">
            <w:pPr>
              <w:widowControl/>
              <w:spacing w:line="300" w:lineRule="exac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tcBorders>
              <w:tl2br w:val="nil"/>
              <w:tr2bl w:val="nil"/>
            </w:tcBorders>
            <w:vAlign w:val="center"/>
          </w:tcPr>
          <w:p w:rsidR="00DC0185" w:rsidRDefault="00DC0185">
            <w:pPr>
              <w:widowControl/>
              <w:spacing w:line="300" w:lineRule="exact"/>
              <w:jc w:val="left"/>
              <w:rPr>
                <w:kern w:val="0"/>
                <w:sz w:val="21"/>
              </w:rPr>
            </w:pP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工艺文件略有不足。</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1</w:t>
            </w:r>
          </w:p>
        </w:tc>
        <w:tc>
          <w:tcPr>
            <w:tcW w:w="1242" w:type="dxa"/>
            <w:vMerge/>
            <w:tcBorders>
              <w:tl2br w:val="nil"/>
              <w:tr2bl w:val="nil"/>
            </w:tcBorders>
            <w:vAlign w:val="center"/>
          </w:tcPr>
          <w:p w:rsidR="00DC0185" w:rsidRDefault="00DC0185">
            <w:pPr>
              <w:widowControl/>
              <w:spacing w:line="300" w:lineRule="exact"/>
              <w:jc w:val="left"/>
              <w:rPr>
                <w:kern w:val="0"/>
                <w:sz w:val="21"/>
              </w:rPr>
            </w:pPr>
          </w:p>
        </w:tc>
        <w:tc>
          <w:tcPr>
            <w:tcW w:w="2784" w:type="dxa"/>
            <w:vMerge/>
            <w:tcBorders>
              <w:tl2br w:val="nil"/>
              <w:tr2bl w:val="nil"/>
            </w:tcBorders>
            <w:vAlign w:val="center"/>
          </w:tcPr>
          <w:p w:rsidR="00DC0185" w:rsidRDefault="00DC0185">
            <w:pPr>
              <w:widowControl/>
              <w:spacing w:line="300" w:lineRule="exact"/>
              <w:jc w:val="left"/>
              <w:rPr>
                <w:kern w:val="0"/>
                <w:sz w:val="21"/>
              </w:rPr>
            </w:pPr>
          </w:p>
        </w:tc>
      </w:tr>
      <w:tr w:rsidR="00DC0185">
        <w:trPr>
          <w:trHeight w:val="20"/>
        </w:trPr>
        <w:tc>
          <w:tcPr>
            <w:tcW w:w="747" w:type="dxa"/>
            <w:vMerge/>
            <w:tcBorders>
              <w:tl2br w:val="nil"/>
              <w:tr2bl w:val="nil"/>
            </w:tcBorders>
            <w:vAlign w:val="center"/>
          </w:tcPr>
          <w:p w:rsidR="00DC0185" w:rsidRDefault="00DC0185">
            <w:pPr>
              <w:widowControl/>
              <w:spacing w:line="300" w:lineRule="exact"/>
              <w:jc w:val="left"/>
              <w:rPr>
                <w:kern w:val="0"/>
                <w:sz w:val="21"/>
              </w:rPr>
            </w:pPr>
          </w:p>
        </w:tc>
        <w:tc>
          <w:tcPr>
            <w:tcW w:w="1472" w:type="dxa"/>
            <w:vMerge/>
            <w:tcBorders>
              <w:tl2br w:val="nil"/>
              <w:tr2bl w:val="nil"/>
            </w:tcBorders>
            <w:vAlign w:val="center"/>
          </w:tcPr>
          <w:p w:rsidR="00DC0185" w:rsidRDefault="00DC0185">
            <w:pPr>
              <w:widowControl/>
              <w:spacing w:line="300" w:lineRule="exact"/>
              <w:jc w:val="left"/>
              <w:rPr>
                <w:kern w:val="0"/>
                <w:sz w:val="21"/>
              </w:rPr>
            </w:pPr>
          </w:p>
        </w:tc>
        <w:tc>
          <w:tcPr>
            <w:tcW w:w="4129" w:type="dxa"/>
            <w:vMerge/>
            <w:tcBorders>
              <w:tl2br w:val="nil"/>
              <w:tr2bl w:val="nil"/>
            </w:tcBorders>
            <w:vAlign w:val="center"/>
          </w:tcPr>
          <w:p w:rsidR="00DC0185" w:rsidRDefault="00DC0185">
            <w:pPr>
              <w:widowControl/>
              <w:spacing w:line="300" w:lineRule="exact"/>
              <w:jc w:val="left"/>
              <w:rPr>
                <w:kern w:val="0"/>
                <w:sz w:val="21"/>
              </w:rPr>
            </w:pPr>
          </w:p>
        </w:tc>
        <w:tc>
          <w:tcPr>
            <w:tcW w:w="3098" w:type="dxa"/>
            <w:tcBorders>
              <w:tl2br w:val="nil"/>
              <w:tr2bl w:val="nil"/>
            </w:tcBorders>
            <w:tcMar>
              <w:top w:w="0" w:type="dxa"/>
              <w:left w:w="108" w:type="dxa"/>
              <w:bottom w:w="0" w:type="dxa"/>
              <w:right w:w="108" w:type="dxa"/>
            </w:tcMar>
            <w:vAlign w:val="center"/>
          </w:tcPr>
          <w:p w:rsidR="00DC0185" w:rsidRDefault="00246CF7">
            <w:pPr>
              <w:widowControl/>
              <w:spacing w:line="300" w:lineRule="exact"/>
              <w:rPr>
                <w:kern w:val="0"/>
                <w:sz w:val="21"/>
              </w:rPr>
            </w:pPr>
            <w:r>
              <w:rPr>
                <w:rFonts w:hint="eastAsia"/>
                <w:kern w:val="0"/>
                <w:sz w:val="21"/>
              </w:rPr>
              <w:t>工艺文件严重不足，或者生产复配食品添加剂的相关控制要求不符合食品安全标准的规定。</w:t>
            </w:r>
          </w:p>
        </w:tc>
        <w:tc>
          <w:tcPr>
            <w:tcW w:w="544" w:type="dxa"/>
            <w:tcBorders>
              <w:tl2br w:val="nil"/>
              <w:tr2bl w:val="nil"/>
            </w:tcBorders>
            <w:tcMar>
              <w:top w:w="0" w:type="dxa"/>
              <w:left w:w="108" w:type="dxa"/>
              <w:bottom w:w="0" w:type="dxa"/>
              <w:right w:w="108" w:type="dxa"/>
            </w:tcMar>
            <w:vAlign w:val="center"/>
          </w:tcPr>
          <w:p w:rsidR="00DC0185" w:rsidRDefault="00246CF7">
            <w:pPr>
              <w:widowControl/>
              <w:spacing w:line="300" w:lineRule="exact"/>
              <w:jc w:val="center"/>
              <w:rPr>
                <w:kern w:val="0"/>
                <w:sz w:val="21"/>
              </w:rPr>
            </w:pPr>
            <w:r>
              <w:rPr>
                <w:rFonts w:hint="eastAsia"/>
                <w:kern w:val="0"/>
                <w:sz w:val="21"/>
              </w:rPr>
              <w:t>0</w:t>
            </w:r>
          </w:p>
        </w:tc>
        <w:tc>
          <w:tcPr>
            <w:tcW w:w="1242" w:type="dxa"/>
            <w:vMerge/>
            <w:tcBorders>
              <w:tl2br w:val="nil"/>
              <w:tr2bl w:val="nil"/>
            </w:tcBorders>
            <w:vAlign w:val="center"/>
          </w:tcPr>
          <w:p w:rsidR="00DC0185" w:rsidRDefault="00DC0185">
            <w:pPr>
              <w:widowControl/>
              <w:spacing w:line="300" w:lineRule="exact"/>
              <w:jc w:val="left"/>
              <w:rPr>
                <w:kern w:val="0"/>
                <w:sz w:val="21"/>
              </w:rPr>
            </w:pPr>
          </w:p>
        </w:tc>
        <w:tc>
          <w:tcPr>
            <w:tcW w:w="2784" w:type="dxa"/>
            <w:vMerge/>
            <w:tcBorders>
              <w:tl2br w:val="nil"/>
              <w:tr2bl w:val="nil"/>
            </w:tcBorders>
            <w:vAlign w:val="center"/>
          </w:tcPr>
          <w:p w:rsidR="00DC0185" w:rsidRDefault="00DC0185">
            <w:pPr>
              <w:widowControl/>
              <w:spacing w:line="300" w:lineRule="exact"/>
              <w:jc w:val="left"/>
              <w:rPr>
                <w:kern w:val="0"/>
                <w:sz w:val="21"/>
              </w:rPr>
            </w:pPr>
          </w:p>
        </w:tc>
      </w:tr>
    </w:tbl>
    <w:p w:rsidR="00DC0185" w:rsidRDefault="00246CF7">
      <w:pPr>
        <w:widowControl/>
        <w:shd w:val="clear" w:color="auto" w:fill="FFFFFF"/>
        <w:spacing w:line="400" w:lineRule="atLeast"/>
        <w:ind w:firstLine="640"/>
        <w:jc w:val="center"/>
        <w:rPr>
          <w:kern w:val="0"/>
        </w:rPr>
      </w:pPr>
      <w:r>
        <w:rPr>
          <w:rFonts w:eastAsia="黑体" w:hint="eastAsia"/>
          <w:kern w:val="0"/>
        </w:rPr>
        <w:lastRenderedPageBreak/>
        <w:t>四、人员管理（共</w:t>
      </w:r>
      <w:r>
        <w:rPr>
          <w:rFonts w:hint="eastAsia"/>
          <w:kern w:val="0"/>
        </w:rPr>
        <w:t>9</w:t>
      </w:r>
      <w:r>
        <w:rPr>
          <w:rFonts w:eastAsia="黑体" w:hint="eastAsia"/>
          <w:kern w:val="0"/>
        </w:rPr>
        <w:t>分）</w:t>
      </w:r>
    </w:p>
    <w:tbl>
      <w:tblPr>
        <w:tblW w:w="140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63"/>
        <w:gridCol w:w="1461"/>
        <w:gridCol w:w="4130"/>
        <w:gridCol w:w="3093"/>
        <w:gridCol w:w="541"/>
        <w:gridCol w:w="1228"/>
        <w:gridCol w:w="2800"/>
      </w:tblGrid>
      <w:tr w:rsidR="00DC0185">
        <w:trPr>
          <w:trHeight w:val="20"/>
        </w:trPr>
        <w:tc>
          <w:tcPr>
            <w:tcW w:w="76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序号</w:t>
            </w:r>
          </w:p>
        </w:tc>
        <w:tc>
          <w:tcPr>
            <w:tcW w:w="146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核查项目</w:t>
            </w:r>
          </w:p>
        </w:tc>
        <w:tc>
          <w:tcPr>
            <w:tcW w:w="413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核查内容</w:t>
            </w:r>
          </w:p>
        </w:tc>
        <w:tc>
          <w:tcPr>
            <w:tcW w:w="3634" w:type="dxa"/>
            <w:gridSpan w:val="2"/>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评分标准</w:t>
            </w:r>
          </w:p>
        </w:tc>
        <w:tc>
          <w:tcPr>
            <w:tcW w:w="122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核查得分</w:t>
            </w:r>
          </w:p>
        </w:tc>
        <w:tc>
          <w:tcPr>
            <w:tcW w:w="280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核查记录</w:t>
            </w:r>
          </w:p>
        </w:tc>
      </w:tr>
      <w:tr w:rsidR="00DC0185">
        <w:trPr>
          <w:trHeight w:val="20"/>
        </w:trPr>
        <w:tc>
          <w:tcPr>
            <w:tcW w:w="76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4.1</w:t>
            </w:r>
          </w:p>
        </w:tc>
        <w:tc>
          <w:tcPr>
            <w:tcW w:w="146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人员要求</w:t>
            </w:r>
          </w:p>
        </w:tc>
        <w:tc>
          <w:tcPr>
            <w:tcW w:w="41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应当配备专职或兼职食品安全管理人员和食品安全专业技术人员，明确其职责。人员要求应当符合有关规定。</w:t>
            </w: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符合规定要求。</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6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80" w:lineRule="exact"/>
              <w:jc w:val="left"/>
              <w:rPr>
                <w:kern w:val="0"/>
                <w:sz w:val="21"/>
              </w:rPr>
            </w:pP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人员职责不太明确，或者个别人员不符合规定要求。</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6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80" w:lineRule="exact"/>
              <w:jc w:val="left"/>
              <w:rPr>
                <w:kern w:val="0"/>
                <w:sz w:val="21"/>
              </w:rPr>
            </w:pP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相关人员配备不足，或者人员不符合规定要求。</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6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4.2</w:t>
            </w:r>
          </w:p>
        </w:tc>
        <w:tc>
          <w:tcPr>
            <w:tcW w:w="146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人员培训</w:t>
            </w:r>
          </w:p>
        </w:tc>
        <w:tc>
          <w:tcPr>
            <w:tcW w:w="41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应当制定和实施职工培训计划，根据岗位需求开展食品安全知识及卫生培训，做好培训记录。食品安全管理人员上岗前应当经过培训，并考核合格。</w:t>
            </w: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符合规定要求。</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6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80" w:lineRule="exact"/>
              <w:jc w:val="left"/>
              <w:rPr>
                <w:kern w:val="0"/>
                <w:sz w:val="21"/>
              </w:rPr>
            </w:pP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培训计划及计划实施、培训记录略有不足。</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6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80" w:lineRule="exact"/>
              <w:jc w:val="left"/>
              <w:rPr>
                <w:kern w:val="0"/>
                <w:sz w:val="21"/>
              </w:rPr>
            </w:pP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无培训计划，或计划实施严重不足，或无培训记录。</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63"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4.3</w:t>
            </w:r>
          </w:p>
        </w:tc>
        <w:tc>
          <w:tcPr>
            <w:tcW w:w="146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人员健康管理制度</w:t>
            </w:r>
          </w:p>
        </w:tc>
        <w:tc>
          <w:tcPr>
            <w:tcW w:w="41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应当建立并执行从业人员健康管理制度，明确患有国务院卫生行政部门规定的有碍食品安全疾病的或有明显皮肤损伤未愈合的人员，不得从事接触直接入口食品的工作。从事接触直接入口食品工作的食品生产人员应当每年进行健康检查，取得健康证明后方可上岗工作。</w:t>
            </w: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符合规定要求。</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80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r>
      <w:tr w:rsidR="00DC0185">
        <w:trPr>
          <w:trHeight w:val="20"/>
        </w:trPr>
        <w:tc>
          <w:tcPr>
            <w:tcW w:w="76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80" w:lineRule="exact"/>
              <w:jc w:val="left"/>
              <w:rPr>
                <w:kern w:val="0"/>
                <w:sz w:val="21"/>
              </w:rPr>
            </w:pP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制度内容或执行略有缺陷。</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trPr>
        <w:tc>
          <w:tcPr>
            <w:tcW w:w="76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1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80" w:lineRule="exact"/>
              <w:jc w:val="left"/>
              <w:rPr>
                <w:kern w:val="0"/>
                <w:sz w:val="21"/>
              </w:rPr>
            </w:pPr>
          </w:p>
        </w:tc>
        <w:tc>
          <w:tcPr>
            <w:tcW w:w="3093"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280" w:lineRule="exact"/>
              <w:rPr>
                <w:kern w:val="0"/>
                <w:sz w:val="21"/>
              </w:rPr>
            </w:pPr>
            <w:r>
              <w:rPr>
                <w:rFonts w:hint="eastAsia"/>
                <w:kern w:val="0"/>
                <w:sz w:val="21"/>
              </w:rPr>
              <w:t>无制度或者制度执行严重不足。</w:t>
            </w:r>
          </w:p>
        </w:tc>
        <w:tc>
          <w:tcPr>
            <w:tcW w:w="54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80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bl>
    <w:p w:rsidR="00DC0185" w:rsidRDefault="00DC0185">
      <w:pPr>
        <w:widowControl/>
        <w:shd w:val="clear" w:color="auto" w:fill="FFFFFF"/>
        <w:spacing w:line="400" w:lineRule="atLeast"/>
        <w:ind w:firstLine="640"/>
        <w:jc w:val="center"/>
        <w:rPr>
          <w:rFonts w:eastAsia="黑体"/>
          <w:kern w:val="0"/>
        </w:rPr>
      </w:pPr>
    </w:p>
    <w:p w:rsidR="00DC0185" w:rsidRDefault="00246CF7">
      <w:pPr>
        <w:widowControl/>
        <w:jc w:val="center"/>
        <w:rPr>
          <w:kern w:val="0"/>
        </w:rPr>
      </w:pPr>
      <w:r>
        <w:rPr>
          <w:rFonts w:eastAsia="黑体"/>
          <w:kern w:val="0"/>
        </w:rPr>
        <w:br w:type="page"/>
      </w:r>
      <w:r>
        <w:rPr>
          <w:rFonts w:eastAsia="黑体" w:hint="eastAsia"/>
          <w:kern w:val="0"/>
        </w:rPr>
        <w:lastRenderedPageBreak/>
        <w:t>五、管理制度（共</w:t>
      </w:r>
      <w:r>
        <w:rPr>
          <w:rFonts w:hint="eastAsia"/>
          <w:kern w:val="0"/>
        </w:rPr>
        <w:t>27</w:t>
      </w:r>
      <w:r>
        <w:rPr>
          <w:rFonts w:eastAsia="黑体" w:hint="eastAsia"/>
          <w:kern w:val="0"/>
        </w:rPr>
        <w:t>分）</w:t>
      </w:r>
    </w:p>
    <w:tbl>
      <w:tblPr>
        <w:tblW w:w="1382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30"/>
        <w:gridCol w:w="1460"/>
        <w:gridCol w:w="4428"/>
        <w:gridCol w:w="2658"/>
        <w:gridCol w:w="672"/>
        <w:gridCol w:w="1269"/>
        <w:gridCol w:w="2511"/>
      </w:tblGrid>
      <w:tr w:rsidR="00DC0185">
        <w:trPr>
          <w:trHeight w:val="20"/>
          <w:tblHeader/>
          <w:jc w:val="center"/>
        </w:trPr>
        <w:tc>
          <w:tcPr>
            <w:tcW w:w="83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atLeast"/>
              <w:jc w:val="center"/>
              <w:rPr>
                <w:kern w:val="0"/>
                <w:sz w:val="21"/>
              </w:rPr>
            </w:pPr>
            <w:r>
              <w:rPr>
                <w:rFonts w:hint="eastAsia"/>
                <w:kern w:val="0"/>
                <w:sz w:val="21"/>
              </w:rPr>
              <w:t>序号</w:t>
            </w:r>
          </w:p>
        </w:tc>
        <w:tc>
          <w:tcPr>
            <w:tcW w:w="146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atLeast"/>
              <w:jc w:val="center"/>
              <w:rPr>
                <w:kern w:val="0"/>
                <w:sz w:val="21"/>
              </w:rPr>
            </w:pPr>
            <w:r>
              <w:rPr>
                <w:rFonts w:hint="eastAsia"/>
                <w:kern w:val="0"/>
                <w:sz w:val="21"/>
              </w:rPr>
              <w:t>核查项目</w:t>
            </w:r>
          </w:p>
        </w:tc>
        <w:tc>
          <w:tcPr>
            <w:tcW w:w="442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atLeast"/>
              <w:jc w:val="center"/>
              <w:rPr>
                <w:kern w:val="0"/>
                <w:sz w:val="21"/>
              </w:rPr>
            </w:pPr>
            <w:r>
              <w:rPr>
                <w:rFonts w:hint="eastAsia"/>
                <w:kern w:val="0"/>
                <w:sz w:val="21"/>
              </w:rPr>
              <w:t>核查内容</w:t>
            </w:r>
          </w:p>
        </w:tc>
        <w:tc>
          <w:tcPr>
            <w:tcW w:w="3330" w:type="dxa"/>
            <w:gridSpan w:val="2"/>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atLeast"/>
              <w:jc w:val="center"/>
              <w:rPr>
                <w:kern w:val="0"/>
                <w:sz w:val="21"/>
              </w:rPr>
            </w:pPr>
            <w:r>
              <w:rPr>
                <w:rFonts w:hint="eastAsia"/>
                <w:kern w:val="0"/>
                <w:sz w:val="21"/>
              </w:rPr>
              <w:t>评分标准</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atLeast"/>
              <w:jc w:val="center"/>
              <w:rPr>
                <w:kern w:val="0"/>
                <w:sz w:val="21"/>
              </w:rPr>
            </w:pPr>
            <w:r>
              <w:rPr>
                <w:rFonts w:hint="eastAsia"/>
                <w:kern w:val="0"/>
                <w:sz w:val="21"/>
              </w:rPr>
              <w:t>核查得分</w:t>
            </w: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246CF7">
            <w:pPr>
              <w:widowControl/>
              <w:spacing w:line="360" w:lineRule="atLeast"/>
              <w:jc w:val="center"/>
              <w:rPr>
                <w:kern w:val="0"/>
                <w:sz w:val="21"/>
              </w:rPr>
            </w:pPr>
            <w:r>
              <w:rPr>
                <w:rFonts w:hint="eastAsia"/>
                <w:kern w:val="0"/>
                <w:sz w:val="21"/>
              </w:rPr>
              <w:t>核查记录</w:t>
            </w: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5.1</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采购管理及进货查验记录</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采购管理制度，规定食品原料、食品添加剂、食品相关产品验收标准。采购时，应当查验供货者的许可证和产品合格证明；对无法提供合格证明的食品原料，应当按照食品安全标准及产品执行标准进行检验。</w:t>
            </w:r>
          </w:p>
          <w:p w:rsidR="00DC0185" w:rsidRDefault="00246CF7">
            <w:pPr>
              <w:widowControl/>
              <w:spacing w:line="360" w:lineRule="atLeast"/>
              <w:rPr>
                <w:kern w:val="0"/>
                <w:sz w:val="21"/>
              </w:rPr>
            </w:pPr>
            <w:r>
              <w:rPr>
                <w:rFonts w:hint="eastAsia"/>
                <w:kern w:val="0"/>
                <w:sz w:val="21"/>
              </w:rPr>
              <w:t>应当建立并执行进货查验记录制度，记录采购的食品原料、食品添加剂及食品相关产品名称、规格、数量、生产日期或者生产批号、保质期、进货日期以及供货者名称、地址、联系方式等信息，保存相关记录和凭证。</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5.2</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生产过程控制</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生产过程控制制度，制定所需的操作规程或作业指导书，明确原料（如领料、投料、余料管理等）、生产关键环节（如生产工序、设备、贮存、包装等）控制的相关要求，防止交叉污染，并记录产品的加工过程（包括工艺参数、环境监测等）。</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个别制度内容或执行略有不足。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5.3</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检验管理及出厂检验记录</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应当建立并执行检验管理制度，规定原料检验、过程检验、产品出厂检验以及产品留样的方式及要求，综合考虑产品特性、工艺特</w:t>
            </w:r>
            <w:r>
              <w:rPr>
                <w:rFonts w:hint="eastAsia"/>
                <w:kern w:val="0"/>
                <w:sz w:val="21"/>
              </w:rPr>
              <w:lastRenderedPageBreak/>
              <w:t>点、原料控制等因素明确制定出厂检验项目，保存相关检验和留样记录。生产复配食品添加剂的，还应当明确规定各种食品添加剂的含量和检验方法。委托检验的，应当委托有资质的机构进行检验。</w:t>
            </w:r>
          </w:p>
          <w:p w:rsidR="00DC0185" w:rsidRDefault="00246CF7">
            <w:pPr>
              <w:widowControl/>
              <w:spacing w:line="360" w:lineRule="atLeast"/>
              <w:rPr>
                <w:kern w:val="0"/>
                <w:sz w:val="21"/>
              </w:rPr>
            </w:pPr>
            <w:r>
              <w:rPr>
                <w:rFonts w:hint="eastAsia"/>
                <w:kern w:val="0"/>
                <w:sz w:val="21"/>
              </w:rPr>
              <w:t>应当建立并执行产品出厂检验记录制度，规定产品出厂时，查验出厂产品的安全状况和检验合格证明，记录产品的名称、规格、数量、生产日期或者生产批号、保质期、检验合格证明编号、销售日期以及购货者名称、地址、联系方式等信息，保存相关记录和凭证。</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5.4</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运输和交付管理</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应当建立并执行运输和交付管理制度，规定根据产品特点、贮存要求、运输条件选择适宜的运输方式，并做好交付记录。委托运输的，应当对受托方的食品安全保障能力进行审核。</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5.5</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食品安全追溯管理</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应当建立并执行食品安全追溯管理体系，记录并保存法律、法规及标准等规定的信息，保证产品可追溯。</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管理体系或执行略有不足。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管理体系或执行严重不</w:t>
            </w:r>
            <w:r>
              <w:rPr>
                <w:rFonts w:hint="eastAsia"/>
                <w:kern w:val="0"/>
                <w:sz w:val="21"/>
              </w:rPr>
              <w:lastRenderedPageBreak/>
              <w:t>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5.6</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食品安全自查</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食品安全自查制度，规定对食品安全状况定期进行检查评价，并根据评价结果采取相应的处理措施。有发生食品安全事故潜在风险的，应当立即停止食品生产活动，并向所在地县级市场监督管理部门报告。</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5.7</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不合格品管理及不安全食品召回</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应当建立并执行不合格品管理制度，规定原料、半成品、成品及食品相关产品中不合格品的管理要求和处置措施。</w:t>
            </w:r>
          </w:p>
          <w:p w:rsidR="00DC0185" w:rsidRDefault="00246CF7">
            <w:pPr>
              <w:widowControl/>
              <w:spacing w:line="360" w:lineRule="atLeast"/>
              <w:rPr>
                <w:kern w:val="0"/>
                <w:sz w:val="21"/>
              </w:rPr>
            </w:pPr>
            <w:r>
              <w:rPr>
                <w:rFonts w:hint="eastAsia"/>
                <w:kern w:val="0"/>
                <w:sz w:val="21"/>
              </w:rPr>
              <w:t>应当建立并执行不安全食品召回制度，规定停止生产、通知相关生产经营者和消费者、召回和处置不安全食品的相关要求，记录召回和通知情况。</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5.8</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食品安全事故处置</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应当建立食品安全事故处置方案，规定食品安全事故处置措施及向事故发生地县级市场监督管理部门和卫生行政部门报告的要求。</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方案内容或执行略有不足。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1</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方案内容或执行严重不足。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5.9</w:t>
            </w:r>
          </w:p>
        </w:tc>
        <w:tc>
          <w:tcPr>
            <w:tcW w:w="146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其他</w:t>
            </w:r>
          </w:p>
        </w:tc>
        <w:tc>
          <w:tcPr>
            <w:tcW w:w="4428"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应当按照相关法律法规、食品安全标准以及审查细则规定，建立并执行其他保障食品安</w:t>
            </w:r>
            <w:r>
              <w:rPr>
                <w:rFonts w:hint="eastAsia"/>
                <w:kern w:val="0"/>
                <w:sz w:val="21"/>
              </w:rPr>
              <w:lastRenderedPageBreak/>
              <w:t>全的管理制度。</w:t>
            </w: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lastRenderedPageBreak/>
              <w:t>符合规定要求。</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3</w:t>
            </w:r>
          </w:p>
        </w:tc>
        <w:tc>
          <w:tcPr>
            <w:tcW w:w="1269"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360" w:lineRule="atLeast"/>
              <w:rPr>
                <w:kern w:val="0"/>
                <w:sz w:val="21"/>
              </w:rPr>
            </w:pPr>
          </w:p>
        </w:tc>
        <w:tc>
          <w:tcPr>
            <w:tcW w:w="2511"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rsidR="00DC0185" w:rsidRDefault="00DC0185">
            <w:pPr>
              <w:widowControl/>
              <w:spacing w:line="360" w:lineRule="atLeast"/>
              <w:jc w:val="center"/>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个别制度内容或执行略有</w:t>
            </w:r>
            <w:r>
              <w:rPr>
                <w:rFonts w:hint="eastAsia"/>
                <w:kern w:val="0"/>
                <w:sz w:val="21"/>
              </w:rPr>
              <w:lastRenderedPageBreak/>
              <w:t>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lastRenderedPageBreak/>
              <w:t>1</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r w:rsidR="00DC0185">
        <w:trPr>
          <w:trHeight w:val="20"/>
          <w:jc w:val="center"/>
        </w:trPr>
        <w:tc>
          <w:tcPr>
            <w:tcW w:w="83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1460"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442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658"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rPr>
                <w:kern w:val="0"/>
                <w:sz w:val="21"/>
              </w:rPr>
            </w:pPr>
            <w:r>
              <w:rPr>
                <w:rFonts w:hint="eastAsia"/>
                <w:kern w:val="0"/>
                <w:sz w:val="21"/>
              </w:rPr>
              <w:t>制度内容或执行严重不足。</w:t>
            </w:r>
          </w:p>
        </w:tc>
        <w:tc>
          <w:tcPr>
            <w:tcW w:w="67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1"/>
              </w:rPr>
            </w:pPr>
            <w:r>
              <w:rPr>
                <w:rFonts w:hint="eastAsia"/>
                <w:kern w:val="0"/>
                <w:sz w:val="21"/>
              </w:rPr>
              <w:t>0</w:t>
            </w:r>
          </w:p>
        </w:tc>
        <w:tc>
          <w:tcPr>
            <w:tcW w:w="1269"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c>
          <w:tcPr>
            <w:tcW w:w="2511"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1"/>
              </w:rPr>
            </w:pPr>
          </w:p>
        </w:tc>
      </w:tr>
    </w:tbl>
    <w:p w:rsidR="00DC0185" w:rsidRDefault="00246CF7">
      <w:pPr>
        <w:widowControl/>
        <w:shd w:val="clear" w:color="auto" w:fill="FFFFFF"/>
        <w:spacing w:line="400" w:lineRule="atLeast"/>
        <w:ind w:firstLine="640"/>
        <w:jc w:val="center"/>
        <w:rPr>
          <w:kern w:val="0"/>
        </w:rPr>
      </w:pPr>
      <w:r>
        <w:rPr>
          <w:rFonts w:eastAsia="黑体" w:hint="eastAsia"/>
          <w:kern w:val="0"/>
        </w:rPr>
        <w:t>六、试制食品检验合格报告（共</w:t>
      </w:r>
      <w:r>
        <w:rPr>
          <w:rFonts w:hint="eastAsia"/>
          <w:kern w:val="0"/>
        </w:rPr>
        <w:t>1</w:t>
      </w:r>
      <w:r>
        <w:rPr>
          <w:rFonts w:eastAsia="黑体" w:hint="eastAsia"/>
          <w:kern w:val="0"/>
        </w:rPr>
        <w:t>分）</w:t>
      </w:r>
    </w:p>
    <w:tbl>
      <w:tblPr>
        <w:tblW w:w="140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38"/>
        <w:gridCol w:w="1476"/>
        <w:gridCol w:w="4134"/>
        <w:gridCol w:w="3022"/>
        <w:gridCol w:w="519"/>
        <w:gridCol w:w="1326"/>
        <w:gridCol w:w="2804"/>
      </w:tblGrid>
      <w:tr w:rsidR="00DC0185">
        <w:trPr>
          <w:trHeight w:val="333"/>
          <w:jc w:val="center"/>
        </w:trPr>
        <w:tc>
          <w:tcPr>
            <w:tcW w:w="738"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序号</w:t>
            </w:r>
          </w:p>
        </w:tc>
        <w:tc>
          <w:tcPr>
            <w:tcW w:w="1476"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核查项目</w:t>
            </w:r>
          </w:p>
        </w:tc>
        <w:tc>
          <w:tcPr>
            <w:tcW w:w="4134"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核查内容</w:t>
            </w:r>
          </w:p>
        </w:tc>
        <w:tc>
          <w:tcPr>
            <w:tcW w:w="3541"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评分标准</w:t>
            </w:r>
          </w:p>
        </w:tc>
        <w:tc>
          <w:tcPr>
            <w:tcW w:w="1326"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核查得分</w:t>
            </w:r>
          </w:p>
        </w:tc>
        <w:tc>
          <w:tcPr>
            <w:tcW w:w="2804"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核查记录</w:t>
            </w:r>
          </w:p>
        </w:tc>
      </w:tr>
      <w:tr w:rsidR="00DC0185">
        <w:trPr>
          <w:trHeight w:val="574"/>
          <w:jc w:val="center"/>
        </w:trPr>
        <w:tc>
          <w:tcPr>
            <w:tcW w:w="738"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6.1</w:t>
            </w:r>
          </w:p>
        </w:tc>
        <w:tc>
          <w:tcPr>
            <w:tcW w:w="1476"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试制食品检验合格报告</w:t>
            </w:r>
          </w:p>
        </w:tc>
        <w:tc>
          <w:tcPr>
            <w:tcW w:w="4134"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rPr>
                <w:kern w:val="0"/>
                <w:sz w:val="21"/>
              </w:rPr>
            </w:pPr>
            <w:r>
              <w:rPr>
                <w:rFonts w:hint="eastAsia"/>
                <w:spacing w:val="4"/>
                <w:kern w:val="0"/>
                <w:sz w:val="21"/>
              </w:rPr>
              <w:t>应当提交符合产品执行的食品安全标准、产品标准、审查细则和国务院卫生行政部门相关公告的试制食品检验合格报告。</w:t>
            </w:r>
          </w:p>
        </w:tc>
        <w:tc>
          <w:tcPr>
            <w:tcW w:w="3022"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rPr>
                <w:kern w:val="0"/>
                <w:sz w:val="21"/>
              </w:rPr>
            </w:pPr>
            <w:r>
              <w:rPr>
                <w:rFonts w:hint="eastAsia"/>
                <w:kern w:val="0"/>
                <w:sz w:val="21"/>
              </w:rPr>
              <w:t>符合规定要求。</w:t>
            </w:r>
          </w:p>
        </w:tc>
        <w:tc>
          <w:tcPr>
            <w:tcW w:w="519"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1</w:t>
            </w:r>
          </w:p>
        </w:tc>
        <w:tc>
          <w:tcPr>
            <w:tcW w:w="1326"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rPr>
                <w:kern w:val="0"/>
                <w:sz w:val="21"/>
              </w:rPr>
            </w:pPr>
          </w:p>
        </w:tc>
        <w:tc>
          <w:tcPr>
            <w:tcW w:w="2804"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rPr>
                <w:kern w:val="0"/>
                <w:sz w:val="21"/>
              </w:rPr>
            </w:pPr>
          </w:p>
        </w:tc>
      </w:tr>
      <w:tr w:rsidR="00DC0185">
        <w:trPr>
          <w:trHeight w:val="836"/>
          <w:jc w:val="center"/>
        </w:trPr>
        <w:tc>
          <w:tcPr>
            <w:tcW w:w="73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1476"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413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3022"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rPr>
                <w:kern w:val="0"/>
                <w:sz w:val="21"/>
              </w:rPr>
            </w:pPr>
            <w:r>
              <w:rPr>
                <w:rFonts w:hint="eastAsia"/>
                <w:kern w:val="0"/>
                <w:sz w:val="21"/>
              </w:rPr>
              <w:t>非食品安全标准规定的检验项目不全。</w:t>
            </w:r>
          </w:p>
        </w:tc>
        <w:tc>
          <w:tcPr>
            <w:tcW w:w="519"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0.5</w:t>
            </w:r>
          </w:p>
        </w:tc>
        <w:tc>
          <w:tcPr>
            <w:tcW w:w="1326"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r>
      <w:tr w:rsidR="00DC0185">
        <w:trPr>
          <w:trHeight w:val="758"/>
          <w:jc w:val="center"/>
        </w:trPr>
        <w:tc>
          <w:tcPr>
            <w:tcW w:w="738"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1476"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413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3022"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rPr>
                <w:kern w:val="0"/>
                <w:sz w:val="21"/>
              </w:rPr>
            </w:pPr>
            <w:r>
              <w:rPr>
                <w:rFonts w:hint="eastAsia"/>
                <w:kern w:val="0"/>
                <w:sz w:val="21"/>
              </w:rPr>
              <w:t>无检验合格报告，或者食品安全标准规定的检验项目不全。</w:t>
            </w:r>
          </w:p>
        </w:tc>
        <w:tc>
          <w:tcPr>
            <w:tcW w:w="519"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widowControl/>
              <w:spacing w:line="220" w:lineRule="exact"/>
              <w:jc w:val="center"/>
              <w:rPr>
                <w:kern w:val="0"/>
                <w:sz w:val="21"/>
              </w:rPr>
            </w:pPr>
            <w:r>
              <w:rPr>
                <w:rFonts w:hint="eastAsia"/>
                <w:kern w:val="0"/>
                <w:sz w:val="21"/>
              </w:rPr>
              <w:t>0</w:t>
            </w:r>
          </w:p>
        </w:tc>
        <w:tc>
          <w:tcPr>
            <w:tcW w:w="1326"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c>
          <w:tcPr>
            <w:tcW w:w="2804"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widowControl/>
              <w:spacing w:line="220" w:lineRule="exact"/>
              <w:jc w:val="left"/>
              <w:rPr>
                <w:kern w:val="0"/>
                <w:sz w:val="21"/>
              </w:rPr>
            </w:pPr>
          </w:p>
        </w:tc>
      </w:tr>
    </w:tbl>
    <w:p w:rsidR="00DC0185" w:rsidRDefault="00246CF7">
      <w:pPr>
        <w:widowControl/>
        <w:shd w:val="clear" w:color="auto" w:fill="FFFFFF"/>
        <w:spacing w:line="600" w:lineRule="atLeast"/>
        <w:ind w:firstLine="640"/>
        <w:rPr>
          <w:kern w:val="0"/>
        </w:rPr>
        <w:sectPr w:rsidR="00DC0185">
          <w:headerReference w:type="default" r:id="rId35"/>
          <w:footerReference w:type="default" r:id="rId36"/>
          <w:pgSz w:w="16838" w:h="11906" w:orient="landscape"/>
          <w:pgMar w:top="1531" w:right="2098" w:bottom="1531" w:left="1984" w:header="851" w:footer="850" w:gutter="0"/>
          <w:cols w:space="720"/>
          <w:docGrid w:type="linesAndChars" w:linePitch="319" w:charSpace="1547"/>
        </w:sectPr>
      </w:pPr>
      <w:r>
        <w:rPr>
          <w:rFonts w:hint="eastAsia"/>
          <w:kern w:val="0"/>
        </w:rPr>
        <w:t> </w: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13</w:t>
      </w:r>
    </w:p>
    <w:p w:rsidR="00DC0185" w:rsidRDefault="00246CF7">
      <w:pPr>
        <w:spacing w:line="594" w:lineRule="exact"/>
        <w:jc w:val="center"/>
        <w:rPr>
          <w:rFonts w:eastAsia="方正小标宋_GBK"/>
          <w:sz w:val="44"/>
        </w:rPr>
      </w:pPr>
      <w:r>
        <w:rPr>
          <w:rFonts w:eastAsia="方正小标宋_GBK" w:hint="eastAsia"/>
          <w:sz w:val="44"/>
        </w:rPr>
        <w:t>食品、食品添加剂生产许可现场核查报告</w:t>
      </w:r>
    </w:p>
    <w:p w:rsidR="00DC0185" w:rsidRDefault="00DC0185">
      <w:pPr>
        <w:spacing w:line="440" w:lineRule="exact"/>
        <w:ind w:firstLineChars="200" w:firstLine="495"/>
        <w:rPr>
          <w:sz w:val="24"/>
        </w:rPr>
      </w:pPr>
    </w:p>
    <w:p w:rsidR="00DC0185" w:rsidRDefault="00246CF7">
      <w:pPr>
        <w:spacing w:line="440" w:lineRule="exact"/>
        <w:ind w:firstLineChars="200" w:firstLine="495"/>
        <w:rPr>
          <w:sz w:val="24"/>
        </w:rPr>
      </w:pPr>
      <w:r>
        <w:rPr>
          <w:rFonts w:hint="eastAsia"/>
          <w:sz w:val="24"/>
        </w:rPr>
        <w:t>根据《食品生产许可审查通则》及</w:t>
      </w:r>
      <w:r>
        <w:rPr>
          <w:rFonts w:hint="eastAsia"/>
          <w:sz w:val="24"/>
          <w:u w:val="single"/>
        </w:rPr>
        <w:t xml:space="preserve">           </w:t>
      </w:r>
      <w:r>
        <w:rPr>
          <w:rFonts w:hint="eastAsia"/>
          <w:sz w:val="24"/>
          <w:u w:val="single"/>
        </w:rPr>
        <w:t>、</w:t>
      </w:r>
      <w:r>
        <w:rPr>
          <w:rFonts w:hint="eastAsia"/>
          <w:sz w:val="24"/>
          <w:u w:val="single"/>
        </w:rPr>
        <w:t xml:space="preserve">                  </w:t>
      </w:r>
      <w:r>
        <w:rPr>
          <w:rFonts w:hint="eastAsia"/>
          <w:sz w:val="24"/>
          <w:u w:val="single"/>
        </w:rPr>
        <w:t>、</w:t>
      </w:r>
      <w:r>
        <w:rPr>
          <w:rFonts w:hint="eastAsia"/>
          <w:sz w:val="24"/>
        </w:rPr>
        <w:t>生产许可审查细则，核查组于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日至</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日对</w:t>
      </w:r>
      <w:r>
        <w:rPr>
          <w:rFonts w:hint="eastAsia"/>
          <w:sz w:val="24"/>
          <w:u w:val="single"/>
        </w:rPr>
        <w:t>（申请人名称）</w:t>
      </w:r>
      <w:r>
        <w:rPr>
          <w:rFonts w:hint="eastAsia"/>
          <w:sz w:val="24"/>
          <w:u w:val="single"/>
        </w:rPr>
        <w:t xml:space="preserve">                       </w:t>
      </w:r>
      <w:r>
        <w:rPr>
          <w:rFonts w:hint="eastAsia"/>
          <w:sz w:val="24"/>
        </w:rPr>
        <w:t>进行了现场核查，结果如下：</w:t>
      </w:r>
    </w:p>
    <w:p w:rsidR="00DC0185" w:rsidRDefault="00246CF7">
      <w:pPr>
        <w:spacing w:line="440" w:lineRule="exact"/>
        <w:ind w:firstLineChars="200" w:firstLine="495"/>
        <w:rPr>
          <w:rFonts w:eastAsia="方正黑体_GBK"/>
          <w:sz w:val="24"/>
        </w:rPr>
      </w:pPr>
      <w:r>
        <w:rPr>
          <w:rFonts w:eastAsia="方正黑体_GBK" w:hint="eastAsia"/>
          <w:sz w:val="24"/>
        </w:rPr>
        <w:t>一、现场核查结论</w:t>
      </w:r>
    </w:p>
    <w:p w:rsidR="00DC0185" w:rsidRDefault="00246CF7">
      <w:pPr>
        <w:spacing w:line="440" w:lineRule="exact"/>
        <w:ind w:firstLineChars="200" w:firstLine="495"/>
        <w:rPr>
          <w:rFonts w:eastAsia="方正楷体_GBK"/>
          <w:sz w:val="24"/>
        </w:rPr>
      </w:pPr>
      <w:r>
        <w:rPr>
          <w:rFonts w:eastAsia="方正楷体_GBK" w:hint="eastAsia"/>
          <w:sz w:val="24"/>
        </w:rPr>
        <w:t>（一）现场核查正常开展，经综合评价，本次现场核查的结论是：</w:t>
      </w:r>
    </w:p>
    <w:tbl>
      <w:tblPr>
        <w:tblW w:w="8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562"/>
        <w:gridCol w:w="709"/>
        <w:gridCol w:w="2783"/>
        <w:gridCol w:w="1620"/>
        <w:gridCol w:w="1232"/>
      </w:tblGrid>
      <w:tr w:rsidR="00DC0185">
        <w:trPr>
          <w:trHeight w:val="20"/>
        </w:trPr>
        <w:tc>
          <w:tcPr>
            <w:tcW w:w="7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序号</w:t>
            </w:r>
          </w:p>
        </w:tc>
        <w:tc>
          <w:tcPr>
            <w:tcW w:w="15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食品、食品添加剂类别</w:t>
            </w: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类别名称</w:t>
            </w: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品种明细</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执行标准及标准编号</w:t>
            </w:r>
          </w:p>
        </w:tc>
        <w:tc>
          <w:tcPr>
            <w:tcW w:w="12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核查结论</w:t>
            </w:r>
          </w:p>
        </w:tc>
      </w:tr>
      <w:tr w:rsidR="00DC0185">
        <w:trPr>
          <w:trHeight w:val="20"/>
        </w:trPr>
        <w:tc>
          <w:tcPr>
            <w:tcW w:w="706"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440" w:lineRule="exact"/>
              <w:jc w:val="center"/>
              <w:rPr>
                <w:sz w:val="24"/>
              </w:rPr>
            </w:pPr>
            <w:r>
              <w:rPr>
                <w:rFonts w:hint="eastAsia"/>
                <w:sz w:val="24"/>
              </w:rPr>
              <w:t>1</w:t>
            </w:r>
          </w:p>
        </w:tc>
        <w:tc>
          <w:tcPr>
            <w:tcW w:w="156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7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278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r>
      <w:tr w:rsidR="00DC0185">
        <w:trPr>
          <w:trHeight w:val="20"/>
        </w:trPr>
        <w:tc>
          <w:tcPr>
            <w:tcW w:w="706"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440" w:lineRule="exact"/>
              <w:jc w:val="center"/>
              <w:rPr>
                <w:sz w:val="24"/>
              </w:rPr>
            </w:pPr>
            <w:r>
              <w:rPr>
                <w:rFonts w:hint="eastAsia"/>
                <w:sz w:val="24"/>
              </w:rPr>
              <w:t>2</w:t>
            </w:r>
          </w:p>
        </w:tc>
        <w:tc>
          <w:tcPr>
            <w:tcW w:w="156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7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278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r>
      <w:tr w:rsidR="00DC0185">
        <w:trPr>
          <w:trHeight w:val="20"/>
        </w:trPr>
        <w:tc>
          <w:tcPr>
            <w:tcW w:w="706"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440" w:lineRule="exact"/>
              <w:jc w:val="center"/>
              <w:rPr>
                <w:sz w:val="24"/>
              </w:rPr>
            </w:pPr>
            <w:r>
              <w:rPr>
                <w:rFonts w:hint="eastAsia"/>
                <w:sz w:val="24"/>
              </w:rPr>
              <w:t>……</w:t>
            </w:r>
          </w:p>
        </w:tc>
        <w:tc>
          <w:tcPr>
            <w:tcW w:w="156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7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278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40" w:lineRule="exact"/>
              <w:rPr>
                <w:sz w:val="24"/>
              </w:rPr>
            </w:pPr>
          </w:p>
        </w:tc>
      </w:tr>
    </w:tbl>
    <w:p w:rsidR="00DC0185" w:rsidRDefault="00246CF7">
      <w:pPr>
        <w:spacing w:line="420" w:lineRule="exact"/>
        <w:ind w:firstLineChars="200" w:firstLine="495"/>
        <w:rPr>
          <w:rFonts w:eastAsia="方正楷体_GBK"/>
          <w:sz w:val="24"/>
        </w:rPr>
      </w:pPr>
      <w:r>
        <w:rPr>
          <w:rFonts w:eastAsia="方正楷体_GBK" w:hint="eastAsia"/>
          <w:sz w:val="24"/>
        </w:rPr>
        <w:t>（二）因申请人的下列原因导致现场核查无法正常开展，本次现场核查的结论判定为未通过现场核查：</w:t>
      </w:r>
    </w:p>
    <w:p w:rsidR="00DC0185" w:rsidRDefault="00246CF7">
      <w:pPr>
        <w:spacing w:line="420" w:lineRule="exact"/>
        <w:ind w:firstLineChars="200" w:firstLine="495"/>
        <w:rPr>
          <w:sz w:val="24"/>
        </w:rPr>
      </w:pPr>
      <w:r>
        <w:rPr>
          <w:rFonts w:hint="eastAsia"/>
          <w:sz w:val="24"/>
        </w:rPr>
        <w:t>□不配合实施现场核查；</w:t>
      </w:r>
    </w:p>
    <w:p w:rsidR="00DC0185" w:rsidRDefault="00246CF7">
      <w:pPr>
        <w:spacing w:line="420" w:lineRule="exact"/>
        <w:ind w:firstLineChars="200" w:firstLine="495"/>
        <w:rPr>
          <w:sz w:val="24"/>
        </w:rPr>
      </w:pPr>
      <w:r>
        <w:rPr>
          <w:rFonts w:hint="eastAsia"/>
          <w:sz w:val="24"/>
        </w:rPr>
        <w:t>□现场核查时生产设备设施不能正常运行；</w:t>
      </w:r>
    </w:p>
    <w:p w:rsidR="00DC0185" w:rsidRDefault="00246CF7">
      <w:pPr>
        <w:spacing w:line="420" w:lineRule="exact"/>
        <w:ind w:firstLineChars="200" w:firstLine="495"/>
        <w:rPr>
          <w:sz w:val="24"/>
        </w:rPr>
      </w:pPr>
      <w:r>
        <w:rPr>
          <w:rFonts w:hint="eastAsia"/>
          <w:sz w:val="24"/>
        </w:rPr>
        <w:t>□存在隐瞒有关情况或提供虚假申请材料；</w:t>
      </w:r>
    </w:p>
    <w:p w:rsidR="00DC0185" w:rsidRDefault="00246CF7">
      <w:pPr>
        <w:spacing w:line="420" w:lineRule="exact"/>
        <w:ind w:firstLineChars="200" w:firstLine="495"/>
        <w:rPr>
          <w:sz w:val="24"/>
        </w:rPr>
      </w:pPr>
      <w:r>
        <w:rPr>
          <w:rFonts w:hint="eastAsia"/>
          <w:sz w:val="24"/>
        </w:rPr>
        <w:t>□因申请人的其他主观原因。</w:t>
      </w:r>
    </w:p>
    <w:p w:rsidR="00DC0185" w:rsidRDefault="00246CF7">
      <w:pPr>
        <w:spacing w:line="420" w:lineRule="exact"/>
        <w:ind w:firstLineChars="200" w:firstLine="495"/>
        <w:rPr>
          <w:rFonts w:eastAsia="方正楷体_GBK"/>
          <w:sz w:val="24"/>
        </w:rPr>
      </w:pPr>
      <w:r>
        <w:rPr>
          <w:rFonts w:eastAsia="方正楷体_GBK" w:hint="eastAsia"/>
          <w:sz w:val="24"/>
        </w:rPr>
        <w:t>（三）因下列原因导致现场核查无法正常开展，中止现场核查：</w:t>
      </w:r>
    </w:p>
    <w:p w:rsidR="00DC0185" w:rsidRDefault="00246CF7">
      <w:pPr>
        <w:spacing w:line="420" w:lineRule="exact"/>
        <w:ind w:firstLineChars="200" w:firstLine="495"/>
        <w:rPr>
          <w:sz w:val="24"/>
        </w:rPr>
      </w:pPr>
      <w:r>
        <w:rPr>
          <w:rFonts w:hint="eastAsia"/>
          <w:sz w:val="24"/>
        </w:rPr>
        <w:t>□因不可抗力原因，或其他客观原因导致现场核查无法正常开展的；</w:t>
      </w:r>
    </w:p>
    <w:p w:rsidR="00DC0185" w:rsidRDefault="00246CF7">
      <w:pPr>
        <w:spacing w:line="420" w:lineRule="exact"/>
        <w:ind w:firstLineChars="200" w:firstLine="495"/>
        <w:rPr>
          <w:sz w:val="24"/>
        </w:rPr>
      </w:pPr>
      <w:r>
        <w:rPr>
          <w:rFonts w:hint="eastAsia"/>
          <w:sz w:val="24"/>
        </w:rPr>
        <w:t>□因申请人涉嫌食品安全违法且被食品药品监督管理部门立案调查的。</w:t>
      </w:r>
      <w:r>
        <w:rPr>
          <w:rFonts w:hint="eastAsia"/>
          <w:sz w:val="24"/>
        </w:rPr>
        <w:t xml:space="preserve"> </w:t>
      </w:r>
    </w:p>
    <w:p w:rsidR="00DC0185" w:rsidRDefault="00246CF7">
      <w:pPr>
        <w:spacing w:line="420" w:lineRule="exact"/>
        <w:ind w:firstLineChars="150" w:firstLine="371"/>
        <w:rPr>
          <w:sz w:val="24"/>
        </w:rPr>
      </w:pPr>
      <w:r>
        <w:rPr>
          <w:rFonts w:hint="eastAsia"/>
          <w:sz w:val="24"/>
        </w:rPr>
        <w:t>核查组长签名：</w:t>
      </w:r>
      <w:r>
        <w:rPr>
          <w:rFonts w:hint="eastAsia"/>
          <w:sz w:val="24"/>
        </w:rPr>
        <w:t xml:space="preserve">                         </w:t>
      </w:r>
      <w:r>
        <w:rPr>
          <w:rFonts w:hint="eastAsia"/>
          <w:sz w:val="24"/>
        </w:rPr>
        <w:t>申请人意见：</w:t>
      </w:r>
    </w:p>
    <w:p w:rsidR="00DC0185" w:rsidRDefault="00246CF7">
      <w:pPr>
        <w:spacing w:line="420" w:lineRule="exact"/>
        <w:ind w:firstLineChars="150" w:firstLine="371"/>
        <w:rPr>
          <w:sz w:val="24"/>
        </w:rPr>
      </w:pPr>
      <w:r>
        <w:rPr>
          <w:rFonts w:hint="eastAsia"/>
          <w:sz w:val="24"/>
        </w:rPr>
        <w:t>核查组员签名：</w:t>
      </w:r>
      <w:r>
        <w:rPr>
          <w:rFonts w:hint="eastAsia"/>
          <w:sz w:val="24"/>
        </w:rPr>
        <w:t xml:space="preserve">                         </w:t>
      </w:r>
    </w:p>
    <w:p w:rsidR="00DC0185" w:rsidRDefault="00246CF7">
      <w:pPr>
        <w:spacing w:line="420" w:lineRule="exact"/>
        <w:ind w:firstLineChars="150" w:firstLine="371"/>
        <w:rPr>
          <w:sz w:val="24"/>
        </w:rPr>
      </w:pPr>
      <w:r>
        <w:rPr>
          <w:rFonts w:hint="eastAsia"/>
          <w:sz w:val="24"/>
        </w:rPr>
        <w:t>观察员签名：</w:t>
      </w:r>
      <w:r>
        <w:rPr>
          <w:rFonts w:hint="eastAsia"/>
          <w:sz w:val="24"/>
        </w:rPr>
        <w:t xml:space="preserve">                         </w:t>
      </w:r>
      <w:r>
        <w:rPr>
          <w:sz w:val="24"/>
        </w:rPr>
        <w:t xml:space="preserve">  </w:t>
      </w:r>
      <w:r>
        <w:rPr>
          <w:rFonts w:hint="eastAsia"/>
          <w:sz w:val="24"/>
        </w:rPr>
        <w:t>申请人签名（盖章）：</w:t>
      </w:r>
    </w:p>
    <w:p w:rsidR="00DC0185" w:rsidRDefault="00246CF7">
      <w:pPr>
        <w:spacing w:line="420" w:lineRule="exact"/>
        <w:ind w:firstLineChars="150" w:firstLine="371"/>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DC0185" w:rsidRDefault="00DC0185">
      <w:pPr>
        <w:widowControl/>
        <w:spacing w:line="420" w:lineRule="exact"/>
        <w:jc w:val="left"/>
        <w:rPr>
          <w:rFonts w:eastAsia="仿宋_GB2312"/>
          <w:sz w:val="24"/>
        </w:rPr>
        <w:sectPr w:rsidR="00DC0185">
          <w:headerReference w:type="default" r:id="rId37"/>
          <w:footerReference w:type="default" r:id="rId38"/>
          <w:pgSz w:w="11906" w:h="16838"/>
          <w:pgMar w:top="2098" w:right="1531" w:bottom="1984" w:left="1531" w:header="1134" w:footer="1134" w:gutter="0"/>
          <w:cols w:space="720"/>
          <w:docGrid w:type="linesAndChars" w:linePitch="589" w:charSpace="1547"/>
        </w:sectPr>
      </w:pPr>
    </w:p>
    <w:p w:rsidR="00DC0185" w:rsidRDefault="00246CF7">
      <w:pPr>
        <w:widowControl/>
        <w:shd w:val="clear" w:color="auto" w:fill="FFFFFF"/>
        <w:spacing w:line="440" w:lineRule="exact"/>
        <w:rPr>
          <w:kern w:val="0"/>
          <w:sz w:val="24"/>
        </w:rPr>
      </w:pPr>
      <w:r>
        <w:rPr>
          <w:rFonts w:eastAsia="黑体" w:hint="eastAsia"/>
          <w:kern w:val="0"/>
          <w:sz w:val="24"/>
        </w:rPr>
        <w:lastRenderedPageBreak/>
        <w:t>二、食品、食品添加剂生产许可现场核查得分及存在的问题</w:t>
      </w:r>
    </w:p>
    <w:p w:rsidR="00DC0185" w:rsidRDefault="00246CF7">
      <w:pPr>
        <w:widowControl/>
        <w:shd w:val="clear" w:color="auto" w:fill="FFFFFF"/>
        <w:spacing w:line="440" w:lineRule="exact"/>
        <w:rPr>
          <w:kern w:val="0"/>
          <w:sz w:val="24"/>
        </w:rPr>
      </w:pPr>
      <w:r>
        <w:rPr>
          <w:rFonts w:eastAsia="仿宋_GB2312" w:hint="eastAsia"/>
          <w:kern w:val="0"/>
          <w:sz w:val="24"/>
        </w:rPr>
        <w:t>食品、食品添加剂类别及类别名称：</w:t>
      </w:r>
    </w:p>
    <w:tbl>
      <w:tblPr>
        <w:tblW w:w="89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54"/>
        <w:gridCol w:w="889"/>
        <w:gridCol w:w="3102"/>
        <w:gridCol w:w="2910"/>
      </w:tblGrid>
      <w:tr w:rsidR="00DC0185">
        <w:trPr>
          <w:trHeight w:val="449"/>
        </w:trPr>
        <w:tc>
          <w:tcPr>
            <w:tcW w:w="2943" w:type="dxa"/>
            <w:gridSpan w:val="2"/>
            <w:tcBorders>
              <w:top w:val="single" w:sz="8" w:space="0" w:color="auto"/>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b/>
                <w:kern w:val="0"/>
                <w:sz w:val="24"/>
              </w:rPr>
              <w:t>核查范围</w:t>
            </w:r>
          </w:p>
        </w:tc>
        <w:tc>
          <w:tcPr>
            <w:tcW w:w="3102"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b/>
                <w:kern w:val="0"/>
                <w:sz w:val="24"/>
              </w:rPr>
              <w:t>核查项目分数</w:t>
            </w:r>
          </w:p>
        </w:tc>
        <w:tc>
          <w:tcPr>
            <w:tcW w:w="2910" w:type="dxa"/>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b/>
                <w:kern w:val="0"/>
                <w:sz w:val="24"/>
              </w:rPr>
              <w:t>实际得分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生产场所</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设备设施</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设备布局和工艺流程</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人员管理</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管理制度</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试制食品检验合格报告</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2943" w:type="dxa"/>
            <w:gridSpan w:val="2"/>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rPr>
                <w:kern w:val="0"/>
                <w:sz w:val="24"/>
              </w:rPr>
            </w:pPr>
            <w:r>
              <w:rPr>
                <w:rFonts w:eastAsia="仿宋_GB2312" w:hint="eastAsia"/>
                <w:kern w:val="0"/>
                <w:sz w:val="24"/>
              </w:rPr>
              <w:t>总分：</w:t>
            </w:r>
          </w:p>
        </w:tc>
        <w:tc>
          <w:tcPr>
            <w:tcW w:w="3102"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ind w:left="792"/>
              <w:jc w:val="right"/>
              <w:rPr>
                <w:kern w:val="0"/>
                <w:sz w:val="24"/>
              </w:rPr>
            </w:pPr>
            <w:r>
              <w:rPr>
                <w:rFonts w:eastAsia="仿宋_GB2312" w:hint="eastAsia"/>
                <w:kern w:val="0"/>
                <w:sz w:val="24"/>
              </w:rPr>
              <w:t>（分）</w:t>
            </w:r>
          </w:p>
        </w:tc>
        <w:tc>
          <w:tcPr>
            <w:tcW w:w="2910" w:type="dxa"/>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right"/>
              <w:rPr>
                <w:kern w:val="0"/>
                <w:sz w:val="24"/>
              </w:rPr>
            </w:pPr>
            <w:r>
              <w:rPr>
                <w:rFonts w:eastAsia="仿宋_GB2312" w:hint="eastAsia"/>
                <w:kern w:val="0"/>
                <w:sz w:val="24"/>
              </w:rPr>
              <w:t>（分）</w:t>
            </w:r>
          </w:p>
        </w:tc>
      </w:tr>
      <w:tr w:rsidR="00DC0185">
        <w:trPr>
          <w:trHeight w:val="449"/>
        </w:trPr>
        <w:tc>
          <w:tcPr>
            <w:tcW w:w="8955" w:type="dxa"/>
            <w:gridSpan w:val="4"/>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kern w:val="0"/>
                <w:sz w:val="24"/>
              </w:rPr>
              <w:t>核查得分率：</w:t>
            </w:r>
            <w:r>
              <w:rPr>
                <w:rFonts w:hint="eastAsia"/>
                <w:kern w:val="0"/>
                <w:sz w:val="24"/>
                <w:u w:val="single"/>
              </w:rPr>
              <w:t xml:space="preserve">          </w:t>
            </w:r>
            <w:r>
              <w:rPr>
                <w:rFonts w:hint="eastAsia"/>
                <w:kern w:val="0"/>
                <w:sz w:val="24"/>
              </w:rPr>
              <w:t>%</w:t>
            </w:r>
            <w:r>
              <w:rPr>
                <w:rFonts w:eastAsia="仿宋_GB2312" w:hint="eastAsia"/>
                <w:kern w:val="0"/>
                <w:sz w:val="24"/>
              </w:rPr>
              <w:t>；单项得分为</w:t>
            </w:r>
            <w:r>
              <w:rPr>
                <w:kern w:val="0"/>
                <w:sz w:val="24"/>
              </w:rPr>
              <w:t>0</w:t>
            </w:r>
            <w:r>
              <w:rPr>
                <w:rFonts w:eastAsia="仿宋_GB2312" w:hint="eastAsia"/>
                <w:kern w:val="0"/>
                <w:sz w:val="24"/>
              </w:rPr>
              <w:t>分的共</w:t>
            </w:r>
            <w:r>
              <w:rPr>
                <w:rFonts w:hint="eastAsia"/>
                <w:kern w:val="0"/>
                <w:sz w:val="24"/>
                <w:u w:val="single"/>
              </w:rPr>
              <w:t xml:space="preserve">     </w:t>
            </w:r>
            <w:r>
              <w:rPr>
                <w:rFonts w:eastAsia="仿宋_GB2312" w:hint="eastAsia"/>
                <w:kern w:val="0"/>
                <w:sz w:val="24"/>
              </w:rPr>
              <w:t>项</w:t>
            </w:r>
          </w:p>
        </w:tc>
      </w:tr>
      <w:tr w:rsidR="00DC0185">
        <w:trPr>
          <w:trHeight w:val="449"/>
        </w:trPr>
        <w:tc>
          <w:tcPr>
            <w:tcW w:w="8955" w:type="dxa"/>
            <w:gridSpan w:val="4"/>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b/>
                <w:kern w:val="0"/>
                <w:sz w:val="24"/>
              </w:rPr>
              <w:t>现场核查发现的问题</w:t>
            </w:r>
          </w:p>
        </w:tc>
      </w:tr>
      <w:tr w:rsidR="00DC0185">
        <w:trPr>
          <w:trHeight w:val="449"/>
        </w:trPr>
        <w:tc>
          <w:tcPr>
            <w:tcW w:w="2054"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b/>
                <w:kern w:val="0"/>
                <w:sz w:val="24"/>
              </w:rPr>
              <w:t>核查项目序号</w:t>
            </w:r>
          </w:p>
        </w:tc>
        <w:tc>
          <w:tcPr>
            <w:tcW w:w="6901" w:type="dxa"/>
            <w:gridSpan w:val="3"/>
            <w:tcBorders>
              <w:top w:val="single" w:sz="8" w:space="0" w:color="auto"/>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246CF7">
            <w:pPr>
              <w:widowControl/>
              <w:spacing w:line="440" w:lineRule="exact"/>
              <w:jc w:val="center"/>
              <w:rPr>
                <w:kern w:val="0"/>
                <w:sz w:val="24"/>
              </w:rPr>
            </w:pPr>
            <w:r>
              <w:rPr>
                <w:rFonts w:eastAsia="仿宋_GB2312" w:hint="eastAsia"/>
                <w:b/>
                <w:kern w:val="0"/>
                <w:sz w:val="24"/>
              </w:rPr>
              <w:t>问题描述</w:t>
            </w:r>
          </w:p>
        </w:tc>
      </w:tr>
      <w:tr w:rsidR="00DC0185">
        <w:trPr>
          <w:trHeight w:val="1280"/>
        </w:trPr>
        <w:tc>
          <w:tcPr>
            <w:tcW w:w="2054" w:type="dxa"/>
            <w:tcBorders>
              <w:top w:val="nil"/>
              <w:left w:val="single" w:sz="8" w:space="0" w:color="auto"/>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widowControl/>
              <w:spacing w:line="440" w:lineRule="exact"/>
              <w:rPr>
                <w:kern w:val="0"/>
                <w:sz w:val="24"/>
              </w:rPr>
            </w:pPr>
          </w:p>
        </w:tc>
        <w:tc>
          <w:tcPr>
            <w:tcW w:w="6901" w:type="dxa"/>
            <w:gridSpan w:val="3"/>
            <w:tcBorders>
              <w:top w:val="nil"/>
              <w:left w:val="nil"/>
              <w:bottom w:val="single" w:sz="8" w:space="0" w:color="auto"/>
              <w:right w:val="single" w:sz="8" w:space="0" w:color="auto"/>
              <w:tl2br w:val="nil"/>
              <w:tr2bl w:val="nil"/>
            </w:tcBorders>
            <w:shd w:val="clear" w:color="auto" w:fill="FFFFFF"/>
            <w:tcMar>
              <w:top w:w="0" w:type="dxa"/>
              <w:left w:w="108" w:type="dxa"/>
              <w:bottom w:w="0" w:type="dxa"/>
              <w:right w:w="108" w:type="dxa"/>
            </w:tcMar>
            <w:vAlign w:val="center"/>
          </w:tcPr>
          <w:p w:rsidR="00DC0185" w:rsidRDefault="00DC0185">
            <w:pPr>
              <w:widowControl/>
              <w:spacing w:line="440" w:lineRule="exact"/>
              <w:rPr>
                <w:kern w:val="0"/>
                <w:sz w:val="24"/>
              </w:rPr>
            </w:pPr>
          </w:p>
        </w:tc>
      </w:tr>
    </w:tbl>
    <w:p w:rsidR="00DC0185" w:rsidRDefault="00246CF7">
      <w:pPr>
        <w:widowControl/>
        <w:shd w:val="clear" w:color="auto" w:fill="FFFFFF"/>
        <w:spacing w:line="440" w:lineRule="exact"/>
        <w:jc w:val="left"/>
        <w:rPr>
          <w:kern w:val="0"/>
          <w:sz w:val="24"/>
        </w:rPr>
      </w:pPr>
      <w:r>
        <w:rPr>
          <w:rFonts w:hint="eastAsia"/>
          <w:kern w:val="0"/>
          <w:sz w:val="24"/>
        </w:rPr>
        <w:t>核查组组长签名：</w:t>
      </w:r>
      <w:r>
        <w:rPr>
          <w:rFonts w:hint="eastAsia"/>
          <w:kern w:val="0"/>
          <w:sz w:val="24"/>
        </w:rPr>
        <w:t xml:space="preserve">               </w:t>
      </w:r>
      <w:r>
        <w:rPr>
          <w:rFonts w:hint="eastAsia"/>
          <w:kern w:val="0"/>
          <w:sz w:val="24"/>
        </w:rPr>
        <w:t>申请人意见：</w:t>
      </w:r>
    </w:p>
    <w:p w:rsidR="00DC0185" w:rsidRDefault="00246CF7">
      <w:pPr>
        <w:widowControl/>
        <w:shd w:val="clear" w:color="auto" w:fill="FFFFFF"/>
        <w:spacing w:line="440" w:lineRule="exact"/>
        <w:rPr>
          <w:kern w:val="0"/>
          <w:sz w:val="24"/>
        </w:rPr>
      </w:pPr>
      <w:r>
        <w:rPr>
          <w:rFonts w:hint="eastAsia"/>
          <w:kern w:val="0"/>
          <w:sz w:val="24"/>
        </w:rPr>
        <w:t>核查组组员签名：</w:t>
      </w:r>
    </w:p>
    <w:p w:rsidR="00DC0185" w:rsidRDefault="00246CF7">
      <w:pPr>
        <w:widowControl/>
        <w:shd w:val="clear" w:color="auto" w:fill="FFFFFF"/>
        <w:spacing w:line="440" w:lineRule="exact"/>
        <w:rPr>
          <w:kern w:val="0"/>
          <w:sz w:val="24"/>
        </w:rPr>
      </w:pPr>
      <w:r>
        <w:rPr>
          <w:rFonts w:hint="eastAsia"/>
          <w:kern w:val="0"/>
          <w:sz w:val="24"/>
        </w:rPr>
        <w:t>观察员签名：</w:t>
      </w:r>
      <w:r>
        <w:rPr>
          <w:rFonts w:hint="eastAsia"/>
          <w:kern w:val="0"/>
          <w:sz w:val="24"/>
        </w:rPr>
        <w:t xml:space="preserve">                   </w:t>
      </w:r>
      <w:r>
        <w:rPr>
          <w:rFonts w:hint="eastAsia"/>
          <w:kern w:val="0"/>
          <w:sz w:val="24"/>
        </w:rPr>
        <w:t>申请人签名（盖章）：</w:t>
      </w:r>
      <w:r>
        <w:rPr>
          <w:rFonts w:hint="eastAsia"/>
          <w:kern w:val="0"/>
          <w:sz w:val="24"/>
        </w:rPr>
        <w:t xml:space="preserve"> </w:t>
      </w:r>
    </w:p>
    <w:p w:rsidR="00DC0185" w:rsidRDefault="00246CF7">
      <w:pPr>
        <w:widowControl/>
        <w:shd w:val="clear" w:color="auto" w:fill="FFFFFF"/>
        <w:spacing w:line="440" w:lineRule="exact"/>
        <w:ind w:firstLineChars="50" w:firstLine="124"/>
        <w:rPr>
          <w:kern w:val="0"/>
          <w:sz w:val="24"/>
        </w:rPr>
      </w:pP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r>
        <w:rPr>
          <w:rFonts w:hint="eastAsia"/>
          <w:kern w:val="0"/>
          <w:sz w:val="24"/>
        </w:rPr>
        <w:t xml:space="preserve">                    </w:t>
      </w: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p>
    <w:p w:rsidR="00DC0185" w:rsidRDefault="00246CF7">
      <w:pPr>
        <w:widowControl/>
        <w:shd w:val="clear" w:color="auto" w:fill="FFFFFF"/>
        <w:spacing w:line="360" w:lineRule="atLeast"/>
        <w:rPr>
          <w:kern w:val="0"/>
        </w:rPr>
      </w:pPr>
      <w:r>
        <w:rPr>
          <w:rFonts w:eastAsia="楷体" w:hint="eastAsia"/>
          <w:kern w:val="0"/>
          <w:sz w:val="21"/>
        </w:rPr>
        <w:t>注：</w:t>
      </w:r>
      <w:r>
        <w:rPr>
          <w:rFonts w:eastAsia="楷体" w:hint="eastAsia"/>
          <w:kern w:val="0"/>
          <w:sz w:val="21"/>
        </w:rPr>
        <w:t xml:space="preserve">1. </w:t>
      </w:r>
      <w:r>
        <w:rPr>
          <w:rFonts w:eastAsia="楷体" w:hint="eastAsia"/>
          <w:kern w:val="0"/>
          <w:sz w:val="21"/>
        </w:rPr>
        <w:t>申请人申请多个类别名称的，应当按照类别名称分别填写核查得分及存在的问题；</w:t>
      </w:r>
    </w:p>
    <w:p w:rsidR="00DC0185" w:rsidRDefault="00246CF7">
      <w:pPr>
        <w:widowControl/>
        <w:shd w:val="clear" w:color="auto" w:fill="FFFFFF"/>
        <w:spacing w:line="360" w:lineRule="atLeast"/>
        <w:ind w:left="716" w:hanging="294"/>
        <w:rPr>
          <w:kern w:val="0"/>
        </w:rPr>
      </w:pPr>
      <w:r>
        <w:rPr>
          <w:rFonts w:eastAsia="楷体" w:hint="eastAsia"/>
          <w:kern w:val="0"/>
          <w:sz w:val="21"/>
        </w:rPr>
        <w:t xml:space="preserve">2. </w:t>
      </w:r>
      <w:r>
        <w:rPr>
          <w:rFonts w:eastAsia="楷体" w:hint="eastAsia"/>
          <w:kern w:val="0"/>
          <w:sz w:val="21"/>
        </w:rPr>
        <w:t>“现场核查发现的问题”应当详细描述申请人扣分情况；核查结论为“通过”的类别名称，如有整改项目，应当在报告中注明；核查结论为“未通过”的类别名称，应当注明否决项目；对于无法正常开展现场核查的，应当注明具体原因；</w:t>
      </w:r>
    </w:p>
    <w:p w:rsidR="00DC0185" w:rsidRDefault="00246CF7">
      <w:pPr>
        <w:widowControl/>
        <w:shd w:val="clear" w:color="auto" w:fill="FFFFFF"/>
        <w:spacing w:line="360" w:lineRule="atLeast"/>
        <w:ind w:left="716" w:hanging="294"/>
        <w:rPr>
          <w:kern w:val="0"/>
        </w:rPr>
      </w:pPr>
      <w:r>
        <w:rPr>
          <w:rFonts w:eastAsia="楷体" w:hint="eastAsia"/>
          <w:kern w:val="0"/>
          <w:sz w:val="21"/>
        </w:rPr>
        <w:t xml:space="preserve">3. </w:t>
      </w:r>
      <w:r>
        <w:rPr>
          <w:rFonts w:eastAsia="楷体" w:hint="eastAsia"/>
          <w:kern w:val="0"/>
          <w:sz w:val="21"/>
        </w:rPr>
        <w:t>现场核查报告一式两份，申请人、核查组各留存一份；</w:t>
      </w:r>
    </w:p>
    <w:p w:rsidR="00DC0185" w:rsidRDefault="00246CF7">
      <w:pPr>
        <w:widowControl/>
        <w:shd w:val="clear" w:color="auto" w:fill="FFFFFF"/>
        <w:spacing w:line="360" w:lineRule="atLeast"/>
        <w:ind w:left="716" w:hanging="294"/>
        <w:rPr>
          <w:kern w:val="0"/>
        </w:rPr>
      </w:pPr>
      <w:r>
        <w:rPr>
          <w:rFonts w:eastAsia="楷体" w:hint="eastAsia"/>
          <w:kern w:val="0"/>
          <w:sz w:val="21"/>
        </w:rPr>
        <w:t xml:space="preserve">4. </w:t>
      </w:r>
      <w:r>
        <w:rPr>
          <w:rFonts w:eastAsia="楷体" w:hint="eastAsia"/>
          <w:kern w:val="0"/>
          <w:sz w:val="21"/>
        </w:rPr>
        <w:t>现场核查结论为“通过”的，申请人应当自作出现场核查结论之日起</w:t>
      </w:r>
      <w:r>
        <w:rPr>
          <w:rFonts w:eastAsia="楷体" w:hint="eastAsia"/>
          <w:kern w:val="0"/>
          <w:sz w:val="21"/>
        </w:rPr>
        <w:t>1</w:t>
      </w:r>
      <w:r>
        <w:rPr>
          <w:rFonts w:eastAsia="楷体" w:hint="eastAsia"/>
          <w:kern w:val="0"/>
          <w:sz w:val="21"/>
        </w:rPr>
        <w:t>个月内完成现场核查中发现问题的整改，并将整改结果向日常监管部门书面报告。</w:t>
      </w:r>
    </w:p>
    <w:p w:rsidR="00DC0185" w:rsidRDefault="00246CF7">
      <w:pPr>
        <w:spacing w:line="594" w:lineRule="exact"/>
        <w:rPr>
          <w:sz w:val="44"/>
        </w:rPr>
      </w:pPr>
      <w:r>
        <w:rPr>
          <w:rFonts w:hint="eastAsia"/>
        </w:rPr>
        <w:br w:type="page"/>
      </w:r>
      <w:r>
        <w:rPr>
          <w:rFonts w:eastAsia="方正黑体_GBK" w:cs="方正黑体_GBK" w:hint="eastAsia"/>
        </w:rPr>
        <w:lastRenderedPageBreak/>
        <w:t>附件</w:t>
      </w:r>
      <w:r>
        <w:rPr>
          <w:rFonts w:eastAsia="方正黑体_GBK" w:cs="方正黑体_GBK" w:hint="eastAsia"/>
        </w:rPr>
        <w:t>14</w:t>
      </w:r>
    </w:p>
    <w:p w:rsidR="00DC0185" w:rsidRDefault="00246CF7">
      <w:pPr>
        <w:spacing w:line="594" w:lineRule="exact"/>
        <w:jc w:val="center"/>
        <w:rPr>
          <w:rFonts w:eastAsia="方正小标宋_GBK"/>
          <w:sz w:val="44"/>
        </w:rPr>
      </w:pPr>
      <w:r>
        <w:rPr>
          <w:rFonts w:eastAsia="方正小标宋_GBK" w:hint="eastAsia"/>
          <w:sz w:val="44"/>
        </w:rPr>
        <w:t>现场核查首末次会议签到表</w:t>
      </w:r>
    </w:p>
    <w:p w:rsidR="00DC0185" w:rsidRDefault="00246CF7">
      <w:pPr>
        <w:widowControl/>
        <w:shd w:val="clear" w:color="auto" w:fill="FFFFFF"/>
        <w:spacing w:line="600" w:lineRule="atLeast"/>
        <w:jc w:val="center"/>
        <w:rPr>
          <w:kern w:val="0"/>
        </w:rPr>
      </w:pPr>
      <w:r>
        <w:rPr>
          <w:rFonts w:eastAsia="方正小标宋简体" w:hint="eastAsia"/>
          <w:kern w:val="0"/>
        </w:rPr>
        <w:t>食品、食品添加剂生产许可现场核查</w:t>
      </w:r>
    </w:p>
    <w:p w:rsidR="00DC0185" w:rsidRDefault="00246CF7">
      <w:pPr>
        <w:widowControl/>
        <w:shd w:val="clear" w:color="auto" w:fill="FFFFFF"/>
        <w:spacing w:line="600" w:lineRule="atLeast"/>
        <w:jc w:val="center"/>
        <w:rPr>
          <w:kern w:val="0"/>
        </w:rPr>
      </w:pPr>
      <w:r>
        <w:rPr>
          <w:rFonts w:eastAsia="方正小标宋简体" w:hint="eastAsia"/>
          <w:kern w:val="0"/>
        </w:rPr>
        <w:t>首次会议签到表</w:t>
      </w:r>
    </w:p>
    <w:tbl>
      <w:tblPr>
        <w:tblW w:w="8516"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70"/>
        <w:gridCol w:w="1315"/>
        <w:gridCol w:w="1114"/>
        <w:gridCol w:w="1886"/>
        <w:gridCol w:w="2431"/>
      </w:tblGrid>
      <w:tr w:rsidR="00DC0185">
        <w:trPr>
          <w:trHeight w:val="567"/>
          <w:jc w:val="center"/>
        </w:trPr>
        <w:tc>
          <w:tcPr>
            <w:tcW w:w="1770"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8"/>
              </w:rPr>
            </w:pPr>
            <w:r>
              <w:rPr>
                <w:rFonts w:eastAsia="仿宋_GB2312" w:hint="eastAsia"/>
                <w:kern w:val="0"/>
                <w:sz w:val="28"/>
              </w:rPr>
              <w:t>申请人名称</w:t>
            </w:r>
          </w:p>
        </w:tc>
        <w:tc>
          <w:tcPr>
            <w:tcW w:w="6746" w:type="dxa"/>
            <w:gridSpan w:val="4"/>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8"/>
              </w:rPr>
            </w:pPr>
            <w:r>
              <w:rPr>
                <w:rFonts w:eastAsia="仿宋_GB2312" w:hint="eastAsia"/>
                <w:kern w:val="0"/>
                <w:sz w:val="28"/>
              </w:rPr>
              <w:t>会议时间</w:t>
            </w:r>
          </w:p>
        </w:tc>
        <w:tc>
          <w:tcPr>
            <w:tcW w:w="6746" w:type="dxa"/>
            <w:gridSpan w:val="4"/>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ind w:right="1126" w:firstLineChars="350" w:firstLine="1006"/>
              <w:rPr>
                <w:kern w:val="0"/>
                <w:sz w:val="28"/>
              </w:rPr>
            </w:pPr>
            <w:r>
              <w:rPr>
                <w:rFonts w:eastAsia="仿宋_GB2312" w:hint="eastAsia"/>
                <w:kern w:val="0"/>
                <w:sz w:val="28"/>
              </w:rPr>
              <w:t>年</w:t>
            </w:r>
            <w:r>
              <w:rPr>
                <w:rFonts w:eastAsia="仿宋_GB2312" w:hint="eastAsia"/>
                <w:kern w:val="0"/>
                <w:sz w:val="28"/>
              </w:rPr>
              <w:t xml:space="preserve">  </w:t>
            </w:r>
            <w:r>
              <w:rPr>
                <w:rFonts w:eastAsia="仿宋_GB2312" w:hint="eastAsia"/>
                <w:kern w:val="0"/>
                <w:sz w:val="28"/>
              </w:rPr>
              <w:t>月</w:t>
            </w:r>
            <w:r>
              <w:rPr>
                <w:rFonts w:eastAsia="仿宋_GB2312" w:hint="eastAsia"/>
                <w:kern w:val="0"/>
                <w:sz w:val="28"/>
              </w:rPr>
              <w:t xml:space="preserve">  </w:t>
            </w:r>
            <w:r>
              <w:rPr>
                <w:rFonts w:eastAsia="仿宋_GB2312" w:hint="eastAsia"/>
                <w:kern w:val="0"/>
                <w:sz w:val="28"/>
              </w:rPr>
              <w:t>日</w:t>
            </w:r>
            <w:r>
              <w:rPr>
                <w:rFonts w:eastAsia="仿宋_GB2312" w:hint="eastAsia"/>
                <w:kern w:val="0"/>
                <w:sz w:val="28"/>
              </w:rPr>
              <w:t xml:space="preserve">  </w:t>
            </w:r>
            <w:r>
              <w:rPr>
                <w:rFonts w:eastAsia="仿宋_GB2312" w:hint="eastAsia"/>
                <w:kern w:val="0"/>
                <w:sz w:val="28"/>
              </w:rPr>
              <w:t>时</w:t>
            </w:r>
            <w:r>
              <w:rPr>
                <w:rFonts w:eastAsia="仿宋_GB2312" w:hint="eastAsia"/>
                <w:kern w:val="0"/>
                <w:sz w:val="28"/>
              </w:rPr>
              <w:t xml:space="preserve">  </w:t>
            </w:r>
            <w:r>
              <w:rPr>
                <w:rFonts w:eastAsia="仿宋_GB2312" w:hint="eastAsia"/>
                <w:kern w:val="0"/>
                <w:sz w:val="28"/>
              </w:rPr>
              <w:t>分至</w:t>
            </w:r>
            <w:r>
              <w:rPr>
                <w:rFonts w:eastAsia="仿宋_GB2312" w:hint="eastAsia"/>
                <w:kern w:val="0"/>
                <w:sz w:val="28"/>
              </w:rPr>
              <w:t xml:space="preserve">  </w:t>
            </w:r>
            <w:r>
              <w:rPr>
                <w:rFonts w:eastAsia="仿宋_GB2312" w:hint="eastAsia"/>
                <w:kern w:val="0"/>
                <w:sz w:val="28"/>
              </w:rPr>
              <w:t>时</w:t>
            </w:r>
            <w:r>
              <w:rPr>
                <w:rFonts w:eastAsia="仿宋_GB2312" w:hint="eastAsia"/>
                <w:kern w:val="0"/>
                <w:sz w:val="28"/>
              </w:rPr>
              <w:t xml:space="preserve">   </w:t>
            </w:r>
            <w:r>
              <w:rPr>
                <w:rFonts w:eastAsia="仿宋_GB2312" w:hint="eastAsia"/>
                <w:kern w:val="0"/>
                <w:sz w:val="28"/>
              </w:rPr>
              <w:t>分</w:t>
            </w: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sz w:val="28"/>
              </w:rPr>
            </w:pPr>
            <w:r>
              <w:rPr>
                <w:rFonts w:eastAsia="仿宋_GB2312" w:hint="eastAsia"/>
                <w:kern w:val="0"/>
                <w:sz w:val="28"/>
              </w:rPr>
              <w:t>会议地点</w:t>
            </w:r>
          </w:p>
        </w:tc>
        <w:tc>
          <w:tcPr>
            <w:tcW w:w="6746" w:type="dxa"/>
            <w:gridSpan w:val="4"/>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核查组</w:t>
            </w:r>
          </w:p>
        </w:tc>
        <w:tc>
          <w:tcPr>
            <w:tcW w:w="131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组长</w:t>
            </w:r>
          </w:p>
        </w:tc>
        <w:tc>
          <w:tcPr>
            <w:tcW w:w="5431" w:type="dxa"/>
            <w:gridSpan w:val="3"/>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8"/>
              </w:rPr>
            </w:pPr>
          </w:p>
        </w:tc>
        <w:tc>
          <w:tcPr>
            <w:tcW w:w="131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成员</w:t>
            </w:r>
          </w:p>
        </w:tc>
        <w:tc>
          <w:tcPr>
            <w:tcW w:w="5431" w:type="dxa"/>
            <w:gridSpan w:val="3"/>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sz w:val="28"/>
              </w:rPr>
            </w:pPr>
          </w:p>
        </w:tc>
        <w:tc>
          <w:tcPr>
            <w:tcW w:w="1315"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观察员</w:t>
            </w:r>
          </w:p>
        </w:tc>
        <w:tc>
          <w:tcPr>
            <w:tcW w:w="5431" w:type="dxa"/>
            <w:gridSpan w:val="3"/>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8516" w:type="dxa"/>
            <w:gridSpan w:val="5"/>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申请人参加首次会议的人员签名</w:t>
            </w: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签名</w:t>
            </w:r>
          </w:p>
        </w:tc>
        <w:tc>
          <w:tcPr>
            <w:tcW w:w="2429"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职务</w:t>
            </w:r>
          </w:p>
        </w:tc>
        <w:tc>
          <w:tcPr>
            <w:tcW w:w="1886"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签名</w:t>
            </w:r>
          </w:p>
        </w:tc>
        <w:tc>
          <w:tcPr>
            <w:tcW w:w="2431"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职务</w:t>
            </w: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29"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1886"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rPr>
                <w:kern w:val="0"/>
                <w:sz w:val="28"/>
              </w:rPr>
            </w:pPr>
          </w:p>
        </w:tc>
        <w:tc>
          <w:tcPr>
            <w:tcW w:w="2431"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29"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1886"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31"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29"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1886"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31"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29"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1886"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31"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29"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1886"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31"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29"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1886"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c>
          <w:tcPr>
            <w:tcW w:w="2431"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r w:rsidR="00DC0185">
        <w:trPr>
          <w:trHeight w:val="567"/>
          <w:jc w:val="center"/>
        </w:trPr>
        <w:tc>
          <w:tcPr>
            <w:tcW w:w="177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sz w:val="28"/>
              </w:rPr>
            </w:pPr>
            <w:r>
              <w:rPr>
                <w:rFonts w:eastAsia="仿宋_GB2312" w:hint="eastAsia"/>
                <w:kern w:val="0"/>
                <w:sz w:val="28"/>
              </w:rPr>
              <w:t>备注</w:t>
            </w:r>
          </w:p>
        </w:tc>
        <w:tc>
          <w:tcPr>
            <w:tcW w:w="6746" w:type="dxa"/>
            <w:gridSpan w:val="4"/>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sz w:val="28"/>
              </w:rPr>
            </w:pPr>
          </w:p>
        </w:tc>
      </w:tr>
    </w:tbl>
    <w:p w:rsidR="00DC0185" w:rsidRDefault="00DC0185">
      <w:pPr>
        <w:widowControl/>
        <w:shd w:val="clear" w:color="auto" w:fill="FFFFFF"/>
        <w:spacing w:line="600" w:lineRule="atLeast"/>
        <w:jc w:val="center"/>
        <w:rPr>
          <w:rFonts w:eastAsia="方正小标宋简体"/>
          <w:kern w:val="0"/>
        </w:rPr>
      </w:pPr>
    </w:p>
    <w:p w:rsidR="00DC0185" w:rsidRDefault="00DC0185">
      <w:pPr>
        <w:widowControl/>
        <w:shd w:val="clear" w:color="auto" w:fill="FFFFFF"/>
        <w:spacing w:line="600" w:lineRule="atLeast"/>
        <w:jc w:val="center"/>
        <w:rPr>
          <w:rFonts w:eastAsia="方正小标宋简体"/>
          <w:kern w:val="0"/>
        </w:rPr>
      </w:pPr>
    </w:p>
    <w:p w:rsidR="00DC0185" w:rsidRDefault="00246CF7">
      <w:pPr>
        <w:widowControl/>
        <w:shd w:val="clear" w:color="auto" w:fill="FFFFFF"/>
        <w:spacing w:line="600" w:lineRule="atLeast"/>
        <w:jc w:val="center"/>
        <w:rPr>
          <w:kern w:val="0"/>
        </w:rPr>
      </w:pPr>
      <w:r>
        <w:rPr>
          <w:rFonts w:eastAsia="方正小标宋简体" w:hint="eastAsia"/>
          <w:kern w:val="0"/>
        </w:rPr>
        <w:lastRenderedPageBreak/>
        <w:t>食品、食品添加剂生产许可现场核查</w:t>
      </w:r>
    </w:p>
    <w:p w:rsidR="00DC0185" w:rsidRDefault="00246CF7">
      <w:pPr>
        <w:widowControl/>
        <w:shd w:val="clear" w:color="auto" w:fill="FFFFFF"/>
        <w:spacing w:line="600" w:lineRule="atLeast"/>
        <w:jc w:val="center"/>
        <w:rPr>
          <w:kern w:val="0"/>
        </w:rPr>
      </w:pPr>
      <w:r>
        <w:rPr>
          <w:rFonts w:eastAsia="方正小标宋简体" w:hint="eastAsia"/>
          <w:kern w:val="0"/>
        </w:rPr>
        <w:t>末次会议签到表</w:t>
      </w:r>
    </w:p>
    <w:tbl>
      <w:tblPr>
        <w:tblW w:w="8516"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52"/>
        <w:gridCol w:w="1517"/>
        <w:gridCol w:w="875"/>
        <w:gridCol w:w="1833"/>
        <w:gridCol w:w="2439"/>
      </w:tblGrid>
      <w:tr w:rsidR="00DC0185">
        <w:trPr>
          <w:trHeight w:val="567"/>
          <w:jc w:val="center"/>
        </w:trPr>
        <w:tc>
          <w:tcPr>
            <w:tcW w:w="185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rPr>
            </w:pPr>
            <w:r>
              <w:rPr>
                <w:rFonts w:eastAsia="仿宋_GB2312" w:hint="eastAsia"/>
                <w:kern w:val="0"/>
              </w:rPr>
              <w:t>申请人名称</w:t>
            </w:r>
          </w:p>
        </w:tc>
        <w:tc>
          <w:tcPr>
            <w:tcW w:w="6664" w:type="dxa"/>
            <w:gridSpan w:val="4"/>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rPr>
            </w:pPr>
            <w:r>
              <w:rPr>
                <w:rFonts w:eastAsia="仿宋_GB2312" w:hint="eastAsia"/>
                <w:kern w:val="0"/>
              </w:rPr>
              <w:t>会议时间</w:t>
            </w:r>
          </w:p>
        </w:tc>
        <w:tc>
          <w:tcPr>
            <w:tcW w:w="6664" w:type="dxa"/>
            <w:gridSpan w:val="4"/>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ind w:right="1126"/>
              <w:jc w:val="center"/>
              <w:rPr>
                <w:kern w:val="0"/>
              </w:rPr>
            </w:pPr>
            <w:r>
              <w:rPr>
                <w:rFonts w:eastAsia="仿宋_GB2312" w:hint="eastAsia"/>
                <w:kern w:val="0"/>
                <w:sz w:val="28"/>
              </w:rPr>
              <w:t>年</w:t>
            </w:r>
            <w:r>
              <w:rPr>
                <w:rFonts w:eastAsia="仿宋_GB2312" w:hint="eastAsia"/>
                <w:kern w:val="0"/>
                <w:sz w:val="28"/>
              </w:rPr>
              <w:t xml:space="preserve">  </w:t>
            </w:r>
            <w:r>
              <w:rPr>
                <w:rFonts w:eastAsia="仿宋_GB2312" w:hint="eastAsia"/>
                <w:kern w:val="0"/>
                <w:sz w:val="28"/>
              </w:rPr>
              <w:t>月</w:t>
            </w:r>
            <w:r>
              <w:rPr>
                <w:rFonts w:eastAsia="仿宋_GB2312" w:hint="eastAsia"/>
                <w:kern w:val="0"/>
                <w:sz w:val="28"/>
              </w:rPr>
              <w:t xml:space="preserve">  </w:t>
            </w:r>
            <w:r>
              <w:rPr>
                <w:rFonts w:eastAsia="仿宋_GB2312" w:hint="eastAsia"/>
                <w:kern w:val="0"/>
                <w:sz w:val="28"/>
              </w:rPr>
              <w:t>日</w:t>
            </w:r>
            <w:r>
              <w:rPr>
                <w:rFonts w:eastAsia="仿宋_GB2312" w:hint="eastAsia"/>
                <w:kern w:val="0"/>
                <w:sz w:val="28"/>
              </w:rPr>
              <w:t xml:space="preserve">  </w:t>
            </w:r>
            <w:r>
              <w:rPr>
                <w:rFonts w:eastAsia="仿宋_GB2312" w:hint="eastAsia"/>
                <w:kern w:val="0"/>
                <w:sz w:val="28"/>
              </w:rPr>
              <w:t>时</w:t>
            </w:r>
            <w:r>
              <w:rPr>
                <w:rFonts w:eastAsia="仿宋_GB2312" w:hint="eastAsia"/>
                <w:kern w:val="0"/>
                <w:sz w:val="28"/>
              </w:rPr>
              <w:t xml:space="preserve">  </w:t>
            </w:r>
            <w:r>
              <w:rPr>
                <w:rFonts w:eastAsia="仿宋_GB2312" w:hint="eastAsia"/>
                <w:kern w:val="0"/>
                <w:sz w:val="28"/>
              </w:rPr>
              <w:t>分至</w:t>
            </w:r>
            <w:r>
              <w:rPr>
                <w:rFonts w:eastAsia="仿宋_GB2312" w:hint="eastAsia"/>
                <w:kern w:val="0"/>
                <w:sz w:val="28"/>
              </w:rPr>
              <w:t xml:space="preserve">  </w:t>
            </w:r>
            <w:r>
              <w:rPr>
                <w:rFonts w:eastAsia="仿宋_GB2312" w:hint="eastAsia"/>
                <w:kern w:val="0"/>
                <w:sz w:val="28"/>
              </w:rPr>
              <w:t>时</w:t>
            </w:r>
            <w:r>
              <w:rPr>
                <w:rFonts w:eastAsia="仿宋_GB2312" w:hint="eastAsia"/>
                <w:kern w:val="0"/>
                <w:sz w:val="28"/>
              </w:rPr>
              <w:t xml:space="preserve">   </w:t>
            </w:r>
            <w:r>
              <w:rPr>
                <w:rFonts w:eastAsia="仿宋_GB2312" w:hint="eastAsia"/>
                <w:kern w:val="0"/>
                <w:sz w:val="28"/>
              </w:rPr>
              <w:t>分</w:t>
            </w: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360" w:lineRule="atLeast"/>
              <w:jc w:val="center"/>
              <w:rPr>
                <w:kern w:val="0"/>
              </w:rPr>
            </w:pPr>
            <w:r>
              <w:rPr>
                <w:rFonts w:eastAsia="仿宋_GB2312" w:hint="eastAsia"/>
                <w:kern w:val="0"/>
              </w:rPr>
              <w:t>会议地点</w:t>
            </w:r>
          </w:p>
        </w:tc>
        <w:tc>
          <w:tcPr>
            <w:tcW w:w="6664" w:type="dxa"/>
            <w:gridSpan w:val="4"/>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vMerge w:val="restar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核查组</w:t>
            </w:r>
          </w:p>
        </w:tc>
        <w:tc>
          <w:tcPr>
            <w:tcW w:w="151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组长</w:t>
            </w:r>
          </w:p>
        </w:tc>
        <w:tc>
          <w:tcPr>
            <w:tcW w:w="5147" w:type="dxa"/>
            <w:gridSpan w:val="3"/>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rPr>
            </w:pPr>
          </w:p>
        </w:tc>
        <w:tc>
          <w:tcPr>
            <w:tcW w:w="151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成员</w:t>
            </w:r>
          </w:p>
        </w:tc>
        <w:tc>
          <w:tcPr>
            <w:tcW w:w="5147" w:type="dxa"/>
            <w:gridSpan w:val="3"/>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vMerge/>
            <w:tcBorders>
              <w:top w:val="nil"/>
              <w:left w:val="single" w:sz="8" w:space="0" w:color="auto"/>
              <w:bottom w:val="single" w:sz="8" w:space="0" w:color="auto"/>
              <w:right w:val="single" w:sz="8" w:space="0" w:color="auto"/>
              <w:tl2br w:val="nil"/>
              <w:tr2bl w:val="nil"/>
            </w:tcBorders>
            <w:vAlign w:val="center"/>
          </w:tcPr>
          <w:p w:rsidR="00DC0185" w:rsidRDefault="00DC0185">
            <w:pPr>
              <w:widowControl/>
              <w:jc w:val="left"/>
              <w:rPr>
                <w:kern w:val="0"/>
              </w:rPr>
            </w:pPr>
          </w:p>
        </w:tc>
        <w:tc>
          <w:tcPr>
            <w:tcW w:w="1517"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观察员</w:t>
            </w:r>
          </w:p>
        </w:tc>
        <w:tc>
          <w:tcPr>
            <w:tcW w:w="5147" w:type="dxa"/>
            <w:gridSpan w:val="3"/>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8516" w:type="dxa"/>
            <w:gridSpan w:val="5"/>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申请人参加末次会议的人员签名</w:t>
            </w: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签名</w:t>
            </w:r>
          </w:p>
        </w:tc>
        <w:tc>
          <w:tcPr>
            <w:tcW w:w="2392"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职务</w:t>
            </w:r>
          </w:p>
        </w:tc>
        <w:tc>
          <w:tcPr>
            <w:tcW w:w="1833"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签名</w:t>
            </w:r>
          </w:p>
        </w:tc>
        <w:tc>
          <w:tcPr>
            <w:tcW w:w="2439"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职务</w:t>
            </w: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392"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1833"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43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392"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1833"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43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392"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1833"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43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392"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1833"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43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392"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1833"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43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392" w:type="dxa"/>
            <w:gridSpan w:val="2"/>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1833"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c>
          <w:tcPr>
            <w:tcW w:w="243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r w:rsidR="00DC0185">
        <w:trPr>
          <w:trHeight w:val="567"/>
          <w:jc w:val="center"/>
        </w:trPr>
        <w:tc>
          <w:tcPr>
            <w:tcW w:w="1852"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246CF7">
            <w:pPr>
              <w:widowControl/>
              <w:spacing w:line="500" w:lineRule="atLeast"/>
              <w:jc w:val="center"/>
              <w:rPr>
                <w:kern w:val="0"/>
              </w:rPr>
            </w:pPr>
            <w:r>
              <w:rPr>
                <w:rFonts w:eastAsia="仿宋_GB2312" w:hint="eastAsia"/>
                <w:kern w:val="0"/>
              </w:rPr>
              <w:t>备注</w:t>
            </w:r>
          </w:p>
        </w:tc>
        <w:tc>
          <w:tcPr>
            <w:tcW w:w="6664" w:type="dxa"/>
            <w:gridSpan w:val="4"/>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rsidR="00DC0185" w:rsidRDefault="00DC0185">
            <w:pPr>
              <w:widowControl/>
              <w:spacing w:line="500" w:lineRule="atLeast"/>
              <w:jc w:val="center"/>
              <w:rPr>
                <w:kern w:val="0"/>
              </w:rPr>
            </w:pPr>
          </w:p>
        </w:tc>
      </w:tr>
    </w:tbl>
    <w:p w:rsidR="00DC0185" w:rsidRDefault="00DC0185">
      <w:pPr>
        <w:spacing w:line="594" w:lineRule="exact"/>
        <w:jc w:val="center"/>
        <w:rPr>
          <w:rFonts w:eastAsia="方正小标宋_GBK"/>
          <w:sz w:val="44"/>
        </w:rPr>
      </w:pPr>
    </w:p>
    <w:p w:rsidR="00DC0185" w:rsidRDefault="00DC0185">
      <w:pPr>
        <w:spacing w:line="594" w:lineRule="exact"/>
        <w:rPr>
          <w:sz w:val="21"/>
        </w:rPr>
      </w:pPr>
    </w:p>
    <w:p w:rsidR="00DC0185" w:rsidRDefault="00DC0185">
      <w:pPr>
        <w:spacing w:line="594" w:lineRule="exact"/>
        <w:rPr>
          <w:w w:val="96"/>
          <w:kern w:val="0"/>
          <w:sz w:val="28"/>
        </w:rPr>
        <w:sectPr w:rsidR="00DC0185">
          <w:pgSz w:w="11906" w:h="16838"/>
          <w:pgMar w:top="2098" w:right="1531" w:bottom="1984" w:left="1531" w:header="851" w:footer="992" w:gutter="0"/>
          <w:cols w:space="720"/>
          <w:docGrid w:type="linesAndChars" w:linePitch="319" w:charSpace="1547"/>
        </w:sectPr>
      </w:pP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15</w:t>
      </w:r>
    </w:p>
    <w:p w:rsidR="00DC0185" w:rsidRDefault="00246CF7">
      <w:pPr>
        <w:tabs>
          <w:tab w:val="left" w:pos="8400"/>
        </w:tabs>
        <w:adjustRightInd w:val="0"/>
        <w:snapToGrid w:val="0"/>
        <w:spacing w:line="594" w:lineRule="exact"/>
        <w:jc w:val="center"/>
        <w:rPr>
          <w:rFonts w:eastAsia="方正小标宋_GBK"/>
          <w:sz w:val="44"/>
        </w:rPr>
      </w:pPr>
      <w:r>
        <w:rPr>
          <w:rFonts w:eastAsia="方正小标宋_GBK" w:hint="eastAsia"/>
          <w:sz w:val="44"/>
        </w:rPr>
        <w:t>食品生产许可现场核查过程观察记录</w:t>
      </w:r>
    </w:p>
    <w:p w:rsidR="00DC0185" w:rsidRDefault="00246CF7">
      <w:pPr>
        <w:widowControl/>
        <w:jc w:val="left"/>
        <w:rPr>
          <w:kern w:val="0"/>
          <w:sz w:val="24"/>
        </w:rPr>
      </w:pPr>
      <w:r>
        <w:rPr>
          <w:rFonts w:hint="eastAsia"/>
          <w:kern w:val="0"/>
          <w:sz w:val="24"/>
        </w:rPr>
        <w:t xml:space="preserve"> </w:t>
      </w:r>
    </w:p>
    <w:p w:rsidR="00DC0185" w:rsidRDefault="00246CF7">
      <w:pPr>
        <w:widowControl/>
        <w:ind w:firstLineChars="100" w:firstLine="248"/>
        <w:jc w:val="left"/>
        <w:rPr>
          <w:kern w:val="0"/>
          <w:sz w:val="24"/>
          <w:u w:val="single"/>
        </w:rPr>
      </w:pPr>
      <w:r>
        <w:rPr>
          <w:rFonts w:hint="eastAsia"/>
          <w:kern w:val="0"/>
          <w:sz w:val="24"/>
        </w:rPr>
        <w:t>核查日期：</w:t>
      </w:r>
      <w:r>
        <w:rPr>
          <w:rFonts w:hint="eastAsia"/>
          <w:kern w:val="0"/>
          <w:sz w:val="24"/>
          <w:u w:val="single"/>
        </w:rPr>
        <w:t xml:space="preserve">             </w:t>
      </w:r>
    </w:p>
    <w:p w:rsidR="00DC0185" w:rsidRDefault="00246CF7">
      <w:pPr>
        <w:widowControl/>
        <w:jc w:val="left"/>
        <w:rPr>
          <w:kern w:val="0"/>
          <w:sz w:val="24"/>
          <w:u w:val="single"/>
        </w:rPr>
      </w:pPr>
      <w:r>
        <w:rPr>
          <w:rFonts w:hint="eastAsia"/>
          <w:kern w:val="0"/>
          <w:sz w:val="24"/>
        </w:rPr>
        <w:t xml:space="preserve">  </w:t>
      </w:r>
      <w:r>
        <w:rPr>
          <w:rFonts w:hint="eastAsia"/>
          <w:kern w:val="0"/>
          <w:sz w:val="24"/>
        </w:rPr>
        <w:t>核查组长：</w:t>
      </w:r>
      <w:r>
        <w:rPr>
          <w:rFonts w:hint="eastAsia"/>
          <w:kern w:val="0"/>
          <w:sz w:val="24"/>
        </w:rPr>
        <w:t xml:space="preserve"> </w:t>
      </w:r>
      <w:r>
        <w:rPr>
          <w:rFonts w:hint="eastAsia"/>
          <w:kern w:val="0"/>
          <w:sz w:val="24"/>
          <w:u w:val="single"/>
        </w:rPr>
        <w:t xml:space="preserve">             </w:t>
      </w:r>
      <w:r>
        <w:rPr>
          <w:rFonts w:hint="eastAsia"/>
          <w:kern w:val="0"/>
          <w:sz w:val="24"/>
        </w:rPr>
        <w:t>成员：</w:t>
      </w:r>
      <w:r>
        <w:rPr>
          <w:rFonts w:hint="eastAsia"/>
          <w:kern w:val="0"/>
          <w:sz w:val="24"/>
          <w:u w:val="single"/>
        </w:rPr>
        <w:t xml:space="preserve"> </w:t>
      </w:r>
    </w:p>
    <w:p w:rsidR="00DC0185" w:rsidRDefault="00246CF7">
      <w:pPr>
        <w:widowControl/>
        <w:jc w:val="left"/>
        <w:rPr>
          <w:kern w:val="0"/>
          <w:sz w:val="24"/>
        </w:rPr>
      </w:pPr>
      <w:r>
        <w:rPr>
          <w:rFonts w:hint="eastAsia"/>
          <w:kern w:val="0"/>
          <w:sz w:val="24"/>
        </w:rPr>
        <w:t xml:space="preserve">  </w:t>
      </w:r>
      <w:r>
        <w:rPr>
          <w:rFonts w:hint="eastAsia"/>
          <w:kern w:val="0"/>
          <w:sz w:val="24"/>
        </w:rPr>
        <w:t>观察员：</w:t>
      </w:r>
      <w:r>
        <w:rPr>
          <w:rFonts w:hint="eastAsia"/>
          <w:kern w:val="0"/>
          <w:sz w:val="24"/>
        </w:rPr>
        <w:t xml:space="preserve"> </w:t>
      </w:r>
      <w:r>
        <w:rPr>
          <w:rFonts w:hint="eastAsia"/>
          <w:kern w:val="0"/>
          <w:sz w:val="24"/>
          <w:u w:val="single"/>
        </w:rPr>
        <w:t xml:space="preserve">          </w:t>
      </w:r>
      <w:r>
        <w:rPr>
          <w:rFonts w:hint="eastAsia"/>
          <w:kern w:val="0"/>
          <w:sz w:val="24"/>
        </w:rPr>
        <w:t xml:space="preserve"> </w:t>
      </w:r>
      <w:r>
        <w:rPr>
          <w:rFonts w:hint="eastAsia"/>
          <w:kern w:val="0"/>
          <w:sz w:val="24"/>
        </w:rPr>
        <w:t>所在科</w:t>
      </w:r>
      <w:r>
        <w:rPr>
          <w:rFonts w:hint="eastAsia"/>
          <w:kern w:val="0"/>
          <w:sz w:val="24"/>
        </w:rPr>
        <w:t>/</w:t>
      </w:r>
      <w:r>
        <w:rPr>
          <w:rFonts w:hint="eastAsia"/>
          <w:kern w:val="0"/>
          <w:sz w:val="24"/>
        </w:rPr>
        <w:t>所：</w:t>
      </w:r>
      <w:r>
        <w:rPr>
          <w:rFonts w:hint="eastAsia"/>
          <w:kern w:val="0"/>
          <w:sz w:val="24"/>
          <w:u w:val="single"/>
        </w:rPr>
        <w:t xml:space="preserve">              </w:t>
      </w:r>
      <w:r>
        <w:rPr>
          <w:rFonts w:hint="eastAsia"/>
          <w:kern w:val="0"/>
          <w:sz w:val="24"/>
        </w:rPr>
        <w:t>职务：</w:t>
      </w:r>
      <w:r>
        <w:rPr>
          <w:rFonts w:hint="eastAsia"/>
          <w:kern w:val="0"/>
          <w:sz w:val="24"/>
          <w:u w:val="single"/>
        </w:rPr>
        <w:t xml:space="preserve">              </w:t>
      </w:r>
      <w:r>
        <w:rPr>
          <w:rFonts w:hint="eastAsia"/>
          <w:kern w:val="0"/>
          <w:sz w:val="24"/>
        </w:rPr>
        <w:t>联系电话</w:t>
      </w:r>
      <w:r>
        <w:rPr>
          <w:rFonts w:hint="eastAsia"/>
          <w:kern w:val="0"/>
          <w:sz w:val="24"/>
        </w:rPr>
        <w:t>:</w:t>
      </w:r>
      <w:r>
        <w:rPr>
          <w:rFonts w:hint="eastAsia"/>
          <w:kern w:val="0"/>
          <w:sz w:val="24"/>
          <w:u w:val="single"/>
        </w:rPr>
        <w:t xml:space="preserve">                  </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3692"/>
        <w:gridCol w:w="1713"/>
        <w:gridCol w:w="2075"/>
      </w:tblGrid>
      <w:tr w:rsidR="00DC0185">
        <w:trPr>
          <w:trHeight w:val="585"/>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kern w:val="0"/>
                <w:sz w:val="21"/>
              </w:rPr>
            </w:pPr>
            <w:r>
              <w:rPr>
                <w:rFonts w:hint="eastAsia"/>
                <w:kern w:val="0"/>
                <w:sz w:val="21"/>
              </w:rPr>
              <w:t>企业名称</w:t>
            </w:r>
          </w:p>
        </w:tc>
        <w:tc>
          <w:tcPr>
            <w:tcW w:w="36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kern w:val="0"/>
                <w:sz w:val="21"/>
              </w:rPr>
            </w:pPr>
          </w:p>
        </w:tc>
        <w:tc>
          <w:tcPr>
            <w:tcW w:w="17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kern w:val="0"/>
                <w:sz w:val="21"/>
              </w:rPr>
            </w:pPr>
            <w:r>
              <w:rPr>
                <w:rFonts w:hint="eastAsia"/>
                <w:kern w:val="0"/>
                <w:sz w:val="21"/>
              </w:rPr>
              <w:t>申请类别</w:t>
            </w:r>
          </w:p>
        </w:tc>
        <w:tc>
          <w:tcPr>
            <w:tcW w:w="2075"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jc w:val="left"/>
              <w:rPr>
                <w:b/>
                <w:sz w:val="21"/>
              </w:rPr>
            </w:pPr>
            <w:r>
              <w:rPr>
                <w:rFonts w:hint="eastAsia"/>
                <w:kern w:val="0"/>
                <w:sz w:val="21"/>
              </w:rPr>
              <w:t>□首次</w:t>
            </w:r>
            <w:r>
              <w:rPr>
                <w:rFonts w:hint="eastAsia"/>
                <w:kern w:val="0"/>
                <w:sz w:val="21"/>
              </w:rPr>
              <w:t xml:space="preserve">  </w:t>
            </w:r>
            <w:r>
              <w:rPr>
                <w:rFonts w:hint="eastAsia"/>
                <w:kern w:val="0"/>
                <w:sz w:val="21"/>
              </w:rPr>
              <w:t>□变更</w:t>
            </w:r>
            <w:r>
              <w:rPr>
                <w:rFonts w:hint="eastAsia"/>
                <w:kern w:val="0"/>
                <w:sz w:val="21"/>
              </w:rPr>
              <w:t xml:space="preserve">  </w:t>
            </w:r>
            <w:r>
              <w:rPr>
                <w:rFonts w:hint="eastAsia"/>
                <w:kern w:val="0"/>
                <w:sz w:val="21"/>
              </w:rPr>
              <w:t>□延续</w:t>
            </w:r>
          </w:p>
        </w:tc>
      </w:tr>
      <w:tr w:rsidR="00DC0185">
        <w:trPr>
          <w:trHeight w:val="605"/>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kern w:val="0"/>
                <w:sz w:val="21"/>
              </w:rPr>
            </w:pPr>
            <w:r>
              <w:rPr>
                <w:rFonts w:hint="eastAsia"/>
                <w:kern w:val="0"/>
                <w:sz w:val="21"/>
              </w:rPr>
              <w:t>现场核查食品类别</w:t>
            </w:r>
          </w:p>
        </w:tc>
        <w:tc>
          <w:tcPr>
            <w:tcW w:w="36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sz w:val="21"/>
              </w:rPr>
            </w:pPr>
          </w:p>
        </w:tc>
        <w:tc>
          <w:tcPr>
            <w:tcW w:w="17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kern w:val="0"/>
                <w:sz w:val="21"/>
              </w:rPr>
            </w:pPr>
            <w:r>
              <w:rPr>
                <w:rFonts w:hint="eastAsia"/>
                <w:kern w:val="0"/>
                <w:sz w:val="21"/>
              </w:rPr>
              <w:t>核查组现场核查结论</w:t>
            </w:r>
          </w:p>
        </w:tc>
        <w:tc>
          <w:tcPr>
            <w:tcW w:w="20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b/>
                <w:sz w:val="21"/>
              </w:rPr>
            </w:pPr>
          </w:p>
        </w:tc>
      </w:tr>
      <w:tr w:rsidR="00DC0185">
        <w:trPr>
          <w:trHeight w:val="863"/>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kern w:val="0"/>
                <w:sz w:val="21"/>
              </w:rPr>
            </w:pPr>
            <w:r>
              <w:rPr>
                <w:rFonts w:hint="eastAsia"/>
                <w:kern w:val="0"/>
                <w:sz w:val="21"/>
              </w:rPr>
              <w:t>现场核查</w:t>
            </w:r>
          </w:p>
          <w:p w:rsidR="00DC0185" w:rsidRDefault="00246CF7">
            <w:pPr>
              <w:jc w:val="left"/>
              <w:rPr>
                <w:b/>
                <w:sz w:val="21"/>
              </w:rPr>
            </w:pPr>
            <w:r>
              <w:rPr>
                <w:rFonts w:hint="eastAsia"/>
                <w:kern w:val="0"/>
                <w:sz w:val="21"/>
              </w:rPr>
              <w:t>过程概况</w:t>
            </w:r>
          </w:p>
        </w:tc>
        <w:tc>
          <w:tcPr>
            <w:tcW w:w="748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widowControl/>
              <w:jc w:val="left"/>
              <w:rPr>
                <w:kern w:val="0"/>
                <w:sz w:val="21"/>
              </w:rPr>
            </w:pPr>
            <w:r>
              <w:rPr>
                <w:rFonts w:hint="eastAsia"/>
                <w:kern w:val="0"/>
                <w:sz w:val="21"/>
              </w:rPr>
              <w:t>首次会议时间：</w:t>
            </w:r>
            <w:r>
              <w:rPr>
                <w:rFonts w:hint="eastAsia"/>
                <w:kern w:val="0"/>
                <w:sz w:val="21"/>
              </w:rPr>
              <w:t xml:space="preserve">   </w:t>
            </w:r>
            <w:r>
              <w:rPr>
                <w:rFonts w:hint="eastAsia"/>
                <w:kern w:val="0"/>
                <w:sz w:val="21"/>
                <w:u w:val="single"/>
              </w:rPr>
              <w:t xml:space="preserve">     </w:t>
            </w:r>
            <w:r>
              <w:rPr>
                <w:rFonts w:hint="eastAsia"/>
                <w:kern w:val="0"/>
                <w:sz w:val="21"/>
              </w:rPr>
              <w:t>年</w:t>
            </w:r>
            <w:r>
              <w:rPr>
                <w:rFonts w:hint="eastAsia"/>
                <w:kern w:val="0"/>
                <w:sz w:val="21"/>
                <w:u w:val="single"/>
              </w:rPr>
              <w:t xml:space="preserve">    </w:t>
            </w:r>
            <w:r>
              <w:rPr>
                <w:rFonts w:hint="eastAsia"/>
                <w:kern w:val="0"/>
                <w:sz w:val="21"/>
                <w:u w:val="single"/>
              </w:rPr>
              <w:t>月</w:t>
            </w:r>
            <w:r>
              <w:rPr>
                <w:rFonts w:hint="eastAsia"/>
                <w:kern w:val="0"/>
                <w:sz w:val="21"/>
                <w:u w:val="single"/>
              </w:rPr>
              <w:t xml:space="preserve">    </w:t>
            </w:r>
            <w:r>
              <w:rPr>
                <w:rFonts w:hint="eastAsia"/>
                <w:kern w:val="0"/>
                <w:sz w:val="21"/>
                <w:u w:val="single"/>
              </w:rPr>
              <w:t>日</w:t>
            </w:r>
            <w:r>
              <w:rPr>
                <w:rFonts w:hint="eastAsia"/>
                <w:kern w:val="0"/>
                <w:sz w:val="21"/>
                <w:u w:val="single"/>
              </w:rPr>
              <w:t xml:space="preserve">     </w:t>
            </w:r>
            <w:r>
              <w:rPr>
                <w:rFonts w:hint="eastAsia"/>
                <w:kern w:val="0"/>
                <w:sz w:val="21"/>
                <w:u w:val="single"/>
              </w:rPr>
              <w:t>时</w:t>
            </w:r>
            <w:r>
              <w:rPr>
                <w:rFonts w:hint="eastAsia"/>
                <w:kern w:val="0"/>
                <w:sz w:val="21"/>
                <w:u w:val="single"/>
              </w:rPr>
              <w:t xml:space="preserve">    </w:t>
            </w:r>
            <w:r>
              <w:rPr>
                <w:rFonts w:hint="eastAsia"/>
                <w:kern w:val="0"/>
                <w:sz w:val="21"/>
                <w:u w:val="single"/>
              </w:rPr>
              <w:t>分</w:t>
            </w:r>
          </w:p>
          <w:p w:rsidR="00DC0185" w:rsidRDefault="00246CF7">
            <w:pPr>
              <w:widowControl/>
              <w:jc w:val="left"/>
              <w:rPr>
                <w:b/>
                <w:sz w:val="21"/>
              </w:rPr>
            </w:pPr>
            <w:r>
              <w:rPr>
                <w:rFonts w:hint="eastAsia"/>
                <w:kern w:val="0"/>
                <w:sz w:val="21"/>
              </w:rPr>
              <w:t>末次会议时间：</w:t>
            </w:r>
            <w:r>
              <w:rPr>
                <w:rFonts w:hint="eastAsia"/>
                <w:kern w:val="0"/>
                <w:sz w:val="21"/>
              </w:rPr>
              <w:t xml:space="preserve">   </w:t>
            </w:r>
            <w:r>
              <w:rPr>
                <w:rFonts w:hint="eastAsia"/>
                <w:kern w:val="0"/>
                <w:sz w:val="21"/>
                <w:u w:val="single"/>
              </w:rPr>
              <w:t xml:space="preserve">     </w:t>
            </w:r>
            <w:r>
              <w:rPr>
                <w:rFonts w:hint="eastAsia"/>
                <w:kern w:val="0"/>
                <w:sz w:val="21"/>
              </w:rPr>
              <w:t>年</w:t>
            </w:r>
            <w:r>
              <w:rPr>
                <w:rFonts w:hint="eastAsia"/>
                <w:kern w:val="0"/>
                <w:sz w:val="21"/>
                <w:u w:val="single"/>
              </w:rPr>
              <w:t xml:space="preserve">    </w:t>
            </w:r>
            <w:r>
              <w:rPr>
                <w:rFonts w:hint="eastAsia"/>
                <w:kern w:val="0"/>
                <w:sz w:val="21"/>
                <w:u w:val="single"/>
              </w:rPr>
              <w:t>月</w:t>
            </w:r>
            <w:r>
              <w:rPr>
                <w:rFonts w:hint="eastAsia"/>
                <w:kern w:val="0"/>
                <w:sz w:val="21"/>
                <w:u w:val="single"/>
              </w:rPr>
              <w:t xml:space="preserve">    </w:t>
            </w:r>
            <w:r>
              <w:rPr>
                <w:rFonts w:hint="eastAsia"/>
                <w:kern w:val="0"/>
                <w:sz w:val="21"/>
                <w:u w:val="single"/>
              </w:rPr>
              <w:t>日</w:t>
            </w:r>
            <w:r>
              <w:rPr>
                <w:rFonts w:hint="eastAsia"/>
                <w:kern w:val="0"/>
                <w:sz w:val="21"/>
                <w:u w:val="single"/>
              </w:rPr>
              <w:t xml:space="preserve">     </w:t>
            </w:r>
            <w:r>
              <w:rPr>
                <w:rFonts w:hint="eastAsia"/>
                <w:kern w:val="0"/>
                <w:sz w:val="21"/>
                <w:u w:val="single"/>
              </w:rPr>
              <w:t>时</w:t>
            </w:r>
            <w:r>
              <w:rPr>
                <w:rFonts w:hint="eastAsia"/>
                <w:kern w:val="0"/>
                <w:sz w:val="21"/>
                <w:u w:val="single"/>
              </w:rPr>
              <w:t xml:space="preserve">    </w:t>
            </w:r>
            <w:r>
              <w:rPr>
                <w:rFonts w:hint="eastAsia"/>
                <w:kern w:val="0"/>
                <w:sz w:val="21"/>
                <w:u w:val="single"/>
              </w:rPr>
              <w:t>分</w:t>
            </w:r>
            <w:r>
              <w:rPr>
                <w:rFonts w:hint="eastAsia"/>
                <w:kern w:val="0"/>
                <w:sz w:val="21"/>
              </w:rPr>
              <w:t xml:space="preserve"> </w:t>
            </w:r>
          </w:p>
        </w:tc>
      </w:tr>
      <w:tr w:rsidR="00DC0185">
        <w:trPr>
          <w:trHeight w:val="2076"/>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kern w:val="0"/>
                <w:sz w:val="21"/>
              </w:rPr>
            </w:pPr>
            <w:r>
              <w:rPr>
                <w:rFonts w:hint="eastAsia"/>
                <w:kern w:val="0"/>
                <w:sz w:val="21"/>
              </w:rPr>
              <w:t>核查组成员</w:t>
            </w:r>
          </w:p>
          <w:p w:rsidR="00DC0185" w:rsidRDefault="00246CF7">
            <w:pPr>
              <w:widowControl/>
              <w:jc w:val="left"/>
              <w:rPr>
                <w:kern w:val="0"/>
                <w:sz w:val="21"/>
              </w:rPr>
            </w:pPr>
            <w:r>
              <w:rPr>
                <w:rFonts w:hint="eastAsia"/>
                <w:kern w:val="0"/>
                <w:sz w:val="21"/>
              </w:rPr>
              <w:t>履行职责情况</w:t>
            </w:r>
          </w:p>
          <w:p w:rsidR="00DC0185" w:rsidRDefault="00246CF7">
            <w:pPr>
              <w:jc w:val="left"/>
              <w:rPr>
                <w:b/>
                <w:sz w:val="21"/>
              </w:rPr>
            </w:pPr>
            <w:r>
              <w:rPr>
                <w:rFonts w:hint="eastAsia"/>
                <w:kern w:val="0"/>
                <w:sz w:val="21"/>
              </w:rPr>
              <w:t>（可附页说明）</w:t>
            </w:r>
          </w:p>
        </w:tc>
        <w:tc>
          <w:tcPr>
            <w:tcW w:w="748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jc w:val="left"/>
              <w:rPr>
                <w:kern w:val="0"/>
                <w:sz w:val="21"/>
              </w:rPr>
            </w:pPr>
            <w:r>
              <w:rPr>
                <w:rFonts w:hint="eastAsia"/>
                <w:kern w:val="0"/>
                <w:sz w:val="21"/>
              </w:rPr>
              <w:t>1</w:t>
            </w:r>
            <w:r>
              <w:rPr>
                <w:rFonts w:hint="eastAsia"/>
                <w:kern w:val="0"/>
                <w:sz w:val="21"/>
              </w:rPr>
              <w:t>．专业能力：</w:t>
            </w:r>
          </w:p>
          <w:p w:rsidR="00DC0185" w:rsidRDefault="00246CF7">
            <w:pPr>
              <w:jc w:val="left"/>
              <w:rPr>
                <w:kern w:val="0"/>
                <w:sz w:val="21"/>
              </w:rPr>
            </w:pPr>
            <w:r>
              <w:rPr>
                <w:rFonts w:hint="eastAsia"/>
                <w:kern w:val="0"/>
                <w:sz w:val="21"/>
              </w:rPr>
              <w:t>2</w:t>
            </w:r>
            <w:r>
              <w:rPr>
                <w:rFonts w:hint="eastAsia"/>
                <w:kern w:val="0"/>
                <w:sz w:val="21"/>
              </w:rPr>
              <w:t>．行为规范：</w:t>
            </w:r>
          </w:p>
          <w:p w:rsidR="00DC0185" w:rsidRDefault="00246CF7">
            <w:pPr>
              <w:jc w:val="left"/>
              <w:rPr>
                <w:kern w:val="0"/>
                <w:sz w:val="21"/>
              </w:rPr>
            </w:pPr>
            <w:r>
              <w:rPr>
                <w:rFonts w:hint="eastAsia"/>
                <w:kern w:val="0"/>
                <w:sz w:val="21"/>
              </w:rPr>
              <w:t>核查组到企业现场核查是否出示现场核查通知书</w:t>
            </w:r>
            <w:r>
              <w:rPr>
                <w:rFonts w:hint="eastAsia"/>
                <w:kern w:val="0"/>
                <w:sz w:val="21"/>
              </w:rPr>
              <w:t xml:space="preserve">              </w:t>
            </w:r>
            <w:r>
              <w:rPr>
                <w:rFonts w:hint="eastAsia"/>
                <w:kern w:val="0"/>
                <w:sz w:val="21"/>
              </w:rPr>
              <w:t>□是</w:t>
            </w:r>
            <w:r>
              <w:rPr>
                <w:rFonts w:hint="eastAsia"/>
                <w:kern w:val="0"/>
                <w:sz w:val="21"/>
              </w:rPr>
              <w:t xml:space="preserve">  </w:t>
            </w:r>
            <w:r>
              <w:rPr>
                <w:rFonts w:hint="eastAsia"/>
                <w:kern w:val="0"/>
                <w:sz w:val="21"/>
              </w:rPr>
              <w:t>□否</w:t>
            </w:r>
          </w:p>
          <w:p w:rsidR="00DC0185" w:rsidRDefault="00246CF7">
            <w:pPr>
              <w:jc w:val="left"/>
              <w:rPr>
                <w:kern w:val="0"/>
                <w:sz w:val="21"/>
              </w:rPr>
            </w:pPr>
            <w:r>
              <w:rPr>
                <w:rFonts w:hint="eastAsia"/>
                <w:kern w:val="0"/>
                <w:sz w:val="21"/>
              </w:rPr>
              <w:t>核查组现场核查是否超时限</w:t>
            </w:r>
            <w:r>
              <w:rPr>
                <w:rFonts w:hint="eastAsia"/>
                <w:kern w:val="0"/>
                <w:sz w:val="21"/>
              </w:rPr>
              <w:t xml:space="preserve">                                </w:t>
            </w:r>
            <w:r>
              <w:rPr>
                <w:rFonts w:hint="eastAsia"/>
                <w:kern w:val="0"/>
                <w:sz w:val="21"/>
              </w:rPr>
              <w:t>□是</w:t>
            </w:r>
            <w:r>
              <w:rPr>
                <w:rFonts w:hint="eastAsia"/>
                <w:kern w:val="0"/>
                <w:sz w:val="21"/>
              </w:rPr>
              <w:t xml:space="preserve">  </w:t>
            </w:r>
            <w:r>
              <w:rPr>
                <w:rFonts w:hint="eastAsia"/>
                <w:kern w:val="0"/>
                <w:sz w:val="21"/>
              </w:rPr>
              <w:t>□否</w:t>
            </w:r>
          </w:p>
          <w:p w:rsidR="00DC0185" w:rsidRDefault="00246CF7">
            <w:pPr>
              <w:jc w:val="left"/>
              <w:rPr>
                <w:kern w:val="0"/>
                <w:sz w:val="21"/>
              </w:rPr>
            </w:pPr>
            <w:r>
              <w:rPr>
                <w:rFonts w:hint="eastAsia"/>
                <w:kern w:val="0"/>
                <w:sz w:val="21"/>
              </w:rPr>
              <w:t>核查组现场核查流程开展核查工作</w:t>
            </w:r>
            <w:r>
              <w:rPr>
                <w:rFonts w:hint="eastAsia"/>
                <w:kern w:val="0"/>
                <w:sz w:val="21"/>
              </w:rPr>
              <w:t xml:space="preserve">                          </w:t>
            </w:r>
            <w:r>
              <w:rPr>
                <w:rFonts w:hint="eastAsia"/>
                <w:kern w:val="0"/>
                <w:sz w:val="21"/>
              </w:rPr>
              <w:t>□是</w:t>
            </w:r>
            <w:r>
              <w:rPr>
                <w:rFonts w:hint="eastAsia"/>
                <w:kern w:val="0"/>
                <w:sz w:val="21"/>
              </w:rPr>
              <w:t xml:space="preserve">  </w:t>
            </w:r>
            <w:r>
              <w:rPr>
                <w:rFonts w:hint="eastAsia"/>
                <w:kern w:val="0"/>
                <w:sz w:val="21"/>
              </w:rPr>
              <w:t>□否</w:t>
            </w:r>
          </w:p>
          <w:p w:rsidR="00DC0185" w:rsidRDefault="00246CF7">
            <w:pPr>
              <w:jc w:val="left"/>
              <w:rPr>
                <w:kern w:val="0"/>
                <w:sz w:val="21"/>
              </w:rPr>
            </w:pPr>
            <w:r>
              <w:rPr>
                <w:rFonts w:hint="eastAsia"/>
                <w:kern w:val="0"/>
                <w:sz w:val="21"/>
              </w:rPr>
              <w:t>核查组是否严格按照核查通则和相关核查细则的要求进行核查</w:t>
            </w:r>
            <w:r>
              <w:rPr>
                <w:rFonts w:hint="eastAsia"/>
                <w:kern w:val="0"/>
                <w:sz w:val="21"/>
              </w:rPr>
              <w:t xml:space="preserve">  </w:t>
            </w:r>
            <w:r>
              <w:rPr>
                <w:rFonts w:hint="eastAsia"/>
                <w:kern w:val="0"/>
                <w:sz w:val="21"/>
              </w:rPr>
              <w:t>□是</w:t>
            </w:r>
            <w:r>
              <w:rPr>
                <w:rFonts w:hint="eastAsia"/>
                <w:kern w:val="0"/>
                <w:sz w:val="21"/>
              </w:rPr>
              <w:t xml:space="preserve">  </w:t>
            </w:r>
            <w:r>
              <w:rPr>
                <w:rFonts w:hint="eastAsia"/>
                <w:kern w:val="0"/>
                <w:sz w:val="21"/>
              </w:rPr>
              <w:t>□否</w:t>
            </w:r>
          </w:p>
          <w:p w:rsidR="00DC0185" w:rsidRDefault="00246CF7">
            <w:pPr>
              <w:jc w:val="left"/>
              <w:rPr>
                <w:kern w:val="0"/>
                <w:sz w:val="21"/>
              </w:rPr>
            </w:pPr>
            <w:r>
              <w:rPr>
                <w:rFonts w:hint="eastAsia"/>
                <w:kern w:val="0"/>
                <w:sz w:val="21"/>
              </w:rPr>
              <w:t>核查组现场核查结束后是否当场对核查作出结论</w:t>
            </w:r>
            <w:r>
              <w:rPr>
                <w:rFonts w:hint="eastAsia"/>
                <w:kern w:val="0"/>
                <w:sz w:val="21"/>
              </w:rPr>
              <w:t>,</w:t>
            </w:r>
            <w:r>
              <w:rPr>
                <w:rFonts w:hint="eastAsia"/>
                <w:kern w:val="0"/>
                <w:sz w:val="21"/>
              </w:rPr>
              <w:t>并告知企业</w:t>
            </w:r>
            <w:r>
              <w:rPr>
                <w:rFonts w:hint="eastAsia"/>
                <w:kern w:val="0"/>
                <w:sz w:val="21"/>
              </w:rPr>
              <w:t xml:space="preserve">    </w:t>
            </w:r>
            <w:r>
              <w:rPr>
                <w:rFonts w:hint="eastAsia"/>
                <w:kern w:val="0"/>
                <w:sz w:val="21"/>
              </w:rPr>
              <w:t>□是</w:t>
            </w:r>
            <w:r>
              <w:rPr>
                <w:rFonts w:hint="eastAsia"/>
                <w:kern w:val="0"/>
                <w:sz w:val="21"/>
              </w:rPr>
              <w:t xml:space="preserve">  </w:t>
            </w:r>
            <w:r>
              <w:rPr>
                <w:rFonts w:hint="eastAsia"/>
                <w:kern w:val="0"/>
                <w:sz w:val="21"/>
              </w:rPr>
              <w:t>□否</w:t>
            </w:r>
          </w:p>
        </w:tc>
      </w:tr>
      <w:tr w:rsidR="00DC0185">
        <w:trPr>
          <w:trHeight w:val="632"/>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kern w:val="0"/>
                <w:sz w:val="21"/>
              </w:rPr>
            </w:pPr>
            <w:r>
              <w:rPr>
                <w:rFonts w:hint="eastAsia"/>
                <w:kern w:val="0"/>
                <w:sz w:val="21"/>
              </w:rPr>
              <w:t>是否发生过影响现场核查的</w:t>
            </w:r>
          </w:p>
          <w:p w:rsidR="00DC0185" w:rsidRDefault="00246CF7">
            <w:pPr>
              <w:widowControl/>
              <w:jc w:val="left"/>
              <w:rPr>
                <w:kern w:val="0"/>
                <w:sz w:val="21"/>
              </w:rPr>
            </w:pPr>
            <w:r>
              <w:rPr>
                <w:rFonts w:hint="eastAsia"/>
                <w:kern w:val="0"/>
                <w:sz w:val="21"/>
              </w:rPr>
              <w:t>问题（若有，请详述）</w:t>
            </w:r>
          </w:p>
        </w:tc>
        <w:tc>
          <w:tcPr>
            <w:tcW w:w="74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b/>
                <w:sz w:val="21"/>
              </w:rPr>
            </w:pPr>
            <w:r>
              <w:rPr>
                <w:rFonts w:hint="eastAsia"/>
                <w:b/>
                <w:sz w:val="21"/>
              </w:rPr>
              <w:t xml:space="preserve"> </w:t>
            </w:r>
          </w:p>
        </w:tc>
      </w:tr>
      <w:tr w:rsidR="00DC0185">
        <w:trPr>
          <w:trHeight w:val="941"/>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kern w:val="0"/>
                <w:sz w:val="21"/>
              </w:rPr>
            </w:pPr>
            <w:r>
              <w:rPr>
                <w:rFonts w:hint="eastAsia"/>
                <w:kern w:val="0"/>
                <w:sz w:val="21"/>
              </w:rPr>
              <w:t>观察员对现场核查的程序、过程、结果是否有异议</w:t>
            </w:r>
          </w:p>
        </w:tc>
        <w:tc>
          <w:tcPr>
            <w:tcW w:w="748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widowControl/>
              <w:jc w:val="left"/>
              <w:rPr>
                <w:kern w:val="0"/>
                <w:sz w:val="21"/>
              </w:rPr>
            </w:pPr>
            <w:r>
              <w:rPr>
                <w:rFonts w:hint="eastAsia"/>
                <w:kern w:val="0"/>
                <w:sz w:val="21"/>
              </w:rPr>
              <w:t xml:space="preserve"> </w:t>
            </w:r>
            <w:r>
              <w:rPr>
                <w:rFonts w:hint="eastAsia"/>
                <w:kern w:val="0"/>
                <w:sz w:val="21"/>
              </w:rPr>
              <w:t>□有异议（请详细说明，可附页）</w:t>
            </w:r>
            <w:r>
              <w:rPr>
                <w:rFonts w:hint="eastAsia"/>
                <w:kern w:val="0"/>
                <w:sz w:val="21"/>
              </w:rPr>
              <w:t xml:space="preserve">  </w:t>
            </w:r>
          </w:p>
          <w:p w:rsidR="00DC0185" w:rsidRDefault="00246CF7">
            <w:pPr>
              <w:widowControl/>
              <w:jc w:val="left"/>
              <w:rPr>
                <w:kern w:val="0"/>
                <w:sz w:val="21"/>
              </w:rPr>
            </w:pPr>
            <w:r>
              <w:rPr>
                <w:rFonts w:hint="eastAsia"/>
                <w:kern w:val="0"/>
                <w:sz w:val="21"/>
              </w:rPr>
              <w:t xml:space="preserve"> </w:t>
            </w:r>
            <w:r>
              <w:rPr>
                <w:rFonts w:hint="eastAsia"/>
                <w:kern w:val="0"/>
                <w:sz w:val="21"/>
              </w:rPr>
              <w:t>□无异议</w:t>
            </w:r>
            <w:r>
              <w:rPr>
                <w:rFonts w:hint="eastAsia"/>
                <w:kern w:val="0"/>
                <w:sz w:val="21"/>
              </w:rPr>
              <w:t xml:space="preserve">                                    </w:t>
            </w:r>
          </w:p>
          <w:p w:rsidR="00DC0185" w:rsidRDefault="00246CF7">
            <w:pPr>
              <w:widowControl/>
              <w:jc w:val="left"/>
              <w:rPr>
                <w:kern w:val="0"/>
                <w:sz w:val="21"/>
              </w:rPr>
            </w:pPr>
            <w:r>
              <w:rPr>
                <w:rFonts w:hint="eastAsia"/>
                <w:kern w:val="0"/>
                <w:sz w:val="21"/>
              </w:rPr>
              <w:t xml:space="preserve">                                                </w:t>
            </w:r>
            <w:r>
              <w:rPr>
                <w:rFonts w:hint="eastAsia"/>
                <w:kern w:val="0"/>
                <w:sz w:val="21"/>
              </w:rPr>
              <w:t>观察员签字：</w:t>
            </w:r>
            <w:r>
              <w:rPr>
                <w:rFonts w:hint="eastAsia"/>
                <w:kern w:val="0"/>
                <w:sz w:val="21"/>
                <w:u w:val="single"/>
              </w:rPr>
              <w:t xml:space="preserve">        </w:t>
            </w:r>
          </w:p>
          <w:p w:rsidR="00DC0185" w:rsidRDefault="00246CF7">
            <w:pPr>
              <w:widowControl/>
              <w:jc w:val="left"/>
              <w:rPr>
                <w:kern w:val="0"/>
                <w:sz w:val="21"/>
              </w:rPr>
            </w:pPr>
            <w:r>
              <w:rPr>
                <w:rFonts w:hint="eastAsia"/>
                <w:kern w:val="0"/>
                <w:sz w:val="21"/>
              </w:rPr>
              <w:t xml:space="preserve">                                              </w:t>
            </w:r>
            <w:r>
              <w:rPr>
                <w:rFonts w:hint="eastAsia"/>
                <w:kern w:val="0"/>
                <w:sz w:val="21"/>
                <w:u w:val="single"/>
              </w:rPr>
              <w:t xml:space="preserve">       </w:t>
            </w:r>
            <w:r>
              <w:rPr>
                <w:rFonts w:hint="eastAsia"/>
                <w:kern w:val="0"/>
                <w:sz w:val="21"/>
              </w:rPr>
              <w:t>年</w:t>
            </w:r>
            <w:r>
              <w:rPr>
                <w:rFonts w:hint="eastAsia"/>
                <w:kern w:val="0"/>
                <w:sz w:val="21"/>
                <w:u w:val="single"/>
              </w:rPr>
              <w:t xml:space="preserve">     </w:t>
            </w:r>
            <w:r>
              <w:rPr>
                <w:rFonts w:hint="eastAsia"/>
                <w:kern w:val="0"/>
                <w:sz w:val="21"/>
              </w:rPr>
              <w:t>月</w:t>
            </w:r>
            <w:r>
              <w:rPr>
                <w:rFonts w:hint="eastAsia"/>
                <w:kern w:val="0"/>
                <w:sz w:val="21"/>
                <w:u w:val="single"/>
              </w:rPr>
              <w:t xml:space="preserve">      </w:t>
            </w:r>
            <w:r>
              <w:rPr>
                <w:rFonts w:hint="eastAsia"/>
                <w:kern w:val="0"/>
                <w:sz w:val="21"/>
              </w:rPr>
              <w:t>日</w:t>
            </w:r>
          </w:p>
        </w:tc>
      </w:tr>
      <w:tr w:rsidR="00DC0185">
        <w:trPr>
          <w:trHeight w:val="643"/>
          <w:jc w:val="center"/>
        </w:trPr>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kern w:val="0"/>
                <w:sz w:val="21"/>
              </w:rPr>
            </w:pPr>
            <w:r>
              <w:rPr>
                <w:rFonts w:hint="eastAsia"/>
                <w:kern w:val="0"/>
                <w:sz w:val="21"/>
              </w:rPr>
              <w:t>其他需要说明的情况</w:t>
            </w:r>
          </w:p>
        </w:tc>
        <w:tc>
          <w:tcPr>
            <w:tcW w:w="748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jc w:val="left"/>
              <w:rPr>
                <w:b/>
                <w:sz w:val="21"/>
              </w:rPr>
            </w:pPr>
            <w:r>
              <w:rPr>
                <w:rFonts w:hint="eastAsia"/>
                <w:b/>
                <w:sz w:val="21"/>
              </w:rPr>
              <w:t xml:space="preserve"> </w:t>
            </w:r>
          </w:p>
        </w:tc>
      </w:tr>
    </w:tbl>
    <w:p w:rsidR="00DC0185" w:rsidRDefault="00DC0185">
      <w:pPr>
        <w:spacing w:line="594" w:lineRule="exact"/>
        <w:rPr>
          <w:w w:val="96"/>
          <w:kern w:val="0"/>
          <w:sz w:val="28"/>
        </w:rPr>
        <w:sectPr w:rsidR="00DC0185">
          <w:pgSz w:w="11906" w:h="16838"/>
          <w:pgMar w:top="2098" w:right="1531" w:bottom="1984" w:left="1531" w:header="851" w:footer="992" w:gutter="0"/>
          <w:cols w:space="720"/>
          <w:docGrid w:type="linesAndChars" w:linePitch="319" w:charSpace="1547"/>
        </w:sectPr>
      </w:pP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16</w:t>
      </w:r>
    </w:p>
    <w:p w:rsidR="00DC0185" w:rsidRDefault="00246CF7">
      <w:pPr>
        <w:spacing w:line="594" w:lineRule="exact"/>
        <w:jc w:val="center"/>
        <w:rPr>
          <w:rFonts w:eastAsia="方正小标宋_GBK"/>
          <w:sz w:val="44"/>
        </w:rPr>
      </w:pPr>
      <w:r>
        <w:rPr>
          <w:rFonts w:eastAsia="方正小标宋_GBK" w:hint="eastAsia"/>
          <w:sz w:val="44"/>
        </w:rPr>
        <w:t>申请人对核查工作的反馈</w:t>
      </w:r>
    </w:p>
    <w:p w:rsidR="00DC0185" w:rsidRDefault="00DC0185">
      <w:pPr>
        <w:spacing w:line="594" w:lineRule="exact"/>
        <w:jc w:val="center"/>
        <w:rPr>
          <w:rFonts w:eastAsia="方正小标宋_GBK"/>
          <w:b/>
          <w:sz w:val="44"/>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0"/>
      </w:tblGrid>
      <w:tr w:rsidR="00DC0185">
        <w:trPr>
          <w:trHeight w:val="7033"/>
          <w:jc w:val="center"/>
        </w:trPr>
        <w:tc>
          <w:tcPr>
            <w:tcW w:w="9470"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94" w:lineRule="exact"/>
            </w:pPr>
            <w:r>
              <w:rPr>
                <w:rFonts w:hint="eastAsia"/>
              </w:rPr>
              <w:t>对核查工作的意见，包括对人员、组织、作风、态度及廉洁等方面</w:t>
            </w:r>
            <w:r>
              <w:rPr>
                <w:rFonts w:hint="eastAsia"/>
              </w:rPr>
              <w:t xml:space="preserve"> </w:t>
            </w:r>
          </w:p>
        </w:tc>
      </w:tr>
      <w:tr w:rsidR="00DC0185">
        <w:trPr>
          <w:trHeight w:val="1425"/>
          <w:jc w:val="center"/>
        </w:trPr>
        <w:tc>
          <w:tcPr>
            <w:tcW w:w="947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94" w:lineRule="exact"/>
            </w:pPr>
          </w:p>
          <w:p w:rsidR="00DC0185" w:rsidRDefault="00246CF7">
            <w:pPr>
              <w:spacing w:line="594" w:lineRule="exact"/>
            </w:pPr>
            <w:r>
              <w:rPr>
                <w:rFonts w:hint="eastAsia"/>
              </w:rPr>
              <w:t>申请人签名（盖章）：</w:t>
            </w:r>
          </w:p>
          <w:p w:rsidR="00DC0185" w:rsidRDefault="00DC0185">
            <w:pPr>
              <w:spacing w:line="594" w:lineRule="exact"/>
            </w:pPr>
          </w:p>
          <w:p w:rsidR="00DC0185" w:rsidRDefault="00246CF7">
            <w:pPr>
              <w:spacing w:line="594" w:lineRule="exac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DC0185" w:rsidRDefault="00DC0185">
      <w:pPr>
        <w:spacing w:line="594" w:lineRule="exact"/>
        <w:rPr>
          <w:w w:val="96"/>
          <w:kern w:val="0"/>
          <w:sz w:val="28"/>
        </w:rPr>
        <w:sectPr w:rsidR="00DC0185">
          <w:footerReference w:type="default" r:id="rId39"/>
          <w:pgSz w:w="11906" w:h="16838"/>
          <w:pgMar w:top="2098" w:right="1531" w:bottom="1984" w:left="1531" w:header="851" w:footer="1134" w:gutter="0"/>
          <w:cols w:space="720"/>
          <w:docGrid w:type="linesAndChars" w:linePitch="289" w:charSpace="1547"/>
        </w:sectPr>
      </w:pP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17</w:t>
      </w:r>
    </w:p>
    <w:p w:rsidR="00DC0185" w:rsidRDefault="00246CF7">
      <w:pPr>
        <w:spacing w:line="594" w:lineRule="exact"/>
        <w:jc w:val="center"/>
        <w:rPr>
          <w:rFonts w:eastAsia="方正小标宋_GBK"/>
          <w:sz w:val="44"/>
        </w:rPr>
      </w:pPr>
      <w:r>
        <w:rPr>
          <w:rFonts w:eastAsia="方正小标宋_GBK" w:hint="eastAsia"/>
          <w:sz w:val="44"/>
        </w:rPr>
        <w:t>食品生产许可审批表</w:t>
      </w:r>
    </w:p>
    <w:tbl>
      <w:tblPr>
        <w:tblpPr w:leftFromText="180" w:rightFromText="180" w:vertAnchor="text" w:horzAnchor="page" w:tblpXSpec="center" w:tblpY="110"/>
        <w:tblOverlap w:val="neve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213"/>
        <w:gridCol w:w="1136"/>
        <w:gridCol w:w="3082"/>
      </w:tblGrid>
      <w:tr w:rsidR="00DC0185">
        <w:trPr>
          <w:trHeight w:val="1041"/>
        </w:trPr>
        <w:tc>
          <w:tcPr>
            <w:tcW w:w="18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申请人名称</w:t>
            </w:r>
          </w:p>
        </w:tc>
        <w:tc>
          <w:tcPr>
            <w:tcW w:w="743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r>
      <w:tr w:rsidR="00DC0185">
        <w:trPr>
          <w:trHeight w:val="1041"/>
        </w:trPr>
        <w:tc>
          <w:tcPr>
            <w:tcW w:w="18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受理时间</w:t>
            </w:r>
          </w:p>
        </w:tc>
        <w:tc>
          <w:tcPr>
            <w:tcW w:w="32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tc>
        <w:tc>
          <w:tcPr>
            <w:tcW w:w="11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申请事项</w:t>
            </w:r>
          </w:p>
        </w:tc>
        <w:tc>
          <w:tcPr>
            <w:tcW w:w="30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r>
      <w:tr w:rsidR="00DC0185">
        <w:trPr>
          <w:trHeight w:val="1907"/>
        </w:trPr>
        <w:tc>
          <w:tcPr>
            <w:tcW w:w="18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科室</w:t>
            </w:r>
          </w:p>
          <w:p w:rsidR="00DC0185" w:rsidRDefault="00246CF7">
            <w:pPr>
              <w:jc w:val="center"/>
              <w:rPr>
                <w:sz w:val="24"/>
              </w:rPr>
            </w:pPr>
            <w:r>
              <w:rPr>
                <w:rFonts w:hint="eastAsia"/>
                <w:sz w:val="24"/>
              </w:rPr>
              <w:t>初审意见</w:t>
            </w:r>
          </w:p>
        </w:tc>
        <w:tc>
          <w:tcPr>
            <w:tcW w:w="743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20"/>
              <w:spacing w:after="0" w:line="240" w:lineRule="auto"/>
              <w:rPr>
                <w:sz w:val="24"/>
              </w:rPr>
            </w:pPr>
          </w:p>
          <w:p w:rsidR="00DC0185" w:rsidRDefault="00246CF7">
            <w:pPr>
              <w:rPr>
                <w:sz w:val="24"/>
              </w:rPr>
            </w:pPr>
            <w:r>
              <w:rPr>
                <w:rFonts w:hint="eastAsia"/>
                <w:sz w:val="24"/>
              </w:rPr>
              <w:t>初审人员：</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trHeight w:val="2471"/>
        </w:trPr>
        <w:tc>
          <w:tcPr>
            <w:tcW w:w="18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科室</w:t>
            </w:r>
          </w:p>
          <w:p w:rsidR="00DC0185" w:rsidRDefault="00246CF7">
            <w:pPr>
              <w:jc w:val="center"/>
              <w:rPr>
                <w:sz w:val="24"/>
              </w:rPr>
            </w:pPr>
            <w:r>
              <w:rPr>
                <w:rFonts w:hint="eastAsia"/>
                <w:sz w:val="24"/>
              </w:rPr>
              <w:t>审查意见</w:t>
            </w:r>
          </w:p>
        </w:tc>
        <w:tc>
          <w:tcPr>
            <w:tcW w:w="743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rPr>
                <w:sz w:val="24"/>
              </w:rPr>
            </w:pPr>
          </w:p>
          <w:p w:rsidR="00DC0185" w:rsidRDefault="00DC0185">
            <w:pPr>
              <w:pStyle w:val="20"/>
              <w:spacing w:after="0" w:line="240" w:lineRule="auto"/>
              <w:rPr>
                <w:sz w:val="24"/>
              </w:rPr>
            </w:pPr>
          </w:p>
          <w:p w:rsidR="00DC0185" w:rsidRDefault="00DC0185">
            <w:pPr>
              <w:pStyle w:val="20"/>
              <w:spacing w:after="0" w:line="240" w:lineRule="auto"/>
              <w:rPr>
                <w:sz w:val="24"/>
              </w:rPr>
            </w:pPr>
          </w:p>
          <w:p w:rsidR="00DC0185" w:rsidRDefault="00DC0185">
            <w:pPr>
              <w:pStyle w:val="20"/>
              <w:spacing w:after="0" w:line="240" w:lineRule="auto"/>
              <w:rPr>
                <w:sz w:val="24"/>
              </w:rPr>
            </w:pPr>
          </w:p>
          <w:p w:rsidR="00DC0185" w:rsidRDefault="00246CF7">
            <w:pPr>
              <w:rPr>
                <w:sz w:val="24"/>
              </w:rPr>
            </w:pPr>
            <w:r>
              <w:rPr>
                <w:rFonts w:hint="eastAsia"/>
                <w:sz w:val="24"/>
              </w:rPr>
              <w:t>科室负责人：</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trHeight w:val="2342"/>
        </w:trPr>
        <w:tc>
          <w:tcPr>
            <w:tcW w:w="18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分管领导</w:t>
            </w:r>
          </w:p>
          <w:p w:rsidR="00DC0185" w:rsidRDefault="00246CF7">
            <w:pPr>
              <w:jc w:val="center"/>
              <w:rPr>
                <w:sz w:val="24"/>
              </w:rPr>
            </w:pPr>
            <w:r>
              <w:rPr>
                <w:rFonts w:hint="eastAsia"/>
                <w:sz w:val="24"/>
              </w:rPr>
              <w:t>审批意见</w:t>
            </w:r>
          </w:p>
        </w:tc>
        <w:tc>
          <w:tcPr>
            <w:tcW w:w="743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rPr>
                <w:sz w:val="24"/>
              </w:rPr>
            </w:pPr>
          </w:p>
          <w:p w:rsidR="00DC0185" w:rsidRDefault="00DC0185">
            <w:pPr>
              <w:pStyle w:val="20"/>
              <w:spacing w:after="0" w:line="240" w:lineRule="auto"/>
              <w:rPr>
                <w:sz w:val="24"/>
              </w:rPr>
            </w:pPr>
          </w:p>
          <w:p w:rsidR="00DC0185" w:rsidRDefault="00DC0185">
            <w:pPr>
              <w:pStyle w:val="20"/>
              <w:spacing w:after="0" w:line="240" w:lineRule="auto"/>
              <w:rPr>
                <w:sz w:val="24"/>
              </w:rPr>
            </w:pPr>
          </w:p>
          <w:p w:rsidR="00DC0185" w:rsidRDefault="00DC0185">
            <w:pPr>
              <w:pStyle w:val="20"/>
              <w:spacing w:after="0" w:line="240" w:lineRule="auto"/>
              <w:rPr>
                <w:sz w:val="24"/>
              </w:rPr>
            </w:pPr>
          </w:p>
          <w:p w:rsidR="00DC0185" w:rsidRDefault="00DC0185">
            <w:pPr>
              <w:rPr>
                <w:sz w:val="24"/>
              </w:rPr>
            </w:pPr>
          </w:p>
          <w:p w:rsidR="00DC0185" w:rsidRDefault="00246CF7">
            <w:pPr>
              <w:rPr>
                <w:sz w:val="24"/>
              </w:rPr>
            </w:pPr>
            <w:r>
              <w:rPr>
                <w:rFonts w:hint="eastAsia"/>
                <w:sz w:val="24"/>
              </w:rPr>
              <w:t>分管局领导：</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C0185" w:rsidRDefault="00246CF7">
      <w:pPr>
        <w:widowControl/>
        <w:jc w:val="left"/>
      </w:pPr>
      <w:r>
        <w:rPr>
          <w:rFonts w:hint="eastAsia"/>
          <w:kern w:val="0"/>
        </w:rPr>
        <w:br w:type="page"/>
      </w:r>
      <w:r>
        <w:rPr>
          <w:rFonts w:eastAsia="方正黑体_GBK" w:cs="方正黑体_GBK" w:hint="eastAsia"/>
        </w:rPr>
        <w:lastRenderedPageBreak/>
        <w:t>附件</w:t>
      </w:r>
      <w:r>
        <w:rPr>
          <w:rFonts w:eastAsia="方正黑体_GBK" w:cs="方正黑体_GBK" w:hint="eastAsia"/>
        </w:rPr>
        <w:t>18</w:t>
      </w:r>
    </w:p>
    <w:p w:rsidR="00DC0185" w:rsidRDefault="00246CF7">
      <w:pPr>
        <w:spacing w:line="594" w:lineRule="exact"/>
        <w:jc w:val="center"/>
        <w:rPr>
          <w:rFonts w:eastAsia="方正小标宋_GBK"/>
          <w:sz w:val="44"/>
        </w:rPr>
      </w:pPr>
      <w:r>
        <w:rPr>
          <w:rFonts w:eastAsia="方正小标宋_GBK" w:hint="eastAsia"/>
          <w:sz w:val="44"/>
        </w:rPr>
        <w:t>食品生产许可审批材料移交表</w:t>
      </w:r>
    </w:p>
    <w:p w:rsidR="00DC0185" w:rsidRDefault="00DC0185">
      <w:pPr>
        <w:spacing w:line="594" w:lineRule="exact"/>
        <w:jc w:val="center"/>
        <w:rPr>
          <w:rFonts w:eastAsia="方正小标宋_GBK"/>
          <w:sz w:val="44"/>
        </w:rPr>
      </w:pPr>
    </w:p>
    <w:p w:rsidR="00DC0185" w:rsidRDefault="00246CF7">
      <w:pPr>
        <w:spacing w:line="594" w:lineRule="exact"/>
        <w:rPr>
          <w:sz w:val="24"/>
        </w:rPr>
      </w:pPr>
      <w:r>
        <w:rPr>
          <w:rFonts w:hint="eastAsia"/>
          <w:sz w:val="24"/>
        </w:rPr>
        <w:t xml:space="preserve"> </w:t>
      </w:r>
      <w:r>
        <w:rPr>
          <w:rFonts w:hint="eastAsia"/>
          <w:sz w:val="24"/>
        </w:rPr>
        <w:t>批号：</w:t>
      </w:r>
      <w:r>
        <w:rPr>
          <w:rFonts w:hint="eastAsia"/>
          <w:sz w:val="24"/>
        </w:rPr>
        <w:t xml:space="preserve">                                     </w:t>
      </w:r>
      <w:r>
        <w:rPr>
          <w:rFonts w:hint="eastAsia"/>
          <w:sz w:val="24"/>
        </w:rPr>
        <w:t>移交日期：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5051"/>
        <w:gridCol w:w="1186"/>
        <w:gridCol w:w="1939"/>
      </w:tblGrid>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b/>
                <w:sz w:val="21"/>
              </w:rPr>
            </w:pPr>
            <w:r>
              <w:rPr>
                <w:rFonts w:hint="eastAsia"/>
                <w:b/>
                <w:sz w:val="21"/>
              </w:rPr>
              <w:t>序号</w:t>
            </w: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b/>
                <w:sz w:val="21"/>
              </w:rPr>
            </w:pPr>
            <w:r>
              <w:rPr>
                <w:rFonts w:hint="eastAsia"/>
                <w:b/>
                <w:sz w:val="21"/>
              </w:rPr>
              <w:t>申请人名称</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b/>
                <w:sz w:val="21"/>
              </w:rPr>
            </w:pPr>
            <w:r>
              <w:rPr>
                <w:rFonts w:hint="eastAsia"/>
                <w:b/>
                <w:sz w:val="21"/>
              </w:rPr>
              <w:t>申请类型</w:t>
            </w: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b/>
                <w:sz w:val="21"/>
              </w:rPr>
            </w:pPr>
            <w:r>
              <w:rPr>
                <w:rFonts w:hint="eastAsia"/>
                <w:b/>
                <w:sz w:val="21"/>
              </w:rPr>
              <w:t>许可申请材料（份）</w:t>
            </w: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sz w:val="21"/>
              </w:rPr>
            </w:pPr>
            <w:r>
              <w:rPr>
                <w:rFonts w:hint="eastAsia"/>
                <w:sz w:val="21"/>
              </w:rPr>
              <w:t>1</w:t>
            </w: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rPr>
                <w:sz w:val="21"/>
              </w:rPr>
            </w:pPr>
            <w:r>
              <w:rPr>
                <w:rFonts w:hint="eastAsia"/>
                <w:sz w:val="21"/>
              </w:rPr>
              <w:t>达能（重庆）食品饮料有限公司</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sz w:val="21"/>
              </w:rPr>
            </w:pPr>
            <w:r>
              <w:rPr>
                <w:rFonts w:hint="eastAsia"/>
                <w:sz w:val="21"/>
              </w:rPr>
              <w:t>变更</w:t>
            </w: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sz w:val="21"/>
              </w:rPr>
            </w:pPr>
            <w:r>
              <w:rPr>
                <w:rFonts w:hint="eastAsia"/>
                <w:sz w:val="21"/>
              </w:rPr>
              <w:t>1</w:t>
            </w:r>
            <w:r>
              <w:rPr>
                <w:rFonts w:hint="eastAsia"/>
                <w:sz w:val="21"/>
              </w:rPr>
              <w:t>（材料目录附后）</w:t>
            </w: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rPr>
                <w:sz w:val="21"/>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rPr>
                <w:sz w:val="21"/>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rPr>
                <w:sz w:val="21"/>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rPr>
                <w:sz w:val="21"/>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rPr>
                <w:sz w:val="21"/>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r>
      <w:tr w:rsidR="00DC0185">
        <w:trPr>
          <w:trHeight w:val="510"/>
          <w:jc w:val="center"/>
        </w:trPr>
        <w:tc>
          <w:tcPr>
            <w:tcW w:w="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94" w:lineRule="exact"/>
              <w:jc w:val="center"/>
              <w:rPr>
                <w:sz w:val="21"/>
              </w:rPr>
            </w:pPr>
            <w:r>
              <w:rPr>
                <w:rFonts w:hint="eastAsia"/>
                <w:sz w:val="21"/>
              </w:rPr>
              <w:t>合计</w:t>
            </w:r>
          </w:p>
        </w:tc>
        <w:tc>
          <w:tcPr>
            <w:tcW w:w="505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left"/>
              <w:rPr>
                <w:sz w:val="21"/>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c>
          <w:tcPr>
            <w:tcW w:w="19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94" w:lineRule="exact"/>
              <w:jc w:val="center"/>
              <w:rPr>
                <w:sz w:val="21"/>
              </w:rPr>
            </w:pPr>
          </w:p>
        </w:tc>
      </w:tr>
    </w:tbl>
    <w:p w:rsidR="00DC0185" w:rsidRDefault="00DC0185">
      <w:pPr>
        <w:spacing w:line="594" w:lineRule="exact"/>
        <w:rPr>
          <w:sz w:val="21"/>
        </w:rPr>
      </w:pPr>
    </w:p>
    <w:p w:rsidR="00DC0185" w:rsidRDefault="00246CF7">
      <w:pPr>
        <w:spacing w:line="594" w:lineRule="exact"/>
        <w:rPr>
          <w:sz w:val="24"/>
        </w:rPr>
      </w:pPr>
      <w:r>
        <w:rPr>
          <w:rFonts w:hint="eastAsia"/>
          <w:sz w:val="24"/>
        </w:rPr>
        <w:t xml:space="preserve">  </w:t>
      </w:r>
      <w:r>
        <w:rPr>
          <w:rFonts w:hint="eastAsia"/>
          <w:sz w:val="24"/>
        </w:rPr>
        <w:t>材料移交人（签字）：</w:t>
      </w:r>
      <w:r>
        <w:rPr>
          <w:rFonts w:hint="eastAsia"/>
          <w:sz w:val="24"/>
        </w:rPr>
        <w:t xml:space="preserve">       </w:t>
      </w:r>
    </w:p>
    <w:p w:rsidR="00DC0185" w:rsidRDefault="00246CF7">
      <w:pPr>
        <w:spacing w:line="594" w:lineRule="exact"/>
        <w:rPr>
          <w:sz w:val="24"/>
        </w:rPr>
      </w:pPr>
      <w:r>
        <w:rPr>
          <w:rFonts w:hint="eastAsia"/>
          <w:sz w:val="24"/>
        </w:rPr>
        <w:t xml:space="preserve">  </w:t>
      </w:r>
      <w:r>
        <w:rPr>
          <w:rFonts w:hint="eastAsia"/>
          <w:sz w:val="24"/>
        </w:rPr>
        <w:t>材料接受人（签字）：</w:t>
      </w:r>
    </w:p>
    <w:p w:rsidR="00DC0185" w:rsidRDefault="00DC0185">
      <w:pPr>
        <w:widowControl/>
        <w:spacing w:line="594" w:lineRule="exact"/>
        <w:textAlignment w:val="center"/>
        <w:sectPr w:rsidR="00DC0185">
          <w:footerReference w:type="default" r:id="rId40"/>
          <w:pgSz w:w="11906" w:h="16838"/>
          <w:pgMar w:top="2098" w:right="1531" w:bottom="1984" w:left="1531" w:header="851" w:footer="1134" w:gutter="0"/>
          <w:cols w:space="720"/>
          <w:docGrid w:type="linesAndChars" w:linePitch="289" w:charSpace="1547"/>
        </w:sectPr>
      </w:pP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19</w:t>
      </w:r>
    </w:p>
    <w:p w:rsidR="00DC0185" w:rsidRDefault="00246CF7">
      <w:pPr>
        <w:spacing w:line="594" w:lineRule="exact"/>
        <w:jc w:val="center"/>
        <w:rPr>
          <w:rFonts w:eastAsia="方正小标宋_GBK"/>
          <w:sz w:val="36"/>
        </w:rPr>
      </w:pPr>
      <w:r>
        <w:rPr>
          <w:rFonts w:eastAsia="方正小标宋_GBK" w:hint="eastAsia"/>
          <w:sz w:val="36"/>
        </w:rPr>
        <w:t>区县代码</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7"/>
        <w:gridCol w:w="5143"/>
      </w:tblGrid>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500101</w:t>
            </w:r>
            <w:r>
              <w:rPr>
                <w:rFonts w:hint="eastAsia"/>
                <w:sz w:val="30"/>
              </w:rPr>
              <w:tab/>
            </w:r>
            <w:r>
              <w:rPr>
                <w:rFonts w:hint="eastAsia"/>
                <w:sz w:val="30"/>
              </w:rPr>
              <w:t>万州区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500120</w:t>
            </w:r>
            <w:r>
              <w:rPr>
                <w:rFonts w:hint="eastAsia"/>
                <w:sz w:val="30"/>
              </w:rPr>
              <w:tab/>
            </w:r>
            <w:r>
              <w:rPr>
                <w:rFonts w:hint="eastAsia"/>
                <w:sz w:val="30"/>
              </w:rPr>
              <w:t>璧山区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500102</w:t>
            </w:r>
            <w:r>
              <w:rPr>
                <w:rFonts w:hint="eastAsia"/>
                <w:sz w:val="30"/>
              </w:rPr>
              <w:tab/>
            </w:r>
            <w:r>
              <w:rPr>
                <w:rFonts w:hint="eastAsia"/>
                <w:sz w:val="30"/>
              </w:rPr>
              <w:t>涪陵区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500151</w:t>
            </w:r>
            <w:r>
              <w:rPr>
                <w:rFonts w:hint="eastAsia"/>
                <w:sz w:val="30"/>
              </w:rPr>
              <w:tab/>
            </w:r>
            <w:r>
              <w:rPr>
                <w:rFonts w:hint="eastAsia"/>
                <w:sz w:val="30"/>
              </w:rPr>
              <w:t>铜梁区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500103</w:t>
            </w:r>
            <w:r>
              <w:rPr>
                <w:rFonts w:hint="eastAsia"/>
                <w:sz w:val="30"/>
              </w:rPr>
              <w:tab/>
            </w:r>
            <w:r>
              <w:rPr>
                <w:rFonts w:hint="eastAsia"/>
                <w:sz w:val="30"/>
              </w:rPr>
              <w:t>渝中区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500152</w:t>
            </w:r>
            <w:r>
              <w:rPr>
                <w:rFonts w:hint="eastAsia"/>
                <w:sz w:val="30"/>
              </w:rPr>
              <w:tab/>
            </w:r>
            <w:r>
              <w:rPr>
                <w:rFonts w:hint="eastAsia"/>
                <w:sz w:val="30"/>
              </w:rPr>
              <w:t>潼南区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500104</w:t>
            </w:r>
            <w:r>
              <w:rPr>
                <w:rFonts w:hint="eastAsia"/>
                <w:sz w:val="30"/>
              </w:rPr>
              <w:tab/>
            </w:r>
            <w:r>
              <w:rPr>
                <w:rFonts w:hint="eastAsia"/>
                <w:sz w:val="30"/>
              </w:rPr>
              <w:t>大渡口区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500153</w:t>
            </w:r>
            <w:r>
              <w:rPr>
                <w:rFonts w:hint="eastAsia"/>
                <w:sz w:val="30"/>
              </w:rPr>
              <w:tab/>
            </w:r>
            <w:r>
              <w:rPr>
                <w:rFonts w:hint="eastAsia"/>
                <w:sz w:val="30"/>
              </w:rPr>
              <w:t>荣昌区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500105</w:t>
            </w:r>
            <w:r>
              <w:rPr>
                <w:rFonts w:hint="eastAsia"/>
                <w:sz w:val="30"/>
              </w:rPr>
              <w:tab/>
            </w:r>
            <w:r>
              <w:rPr>
                <w:rFonts w:hint="eastAsia"/>
                <w:sz w:val="30"/>
              </w:rPr>
              <w:t>江北区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500154</w:t>
            </w:r>
            <w:r>
              <w:rPr>
                <w:rFonts w:hint="eastAsia"/>
                <w:sz w:val="30"/>
              </w:rPr>
              <w:tab/>
            </w:r>
            <w:r>
              <w:rPr>
                <w:rFonts w:hint="eastAsia"/>
                <w:sz w:val="30"/>
              </w:rPr>
              <w:t>开州区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500106</w:t>
            </w:r>
            <w:r>
              <w:rPr>
                <w:rFonts w:hint="eastAsia"/>
                <w:sz w:val="30"/>
              </w:rPr>
              <w:tab/>
            </w:r>
            <w:r>
              <w:rPr>
                <w:rFonts w:hint="eastAsia"/>
                <w:sz w:val="30"/>
              </w:rPr>
              <w:t>沙坪坝区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500155</w:t>
            </w:r>
            <w:r>
              <w:rPr>
                <w:rFonts w:hint="eastAsia"/>
                <w:sz w:val="30"/>
              </w:rPr>
              <w:tab/>
            </w:r>
            <w:r>
              <w:rPr>
                <w:rFonts w:hint="eastAsia"/>
                <w:sz w:val="30"/>
              </w:rPr>
              <w:t>梁平区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500107</w:t>
            </w:r>
            <w:r>
              <w:rPr>
                <w:rFonts w:hint="eastAsia"/>
                <w:sz w:val="30"/>
              </w:rPr>
              <w:tab/>
            </w:r>
            <w:r>
              <w:rPr>
                <w:rFonts w:hint="eastAsia"/>
                <w:sz w:val="30"/>
              </w:rPr>
              <w:t>九龙坡区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500156</w:t>
            </w:r>
            <w:r>
              <w:rPr>
                <w:rFonts w:hint="eastAsia"/>
                <w:sz w:val="30"/>
              </w:rPr>
              <w:tab/>
            </w:r>
            <w:r>
              <w:rPr>
                <w:rFonts w:hint="eastAsia"/>
                <w:sz w:val="30"/>
              </w:rPr>
              <w:t>武隆区</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500108</w:t>
            </w:r>
            <w:r>
              <w:rPr>
                <w:rFonts w:hint="eastAsia"/>
                <w:sz w:val="30"/>
              </w:rPr>
              <w:tab/>
            </w:r>
            <w:r>
              <w:rPr>
                <w:rFonts w:hint="eastAsia"/>
                <w:sz w:val="30"/>
              </w:rPr>
              <w:t>南岸区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500229</w:t>
            </w:r>
            <w:r>
              <w:rPr>
                <w:rFonts w:hint="eastAsia"/>
                <w:sz w:val="30"/>
              </w:rPr>
              <w:tab/>
            </w:r>
            <w:r>
              <w:rPr>
                <w:rFonts w:hint="eastAsia"/>
                <w:sz w:val="30"/>
              </w:rPr>
              <w:t>城口县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500109</w:t>
            </w:r>
            <w:r>
              <w:rPr>
                <w:rFonts w:hint="eastAsia"/>
                <w:sz w:val="30"/>
              </w:rPr>
              <w:tab/>
            </w:r>
            <w:r>
              <w:rPr>
                <w:rFonts w:hint="eastAsia"/>
                <w:sz w:val="30"/>
              </w:rPr>
              <w:t>北碚区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500230</w:t>
            </w:r>
            <w:r>
              <w:rPr>
                <w:rFonts w:hint="eastAsia"/>
                <w:sz w:val="30"/>
              </w:rPr>
              <w:tab/>
            </w:r>
            <w:r>
              <w:rPr>
                <w:rFonts w:hint="eastAsia"/>
                <w:sz w:val="30"/>
              </w:rPr>
              <w:t>丰都县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500110</w:t>
            </w:r>
            <w:r>
              <w:rPr>
                <w:rFonts w:hint="eastAsia"/>
                <w:sz w:val="30"/>
              </w:rPr>
              <w:tab/>
            </w:r>
            <w:r>
              <w:rPr>
                <w:rFonts w:hint="eastAsia"/>
                <w:sz w:val="30"/>
              </w:rPr>
              <w:t>綦江区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500231</w:t>
            </w:r>
            <w:r>
              <w:rPr>
                <w:rFonts w:hint="eastAsia"/>
                <w:sz w:val="30"/>
              </w:rPr>
              <w:tab/>
            </w:r>
            <w:r>
              <w:rPr>
                <w:rFonts w:hint="eastAsia"/>
                <w:sz w:val="30"/>
              </w:rPr>
              <w:t>垫江县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500111</w:t>
            </w:r>
            <w:r>
              <w:rPr>
                <w:rFonts w:hint="eastAsia"/>
                <w:sz w:val="30"/>
              </w:rPr>
              <w:t>大足区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500233</w:t>
            </w:r>
            <w:r>
              <w:rPr>
                <w:rFonts w:hint="eastAsia"/>
                <w:sz w:val="30"/>
              </w:rPr>
              <w:tab/>
            </w:r>
            <w:r>
              <w:rPr>
                <w:rFonts w:hint="eastAsia"/>
                <w:sz w:val="30"/>
              </w:rPr>
              <w:t>忠县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500112</w:t>
            </w:r>
            <w:r>
              <w:rPr>
                <w:rFonts w:hint="eastAsia"/>
                <w:sz w:val="30"/>
              </w:rPr>
              <w:tab/>
            </w:r>
            <w:r>
              <w:rPr>
                <w:rFonts w:hint="eastAsia"/>
                <w:sz w:val="30"/>
              </w:rPr>
              <w:t>渝北区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500235</w:t>
            </w:r>
            <w:r>
              <w:rPr>
                <w:rFonts w:hint="eastAsia"/>
                <w:sz w:val="30"/>
              </w:rPr>
              <w:tab/>
            </w:r>
            <w:r>
              <w:rPr>
                <w:rFonts w:hint="eastAsia"/>
                <w:sz w:val="30"/>
              </w:rPr>
              <w:t>云阳县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500113</w:t>
            </w:r>
            <w:r>
              <w:rPr>
                <w:rFonts w:hint="eastAsia"/>
                <w:sz w:val="30"/>
              </w:rPr>
              <w:tab/>
            </w:r>
            <w:r>
              <w:rPr>
                <w:rFonts w:hint="eastAsia"/>
                <w:sz w:val="30"/>
              </w:rPr>
              <w:t>巴南区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500236</w:t>
            </w:r>
            <w:r>
              <w:rPr>
                <w:rFonts w:hint="eastAsia"/>
                <w:sz w:val="30"/>
              </w:rPr>
              <w:tab/>
            </w:r>
            <w:r>
              <w:rPr>
                <w:rFonts w:hint="eastAsia"/>
                <w:sz w:val="30"/>
              </w:rPr>
              <w:t>奉节县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500114</w:t>
            </w:r>
            <w:r>
              <w:rPr>
                <w:rFonts w:hint="eastAsia"/>
                <w:sz w:val="30"/>
              </w:rPr>
              <w:t>黔江区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500237</w:t>
            </w:r>
            <w:r>
              <w:rPr>
                <w:rFonts w:hint="eastAsia"/>
                <w:sz w:val="30"/>
              </w:rPr>
              <w:tab/>
            </w:r>
            <w:r>
              <w:rPr>
                <w:rFonts w:hint="eastAsia"/>
                <w:sz w:val="30"/>
              </w:rPr>
              <w:t>巫山县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500115</w:t>
            </w:r>
            <w:r>
              <w:rPr>
                <w:rFonts w:hint="eastAsia"/>
                <w:sz w:val="30"/>
              </w:rPr>
              <w:tab/>
            </w:r>
            <w:r>
              <w:rPr>
                <w:rFonts w:hint="eastAsia"/>
                <w:sz w:val="30"/>
              </w:rPr>
              <w:t>长寿区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500238</w:t>
            </w:r>
            <w:r>
              <w:rPr>
                <w:rFonts w:hint="eastAsia"/>
                <w:sz w:val="30"/>
              </w:rPr>
              <w:tab/>
            </w:r>
            <w:r>
              <w:rPr>
                <w:rFonts w:hint="eastAsia"/>
                <w:sz w:val="30"/>
              </w:rPr>
              <w:t>巫溪县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500116</w:t>
            </w:r>
            <w:r>
              <w:rPr>
                <w:rFonts w:hint="eastAsia"/>
                <w:sz w:val="30"/>
              </w:rPr>
              <w:tab/>
            </w:r>
            <w:r>
              <w:rPr>
                <w:rFonts w:hint="eastAsia"/>
                <w:sz w:val="30"/>
              </w:rPr>
              <w:t>江津区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500240</w:t>
            </w:r>
            <w:r>
              <w:rPr>
                <w:rFonts w:hint="eastAsia"/>
                <w:sz w:val="30"/>
              </w:rPr>
              <w:tab/>
            </w:r>
            <w:r>
              <w:rPr>
                <w:rFonts w:hint="eastAsia"/>
                <w:sz w:val="30"/>
              </w:rPr>
              <w:t>石柱土家族自治县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500117</w:t>
            </w:r>
            <w:r>
              <w:rPr>
                <w:rFonts w:hint="eastAsia"/>
                <w:sz w:val="30"/>
              </w:rPr>
              <w:t>合川区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500241</w:t>
            </w:r>
            <w:r>
              <w:rPr>
                <w:rFonts w:hint="eastAsia"/>
                <w:sz w:val="30"/>
              </w:rPr>
              <w:tab/>
            </w:r>
            <w:r>
              <w:rPr>
                <w:rFonts w:hint="eastAsia"/>
                <w:sz w:val="30"/>
              </w:rPr>
              <w:t>秀山土家族苗族自治县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500118</w:t>
            </w:r>
            <w:r>
              <w:rPr>
                <w:rFonts w:hint="eastAsia"/>
                <w:sz w:val="30"/>
              </w:rPr>
              <w:t>永川区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500242</w:t>
            </w:r>
            <w:r>
              <w:rPr>
                <w:rFonts w:hint="eastAsia"/>
                <w:sz w:val="30"/>
              </w:rPr>
              <w:tab/>
            </w:r>
            <w:r>
              <w:rPr>
                <w:rFonts w:hint="eastAsia"/>
                <w:sz w:val="30"/>
              </w:rPr>
              <w:t>酉阳土家族苗族自治县</w:t>
            </w:r>
          </w:p>
        </w:tc>
      </w:tr>
      <w:tr w:rsidR="00DC0185">
        <w:trPr>
          <w:trHeight w:hRule="exact" w:val="493"/>
          <w:jc w:val="center"/>
        </w:trPr>
        <w:tc>
          <w:tcPr>
            <w:tcW w:w="4457"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500119</w:t>
            </w:r>
            <w:r>
              <w:rPr>
                <w:rFonts w:hint="eastAsia"/>
                <w:sz w:val="30"/>
              </w:rPr>
              <w:tab/>
            </w:r>
            <w:r>
              <w:rPr>
                <w:rFonts w:hint="eastAsia"/>
                <w:sz w:val="30"/>
              </w:rPr>
              <w:t>南川区</w:t>
            </w:r>
          </w:p>
        </w:tc>
        <w:tc>
          <w:tcPr>
            <w:tcW w:w="5143" w:type="dxa"/>
            <w:tcBorders>
              <w:tl2br w:val="nil"/>
              <w:tr2bl w:val="nil"/>
            </w:tcBorders>
          </w:tcPr>
          <w:p w:rsidR="00DC0185" w:rsidRDefault="00246CF7">
            <w:pPr>
              <w:spacing w:line="594" w:lineRule="exact"/>
              <w:ind w:firstLineChars="200" w:firstLine="600"/>
              <w:rPr>
                <w:w w:val="96"/>
                <w:kern w:val="0"/>
                <w:sz w:val="30"/>
              </w:rPr>
            </w:pPr>
            <w:r>
              <w:rPr>
                <w:rFonts w:hint="eastAsia"/>
                <w:sz w:val="30"/>
              </w:rPr>
              <w:t>500243</w:t>
            </w:r>
            <w:r>
              <w:rPr>
                <w:rFonts w:hint="eastAsia"/>
                <w:sz w:val="30"/>
              </w:rPr>
              <w:tab/>
            </w:r>
            <w:r>
              <w:rPr>
                <w:rFonts w:hint="eastAsia"/>
                <w:sz w:val="30"/>
              </w:rPr>
              <w:t>彭水苗族土家族自治县</w:t>
            </w:r>
          </w:p>
        </w:tc>
      </w:tr>
    </w:tbl>
    <w:p w:rsidR="00DC0185" w:rsidRDefault="00246CF7">
      <w:pPr>
        <w:spacing w:line="374" w:lineRule="exact"/>
        <w:ind w:firstLineChars="200" w:firstLine="640"/>
      </w:pPr>
      <w:r>
        <w:rPr>
          <w:rFonts w:hint="eastAsia"/>
        </w:rPr>
        <w:t>两江新区、高新区、万盛经开区、南岸经开区请与统计部门了解区划代码。</w:t>
      </w:r>
    </w:p>
    <w:p w:rsidR="00DC0185" w:rsidRDefault="00246CF7">
      <w:pPr>
        <w:spacing w:line="560" w:lineRule="exact"/>
        <w:rPr>
          <w:rFonts w:eastAsia="方正黑体_GBK" w:cs="方正黑体_GBK"/>
        </w:rPr>
      </w:pPr>
      <w:r>
        <w:rPr>
          <w:rFonts w:eastAsia="方正黑体_GBK" w:cs="方正黑体_GBK" w:hint="eastAsia"/>
        </w:rPr>
        <w:br w:type="page"/>
      </w:r>
      <w:r>
        <w:rPr>
          <w:rFonts w:eastAsia="方正黑体_GBK" w:cs="方正黑体_GBK" w:hint="eastAsia"/>
        </w:rPr>
        <w:lastRenderedPageBreak/>
        <w:t>附件</w:t>
      </w:r>
      <w:r>
        <w:rPr>
          <w:rFonts w:eastAsia="方正黑体_GBK" w:cs="方正黑体_GBK" w:hint="eastAsia"/>
        </w:rPr>
        <w:t>20</w:t>
      </w:r>
    </w:p>
    <w:p w:rsidR="00DC0185" w:rsidRDefault="00246CF7">
      <w:pPr>
        <w:widowControl/>
        <w:shd w:val="clear" w:color="auto" w:fill="FFFFFF"/>
        <w:spacing w:line="594" w:lineRule="exact"/>
        <w:jc w:val="center"/>
        <w:rPr>
          <w:rFonts w:eastAsia="方正小标宋_GBK"/>
          <w:kern w:val="0"/>
          <w:sz w:val="44"/>
        </w:rPr>
      </w:pPr>
      <w:r>
        <w:rPr>
          <w:rFonts w:eastAsia="方正小标宋_GBK" w:hint="eastAsia"/>
          <w:kern w:val="0"/>
          <w:sz w:val="44"/>
        </w:rPr>
        <w:t>食品生产许可证打证模板</w:t>
      </w:r>
    </w:p>
    <w:p w:rsidR="00DC0185" w:rsidRDefault="00DC0185">
      <w:pPr>
        <w:widowControl/>
        <w:shd w:val="clear" w:color="auto" w:fill="FFFFFF"/>
        <w:spacing w:line="594" w:lineRule="exact"/>
        <w:rPr>
          <w:kern w:val="0"/>
        </w:rPr>
      </w:pPr>
    </w:p>
    <w:p w:rsidR="00DC0185" w:rsidRDefault="00246CF7">
      <w:pPr>
        <w:widowControl/>
        <w:shd w:val="clear" w:color="auto" w:fill="FFFFFF"/>
        <w:spacing w:line="594" w:lineRule="exact"/>
        <w:jc w:val="left"/>
        <w:rPr>
          <w:kern w:val="0"/>
        </w:rPr>
      </w:pPr>
      <w:r>
        <w:rPr>
          <w:kern w:val="0"/>
        </w:rPr>
        <w:pict>
          <v:shape id="图片 1" o:spid="_x0000_s1038" type="#_x0000_t75" style="position:absolute;margin-left:19.55pt;margin-top:17.95pt;width:361.35pt;height:255.1pt;z-index:251663360;mso-width-relative:page;mso-height-relative:page">
            <v:imagedata r:id="rId41" o:title="84d82483987100d9a60b995dc986fb8"/>
          </v:shape>
        </w:pict>
      </w: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center"/>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DC0185">
      <w:pPr>
        <w:widowControl/>
        <w:shd w:val="clear" w:color="auto" w:fill="FFFFFF"/>
        <w:spacing w:line="594" w:lineRule="exact"/>
        <w:jc w:val="left"/>
        <w:rPr>
          <w:kern w:val="0"/>
        </w:rPr>
      </w:pPr>
    </w:p>
    <w:p w:rsidR="00DC0185" w:rsidRDefault="00246CF7">
      <w:pPr>
        <w:widowControl/>
        <w:shd w:val="clear" w:color="auto" w:fill="FFFFFF"/>
        <w:spacing w:line="594" w:lineRule="exact"/>
        <w:jc w:val="left"/>
        <w:rPr>
          <w:rFonts w:eastAsia="方正黑体_GBK" w:cs="方正黑体_GBK"/>
          <w:kern w:val="0"/>
        </w:rPr>
      </w:pPr>
      <w:r>
        <w:rPr>
          <w:kern w:val="0"/>
        </w:rPr>
        <w:br w:type="page"/>
      </w:r>
      <w:r>
        <w:rPr>
          <w:rFonts w:eastAsia="方正黑体_GBK" w:cs="方正黑体_GBK" w:hint="eastAsia"/>
          <w:kern w:val="0"/>
        </w:rPr>
        <w:lastRenderedPageBreak/>
        <w:t>附件</w:t>
      </w:r>
      <w:r>
        <w:rPr>
          <w:rFonts w:eastAsia="方正黑体_GBK" w:cs="方正黑体_GBK" w:hint="eastAsia"/>
          <w:kern w:val="0"/>
        </w:rPr>
        <w:t>21</w:t>
      </w:r>
    </w:p>
    <w:p w:rsidR="00DC0185" w:rsidRDefault="00246CF7">
      <w:pPr>
        <w:overflowPunct w:val="0"/>
        <w:topLinePunct/>
        <w:spacing w:line="594" w:lineRule="exact"/>
        <w:jc w:val="center"/>
        <w:rPr>
          <w:rFonts w:eastAsia="方正小标宋简体"/>
          <w:sz w:val="44"/>
        </w:rPr>
      </w:pPr>
      <w:r>
        <w:rPr>
          <w:rFonts w:eastAsia="方正小标宋简体" w:hint="eastAsia"/>
          <w:sz w:val="44"/>
        </w:rPr>
        <w:t>准予食品生产许可决定书</w:t>
      </w:r>
    </w:p>
    <w:p w:rsidR="00DC0185" w:rsidRDefault="00246CF7">
      <w:pPr>
        <w:overflowPunct w:val="0"/>
        <w:topLinePunct/>
        <w:adjustRightInd w:val="0"/>
        <w:snapToGrid w:val="0"/>
        <w:spacing w:line="594" w:lineRule="exact"/>
        <w:jc w:val="center"/>
        <w:rPr>
          <w:rFonts w:eastAsia="仿宋_GB2312"/>
        </w:rPr>
      </w:pPr>
      <w:r>
        <w:rPr>
          <w:rFonts w:eastAsia="仿宋_GB2312" w:hint="eastAsia"/>
        </w:rPr>
        <w:t>（</w:t>
      </w:r>
      <w:r>
        <w:rPr>
          <w:rFonts w:eastAsia="仿宋_GB2312" w:hint="eastAsia"/>
        </w:rPr>
        <w:t xml:space="preserve">      </w:t>
      </w:r>
      <w:r>
        <w:rPr>
          <w:rFonts w:eastAsia="仿宋_GB2312" w:hint="eastAsia"/>
        </w:rPr>
        <w:t>）许字〔</w:t>
      </w:r>
      <w:r>
        <w:rPr>
          <w:rFonts w:eastAsia="仿宋_GB2312" w:hint="eastAsia"/>
        </w:rPr>
        <w:t xml:space="preserve">   </w:t>
      </w:r>
      <w:r>
        <w:rPr>
          <w:rFonts w:eastAsia="仿宋_GB2312" w:hint="eastAsia"/>
        </w:rPr>
        <w:t>〕第</w:t>
      </w:r>
      <w:r>
        <w:rPr>
          <w:rFonts w:eastAsia="仿宋_GB2312" w:hint="eastAsia"/>
        </w:rPr>
        <w:t xml:space="preserve">   </w:t>
      </w:r>
      <w:r>
        <w:rPr>
          <w:rFonts w:eastAsia="仿宋_GB2312" w:hint="eastAsia"/>
        </w:rPr>
        <w:t>号</w:t>
      </w:r>
    </w:p>
    <w:p w:rsidR="00DC0185" w:rsidRDefault="00246CF7">
      <w:pPr>
        <w:overflowPunct w:val="0"/>
        <w:topLinePunct/>
        <w:spacing w:line="594" w:lineRule="exact"/>
        <w:rPr>
          <w:rFonts w:eastAsia="仿宋_GB2312"/>
          <w:sz w:val="28"/>
        </w:rPr>
      </w:pPr>
      <w:r>
        <w:rPr>
          <w:rFonts w:eastAsia="仿宋_GB2312" w:hint="eastAsia"/>
          <w:sz w:val="28"/>
        </w:rPr>
        <w:t xml:space="preserve"> </w:t>
      </w:r>
    </w:p>
    <w:p w:rsidR="00DC0185" w:rsidRDefault="00246CF7">
      <w:pPr>
        <w:overflowPunct w:val="0"/>
        <w:topLinePunct/>
        <w:spacing w:line="594" w:lineRule="exact"/>
        <w:rPr>
          <w:rFonts w:eastAsia="仿宋_GB2312"/>
          <w:u w:val="single"/>
        </w:rPr>
      </w:pPr>
      <w:r>
        <w:rPr>
          <w:rFonts w:eastAsia="仿宋_GB2312" w:hint="eastAsia"/>
          <w:u w:val="single"/>
        </w:rPr>
        <w:t xml:space="preserve">   </w:t>
      </w:r>
      <w:r>
        <w:rPr>
          <w:rFonts w:eastAsia="仿宋_GB2312" w:hint="eastAsia"/>
          <w:u w:val="single"/>
        </w:rPr>
        <w:t>申请人名称</w:t>
      </w:r>
      <w:r>
        <w:rPr>
          <w:rFonts w:eastAsia="仿宋_GB2312" w:hint="eastAsia"/>
          <w:u w:val="single"/>
        </w:rPr>
        <w:t xml:space="preserve">    </w:t>
      </w:r>
      <w:r>
        <w:rPr>
          <w:rFonts w:eastAsia="仿宋_GB2312" w:hint="eastAsia"/>
        </w:rPr>
        <w:t>：</w:t>
      </w:r>
    </w:p>
    <w:p w:rsidR="00DC0185" w:rsidRDefault="00DC0185">
      <w:pPr>
        <w:overflowPunct w:val="0"/>
        <w:topLinePunct/>
        <w:spacing w:line="594" w:lineRule="exact"/>
        <w:ind w:firstLineChars="200" w:firstLine="640"/>
        <w:rPr>
          <w:rFonts w:eastAsia="仿宋_GB2312"/>
        </w:rPr>
      </w:pPr>
    </w:p>
    <w:p w:rsidR="00DC0185" w:rsidRDefault="00246CF7">
      <w:pPr>
        <w:overflowPunct w:val="0"/>
        <w:topLinePunct/>
        <w:spacing w:line="594" w:lineRule="exact"/>
        <w:ind w:firstLineChars="200" w:firstLine="640"/>
        <w:rPr>
          <w:rFonts w:eastAsia="仿宋_GB2312"/>
        </w:rPr>
      </w:pPr>
      <w:r>
        <w:rPr>
          <w:rFonts w:eastAsia="仿宋_GB2312" w:hint="eastAsia"/>
        </w:rPr>
        <w:t>你（单位）于</w:t>
      </w:r>
      <w:r>
        <w:rPr>
          <w:rFonts w:eastAsia="仿宋_GB2312" w:hint="eastAsia"/>
          <w:u w:val="single"/>
        </w:rPr>
        <w:t xml:space="preserve">      </w:t>
      </w:r>
      <w:r>
        <w:rPr>
          <w:rFonts w:eastAsia="仿宋_GB2312" w:hint="eastAsia"/>
        </w:rPr>
        <w:t>年</w:t>
      </w:r>
      <w:r>
        <w:rPr>
          <w:rFonts w:eastAsia="仿宋_GB2312" w:hint="eastAsia"/>
          <w:u w:val="single"/>
        </w:rPr>
        <w:t xml:space="preserve">   </w:t>
      </w:r>
      <w:r>
        <w:rPr>
          <w:rFonts w:eastAsia="仿宋_GB2312" w:hint="eastAsia"/>
        </w:rPr>
        <w:t>月</w:t>
      </w:r>
      <w:r>
        <w:rPr>
          <w:rFonts w:eastAsia="仿宋_GB2312" w:hint="eastAsia"/>
          <w:u w:val="single"/>
        </w:rPr>
        <w:t xml:space="preserve">   </w:t>
      </w:r>
      <w:r>
        <w:rPr>
          <w:rFonts w:eastAsia="仿宋_GB2312" w:hint="eastAsia"/>
        </w:rPr>
        <w:t>日向本机关提出的食品生产许可申请，食品类别为</w:t>
      </w:r>
      <w:r>
        <w:rPr>
          <w:rFonts w:eastAsia="仿宋_GB2312" w:hint="eastAsia"/>
          <w:u w:val="single"/>
        </w:rPr>
        <w:t xml:space="preserve">                                 </w:t>
      </w:r>
      <w:r>
        <w:rPr>
          <w:rFonts w:eastAsia="仿宋_GB2312" w:hint="eastAsia"/>
        </w:rPr>
        <w:t>，经审查，符合法定条件。现决定对</w:t>
      </w:r>
      <w:r>
        <w:rPr>
          <w:rFonts w:eastAsia="仿宋_GB2312" w:hint="eastAsia"/>
          <w:u w:val="single"/>
        </w:rPr>
        <w:t xml:space="preserve">     </w:t>
      </w:r>
      <w:r>
        <w:rPr>
          <w:rFonts w:eastAsia="仿宋_GB2312" w:hint="eastAsia"/>
          <w:u w:val="single"/>
        </w:rPr>
        <w:t>（食品、食品添加剂类别）</w:t>
      </w:r>
      <w:r>
        <w:rPr>
          <w:rFonts w:eastAsia="仿宋_GB2312" w:hint="eastAsia"/>
          <w:u w:val="single"/>
        </w:rPr>
        <w:t xml:space="preserve">     </w:t>
      </w:r>
      <w:r>
        <w:rPr>
          <w:rFonts w:eastAsia="仿宋_GB2312" w:hint="eastAsia"/>
        </w:rPr>
        <w:t>准予行政许可，并向你（单位）颁发食品生产许可证（编号：</w:t>
      </w:r>
      <w:r>
        <w:rPr>
          <w:rFonts w:eastAsia="仿宋_GB2312" w:hint="eastAsia"/>
          <w:u w:val="single"/>
        </w:rPr>
        <w:t xml:space="preserve">SC           </w:t>
      </w:r>
      <w:r>
        <w:rPr>
          <w:rFonts w:eastAsia="仿宋_GB2312" w:hint="eastAsia"/>
        </w:rPr>
        <w:t>）。</w:t>
      </w:r>
    </w:p>
    <w:p w:rsidR="00DC0185" w:rsidRDefault="00DC0185">
      <w:pPr>
        <w:overflowPunct w:val="0"/>
        <w:topLinePunct/>
        <w:spacing w:line="594" w:lineRule="exact"/>
        <w:rPr>
          <w:rFonts w:eastAsia="仿宋_GB2312"/>
        </w:rPr>
      </w:pPr>
    </w:p>
    <w:p w:rsidR="00DC0185" w:rsidRDefault="00DC0185">
      <w:pPr>
        <w:overflowPunct w:val="0"/>
        <w:topLinePunct/>
        <w:spacing w:line="594" w:lineRule="exact"/>
        <w:rPr>
          <w:rFonts w:eastAsia="仿宋_GB2312"/>
        </w:rPr>
      </w:pPr>
    </w:p>
    <w:p w:rsidR="00DC0185" w:rsidRDefault="00246CF7">
      <w:pPr>
        <w:overflowPunct w:val="0"/>
        <w:topLinePunct/>
        <w:spacing w:line="594" w:lineRule="exact"/>
        <w:rPr>
          <w:rFonts w:eastAsia="仿宋_GB2312"/>
          <w:sz w:val="28"/>
        </w:rPr>
      </w:pPr>
      <w:r>
        <w:rPr>
          <w:rFonts w:eastAsia="仿宋_GB2312" w:hint="eastAsia"/>
          <w:sz w:val="28"/>
        </w:rPr>
        <w:t xml:space="preserve">                                            </w:t>
      </w:r>
      <w:r>
        <w:rPr>
          <w:rFonts w:eastAsia="仿宋_GB2312" w:hint="eastAsia"/>
        </w:rPr>
        <w:t>许可专用章</w:t>
      </w:r>
    </w:p>
    <w:p w:rsidR="00DC0185" w:rsidRDefault="00246CF7">
      <w:pPr>
        <w:overflowPunct w:val="0"/>
        <w:topLinePunct/>
        <w:spacing w:line="594" w:lineRule="exact"/>
        <w:rPr>
          <w:rFonts w:eastAsia="仿宋_GB2312"/>
          <w:sz w:val="28"/>
        </w:rPr>
      </w:pPr>
      <w:r>
        <w:rPr>
          <w:rFonts w:eastAsia="仿宋_GB2312" w:hint="eastAsia"/>
          <w:sz w:val="28"/>
        </w:rPr>
        <w:t xml:space="preserve">                                           </w:t>
      </w: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p w:rsidR="00DC0185" w:rsidRDefault="00DC0185">
      <w:pPr>
        <w:overflowPunct w:val="0"/>
        <w:topLinePunct/>
        <w:spacing w:line="594" w:lineRule="exact"/>
        <w:rPr>
          <w:rFonts w:eastAsia="仿宋_GB2312"/>
        </w:rPr>
      </w:pPr>
    </w:p>
    <w:p w:rsidR="00DC0185" w:rsidRDefault="00246CF7">
      <w:pPr>
        <w:overflowPunct w:val="0"/>
        <w:topLinePunct/>
        <w:adjustRightInd w:val="0"/>
        <w:snapToGrid w:val="0"/>
        <w:spacing w:line="594" w:lineRule="exact"/>
        <w:ind w:firstLineChars="200" w:firstLine="480"/>
        <w:rPr>
          <w:rFonts w:eastAsia="黑体"/>
        </w:rPr>
      </w:pPr>
      <w:r>
        <w:rPr>
          <w:rFonts w:eastAsia="仿宋_GB2312" w:hint="eastAsia"/>
          <w:sz w:val="24"/>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246CF7">
      <w:pPr>
        <w:widowControl/>
        <w:shd w:val="clear" w:color="auto" w:fill="FFFFFF"/>
        <w:spacing w:line="594" w:lineRule="exact"/>
        <w:jc w:val="left"/>
        <w:rPr>
          <w:rFonts w:eastAsia="方正黑体_GBK" w:cs="方正黑体_GBK"/>
          <w:kern w:val="0"/>
        </w:rPr>
      </w:pPr>
      <w:r>
        <w:rPr>
          <w:rFonts w:hint="eastAsia"/>
          <w:kern w:val="0"/>
        </w:rPr>
        <w:br w:type="page"/>
      </w:r>
      <w:r>
        <w:rPr>
          <w:rFonts w:eastAsia="方正黑体_GBK" w:cs="方正黑体_GBK" w:hint="eastAsia"/>
          <w:kern w:val="0"/>
        </w:rPr>
        <w:lastRenderedPageBreak/>
        <w:t>附件</w:t>
      </w:r>
      <w:r>
        <w:rPr>
          <w:rFonts w:eastAsia="方正黑体_GBK" w:cs="方正黑体_GBK" w:hint="eastAsia"/>
          <w:kern w:val="0"/>
        </w:rPr>
        <w:t>22</w:t>
      </w:r>
    </w:p>
    <w:p w:rsidR="00DC0185" w:rsidRDefault="00246CF7">
      <w:pPr>
        <w:overflowPunct w:val="0"/>
        <w:topLinePunct/>
        <w:spacing w:line="594" w:lineRule="exact"/>
        <w:jc w:val="center"/>
        <w:rPr>
          <w:rFonts w:eastAsia="方正小标宋简体"/>
          <w:sz w:val="44"/>
        </w:rPr>
      </w:pPr>
      <w:r>
        <w:rPr>
          <w:rFonts w:eastAsia="方正小标宋简体" w:hint="eastAsia"/>
          <w:sz w:val="44"/>
        </w:rPr>
        <w:t>不予食品生产许可决定书</w:t>
      </w:r>
    </w:p>
    <w:p w:rsidR="00DC0185" w:rsidRDefault="00246CF7">
      <w:pPr>
        <w:overflowPunct w:val="0"/>
        <w:topLinePunct/>
        <w:adjustRightInd w:val="0"/>
        <w:snapToGrid w:val="0"/>
        <w:spacing w:line="594" w:lineRule="exact"/>
        <w:jc w:val="center"/>
        <w:rPr>
          <w:rFonts w:eastAsia="仿宋_GB2312"/>
        </w:rPr>
      </w:pPr>
      <w:r>
        <w:rPr>
          <w:rFonts w:eastAsia="仿宋_GB2312" w:hint="eastAsia"/>
        </w:rPr>
        <w:t>（</w:t>
      </w:r>
      <w:r>
        <w:rPr>
          <w:rFonts w:eastAsia="仿宋_GB2312" w:hint="eastAsia"/>
        </w:rPr>
        <w:t xml:space="preserve">   </w:t>
      </w:r>
      <w:r>
        <w:rPr>
          <w:rFonts w:eastAsia="仿宋_GB2312" w:hint="eastAsia"/>
        </w:rPr>
        <w:t>）未许字〔</w:t>
      </w:r>
      <w:r>
        <w:rPr>
          <w:rFonts w:eastAsia="仿宋_GB2312" w:hint="eastAsia"/>
        </w:rPr>
        <w:t xml:space="preserve">   </w:t>
      </w:r>
      <w:r>
        <w:rPr>
          <w:rFonts w:eastAsia="仿宋_GB2312" w:hint="eastAsia"/>
        </w:rPr>
        <w:t>〕第</w:t>
      </w:r>
      <w:r>
        <w:rPr>
          <w:rFonts w:eastAsia="仿宋_GB2312" w:hint="eastAsia"/>
        </w:rPr>
        <w:t xml:space="preserve">   </w:t>
      </w:r>
      <w:r>
        <w:rPr>
          <w:rFonts w:eastAsia="仿宋_GB2312" w:hint="eastAsia"/>
        </w:rPr>
        <w:t>号</w:t>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rPr>
          <w:rFonts w:eastAsia="仿宋_GB2312"/>
          <w:u w:val="single"/>
        </w:rPr>
      </w:pPr>
      <w:r>
        <w:rPr>
          <w:rFonts w:eastAsia="仿宋_GB2312" w:hint="eastAsia"/>
          <w:u w:val="single"/>
        </w:rPr>
        <w:t xml:space="preserve">   </w:t>
      </w:r>
      <w:r>
        <w:rPr>
          <w:rFonts w:eastAsia="仿宋_GB2312" w:hint="eastAsia"/>
          <w:u w:val="single"/>
        </w:rPr>
        <w:t>申请人名称</w:t>
      </w:r>
      <w:r>
        <w:rPr>
          <w:rFonts w:eastAsia="仿宋_GB2312" w:hint="eastAsia"/>
          <w:u w:val="single"/>
        </w:rPr>
        <w:t xml:space="preserve">    </w:t>
      </w:r>
      <w:r>
        <w:rPr>
          <w:rFonts w:eastAsia="仿宋_GB2312" w:hint="eastAsia"/>
        </w:rPr>
        <w:t>：</w:t>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ind w:firstLineChars="200" w:firstLine="640"/>
        <w:rPr>
          <w:rFonts w:eastAsia="仿宋_GB2312"/>
        </w:rPr>
      </w:pPr>
      <w:r>
        <w:rPr>
          <w:rFonts w:eastAsia="仿宋_GB2312" w:hint="eastAsia"/>
        </w:rPr>
        <w:t>你（单位）于</w:t>
      </w:r>
      <w:r>
        <w:rPr>
          <w:rFonts w:eastAsia="仿宋_GB2312" w:hint="eastAsia"/>
          <w:u w:val="single"/>
        </w:rPr>
        <w:t xml:space="preserve">      </w:t>
      </w:r>
      <w:r>
        <w:rPr>
          <w:rFonts w:eastAsia="仿宋_GB2312" w:hint="eastAsia"/>
        </w:rPr>
        <w:t>年</w:t>
      </w:r>
      <w:r>
        <w:rPr>
          <w:rFonts w:eastAsia="仿宋_GB2312" w:hint="eastAsia"/>
          <w:u w:val="single"/>
        </w:rPr>
        <w:t xml:space="preserve">   </w:t>
      </w:r>
      <w:r>
        <w:rPr>
          <w:rFonts w:eastAsia="仿宋_GB2312" w:hint="eastAsia"/>
        </w:rPr>
        <w:t>月</w:t>
      </w:r>
      <w:r>
        <w:rPr>
          <w:rFonts w:eastAsia="仿宋_GB2312" w:hint="eastAsia"/>
          <w:u w:val="single"/>
        </w:rPr>
        <w:t xml:space="preserve">   </w:t>
      </w:r>
      <w:r>
        <w:rPr>
          <w:rFonts w:eastAsia="仿宋_GB2312" w:hint="eastAsia"/>
        </w:rPr>
        <w:t>日向本机关提出的食品生产许可申请，食品类别为</w:t>
      </w:r>
      <w:r>
        <w:rPr>
          <w:rFonts w:eastAsia="仿宋_GB2312" w:hint="eastAsia"/>
          <w:u w:val="single"/>
        </w:rPr>
        <w:t xml:space="preserve">                                 </w:t>
      </w:r>
      <w:r>
        <w:rPr>
          <w:rFonts w:eastAsia="仿宋_GB2312" w:hint="eastAsia"/>
        </w:rPr>
        <w:t>，经审查，不符合法定条件。现决定对</w:t>
      </w:r>
      <w:r>
        <w:rPr>
          <w:rFonts w:eastAsia="仿宋_GB2312" w:hint="eastAsia"/>
          <w:u w:val="single"/>
        </w:rPr>
        <w:t xml:space="preserve">      </w:t>
      </w:r>
      <w:r>
        <w:rPr>
          <w:rFonts w:eastAsia="仿宋_GB2312" w:hint="eastAsia"/>
          <w:u w:val="single"/>
        </w:rPr>
        <w:t>（食品、食品添加剂类别）</w:t>
      </w:r>
      <w:r>
        <w:rPr>
          <w:rFonts w:eastAsia="仿宋_GB2312" w:hint="eastAsia"/>
          <w:u w:val="single"/>
        </w:rPr>
        <w:t xml:space="preserve">      </w:t>
      </w:r>
      <w:r>
        <w:rPr>
          <w:rFonts w:eastAsia="仿宋_GB2312" w:hint="eastAsia"/>
        </w:rPr>
        <w:t>不予行政许可。</w:t>
      </w:r>
    </w:p>
    <w:p w:rsidR="00DC0185" w:rsidRDefault="00246CF7">
      <w:pPr>
        <w:overflowPunct w:val="0"/>
        <w:topLinePunct/>
        <w:adjustRightInd w:val="0"/>
        <w:snapToGrid w:val="0"/>
        <w:spacing w:line="594" w:lineRule="exact"/>
        <w:ind w:firstLineChars="200" w:firstLine="640"/>
        <w:rPr>
          <w:rFonts w:eastAsia="仿宋_GB2312"/>
        </w:rPr>
      </w:pPr>
      <w:r>
        <w:rPr>
          <w:rFonts w:eastAsia="仿宋_GB2312" w:hint="eastAsia"/>
        </w:rPr>
        <w:t>理由</w:t>
      </w:r>
      <w:r>
        <w:rPr>
          <w:rFonts w:eastAsia="仿宋_GB2312" w:hint="eastAsia"/>
        </w:rPr>
        <w:t>:</w:t>
      </w:r>
      <w:r>
        <w:rPr>
          <w:rFonts w:eastAsia="仿宋_GB2312" w:hint="eastAsia"/>
          <w:u w:val="single"/>
        </w:rPr>
        <w:t xml:space="preserve">                                           </w:t>
      </w:r>
      <w:r>
        <w:rPr>
          <w:rFonts w:eastAsia="仿宋_GB2312" w:hint="eastAsia"/>
        </w:rPr>
        <w:t>。</w:t>
      </w:r>
    </w:p>
    <w:p w:rsidR="00DC0185" w:rsidRDefault="00246CF7">
      <w:pPr>
        <w:overflowPunct w:val="0"/>
        <w:topLinePunct/>
        <w:adjustRightInd w:val="0"/>
        <w:snapToGrid w:val="0"/>
        <w:spacing w:line="594" w:lineRule="exact"/>
        <w:ind w:firstLineChars="200" w:firstLine="640"/>
        <w:rPr>
          <w:rFonts w:eastAsia="仿宋_GB2312"/>
        </w:rPr>
      </w:pPr>
      <w:r>
        <w:rPr>
          <w:rFonts w:eastAsia="仿宋_GB2312" w:hint="eastAsia"/>
        </w:rPr>
        <w:t>如不服从本决定，你（单位）可以按照《中华人民共和国行政复议法》第九条的规定提起行政复议，或按照《中华人民共和国行政诉</w:t>
      </w:r>
      <w:r>
        <w:rPr>
          <w:rFonts w:eastAsia="仿宋_GB2312" w:hint="eastAsia"/>
        </w:rPr>
        <w:tab/>
      </w:r>
    </w:p>
    <w:p w:rsidR="00DC0185" w:rsidRDefault="00DC0185">
      <w:pPr>
        <w:overflowPunct w:val="0"/>
        <w:topLinePunct/>
        <w:adjustRightInd w:val="0"/>
        <w:snapToGrid w:val="0"/>
        <w:spacing w:line="594" w:lineRule="exact"/>
        <w:rPr>
          <w:rFonts w:eastAsia="仿宋_GB2312"/>
        </w:rPr>
      </w:pPr>
    </w:p>
    <w:p w:rsidR="00DC0185" w:rsidRDefault="00246CF7">
      <w:pPr>
        <w:overflowPunct w:val="0"/>
        <w:topLinePunct/>
        <w:adjustRightInd w:val="0"/>
        <w:snapToGrid w:val="0"/>
        <w:spacing w:line="594" w:lineRule="exact"/>
        <w:ind w:firstLineChars="1835" w:firstLine="5872"/>
        <w:rPr>
          <w:rFonts w:eastAsia="仿宋_GB2312"/>
        </w:rPr>
      </w:pPr>
      <w:r>
        <w:rPr>
          <w:rFonts w:eastAsia="仿宋_GB2312" w:hint="eastAsia"/>
        </w:rPr>
        <w:t>许可专用章</w:t>
      </w:r>
    </w:p>
    <w:p w:rsidR="00DC0185" w:rsidRDefault="00246CF7">
      <w:pPr>
        <w:overflowPunct w:val="0"/>
        <w:topLinePunct/>
        <w:adjustRightInd w:val="0"/>
        <w:snapToGrid w:val="0"/>
        <w:spacing w:line="594" w:lineRule="exact"/>
        <w:rPr>
          <w:rFonts w:eastAsia="仿宋_GB2312"/>
        </w:rPr>
      </w:pPr>
      <w:r>
        <w:rPr>
          <w:rFonts w:eastAsia="仿宋_GB2312" w:hint="eastAsia"/>
        </w:rPr>
        <w:t xml:space="preserve">                                  </w:t>
      </w: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p w:rsidR="00DC0185" w:rsidRDefault="00246CF7">
      <w:pPr>
        <w:overflowPunct w:val="0"/>
        <w:topLinePunct/>
        <w:adjustRightInd w:val="0"/>
        <w:snapToGrid w:val="0"/>
        <w:spacing w:line="414" w:lineRule="exact"/>
        <w:ind w:firstLineChars="200" w:firstLine="480"/>
        <w:rPr>
          <w:rFonts w:eastAsia="仿宋_GB2312"/>
          <w:sz w:val="24"/>
        </w:rPr>
      </w:pPr>
      <w:r>
        <w:rPr>
          <w:rFonts w:eastAsia="仿宋_GB2312" w:hint="eastAsia"/>
          <w:sz w:val="24"/>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246CF7">
      <w:pPr>
        <w:spacing w:line="594" w:lineRule="exact"/>
        <w:rPr>
          <w:rFonts w:eastAsia="方正黑体_GBK" w:cs="方正黑体_GBK"/>
          <w:kern w:val="0"/>
        </w:rPr>
      </w:pPr>
      <w:r>
        <w:rPr>
          <w:rFonts w:hint="eastAsia"/>
        </w:rPr>
        <w:br w:type="page"/>
      </w:r>
      <w:r>
        <w:rPr>
          <w:rFonts w:eastAsia="方正黑体_GBK" w:cs="方正黑体_GBK" w:hint="eastAsia"/>
          <w:kern w:val="0"/>
        </w:rPr>
        <w:lastRenderedPageBreak/>
        <w:t>附件</w:t>
      </w:r>
      <w:r>
        <w:rPr>
          <w:rFonts w:eastAsia="方正黑体_GBK" w:cs="方正黑体_GBK" w:hint="eastAsia"/>
          <w:kern w:val="0"/>
        </w:rPr>
        <w:t>23</w:t>
      </w:r>
    </w:p>
    <w:p w:rsidR="00DC0185" w:rsidRDefault="00246CF7">
      <w:pPr>
        <w:widowControl/>
        <w:spacing w:line="594" w:lineRule="exact"/>
        <w:jc w:val="center"/>
        <w:rPr>
          <w:rFonts w:eastAsia="方正小标宋_GBK"/>
          <w:sz w:val="36"/>
        </w:rPr>
      </w:pPr>
      <w:r>
        <w:rPr>
          <w:rFonts w:eastAsia="方正小标宋_GBK" w:hint="eastAsia"/>
          <w:w w:val="83"/>
          <w:kern w:val="0"/>
          <w:sz w:val="36"/>
        </w:rPr>
        <w:t>市</w:t>
      </w:r>
      <w:r>
        <w:rPr>
          <w:rFonts w:eastAsia="方正小标宋_GBK" w:hint="eastAsia"/>
          <w:w w:val="83"/>
          <w:kern w:val="0"/>
          <w:sz w:val="36"/>
        </w:rPr>
        <w:t xml:space="preserve"> </w:t>
      </w:r>
      <w:r>
        <w:rPr>
          <w:rFonts w:eastAsia="方正小标宋_GBK" w:hint="eastAsia"/>
          <w:w w:val="83"/>
          <w:kern w:val="0"/>
          <w:sz w:val="36"/>
        </w:rPr>
        <w:t>场</w:t>
      </w:r>
      <w:r>
        <w:rPr>
          <w:rFonts w:eastAsia="方正小标宋_GBK" w:hint="eastAsia"/>
          <w:w w:val="83"/>
          <w:kern w:val="0"/>
          <w:sz w:val="36"/>
        </w:rPr>
        <w:t xml:space="preserve"> </w:t>
      </w:r>
      <w:r>
        <w:rPr>
          <w:rFonts w:eastAsia="方正小标宋_GBK" w:hint="eastAsia"/>
          <w:w w:val="83"/>
          <w:kern w:val="0"/>
          <w:sz w:val="36"/>
        </w:rPr>
        <w:t>监</w:t>
      </w:r>
      <w:r>
        <w:rPr>
          <w:rFonts w:eastAsia="方正小标宋_GBK" w:hint="eastAsia"/>
          <w:w w:val="83"/>
          <w:kern w:val="0"/>
          <w:sz w:val="36"/>
        </w:rPr>
        <w:t xml:space="preserve"> </w:t>
      </w:r>
      <w:r>
        <w:rPr>
          <w:rFonts w:eastAsia="方正小标宋_GBK" w:hint="eastAsia"/>
          <w:w w:val="83"/>
          <w:kern w:val="0"/>
          <w:sz w:val="36"/>
        </w:rPr>
        <w:t>督</w:t>
      </w:r>
      <w:r>
        <w:rPr>
          <w:rFonts w:eastAsia="方正小标宋_GBK" w:hint="eastAsia"/>
          <w:w w:val="83"/>
          <w:kern w:val="0"/>
          <w:sz w:val="36"/>
        </w:rPr>
        <w:t xml:space="preserve"> </w:t>
      </w:r>
      <w:r>
        <w:rPr>
          <w:rFonts w:eastAsia="方正小标宋_GBK" w:hint="eastAsia"/>
          <w:w w:val="83"/>
          <w:kern w:val="0"/>
          <w:sz w:val="36"/>
        </w:rPr>
        <w:t>管</w:t>
      </w:r>
      <w:r>
        <w:rPr>
          <w:rFonts w:eastAsia="方正小标宋_GBK" w:hint="eastAsia"/>
          <w:w w:val="83"/>
          <w:kern w:val="0"/>
          <w:sz w:val="36"/>
        </w:rPr>
        <w:t xml:space="preserve"> </w:t>
      </w:r>
      <w:r>
        <w:rPr>
          <w:rFonts w:eastAsia="方正小标宋_GBK" w:hint="eastAsia"/>
          <w:spacing w:val="16"/>
          <w:w w:val="83"/>
          <w:kern w:val="0"/>
          <w:sz w:val="36"/>
        </w:rPr>
        <w:t>理</w:t>
      </w:r>
    </w:p>
    <w:p w:rsidR="00DC0185" w:rsidRDefault="00246CF7">
      <w:pPr>
        <w:pStyle w:val="a4"/>
        <w:spacing w:line="594" w:lineRule="exact"/>
        <w:ind w:left="0"/>
        <w:jc w:val="center"/>
        <w:rPr>
          <w:rFonts w:ascii="Times New Roman" w:hAnsi="Times New Roman" w:hint="default"/>
          <w:b/>
          <w:spacing w:val="2"/>
          <w:sz w:val="44"/>
        </w:rPr>
      </w:pPr>
      <w:r>
        <w:rPr>
          <w:rFonts w:ascii="Times New Roman" w:hAnsi="Times New Roman"/>
          <w:b/>
          <w:spacing w:val="2"/>
          <w:sz w:val="44"/>
        </w:rPr>
        <w:t>行政许可证书送达回证</w:t>
      </w:r>
    </w:p>
    <w:p w:rsidR="00DC0185" w:rsidRDefault="00DC0185">
      <w:pPr>
        <w:pStyle w:val="a4"/>
        <w:spacing w:line="594" w:lineRule="exact"/>
        <w:ind w:left="0"/>
        <w:jc w:val="center"/>
        <w:rPr>
          <w:rFonts w:ascii="Times New Roman" w:hAnsi="Times New Roman" w:hint="default"/>
          <w:b/>
          <w:spacing w:val="2"/>
          <w:sz w:val="44"/>
        </w:rPr>
      </w:pPr>
    </w:p>
    <w:p w:rsidR="00DC0185" w:rsidRDefault="00246CF7">
      <w:pPr>
        <w:adjustRightInd w:val="0"/>
        <w:snapToGrid w:val="0"/>
        <w:spacing w:line="594" w:lineRule="exact"/>
        <w:jc w:val="center"/>
        <w:rPr>
          <w:b/>
          <w:kern w:val="0"/>
          <w:sz w:val="24"/>
          <w:u w:val="single"/>
        </w:rPr>
      </w:pPr>
      <w:r>
        <w:rPr>
          <w:rFonts w:hint="eastAsia"/>
          <w:kern w:val="0"/>
          <w:sz w:val="24"/>
          <w:u w:val="single"/>
        </w:rPr>
        <w:t>（渝）市监许送字</w:t>
      </w:r>
      <w:r>
        <w:rPr>
          <w:rFonts w:hint="eastAsia"/>
          <w:kern w:val="0"/>
          <w:sz w:val="24"/>
          <w:u w:val="single"/>
        </w:rPr>
        <w:t xml:space="preserve">[   ]   </w:t>
      </w:r>
      <w:r>
        <w:rPr>
          <w:rFonts w:hint="eastAsia"/>
          <w:kern w:val="0"/>
          <w:sz w:val="24"/>
          <w:u w:val="single"/>
        </w:rPr>
        <w:t>号</w:t>
      </w:r>
    </w:p>
    <w:p w:rsidR="00DC0185" w:rsidRDefault="00246CF7">
      <w:pPr>
        <w:pStyle w:val="a4"/>
        <w:spacing w:line="594" w:lineRule="exact"/>
        <w:ind w:left="0"/>
        <w:rPr>
          <w:rFonts w:ascii="Times New Roman" w:eastAsia="仿宋_GB2312" w:hAnsi="Times New Roman" w:hint="default"/>
          <w:spacing w:val="2"/>
          <w:sz w:val="32"/>
          <w:u w:val="single"/>
        </w:rPr>
      </w:pPr>
      <w:r>
        <w:rPr>
          <w:rFonts w:ascii="Times New Roman" w:eastAsia="仿宋_GB2312" w:hAnsi="Times New Roman"/>
          <w:spacing w:val="2"/>
          <w:sz w:val="32"/>
          <w:u w:val="single"/>
        </w:rPr>
        <w:t xml:space="preserve"> </w:t>
      </w:r>
      <w:r>
        <w:rPr>
          <w:rFonts w:ascii="Times New Roman" w:eastAsia="仿宋_GB2312" w:hAnsi="Times New Roman" w:hint="default"/>
          <w:spacing w:val="2"/>
          <w:sz w:val="32"/>
          <w:u w:val="single"/>
        </w:rPr>
        <w:t xml:space="preserve">  </w:t>
      </w:r>
      <w:r>
        <w:rPr>
          <w:rFonts w:ascii="Times New Roman" w:eastAsia="仿宋_GB2312" w:hAnsi="Times New Roman"/>
          <w:spacing w:val="2"/>
          <w:sz w:val="32"/>
          <w:u w:val="single"/>
        </w:rPr>
        <w:t>（获证企业名称）</w:t>
      </w:r>
      <w:r>
        <w:rPr>
          <w:rFonts w:ascii="Times New Roman" w:eastAsia="仿宋_GB2312" w:hAnsi="Times New Roman"/>
          <w:spacing w:val="2"/>
          <w:sz w:val="32"/>
          <w:u w:val="single"/>
        </w:rPr>
        <w:t xml:space="preserve"> </w:t>
      </w:r>
      <w:r>
        <w:rPr>
          <w:rFonts w:ascii="Times New Roman" w:eastAsia="仿宋_GB2312" w:hAnsi="Times New Roman"/>
          <w:spacing w:val="2"/>
          <w:sz w:val="32"/>
          <w:u w:val="single"/>
        </w:rPr>
        <w:t>：</w:t>
      </w:r>
    </w:p>
    <w:p w:rsidR="00DC0185" w:rsidRDefault="00246CF7">
      <w:pPr>
        <w:pStyle w:val="a4"/>
        <w:spacing w:line="594" w:lineRule="exact"/>
        <w:ind w:left="0" w:firstLine="658"/>
        <w:rPr>
          <w:rFonts w:ascii="Times New Roman" w:eastAsia="仿宋_GB2312" w:hAnsi="Times New Roman" w:hint="default"/>
          <w:spacing w:val="2"/>
          <w:sz w:val="32"/>
        </w:rPr>
      </w:pPr>
      <w:r>
        <w:rPr>
          <w:rFonts w:ascii="Times New Roman" w:eastAsia="仿宋_GB2312" w:hAnsi="Times New Roman"/>
          <w:spacing w:val="2"/>
          <w:sz w:val="32"/>
        </w:rPr>
        <w:t>我局现送达你单位获得的食品生产许可证证书（包括正本、副本、插页）及准予行政许可决定书，请收到后认真核对是否齐全、相关信息是否正确、有无损毁。若发现问题，请及时与我局联系（联系电话：</w:t>
      </w:r>
      <w:r>
        <w:rPr>
          <w:rFonts w:ascii="Times New Roman" w:eastAsia="仿宋_GB2312" w:hAnsi="Times New Roman"/>
          <w:spacing w:val="2"/>
          <w:sz w:val="32"/>
          <w:u w:val="single"/>
        </w:rPr>
        <w:t xml:space="preserve">    </w:t>
      </w:r>
      <w:r>
        <w:rPr>
          <w:rFonts w:ascii="Times New Roman" w:eastAsia="仿宋_GB2312" w:hAnsi="Times New Roman"/>
          <w:spacing w:val="2"/>
          <w:sz w:val="32"/>
        </w:rPr>
        <w:t>）；若无误，请在签收栏签字并加盖公章。</w:t>
      </w:r>
    </w:p>
    <w:p w:rsidR="00DC0185" w:rsidRDefault="00DC0185">
      <w:pPr>
        <w:pStyle w:val="a4"/>
        <w:spacing w:line="594" w:lineRule="exact"/>
        <w:ind w:left="0" w:firstLine="658"/>
        <w:jc w:val="right"/>
        <w:rPr>
          <w:rFonts w:ascii="Times New Roman" w:eastAsia="仿宋_GB2312" w:hAnsi="Times New Roman" w:hint="default"/>
          <w:spacing w:val="2"/>
          <w:sz w:val="32"/>
        </w:rPr>
      </w:pPr>
    </w:p>
    <w:p w:rsidR="00DC0185" w:rsidRDefault="00246CF7">
      <w:pPr>
        <w:pStyle w:val="a4"/>
        <w:spacing w:line="594" w:lineRule="exact"/>
        <w:ind w:left="0" w:firstLine="658"/>
        <w:jc w:val="right"/>
        <w:rPr>
          <w:rFonts w:ascii="Times New Roman" w:eastAsia="仿宋_GB2312" w:hAnsi="Times New Roman" w:hint="default"/>
          <w:spacing w:val="2"/>
          <w:sz w:val="32"/>
        </w:rPr>
      </w:pPr>
      <w:r>
        <w:rPr>
          <w:rFonts w:ascii="Times New Roman" w:eastAsia="仿宋_GB2312" w:hAnsi="Times New Roman"/>
          <w:spacing w:val="2"/>
          <w:sz w:val="32"/>
          <w:u w:val="single"/>
        </w:rPr>
        <w:t xml:space="preserve"> </w:t>
      </w:r>
      <w:r>
        <w:rPr>
          <w:rFonts w:ascii="Times New Roman" w:eastAsia="仿宋_GB2312" w:hAnsi="Times New Roman" w:hint="default"/>
          <w:spacing w:val="2"/>
          <w:sz w:val="32"/>
          <w:u w:val="single"/>
        </w:rPr>
        <w:t xml:space="preserve"> </w:t>
      </w:r>
      <w:r>
        <w:rPr>
          <w:rFonts w:ascii="Times New Roman" w:eastAsia="仿宋_GB2312" w:hAnsi="Times New Roman"/>
          <w:spacing w:val="2"/>
          <w:sz w:val="32"/>
        </w:rPr>
        <w:t>市场监督管理局</w:t>
      </w:r>
    </w:p>
    <w:p w:rsidR="00DC0185" w:rsidRDefault="00246CF7">
      <w:pPr>
        <w:pStyle w:val="a4"/>
        <w:spacing w:line="594" w:lineRule="exact"/>
        <w:ind w:left="0" w:right="648"/>
        <w:jc w:val="right"/>
        <w:rPr>
          <w:rFonts w:ascii="Times New Roman" w:eastAsia="仿宋_GB2312" w:hAnsi="Times New Roman" w:hint="default"/>
          <w:spacing w:val="2"/>
          <w:sz w:val="32"/>
        </w:rPr>
      </w:pPr>
      <w:r>
        <w:rPr>
          <w:rFonts w:ascii="Times New Roman" w:eastAsia="仿宋_GB2312" w:hAnsi="Times New Roman"/>
          <w:spacing w:val="2"/>
          <w:sz w:val="32"/>
        </w:rPr>
        <w:t>年</w:t>
      </w:r>
      <w:r>
        <w:rPr>
          <w:rFonts w:ascii="Times New Roman" w:eastAsia="仿宋_GB2312" w:hAnsi="Times New Roman"/>
          <w:spacing w:val="2"/>
          <w:sz w:val="32"/>
        </w:rPr>
        <w:t xml:space="preserve"> </w:t>
      </w:r>
      <w:r>
        <w:rPr>
          <w:rFonts w:ascii="Times New Roman" w:eastAsia="仿宋_GB2312" w:hAnsi="Times New Roman"/>
          <w:spacing w:val="2"/>
          <w:sz w:val="32"/>
        </w:rPr>
        <w:t>月</w:t>
      </w:r>
      <w:r>
        <w:rPr>
          <w:rFonts w:ascii="Times New Roman" w:eastAsia="仿宋_GB2312" w:hAnsi="Times New Roman"/>
          <w:spacing w:val="2"/>
          <w:sz w:val="32"/>
        </w:rPr>
        <w:t xml:space="preserve"> </w:t>
      </w:r>
      <w:r>
        <w:rPr>
          <w:rFonts w:ascii="Times New Roman" w:eastAsia="仿宋_GB2312" w:hAnsi="Times New Roman"/>
          <w:spacing w:val="2"/>
          <w:sz w:val="32"/>
        </w:rPr>
        <w:t>日</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C0185">
        <w:trPr>
          <w:trHeight w:val="2733"/>
        </w:trPr>
        <w:tc>
          <w:tcPr>
            <w:tcW w:w="9287"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a4"/>
              <w:spacing w:line="474" w:lineRule="exact"/>
              <w:ind w:left="0" w:firstLine="660"/>
              <w:rPr>
                <w:rFonts w:ascii="Times New Roman" w:eastAsia="仿宋_GB2312" w:hAnsi="Times New Roman" w:hint="default"/>
                <w:spacing w:val="2"/>
                <w:sz w:val="32"/>
              </w:rPr>
            </w:pPr>
            <w:r>
              <w:rPr>
                <w:rFonts w:ascii="Times New Roman" w:eastAsia="仿宋_GB2312" w:hAnsi="Times New Roman"/>
                <w:spacing w:val="2"/>
                <w:sz w:val="32"/>
              </w:rPr>
              <w:t>我单位已于</w:t>
            </w:r>
            <w:r>
              <w:rPr>
                <w:rFonts w:ascii="Times New Roman" w:eastAsia="仿宋_GB2312" w:hAnsi="Times New Roman"/>
                <w:spacing w:val="2"/>
                <w:sz w:val="32"/>
              </w:rPr>
              <w:t xml:space="preserve">      </w:t>
            </w:r>
            <w:r>
              <w:rPr>
                <w:rFonts w:ascii="Times New Roman" w:eastAsia="仿宋_GB2312" w:hAnsi="Times New Roman"/>
                <w:spacing w:val="2"/>
                <w:sz w:val="32"/>
              </w:rPr>
              <w:t>年</w:t>
            </w:r>
            <w:r>
              <w:rPr>
                <w:rFonts w:ascii="Times New Roman" w:eastAsia="仿宋_GB2312" w:hAnsi="Times New Roman"/>
                <w:spacing w:val="2"/>
                <w:sz w:val="32"/>
              </w:rPr>
              <w:t xml:space="preserve">   </w:t>
            </w:r>
            <w:r>
              <w:rPr>
                <w:rFonts w:ascii="Times New Roman" w:eastAsia="仿宋_GB2312" w:hAnsi="Times New Roman"/>
                <w:spacing w:val="2"/>
                <w:sz w:val="32"/>
              </w:rPr>
              <w:t>月</w:t>
            </w:r>
            <w:r>
              <w:rPr>
                <w:rFonts w:ascii="Times New Roman" w:eastAsia="仿宋_GB2312" w:hAnsi="Times New Roman"/>
                <w:spacing w:val="2"/>
                <w:sz w:val="32"/>
              </w:rPr>
              <w:t xml:space="preserve">   </w:t>
            </w:r>
            <w:r>
              <w:rPr>
                <w:rFonts w:ascii="Times New Roman" w:eastAsia="仿宋_GB2312" w:hAnsi="Times New Roman"/>
                <w:spacing w:val="2"/>
                <w:sz w:val="32"/>
              </w:rPr>
              <w:t>日收到送达的食品生产许可证证书（包括正本、副本、插页）及准予行政许可决定书，经仔细核对无误。</w:t>
            </w:r>
          </w:p>
          <w:p w:rsidR="00DC0185" w:rsidRDefault="00246CF7">
            <w:pPr>
              <w:pStyle w:val="a4"/>
              <w:spacing w:line="474" w:lineRule="exact"/>
              <w:ind w:left="0" w:right="810" w:firstLine="660"/>
              <w:jc w:val="right"/>
              <w:rPr>
                <w:rFonts w:ascii="Times New Roman" w:eastAsia="仿宋_GB2312" w:hAnsi="Times New Roman" w:hint="default"/>
                <w:spacing w:val="2"/>
                <w:sz w:val="32"/>
              </w:rPr>
            </w:pPr>
            <w:r>
              <w:rPr>
                <w:rFonts w:ascii="Times New Roman" w:eastAsia="仿宋_GB2312" w:hAnsi="Times New Roman"/>
                <w:spacing w:val="2"/>
                <w:sz w:val="32"/>
              </w:rPr>
              <w:t>签收人：</w:t>
            </w:r>
          </w:p>
          <w:p w:rsidR="00DC0185" w:rsidRDefault="00246CF7">
            <w:pPr>
              <w:pStyle w:val="a4"/>
              <w:spacing w:line="474" w:lineRule="exact"/>
              <w:ind w:left="0" w:right="810" w:firstLine="660"/>
              <w:jc w:val="right"/>
              <w:rPr>
                <w:rFonts w:ascii="Times New Roman" w:eastAsia="仿宋_GB2312" w:hAnsi="Times New Roman" w:hint="default"/>
                <w:spacing w:val="2"/>
                <w:sz w:val="32"/>
              </w:rPr>
            </w:pPr>
            <w:r>
              <w:rPr>
                <w:rFonts w:ascii="Times New Roman" w:eastAsia="仿宋_GB2312" w:hAnsi="Times New Roman"/>
                <w:spacing w:val="2"/>
                <w:sz w:val="32"/>
              </w:rPr>
              <w:t>单位公章</w:t>
            </w:r>
          </w:p>
          <w:p w:rsidR="00DC0185" w:rsidRDefault="00246CF7">
            <w:pPr>
              <w:pStyle w:val="a4"/>
              <w:spacing w:line="474" w:lineRule="exact"/>
              <w:ind w:left="1296" w:right="648" w:hangingChars="400" w:hanging="1296"/>
              <w:jc w:val="right"/>
              <w:rPr>
                <w:rFonts w:ascii="Times New Roman" w:eastAsia="仿宋_GB2312" w:hAnsi="Times New Roman" w:hint="default"/>
                <w:spacing w:val="2"/>
                <w:sz w:val="32"/>
              </w:rPr>
            </w:pPr>
            <w:r>
              <w:rPr>
                <w:rFonts w:ascii="Times New Roman" w:eastAsia="仿宋_GB2312" w:hAnsi="Times New Roman"/>
                <w:spacing w:val="2"/>
                <w:sz w:val="32"/>
              </w:rPr>
              <w:t>年</w:t>
            </w:r>
            <w:r>
              <w:rPr>
                <w:rFonts w:ascii="Times New Roman" w:eastAsia="仿宋_GB2312" w:hAnsi="Times New Roman"/>
                <w:spacing w:val="2"/>
                <w:sz w:val="32"/>
              </w:rPr>
              <w:t xml:space="preserve">   </w:t>
            </w:r>
            <w:r>
              <w:rPr>
                <w:rFonts w:ascii="Times New Roman" w:eastAsia="仿宋_GB2312" w:hAnsi="Times New Roman"/>
                <w:spacing w:val="2"/>
                <w:sz w:val="32"/>
              </w:rPr>
              <w:t>月</w:t>
            </w:r>
            <w:r>
              <w:rPr>
                <w:rFonts w:ascii="Times New Roman" w:eastAsia="仿宋_GB2312" w:hAnsi="Times New Roman"/>
                <w:spacing w:val="2"/>
                <w:sz w:val="32"/>
              </w:rPr>
              <w:t xml:space="preserve">  </w:t>
            </w:r>
            <w:r>
              <w:rPr>
                <w:rFonts w:ascii="Times New Roman" w:eastAsia="仿宋_GB2312" w:hAnsi="Times New Roman"/>
                <w:spacing w:val="2"/>
                <w:sz w:val="32"/>
              </w:rPr>
              <w:t>日</w:t>
            </w:r>
          </w:p>
        </w:tc>
      </w:tr>
    </w:tbl>
    <w:p w:rsidR="00DC0185" w:rsidRDefault="00246CF7">
      <w:pPr>
        <w:overflowPunct w:val="0"/>
        <w:topLinePunct/>
        <w:spacing w:line="594" w:lineRule="exact"/>
        <w:jc w:val="left"/>
        <w:rPr>
          <w:rFonts w:eastAsia="方正黑体_GBK" w:cs="方正黑体_GBK"/>
          <w:kern w:val="0"/>
        </w:rPr>
      </w:pPr>
      <w:r>
        <w:rPr>
          <w:rFonts w:hint="eastAsia"/>
          <w:spacing w:val="2"/>
        </w:rPr>
        <w:br w:type="page"/>
      </w:r>
      <w:r>
        <w:rPr>
          <w:rFonts w:eastAsia="方正黑体_GBK" w:cs="方正黑体_GBK" w:hint="eastAsia"/>
          <w:kern w:val="0"/>
        </w:rPr>
        <w:lastRenderedPageBreak/>
        <w:t>附件</w:t>
      </w:r>
      <w:r>
        <w:rPr>
          <w:rFonts w:eastAsia="方正黑体_GBK" w:cs="方正黑体_GBK" w:hint="eastAsia"/>
          <w:kern w:val="0"/>
        </w:rPr>
        <w:t>24</w:t>
      </w:r>
    </w:p>
    <w:p w:rsidR="00DC0185" w:rsidRDefault="00246CF7">
      <w:pPr>
        <w:widowControl/>
        <w:jc w:val="center"/>
        <w:rPr>
          <w:rFonts w:eastAsia="方正小标宋_GBK"/>
          <w:kern w:val="0"/>
          <w:sz w:val="28"/>
        </w:rPr>
      </w:pPr>
      <w:r>
        <w:rPr>
          <w:rFonts w:eastAsia="方正小标宋简体" w:hint="eastAsia"/>
          <w:sz w:val="44"/>
        </w:rPr>
        <w:t>申请食品生产许可需提交材料目录</w:t>
      </w:r>
    </w:p>
    <w:tbl>
      <w:tblPr>
        <w:tblW w:w="9060" w:type="dxa"/>
        <w:tblLayout w:type="fixed"/>
        <w:tblLook w:val="04A0" w:firstRow="1" w:lastRow="0" w:firstColumn="1" w:lastColumn="0" w:noHBand="0" w:noVBand="1"/>
      </w:tblPr>
      <w:tblGrid>
        <w:gridCol w:w="517"/>
        <w:gridCol w:w="3568"/>
        <w:gridCol w:w="951"/>
        <w:gridCol w:w="672"/>
        <w:gridCol w:w="1089"/>
        <w:gridCol w:w="674"/>
        <w:gridCol w:w="812"/>
        <w:gridCol w:w="777"/>
      </w:tblGrid>
      <w:tr w:rsidR="00DC0185">
        <w:trPr>
          <w:trHeight w:val="1140"/>
          <w:tblHeader/>
        </w:trPr>
        <w:tc>
          <w:tcPr>
            <w:tcW w:w="5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序号</w:t>
            </w:r>
          </w:p>
        </w:tc>
        <w:tc>
          <w:tcPr>
            <w:tcW w:w="3568"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材</w:t>
            </w:r>
            <w:r>
              <w:rPr>
                <w:rFonts w:hint="eastAsia"/>
                <w:b/>
                <w:kern w:val="0"/>
                <w:sz w:val="20"/>
              </w:rPr>
              <w:t xml:space="preserve"> </w:t>
            </w:r>
            <w:r>
              <w:rPr>
                <w:rFonts w:hint="eastAsia"/>
                <w:b/>
                <w:kern w:val="0"/>
                <w:sz w:val="20"/>
              </w:rPr>
              <w:t>料</w:t>
            </w:r>
            <w:r>
              <w:rPr>
                <w:rFonts w:hint="eastAsia"/>
                <w:b/>
                <w:kern w:val="0"/>
                <w:sz w:val="20"/>
              </w:rPr>
              <w:t xml:space="preserve"> </w:t>
            </w:r>
            <w:r>
              <w:rPr>
                <w:rFonts w:hint="eastAsia"/>
                <w:b/>
                <w:kern w:val="0"/>
                <w:sz w:val="20"/>
              </w:rPr>
              <w:t>名</w:t>
            </w:r>
            <w:r>
              <w:rPr>
                <w:rFonts w:hint="eastAsia"/>
                <w:b/>
                <w:kern w:val="0"/>
                <w:sz w:val="20"/>
              </w:rPr>
              <w:t xml:space="preserve"> </w:t>
            </w:r>
            <w:r>
              <w:rPr>
                <w:rFonts w:hint="eastAsia"/>
                <w:b/>
                <w:kern w:val="0"/>
                <w:sz w:val="20"/>
              </w:rPr>
              <w:t>称</w:t>
            </w:r>
          </w:p>
        </w:tc>
        <w:tc>
          <w:tcPr>
            <w:tcW w:w="951"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纸质档份数</w:t>
            </w:r>
          </w:p>
        </w:tc>
        <w:tc>
          <w:tcPr>
            <w:tcW w:w="672"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电子档份数</w:t>
            </w:r>
          </w:p>
        </w:tc>
        <w:tc>
          <w:tcPr>
            <w:tcW w:w="1089"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电子档类型</w:t>
            </w:r>
          </w:p>
        </w:tc>
        <w:tc>
          <w:tcPr>
            <w:tcW w:w="674"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企业申请时提交</w:t>
            </w:r>
          </w:p>
        </w:tc>
        <w:tc>
          <w:tcPr>
            <w:tcW w:w="812"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受理后提交</w:t>
            </w:r>
          </w:p>
        </w:tc>
        <w:tc>
          <w:tcPr>
            <w:tcW w:w="777"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核查组长现场核查完后提交</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食品生产许可流程登记表</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Word</w:t>
            </w:r>
            <w:r>
              <w:rPr>
                <w:rFonts w:hint="eastAsia"/>
                <w:kern w:val="0"/>
                <w:sz w:val="20"/>
              </w:rPr>
              <w:t>或</w:t>
            </w:r>
            <w:r>
              <w:rPr>
                <w:rFonts w:hint="eastAsia"/>
                <w:kern w:val="0"/>
                <w:sz w:val="20"/>
              </w:rPr>
              <w:t>Excel</w:t>
            </w:r>
            <w:r>
              <w:rPr>
                <w:rFonts w:hint="eastAsia"/>
                <w:kern w:val="0"/>
                <w:sz w:val="20"/>
              </w:rPr>
              <w:t>文档</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b/>
                <w:kern w:val="0"/>
                <w:sz w:val="20"/>
              </w:rPr>
            </w:pPr>
            <w:r>
              <w:rPr>
                <w:rFonts w:hint="eastAsia"/>
                <w:b/>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2</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授权委托书（有相应情形时提供）</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3</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企业声明（首次不提供）</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5</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申请人或委托代理人身份核验记录（扫描</w:t>
            </w:r>
            <w:r>
              <w:rPr>
                <w:rFonts w:hint="eastAsia"/>
                <w:kern w:val="0"/>
                <w:sz w:val="20"/>
              </w:rPr>
              <w:t>/</w:t>
            </w:r>
            <w:r>
              <w:rPr>
                <w:rFonts w:hint="eastAsia"/>
                <w:kern w:val="0"/>
                <w:sz w:val="20"/>
              </w:rPr>
              <w:t>复印并打印纸质件）</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6</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食品生产许可申请书</w:t>
            </w:r>
            <w:r>
              <w:rPr>
                <w:rFonts w:hint="eastAsia"/>
                <w:kern w:val="0"/>
                <w:sz w:val="20"/>
              </w:rPr>
              <w:t>/</w:t>
            </w:r>
            <w:r>
              <w:rPr>
                <w:rFonts w:hint="eastAsia"/>
                <w:kern w:val="0"/>
                <w:sz w:val="20"/>
              </w:rPr>
              <w:t>补办申请书</w:t>
            </w:r>
            <w:r>
              <w:rPr>
                <w:rFonts w:hint="eastAsia"/>
                <w:kern w:val="0"/>
                <w:sz w:val="20"/>
              </w:rPr>
              <w:t>/</w:t>
            </w:r>
            <w:r>
              <w:rPr>
                <w:rFonts w:hint="eastAsia"/>
                <w:kern w:val="0"/>
                <w:sz w:val="20"/>
              </w:rPr>
              <w:t>注销申请书（企业盖章）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Word</w:t>
            </w:r>
            <w:r>
              <w:rPr>
                <w:rFonts w:hint="eastAsia"/>
                <w:kern w:val="0"/>
                <w:sz w:val="20"/>
              </w:rPr>
              <w:t>或</w:t>
            </w:r>
            <w:r>
              <w:rPr>
                <w:rFonts w:hint="eastAsia"/>
                <w:kern w:val="0"/>
                <w:sz w:val="20"/>
              </w:rPr>
              <w:t>Excel</w:t>
            </w:r>
            <w:r>
              <w:rPr>
                <w:rFonts w:hint="eastAsia"/>
                <w:kern w:val="0"/>
                <w:sz w:val="20"/>
              </w:rPr>
              <w:t>文档</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7</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食品生产主要设备、设施清单（企业盖章）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Word</w:t>
            </w:r>
            <w:r>
              <w:rPr>
                <w:rFonts w:hint="eastAsia"/>
                <w:kern w:val="0"/>
                <w:sz w:val="20"/>
              </w:rPr>
              <w:t>或</w:t>
            </w:r>
            <w:r>
              <w:rPr>
                <w:rFonts w:hint="eastAsia"/>
                <w:kern w:val="0"/>
                <w:sz w:val="20"/>
              </w:rPr>
              <w:t>Excel</w:t>
            </w:r>
            <w:r>
              <w:rPr>
                <w:rFonts w:hint="eastAsia"/>
                <w:kern w:val="0"/>
                <w:sz w:val="20"/>
              </w:rPr>
              <w:t>文档</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8</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食品安全管理制度清单（企业盖章）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Word</w:t>
            </w:r>
            <w:r>
              <w:rPr>
                <w:rFonts w:hint="eastAsia"/>
                <w:kern w:val="0"/>
                <w:sz w:val="20"/>
              </w:rPr>
              <w:t>或</w:t>
            </w:r>
            <w:r>
              <w:rPr>
                <w:rFonts w:hint="eastAsia"/>
                <w:kern w:val="0"/>
                <w:sz w:val="20"/>
              </w:rPr>
              <w:t>Excel</w:t>
            </w:r>
            <w:r>
              <w:rPr>
                <w:rFonts w:hint="eastAsia"/>
                <w:kern w:val="0"/>
                <w:sz w:val="20"/>
              </w:rPr>
              <w:t>文档</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9</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生产设备布局图（企业盖章，需现场核查的产品由组长签字核实）</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10</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食品生产工艺流程图（同时列示产品主要原料并企业盖章，需现场核查的产品由组长签字核实）</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lastRenderedPageBreak/>
              <w:t>11</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相关法律法规规定应当提交的其他证明材料，如产业政策等（产业证明需核验原件，同时加盖企业公章；其它证明材料企业盖章，需现场核查的产品由组长签字核实）</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11</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执行企业标准的，须提供经卫生行政部门备案的企业标准文本（骑缝加盖企业公章）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12</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生产许可证正本、副本和明细表（延续、变更时企业提交，原件交技术审查机构，复印件企业注明“与原件一致”并盖章）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13</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其它需提供的材料（非必需，根据实际情况提供，如搬迁企业核实材料）</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X</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14</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食品生产许可证邮寄地址（企业盖章）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15</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受理通知书复印件（区县局加盖印章）</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16</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现场核查通知书复印件（核查组长与企业沟通确定具体核查时间并通知区县局，区县局加盖印章后发企业）</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17</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现场核查评分记录表</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Word</w:t>
            </w:r>
            <w:r>
              <w:rPr>
                <w:rFonts w:hint="eastAsia"/>
                <w:kern w:val="0"/>
                <w:sz w:val="20"/>
              </w:rPr>
              <w:t>或</w:t>
            </w:r>
            <w:r>
              <w:rPr>
                <w:rFonts w:hint="eastAsia"/>
                <w:kern w:val="0"/>
                <w:sz w:val="20"/>
              </w:rPr>
              <w:t>Excel</w:t>
            </w:r>
            <w:r>
              <w:rPr>
                <w:rFonts w:hint="eastAsia"/>
                <w:kern w:val="0"/>
                <w:sz w:val="20"/>
              </w:rPr>
              <w:t>文档</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18</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现场核查报告</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19</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现场核查首末次会议签到表</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lastRenderedPageBreak/>
              <w:t>20</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现场核查过程观察记录（观察员签名）</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r w:rsidR="00DC0185">
        <w:trPr>
          <w:trHeight w:val="840"/>
        </w:trPr>
        <w:tc>
          <w:tcPr>
            <w:tcW w:w="517" w:type="dxa"/>
            <w:tcBorders>
              <w:top w:val="nil"/>
              <w:left w:val="single" w:sz="4" w:space="0" w:color="auto"/>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21</w:t>
            </w:r>
          </w:p>
        </w:tc>
        <w:tc>
          <w:tcPr>
            <w:tcW w:w="3568" w:type="dxa"/>
            <w:tcBorders>
              <w:top w:val="nil"/>
              <w:left w:val="nil"/>
              <w:bottom w:val="single" w:sz="4" w:space="0" w:color="auto"/>
              <w:right w:val="single" w:sz="4" w:space="0" w:color="auto"/>
              <w:tl2br w:val="nil"/>
              <w:tr2bl w:val="nil"/>
            </w:tcBorders>
            <w:vAlign w:val="center"/>
          </w:tcPr>
          <w:p w:rsidR="00DC0185" w:rsidRDefault="00246CF7">
            <w:pPr>
              <w:widowControl/>
              <w:jc w:val="left"/>
              <w:rPr>
                <w:kern w:val="0"/>
                <w:sz w:val="20"/>
              </w:rPr>
            </w:pPr>
            <w:r>
              <w:rPr>
                <w:rFonts w:hint="eastAsia"/>
                <w:kern w:val="0"/>
                <w:sz w:val="20"/>
              </w:rPr>
              <w:t>申请人对核查工作的反馈（加盖企业公章，企业可自行交技术审查机构）</w:t>
            </w:r>
          </w:p>
        </w:tc>
        <w:tc>
          <w:tcPr>
            <w:tcW w:w="951"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67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1</w:t>
            </w:r>
          </w:p>
        </w:tc>
        <w:tc>
          <w:tcPr>
            <w:tcW w:w="1089"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扫描件</w:t>
            </w:r>
          </w:p>
        </w:tc>
        <w:tc>
          <w:tcPr>
            <w:tcW w:w="67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812"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 xml:space="preserve">　</w:t>
            </w:r>
          </w:p>
        </w:tc>
        <w:tc>
          <w:tcPr>
            <w:tcW w:w="777" w:type="dxa"/>
            <w:tcBorders>
              <w:top w:val="nil"/>
              <w:left w:val="nil"/>
              <w:bottom w:val="single" w:sz="4" w:space="0" w:color="auto"/>
              <w:right w:val="single" w:sz="4" w:space="0" w:color="auto"/>
              <w:tl2br w:val="nil"/>
              <w:tr2bl w:val="nil"/>
            </w:tcBorders>
            <w:vAlign w:val="center"/>
          </w:tcPr>
          <w:p w:rsidR="00DC0185" w:rsidRDefault="00246CF7">
            <w:pPr>
              <w:widowControl/>
              <w:jc w:val="center"/>
              <w:rPr>
                <w:kern w:val="0"/>
                <w:sz w:val="20"/>
              </w:rPr>
            </w:pPr>
            <w:r>
              <w:rPr>
                <w:rFonts w:hint="eastAsia"/>
                <w:kern w:val="0"/>
                <w:sz w:val="20"/>
              </w:rPr>
              <w:t>√</w:t>
            </w:r>
          </w:p>
        </w:tc>
      </w:tr>
    </w:tbl>
    <w:p w:rsidR="00DC0185" w:rsidRDefault="00DC0185">
      <w:pPr>
        <w:pStyle w:val="a4"/>
        <w:spacing w:line="594" w:lineRule="exact"/>
        <w:ind w:left="0"/>
        <w:rPr>
          <w:rFonts w:ascii="Times New Roman" w:hAnsi="Times New Roman" w:hint="default"/>
          <w:spacing w:val="2"/>
          <w:sz w:val="32"/>
        </w:rPr>
      </w:pPr>
    </w:p>
    <w:p w:rsidR="00DC0185" w:rsidRDefault="00246CF7">
      <w:pPr>
        <w:widowControl/>
        <w:jc w:val="left"/>
        <w:rPr>
          <w:rFonts w:eastAsia="方正黑体_GBK" w:cs="方正黑体_GBK"/>
          <w:kern w:val="0"/>
        </w:rPr>
      </w:pPr>
      <w:r>
        <w:rPr>
          <w:rFonts w:hint="eastAsia"/>
          <w:spacing w:val="2"/>
        </w:rPr>
        <w:br w:type="page"/>
      </w:r>
      <w:r>
        <w:rPr>
          <w:rFonts w:eastAsia="方正黑体_GBK" w:cs="方正黑体_GBK" w:hint="eastAsia"/>
          <w:kern w:val="0"/>
        </w:rPr>
        <w:lastRenderedPageBreak/>
        <w:t>附件</w:t>
      </w:r>
      <w:r>
        <w:rPr>
          <w:rFonts w:eastAsia="方正黑体_GBK" w:cs="方正黑体_GBK" w:hint="eastAsia"/>
          <w:kern w:val="0"/>
        </w:rPr>
        <w:t>25</w:t>
      </w:r>
    </w:p>
    <w:p w:rsidR="00DC0185" w:rsidRDefault="00246CF7">
      <w:pPr>
        <w:widowControl/>
        <w:spacing w:line="594" w:lineRule="exact"/>
        <w:jc w:val="center"/>
        <w:rPr>
          <w:rFonts w:eastAsia="方正小标宋_GBK"/>
          <w:sz w:val="36"/>
        </w:rPr>
      </w:pPr>
      <w:r>
        <w:rPr>
          <w:rFonts w:eastAsia="方正小标宋_GBK" w:hint="eastAsia"/>
          <w:w w:val="83"/>
          <w:kern w:val="0"/>
          <w:sz w:val="36"/>
        </w:rPr>
        <w:t>市</w:t>
      </w:r>
      <w:r>
        <w:rPr>
          <w:rFonts w:eastAsia="方正小标宋_GBK" w:hint="eastAsia"/>
          <w:w w:val="83"/>
          <w:kern w:val="0"/>
          <w:sz w:val="36"/>
        </w:rPr>
        <w:t xml:space="preserve"> </w:t>
      </w:r>
      <w:r>
        <w:rPr>
          <w:rFonts w:eastAsia="方正小标宋_GBK" w:hint="eastAsia"/>
          <w:w w:val="83"/>
          <w:kern w:val="0"/>
          <w:sz w:val="36"/>
        </w:rPr>
        <w:t>场</w:t>
      </w:r>
      <w:r>
        <w:rPr>
          <w:rFonts w:eastAsia="方正小标宋_GBK" w:hint="eastAsia"/>
          <w:w w:val="83"/>
          <w:kern w:val="0"/>
          <w:sz w:val="36"/>
        </w:rPr>
        <w:t xml:space="preserve"> </w:t>
      </w:r>
      <w:r>
        <w:rPr>
          <w:rFonts w:eastAsia="方正小标宋_GBK" w:hint="eastAsia"/>
          <w:w w:val="83"/>
          <w:kern w:val="0"/>
          <w:sz w:val="36"/>
        </w:rPr>
        <w:t>监</w:t>
      </w:r>
      <w:r>
        <w:rPr>
          <w:rFonts w:eastAsia="方正小标宋_GBK" w:hint="eastAsia"/>
          <w:w w:val="83"/>
          <w:kern w:val="0"/>
          <w:sz w:val="36"/>
        </w:rPr>
        <w:t xml:space="preserve"> </w:t>
      </w:r>
      <w:r>
        <w:rPr>
          <w:rFonts w:eastAsia="方正小标宋_GBK" w:hint="eastAsia"/>
          <w:w w:val="83"/>
          <w:kern w:val="0"/>
          <w:sz w:val="36"/>
        </w:rPr>
        <w:t>督</w:t>
      </w:r>
      <w:r>
        <w:rPr>
          <w:rFonts w:eastAsia="方正小标宋_GBK" w:hint="eastAsia"/>
          <w:w w:val="83"/>
          <w:kern w:val="0"/>
          <w:sz w:val="36"/>
        </w:rPr>
        <w:t xml:space="preserve"> </w:t>
      </w:r>
      <w:r>
        <w:rPr>
          <w:rFonts w:eastAsia="方正小标宋_GBK" w:hint="eastAsia"/>
          <w:w w:val="83"/>
          <w:kern w:val="0"/>
          <w:sz w:val="36"/>
        </w:rPr>
        <w:t>管</w:t>
      </w:r>
      <w:r>
        <w:rPr>
          <w:rFonts w:eastAsia="方正小标宋_GBK" w:hint="eastAsia"/>
          <w:w w:val="83"/>
          <w:kern w:val="0"/>
          <w:sz w:val="36"/>
        </w:rPr>
        <w:t xml:space="preserve"> </w:t>
      </w:r>
      <w:r>
        <w:rPr>
          <w:rFonts w:eastAsia="方正小标宋_GBK" w:hint="eastAsia"/>
          <w:spacing w:val="16"/>
          <w:w w:val="83"/>
          <w:kern w:val="0"/>
          <w:sz w:val="36"/>
        </w:rPr>
        <w:t>理</w:t>
      </w:r>
    </w:p>
    <w:p w:rsidR="00DC0185" w:rsidRDefault="00246CF7">
      <w:pPr>
        <w:pStyle w:val="a4"/>
        <w:spacing w:line="594" w:lineRule="exact"/>
        <w:ind w:left="0"/>
        <w:jc w:val="center"/>
        <w:rPr>
          <w:rFonts w:ascii="Times New Roman" w:hAnsi="Times New Roman" w:hint="default"/>
          <w:b/>
          <w:spacing w:val="2"/>
          <w:sz w:val="44"/>
        </w:rPr>
      </w:pPr>
      <w:r>
        <w:rPr>
          <w:rFonts w:ascii="Times New Roman" w:hAnsi="Times New Roman"/>
          <w:b/>
          <w:spacing w:val="2"/>
          <w:sz w:val="44"/>
        </w:rPr>
        <w:t>拟撤销行政许可告知书</w:t>
      </w:r>
    </w:p>
    <w:p w:rsidR="00DC0185" w:rsidRDefault="00246CF7">
      <w:pPr>
        <w:pStyle w:val="a4"/>
        <w:spacing w:line="594" w:lineRule="exact"/>
        <w:ind w:left="0"/>
        <w:jc w:val="center"/>
        <w:rPr>
          <w:rFonts w:ascii="Times New Roman" w:eastAsia="仿宋_GB2312" w:hAnsi="Times New Roman" w:hint="default"/>
          <w:spacing w:val="2"/>
          <w:sz w:val="32"/>
        </w:rPr>
      </w:pPr>
      <w:r>
        <w:rPr>
          <w:rFonts w:ascii="Times New Roman" w:eastAsia="仿宋_GB2312" w:hAnsi="Times New Roman"/>
          <w:spacing w:val="2"/>
          <w:sz w:val="32"/>
        </w:rPr>
        <w:t>（渝）市监许撤告字【</w:t>
      </w:r>
      <w:r>
        <w:rPr>
          <w:rFonts w:ascii="Times New Roman" w:eastAsia="仿宋_GB2312" w:hAnsi="Times New Roman"/>
          <w:spacing w:val="2"/>
          <w:sz w:val="32"/>
        </w:rPr>
        <w:t xml:space="preserve">   </w:t>
      </w:r>
      <w:r>
        <w:rPr>
          <w:rFonts w:ascii="Times New Roman" w:eastAsia="仿宋_GB2312" w:hAnsi="Times New Roman"/>
          <w:spacing w:val="2"/>
          <w:sz w:val="32"/>
        </w:rPr>
        <w:t>】第</w:t>
      </w:r>
      <w:r>
        <w:rPr>
          <w:rFonts w:ascii="Times New Roman" w:eastAsia="仿宋_GB2312" w:hAnsi="Times New Roman"/>
          <w:spacing w:val="2"/>
          <w:sz w:val="32"/>
        </w:rPr>
        <w:t xml:space="preserve">   </w:t>
      </w:r>
      <w:r>
        <w:rPr>
          <w:rFonts w:ascii="Times New Roman" w:eastAsia="仿宋_GB2312" w:hAnsi="Times New Roman"/>
          <w:spacing w:val="2"/>
          <w:sz w:val="32"/>
        </w:rPr>
        <w:t>号</w:t>
      </w:r>
    </w:p>
    <w:p w:rsidR="00DC0185" w:rsidRDefault="00246CF7">
      <w:pPr>
        <w:pStyle w:val="a4"/>
        <w:spacing w:line="594" w:lineRule="exact"/>
        <w:ind w:left="0"/>
        <w:rPr>
          <w:rFonts w:ascii="Times New Roman" w:eastAsia="仿宋_GB2312" w:hAnsi="Times New Roman" w:hint="default"/>
          <w:spacing w:val="2"/>
          <w:sz w:val="32"/>
          <w:u w:val="single"/>
        </w:rPr>
      </w:pPr>
      <w:r>
        <w:rPr>
          <w:rFonts w:ascii="Times New Roman" w:hAnsi="Times New Roman" w:hint="default"/>
          <w:b/>
          <w:spacing w:val="2"/>
          <w:sz w:val="44"/>
        </w:rPr>
        <w:pict>
          <v:line id="直接连接符 2" o:spid="_x0000_s1039" style="position:absolute;left:0;text-align:left;flip:y;z-index:251664384;mso-width-relative:page;mso-height-relative:page" from="-6.3pt,7.1pt" to="454.9pt,7.9pt" strokeweight="2pt"/>
        </w:pict>
      </w:r>
    </w:p>
    <w:p w:rsidR="00DC0185" w:rsidRDefault="00246CF7">
      <w:pPr>
        <w:pStyle w:val="a4"/>
        <w:spacing w:line="594" w:lineRule="exact"/>
        <w:ind w:left="0"/>
        <w:rPr>
          <w:rFonts w:ascii="Times New Roman" w:eastAsia="仿宋_GB2312" w:hAnsi="Times New Roman" w:hint="default"/>
          <w:spacing w:val="2"/>
          <w:sz w:val="32"/>
        </w:rPr>
      </w:pPr>
      <w:r>
        <w:rPr>
          <w:rFonts w:ascii="Times New Roman" w:eastAsia="仿宋_GB2312" w:hAnsi="Times New Roman"/>
          <w:spacing w:val="2"/>
          <w:sz w:val="32"/>
          <w:u w:val="single"/>
        </w:rPr>
        <w:t xml:space="preserve">                 </w:t>
      </w:r>
      <w:r>
        <w:rPr>
          <w:rFonts w:ascii="Times New Roman" w:eastAsia="仿宋_GB2312" w:hAnsi="Times New Roman"/>
          <w:spacing w:val="2"/>
          <w:sz w:val="32"/>
        </w:rPr>
        <w:t>：</w:t>
      </w:r>
    </w:p>
    <w:p w:rsidR="00DC0185" w:rsidRDefault="00246CF7">
      <w:pPr>
        <w:pStyle w:val="a4"/>
        <w:spacing w:line="594" w:lineRule="exact"/>
        <w:ind w:left="0" w:firstLineChars="200" w:firstLine="648"/>
        <w:rPr>
          <w:rFonts w:ascii="Times New Roman" w:eastAsia="仿宋_GB2312" w:hAnsi="Times New Roman" w:hint="default"/>
          <w:sz w:val="32"/>
        </w:rPr>
      </w:pPr>
      <w:r>
        <w:rPr>
          <w:rFonts w:ascii="Times New Roman" w:eastAsia="仿宋_GB2312" w:hAnsi="Times New Roman"/>
          <w:spacing w:val="2"/>
          <w:sz w:val="32"/>
        </w:rPr>
        <w:t>社会统一信用代码（身份证）号：</w:t>
      </w:r>
      <w:r>
        <w:rPr>
          <w:rFonts w:ascii="Times New Roman" w:eastAsia="仿宋_GB2312" w:hAnsi="Times New Roman"/>
          <w:spacing w:val="2"/>
          <w:sz w:val="32"/>
          <w:u w:val="single"/>
        </w:rPr>
        <w:t xml:space="preserve">                  </w:t>
      </w:r>
      <w:r>
        <w:rPr>
          <w:rFonts w:ascii="Times New Roman" w:eastAsia="仿宋_GB2312" w:hAnsi="Times New Roman"/>
          <w:spacing w:val="2"/>
          <w:sz w:val="32"/>
        </w:rPr>
        <w:t xml:space="preserve"> </w:t>
      </w:r>
      <w:r>
        <w:rPr>
          <w:rFonts w:ascii="Times New Roman" w:eastAsia="仿宋_GB2312" w:hAnsi="Times New Roman"/>
          <w:spacing w:val="2"/>
          <w:sz w:val="32"/>
        </w:rPr>
        <w:t>，本机关于</w:t>
      </w:r>
      <w:r>
        <w:rPr>
          <w:rFonts w:ascii="Times New Roman" w:eastAsia="仿宋_GB2312" w:hAnsi="Times New Roman"/>
          <w:spacing w:val="2"/>
          <w:sz w:val="32"/>
          <w:u w:val="single"/>
        </w:rPr>
        <w:t xml:space="preserve">    </w:t>
      </w:r>
      <w:r>
        <w:rPr>
          <w:rFonts w:ascii="Times New Roman" w:eastAsia="仿宋_GB2312" w:hAnsi="Times New Roman"/>
          <w:spacing w:val="2"/>
          <w:sz w:val="32"/>
        </w:rPr>
        <w:t>年</w:t>
      </w:r>
      <w:r>
        <w:rPr>
          <w:rFonts w:ascii="Times New Roman" w:eastAsia="仿宋_GB2312" w:hAnsi="Times New Roman"/>
          <w:spacing w:val="2"/>
          <w:sz w:val="32"/>
          <w:u w:val="single"/>
        </w:rPr>
        <w:t xml:space="preserve">    </w:t>
      </w:r>
      <w:r>
        <w:rPr>
          <w:rFonts w:ascii="Times New Roman" w:eastAsia="仿宋_GB2312" w:hAnsi="Times New Roman"/>
          <w:spacing w:val="2"/>
          <w:sz w:val="32"/>
        </w:rPr>
        <w:t>月</w:t>
      </w:r>
      <w:r>
        <w:rPr>
          <w:rFonts w:ascii="Times New Roman" w:eastAsia="仿宋_GB2312" w:hAnsi="Times New Roman"/>
          <w:spacing w:val="2"/>
          <w:sz w:val="32"/>
          <w:u w:val="single"/>
        </w:rPr>
        <w:t xml:space="preserve">    </w:t>
      </w:r>
      <w:r>
        <w:rPr>
          <w:rFonts w:ascii="Times New Roman" w:eastAsia="仿宋_GB2312" w:hAnsi="Times New Roman"/>
          <w:spacing w:val="2"/>
          <w:sz w:val="32"/>
        </w:rPr>
        <w:t>日</w:t>
      </w:r>
      <w:r>
        <w:rPr>
          <w:rFonts w:ascii="Times New Roman" w:eastAsia="仿宋_GB2312" w:hAnsi="Times New Roman"/>
          <w:spacing w:val="2"/>
          <w:sz w:val="32"/>
        </w:rPr>
        <w:t xml:space="preserve"> </w:t>
      </w:r>
      <w:r>
        <w:rPr>
          <w:rFonts w:ascii="Times New Roman" w:eastAsia="仿宋_GB2312" w:hAnsi="Times New Roman"/>
          <w:spacing w:val="2"/>
          <w:sz w:val="32"/>
        </w:rPr>
        <w:t>作出的生产许可证（许可证编号：</w:t>
      </w:r>
      <w:r>
        <w:rPr>
          <w:rFonts w:ascii="Times New Roman" w:eastAsia="仿宋_GB2312" w:hAnsi="Times New Roman"/>
          <w:spacing w:val="2"/>
          <w:sz w:val="32"/>
          <w:u w:val="single"/>
        </w:rPr>
        <w:t xml:space="preserve">        </w:t>
      </w:r>
      <w:r>
        <w:rPr>
          <w:rFonts w:ascii="Times New Roman" w:eastAsia="仿宋_GB2312" w:hAnsi="Times New Roman"/>
          <w:spacing w:val="2"/>
          <w:sz w:val="32"/>
        </w:rPr>
        <w:t>），因</w:t>
      </w:r>
      <w:r>
        <w:rPr>
          <w:rFonts w:ascii="Times New Roman" w:eastAsia="仿宋_GB2312" w:hAnsi="Times New Roman"/>
          <w:spacing w:val="2"/>
          <w:sz w:val="32"/>
          <w:u w:val="single"/>
        </w:rPr>
        <w:t xml:space="preserve">           </w:t>
      </w:r>
      <w:r>
        <w:rPr>
          <w:rFonts w:ascii="Times New Roman" w:eastAsia="仿宋_GB2312" w:hAnsi="Times New Roman"/>
          <w:spacing w:val="2"/>
          <w:sz w:val="32"/>
        </w:rPr>
        <w:t>，根据根据</w:t>
      </w:r>
      <w:r>
        <w:rPr>
          <w:rFonts w:ascii="Times New Roman" w:eastAsia="仿宋_GB2312" w:hAnsi="Times New Roman"/>
          <w:spacing w:val="10"/>
          <w:w w:val="95"/>
          <w:sz w:val="32"/>
        </w:rPr>
        <w:t>《市场监督管理行政许可程序暂行规定》</w:t>
      </w:r>
      <w:r>
        <w:rPr>
          <w:rFonts w:ascii="Times New Roman" w:eastAsia="仿宋_GB2312" w:hAnsi="Times New Roman"/>
          <w:spacing w:val="2"/>
          <w:sz w:val="32"/>
        </w:rPr>
        <w:t>的</w:t>
      </w:r>
      <w:r>
        <w:rPr>
          <w:rFonts w:ascii="Times New Roman" w:eastAsia="仿宋_GB2312" w:hAnsi="Times New Roman"/>
          <w:sz w:val="32"/>
        </w:rPr>
        <w:t>规定</w:t>
      </w:r>
      <w:r>
        <w:rPr>
          <w:rFonts w:ascii="Times New Roman" w:eastAsia="仿宋_GB2312" w:hAnsi="Times New Roman"/>
          <w:spacing w:val="2"/>
          <w:sz w:val="32"/>
        </w:rPr>
        <w:t>，</w:t>
      </w:r>
      <w:r>
        <w:rPr>
          <w:rFonts w:ascii="Times New Roman" w:eastAsia="仿宋_GB2312" w:hAnsi="Times New Roman"/>
          <w:sz w:val="32"/>
        </w:rPr>
        <w:t>本机关</w:t>
      </w:r>
      <w:r>
        <w:rPr>
          <w:rFonts w:ascii="Times New Roman" w:eastAsia="仿宋_GB2312" w:hAnsi="Times New Roman"/>
          <w:spacing w:val="2"/>
          <w:sz w:val="32"/>
        </w:rPr>
        <w:t>拟</w:t>
      </w:r>
      <w:r>
        <w:rPr>
          <w:rFonts w:ascii="Times New Roman" w:eastAsia="仿宋_GB2312" w:hAnsi="Times New Roman"/>
          <w:sz w:val="32"/>
        </w:rPr>
        <w:t>作出</w:t>
      </w:r>
      <w:r>
        <w:rPr>
          <w:rFonts w:ascii="Times New Roman" w:eastAsia="仿宋_GB2312" w:hAnsi="Times New Roman"/>
          <w:spacing w:val="2"/>
          <w:sz w:val="32"/>
        </w:rPr>
        <w:t>撤</w:t>
      </w:r>
      <w:r>
        <w:rPr>
          <w:rFonts w:ascii="Times New Roman" w:eastAsia="仿宋_GB2312" w:hAnsi="Times New Roman"/>
          <w:sz w:val="32"/>
        </w:rPr>
        <w:t>销生产许可证的决定。</w:t>
      </w:r>
    </w:p>
    <w:p w:rsidR="00DC0185" w:rsidRDefault="00246CF7">
      <w:pPr>
        <w:pStyle w:val="a4"/>
        <w:spacing w:line="594" w:lineRule="exact"/>
        <w:ind w:left="0" w:firstLineChars="200" w:firstLine="640"/>
        <w:rPr>
          <w:rFonts w:ascii="Times New Roman" w:eastAsia="仿宋_GB2312" w:hAnsi="Times New Roman" w:hint="default"/>
          <w:spacing w:val="28"/>
          <w:w w:val="99"/>
          <w:sz w:val="32"/>
        </w:rPr>
      </w:pPr>
      <w:r>
        <w:rPr>
          <w:rFonts w:ascii="Times New Roman" w:eastAsia="仿宋_GB2312" w:hAnsi="Times New Roman"/>
          <w:sz w:val="32"/>
        </w:rPr>
        <w:t>你单位如有异议，可以在收到本告知书之日起</w:t>
      </w:r>
      <w:r>
        <w:rPr>
          <w:rFonts w:ascii="Times New Roman" w:eastAsia="仿宋_GB2312" w:hAnsi="Times New Roman"/>
          <w:spacing w:val="-46"/>
          <w:sz w:val="32"/>
        </w:rPr>
        <w:t xml:space="preserve"> </w:t>
      </w:r>
      <w:r>
        <w:rPr>
          <w:rFonts w:ascii="Times New Roman" w:eastAsia="仿宋_GB2312" w:hAnsi="Times New Roman"/>
          <w:sz w:val="32"/>
        </w:rPr>
        <w:t>5</w:t>
      </w:r>
      <w:r>
        <w:rPr>
          <w:rFonts w:ascii="Times New Roman" w:eastAsia="仿宋_GB2312" w:hAnsi="Times New Roman"/>
          <w:spacing w:val="-40"/>
          <w:sz w:val="32"/>
        </w:rPr>
        <w:t xml:space="preserve"> </w:t>
      </w:r>
      <w:r>
        <w:rPr>
          <w:rFonts w:ascii="Times New Roman" w:eastAsia="仿宋_GB2312" w:hAnsi="Times New Roman"/>
          <w:sz w:val="32"/>
        </w:rPr>
        <w:t>日内提出</w:t>
      </w:r>
      <w:r>
        <w:rPr>
          <w:rFonts w:ascii="Times New Roman" w:eastAsia="仿宋_GB2312" w:hAnsi="Times New Roman"/>
          <w:w w:val="95"/>
          <w:sz w:val="32"/>
        </w:rPr>
        <w:t>陈述、申辩，逾期未提出的，视为放弃陈述、申辩权利。</w:t>
      </w:r>
      <w:r>
        <w:rPr>
          <w:rFonts w:ascii="Times New Roman" w:eastAsia="仿宋_GB2312" w:hAnsi="Times New Roman"/>
          <w:spacing w:val="28"/>
          <w:w w:val="99"/>
          <w:sz w:val="32"/>
        </w:rPr>
        <w:t xml:space="preserve"> </w:t>
      </w:r>
    </w:p>
    <w:p w:rsidR="00DC0185" w:rsidRDefault="00DC0185">
      <w:pPr>
        <w:pStyle w:val="a4"/>
        <w:spacing w:line="594" w:lineRule="exact"/>
        <w:ind w:left="0" w:firstLineChars="200" w:firstLine="640"/>
        <w:rPr>
          <w:rFonts w:ascii="Times New Roman" w:eastAsia="仿宋_GB2312" w:hAnsi="Times New Roman" w:hint="default"/>
          <w:sz w:val="32"/>
        </w:rPr>
      </w:pPr>
    </w:p>
    <w:p w:rsidR="00DC0185" w:rsidRDefault="00246CF7">
      <w:pPr>
        <w:spacing w:line="594" w:lineRule="exact"/>
        <w:ind w:firstLineChars="1800" w:firstLine="5760"/>
        <w:rPr>
          <w:rFonts w:eastAsia="仿宋_GB2312"/>
        </w:rPr>
      </w:pPr>
      <w:r>
        <w:rPr>
          <w:rFonts w:eastAsia="仿宋_GB2312" w:hint="eastAsia"/>
        </w:rPr>
        <w:t>行政机关印章</w:t>
      </w:r>
      <w:r>
        <w:rPr>
          <w:rFonts w:eastAsia="仿宋_GB2312" w:hint="eastAsia"/>
        </w:rPr>
        <w:t xml:space="preserve"> </w:t>
      </w:r>
    </w:p>
    <w:p w:rsidR="00DC0185" w:rsidRDefault="00246CF7">
      <w:pPr>
        <w:spacing w:line="594" w:lineRule="exact"/>
        <w:ind w:firstLineChars="1900" w:firstLine="6080"/>
        <w:rPr>
          <w:rFonts w:eastAsia="仿宋_GB2312"/>
        </w:rPr>
      </w:pPr>
      <w:r>
        <w:rPr>
          <w:rFonts w:eastAsia="仿宋_GB2312" w:hint="eastAsia"/>
        </w:rPr>
        <w:t>年</w:t>
      </w:r>
      <w:r>
        <w:rPr>
          <w:rFonts w:eastAsia="仿宋_GB2312" w:hint="eastAsia"/>
        </w:rPr>
        <w:t xml:space="preserve"> </w:t>
      </w:r>
      <w:r>
        <w:rPr>
          <w:rFonts w:eastAsia="仿宋_GB2312" w:hint="eastAsia"/>
        </w:rPr>
        <w:tab/>
      </w:r>
      <w:r>
        <w:rPr>
          <w:rFonts w:eastAsia="仿宋_GB2312" w:hint="eastAsia"/>
        </w:rPr>
        <w:t>月</w:t>
      </w:r>
      <w:r>
        <w:rPr>
          <w:rFonts w:eastAsia="仿宋_GB2312" w:hint="eastAsia"/>
        </w:rPr>
        <w:tab/>
        <w:t xml:space="preserve">  </w:t>
      </w:r>
      <w:r>
        <w:rPr>
          <w:rFonts w:eastAsia="仿宋_GB2312" w:hint="eastAsia"/>
        </w:rPr>
        <w:t>日</w:t>
      </w:r>
    </w:p>
    <w:tbl>
      <w:tblPr>
        <w:tblpPr w:leftFromText="180" w:rightFromText="180" w:vertAnchor="text" w:horzAnchor="page" w:tblpX="1724" w:tblpY="580"/>
        <w:tblOverlap w:val="never"/>
        <w:tblW w:w="8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4"/>
        <w:gridCol w:w="2642"/>
        <w:gridCol w:w="798"/>
        <w:gridCol w:w="1175"/>
      </w:tblGrid>
      <w:tr w:rsidR="00DC0185">
        <w:trPr>
          <w:trHeight w:hRule="exact" w:val="675"/>
        </w:trPr>
        <w:tc>
          <w:tcPr>
            <w:tcW w:w="3654" w:type="dxa"/>
            <w:tcBorders>
              <w:tl2br w:val="nil"/>
              <w:tr2bl w:val="nil"/>
            </w:tcBorders>
          </w:tcPr>
          <w:p w:rsidR="00DC0185" w:rsidRDefault="00246CF7">
            <w:pPr>
              <w:pStyle w:val="TableParagraph"/>
              <w:spacing w:line="594" w:lineRule="exact"/>
              <w:rPr>
                <w:rFonts w:ascii="Times New Roman" w:eastAsia="仿宋_GB2312" w:hAnsi="Times New Roman" w:hint="default"/>
                <w:sz w:val="32"/>
              </w:rPr>
            </w:pPr>
            <w:r>
              <w:rPr>
                <w:rFonts w:ascii="Times New Roman" w:eastAsia="仿宋_GB2312" w:hAnsi="Times New Roman"/>
                <w:sz w:val="32"/>
              </w:rPr>
              <w:t>当事人签名：</w:t>
            </w:r>
          </w:p>
        </w:tc>
        <w:tc>
          <w:tcPr>
            <w:tcW w:w="2642" w:type="dxa"/>
            <w:tcBorders>
              <w:tl2br w:val="nil"/>
              <w:tr2bl w:val="nil"/>
            </w:tcBorders>
          </w:tcPr>
          <w:p w:rsidR="00DC0185" w:rsidRDefault="00246CF7">
            <w:pPr>
              <w:pStyle w:val="TableParagraph"/>
              <w:spacing w:line="594" w:lineRule="exact"/>
              <w:rPr>
                <w:rFonts w:ascii="Times New Roman" w:eastAsia="仿宋_GB2312" w:hAnsi="Times New Roman" w:hint="default"/>
                <w:sz w:val="32"/>
              </w:rPr>
            </w:pPr>
            <w:r>
              <w:rPr>
                <w:rFonts w:ascii="Times New Roman" w:eastAsia="仿宋_GB2312" w:hAnsi="Times New Roman"/>
                <w:spacing w:val="2"/>
                <w:sz w:val="32"/>
              </w:rPr>
              <w:t>日期：</w:t>
            </w:r>
          </w:p>
        </w:tc>
        <w:tc>
          <w:tcPr>
            <w:tcW w:w="798" w:type="dxa"/>
            <w:tcBorders>
              <w:tl2br w:val="nil"/>
              <w:tr2bl w:val="nil"/>
            </w:tcBorders>
          </w:tcPr>
          <w:p w:rsidR="00DC0185" w:rsidRDefault="00246CF7">
            <w:pPr>
              <w:pStyle w:val="TableParagraph"/>
              <w:spacing w:line="594" w:lineRule="exact"/>
              <w:rPr>
                <w:rFonts w:ascii="Times New Roman" w:eastAsia="仿宋_GB2312" w:hAnsi="Times New Roman" w:hint="default"/>
                <w:sz w:val="32"/>
              </w:rPr>
            </w:pPr>
            <w:r>
              <w:rPr>
                <w:rFonts w:ascii="Times New Roman" w:eastAsia="仿宋_GB2312" w:hAnsi="Times New Roman"/>
                <w:sz w:val="32"/>
              </w:rPr>
              <w:t>年</w:t>
            </w:r>
          </w:p>
        </w:tc>
        <w:tc>
          <w:tcPr>
            <w:tcW w:w="1175" w:type="dxa"/>
            <w:tcBorders>
              <w:tl2br w:val="nil"/>
              <w:tr2bl w:val="nil"/>
            </w:tcBorders>
          </w:tcPr>
          <w:p w:rsidR="00DC0185" w:rsidRDefault="00246CF7">
            <w:pPr>
              <w:pStyle w:val="TableParagraph"/>
              <w:tabs>
                <w:tab w:val="left" w:pos="800"/>
              </w:tabs>
              <w:spacing w:line="594" w:lineRule="exact"/>
              <w:rPr>
                <w:rFonts w:ascii="Times New Roman" w:eastAsia="仿宋_GB2312" w:hAnsi="Times New Roman" w:hint="default"/>
                <w:sz w:val="32"/>
              </w:rPr>
            </w:pPr>
            <w:r>
              <w:rPr>
                <w:rFonts w:ascii="Times New Roman" w:eastAsia="仿宋_GB2312" w:hAnsi="Times New Roman"/>
                <w:w w:val="95"/>
                <w:sz w:val="32"/>
              </w:rPr>
              <w:t>月</w:t>
            </w:r>
            <w:r>
              <w:rPr>
                <w:rFonts w:ascii="Times New Roman" w:eastAsia="仿宋_GB2312" w:hAnsi="Times New Roman"/>
                <w:w w:val="95"/>
                <w:sz w:val="32"/>
              </w:rPr>
              <w:tab/>
            </w:r>
            <w:r>
              <w:rPr>
                <w:rFonts w:ascii="Times New Roman" w:eastAsia="仿宋_GB2312" w:hAnsi="Times New Roman"/>
                <w:sz w:val="32"/>
              </w:rPr>
              <w:t>日</w:t>
            </w:r>
          </w:p>
        </w:tc>
      </w:tr>
      <w:tr w:rsidR="00DC0185">
        <w:trPr>
          <w:trHeight w:hRule="exact" w:val="509"/>
        </w:trPr>
        <w:tc>
          <w:tcPr>
            <w:tcW w:w="3654" w:type="dxa"/>
            <w:tcBorders>
              <w:tl2br w:val="nil"/>
              <w:tr2bl w:val="nil"/>
            </w:tcBorders>
          </w:tcPr>
          <w:p w:rsidR="00DC0185" w:rsidRDefault="00246CF7">
            <w:pPr>
              <w:pStyle w:val="TableParagraph"/>
              <w:spacing w:line="594" w:lineRule="exact"/>
              <w:rPr>
                <w:rFonts w:ascii="Times New Roman" w:eastAsia="仿宋_GB2312" w:hAnsi="Times New Roman" w:hint="default"/>
                <w:sz w:val="32"/>
              </w:rPr>
            </w:pPr>
            <w:r>
              <w:rPr>
                <w:rFonts w:ascii="Times New Roman" w:eastAsia="仿宋_GB2312" w:hAnsi="Times New Roman"/>
                <w:sz w:val="32"/>
              </w:rPr>
              <w:t>联系人：</w:t>
            </w:r>
          </w:p>
        </w:tc>
        <w:tc>
          <w:tcPr>
            <w:tcW w:w="2642" w:type="dxa"/>
            <w:tcBorders>
              <w:tl2br w:val="nil"/>
              <w:tr2bl w:val="nil"/>
            </w:tcBorders>
          </w:tcPr>
          <w:p w:rsidR="00DC0185" w:rsidRDefault="00246CF7">
            <w:pPr>
              <w:pStyle w:val="TableParagraph"/>
              <w:spacing w:line="594" w:lineRule="exact"/>
              <w:rPr>
                <w:rFonts w:ascii="Times New Roman" w:eastAsia="仿宋_GB2312" w:hAnsi="Times New Roman" w:hint="default"/>
                <w:sz w:val="32"/>
              </w:rPr>
            </w:pPr>
            <w:r>
              <w:rPr>
                <w:rFonts w:ascii="Times New Roman" w:eastAsia="仿宋_GB2312" w:hAnsi="Times New Roman"/>
                <w:spacing w:val="2"/>
                <w:sz w:val="32"/>
              </w:rPr>
              <w:t>电话：</w:t>
            </w:r>
          </w:p>
        </w:tc>
        <w:tc>
          <w:tcPr>
            <w:tcW w:w="798" w:type="dxa"/>
            <w:tcBorders>
              <w:tl2br w:val="nil"/>
              <w:tr2bl w:val="nil"/>
            </w:tcBorders>
          </w:tcPr>
          <w:p w:rsidR="00DC0185" w:rsidRDefault="00DC0185">
            <w:pPr>
              <w:spacing w:line="594" w:lineRule="exact"/>
              <w:rPr>
                <w:rFonts w:eastAsia="仿宋_GB2312"/>
              </w:rPr>
            </w:pPr>
          </w:p>
        </w:tc>
        <w:tc>
          <w:tcPr>
            <w:tcW w:w="1175" w:type="dxa"/>
            <w:tcBorders>
              <w:tl2br w:val="nil"/>
              <w:tr2bl w:val="nil"/>
            </w:tcBorders>
          </w:tcPr>
          <w:p w:rsidR="00DC0185" w:rsidRDefault="00DC0185">
            <w:pPr>
              <w:spacing w:line="594" w:lineRule="exact"/>
              <w:rPr>
                <w:rFonts w:eastAsia="仿宋_GB2312"/>
              </w:rPr>
            </w:pPr>
          </w:p>
        </w:tc>
      </w:tr>
    </w:tbl>
    <w:p w:rsidR="00DC0185" w:rsidRDefault="00246CF7">
      <w:pPr>
        <w:pStyle w:val="a4"/>
        <w:spacing w:line="594" w:lineRule="exact"/>
        <w:ind w:left="0"/>
        <w:rPr>
          <w:rFonts w:ascii="Times New Roman" w:eastAsia="方正黑体_GBK" w:hAnsi="Times New Roman" w:cs="方正黑体_GBK" w:hint="default"/>
          <w:kern w:val="0"/>
          <w:sz w:val="32"/>
        </w:rPr>
      </w:pPr>
      <w:r>
        <w:rPr>
          <w:rFonts w:ascii="Times New Roman" w:hAnsi="Times New Roman"/>
          <w:spacing w:val="2"/>
          <w:sz w:val="32"/>
        </w:rPr>
        <w:br w:type="page"/>
      </w:r>
      <w:r>
        <w:rPr>
          <w:rFonts w:ascii="Times New Roman" w:eastAsia="方正黑体_GBK" w:hAnsi="Times New Roman" w:cs="方正黑体_GBK"/>
          <w:kern w:val="0"/>
          <w:sz w:val="32"/>
        </w:rPr>
        <w:lastRenderedPageBreak/>
        <w:t>附件</w:t>
      </w:r>
      <w:r>
        <w:rPr>
          <w:rFonts w:ascii="Times New Roman" w:eastAsia="方正黑体_GBK" w:hAnsi="Times New Roman" w:cs="方正黑体_GBK"/>
          <w:kern w:val="0"/>
          <w:sz w:val="32"/>
        </w:rPr>
        <w:t>26</w:t>
      </w:r>
    </w:p>
    <w:p w:rsidR="00DC0185" w:rsidRDefault="00246CF7">
      <w:pPr>
        <w:pStyle w:val="a4"/>
        <w:spacing w:line="594" w:lineRule="exact"/>
        <w:ind w:left="0"/>
        <w:jc w:val="center"/>
        <w:rPr>
          <w:rFonts w:ascii="Times New Roman" w:eastAsia="仿宋_GB2312" w:hAnsi="Times New Roman" w:hint="default"/>
          <w:sz w:val="44"/>
        </w:rPr>
      </w:pPr>
      <w:r>
        <w:rPr>
          <w:rFonts w:ascii="Times New Roman" w:eastAsia="方正小标宋_GBK" w:hAnsi="Times New Roman"/>
          <w:w w:val="83"/>
          <w:kern w:val="0"/>
          <w:sz w:val="36"/>
        </w:rPr>
        <w:t>市</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场</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监</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督</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管</w:t>
      </w:r>
      <w:r>
        <w:rPr>
          <w:rFonts w:ascii="Times New Roman" w:eastAsia="方正小标宋_GBK" w:hAnsi="Times New Roman"/>
          <w:w w:val="83"/>
          <w:kern w:val="0"/>
          <w:sz w:val="36"/>
        </w:rPr>
        <w:t xml:space="preserve"> </w:t>
      </w:r>
      <w:r>
        <w:rPr>
          <w:rFonts w:ascii="Times New Roman" w:eastAsia="方正小标宋_GBK" w:hAnsi="Times New Roman"/>
          <w:spacing w:val="16"/>
          <w:w w:val="83"/>
          <w:kern w:val="0"/>
          <w:sz w:val="36"/>
        </w:rPr>
        <w:t>理</w:t>
      </w:r>
    </w:p>
    <w:p w:rsidR="00DC0185" w:rsidRDefault="00246CF7">
      <w:pPr>
        <w:pStyle w:val="a4"/>
        <w:spacing w:line="594" w:lineRule="exact"/>
        <w:ind w:left="0"/>
        <w:jc w:val="center"/>
        <w:rPr>
          <w:rFonts w:ascii="Times New Roman" w:hAnsi="Times New Roman" w:hint="default"/>
          <w:b/>
          <w:spacing w:val="2"/>
          <w:sz w:val="44"/>
        </w:rPr>
      </w:pPr>
      <w:r>
        <w:rPr>
          <w:rFonts w:ascii="Times New Roman" w:hAnsi="Times New Roman"/>
          <w:b/>
          <w:spacing w:val="2"/>
          <w:sz w:val="44"/>
        </w:rPr>
        <w:t>撤销行政许可决定书</w:t>
      </w:r>
    </w:p>
    <w:p w:rsidR="00DC0185" w:rsidRDefault="00246CF7">
      <w:pPr>
        <w:pStyle w:val="a4"/>
        <w:spacing w:line="594" w:lineRule="exact"/>
        <w:ind w:left="0"/>
        <w:jc w:val="center"/>
        <w:rPr>
          <w:rFonts w:ascii="Times New Roman" w:eastAsia="仿宋_GB2312" w:hAnsi="Times New Roman" w:hint="default"/>
          <w:spacing w:val="2"/>
          <w:sz w:val="32"/>
        </w:rPr>
      </w:pPr>
      <w:r>
        <w:rPr>
          <w:rFonts w:ascii="Times New Roman" w:eastAsia="仿宋_GB2312" w:hAnsi="Times New Roman"/>
          <w:spacing w:val="2"/>
          <w:sz w:val="32"/>
        </w:rPr>
        <w:t>（</w:t>
      </w:r>
      <w:r>
        <w:rPr>
          <w:rFonts w:ascii="Times New Roman" w:eastAsia="仿宋_GB2312" w:hAnsi="Times New Roman"/>
          <w:spacing w:val="2"/>
          <w:sz w:val="32"/>
        </w:rPr>
        <w:t xml:space="preserve"> </w:t>
      </w:r>
      <w:r>
        <w:rPr>
          <w:rFonts w:ascii="Times New Roman" w:eastAsia="仿宋_GB2312" w:hAnsi="Times New Roman"/>
          <w:spacing w:val="2"/>
          <w:sz w:val="32"/>
        </w:rPr>
        <w:t>渝）市监许撤字【</w:t>
      </w:r>
      <w:r>
        <w:rPr>
          <w:rFonts w:ascii="Times New Roman" w:eastAsia="仿宋_GB2312" w:hAnsi="Times New Roman"/>
          <w:spacing w:val="2"/>
          <w:sz w:val="32"/>
        </w:rPr>
        <w:t xml:space="preserve">   </w:t>
      </w:r>
      <w:r>
        <w:rPr>
          <w:rFonts w:ascii="Times New Roman" w:eastAsia="仿宋_GB2312" w:hAnsi="Times New Roman"/>
          <w:spacing w:val="2"/>
          <w:sz w:val="32"/>
        </w:rPr>
        <w:t>】第</w:t>
      </w:r>
      <w:r>
        <w:rPr>
          <w:rFonts w:ascii="Times New Roman" w:eastAsia="仿宋_GB2312" w:hAnsi="Times New Roman"/>
          <w:spacing w:val="2"/>
          <w:sz w:val="32"/>
        </w:rPr>
        <w:t xml:space="preserve">   </w:t>
      </w:r>
      <w:r>
        <w:rPr>
          <w:rFonts w:ascii="Times New Roman" w:eastAsia="仿宋_GB2312" w:hAnsi="Times New Roman"/>
          <w:spacing w:val="2"/>
          <w:sz w:val="32"/>
        </w:rPr>
        <w:t>号</w:t>
      </w:r>
    </w:p>
    <w:p w:rsidR="00DC0185" w:rsidRDefault="00246CF7">
      <w:pPr>
        <w:pStyle w:val="a4"/>
        <w:spacing w:line="594" w:lineRule="exact"/>
        <w:ind w:left="0"/>
        <w:rPr>
          <w:rFonts w:ascii="Times New Roman" w:eastAsia="仿宋_GB2312" w:hAnsi="Times New Roman" w:hint="default"/>
          <w:spacing w:val="2"/>
          <w:sz w:val="32"/>
          <w:u w:val="single"/>
        </w:rPr>
      </w:pPr>
      <w:r>
        <w:rPr>
          <w:rFonts w:ascii="Times New Roman" w:hAnsi="Times New Roman" w:hint="default"/>
          <w:b/>
          <w:spacing w:val="2"/>
          <w:sz w:val="44"/>
        </w:rPr>
        <w:pict>
          <v:line id="_x0000_s1040" style="position:absolute;left:0;text-align:left;flip:y;z-index:251665408;mso-width-relative:page;mso-height-relative:page" from="-16.05pt,10.1pt" to="445.15pt,10.9pt" strokeweight="2pt"/>
        </w:pict>
      </w:r>
    </w:p>
    <w:p w:rsidR="00DC0185" w:rsidRDefault="00246CF7">
      <w:pPr>
        <w:pStyle w:val="a4"/>
        <w:spacing w:line="594" w:lineRule="exact"/>
        <w:ind w:left="0"/>
        <w:rPr>
          <w:rFonts w:ascii="Times New Roman" w:eastAsia="仿宋_GB2312" w:hAnsi="Times New Roman" w:hint="default"/>
          <w:spacing w:val="2"/>
          <w:sz w:val="32"/>
        </w:rPr>
      </w:pPr>
      <w:r>
        <w:rPr>
          <w:rFonts w:ascii="Times New Roman" w:eastAsia="仿宋_GB2312" w:hAnsi="Times New Roman"/>
          <w:spacing w:val="2"/>
          <w:sz w:val="32"/>
          <w:u w:val="single"/>
        </w:rPr>
        <w:t xml:space="preserve">                 </w:t>
      </w:r>
      <w:r>
        <w:rPr>
          <w:rFonts w:ascii="Times New Roman" w:eastAsia="仿宋_GB2312" w:hAnsi="Times New Roman"/>
          <w:spacing w:val="2"/>
          <w:sz w:val="32"/>
        </w:rPr>
        <w:t>：</w:t>
      </w:r>
    </w:p>
    <w:p w:rsidR="00DC0185" w:rsidRDefault="00246CF7">
      <w:pPr>
        <w:pStyle w:val="a4"/>
        <w:spacing w:line="594" w:lineRule="exact"/>
        <w:ind w:left="0" w:firstLineChars="200" w:firstLine="648"/>
        <w:rPr>
          <w:rFonts w:ascii="Times New Roman" w:eastAsia="仿宋_GB2312" w:hAnsi="Times New Roman" w:hint="default"/>
          <w:sz w:val="32"/>
        </w:rPr>
      </w:pPr>
      <w:r>
        <w:rPr>
          <w:rFonts w:ascii="Times New Roman" w:eastAsia="仿宋_GB2312" w:hAnsi="Times New Roman"/>
          <w:spacing w:val="2"/>
          <w:sz w:val="32"/>
        </w:rPr>
        <w:t>社会统一信用代码（身份证）号：</w:t>
      </w:r>
      <w:r>
        <w:rPr>
          <w:rFonts w:ascii="Times New Roman" w:eastAsia="仿宋_GB2312" w:hAnsi="Times New Roman"/>
          <w:spacing w:val="2"/>
          <w:sz w:val="32"/>
          <w:u w:val="single"/>
        </w:rPr>
        <w:t xml:space="preserve">                  </w:t>
      </w:r>
      <w:r>
        <w:rPr>
          <w:rFonts w:ascii="Times New Roman" w:eastAsia="仿宋_GB2312" w:hAnsi="Times New Roman"/>
          <w:spacing w:val="2"/>
          <w:sz w:val="32"/>
        </w:rPr>
        <w:t xml:space="preserve"> </w:t>
      </w:r>
      <w:r>
        <w:rPr>
          <w:rFonts w:ascii="Times New Roman" w:eastAsia="仿宋_GB2312" w:hAnsi="Times New Roman"/>
          <w:spacing w:val="2"/>
          <w:sz w:val="32"/>
        </w:rPr>
        <w:t>，本机关于</w:t>
      </w:r>
      <w:r>
        <w:rPr>
          <w:rFonts w:ascii="Times New Roman" w:eastAsia="仿宋_GB2312" w:hAnsi="Times New Roman"/>
          <w:spacing w:val="2"/>
          <w:sz w:val="32"/>
          <w:u w:val="single"/>
        </w:rPr>
        <w:t xml:space="preserve">    </w:t>
      </w:r>
      <w:r>
        <w:rPr>
          <w:rFonts w:ascii="Times New Roman" w:eastAsia="仿宋_GB2312" w:hAnsi="Times New Roman"/>
          <w:spacing w:val="2"/>
          <w:sz w:val="32"/>
        </w:rPr>
        <w:t>年</w:t>
      </w:r>
      <w:r>
        <w:rPr>
          <w:rFonts w:ascii="Times New Roman" w:eastAsia="仿宋_GB2312" w:hAnsi="Times New Roman"/>
          <w:spacing w:val="2"/>
          <w:sz w:val="32"/>
          <w:u w:val="single"/>
        </w:rPr>
        <w:t xml:space="preserve">    </w:t>
      </w:r>
      <w:r>
        <w:rPr>
          <w:rFonts w:ascii="Times New Roman" w:eastAsia="仿宋_GB2312" w:hAnsi="Times New Roman"/>
          <w:spacing w:val="2"/>
          <w:sz w:val="32"/>
        </w:rPr>
        <w:t>月</w:t>
      </w:r>
      <w:r>
        <w:rPr>
          <w:rFonts w:ascii="Times New Roman" w:eastAsia="仿宋_GB2312" w:hAnsi="Times New Roman"/>
          <w:spacing w:val="2"/>
          <w:sz w:val="32"/>
          <w:u w:val="single"/>
        </w:rPr>
        <w:t xml:space="preserve">    </w:t>
      </w:r>
      <w:r>
        <w:rPr>
          <w:rFonts w:ascii="Times New Roman" w:eastAsia="仿宋_GB2312" w:hAnsi="Times New Roman"/>
          <w:spacing w:val="2"/>
          <w:sz w:val="32"/>
        </w:rPr>
        <w:t>日</w:t>
      </w:r>
      <w:r>
        <w:rPr>
          <w:rFonts w:ascii="Times New Roman" w:eastAsia="仿宋_GB2312" w:hAnsi="Times New Roman"/>
          <w:spacing w:val="2"/>
          <w:sz w:val="32"/>
        </w:rPr>
        <w:t xml:space="preserve"> </w:t>
      </w:r>
      <w:r>
        <w:rPr>
          <w:rFonts w:ascii="Times New Roman" w:eastAsia="仿宋_GB2312" w:hAnsi="Times New Roman"/>
          <w:spacing w:val="2"/>
          <w:sz w:val="32"/>
        </w:rPr>
        <w:t>作出的生产许可证（许可证编号：</w:t>
      </w:r>
      <w:r>
        <w:rPr>
          <w:rFonts w:ascii="Times New Roman" w:eastAsia="仿宋_GB2312" w:hAnsi="Times New Roman"/>
          <w:spacing w:val="2"/>
          <w:sz w:val="32"/>
        </w:rPr>
        <w:t xml:space="preserve">  </w:t>
      </w:r>
      <w:r>
        <w:rPr>
          <w:rFonts w:ascii="Times New Roman" w:eastAsia="仿宋_GB2312" w:hAnsi="Times New Roman"/>
          <w:spacing w:val="2"/>
          <w:sz w:val="32"/>
        </w:rPr>
        <w:t>），因</w:t>
      </w:r>
      <w:r>
        <w:rPr>
          <w:rFonts w:ascii="Times New Roman" w:eastAsia="仿宋_GB2312" w:hAnsi="Times New Roman"/>
          <w:spacing w:val="2"/>
          <w:sz w:val="32"/>
          <w:u w:val="single"/>
        </w:rPr>
        <w:t xml:space="preserve">        </w:t>
      </w:r>
      <w:r>
        <w:rPr>
          <w:rFonts w:ascii="Times New Roman" w:eastAsia="仿宋_GB2312" w:hAnsi="Times New Roman"/>
          <w:spacing w:val="2"/>
          <w:sz w:val="32"/>
        </w:rPr>
        <w:t>，根据</w:t>
      </w:r>
      <w:r>
        <w:rPr>
          <w:rFonts w:ascii="Times New Roman" w:eastAsia="仿宋_GB2312" w:hAnsi="Times New Roman"/>
          <w:spacing w:val="10"/>
          <w:w w:val="95"/>
          <w:sz w:val="32"/>
        </w:rPr>
        <w:t>《市场监督管理行政许可程序暂行规定》</w:t>
      </w:r>
      <w:r>
        <w:rPr>
          <w:rFonts w:ascii="Times New Roman" w:eastAsia="仿宋_GB2312" w:hAnsi="Times New Roman"/>
          <w:spacing w:val="2"/>
          <w:sz w:val="32"/>
        </w:rPr>
        <w:t>的</w:t>
      </w:r>
      <w:r>
        <w:rPr>
          <w:rFonts w:ascii="Times New Roman" w:eastAsia="仿宋_GB2312" w:hAnsi="Times New Roman"/>
          <w:sz w:val="32"/>
        </w:rPr>
        <w:t>规定</w:t>
      </w:r>
      <w:r>
        <w:rPr>
          <w:rFonts w:ascii="Times New Roman" w:eastAsia="仿宋_GB2312" w:hAnsi="Times New Roman"/>
          <w:spacing w:val="2"/>
          <w:sz w:val="32"/>
        </w:rPr>
        <w:t>，</w:t>
      </w:r>
      <w:r>
        <w:rPr>
          <w:rFonts w:ascii="Times New Roman" w:eastAsia="仿宋_GB2312" w:hAnsi="Times New Roman"/>
          <w:sz w:val="32"/>
        </w:rPr>
        <w:t>本机关</w:t>
      </w:r>
      <w:r>
        <w:rPr>
          <w:rFonts w:ascii="Times New Roman" w:eastAsia="仿宋_GB2312" w:hAnsi="Times New Roman"/>
          <w:spacing w:val="2"/>
          <w:sz w:val="32"/>
        </w:rPr>
        <w:t>决</w:t>
      </w:r>
      <w:r>
        <w:rPr>
          <w:rFonts w:ascii="Times New Roman" w:eastAsia="仿宋_GB2312" w:hAnsi="Times New Roman"/>
          <w:sz w:val="32"/>
        </w:rPr>
        <w:t>定撤</w:t>
      </w:r>
      <w:r>
        <w:rPr>
          <w:rFonts w:ascii="Times New Roman" w:eastAsia="仿宋_GB2312" w:hAnsi="Times New Roman"/>
          <w:spacing w:val="2"/>
          <w:sz w:val="32"/>
        </w:rPr>
        <w:t>销</w:t>
      </w:r>
      <w:r>
        <w:rPr>
          <w:rFonts w:ascii="Times New Roman" w:eastAsia="仿宋_GB2312" w:hAnsi="Times New Roman"/>
          <w:sz w:val="32"/>
        </w:rPr>
        <w:t>你单</w:t>
      </w:r>
      <w:r>
        <w:rPr>
          <w:rFonts w:ascii="Times New Roman" w:eastAsia="仿宋_GB2312" w:hAnsi="Times New Roman"/>
          <w:w w:val="95"/>
          <w:sz w:val="32"/>
        </w:rPr>
        <w:t>位已取得的编号为</w:t>
      </w:r>
      <w:r>
        <w:rPr>
          <w:rFonts w:ascii="Times New Roman" w:eastAsia="仿宋_GB2312" w:hAnsi="Times New Roman"/>
          <w:w w:val="95"/>
          <w:sz w:val="32"/>
          <w:u w:val="single" w:color="000000"/>
        </w:rPr>
        <w:tab/>
        <w:t xml:space="preserve">         </w:t>
      </w:r>
      <w:r>
        <w:rPr>
          <w:rFonts w:ascii="Times New Roman" w:eastAsia="仿宋_GB2312" w:hAnsi="Times New Roman"/>
          <w:sz w:val="32"/>
        </w:rPr>
        <w:t>生产许可证。</w:t>
      </w:r>
    </w:p>
    <w:p w:rsidR="00DC0185" w:rsidRDefault="00246CF7">
      <w:pPr>
        <w:pStyle w:val="a4"/>
        <w:tabs>
          <w:tab w:val="left" w:pos="2353"/>
        </w:tabs>
        <w:kinsoku w:val="0"/>
        <w:overflowPunct w:val="0"/>
        <w:spacing w:line="594" w:lineRule="exact"/>
        <w:ind w:left="0" w:firstLineChars="200" w:firstLine="609"/>
        <w:rPr>
          <w:rFonts w:ascii="Times New Roman" w:eastAsia="仿宋_GB2312" w:hAnsi="Times New Roman" w:hint="default"/>
          <w:sz w:val="32"/>
        </w:rPr>
      </w:pPr>
      <w:r>
        <w:rPr>
          <w:rFonts w:ascii="Times New Roman" w:eastAsia="仿宋_GB2312" w:hAnsi="Times New Roman"/>
          <w:spacing w:val="1"/>
          <w:w w:val="95"/>
          <w:sz w:val="32"/>
        </w:rPr>
        <w:t>请于</w:t>
      </w:r>
      <w:r>
        <w:rPr>
          <w:rFonts w:ascii="Times New Roman" w:eastAsia="仿宋_GB2312" w:hAnsi="Times New Roman"/>
          <w:spacing w:val="1"/>
          <w:w w:val="95"/>
          <w:sz w:val="32"/>
          <w:u w:val="single" w:color="000000"/>
        </w:rPr>
        <w:tab/>
      </w:r>
      <w:r>
        <w:rPr>
          <w:rFonts w:ascii="Times New Roman" w:eastAsia="仿宋_GB2312" w:hAnsi="Times New Roman"/>
          <w:spacing w:val="2"/>
          <w:sz w:val="32"/>
        </w:rPr>
        <w:t>年</w:t>
      </w:r>
      <w:r>
        <w:rPr>
          <w:rFonts w:ascii="Times New Roman" w:eastAsia="仿宋_GB2312" w:hAnsi="Times New Roman"/>
          <w:sz w:val="32"/>
        </w:rPr>
        <w:t xml:space="preserve"> </w:t>
      </w:r>
      <w:r>
        <w:rPr>
          <w:rFonts w:ascii="Times New Roman" w:eastAsia="仿宋_GB2312" w:hAnsi="Times New Roman"/>
          <w:sz w:val="32"/>
          <w:u w:val="single"/>
        </w:rPr>
        <w:t xml:space="preserve">   </w:t>
      </w:r>
      <w:r>
        <w:rPr>
          <w:rFonts w:ascii="Times New Roman" w:eastAsia="仿宋_GB2312" w:hAnsi="Times New Roman"/>
          <w:spacing w:val="5"/>
          <w:sz w:val="32"/>
        </w:rPr>
        <w:t xml:space="preserve"> </w:t>
      </w:r>
      <w:r>
        <w:rPr>
          <w:rFonts w:ascii="Times New Roman" w:eastAsia="仿宋_GB2312" w:hAnsi="Times New Roman"/>
          <w:spacing w:val="2"/>
          <w:sz w:val="32"/>
        </w:rPr>
        <w:t>月</w:t>
      </w:r>
      <w:r>
        <w:rPr>
          <w:rFonts w:ascii="Times New Roman" w:eastAsia="仿宋_GB2312" w:hAnsi="Times New Roman"/>
          <w:sz w:val="32"/>
          <w:u w:val="single"/>
        </w:rPr>
        <w:t xml:space="preserve">   </w:t>
      </w:r>
      <w:r>
        <w:rPr>
          <w:rFonts w:ascii="Times New Roman" w:eastAsia="仿宋_GB2312" w:hAnsi="Times New Roman"/>
          <w:spacing w:val="5"/>
          <w:sz w:val="32"/>
        </w:rPr>
        <w:t xml:space="preserve"> </w:t>
      </w:r>
      <w:r>
        <w:rPr>
          <w:rFonts w:ascii="Times New Roman" w:eastAsia="仿宋_GB2312" w:hAnsi="Times New Roman"/>
          <w:sz w:val="32"/>
        </w:rPr>
        <w:t>日前，持原有许可证件到本机关办理有关手续；逾期未办理的，将公告注销原行政许可证件。</w:t>
      </w:r>
      <w:r>
        <w:rPr>
          <w:rFonts w:ascii="Times New Roman" w:eastAsia="仿宋_GB2312" w:hAnsi="Times New Roman"/>
          <w:spacing w:val="28"/>
          <w:w w:val="99"/>
          <w:sz w:val="32"/>
        </w:rPr>
        <w:t xml:space="preserve"> </w:t>
      </w:r>
      <w:r>
        <w:rPr>
          <w:rFonts w:ascii="Times New Roman" w:eastAsia="仿宋_GB2312" w:hAnsi="Times New Roman"/>
          <w:sz w:val="32"/>
        </w:rPr>
        <w:t>如不服本决定，可以在收到本决定书之日起</w:t>
      </w:r>
      <w:r>
        <w:rPr>
          <w:rFonts w:ascii="Times New Roman" w:eastAsia="仿宋_GB2312" w:hAnsi="Times New Roman"/>
          <w:spacing w:val="32"/>
          <w:sz w:val="32"/>
        </w:rPr>
        <w:t xml:space="preserve"> </w:t>
      </w:r>
      <w:r>
        <w:rPr>
          <w:rFonts w:ascii="Times New Roman" w:eastAsia="仿宋_GB2312" w:hAnsi="Times New Roman"/>
          <w:sz w:val="32"/>
        </w:rPr>
        <w:t>60</w:t>
      </w:r>
      <w:r>
        <w:rPr>
          <w:rFonts w:ascii="Times New Roman" w:eastAsia="仿宋_GB2312" w:hAnsi="Times New Roman"/>
          <w:spacing w:val="37"/>
          <w:sz w:val="32"/>
        </w:rPr>
        <w:t xml:space="preserve"> </w:t>
      </w:r>
      <w:r>
        <w:rPr>
          <w:rFonts w:ascii="Times New Roman" w:eastAsia="仿宋_GB2312" w:hAnsi="Times New Roman"/>
          <w:sz w:val="32"/>
        </w:rPr>
        <w:t>日内，依法向国家市场监督管理总局或者重庆市人民政府申请行政复议，也可以在</w:t>
      </w:r>
      <w:r>
        <w:rPr>
          <w:rFonts w:ascii="Times New Roman" w:eastAsia="仿宋_GB2312" w:hAnsi="Times New Roman"/>
          <w:sz w:val="32"/>
        </w:rPr>
        <w:t>6</w:t>
      </w:r>
      <w:r>
        <w:rPr>
          <w:rFonts w:ascii="Times New Roman" w:eastAsia="仿宋_GB2312" w:hAnsi="Times New Roman"/>
          <w:spacing w:val="-50"/>
          <w:sz w:val="32"/>
        </w:rPr>
        <w:t xml:space="preserve"> </w:t>
      </w:r>
      <w:r>
        <w:rPr>
          <w:rFonts w:ascii="Times New Roman" w:eastAsia="仿宋_GB2312" w:hAnsi="Times New Roman"/>
          <w:sz w:val="32"/>
        </w:rPr>
        <w:t>个月内向人民法院提起行政诉讼。</w:t>
      </w:r>
    </w:p>
    <w:p w:rsidR="00DC0185" w:rsidRDefault="00DC0185">
      <w:pPr>
        <w:spacing w:line="594" w:lineRule="exact"/>
        <w:rPr>
          <w:rFonts w:eastAsia="仿宋_GB2312"/>
        </w:rPr>
      </w:pPr>
    </w:p>
    <w:p w:rsidR="00DC0185" w:rsidRDefault="00246CF7">
      <w:pPr>
        <w:spacing w:line="594" w:lineRule="exact"/>
        <w:ind w:firstLineChars="1800" w:firstLine="5760"/>
        <w:rPr>
          <w:rFonts w:eastAsia="仿宋_GB2312"/>
        </w:rPr>
      </w:pPr>
      <w:r>
        <w:rPr>
          <w:rFonts w:eastAsia="仿宋_GB2312" w:hint="eastAsia"/>
        </w:rPr>
        <w:t>行政机关印章</w:t>
      </w:r>
      <w:r>
        <w:rPr>
          <w:rFonts w:eastAsia="仿宋_GB2312" w:hint="eastAsia"/>
        </w:rPr>
        <w:t xml:space="preserve"> </w:t>
      </w:r>
    </w:p>
    <w:p w:rsidR="00DC0185" w:rsidRDefault="00246CF7">
      <w:pPr>
        <w:spacing w:line="594" w:lineRule="exact"/>
        <w:ind w:firstLineChars="1900" w:firstLine="6080"/>
        <w:rPr>
          <w:rFonts w:eastAsia="仿宋_GB2312"/>
        </w:rPr>
      </w:pPr>
      <w:r>
        <w:rPr>
          <w:rFonts w:eastAsia="仿宋_GB2312" w:hint="eastAsia"/>
        </w:rPr>
        <w:t>年</w:t>
      </w:r>
      <w:r>
        <w:rPr>
          <w:rFonts w:eastAsia="仿宋_GB2312" w:hint="eastAsia"/>
        </w:rPr>
        <w:t xml:space="preserve"> </w:t>
      </w:r>
      <w:r>
        <w:rPr>
          <w:rFonts w:eastAsia="仿宋_GB2312" w:hint="eastAsia"/>
        </w:rPr>
        <w:tab/>
      </w:r>
      <w:r>
        <w:rPr>
          <w:rFonts w:eastAsia="仿宋_GB2312" w:hint="eastAsia"/>
        </w:rPr>
        <w:t>月</w:t>
      </w:r>
      <w:r>
        <w:rPr>
          <w:rFonts w:eastAsia="仿宋_GB2312" w:hint="eastAsia"/>
        </w:rPr>
        <w:tab/>
        <w:t xml:space="preserve">  </w:t>
      </w:r>
      <w:r>
        <w:rPr>
          <w:rFonts w:eastAsia="仿宋_GB2312" w:hint="eastAsia"/>
        </w:rPr>
        <w:t>日</w:t>
      </w:r>
    </w:p>
    <w:p w:rsidR="00DC0185" w:rsidRDefault="00DC0185">
      <w:pPr>
        <w:spacing w:line="570" w:lineRule="exact"/>
        <w:ind w:right="24" w:firstLineChars="100" w:firstLine="280"/>
        <w:rPr>
          <w:sz w:val="28"/>
          <w:szCs w:val="28"/>
        </w:rPr>
      </w:pPr>
    </w:p>
    <w:p w:rsidR="00DC0185" w:rsidRDefault="00246CF7">
      <w:pPr>
        <w:spacing w:line="560" w:lineRule="exact"/>
        <w:jc w:val="center"/>
        <w:outlineLvl w:val="0"/>
        <w:rPr>
          <w:rFonts w:eastAsia="方正小标宋_GBK"/>
          <w:kern w:val="0"/>
          <w:sz w:val="44"/>
        </w:rPr>
      </w:pPr>
      <w:bookmarkStart w:id="31" w:name="_Toc7311"/>
      <w:bookmarkStart w:id="32" w:name="_Toc10690"/>
      <w:r>
        <w:rPr>
          <w:rFonts w:eastAsia="方正小标宋_GBK" w:hint="eastAsia"/>
          <w:kern w:val="0"/>
          <w:sz w:val="44"/>
        </w:rPr>
        <w:lastRenderedPageBreak/>
        <w:t>特殊食品生产许可工作指南（</w:t>
      </w:r>
      <w:r>
        <w:rPr>
          <w:rFonts w:eastAsia="方正小标宋_GBK" w:hint="eastAsia"/>
          <w:kern w:val="0"/>
          <w:sz w:val="44"/>
        </w:rPr>
        <w:t>2025</w:t>
      </w:r>
      <w:r>
        <w:rPr>
          <w:rFonts w:eastAsia="方正小标宋_GBK" w:hint="eastAsia"/>
          <w:kern w:val="0"/>
          <w:sz w:val="44"/>
        </w:rPr>
        <w:t>版）</w:t>
      </w:r>
      <w:bookmarkEnd w:id="31"/>
      <w:bookmarkEnd w:id="32"/>
    </w:p>
    <w:p w:rsidR="00DC0185" w:rsidRDefault="00DC0185">
      <w:pPr>
        <w:spacing w:line="560" w:lineRule="exact"/>
        <w:rPr>
          <w:rFonts w:eastAsia="方正小标宋_GBK"/>
          <w:kern w:val="0"/>
        </w:rPr>
      </w:pPr>
    </w:p>
    <w:p w:rsidR="00DC0185" w:rsidRDefault="00246CF7">
      <w:pPr>
        <w:spacing w:line="560" w:lineRule="exact"/>
        <w:ind w:firstLineChars="200" w:firstLine="640"/>
        <w:rPr>
          <w:rFonts w:eastAsia="方正黑体_GBK"/>
        </w:rPr>
      </w:pPr>
      <w:r>
        <w:rPr>
          <w:rFonts w:eastAsia="方正黑体_GBK" w:hint="eastAsia"/>
        </w:rPr>
        <w:t>一、适用范围</w:t>
      </w:r>
    </w:p>
    <w:p w:rsidR="00DC0185" w:rsidRDefault="00246CF7">
      <w:pPr>
        <w:spacing w:line="560" w:lineRule="exact"/>
        <w:ind w:firstLineChars="200" w:firstLine="640"/>
      </w:pPr>
      <w:r>
        <w:rPr>
          <w:rFonts w:hint="eastAsia"/>
        </w:rPr>
        <w:t>适用于重庆市内保健食品、特殊医学用途配方食品生产许可申请、受理、审查、决定、发证、公示及建档，许可事项包括新办、变更、延续、注销。</w:t>
      </w:r>
    </w:p>
    <w:p w:rsidR="00DC0185" w:rsidRDefault="00246CF7">
      <w:pPr>
        <w:spacing w:line="560" w:lineRule="exact"/>
        <w:ind w:firstLineChars="200" w:firstLine="640"/>
        <w:rPr>
          <w:rFonts w:eastAsia="方正黑体_GBK"/>
        </w:rPr>
      </w:pPr>
      <w:r>
        <w:rPr>
          <w:rFonts w:eastAsia="方正黑体_GBK" w:hint="eastAsia"/>
        </w:rPr>
        <w:t>二、审批依据</w:t>
      </w:r>
    </w:p>
    <w:p w:rsidR="00DC0185" w:rsidRDefault="00246CF7">
      <w:pPr>
        <w:spacing w:line="560" w:lineRule="exact"/>
        <w:ind w:firstLineChars="200" w:firstLine="640"/>
      </w:pPr>
      <w:r>
        <w:rPr>
          <w:rFonts w:hint="eastAsia"/>
        </w:rPr>
        <w:t>主要依据《中华人民共和国食品安全法》《食品生产许可管理办法》《市场监督管理行政许可程序暂行规定》《食品生产许可审查通则》《保健食品生产许可审查细则》《特殊医学用途配方食品生产许可审查细则》。</w:t>
      </w:r>
    </w:p>
    <w:p w:rsidR="00DC0185" w:rsidRDefault="00246CF7">
      <w:pPr>
        <w:spacing w:line="560" w:lineRule="exact"/>
        <w:ind w:firstLineChars="200" w:firstLine="640"/>
        <w:rPr>
          <w:rFonts w:eastAsia="方正黑体_GBK"/>
        </w:rPr>
      </w:pPr>
      <w:r>
        <w:rPr>
          <w:rFonts w:eastAsia="方正黑体_GBK" w:hint="eastAsia"/>
        </w:rPr>
        <w:t>三、许可事项名称</w:t>
      </w:r>
    </w:p>
    <w:p w:rsidR="00DC0185" w:rsidRDefault="00246CF7">
      <w:pPr>
        <w:spacing w:line="560" w:lineRule="exact"/>
        <w:ind w:firstLineChars="200" w:firstLine="640"/>
      </w:pPr>
      <w:r>
        <w:rPr>
          <w:rFonts w:hint="eastAsia"/>
        </w:rPr>
        <w:t>食品生产许可。</w:t>
      </w:r>
    </w:p>
    <w:p w:rsidR="00DC0185" w:rsidRDefault="00246CF7">
      <w:pPr>
        <w:spacing w:line="560" w:lineRule="exact"/>
        <w:ind w:firstLineChars="200" w:firstLine="640"/>
        <w:rPr>
          <w:rFonts w:eastAsia="方正黑体_GBK"/>
        </w:rPr>
      </w:pPr>
      <w:r>
        <w:rPr>
          <w:rFonts w:eastAsia="方正黑体_GBK" w:hint="eastAsia"/>
        </w:rPr>
        <w:t>四、许可服务对象</w:t>
      </w:r>
    </w:p>
    <w:p w:rsidR="00DC0185" w:rsidRDefault="00246CF7">
      <w:pPr>
        <w:spacing w:line="560" w:lineRule="exact"/>
        <w:ind w:firstLineChars="200" w:firstLine="640"/>
      </w:pPr>
      <w:r>
        <w:rPr>
          <w:rFonts w:hint="eastAsia"/>
        </w:rPr>
        <w:t>已取得营业执照的合法主体。</w:t>
      </w:r>
    </w:p>
    <w:p w:rsidR="00DC0185" w:rsidRDefault="00246CF7">
      <w:pPr>
        <w:spacing w:line="560" w:lineRule="exact"/>
        <w:ind w:firstLineChars="200" w:firstLine="640"/>
        <w:rPr>
          <w:rFonts w:eastAsia="方正黑体_GBK"/>
        </w:rPr>
      </w:pPr>
      <w:r>
        <w:rPr>
          <w:rFonts w:eastAsia="方正黑体_GBK" w:hint="eastAsia"/>
        </w:rPr>
        <w:t>五、实施机关</w:t>
      </w:r>
    </w:p>
    <w:p w:rsidR="00DC0185" w:rsidRDefault="00246CF7">
      <w:pPr>
        <w:spacing w:line="560" w:lineRule="exact"/>
        <w:ind w:firstLineChars="200" w:firstLine="640"/>
      </w:pPr>
      <w:r>
        <w:rPr>
          <w:rFonts w:hint="eastAsia"/>
        </w:rPr>
        <w:t>市市场监管局。</w:t>
      </w:r>
    </w:p>
    <w:p w:rsidR="00DC0185" w:rsidRDefault="00246CF7">
      <w:pPr>
        <w:spacing w:line="560" w:lineRule="exact"/>
        <w:ind w:firstLineChars="200" w:firstLine="640"/>
        <w:rPr>
          <w:rFonts w:eastAsia="方正黑体_GBK"/>
        </w:rPr>
      </w:pPr>
      <w:r>
        <w:rPr>
          <w:rFonts w:eastAsia="方正黑体_GBK" w:hint="eastAsia"/>
        </w:rPr>
        <w:t>六、申请条件</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（一）准予行政许可的条件</w:t>
      </w:r>
    </w:p>
    <w:p w:rsidR="00DC0185" w:rsidRDefault="00246CF7">
      <w:pPr>
        <w:spacing w:line="560" w:lineRule="exact"/>
        <w:ind w:firstLineChars="200" w:firstLine="640"/>
        <w:rPr>
          <w:shd w:val="clear" w:color="auto" w:fill="FFFFFF"/>
        </w:rPr>
      </w:pPr>
      <w:r>
        <w:rPr>
          <w:rFonts w:hint="eastAsia"/>
          <w:shd w:val="clear" w:color="auto" w:fill="FFFFFF"/>
        </w:rPr>
        <w:t>市市场监管局应当根据申请材料审查和现场审查等情况，对符合条件的，作出准予生产许可的决定；对不符合条件的，应当</w:t>
      </w:r>
      <w:r>
        <w:rPr>
          <w:rFonts w:hint="eastAsia"/>
          <w:shd w:val="clear" w:color="auto" w:fill="FFFFFF"/>
        </w:rPr>
        <w:lastRenderedPageBreak/>
        <w:t>及时作出不予许可的决定并说明理由，同时告知申请人依法享有申请行政复议或者提起行政诉讼的权利。</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（二）申请许可所需条件</w:t>
      </w:r>
    </w:p>
    <w:p w:rsidR="00DC0185" w:rsidRDefault="00246CF7">
      <w:pPr>
        <w:spacing w:line="560" w:lineRule="exact"/>
        <w:ind w:firstLineChars="200" w:firstLine="640"/>
        <w:rPr>
          <w:shd w:val="clear" w:color="auto" w:fill="FFFFFF"/>
        </w:rPr>
      </w:pPr>
      <w:r>
        <w:rPr>
          <w:rFonts w:hint="eastAsia"/>
          <w:shd w:val="clear" w:color="auto" w:fill="FFFFFF"/>
        </w:rPr>
        <w:t>1.</w:t>
      </w:r>
      <w:r>
        <w:rPr>
          <w:rFonts w:hint="eastAsia"/>
          <w:shd w:val="clear" w:color="auto" w:fill="FFFFFF"/>
        </w:rPr>
        <w:t>具有与生产的食品品种、数量相适应的食品原料处理和食品加工、包装、贮存等场所，保持该场所环境整洁，并与有毒、有害场所以及其他污染源保持规定的距离；</w:t>
      </w:r>
    </w:p>
    <w:p w:rsidR="00DC0185" w:rsidRDefault="00246CF7">
      <w:pPr>
        <w:spacing w:line="560" w:lineRule="exact"/>
        <w:ind w:firstLineChars="200" w:firstLine="640"/>
        <w:rPr>
          <w:shd w:val="clear" w:color="auto" w:fill="FFFFFF"/>
        </w:rPr>
      </w:pPr>
      <w:r>
        <w:rPr>
          <w:rFonts w:hint="eastAsia"/>
          <w:shd w:val="clear" w:color="auto" w:fill="FFFFFF"/>
        </w:rPr>
        <w:t>2.</w:t>
      </w:r>
      <w:r>
        <w:rPr>
          <w:rFonts w:hint="eastAsia"/>
          <w:shd w:val="clear" w:color="auto" w:fill="FFFFFF"/>
        </w:rPr>
        <w:t>具有与生产的食品品种、数量相适应的生产设备或者设施，有相应的消毒、更衣、盥洗、采光、照明、通风、防腐、防尘、防蝇、防鼠、防虫、洗涤以及处理废水、存放垃圾和废弃物的设备或者设施；保健食品生产工艺有原料提取、纯化等前处理工序的，需要具备与生产的品种、数量相适应的原料前处理设备或者设施；</w:t>
      </w:r>
    </w:p>
    <w:p w:rsidR="00DC0185" w:rsidRDefault="00246CF7">
      <w:pPr>
        <w:spacing w:line="560" w:lineRule="exact"/>
        <w:ind w:firstLineChars="200" w:firstLine="640"/>
        <w:rPr>
          <w:shd w:val="clear" w:color="auto" w:fill="FFFFFF"/>
        </w:rPr>
      </w:pPr>
      <w:r>
        <w:rPr>
          <w:rFonts w:hint="eastAsia"/>
          <w:shd w:val="clear" w:color="auto" w:fill="FFFFFF"/>
        </w:rPr>
        <w:t>3.</w:t>
      </w:r>
      <w:r>
        <w:rPr>
          <w:rFonts w:hint="eastAsia"/>
          <w:shd w:val="clear" w:color="auto" w:fill="FFFFFF"/>
        </w:rPr>
        <w:t>有专职或者兼职的食品安全专业技术人员、食品安全管理人员和保证食品安全的规章制度；</w:t>
      </w:r>
    </w:p>
    <w:p w:rsidR="00DC0185" w:rsidRDefault="00246CF7">
      <w:pPr>
        <w:spacing w:line="560" w:lineRule="exact"/>
        <w:ind w:firstLineChars="200" w:firstLine="640"/>
        <w:rPr>
          <w:shd w:val="clear" w:color="auto" w:fill="FFFFFF"/>
        </w:rPr>
      </w:pPr>
      <w:r>
        <w:rPr>
          <w:rFonts w:hint="eastAsia"/>
          <w:shd w:val="clear" w:color="auto" w:fill="FFFFFF"/>
        </w:rPr>
        <w:t>4.</w:t>
      </w:r>
      <w:r>
        <w:rPr>
          <w:rFonts w:hint="eastAsia"/>
          <w:shd w:val="clear" w:color="auto" w:fill="FFFFFF"/>
        </w:rPr>
        <w:t>具有合理的设备布局和工艺流程，防止待加工食品与直接入口食品、原料与成品交叉污染，避免食品接触有毒物、不洁物；</w:t>
      </w:r>
    </w:p>
    <w:p w:rsidR="00DC0185" w:rsidRDefault="00246CF7">
      <w:pPr>
        <w:spacing w:line="560" w:lineRule="exact"/>
        <w:ind w:firstLineChars="200" w:firstLine="640"/>
        <w:rPr>
          <w:shd w:val="clear" w:color="auto" w:fill="FFFFFF"/>
        </w:rPr>
      </w:pPr>
      <w:r>
        <w:rPr>
          <w:rFonts w:hint="eastAsia"/>
          <w:shd w:val="clear" w:color="auto" w:fill="FFFFFF"/>
        </w:rPr>
        <w:t>5.</w:t>
      </w:r>
      <w:r>
        <w:rPr>
          <w:rFonts w:hint="eastAsia"/>
          <w:shd w:val="clear" w:color="auto" w:fill="FFFFFF"/>
        </w:rPr>
        <w:t>法律、法规规定的其他条件。</w:t>
      </w:r>
    </w:p>
    <w:p w:rsidR="00DC0185" w:rsidRDefault="00246CF7">
      <w:pPr>
        <w:spacing w:line="560" w:lineRule="exact"/>
        <w:ind w:firstLineChars="200" w:firstLine="640"/>
        <w:rPr>
          <w:rFonts w:eastAsia="方正黑体_GBK"/>
        </w:rPr>
      </w:pPr>
      <w:r>
        <w:rPr>
          <w:rFonts w:eastAsia="方正黑体_GBK" w:hint="eastAsia"/>
        </w:rPr>
        <w:t>七、需提交的申请材料</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（一）保健食品生产许可——新办</w:t>
      </w:r>
    </w:p>
    <w:p w:rsidR="00DC0185" w:rsidRDefault="00246CF7">
      <w:pPr>
        <w:spacing w:line="560" w:lineRule="exact"/>
        <w:ind w:firstLineChars="200" w:firstLine="640"/>
      </w:pPr>
      <w:r>
        <w:rPr>
          <w:rFonts w:hint="eastAsia"/>
        </w:rPr>
        <w:t>1.</w:t>
      </w:r>
      <w:r>
        <w:rPr>
          <w:rFonts w:hint="eastAsia"/>
        </w:rPr>
        <w:t>食品生产许可申请书；</w:t>
      </w:r>
    </w:p>
    <w:p w:rsidR="00DC0185" w:rsidRDefault="00246CF7">
      <w:pPr>
        <w:spacing w:line="560" w:lineRule="exact"/>
        <w:ind w:firstLineChars="200" w:firstLine="640"/>
      </w:pPr>
      <w:r>
        <w:rPr>
          <w:rFonts w:hint="eastAsia"/>
        </w:rPr>
        <w:t>2.</w:t>
      </w:r>
      <w:r>
        <w:rPr>
          <w:rFonts w:hint="eastAsia"/>
        </w:rPr>
        <w:t>保健食品注册文件或备案证明；</w:t>
      </w:r>
    </w:p>
    <w:p w:rsidR="00DC0185" w:rsidRDefault="00246CF7">
      <w:pPr>
        <w:spacing w:line="560" w:lineRule="exact"/>
        <w:ind w:firstLineChars="200" w:firstLine="640"/>
      </w:pPr>
      <w:r>
        <w:rPr>
          <w:rFonts w:hint="eastAsia"/>
        </w:rPr>
        <w:lastRenderedPageBreak/>
        <w:t>3.</w:t>
      </w:r>
      <w:r>
        <w:rPr>
          <w:rFonts w:hint="eastAsia"/>
        </w:rPr>
        <w:t>产品配方和生产工艺等技术材料；</w:t>
      </w:r>
    </w:p>
    <w:p w:rsidR="00DC0185" w:rsidRDefault="00246CF7">
      <w:pPr>
        <w:spacing w:line="560" w:lineRule="exact"/>
        <w:ind w:firstLineChars="200" w:firstLine="640"/>
      </w:pPr>
      <w:r>
        <w:rPr>
          <w:rFonts w:hint="eastAsia"/>
        </w:rPr>
        <w:t>4.</w:t>
      </w:r>
      <w:r>
        <w:rPr>
          <w:rFonts w:hint="eastAsia"/>
        </w:rPr>
        <w:t>产品标签、说明书样稿；</w:t>
      </w:r>
    </w:p>
    <w:p w:rsidR="00DC0185" w:rsidRDefault="00246CF7">
      <w:pPr>
        <w:spacing w:line="560" w:lineRule="exact"/>
        <w:ind w:firstLineChars="200" w:firstLine="640"/>
      </w:pPr>
      <w:r>
        <w:rPr>
          <w:rFonts w:hint="eastAsia"/>
        </w:rPr>
        <w:t>5.</w:t>
      </w:r>
      <w:r>
        <w:rPr>
          <w:rFonts w:hint="eastAsia"/>
        </w:rPr>
        <w:t>生产场所及周围环境平面图；</w:t>
      </w:r>
    </w:p>
    <w:p w:rsidR="00DC0185" w:rsidRDefault="00246CF7">
      <w:pPr>
        <w:spacing w:line="560" w:lineRule="exact"/>
        <w:ind w:firstLineChars="200" w:firstLine="640"/>
      </w:pPr>
      <w:r>
        <w:rPr>
          <w:rFonts w:hint="eastAsia"/>
        </w:rPr>
        <w:t>6.</w:t>
      </w:r>
      <w:r>
        <w:rPr>
          <w:rFonts w:hint="eastAsia"/>
        </w:rPr>
        <w:t>各功能区间布局平面图（标明生产操作间、主要设备布局以及人流物流、净化空气流向）；</w:t>
      </w:r>
    </w:p>
    <w:p w:rsidR="00DC0185" w:rsidRDefault="00246CF7">
      <w:pPr>
        <w:spacing w:line="560" w:lineRule="exact"/>
        <w:ind w:firstLineChars="200" w:firstLine="640"/>
      </w:pPr>
      <w:r>
        <w:rPr>
          <w:rFonts w:hint="eastAsia"/>
        </w:rPr>
        <w:t>7.</w:t>
      </w:r>
      <w:r>
        <w:rPr>
          <w:rFonts w:hint="eastAsia"/>
        </w:rPr>
        <w:t>生产设施设备清单（包含在申请书内）；</w:t>
      </w:r>
    </w:p>
    <w:p w:rsidR="00DC0185" w:rsidRDefault="00246CF7">
      <w:pPr>
        <w:spacing w:line="560" w:lineRule="exact"/>
        <w:ind w:firstLineChars="200" w:firstLine="640"/>
      </w:pPr>
      <w:r>
        <w:rPr>
          <w:rFonts w:hint="eastAsia"/>
        </w:rPr>
        <w:t>8.</w:t>
      </w:r>
      <w:r>
        <w:rPr>
          <w:rFonts w:hint="eastAsia"/>
        </w:rPr>
        <w:t>保健食品质量管理规章制度清单（包含在申请书内）；</w:t>
      </w:r>
    </w:p>
    <w:p w:rsidR="00DC0185" w:rsidRDefault="00246CF7">
      <w:pPr>
        <w:spacing w:line="560" w:lineRule="exact"/>
        <w:ind w:firstLineChars="200" w:firstLine="640"/>
      </w:pPr>
      <w:r>
        <w:rPr>
          <w:rFonts w:hint="eastAsia"/>
        </w:rPr>
        <w:t>9.</w:t>
      </w:r>
      <w:r>
        <w:rPr>
          <w:rFonts w:hint="eastAsia"/>
        </w:rPr>
        <w:t>专职或兼职的食品安全专业技术人员、食品安全管理人员信息（包含在申请书内）；</w:t>
      </w:r>
    </w:p>
    <w:p w:rsidR="00DC0185" w:rsidRDefault="00246CF7">
      <w:pPr>
        <w:spacing w:line="560" w:lineRule="exact"/>
        <w:ind w:firstLineChars="200" w:firstLine="640"/>
      </w:pPr>
      <w:r>
        <w:rPr>
          <w:rFonts w:hint="eastAsia"/>
        </w:rPr>
        <w:t>10.</w:t>
      </w:r>
      <w:r>
        <w:rPr>
          <w:rFonts w:hint="eastAsia"/>
        </w:rPr>
        <w:t>保健食品生产质量管理体系文件；</w:t>
      </w:r>
    </w:p>
    <w:p w:rsidR="00DC0185" w:rsidRDefault="00246CF7">
      <w:pPr>
        <w:spacing w:line="560" w:lineRule="exact"/>
        <w:ind w:firstLineChars="200" w:firstLine="640"/>
      </w:pPr>
      <w:r>
        <w:rPr>
          <w:rFonts w:hint="eastAsia"/>
        </w:rPr>
        <w:t>11.</w:t>
      </w:r>
      <w:r>
        <w:rPr>
          <w:rFonts w:hint="eastAsia"/>
        </w:rPr>
        <w:t>保健食品委托生产的，提交委托生产协议；</w:t>
      </w:r>
    </w:p>
    <w:p w:rsidR="00DC0185" w:rsidRDefault="00246CF7">
      <w:pPr>
        <w:spacing w:line="560" w:lineRule="exact"/>
        <w:ind w:firstLineChars="200" w:firstLine="640"/>
      </w:pPr>
      <w:r>
        <w:rPr>
          <w:rFonts w:hint="eastAsia"/>
        </w:rPr>
        <w:t>12.</w:t>
      </w:r>
      <w:r>
        <w:rPr>
          <w:rFonts w:hint="eastAsia"/>
        </w:rPr>
        <w:t>申请人申请保健食品原料提取物生产许可的，提交保健食品注册文件或备案证明，以及经注册批准或备案的该原料提取物的生产工艺、质量标准；</w:t>
      </w:r>
    </w:p>
    <w:p w:rsidR="00DC0185" w:rsidRDefault="00246CF7">
      <w:pPr>
        <w:spacing w:line="560" w:lineRule="exact"/>
        <w:ind w:firstLineChars="200" w:firstLine="640"/>
      </w:pPr>
      <w:r>
        <w:rPr>
          <w:rFonts w:hint="eastAsia"/>
        </w:rPr>
        <w:t>13.</w:t>
      </w:r>
      <w:r>
        <w:rPr>
          <w:rFonts w:hint="eastAsia"/>
        </w:rPr>
        <w:t>申请人申请保健食品复配营养素生产许可的，提交保健食品注册文件或备案证明，以及经注册批准或备案的复配营养素的产品配方、生产工艺和质量标准；</w:t>
      </w:r>
    </w:p>
    <w:p w:rsidR="00DC0185" w:rsidRDefault="00246CF7">
      <w:pPr>
        <w:spacing w:line="560" w:lineRule="exact"/>
        <w:ind w:firstLineChars="200" w:firstLine="640"/>
      </w:pPr>
      <w:r>
        <w:rPr>
          <w:rFonts w:hint="eastAsia"/>
        </w:rPr>
        <w:t>14.</w:t>
      </w:r>
      <w:r>
        <w:rPr>
          <w:rFonts w:hint="eastAsia"/>
        </w:rPr>
        <w:t>申请人委托他人办理保健食品生产许可申请的，代理人提交授权委托书以及代理人的身份证明文件；</w:t>
      </w:r>
    </w:p>
    <w:p w:rsidR="00DC0185" w:rsidRDefault="00246CF7">
      <w:pPr>
        <w:spacing w:line="560" w:lineRule="exact"/>
        <w:ind w:firstLineChars="200" w:firstLine="640"/>
      </w:pPr>
      <w:r>
        <w:rPr>
          <w:rFonts w:hint="eastAsia"/>
        </w:rPr>
        <w:t>15.</w:t>
      </w:r>
      <w:r>
        <w:rPr>
          <w:rFonts w:hint="eastAsia"/>
        </w:rPr>
        <w:t>与保健食品生产许可事项有关的其他材料，如申请联动办理国产保健食品备案相关资料。</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lastRenderedPageBreak/>
        <w:t>（二）保健食品生产许可——变更</w:t>
      </w:r>
    </w:p>
    <w:p w:rsidR="00DC0185" w:rsidRDefault="00246CF7">
      <w:pPr>
        <w:spacing w:line="560" w:lineRule="exact"/>
        <w:ind w:firstLineChars="200" w:firstLine="643"/>
        <w:rPr>
          <w:b/>
        </w:rPr>
      </w:pPr>
      <w:r>
        <w:rPr>
          <w:rFonts w:hint="eastAsia"/>
          <w:b/>
        </w:rPr>
        <w:t>1.</w:t>
      </w:r>
      <w:r>
        <w:rPr>
          <w:rFonts w:hint="eastAsia"/>
          <w:b/>
        </w:rPr>
        <w:t>基础材料</w:t>
      </w:r>
    </w:p>
    <w:p w:rsidR="00DC0185" w:rsidRDefault="00246CF7">
      <w:pPr>
        <w:spacing w:line="560" w:lineRule="exact"/>
        <w:ind w:firstLineChars="200" w:firstLine="640"/>
      </w:pPr>
      <w:r>
        <w:rPr>
          <w:rFonts w:hint="eastAsia"/>
          <w:lang w:val="en"/>
        </w:rPr>
        <w:t>（</w:t>
      </w:r>
      <w:r>
        <w:rPr>
          <w:rFonts w:hint="eastAsia"/>
          <w:lang w:val="en"/>
        </w:rPr>
        <w:t>1</w:t>
      </w:r>
      <w:r>
        <w:rPr>
          <w:rFonts w:hint="eastAsia"/>
          <w:lang w:val="en"/>
        </w:rPr>
        <w:t>）</w:t>
      </w:r>
      <w:r>
        <w:rPr>
          <w:rFonts w:hint="eastAsia"/>
        </w:rPr>
        <w:t>食品生产许可申请书；</w:t>
      </w:r>
    </w:p>
    <w:p w:rsidR="00DC0185" w:rsidRDefault="00246CF7">
      <w:pPr>
        <w:spacing w:line="560" w:lineRule="exact"/>
        <w:ind w:firstLineChars="200" w:firstLine="640"/>
      </w:pPr>
      <w:r>
        <w:rPr>
          <w:rFonts w:hint="eastAsia"/>
        </w:rPr>
        <w:t>（</w:t>
      </w:r>
      <w:r>
        <w:rPr>
          <w:rFonts w:hint="eastAsia"/>
        </w:rPr>
        <w:t>2</w:t>
      </w:r>
      <w:r>
        <w:rPr>
          <w:rFonts w:hint="eastAsia"/>
        </w:rPr>
        <w:t>）保健食品生产许可证正副本；</w:t>
      </w:r>
    </w:p>
    <w:p w:rsidR="00DC0185" w:rsidRDefault="00246CF7">
      <w:pPr>
        <w:spacing w:line="560" w:lineRule="exact"/>
        <w:ind w:firstLineChars="200" w:firstLine="640"/>
      </w:pPr>
      <w:r>
        <w:rPr>
          <w:rFonts w:hint="eastAsia"/>
        </w:rPr>
        <w:t>（</w:t>
      </w:r>
      <w:r>
        <w:rPr>
          <w:rFonts w:hint="eastAsia"/>
        </w:rPr>
        <w:t>3</w:t>
      </w:r>
      <w:r>
        <w:rPr>
          <w:rFonts w:hint="eastAsia"/>
        </w:rPr>
        <w:t>）委托他人办理保健食品生产许可申请的，代理人提交授权委托书以及代理人的身份证明文件；</w:t>
      </w:r>
    </w:p>
    <w:p w:rsidR="00DC0185" w:rsidRDefault="00246CF7">
      <w:pPr>
        <w:spacing w:line="560" w:lineRule="exact"/>
        <w:ind w:firstLineChars="200" w:firstLine="640"/>
        <w:rPr>
          <w:lang w:val="en"/>
        </w:rPr>
      </w:pPr>
      <w:r>
        <w:rPr>
          <w:rFonts w:hint="eastAsia"/>
        </w:rPr>
        <w:t>（</w:t>
      </w:r>
      <w:r>
        <w:rPr>
          <w:rFonts w:hint="eastAsia"/>
        </w:rPr>
        <w:t>4</w:t>
      </w:r>
      <w:r>
        <w:rPr>
          <w:rFonts w:hint="eastAsia"/>
        </w:rPr>
        <w:t>）保健食品生产条件未发生变化的，申请人应当提交书面声明</w:t>
      </w:r>
      <w:r>
        <w:rPr>
          <w:rFonts w:hint="eastAsia"/>
          <w:lang w:val="en"/>
        </w:rPr>
        <w:t>；</w:t>
      </w:r>
    </w:p>
    <w:p w:rsidR="00DC0185" w:rsidRDefault="00246CF7">
      <w:pPr>
        <w:spacing w:line="560" w:lineRule="exact"/>
        <w:ind w:firstLineChars="200" w:firstLine="640"/>
      </w:pPr>
      <w:r>
        <w:rPr>
          <w:rFonts w:hint="eastAsia"/>
        </w:rPr>
        <w:t>（</w:t>
      </w:r>
      <w:r>
        <w:rPr>
          <w:rFonts w:hint="eastAsia"/>
        </w:rPr>
        <w:t>5</w:t>
      </w:r>
      <w:r>
        <w:rPr>
          <w:rFonts w:hint="eastAsia"/>
        </w:rPr>
        <w:t>）与变更保健食品生产许可有关的其他材料。</w:t>
      </w:r>
    </w:p>
    <w:p w:rsidR="00DC0185" w:rsidRDefault="00246CF7">
      <w:pPr>
        <w:spacing w:line="560" w:lineRule="exact"/>
        <w:ind w:firstLineChars="200" w:firstLine="643"/>
        <w:rPr>
          <w:b/>
        </w:rPr>
      </w:pPr>
      <w:r>
        <w:rPr>
          <w:rFonts w:hint="eastAsia"/>
          <w:b/>
        </w:rPr>
        <w:t>2.</w:t>
      </w:r>
      <w:r>
        <w:rPr>
          <w:rFonts w:hint="eastAsia"/>
          <w:b/>
        </w:rPr>
        <w:t>变更事项分类材料</w:t>
      </w:r>
    </w:p>
    <w:p w:rsidR="00DC0185" w:rsidRDefault="00246CF7">
      <w:pPr>
        <w:spacing w:line="560" w:lineRule="exact"/>
        <w:ind w:firstLineChars="200" w:firstLine="643"/>
        <w:rPr>
          <w:b/>
        </w:rPr>
      </w:pPr>
      <w:r>
        <w:rPr>
          <w:rFonts w:hint="eastAsia"/>
          <w:b/>
        </w:rPr>
        <w:t>2.1</w:t>
      </w:r>
      <w:r>
        <w:rPr>
          <w:rFonts w:hint="eastAsia"/>
          <w:b/>
        </w:rPr>
        <w:t>变更企业名称（含变更委托生产企业名称）</w:t>
      </w:r>
    </w:p>
    <w:p w:rsidR="00DC0185" w:rsidRDefault="00246CF7">
      <w:pPr>
        <w:spacing w:line="560" w:lineRule="exact"/>
        <w:ind w:firstLineChars="200" w:firstLine="640"/>
      </w:pPr>
      <w:r>
        <w:rPr>
          <w:rFonts w:hint="eastAsia"/>
        </w:rPr>
        <w:t>（</w:t>
      </w:r>
      <w:r>
        <w:rPr>
          <w:rFonts w:hint="eastAsia"/>
          <w:lang w:val="en"/>
        </w:rPr>
        <w:t>1</w:t>
      </w:r>
      <w:r>
        <w:rPr>
          <w:rFonts w:hint="eastAsia"/>
        </w:rPr>
        <w:t>）保健食品注册文件或备案证明；</w:t>
      </w:r>
    </w:p>
    <w:p w:rsidR="00DC0185" w:rsidRDefault="00246CF7">
      <w:pPr>
        <w:spacing w:line="560" w:lineRule="exact"/>
        <w:ind w:firstLineChars="200" w:firstLine="640"/>
      </w:pPr>
      <w:r>
        <w:rPr>
          <w:rFonts w:hint="eastAsia"/>
        </w:rPr>
        <w:t>（</w:t>
      </w:r>
      <w:r>
        <w:rPr>
          <w:rFonts w:hint="eastAsia"/>
          <w:lang w:val="en"/>
        </w:rPr>
        <w:t>2</w:t>
      </w:r>
      <w:r>
        <w:rPr>
          <w:rFonts w:hint="eastAsia"/>
        </w:rPr>
        <w:t>）产品标签、说明书样稿。</w:t>
      </w:r>
    </w:p>
    <w:p w:rsidR="00DC0185" w:rsidRDefault="00246CF7">
      <w:pPr>
        <w:spacing w:line="560" w:lineRule="exact"/>
        <w:ind w:firstLineChars="200" w:firstLine="643"/>
        <w:rPr>
          <w:b/>
        </w:rPr>
      </w:pPr>
      <w:r>
        <w:rPr>
          <w:rFonts w:hint="eastAsia"/>
          <w:b/>
        </w:rPr>
        <w:t xml:space="preserve">2.2 </w:t>
      </w:r>
      <w:r>
        <w:rPr>
          <w:rFonts w:hint="eastAsia"/>
          <w:b/>
        </w:rPr>
        <w:t>变更法人代表</w:t>
      </w:r>
    </w:p>
    <w:p w:rsidR="00DC0185" w:rsidRDefault="00246CF7">
      <w:pPr>
        <w:spacing w:line="560" w:lineRule="exact"/>
        <w:ind w:firstLineChars="200" w:firstLine="640"/>
      </w:pPr>
      <w:r>
        <w:rPr>
          <w:rFonts w:hint="eastAsia"/>
        </w:rPr>
        <w:t>除基础材料外，无其他材料。</w:t>
      </w:r>
    </w:p>
    <w:p w:rsidR="00DC0185" w:rsidRDefault="00246CF7">
      <w:pPr>
        <w:spacing w:line="560" w:lineRule="exact"/>
        <w:ind w:firstLineChars="200" w:firstLine="643"/>
        <w:rPr>
          <w:b/>
        </w:rPr>
      </w:pPr>
      <w:r>
        <w:rPr>
          <w:rFonts w:hint="eastAsia"/>
          <w:b/>
        </w:rPr>
        <w:t xml:space="preserve">2.3 </w:t>
      </w:r>
      <w:r>
        <w:rPr>
          <w:rFonts w:hint="eastAsia"/>
          <w:b/>
        </w:rPr>
        <w:t>变更住所（含变更委托生产企业住所）</w:t>
      </w:r>
    </w:p>
    <w:p w:rsidR="00DC0185" w:rsidRDefault="00246CF7">
      <w:pPr>
        <w:spacing w:line="560" w:lineRule="exact"/>
        <w:ind w:firstLineChars="200" w:firstLine="640"/>
      </w:pPr>
      <w:r>
        <w:rPr>
          <w:rFonts w:hint="eastAsia"/>
        </w:rPr>
        <w:t>（</w:t>
      </w:r>
      <w:r>
        <w:rPr>
          <w:rFonts w:hint="eastAsia"/>
          <w:lang w:val="en"/>
        </w:rPr>
        <w:t>1</w:t>
      </w:r>
      <w:r>
        <w:rPr>
          <w:rFonts w:hint="eastAsia"/>
        </w:rPr>
        <w:t>）保健食品注册文件或备案证明；</w:t>
      </w:r>
    </w:p>
    <w:p w:rsidR="00DC0185" w:rsidRDefault="00246CF7">
      <w:pPr>
        <w:spacing w:line="560" w:lineRule="exact"/>
        <w:ind w:firstLineChars="200" w:firstLine="640"/>
      </w:pPr>
      <w:r>
        <w:rPr>
          <w:rFonts w:hint="eastAsia"/>
        </w:rPr>
        <w:t>（</w:t>
      </w:r>
      <w:r>
        <w:rPr>
          <w:rFonts w:hint="eastAsia"/>
          <w:lang w:val="en"/>
        </w:rPr>
        <w:t>2</w:t>
      </w:r>
      <w:r>
        <w:rPr>
          <w:rFonts w:hint="eastAsia"/>
        </w:rPr>
        <w:t>）产品标签、说明书样稿；</w:t>
      </w:r>
    </w:p>
    <w:p w:rsidR="00DC0185" w:rsidRDefault="00246CF7">
      <w:pPr>
        <w:spacing w:line="560" w:lineRule="exact"/>
        <w:ind w:firstLineChars="200" w:firstLine="640"/>
      </w:pPr>
      <w:r>
        <w:rPr>
          <w:rFonts w:hint="eastAsia"/>
        </w:rPr>
        <w:t>（</w:t>
      </w:r>
      <w:r>
        <w:rPr>
          <w:rFonts w:hint="eastAsia"/>
          <w:lang w:val="en"/>
        </w:rPr>
        <w:t>3</w:t>
      </w:r>
      <w:r>
        <w:rPr>
          <w:rFonts w:hint="eastAsia"/>
        </w:rPr>
        <w:t>）仅变更住所名称，实际地址未发生变化的，提交住所名称变更的证明材料。</w:t>
      </w:r>
    </w:p>
    <w:p w:rsidR="00DC0185" w:rsidRDefault="00246CF7">
      <w:pPr>
        <w:spacing w:line="560" w:lineRule="exact"/>
        <w:ind w:firstLineChars="200" w:firstLine="643"/>
        <w:rPr>
          <w:b/>
        </w:rPr>
      </w:pPr>
      <w:r>
        <w:rPr>
          <w:rFonts w:hint="eastAsia"/>
          <w:b/>
        </w:rPr>
        <w:t xml:space="preserve">2.4 </w:t>
      </w:r>
      <w:r>
        <w:rPr>
          <w:rFonts w:hint="eastAsia"/>
          <w:b/>
        </w:rPr>
        <w:t>变更生产地址</w:t>
      </w:r>
    </w:p>
    <w:p w:rsidR="00DC0185" w:rsidRDefault="00246CF7">
      <w:pPr>
        <w:spacing w:line="560" w:lineRule="exact"/>
        <w:ind w:firstLineChars="200" w:firstLine="643"/>
        <w:rPr>
          <w:b/>
          <w:lang w:val="en"/>
        </w:rPr>
      </w:pPr>
      <w:r>
        <w:rPr>
          <w:rFonts w:hint="eastAsia"/>
          <w:b/>
        </w:rPr>
        <w:lastRenderedPageBreak/>
        <w:t>（</w:t>
      </w:r>
      <w:r>
        <w:rPr>
          <w:rFonts w:hint="eastAsia"/>
          <w:b/>
        </w:rPr>
        <w:t>1</w:t>
      </w:r>
      <w:r>
        <w:rPr>
          <w:rFonts w:hint="eastAsia"/>
          <w:b/>
        </w:rPr>
        <w:t>）仅变更生产地址名称实际地址未变化</w:t>
      </w:r>
    </w:p>
    <w:p w:rsidR="00DC0185" w:rsidRDefault="00246CF7">
      <w:pPr>
        <w:spacing w:line="560" w:lineRule="exact"/>
        <w:ind w:firstLineChars="200" w:firstLine="640"/>
      </w:pPr>
      <w:r>
        <w:rPr>
          <w:rFonts w:hint="eastAsia"/>
        </w:rPr>
        <w:t>①保健食品注册文件或备案证明；</w:t>
      </w:r>
    </w:p>
    <w:p w:rsidR="00DC0185" w:rsidRDefault="00246CF7">
      <w:pPr>
        <w:spacing w:line="560" w:lineRule="exact"/>
        <w:ind w:firstLineChars="200" w:firstLine="640"/>
      </w:pPr>
      <w:r>
        <w:rPr>
          <w:rFonts w:hint="eastAsia"/>
        </w:rPr>
        <w:t>②产品标签、说明书样稿；</w:t>
      </w:r>
    </w:p>
    <w:p w:rsidR="00DC0185" w:rsidRDefault="00246CF7">
      <w:pPr>
        <w:spacing w:line="560" w:lineRule="exact"/>
        <w:ind w:firstLineChars="200" w:firstLine="640"/>
        <w:rPr>
          <w:lang w:val="en"/>
        </w:rPr>
      </w:pPr>
      <w:r>
        <w:rPr>
          <w:rFonts w:hint="eastAsia"/>
          <w:lang w:val="en"/>
        </w:rPr>
        <w:t>③生产地址名称变更的证明材料。</w:t>
      </w:r>
    </w:p>
    <w:p w:rsidR="00DC0185" w:rsidRDefault="00246CF7">
      <w:pPr>
        <w:spacing w:line="560" w:lineRule="exact"/>
        <w:ind w:firstLineChars="200" w:firstLine="643"/>
      </w:pPr>
      <w:r>
        <w:rPr>
          <w:rFonts w:hint="eastAsia"/>
          <w:b/>
          <w:lang w:val="en"/>
        </w:rPr>
        <w:t>（</w:t>
      </w:r>
      <w:r>
        <w:rPr>
          <w:rFonts w:hint="eastAsia"/>
          <w:b/>
          <w:lang w:val="en"/>
        </w:rPr>
        <w:t>2</w:t>
      </w:r>
      <w:r>
        <w:rPr>
          <w:rFonts w:hint="eastAsia"/>
          <w:b/>
          <w:lang w:val="en"/>
        </w:rPr>
        <w:t>）</w:t>
      </w:r>
      <w:r>
        <w:rPr>
          <w:rFonts w:hint="eastAsia"/>
          <w:b/>
        </w:rPr>
        <w:t>实际生产场所迁址的</w:t>
      </w:r>
      <w:r>
        <w:rPr>
          <w:rFonts w:hint="eastAsia"/>
        </w:rPr>
        <w:t>：同新办提供材料一致。</w:t>
      </w:r>
    </w:p>
    <w:p w:rsidR="00DC0185" w:rsidRDefault="00246CF7">
      <w:pPr>
        <w:spacing w:line="560" w:lineRule="exact"/>
        <w:ind w:firstLineChars="200" w:firstLine="643"/>
      </w:pPr>
      <w:r>
        <w:rPr>
          <w:rFonts w:hint="eastAsia"/>
          <w:b/>
        </w:rPr>
        <w:t xml:space="preserve">2.5 </w:t>
      </w:r>
      <w:r>
        <w:rPr>
          <w:rFonts w:hint="eastAsia"/>
          <w:b/>
        </w:rPr>
        <w:t>变更生产许可品种</w:t>
      </w:r>
      <w:r>
        <w:rPr>
          <w:rFonts w:hint="eastAsia"/>
        </w:rPr>
        <w:t>（含原料提取物和复配营养素）</w:t>
      </w:r>
    </w:p>
    <w:p w:rsidR="00DC0185" w:rsidRDefault="00246CF7">
      <w:pPr>
        <w:spacing w:line="560" w:lineRule="exact"/>
        <w:ind w:firstLineChars="200" w:firstLine="643"/>
        <w:rPr>
          <w:b/>
        </w:rPr>
      </w:pPr>
      <w:r>
        <w:rPr>
          <w:rFonts w:hint="eastAsia"/>
          <w:b/>
        </w:rPr>
        <w:t>（</w:t>
      </w:r>
      <w:r>
        <w:rPr>
          <w:rFonts w:hint="eastAsia"/>
          <w:b/>
        </w:rPr>
        <w:t>1</w:t>
      </w:r>
      <w:r>
        <w:rPr>
          <w:rFonts w:hint="eastAsia"/>
          <w:b/>
        </w:rPr>
        <w:t>）申请增加保健食品品种</w:t>
      </w:r>
    </w:p>
    <w:p w:rsidR="00DC0185" w:rsidRDefault="00246CF7">
      <w:pPr>
        <w:spacing w:line="560" w:lineRule="exact"/>
        <w:ind w:firstLineChars="200" w:firstLine="640"/>
      </w:pPr>
      <w:r>
        <w:rPr>
          <w:rFonts w:hint="eastAsia"/>
        </w:rPr>
        <w:t>①保健食品注册文件或备案证明；</w:t>
      </w:r>
    </w:p>
    <w:p w:rsidR="00DC0185" w:rsidRDefault="00246CF7">
      <w:pPr>
        <w:spacing w:line="560" w:lineRule="exact"/>
        <w:ind w:firstLineChars="200" w:firstLine="640"/>
      </w:pPr>
      <w:r>
        <w:rPr>
          <w:rFonts w:hint="eastAsia"/>
        </w:rPr>
        <w:t>②产品配方和生产工艺等技术材料；</w:t>
      </w:r>
    </w:p>
    <w:p w:rsidR="00DC0185" w:rsidRDefault="00246CF7">
      <w:pPr>
        <w:spacing w:line="560" w:lineRule="exact"/>
        <w:ind w:firstLineChars="200" w:firstLine="640"/>
      </w:pPr>
      <w:r>
        <w:rPr>
          <w:rFonts w:hint="eastAsia"/>
        </w:rPr>
        <w:t>③产品标签、说明书样稿；</w:t>
      </w:r>
    </w:p>
    <w:p w:rsidR="00DC0185" w:rsidRDefault="00246CF7">
      <w:pPr>
        <w:spacing w:line="560" w:lineRule="exact"/>
        <w:ind w:firstLineChars="200" w:firstLine="640"/>
      </w:pPr>
      <w:r>
        <w:rPr>
          <w:rFonts w:hint="eastAsia"/>
        </w:rPr>
        <w:t>④各功能区间布局平面图（标明生产操作间、主要设备布局以及人流物流、净化空气流向）；</w:t>
      </w:r>
    </w:p>
    <w:p w:rsidR="00DC0185" w:rsidRDefault="00246CF7">
      <w:pPr>
        <w:spacing w:line="560" w:lineRule="exact"/>
        <w:ind w:firstLineChars="200" w:firstLine="640"/>
      </w:pPr>
      <w:r>
        <w:rPr>
          <w:rFonts w:hint="eastAsia"/>
        </w:rPr>
        <w:t>⑤生产设施设备清单（包含在申请书内）；</w:t>
      </w:r>
    </w:p>
    <w:p w:rsidR="00DC0185" w:rsidRDefault="00246CF7">
      <w:pPr>
        <w:spacing w:line="560" w:lineRule="exact"/>
        <w:ind w:firstLineChars="200" w:firstLine="640"/>
      </w:pPr>
      <w:r>
        <w:rPr>
          <w:rFonts w:hint="eastAsia"/>
        </w:rPr>
        <w:t>⑥保健食品质量管理规章制度清单（包含在申请书内）；</w:t>
      </w:r>
    </w:p>
    <w:p w:rsidR="00DC0185" w:rsidRDefault="00246CF7">
      <w:pPr>
        <w:spacing w:line="560" w:lineRule="exact"/>
        <w:ind w:firstLineChars="200" w:firstLine="640"/>
      </w:pPr>
      <w:r>
        <w:rPr>
          <w:rFonts w:hint="eastAsia"/>
        </w:rPr>
        <w:t>⑦专职或兼职的食品安全专业技术人员、食品安全管理人员信息（包含在申请书内）；</w:t>
      </w:r>
    </w:p>
    <w:p w:rsidR="00DC0185" w:rsidRDefault="00246CF7">
      <w:pPr>
        <w:spacing w:line="560" w:lineRule="exact"/>
        <w:ind w:firstLineChars="200" w:firstLine="640"/>
        <w:rPr>
          <w:lang w:val="en"/>
        </w:rPr>
      </w:pPr>
      <w:r>
        <w:rPr>
          <w:rFonts w:hint="eastAsia"/>
          <w:lang w:val="en"/>
        </w:rPr>
        <w:t>⑧保健食品生产质量管理体系文件；</w:t>
      </w:r>
    </w:p>
    <w:p w:rsidR="00DC0185" w:rsidRDefault="00246CF7">
      <w:pPr>
        <w:spacing w:line="560" w:lineRule="exact"/>
        <w:ind w:firstLineChars="200" w:firstLine="640"/>
        <w:rPr>
          <w:lang w:val="en"/>
        </w:rPr>
      </w:pPr>
      <w:r>
        <w:rPr>
          <w:rFonts w:hint="eastAsia"/>
          <w:lang w:val="en"/>
        </w:rPr>
        <w:t>⑨保健食品委托生产的，提交委托生产协议；</w:t>
      </w:r>
    </w:p>
    <w:p w:rsidR="00DC0185" w:rsidRDefault="00246CF7">
      <w:pPr>
        <w:spacing w:line="560" w:lineRule="exact"/>
        <w:ind w:firstLineChars="200" w:firstLine="640"/>
      </w:pPr>
      <w:r>
        <w:rPr>
          <w:rFonts w:hint="eastAsia"/>
        </w:rPr>
        <w:t>⑩申请人申请保健食品原料提取物生产许可的，应提交保健食品注册证明文件或备案证明，以及经注册批准或备案的该原料提取物的生产工艺、质量标准；</w:t>
      </w:r>
    </w:p>
    <w:p w:rsidR="00DC0185" w:rsidRDefault="00246CF7">
      <w:pPr>
        <w:spacing w:line="560" w:lineRule="exact"/>
        <w:ind w:firstLineChars="200" w:firstLine="640"/>
      </w:pPr>
      <w:r>
        <w:lastRenderedPageBreak/>
        <w:t>⑪</w:t>
      </w:r>
      <w:r>
        <w:rPr>
          <w:rFonts w:hint="eastAsia"/>
        </w:rPr>
        <w:t>申请人申请保健食品复配营养素生产许可的，应提交保健食品注册证明文件或备案证明，以及经注册批准或备案的复配营养素的产品配方、生产工艺和质量标准等材料。</w:t>
      </w:r>
    </w:p>
    <w:p w:rsidR="00DC0185" w:rsidRDefault="00246CF7">
      <w:pPr>
        <w:spacing w:line="560" w:lineRule="exact"/>
        <w:ind w:firstLineChars="200" w:firstLine="643"/>
        <w:rPr>
          <w:b/>
        </w:rPr>
      </w:pPr>
      <w:r>
        <w:rPr>
          <w:rFonts w:hint="eastAsia"/>
          <w:b/>
        </w:rPr>
        <w:t>（</w:t>
      </w:r>
      <w:r>
        <w:rPr>
          <w:rFonts w:hint="eastAsia"/>
          <w:b/>
        </w:rPr>
        <w:t>2</w:t>
      </w:r>
      <w:r>
        <w:rPr>
          <w:rFonts w:hint="eastAsia"/>
          <w:b/>
        </w:rPr>
        <w:t>）仅变更保健食品名称，产品的注册号或备案号未发生变化的</w:t>
      </w:r>
    </w:p>
    <w:p w:rsidR="00DC0185" w:rsidRDefault="00246CF7">
      <w:pPr>
        <w:spacing w:line="560" w:lineRule="exact"/>
        <w:ind w:firstLineChars="200" w:firstLine="640"/>
      </w:pPr>
      <w:r>
        <w:rPr>
          <w:rFonts w:hint="eastAsia"/>
        </w:rPr>
        <w:t>①保健食品注册文件或备案证明；</w:t>
      </w:r>
    </w:p>
    <w:p w:rsidR="00DC0185" w:rsidRDefault="00246CF7">
      <w:pPr>
        <w:spacing w:line="560" w:lineRule="exact"/>
        <w:ind w:firstLineChars="200" w:firstLine="640"/>
      </w:pPr>
      <w:r>
        <w:rPr>
          <w:rFonts w:hint="eastAsia"/>
        </w:rPr>
        <w:t>②保健食品名称变更证明材料。</w:t>
      </w:r>
    </w:p>
    <w:p w:rsidR="00DC0185" w:rsidRDefault="00246CF7">
      <w:pPr>
        <w:spacing w:line="560" w:lineRule="exact"/>
        <w:ind w:firstLineChars="200" w:firstLine="643"/>
        <w:rPr>
          <w:b/>
        </w:rPr>
      </w:pPr>
      <w:r>
        <w:rPr>
          <w:rFonts w:hint="eastAsia"/>
          <w:b/>
        </w:rPr>
        <w:t>（</w:t>
      </w:r>
      <w:r>
        <w:rPr>
          <w:rFonts w:hint="eastAsia"/>
          <w:b/>
        </w:rPr>
        <w:t>3</w:t>
      </w:r>
      <w:r>
        <w:rPr>
          <w:rFonts w:hint="eastAsia"/>
          <w:b/>
        </w:rPr>
        <w:t>）申请减少保健食品品种的</w:t>
      </w:r>
    </w:p>
    <w:p w:rsidR="00DC0185" w:rsidRDefault="00246CF7">
      <w:pPr>
        <w:spacing w:line="560" w:lineRule="exact"/>
        <w:ind w:firstLineChars="200" w:firstLine="640"/>
      </w:pPr>
      <w:r>
        <w:rPr>
          <w:rFonts w:hint="eastAsia"/>
        </w:rPr>
        <w:t>除基础材料外，无其他材料。</w:t>
      </w:r>
    </w:p>
    <w:p w:rsidR="00DC0185" w:rsidRDefault="00246CF7">
      <w:pPr>
        <w:spacing w:line="560" w:lineRule="exact"/>
        <w:ind w:firstLineChars="200" w:firstLine="643"/>
        <w:rPr>
          <w:b/>
        </w:rPr>
      </w:pPr>
      <w:r>
        <w:rPr>
          <w:rFonts w:hint="eastAsia"/>
          <w:b/>
        </w:rPr>
        <w:t xml:space="preserve">2.6 </w:t>
      </w:r>
      <w:r>
        <w:rPr>
          <w:rFonts w:hint="eastAsia"/>
          <w:b/>
        </w:rPr>
        <w:t>变更工艺设备布局或主要设施设备</w:t>
      </w:r>
    </w:p>
    <w:p w:rsidR="00DC0185" w:rsidRDefault="00246CF7">
      <w:pPr>
        <w:spacing w:line="560" w:lineRule="exact"/>
        <w:ind w:firstLineChars="200" w:firstLine="640"/>
      </w:pPr>
      <w:r>
        <w:rPr>
          <w:rFonts w:hint="eastAsia"/>
        </w:rPr>
        <w:t>（</w:t>
      </w:r>
      <w:r>
        <w:rPr>
          <w:rFonts w:hint="eastAsia"/>
          <w:lang w:val="en"/>
        </w:rPr>
        <w:t>1</w:t>
      </w:r>
      <w:r>
        <w:rPr>
          <w:rFonts w:hint="eastAsia"/>
        </w:rPr>
        <w:t>）各功能区间布局平面图（标明生产操作间、主要设备布局以及人流物流、净化空气流向）；</w:t>
      </w:r>
    </w:p>
    <w:p w:rsidR="00DC0185" w:rsidRDefault="00246CF7">
      <w:pPr>
        <w:spacing w:line="560" w:lineRule="exact"/>
        <w:ind w:firstLineChars="200" w:firstLine="640"/>
      </w:pPr>
      <w:r>
        <w:rPr>
          <w:rFonts w:hint="eastAsia"/>
        </w:rPr>
        <w:t>（</w:t>
      </w:r>
      <w:r>
        <w:rPr>
          <w:rFonts w:hint="eastAsia"/>
          <w:lang w:val="en"/>
        </w:rPr>
        <w:t>2</w:t>
      </w:r>
      <w:r>
        <w:rPr>
          <w:rFonts w:hint="eastAsia"/>
        </w:rPr>
        <w:t>）生产设施设备清单（包含在申请书内）。</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（三）保健食品生产许可——延续</w:t>
      </w:r>
    </w:p>
    <w:p w:rsidR="00DC0185" w:rsidRDefault="00246CF7">
      <w:pPr>
        <w:spacing w:line="560" w:lineRule="exact"/>
        <w:ind w:firstLineChars="200" w:firstLine="640"/>
      </w:pPr>
      <w:r>
        <w:rPr>
          <w:rFonts w:hint="eastAsia"/>
        </w:rPr>
        <w:t>1.</w:t>
      </w:r>
      <w:r>
        <w:rPr>
          <w:rFonts w:hint="eastAsia"/>
        </w:rPr>
        <w:t>食品生产许可申请书；</w:t>
      </w:r>
    </w:p>
    <w:p w:rsidR="00DC0185" w:rsidRDefault="00246CF7">
      <w:pPr>
        <w:spacing w:line="560" w:lineRule="exact"/>
        <w:ind w:firstLineChars="200" w:firstLine="640"/>
      </w:pPr>
      <w:r>
        <w:rPr>
          <w:rFonts w:hint="eastAsia"/>
        </w:rPr>
        <w:t>2.</w:t>
      </w:r>
      <w:r>
        <w:rPr>
          <w:rFonts w:hint="eastAsia"/>
        </w:rPr>
        <w:t>保健食品生产许可证正副本；</w:t>
      </w:r>
    </w:p>
    <w:p w:rsidR="00DC0185" w:rsidRDefault="00246CF7">
      <w:pPr>
        <w:spacing w:line="560" w:lineRule="exact"/>
        <w:ind w:firstLineChars="200" w:firstLine="640"/>
      </w:pPr>
      <w:r>
        <w:rPr>
          <w:rFonts w:hint="eastAsia"/>
        </w:rPr>
        <w:t>3.</w:t>
      </w:r>
      <w:r>
        <w:rPr>
          <w:rFonts w:hint="eastAsia"/>
        </w:rPr>
        <w:t>保健食品注册文件或备案证明；</w:t>
      </w:r>
    </w:p>
    <w:p w:rsidR="00DC0185" w:rsidRDefault="00246CF7">
      <w:pPr>
        <w:spacing w:line="560" w:lineRule="exact"/>
        <w:ind w:firstLineChars="200" w:firstLine="640"/>
      </w:pPr>
      <w:r>
        <w:rPr>
          <w:rFonts w:hint="eastAsia"/>
        </w:rPr>
        <w:t>4.</w:t>
      </w:r>
      <w:r>
        <w:rPr>
          <w:rFonts w:hint="eastAsia"/>
        </w:rPr>
        <w:t>产品配方和生产工艺等技术材料；</w:t>
      </w:r>
    </w:p>
    <w:p w:rsidR="00DC0185" w:rsidRDefault="00246CF7">
      <w:pPr>
        <w:spacing w:line="560" w:lineRule="exact"/>
        <w:ind w:firstLineChars="200" w:firstLine="640"/>
      </w:pPr>
      <w:r>
        <w:rPr>
          <w:rFonts w:hint="eastAsia"/>
        </w:rPr>
        <w:t>5.</w:t>
      </w:r>
      <w:r>
        <w:rPr>
          <w:rFonts w:hint="eastAsia"/>
        </w:rPr>
        <w:t>产品标签、说明书样稿；</w:t>
      </w:r>
    </w:p>
    <w:p w:rsidR="00DC0185" w:rsidRDefault="00246CF7">
      <w:pPr>
        <w:spacing w:line="560" w:lineRule="exact"/>
        <w:ind w:firstLineChars="200" w:firstLine="640"/>
      </w:pPr>
      <w:r>
        <w:rPr>
          <w:rFonts w:hint="eastAsia"/>
        </w:rPr>
        <w:t>6.</w:t>
      </w:r>
      <w:r>
        <w:rPr>
          <w:rFonts w:hint="eastAsia"/>
        </w:rPr>
        <w:t>生产场所及周围环境平面图；</w:t>
      </w:r>
    </w:p>
    <w:p w:rsidR="00DC0185" w:rsidRDefault="00246CF7">
      <w:pPr>
        <w:spacing w:line="560" w:lineRule="exact"/>
        <w:ind w:firstLineChars="200" w:firstLine="640"/>
      </w:pPr>
      <w:r>
        <w:rPr>
          <w:rFonts w:hint="eastAsia"/>
        </w:rPr>
        <w:t>7.</w:t>
      </w:r>
      <w:r>
        <w:rPr>
          <w:rFonts w:hint="eastAsia"/>
        </w:rPr>
        <w:t>各功能区间布局平面图（标明生产操作间、主要设备布局</w:t>
      </w:r>
      <w:r>
        <w:rPr>
          <w:rFonts w:hint="eastAsia"/>
        </w:rPr>
        <w:lastRenderedPageBreak/>
        <w:t>以及人流物流、净化空气流向）；</w:t>
      </w:r>
    </w:p>
    <w:p w:rsidR="00DC0185" w:rsidRDefault="00246CF7">
      <w:pPr>
        <w:spacing w:line="560" w:lineRule="exact"/>
        <w:ind w:firstLineChars="200" w:firstLine="640"/>
      </w:pPr>
      <w:r>
        <w:rPr>
          <w:rFonts w:hint="eastAsia"/>
        </w:rPr>
        <w:t>8.</w:t>
      </w:r>
      <w:r>
        <w:rPr>
          <w:rFonts w:hint="eastAsia"/>
        </w:rPr>
        <w:t>生产设施设备清单（包含在申请书内）；</w:t>
      </w:r>
    </w:p>
    <w:p w:rsidR="00DC0185" w:rsidRDefault="00246CF7">
      <w:pPr>
        <w:spacing w:line="560" w:lineRule="exact"/>
        <w:ind w:firstLineChars="200" w:firstLine="640"/>
      </w:pPr>
      <w:r>
        <w:rPr>
          <w:rFonts w:hint="eastAsia"/>
        </w:rPr>
        <w:t>9.</w:t>
      </w:r>
      <w:r>
        <w:rPr>
          <w:rFonts w:hint="eastAsia"/>
        </w:rPr>
        <w:t>保健食品质量管理规章制度（包含在申请书内）；</w:t>
      </w:r>
    </w:p>
    <w:p w:rsidR="00DC0185" w:rsidRDefault="00246CF7">
      <w:pPr>
        <w:spacing w:line="560" w:lineRule="exact"/>
        <w:ind w:firstLineChars="200" w:firstLine="640"/>
      </w:pPr>
      <w:r>
        <w:rPr>
          <w:rFonts w:hint="eastAsia"/>
        </w:rPr>
        <w:t>10.</w:t>
      </w:r>
      <w:r>
        <w:rPr>
          <w:rFonts w:hint="eastAsia"/>
        </w:rPr>
        <w:t>专职或兼职的食品安全专业技术人员、食品安全管理人员信息（包含在申请书内）；</w:t>
      </w:r>
    </w:p>
    <w:p w:rsidR="00DC0185" w:rsidRDefault="00246CF7">
      <w:pPr>
        <w:spacing w:line="560" w:lineRule="exact"/>
        <w:ind w:firstLineChars="200" w:firstLine="640"/>
      </w:pPr>
      <w:r>
        <w:rPr>
          <w:rFonts w:hint="eastAsia"/>
          <w:lang w:val="en"/>
        </w:rPr>
        <w:t>11</w:t>
      </w:r>
      <w:r>
        <w:rPr>
          <w:rFonts w:hint="eastAsia"/>
        </w:rPr>
        <w:t>.</w:t>
      </w:r>
      <w:r>
        <w:rPr>
          <w:rFonts w:hint="eastAsia"/>
        </w:rPr>
        <w:t>保健食品生产质量管理体系文件；</w:t>
      </w:r>
    </w:p>
    <w:p w:rsidR="00DC0185" w:rsidRDefault="00246CF7">
      <w:pPr>
        <w:spacing w:line="560" w:lineRule="exact"/>
        <w:ind w:firstLineChars="200" w:firstLine="640"/>
      </w:pPr>
      <w:r>
        <w:rPr>
          <w:rFonts w:hint="eastAsia"/>
        </w:rPr>
        <w:t>1</w:t>
      </w:r>
      <w:r>
        <w:rPr>
          <w:rFonts w:hint="eastAsia"/>
          <w:lang w:val="en"/>
        </w:rPr>
        <w:t>2</w:t>
      </w:r>
      <w:r>
        <w:rPr>
          <w:rFonts w:hint="eastAsia"/>
        </w:rPr>
        <w:t>.</w:t>
      </w:r>
      <w:r>
        <w:rPr>
          <w:rFonts w:hint="eastAsia"/>
        </w:rPr>
        <w:t>保健食品生产质量管理体系运行情况自查报告；</w:t>
      </w:r>
    </w:p>
    <w:p w:rsidR="00DC0185" w:rsidRDefault="00246CF7">
      <w:pPr>
        <w:spacing w:line="560" w:lineRule="exact"/>
        <w:ind w:firstLineChars="200" w:firstLine="640"/>
      </w:pPr>
      <w:r>
        <w:rPr>
          <w:rFonts w:hint="eastAsia"/>
        </w:rPr>
        <w:t>1</w:t>
      </w:r>
      <w:r>
        <w:rPr>
          <w:rFonts w:hint="eastAsia"/>
          <w:lang w:val="en"/>
        </w:rPr>
        <w:t>3</w:t>
      </w:r>
      <w:r>
        <w:rPr>
          <w:rFonts w:hint="eastAsia"/>
        </w:rPr>
        <w:t>.</w:t>
      </w:r>
      <w:r>
        <w:rPr>
          <w:rFonts w:hint="eastAsia"/>
        </w:rPr>
        <w:t>保健食品委托生产的，提交委托生产协议；</w:t>
      </w:r>
    </w:p>
    <w:p w:rsidR="00DC0185" w:rsidRDefault="00246CF7">
      <w:pPr>
        <w:spacing w:line="560" w:lineRule="exact"/>
        <w:ind w:firstLineChars="200" w:firstLine="640"/>
      </w:pPr>
      <w:r>
        <w:rPr>
          <w:rFonts w:hint="eastAsia"/>
        </w:rPr>
        <w:t>1</w:t>
      </w:r>
      <w:r>
        <w:rPr>
          <w:rFonts w:hint="eastAsia"/>
          <w:lang w:val="en"/>
        </w:rPr>
        <w:t>4.</w:t>
      </w:r>
      <w:r>
        <w:rPr>
          <w:rFonts w:hint="eastAsia"/>
        </w:rPr>
        <w:t>申请人委托他人办理保健食品生产许可申请的，代理人提交授权委托书以及代理人的身份证明文件；</w:t>
      </w:r>
    </w:p>
    <w:p w:rsidR="00DC0185" w:rsidRDefault="00246CF7">
      <w:pPr>
        <w:spacing w:line="560" w:lineRule="exact"/>
        <w:ind w:firstLineChars="200" w:firstLine="640"/>
      </w:pPr>
      <w:r>
        <w:rPr>
          <w:rFonts w:hint="eastAsia"/>
        </w:rPr>
        <w:t>1</w:t>
      </w:r>
      <w:r>
        <w:rPr>
          <w:rFonts w:hint="eastAsia"/>
          <w:lang w:val="en"/>
        </w:rPr>
        <w:t>5</w:t>
      </w:r>
      <w:r>
        <w:rPr>
          <w:rFonts w:hint="eastAsia"/>
        </w:rPr>
        <w:t>.</w:t>
      </w:r>
      <w:r>
        <w:rPr>
          <w:rFonts w:hint="eastAsia"/>
        </w:rPr>
        <w:t>保健食品生产条件未发生变化的，申请人应当提交书面声明；</w:t>
      </w:r>
    </w:p>
    <w:p w:rsidR="00DC0185" w:rsidRDefault="00246CF7">
      <w:pPr>
        <w:spacing w:line="560" w:lineRule="exact"/>
        <w:ind w:firstLineChars="200" w:firstLine="640"/>
      </w:pPr>
      <w:r>
        <w:rPr>
          <w:rFonts w:hint="eastAsia"/>
        </w:rPr>
        <w:t>1</w:t>
      </w:r>
      <w:r>
        <w:rPr>
          <w:rFonts w:hint="eastAsia"/>
          <w:lang w:val="en"/>
        </w:rPr>
        <w:t>6</w:t>
      </w:r>
      <w:r>
        <w:rPr>
          <w:rFonts w:hint="eastAsia"/>
        </w:rPr>
        <w:t>.</w:t>
      </w:r>
      <w:r>
        <w:rPr>
          <w:rFonts w:hint="eastAsia"/>
        </w:rPr>
        <w:t>与延续保健食品生产许可有关的其他材料，如延续同时涉及许可变更事项的，按变更项目增加相应申请材料。</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（四）保健食品生产许可——注销</w:t>
      </w:r>
    </w:p>
    <w:p w:rsidR="00DC0185" w:rsidRDefault="00246CF7">
      <w:pPr>
        <w:spacing w:line="560" w:lineRule="exact"/>
        <w:ind w:firstLineChars="200" w:firstLine="643"/>
        <w:rPr>
          <w:b/>
        </w:rPr>
      </w:pPr>
      <w:r>
        <w:rPr>
          <w:rFonts w:hint="eastAsia"/>
          <w:b/>
        </w:rPr>
        <w:t>1.</w:t>
      </w:r>
      <w:r>
        <w:rPr>
          <w:rFonts w:hint="eastAsia"/>
          <w:b/>
        </w:rPr>
        <w:t>申请条件</w:t>
      </w:r>
    </w:p>
    <w:p w:rsidR="00DC0185" w:rsidRDefault="00246CF7">
      <w:pPr>
        <w:spacing w:line="560" w:lineRule="exact"/>
        <w:ind w:firstLineChars="200" w:firstLine="640"/>
      </w:pPr>
      <w:r>
        <w:rPr>
          <w:rFonts w:hint="eastAsia"/>
        </w:rPr>
        <w:t>（</w:t>
      </w:r>
      <w:r>
        <w:rPr>
          <w:rFonts w:hint="eastAsia"/>
        </w:rPr>
        <w:t>1</w:t>
      </w:r>
      <w:r>
        <w:rPr>
          <w:rFonts w:hint="eastAsia"/>
        </w:rPr>
        <w:t>）被许可人不再从事食品生产许可活动，并且不存在因涉嫌违法正在被市场监管部门或者司法机关调查的情形；</w:t>
      </w:r>
    </w:p>
    <w:p w:rsidR="00DC0185" w:rsidRDefault="00246CF7">
      <w:pPr>
        <w:spacing w:line="560" w:lineRule="exact"/>
        <w:ind w:firstLineChars="200" w:firstLine="640"/>
      </w:pPr>
      <w:r>
        <w:rPr>
          <w:rFonts w:hint="eastAsia"/>
        </w:rPr>
        <w:t>（</w:t>
      </w:r>
      <w:r>
        <w:rPr>
          <w:rFonts w:hint="eastAsia"/>
        </w:rPr>
        <w:t>2</w:t>
      </w:r>
      <w:r>
        <w:rPr>
          <w:rFonts w:hint="eastAsia"/>
        </w:rPr>
        <w:t>）申请材料内容齐全、符合法定形式。</w:t>
      </w:r>
    </w:p>
    <w:p w:rsidR="00DC0185" w:rsidRDefault="00246CF7">
      <w:pPr>
        <w:spacing w:line="560" w:lineRule="exact"/>
        <w:ind w:firstLineChars="200" w:firstLine="643"/>
        <w:rPr>
          <w:b/>
        </w:rPr>
      </w:pPr>
      <w:r>
        <w:rPr>
          <w:rFonts w:hint="eastAsia"/>
          <w:b/>
        </w:rPr>
        <w:t>2.</w:t>
      </w:r>
      <w:r>
        <w:rPr>
          <w:rFonts w:hint="eastAsia"/>
          <w:b/>
        </w:rPr>
        <w:t>申请材料</w:t>
      </w:r>
    </w:p>
    <w:p w:rsidR="00DC0185" w:rsidRDefault="00246CF7">
      <w:pPr>
        <w:spacing w:line="560" w:lineRule="exact"/>
        <w:ind w:firstLineChars="200" w:firstLine="640"/>
      </w:pPr>
      <w:r>
        <w:rPr>
          <w:rFonts w:hint="eastAsia"/>
        </w:rPr>
        <w:t>（</w:t>
      </w:r>
      <w:r>
        <w:rPr>
          <w:rFonts w:hint="eastAsia"/>
        </w:rPr>
        <w:t>1</w:t>
      </w:r>
      <w:r>
        <w:rPr>
          <w:rFonts w:hint="eastAsia"/>
        </w:rPr>
        <w:t>）食品生产许可证注销申请书；</w:t>
      </w:r>
    </w:p>
    <w:p w:rsidR="00DC0185" w:rsidRDefault="00246CF7">
      <w:pPr>
        <w:spacing w:line="560" w:lineRule="exact"/>
        <w:ind w:firstLineChars="200" w:firstLine="640"/>
      </w:pPr>
      <w:r>
        <w:rPr>
          <w:rFonts w:hint="eastAsia"/>
        </w:rPr>
        <w:lastRenderedPageBreak/>
        <w:t>（</w:t>
      </w:r>
      <w:r>
        <w:rPr>
          <w:rFonts w:hint="eastAsia"/>
        </w:rPr>
        <w:t>2</w:t>
      </w:r>
      <w:r>
        <w:rPr>
          <w:rFonts w:hint="eastAsia"/>
        </w:rPr>
        <w:t>）保健食品生产许可证正副本；</w:t>
      </w:r>
    </w:p>
    <w:p w:rsidR="00DC0185" w:rsidRDefault="00246CF7">
      <w:pPr>
        <w:spacing w:line="560" w:lineRule="exact"/>
        <w:ind w:firstLineChars="200" w:firstLine="640"/>
      </w:pPr>
      <w:r>
        <w:rPr>
          <w:rFonts w:hint="eastAsia"/>
        </w:rPr>
        <w:t>（</w:t>
      </w:r>
      <w:r>
        <w:rPr>
          <w:rFonts w:hint="eastAsia"/>
        </w:rPr>
        <w:t>3</w:t>
      </w:r>
      <w:r>
        <w:rPr>
          <w:rFonts w:hint="eastAsia"/>
        </w:rPr>
        <w:t>）申请人委托他人办理保健食品生产许可申请的，代理人应当提交授权委托书以及代理人的身份证明文件；</w:t>
      </w:r>
    </w:p>
    <w:p w:rsidR="00DC0185" w:rsidRDefault="00246CF7">
      <w:pPr>
        <w:spacing w:line="560" w:lineRule="exact"/>
        <w:ind w:firstLineChars="200" w:firstLine="640"/>
      </w:pPr>
      <w:r>
        <w:rPr>
          <w:rFonts w:hint="eastAsia"/>
        </w:rPr>
        <w:t>（</w:t>
      </w:r>
      <w:r>
        <w:rPr>
          <w:rFonts w:hint="eastAsia"/>
        </w:rPr>
        <w:t>4</w:t>
      </w:r>
      <w:r>
        <w:rPr>
          <w:rFonts w:hint="eastAsia"/>
        </w:rPr>
        <w:t>）与注销保健食品生产许可有关的其他材料。</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（五）特殊医学用途配方食品生产许可——新办</w:t>
      </w:r>
    </w:p>
    <w:p w:rsidR="00DC0185" w:rsidRDefault="00246CF7">
      <w:pPr>
        <w:spacing w:line="560" w:lineRule="exact"/>
        <w:ind w:firstLineChars="200" w:firstLine="640"/>
      </w:pPr>
      <w:r>
        <w:rPr>
          <w:rFonts w:hint="eastAsia"/>
        </w:rPr>
        <w:t>1.</w:t>
      </w:r>
      <w:r>
        <w:rPr>
          <w:rFonts w:hint="eastAsia"/>
        </w:rPr>
        <w:t>食品生产许可申请书；</w:t>
      </w:r>
    </w:p>
    <w:p w:rsidR="00DC0185" w:rsidRDefault="00246CF7">
      <w:pPr>
        <w:spacing w:line="560" w:lineRule="exact"/>
        <w:ind w:firstLineChars="200" w:firstLine="640"/>
      </w:pPr>
      <w:r>
        <w:rPr>
          <w:rFonts w:hint="eastAsia"/>
        </w:rPr>
        <w:t>2.</w:t>
      </w:r>
      <w:r>
        <w:rPr>
          <w:rFonts w:hint="eastAsia"/>
        </w:rPr>
        <w:t>特殊医学用途配方食品注册文件；</w:t>
      </w:r>
    </w:p>
    <w:p w:rsidR="00DC0185" w:rsidRDefault="00246CF7">
      <w:pPr>
        <w:spacing w:line="560" w:lineRule="exact"/>
        <w:ind w:firstLineChars="200" w:firstLine="640"/>
      </w:pPr>
      <w:r>
        <w:rPr>
          <w:rFonts w:hint="eastAsia"/>
        </w:rPr>
        <w:t>3.</w:t>
      </w:r>
      <w:r>
        <w:rPr>
          <w:rFonts w:hint="eastAsia"/>
        </w:rPr>
        <w:t>产品配方和生产工艺等技术材料；</w:t>
      </w:r>
    </w:p>
    <w:p w:rsidR="00DC0185" w:rsidRDefault="00246CF7">
      <w:pPr>
        <w:spacing w:line="560" w:lineRule="exact"/>
        <w:ind w:firstLineChars="200" w:firstLine="640"/>
      </w:pPr>
      <w:r>
        <w:rPr>
          <w:rFonts w:hint="eastAsia"/>
        </w:rPr>
        <w:t>4.</w:t>
      </w:r>
      <w:r>
        <w:rPr>
          <w:rFonts w:hint="eastAsia"/>
        </w:rPr>
        <w:t>产品标签、说明书样稿；</w:t>
      </w:r>
    </w:p>
    <w:p w:rsidR="00DC0185" w:rsidRDefault="00246CF7">
      <w:pPr>
        <w:spacing w:line="560" w:lineRule="exact"/>
        <w:ind w:firstLineChars="200" w:firstLine="640"/>
      </w:pPr>
      <w:r>
        <w:rPr>
          <w:rFonts w:hint="eastAsia"/>
        </w:rPr>
        <w:t>5.</w:t>
      </w:r>
      <w:r>
        <w:rPr>
          <w:rFonts w:hint="eastAsia"/>
        </w:rPr>
        <w:t>生产场所及周围环境平面图；</w:t>
      </w:r>
    </w:p>
    <w:p w:rsidR="00DC0185" w:rsidRDefault="00246CF7">
      <w:pPr>
        <w:spacing w:line="560" w:lineRule="exact"/>
        <w:ind w:firstLineChars="200" w:firstLine="640"/>
      </w:pPr>
      <w:r>
        <w:rPr>
          <w:rFonts w:hint="eastAsia"/>
        </w:rPr>
        <w:t>6.</w:t>
      </w:r>
      <w:r>
        <w:rPr>
          <w:rFonts w:hint="eastAsia"/>
        </w:rPr>
        <w:t>各功能区间布局平面图（标明生产操作间、主要设备布局以及人流物流、净化空气流向）；</w:t>
      </w:r>
    </w:p>
    <w:p w:rsidR="00DC0185" w:rsidRDefault="00246CF7">
      <w:pPr>
        <w:spacing w:line="560" w:lineRule="exact"/>
        <w:ind w:firstLineChars="200" w:firstLine="640"/>
      </w:pPr>
      <w:r>
        <w:rPr>
          <w:rFonts w:hint="eastAsia"/>
        </w:rPr>
        <w:t>7.</w:t>
      </w:r>
      <w:r>
        <w:rPr>
          <w:rFonts w:hint="eastAsia"/>
        </w:rPr>
        <w:t>生产设施设备清单（包含在申请书内）；</w:t>
      </w:r>
    </w:p>
    <w:p w:rsidR="00DC0185" w:rsidRDefault="00246CF7">
      <w:pPr>
        <w:spacing w:line="560" w:lineRule="exact"/>
        <w:ind w:firstLineChars="200" w:firstLine="640"/>
      </w:pPr>
      <w:r>
        <w:rPr>
          <w:rFonts w:hint="eastAsia"/>
        </w:rPr>
        <w:t>8.</w:t>
      </w:r>
      <w:r>
        <w:rPr>
          <w:rFonts w:hint="eastAsia"/>
        </w:rPr>
        <w:t xml:space="preserve">特殊医学用途配方食品质量管理规章制度清单（包含在申请书内）；　　</w:t>
      </w:r>
    </w:p>
    <w:p w:rsidR="00DC0185" w:rsidRDefault="00246CF7">
      <w:pPr>
        <w:spacing w:line="560" w:lineRule="exact"/>
        <w:ind w:firstLineChars="200" w:firstLine="640"/>
      </w:pPr>
      <w:r>
        <w:rPr>
          <w:rFonts w:hint="eastAsia"/>
        </w:rPr>
        <w:t>9.</w:t>
      </w:r>
      <w:r>
        <w:rPr>
          <w:rFonts w:hint="eastAsia"/>
        </w:rPr>
        <w:t>专职或兼职的食品安全专业技术人员、食品安全管理人员信息（包含在申请书内）；</w:t>
      </w:r>
    </w:p>
    <w:p w:rsidR="00DC0185" w:rsidRDefault="00246CF7">
      <w:pPr>
        <w:spacing w:line="560" w:lineRule="exact"/>
        <w:ind w:firstLineChars="200" w:firstLine="640"/>
      </w:pPr>
      <w:r>
        <w:rPr>
          <w:rFonts w:hint="eastAsia"/>
          <w:lang w:val="en"/>
        </w:rPr>
        <w:t>10.</w:t>
      </w:r>
      <w:r>
        <w:rPr>
          <w:rFonts w:hint="eastAsia"/>
        </w:rPr>
        <w:t>特殊医学用途配方食品生产质量管理体系文件；</w:t>
      </w:r>
    </w:p>
    <w:p w:rsidR="00DC0185" w:rsidRDefault="00246CF7">
      <w:pPr>
        <w:spacing w:line="560" w:lineRule="exact"/>
        <w:ind w:firstLineChars="200" w:firstLine="640"/>
      </w:pPr>
      <w:r>
        <w:rPr>
          <w:rFonts w:hint="eastAsia"/>
          <w:lang w:val="en"/>
        </w:rPr>
        <w:t>11.</w:t>
      </w:r>
      <w:r>
        <w:rPr>
          <w:rFonts w:hint="eastAsia"/>
        </w:rPr>
        <w:t>申请人委托他人办理特殊医学用途配方食品生产许可申请的，代理人提交授权委托书以及代理人的身份证明文件；</w:t>
      </w:r>
    </w:p>
    <w:p w:rsidR="00DC0185" w:rsidRDefault="00246CF7">
      <w:pPr>
        <w:spacing w:line="560" w:lineRule="exact"/>
        <w:ind w:firstLineChars="200" w:firstLine="640"/>
      </w:pPr>
      <w:r>
        <w:rPr>
          <w:rFonts w:hint="eastAsia"/>
          <w:lang w:val="en"/>
        </w:rPr>
        <w:t>12.</w:t>
      </w:r>
      <w:r>
        <w:rPr>
          <w:rFonts w:hint="eastAsia"/>
        </w:rPr>
        <w:t>与特殊医学用途配方食品生产许可事项有关的其他材</w:t>
      </w:r>
      <w:r>
        <w:rPr>
          <w:rFonts w:hint="eastAsia"/>
        </w:rPr>
        <w:lastRenderedPageBreak/>
        <w:t>料。</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（六）特殊医学用途配方食品生产许可——变更</w:t>
      </w:r>
    </w:p>
    <w:p w:rsidR="00DC0185" w:rsidRDefault="00246CF7">
      <w:pPr>
        <w:spacing w:line="560" w:lineRule="exact"/>
        <w:ind w:firstLineChars="200" w:firstLine="643"/>
        <w:rPr>
          <w:b/>
        </w:rPr>
      </w:pPr>
      <w:r>
        <w:rPr>
          <w:rFonts w:hint="eastAsia"/>
          <w:b/>
        </w:rPr>
        <w:t>6.1</w:t>
      </w:r>
      <w:r>
        <w:rPr>
          <w:rFonts w:hint="eastAsia"/>
          <w:b/>
        </w:rPr>
        <w:t>基础材料</w:t>
      </w:r>
    </w:p>
    <w:p w:rsidR="00DC0185" w:rsidRDefault="00246CF7">
      <w:pPr>
        <w:spacing w:line="560" w:lineRule="exact"/>
        <w:ind w:firstLineChars="200" w:firstLine="640"/>
      </w:pPr>
      <w:r>
        <w:rPr>
          <w:rFonts w:hint="eastAsia"/>
          <w:lang w:val="en"/>
        </w:rPr>
        <w:t>（</w:t>
      </w:r>
      <w:r>
        <w:rPr>
          <w:rFonts w:hint="eastAsia"/>
          <w:lang w:val="en"/>
        </w:rPr>
        <w:t>1</w:t>
      </w:r>
      <w:r>
        <w:rPr>
          <w:rFonts w:hint="eastAsia"/>
          <w:lang w:val="en"/>
        </w:rPr>
        <w:t>）</w:t>
      </w:r>
      <w:r>
        <w:rPr>
          <w:rFonts w:hint="eastAsia"/>
        </w:rPr>
        <w:t>食品生产许可申请书；</w:t>
      </w:r>
    </w:p>
    <w:p w:rsidR="00DC0185" w:rsidRDefault="00246CF7">
      <w:pPr>
        <w:spacing w:line="560" w:lineRule="exact"/>
        <w:ind w:firstLineChars="200" w:firstLine="640"/>
      </w:pPr>
      <w:r>
        <w:rPr>
          <w:rFonts w:hint="eastAsia"/>
        </w:rPr>
        <w:t>（</w:t>
      </w:r>
      <w:r>
        <w:rPr>
          <w:rFonts w:hint="eastAsia"/>
        </w:rPr>
        <w:t>2</w:t>
      </w:r>
      <w:r>
        <w:rPr>
          <w:rFonts w:hint="eastAsia"/>
        </w:rPr>
        <w:t>）</w:t>
      </w:r>
      <w:r>
        <w:rPr>
          <w:rFonts w:hint="eastAsia"/>
          <w:lang w:val="en"/>
        </w:rPr>
        <w:t>特殊医学用途</w:t>
      </w:r>
      <w:r>
        <w:rPr>
          <w:rFonts w:hint="eastAsia"/>
        </w:rPr>
        <w:t>配方食品生产许可证正副本；</w:t>
      </w:r>
    </w:p>
    <w:p w:rsidR="00DC0185" w:rsidRDefault="00246CF7">
      <w:pPr>
        <w:spacing w:line="560" w:lineRule="exact"/>
        <w:ind w:firstLineChars="200" w:firstLine="640"/>
      </w:pPr>
      <w:r>
        <w:rPr>
          <w:rFonts w:hint="eastAsia"/>
        </w:rPr>
        <w:t>（</w:t>
      </w:r>
      <w:r>
        <w:rPr>
          <w:rFonts w:hint="eastAsia"/>
        </w:rPr>
        <w:t>3</w:t>
      </w:r>
      <w:r>
        <w:rPr>
          <w:rFonts w:hint="eastAsia"/>
        </w:rPr>
        <w:t>）委托他人办理</w:t>
      </w:r>
      <w:r>
        <w:rPr>
          <w:rFonts w:hint="eastAsia"/>
          <w:lang w:val="en"/>
        </w:rPr>
        <w:t>特殊医学用途</w:t>
      </w:r>
      <w:r>
        <w:rPr>
          <w:rFonts w:hint="eastAsia"/>
        </w:rPr>
        <w:t>食品生产许可申请的，代理人提交授权委托书以及代理人的身份证明文件；</w:t>
      </w:r>
    </w:p>
    <w:p w:rsidR="00DC0185" w:rsidRDefault="00246CF7">
      <w:pPr>
        <w:spacing w:line="560" w:lineRule="exact"/>
        <w:ind w:firstLineChars="200" w:firstLine="640"/>
        <w:rPr>
          <w:lang w:val="en"/>
        </w:rPr>
      </w:pPr>
      <w:r>
        <w:rPr>
          <w:rFonts w:hint="eastAsia"/>
        </w:rPr>
        <w:t>（</w:t>
      </w:r>
      <w:r>
        <w:rPr>
          <w:rFonts w:hint="eastAsia"/>
        </w:rPr>
        <w:t>4</w:t>
      </w:r>
      <w:r>
        <w:rPr>
          <w:rFonts w:hint="eastAsia"/>
        </w:rPr>
        <w:t>）</w:t>
      </w:r>
      <w:r>
        <w:rPr>
          <w:rFonts w:hint="eastAsia"/>
          <w:lang w:val="en"/>
        </w:rPr>
        <w:t>特殊医学用途</w:t>
      </w:r>
      <w:r>
        <w:rPr>
          <w:rFonts w:hint="eastAsia"/>
        </w:rPr>
        <w:t>配方食品生产条件未发生变化的，申请人应当提交书面声明</w:t>
      </w:r>
      <w:r>
        <w:rPr>
          <w:rFonts w:hint="eastAsia"/>
          <w:lang w:val="en"/>
        </w:rPr>
        <w:t>；</w:t>
      </w:r>
    </w:p>
    <w:p w:rsidR="00DC0185" w:rsidRDefault="00246CF7">
      <w:pPr>
        <w:spacing w:line="560" w:lineRule="exact"/>
        <w:ind w:firstLineChars="200" w:firstLine="640"/>
      </w:pPr>
      <w:r>
        <w:rPr>
          <w:rFonts w:hint="eastAsia"/>
        </w:rPr>
        <w:t>（</w:t>
      </w:r>
      <w:r>
        <w:rPr>
          <w:rFonts w:hint="eastAsia"/>
        </w:rPr>
        <w:t>5</w:t>
      </w:r>
      <w:r>
        <w:rPr>
          <w:rFonts w:hint="eastAsia"/>
        </w:rPr>
        <w:t>）与变更</w:t>
      </w:r>
      <w:r>
        <w:rPr>
          <w:rFonts w:hint="eastAsia"/>
          <w:lang w:val="en"/>
        </w:rPr>
        <w:t>特殊医学用途</w:t>
      </w:r>
      <w:r>
        <w:rPr>
          <w:rFonts w:hint="eastAsia"/>
        </w:rPr>
        <w:t>配方食品生产许可有关的其他材料。</w:t>
      </w:r>
    </w:p>
    <w:p w:rsidR="00DC0185" w:rsidRDefault="00246CF7">
      <w:pPr>
        <w:spacing w:line="560" w:lineRule="exact"/>
        <w:ind w:firstLineChars="200" w:firstLine="643"/>
        <w:rPr>
          <w:b/>
        </w:rPr>
      </w:pPr>
      <w:r>
        <w:rPr>
          <w:rFonts w:hint="eastAsia"/>
          <w:b/>
        </w:rPr>
        <w:t>6.2</w:t>
      </w:r>
      <w:r>
        <w:rPr>
          <w:rFonts w:hint="eastAsia"/>
          <w:b/>
        </w:rPr>
        <w:t>变更事项分类材料</w:t>
      </w:r>
    </w:p>
    <w:p w:rsidR="00DC0185" w:rsidRDefault="00246CF7">
      <w:pPr>
        <w:spacing w:line="560" w:lineRule="exact"/>
        <w:ind w:firstLineChars="200" w:firstLine="643"/>
        <w:rPr>
          <w:b/>
        </w:rPr>
      </w:pPr>
      <w:r>
        <w:rPr>
          <w:rFonts w:hint="eastAsia"/>
          <w:b/>
        </w:rPr>
        <w:t>（</w:t>
      </w:r>
      <w:r>
        <w:rPr>
          <w:rFonts w:hint="eastAsia"/>
          <w:b/>
        </w:rPr>
        <w:t>1</w:t>
      </w:r>
      <w:r>
        <w:rPr>
          <w:rFonts w:hint="eastAsia"/>
          <w:b/>
        </w:rPr>
        <w:t>）变更企业名称</w:t>
      </w:r>
    </w:p>
    <w:p w:rsidR="00DC0185" w:rsidRDefault="00246CF7">
      <w:pPr>
        <w:spacing w:line="560" w:lineRule="exact"/>
        <w:ind w:firstLineChars="200" w:firstLine="640"/>
      </w:pPr>
      <w:r>
        <w:rPr>
          <w:rFonts w:hint="eastAsia"/>
        </w:rPr>
        <w:t>①</w:t>
      </w:r>
      <w:r>
        <w:rPr>
          <w:rFonts w:hint="eastAsia"/>
          <w:lang w:val="en"/>
        </w:rPr>
        <w:t>特殊医学用途</w:t>
      </w:r>
      <w:r>
        <w:rPr>
          <w:rFonts w:hint="eastAsia"/>
        </w:rPr>
        <w:t>配方食品注册文件或备案证明；</w:t>
      </w:r>
    </w:p>
    <w:p w:rsidR="00DC0185" w:rsidRDefault="00246CF7">
      <w:pPr>
        <w:spacing w:line="560" w:lineRule="exact"/>
        <w:ind w:firstLineChars="200" w:firstLine="640"/>
      </w:pPr>
      <w:r>
        <w:rPr>
          <w:rFonts w:hint="eastAsia"/>
        </w:rPr>
        <w:t>②产品标签、说明书样稿。</w:t>
      </w:r>
    </w:p>
    <w:p w:rsidR="00DC0185" w:rsidRDefault="00246CF7">
      <w:pPr>
        <w:spacing w:line="560" w:lineRule="exact"/>
        <w:ind w:firstLineChars="200" w:firstLine="643"/>
        <w:rPr>
          <w:b/>
        </w:rPr>
      </w:pPr>
      <w:r>
        <w:rPr>
          <w:rFonts w:hint="eastAsia"/>
          <w:b/>
        </w:rPr>
        <w:t>（</w:t>
      </w:r>
      <w:r>
        <w:rPr>
          <w:rFonts w:hint="eastAsia"/>
          <w:b/>
        </w:rPr>
        <w:t>2</w:t>
      </w:r>
      <w:r>
        <w:rPr>
          <w:rFonts w:hint="eastAsia"/>
          <w:b/>
        </w:rPr>
        <w:t>）变更法人代表</w:t>
      </w:r>
    </w:p>
    <w:p w:rsidR="00DC0185" w:rsidRDefault="00246CF7">
      <w:pPr>
        <w:spacing w:line="560" w:lineRule="exact"/>
        <w:ind w:firstLineChars="200" w:firstLine="640"/>
      </w:pPr>
      <w:r>
        <w:rPr>
          <w:rFonts w:hint="eastAsia"/>
        </w:rPr>
        <w:t>除基础材料外，无其他材料。</w:t>
      </w:r>
    </w:p>
    <w:p w:rsidR="00DC0185" w:rsidRDefault="00246CF7">
      <w:pPr>
        <w:spacing w:line="560" w:lineRule="exact"/>
        <w:ind w:firstLineChars="200" w:firstLine="643"/>
        <w:rPr>
          <w:b/>
        </w:rPr>
      </w:pPr>
      <w:r>
        <w:rPr>
          <w:rFonts w:hint="eastAsia"/>
          <w:b/>
        </w:rPr>
        <w:t>（</w:t>
      </w:r>
      <w:r>
        <w:rPr>
          <w:rFonts w:hint="eastAsia"/>
          <w:b/>
        </w:rPr>
        <w:t>3</w:t>
      </w:r>
      <w:r>
        <w:rPr>
          <w:rFonts w:hint="eastAsia"/>
          <w:b/>
        </w:rPr>
        <w:t>）变更住所</w:t>
      </w:r>
    </w:p>
    <w:p w:rsidR="00DC0185" w:rsidRDefault="00246CF7">
      <w:pPr>
        <w:spacing w:line="560" w:lineRule="exact"/>
        <w:ind w:firstLineChars="200" w:firstLine="640"/>
      </w:pPr>
      <w:r>
        <w:rPr>
          <w:rFonts w:hint="eastAsia"/>
        </w:rPr>
        <w:t>①</w:t>
      </w:r>
      <w:r>
        <w:rPr>
          <w:rFonts w:hint="eastAsia"/>
          <w:lang w:val="en"/>
        </w:rPr>
        <w:t>特殊医学用途</w:t>
      </w:r>
      <w:r>
        <w:rPr>
          <w:rFonts w:hint="eastAsia"/>
        </w:rPr>
        <w:t>配方食品注册文件；</w:t>
      </w:r>
    </w:p>
    <w:p w:rsidR="00DC0185" w:rsidRDefault="00246CF7">
      <w:pPr>
        <w:spacing w:line="560" w:lineRule="exact"/>
        <w:ind w:firstLineChars="200" w:firstLine="640"/>
      </w:pPr>
      <w:r>
        <w:rPr>
          <w:rFonts w:hint="eastAsia"/>
        </w:rPr>
        <w:t>②产品标签、说明书样稿；</w:t>
      </w:r>
    </w:p>
    <w:p w:rsidR="00DC0185" w:rsidRDefault="00246CF7">
      <w:pPr>
        <w:spacing w:line="560" w:lineRule="exact"/>
        <w:ind w:firstLineChars="200" w:firstLine="640"/>
      </w:pPr>
      <w:r>
        <w:rPr>
          <w:rFonts w:hint="eastAsia"/>
        </w:rPr>
        <w:t>③仅变更住所名称，实际地址未发生变化的，提交住所名称</w:t>
      </w:r>
      <w:r>
        <w:rPr>
          <w:rFonts w:hint="eastAsia"/>
        </w:rPr>
        <w:lastRenderedPageBreak/>
        <w:t>变更的证明材料。</w:t>
      </w:r>
    </w:p>
    <w:p w:rsidR="00DC0185" w:rsidRDefault="00246CF7">
      <w:pPr>
        <w:spacing w:line="560" w:lineRule="exact"/>
        <w:ind w:firstLineChars="200" w:firstLine="643"/>
        <w:rPr>
          <w:b/>
        </w:rPr>
      </w:pPr>
      <w:r>
        <w:rPr>
          <w:rFonts w:hint="eastAsia"/>
          <w:b/>
        </w:rPr>
        <w:t>（</w:t>
      </w:r>
      <w:r>
        <w:rPr>
          <w:rFonts w:hint="eastAsia"/>
          <w:b/>
        </w:rPr>
        <w:t>4</w:t>
      </w:r>
      <w:r>
        <w:rPr>
          <w:rFonts w:hint="eastAsia"/>
          <w:b/>
        </w:rPr>
        <w:t>）变更生产地址</w:t>
      </w:r>
    </w:p>
    <w:p w:rsidR="00DC0185" w:rsidRDefault="00246CF7">
      <w:pPr>
        <w:spacing w:line="560" w:lineRule="exact"/>
        <w:ind w:firstLineChars="200" w:firstLine="640"/>
      </w:pPr>
      <w:r>
        <w:rPr>
          <w:rFonts w:hint="eastAsia"/>
        </w:rPr>
        <w:t>①仅变更生产地址名称实际地址未变化</w:t>
      </w:r>
    </w:p>
    <w:p w:rsidR="00DC0185" w:rsidRDefault="00246CF7">
      <w:pPr>
        <w:spacing w:line="560" w:lineRule="exact"/>
        <w:ind w:firstLineChars="200" w:firstLine="640"/>
      </w:pPr>
      <w:r>
        <w:rPr>
          <w:rFonts w:hint="eastAsia"/>
        </w:rPr>
        <w:t>a.</w:t>
      </w:r>
      <w:r>
        <w:rPr>
          <w:rFonts w:hint="eastAsia"/>
          <w:lang w:val="en"/>
        </w:rPr>
        <w:t>特殊医学用途</w:t>
      </w:r>
      <w:r>
        <w:rPr>
          <w:rFonts w:hint="eastAsia"/>
        </w:rPr>
        <w:t>配方食品注册文件；</w:t>
      </w:r>
    </w:p>
    <w:p w:rsidR="00DC0185" w:rsidRDefault="00246CF7">
      <w:pPr>
        <w:spacing w:line="560" w:lineRule="exact"/>
        <w:ind w:firstLineChars="200" w:firstLine="640"/>
      </w:pPr>
      <w:r>
        <w:rPr>
          <w:rFonts w:hint="eastAsia"/>
        </w:rPr>
        <w:t>b.</w:t>
      </w:r>
      <w:r>
        <w:rPr>
          <w:rFonts w:hint="eastAsia"/>
        </w:rPr>
        <w:t>产品标签、说明书样稿；</w:t>
      </w:r>
    </w:p>
    <w:p w:rsidR="00DC0185" w:rsidRDefault="00246CF7">
      <w:pPr>
        <w:spacing w:line="560" w:lineRule="exact"/>
        <w:ind w:firstLineChars="200" w:firstLine="640"/>
        <w:rPr>
          <w:lang w:val="en"/>
        </w:rPr>
      </w:pPr>
      <w:r>
        <w:rPr>
          <w:rFonts w:hint="eastAsia"/>
          <w:lang w:val="en"/>
        </w:rPr>
        <w:t>c.</w:t>
      </w:r>
      <w:r>
        <w:rPr>
          <w:rFonts w:hint="eastAsia"/>
          <w:lang w:val="en"/>
        </w:rPr>
        <w:t>生产地址名称变更的证明材料。</w:t>
      </w:r>
    </w:p>
    <w:p w:rsidR="00DC0185" w:rsidRDefault="00246CF7">
      <w:pPr>
        <w:spacing w:line="560" w:lineRule="exact"/>
        <w:ind w:firstLineChars="200" w:firstLine="640"/>
      </w:pPr>
      <w:r>
        <w:rPr>
          <w:rFonts w:hint="eastAsia"/>
        </w:rPr>
        <w:t>②实际生产场所迁址：同新办提供材料一致。</w:t>
      </w:r>
    </w:p>
    <w:p w:rsidR="00DC0185" w:rsidRDefault="00246CF7">
      <w:pPr>
        <w:spacing w:line="560" w:lineRule="exact"/>
        <w:ind w:firstLineChars="200" w:firstLine="643"/>
        <w:rPr>
          <w:b/>
        </w:rPr>
      </w:pPr>
      <w:r>
        <w:rPr>
          <w:rFonts w:hint="eastAsia"/>
          <w:b/>
        </w:rPr>
        <w:t>（</w:t>
      </w:r>
      <w:r>
        <w:rPr>
          <w:rFonts w:hint="eastAsia"/>
          <w:b/>
        </w:rPr>
        <w:t>5</w:t>
      </w:r>
      <w:r>
        <w:rPr>
          <w:rFonts w:hint="eastAsia"/>
          <w:b/>
        </w:rPr>
        <w:t>）变更生产许可品种</w:t>
      </w:r>
    </w:p>
    <w:p w:rsidR="00DC0185" w:rsidRDefault="00246CF7">
      <w:pPr>
        <w:spacing w:line="560" w:lineRule="exact"/>
        <w:ind w:firstLineChars="200" w:firstLine="640"/>
        <w:rPr>
          <w:b/>
        </w:rPr>
      </w:pPr>
      <w:r>
        <w:rPr>
          <w:rFonts w:hint="eastAsia"/>
          <w:lang w:val="en"/>
        </w:rPr>
        <w:t>①</w:t>
      </w:r>
      <w:r>
        <w:rPr>
          <w:rFonts w:hint="eastAsia"/>
          <w:b/>
        </w:rPr>
        <w:t>申请增加</w:t>
      </w:r>
      <w:r>
        <w:rPr>
          <w:rFonts w:hint="eastAsia"/>
          <w:b/>
          <w:lang w:val="en"/>
        </w:rPr>
        <w:t>特殊医学用途</w:t>
      </w:r>
      <w:r>
        <w:rPr>
          <w:rFonts w:hint="eastAsia"/>
          <w:b/>
        </w:rPr>
        <w:t>配方食品品种</w:t>
      </w:r>
    </w:p>
    <w:p w:rsidR="00DC0185" w:rsidRDefault="00246CF7">
      <w:pPr>
        <w:spacing w:line="560" w:lineRule="exact"/>
        <w:ind w:firstLineChars="200" w:firstLine="640"/>
      </w:pPr>
      <w:r>
        <w:rPr>
          <w:rFonts w:hint="eastAsia"/>
          <w:lang w:val="en"/>
        </w:rPr>
        <w:t>a.</w:t>
      </w:r>
      <w:r>
        <w:rPr>
          <w:rFonts w:hint="eastAsia"/>
          <w:lang w:val="en"/>
        </w:rPr>
        <w:t>特殊医学用途</w:t>
      </w:r>
      <w:r>
        <w:rPr>
          <w:rFonts w:hint="eastAsia"/>
        </w:rPr>
        <w:t>配方食品注册文件；</w:t>
      </w:r>
    </w:p>
    <w:p w:rsidR="00DC0185" w:rsidRDefault="00246CF7">
      <w:pPr>
        <w:spacing w:line="560" w:lineRule="exact"/>
        <w:ind w:firstLineChars="200" w:firstLine="640"/>
      </w:pPr>
      <w:r>
        <w:rPr>
          <w:rFonts w:hint="eastAsia"/>
        </w:rPr>
        <w:t>b.</w:t>
      </w:r>
      <w:r>
        <w:rPr>
          <w:rFonts w:hint="eastAsia"/>
        </w:rPr>
        <w:t>产品配方和生产工艺等技术材料；</w:t>
      </w:r>
    </w:p>
    <w:p w:rsidR="00DC0185" w:rsidRDefault="00246CF7">
      <w:pPr>
        <w:spacing w:line="560" w:lineRule="exact"/>
        <w:ind w:firstLineChars="200" w:firstLine="640"/>
      </w:pPr>
      <w:r>
        <w:rPr>
          <w:rFonts w:hint="eastAsia"/>
        </w:rPr>
        <w:t>c.</w:t>
      </w:r>
      <w:r>
        <w:rPr>
          <w:rFonts w:hint="eastAsia"/>
        </w:rPr>
        <w:t>产品标签、说明书样稿；</w:t>
      </w:r>
    </w:p>
    <w:p w:rsidR="00DC0185" w:rsidRDefault="00246CF7">
      <w:pPr>
        <w:spacing w:line="560" w:lineRule="exact"/>
        <w:ind w:firstLineChars="200" w:firstLine="640"/>
      </w:pPr>
      <w:r>
        <w:rPr>
          <w:rFonts w:hint="eastAsia"/>
        </w:rPr>
        <w:t>d.</w:t>
      </w:r>
      <w:r>
        <w:rPr>
          <w:rFonts w:hint="eastAsia"/>
        </w:rPr>
        <w:t>各功能区间布局平面图（标明生产操作间、主要设备布局以及人流物流、净化空气流向）；</w:t>
      </w:r>
    </w:p>
    <w:p w:rsidR="00DC0185" w:rsidRDefault="00246CF7">
      <w:pPr>
        <w:spacing w:line="560" w:lineRule="exact"/>
        <w:ind w:firstLineChars="200" w:firstLine="640"/>
      </w:pPr>
      <w:r>
        <w:rPr>
          <w:rFonts w:hint="eastAsia"/>
        </w:rPr>
        <w:t>f.</w:t>
      </w:r>
      <w:r>
        <w:rPr>
          <w:rFonts w:hint="eastAsia"/>
        </w:rPr>
        <w:t>生产设施设备清单（包含在申请书内）；</w:t>
      </w:r>
    </w:p>
    <w:p w:rsidR="00DC0185" w:rsidRDefault="00246CF7">
      <w:pPr>
        <w:spacing w:line="560" w:lineRule="exact"/>
        <w:ind w:firstLineChars="200" w:firstLine="640"/>
      </w:pPr>
      <w:r>
        <w:rPr>
          <w:rFonts w:hint="eastAsia"/>
        </w:rPr>
        <w:t>e.</w:t>
      </w:r>
      <w:r>
        <w:rPr>
          <w:rFonts w:hint="eastAsia"/>
          <w:lang w:val="en"/>
        </w:rPr>
        <w:t>特殊医学用途</w:t>
      </w:r>
      <w:r>
        <w:rPr>
          <w:rFonts w:hint="eastAsia"/>
        </w:rPr>
        <w:t>配方食品质量管理规章制度清单（包含在申请书内）；</w:t>
      </w:r>
    </w:p>
    <w:p w:rsidR="00DC0185" w:rsidRDefault="00246CF7">
      <w:pPr>
        <w:spacing w:line="560" w:lineRule="exact"/>
        <w:ind w:firstLineChars="200" w:firstLine="640"/>
      </w:pPr>
      <w:r>
        <w:rPr>
          <w:rFonts w:hint="eastAsia"/>
        </w:rPr>
        <w:t>g.</w:t>
      </w:r>
      <w:r>
        <w:rPr>
          <w:rFonts w:hint="eastAsia"/>
        </w:rPr>
        <w:t>专职或兼职的食品安全专业技术人员、食品安全管理人员信息（包含在申请书内）；</w:t>
      </w:r>
    </w:p>
    <w:p w:rsidR="00DC0185" w:rsidRDefault="00246CF7">
      <w:pPr>
        <w:spacing w:line="560" w:lineRule="exact"/>
        <w:ind w:firstLineChars="200" w:firstLine="640"/>
        <w:rPr>
          <w:lang w:val="en"/>
        </w:rPr>
      </w:pPr>
      <w:r>
        <w:rPr>
          <w:rFonts w:hint="eastAsia"/>
          <w:lang w:val="en"/>
        </w:rPr>
        <w:t>h.</w:t>
      </w:r>
      <w:r>
        <w:rPr>
          <w:rFonts w:hint="eastAsia"/>
          <w:lang w:val="en"/>
        </w:rPr>
        <w:t>特殊医学用途</w:t>
      </w:r>
      <w:r>
        <w:rPr>
          <w:rFonts w:hint="eastAsia"/>
        </w:rPr>
        <w:t>配方食品</w:t>
      </w:r>
      <w:r>
        <w:rPr>
          <w:rFonts w:hint="eastAsia"/>
          <w:lang w:val="en"/>
        </w:rPr>
        <w:t>生产质量管理体系文件。</w:t>
      </w:r>
    </w:p>
    <w:p w:rsidR="00DC0185" w:rsidRDefault="00246CF7">
      <w:pPr>
        <w:spacing w:line="560" w:lineRule="exact"/>
        <w:ind w:firstLineChars="200" w:firstLine="643"/>
        <w:rPr>
          <w:b/>
        </w:rPr>
      </w:pPr>
      <w:r>
        <w:rPr>
          <w:rFonts w:hint="eastAsia"/>
          <w:b/>
        </w:rPr>
        <w:t>②仅变更</w:t>
      </w:r>
      <w:r>
        <w:rPr>
          <w:rFonts w:hint="eastAsia"/>
          <w:b/>
          <w:lang w:val="en"/>
        </w:rPr>
        <w:t>特殊医学用途</w:t>
      </w:r>
      <w:r>
        <w:rPr>
          <w:rFonts w:hint="eastAsia"/>
          <w:b/>
        </w:rPr>
        <w:t>配方食品名称，产品的注册号未发生</w:t>
      </w:r>
      <w:r>
        <w:rPr>
          <w:rFonts w:hint="eastAsia"/>
          <w:b/>
        </w:rPr>
        <w:lastRenderedPageBreak/>
        <w:t>变化的</w:t>
      </w:r>
    </w:p>
    <w:p w:rsidR="00DC0185" w:rsidRDefault="00246CF7">
      <w:pPr>
        <w:spacing w:line="560" w:lineRule="exact"/>
        <w:ind w:firstLineChars="200" w:firstLine="640"/>
      </w:pPr>
      <w:r>
        <w:rPr>
          <w:rFonts w:hint="eastAsia"/>
        </w:rPr>
        <w:t>a.</w:t>
      </w:r>
      <w:r>
        <w:rPr>
          <w:rFonts w:hint="eastAsia"/>
          <w:lang w:val="en"/>
        </w:rPr>
        <w:t>特殊医学用途</w:t>
      </w:r>
      <w:r>
        <w:rPr>
          <w:rFonts w:hint="eastAsia"/>
        </w:rPr>
        <w:t>配方食品注册文件；</w:t>
      </w:r>
    </w:p>
    <w:p w:rsidR="00DC0185" w:rsidRDefault="00246CF7">
      <w:pPr>
        <w:spacing w:line="560" w:lineRule="exact"/>
        <w:ind w:firstLineChars="200" w:firstLine="640"/>
      </w:pPr>
      <w:r>
        <w:rPr>
          <w:rFonts w:hint="eastAsia"/>
        </w:rPr>
        <w:t>b.</w:t>
      </w:r>
      <w:r>
        <w:rPr>
          <w:rFonts w:hint="eastAsia"/>
          <w:lang w:val="en"/>
        </w:rPr>
        <w:t>特殊医学用途</w:t>
      </w:r>
      <w:r>
        <w:rPr>
          <w:rFonts w:hint="eastAsia"/>
        </w:rPr>
        <w:t>配方食品名称变更证明材料。</w:t>
      </w:r>
    </w:p>
    <w:p w:rsidR="00DC0185" w:rsidRDefault="00246CF7">
      <w:pPr>
        <w:spacing w:line="560" w:lineRule="exact"/>
        <w:ind w:firstLineChars="200" w:firstLine="643"/>
        <w:rPr>
          <w:b/>
        </w:rPr>
      </w:pPr>
      <w:r>
        <w:rPr>
          <w:rFonts w:hint="eastAsia"/>
          <w:b/>
        </w:rPr>
        <w:t>③申请减少特殊医学用途配方食品品种的</w:t>
      </w:r>
    </w:p>
    <w:p w:rsidR="00DC0185" w:rsidRDefault="00246CF7">
      <w:pPr>
        <w:spacing w:line="560" w:lineRule="exact"/>
        <w:ind w:firstLineChars="200" w:firstLine="640"/>
      </w:pPr>
      <w:r>
        <w:rPr>
          <w:rFonts w:hint="eastAsia"/>
        </w:rPr>
        <w:t>除基础材料外，无其他材料申报。</w:t>
      </w:r>
    </w:p>
    <w:p w:rsidR="00DC0185" w:rsidRDefault="00246CF7">
      <w:pPr>
        <w:spacing w:line="560" w:lineRule="exact"/>
        <w:ind w:firstLineChars="200" w:firstLine="643"/>
        <w:rPr>
          <w:b/>
        </w:rPr>
      </w:pPr>
      <w:r>
        <w:rPr>
          <w:rFonts w:hint="eastAsia"/>
          <w:b/>
        </w:rPr>
        <w:t>（</w:t>
      </w:r>
      <w:r>
        <w:rPr>
          <w:rFonts w:hint="eastAsia"/>
          <w:b/>
        </w:rPr>
        <w:t>6</w:t>
      </w:r>
      <w:r>
        <w:rPr>
          <w:rFonts w:hint="eastAsia"/>
          <w:b/>
        </w:rPr>
        <w:t>）变更工艺设备布局或主要设施设备</w:t>
      </w:r>
    </w:p>
    <w:p w:rsidR="00DC0185" w:rsidRDefault="00246CF7">
      <w:pPr>
        <w:spacing w:line="560" w:lineRule="exact"/>
        <w:ind w:firstLineChars="200" w:firstLine="640"/>
      </w:pPr>
      <w:r>
        <w:rPr>
          <w:rFonts w:hint="eastAsia"/>
        </w:rPr>
        <w:t>①各功能区间布局平面图（标明生产操作间、主要设备布局以及人流物流、净化空气流向）；</w:t>
      </w:r>
    </w:p>
    <w:p w:rsidR="00DC0185" w:rsidRDefault="00246CF7">
      <w:pPr>
        <w:spacing w:line="560" w:lineRule="exact"/>
        <w:ind w:firstLineChars="200" w:firstLine="640"/>
      </w:pPr>
      <w:r>
        <w:rPr>
          <w:rFonts w:hint="eastAsia"/>
        </w:rPr>
        <w:t>②生产设施设备清单（包含在申请书内）。</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（七）特殊医学用途配方食品生产许可——延续</w:t>
      </w:r>
    </w:p>
    <w:p w:rsidR="00DC0185" w:rsidRDefault="00246CF7">
      <w:pPr>
        <w:spacing w:line="560" w:lineRule="exact"/>
        <w:ind w:firstLineChars="200" w:firstLine="640"/>
      </w:pPr>
      <w:r>
        <w:rPr>
          <w:rFonts w:hint="eastAsia"/>
        </w:rPr>
        <w:t>1.</w:t>
      </w:r>
      <w:r>
        <w:rPr>
          <w:rFonts w:hint="eastAsia"/>
        </w:rPr>
        <w:t>食品生产许可申请书；</w:t>
      </w:r>
    </w:p>
    <w:p w:rsidR="00DC0185" w:rsidRDefault="00246CF7">
      <w:pPr>
        <w:spacing w:line="560" w:lineRule="exact"/>
        <w:ind w:firstLineChars="200" w:firstLine="640"/>
      </w:pPr>
      <w:r>
        <w:rPr>
          <w:rFonts w:hint="eastAsia"/>
        </w:rPr>
        <w:t>2.</w:t>
      </w:r>
      <w:r>
        <w:rPr>
          <w:rFonts w:hint="eastAsia"/>
        </w:rPr>
        <w:t>特殊医学用途配方食品生产许可证正副本；</w:t>
      </w:r>
    </w:p>
    <w:p w:rsidR="00DC0185" w:rsidRDefault="00246CF7">
      <w:pPr>
        <w:spacing w:line="560" w:lineRule="exact"/>
        <w:ind w:firstLineChars="200" w:firstLine="640"/>
      </w:pPr>
      <w:r>
        <w:rPr>
          <w:rFonts w:hint="eastAsia"/>
        </w:rPr>
        <w:t>3.</w:t>
      </w:r>
      <w:r>
        <w:rPr>
          <w:rFonts w:hint="eastAsia"/>
        </w:rPr>
        <w:t>特殊医学用途配方食品注册文件；</w:t>
      </w:r>
    </w:p>
    <w:p w:rsidR="00DC0185" w:rsidRDefault="00246CF7">
      <w:pPr>
        <w:spacing w:line="560" w:lineRule="exact"/>
        <w:ind w:firstLineChars="200" w:firstLine="640"/>
      </w:pPr>
      <w:r>
        <w:rPr>
          <w:rFonts w:hint="eastAsia"/>
        </w:rPr>
        <w:t>4.</w:t>
      </w:r>
      <w:r>
        <w:rPr>
          <w:rFonts w:hint="eastAsia"/>
        </w:rPr>
        <w:t>产品配方和生产工艺等技术材料；</w:t>
      </w:r>
    </w:p>
    <w:p w:rsidR="00DC0185" w:rsidRDefault="00246CF7">
      <w:pPr>
        <w:spacing w:line="560" w:lineRule="exact"/>
        <w:ind w:firstLineChars="200" w:firstLine="640"/>
      </w:pPr>
      <w:r>
        <w:rPr>
          <w:rFonts w:hint="eastAsia"/>
        </w:rPr>
        <w:t>5.</w:t>
      </w:r>
      <w:r>
        <w:rPr>
          <w:rFonts w:hint="eastAsia"/>
        </w:rPr>
        <w:t>产品标签、说明书样稿；</w:t>
      </w:r>
    </w:p>
    <w:p w:rsidR="00DC0185" w:rsidRDefault="00246CF7">
      <w:pPr>
        <w:spacing w:line="560" w:lineRule="exact"/>
        <w:ind w:firstLineChars="200" w:firstLine="640"/>
      </w:pPr>
      <w:r>
        <w:rPr>
          <w:rFonts w:hint="eastAsia"/>
        </w:rPr>
        <w:t>6.</w:t>
      </w:r>
      <w:r>
        <w:rPr>
          <w:rFonts w:hint="eastAsia"/>
        </w:rPr>
        <w:t>生产场所及周围环境平面图；</w:t>
      </w:r>
    </w:p>
    <w:p w:rsidR="00DC0185" w:rsidRDefault="00246CF7">
      <w:pPr>
        <w:spacing w:line="560" w:lineRule="exact"/>
        <w:ind w:firstLineChars="200" w:firstLine="640"/>
      </w:pPr>
      <w:r>
        <w:rPr>
          <w:rFonts w:hint="eastAsia"/>
        </w:rPr>
        <w:t>7.</w:t>
      </w:r>
      <w:r>
        <w:rPr>
          <w:rFonts w:hint="eastAsia"/>
        </w:rPr>
        <w:t>各功能区间布局平面图（标明生产操作间、主要设备布局以及人流物流、净化空气流向）；</w:t>
      </w:r>
    </w:p>
    <w:p w:rsidR="00DC0185" w:rsidRDefault="00246CF7">
      <w:pPr>
        <w:spacing w:line="560" w:lineRule="exact"/>
        <w:ind w:firstLineChars="200" w:firstLine="640"/>
      </w:pPr>
      <w:r>
        <w:rPr>
          <w:rFonts w:hint="eastAsia"/>
          <w:lang w:val="en"/>
        </w:rPr>
        <w:t>8</w:t>
      </w:r>
      <w:r>
        <w:rPr>
          <w:rFonts w:hint="eastAsia"/>
        </w:rPr>
        <w:t>.</w:t>
      </w:r>
      <w:r>
        <w:rPr>
          <w:rFonts w:hint="eastAsia"/>
        </w:rPr>
        <w:t>生产设施设备清单（包含在申请书内）；</w:t>
      </w:r>
    </w:p>
    <w:p w:rsidR="00DC0185" w:rsidRDefault="00246CF7">
      <w:pPr>
        <w:spacing w:line="560" w:lineRule="exact"/>
        <w:ind w:firstLineChars="200" w:firstLine="640"/>
      </w:pPr>
      <w:r>
        <w:rPr>
          <w:rFonts w:hint="eastAsia"/>
          <w:lang w:val="en"/>
        </w:rPr>
        <w:t>9.</w:t>
      </w:r>
      <w:r>
        <w:rPr>
          <w:rFonts w:hint="eastAsia"/>
        </w:rPr>
        <w:t xml:space="preserve">特殊医学用途配方食品质量管理规章制度清单（包含在申请书内）；　</w:t>
      </w:r>
    </w:p>
    <w:p w:rsidR="00DC0185" w:rsidRDefault="00246CF7">
      <w:pPr>
        <w:spacing w:line="560" w:lineRule="exact"/>
        <w:ind w:firstLineChars="200" w:firstLine="640"/>
      </w:pPr>
      <w:r>
        <w:rPr>
          <w:rFonts w:hint="eastAsia"/>
          <w:lang w:val="en"/>
        </w:rPr>
        <w:lastRenderedPageBreak/>
        <w:t>10.</w:t>
      </w:r>
      <w:r>
        <w:rPr>
          <w:rFonts w:hint="eastAsia"/>
        </w:rPr>
        <w:t>专职或兼职的食品安全专业技术人员、食品安全管理人员信息（包含在申请书内）；</w:t>
      </w:r>
    </w:p>
    <w:p w:rsidR="00DC0185" w:rsidRDefault="00246CF7">
      <w:pPr>
        <w:spacing w:line="560" w:lineRule="exact"/>
        <w:ind w:firstLineChars="200" w:firstLine="640"/>
      </w:pPr>
      <w:r>
        <w:rPr>
          <w:rFonts w:hint="eastAsia"/>
        </w:rPr>
        <w:t>1</w:t>
      </w:r>
      <w:r>
        <w:rPr>
          <w:rFonts w:hint="eastAsia"/>
          <w:lang w:val="en"/>
        </w:rPr>
        <w:t>1.</w:t>
      </w:r>
      <w:r>
        <w:rPr>
          <w:rFonts w:hint="eastAsia"/>
        </w:rPr>
        <w:t>特殊医学用途配方食品生产质量管理体系文件；</w:t>
      </w:r>
    </w:p>
    <w:p w:rsidR="00DC0185" w:rsidRDefault="00246CF7">
      <w:pPr>
        <w:spacing w:line="560" w:lineRule="exact"/>
        <w:ind w:firstLineChars="200" w:firstLine="584"/>
      </w:pPr>
      <w:r>
        <w:rPr>
          <w:rFonts w:hint="eastAsia"/>
          <w:spacing w:val="-14"/>
        </w:rPr>
        <w:t>1</w:t>
      </w:r>
      <w:r>
        <w:rPr>
          <w:rFonts w:hint="eastAsia"/>
          <w:spacing w:val="-14"/>
          <w:lang w:val="en"/>
        </w:rPr>
        <w:t>2</w:t>
      </w:r>
      <w:r>
        <w:rPr>
          <w:rFonts w:hint="eastAsia"/>
          <w:spacing w:val="-14"/>
        </w:rPr>
        <w:t>.</w:t>
      </w:r>
      <w:r>
        <w:rPr>
          <w:rFonts w:hint="eastAsia"/>
          <w:spacing w:val="-14"/>
        </w:rPr>
        <w:t>特殊医学用途配方食品生产质量管理体系运行情况自查报告</w:t>
      </w:r>
      <w:r>
        <w:rPr>
          <w:rFonts w:hint="eastAsia"/>
        </w:rPr>
        <w:t>；</w:t>
      </w:r>
    </w:p>
    <w:p w:rsidR="00DC0185" w:rsidRDefault="00246CF7">
      <w:pPr>
        <w:spacing w:line="560" w:lineRule="exact"/>
        <w:ind w:firstLineChars="200" w:firstLine="640"/>
      </w:pPr>
      <w:r>
        <w:rPr>
          <w:rFonts w:hint="eastAsia"/>
        </w:rPr>
        <w:t>1</w:t>
      </w:r>
      <w:r>
        <w:rPr>
          <w:rFonts w:hint="eastAsia"/>
          <w:lang w:val="en"/>
        </w:rPr>
        <w:t>3</w:t>
      </w:r>
      <w:r>
        <w:rPr>
          <w:rFonts w:hint="eastAsia"/>
        </w:rPr>
        <w:t>.</w:t>
      </w:r>
      <w:r>
        <w:rPr>
          <w:rFonts w:hint="eastAsia"/>
        </w:rPr>
        <w:t>申请人委托他人办理特殊医学用途配方食品生产许可申请的，代理人提交授权委托书以及代理人的身份证明文件；</w:t>
      </w:r>
    </w:p>
    <w:p w:rsidR="00DC0185" w:rsidRDefault="00246CF7">
      <w:pPr>
        <w:spacing w:line="560" w:lineRule="exact"/>
        <w:ind w:firstLineChars="200" w:firstLine="640"/>
      </w:pPr>
      <w:r>
        <w:rPr>
          <w:rFonts w:hint="eastAsia"/>
        </w:rPr>
        <w:t>1</w:t>
      </w:r>
      <w:r>
        <w:rPr>
          <w:rFonts w:hint="eastAsia"/>
          <w:lang w:val="en"/>
        </w:rPr>
        <w:t>4</w:t>
      </w:r>
      <w:r>
        <w:rPr>
          <w:rFonts w:hint="eastAsia"/>
        </w:rPr>
        <w:t>.</w:t>
      </w:r>
      <w:r>
        <w:rPr>
          <w:rFonts w:hint="eastAsia"/>
        </w:rPr>
        <w:t>特殊医学用途配方食品生产条件未发生变化的，申请人应当提交书面声明；</w:t>
      </w:r>
    </w:p>
    <w:p w:rsidR="00DC0185" w:rsidRDefault="00246CF7">
      <w:pPr>
        <w:spacing w:line="560" w:lineRule="exact"/>
        <w:ind w:firstLineChars="200" w:firstLine="640"/>
      </w:pPr>
      <w:r>
        <w:rPr>
          <w:rFonts w:hint="eastAsia"/>
        </w:rPr>
        <w:t>1</w:t>
      </w:r>
      <w:r>
        <w:rPr>
          <w:rFonts w:hint="eastAsia"/>
          <w:lang w:val="en"/>
        </w:rPr>
        <w:t>5</w:t>
      </w:r>
      <w:r>
        <w:rPr>
          <w:rFonts w:hint="eastAsia"/>
        </w:rPr>
        <w:t>.</w:t>
      </w:r>
      <w:r>
        <w:rPr>
          <w:rFonts w:hint="eastAsia"/>
        </w:rPr>
        <w:t>与延续特殊医学用途配方食品生产许可有关的其他材料，如延续同时涉及许可变更事项的，按变更项目增加相应申请材料。</w:t>
      </w:r>
    </w:p>
    <w:p w:rsidR="00DC0185" w:rsidRDefault="00246CF7">
      <w:pPr>
        <w:spacing w:line="560" w:lineRule="exact"/>
        <w:ind w:firstLineChars="200" w:firstLine="640"/>
        <w:rPr>
          <w:rFonts w:eastAsia="方正楷体_GBK"/>
          <w:shd w:val="clear" w:color="auto" w:fill="FFFFFF"/>
        </w:rPr>
      </w:pPr>
      <w:r>
        <w:rPr>
          <w:rFonts w:eastAsia="方正楷体_GBK" w:hint="eastAsia"/>
          <w:shd w:val="clear" w:color="auto" w:fill="FFFFFF"/>
        </w:rPr>
        <w:t>（八）特殊医学用途配方食品生产许可——注销</w:t>
      </w:r>
    </w:p>
    <w:p w:rsidR="00DC0185" w:rsidRDefault="00246CF7">
      <w:pPr>
        <w:spacing w:line="560" w:lineRule="exact"/>
        <w:ind w:firstLineChars="200" w:firstLine="643"/>
        <w:rPr>
          <w:b/>
        </w:rPr>
      </w:pPr>
      <w:r>
        <w:rPr>
          <w:rFonts w:hint="eastAsia"/>
          <w:b/>
        </w:rPr>
        <w:t>1.</w:t>
      </w:r>
      <w:r>
        <w:rPr>
          <w:rFonts w:hint="eastAsia"/>
          <w:b/>
        </w:rPr>
        <w:t>许可条件</w:t>
      </w:r>
    </w:p>
    <w:p w:rsidR="00DC0185" w:rsidRDefault="00246CF7">
      <w:pPr>
        <w:spacing w:line="560" w:lineRule="exact"/>
        <w:ind w:firstLineChars="200" w:firstLine="640"/>
      </w:pPr>
      <w:r>
        <w:rPr>
          <w:rFonts w:hint="eastAsia"/>
        </w:rPr>
        <w:t>被许可人不再从事食品生产许可活动，并且不存在因涉嫌违法正在被市场监管部门或者司法机关调查的情形；申请材料内容齐全、符合法定形式。</w:t>
      </w:r>
    </w:p>
    <w:p w:rsidR="00DC0185" w:rsidRDefault="00246CF7">
      <w:pPr>
        <w:spacing w:line="560" w:lineRule="exact"/>
        <w:ind w:firstLineChars="200" w:firstLine="643"/>
        <w:rPr>
          <w:b/>
        </w:rPr>
      </w:pPr>
      <w:r>
        <w:rPr>
          <w:rFonts w:hint="eastAsia"/>
          <w:b/>
        </w:rPr>
        <w:t>2.</w:t>
      </w:r>
      <w:r>
        <w:rPr>
          <w:rFonts w:hint="eastAsia"/>
          <w:b/>
        </w:rPr>
        <w:t>申请材料</w:t>
      </w:r>
    </w:p>
    <w:p w:rsidR="00DC0185" w:rsidRDefault="00246CF7">
      <w:pPr>
        <w:spacing w:line="560" w:lineRule="exact"/>
        <w:ind w:firstLineChars="200" w:firstLine="640"/>
      </w:pPr>
      <w:r>
        <w:rPr>
          <w:rFonts w:hint="eastAsia"/>
        </w:rPr>
        <w:t>（</w:t>
      </w:r>
      <w:r>
        <w:rPr>
          <w:rFonts w:hint="eastAsia"/>
        </w:rPr>
        <w:t>1</w:t>
      </w:r>
      <w:r>
        <w:rPr>
          <w:rFonts w:hint="eastAsia"/>
        </w:rPr>
        <w:t>）食品生产许可证注销申请书；</w:t>
      </w:r>
    </w:p>
    <w:p w:rsidR="00DC0185" w:rsidRDefault="00246CF7">
      <w:pPr>
        <w:spacing w:line="560" w:lineRule="exact"/>
        <w:ind w:firstLineChars="200" w:firstLine="640"/>
      </w:pPr>
      <w:r>
        <w:rPr>
          <w:rFonts w:hint="eastAsia"/>
        </w:rPr>
        <w:t>（</w:t>
      </w:r>
      <w:r>
        <w:rPr>
          <w:rFonts w:hint="eastAsia"/>
        </w:rPr>
        <w:t>2</w:t>
      </w:r>
      <w:r>
        <w:rPr>
          <w:rFonts w:hint="eastAsia"/>
        </w:rPr>
        <w:t>）特殊医学用途配方食品生产许可证正副本；</w:t>
      </w:r>
    </w:p>
    <w:p w:rsidR="00DC0185" w:rsidRDefault="00246CF7">
      <w:pPr>
        <w:spacing w:line="560" w:lineRule="exact"/>
        <w:ind w:firstLineChars="200" w:firstLine="640"/>
      </w:pPr>
      <w:r>
        <w:rPr>
          <w:rFonts w:hint="eastAsia"/>
        </w:rPr>
        <w:t>（</w:t>
      </w:r>
      <w:r>
        <w:rPr>
          <w:rFonts w:hint="eastAsia"/>
        </w:rPr>
        <w:t>3</w:t>
      </w:r>
      <w:r>
        <w:rPr>
          <w:rFonts w:hint="eastAsia"/>
        </w:rPr>
        <w:t>）申请人委托他人办理特殊医学用途配方食品生产许可申请的，代理人应当提交授权委托书以及代理人的身份证明文</w:t>
      </w:r>
      <w:r>
        <w:rPr>
          <w:rFonts w:hint="eastAsia"/>
        </w:rPr>
        <w:lastRenderedPageBreak/>
        <w:t>件；</w:t>
      </w:r>
    </w:p>
    <w:p w:rsidR="00DC0185" w:rsidRDefault="00246CF7">
      <w:pPr>
        <w:spacing w:line="560" w:lineRule="exact"/>
        <w:ind w:firstLineChars="200" w:firstLine="640"/>
      </w:pPr>
      <w:r>
        <w:rPr>
          <w:rFonts w:hint="eastAsia"/>
        </w:rPr>
        <w:t>（</w:t>
      </w:r>
      <w:r>
        <w:rPr>
          <w:rFonts w:hint="eastAsia"/>
        </w:rPr>
        <w:t>4</w:t>
      </w:r>
      <w:r>
        <w:rPr>
          <w:rFonts w:hint="eastAsia"/>
        </w:rPr>
        <w:t>）与注销特殊医学用途配方食品生产许可有关的其他材料。</w:t>
      </w:r>
    </w:p>
    <w:p w:rsidR="00DC0185" w:rsidRDefault="00246CF7">
      <w:pPr>
        <w:spacing w:line="560" w:lineRule="exact"/>
        <w:ind w:firstLineChars="200" w:firstLine="640"/>
        <w:rPr>
          <w:rFonts w:eastAsia="方正黑体_GBK"/>
          <w:lang w:val="en"/>
        </w:rPr>
      </w:pPr>
      <w:r>
        <w:rPr>
          <w:rFonts w:eastAsia="方正黑体_GBK" w:hint="eastAsia"/>
          <w:lang w:val="en"/>
        </w:rPr>
        <w:t>八、申请方式</w:t>
      </w:r>
    </w:p>
    <w:p w:rsidR="00DC0185" w:rsidRDefault="00246CF7">
      <w:pPr>
        <w:spacing w:line="560" w:lineRule="exact"/>
        <w:ind w:firstLineChars="200" w:firstLine="640"/>
      </w:pPr>
      <w:r>
        <w:rPr>
          <w:rFonts w:hint="eastAsia"/>
        </w:rPr>
        <w:t>申请人可通过登录重庆市政务服务网或“渝快办”</w:t>
      </w:r>
      <w:r>
        <w:rPr>
          <w:rFonts w:hint="eastAsia"/>
        </w:rPr>
        <w:t>APP</w:t>
      </w:r>
      <w:r>
        <w:rPr>
          <w:rFonts w:hint="eastAsia"/>
        </w:rPr>
        <w:t>，搜索“保健食品食品生产许可”或“特殊医学用途配方食品生产许可”，选择对应事项进行办理；也可选择携带纸质材料及电子件到市市场监管局行政审批大厅进行线下申请办理。</w:t>
      </w:r>
    </w:p>
    <w:p w:rsidR="00DC0185" w:rsidRDefault="00246CF7">
      <w:pPr>
        <w:spacing w:line="560" w:lineRule="exact"/>
        <w:ind w:firstLineChars="200" w:firstLine="640"/>
        <w:rPr>
          <w:rFonts w:eastAsia="方正黑体_GBK"/>
        </w:rPr>
      </w:pPr>
      <w:r>
        <w:rPr>
          <w:rFonts w:eastAsia="方正黑体_GBK" w:hint="eastAsia"/>
        </w:rPr>
        <w:t>九、办理流程</w:t>
      </w:r>
    </w:p>
    <w:p w:rsidR="00DC0185" w:rsidRDefault="00246CF7">
      <w:pPr>
        <w:spacing w:line="560" w:lineRule="exact"/>
        <w:ind w:firstLineChars="200" w:firstLine="640"/>
      </w:pPr>
      <w:r>
        <w:rPr>
          <w:rFonts w:eastAsia="方正楷体_GBK" w:hint="eastAsia"/>
          <w:shd w:val="clear" w:color="auto" w:fill="FFFFFF"/>
        </w:rPr>
        <w:t>办理许可程序环节：</w:t>
      </w:r>
      <w:r>
        <w:rPr>
          <w:rFonts w:hint="eastAsia"/>
        </w:rPr>
        <w:t>许可申请受理——申请材料审查——现场核查——作出许可决定。</w:t>
      </w:r>
    </w:p>
    <w:p w:rsidR="00DC0185" w:rsidRDefault="00246CF7">
      <w:pPr>
        <w:spacing w:line="560" w:lineRule="exact"/>
        <w:ind w:firstLineChars="200" w:firstLine="643"/>
        <w:rPr>
          <w:b/>
          <w:shd w:val="clear" w:color="auto" w:fill="FFFFFF"/>
        </w:rPr>
      </w:pPr>
      <w:r>
        <w:rPr>
          <w:rFonts w:hint="eastAsia"/>
          <w:b/>
          <w:shd w:val="clear" w:color="auto" w:fill="FFFFFF"/>
        </w:rPr>
        <w:t>1.</w:t>
      </w:r>
      <w:r>
        <w:rPr>
          <w:rFonts w:hint="eastAsia"/>
          <w:b/>
          <w:shd w:val="clear" w:color="auto" w:fill="FFFFFF"/>
        </w:rPr>
        <w:t>办理时限</w:t>
      </w:r>
    </w:p>
    <w:p w:rsidR="00DC0185" w:rsidRDefault="00246CF7">
      <w:pPr>
        <w:spacing w:line="560" w:lineRule="exact"/>
        <w:ind w:firstLineChars="200" w:firstLine="640"/>
        <w:rPr>
          <w:color w:val="000000"/>
        </w:rPr>
      </w:pPr>
      <w:r>
        <w:rPr>
          <w:rFonts w:hint="eastAsia"/>
          <w:color w:val="000000"/>
        </w:rPr>
        <w:t>（</w:t>
      </w:r>
      <w:r>
        <w:rPr>
          <w:rFonts w:hint="eastAsia"/>
          <w:color w:val="000000"/>
        </w:rPr>
        <w:t>1</w:t>
      </w:r>
      <w:r>
        <w:rPr>
          <w:rFonts w:hint="eastAsia"/>
          <w:color w:val="000000"/>
        </w:rPr>
        <w:t>）法定时限：</w:t>
      </w:r>
      <w:r>
        <w:rPr>
          <w:rFonts w:hint="eastAsia"/>
          <w:color w:val="000000"/>
        </w:rPr>
        <w:t>20</w:t>
      </w:r>
      <w:r>
        <w:rPr>
          <w:rFonts w:hint="eastAsia"/>
          <w:color w:val="000000"/>
        </w:rPr>
        <w:t>个工作日。</w:t>
      </w:r>
    </w:p>
    <w:p w:rsidR="00DC0185" w:rsidRDefault="00246CF7">
      <w:pPr>
        <w:spacing w:line="560" w:lineRule="exact"/>
        <w:ind w:firstLineChars="200" w:firstLine="640"/>
        <w:rPr>
          <w:color w:val="000000"/>
        </w:rPr>
      </w:pPr>
      <w:r>
        <w:rPr>
          <w:rFonts w:hint="eastAsia"/>
          <w:color w:val="000000"/>
        </w:rPr>
        <w:t>（</w:t>
      </w:r>
      <w:r>
        <w:rPr>
          <w:rFonts w:hint="eastAsia"/>
          <w:color w:val="000000"/>
        </w:rPr>
        <w:t>2</w:t>
      </w:r>
      <w:r>
        <w:rPr>
          <w:rFonts w:hint="eastAsia"/>
          <w:color w:val="000000"/>
        </w:rPr>
        <w:t>）承诺时限：新办</w:t>
      </w:r>
      <w:r>
        <w:rPr>
          <w:rFonts w:hint="eastAsia"/>
          <w:color w:val="000000"/>
        </w:rPr>
        <w:t>10</w:t>
      </w:r>
      <w:r>
        <w:rPr>
          <w:rFonts w:hint="eastAsia"/>
          <w:color w:val="000000"/>
        </w:rPr>
        <w:t>个工作日，变更、延续７个工作日，注销３个工作日。</w:t>
      </w:r>
    </w:p>
    <w:p w:rsidR="00DC0185" w:rsidRDefault="00246CF7">
      <w:pPr>
        <w:spacing w:line="560" w:lineRule="exact"/>
        <w:ind w:firstLineChars="200" w:firstLine="643"/>
        <w:rPr>
          <w:b/>
          <w:shd w:val="clear" w:color="auto" w:fill="FFFFFF"/>
        </w:rPr>
      </w:pPr>
      <w:r>
        <w:rPr>
          <w:rFonts w:hint="eastAsia"/>
          <w:b/>
          <w:shd w:val="clear" w:color="auto" w:fill="FFFFFF"/>
        </w:rPr>
        <w:t>2.</w:t>
      </w:r>
      <w:r>
        <w:rPr>
          <w:rFonts w:hint="eastAsia"/>
          <w:b/>
          <w:shd w:val="clear" w:color="auto" w:fill="FFFFFF"/>
        </w:rPr>
        <w:t>各环节实施要求</w:t>
      </w:r>
    </w:p>
    <w:p w:rsidR="00DC0185" w:rsidRDefault="00246CF7">
      <w:pPr>
        <w:spacing w:line="560" w:lineRule="exact"/>
        <w:ind w:firstLineChars="200" w:firstLine="640"/>
        <w:rPr>
          <w:color w:val="000000"/>
        </w:rPr>
      </w:pPr>
      <w:r>
        <w:rPr>
          <w:rFonts w:hint="eastAsia"/>
          <w:color w:val="000000"/>
        </w:rPr>
        <w:t>（</w:t>
      </w:r>
      <w:r>
        <w:rPr>
          <w:rFonts w:hint="eastAsia"/>
          <w:color w:val="000000"/>
        </w:rPr>
        <w:t>1</w:t>
      </w:r>
      <w:r>
        <w:rPr>
          <w:rFonts w:hint="eastAsia"/>
          <w:color w:val="000000"/>
        </w:rPr>
        <w:t>）申请与受理（２个工作日）</w:t>
      </w:r>
    </w:p>
    <w:p w:rsidR="00DC0185" w:rsidRDefault="00246CF7">
      <w:pPr>
        <w:spacing w:line="560" w:lineRule="exact"/>
        <w:ind w:firstLineChars="200" w:firstLine="640"/>
        <w:rPr>
          <w:color w:val="000000"/>
        </w:rPr>
      </w:pPr>
      <w:r>
        <w:rPr>
          <w:rFonts w:hint="eastAsia"/>
          <w:color w:val="000000"/>
        </w:rPr>
        <w:t>申请特殊食品生产许可，应当先行取得营业执照等合法主体资格。</w:t>
      </w:r>
    </w:p>
    <w:p w:rsidR="00DC0185" w:rsidRDefault="00246CF7">
      <w:pPr>
        <w:spacing w:line="560" w:lineRule="exact"/>
        <w:ind w:firstLineChars="200" w:firstLine="640"/>
        <w:rPr>
          <w:color w:val="000000"/>
        </w:rPr>
      </w:pPr>
      <w:r>
        <w:rPr>
          <w:rFonts w:hint="eastAsia"/>
          <w:color w:val="000000"/>
        </w:rPr>
        <w:t>注册许可局对申请人提出的申请决定予以受理的，应立即出具受理通知书；决定不予受理的，应当出具不予受理通知书，说</w:t>
      </w:r>
      <w:r>
        <w:rPr>
          <w:rFonts w:hint="eastAsia"/>
          <w:color w:val="000000"/>
        </w:rPr>
        <w:lastRenderedPageBreak/>
        <w:t>明不予受理的理由，并告知申请人依法享有申请行政复议或者提起行政诉讼的权利。</w:t>
      </w:r>
    </w:p>
    <w:p w:rsidR="00DC0185" w:rsidRDefault="00246CF7">
      <w:pPr>
        <w:spacing w:line="560" w:lineRule="exact"/>
        <w:ind w:firstLineChars="200" w:firstLine="640"/>
        <w:rPr>
          <w:color w:val="000000"/>
        </w:rPr>
      </w:pPr>
      <w:r>
        <w:rPr>
          <w:rFonts w:hint="eastAsia"/>
          <w:color w:val="000000"/>
        </w:rPr>
        <w:t>（</w:t>
      </w:r>
      <w:r>
        <w:rPr>
          <w:rFonts w:hint="eastAsia"/>
          <w:color w:val="000000"/>
        </w:rPr>
        <w:t>2</w:t>
      </w:r>
      <w:r>
        <w:rPr>
          <w:rFonts w:hint="eastAsia"/>
          <w:color w:val="000000"/>
        </w:rPr>
        <w:t>）审查与决定（新办７个工作日、变更和延续分别为４个工作日、注销为</w:t>
      </w:r>
      <w:r>
        <w:rPr>
          <w:rFonts w:hint="eastAsia"/>
          <w:color w:val="000000"/>
        </w:rPr>
        <w:t>1</w:t>
      </w:r>
      <w:r>
        <w:rPr>
          <w:rFonts w:hint="eastAsia"/>
          <w:color w:val="000000"/>
        </w:rPr>
        <w:t>个工作日）</w:t>
      </w:r>
    </w:p>
    <w:p w:rsidR="00DC0185" w:rsidRDefault="00246CF7">
      <w:pPr>
        <w:spacing w:line="560" w:lineRule="exact"/>
        <w:ind w:firstLineChars="200" w:firstLine="640"/>
        <w:rPr>
          <w:color w:val="000000"/>
        </w:rPr>
      </w:pPr>
      <w:r>
        <w:rPr>
          <w:rFonts w:hint="eastAsia"/>
          <w:color w:val="000000"/>
        </w:rPr>
        <w:t>特殊食品处应对申请人提交的申请材料进行书面审查。需要对申请材料的实质内容进行核实的，应当进行现场核查。特殊食品处组织开展特殊食品生产许可现场核查时，应当按照申请材料进行核查。对首次申请许可或者增加特殊食品类别变更许可的，根据生产工艺流程等要求，核查试制产品的第三方检测报告。现场核查应当由２名</w:t>
      </w:r>
      <w:r>
        <w:rPr>
          <w:rFonts w:hint="eastAsia"/>
        </w:rPr>
        <w:t>及</w:t>
      </w:r>
      <w:r>
        <w:rPr>
          <w:rFonts w:hint="eastAsia"/>
          <w:color w:val="000000"/>
        </w:rPr>
        <w:t>以上特殊食品检查员进行。申请特殊食品生产许可，在产品注册或者产品配方注册时经过现场核查的项目，可以不再重复进行现场核查。</w:t>
      </w:r>
    </w:p>
    <w:p w:rsidR="00DC0185" w:rsidRDefault="00246CF7">
      <w:pPr>
        <w:spacing w:line="560" w:lineRule="exact"/>
        <w:ind w:firstLineChars="200" w:firstLine="640"/>
        <w:rPr>
          <w:color w:val="000000"/>
        </w:rPr>
      </w:pPr>
      <w:r>
        <w:rPr>
          <w:rFonts w:hint="eastAsia"/>
          <w:color w:val="000000"/>
        </w:rPr>
        <w:t>市局应当根据申请材料审查和现场核查等情况，对符合条件的，作出准予生产许可的决定。</w:t>
      </w:r>
    </w:p>
    <w:p w:rsidR="00DC0185" w:rsidRDefault="00246CF7">
      <w:pPr>
        <w:spacing w:line="560" w:lineRule="exact"/>
        <w:ind w:firstLineChars="200" w:firstLine="643"/>
        <w:rPr>
          <w:b/>
          <w:shd w:val="clear" w:color="auto" w:fill="FFFFFF"/>
        </w:rPr>
      </w:pPr>
      <w:r>
        <w:rPr>
          <w:rFonts w:hint="eastAsia"/>
          <w:b/>
          <w:shd w:val="clear" w:color="auto" w:fill="FFFFFF"/>
        </w:rPr>
        <w:t>（</w:t>
      </w:r>
      <w:r>
        <w:rPr>
          <w:rFonts w:hint="eastAsia"/>
          <w:b/>
          <w:shd w:val="clear" w:color="auto" w:fill="FFFFFF"/>
        </w:rPr>
        <w:t>3</w:t>
      </w:r>
      <w:r>
        <w:rPr>
          <w:rFonts w:hint="eastAsia"/>
          <w:b/>
          <w:shd w:val="clear" w:color="auto" w:fill="FFFFFF"/>
        </w:rPr>
        <w:t>）颁证（１个工作日）</w:t>
      </w:r>
    </w:p>
    <w:p w:rsidR="00DC0185" w:rsidRDefault="00246CF7">
      <w:pPr>
        <w:spacing w:line="560" w:lineRule="exact"/>
        <w:ind w:firstLineChars="200" w:firstLine="640"/>
        <w:rPr>
          <w:color w:val="000000"/>
        </w:rPr>
      </w:pPr>
      <w:r>
        <w:rPr>
          <w:rFonts w:hint="eastAsia"/>
          <w:color w:val="000000"/>
        </w:rPr>
        <w:t>注册许可局自作出决定之日起１个工作日内向申请人颁发食品生产许可证；对不符合条件的，应当及时作出不予许可的书面决定并说明理由，同时告知申请人依法享有申请行政复议或者提起行政诉讼的权利。</w:t>
      </w:r>
    </w:p>
    <w:p w:rsidR="00DC0185" w:rsidRDefault="00246CF7">
      <w:pPr>
        <w:spacing w:line="560" w:lineRule="exact"/>
        <w:ind w:firstLineChars="200" w:firstLine="640"/>
        <w:rPr>
          <w:rFonts w:eastAsia="方正黑体_GBK"/>
        </w:rPr>
      </w:pPr>
      <w:r>
        <w:rPr>
          <w:rFonts w:eastAsia="方正黑体_GBK" w:hint="eastAsia"/>
        </w:rPr>
        <w:t>十、证书发放</w:t>
      </w:r>
    </w:p>
    <w:p w:rsidR="00DC0185" w:rsidRDefault="00246CF7">
      <w:pPr>
        <w:spacing w:line="560" w:lineRule="exact"/>
        <w:ind w:firstLineChars="200" w:firstLine="640"/>
      </w:pPr>
      <w:r>
        <w:rPr>
          <w:rFonts w:hint="eastAsia"/>
        </w:rPr>
        <w:t>注册许可局向申请人发放食品生产许可证书（包括正本、副</w:t>
      </w:r>
      <w:r>
        <w:rPr>
          <w:rFonts w:hint="eastAsia"/>
        </w:rPr>
        <w:lastRenderedPageBreak/>
        <w:t>本）和准予许可决定书。市市场监管局制作的食品生产许可电子证书与印制的食品生产许可证书具有同等法律效力。</w:t>
      </w:r>
    </w:p>
    <w:p w:rsidR="00DC0185" w:rsidRDefault="00246CF7">
      <w:pPr>
        <w:spacing w:line="560" w:lineRule="exact"/>
        <w:ind w:firstLineChars="200" w:firstLine="640"/>
        <w:rPr>
          <w:rFonts w:eastAsia="方正黑体_GBK"/>
        </w:rPr>
      </w:pPr>
      <w:r>
        <w:rPr>
          <w:rFonts w:eastAsia="方正黑体_GBK" w:hint="eastAsia"/>
        </w:rPr>
        <w:t>十一、许可信息公示</w:t>
      </w:r>
    </w:p>
    <w:p w:rsidR="00DC0185" w:rsidRDefault="00246CF7">
      <w:pPr>
        <w:spacing w:line="560" w:lineRule="exact"/>
        <w:ind w:firstLineChars="200" w:firstLine="640"/>
      </w:pPr>
      <w:r>
        <w:rPr>
          <w:rFonts w:hint="eastAsia"/>
          <w:shd w:val="clear" w:color="auto" w:fill="FFFFFF"/>
        </w:rPr>
        <w:t>注册许可局在</w:t>
      </w:r>
      <w:r>
        <w:rPr>
          <w:rFonts w:hint="eastAsia"/>
        </w:rPr>
        <w:t>发证后５个工作日内将获证企业基本信息（生产者名称、许可证编号、法定代表人</w:t>
      </w:r>
      <w:r>
        <w:rPr>
          <w:rFonts w:hint="eastAsia"/>
        </w:rPr>
        <w:t>&lt;</w:t>
      </w:r>
      <w:r>
        <w:rPr>
          <w:rFonts w:hint="eastAsia"/>
        </w:rPr>
        <w:t>负责人</w:t>
      </w:r>
      <w:r>
        <w:rPr>
          <w:rFonts w:hint="eastAsia"/>
        </w:rPr>
        <w:t>&gt;</w:t>
      </w:r>
      <w:r>
        <w:rPr>
          <w:rFonts w:hint="eastAsia"/>
        </w:rPr>
        <w:t>、生产地址、食品类别、日常监管机构、有效期限等）在市局官网进行公示。</w:t>
      </w:r>
    </w:p>
    <w:p w:rsidR="00DC0185" w:rsidRDefault="00246CF7">
      <w:pPr>
        <w:spacing w:line="560" w:lineRule="exact"/>
        <w:ind w:firstLineChars="200" w:firstLine="640"/>
        <w:rPr>
          <w:rFonts w:eastAsia="方正黑体_GBK"/>
        </w:rPr>
      </w:pPr>
      <w:r>
        <w:rPr>
          <w:rFonts w:eastAsia="方正黑体_GBK" w:hint="eastAsia"/>
        </w:rPr>
        <w:t>十二、资料归档</w:t>
      </w:r>
    </w:p>
    <w:p w:rsidR="00DC0185" w:rsidRDefault="00246CF7">
      <w:pPr>
        <w:spacing w:line="560" w:lineRule="exact"/>
        <w:ind w:firstLineChars="200" w:firstLine="640"/>
        <w:rPr>
          <w:spacing w:val="-2"/>
        </w:rPr>
      </w:pPr>
      <w:r>
        <w:rPr>
          <w:rFonts w:hint="eastAsia"/>
        </w:rPr>
        <w:t>注册许可局在</w:t>
      </w:r>
      <w:r>
        <w:rPr>
          <w:rFonts w:hint="eastAsia"/>
          <w:spacing w:val="-2"/>
        </w:rPr>
        <w:t>许可事项完成后</w:t>
      </w:r>
      <w:r>
        <w:rPr>
          <w:rFonts w:hint="eastAsia"/>
        </w:rPr>
        <w:t>7</w:t>
      </w:r>
      <w:r>
        <w:rPr>
          <w:rFonts w:hint="eastAsia"/>
        </w:rPr>
        <w:t>日内</w:t>
      </w:r>
      <w:r>
        <w:rPr>
          <w:rFonts w:hint="eastAsia"/>
          <w:spacing w:val="-2"/>
        </w:rPr>
        <w:t>，收集、整理全过程资料，形成该许可事项的档案资料，集中统一管理，并扫描形成电子档案。</w:t>
      </w:r>
    </w:p>
    <w:p w:rsidR="00DC0185" w:rsidRDefault="00246CF7">
      <w:pPr>
        <w:shd w:val="clear" w:color="auto" w:fill="FFFFFF"/>
        <w:snapToGrid w:val="0"/>
        <w:spacing w:line="560" w:lineRule="exact"/>
      </w:pPr>
      <w:r>
        <w:rPr>
          <w:rFonts w:hint="eastAsia"/>
        </w:rPr>
        <w:t>附件：保健食品、特殊医学用途配方食品生产许可分类目录</w:t>
      </w:r>
    </w:p>
    <w:p w:rsidR="00DC0185" w:rsidRDefault="00DC0185">
      <w:pPr>
        <w:pStyle w:val="BodyText"/>
        <w:sectPr w:rsidR="00DC0185">
          <w:headerReference w:type="default" r:id="rId42"/>
          <w:footerReference w:type="default" r:id="rId43"/>
          <w:pgSz w:w="11906" w:h="16838"/>
          <w:pgMar w:top="1962" w:right="1474" w:bottom="1848" w:left="1587" w:header="851" w:footer="1134" w:gutter="0"/>
          <w:cols w:space="720"/>
          <w:docGrid w:type="lines" w:linePitch="327" w:charSpace="1547"/>
        </w:sectPr>
      </w:pPr>
    </w:p>
    <w:p w:rsidR="00DC0185" w:rsidRDefault="00246CF7">
      <w:pPr>
        <w:widowControl/>
        <w:shd w:val="clear" w:color="auto" w:fill="FFFFFF"/>
        <w:spacing w:line="594" w:lineRule="exact"/>
        <w:jc w:val="left"/>
        <w:rPr>
          <w:rFonts w:eastAsia="方正黑体_GBK" w:cs="方正黑体_GBK"/>
          <w:kern w:val="0"/>
          <w:lang w:val="en"/>
        </w:rPr>
      </w:pPr>
      <w:r>
        <w:rPr>
          <w:rFonts w:eastAsia="方正黑体_GBK" w:cs="方正黑体_GBK" w:hint="eastAsia"/>
          <w:kern w:val="0"/>
          <w:lang w:val="en"/>
        </w:rPr>
        <w:lastRenderedPageBreak/>
        <w:t>附件</w:t>
      </w:r>
    </w:p>
    <w:p w:rsidR="00DC0185" w:rsidRDefault="00246CF7">
      <w:pPr>
        <w:shd w:val="clear" w:color="auto" w:fill="FFFFFF"/>
        <w:spacing w:line="600" w:lineRule="exact"/>
        <w:jc w:val="center"/>
        <w:rPr>
          <w:color w:val="333333"/>
          <w:kern w:val="0"/>
          <w:sz w:val="36"/>
        </w:rPr>
      </w:pPr>
      <w:r>
        <w:rPr>
          <w:rFonts w:eastAsia="方正小标宋_GBK" w:hint="eastAsia"/>
          <w:color w:val="333333"/>
          <w:kern w:val="0"/>
          <w:sz w:val="36"/>
        </w:rPr>
        <w:t>保健食品、特殊医学用途配方食品生产许可分类目录</w:t>
      </w:r>
    </w:p>
    <w:tbl>
      <w:tblPr>
        <w:tblW w:w="14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28"/>
        <w:gridCol w:w="975"/>
        <w:gridCol w:w="2281"/>
        <w:gridCol w:w="6921"/>
        <w:gridCol w:w="2041"/>
      </w:tblGrid>
      <w:tr w:rsidR="00DC0185">
        <w:trPr>
          <w:cantSplit/>
          <w:trHeight w:val="20"/>
          <w:tblHeader/>
          <w:jc w:val="center"/>
        </w:trPr>
        <w:tc>
          <w:tcPr>
            <w:tcW w:w="1928"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rFonts w:eastAsia="方正黑体_GBK"/>
                <w:kern w:val="0"/>
                <w:sz w:val="24"/>
              </w:rPr>
            </w:pPr>
            <w:r>
              <w:rPr>
                <w:rFonts w:eastAsia="方正黑体_GBK" w:hint="eastAsia"/>
                <w:kern w:val="0"/>
                <w:sz w:val="24"/>
              </w:rPr>
              <w:t>食品、食品添加剂类别</w:t>
            </w: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rFonts w:eastAsia="方正黑体_GBK"/>
                <w:kern w:val="0"/>
                <w:sz w:val="24"/>
              </w:rPr>
            </w:pPr>
            <w:r>
              <w:rPr>
                <w:rFonts w:eastAsia="方正黑体_GBK" w:hint="eastAsia"/>
                <w:kern w:val="0"/>
                <w:sz w:val="24"/>
              </w:rPr>
              <w:t>类别</w:t>
            </w:r>
          </w:p>
          <w:p w:rsidR="00DC0185" w:rsidRDefault="00246CF7">
            <w:pPr>
              <w:spacing w:line="300" w:lineRule="exact"/>
              <w:jc w:val="center"/>
              <w:rPr>
                <w:rFonts w:eastAsia="方正黑体_GBK"/>
                <w:kern w:val="0"/>
                <w:sz w:val="24"/>
              </w:rPr>
            </w:pPr>
            <w:r>
              <w:rPr>
                <w:rFonts w:eastAsia="方正黑体_GBK" w:hint="eastAsia"/>
                <w:kern w:val="0"/>
                <w:sz w:val="24"/>
              </w:rPr>
              <w:t>编号</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rFonts w:eastAsia="方正黑体_GBK"/>
                <w:kern w:val="0"/>
                <w:sz w:val="24"/>
              </w:rPr>
            </w:pPr>
            <w:r>
              <w:rPr>
                <w:rFonts w:eastAsia="方正黑体_GBK" w:hint="eastAsia"/>
                <w:kern w:val="0"/>
                <w:sz w:val="24"/>
              </w:rPr>
              <w:t>类别名称</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rFonts w:eastAsia="方正黑体_GBK"/>
                <w:kern w:val="0"/>
                <w:sz w:val="24"/>
              </w:rPr>
            </w:pPr>
            <w:r>
              <w:rPr>
                <w:rFonts w:eastAsia="方正黑体_GBK" w:hint="eastAsia"/>
                <w:kern w:val="0"/>
                <w:sz w:val="24"/>
              </w:rPr>
              <w:t>品种明细</w:t>
            </w:r>
          </w:p>
        </w:tc>
        <w:tc>
          <w:tcPr>
            <w:tcW w:w="204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rFonts w:eastAsia="方正黑体_GBK"/>
                <w:kern w:val="0"/>
                <w:sz w:val="24"/>
              </w:rPr>
            </w:pPr>
            <w:r>
              <w:rPr>
                <w:rFonts w:eastAsia="方正黑体_GBK" w:hint="eastAsia"/>
                <w:kern w:val="0"/>
                <w:sz w:val="24"/>
              </w:rPr>
              <w:t>备注</w:t>
            </w:r>
          </w:p>
        </w:tc>
      </w:tr>
      <w:tr w:rsidR="00DC0185">
        <w:trPr>
          <w:cantSplit/>
          <w:trHeight w:val="20"/>
          <w:jc w:val="center"/>
        </w:trPr>
        <w:tc>
          <w:tcPr>
            <w:tcW w:w="1928"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kern w:val="0"/>
                <w:sz w:val="24"/>
              </w:rPr>
            </w:pPr>
            <w:r>
              <w:rPr>
                <w:rFonts w:hint="eastAsia"/>
                <w:kern w:val="0"/>
                <w:sz w:val="24"/>
              </w:rPr>
              <w:t>保健食品</w:t>
            </w: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2701</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片剂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val="restart"/>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DC0185">
            <w:pPr>
              <w:spacing w:line="300" w:lineRule="exact"/>
              <w:rPr>
                <w:kern w:val="0"/>
                <w:sz w:val="24"/>
              </w:rPr>
            </w:pPr>
          </w:p>
          <w:p w:rsidR="00DC0185" w:rsidRDefault="00DC0185">
            <w:pPr>
              <w:spacing w:line="300" w:lineRule="exact"/>
              <w:rPr>
                <w:kern w:val="0"/>
                <w:sz w:val="24"/>
              </w:rPr>
            </w:pPr>
          </w:p>
          <w:p w:rsidR="00DC0185" w:rsidRDefault="00DC0185">
            <w:pPr>
              <w:spacing w:line="300" w:lineRule="exact"/>
              <w:rPr>
                <w:kern w:val="0"/>
                <w:sz w:val="24"/>
              </w:rPr>
            </w:pPr>
          </w:p>
          <w:p w:rsidR="00DC0185" w:rsidRDefault="00246CF7">
            <w:pPr>
              <w:spacing w:line="300" w:lineRule="exact"/>
              <w:rPr>
                <w:kern w:val="0"/>
                <w:sz w:val="24"/>
              </w:rPr>
            </w:pPr>
            <w:r>
              <w:rPr>
                <w:rFonts w:hint="eastAsia"/>
                <w:kern w:val="0"/>
                <w:sz w:val="24"/>
              </w:rPr>
              <w:t>产品（注册批准文号或备案号）</w:t>
            </w: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jc w:val="center"/>
              <w:rPr>
                <w:kern w:val="0"/>
                <w:sz w:val="24"/>
              </w:rPr>
            </w:pPr>
          </w:p>
          <w:p w:rsidR="00DC0185" w:rsidRDefault="00DC0185">
            <w:pPr>
              <w:spacing w:line="300" w:lineRule="exact"/>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2702</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粉剂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2703</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颗粒剂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2704</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茶剂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2705</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硬胶囊剂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2706</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软胶囊剂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2707</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口服液</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2708</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丸剂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2709</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膏剂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2710</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饮料</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2711</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酒剂</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2712</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饼干类</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2713</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糖果类</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2714</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糕点类</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2715</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液体乳类</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20"/>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2716</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原料提取物</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417"/>
          <w:jc w:val="center"/>
        </w:trPr>
        <w:tc>
          <w:tcPr>
            <w:tcW w:w="192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left"/>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hd w:val="clear" w:color="auto" w:fill="FFFFFF"/>
              <w:spacing w:line="300" w:lineRule="exact"/>
              <w:rPr>
                <w:kern w:val="0"/>
                <w:sz w:val="24"/>
              </w:rPr>
            </w:pPr>
            <w:r>
              <w:rPr>
                <w:rFonts w:hint="eastAsia"/>
                <w:kern w:val="0"/>
                <w:sz w:val="24"/>
              </w:rPr>
              <w:t>2717</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center"/>
              <w:rPr>
                <w:kern w:val="0"/>
                <w:sz w:val="24"/>
              </w:rPr>
            </w:pPr>
            <w:r>
              <w:rPr>
                <w:rFonts w:hint="eastAsia"/>
                <w:kern w:val="0"/>
                <w:sz w:val="24"/>
              </w:rPr>
              <w:t>复配营养素</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具体品种</w:t>
            </w:r>
          </w:p>
        </w:tc>
        <w:tc>
          <w:tcPr>
            <w:tcW w:w="2041" w:type="dxa"/>
            <w:vMerge/>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DC0185">
            <w:pPr>
              <w:spacing w:line="300" w:lineRule="exact"/>
              <w:jc w:val="center"/>
              <w:rPr>
                <w:kern w:val="0"/>
                <w:sz w:val="24"/>
              </w:rPr>
            </w:pPr>
          </w:p>
        </w:tc>
      </w:tr>
      <w:tr w:rsidR="00DC0185">
        <w:trPr>
          <w:cantSplit/>
          <w:trHeight w:val="3802"/>
          <w:jc w:val="center"/>
        </w:trPr>
        <w:tc>
          <w:tcPr>
            <w:tcW w:w="192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kern w:val="0"/>
                <w:sz w:val="24"/>
              </w:rPr>
            </w:pPr>
            <w:r>
              <w:rPr>
                <w:rFonts w:hint="eastAsia"/>
                <w:kern w:val="0"/>
                <w:sz w:val="24"/>
              </w:rPr>
              <w:t>特殊医学用途配方食品</w:t>
            </w:r>
          </w:p>
        </w:tc>
        <w:tc>
          <w:tcPr>
            <w:tcW w:w="975"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kern w:val="0"/>
                <w:sz w:val="24"/>
              </w:rPr>
            </w:pPr>
            <w:r>
              <w:rPr>
                <w:rFonts w:hint="eastAsia"/>
                <w:kern w:val="0"/>
                <w:sz w:val="24"/>
              </w:rPr>
              <w:t>2801</w:t>
            </w:r>
          </w:p>
        </w:tc>
        <w:tc>
          <w:tcPr>
            <w:tcW w:w="228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kern w:val="0"/>
                <w:sz w:val="24"/>
              </w:rPr>
            </w:pPr>
            <w:r>
              <w:rPr>
                <w:rFonts w:hint="eastAsia"/>
                <w:kern w:val="0"/>
                <w:sz w:val="24"/>
              </w:rPr>
              <w:t>特殊医学用途配方食品</w:t>
            </w:r>
          </w:p>
        </w:tc>
        <w:tc>
          <w:tcPr>
            <w:tcW w:w="692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rsidR="00DC0185" w:rsidRDefault="00246CF7">
            <w:pPr>
              <w:spacing w:line="300" w:lineRule="exact"/>
              <w:jc w:val="left"/>
              <w:rPr>
                <w:kern w:val="0"/>
                <w:sz w:val="24"/>
              </w:rPr>
            </w:pPr>
            <w:r>
              <w:rPr>
                <w:rFonts w:hint="eastAsia"/>
                <w:kern w:val="0"/>
                <w:sz w:val="24"/>
              </w:rPr>
              <w:t>1.</w:t>
            </w:r>
            <w:r>
              <w:rPr>
                <w:rFonts w:hint="eastAsia"/>
                <w:kern w:val="0"/>
                <w:sz w:val="24"/>
              </w:rPr>
              <w:t>全营养配方食品</w:t>
            </w:r>
          </w:p>
          <w:p w:rsidR="00DC0185" w:rsidRDefault="00246CF7">
            <w:pPr>
              <w:spacing w:line="300" w:lineRule="exact"/>
              <w:rPr>
                <w:kern w:val="0"/>
                <w:sz w:val="24"/>
              </w:rPr>
            </w:pPr>
            <w:r>
              <w:rPr>
                <w:rFonts w:hint="eastAsia"/>
                <w:kern w:val="0"/>
                <w:sz w:val="24"/>
              </w:rPr>
              <w:t>2.</w:t>
            </w:r>
            <w:r>
              <w:rPr>
                <w:rFonts w:hint="eastAsia"/>
                <w:kern w:val="0"/>
                <w:sz w:val="24"/>
              </w:rPr>
              <w:t>特定全营养配方食品：糖尿病全营养配方食品，呼吸系统病全营养配方食品，肾病全营养配方食品，肿瘤全营养配方食品，肝病全营养配方食品，肌肉衰减综合征全营养配方食品，创伤、感染、手术及其他应激状态全营养配方食品，炎性肠病全营养配方食品，食物蛋白过敏全营养配方食品，难治性癫痫全营养配方食品，胃肠道吸收障碍、胰腺炎全营养配方食品，脂肪酸代谢异常全营养配方食品，肥胖、减脂手术全营养配方食品，其他</w:t>
            </w:r>
          </w:p>
          <w:p w:rsidR="00DC0185" w:rsidRDefault="00246CF7">
            <w:pPr>
              <w:spacing w:line="300" w:lineRule="exact"/>
              <w:rPr>
                <w:kern w:val="0"/>
                <w:sz w:val="24"/>
              </w:rPr>
            </w:pPr>
            <w:r>
              <w:rPr>
                <w:rFonts w:hint="eastAsia"/>
                <w:kern w:val="0"/>
                <w:sz w:val="24"/>
              </w:rPr>
              <w:t>3.</w:t>
            </w:r>
            <w:r>
              <w:rPr>
                <w:rFonts w:hint="eastAsia"/>
                <w:kern w:val="0"/>
                <w:sz w:val="24"/>
              </w:rPr>
              <w:t>非全营养配方食品：营养素组件配方食品，电解质配方食品，增稠组件配方食品，流质配方食品，氨基酸代谢障碍配方食品，其他</w:t>
            </w:r>
          </w:p>
        </w:tc>
        <w:tc>
          <w:tcPr>
            <w:tcW w:w="2041"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rsidR="00DC0185" w:rsidRDefault="00246CF7">
            <w:pPr>
              <w:spacing w:line="300" w:lineRule="exact"/>
              <w:jc w:val="center"/>
              <w:rPr>
                <w:kern w:val="0"/>
                <w:sz w:val="24"/>
              </w:rPr>
            </w:pPr>
            <w:r>
              <w:rPr>
                <w:rFonts w:hint="eastAsia"/>
                <w:kern w:val="0"/>
                <w:sz w:val="24"/>
              </w:rPr>
              <w:t>产品（注册批准文号）</w:t>
            </w:r>
          </w:p>
        </w:tc>
      </w:tr>
      <w:tr w:rsidR="00DC0185">
        <w:trPr>
          <w:cantSplit/>
          <w:trHeight w:val="20"/>
          <w:jc w:val="center"/>
        </w:trPr>
        <w:tc>
          <w:tcPr>
            <w:tcW w:w="19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jc w:val="center"/>
              <w:rPr>
                <w:kern w:val="0"/>
                <w:sz w:val="24"/>
              </w:rPr>
            </w:pP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kern w:val="0"/>
                <w:sz w:val="24"/>
              </w:rPr>
            </w:pPr>
            <w:r>
              <w:rPr>
                <w:rFonts w:hint="eastAsia"/>
                <w:kern w:val="0"/>
                <w:sz w:val="24"/>
              </w:rPr>
              <w:t>2802</w:t>
            </w:r>
          </w:p>
        </w:tc>
        <w:tc>
          <w:tcPr>
            <w:tcW w:w="22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kern w:val="0"/>
                <w:sz w:val="24"/>
              </w:rPr>
            </w:pPr>
            <w:r>
              <w:rPr>
                <w:rFonts w:hint="eastAsia"/>
                <w:kern w:val="0"/>
                <w:sz w:val="24"/>
              </w:rPr>
              <w:t>特殊医学用途婴儿配方食品</w:t>
            </w:r>
          </w:p>
        </w:tc>
        <w:tc>
          <w:tcPr>
            <w:tcW w:w="6921"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jc w:val="left"/>
              <w:rPr>
                <w:kern w:val="0"/>
                <w:sz w:val="24"/>
              </w:rPr>
            </w:pPr>
            <w:r>
              <w:rPr>
                <w:rFonts w:hint="eastAsia"/>
                <w:kern w:val="0"/>
                <w:sz w:val="24"/>
              </w:rPr>
              <w:t>特殊医学用途婴儿配方食品：无乳糖配方或低乳糖配方食品、乳蛋白部分水解配方食品、乳蛋白深度水解配方或氨基酸配方食品、早产</w:t>
            </w:r>
            <w:r>
              <w:rPr>
                <w:rFonts w:hint="eastAsia"/>
                <w:kern w:val="0"/>
                <w:sz w:val="24"/>
              </w:rPr>
              <w:t>/</w:t>
            </w:r>
            <w:r>
              <w:rPr>
                <w:rFonts w:hint="eastAsia"/>
                <w:kern w:val="0"/>
                <w:sz w:val="24"/>
              </w:rPr>
              <w:t>低出生体重婴儿配方食品、氨基酸代谢障碍配方食品、婴儿营养补充剂、其他</w:t>
            </w:r>
          </w:p>
        </w:tc>
        <w:tc>
          <w:tcPr>
            <w:tcW w:w="20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kern w:val="0"/>
                <w:sz w:val="24"/>
              </w:rPr>
            </w:pPr>
            <w:r>
              <w:rPr>
                <w:rFonts w:hint="eastAsia"/>
                <w:kern w:val="0"/>
                <w:sz w:val="24"/>
              </w:rPr>
              <w:t>产品（注册批准文号）</w:t>
            </w:r>
          </w:p>
        </w:tc>
      </w:tr>
    </w:tbl>
    <w:p w:rsidR="00DC0185" w:rsidRDefault="00DC0185">
      <w:pPr>
        <w:pStyle w:val="BodyText"/>
      </w:pPr>
    </w:p>
    <w:p w:rsidR="00DC0185" w:rsidRDefault="00DC0185">
      <w:pPr>
        <w:spacing w:line="570" w:lineRule="exact"/>
        <w:ind w:right="24" w:firstLineChars="100" w:firstLine="280"/>
        <w:rPr>
          <w:sz w:val="28"/>
          <w:szCs w:val="28"/>
        </w:rPr>
        <w:sectPr w:rsidR="00DC0185">
          <w:headerReference w:type="default" r:id="rId44"/>
          <w:footerReference w:type="default" r:id="rId45"/>
          <w:pgSz w:w="16838" w:h="11906" w:orient="landscape"/>
          <w:pgMar w:top="1587" w:right="1962" w:bottom="1474" w:left="1848" w:header="850" w:footer="1134" w:gutter="0"/>
          <w:cols w:space="0"/>
          <w:docGrid w:type="lines" w:linePitch="442"/>
        </w:sectPr>
      </w:pPr>
    </w:p>
    <w:p w:rsidR="00DC0185" w:rsidRDefault="00246CF7">
      <w:pPr>
        <w:spacing w:line="660" w:lineRule="exact"/>
        <w:jc w:val="center"/>
        <w:rPr>
          <w:rFonts w:eastAsia="方正小标宋_GBK"/>
          <w:sz w:val="44"/>
        </w:rPr>
      </w:pPr>
      <w:bookmarkStart w:id="33" w:name="_Toc16015"/>
      <w:bookmarkStart w:id="34" w:name="_Toc6037"/>
      <w:r>
        <w:rPr>
          <w:rFonts w:eastAsia="方正小标宋_GBK" w:hint="eastAsia"/>
          <w:sz w:val="44"/>
        </w:rPr>
        <w:lastRenderedPageBreak/>
        <w:t>低风险食品生产许可工作指南（</w:t>
      </w:r>
      <w:r>
        <w:rPr>
          <w:rFonts w:eastAsia="方正小标宋_GBK" w:hint="eastAsia"/>
          <w:sz w:val="44"/>
        </w:rPr>
        <w:t>2025</w:t>
      </w:r>
      <w:r>
        <w:rPr>
          <w:rFonts w:eastAsia="方正小标宋_GBK" w:hint="eastAsia"/>
          <w:sz w:val="44"/>
        </w:rPr>
        <w:t>版）</w:t>
      </w:r>
      <w:bookmarkEnd w:id="33"/>
      <w:bookmarkEnd w:id="34"/>
    </w:p>
    <w:p w:rsidR="00DC0185" w:rsidRDefault="00DC0185">
      <w:pPr>
        <w:spacing w:line="560" w:lineRule="exact"/>
        <w:rPr>
          <w:rFonts w:eastAsia="方正小标宋_GBK"/>
          <w:kern w:val="0"/>
        </w:rPr>
      </w:pPr>
    </w:p>
    <w:p w:rsidR="00DC0185" w:rsidRDefault="00246CF7">
      <w:pPr>
        <w:spacing w:line="560" w:lineRule="exact"/>
        <w:ind w:firstLineChars="200" w:firstLine="640"/>
        <w:rPr>
          <w:rFonts w:eastAsia="方正黑体_GBK"/>
          <w:kern w:val="0"/>
        </w:rPr>
      </w:pPr>
      <w:r>
        <w:rPr>
          <w:rFonts w:eastAsia="方正黑体_GBK" w:hint="eastAsia"/>
          <w:kern w:val="0"/>
        </w:rPr>
        <w:t>一、适用范围</w:t>
      </w:r>
    </w:p>
    <w:p w:rsidR="00DC0185" w:rsidRDefault="00246CF7">
      <w:pPr>
        <w:spacing w:line="560" w:lineRule="exact"/>
        <w:ind w:firstLineChars="200" w:firstLine="640"/>
        <w:rPr>
          <w:kern w:val="0"/>
        </w:rPr>
      </w:pPr>
      <w:r>
        <w:rPr>
          <w:rFonts w:hint="eastAsia"/>
          <w:kern w:val="0"/>
        </w:rPr>
        <w:t>适用于</w:t>
      </w:r>
      <w:r>
        <w:rPr>
          <w:rFonts w:hint="eastAsia"/>
        </w:rPr>
        <w:t>小麦粉、挂面、焙炒咖啡</w:t>
      </w:r>
      <w:r>
        <w:rPr>
          <w:rFonts w:hint="eastAsia"/>
          <w:kern w:val="0"/>
        </w:rPr>
        <w:t>等三类低风险食品生产许可的申请、受理、决定、发证、公示及建档。许可事项包括新办、变更、延续、补办、注销。</w:t>
      </w:r>
    </w:p>
    <w:p w:rsidR="00DC0185" w:rsidRDefault="00246CF7">
      <w:pPr>
        <w:spacing w:line="560" w:lineRule="exact"/>
        <w:ind w:firstLineChars="200" w:firstLine="640"/>
        <w:rPr>
          <w:rFonts w:eastAsia="方正黑体_GBK"/>
          <w:kern w:val="0"/>
        </w:rPr>
      </w:pPr>
      <w:r>
        <w:rPr>
          <w:rFonts w:eastAsia="方正黑体_GBK" w:hint="eastAsia"/>
          <w:kern w:val="0"/>
        </w:rPr>
        <w:t>二、审批依据</w:t>
      </w:r>
    </w:p>
    <w:p w:rsidR="00DC0185" w:rsidRDefault="00246CF7">
      <w:pPr>
        <w:spacing w:line="560" w:lineRule="exact"/>
        <w:ind w:firstLineChars="200" w:firstLine="640"/>
        <w:rPr>
          <w:kern w:val="0"/>
        </w:rPr>
      </w:pPr>
      <w:r>
        <w:rPr>
          <w:rFonts w:hint="eastAsia"/>
          <w:kern w:val="0"/>
        </w:rPr>
        <w:t>主要依据《中华人民共和国食品安全法》《食品生产许可管理办法》《食品生产许可审查通则》《食品生产许可审查细则》《市场监督管理行政许可程序暂行规定》《重庆市市场监督管理局关于印发涉企经营许可事项告知承诺制具体管理措施的通知》。</w:t>
      </w:r>
    </w:p>
    <w:p w:rsidR="00DC0185" w:rsidRDefault="00246CF7">
      <w:pPr>
        <w:spacing w:line="560" w:lineRule="exact"/>
        <w:ind w:firstLineChars="200" w:firstLine="640"/>
        <w:rPr>
          <w:rFonts w:eastAsia="方正黑体_GBK"/>
          <w:kern w:val="0"/>
        </w:rPr>
      </w:pPr>
      <w:r>
        <w:rPr>
          <w:rFonts w:eastAsia="方正黑体_GBK" w:hint="eastAsia"/>
          <w:kern w:val="0"/>
        </w:rPr>
        <w:t>三、审批方式</w:t>
      </w:r>
    </w:p>
    <w:p w:rsidR="00DC0185" w:rsidRDefault="00246CF7">
      <w:pPr>
        <w:spacing w:line="560" w:lineRule="exact"/>
        <w:ind w:firstLineChars="200" w:firstLine="640"/>
        <w:rPr>
          <w:kern w:val="0"/>
        </w:rPr>
      </w:pPr>
      <w:r>
        <w:rPr>
          <w:rFonts w:hint="eastAsia"/>
          <w:kern w:val="0"/>
        </w:rPr>
        <w:t>小麦粉、挂面、焙炒咖啡等三类低风险食品生产许可，对申请人自愿选择告知承诺制，且信用状况满足告知承诺应具备的信用要求，其承诺符合审批条件，提交的申请材料齐全、符合法定形式，经形式审查合格，当场作出许可决定，依法颁发食品生产许可证。申请人不愿承诺或者无法承诺的，按照一般程序办理。市局将结合实际对低风险食品品类进行增减，</w:t>
      </w:r>
      <w:r>
        <w:rPr>
          <w:rFonts w:hint="eastAsia"/>
        </w:rPr>
        <w:t>食品生产企业生产同时申请多个食品类别的，其中一个类别不在告知承诺类别范围内，不实行告知承诺。</w:t>
      </w:r>
    </w:p>
    <w:p w:rsidR="00DC0185" w:rsidRDefault="00246CF7">
      <w:pPr>
        <w:spacing w:line="560" w:lineRule="exact"/>
        <w:ind w:firstLineChars="200" w:firstLine="640"/>
        <w:rPr>
          <w:rFonts w:eastAsia="方正黑体_GBK"/>
          <w:kern w:val="0"/>
        </w:rPr>
      </w:pPr>
      <w:r>
        <w:rPr>
          <w:rFonts w:eastAsia="方正黑体_GBK" w:hint="eastAsia"/>
          <w:kern w:val="0"/>
        </w:rPr>
        <w:lastRenderedPageBreak/>
        <w:t>四、实施机关</w:t>
      </w:r>
    </w:p>
    <w:p w:rsidR="00DC0185" w:rsidRDefault="00246CF7">
      <w:pPr>
        <w:spacing w:line="560" w:lineRule="exact"/>
        <w:ind w:firstLineChars="200" w:firstLine="640"/>
        <w:rPr>
          <w:kern w:val="0"/>
        </w:rPr>
      </w:pPr>
      <w:r>
        <w:rPr>
          <w:rFonts w:hint="eastAsia"/>
          <w:kern w:val="0"/>
        </w:rPr>
        <w:t>区县（自治县）市场监管局。</w:t>
      </w:r>
    </w:p>
    <w:p w:rsidR="00DC0185" w:rsidRDefault="00246CF7">
      <w:pPr>
        <w:spacing w:line="560" w:lineRule="exact"/>
        <w:ind w:firstLineChars="200" w:firstLine="640"/>
        <w:rPr>
          <w:rFonts w:eastAsia="方正黑体_GBK"/>
          <w:kern w:val="0"/>
        </w:rPr>
      </w:pPr>
      <w:r>
        <w:rPr>
          <w:rFonts w:eastAsia="方正黑体_GBK" w:hint="eastAsia"/>
          <w:kern w:val="0"/>
        </w:rPr>
        <w:t>五、办理流程</w:t>
      </w:r>
    </w:p>
    <w:p w:rsidR="00DC0185" w:rsidRDefault="00246CF7">
      <w:pPr>
        <w:shd w:val="clear" w:color="auto" w:fill="FFFFFF"/>
        <w:spacing w:line="560" w:lineRule="exact"/>
        <w:ind w:firstLineChars="200" w:firstLine="640"/>
        <w:rPr>
          <w:rFonts w:eastAsia="方正楷体_GBK"/>
          <w:kern w:val="0"/>
        </w:rPr>
      </w:pPr>
      <w:r>
        <w:rPr>
          <w:rFonts w:eastAsia="方正楷体_GBK" w:hint="eastAsia"/>
          <w:kern w:val="0"/>
        </w:rPr>
        <w:t>（一）申请</w:t>
      </w:r>
    </w:p>
    <w:p w:rsidR="00DC0185" w:rsidRDefault="00246CF7">
      <w:pPr>
        <w:pStyle w:val="12"/>
        <w:spacing w:after="0" w:line="56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1.</w:t>
      </w:r>
      <w:r>
        <w:rPr>
          <w:rFonts w:ascii="Times New Roman" w:eastAsia="方正仿宋_GBK" w:hAnsi="Times New Roman" w:hint="eastAsia"/>
          <w:b/>
          <w:kern w:val="0"/>
          <w:sz w:val="32"/>
        </w:rPr>
        <w:t>申请事项</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申请办理低风险食品生产许可的事项包括：</w:t>
      </w:r>
      <w:r>
        <w:rPr>
          <w:rFonts w:ascii="Times New Roman" w:eastAsia="方正仿宋_GBK" w:hAnsi="Times New Roman" w:hint="eastAsia"/>
          <w:sz w:val="32"/>
        </w:rPr>
        <w:t>新办、变更、延续、补办、注销。</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1</w:t>
      </w:r>
      <w:r>
        <w:rPr>
          <w:rFonts w:ascii="Times New Roman" w:eastAsia="方正仿宋_GBK" w:hAnsi="Times New Roman" w:hint="eastAsia"/>
          <w:kern w:val="0"/>
          <w:sz w:val="32"/>
        </w:rPr>
        <w:t>）新办指无食品生产许可证或食品生产许可证已过有效期的企业提出申请生产许可、不适用于生产许可证有效期延续的情形。</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2</w:t>
      </w:r>
      <w:r>
        <w:rPr>
          <w:rFonts w:ascii="Times New Roman" w:eastAsia="方正仿宋_GBK" w:hAnsi="Times New Roman" w:hint="eastAsia"/>
          <w:kern w:val="0"/>
          <w:sz w:val="32"/>
        </w:rPr>
        <w:t>）延续指生产许可证有效期届满企业需要继续生产的情形，企业应当在生产许可证有效期届满</w:t>
      </w:r>
      <w:r>
        <w:rPr>
          <w:rFonts w:ascii="Times New Roman" w:eastAsia="方正仿宋_GBK" w:hAnsi="Times New Roman" w:hint="eastAsia"/>
          <w:kern w:val="0"/>
          <w:sz w:val="32"/>
        </w:rPr>
        <w:t>30</w:t>
      </w:r>
      <w:r>
        <w:rPr>
          <w:rFonts w:ascii="Times New Roman" w:eastAsia="方正仿宋_GBK" w:hAnsi="Times New Roman" w:hint="eastAsia"/>
          <w:kern w:val="0"/>
          <w:sz w:val="32"/>
        </w:rPr>
        <w:t>个工作日前提出延续申请。</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3</w:t>
      </w:r>
      <w:r>
        <w:rPr>
          <w:rFonts w:ascii="Times New Roman" w:eastAsia="方正仿宋_GBK" w:hAnsi="Times New Roman" w:hint="eastAsia"/>
          <w:kern w:val="0"/>
          <w:sz w:val="32"/>
        </w:rPr>
        <w:t>）变更指食品生产许可证有效期内，食品生产者名称、现有设备布局和工艺流程、主要生产设备设施、食品类别等事项发生变化，需要变更食品生产许可证载明的许可事项。</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4</w:t>
      </w:r>
      <w:r>
        <w:rPr>
          <w:rFonts w:ascii="Times New Roman" w:eastAsia="方正仿宋_GBK" w:hAnsi="Times New Roman" w:hint="eastAsia"/>
          <w:kern w:val="0"/>
          <w:sz w:val="32"/>
        </w:rPr>
        <w:t>）补办指在生产许可证有效期内，企业生产许可证因遗失或毁损而申请补领的情形。</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5</w:t>
      </w:r>
      <w:r>
        <w:rPr>
          <w:rFonts w:ascii="Times New Roman" w:eastAsia="方正仿宋_GBK" w:hAnsi="Times New Roman" w:hint="eastAsia"/>
          <w:kern w:val="0"/>
          <w:sz w:val="32"/>
        </w:rPr>
        <w:t>）注销指食品生产者按规定申请办理注销的，食品生产许可依法被撤回、撤销或者食品生产许可证依法被吊销的，食品生产许可有效期届满未申请延续的，食品生产者主体资格依法终</w:t>
      </w:r>
      <w:r>
        <w:rPr>
          <w:rFonts w:ascii="Times New Roman" w:eastAsia="方正仿宋_GBK" w:hAnsi="Times New Roman" w:hint="eastAsia"/>
          <w:kern w:val="0"/>
          <w:sz w:val="32"/>
        </w:rPr>
        <w:lastRenderedPageBreak/>
        <w:t>止的，原发证的市场监督管理部门依法办理食品生产许可注销手续。</w:t>
      </w:r>
    </w:p>
    <w:p w:rsidR="00DC0185" w:rsidRDefault="00246CF7">
      <w:pPr>
        <w:pStyle w:val="12"/>
        <w:spacing w:after="0" w:line="56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2.</w:t>
      </w:r>
      <w:r>
        <w:rPr>
          <w:rFonts w:ascii="Times New Roman" w:eastAsia="方正仿宋_GBK" w:hAnsi="Times New Roman" w:hint="eastAsia"/>
          <w:b/>
          <w:kern w:val="0"/>
          <w:sz w:val="32"/>
        </w:rPr>
        <w:t>申请条件</w:t>
      </w:r>
    </w:p>
    <w:p w:rsidR="00DC0185" w:rsidRDefault="00246CF7">
      <w:pPr>
        <w:shd w:val="clear" w:color="auto" w:fill="FFFFFF"/>
        <w:spacing w:line="560" w:lineRule="exact"/>
        <w:ind w:firstLineChars="200" w:firstLine="640"/>
        <w:rPr>
          <w:kern w:val="0"/>
        </w:rPr>
      </w:pPr>
      <w:r>
        <w:rPr>
          <w:rFonts w:hint="eastAsia"/>
          <w:kern w:val="0"/>
        </w:rPr>
        <w:t>申请生产小麦粉、挂面、焙炒咖啡的企业应当具备以下条件：</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1</w:t>
      </w:r>
      <w:r>
        <w:rPr>
          <w:rFonts w:hint="eastAsia"/>
          <w:kern w:val="0"/>
        </w:rPr>
        <w:t>）有营业执照。营业执照的经营范围应当覆盖所申请生产或加工的食品或包含相应的行业表述；</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2</w:t>
      </w:r>
      <w:r>
        <w:rPr>
          <w:rFonts w:hint="eastAsia"/>
          <w:kern w:val="0"/>
        </w:rPr>
        <w:t>）具有与生产经营的食品品种、数量相适应的食品原料处理和食品加工、包装、贮存等场所，保持该场所环境整洁，并与有毒、有害场所以及其他污染源保持规定的距离；</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3</w:t>
      </w:r>
      <w:r>
        <w:rPr>
          <w:rFonts w:hint="eastAsia"/>
          <w:kern w:val="0"/>
        </w:rPr>
        <w:t>）具有与生产经营的食品品种、数量相适应的生产经营设备或者设施，有相应的消毒、更衣、盥洗、采光、照明、通风、防腐、防尘、防蝇、防鼠、防虫、洗涤以及处理废水、存放垃圾和废弃物的设备或者设施；</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4</w:t>
      </w:r>
      <w:r>
        <w:rPr>
          <w:rFonts w:hint="eastAsia"/>
          <w:kern w:val="0"/>
        </w:rPr>
        <w:t>）有专职或者兼职的食品安全专业技术人员、食品安全管理人员和保证食品安全的规章制度；</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5</w:t>
      </w:r>
      <w:r>
        <w:rPr>
          <w:rFonts w:hint="eastAsia"/>
          <w:kern w:val="0"/>
        </w:rPr>
        <w:t>）具有合理的设备布局和工艺流程，防止待加工食品与直接入口食品、原料与成品交叉污染，避免食品接触有毒物、不洁物；</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6</w:t>
      </w:r>
      <w:r>
        <w:rPr>
          <w:rFonts w:hint="eastAsia"/>
          <w:kern w:val="0"/>
        </w:rPr>
        <w:t>）餐具、饮具和盛放直接入口食品的容器，使用前应当洗净、消毒，炊具、用具用后应当洗净，保持清洁；</w:t>
      </w:r>
      <w:r>
        <w:rPr>
          <w:rFonts w:hint="eastAsia"/>
          <w:kern w:val="0"/>
        </w:rPr>
        <w:t> </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7</w:t>
      </w:r>
      <w:r>
        <w:rPr>
          <w:rFonts w:hint="eastAsia"/>
          <w:kern w:val="0"/>
        </w:rPr>
        <w:t>）贮存、运输和装卸食品的容器、工具和设备应当安全、</w:t>
      </w:r>
      <w:r>
        <w:rPr>
          <w:rFonts w:hint="eastAsia"/>
          <w:kern w:val="0"/>
        </w:rPr>
        <w:lastRenderedPageBreak/>
        <w:t>无害，保持清洁，防止食品污染，并符合保证食品安全所需的温度、湿度等特殊要求，不得将食品与有毒、有害物品一同贮存、运输；</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8</w:t>
      </w:r>
      <w:r>
        <w:rPr>
          <w:rFonts w:hint="eastAsia"/>
          <w:kern w:val="0"/>
        </w:rPr>
        <w:t>）直接入口的食品应当使用无毒、清洁的包装材料、餐具、饮具和容器；</w:t>
      </w:r>
      <w:r>
        <w:rPr>
          <w:rFonts w:hint="eastAsia"/>
          <w:kern w:val="0"/>
        </w:rPr>
        <w:t> </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9</w:t>
      </w:r>
      <w:r>
        <w:rPr>
          <w:rFonts w:hint="eastAsia"/>
          <w:kern w:val="0"/>
        </w:rPr>
        <w:t>）食品生产经营人员应当保持个人卫生，生产经营食品时，应当将手洗净，穿戴清洁的工作衣、帽等；销售无包装的直接入口食品时，应当使用无毒、清洁的容器、售货工具和设备；</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10</w:t>
      </w:r>
      <w:r>
        <w:rPr>
          <w:rFonts w:hint="eastAsia"/>
          <w:kern w:val="0"/>
        </w:rPr>
        <w:t>）用水应当符合国家规定的生活饮用水卫生标准；</w:t>
      </w:r>
      <w:r>
        <w:rPr>
          <w:rFonts w:hint="eastAsia"/>
          <w:kern w:val="0"/>
        </w:rPr>
        <w:t> </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11</w:t>
      </w:r>
      <w:r>
        <w:rPr>
          <w:rFonts w:hint="eastAsia"/>
          <w:kern w:val="0"/>
        </w:rPr>
        <w:t>）使用的洗涤剂、消毒剂应当对人体安全、无害；</w:t>
      </w:r>
    </w:p>
    <w:p w:rsidR="00DC0185" w:rsidRDefault="00246CF7">
      <w:pPr>
        <w:spacing w:line="560" w:lineRule="exact"/>
        <w:ind w:firstLine="640"/>
        <w:rPr>
          <w:kern w:val="0"/>
        </w:rPr>
      </w:pPr>
      <w:r>
        <w:rPr>
          <w:rFonts w:hint="eastAsia"/>
          <w:kern w:val="0"/>
        </w:rPr>
        <w:t>（</w:t>
      </w:r>
      <w:r>
        <w:rPr>
          <w:rFonts w:hint="eastAsia"/>
          <w:kern w:val="0"/>
        </w:rPr>
        <w:t>12</w:t>
      </w:r>
      <w:r>
        <w:rPr>
          <w:rFonts w:hint="eastAsia"/>
          <w:kern w:val="0"/>
        </w:rPr>
        <w:t>）企业应具有与所申请生产的食品相适应的生产条件和检验手段（具体要求见审查通则及相应食品审查细则）；</w:t>
      </w:r>
    </w:p>
    <w:p w:rsidR="00DC0185" w:rsidRDefault="00246CF7">
      <w:pPr>
        <w:spacing w:line="560" w:lineRule="exact"/>
        <w:ind w:firstLineChars="200" w:firstLine="640"/>
        <w:rPr>
          <w:kern w:val="0"/>
        </w:rPr>
      </w:pPr>
      <w:r>
        <w:rPr>
          <w:rFonts w:hint="eastAsia"/>
          <w:kern w:val="0"/>
        </w:rPr>
        <w:t>（</w:t>
      </w:r>
      <w:r>
        <w:rPr>
          <w:rFonts w:hint="eastAsia"/>
          <w:kern w:val="0"/>
        </w:rPr>
        <w:t>13</w:t>
      </w:r>
      <w:r>
        <w:rPr>
          <w:rFonts w:hint="eastAsia"/>
          <w:kern w:val="0"/>
        </w:rPr>
        <w:t>）食品质量安全符合相应食品安全国家标准、行业标准以及保障人体健康的要求（具体要求见审查通则、相应食品审查细则及适用标准）；</w:t>
      </w:r>
    </w:p>
    <w:p w:rsidR="00DC0185" w:rsidRDefault="00246CF7">
      <w:pPr>
        <w:spacing w:line="560" w:lineRule="exact"/>
        <w:ind w:firstLineChars="200" w:firstLine="640"/>
        <w:rPr>
          <w:kern w:val="0"/>
        </w:rPr>
      </w:pPr>
      <w:r>
        <w:rPr>
          <w:rFonts w:hint="eastAsia"/>
          <w:kern w:val="0"/>
        </w:rPr>
        <w:t>（</w:t>
      </w:r>
      <w:r>
        <w:rPr>
          <w:rFonts w:hint="eastAsia"/>
          <w:kern w:val="0"/>
        </w:rPr>
        <w:t>14</w:t>
      </w:r>
      <w:r>
        <w:rPr>
          <w:rFonts w:hint="eastAsia"/>
          <w:kern w:val="0"/>
        </w:rPr>
        <w:t>）符合国家产业政策的规定，不存在国家明令淘汰和禁止投资建设的落后工艺、高耗能、污染环境、浪费资源的情况（具体要求见国家最新产业规定）；</w:t>
      </w:r>
    </w:p>
    <w:p w:rsidR="00DC0185" w:rsidRDefault="00246CF7">
      <w:pPr>
        <w:shd w:val="clear" w:color="auto" w:fill="FFFFFF"/>
        <w:spacing w:line="560" w:lineRule="exact"/>
        <w:ind w:firstLineChars="200" w:firstLine="640"/>
        <w:rPr>
          <w:kern w:val="0"/>
        </w:rPr>
      </w:pPr>
      <w:r>
        <w:rPr>
          <w:rFonts w:hint="eastAsia"/>
          <w:kern w:val="0"/>
        </w:rPr>
        <w:t>（</w:t>
      </w:r>
      <w:r>
        <w:rPr>
          <w:rFonts w:hint="eastAsia"/>
          <w:kern w:val="0"/>
        </w:rPr>
        <w:t>15</w:t>
      </w:r>
      <w:r>
        <w:rPr>
          <w:rFonts w:hint="eastAsia"/>
          <w:kern w:val="0"/>
        </w:rPr>
        <w:t>）法律、行政法规有其他规定的，还应当符合其规定。</w:t>
      </w:r>
    </w:p>
    <w:p w:rsidR="00DC0185" w:rsidRDefault="00246CF7">
      <w:pPr>
        <w:shd w:val="clear" w:color="auto" w:fill="FFFFFF"/>
        <w:spacing w:line="560" w:lineRule="exact"/>
        <w:ind w:firstLineChars="200" w:firstLine="640"/>
        <w:rPr>
          <w:kern w:val="0"/>
        </w:rPr>
      </w:pPr>
      <w:r>
        <w:rPr>
          <w:rFonts w:hint="eastAsia"/>
          <w:kern w:val="0"/>
        </w:rPr>
        <w:t>食品生产企业生产多个食品类别的，其中一个类别不在告知承诺类别范围内，</w:t>
      </w:r>
      <w:r>
        <w:rPr>
          <w:rFonts w:hint="eastAsia"/>
        </w:rPr>
        <w:t>均</w:t>
      </w:r>
      <w:r>
        <w:rPr>
          <w:rFonts w:hint="eastAsia"/>
          <w:kern w:val="0"/>
        </w:rPr>
        <w:t>不实行告知承诺。</w:t>
      </w:r>
    </w:p>
    <w:p w:rsidR="00DC0185" w:rsidRDefault="00246CF7">
      <w:pPr>
        <w:pStyle w:val="12"/>
        <w:spacing w:after="0" w:line="56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lastRenderedPageBreak/>
        <w:t>3.</w:t>
      </w:r>
      <w:r>
        <w:rPr>
          <w:rFonts w:ascii="Times New Roman" w:eastAsia="方正仿宋_GBK" w:hAnsi="Times New Roman" w:hint="eastAsia"/>
          <w:b/>
          <w:kern w:val="0"/>
          <w:sz w:val="32"/>
        </w:rPr>
        <w:t>需提交的申请材料</w:t>
      </w:r>
    </w:p>
    <w:p w:rsidR="00DC0185" w:rsidRDefault="00246CF7">
      <w:pPr>
        <w:spacing w:line="560" w:lineRule="exact"/>
        <w:ind w:firstLineChars="200" w:firstLine="640"/>
        <w:rPr>
          <w:kern w:val="0"/>
        </w:rPr>
      </w:pPr>
      <w:r>
        <w:rPr>
          <w:rFonts w:hint="eastAsia"/>
          <w:kern w:val="0"/>
        </w:rPr>
        <w:t>（</w:t>
      </w:r>
      <w:r>
        <w:rPr>
          <w:rFonts w:hint="eastAsia"/>
          <w:kern w:val="0"/>
        </w:rPr>
        <w:t>1</w:t>
      </w:r>
      <w:r>
        <w:rPr>
          <w:rFonts w:hint="eastAsia"/>
          <w:kern w:val="0"/>
        </w:rPr>
        <w:t>）《食品生产许可申请书》（附件</w:t>
      </w:r>
      <w:r>
        <w:rPr>
          <w:rFonts w:hint="eastAsia"/>
          <w:kern w:val="0"/>
        </w:rPr>
        <w:t>1</w:t>
      </w:r>
      <w:r>
        <w:rPr>
          <w:rFonts w:hint="eastAsia"/>
          <w:kern w:val="0"/>
        </w:rPr>
        <w:t>）</w:t>
      </w:r>
      <w:r>
        <w:rPr>
          <w:rFonts w:hint="eastAsia"/>
          <w:kern w:val="0"/>
        </w:rPr>
        <w:t>;</w:t>
      </w:r>
    </w:p>
    <w:p w:rsidR="00DC0185" w:rsidRDefault="00246CF7">
      <w:pPr>
        <w:spacing w:line="560" w:lineRule="exact"/>
        <w:ind w:firstLineChars="200" w:firstLine="640"/>
        <w:rPr>
          <w:kern w:val="0"/>
        </w:rPr>
      </w:pPr>
      <w:r>
        <w:rPr>
          <w:rFonts w:hint="eastAsia"/>
          <w:kern w:val="0"/>
        </w:rPr>
        <w:t>（</w:t>
      </w:r>
      <w:r>
        <w:rPr>
          <w:rFonts w:hint="eastAsia"/>
          <w:kern w:val="0"/>
        </w:rPr>
        <w:t>2</w:t>
      </w:r>
      <w:r>
        <w:rPr>
          <w:rFonts w:hint="eastAsia"/>
          <w:kern w:val="0"/>
        </w:rPr>
        <w:t>）食品生产设备布局图和食品生产工艺流程图；</w:t>
      </w:r>
    </w:p>
    <w:p w:rsidR="00DC0185" w:rsidRDefault="00246CF7">
      <w:pPr>
        <w:spacing w:line="560" w:lineRule="exact"/>
        <w:ind w:firstLineChars="200" w:firstLine="640"/>
        <w:rPr>
          <w:kern w:val="0"/>
        </w:rPr>
      </w:pPr>
      <w:r>
        <w:rPr>
          <w:rFonts w:hint="eastAsia"/>
          <w:kern w:val="0"/>
        </w:rPr>
        <w:t>（</w:t>
      </w:r>
      <w:r>
        <w:rPr>
          <w:rFonts w:hint="eastAsia"/>
          <w:kern w:val="0"/>
        </w:rPr>
        <w:t>3</w:t>
      </w:r>
      <w:r>
        <w:rPr>
          <w:rFonts w:hint="eastAsia"/>
          <w:kern w:val="0"/>
        </w:rPr>
        <w:t>）食品生产主要设备、设施清单；</w:t>
      </w:r>
    </w:p>
    <w:p w:rsidR="00DC0185" w:rsidRDefault="00246CF7">
      <w:pPr>
        <w:spacing w:line="560" w:lineRule="exact"/>
        <w:ind w:firstLineChars="200" w:firstLine="640"/>
        <w:rPr>
          <w:kern w:val="0"/>
        </w:rPr>
      </w:pPr>
      <w:r>
        <w:rPr>
          <w:rFonts w:hint="eastAsia"/>
          <w:kern w:val="0"/>
        </w:rPr>
        <w:t>（</w:t>
      </w:r>
      <w:r>
        <w:rPr>
          <w:rFonts w:hint="eastAsia"/>
          <w:kern w:val="0"/>
        </w:rPr>
        <w:t>4</w:t>
      </w:r>
      <w:r>
        <w:rPr>
          <w:rFonts w:hint="eastAsia"/>
          <w:kern w:val="0"/>
        </w:rPr>
        <w:t>）专职或者兼职的食品安全专业技术人员、食品安全管理人员信息和食品安全管理制度清单；</w:t>
      </w:r>
    </w:p>
    <w:p w:rsidR="00DC0185" w:rsidRDefault="00246CF7">
      <w:pPr>
        <w:spacing w:line="560" w:lineRule="exact"/>
        <w:ind w:firstLineChars="200" w:firstLine="640"/>
        <w:rPr>
          <w:kern w:val="0"/>
        </w:rPr>
      </w:pPr>
      <w:r>
        <w:rPr>
          <w:rFonts w:hint="eastAsia"/>
          <w:kern w:val="0"/>
        </w:rPr>
        <w:t>（</w:t>
      </w:r>
      <w:r>
        <w:rPr>
          <w:rFonts w:hint="eastAsia"/>
          <w:kern w:val="0"/>
        </w:rPr>
        <w:t>5</w:t>
      </w:r>
      <w:r>
        <w:rPr>
          <w:rFonts w:hint="eastAsia"/>
          <w:kern w:val="0"/>
        </w:rPr>
        <w:t>）已签章的《重庆市低风险食品生产许可行政审批告知承诺书》（附件</w:t>
      </w:r>
      <w:r>
        <w:rPr>
          <w:rFonts w:hint="eastAsia"/>
          <w:kern w:val="0"/>
        </w:rPr>
        <w:t>2</w:t>
      </w:r>
      <w:r>
        <w:rPr>
          <w:rFonts w:hint="eastAsia"/>
          <w:kern w:val="0"/>
        </w:rPr>
        <w:t>）；</w:t>
      </w:r>
    </w:p>
    <w:p w:rsidR="00DC0185" w:rsidRDefault="00246CF7">
      <w:pPr>
        <w:spacing w:line="560" w:lineRule="exact"/>
        <w:ind w:firstLineChars="200" w:firstLine="640"/>
        <w:rPr>
          <w:kern w:val="0"/>
        </w:rPr>
      </w:pPr>
      <w:r>
        <w:rPr>
          <w:rFonts w:hint="eastAsia"/>
          <w:kern w:val="0"/>
        </w:rPr>
        <w:t>（</w:t>
      </w:r>
      <w:r>
        <w:rPr>
          <w:rFonts w:hint="eastAsia"/>
          <w:kern w:val="0"/>
        </w:rPr>
        <w:t>6</w:t>
      </w:r>
      <w:r>
        <w:rPr>
          <w:rFonts w:hint="eastAsia"/>
          <w:kern w:val="0"/>
        </w:rPr>
        <w:t>）变更、延续食品生产许可的，还应提供企业声明（附件</w:t>
      </w:r>
      <w:r>
        <w:rPr>
          <w:rFonts w:hint="eastAsia"/>
          <w:kern w:val="0"/>
        </w:rPr>
        <w:t>3</w:t>
      </w:r>
      <w:r>
        <w:rPr>
          <w:rFonts w:hint="eastAsia"/>
          <w:kern w:val="0"/>
        </w:rPr>
        <w:t>）等与变更延续有关的其他资料；</w:t>
      </w:r>
    </w:p>
    <w:p w:rsidR="00DC0185" w:rsidRDefault="00246CF7">
      <w:pPr>
        <w:spacing w:line="560" w:lineRule="exact"/>
        <w:ind w:firstLineChars="200" w:firstLine="640"/>
        <w:rPr>
          <w:kern w:val="0"/>
        </w:rPr>
      </w:pPr>
      <w:r>
        <w:rPr>
          <w:rFonts w:hint="eastAsia"/>
          <w:kern w:val="0"/>
        </w:rPr>
        <w:t>（</w:t>
      </w:r>
      <w:r>
        <w:rPr>
          <w:rFonts w:hint="eastAsia"/>
          <w:kern w:val="0"/>
        </w:rPr>
        <w:t>7</w:t>
      </w:r>
      <w:r>
        <w:rPr>
          <w:rFonts w:hint="eastAsia"/>
          <w:kern w:val="0"/>
        </w:rPr>
        <w:t>）</w:t>
      </w:r>
      <w:r>
        <w:rPr>
          <w:rFonts w:hint="eastAsia"/>
        </w:rPr>
        <w:t>申请注销食品生产许可的，应当向原发证的市场监督管理部门提交《食品生产许可证注销申请书》（附件</w:t>
      </w:r>
      <w:r>
        <w:rPr>
          <w:rFonts w:hint="eastAsia"/>
        </w:rPr>
        <w:t>4</w:t>
      </w:r>
      <w:r>
        <w:rPr>
          <w:rFonts w:hint="eastAsia"/>
        </w:rPr>
        <w:t>）；</w:t>
      </w:r>
    </w:p>
    <w:p w:rsidR="00DC0185" w:rsidRDefault="00246CF7">
      <w:pPr>
        <w:spacing w:line="560" w:lineRule="exact"/>
        <w:ind w:firstLineChars="200" w:firstLine="640"/>
        <w:rPr>
          <w:kern w:val="0"/>
        </w:rPr>
      </w:pPr>
      <w:r>
        <w:rPr>
          <w:rFonts w:hint="eastAsia"/>
          <w:kern w:val="0"/>
        </w:rPr>
        <w:t>（</w:t>
      </w:r>
      <w:r>
        <w:rPr>
          <w:rFonts w:hint="eastAsia"/>
          <w:kern w:val="0"/>
        </w:rPr>
        <w:t>8</w:t>
      </w:r>
      <w:r>
        <w:rPr>
          <w:rFonts w:hint="eastAsia"/>
          <w:kern w:val="0"/>
        </w:rPr>
        <w:t>）</w:t>
      </w:r>
      <w:r>
        <w:rPr>
          <w:rFonts w:hint="eastAsia"/>
        </w:rPr>
        <w:t>申请补办食品生产许可证的，应当向原发证的市场监督管理部门提交《食品生产许可证补办申请书》（附件</w:t>
      </w:r>
      <w:r>
        <w:rPr>
          <w:rFonts w:hint="eastAsia"/>
        </w:rPr>
        <w:t>5</w:t>
      </w:r>
      <w:r>
        <w:rPr>
          <w:rFonts w:hint="eastAsia"/>
        </w:rPr>
        <w:t>）。</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除新办、补办外，其它申请事项的还需交回申请前已持有的生产许可证。</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委托他人代为提出申请的，应当提交由委托人签字或盖章的授权委托书及委托人、委托代理人身份证明文件。</w:t>
      </w:r>
    </w:p>
    <w:p w:rsidR="00DC0185" w:rsidRDefault="00246CF7">
      <w:pPr>
        <w:pStyle w:val="12"/>
        <w:spacing w:after="0" w:line="56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4.</w:t>
      </w:r>
      <w:r>
        <w:rPr>
          <w:rFonts w:ascii="Times New Roman" w:eastAsia="方正仿宋_GBK" w:hAnsi="Times New Roman" w:hint="eastAsia"/>
          <w:b/>
          <w:kern w:val="0"/>
          <w:sz w:val="32"/>
        </w:rPr>
        <w:t>申请方式</w:t>
      </w:r>
    </w:p>
    <w:p w:rsidR="00DC0185" w:rsidRDefault="00246CF7">
      <w:pPr>
        <w:spacing w:line="560" w:lineRule="exact"/>
        <w:ind w:firstLineChars="200" w:firstLine="640"/>
      </w:pPr>
      <w:r>
        <w:rPr>
          <w:rFonts w:hint="eastAsia"/>
        </w:rPr>
        <w:t>申请人登录重庆市政务服务网“渝快办”专栏或市市场监督管理局官网，下载《重庆市低风险食品生产许可行政审批告知承</w:t>
      </w:r>
      <w:r>
        <w:rPr>
          <w:rFonts w:hint="eastAsia"/>
        </w:rPr>
        <w:lastRenderedPageBreak/>
        <w:t>诺书》及有关申请书示范文本，如实填写申请信息，并携带前款所述申请材料（纸质材料及电子版）到所在区县（自治县）政府行政服务中心（或政务大厅）市场监管部门行政许可窗口办理。</w:t>
      </w:r>
    </w:p>
    <w:p w:rsidR="00DC0185" w:rsidRDefault="00246CF7">
      <w:pPr>
        <w:pStyle w:val="12"/>
        <w:spacing w:after="0" w:line="56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5.</w:t>
      </w:r>
      <w:r>
        <w:rPr>
          <w:rFonts w:ascii="Times New Roman" w:eastAsia="方正仿宋_GBK" w:hAnsi="Times New Roman" w:hint="eastAsia"/>
          <w:b/>
          <w:kern w:val="0"/>
          <w:sz w:val="32"/>
        </w:rPr>
        <w:t>工作要求</w:t>
      </w:r>
    </w:p>
    <w:p w:rsidR="00DC0185" w:rsidRDefault="00246CF7">
      <w:pPr>
        <w:spacing w:line="560" w:lineRule="exact"/>
        <w:ind w:firstLineChars="200" w:firstLine="640"/>
      </w:pPr>
      <w:r>
        <w:rPr>
          <w:rFonts w:hint="eastAsia"/>
          <w:kern w:val="0"/>
        </w:rPr>
        <w:t>（</w:t>
      </w:r>
      <w:r>
        <w:rPr>
          <w:rFonts w:hint="eastAsia"/>
          <w:kern w:val="0"/>
        </w:rPr>
        <w:t>1</w:t>
      </w:r>
      <w:r>
        <w:rPr>
          <w:rFonts w:hint="eastAsia"/>
          <w:kern w:val="0"/>
        </w:rPr>
        <w:t>）</w:t>
      </w:r>
      <w:r>
        <w:rPr>
          <w:rFonts w:hint="eastAsia"/>
        </w:rPr>
        <w:t>区县局注册许可科负责依法公示低风险食品生产许可的事项、依据、条件、数量、程序、期限以及需要提交的全部材料目录和申请书示范文本，统一制作办事指南及申请书、告知承诺书示范文本。</w:t>
      </w:r>
    </w:p>
    <w:p w:rsidR="00DC0185" w:rsidRDefault="00246CF7">
      <w:pPr>
        <w:spacing w:line="560" w:lineRule="exact"/>
        <w:ind w:firstLineChars="200" w:firstLine="640"/>
      </w:pPr>
      <w:r>
        <w:rPr>
          <w:rFonts w:hint="eastAsia"/>
          <w:kern w:val="0"/>
        </w:rPr>
        <w:t>（</w:t>
      </w:r>
      <w:r>
        <w:rPr>
          <w:rFonts w:hint="eastAsia"/>
          <w:kern w:val="0"/>
        </w:rPr>
        <w:t>2</w:t>
      </w:r>
      <w:r>
        <w:rPr>
          <w:rFonts w:hint="eastAsia"/>
          <w:kern w:val="0"/>
        </w:rPr>
        <w:t>）</w:t>
      </w:r>
      <w:r>
        <w:rPr>
          <w:rFonts w:hint="eastAsia"/>
        </w:rPr>
        <w:t>区县局负责在政务大厅提供办事指南及申请书、告知承诺书示范文本，方便申请人索取。</w:t>
      </w:r>
    </w:p>
    <w:p w:rsidR="00DC0185" w:rsidRDefault="00246CF7">
      <w:pPr>
        <w:shd w:val="clear" w:color="auto" w:fill="FFFFFF"/>
        <w:spacing w:line="560" w:lineRule="exact"/>
        <w:ind w:firstLineChars="200" w:firstLine="640"/>
        <w:rPr>
          <w:rFonts w:eastAsia="方正楷体_GBK"/>
          <w:kern w:val="0"/>
        </w:rPr>
      </w:pPr>
      <w:r>
        <w:rPr>
          <w:rFonts w:eastAsia="方正楷体_GBK" w:hint="eastAsia"/>
          <w:kern w:val="0"/>
        </w:rPr>
        <w:t>（二）受理并审批</w:t>
      </w:r>
    </w:p>
    <w:p w:rsidR="00DC0185" w:rsidRDefault="00246CF7">
      <w:pPr>
        <w:spacing w:line="560" w:lineRule="exact"/>
        <w:ind w:firstLineChars="200" w:firstLine="643"/>
        <w:rPr>
          <w:b/>
          <w:kern w:val="0"/>
        </w:rPr>
      </w:pPr>
      <w:r>
        <w:rPr>
          <w:rFonts w:hint="eastAsia"/>
          <w:b/>
          <w:kern w:val="0"/>
        </w:rPr>
        <w:t>1.</w:t>
      </w:r>
      <w:r>
        <w:rPr>
          <w:rFonts w:hint="eastAsia"/>
          <w:b/>
          <w:kern w:val="0"/>
        </w:rPr>
        <w:t>受理审批的五种情形及要求</w:t>
      </w:r>
    </w:p>
    <w:p w:rsidR="00DC0185" w:rsidRDefault="00246CF7">
      <w:pPr>
        <w:spacing w:line="560" w:lineRule="exact"/>
        <w:ind w:firstLineChars="200" w:firstLine="640"/>
      </w:pPr>
      <w:r>
        <w:rPr>
          <w:rFonts w:hint="eastAsia"/>
          <w:kern w:val="0"/>
        </w:rPr>
        <w:t>（</w:t>
      </w:r>
      <w:r>
        <w:rPr>
          <w:rFonts w:hint="eastAsia"/>
          <w:kern w:val="0"/>
        </w:rPr>
        <w:t>1</w:t>
      </w:r>
      <w:r>
        <w:rPr>
          <w:rFonts w:hint="eastAsia"/>
          <w:kern w:val="0"/>
        </w:rPr>
        <w:t>）</w:t>
      </w:r>
      <w:r>
        <w:rPr>
          <w:rFonts w:hint="eastAsia"/>
        </w:rPr>
        <w:t>对申请人承诺符合审批条件并提交规定材料，经形式审查合格的，应当及时受理行政许可申请并</w:t>
      </w:r>
      <w:r>
        <w:rPr>
          <w:rFonts w:hint="eastAsia"/>
          <w:kern w:val="0"/>
        </w:rPr>
        <w:t>出具《食品生产许可申请受理通知书》</w:t>
      </w:r>
      <w:r>
        <w:rPr>
          <w:rFonts w:hint="eastAsia"/>
        </w:rPr>
        <w:t>（附件</w:t>
      </w:r>
      <w:r>
        <w:rPr>
          <w:rFonts w:hint="eastAsia"/>
        </w:rPr>
        <w:t>6</w:t>
      </w:r>
      <w:r>
        <w:rPr>
          <w:rFonts w:hint="eastAsia"/>
        </w:rPr>
        <w:t>）</w:t>
      </w:r>
      <w:r>
        <w:rPr>
          <w:rFonts w:hint="eastAsia"/>
          <w:kern w:val="0"/>
        </w:rPr>
        <w:t>。受理后立即</w:t>
      </w:r>
      <w:r>
        <w:rPr>
          <w:rFonts w:hint="eastAsia"/>
        </w:rPr>
        <w:t>办理审批，</w:t>
      </w:r>
      <w:r>
        <w:rPr>
          <w:rFonts w:hint="eastAsia"/>
        </w:rPr>
        <w:t>1</w:t>
      </w:r>
      <w:r>
        <w:rPr>
          <w:rFonts w:hint="eastAsia"/>
        </w:rPr>
        <w:t>个工作日完成审批程序，出具《准予食品生产许可决定书》（附件</w:t>
      </w:r>
      <w:r>
        <w:rPr>
          <w:rFonts w:hint="eastAsia"/>
        </w:rPr>
        <w:t>7</w:t>
      </w:r>
      <w:r>
        <w:rPr>
          <w:rFonts w:hint="eastAsia"/>
        </w:rPr>
        <w:t>），依法颁发生产许可证。申请人可以选择邮寄送达生产许可证书，须详细填写食品生产许可证邮寄地址并签章（附件</w:t>
      </w:r>
      <w:r>
        <w:rPr>
          <w:rFonts w:hint="eastAsia"/>
        </w:rPr>
        <w:t>8</w:t>
      </w:r>
      <w:r>
        <w:rPr>
          <w:rFonts w:hint="eastAsia"/>
        </w:rPr>
        <w:t>）。</w:t>
      </w:r>
    </w:p>
    <w:p w:rsidR="00DC0185" w:rsidRDefault="00246CF7">
      <w:pPr>
        <w:spacing w:line="560" w:lineRule="exact"/>
        <w:ind w:firstLineChars="200" w:firstLine="640"/>
      </w:pPr>
      <w:r>
        <w:rPr>
          <w:rFonts w:hint="eastAsia"/>
          <w:kern w:val="0"/>
        </w:rPr>
        <w:t>（</w:t>
      </w:r>
      <w:r>
        <w:rPr>
          <w:rFonts w:hint="eastAsia"/>
          <w:kern w:val="0"/>
        </w:rPr>
        <w:t>2</w:t>
      </w:r>
      <w:r>
        <w:rPr>
          <w:rFonts w:hint="eastAsia"/>
          <w:kern w:val="0"/>
        </w:rPr>
        <w:t>）</w:t>
      </w:r>
      <w:r>
        <w:rPr>
          <w:rFonts w:hint="eastAsia"/>
        </w:rPr>
        <w:t>申请事项依法不需要取得生产许可的，应当即时作出不予受理的决定，并说明理由。</w:t>
      </w:r>
    </w:p>
    <w:p w:rsidR="00DC0185" w:rsidRDefault="00246CF7">
      <w:pPr>
        <w:spacing w:line="560" w:lineRule="exact"/>
        <w:ind w:firstLineChars="200" w:firstLine="640"/>
      </w:pPr>
      <w:r>
        <w:rPr>
          <w:rFonts w:hint="eastAsia"/>
          <w:kern w:val="0"/>
        </w:rPr>
        <w:t>（</w:t>
      </w:r>
      <w:r>
        <w:rPr>
          <w:rFonts w:hint="eastAsia"/>
          <w:kern w:val="0"/>
        </w:rPr>
        <w:t>3</w:t>
      </w:r>
      <w:r>
        <w:rPr>
          <w:rFonts w:hint="eastAsia"/>
          <w:kern w:val="0"/>
        </w:rPr>
        <w:t>）</w:t>
      </w:r>
      <w:r>
        <w:rPr>
          <w:rFonts w:hint="eastAsia"/>
        </w:rPr>
        <w:t>申请事项依法不属于本行政机关职权范围的，应当即</w:t>
      </w:r>
      <w:r>
        <w:rPr>
          <w:rFonts w:hint="eastAsia"/>
        </w:rPr>
        <w:lastRenderedPageBreak/>
        <w:t>时作出不予受理的决定，出具《</w:t>
      </w:r>
      <w:r>
        <w:rPr>
          <w:rFonts w:hint="eastAsia"/>
          <w:kern w:val="0"/>
        </w:rPr>
        <w:t>食品生产许可申请</w:t>
      </w:r>
      <w:r>
        <w:rPr>
          <w:rFonts w:hint="eastAsia"/>
        </w:rPr>
        <w:t>不予受理通知书》（附件</w:t>
      </w:r>
      <w:r>
        <w:rPr>
          <w:rFonts w:hint="eastAsia"/>
        </w:rPr>
        <w:t>9</w:t>
      </w:r>
      <w:r>
        <w:rPr>
          <w:rFonts w:hint="eastAsia"/>
        </w:rPr>
        <w:t>）</w:t>
      </w:r>
      <w:r>
        <w:rPr>
          <w:rFonts w:hint="eastAsia"/>
        </w:rPr>
        <w:t>,</w:t>
      </w:r>
      <w:r>
        <w:rPr>
          <w:rFonts w:hint="eastAsia"/>
        </w:rPr>
        <w:t>并告知申请人向有关行政机关申请。</w:t>
      </w:r>
    </w:p>
    <w:p w:rsidR="00DC0185" w:rsidRDefault="00246CF7">
      <w:pPr>
        <w:pStyle w:val="aa"/>
        <w:spacing w:before="0" w:beforeAutospacing="0" w:after="0" w:afterAutospacing="0" w:line="560" w:lineRule="exact"/>
        <w:ind w:firstLineChars="200" w:firstLine="640"/>
        <w:jc w:val="both"/>
        <w:rPr>
          <w:kern w:val="2"/>
          <w:sz w:val="32"/>
        </w:rPr>
      </w:pPr>
      <w:r>
        <w:rPr>
          <w:rFonts w:hint="eastAsia"/>
          <w:sz w:val="32"/>
        </w:rPr>
        <w:t>（</w:t>
      </w:r>
      <w:r>
        <w:rPr>
          <w:rFonts w:hint="eastAsia"/>
          <w:sz w:val="32"/>
        </w:rPr>
        <w:t>4</w:t>
      </w:r>
      <w:r>
        <w:rPr>
          <w:rFonts w:hint="eastAsia"/>
          <w:sz w:val="32"/>
        </w:rPr>
        <w:t>）</w:t>
      </w:r>
      <w:r>
        <w:rPr>
          <w:rFonts w:hint="eastAsia"/>
          <w:kern w:val="2"/>
          <w:sz w:val="32"/>
        </w:rPr>
        <w:t>申请材料不齐全或者不符合法定形式的，应当当场一次告知申请人需要补正的全部内容，出具《申请材料补正告知书》</w:t>
      </w:r>
      <w:r>
        <w:rPr>
          <w:rFonts w:hint="eastAsia"/>
          <w:sz w:val="32"/>
        </w:rPr>
        <w:t>（附件</w:t>
      </w:r>
      <w:r>
        <w:rPr>
          <w:rFonts w:hint="eastAsia"/>
          <w:sz w:val="32"/>
        </w:rPr>
        <w:t>10</w:t>
      </w:r>
      <w:r>
        <w:rPr>
          <w:rFonts w:hint="eastAsia"/>
          <w:sz w:val="32"/>
        </w:rPr>
        <w:t>）</w:t>
      </w:r>
      <w:r>
        <w:rPr>
          <w:rFonts w:hint="eastAsia"/>
          <w:kern w:val="2"/>
          <w:sz w:val="32"/>
        </w:rPr>
        <w:t>。当场告知的，应当将申请材料退回申请人；逾期不告知的，自收到申请材料之日起即为受理；申请人未按要求补正申请材料的，视为未收到行政许可申请，无需作出不予受理的决定。</w:t>
      </w:r>
    </w:p>
    <w:p w:rsidR="00DC0185" w:rsidRDefault="00246CF7">
      <w:pPr>
        <w:spacing w:line="560" w:lineRule="exact"/>
        <w:ind w:firstLineChars="200" w:firstLine="640"/>
      </w:pPr>
      <w:r>
        <w:rPr>
          <w:rFonts w:hint="eastAsia"/>
          <w:kern w:val="0"/>
        </w:rPr>
        <w:t>（</w:t>
      </w:r>
      <w:r>
        <w:rPr>
          <w:rFonts w:hint="eastAsia"/>
          <w:kern w:val="0"/>
        </w:rPr>
        <w:t>5</w:t>
      </w:r>
      <w:r>
        <w:rPr>
          <w:rFonts w:hint="eastAsia"/>
          <w:kern w:val="0"/>
        </w:rPr>
        <w:t>）</w:t>
      </w:r>
      <w:r>
        <w:rPr>
          <w:rFonts w:hint="eastAsia"/>
        </w:rPr>
        <w:t>申请材料存在可以当场更正的错误的，应当允许申请人当场更正，由申请人在更正处签字或者盖章，并注明更正日期；更正后申请材料齐全、符合法定形式的，应当予以受理。</w:t>
      </w:r>
    </w:p>
    <w:p w:rsidR="00DC0185" w:rsidRDefault="00246CF7">
      <w:pPr>
        <w:spacing w:line="560" w:lineRule="exact"/>
        <w:ind w:firstLineChars="200" w:firstLine="643"/>
        <w:rPr>
          <w:b/>
        </w:rPr>
      </w:pPr>
      <w:r>
        <w:rPr>
          <w:rFonts w:hint="eastAsia"/>
          <w:b/>
          <w:kern w:val="0"/>
        </w:rPr>
        <w:t>2.</w:t>
      </w:r>
      <w:r>
        <w:rPr>
          <w:rFonts w:hint="eastAsia"/>
          <w:b/>
        </w:rPr>
        <w:t>存在下列情形之一的，企业不具备申请资格，不予受理：</w:t>
      </w:r>
    </w:p>
    <w:p w:rsidR="00DC0185" w:rsidRDefault="00246CF7">
      <w:pPr>
        <w:spacing w:line="560" w:lineRule="exact"/>
        <w:ind w:firstLineChars="200" w:firstLine="640"/>
      </w:pPr>
      <w:r>
        <w:rPr>
          <w:rFonts w:hint="eastAsia"/>
          <w:kern w:val="0"/>
        </w:rPr>
        <w:t>（</w:t>
      </w:r>
      <w:r>
        <w:rPr>
          <w:rFonts w:hint="eastAsia"/>
          <w:kern w:val="0"/>
        </w:rPr>
        <w:t>1</w:t>
      </w:r>
      <w:r>
        <w:rPr>
          <w:rFonts w:hint="eastAsia"/>
          <w:kern w:val="0"/>
        </w:rPr>
        <w:t>）</w:t>
      </w:r>
      <w:r>
        <w:rPr>
          <w:rFonts w:hint="eastAsia"/>
        </w:rPr>
        <w:t>企业隐瞒有关情况或者提供虚假材料申请生产许可，行政机关不予受理或者不予行政许可，并给予过警告，一年内再次申请生产许可的；</w:t>
      </w:r>
    </w:p>
    <w:p w:rsidR="00DC0185" w:rsidRDefault="00246CF7">
      <w:pPr>
        <w:spacing w:line="560" w:lineRule="exact"/>
        <w:ind w:firstLineChars="200" w:firstLine="640"/>
      </w:pPr>
      <w:r>
        <w:rPr>
          <w:rFonts w:hint="eastAsia"/>
          <w:kern w:val="0"/>
        </w:rPr>
        <w:t>（</w:t>
      </w:r>
      <w:r>
        <w:rPr>
          <w:rFonts w:hint="eastAsia"/>
          <w:kern w:val="0"/>
        </w:rPr>
        <w:t>2</w:t>
      </w:r>
      <w:r>
        <w:rPr>
          <w:rFonts w:hint="eastAsia"/>
          <w:kern w:val="0"/>
        </w:rPr>
        <w:t>）</w:t>
      </w:r>
      <w:r>
        <w:rPr>
          <w:rFonts w:hint="eastAsia"/>
        </w:rPr>
        <w:t>企业以欺骗、贿赂等不正当手段取得生产许可证，行政机关依法给予过行政处罚，三年内再次申请生产许可的；</w:t>
      </w:r>
    </w:p>
    <w:p w:rsidR="00DC0185" w:rsidRDefault="00246CF7">
      <w:pPr>
        <w:spacing w:line="560" w:lineRule="exact"/>
        <w:ind w:firstLineChars="200" w:firstLine="640"/>
      </w:pPr>
      <w:r>
        <w:rPr>
          <w:rFonts w:hint="eastAsia"/>
          <w:kern w:val="0"/>
        </w:rPr>
        <w:t>（</w:t>
      </w:r>
      <w:r>
        <w:rPr>
          <w:rFonts w:hint="eastAsia"/>
          <w:kern w:val="0"/>
        </w:rPr>
        <w:t>3</w:t>
      </w:r>
      <w:r>
        <w:rPr>
          <w:rFonts w:hint="eastAsia"/>
          <w:kern w:val="0"/>
        </w:rPr>
        <w:t>）</w:t>
      </w:r>
      <w:r>
        <w:rPr>
          <w:rFonts w:hint="eastAsia"/>
        </w:rPr>
        <w:t>企业被吊销生产许可证，五年内再次申请生产许可的。</w:t>
      </w:r>
    </w:p>
    <w:p w:rsidR="00DC0185" w:rsidRDefault="00246CF7">
      <w:pPr>
        <w:spacing w:line="560" w:lineRule="exact"/>
        <w:ind w:firstLineChars="200" w:firstLine="640"/>
      </w:pPr>
      <w:r>
        <w:rPr>
          <w:rFonts w:hint="eastAsia"/>
        </w:rPr>
        <w:t>责任部门：区县局注册许可科</w:t>
      </w:r>
    </w:p>
    <w:p w:rsidR="00DC0185" w:rsidRDefault="00246CF7">
      <w:pPr>
        <w:spacing w:line="560" w:lineRule="exact"/>
        <w:ind w:firstLineChars="200" w:firstLine="640"/>
      </w:pPr>
      <w:r>
        <w:rPr>
          <w:rFonts w:hint="eastAsia"/>
        </w:rPr>
        <w:t>办理时限：当天</w:t>
      </w:r>
    </w:p>
    <w:p w:rsidR="00DC0185" w:rsidRDefault="00246CF7">
      <w:pPr>
        <w:spacing w:line="560" w:lineRule="exact"/>
        <w:ind w:firstLineChars="200" w:firstLine="640"/>
        <w:rPr>
          <w:kern w:val="0"/>
        </w:rPr>
      </w:pPr>
      <w:r>
        <w:rPr>
          <w:rFonts w:hint="eastAsia"/>
        </w:rPr>
        <w:t>记录文件：</w:t>
      </w:r>
      <w:r>
        <w:rPr>
          <w:rFonts w:hint="eastAsia"/>
          <w:kern w:val="0"/>
        </w:rPr>
        <w:t>食品生产许可申请</w:t>
      </w:r>
      <w:r>
        <w:rPr>
          <w:rFonts w:hint="eastAsia"/>
        </w:rPr>
        <w:t>受理通知书（附件</w:t>
      </w:r>
      <w:r>
        <w:rPr>
          <w:rFonts w:hint="eastAsia"/>
        </w:rPr>
        <w:t>6</w:t>
      </w:r>
      <w:r>
        <w:rPr>
          <w:rFonts w:hint="eastAsia"/>
        </w:rPr>
        <w:t>）、准予</w:t>
      </w:r>
      <w:r>
        <w:rPr>
          <w:rFonts w:hint="eastAsia"/>
        </w:rPr>
        <w:lastRenderedPageBreak/>
        <w:t>食品生产许可决定书（附件</w:t>
      </w:r>
      <w:r>
        <w:rPr>
          <w:rFonts w:hint="eastAsia"/>
        </w:rPr>
        <w:t>7</w:t>
      </w:r>
      <w:r>
        <w:rPr>
          <w:rFonts w:hint="eastAsia"/>
        </w:rPr>
        <w:t>）、食品生产许可证邮寄地址（附件</w:t>
      </w:r>
      <w:r>
        <w:rPr>
          <w:rFonts w:hint="eastAsia"/>
        </w:rPr>
        <w:t>8</w:t>
      </w:r>
      <w:r>
        <w:rPr>
          <w:rFonts w:hint="eastAsia"/>
        </w:rPr>
        <w:t>）、</w:t>
      </w:r>
      <w:r>
        <w:rPr>
          <w:rFonts w:hint="eastAsia"/>
          <w:kern w:val="0"/>
        </w:rPr>
        <w:t>食品生产许可申请不予受理通知书</w:t>
      </w:r>
      <w:r>
        <w:rPr>
          <w:rFonts w:hint="eastAsia"/>
        </w:rPr>
        <w:t>（附件</w:t>
      </w:r>
      <w:r>
        <w:rPr>
          <w:rFonts w:hint="eastAsia"/>
        </w:rPr>
        <w:t>9</w:t>
      </w:r>
      <w:r>
        <w:rPr>
          <w:rFonts w:hint="eastAsia"/>
        </w:rPr>
        <w:t>）</w:t>
      </w:r>
      <w:r>
        <w:rPr>
          <w:rFonts w:hint="eastAsia"/>
          <w:kern w:val="0"/>
        </w:rPr>
        <w:t>、申请材料补正告知书</w:t>
      </w:r>
      <w:r>
        <w:rPr>
          <w:rFonts w:hint="eastAsia"/>
        </w:rPr>
        <w:t>（附件</w:t>
      </w:r>
      <w:r>
        <w:rPr>
          <w:rFonts w:hint="eastAsia"/>
        </w:rPr>
        <w:t>10</w:t>
      </w:r>
      <w:r>
        <w:rPr>
          <w:rFonts w:hint="eastAsia"/>
        </w:rPr>
        <w:t>）</w:t>
      </w:r>
      <w:r>
        <w:rPr>
          <w:rFonts w:hint="eastAsia"/>
          <w:kern w:val="0"/>
        </w:rPr>
        <w:t>。</w:t>
      </w:r>
    </w:p>
    <w:p w:rsidR="00DC0185" w:rsidRDefault="00246CF7">
      <w:pPr>
        <w:spacing w:line="560" w:lineRule="exact"/>
        <w:ind w:leftChars="50" w:left="160" w:firstLineChars="200" w:firstLine="643"/>
        <w:rPr>
          <w:b/>
          <w:kern w:val="0"/>
        </w:rPr>
      </w:pPr>
      <w:r>
        <w:rPr>
          <w:rFonts w:hint="eastAsia"/>
          <w:b/>
          <w:kern w:val="0"/>
        </w:rPr>
        <w:t>3.</w:t>
      </w:r>
      <w:r>
        <w:rPr>
          <w:rFonts w:hint="eastAsia"/>
          <w:b/>
          <w:kern w:val="0"/>
        </w:rPr>
        <w:t>审查审批</w:t>
      </w:r>
    </w:p>
    <w:p w:rsidR="00DC0185" w:rsidRDefault="00246CF7">
      <w:pPr>
        <w:spacing w:line="560" w:lineRule="exact"/>
        <w:ind w:leftChars="50" w:left="160" w:firstLineChars="200" w:firstLine="640"/>
        <w:rPr>
          <w:kern w:val="0"/>
        </w:rPr>
      </w:pPr>
      <w:r>
        <w:rPr>
          <w:rFonts w:hint="eastAsia"/>
          <w:kern w:val="0"/>
        </w:rPr>
        <w:t>对申请人承诺符合审批条件的，形式审查合格后作出准予许可的审批决定。</w:t>
      </w:r>
    </w:p>
    <w:p w:rsidR="00DC0185" w:rsidRDefault="00246CF7">
      <w:pPr>
        <w:spacing w:line="560" w:lineRule="exact"/>
        <w:ind w:leftChars="50" w:left="160" w:firstLineChars="200" w:firstLine="640"/>
        <w:rPr>
          <w:kern w:val="0"/>
        </w:rPr>
      </w:pPr>
      <w:r>
        <w:rPr>
          <w:rFonts w:hint="eastAsia"/>
          <w:kern w:val="0"/>
        </w:rPr>
        <w:t>责任部门：区县局食品生产安全监管科</w:t>
      </w:r>
    </w:p>
    <w:p w:rsidR="00DC0185" w:rsidRDefault="00246CF7">
      <w:pPr>
        <w:spacing w:line="560" w:lineRule="exact"/>
        <w:ind w:leftChars="50" w:left="160" w:firstLineChars="200" w:firstLine="640"/>
        <w:rPr>
          <w:kern w:val="0"/>
        </w:rPr>
      </w:pPr>
      <w:r>
        <w:rPr>
          <w:rFonts w:hint="eastAsia"/>
          <w:kern w:val="0"/>
        </w:rPr>
        <w:t>办理时限：</w:t>
      </w:r>
      <w:r>
        <w:rPr>
          <w:rFonts w:hint="eastAsia"/>
          <w:kern w:val="0"/>
        </w:rPr>
        <w:t>1</w:t>
      </w:r>
      <w:r>
        <w:rPr>
          <w:rFonts w:hint="eastAsia"/>
          <w:kern w:val="0"/>
        </w:rPr>
        <w:t>个工作日</w:t>
      </w:r>
    </w:p>
    <w:p w:rsidR="00DC0185" w:rsidRDefault="00246CF7">
      <w:pPr>
        <w:spacing w:line="560" w:lineRule="exact"/>
        <w:ind w:leftChars="50" w:left="160" w:firstLineChars="200" w:firstLine="640"/>
        <w:rPr>
          <w:kern w:val="0"/>
        </w:rPr>
      </w:pPr>
      <w:r>
        <w:rPr>
          <w:rFonts w:hint="eastAsia"/>
          <w:kern w:val="0"/>
        </w:rPr>
        <w:t>记录文件：准予许可决定书（附件</w:t>
      </w:r>
      <w:r>
        <w:rPr>
          <w:rFonts w:hint="eastAsia"/>
          <w:kern w:val="0"/>
        </w:rPr>
        <w:t>7</w:t>
      </w:r>
      <w:r>
        <w:rPr>
          <w:rFonts w:hint="eastAsia"/>
          <w:kern w:val="0"/>
        </w:rPr>
        <w:t>）不予许可决定书（附件</w:t>
      </w:r>
      <w:r>
        <w:rPr>
          <w:rFonts w:hint="eastAsia"/>
          <w:kern w:val="0"/>
        </w:rPr>
        <w:t>11</w:t>
      </w:r>
      <w:r>
        <w:rPr>
          <w:rFonts w:hint="eastAsia"/>
          <w:kern w:val="0"/>
        </w:rPr>
        <w:t>）</w:t>
      </w:r>
    </w:p>
    <w:p w:rsidR="00DC0185" w:rsidRDefault="00246CF7">
      <w:pPr>
        <w:shd w:val="clear" w:color="auto" w:fill="FFFFFF"/>
        <w:spacing w:line="560" w:lineRule="exact"/>
        <w:ind w:firstLineChars="200" w:firstLine="640"/>
        <w:rPr>
          <w:rFonts w:eastAsia="方正楷体_GBK"/>
          <w:kern w:val="0"/>
        </w:rPr>
      </w:pPr>
      <w:r>
        <w:rPr>
          <w:rFonts w:eastAsia="方正楷体_GBK" w:hint="eastAsia"/>
          <w:kern w:val="0"/>
        </w:rPr>
        <w:t>（三）制证及送达</w:t>
      </w:r>
    </w:p>
    <w:p w:rsidR="00DC0185" w:rsidRDefault="00246CF7">
      <w:pPr>
        <w:spacing w:line="560" w:lineRule="exact"/>
        <w:ind w:firstLineChars="200" w:firstLine="643"/>
        <w:rPr>
          <w:b/>
          <w:kern w:val="0"/>
        </w:rPr>
      </w:pPr>
      <w:r>
        <w:rPr>
          <w:rFonts w:hint="eastAsia"/>
          <w:b/>
          <w:kern w:val="0"/>
        </w:rPr>
        <w:t>1.</w:t>
      </w:r>
      <w:r>
        <w:rPr>
          <w:rFonts w:hint="eastAsia"/>
          <w:b/>
          <w:kern w:val="0"/>
        </w:rPr>
        <w:t>证书制作</w:t>
      </w:r>
    </w:p>
    <w:p w:rsidR="00DC0185" w:rsidRDefault="00246CF7">
      <w:pPr>
        <w:spacing w:line="560" w:lineRule="exact"/>
        <w:ind w:firstLineChars="200" w:firstLine="640"/>
        <w:rPr>
          <w:kern w:val="0"/>
        </w:rPr>
      </w:pPr>
      <w:r>
        <w:rPr>
          <w:rFonts w:hint="eastAsia"/>
          <w:kern w:val="0"/>
        </w:rPr>
        <w:t>食品生产许可证证书分为正本、副本和品种明细表，证书内容应与审批结果一致，其中正本、副本盖</w:t>
      </w:r>
      <w:r>
        <w:rPr>
          <w:rFonts w:hint="eastAsia"/>
          <w:b/>
          <w:kern w:val="0"/>
        </w:rPr>
        <w:t>区县局公章</w:t>
      </w:r>
      <w:r>
        <w:rPr>
          <w:rFonts w:hint="eastAsia"/>
          <w:kern w:val="0"/>
        </w:rPr>
        <w:t>，品种明细表盖</w:t>
      </w:r>
      <w:r>
        <w:rPr>
          <w:rFonts w:hint="eastAsia"/>
          <w:b/>
          <w:kern w:val="0"/>
        </w:rPr>
        <w:t>区县局许可专用章</w:t>
      </w:r>
      <w:r>
        <w:rPr>
          <w:rFonts w:hint="eastAsia"/>
          <w:kern w:val="0"/>
        </w:rPr>
        <w:t>。</w:t>
      </w:r>
    </w:p>
    <w:p w:rsidR="00DC0185" w:rsidRDefault="00246CF7">
      <w:pPr>
        <w:spacing w:line="560" w:lineRule="exact"/>
        <w:ind w:firstLineChars="200" w:firstLine="643"/>
        <w:rPr>
          <w:kern w:val="0"/>
        </w:rPr>
      </w:pPr>
      <w:r>
        <w:rPr>
          <w:rFonts w:hint="eastAsia"/>
          <w:b/>
          <w:kern w:val="0"/>
        </w:rPr>
        <w:t>2.</w:t>
      </w:r>
      <w:r>
        <w:rPr>
          <w:rFonts w:hint="eastAsia"/>
          <w:b/>
          <w:kern w:val="0"/>
        </w:rPr>
        <w:t>证书发放</w:t>
      </w:r>
    </w:p>
    <w:p w:rsidR="00DC0185" w:rsidRDefault="00246CF7">
      <w:pPr>
        <w:spacing w:line="560" w:lineRule="exact"/>
        <w:ind w:firstLineChars="200" w:firstLine="640"/>
      </w:pPr>
      <w:r>
        <w:rPr>
          <w:rFonts w:hint="eastAsia"/>
          <w:kern w:val="0"/>
        </w:rPr>
        <w:t>应向申请企业发放食品生产许可证证书（包括正本、副本、品种明细表）和准予许可决定书，当场制</w:t>
      </w:r>
      <w:r>
        <w:rPr>
          <w:rFonts w:hint="eastAsia"/>
        </w:rPr>
        <w:t>作并发放，或者邮寄送达企业并签收。对不符合许可条件的，制作《不予食品生产许可决定书》（附件</w:t>
      </w:r>
      <w:r>
        <w:rPr>
          <w:rFonts w:hint="eastAsia"/>
        </w:rPr>
        <w:t>11</w:t>
      </w:r>
      <w:r>
        <w:rPr>
          <w:rFonts w:hint="eastAsia"/>
        </w:rPr>
        <w:t>）并送达申请人，同时向申请人说明理由，告知其依法享有申请行政复议或者提起行政诉讼的权利。</w:t>
      </w:r>
    </w:p>
    <w:p w:rsidR="00DC0185" w:rsidRDefault="00246CF7">
      <w:pPr>
        <w:spacing w:line="560" w:lineRule="exact"/>
        <w:ind w:firstLineChars="200" w:firstLine="640"/>
      </w:pPr>
      <w:r>
        <w:rPr>
          <w:rFonts w:hint="eastAsia"/>
        </w:rPr>
        <w:lastRenderedPageBreak/>
        <w:t>责任部门：区县局注册许可科</w:t>
      </w:r>
    </w:p>
    <w:p w:rsidR="00DC0185" w:rsidRDefault="00246CF7">
      <w:pPr>
        <w:spacing w:line="560" w:lineRule="exact"/>
        <w:ind w:firstLineChars="200" w:firstLine="640"/>
      </w:pPr>
      <w:r>
        <w:rPr>
          <w:rFonts w:hint="eastAsia"/>
        </w:rPr>
        <w:t>办理时限：</w:t>
      </w:r>
      <w:r>
        <w:rPr>
          <w:rFonts w:hint="eastAsia"/>
        </w:rPr>
        <w:t>1</w:t>
      </w:r>
      <w:r>
        <w:rPr>
          <w:rFonts w:hint="eastAsia"/>
        </w:rPr>
        <w:t>个工作日内</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sz w:val="32"/>
        </w:rPr>
        <w:t>记录文件：新发许可证复印件（包括正本、副本和品种明细表）、不予食品生产许可决定书（附件</w:t>
      </w:r>
      <w:r>
        <w:rPr>
          <w:rFonts w:ascii="Times New Roman" w:eastAsia="方正仿宋_GBK" w:hAnsi="Times New Roman" w:hint="eastAsia"/>
          <w:sz w:val="32"/>
        </w:rPr>
        <w:t>11</w:t>
      </w:r>
      <w:r>
        <w:rPr>
          <w:rFonts w:ascii="Times New Roman" w:eastAsia="方正仿宋_GBK" w:hAnsi="Times New Roman" w:hint="eastAsia"/>
          <w:sz w:val="32"/>
        </w:rPr>
        <w:t>）、行政许可证书送达回证（附件</w:t>
      </w:r>
      <w:r>
        <w:rPr>
          <w:rFonts w:ascii="Times New Roman" w:eastAsia="方正仿宋_GBK" w:hAnsi="Times New Roman" w:hint="eastAsia"/>
          <w:sz w:val="32"/>
        </w:rPr>
        <w:t>12</w:t>
      </w:r>
      <w:r>
        <w:rPr>
          <w:rFonts w:ascii="Times New Roman" w:eastAsia="方正仿宋_GBK" w:hAnsi="Times New Roman" w:hint="eastAsia"/>
          <w:sz w:val="32"/>
        </w:rPr>
        <w:t>）</w:t>
      </w:r>
    </w:p>
    <w:p w:rsidR="00DC0185" w:rsidRDefault="00246CF7">
      <w:pPr>
        <w:shd w:val="clear" w:color="auto" w:fill="FFFFFF"/>
        <w:spacing w:line="560" w:lineRule="exact"/>
        <w:ind w:firstLineChars="200" w:firstLine="640"/>
        <w:rPr>
          <w:rFonts w:eastAsia="方正楷体_GBK"/>
          <w:kern w:val="0"/>
        </w:rPr>
      </w:pPr>
      <w:r>
        <w:rPr>
          <w:rFonts w:eastAsia="方正楷体_GBK" w:hint="eastAsia"/>
          <w:kern w:val="0"/>
        </w:rPr>
        <w:t>（四）事中事后监管</w:t>
      </w:r>
    </w:p>
    <w:p w:rsidR="00DC0185" w:rsidRDefault="00246CF7">
      <w:pPr>
        <w:spacing w:line="560" w:lineRule="exact"/>
        <w:ind w:firstLineChars="200" w:firstLine="640"/>
      </w:pPr>
      <w:r>
        <w:rPr>
          <w:rFonts w:hint="eastAsia"/>
        </w:rPr>
        <w:t>通过告知承诺获得食品生产许可证的企业，各区县局应当自发证之日起</w:t>
      </w:r>
      <w:r>
        <w:rPr>
          <w:rFonts w:hint="eastAsia"/>
        </w:rPr>
        <w:t>30</w:t>
      </w:r>
      <w:r>
        <w:rPr>
          <w:rFonts w:hint="eastAsia"/>
        </w:rPr>
        <w:t>个工作日内开展证后监督检查。证后监督检查应当由辖区负责食品生产监管的科室组织实施，根据监管工作需要，可安排相关专业技术人员参加检查。对检查发现未落实承诺、不能保证食品安全的，责令限期整改，对限期整改仍不符合食品生产许可条件的，撤销食品生产许可，对违法违规食品生产主体依法查处，并将相关情况记入信用档案。涉嫌犯罪的，依法移送司法机关。</w:t>
      </w:r>
    </w:p>
    <w:p w:rsidR="00DC0185" w:rsidRDefault="00246CF7">
      <w:pPr>
        <w:spacing w:line="560" w:lineRule="exact"/>
        <w:ind w:firstLineChars="200" w:firstLine="640"/>
      </w:pPr>
      <w:r>
        <w:rPr>
          <w:rFonts w:hint="eastAsia"/>
        </w:rPr>
        <w:t>对于新办证或食品生产条件发生变化的变更或延续，应根据《食品生产许可管理办法》《食品生产许可审查通则》和有关细则的要求，对照《低风险食品告知承诺监督检查评分记录表》（附件</w:t>
      </w:r>
      <w:r>
        <w:rPr>
          <w:rFonts w:hint="eastAsia"/>
        </w:rPr>
        <w:t>13</w:t>
      </w:r>
      <w:r>
        <w:rPr>
          <w:rFonts w:hint="eastAsia"/>
        </w:rPr>
        <w:t>）对企业开展证后监督检查；对于变更法定代表人、地址名称，有效期届满延续等生产条件未发生变化的变更或延续，应按相关规定对照《食品生产监督检查要点表》（附件</w:t>
      </w:r>
      <w:r>
        <w:rPr>
          <w:rFonts w:hint="eastAsia"/>
        </w:rPr>
        <w:t>14</w:t>
      </w:r>
      <w:r>
        <w:rPr>
          <w:rFonts w:hint="eastAsia"/>
        </w:rPr>
        <w:t>）对企业开展证后监督检查。</w:t>
      </w:r>
    </w:p>
    <w:p w:rsidR="00DC0185" w:rsidRDefault="00246CF7">
      <w:pPr>
        <w:spacing w:line="560" w:lineRule="exact"/>
        <w:ind w:firstLineChars="200" w:firstLine="640"/>
      </w:pPr>
      <w:r>
        <w:rPr>
          <w:rFonts w:hint="eastAsia"/>
        </w:rPr>
        <w:lastRenderedPageBreak/>
        <w:t>检查的内容重点是企业承诺事项与实际情况是否一致。检查发现食品生产企业存在厂房设施设备、功能区间布局、工艺设备布局等与承诺不符且严重影响食品安全的，各区县局应依法撤销其行政许可并予以处罚。</w:t>
      </w:r>
    </w:p>
    <w:p w:rsidR="00DC0185" w:rsidRDefault="00246CF7">
      <w:pPr>
        <w:spacing w:line="560" w:lineRule="exact"/>
      </w:pPr>
      <w:r>
        <w:rPr>
          <w:rFonts w:hint="eastAsia"/>
        </w:rPr>
        <w:t>责任部门：区县局食品安全监管科</w:t>
      </w:r>
    </w:p>
    <w:p w:rsidR="00DC0185" w:rsidRDefault="00246CF7">
      <w:pPr>
        <w:shd w:val="clear" w:color="auto" w:fill="FFFFFF"/>
        <w:spacing w:line="560" w:lineRule="exact"/>
        <w:ind w:firstLineChars="200" w:firstLine="640"/>
      </w:pPr>
      <w:r>
        <w:rPr>
          <w:rFonts w:hint="eastAsia"/>
        </w:rPr>
        <w:t>办理时限：发证后</w:t>
      </w:r>
      <w:r>
        <w:rPr>
          <w:rFonts w:hint="eastAsia"/>
        </w:rPr>
        <w:t>30</w:t>
      </w:r>
      <w:r>
        <w:rPr>
          <w:rFonts w:hint="eastAsia"/>
        </w:rPr>
        <w:t>个工作日内</w:t>
      </w:r>
    </w:p>
    <w:p w:rsidR="00DC0185" w:rsidRDefault="00246CF7">
      <w:pPr>
        <w:shd w:val="clear" w:color="auto" w:fill="FFFFFF"/>
        <w:spacing w:line="560" w:lineRule="exact"/>
        <w:ind w:firstLineChars="200" w:firstLine="640"/>
      </w:pPr>
      <w:r>
        <w:rPr>
          <w:rFonts w:hint="eastAsia"/>
        </w:rPr>
        <w:t>记录文件：低风险食品告知承诺监督检查评分记录表、食品生产监督检查要点表、低风险食品告知承诺监督检查结论表（附件</w:t>
      </w:r>
      <w:r>
        <w:rPr>
          <w:rFonts w:hint="eastAsia"/>
        </w:rPr>
        <w:t>15</w:t>
      </w:r>
      <w:r>
        <w:rPr>
          <w:rFonts w:hint="eastAsia"/>
        </w:rPr>
        <w:t>）（记录须完整，须有签章）</w:t>
      </w:r>
    </w:p>
    <w:p w:rsidR="00DC0185" w:rsidRDefault="00246CF7">
      <w:pPr>
        <w:shd w:val="clear" w:color="auto" w:fill="FFFFFF"/>
        <w:spacing w:line="560" w:lineRule="exact"/>
        <w:ind w:firstLineChars="200" w:firstLine="640"/>
        <w:rPr>
          <w:rFonts w:eastAsia="方正楷体_GBK"/>
          <w:kern w:val="0"/>
        </w:rPr>
      </w:pPr>
      <w:r>
        <w:rPr>
          <w:rFonts w:eastAsia="方正楷体_GBK" w:hint="eastAsia"/>
          <w:kern w:val="0"/>
        </w:rPr>
        <w:t>（五）证书撤销</w:t>
      </w:r>
    </w:p>
    <w:p w:rsidR="00DC0185" w:rsidRDefault="00246CF7">
      <w:pPr>
        <w:spacing w:line="560" w:lineRule="exact"/>
        <w:ind w:firstLineChars="200" w:firstLine="632"/>
        <w:rPr>
          <w:spacing w:val="-2"/>
        </w:rPr>
      </w:pPr>
      <w:r>
        <w:rPr>
          <w:rFonts w:hint="eastAsia"/>
          <w:spacing w:val="-2"/>
        </w:rPr>
        <w:t>对于通过告知承诺取得食品生产许可证的企业，撤销生产许可证时采取以下简化程序：企业所在地市场监管局</w:t>
      </w:r>
      <w:r>
        <w:rPr>
          <w:rFonts w:hint="eastAsia"/>
          <w:kern w:val="0"/>
        </w:rPr>
        <w:t>食品安全监管科告知拟撤销企业撤销依据及事实并送达拟撤销行政许可告知书（附件</w:t>
      </w:r>
      <w:r>
        <w:rPr>
          <w:rFonts w:hint="eastAsia"/>
          <w:kern w:val="0"/>
        </w:rPr>
        <w:t>16</w:t>
      </w:r>
      <w:r>
        <w:rPr>
          <w:rFonts w:hint="eastAsia"/>
          <w:kern w:val="0"/>
        </w:rPr>
        <w:t>）；拟撤销企业自收到告知书之日起</w:t>
      </w:r>
      <w:r>
        <w:rPr>
          <w:rFonts w:hint="eastAsia"/>
          <w:kern w:val="0"/>
        </w:rPr>
        <w:t>5</w:t>
      </w:r>
      <w:r>
        <w:rPr>
          <w:rFonts w:hint="eastAsia"/>
          <w:kern w:val="0"/>
        </w:rPr>
        <w:t>个工作日内，提出陈述和申辩，逾期视为无意见。提出陈述和申辩的，所在地市场监管局食品安全监管科应在</w:t>
      </w:r>
      <w:r>
        <w:rPr>
          <w:rFonts w:hint="eastAsia"/>
          <w:kern w:val="0"/>
        </w:rPr>
        <w:t>5</w:t>
      </w:r>
      <w:r>
        <w:rPr>
          <w:rFonts w:hint="eastAsia"/>
          <w:kern w:val="0"/>
        </w:rPr>
        <w:t>个工作日内作出是否撤销生产许可证的决定，并送达撤销行政许可决定书（见附件</w:t>
      </w:r>
      <w:r>
        <w:rPr>
          <w:rFonts w:hint="eastAsia"/>
          <w:kern w:val="0"/>
        </w:rPr>
        <w:t>17</w:t>
      </w:r>
      <w:r>
        <w:rPr>
          <w:rFonts w:hint="eastAsia"/>
          <w:kern w:val="0"/>
        </w:rPr>
        <w:t>），同时将撤销许可信息移交注册许可科，由注册许可科</w:t>
      </w:r>
      <w:r>
        <w:rPr>
          <w:rFonts w:hint="eastAsia"/>
          <w:spacing w:val="-2"/>
        </w:rPr>
        <w:t>办理注销手续。</w:t>
      </w:r>
    </w:p>
    <w:p w:rsidR="00DC0185" w:rsidRDefault="00246CF7">
      <w:pPr>
        <w:spacing w:line="560" w:lineRule="exact"/>
        <w:ind w:firstLineChars="200" w:firstLine="640"/>
      </w:pPr>
      <w:r>
        <w:rPr>
          <w:rFonts w:hint="eastAsia"/>
        </w:rPr>
        <w:t>责任部门：区县局食品安全监管科</w:t>
      </w:r>
    </w:p>
    <w:p w:rsidR="00DC0185" w:rsidRDefault="00AC6B1D">
      <w:pPr>
        <w:spacing w:line="560" w:lineRule="exact"/>
      </w:pPr>
      <w:r>
        <w:rPr>
          <w:rFonts w:hint="eastAsia"/>
        </w:rPr>
        <w:t xml:space="preserve">    </w:t>
      </w:r>
      <w:r w:rsidR="00246CF7">
        <w:rPr>
          <w:rFonts w:hint="eastAsia"/>
        </w:rPr>
        <w:t>办理时限：</w:t>
      </w:r>
      <w:r w:rsidR="00246CF7">
        <w:rPr>
          <w:rFonts w:hint="eastAsia"/>
        </w:rPr>
        <w:t>10</w:t>
      </w:r>
      <w:r w:rsidR="00246CF7">
        <w:rPr>
          <w:rFonts w:hint="eastAsia"/>
        </w:rPr>
        <w:t>个工作日</w:t>
      </w:r>
    </w:p>
    <w:p w:rsidR="00DC0185" w:rsidRDefault="00246CF7">
      <w:pPr>
        <w:spacing w:line="560" w:lineRule="exact"/>
        <w:ind w:firstLineChars="200" w:firstLine="640"/>
      </w:pPr>
      <w:r>
        <w:rPr>
          <w:rFonts w:hint="eastAsia"/>
        </w:rPr>
        <w:lastRenderedPageBreak/>
        <w:t>记录文件：拟撤销生产许可告知书、撤销生产许可决定书</w:t>
      </w:r>
    </w:p>
    <w:p w:rsidR="00DC0185" w:rsidRDefault="00246CF7">
      <w:pPr>
        <w:shd w:val="clear" w:color="auto" w:fill="FFFFFF"/>
        <w:spacing w:line="560" w:lineRule="exact"/>
        <w:ind w:firstLineChars="150" w:firstLine="480"/>
        <w:rPr>
          <w:rFonts w:eastAsia="方正楷体_GBK"/>
          <w:kern w:val="0"/>
        </w:rPr>
      </w:pPr>
      <w:r>
        <w:rPr>
          <w:rFonts w:eastAsia="方正楷体_GBK" w:hint="eastAsia"/>
          <w:kern w:val="0"/>
        </w:rPr>
        <w:t>（六）证书注销</w:t>
      </w:r>
    </w:p>
    <w:p w:rsidR="00DC0185" w:rsidRDefault="00246CF7">
      <w:pPr>
        <w:pStyle w:val="aa"/>
        <w:spacing w:before="0" w:beforeAutospacing="0" w:after="0" w:afterAutospacing="0" w:line="560" w:lineRule="exact"/>
        <w:ind w:firstLineChars="200" w:firstLine="640"/>
        <w:jc w:val="both"/>
        <w:rPr>
          <w:kern w:val="2"/>
          <w:sz w:val="32"/>
        </w:rPr>
      </w:pPr>
      <w:r>
        <w:rPr>
          <w:rFonts w:hint="eastAsia"/>
          <w:kern w:val="2"/>
          <w:sz w:val="32"/>
        </w:rPr>
        <w:t>食品生产者终止食品生产，食品生产许可被撤回、撤销或者食品生产许可证被吊销的，应当在</w:t>
      </w:r>
      <w:r>
        <w:rPr>
          <w:rFonts w:hint="eastAsia"/>
          <w:kern w:val="2"/>
          <w:sz w:val="32"/>
        </w:rPr>
        <w:t>20</w:t>
      </w:r>
      <w:r>
        <w:rPr>
          <w:rFonts w:hint="eastAsia"/>
          <w:kern w:val="2"/>
          <w:sz w:val="32"/>
        </w:rPr>
        <w:t>个工作日内向区县市场监督管理局申请办理注销手续。区县局</w:t>
      </w:r>
      <w:r>
        <w:rPr>
          <w:rFonts w:hint="eastAsia"/>
          <w:sz w:val="32"/>
        </w:rPr>
        <w:t>注册许可科依据撤销行政许可决定书或企业申请，注销该企业食品生产许可证书，并在公众信息网公示。</w:t>
      </w:r>
    </w:p>
    <w:p w:rsidR="00DC0185" w:rsidRDefault="00246CF7">
      <w:pPr>
        <w:pStyle w:val="aa"/>
        <w:spacing w:before="0" w:beforeAutospacing="0" w:after="0" w:afterAutospacing="0" w:line="560" w:lineRule="exact"/>
        <w:ind w:firstLineChars="200" w:firstLine="640"/>
        <w:jc w:val="both"/>
        <w:rPr>
          <w:sz w:val="32"/>
        </w:rPr>
      </w:pPr>
      <w:r>
        <w:rPr>
          <w:rFonts w:hint="eastAsia"/>
          <w:kern w:val="2"/>
          <w:sz w:val="32"/>
        </w:rPr>
        <w:t>1</w:t>
      </w:r>
      <w:r>
        <w:rPr>
          <w:rFonts w:hint="eastAsia"/>
          <w:sz w:val="32"/>
        </w:rPr>
        <w:t>.</w:t>
      </w:r>
      <w:r>
        <w:rPr>
          <w:rFonts w:hint="eastAsia"/>
          <w:kern w:val="2"/>
          <w:sz w:val="32"/>
        </w:rPr>
        <w:t>食品生产者申请注销食品生产许可的，应当向区县局行政许可窗口提交食品生产许可注销申请书。区县</w:t>
      </w:r>
      <w:r>
        <w:rPr>
          <w:rFonts w:hint="eastAsia"/>
          <w:sz w:val="32"/>
        </w:rPr>
        <w:t>局注册许可科负责办理注销手续。</w:t>
      </w:r>
    </w:p>
    <w:p w:rsidR="00DC0185" w:rsidRDefault="00246CF7">
      <w:pPr>
        <w:pStyle w:val="aa"/>
        <w:spacing w:before="0" w:beforeAutospacing="0" w:after="0" w:afterAutospacing="0" w:line="560" w:lineRule="exact"/>
        <w:ind w:firstLineChars="200" w:firstLine="640"/>
        <w:jc w:val="both"/>
        <w:rPr>
          <w:kern w:val="2"/>
          <w:sz w:val="32"/>
        </w:rPr>
      </w:pPr>
      <w:r>
        <w:rPr>
          <w:rFonts w:hint="eastAsia"/>
          <w:kern w:val="2"/>
          <w:sz w:val="32"/>
        </w:rPr>
        <w:t>2</w:t>
      </w:r>
      <w:r>
        <w:rPr>
          <w:rFonts w:hint="eastAsia"/>
          <w:sz w:val="32"/>
        </w:rPr>
        <w:t>.</w:t>
      </w:r>
      <w:r>
        <w:rPr>
          <w:rFonts w:hint="eastAsia"/>
          <w:kern w:val="2"/>
          <w:sz w:val="32"/>
        </w:rPr>
        <w:t>有下列情形之一，食品生产者未按规定申请办理注销手续的，区县局注册许可科应当依法办理食品生产许可注销手续，并在公众信息网进行公示：</w:t>
      </w:r>
    </w:p>
    <w:p w:rsidR="00DC0185" w:rsidRDefault="00246CF7">
      <w:pPr>
        <w:pStyle w:val="aa"/>
        <w:spacing w:before="0" w:beforeAutospacing="0" w:after="0" w:afterAutospacing="0" w:line="560" w:lineRule="exact"/>
        <w:ind w:firstLine="420"/>
        <w:jc w:val="both"/>
        <w:rPr>
          <w:kern w:val="2"/>
          <w:sz w:val="32"/>
        </w:rPr>
      </w:pPr>
      <w:r>
        <w:rPr>
          <w:rFonts w:hint="eastAsia"/>
          <w:kern w:val="2"/>
          <w:sz w:val="32"/>
        </w:rPr>
        <w:t>（</w:t>
      </w:r>
      <w:r>
        <w:rPr>
          <w:rFonts w:hint="eastAsia"/>
          <w:kern w:val="2"/>
          <w:sz w:val="32"/>
        </w:rPr>
        <w:t>1</w:t>
      </w:r>
      <w:r>
        <w:rPr>
          <w:rFonts w:hint="eastAsia"/>
          <w:kern w:val="2"/>
          <w:sz w:val="32"/>
        </w:rPr>
        <w:t>）食品生产许可有效期届满未申请延续的；</w:t>
      </w:r>
    </w:p>
    <w:p w:rsidR="00DC0185" w:rsidRDefault="00246CF7">
      <w:pPr>
        <w:pStyle w:val="aa"/>
        <w:spacing w:before="0" w:beforeAutospacing="0" w:after="0" w:afterAutospacing="0" w:line="560" w:lineRule="exact"/>
        <w:ind w:firstLine="420"/>
        <w:jc w:val="both"/>
        <w:rPr>
          <w:kern w:val="2"/>
          <w:sz w:val="32"/>
        </w:rPr>
      </w:pPr>
      <w:r>
        <w:rPr>
          <w:rFonts w:hint="eastAsia"/>
          <w:kern w:val="2"/>
          <w:sz w:val="32"/>
        </w:rPr>
        <w:t>（</w:t>
      </w:r>
      <w:r>
        <w:rPr>
          <w:rFonts w:hint="eastAsia"/>
          <w:kern w:val="2"/>
          <w:sz w:val="32"/>
        </w:rPr>
        <w:t>2</w:t>
      </w:r>
      <w:r>
        <w:rPr>
          <w:rFonts w:hint="eastAsia"/>
          <w:kern w:val="2"/>
          <w:sz w:val="32"/>
        </w:rPr>
        <w:t>）食品生产者主体资格依法终止的；</w:t>
      </w:r>
    </w:p>
    <w:p w:rsidR="00DC0185" w:rsidRDefault="00246CF7">
      <w:pPr>
        <w:pStyle w:val="aa"/>
        <w:spacing w:before="0" w:beforeAutospacing="0" w:after="0" w:afterAutospacing="0" w:line="560" w:lineRule="exact"/>
        <w:ind w:firstLine="420"/>
        <w:jc w:val="both"/>
        <w:rPr>
          <w:kern w:val="2"/>
          <w:sz w:val="32"/>
        </w:rPr>
      </w:pPr>
      <w:r>
        <w:rPr>
          <w:rFonts w:hint="eastAsia"/>
          <w:kern w:val="2"/>
          <w:sz w:val="32"/>
        </w:rPr>
        <w:t>（</w:t>
      </w:r>
      <w:r>
        <w:rPr>
          <w:rFonts w:hint="eastAsia"/>
          <w:kern w:val="2"/>
          <w:sz w:val="32"/>
        </w:rPr>
        <w:t>3</w:t>
      </w:r>
      <w:r>
        <w:rPr>
          <w:rFonts w:hint="eastAsia"/>
          <w:kern w:val="2"/>
          <w:sz w:val="32"/>
        </w:rPr>
        <w:t>）食品生产许可依法被撤回、撤销或者食品生产许可证依法被吊销的；</w:t>
      </w:r>
    </w:p>
    <w:p w:rsidR="00DC0185" w:rsidRDefault="00246CF7">
      <w:pPr>
        <w:pStyle w:val="aa"/>
        <w:spacing w:before="0" w:beforeAutospacing="0" w:after="0" w:afterAutospacing="0" w:line="560" w:lineRule="exact"/>
        <w:ind w:firstLine="420"/>
        <w:jc w:val="both"/>
        <w:rPr>
          <w:kern w:val="2"/>
          <w:sz w:val="32"/>
        </w:rPr>
      </w:pPr>
      <w:r>
        <w:rPr>
          <w:rFonts w:hint="eastAsia"/>
          <w:kern w:val="2"/>
          <w:sz w:val="32"/>
        </w:rPr>
        <w:t>（</w:t>
      </w:r>
      <w:r>
        <w:rPr>
          <w:rFonts w:hint="eastAsia"/>
          <w:kern w:val="2"/>
          <w:sz w:val="32"/>
        </w:rPr>
        <w:t>4</w:t>
      </w:r>
      <w:r>
        <w:rPr>
          <w:rFonts w:hint="eastAsia"/>
          <w:kern w:val="2"/>
          <w:sz w:val="32"/>
        </w:rPr>
        <w:t>）因不可抗力导致食品生产许可事项无法实施的；</w:t>
      </w:r>
    </w:p>
    <w:p w:rsidR="00DC0185" w:rsidRDefault="00246CF7">
      <w:pPr>
        <w:pStyle w:val="aa"/>
        <w:spacing w:before="0" w:beforeAutospacing="0" w:after="0" w:afterAutospacing="0" w:line="560" w:lineRule="exact"/>
        <w:ind w:firstLine="420"/>
        <w:jc w:val="both"/>
        <w:rPr>
          <w:kern w:val="2"/>
          <w:sz w:val="32"/>
        </w:rPr>
      </w:pPr>
      <w:r>
        <w:rPr>
          <w:rFonts w:hint="eastAsia"/>
          <w:kern w:val="2"/>
          <w:sz w:val="32"/>
        </w:rPr>
        <w:t>（</w:t>
      </w:r>
      <w:r>
        <w:rPr>
          <w:rFonts w:hint="eastAsia"/>
          <w:kern w:val="2"/>
          <w:sz w:val="32"/>
        </w:rPr>
        <w:t>5</w:t>
      </w:r>
      <w:r>
        <w:rPr>
          <w:rFonts w:hint="eastAsia"/>
          <w:kern w:val="2"/>
          <w:sz w:val="32"/>
        </w:rPr>
        <w:t>）法律法规规定的应当注销食品生产许可的其他情形。</w:t>
      </w:r>
    </w:p>
    <w:p w:rsidR="00DC0185" w:rsidRDefault="00246CF7">
      <w:pPr>
        <w:spacing w:line="560" w:lineRule="exact"/>
        <w:ind w:firstLineChars="200" w:firstLine="640"/>
      </w:pPr>
      <w:r>
        <w:rPr>
          <w:rFonts w:hint="eastAsia"/>
        </w:rPr>
        <w:t>3.</w:t>
      </w:r>
      <w:r>
        <w:rPr>
          <w:rFonts w:hint="eastAsia"/>
        </w:rPr>
        <w:t>食品生产许可被注销的，许可证编号不得再次使用。</w:t>
      </w:r>
    </w:p>
    <w:p w:rsidR="00DC0185" w:rsidRDefault="00246CF7">
      <w:pPr>
        <w:spacing w:line="560" w:lineRule="exact"/>
      </w:pPr>
      <w:r>
        <w:rPr>
          <w:rFonts w:hint="eastAsia"/>
        </w:rPr>
        <w:t>责任部门：区县局注册许可科</w:t>
      </w:r>
    </w:p>
    <w:p w:rsidR="00DC0185" w:rsidRDefault="00246CF7">
      <w:pPr>
        <w:spacing w:line="560" w:lineRule="exact"/>
      </w:pPr>
      <w:r>
        <w:rPr>
          <w:rFonts w:hint="eastAsia"/>
        </w:rPr>
        <w:lastRenderedPageBreak/>
        <w:t>办理时限：</w:t>
      </w:r>
      <w:r>
        <w:rPr>
          <w:rFonts w:hint="eastAsia"/>
        </w:rPr>
        <w:t>5</w:t>
      </w:r>
      <w:r>
        <w:rPr>
          <w:rFonts w:hint="eastAsia"/>
        </w:rPr>
        <w:t>个工作日内</w:t>
      </w:r>
    </w:p>
    <w:p w:rsidR="00DC0185" w:rsidRDefault="00246CF7">
      <w:pPr>
        <w:spacing w:line="560" w:lineRule="exact"/>
        <w:ind w:firstLineChars="200" w:firstLine="640"/>
      </w:pPr>
      <w:r>
        <w:rPr>
          <w:rFonts w:hint="eastAsia"/>
        </w:rPr>
        <w:t>记录文件：撤回、撤销或吊销生产许可决定书、注销生产许可文件</w:t>
      </w:r>
    </w:p>
    <w:p w:rsidR="00DC0185" w:rsidRDefault="00246CF7">
      <w:pPr>
        <w:spacing w:line="560" w:lineRule="exact"/>
        <w:ind w:firstLineChars="200" w:firstLine="640"/>
        <w:rPr>
          <w:rFonts w:eastAsia="方正楷体_GBK"/>
          <w:kern w:val="0"/>
        </w:rPr>
      </w:pPr>
      <w:r>
        <w:rPr>
          <w:rFonts w:eastAsia="方正楷体_GBK" w:hint="eastAsia"/>
          <w:kern w:val="0"/>
        </w:rPr>
        <w:t>（七）许可信息公示</w:t>
      </w:r>
    </w:p>
    <w:p w:rsidR="00DC0185" w:rsidRDefault="00246CF7">
      <w:pPr>
        <w:spacing w:line="560" w:lineRule="exact"/>
        <w:ind w:firstLineChars="200" w:firstLine="640"/>
      </w:pPr>
      <w:r>
        <w:rPr>
          <w:rFonts w:hint="eastAsia"/>
        </w:rPr>
        <w:t>审批结束后，注销信息同步在公众信息网公示。</w:t>
      </w:r>
    </w:p>
    <w:p w:rsidR="00DC0185" w:rsidRDefault="00246CF7">
      <w:pPr>
        <w:shd w:val="clear" w:color="auto" w:fill="FFFFFF"/>
        <w:spacing w:line="560" w:lineRule="exact"/>
        <w:ind w:firstLineChars="200" w:firstLine="640"/>
        <w:rPr>
          <w:b/>
          <w:kern w:val="0"/>
        </w:rPr>
      </w:pPr>
      <w:r>
        <w:rPr>
          <w:rFonts w:hint="eastAsia"/>
        </w:rPr>
        <w:t>责任部门：市局注册许可局、区县局注册许可科</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sz w:val="32"/>
        </w:rPr>
        <w:t>办理时限：发证后</w:t>
      </w:r>
      <w:r>
        <w:rPr>
          <w:rFonts w:ascii="Times New Roman" w:eastAsia="方正仿宋_GBK" w:hAnsi="Times New Roman" w:hint="eastAsia"/>
          <w:kern w:val="0"/>
          <w:sz w:val="32"/>
        </w:rPr>
        <w:t>5</w:t>
      </w:r>
      <w:r>
        <w:rPr>
          <w:rFonts w:ascii="Times New Roman" w:eastAsia="方正仿宋_GBK" w:hAnsi="Times New Roman" w:hint="eastAsia"/>
          <w:kern w:val="0"/>
          <w:sz w:val="32"/>
        </w:rPr>
        <w:t>个工作日内</w:t>
      </w:r>
    </w:p>
    <w:p w:rsidR="00DC0185" w:rsidRDefault="00246CF7">
      <w:pPr>
        <w:spacing w:line="560" w:lineRule="exact"/>
        <w:rPr>
          <w:rFonts w:eastAsia="方正楷体_GBK"/>
          <w:kern w:val="0"/>
        </w:rPr>
      </w:pPr>
      <w:r>
        <w:rPr>
          <w:rFonts w:eastAsia="方正楷体_GBK" w:hint="eastAsia"/>
          <w:kern w:val="0"/>
        </w:rPr>
        <w:t>（八）资料归档</w:t>
      </w:r>
    </w:p>
    <w:p w:rsidR="00DC0185" w:rsidRDefault="00246CF7">
      <w:pPr>
        <w:spacing w:line="560" w:lineRule="exact"/>
        <w:ind w:firstLineChars="200" w:firstLine="632"/>
        <w:rPr>
          <w:b/>
          <w:kern w:val="0"/>
        </w:rPr>
      </w:pPr>
      <w:r>
        <w:rPr>
          <w:rFonts w:hint="eastAsia"/>
          <w:spacing w:val="-2"/>
        </w:rPr>
        <w:t>许可事项完成后，收集、整理全过程的资料，形成该许可事项的档案资料，集中统一管理，并扫描形成电子档案。档案资料应包括：</w:t>
      </w:r>
    </w:p>
    <w:p w:rsidR="00DC0185" w:rsidRDefault="00246CF7">
      <w:pPr>
        <w:spacing w:line="560" w:lineRule="exact"/>
        <w:ind w:firstLineChars="200" w:firstLine="640"/>
        <w:rPr>
          <w:spacing w:val="-2"/>
        </w:rPr>
      </w:pPr>
      <w:r>
        <w:rPr>
          <w:rFonts w:hint="eastAsia"/>
        </w:rPr>
        <w:t>1.</w:t>
      </w:r>
      <w:r>
        <w:rPr>
          <w:rFonts w:hint="eastAsia"/>
        </w:rPr>
        <w:t>申请人提交的申请材料，包括</w:t>
      </w:r>
      <w:r>
        <w:rPr>
          <w:rFonts w:hint="eastAsia"/>
          <w:kern w:val="0"/>
        </w:rPr>
        <w:t>食品生产许可申请书、低风险食品生产许可行政审批告知承诺书、换证的还需将申请企业的旧证归档；</w:t>
      </w:r>
    </w:p>
    <w:p w:rsidR="00DC0185" w:rsidRDefault="00246CF7">
      <w:pPr>
        <w:pStyle w:val="12"/>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审批过程的所有文书，包括《食品生产许可审批表》（附件</w:t>
      </w:r>
      <w:r>
        <w:rPr>
          <w:rFonts w:ascii="Times New Roman" w:eastAsia="方正仿宋_GBK" w:hAnsi="Times New Roman" w:hint="eastAsia"/>
          <w:sz w:val="32"/>
        </w:rPr>
        <w:t>18</w:t>
      </w:r>
      <w:r>
        <w:rPr>
          <w:rFonts w:ascii="Times New Roman" w:eastAsia="方正仿宋_GBK" w:hAnsi="Times New Roman" w:hint="eastAsia"/>
          <w:sz w:val="32"/>
        </w:rPr>
        <w:t>）（系统自动生成）、</w:t>
      </w:r>
      <w:r>
        <w:rPr>
          <w:rFonts w:ascii="Times New Roman" w:eastAsia="方正仿宋_GBK" w:hAnsi="Times New Roman" w:hint="eastAsia"/>
          <w:kern w:val="0"/>
          <w:sz w:val="32"/>
        </w:rPr>
        <w:t>不予受理决定书、申请材料补正告知书、准予许可决定书、</w:t>
      </w:r>
      <w:r>
        <w:rPr>
          <w:rFonts w:ascii="Times New Roman" w:eastAsia="方正仿宋_GBK" w:hAnsi="Times New Roman" w:hint="eastAsia"/>
          <w:sz w:val="32"/>
        </w:rPr>
        <w:t>新发许可证复印件（包括正本、副本和明细）、送达回证、“事中事后”监管任务告知书；</w:t>
      </w:r>
    </w:p>
    <w:p w:rsidR="00DC0185" w:rsidRDefault="00246CF7">
      <w:pPr>
        <w:spacing w:line="560" w:lineRule="exact"/>
        <w:ind w:firstLineChars="200" w:firstLine="640"/>
      </w:pPr>
      <w:r>
        <w:rPr>
          <w:rFonts w:hint="eastAsia"/>
        </w:rPr>
        <w:t>3.</w:t>
      </w:r>
      <w:r>
        <w:rPr>
          <w:rFonts w:hint="eastAsia"/>
        </w:rPr>
        <w:t>《</w:t>
      </w:r>
      <w:r>
        <w:rPr>
          <w:rFonts w:hint="eastAsia"/>
          <w:kern w:val="0"/>
        </w:rPr>
        <w:t>低风险食品生产许可材料清单</w:t>
      </w:r>
      <w:r>
        <w:rPr>
          <w:rFonts w:hint="eastAsia"/>
        </w:rPr>
        <w:t>》</w:t>
      </w:r>
      <w:r>
        <w:rPr>
          <w:rFonts w:hint="eastAsia"/>
          <w:kern w:val="0"/>
        </w:rPr>
        <w:t>（附件</w:t>
      </w:r>
      <w:r>
        <w:rPr>
          <w:rFonts w:hint="eastAsia"/>
          <w:kern w:val="0"/>
        </w:rPr>
        <w:t>19</w:t>
      </w:r>
      <w:r>
        <w:rPr>
          <w:rFonts w:hint="eastAsia"/>
          <w:kern w:val="0"/>
        </w:rPr>
        <w:t>）</w:t>
      </w:r>
      <w:r>
        <w:rPr>
          <w:rFonts w:hint="eastAsia"/>
        </w:rPr>
        <w:t>、《低风险食品告知承诺监督检查评分记录表》、《食品生产监督检查要点表》（记录须完整，须有签章）、拟撤销生产许可告知书、撤销生</w:t>
      </w:r>
      <w:r>
        <w:rPr>
          <w:rFonts w:hint="eastAsia"/>
        </w:rPr>
        <w:lastRenderedPageBreak/>
        <w:t>产许可决定书、收回的许可证证书（包括正本、副本和明细）、注销文件。</w:t>
      </w:r>
    </w:p>
    <w:p w:rsidR="00DC0185" w:rsidRDefault="00246CF7">
      <w:pPr>
        <w:spacing w:line="560" w:lineRule="exact"/>
      </w:pPr>
      <w:r>
        <w:rPr>
          <w:rFonts w:hint="eastAsia"/>
        </w:rPr>
        <w:t>责任部门：区县局注册许可科</w:t>
      </w:r>
    </w:p>
    <w:p w:rsidR="00DC0185" w:rsidRDefault="00246CF7">
      <w:pPr>
        <w:spacing w:line="560" w:lineRule="exact"/>
      </w:pPr>
      <w:r>
        <w:rPr>
          <w:rFonts w:hint="eastAsia"/>
        </w:rPr>
        <w:t>办理时限：审批结束后</w:t>
      </w:r>
      <w:r>
        <w:rPr>
          <w:rFonts w:hint="eastAsia"/>
        </w:rPr>
        <w:t>7</w:t>
      </w:r>
      <w:r>
        <w:rPr>
          <w:rFonts w:hint="eastAsia"/>
        </w:rPr>
        <w:t>日内</w:t>
      </w:r>
    </w:p>
    <w:p w:rsidR="00DC0185" w:rsidRDefault="00246CF7">
      <w:pPr>
        <w:spacing w:line="560" w:lineRule="exact"/>
      </w:pPr>
      <w:r>
        <w:rPr>
          <w:rFonts w:hint="eastAsia"/>
        </w:rPr>
        <w:t>记录文件：卷宗资料目录</w:t>
      </w:r>
    </w:p>
    <w:p w:rsidR="00DC0185" w:rsidRDefault="00DC0185">
      <w:pPr>
        <w:spacing w:line="560" w:lineRule="exact"/>
        <w:rPr>
          <w:kern w:val="0"/>
        </w:rPr>
      </w:pPr>
    </w:p>
    <w:p w:rsidR="00DC0185" w:rsidRDefault="00246CF7">
      <w:pPr>
        <w:spacing w:line="560" w:lineRule="exact"/>
        <w:ind w:firstLineChars="200" w:firstLine="640"/>
        <w:rPr>
          <w:kern w:val="0"/>
        </w:rPr>
      </w:pPr>
      <w:r>
        <w:rPr>
          <w:rFonts w:hint="eastAsia"/>
          <w:kern w:val="0"/>
        </w:rPr>
        <w:t>附件：</w:t>
      </w:r>
      <w:r>
        <w:rPr>
          <w:rFonts w:hint="eastAsia"/>
          <w:kern w:val="0"/>
        </w:rPr>
        <w:t>1</w:t>
      </w:r>
      <w:r>
        <w:rPr>
          <w:rFonts w:hint="eastAsia"/>
          <w:kern w:val="0"/>
        </w:rPr>
        <w:t>．食品生产许可申请书（新办、变更、延续）</w:t>
      </w:r>
    </w:p>
    <w:p w:rsidR="00DC0185" w:rsidRDefault="00246CF7">
      <w:pPr>
        <w:spacing w:line="560" w:lineRule="exact"/>
        <w:ind w:firstLineChars="500" w:firstLine="1600"/>
        <w:rPr>
          <w:color w:val="000000"/>
        </w:rPr>
      </w:pPr>
      <w:r>
        <w:rPr>
          <w:rFonts w:hint="eastAsia"/>
          <w:color w:val="000000"/>
        </w:rPr>
        <w:t>2</w:t>
      </w:r>
      <w:r>
        <w:rPr>
          <w:rFonts w:hint="eastAsia"/>
          <w:color w:val="000000"/>
        </w:rPr>
        <w:t>．重庆市低风险食品生产许可行政审批告知承诺书</w:t>
      </w:r>
    </w:p>
    <w:p w:rsidR="00DC0185" w:rsidRDefault="00246CF7">
      <w:pPr>
        <w:spacing w:line="560" w:lineRule="exact"/>
        <w:ind w:firstLineChars="500" w:firstLine="1600"/>
        <w:rPr>
          <w:kern w:val="0"/>
        </w:rPr>
      </w:pPr>
      <w:r>
        <w:rPr>
          <w:rFonts w:hint="eastAsia"/>
          <w:color w:val="000000"/>
        </w:rPr>
        <w:t>3</w:t>
      </w:r>
      <w:r>
        <w:rPr>
          <w:rFonts w:hint="eastAsia"/>
          <w:color w:val="000000"/>
        </w:rPr>
        <w:t>．企业声明</w:t>
      </w:r>
    </w:p>
    <w:p w:rsidR="00DC0185" w:rsidRDefault="00246CF7">
      <w:pPr>
        <w:spacing w:line="560" w:lineRule="exact"/>
        <w:ind w:firstLineChars="500" w:firstLine="1600"/>
        <w:rPr>
          <w:kern w:val="0"/>
        </w:rPr>
      </w:pPr>
      <w:r>
        <w:rPr>
          <w:rFonts w:hint="eastAsia"/>
          <w:kern w:val="0"/>
        </w:rPr>
        <w:t>4</w:t>
      </w:r>
      <w:r>
        <w:rPr>
          <w:rFonts w:hint="eastAsia"/>
          <w:kern w:val="0"/>
        </w:rPr>
        <w:t>．食品生产许可证注销申请书</w:t>
      </w:r>
    </w:p>
    <w:p w:rsidR="00DC0185" w:rsidRDefault="00246CF7">
      <w:pPr>
        <w:spacing w:line="560" w:lineRule="exact"/>
        <w:ind w:firstLineChars="500" w:firstLine="1600"/>
        <w:rPr>
          <w:kern w:val="0"/>
        </w:rPr>
      </w:pPr>
      <w:r>
        <w:rPr>
          <w:rFonts w:hint="eastAsia"/>
          <w:kern w:val="0"/>
        </w:rPr>
        <w:t>5</w:t>
      </w:r>
      <w:r>
        <w:rPr>
          <w:rFonts w:hint="eastAsia"/>
          <w:kern w:val="0"/>
        </w:rPr>
        <w:t>．食品生产许可证补办申请书</w:t>
      </w:r>
    </w:p>
    <w:p w:rsidR="00DC0185" w:rsidRDefault="00246CF7">
      <w:pPr>
        <w:spacing w:line="560" w:lineRule="exact"/>
        <w:ind w:firstLineChars="500" w:firstLine="1600"/>
        <w:rPr>
          <w:kern w:val="0"/>
        </w:rPr>
      </w:pPr>
      <w:r>
        <w:rPr>
          <w:rFonts w:hint="eastAsia"/>
          <w:kern w:val="0"/>
        </w:rPr>
        <w:t>6</w:t>
      </w:r>
      <w:r>
        <w:rPr>
          <w:rFonts w:hint="eastAsia"/>
          <w:kern w:val="0"/>
        </w:rPr>
        <w:t>．食品生产许可申请受理通知书</w:t>
      </w:r>
    </w:p>
    <w:p w:rsidR="00DC0185" w:rsidRDefault="00246CF7">
      <w:pPr>
        <w:spacing w:line="560" w:lineRule="exact"/>
        <w:ind w:firstLineChars="500" w:firstLine="1600"/>
        <w:rPr>
          <w:kern w:val="0"/>
        </w:rPr>
      </w:pPr>
      <w:r>
        <w:rPr>
          <w:rFonts w:hint="eastAsia"/>
          <w:kern w:val="0"/>
        </w:rPr>
        <w:t>7</w:t>
      </w:r>
      <w:r>
        <w:rPr>
          <w:rFonts w:hint="eastAsia"/>
          <w:kern w:val="0"/>
        </w:rPr>
        <w:t>．准予许可决定书</w:t>
      </w:r>
    </w:p>
    <w:p w:rsidR="00DC0185" w:rsidRDefault="00246CF7">
      <w:pPr>
        <w:spacing w:line="560" w:lineRule="exact"/>
        <w:ind w:firstLineChars="500" w:firstLine="1600"/>
        <w:rPr>
          <w:kern w:val="0"/>
        </w:rPr>
      </w:pPr>
      <w:r>
        <w:rPr>
          <w:rFonts w:hint="eastAsia"/>
          <w:kern w:val="0"/>
        </w:rPr>
        <w:t>8</w:t>
      </w:r>
      <w:r>
        <w:rPr>
          <w:rFonts w:hint="eastAsia"/>
          <w:kern w:val="0"/>
        </w:rPr>
        <w:t>．</w:t>
      </w:r>
      <w:r>
        <w:rPr>
          <w:rFonts w:hint="eastAsia"/>
        </w:rPr>
        <w:t>食品生产许可证邮寄地址</w:t>
      </w:r>
    </w:p>
    <w:p w:rsidR="00DC0185" w:rsidRDefault="00246CF7">
      <w:pPr>
        <w:spacing w:line="560" w:lineRule="exact"/>
        <w:ind w:firstLineChars="500" w:firstLine="1600"/>
        <w:rPr>
          <w:kern w:val="0"/>
        </w:rPr>
      </w:pPr>
      <w:r>
        <w:rPr>
          <w:rFonts w:hint="eastAsia"/>
          <w:kern w:val="0"/>
        </w:rPr>
        <w:t>9</w:t>
      </w:r>
      <w:r>
        <w:rPr>
          <w:rFonts w:hint="eastAsia"/>
          <w:kern w:val="0"/>
        </w:rPr>
        <w:t>．食品生产许可申请不予受理通知书</w:t>
      </w:r>
    </w:p>
    <w:p w:rsidR="00DC0185" w:rsidRDefault="00246CF7">
      <w:pPr>
        <w:spacing w:line="560" w:lineRule="exact"/>
        <w:ind w:firstLineChars="500" w:firstLine="1600"/>
        <w:rPr>
          <w:kern w:val="0"/>
        </w:rPr>
      </w:pPr>
      <w:r>
        <w:rPr>
          <w:rFonts w:hint="eastAsia"/>
          <w:kern w:val="0"/>
        </w:rPr>
        <w:t>10</w:t>
      </w:r>
      <w:r>
        <w:rPr>
          <w:rFonts w:hint="eastAsia"/>
          <w:kern w:val="0"/>
        </w:rPr>
        <w:t>．申请材料补正告知书</w:t>
      </w:r>
    </w:p>
    <w:p w:rsidR="00DC0185" w:rsidRDefault="00246CF7">
      <w:pPr>
        <w:spacing w:line="560" w:lineRule="exact"/>
        <w:ind w:firstLineChars="500" w:firstLine="1600"/>
        <w:rPr>
          <w:kern w:val="0"/>
        </w:rPr>
      </w:pPr>
      <w:r>
        <w:rPr>
          <w:rFonts w:hint="eastAsia"/>
          <w:kern w:val="0"/>
        </w:rPr>
        <w:t>11</w:t>
      </w:r>
      <w:r>
        <w:rPr>
          <w:rFonts w:hint="eastAsia"/>
          <w:kern w:val="0"/>
        </w:rPr>
        <w:t>．食品生产许可不予许可决定书</w:t>
      </w:r>
    </w:p>
    <w:p w:rsidR="00DC0185" w:rsidRDefault="00246CF7">
      <w:pPr>
        <w:spacing w:line="560" w:lineRule="exact"/>
        <w:ind w:firstLineChars="500" w:firstLine="1600"/>
      </w:pPr>
      <w:r>
        <w:rPr>
          <w:rFonts w:hint="eastAsia"/>
          <w:kern w:val="0"/>
        </w:rPr>
        <w:t>12</w:t>
      </w:r>
      <w:r>
        <w:rPr>
          <w:rFonts w:hint="eastAsia"/>
        </w:rPr>
        <w:t>．行政许可证书送达回证</w:t>
      </w:r>
    </w:p>
    <w:p w:rsidR="00DC0185" w:rsidRDefault="00246CF7">
      <w:pPr>
        <w:spacing w:line="560" w:lineRule="exact"/>
        <w:ind w:firstLineChars="500" w:firstLine="1600"/>
      </w:pPr>
      <w:r>
        <w:rPr>
          <w:rFonts w:hint="eastAsia"/>
          <w:kern w:val="0"/>
        </w:rPr>
        <w:t>13</w:t>
      </w:r>
      <w:r>
        <w:rPr>
          <w:rFonts w:hint="eastAsia"/>
          <w:kern w:val="0"/>
        </w:rPr>
        <w:t>．</w:t>
      </w:r>
      <w:r>
        <w:rPr>
          <w:rFonts w:hint="eastAsia"/>
        </w:rPr>
        <w:t>低风险食品告知承诺监督检查评分记录表</w:t>
      </w:r>
    </w:p>
    <w:p w:rsidR="00DC0185" w:rsidRDefault="00246CF7">
      <w:pPr>
        <w:spacing w:line="560" w:lineRule="exact"/>
        <w:ind w:firstLineChars="500" w:firstLine="1600"/>
      </w:pPr>
      <w:r>
        <w:rPr>
          <w:rFonts w:hint="eastAsia"/>
        </w:rPr>
        <w:t>14</w:t>
      </w:r>
      <w:r>
        <w:rPr>
          <w:rFonts w:hint="eastAsia"/>
        </w:rPr>
        <w:t>．食品生产监督检查要点表</w:t>
      </w:r>
    </w:p>
    <w:p w:rsidR="00DC0185" w:rsidRDefault="00246CF7">
      <w:pPr>
        <w:spacing w:line="560" w:lineRule="exact"/>
        <w:ind w:firstLineChars="500" w:firstLine="1600"/>
      </w:pPr>
      <w:r>
        <w:rPr>
          <w:rFonts w:hint="eastAsia"/>
        </w:rPr>
        <w:t>15</w:t>
      </w:r>
      <w:r>
        <w:rPr>
          <w:rFonts w:hint="eastAsia"/>
        </w:rPr>
        <w:t>．低风险食品告知承诺监督检查结论表</w:t>
      </w:r>
    </w:p>
    <w:p w:rsidR="00DC0185" w:rsidRDefault="00246CF7">
      <w:pPr>
        <w:spacing w:line="560" w:lineRule="exact"/>
        <w:ind w:firstLineChars="500" w:firstLine="1600"/>
        <w:rPr>
          <w:kern w:val="0"/>
        </w:rPr>
      </w:pPr>
      <w:r>
        <w:rPr>
          <w:rFonts w:hint="eastAsia"/>
        </w:rPr>
        <w:lastRenderedPageBreak/>
        <w:t>16</w:t>
      </w:r>
      <w:r>
        <w:rPr>
          <w:rFonts w:hint="eastAsia"/>
        </w:rPr>
        <w:t>．拟</w:t>
      </w:r>
      <w:r>
        <w:rPr>
          <w:rFonts w:hint="eastAsia"/>
          <w:kern w:val="0"/>
        </w:rPr>
        <w:t>撤销行政许可告知书</w:t>
      </w:r>
    </w:p>
    <w:p w:rsidR="00DC0185" w:rsidRDefault="00246CF7">
      <w:pPr>
        <w:spacing w:line="560" w:lineRule="exact"/>
        <w:ind w:firstLineChars="500" w:firstLine="1600"/>
        <w:rPr>
          <w:kern w:val="0"/>
        </w:rPr>
      </w:pPr>
      <w:r>
        <w:rPr>
          <w:rFonts w:hint="eastAsia"/>
          <w:kern w:val="0"/>
        </w:rPr>
        <w:t>17</w:t>
      </w:r>
      <w:r>
        <w:rPr>
          <w:rFonts w:hint="eastAsia"/>
          <w:kern w:val="0"/>
        </w:rPr>
        <w:t>．撤销行政许可决定书</w:t>
      </w:r>
    </w:p>
    <w:p w:rsidR="00DC0185" w:rsidRDefault="00246CF7">
      <w:pPr>
        <w:spacing w:line="560" w:lineRule="exact"/>
        <w:ind w:firstLineChars="500" w:firstLine="1600"/>
        <w:rPr>
          <w:kern w:val="0"/>
        </w:rPr>
      </w:pPr>
      <w:r>
        <w:rPr>
          <w:rFonts w:hint="eastAsia"/>
          <w:kern w:val="0"/>
        </w:rPr>
        <w:t>18</w:t>
      </w:r>
      <w:r>
        <w:rPr>
          <w:rFonts w:hint="eastAsia"/>
          <w:kern w:val="0"/>
        </w:rPr>
        <w:t>．食品生产许可审批表</w:t>
      </w:r>
    </w:p>
    <w:p w:rsidR="00DC0185" w:rsidRDefault="00246CF7">
      <w:pPr>
        <w:snapToGrid w:val="0"/>
        <w:spacing w:line="560" w:lineRule="exact"/>
        <w:ind w:firstLineChars="500" w:firstLine="1600"/>
        <w:rPr>
          <w:kern w:val="0"/>
        </w:rPr>
      </w:pPr>
      <w:r>
        <w:rPr>
          <w:rFonts w:hint="eastAsia"/>
          <w:kern w:val="0"/>
        </w:rPr>
        <w:t>19</w:t>
      </w:r>
      <w:r>
        <w:rPr>
          <w:rFonts w:hint="eastAsia"/>
          <w:kern w:val="0"/>
        </w:rPr>
        <w:t>．低风险食品生产许可材料清单</w:t>
      </w:r>
    </w:p>
    <w:p w:rsidR="00DC0185" w:rsidRDefault="00DC0185"/>
    <w:p w:rsidR="00DC0185" w:rsidRDefault="00DC0185"/>
    <w:p w:rsidR="00DC0185" w:rsidRDefault="00246CF7">
      <w:r>
        <w:rPr>
          <w:rFonts w:hint="eastAsia"/>
        </w:rPr>
        <w:br w:type="page"/>
      </w:r>
      <w:r>
        <w:rPr>
          <w:rFonts w:eastAsia="方正黑体_GBK" w:cs="方正黑体_GBK" w:hint="eastAsia"/>
          <w:kern w:val="0"/>
        </w:rPr>
        <w:lastRenderedPageBreak/>
        <w:t>附件</w:t>
      </w:r>
      <w:r>
        <w:rPr>
          <w:rFonts w:eastAsia="方正黑体_GBK" w:cs="方正黑体_GBK" w:hint="eastAsia"/>
          <w:kern w:val="0"/>
        </w:rPr>
        <w:t>1</w:t>
      </w:r>
    </w:p>
    <w:p w:rsidR="00DC0185" w:rsidRDefault="00246CF7">
      <w:pPr>
        <w:snapToGrid w:val="0"/>
        <w:spacing w:line="800" w:lineRule="exact"/>
        <w:jc w:val="center"/>
        <w:rPr>
          <w:rFonts w:eastAsia="方正小标宋简体"/>
          <w:sz w:val="52"/>
        </w:rPr>
      </w:pPr>
      <w:r>
        <w:rPr>
          <w:rFonts w:eastAsia="方正小标宋简体" w:hint="eastAsia"/>
          <w:sz w:val="52"/>
        </w:rPr>
        <w:t>食品生产许可申请书</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372"/>
      </w:tblGrid>
      <w:tr w:rsidR="00DC0185">
        <w:trPr>
          <w:trHeight w:val="501"/>
        </w:trPr>
        <w:tc>
          <w:tcPr>
            <w:tcW w:w="2802" w:type="dxa"/>
            <w:tcBorders>
              <w:tl2br w:val="nil"/>
              <w:tr2bl w:val="nil"/>
            </w:tcBorders>
          </w:tcPr>
          <w:p w:rsidR="00DC0185" w:rsidRDefault="00DC0185">
            <w:pPr>
              <w:snapToGrid w:val="0"/>
              <w:spacing w:line="600" w:lineRule="exact"/>
              <w:jc w:val="center"/>
              <w:rPr>
                <w:rFonts w:eastAsia="仿宋_GB2312"/>
              </w:rPr>
            </w:pPr>
          </w:p>
        </w:tc>
        <w:tc>
          <w:tcPr>
            <w:tcW w:w="6372" w:type="dxa"/>
            <w:tcBorders>
              <w:tl2br w:val="nil"/>
              <w:tr2bl w:val="nil"/>
            </w:tcBorders>
          </w:tcPr>
          <w:p w:rsidR="00DC0185" w:rsidRDefault="00DC0185">
            <w:pPr>
              <w:snapToGrid w:val="0"/>
              <w:spacing w:line="600" w:lineRule="exact"/>
              <w:jc w:val="center"/>
              <w:rPr>
                <w:rFonts w:eastAsia="仿宋_GB2312"/>
              </w:rPr>
            </w:pPr>
          </w:p>
        </w:tc>
      </w:tr>
      <w:tr w:rsidR="00DC0185">
        <w:trPr>
          <w:trHeight w:val="70"/>
        </w:trPr>
        <w:tc>
          <w:tcPr>
            <w:tcW w:w="2802" w:type="dxa"/>
            <w:tcBorders>
              <w:tl2br w:val="nil"/>
              <w:tr2bl w:val="nil"/>
            </w:tcBorders>
          </w:tcPr>
          <w:p w:rsidR="00DC0185" w:rsidRDefault="00246CF7">
            <w:pPr>
              <w:snapToGrid w:val="0"/>
              <w:spacing w:line="600" w:lineRule="exact"/>
              <w:jc w:val="right"/>
              <w:rPr>
                <w:rFonts w:eastAsia="仿宋_GB2312"/>
              </w:rPr>
            </w:pPr>
            <w:r>
              <w:rPr>
                <w:rFonts w:eastAsia="仿宋_GB2312"/>
              </w:rPr>
              <w:t>许可类别：</w:t>
            </w:r>
          </w:p>
        </w:tc>
        <w:tc>
          <w:tcPr>
            <w:tcW w:w="6372" w:type="dxa"/>
            <w:tcBorders>
              <w:tl2br w:val="nil"/>
              <w:tr2bl w:val="nil"/>
            </w:tcBorders>
          </w:tcPr>
          <w:p w:rsidR="00DC0185" w:rsidRDefault="00246CF7">
            <w:pPr>
              <w:snapToGrid w:val="0"/>
              <w:spacing w:line="600" w:lineRule="exact"/>
              <w:jc w:val="left"/>
              <w:rPr>
                <w:rFonts w:eastAsia="仿宋_GB2312"/>
              </w:rPr>
            </w:pPr>
            <w:r>
              <w:rPr>
                <w:rFonts w:eastAsia="仿宋_GB2312"/>
              </w:rPr>
              <w:t>□</w:t>
            </w:r>
            <w:r>
              <w:rPr>
                <w:rFonts w:eastAsia="仿宋_GB2312"/>
              </w:rPr>
              <w:t>食品</w:t>
            </w:r>
          </w:p>
          <w:p w:rsidR="00DC0185" w:rsidRDefault="00DC0185">
            <w:pPr>
              <w:snapToGrid w:val="0"/>
              <w:spacing w:line="600" w:lineRule="exact"/>
              <w:jc w:val="left"/>
              <w:rPr>
                <w:rFonts w:eastAsia="仿宋_GB2312"/>
              </w:rPr>
            </w:pPr>
          </w:p>
        </w:tc>
      </w:tr>
      <w:tr w:rsidR="00DC0185">
        <w:trPr>
          <w:trHeight w:val="70"/>
        </w:trPr>
        <w:tc>
          <w:tcPr>
            <w:tcW w:w="2802" w:type="dxa"/>
            <w:tcBorders>
              <w:tl2br w:val="nil"/>
              <w:tr2bl w:val="nil"/>
            </w:tcBorders>
          </w:tcPr>
          <w:p w:rsidR="00DC0185" w:rsidRDefault="00DC0185">
            <w:pPr>
              <w:snapToGrid w:val="0"/>
              <w:spacing w:line="600" w:lineRule="exact"/>
              <w:jc w:val="right"/>
              <w:rPr>
                <w:rFonts w:eastAsia="仿宋_GB2312"/>
              </w:rPr>
            </w:pPr>
          </w:p>
        </w:tc>
        <w:tc>
          <w:tcPr>
            <w:tcW w:w="6372" w:type="dxa"/>
            <w:tcBorders>
              <w:tl2br w:val="nil"/>
              <w:tr2bl w:val="nil"/>
            </w:tcBorders>
          </w:tcPr>
          <w:p w:rsidR="00DC0185" w:rsidRDefault="00DC0185">
            <w:pPr>
              <w:snapToGrid w:val="0"/>
              <w:spacing w:line="600" w:lineRule="exact"/>
              <w:jc w:val="left"/>
              <w:rPr>
                <w:rFonts w:eastAsia="仿宋_GB2312"/>
              </w:rPr>
            </w:pPr>
          </w:p>
        </w:tc>
      </w:tr>
      <w:tr w:rsidR="00DC0185">
        <w:trPr>
          <w:trHeight w:val="70"/>
        </w:trPr>
        <w:tc>
          <w:tcPr>
            <w:tcW w:w="2802" w:type="dxa"/>
            <w:tcBorders>
              <w:tl2br w:val="nil"/>
              <w:tr2bl w:val="nil"/>
            </w:tcBorders>
          </w:tcPr>
          <w:p w:rsidR="00DC0185" w:rsidRDefault="00246CF7">
            <w:pPr>
              <w:snapToGrid w:val="0"/>
              <w:spacing w:line="600" w:lineRule="exact"/>
              <w:jc w:val="right"/>
              <w:rPr>
                <w:rFonts w:eastAsia="仿宋_GB2312"/>
              </w:rPr>
            </w:pPr>
            <w:r>
              <w:rPr>
                <w:rFonts w:eastAsia="仿宋_GB2312"/>
              </w:rPr>
              <w:t>申请事项：</w:t>
            </w:r>
          </w:p>
        </w:tc>
        <w:tc>
          <w:tcPr>
            <w:tcW w:w="6372" w:type="dxa"/>
            <w:tcBorders>
              <w:tl2br w:val="nil"/>
              <w:tr2bl w:val="nil"/>
            </w:tcBorders>
          </w:tcPr>
          <w:p w:rsidR="00DC0185" w:rsidRDefault="00246CF7">
            <w:pPr>
              <w:snapToGrid w:val="0"/>
              <w:spacing w:line="600" w:lineRule="exact"/>
              <w:jc w:val="left"/>
              <w:rPr>
                <w:rFonts w:eastAsia="仿宋_GB2312"/>
              </w:rPr>
            </w:pPr>
            <w:r>
              <w:rPr>
                <w:rFonts w:eastAsia="仿宋_GB2312"/>
              </w:rPr>
              <w:t>□</w:t>
            </w:r>
            <w:r>
              <w:rPr>
                <w:rFonts w:eastAsia="仿宋_GB2312"/>
              </w:rPr>
              <w:t>首次申请</w:t>
            </w:r>
          </w:p>
          <w:p w:rsidR="00DC0185" w:rsidRDefault="00246CF7">
            <w:pPr>
              <w:snapToGrid w:val="0"/>
              <w:spacing w:line="600" w:lineRule="exact"/>
              <w:jc w:val="left"/>
              <w:rPr>
                <w:rFonts w:eastAsia="仿宋_GB2312"/>
              </w:rPr>
            </w:pPr>
            <w:r>
              <w:rPr>
                <w:rFonts w:eastAsia="仿宋_GB2312"/>
              </w:rPr>
              <w:t>□</w:t>
            </w:r>
            <w:r>
              <w:rPr>
                <w:rFonts w:eastAsia="仿宋_GB2312"/>
              </w:rPr>
              <w:t>许可变更</w:t>
            </w:r>
          </w:p>
          <w:p w:rsidR="00DC0185" w:rsidRDefault="00246CF7">
            <w:pPr>
              <w:snapToGrid w:val="0"/>
              <w:spacing w:line="600" w:lineRule="exact"/>
              <w:jc w:val="left"/>
              <w:rPr>
                <w:rFonts w:eastAsia="仿宋_GB2312"/>
              </w:rPr>
            </w:pPr>
            <w:r>
              <w:rPr>
                <w:rFonts w:eastAsia="仿宋_GB2312"/>
              </w:rPr>
              <w:t>□</w:t>
            </w:r>
            <w:r>
              <w:rPr>
                <w:rFonts w:eastAsia="仿宋_GB2312"/>
              </w:rPr>
              <w:t>许可延续</w:t>
            </w:r>
          </w:p>
        </w:tc>
      </w:tr>
      <w:tr w:rsidR="00DC0185">
        <w:trPr>
          <w:trHeight w:val="70"/>
        </w:trPr>
        <w:tc>
          <w:tcPr>
            <w:tcW w:w="2802" w:type="dxa"/>
            <w:tcBorders>
              <w:tl2br w:val="nil"/>
              <w:tr2bl w:val="nil"/>
            </w:tcBorders>
          </w:tcPr>
          <w:p w:rsidR="00DC0185" w:rsidRDefault="00DC0185">
            <w:pPr>
              <w:snapToGrid w:val="0"/>
              <w:spacing w:line="600" w:lineRule="exact"/>
              <w:jc w:val="center"/>
              <w:rPr>
                <w:rFonts w:eastAsia="仿宋_GB2312"/>
              </w:rPr>
            </w:pPr>
          </w:p>
        </w:tc>
        <w:tc>
          <w:tcPr>
            <w:tcW w:w="6372" w:type="dxa"/>
            <w:tcBorders>
              <w:tl2br w:val="nil"/>
              <w:tr2bl w:val="nil"/>
            </w:tcBorders>
          </w:tcPr>
          <w:p w:rsidR="00DC0185" w:rsidRDefault="00DC0185">
            <w:pPr>
              <w:snapToGrid w:val="0"/>
              <w:spacing w:line="600" w:lineRule="exact"/>
              <w:jc w:val="center"/>
              <w:rPr>
                <w:rFonts w:eastAsia="仿宋_GB2312"/>
              </w:rPr>
            </w:pPr>
          </w:p>
        </w:tc>
      </w:tr>
      <w:tr w:rsidR="00DC0185">
        <w:tc>
          <w:tcPr>
            <w:tcW w:w="2802" w:type="dxa"/>
            <w:tcBorders>
              <w:tl2br w:val="nil"/>
              <w:tr2bl w:val="nil"/>
            </w:tcBorders>
          </w:tcPr>
          <w:p w:rsidR="00DC0185" w:rsidRDefault="00246CF7">
            <w:pPr>
              <w:snapToGrid w:val="0"/>
              <w:spacing w:line="600" w:lineRule="exact"/>
              <w:jc w:val="right"/>
              <w:rPr>
                <w:rFonts w:eastAsia="仿宋_GB2312"/>
              </w:rPr>
            </w:pPr>
            <w:r>
              <w:rPr>
                <w:rFonts w:eastAsia="仿宋_GB2312"/>
              </w:rPr>
              <w:t>申请人名称：</w:t>
            </w:r>
          </w:p>
        </w:tc>
        <w:tc>
          <w:tcPr>
            <w:tcW w:w="6372" w:type="dxa"/>
            <w:tcBorders>
              <w:tl2br w:val="nil"/>
              <w:tr2bl w:val="nil"/>
            </w:tcBorders>
          </w:tcPr>
          <w:p w:rsidR="00DC0185" w:rsidRDefault="00246CF7">
            <w:pPr>
              <w:snapToGrid w:val="0"/>
              <w:spacing w:line="600" w:lineRule="exact"/>
              <w:jc w:val="center"/>
              <w:rPr>
                <w:rFonts w:eastAsia="仿宋_GB2312"/>
              </w:rPr>
            </w:pPr>
            <w:r>
              <w:rPr>
                <w:rFonts w:eastAsia="仿宋_GB2312"/>
              </w:rPr>
              <w:t xml:space="preserve"> </w:t>
            </w:r>
            <w:r>
              <w:rPr>
                <w:rFonts w:eastAsia="仿宋_GB2312"/>
              </w:rPr>
              <w:t>（签字或盖章）</w:t>
            </w:r>
          </w:p>
        </w:tc>
      </w:tr>
      <w:tr w:rsidR="00DC0185">
        <w:tc>
          <w:tcPr>
            <w:tcW w:w="2802" w:type="dxa"/>
            <w:tcBorders>
              <w:tl2br w:val="nil"/>
              <w:tr2bl w:val="nil"/>
            </w:tcBorders>
          </w:tcPr>
          <w:p w:rsidR="00DC0185" w:rsidRDefault="00DC0185">
            <w:pPr>
              <w:snapToGrid w:val="0"/>
              <w:spacing w:line="600" w:lineRule="exact"/>
              <w:jc w:val="right"/>
              <w:rPr>
                <w:rFonts w:eastAsia="仿宋_GB2312"/>
              </w:rPr>
            </w:pPr>
          </w:p>
        </w:tc>
        <w:tc>
          <w:tcPr>
            <w:tcW w:w="6372" w:type="dxa"/>
            <w:tcBorders>
              <w:tl2br w:val="nil"/>
              <w:tr2bl w:val="nil"/>
            </w:tcBorders>
          </w:tcPr>
          <w:p w:rsidR="00DC0185" w:rsidRDefault="00DC0185">
            <w:pPr>
              <w:snapToGrid w:val="0"/>
              <w:spacing w:line="600" w:lineRule="exact"/>
              <w:jc w:val="center"/>
              <w:rPr>
                <w:rFonts w:eastAsia="仿宋_GB2312"/>
              </w:rPr>
            </w:pPr>
          </w:p>
        </w:tc>
      </w:tr>
      <w:tr w:rsidR="00DC0185">
        <w:tc>
          <w:tcPr>
            <w:tcW w:w="2802" w:type="dxa"/>
            <w:tcBorders>
              <w:tl2br w:val="nil"/>
              <w:tr2bl w:val="nil"/>
            </w:tcBorders>
          </w:tcPr>
          <w:p w:rsidR="00DC0185" w:rsidRDefault="00246CF7">
            <w:pPr>
              <w:snapToGrid w:val="0"/>
              <w:spacing w:line="600" w:lineRule="exact"/>
              <w:jc w:val="right"/>
              <w:rPr>
                <w:rFonts w:eastAsia="仿宋_GB2312"/>
              </w:rPr>
            </w:pPr>
            <w:r>
              <w:rPr>
                <w:rFonts w:eastAsia="仿宋_GB2312"/>
              </w:rPr>
              <w:t>申请日期：</w:t>
            </w:r>
          </w:p>
        </w:tc>
        <w:tc>
          <w:tcPr>
            <w:tcW w:w="6372" w:type="dxa"/>
            <w:tcBorders>
              <w:tl2br w:val="nil"/>
              <w:tr2bl w:val="nil"/>
            </w:tcBorders>
          </w:tcPr>
          <w:p w:rsidR="00DC0185" w:rsidRDefault="00246CF7">
            <w:pPr>
              <w:snapToGrid w:val="0"/>
              <w:spacing w:line="600" w:lineRule="exact"/>
              <w:jc w:val="center"/>
              <w:rPr>
                <w:rFonts w:eastAsia="仿宋_GB2312"/>
              </w:rPr>
            </w:pP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w:t>
            </w:r>
          </w:p>
        </w:tc>
      </w:tr>
    </w:tbl>
    <w:p w:rsidR="00DC0185" w:rsidRDefault="00DC0185">
      <w:pPr>
        <w:spacing w:line="480" w:lineRule="exact"/>
        <w:rPr>
          <w:sz w:val="21"/>
        </w:rPr>
      </w:pPr>
    </w:p>
    <w:p w:rsidR="00DC0185" w:rsidRDefault="00DC0185">
      <w:pPr>
        <w:snapToGrid w:val="0"/>
        <w:spacing w:line="600" w:lineRule="exact"/>
        <w:ind w:firstLineChars="150" w:firstLine="420"/>
        <w:rPr>
          <w:rFonts w:eastAsia="方正仿宋简体"/>
          <w:b/>
          <w:sz w:val="28"/>
        </w:rPr>
        <w:sectPr w:rsidR="00DC0185">
          <w:headerReference w:type="default" r:id="rId46"/>
          <w:footerReference w:type="default" r:id="rId47"/>
          <w:pgSz w:w="11906" w:h="16838"/>
          <w:pgMar w:top="1962" w:right="1474" w:bottom="1848" w:left="1587" w:header="851" w:footer="1134" w:gutter="0"/>
          <w:cols w:space="720"/>
          <w:docGrid w:type="lines" w:linePitch="326"/>
        </w:sectPr>
      </w:pPr>
    </w:p>
    <w:p w:rsidR="00DC0185" w:rsidRDefault="00246CF7">
      <w:pPr>
        <w:overflowPunct w:val="0"/>
        <w:topLinePunct/>
        <w:snapToGrid w:val="0"/>
        <w:spacing w:line="600" w:lineRule="exact"/>
        <w:jc w:val="center"/>
        <w:rPr>
          <w:rFonts w:eastAsia="黑体"/>
          <w:sz w:val="44"/>
        </w:rPr>
      </w:pPr>
      <w:r>
        <w:rPr>
          <w:rFonts w:eastAsia="黑体" w:hint="eastAsia"/>
          <w:sz w:val="44"/>
        </w:rPr>
        <w:lastRenderedPageBreak/>
        <w:t>声</w:t>
      </w:r>
      <w:r>
        <w:rPr>
          <w:rFonts w:eastAsia="黑体" w:hint="eastAsia"/>
          <w:sz w:val="44"/>
        </w:rPr>
        <w:t xml:space="preserve">  </w:t>
      </w:r>
      <w:r>
        <w:rPr>
          <w:rFonts w:eastAsia="黑体" w:hint="eastAsia"/>
          <w:sz w:val="44"/>
        </w:rPr>
        <w:t>明</w:t>
      </w:r>
    </w:p>
    <w:p w:rsidR="00DC0185" w:rsidRDefault="00DC0185">
      <w:pPr>
        <w:overflowPunct w:val="0"/>
        <w:topLinePunct/>
        <w:spacing w:line="600" w:lineRule="exact"/>
        <w:rPr>
          <w:rFonts w:eastAsia="方正仿宋简体"/>
          <w:b/>
          <w:sz w:val="28"/>
        </w:rPr>
      </w:pPr>
    </w:p>
    <w:p w:rsidR="00DC0185" w:rsidRDefault="00246CF7">
      <w:pPr>
        <w:overflowPunct w:val="0"/>
        <w:topLinePunct/>
        <w:spacing w:line="600" w:lineRule="exact"/>
        <w:ind w:firstLineChars="200" w:firstLine="640"/>
        <w:rPr>
          <w:rFonts w:eastAsia="仿宋_GB2312"/>
        </w:rPr>
      </w:pPr>
      <w:r>
        <w:rPr>
          <w:rFonts w:eastAsia="仿宋_GB2312"/>
        </w:rPr>
        <w:t>按照《中华人民共和国食品安全法》及《食品生产许可管理办法》要求，本申请人提出食品生产许可申请。所填写申请书及其他申请材料内容真实、有效（复印件或者扫描件与原件相符）。</w:t>
      </w:r>
    </w:p>
    <w:p w:rsidR="00DC0185" w:rsidRDefault="00DC0185">
      <w:pPr>
        <w:overflowPunct w:val="0"/>
        <w:topLinePunct/>
        <w:spacing w:line="600" w:lineRule="exact"/>
        <w:ind w:firstLineChars="200" w:firstLine="640"/>
        <w:rPr>
          <w:rFonts w:eastAsia="仿宋_GB2312"/>
        </w:rPr>
      </w:pPr>
    </w:p>
    <w:p w:rsidR="00DC0185" w:rsidRDefault="00246CF7">
      <w:pPr>
        <w:spacing w:line="360" w:lineRule="auto"/>
        <w:rPr>
          <w:rFonts w:eastAsia="仿宋_GB2312"/>
        </w:rPr>
      </w:pPr>
      <w:r>
        <w:rPr>
          <w:rFonts w:hint="eastAsia"/>
        </w:rPr>
        <w:t xml:space="preserve">    </w:t>
      </w:r>
      <w:r>
        <w:rPr>
          <w:rFonts w:eastAsia="仿宋_GB2312"/>
        </w:rPr>
        <w:t>本公司实际生产地址为合法有效生产用地，符合国家环保及属地政府管理要求。</w:t>
      </w:r>
    </w:p>
    <w:p w:rsidR="00DC0185" w:rsidRDefault="00246CF7">
      <w:pPr>
        <w:spacing w:line="360" w:lineRule="auto"/>
      </w:pPr>
      <w:r>
        <w:rPr>
          <w:rFonts w:eastAsia="仿宋_GB2312"/>
        </w:rPr>
        <w:t xml:space="preserve">    </w:t>
      </w:r>
      <w:r>
        <w:rPr>
          <w:rFonts w:eastAsia="仿宋_GB2312"/>
        </w:rPr>
        <w:t>特此声明</w:t>
      </w:r>
      <w:r>
        <w:rPr>
          <w:rFonts w:hint="eastAsia"/>
        </w:rPr>
        <w:t>。</w:t>
      </w:r>
    </w:p>
    <w:p w:rsidR="00DC0185" w:rsidRDefault="00DC0185">
      <w:pPr>
        <w:spacing w:line="360" w:lineRule="auto"/>
        <w:ind w:left="420" w:firstLine="420"/>
        <w:rPr>
          <w:rFonts w:eastAsia="黑体"/>
        </w:rPr>
      </w:pPr>
    </w:p>
    <w:p w:rsidR="00DC0185" w:rsidRDefault="00DC0185">
      <w:pPr>
        <w:spacing w:line="360" w:lineRule="auto"/>
        <w:ind w:left="420" w:firstLine="420"/>
        <w:rPr>
          <w:rFonts w:eastAsia="黑体"/>
        </w:rPr>
      </w:pPr>
    </w:p>
    <w:p w:rsidR="00DC0185" w:rsidRDefault="00DC0185">
      <w:pPr>
        <w:spacing w:line="360" w:lineRule="auto"/>
        <w:ind w:left="420" w:firstLine="420"/>
        <w:rPr>
          <w:rFonts w:eastAsia="黑体"/>
        </w:rPr>
      </w:pPr>
    </w:p>
    <w:p w:rsidR="00DC0185" w:rsidRDefault="00DC0185">
      <w:pPr>
        <w:spacing w:line="360" w:lineRule="auto"/>
        <w:ind w:left="420" w:firstLine="420"/>
        <w:rPr>
          <w:rFonts w:eastAsia="黑体"/>
        </w:rPr>
      </w:pPr>
    </w:p>
    <w:p w:rsidR="00DC0185" w:rsidRDefault="00246CF7">
      <w:pPr>
        <w:spacing w:line="360" w:lineRule="auto"/>
        <w:ind w:left="420" w:firstLine="420"/>
        <w:rPr>
          <w:rFonts w:eastAsia="仿宋_GB2312"/>
        </w:rPr>
      </w:pPr>
      <w:r>
        <w:rPr>
          <w:rFonts w:eastAsia="黑体" w:hint="eastAsia"/>
        </w:rPr>
        <w:t xml:space="preserve">                              </w:t>
      </w:r>
      <w:r>
        <w:rPr>
          <w:rFonts w:hint="eastAsia"/>
        </w:rPr>
        <w:t xml:space="preserve">   </w:t>
      </w:r>
      <w:r>
        <w:rPr>
          <w:rFonts w:eastAsia="仿宋_GB2312"/>
        </w:rPr>
        <w:t>声明人</w:t>
      </w:r>
      <w:r>
        <w:rPr>
          <w:rFonts w:eastAsia="仿宋_GB2312"/>
        </w:rPr>
        <w:t>:</w:t>
      </w:r>
    </w:p>
    <w:p w:rsidR="00DC0185" w:rsidRDefault="00246CF7">
      <w:pPr>
        <w:spacing w:line="360" w:lineRule="auto"/>
        <w:ind w:left="420" w:firstLine="420"/>
        <w:jc w:val="left"/>
        <w:rPr>
          <w:rFonts w:eastAsia="仿宋_GB2312"/>
        </w:rPr>
        <w:sectPr w:rsidR="00DC0185">
          <w:footerReference w:type="default" r:id="rId48"/>
          <w:pgSz w:w="11906" w:h="16838"/>
          <w:pgMar w:top="1962" w:right="1474" w:bottom="1848" w:left="1587" w:header="851" w:footer="1134" w:gutter="0"/>
          <w:cols w:space="720"/>
          <w:docGrid w:type="lines" w:linePitch="326"/>
        </w:sect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p w:rsidR="00DC0185" w:rsidRDefault="00246CF7">
      <w:pPr>
        <w:overflowPunct w:val="0"/>
        <w:topLinePunct/>
        <w:snapToGrid w:val="0"/>
        <w:spacing w:line="600" w:lineRule="exact"/>
        <w:jc w:val="center"/>
        <w:rPr>
          <w:rFonts w:eastAsia="黑体"/>
          <w:color w:val="000000"/>
          <w:sz w:val="30"/>
        </w:rPr>
      </w:pPr>
      <w:r>
        <w:rPr>
          <w:rFonts w:eastAsia="黑体" w:hint="eastAsia"/>
          <w:color w:val="000000"/>
          <w:sz w:val="30"/>
        </w:rPr>
        <w:lastRenderedPageBreak/>
        <w:t>一、申请人基本情况</w:t>
      </w: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2635"/>
        <w:gridCol w:w="1589"/>
        <w:gridCol w:w="2853"/>
      </w:tblGrid>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申请人名称</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400" w:lineRule="exact"/>
              <w:jc w:val="center"/>
              <w:rPr>
                <w:sz w:val="28"/>
              </w:rPr>
            </w:pPr>
            <w:r>
              <w:rPr>
                <w:rFonts w:hint="eastAsia"/>
                <w:sz w:val="28"/>
              </w:rPr>
              <w:t>法定代表人</w:t>
            </w:r>
          </w:p>
          <w:p w:rsidR="00DC0185" w:rsidRDefault="00246CF7">
            <w:pPr>
              <w:overflowPunct w:val="0"/>
              <w:topLinePunct/>
              <w:snapToGrid w:val="0"/>
              <w:spacing w:line="400" w:lineRule="exact"/>
              <w:jc w:val="center"/>
              <w:rPr>
                <w:sz w:val="28"/>
              </w:rPr>
            </w:pPr>
            <w:r>
              <w:rPr>
                <w:rFonts w:hint="eastAsia"/>
                <w:sz w:val="28"/>
              </w:rPr>
              <w:t>（负责人）</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400" w:lineRule="exact"/>
              <w:jc w:val="center"/>
              <w:rPr>
                <w:sz w:val="28"/>
              </w:rPr>
            </w:pPr>
            <w:r>
              <w:rPr>
                <w:rFonts w:hint="eastAsia"/>
                <w:sz w:val="28"/>
              </w:rPr>
              <w:t>食品生产</w:t>
            </w:r>
          </w:p>
          <w:p w:rsidR="00DC0185" w:rsidRDefault="00246CF7">
            <w:pPr>
              <w:overflowPunct w:val="0"/>
              <w:topLinePunct/>
              <w:snapToGrid w:val="0"/>
              <w:spacing w:line="400" w:lineRule="exact"/>
              <w:jc w:val="center"/>
              <w:rPr>
                <w:sz w:val="28"/>
              </w:rPr>
            </w:pPr>
            <w:r>
              <w:rPr>
                <w:rFonts w:hint="eastAsia"/>
                <w:sz w:val="28"/>
              </w:rPr>
              <w:t>许可证编号</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overflowPunct w:val="0"/>
              <w:topLinePunct/>
              <w:snapToGrid w:val="0"/>
              <w:spacing w:line="600" w:lineRule="exact"/>
              <w:jc w:val="right"/>
              <w:rPr>
                <w:sz w:val="28"/>
              </w:rPr>
            </w:pPr>
            <w:r>
              <w:rPr>
                <w:rFonts w:hint="eastAsia"/>
                <w:sz w:val="28"/>
              </w:rPr>
              <w:t>（变更、延续申请时填写）</w:t>
            </w: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400" w:lineRule="exact"/>
              <w:jc w:val="center"/>
              <w:rPr>
                <w:sz w:val="28"/>
              </w:rPr>
            </w:pPr>
            <w:r>
              <w:rPr>
                <w:rFonts w:hint="eastAsia"/>
                <w:sz w:val="28"/>
              </w:rPr>
              <w:t>统一社会</w:t>
            </w:r>
          </w:p>
          <w:p w:rsidR="00DC0185" w:rsidRDefault="00246CF7">
            <w:pPr>
              <w:overflowPunct w:val="0"/>
              <w:topLinePunct/>
              <w:snapToGrid w:val="0"/>
              <w:spacing w:line="400" w:lineRule="exact"/>
              <w:jc w:val="center"/>
              <w:rPr>
                <w:sz w:val="28"/>
              </w:rPr>
            </w:pPr>
            <w:r>
              <w:rPr>
                <w:rFonts w:hint="eastAsia"/>
                <w:sz w:val="28"/>
              </w:rPr>
              <w:t>信用代码</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住</w:t>
            </w:r>
            <w:r>
              <w:rPr>
                <w:rFonts w:hint="eastAsia"/>
                <w:sz w:val="28"/>
              </w:rPr>
              <w:t xml:space="preserve">    </w:t>
            </w:r>
            <w:r>
              <w:rPr>
                <w:rFonts w:hint="eastAsia"/>
                <w:sz w:val="28"/>
              </w:rPr>
              <w:t>所</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生产地址</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联</w:t>
            </w:r>
            <w:r>
              <w:rPr>
                <w:sz w:val="28"/>
              </w:rPr>
              <w:t xml:space="preserve"> </w:t>
            </w:r>
            <w:r>
              <w:rPr>
                <w:rFonts w:hint="eastAsia"/>
                <w:sz w:val="28"/>
              </w:rPr>
              <w:t>系</w:t>
            </w:r>
            <w:r>
              <w:rPr>
                <w:sz w:val="28"/>
              </w:rPr>
              <w:t xml:space="preserve"> </w:t>
            </w:r>
            <w:r>
              <w:rPr>
                <w:rFonts w:hint="eastAsia"/>
                <w:sz w:val="28"/>
              </w:rPr>
              <w:t>人</w:t>
            </w:r>
          </w:p>
        </w:tc>
        <w:tc>
          <w:tcPr>
            <w:tcW w:w="26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联系电话</w:t>
            </w:r>
          </w:p>
        </w:tc>
        <w:tc>
          <w:tcPr>
            <w:tcW w:w="28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传</w:t>
            </w:r>
            <w:r>
              <w:rPr>
                <w:rFonts w:hint="eastAsia"/>
                <w:sz w:val="28"/>
              </w:rPr>
              <w:t xml:space="preserve">    </w:t>
            </w:r>
            <w:r>
              <w:rPr>
                <w:rFonts w:hint="eastAsia"/>
                <w:sz w:val="28"/>
              </w:rPr>
              <w:t>真</w:t>
            </w:r>
          </w:p>
        </w:tc>
        <w:tc>
          <w:tcPr>
            <w:tcW w:w="26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电子邮件</w:t>
            </w:r>
          </w:p>
        </w:tc>
        <w:tc>
          <w:tcPr>
            <w:tcW w:w="28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cantSplit/>
          <w:trHeight w:val="2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变更事项</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bottom"/>
          </w:tcPr>
          <w:p w:rsidR="00DC0185" w:rsidRDefault="00DC0185">
            <w:pPr>
              <w:overflowPunct w:val="0"/>
              <w:topLinePunct/>
              <w:snapToGrid w:val="0"/>
              <w:spacing w:line="600" w:lineRule="exact"/>
              <w:jc w:val="left"/>
              <w:rPr>
                <w:sz w:val="28"/>
              </w:rPr>
            </w:pPr>
          </w:p>
          <w:p w:rsidR="00DC0185" w:rsidRDefault="00DC0185">
            <w:pPr>
              <w:overflowPunct w:val="0"/>
              <w:topLinePunct/>
              <w:snapToGrid w:val="0"/>
              <w:spacing w:line="600" w:lineRule="exact"/>
              <w:jc w:val="left"/>
              <w:rPr>
                <w:sz w:val="28"/>
              </w:rPr>
            </w:pPr>
          </w:p>
          <w:p w:rsidR="00DC0185" w:rsidRDefault="00DC0185">
            <w:pPr>
              <w:overflowPunct w:val="0"/>
              <w:topLinePunct/>
              <w:snapToGrid w:val="0"/>
              <w:spacing w:line="600" w:lineRule="exact"/>
              <w:jc w:val="left"/>
              <w:rPr>
                <w:sz w:val="28"/>
              </w:rPr>
            </w:pPr>
          </w:p>
          <w:p w:rsidR="00DC0185" w:rsidRDefault="00DC0185">
            <w:pPr>
              <w:overflowPunct w:val="0"/>
              <w:topLinePunct/>
              <w:snapToGrid w:val="0"/>
              <w:spacing w:line="600" w:lineRule="exact"/>
              <w:jc w:val="left"/>
              <w:rPr>
                <w:sz w:val="28"/>
              </w:rPr>
            </w:pPr>
          </w:p>
          <w:p w:rsidR="00DC0185" w:rsidRDefault="00246CF7">
            <w:pPr>
              <w:overflowPunct w:val="0"/>
              <w:topLinePunct/>
              <w:snapToGrid w:val="0"/>
              <w:spacing w:line="600" w:lineRule="exact"/>
              <w:jc w:val="right"/>
              <w:rPr>
                <w:sz w:val="28"/>
              </w:rPr>
            </w:pPr>
            <w:r>
              <w:rPr>
                <w:sz w:val="28"/>
              </w:rPr>
              <w:t xml:space="preserve">              </w:t>
            </w:r>
            <w:r>
              <w:rPr>
                <w:rFonts w:hint="eastAsia"/>
                <w:sz w:val="28"/>
              </w:rPr>
              <w:t>（变更、延续申请时填写）</w:t>
            </w:r>
          </w:p>
        </w:tc>
      </w:tr>
      <w:tr w:rsidR="00DC0185">
        <w:trPr>
          <w:cantSplit/>
          <w:trHeight w:val="1900"/>
        </w:trPr>
        <w:tc>
          <w:tcPr>
            <w:tcW w:w="20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sz w:val="28"/>
              </w:rPr>
            </w:pPr>
            <w:r>
              <w:rPr>
                <w:rFonts w:hint="eastAsia"/>
                <w:sz w:val="28"/>
              </w:rPr>
              <w:t>备</w:t>
            </w:r>
            <w:r>
              <w:rPr>
                <w:rFonts w:hint="eastAsia"/>
                <w:sz w:val="28"/>
              </w:rPr>
              <w:t xml:space="preserve">  </w:t>
            </w:r>
            <w:r>
              <w:rPr>
                <w:rFonts w:hint="eastAsia"/>
                <w:sz w:val="28"/>
              </w:rPr>
              <w:t>注</w:t>
            </w:r>
          </w:p>
        </w:tc>
        <w:tc>
          <w:tcPr>
            <w:tcW w:w="707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napToGrid w:val="0"/>
              <w:spacing w:line="600" w:lineRule="exact"/>
              <w:rPr>
                <w:sz w:val="28"/>
              </w:rPr>
            </w:pPr>
          </w:p>
        </w:tc>
      </w:tr>
    </w:tbl>
    <w:p w:rsidR="00DC0185" w:rsidRDefault="00DC0185">
      <w:pPr>
        <w:overflowPunct w:val="0"/>
        <w:topLinePunct/>
        <w:snapToGrid w:val="0"/>
        <w:spacing w:line="600" w:lineRule="exact"/>
        <w:jc w:val="center"/>
        <w:rPr>
          <w:rFonts w:eastAsia="黑体"/>
          <w:b/>
          <w:color w:val="000000"/>
          <w:sz w:val="30"/>
        </w:rPr>
        <w:sectPr w:rsidR="00DC0185">
          <w:pgSz w:w="11906" w:h="16838"/>
          <w:pgMar w:top="1962" w:right="1474" w:bottom="1848" w:left="1587" w:header="851" w:footer="1134" w:gutter="0"/>
          <w:cols w:space="720"/>
          <w:docGrid w:type="lines" w:linePitch="326"/>
        </w:sectPr>
      </w:pPr>
    </w:p>
    <w:p w:rsidR="00DC0185" w:rsidRDefault="00246CF7">
      <w:pPr>
        <w:overflowPunct w:val="0"/>
        <w:topLinePunct/>
        <w:snapToGrid w:val="0"/>
        <w:spacing w:line="600" w:lineRule="exact"/>
        <w:jc w:val="center"/>
        <w:rPr>
          <w:rFonts w:eastAsia="黑体"/>
          <w:color w:val="000000"/>
          <w:sz w:val="30"/>
        </w:rPr>
      </w:pPr>
      <w:r>
        <w:rPr>
          <w:rFonts w:eastAsia="黑体" w:hint="eastAsia"/>
          <w:color w:val="000000"/>
          <w:sz w:val="30"/>
        </w:rPr>
        <w:lastRenderedPageBreak/>
        <w:t>二、产品信息表</w:t>
      </w:r>
    </w:p>
    <w:tbl>
      <w:tblPr>
        <w:tblW w:w="9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661"/>
        <w:gridCol w:w="850"/>
        <w:gridCol w:w="1561"/>
        <w:gridCol w:w="2975"/>
        <w:gridCol w:w="1552"/>
      </w:tblGrid>
      <w:tr w:rsidR="00DC0185">
        <w:trPr>
          <w:cantSplit/>
          <w:trHeight w:val="20"/>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00" w:lineRule="exact"/>
              <w:jc w:val="center"/>
              <w:rPr>
                <w:rFonts w:eastAsia="黑体"/>
                <w:sz w:val="28"/>
              </w:rPr>
            </w:pPr>
            <w:r>
              <w:rPr>
                <w:rFonts w:eastAsia="黑体" w:hint="eastAsia"/>
                <w:sz w:val="28"/>
              </w:rPr>
              <w:t>序号</w:t>
            </w: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00" w:lineRule="exact"/>
              <w:jc w:val="center"/>
              <w:rPr>
                <w:rFonts w:eastAsia="黑体"/>
                <w:sz w:val="28"/>
              </w:rPr>
            </w:pPr>
            <w:r>
              <w:rPr>
                <w:rFonts w:eastAsia="黑体" w:hint="eastAsia"/>
                <w:sz w:val="28"/>
              </w:rPr>
              <w:t>食品类别</w:t>
            </w: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00" w:lineRule="exact"/>
              <w:jc w:val="center"/>
              <w:rPr>
                <w:rFonts w:eastAsia="黑体"/>
                <w:sz w:val="28"/>
              </w:rPr>
            </w:pPr>
            <w:r>
              <w:rPr>
                <w:rFonts w:eastAsia="黑体" w:hint="eastAsia"/>
                <w:sz w:val="28"/>
              </w:rPr>
              <w:t>类别编号</w:t>
            </w: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00" w:lineRule="exact"/>
              <w:jc w:val="center"/>
              <w:rPr>
                <w:rFonts w:eastAsia="黑体"/>
                <w:sz w:val="28"/>
              </w:rPr>
            </w:pPr>
            <w:r>
              <w:rPr>
                <w:rFonts w:eastAsia="黑体" w:hint="eastAsia"/>
                <w:sz w:val="28"/>
              </w:rPr>
              <w:t>类别名称</w:t>
            </w: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00" w:lineRule="exact"/>
              <w:jc w:val="center"/>
              <w:rPr>
                <w:rFonts w:eastAsia="黑体"/>
                <w:sz w:val="28"/>
              </w:rPr>
            </w:pPr>
            <w:r>
              <w:rPr>
                <w:rFonts w:eastAsia="黑体" w:hint="eastAsia"/>
                <w:sz w:val="28"/>
              </w:rPr>
              <w:t>品种明细</w:t>
            </w: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500" w:lineRule="exact"/>
              <w:jc w:val="center"/>
              <w:rPr>
                <w:rFonts w:eastAsia="黑体"/>
                <w:sz w:val="28"/>
              </w:rPr>
            </w:pPr>
            <w:r>
              <w:rPr>
                <w:rFonts w:eastAsia="黑体" w:hint="eastAsia"/>
                <w:sz w:val="28"/>
              </w:rPr>
              <w:t>备注</w:t>
            </w: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cantSplit/>
          <w:trHeight w:val="1015"/>
        </w:trPr>
        <w:tc>
          <w:tcPr>
            <w:tcW w:w="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5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bl>
    <w:p w:rsidR="00DC0185" w:rsidRDefault="00246CF7">
      <w:pPr>
        <w:overflowPunct w:val="0"/>
        <w:topLinePunct/>
        <w:snapToGrid w:val="0"/>
        <w:spacing w:line="400" w:lineRule="exact"/>
        <w:rPr>
          <w:rFonts w:eastAsia="仿宋_GB2312"/>
          <w:sz w:val="24"/>
        </w:rPr>
      </w:pPr>
      <w:r>
        <w:rPr>
          <w:rFonts w:eastAsia="仿宋_GB2312"/>
          <w:sz w:val="24"/>
        </w:rPr>
        <w:t>注：</w:t>
      </w:r>
      <w:r>
        <w:rPr>
          <w:rFonts w:eastAsia="仿宋_GB2312"/>
          <w:sz w:val="24"/>
        </w:rPr>
        <w:t xml:space="preserve">1. </w:t>
      </w:r>
      <w:r>
        <w:rPr>
          <w:rFonts w:eastAsia="仿宋_GB2312"/>
          <w:sz w:val="24"/>
        </w:rPr>
        <w:t>填写时请参照《食品、食品添加剂分类目录》。</w:t>
      </w:r>
    </w:p>
    <w:p w:rsidR="00DC0185" w:rsidRDefault="00246CF7">
      <w:pPr>
        <w:overflowPunct w:val="0"/>
        <w:topLinePunct/>
        <w:snapToGrid w:val="0"/>
        <w:spacing w:line="400" w:lineRule="exact"/>
        <w:ind w:firstLineChars="200" w:firstLine="480"/>
        <w:rPr>
          <w:rFonts w:eastAsia="仿宋_GB2312"/>
          <w:sz w:val="24"/>
        </w:rPr>
      </w:pPr>
      <w:r>
        <w:rPr>
          <w:rFonts w:eastAsia="仿宋_GB2312"/>
          <w:sz w:val="24"/>
        </w:rPr>
        <w:t xml:space="preserve">2. </w:t>
      </w:r>
      <w:r>
        <w:rPr>
          <w:rFonts w:eastAsia="仿宋_GB2312"/>
          <w:sz w:val="24"/>
        </w:rPr>
        <w:t>申请食品添加剂生产许可的，食品添加剂生产许可审查细则对产品明细有要求的，填入</w:t>
      </w:r>
      <w:r>
        <w:rPr>
          <w:rFonts w:eastAsia="仿宋_GB2312"/>
          <w:sz w:val="24"/>
        </w:rPr>
        <w:t>“</w:t>
      </w:r>
      <w:r>
        <w:rPr>
          <w:rFonts w:eastAsia="仿宋_GB2312"/>
          <w:sz w:val="24"/>
        </w:rPr>
        <w:t>备注</w:t>
      </w:r>
      <w:r>
        <w:rPr>
          <w:rFonts w:eastAsia="仿宋_GB2312"/>
          <w:sz w:val="24"/>
        </w:rPr>
        <w:t>”</w:t>
      </w:r>
      <w:r>
        <w:rPr>
          <w:rFonts w:eastAsia="仿宋_GB2312"/>
          <w:sz w:val="24"/>
        </w:rPr>
        <w:t>列。</w:t>
      </w:r>
    </w:p>
    <w:p w:rsidR="00DC0185" w:rsidRDefault="00246CF7">
      <w:pPr>
        <w:overflowPunct w:val="0"/>
        <w:topLinePunct/>
        <w:snapToGrid w:val="0"/>
        <w:spacing w:line="400" w:lineRule="exact"/>
        <w:ind w:firstLineChars="200" w:firstLine="480"/>
        <w:rPr>
          <w:rFonts w:eastAsia="仿宋_GB2312"/>
          <w:sz w:val="24"/>
        </w:rPr>
      </w:pPr>
      <w:r>
        <w:rPr>
          <w:rFonts w:eastAsia="仿宋_GB2312"/>
          <w:sz w:val="24"/>
        </w:rPr>
        <w:t xml:space="preserve">3. </w:t>
      </w:r>
      <w:r>
        <w:rPr>
          <w:rFonts w:eastAsia="仿宋_GB2312"/>
          <w:sz w:val="24"/>
        </w:rPr>
        <w:t>生产保健食品、特殊医学用途配方食品、婴幼儿配方食品的，在</w:t>
      </w:r>
      <w:r>
        <w:rPr>
          <w:rFonts w:eastAsia="仿宋_GB2312"/>
          <w:sz w:val="24"/>
        </w:rPr>
        <w:t>“</w:t>
      </w:r>
      <w:r>
        <w:rPr>
          <w:rFonts w:eastAsia="仿宋_GB2312"/>
          <w:sz w:val="24"/>
        </w:rPr>
        <w:t>备注</w:t>
      </w:r>
      <w:r>
        <w:rPr>
          <w:rFonts w:eastAsia="仿宋_GB2312"/>
          <w:sz w:val="24"/>
        </w:rPr>
        <w:t>”</w:t>
      </w:r>
      <w:r>
        <w:rPr>
          <w:rFonts w:eastAsia="仿宋_GB2312"/>
          <w:sz w:val="24"/>
        </w:rPr>
        <w:t>列中载明产品或者产品配方的注册号或者备案登记号；接受委托生产保健食品的，还应当载明委托企业名称及住所等相关信息。生产保健食品原料提取物的，应在</w:t>
      </w:r>
      <w:r>
        <w:rPr>
          <w:rFonts w:eastAsia="仿宋_GB2312"/>
          <w:sz w:val="24"/>
        </w:rPr>
        <w:t>“</w:t>
      </w:r>
      <w:r>
        <w:rPr>
          <w:rFonts w:eastAsia="仿宋_GB2312"/>
          <w:sz w:val="24"/>
        </w:rPr>
        <w:t>品种明细</w:t>
      </w:r>
      <w:r>
        <w:rPr>
          <w:rFonts w:eastAsia="仿宋_GB2312"/>
          <w:sz w:val="24"/>
        </w:rPr>
        <w:t>”</w:t>
      </w:r>
      <w:r>
        <w:rPr>
          <w:rFonts w:eastAsia="仿宋_GB2312"/>
          <w:sz w:val="24"/>
        </w:rPr>
        <w:t>列中标注原料提取物名称，并在备注列载明该保健食品名称、注册号或备案号等信息；生产复配营养素的，应在</w:t>
      </w:r>
      <w:r>
        <w:rPr>
          <w:rFonts w:eastAsia="仿宋_GB2312"/>
          <w:sz w:val="24"/>
        </w:rPr>
        <w:t>“</w:t>
      </w:r>
      <w:r>
        <w:rPr>
          <w:rFonts w:eastAsia="仿宋_GB2312"/>
          <w:sz w:val="24"/>
        </w:rPr>
        <w:t>品种明细</w:t>
      </w:r>
      <w:r>
        <w:rPr>
          <w:rFonts w:eastAsia="仿宋_GB2312"/>
          <w:sz w:val="24"/>
        </w:rPr>
        <w:t>”</w:t>
      </w:r>
      <w:r>
        <w:rPr>
          <w:rFonts w:eastAsia="仿宋_GB2312"/>
          <w:sz w:val="24"/>
        </w:rPr>
        <w:t>列中标注维生素或矿物质预混料，并在</w:t>
      </w:r>
      <w:r>
        <w:rPr>
          <w:rFonts w:eastAsia="仿宋_GB2312"/>
          <w:sz w:val="24"/>
        </w:rPr>
        <w:t>“</w:t>
      </w:r>
      <w:r>
        <w:rPr>
          <w:rFonts w:eastAsia="仿宋_GB2312"/>
          <w:sz w:val="24"/>
        </w:rPr>
        <w:t>备注</w:t>
      </w:r>
      <w:r>
        <w:rPr>
          <w:rFonts w:eastAsia="仿宋_GB2312"/>
          <w:sz w:val="24"/>
        </w:rPr>
        <w:t>”</w:t>
      </w:r>
      <w:r>
        <w:rPr>
          <w:rFonts w:eastAsia="仿宋_GB2312"/>
          <w:sz w:val="24"/>
        </w:rPr>
        <w:t>列载明该保健食品名称、注册号或备案号等信息。</w:t>
      </w:r>
    </w:p>
    <w:p w:rsidR="00DC0185" w:rsidRDefault="00DC0185">
      <w:pPr>
        <w:overflowPunct w:val="0"/>
        <w:topLinePunct/>
        <w:snapToGrid w:val="0"/>
        <w:spacing w:line="400" w:lineRule="exact"/>
        <w:ind w:firstLineChars="200" w:firstLine="480"/>
        <w:rPr>
          <w:rFonts w:eastAsia="仿宋_GB2312"/>
          <w:sz w:val="24"/>
        </w:rPr>
        <w:sectPr w:rsidR="00DC0185">
          <w:headerReference w:type="default" r:id="rId49"/>
          <w:pgSz w:w="11906" w:h="16838"/>
          <w:pgMar w:top="1962" w:right="1474" w:bottom="1848" w:left="1587" w:header="851" w:footer="1134" w:gutter="0"/>
          <w:cols w:space="720"/>
          <w:docGrid w:type="lines" w:linePitch="326"/>
        </w:sectPr>
      </w:pPr>
    </w:p>
    <w:p w:rsidR="00DC0185" w:rsidRDefault="00246CF7">
      <w:pPr>
        <w:overflowPunct w:val="0"/>
        <w:topLinePunct/>
        <w:snapToGrid w:val="0"/>
        <w:spacing w:line="600" w:lineRule="exact"/>
        <w:jc w:val="center"/>
        <w:rPr>
          <w:rFonts w:eastAsia="黑体"/>
          <w:color w:val="000000"/>
          <w:sz w:val="30"/>
        </w:rPr>
      </w:pPr>
      <w:r>
        <w:rPr>
          <w:rFonts w:eastAsia="黑体" w:hint="eastAsia"/>
          <w:color w:val="000000"/>
          <w:sz w:val="30"/>
        </w:rPr>
        <w:lastRenderedPageBreak/>
        <w:t>三、食品生产主要设备、设施</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3116"/>
        <w:gridCol w:w="1699"/>
        <w:gridCol w:w="992"/>
        <w:gridCol w:w="2269"/>
      </w:tblGrid>
      <w:tr w:rsidR="00DC0185">
        <w:trPr>
          <w:trHeight w:val="600"/>
          <w:jc w:val="center"/>
        </w:trPr>
        <w:tc>
          <w:tcPr>
            <w:tcW w:w="903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设备、设施</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序号</w:t>
            </w: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名称</w:t>
            </w: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规格</w:t>
            </w:r>
            <w:r>
              <w:rPr>
                <w:rFonts w:eastAsia="黑体" w:hint="eastAsia"/>
                <w:sz w:val="28"/>
              </w:rPr>
              <w:t>/</w:t>
            </w:r>
            <w:r>
              <w:rPr>
                <w:rFonts w:eastAsia="黑体" w:hint="eastAsia"/>
                <w:sz w:val="28"/>
              </w:rPr>
              <w:t>型号</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数量</w:t>
            </w: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使用场所</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03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400" w:lineRule="exact"/>
              <w:jc w:val="center"/>
              <w:rPr>
                <w:rFonts w:eastAsia="仿宋_GB2312"/>
                <w:sz w:val="24"/>
              </w:rPr>
            </w:pPr>
            <w:r>
              <w:rPr>
                <w:rFonts w:eastAsia="黑体" w:hint="eastAsia"/>
                <w:sz w:val="28"/>
              </w:rPr>
              <w:t>检验仪器</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600" w:lineRule="exact"/>
              <w:jc w:val="center"/>
              <w:rPr>
                <w:rFonts w:eastAsia="黑体"/>
                <w:sz w:val="28"/>
              </w:rPr>
            </w:pPr>
            <w:r>
              <w:rPr>
                <w:rFonts w:eastAsia="黑体" w:hint="eastAsia"/>
                <w:sz w:val="28"/>
              </w:rPr>
              <w:t>序号</w:t>
            </w: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检验仪器名称</w:t>
            </w: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精度等级</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数量</w:t>
            </w: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使用场所</w:t>
            </w: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r w:rsidR="00DC0185">
        <w:trPr>
          <w:trHeight w:val="600"/>
          <w:jc w:val="center"/>
        </w:trPr>
        <w:tc>
          <w:tcPr>
            <w:tcW w:w="9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31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16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c>
          <w:tcPr>
            <w:tcW w:w="226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400" w:lineRule="exact"/>
              <w:jc w:val="center"/>
              <w:rPr>
                <w:rFonts w:eastAsia="仿宋_GB2312"/>
                <w:sz w:val="24"/>
              </w:rPr>
            </w:pPr>
          </w:p>
        </w:tc>
      </w:tr>
    </w:tbl>
    <w:p w:rsidR="00DC0185" w:rsidRDefault="00DC0185">
      <w:pPr>
        <w:overflowPunct w:val="0"/>
        <w:topLinePunct/>
        <w:snapToGrid w:val="0"/>
        <w:spacing w:line="20" w:lineRule="exact"/>
        <w:jc w:val="center"/>
        <w:rPr>
          <w:rFonts w:eastAsia="黑体"/>
          <w:b/>
          <w:sz w:val="36"/>
        </w:rPr>
      </w:pPr>
    </w:p>
    <w:p w:rsidR="00DC0185" w:rsidRDefault="00DC0185">
      <w:pPr>
        <w:overflowPunct w:val="0"/>
        <w:topLinePunct/>
        <w:snapToGrid w:val="0"/>
        <w:spacing w:line="20" w:lineRule="exact"/>
        <w:ind w:firstLineChars="500" w:firstLine="1600"/>
        <w:jc w:val="center"/>
        <w:rPr>
          <w:rFonts w:eastAsia="方正小标宋简体"/>
        </w:rPr>
        <w:sectPr w:rsidR="00DC0185">
          <w:pgSz w:w="11906" w:h="16838"/>
          <w:pgMar w:top="2098" w:right="1531" w:bottom="1984" w:left="1531" w:header="851" w:footer="1134" w:gutter="0"/>
          <w:cols w:space="720"/>
          <w:docGrid w:type="lines" w:linePitch="326"/>
        </w:sectPr>
      </w:pPr>
    </w:p>
    <w:p w:rsidR="00DC0185" w:rsidRDefault="00246CF7">
      <w:pPr>
        <w:overflowPunct w:val="0"/>
        <w:topLinePunct/>
        <w:snapToGrid w:val="0"/>
        <w:spacing w:line="600" w:lineRule="exact"/>
        <w:jc w:val="center"/>
        <w:rPr>
          <w:rFonts w:eastAsia="黑体"/>
          <w:color w:val="000000"/>
          <w:sz w:val="30"/>
        </w:rPr>
      </w:pPr>
      <w:r>
        <w:rPr>
          <w:rFonts w:eastAsia="黑体" w:hint="eastAsia"/>
          <w:color w:val="000000"/>
          <w:sz w:val="30"/>
        </w:rPr>
        <w:lastRenderedPageBreak/>
        <w:t>四、食品安全专业技术人员及食品安全管理人员</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049"/>
        <w:gridCol w:w="1560"/>
        <w:gridCol w:w="1275"/>
        <w:gridCol w:w="1418"/>
        <w:gridCol w:w="1984"/>
        <w:gridCol w:w="1560"/>
      </w:tblGrid>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600" w:lineRule="exact"/>
              <w:jc w:val="center"/>
              <w:rPr>
                <w:rFonts w:eastAsia="黑体"/>
                <w:sz w:val="28"/>
              </w:rPr>
            </w:pPr>
            <w:r>
              <w:rPr>
                <w:rFonts w:eastAsia="黑体" w:hint="eastAsia"/>
                <w:sz w:val="28"/>
              </w:rPr>
              <w:t>序号</w:t>
            </w: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600" w:lineRule="exact"/>
              <w:jc w:val="center"/>
              <w:rPr>
                <w:rFonts w:eastAsia="黑体"/>
                <w:sz w:val="28"/>
              </w:rPr>
            </w:pPr>
            <w:r>
              <w:rPr>
                <w:rFonts w:eastAsia="黑体" w:hint="eastAsia"/>
                <w:sz w:val="28"/>
              </w:rPr>
              <w:t>姓名</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600" w:lineRule="exact"/>
              <w:jc w:val="center"/>
              <w:rPr>
                <w:rFonts w:eastAsia="黑体"/>
                <w:sz w:val="28"/>
              </w:rPr>
            </w:pPr>
            <w:r>
              <w:rPr>
                <w:rFonts w:eastAsia="黑体" w:hint="eastAsia"/>
                <w:sz w:val="28"/>
              </w:rPr>
              <w:t>身份证号</w:t>
            </w: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600" w:lineRule="exact"/>
              <w:jc w:val="center"/>
              <w:rPr>
                <w:rFonts w:eastAsia="黑体"/>
                <w:sz w:val="28"/>
              </w:rPr>
            </w:pPr>
            <w:r>
              <w:rPr>
                <w:rFonts w:eastAsia="黑体" w:hint="eastAsia"/>
                <w:sz w:val="28"/>
              </w:rPr>
              <w:t>职务</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500" w:lineRule="exact"/>
              <w:jc w:val="center"/>
              <w:rPr>
                <w:rFonts w:eastAsia="黑体"/>
                <w:sz w:val="28"/>
              </w:rPr>
            </w:pPr>
            <w:r>
              <w:rPr>
                <w:rFonts w:eastAsia="黑体" w:hint="eastAsia"/>
                <w:sz w:val="28"/>
              </w:rPr>
              <w:t>文化程度与专业</w:t>
            </w: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600" w:lineRule="exact"/>
              <w:jc w:val="center"/>
              <w:rPr>
                <w:rFonts w:eastAsia="黑体"/>
                <w:sz w:val="28"/>
              </w:rPr>
            </w:pPr>
            <w:r>
              <w:rPr>
                <w:rFonts w:eastAsia="黑体" w:hint="eastAsia"/>
                <w:sz w:val="28"/>
              </w:rPr>
              <w:t>人员类别</w:t>
            </w:r>
          </w:p>
        </w:tc>
        <w:tc>
          <w:tcPr>
            <w:tcW w:w="1560"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overflowPunct w:val="0"/>
              <w:topLinePunct/>
              <w:spacing w:line="500" w:lineRule="exact"/>
              <w:jc w:val="center"/>
              <w:rPr>
                <w:rFonts w:eastAsia="黑体"/>
                <w:sz w:val="28"/>
              </w:rPr>
            </w:pPr>
            <w:r>
              <w:rPr>
                <w:rFonts w:eastAsia="黑体" w:hint="eastAsia"/>
                <w:sz w:val="28"/>
              </w:rPr>
              <w:t>专职</w:t>
            </w:r>
            <w:r>
              <w:rPr>
                <w:rFonts w:eastAsia="黑体" w:hint="eastAsia"/>
                <w:sz w:val="28"/>
              </w:rPr>
              <w:t>/</w:t>
            </w:r>
            <w:r>
              <w:rPr>
                <w:rFonts w:eastAsia="黑体" w:hint="eastAsia"/>
                <w:sz w:val="28"/>
              </w:rPr>
              <w:t>兼职情况</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4"/>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4"/>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4"/>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r w:rsidR="00DC0185">
        <w:trPr>
          <w:trHeight w:val="20"/>
          <w:jc w:val="center"/>
        </w:trPr>
        <w:tc>
          <w:tcPr>
            <w:tcW w:w="8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overflowPunct w:val="0"/>
              <w:topLinePunct/>
              <w:spacing w:line="340" w:lineRule="exact"/>
              <w:jc w:val="center"/>
              <w:rPr>
                <w:rFonts w:eastAsia="仿宋_GB2312"/>
                <w:sz w:val="28"/>
              </w:rPr>
            </w:pPr>
          </w:p>
        </w:tc>
        <w:tc>
          <w:tcPr>
            <w:tcW w:w="19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□专业技术人员</w:t>
            </w:r>
          </w:p>
          <w:p w:rsidR="00DC0185" w:rsidRDefault="00246CF7">
            <w:pPr>
              <w:overflowPunct w:val="0"/>
              <w:topLinePunct/>
              <w:spacing w:line="340" w:lineRule="exact"/>
              <w:ind w:left="415" w:hangingChars="173" w:hanging="415"/>
              <w:rPr>
                <w:rFonts w:cs="方正仿宋_GBK"/>
                <w:sz w:val="24"/>
                <w:szCs w:val="24"/>
              </w:rPr>
            </w:pPr>
            <w:r>
              <w:rPr>
                <w:rFonts w:cs="方正仿宋_GBK" w:hint="eastAsia"/>
                <w:color w:val="000000"/>
                <w:sz w:val="24"/>
                <w:szCs w:val="24"/>
              </w:rPr>
              <w:t>□管理人员</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□专职人员</w:t>
            </w:r>
          </w:p>
          <w:p w:rsidR="00DC0185" w:rsidRDefault="00246CF7">
            <w:pPr>
              <w:overflowPunct w:val="0"/>
              <w:topLinePunct/>
              <w:spacing w:line="340" w:lineRule="exact"/>
              <w:ind w:left="415" w:hangingChars="173" w:hanging="415"/>
              <w:rPr>
                <w:rFonts w:cs="方正仿宋_GBK"/>
                <w:color w:val="000000"/>
                <w:sz w:val="24"/>
                <w:szCs w:val="24"/>
              </w:rPr>
            </w:pPr>
            <w:r>
              <w:rPr>
                <w:rFonts w:cs="方正仿宋_GBK" w:hint="eastAsia"/>
                <w:color w:val="000000"/>
                <w:sz w:val="24"/>
                <w:szCs w:val="24"/>
              </w:rPr>
              <w:t>□兼职人员</w:t>
            </w:r>
          </w:p>
        </w:tc>
      </w:tr>
    </w:tbl>
    <w:p w:rsidR="00DC0185" w:rsidRDefault="00246CF7">
      <w:pPr>
        <w:overflowPunct w:val="0"/>
        <w:topLinePunct/>
        <w:snapToGrid w:val="0"/>
        <w:spacing w:line="400" w:lineRule="exact"/>
        <w:rPr>
          <w:rFonts w:eastAsia="仿宋_GB2312"/>
          <w:sz w:val="24"/>
        </w:rPr>
      </w:pPr>
      <w:r>
        <w:rPr>
          <w:rFonts w:eastAsia="仿宋_GB2312"/>
          <w:sz w:val="24"/>
        </w:rPr>
        <w:t>说明：</w:t>
      </w:r>
      <w:r>
        <w:rPr>
          <w:rFonts w:eastAsia="仿宋_GB2312"/>
          <w:sz w:val="24"/>
        </w:rPr>
        <w:t xml:space="preserve">1. </w:t>
      </w:r>
      <w:r>
        <w:rPr>
          <w:rFonts w:eastAsia="仿宋_GB2312"/>
          <w:sz w:val="24"/>
        </w:rPr>
        <w:t>人员可以在内部兼任职务。</w:t>
      </w:r>
    </w:p>
    <w:p w:rsidR="00DC0185" w:rsidRDefault="00246CF7">
      <w:pPr>
        <w:overflowPunct w:val="0"/>
        <w:topLinePunct/>
        <w:snapToGrid w:val="0"/>
        <w:spacing w:line="400" w:lineRule="exact"/>
        <w:ind w:firstLineChars="300" w:firstLine="720"/>
        <w:rPr>
          <w:rFonts w:eastAsia="仿宋_GB2312"/>
          <w:sz w:val="24"/>
        </w:rPr>
      </w:pPr>
      <w:r>
        <w:rPr>
          <w:rFonts w:eastAsia="仿宋_GB2312"/>
          <w:sz w:val="24"/>
        </w:rPr>
        <w:t xml:space="preserve">2. </w:t>
      </w:r>
      <w:r>
        <w:rPr>
          <w:rFonts w:eastAsia="仿宋_GB2312"/>
          <w:sz w:val="24"/>
        </w:rPr>
        <w:t>同一人员可以是专业技术人员和管理人员双重身份，请据实填写。</w:t>
      </w:r>
    </w:p>
    <w:p w:rsidR="00DC0185" w:rsidRDefault="00DC0185">
      <w:pPr>
        <w:overflowPunct w:val="0"/>
        <w:topLinePunct/>
        <w:snapToGrid w:val="0"/>
        <w:spacing w:line="400" w:lineRule="exact"/>
        <w:ind w:firstLineChars="300" w:firstLine="720"/>
        <w:rPr>
          <w:rFonts w:eastAsia="仿宋_GB2312"/>
          <w:sz w:val="24"/>
        </w:rPr>
        <w:sectPr w:rsidR="00DC0185">
          <w:pgSz w:w="11906" w:h="16838"/>
          <w:pgMar w:top="2098" w:right="1531" w:bottom="1984" w:left="1531" w:header="851" w:footer="1134" w:gutter="0"/>
          <w:cols w:space="720"/>
          <w:docGrid w:type="lines" w:linePitch="326"/>
        </w:sectPr>
      </w:pPr>
    </w:p>
    <w:p w:rsidR="00DC0185" w:rsidRDefault="00246CF7">
      <w:pPr>
        <w:overflowPunct w:val="0"/>
        <w:topLinePunct/>
        <w:snapToGrid w:val="0"/>
        <w:spacing w:line="600" w:lineRule="exact"/>
        <w:jc w:val="center"/>
        <w:rPr>
          <w:rFonts w:eastAsia="黑体"/>
          <w:color w:val="000000"/>
          <w:sz w:val="30"/>
        </w:rPr>
      </w:pPr>
      <w:r>
        <w:rPr>
          <w:rFonts w:eastAsia="黑体" w:hint="eastAsia"/>
          <w:color w:val="000000"/>
          <w:sz w:val="30"/>
        </w:rPr>
        <w:lastRenderedPageBreak/>
        <w:t>五、食品安全管理制度清单</w:t>
      </w:r>
    </w:p>
    <w:tbl>
      <w:tblPr>
        <w:tblW w:w="89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78"/>
        <w:gridCol w:w="5062"/>
        <w:gridCol w:w="2807"/>
      </w:tblGrid>
      <w:tr w:rsidR="00DC0185">
        <w:trPr>
          <w:trHeight w:val="630"/>
          <w:jc w:val="center"/>
        </w:trPr>
        <w:tc>
          <w:tcPr>
            <w:tcW w:w="1078" w:type="dxa"/>
            <w:tcBorders>
              <w:top w:val="single" w:sz="4" w:space="0" w:color="auto"/>
              <w:left w:val="single" w:sz="4" w:space="0" w:color="auto"/>
              <w:bottom w:val="single" w:sz="6" w:space="0" w:color="auto"/>
              <w:right w:val="single" w:sz="6"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序号</w:t>
            </w:r>
          </w:p>
        </w:tc>
        <w:tc>
          <w:tcPr>
            <w:tcW w:w="5062" w:type="dxa"/>
            <w:tcBorders>
              <w:top w:val="single" w:sz="4" w:space="0" w:color="auto"/>
              <w:left w:val="single" w:sz="6" w:space="0" w:color="auto"/>
              <w:bottom w:val="single" w:sz="6" w:space="0" w:color="auto"/>
              <w:right w:val="single" w:sz="6"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管理制度名称</w:t>
            </w:r>
          </w:p>
        </w:tc>
        <w:tc>
          <w:tcPr>
            <w:tcW w:w="2807" w:type="dxa"/>
            <w:tcBorders>
              <w:top w:val="single" w:sz="4" w:space="0" w:color="auto"/>
              <w:left w:val="single" w:sz="6" w:space="0" w:color="auto"/>
              <w:bottom w:val="single" w:sz="6" w:space="0" w:color="auto"/>
              <w:right w:val="single" w:sz="4" w:space="0" w:color="auto"/>
              <w:tl2br w:val="nil"/>
              <w:tr2bl w:val="nil"/>
            </w:tcBorders>
            <w:vAlign w:val="center"/>
          </w:tcPr>
          <w:p w:rsidR="00DC0185" w:rsidRDefault="00246CF7">
            <w:pPr>
              <w:overflowPunct w:val="0"/>
              <w:topLinePunct/>
              <w:snapToGrid w:val="0"/>
              <w:spacing w:line="600" w:lineRule="exact"/>
              <w:jc w:val="center"/>
              <w:rPr>
                <w:rFonts w:eastAsia="黑体"/>
                <w:sz w:val="28"/>
              </w:rPr>
            </w:pPr>
            <w:r>
              <w:rPr>
                <w:rFonts w:eastAsia="黑体" w:hint="eastAsia"/>
                <w:sz w:val="28"/>
              </w:rPr>
              <w:t>文件编号</w:t>
            </w: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napToGrid w:val="0"/>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r w:rsidR="00DC0185">
        <w:trPr>
          <w:trHeight w:val="630"/>
          <w:jc w:val="center"/>
        </w:trPr>
        <w:tc>
          <w:tcPr>
            <w:tcW w:w="1078" w:type="dxa"/>
            <w:tcBorders>
              <w:top w:val="single" w:sz="4" w:space="0" w:color="auto"/>
              <w:left w:val="single" w:sz="4"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c>
          <w:tcPr>
            <w:tcW w:w="5062"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overflowPunct w:val="0"/>
              <w:topLinePunct/>
              <w:spacing w:line="600" w:lineRule="exact"/>
              <w:jc w:val="left"/>
              <w:rPr>
                <w:rFonts w:eastAsia="仿宋_GB2312"/>
                <w:sz w:val="28"/>
              </w:rPr>
            </w:pPr>
          </w:p>
        </w:tc>
        <w:tc>
          <w:tcPr>
            <w:tcW w:w="2807" w:type="dxa"/>
            <w:tcBorders>
              <w:top w:val="single" w:sz="4" w:space="0" w:color="auto"/>
              <w:left w:val="single" w:sz="6" w:space="0" w:color="auto"/>
              <w:bottom w:val="single" w:sz="4" w:space="0" w:color="auto"/>
              <w:right w:val="single" w:sz="4" w:space="0" w:color="auto"/>
              <w:tl2br w:val="nil"/>
              <w:tr2bl w:val="nil"/>
            </w:tcBorders>
            <w:vAlign w:val="center"/>
          </w:tcPr>
          <w:p w:rsidR="00DC0185" w:rsidRDefault="00DC0185">
            <w:pPr>
              <w:overflowPunct w:val="0"/>
              <w:topLinePunct/>
              <w:spacing w:line="600" w:lineRule="exact"/>
              <w:jc w:val="center"/>
              <w:rPr>
                <w:rFonts w:eastAsia="仿宋_GB2312"/>
                <w:sz w:val="28"/>
              </w:rPr>
            </w:pPr>
          </w:p>
        </w:tc>
      </w:tr>
    </w:tbl>
    <w:p w:rsidR="00DC0185" w:rsidRDefault="00246CF7">
      <w:pPr>
        <w:overflowPunct w:val="0"/>
        <w:topLinePunct/>
        <w:snapToGrid w:val="0"/>
        <w:spacing w:line="400" w:lineRule="exact"/>
        <w:rPr>
          <w:rFonts w:eastAsia="仿宋_GB2312"/>
          <w:sz w:val="24"/>
        </w:rPr>
      </w:pPr>
      <w:r>
        <w:rPr>
          <w:rFonts w:eastAsia="仿宋_GB2312"/>
          <w:sz w:val="24"/>
        </w:rPr>
        <w:t>注：只需要填报食品安全管理制度清单，无需提交制度文本。</w:t>
      </w:r>
    </w:p>
    <w:p w:rsidR="00DC0185" w:rsidRDefault="00246CF7">
      <w:pPr>
        <w:widowControl/>
        <w:jc w:val="left"/>
        <w:rPr>
          <w:rFonts w:eastAsia="方正黑体_GBK" w:cs="方正黑体_GBK"/>
          <w:sz w:val="44"/>
        </w:rPr>
      </w:pPr>
      <w:r>
        <w:rPr>
          <w:rFonts w:hint="eastAsia"/>
        </w:rPr>
        <w:br w:type="page"/>
      </w:r>
      <w:r>
        <w:rPr>
          <w:rFonts w:eastAsia="方正黑体_GBK" w:cs="方正黑体_GBK" w:hint="eastAsia"/>
        </w:rPr>
        <w:lastRenderedPageBreak/>
        <w:t>附件</w:t>
      </w:r>
      <w:r>
        <w:rPr>
          <w:rFonts w:eastAsia="方正黑体_GBK" w:cs="方正黑体_GBK" w:hint="eastAsia"/>
        </w:rPr>
        <w:t>2</w:t>
      </w:r>
    </w:p>
    <w:p w:rsidR="00DC0185" w:rsidRDefault="00246CF7">
      <w:pPr>
        <w:adjustRightInd w:val="0"/>
        <w:snapToGrid w:val="0"/>
        <w:spacing w:line="720" w:lineRule="atLeast"/>
        <w:jc w:val="center"/>
        <w:rPr>
          <w:rFonts w:eastAsia="方正小标宋_GBK"/>
          <w:sz w:val="44"/>
        </w:rPr>
      </w:pPr>
      <w:r>
        <w:rPr>
          <w:rFonts w:eastAsia="方正小标宋_GBK" w:hint="eastAsia"/>
          <w:sz w:val="44"/>
        </w:rPr>
        <w:t>重庆市低风险食品生产许可</w:t>
      </w:r>
    </w:p>
    <w:p w:rsidR="00DC0185" w:rsidRDefault="00246CF7">
      <w:pPr>
        <w:adjustRightInd w:val="0"/>
        <w:snapToGrid w:val="0"/>
        <w:spacing w:line="720" w:lineRule="atLeast"/>
        <w:jc w:val="center"/>
        <w:rPr>
          <w:rFonts w:eastAsia="方正小标宋_GBK"/>
          <w:sz w:val="44"/>
        </w:rPr>
      </w:pPr>
      <w:r>
        <w:rPr>
          <w:rFonts w:eastAsia="方正小标宋_GBK" w:hint="eastAsia"/>
          <w:sz w:val="44"/>
        </w:rPr>
        <w:t>行政审批告知承诺书</w:t>
      </w:r>
    </w:p>
    <w:p w:rsidR="00DC0185" w:rsidRDefault="00DC0185">
      <w:pPr>
        <w:rPr>
          <w:sz w:val="21"/>
        </w:rPr>
      </w:pPr>
    </w:p>
    <w:p w:rsidR="00DC0185" w:rsidRDefault="00246CF7">
      <w:pPr>
        <w:ind w:firstLineChars="200" w:firstLine="640"/>
        <w:rPr>
          <w:rFonts w:eastAsia="仿宋"/>
          <w:kern w:val="36"/>
        </w:rPr>
      </w:pPr>
      <w:r>
        <w:rPr>
          <w:rFonts w:eastAsia="仿宋" w:hint="eastAsia"/>
          <w:kern w:val="36"/>
        </w:rPr>
        <w:t>申请企业就申请审批的行政审批事项，现作出下列承诺：</w:t>
      </w:r>
    </w:p>
    <w:p w:rsidR="00DC0185" w:rsidRDefault="00246CF7">
      <w:pPr>
        <w:ind w:firstLineChars="200" w:firstLine="640"/>
        <w:rPr>
          <w:rFonts w:eastAsia="仿宋"/>
          <w:kern w:val="36"/>
        </w:rPr>
      </w:pPr>
      <w:r>
        <w:rPr>
          <w:rFonts w:eastAsia="仿宋" w:hint="eastAsia"/>
          <w:kern w:val="36"/>
        </w:rPr>
        <w:t>（一）所填写的基本信息真实、准确；</w:t>
      </w:r>
    </w:p>
    <w:p w:rsidR="00DC0185" w:rsidRDefault="00246CF7">
      <w:pPr>
        <w:ind w:firstLineChars="200" w:firstLine="640"/>
        <w:rPr>
          <w:rFonts w:eastAsia="仿宋"/>
          <w:kern w:val="36"/>
        </w:rPr>
      </w:pPr>
      <w:r>
        <w:rPr>
          <w:rFonts w:eastAsia="仿宋" w:hint="eastAsia"/>
          <w:kern w:val="36"/>
        </w:rPr>
        <w:t>（二）已经知晓行政审批机关告知的全部内容；</w:t>
      </w:r>
    </w:p>
    <w:p w:rsidR="00DC0185" w:rsidRDefault="00246CF7">
      <w:pPr>
        <w:ind w:firstLineChars="200" w:firstLine="640"/>
        <w:rPr>
          <w:rFonts w:eastAsia="仿宋"/>
          <w:kern w:val="36"/>
        </w:rPr>
      </w:pPr>
      <w:r>
        <w:rPr>
          <w:rFonts w:eastAsia="仿宋" w:hint="eastAsia"/>
          <w:kern w:val="36"/>
        </w:rPr>
        <w:t>（三）能满足行政审批机关告知的条件、标准和要求；</w:t>
      </w:r>
    </w:p>
    <w:p w:rsidR="00DC0185" w:rsidRDefault="00246CF7">
      <w:pPr>
        <w:ind w:firstLineChars="200" w:firstLine="640"/>
        <w:rPr>
          <w:rFonts w:eastAsia="仿宋"/>
          <w:kern w:val="36"/>
        </w:rPr>
      </w:pPr>
      <w:r>
        <w:rPr>
          <w:rFonts w:eastAsia="仿宋" w:hint="eastAsia"/>
          <w:kern w:val="36"/>
        </w:rPr>
        <w:t>（四）未达到法定条件前，不从事相关食品生产活动；</w:t>
      </w:r>
    </w:p>
    <w:p w:rsidR="00DC0185" w:rsidRDefault="00246CF7">
      <w:pPr>
        <w:ind w:firstLineChars="200" w:firstLine="640"/>
        <w:rPr>
          <w:rFonts w:eastAsia="仿宋"/>
          <w:kern w:val="36"/>
        </w:rPr>
      </w:pPr>
      <w:r>
        <w:rPr>
          <w:rFonts w:eastAsia="仿宋" w:hint="eastAsia"/>
          <w:kern w:val="36"/>
        </w:rPr>
        <w:t>（五）上述陈述是申请人真实意思的表示；</w:t>
      </w:r>
    </w:p>
    <w:p w:rsidR="00DC0185" w:rsidRDefault="00246CF7">
      <w:pPr>
        <w:ind w:firstLineChars="200" w:firstLine="640"/>
        <w:rPr>
          <w:rFonts w:eastAsia="仿宋"/>
          <w:kern w:val="36"/>
        </w:rPr>
      </w:pPr>
      <w:r>
        <w:rPr>
          <w:rFonts w:eastAsia="仿宋" w:hint="eastAsia"/>
          <w:kern w:val="36"/>
        </w:rPr>
        <w:t>（六）若违反承诺或者作出不实承诺的，愿意承担相应法律责任。</w:t>
      </w:r>
    </w:p>
    <w:p w:rsidR="00DC0185" w:rsidRDefault="00DC0185">
      <w:pPr>
        <w:ind w:firstLineChars="200" w:firstLine="640"/>
        <w:rPr>
          <w:rFonts w:eastAsia="仿宋"/>
          <w:kern w:val="36"/>
        </w:rPr>
      </w:pPr>
    </w:p>
    <w:p w:rsidR="00DC0185" w:rsidRDefault="00DC0185">
      <w:pPr>
        <w:rPr>
          <w:rFonts w:eastAsia="仿宋"/>
          <w:kern w:val="36"/>
        </w:rPr>
      </w:pPr>
    </w:p>
    <w:p w:rsidR="00DC0185" w:rsidRDefault="00246CF7">
      <w:pPr>
        <w:rPr>
          <w:rFonts w:eastAsia="仿宋"/>
          <w:kern w:val="36"/>
        </w:rPr>
      </w:pPr>
      <w:r>
        <w:rPr>
          <w:rFonts w:eastAsia="仿宋" w:hint="eastAsia"/>
          <w:kern w:val="36"/>
        </w:rPr>
        <w:t xml:space="preserve">                 </w:t>
      </w:r>
      <w:r>
        <w:rPr>
          <w:rFonts w:eastAsia="仿宋" w:hint="eastAsia"/>
          <w:kern w:val="36"/>
        </w:rPr>
        <w:t>申请人（法定代表人或负责人）：</w:t>
      </w:r>
    </w:p>
    <w:p w:rsidR="00DC0185" w:rsidRDefault="00246CF7">
      <w:pPr>
        <w:rPr>
          <w:rFonts w:eastAsia="仿宋"/>
          <w:kern w:val="36"/>
        </w:rPr>
      </w:pPr>
      <w:r>
        <w:rPr>
          <w:rFonts w:eastAsia="仿宋" w:hint="eastAsia"/>
          <w:kern w:val="36"/>
        </w:rPr>
        <w:t xml:space="preserve">                        </w:t>
      </w:r>
      <w:r>
        <w:rPr>
          <w:rFonts w:eastAsia="仿宋" w:hint="eastAsia"/>
          <w:kern w:val="36"/>
        </w:rPr>
        <w:t>（签字盖章）</w:t>
      </w:r>
    </w:p>
    <w:p w:rsidR="00DC0185" w:rsidRDefault="00246CF7">
      <w:pPr>
        <w:rPr>
          <w:rFonts w:eastAsia="仿宋"/>
          <w:kern w:val="36"/>
        </w:rPr>
      </w:pPr>
      <w:r>
        <w:rPr>
          <w:rFonts w:eastAsia="仿宋" w:hint="eastAsia"/>
          <w:kern w:val="36"/>
        </w:rPr>
        <w:t xml:space="preserve">                                     </w:t>
      </w:r>
      <w:r>
        <w:rPr>
          <w:rFonts w:eastAsia="仿宋" w:hint="eastAsia"/>
          <w:kern w:val="36"/>
        </w:rPr>
        <w:t>年</w:t>
      </w:r>
      <w:r>
        <w:rPr>
          <w:rFonts w:eastAsia="仿宋" w:hint="eastAsia"/>
          <w:kern w:val="36"/>
        </w:rPr>
        <w:t xml:space="preserve">  </w:t>
      </w:r>
      <w:r>
        <w:rPr>
          <w:rFonts w:eastAsia="仿宋" w:hint="eastAsia"/>
          <w:kern w:val="36"/>
        </w:rPr>
        <w:t>月</w:t>
      </w:r>
      <w:r>
        <w:rPr>
          <w:rFonts w:eastAsia="仿宋" w:hint="eastAsia"/>
          <w:kern w:val="36"/>
        </w:rPr>
        <w:t xml:space="preserve">  </w:t>
      </w:r>
      <w:r>
        <w:rPr>
          <w:rFonts w:eastAsia="仿宋" w:hint="eastAsia"/>
          <w:kern w:val="36"/>
        </w:rPr>
        <w:t>日</w:t>
      </w:r>
    </w:p>
    <w:p w:rsidR="00DC0185" w:rsidRDefault="00DC0185">
      <w:pPr>
        <w:widowControl/>
        <w:jc w:val="left"/>
        <w:rPr>
          <w:rFonts w:eastAsia="仿宋"/>
          <w:kern w:val="36"/>
        </w:rPr>
      </w:pPr>
    </w:p>
    <w:p w:rsidR="00DC0185" w:rsidRDefault="00246CF7">
      <w:pPr>
        <w:ind w:firstLineChars="200" w:firstLine="640"/>
        <w:rPr>
          <w:rFonts w:eastAsia="仿宋"/>
          <w:kern w:val="36"/>
        </w:rPr>
      </w:pPr>
      <w:r>
        <w:rPr>
          <w:rFonts w:eastAsia="仿宋" w:hint="eastAsia"/>
          <w:kern w:val="36"/>
        </w:rPr>
        <w:t>附：行政审批机关的告知</w:t>
      </w:r>
    </w:p>
    <w:p w:rsidR="00DC0185" w:rsidRDefault="00246CF7">
      <w:pPr>
        <w:adjustRightInd w:val="0"/>
        <w:snapToGrid w:val="0"/>
        <w:spacing w:line="720" w:lineRule="atLeast"/>
        <w:jc w:val="center"/>
        <w:rPr>
          <w:kern w:val="0"/>
          <w:sz w:val="21"/>
        </w:rPr>
      </w:pPr>
      <w:r>
        <w:rPr>
          <w:rFonts w:eastAsia="方正小标宋_GBK" w:hint="eastAsia"/>
          <w:sz w:val="44"/>
        </w:rPr>
        <w:br w:type="page"/>
      </w:r>
      <w:r>
        <w:rPr>
          <w:rFonts w:eastAsia="方正小标宋_GBK" w:hint="eastAsia"/>
          <w:sz w:val="44"/>
        </w:rPr>
        <w:lastRenderedPageBreak/>
        <w:t>行政审批机关的告知</w:t>
      </w:r>
    </w:p>
    <w:p w:rsidR="00DC0185" w:rsidRDefault="00DC0185">
      <w:pPr>
        <w:spacing w:line="550" w:lineRule="exact"/>
        <w:ind w:firstLineChars="200" w:firstLine="420"/>
        <w:rPr>
          <w:kern w:val="0"/>
          <w:sz w:val="21"/>
        </w:rPr>
      </w:pPr>
    </w:p>
    <w:p w:rsidR="00DC0185" w:rsidRDefault="00246CF7">
      <w:pPr>
        <w:spacing w:line="550" w:lineRule="exact"/>
        <w:ind w:firstLineChars="200" w:firstLine="640"/>
        <w:rPr>
          <w:rFonts w:eastAsia="仿宋"/>
          <w:kern w:val="0"/>
        </w:rPr>
      </w:pPr>
      <w:r>
        <w:rPr>
          <w:rFonts w:eastAsia="仿宋" w:hint="eastAsia"/>
          <w:kern w:val="0"/>
        </w:rPr>
        <w:t>本行政审批机关就低风险食品（仅限小麦粉、挂面、焙炒咖啡）生产许可行政审批事项告知如下：</w:t>
      </w:r>
    </w:p>
    <w:p w:rsidR="00DC0185" w:rsidRDefault="00246CF7">
      <w:pPr>
        <w:spacing w:line="550" w:lineRule="exact"/>
        <w:ind w:firstLineChars="200" w:firstLine="640"/>
        <w:rPr>
          <w:rFonts w:eastAsia="仿宋"/>
          <w:kern w:val="0"/>
        </w:rPr>
      </w:pPr>
      <w:r>
        <w:rPr>
          <w:rFonts w:eastAsia="仿宋" w:hint="eastAsia"/>
          <w:kern w:val="0"/>
        </w:rPr>
        <w:t>一、审批依据</w:t>
      </w:r>
    </w:p>
    <w:p w:rsidR="00DC0185" w:rsidRDefault="00246CF7">
      <w:pPr>
        <w:spacing w:line="550" w:lineRule="exact"/>
        <w:ind w:firstLineChars="200" w:firstLine="640"/>
        <w:rPr>
          <w:rFonts w:eastAsia="仿宋"/>
          <w:kern w:val="0"/>
        </w:rPr>
      </w:pPr>
      <w:r>
        <w:rPr>
          <w:rFonts w:eastAsia="仿宋" w:hint="eastAsia"/>
          <w:kern w:val="0"/>
        </w:rPr>
        <w:t>本行政审批事项的依据为：</w:t>
      </w:r>
    </w:p>
    <w:p w:rsidR="00DC0185" w:rsidRDefault="00246CF7">
      <w:pPr>
        <w:spacing w:line="550" w:lineRule="exact"/>
        <w:ind w:firstLineChars="200" w:firstLine="640"/>
        <w:rPr>
          <w:rFonts w:eastAsia="仿宋"/>
          <w:kern w:val="0"/>
        </w:rPr>
      </w:pPr>
      <w:r>
        <w:rPr>
          <w:rFonts w:eastAsia="仿宋" w:hint="eastAsia"/>
          <w:kern w:val="0"/>
        </w:rPr>
        <w:t>1</w:t>
      </w:r>
      <w:r>
        <w:rPr>
          <w:rFonts w:eastAsia="仿宋" w:hint="eastAsia"/>
          <w:kern w:val="0"/>
        </w:rPr>
        <w:t>．《中华人民共和国食品安全法》第三十五条；</w:t>
      </w:r>
    </w:p>
    <w:p w:rsidR="00DC0185" w:rsidRDefault="00246CF7">
      <w:pPr>
        <w:spacing w:line="550" w:lineRule="exact"/>
        <w:ind w:firstLineChars="200" w:firstLine="640"/>
        <w:rPr>
          <w:rFonts w:eastAsia="仿宋"/>
          <w:kern w:val="0"/>
        </w:rPr>
      </w:pPr>
      <w:r>
        <w:rPr>
          <w:rFonts w:eastAsia="仿宋" w:hint="eastAsia"/>
          <w:kern w:val="0"/>
        </w:rPr>
        <w:t>2</w:t>
      </w:r>
      <w:r>
        <w:rPr>
          <w:rFonts w:eastAsia="仿宋" w:hint="eastAsia"/>
          <w:kern w:val="0"/>
        </w:rPr>
        <w:t>．《食品生产许可管理办法》；</w:t>
      </w:r>
    </w:p>
    <w:p w:rsidR="00DC0185" w:rsidRDefault="00246CF7">
      <w:pPr>
        <w:spacing w:line="550" w:lineRule="exact"/>
        <w:ind w:firstLineChars="200" w:firstLine="640"/>
        <w:rPr>
          <w:rFonts w:eastAsia="仿宋"/>
          <w:kern w:val="0"/>
        </w:rPr>
      </w:pPr>
      <w:r>
        <w:rPr>
          <w:rFonts w:eastAsia="仿宋" w:hint="eastAsia"/>
          <w:kern w:val="0"/>
        </w:rPr>
        <w:t>3</w:t>
      </w:r>
      <w:r>
        <w:rPr>
          <w:rFonts w:eastAsia="仿宋" w:hint="eastAsia"/>
          <w:kern w:val="0"/>
        </w:rPr>
        <w:t>．《食品生产许可审查通则》及相应食品审查细则。</w:t>
      </w:r>
    </w:p>
    <w:p w:rsidR="00DC0185" w:rsidRDefault="00246CF7">
      <w:pPr>
        <w:spacing w:line="550" w:lineRule="exact"/>
        <w:ind w:firstLineChars="200" w:firstLine="640"/>
        <w:rPr>
          <w:rFonts w:eastAsia="仿宋"/>
          <w:kern w:val="0"/>
        </w:rPr>
      </w:pPr>
      <w:r>
        <w:rPr>
          <w:rFonts w:eastAsia="仿宋" w:hint="eastAsia"/>
          <w:kern w:val="0"/>
        </w:rPr>
        <w:t>二、法定条件</w:t>
      </w:r>
    </w:p>
    <w:p w:rsidR="00DC0185" w:rsidRDefault="00246CF7">
      <w:pPr>
        <w:spacing w:line="550" w:lineRule="exact"/>
        <w:ind w:firstLineChars="200" w:firstLine="640"/>
        <w:rPr>
          <w:rFonts w:eastAsia="仿宋"/>
          <w:kern w:val="0"/>
        </w:rPr>
      </w:pPr>
      <w:r>
        <w:rPr>
          <w:rFonts w:eastAsia="仿宋" w:hint="eastAsia"/>
          <w:kern w:val="0"/>
        </w:rPr>
        <w:t>申请生产小麦粉、挂面、焙炒咖啡的企业应当具备以下条件：</w:t>
      </w:r>
    </w:p>
    <w:p w:rsidR="00DC0185" w:rsidRDefault="00246CF7">
      <w:pPr>
        <w:spacing w:line="550" w:lineRule="exact"/>
        <w:ind w:firstLineChars="200" w:firstLine="640"/>
        <w:rPr>
          <w:rFonts w:eastAsia="仿宋"/>
          <w:kern w:val="0"/>
        </w:rPr>
      </w:pPr>
      <w:r>
        <w:rPr>
          <w:rFonts w:eastAsia="仿宋" w:hint="eastAsia"/>
          <w:kern w:val="0"/>
        </w:rPr>
        <w:t>1</w:t>
      </w:r>
      <w:r>
        <w:rPr>
          <w:rFonts w:eastAsia="仿宋" w:hint="eastAsia"/>
          <w:kern w:val="0"/>
        </w:rPr>
        <w:t>．有营业执照。营业执照的经营范围应当覆盖所申请生产或加工的食品或包含相应的行业表述；</w:t>
      </w:r>
    </w:p>
    <w:p w:rsidR="00DC0185" w:rsidRDefault="00246CF7">
      <w:pPr>
        <w:spacing w:line="550" w:lineRule="exact"/>
        <w:ind w:firstLineChars="200" w:firstLine="640"/>
        <w:rPr>
          <w:rFonts w:eastAsia="仿宋"/>
          <w:kern w:val="0"/>
        </w:rPr>
      </w:pPr>
      <w:r>
        <w:rPr>
          <w:rFonts w:eastAsia="仿宋" w:hint="eastAsia"/>
          <w:kern w:val="0"/>
        </w:rPr>
        <w:t>2</w:t>
      </w:r>
      <w:r>
        <w:rPr>
          <w:rFonts w:eastAsia="仿宋" w:hint="eastAsia"/>
          <w:kern w:val="0"/>
        </w:rPr>
        <w:t>．具有与生产的食品品种、数量相适应的食品原料处理和食品加工、包装、贮存等场所，保持该场所环境整洁，并与有毒、有害场所以及其他污染源保持规定的距离；</w:t>
      </w:r>
    </w:p>
    <w:p w:rsidR="00DC0185" w:rsidRDefault="00246CF7">
      <w:pPr>
        <w:spacing w:line="550" w:lineRule="exact"/>
        <w:ind w:firstLineChars="200" w:firstLine="640"/>
        <w:rPr>
          <w:rFonts w:eastAsia="仿宋"/>
          <w:kern w:val="0"/>
        </w:rPr>
      </w:pPr>
      <w:r>
        <w:rPr>
          <w:rFonts w:eastAsia="仿宋" w:hint="eastAsia"/>
          <w:kern w:val="0"/>
        </w:rPr>
        <w:t>3</w:t>
      </w:r>
      <w:r>
        <w:rPr>
          <w:rFonts w:eastAsia="仿宋" w:hint="eastAsia"/>
          <w:kern w:val="0"/>
        </w:rPr>
        <w:t>．具有与生产的食品品种、数量相适应的生产经营设备或者设施，有相应的消毒、更衣、盥洗、采光、照明、通风、防腐、防尘、防蝇、防鼠、防虫、洗涤以及处理废水、存放垃圾和废弃物的设备或者设施；</w:t>
      </w:r>
    </w:p>
    <w:p w:rsidR="00DC0185" w:rsidRDefault="00246CF7">
      <w:pPr>
        <w:spacing w:line="550" w:lineRule="exact"/>
        <w:ind w:firstLineChars="200" w:firstLine="640"/>
        <w:rPr>
          <w:rFonts w:eastAsia="仿宋"/>
          <w:kern w:val="0"/>
        </w:rPr>
      </w:pPr>
      <w:r>
        <w:rPr>
          <w:rFonts w:eastAsia="仿宋" w:hint="eastAsia"/>
          <w:kern w:val="0"/>
        </w:rPr>
        <w:t>4</w:t>
      </w:r>
      <w:r>
        <w:rPr>
          <w:rFonts w:eastAsia="仿宋" w:hint="eastAsia"/>
          <w:kern w:val="0"/>
        </w:rPr>
        <w:t>．有专职或者兼职的食品安全专业技术人员、食品安全管理人员和保证食品安全的规章制度；</w:t>
      </w:r>
    </w:p>
    <w:p w:rsidR="00DC0185" w:rsidRDefault="00246CF7">
      <w:pPr>
        <w:spacing w:line="550" w:lineRule="exact"/>
        <w:ind w:firstLineChars="200" w:firstLine="640"/>
        <w:rPr>
          <w:rFonts w:eastAsia="仿宋"/>
          <w:kern w:val="0"/>
        </w:rPr>
      </w:pPr>
      <w:r>
        <w:rPr>
          <w:rFonts w:eastAsia="仿宋" w:hint="eastAsia"/>
          <w:kern w:val="0"/>
        </w:rPr>
        <w:lastRenderedPageBreak/>
        <w:t>5</w:t>
      </w:r>
      <w:r>
        <w:rPr>
          <w:rFonts w:eastAsia="仿宋" w:hint="eastAsia"/>
          <w:kern w:val="0"/>
        </w:rPr>
        <w:t>．具有合理的设备布局和工艺流程，防止待加工食品与直接入口食品、原料与成品交叉污染，避免食品接触有毒物、不洁物；</w:t>
      </w:r>
    </w:p>
    <w:p w:rsidR="00DC0185" w:rsidRDefault="00246CF7">
      <w:pPr>
        <w:spacing w:line="550" w:lineRule="exact"/>
        <w:ind w:firstLineChars="200" w:firstLine="640"/>
        <w:rPr>
          <w:rFonts w:eastAsia="仿宋"/>
          <w:kern w:val="0"/>
        </w:rPr>
      </w:pPr>
      <w:r>
        <w:rPr>
          <w:rFonts w:eastAsia="仿宋" w:hint="eastAsia"/>
          <w:kern w:val="0"/>
        </w:rPr>
        <w:t>6</w:t>
      </w:r>
      <w:r>
        <w:rPr>
          <w:rFonts w:eastAsia="仿宋" w:hint="eastAsia"/>
          <w:kern w:val="0"/>
        </w:rPr>
        <w:t>．贮存、运输和装卸食品的容器、工具和设备应当安全、无害，保持清洁，防止食品污染，并符合保证食品安全所需的温度、湿度等特殊要求，不得将食品与有毒、有害、或有异味的物品一同贮存运输；</w:t>
      </w:r>
    </w:p>
    <w:p w:rsidR="00DC0185" w:rsidRDefault="00246CF7">
      <w:pPr>
        <w:spacing w:line="550" w:lineRule="exact"/>
        <w:ind w:firstLineChars="200" w:firstLine="640"/>
        <w:rPr>
          <w:rFonts w:eastAsia="仿宋"/>
          <w:kern w:val="0"/>
        </w:rPr>
      </w:pPr>
      <w:r>
        <w:rPr>
          <w:rFonts w:eastAsia="仿宋" w:hint="eastAsia"/>
          <w:kern w:val="0"/>
        </w:rPr>
        <w:t>7</w:t>
      </w:r>
      <w:r>
        <w:rPr>
          <w:rFonts w:eastAsia="仿宋" w:hint="eastAsia"/>
          <w:kern w:val="0"/>
        </w:rPr>
        <w:t>．食品生产人员应当保持个人卫生，生产食品时，应当将手洗净，穿戴清洁的工作衣、帽等；</w:t>
      </w:r>
    </w:p>
    <w:p w:rsidR="00DC0185" w:rsidRDefault="00246CF7">
      <w:pPr>
        <w:spacing w:line="550" w:lineRule="exact"/>
        <w:ind w:firstLineChars="200" w:firstLine="640"/>
        <w:rPr>
          <w:rFonts w:eastAsia="仿宋"/>
          <w:kern w:val="0"/>
        </w:rPr>
      </w:pPr>
      <w:r>
        <w:rPr>
          <w:rFonts w:eastAsia="仿宋" w:hint="eastAsia"/>
          <w:kern w:val="0"/>
        </w:rPr>
        <w:t>8</w:t>
      </w:r>
      <w:r>
        <w:rPr>
          <w:rFonts w:eastAsia="仿宋" w:hint="eastAsia"/>
          <w:kern w:val="0"/>
        </w:rPr>
        <w:t>．用水应当符合国家规定的生活饮用水卫生标准；</w:t>
      </w:r>
    </w:p>
    <w:p w:rsidR="00DC0185" w:rsidRDefault="00246CF7">
      <w:pPr>
        <w:spacing w:line="550" w:lineRule="exact"/>
        <w:ind w:firstLineChars="200" w:firstLine="640"/>
        <w:rPr>
          <w:rFonts w:eastAsia="仿宋"/>
          <w:kern w:val="0"/>
        </w:rPr>
      </w:pPr>
      <w:r>
        <w:rPr>
          <w:rFonts w:eastAsia="仿宋" w:hint="eastAsia"/>
          <w:kern w:val="0"/>
        </w:rPr>
        <w:t>9</w:t>
      </w:r>
      <w:r>
        <w:rPr>
          <w:rFonts w:eastAsia="仿宋" w:hint="eastAsia"/>
          <w:kern w:val="0"/>
        </w:rPr>
        <w:t>．使用的洗涤剂、消毒剂应当对人体安全、无害；</w:t>
      </w:r>
    </w:p>
    <w:p w:rsidR="00DC0185" w:rsidRDefault="00246CF7">
      <w:pPr>
        <w:spacing w:line="550" w:lineRule="exact"/>
        <w:ind w:firstLineChars="200" w:firstLine="640"/>
        <w:rPr>
          <w:rFonts w:eastAsia="仿宋"/>
          <w:kern w:val="0"/>
        </w:rPr>
      </w:pPr>
      <w:r>
        <w:rPr>
          <w:rFonts w:eastAsia="仿宋" w:hint="eastAsia"/>
          <w:kern w:val="0"/>
        </w:rPr>
        <w:t>10</w:t>
      </w:r>
      <w:r>
        <w:rPr>
          <w:rFonts w:eastAsia="仿宋" w:hint="eastAsia"/>
          <w:kern w:val="0"/>
        </w:rPr>
        <w:t>．法律、行政法规有其他规定的，还应当符合其规定。</w:t>
      </w:r>
    </w:p>
    <w:p w:rsidR="00DC0185" w:rsidRDefault="00246CF7">
      <w:pPr>
        <w:spacing w:line="550" w:lineRule="exact"/>
        <w:ind w:firstLineChars="200" w:firstLine="640"/>
        <w:rPr>
          <w:rFonts w:eastAsia="仿宋"/>
          <w:kern w:val="0"/>
        </w:rPr>
      </w:pPr>
      <w:r>
        <w:rPr>
          <w:rFonts w:eastAsia="仿宋" w:hint="eastAsia"/>
          <w:kern w:val="0"/>
        </w:rPr>
        <w:t>三、其他</w:t>
      </w:r>
    </w:p>
    <w:p w:rsidR="00DC0185" w:rsidRDefault="00246CF7">
      <w:pPr>
        <w:spacing w:line="550" w:lineRule="exact"/>
        <w:ind w:firstLineChars="200" w:firstLine="640"/>
        <w:rPr>
          <w:rFonts w:eastAsia="仿宋"/>
          <w:kern w:val="0"/>
        </w:rPr>
      </w:pPr>
      <w:r>
        <w:rPr>
          <w:rFonts w:eastAsia="仿宋" w:hint="eastAsia"/>
          <w:kern w:val="0"/>
        </w:rPr>
        <w:t>1</w:t>
      </w:r>
      <w:r>
        <w:rPr>
          <w:rFonts w:eastAsia="仿宋" w:hint="eastAsia"/>
          <w:kern w:val="0"/>
        </w:rPr>
        <w:t>．企业应具有与所申请生产的食品相适应的生产条件和检验手段（具体要求见审查通则及相应食品审查细则）；</w:t>
      </w:r>
    </w:p>
    <w:p w:rsidR="00DC0185" w:rsidRDefault="00246CF7">
      <w:pPr>
        <w:spacing w:line="550" w:lineRule="exact"/>
        <w:ind w:firstLineChars="200" w:firstLine="640"/>
        <w:rPr>
          <w:rFonts w:eastAsia="仿宋"/>
          <w:kern w:val="0"/>
        </w:rPr>
      </w:pPr>
      <w:r>
        <w:rPr>
          <w:rFonts w:eastAsia="仿宋" w:hint="eastAsia"/>
          <w:kern w:val="0"/>
        </w:rPr>
        <w:t>2</w:t>
      </w:r>
      <w:r>
        <w:rPr>
          <w:rFonts w:eastAsia="仿宋" w:hint="eastAsia"/>
          <w:kern w:val="0"/>
        </w:rPr>
        <w:t>．食品质量安全符合相应食品安全国家标准、行业标准以及保障人体健康的要求（具体要求见审查通则、相应食品审查细则及适用标准）；</w:t>
      </w:r>
    </w:p>
    <w:p w:rsidR="00DC0185" w:rsidRDefault="00246CF7">
      <w:pPr>
        <w:spacing w:line="550" w:lineRule="exact"/>
        <w:ind w:firstLineChars="200" w:firstLine="640"/>
        <w:rPr>
          <w:rFonts w:eastAsia="仿宋"/>
          <w:kern w:val="0"/>
        </w:rPr>
      </w:pPr>
      <w:r>
        <w:rPr>
          <w:rFonts w:eastAsia="仿宋" w:hint="eastAsia"/>
          <w:kern w:val="0"/>
        </w:rPr>
        <w:t>3</w:t>
      </w:r>
      <w:r>
        <w:rPr>
          <w:rFonts w:eastAsia="仿宋" w:hint="eastAsia"/>
          <w:kern w:val="0"/>
        </w:rPr>
        <w:t>．符合国家产业政策的规定，不存在国家明令淘汰和禁止投资建设的落后工艺、高耗能、污染环境、浪费资源的情况（具体要求见国家最新产业规定）；</w:t>
      </w:r>
    </w:p>
    <w:p w:rsidR="00DC0185" w:rsidRDefault="00246CF7">
      <w:pPr>
        <w:spacing w:line="550" w:lineRule="exact"/>
        <w:ind w:firstLineChars="200" w:firstLine="640"/>
        <w:rPr>
          <w:rFonts w:eastAsia="仿宋"/>
          <w:kern w:val="0"/>
        </w:rPr>
      </w:pPr>
      <w:r>
        <w:rPr>
          <w:rFonts w:eastAsia="仿宋" w:hint="eastAsia"/>
          <w:kern w:val="0"/>
        </w:rPr>
        <w:t>4</w:t>
      </w:r>
      <w:r>
        <w:rPr>
          <w:rFonts w:eastAsia="仿宋" w:hint="eastAsia"/>
          <w:kern w:val="0"/>
        </w:rPr>
        <w:t>．申请人食品安全信用信息记录载明监督抽检不合格、监</w:t>
      </w:r>
      <w:r>
        <w:rPr>
          <w:rFonts w:eastAsia="仿宋" w:hint="eastAsia"/>
          <w:kern w:val="0"/>
        </w:rPr>
        <w:lastRenderedPageBreak/>
        <w:t>督检查不符合、发生过食品安全事故，以及其他保障食品安全方面存在隐患等有较严重的不良信用记录或者存在曾作出虚假承诺等情形的，在信用修复前不适用告知承诺；</w:t>
      </w:r>
    </w:p>
    <w:p w:rsidR="00DC0185" w:rsidRDefault="00246CF7">
      <w:pPr>
        <w:spacing w:line="550" w:lineRule="exact"/>
        <w:ind w:firstLineChars="200" w:firstLine="640"/>
        <w:rPr>
          <w:rFonts w:eastAsia="仿宋"/>
          <w:kern w:val="0"/>
        </w:rPr>
      </w:pPr>
      <w:r>
        <w:rPr>
          <w:rFonts w:eastAsia="仿宋" w:hint="eastAsia"/>
          <w:kern w:val="0"/>
        </w:rPr>
        <w:t>5</w:t>
      </w:r>
      <w:r>
        <w:rPr>
          <w:rFonts w:eastAsia="仿宋" w:hint="eastAsia"/>
          <w:kern w:val="0"/>
        </w:rPr>
        <w:t>．未达到法定条件前，不从事相关食品生产活动。</w:t>
      </w:r>
    </w:p>
    <w:p w:rsidR="00DC0185" w:rsidRDefault="00246CF7">
      <w:pPr>
        <w:spacing w:line="550" w:lineRule="exact"/>
        <w:ind w:firstLineChars="200" w:firstLine="640"/>
        <w:rPr>
          <w:rFonts w:eastAsia="仿宋"/>
          <w:kern w:val="0"/>
        </w:rPr>
      </w:pPr>
      <w:r>
        <w:rPr>
          <w:rFonts w:eastAsia="仿宋" w:hint="eastAsia"/>
          <w:kern w:val="0"/>
        </w:rPr>
        <w:t>四、应当提交的材料</w:t>
      </w:r>
    </w:p>
    <w:p w:rsidR="00DC0185" w:rsidRDefault="00246CF7">
      <w:pPr>
        <w:spacing w:line="550" w:lineRule="exact"/>
        <w:ind w:firstLineChars="200" w:firstLine="640"/>
        <w:rPr>
          <w:rFonts w:eastAsia="仿宋"/>
          <w:kern w:val="0"/>
        </w:rPr>
      </w:pPr>
      <w:r>
        <w:rPr>
          <w:rFonts w:eastAsia="仿宋" w:hint="eastAsia"/>
          <w:kern w:val="0"/>
        </w:rPr>
        <w:t>根据审批依据和法定条件，本行政审批事项获得批准，申请人应当提交下列材料：</w:t>
      </w:r>
    </w:p>
    <w:p w:rsidR="00DC0185" w:rsidRDefault="00246CF7">
      <w:pPr>
        <w:spacing w:line="550" w:lineRule="exact"/>
        <w:ind w:firstLineChars="200" w:firstLine="640"/>
        <w:rPr>
          <w:rFonts w:eastAsia="仿宋"/>
          <w:kern w:val="0"/>
        </w:rPr>
      </w:pPr>
      <w:r>
        <w:rPr>
          <w:rFonts w:eastAsia="仿宋" w:hint="eastAsia"/>
          <w:kern w:val="0"/>
        </w:rPr>
        <w:t>1</w:t>
      </w:r>
      <w:r>
        <w:rPr>
          <w:rFonts w:eastAsia="仿宋" w:hint="eastAsia"/>
          <w:kern w:val="0"/>
        </w:rPr>
        <w:t>．《食品生产许可申请书》；</w:t>
      </w:r>
    </w:p>
    <w:p w:rsidR="00DC0185" w:rsidRDefault="00246CF7">
      <w:pPr>
        <w:spacing w:line="550" w:lineRule="exact"/>
        <w:ind w:firstLineChars="200" w:firstLine="640"/>
        <w:rPr>
          <w:rFonts w:eastAsia="仿宋"/>
          <w:kern w:val="0"/>
        </w:rPr>
      </w:pPr>
      <w:r>
        <w:rPr>
          <w:rFonts w:eastAsia="仿宋" w:hint="eastAsia"/>
          <w:kern w:val="0"/>
        </w:rPr>
        <w:t>2</w:t>
      </w:r>
      <w:r>
        <w:rPr>
          <w:rFonts w:eastAsia="仿宋" w:hint="eastAsia"/>
          <w:kern w:val="0"/>
        </w:rPr>
        <w:t>．食品生产设备布局图和食品生产工艺流程图；</w:t>
      </w:r>
    </w:p>
    <w:p w:rsidR="00DC0185" w:rsidRDefault="00246CF7">
      <w:pPr>
        <w:spacing w:line="550" w:lineRule="exact"/>
        <w:ind w:firstLineChars="200" w:firstLine="640"/>
        <w:rPr>
          <w:rFonts w:eastAsia="仿宋"/>
          <w:kern w:val="0"/>
        </w:rPr>
      </w:pPr>
      <w:r>
        <w:rPr>
          <w:rFonts w:eastAsia="仿宋" w:hint="eastAsia"/>
          <w:kern w:val="0"/>
        </w:rPr>
        <w:t>3</w:t>
      </w:r>
      <w:r>
        <w:rPr>
          <w:rFonts w:eastAsia="仿宋" w:hint="eastAsia"/>
          <w:kern w:val="0"/>
        </w:rPr>
        <w:t>．食品生产主要设备、设施清单；</w:t>
      </w:r>
    </w:p>
    <w:p w:rsidR="00DC0185" w:rsidRDefault="00246CF7">
      <w:pPr>
        <w:spacing w:line="550" w:lineRule="exact"/>
        <w:ind w:firstLineChars="200" w:firstLine="640"/>
        <w:rPr>
          <w:rFonts w:eastAsia="仿宋"/>
          <w:kern w:val="0"/>
        </w:rPr>
      </w:pPr>
      <w:r>
        <w:rPr>
          <w:rFonts w:eastAsia="仿宋" w:hint="eastAsia"/>
          <w:kern w:val="0"/>
        </w:rPr>
        <w:t>4</w:t>
      </w:r>
      <w:r>
        <w:rPr>
          <w:rFonts w:eastAsia="仿宋" w:hint="eastAsia"/>
          <w:kern w:val="0"/>
        </w:rPr>
        <w:t>．专职或者兼职的食品安全专业技术人员、食品安全管理人员信息和食品安全管理制度清单；</w:t>
      </w:r>
    </w:p>
    <w:p w:rsidR="00DC0185" w:rsidRDefault="00246CF7">
      <w:pPr>
        <w:spacing w:line="550" w:lineRule="exact"/>
        <w:ind w:firstLineChars="200" w:firstLine="640"/>
        <w:rPr>
          <w:rFonts w:eastAsia="仿宋"/>
          <w:kern w:val="0"/>
        </w:rPr>
      </w:pPr>
      <w:r>
        <w:rPr>
          <w:rFonts w:eastAsia="仿宋" w:hint="eastAsia"/>
          <w:kern w:val="0"/>
        </w:rPr>
        <w:t>5</w:t>
      </w:r>
      <w:r>
        <w:rPr>
          <w:rFonts w:eastAsia="仿宋" w:hint="eastAsia"/>
          <w:kern w:val="0"/>
        </w:rPr>
        <w:t>．已签章的重庆市食品生产许可（低风险食品）告知承诺书；</w:t>
      </w:r>
    </w:p>
    <w:p w:rsidR="00DC0185" w:rsidRDefault="00246CF7">
      <w:pPr>
        <w:spacing w:line="550" w:lineRule="exact"/>
        <w:ind w:firstLineChars="200" w:firstLine="640"/>
        <w:rPr>
          <w:rFonts w:eastAsia="仿宋"/>
          <w:kern w:val="0"/>
        </w:rPr>
      </w:pPr>
      <w:r>
        <w:rPr>
          <w:rFonts w:eastAsia="仿宋" w:hint="eastAsia"/>
          <w:kern w:val="0"/>
        </w:rPr>
        <w:t>6</w:t>
      </w:r>
      <w:r>
        <w:rPr>
          <w:rFonts w:eastAsia="仿宋" w:hint="eastAsia"/>
          <w:kern w:val="0"/>
        </w:rPr>
        <w:t>．变更、延续食品生产许可的，还应提供企业声明等与变更延续有关的其他资料；</w:t>
      </w:r>
    </w:p>
    <w:p w:rsidR="00DC0185" w:rsidRDefault="00246CF7">
      <w:pPr>
        <w:spacing w:line="550" w:lineRule="exact"/>
        <w:ind w:firstLineChars="200" w:firstLine="640"/>
        <w:rPr>
          <w:rFonts w:eastAsia="仿宋"/>
          <w:kern w:val="0"/>
        </w:rPr>
      </w:pPr>
      <w:r>
        <w:rPr>
          <w:rFonts w:eastAsia="仿宋" w:hint="eastAsia"/>
          <w:kern w:val="0"/>
        </w:rPr>
        <w:t>委托他人代为提出申请的，应当提交由委托人签字或盖章的授权委托书及委托人、委托代理人身份证明文件。</w:t>
      </w:r>
    </w:p>
    <w:p w:rsidR="00DC0185" w:rsidRDefault="00246CF7">
      <w:pPr>
        <w:spacing w:line="550" w:lineRule="exact"/>
        <w:ind w:firstLineChars="200" w:firstLine="640"/>
        <w:rPr>
          <w:rFonts w:eastAsia="仿宋"/>
          <w:kern w:val="0"/>
        </w:rPr>
      </w:pPr>
      <w:r>
        <w:rPr>
          <w:rFonts w:eastAsia="仿宋" w:hint="eastAsia"/>
          <w:kern w:val="0"/>
        </w:rPr>
        <w:t>五、监督和法律责任</w:t>
      </w:r>
    </w:p>
    <w:p w:rsidR="00DC0185" w:rsidRDefault="00246CF7">
      <w:pPr>
        <w:spacing w:line="550" w:lineRule="exact"/>
        <w:ind w:firstLineChars="200" w:firstLine="640"/>
        <w:rPr>
          <w:rFonts w:eastAsia="仿宋"/>
          <w:kern w:val="0"/>
        </w:rPr>
      </w:pPr>
      <w:r>
        <w:rPr>
          <w:rFonts w:eastAsia="仿宋" w:hint="eastAsia"/>
          <w:kern w:val="0"/>
        </w:rPr>
        <w:t>现场核查中发现许可申请人隐瞒真实情况或者提供虚假材料、承诺内容严重不实的，按照《中华人民共和国食品安全法》《中华人民共和国行政许可法》《食品生产许可管理办法》的相</w:t>
      </w:r>
      <w:r>
        <w:rPr>
          <w:rFonts w:eastAsia="仿宋" w:hint="eastAsia"/>
          <w:kern w:val="0"/>
        </w:rPr>
        <w:lastRenderedPageBreak/>
        <w:t>关规定撤销许可决定，并承担因此引发的相应法律责任。</w:t>
      </w:r>
    </w:p>
    <w:p w:rsidR="00DC0185" w:rsidRDefault="00246CF7">
      <w:pPr>
        <w:spacing w:line="550" w:lineRule="exact"/>
        <w:ind w:firstLineChars="200" w:firstLine="640"/>
        <w:rPr>
          <w:rFonts w:eastAsia="仿宋"/>
          <w:kern w:val="0"/>
        </w:rPr>
      </w:pPr>
      <w:r>
        <w:rPr>
          <w:rFonts w:eastAsia="仿宋" w:hint="eastAsia"/>
          <w:kern w:val="0"/>
        </w:rPr>
        <w:t>后续监管中发现发生违法违规行为，按照相关法律法规的相关规定处理。</w:t>
      </w:r>
    </w:p>
    <w:p w:rsidR="00DC0185" w:rsidRDefault="00246CF7">
      <w:pPr>
        <w:spacing w:line="550" w:lineRule="exact"/>
        <w:ind w:firstLineChars="200" w:firstLine="640"/>
        <w:rPr>
          <w:rFonts w:eastAsia="仿宋"/>
          <w:kern w:val="0"/>
        </w:rPr>
      </w:pPr>
      <w:r>
        <w:rPr>
          <w:rFonts w:eastAsia="仿宋" w:hint="eastAsia"/>
          <w:kern w:val="0"/>
        </w:rPr>
        <w:t>六、诚信管理</w:t>
      </w:r>
    </w:p>
    <w:p w:rsidR="00DC0185" w:rsidRDefault="00246CF7">
      <w:pPr>
        <w:spacing w:line="550" w:lineRule="exact"/>
        <w:ind w:firstLineChars="200" w:firstLine="640"/>
        <w:rPr>
          <w:rFonts w:eastAsia="仿宋"/>
          <w:kern w:val="0"/>
        </w:rPr>
      </w:pPr>
      <w:r>
        <w:rPr>
          <w:rFonts w:eastAsia="仿宋" w:hint="eastAsia"/>
          <w:kern w:val="0"/>
        </w:rPr>
        <w:t>市场监管部门在现场审查、后续监管中发现申请人作出虚假承诺、承诺内容严重不实或者违反承诺的，由市场监管部门记入申请单位信用档案，在信用修复前该申请人不再适用告知承诺的审批方式。</w:t>
      </w:r>
    </w:p>
    <w:p w:rsidR="00DC0185" w:rsidRDefault="00246CF7">
      <w:pPr>
        <w:spacing w:line="550" w:lineRule="exact"/>
        <w:ind w:firstLineChars="200" w:firstLine="640"/>
        <w:rPr>
          <w:rFonts w:eastAsia="仿宋"/>
          <w:kern w:val="0"/>
        </w:rPr>
      </w:pPr>
      <w:r>
        <w:rPr>
          <w:rFonts w:eastAsia="仿宋" w:hint="eastAsia"/>
          <w:kern w:val="0"/>
        </w:rPr>
        <w:t>七、其他事项</w:t>
      </w:r>
    </w:p>
    <w:p w:rsidR="00DC0185" w:rsidRDefault="00246CF7">
      <w:pPr>
        <w:spacing w:line="550" w:lineRule="exact"/>
        <w:ind w:firstLineChars="200" w:firstLine="640"/>
        <w:rPr>
          <w:rFonts w:eastAsia="仿宋"/>
          <w:kern w:val="0"/>
        </w:rPr>
      </w:pPr>
      <w:r>
        <w:rPr>
          <w:rFonts w:eastAsia="仿宋" w:hint="eastAsia"/>
          <w:kern w:val="0"/>
        </w:rPr>
        <w:t>食品生产审批部门作出许可决定前，申请人有合理理由的，可以撤回告知承诺申请。告知承诺申请撤回后，申请人再次提出申请的，应当按照一般程序办理。</w:t>
      </w:r>
    </w:p>
    <w:p w:rsidR="00DC0185" w:rsidRDefault="00DC0185">
      <w:pPr>
        <w:spacing w:line="550" w:lineRule="exact"/>
        <w:ind w:firstLineChars="200" w:firstLine="640"/>
        <w:rPr>
          <w:rFonts w:eastAsia="仿宋"/>
          <w:kern w:val="0"/>
        </w:rPr>
      </w:pPr>
    </w:p>
    <w:p w:rsidR="00DC0185" w:rsidRDefault="00246CF7">
      <w:pPr>
        <w:spacing w:line="550" w:lineRule="exact"/>
        <w:ind w:firstLineChars="200" w:firstLine="640"/>
        <w:rPr>
          <w:rFonts w:eastAsia="仿宋"/>
          <w:kern w:val="0"/>
        </w:rPr>
      </w:pPr>
      <w:r>
        <w:rPr>
          <w:rFonts w:eastAsia="仿宋" w:hint="eastAsia"/>
          <w:kern w:val="0"/>
        </w:rPr>
        <w:t xml:space="preserve">                     </w:t>
      </w:r>
      <w:r>
        <w:rPr>
          <w:rFonts w:eastAsia="仿宋" w:hint="eastAsia"/>
          <w:kern w:val="0"/>
        </w:rPr>
        <w:t>行政审批机关：</w:t>
      </w:r>
    </w:p>
    <w:p w:rsidR="00DC0185" w:rsidRDefault="00246CF7">
      <w:pPr>
        <w:spacing w:line="550" w:lineRule="exact"/>
        <w:ind w:firstLineChars="200" w:firstLine="640"/>
        <w:rPr>
          <w:rFonts w:eastAsia="仿宋"/>
          <w:kern w:val="0"/>
        </w:rPr>
      </w:pPr>
      <w:r>
        <w:rPr>
          <w:rFonts w:eastAsia="仿宋" w:hint="eastAsia"/>
          <w:kern w:val="0"/>
        </w:rPr>
        <w:t xml:space="preserve">                       </w:t>
      </w:r>
      <w:r>
        <w:rPr>
          <w:rFonts w:eastAsia="仿宋" w:hint="eastAsia"/>
          <w:kern w:val="0"/>
        </w:rPr>
        <w:t>（盖章）</w:t>
      </w:r>
    </w:p>
    <w:p w:rsidR="00DC0185" w:rsidRDefault="00246CF7">
      <w:pPr>
        <w:spacing w:line="550" w:lineRule="exact"/>
        <w:ind w:firstLineChars="200" w:firstLine="640"/>
        <w:rPr>
          <w:kern w:val="0"/>
        </w:rPr>
      </w:pPr>
      <w:r>
        <w:rPr>
          <w:rFonts w:eastAsia="仿宋" w:hint="eastAsia"/>
          <w:kern w:val="0"/>
        </w:rPr>
        <w:t xml:space="preserve">                       </w:t>
      </w:r>
      <w:r>
        <w:rPr>
          <w:rFonts w:eastAsia="仿宋" w:hint="eastAsia"/>
          <w:kern w:val="0"/>
        </w:rPr>
        <w:t>年　月　日</w:t>
      </w:r>
    </w:p>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3</w:t>
      </w:r>
    </w:p>
    <w:p w:rsidR="00DC0185" w:rsidRDefault="00246CF7">
      <w:pPr>
        <w:jc w:val="center"/>
        <w:rPr>
          <w:rFonts w:eastAsia="方正小标宋_GBK"/>
          <w:sz w:val="44"/>
        </w:rPr>
      </w:pPr>
      <w:r>
        <w:rPr>
          <w:rFonts w:eastAsia="方正小标宋_GBK" w:hint="eastAsia"/>
          <w:sz w:val="44"/>
        </w:rPr>
        <w:t>声明</w:t>
      </w:r>
      <w:r>
        <w:rPr>
          <w:rFonts w:eastAsia="楷体_GB2312"/>
          <w:sz w:val="44"/>
        </w:rPr>
        <w:t>（版本</w:t>
      </w:r>
      <w:r>
        <w:rPr>
          <w:rFonts w:eastAsia="楷体_GB2312"/>
          <w:sz w:val="44"/>
        </w:rPr>
        <w:t>1</w:t>
      </w:r>
      <w:r>
        <w:rPr>
          <w:rFonts w:eastAsia="楷体_GB2312"/>
          <w:sz w:val="44"/>
        </w:rPr>
        <w:t>）</w:t>
      </w:r>
    </w:p>
    <w:p w:rsidR="00DC0185" w:rsidRDefault="00DC0185">
      <w:pPr>
        <w:rPr>
          <w:sz w:val="30"/>
        </w:rPr>
      </w:pPr>
    </w:p>
    <w:p w:rsidR="00DC0185" w:rsidRDefault="00246CF7">
      <w:pPr>
        <w:spacing w:line="560" w:lineRule="exact"/>
        <w:ind w:firstLineChars="200" w:firstLine="640"/>
      </w:pPr>
      <w:r>
        <w:rPr>
          <w:rFonts w:hint="eastAsia"/>
        </w:rPr>
        <w:t>我单位于年月日向</w:t>
      </w:r>
      <w:r>
        <w:rPr>
          <w:rFonts w:hint="eastAsia"/>
        </w:rPr>
        <w:t>___</w:t>
      </w:r>
      <w:r>
        <w:rPr>
          <w:rFonts w:hint="eastAsia"/>
        </w:rPr>
        <w:t>区县市场监督管理局提交了食品生产许可申请，兹声明本企业目前的生产条件与获证时相比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rsidR="00DC0185" w:rsidRDefault="00DC0185">
      <w:pPr>
        <w:spacing w:line="560" w:lineRule="exact"/>
      </w:pPr>
    </w:p>
    <w:p w:rsidR="00DC0185" w:rsidRDefault="00DC0185">
      <w:pPr>
        <w:spacing w:line="560" w:lineRule="exact"/>
      </w:pPr>
    </w:p>
    <w:p w:rsidR="00DC0185" w:rsidRDefault="00246CF7">
      <w:pPr>
        <w:spacing w:line="560" w:lineRule="exact"/>
        <w:ind w:firstLineChars="1250" w:firstLine="4000"/>
      </w:pPr>
      <w:r>
        <w:rPr>
          <w:rFonts w:hint="eastAsia"/>
        </w:rPr>
        <w:t>声明人：</w:t>
      </w:r>
    </w:p>
    <w:p w:rsidR="00DC0185" w:rsidRDefault="00246CF7">
      <w:pPr>
        <w:spacing w:line="560" w:lineRule="exact"/>
        <w:ind w:firstLineChars="1550" w:firstLine="3255"/>
      </w:pPr>
      <w:r>
        <w:rPr>
          <w:rFonts w:hint="eastAsia"/>
          <w:sz w:val="21"/>
        </w:rPr>
        <w:t>（法定代表人或负责人签名，加盖公章）</w:t>
      </w:r>
    </w:p>
    <w:p w:rsidR="00DC0185" w:rsidRDefault="00246CF7">
      <w:pPr>
        <w:spacing w:line="560" w:lineRule="exact"/>
        <w:ind w:firstLineChars="1400" w:firstLine="448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spacing w:line="560" w:lineRule="exact"/>
      </w:pPr>
    </w:p>
    <w:p w:rsidR="00DC0185" w:rsidRDefault="00246CF7">
      <w:pPr>
        <w:spacing w:line="560" w:lineRule="exact"/>
        <w:rPr>
          <w:rFonts w:eastAsia="楷体_GB2312"/>
          <w:sz w:val="28"/>
        </w:rPr>
      </w:pPr>
      <w:r>
        <w:rPr>
          <w:rFonts w:eastAsia="楷体_GB2312"/>
          <w:sz w:val="28"/>
        </w:rPr>
        <w:t>说明：此版本适用于延续、变更时生产条件未发生变化情形。</w:t>
      </w:r>
    </w:p>
    <w:p w:rsidR="00DC0185" w:rsidRDefault="00DC0185">
      <w:pPr>
        <w:spacing w:line="560" w:lineRule="exact"/>
        <w:rPr>
          <w:sz w:val="21"/>
        </w:rPr>
      </w:pPr>
    </w:p>
    <w:p w:rsidR="00DC0185" w:rsidRDefault="00DC0185">
      <w:pPr>
        <w:spacing w:line="560" w:lineRule="exact"/>
        <w:rPr>
          <w:sz w:val="21"/>
        </w:rPr>
      </w:pPr>
    </w:p>
    <w:p w:rsidR="00DC0185" w:rsidRDefault="00246CF7">
      <w:pPr>
        <w:widowControl/>
        <w:jc w:val="left"/>
        <w:rPr>
          <w:rFonts w:eastAsia="方正小标宋_GBK"/>
          <w:sz w:val="44"/>
        </w:rPr>
      </w:pPr>
      <w:r>
        <w:rPr>
          <w:rFonts w:eastAsia="方正小标宋_GBK" w:hint="eastAsia"/>
          <w:sz w:val="44"/>
        </w:rPr>
        <w:br w:type="page"/>
      </w:r>
    </w:p>
    <w:p w:rsidR="00DC0185" w:rsidRDefault="00246CF7">
      <w:pPr>
        <w:jc w:val="center"/>
        <w:rPr>
          <w:rFonts w:eastAsia="方正小标宋_GBK"/>
          <w:sz w:val="44"/>
        </w:rPr>
      </w:pPr>
      <w:r>
        <w:rPr>
          <w:rFonts w:eastAsia="方正小标宋_GBK" w:hint="eastAsia"/>
          <w:sz w:val="44"/>
        </w:rPr>
        <w:t>声明</w:t>
      </w:r>
      <w:r>
        <w:rPr>
          <w:rFonts w:eastAsia="楷体_GB2312"/>
          <w:sz w:val="44"/>
        </w:rPr>
        <w:t>（版本</w:t>
      </w:r>
      <w:r>
        <w:rPr>
          <w:rFonts w:eastAsia="楷体_GB2312"/>
          <w:sz w:val="44"/>
        </w:rPr>
        <w:t>2</w:t>
      </w:r>
      <w:r>
        <w:rPr>
          <w:rFonts w:eastAsia="楷体_GB2312"/>
          <w:sz w:val="44"/>
        </w:rPr>
        <w:t>）</w:t>
      </w:r>
    </w:p>
    <w:p w:rsidR="00DC0185" w:rsidRDefault="00DC0185">
      <w:pPr>
        <w:spacing w:line="560" w:lineRule="exact"/>
        <w:ind w:firstLineChars="200" w:firstLine="640"/>
      </w:pPr>
    </w:p>
    <w:p w:rsidR="00DC0185" w:rsidRDefault="00246CF7">
      <w:pPr>
        <w:spacing w:line="560" w:lineRule="exact"/>
        <w:ind w:firstLineChars="200" w:firstLine="640"/>
      </w:pPr>
      <w:r>
        <w:rPr>
          <w:rFonts w:hint="eastAsia"/>
        </w:rPr>
        <w:t>我单位于年月日向</w:t>
      </w:r>
      <w:r>
        <w:rPr>
          <w:rFonts w:hint="eastAsia"/>
        </w:rPr>
        <w:t>___</w:t>
      </w:r>
      <w:r>
        <w:rPr>
          <w:rFonts w:hint="eastAsia"/>
        </w:rPr>
        <w:t>区县市场监督管理局提交了食品生产许可申请，兹声明此次申报的</w:t>
      </w:r>
      <w:r>
        <w:rPr>
          <w:rFonts w:hint="eastAsia"/>
          <w:u w:val="single"/>
        </w:rPr>
        <w:t xml:space="preserve">      </w:t>
      </w:r>
      <w:r>
        <w:rPr>
          <w:rFonts w:hint="eastAsia"/>
        </w:rPr>
        <w:t>生产条件发生变化，其他产品生产条件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rsidR="00DC0185" w:rsidRDefault="00DC0185">
      <w:pPr>
        <w:spacing w:line="560" w:lineRule="exact"/>
        <w:rPr>
          <w:sz w:val="30"/>
        </w:rPr>
      </w:pPr>
    </w:p>
    <w:p w:rsidR="00DC0185" w:rsidRDefault="00DC0185">
      <w:pPr>
        <w:spacing w:line="560" w:lineRule="exact"/>
      </w:pPr>
    </w:p>
    <w:p w:rsidR="00DC0185" w:rsidRDefault="00246CF7">
      <w:pPr>
        <w:spacing w:line="560" w:lineRule="exact"/>
        <w:ind w:firstLineChars="1250" w:firstLine="4000"/>
      </w:pPr>
      <w:r>
        <w:rPr>
          <w:rFonts w:hint="eastAsia"/>
        </w:rPr>
        <w:t>声明人：</w:t>
      </w:r>
    </w:p>
    <w:p w:rsidR="00DC0185" w:rsidRDefault="00246CF7">
      <w:pPr>
        <w:spacing w:line="560" w:lineRule="exact"/>
        <w:ind w:firstLineChars="1550" w:firstLine="3255"/>
      </w:pPr>
      <w:r>
        <w:rPr>
          <w:rFonts w:hint="eastAsia"/>
          <w:sz w:val="21"/>
        </w:rPr>
        <w:t>（法定代表人或负责人签名，加盖公章）</w:t>
      </w:r>
    </w:p>
    <w:p w:rsidR="00DC0185" w:rsidRDefault="00246CF7">
      <w:pPr>
        <w:spacing w:line="560" w:lineRule="exact"/>
        <w:ind w:firstLineChars="1400" w:firstLine="448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spacing w:line="560" w:lineRule="exact"/>
      </w:pPr>
    </w:p>
    <w:p w:rsidR="00DC0185" w:rsidRDefault="00246CF7">
      <w:pPr>
        <w:spacing w:line="560" w:lineRule="exact"/>
        <w:rPr>
          <w:rFonts w:eastAsia="楷体_GB2312"/>
          <w:sz w:val="28"/>
        </w:rPr>
      </w:pPr>
      <w:r>
        <w:rPr>
          <w:rFonts w:eastAsia="楷体_GB2312"/>
          <w:sz w:val="28"/>
        </w:rPr>
        <w:t>说明：此版本适用于延续、变更时部分产品生产条件发生变化的情形。</w:t>
      </w:r>
    </w:p>
    <w:p w:rsidR="00DC0185" w:rsidRDefault="00DC0185">
      <w:pPr>
        <w:spacing w:line="600" w:lineRule="exact"/>
        <w:rPr>
          <w:kern w:val="0"/>
        </w:rPr>
      </w:pPr>
    </w:p>
    <w:p w:rsidR="00DC0185" w:rsidRDefault="00DC0185">
      <w:pPr>
        <w:spacing w:line="600" w:lineRule="exact"/>
        <w:rPr>
          <w:kern w:val="0"/>
        </w:rPr>
      </w:pPr>
    </w:p>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4</w:t>
      </w:r>
    </w:p>
    <w:p w:rsidR="00DC0185" w:rsidRDefault="00DC0185">
      <w:pPr>
        <w:overflowPunct w:val="0"/>
        <w:topLinePunct/>
        <w:spacing w:line="600" w:lineRule="exact"/>
        <w:rPr>
          <w:rFonts w:eastAsia="方正小标宋简体"/>
          <w:sz w:val="44"/>
        </w:rPr>
      </w:pPr>
    </w:p>
    <w:p w:rsidR="00DC0185" w:rsidRDefault="00246CF7">
      <w:pPr>
        <w:overflowPunct w:val="0"/>
        <w:topLinePunct/>
        <w:spacing w:line="600" w:lineRule="exact"/>
        <w:jc w:val="center"/>
        <w:rPr>
          <w:rFonts w:eastAsia="方正小标宋简体"/>
          <w:sz w:val="44"/>
        </w:rPr>
      </w:pPr>
      <w:r>
        <w:rPr>
          <w:rFonts w:eastAsia="方正小标宋简体" w:hint="eastAsia"/>
          <w:sz w:val="44"/>
        </w:rPr>
        <w:t>食品生产许可证注销申请书</w:t>
      </w:r>
    </w:p>
    <w:p w:rsidR="00DC0185" w:rsidRDefault="00DC0185">
      <w:pPr>
        <w:overflowPunct w:val="0"/>
        <w:topLinePunct/>
        <w:adjustRightInd w:val="0"/>
        <w:snapToGrid w:val="0"/>
        <w:spacing w:line="600" w:lineRule="exact"/>
        <w:rPr>
          <w:rFonts w:eastAsia="仿宋_GB2312"/>
        </w:rPr>
      </w:pPr>
    </w:p>
    <w:p w:rsidR="00DC0185" w:rsidRDefault="00246CF7">
      <w:pPr>
        <w:overflowPunct w:val="0"/>
        <w:topLinePunct/>
        <w:adjustRightInd w:val="0"/>
        <w:snapToGrid w:val="0"/>
        <w:spacing w:line="600" w:lineRule="exact"/>
        <w:rPr>
          <w:rFonts w:eastAsia="仿宋_GB2312"/>
          <w:u w:val="single"/>
        </w:rPr>
      </w:pPr>
      <w:r>
        <w:rPr>
          <w:rFonts w:eastAsia="仿宋_GB2312"/>
          <w:u w:val="single"/>
        </w:rPr>
        <w:t xml:space="preserve">   </w:t>
      </w:r>
      <w:r>
        <w:rPr>
          <w:rFonts w:eastAsia="仿宋_GB2312"/>
          <w:u w:val="single"/>
        </w:rPr>
        <w:t>许可机关名称</w:t>
      </w:r>
      <w:r>
        <w:rPr>
          <w:rFonts w:eastAsia="仿宋_GB2312"/>
          <w:u w:val="single"/>
        </w:rPr>
        <w:t xml:space="preserve">    </w:t>
      </w:r>
      <w:r>
        <w:rPr>
          <w:rFonts w:eastAsia="仿宋_GB2312"/>
        </w:rPr>
        <w:t>：</w:t>
      </w:r>
    </w:p>
    <w:p w:rsidR="00DC0185" w:rsidRDefault="00DC0185">
      <w:pPr>
        <w:overflowPunct w:val="0"/>
        <w:topLinePunct/>
        <w:adjustRightInd w:val="0"/>
        <w:snapToGrid w:val="0"/>
        <w:spacing w:line="600" w:lineRule="exact"/>
        <w:rPr>
          <w:rFonts w:eastAsia="仿宋_GB2312"/>
        </w:rPr>
      </w:pPr>
    </w:p>
    <w:p w:rsidR="00DC0185" w:rsidRDefault="00246CF7">
      <w:pPr>
        <w:overflowPunct w:val="0"/>
        <w:topLinePunct/>
        <w:adjustRightInd w:val="0"/>
        <w:snapToGrid w:val="0"/>
        <w:spacing w:line="600" w:lineRule="exact"/>
        <w:ind w:firstLineChars="200" w:firstLine="640"/>
        <w:rPr>
          <w:rFonts w:eastAsia="仿宋_GB2312"/>
        </w:rPr>
      </w:pPr>
      <w:r>
        <w:rPr>
          <w:rFonts w:eastAsia="仿宋_GB2312"/>
        </w:rPr>
        <w:t>我（单位）因</w:t>
      </w:r>
      <w:r>
        <w:rPr>
          <w:rFonts w:eastAsia="仿宋_GB2312"/>
        </w:rPr>
        <w:t>__________________________________</w:t>
      </w:r>
      <w:r>
        <w:rPr>
          <w:rFonts w:eastAsia="仿宋_GB2312"/>
          <w:u w:val="single"/>
        </w:rPr>
        <w:t xml:space="preserve">                                    </w:t>
      </w:r>
      <w:r>
        <w:rPr>
          <w:rFonts w:eastAsia="仿宋_GB2312"/>
        </w:rPr>
        <w:t>原因，决定终止生产食品。</w:t>
      </w:r>
    </w:p>
    <w:p w:rsidR="00DC0185" w:rsidRDefault="00246CF7">
      <w:pPr>
        <w:overflowPunct w:val="0"/>
        <w:topLinePunct/>
        <w:adjustRightInd w:val="0"/>
        <w:snapToGrid w:val="0"/>
        <w:spacing w:line="600" w:lineRule="exact"/>
        <w:ind w:firstLineChars="200" w:firstLine="640"/>
        <w:rPr>
          <w:rFonts w:eastAsia="仿宋_GB2312"/>
        </w:rPr>
      </w:pPr>
      <w:r>
        <w:rPr>
          <w:rFonts w:eastAsia="仿宋_GB2312"/>
        </w:rPr>
        <w:t>按照《食品生产许可管理办法》第四十条的规定，特申请注销我（单位）编号为</w:t>
      </w:r>
      <w:r>
        <w:rPr>
          <w:rFonts w:eastAsia="仿宋_GB2312"/>
          <w:u w:val="single"/>
        </w:rPr>
        <w:t xml:space="preserve">SC               </w:t>
      </w:r>
      <w:r>
        <w:rPr>
          <w:rFonts w:eastAsia="仿宋_GB2312"/>
        </w:rPr>
        <w:t>的食品生产许可证。</w:t>
      </w:r>
    </w:p>
    <w:p w:rsidR="00DC0185" w:rsidRDefault="00246CF7">
      <w:pPr>
        <w:overflowPunct w:val="0"/>
        <w:topLinePunct/>
        <w:adjustRightInd w:val="0"/>
        <w:snapToGrid w:val="0"/>
        <w:spacing w:line="600" w:lineRule="exact"/>
        <w:ind w:firstLineChars="200" w:firstLine="640"/>
        <w:rPr>
          <w:rFonts w:eastAsia="仿宋_GB2312"/>
        </w:rPr>
      </w:pPr>
      <w:r>
        <w:rPr>
          <w:rFonts w:eastAsia="仿宋_GB2312"/>
        </w:rPr>
        <w:t>我（单位）自愿承担因注销食品生产许可证所引起的一切后果。</w:t>
      </w:r>
    </w:p>
    <w:p w:rsidR="00AC6B1D" w:rsidRPr="00AC6B1D" w:rsidRDefault="00AC6B1D" w:rsidP="00AC6B1D">
      <w:pPr>
        <w:pStyle w:val="1"/>
        <w:rPr>
          <w:rFonts w:hint="eastAsia"/>
        </w:rPr>
      </w:pPr>
    </w:p>
    <w:p w:rsidR="00DC0185" w:rsidRDefault="00AC6B1D" w:rsidP="00AC6B1D">
      <w:pPr>
        <w:overflowPunct w:val="0"/>
        <w:topLinePunct/>
        <w:adjustRightInd w:val="0"/>
        <w:snapToGrid w:val="0"/>
        <w:spacing w:line="600" w:lineRule="exact"/>
        <w:jc w:val="right"/>
        <w:rPr>
          <w:rFonts w:eastAsia="仿宋_GB2312"/>
        </w:rPr>
      </w:pPr>
      <w:r>
        <w:rPr>
          <w:rFonts w:eastAsia="仿宋_GB2312" w:hint="eastAsia"/>
        </w:rPr>
        <w:t xml:space="preserve">  </w:t>
      </w:r>
      <w:r w:rsidR="00246CF7">
        <w:rPr>
          <w:rFonts w:eastAsia="仿宋_GB2312"/>
        </w:rPr>
        <w:t>申请人（单位）</w:t>
      </w:r>
      <w:r w:rsidR="00246CF7">
        <w:rPr>
          <w:rFonts w:eastAsia="仿宋_GB2312"/>
        </w:rPr>
        <w:t>:</w:t>
      </w:r>
      <w:r w:rsidR="00246CF7">
        <w:rPr>
          <w:rFonts w:eastAsia="仿宋_GB2312"/>
        </w:rPr>
        <w:t>（盖章）</w:t>
      </w:r>
    </w:p>
    <w:p w:rsidR="00DC0185" w:rsidRDefault="00246CF7" w:rsidP="00AC6B1D">
      <w:pPr>
        <w:overflowPunct w:val="0"/>
        <w:topLinePunct/>
        <w:adjustRightInd w:val="0"/>
        <w:snapToGrid w:val="0"/>
        <w:spacing w:line="600" w:lineRule="exact"/>
        <w:ind w:right="1280"/>
        <w:jc w:val="right"/>
        <w:rPr>
          <w:rFonts w:eastAsia="仿宋_GB2312"/>
        </w:rPr>
      </w:pPr>
      <w:r>
        <w:rPr>
          <w:rFonts w:eastAsia="仿宋_GB2312"/>
        </w:rPr>
        <w:t>法定代表人签字</w:t>
      </w:r>
      <w:r>
        <w:rPr>
          <w:rFonts w:eastAsia="仿宋_GB2312"/>
        </w:rPr>
        <w:t>:</w:t>
      </w:r>
    </w:p>
    <w:p w:rsidR="00DC0185" w:rsidRDefault="00246CF7">
      <w:pPr>
        <w:overflowPunct w:val="0"/>
        <w:topLinePunct/>
        <w:adjustRightInd w:val="0"/>
        <w:snapToGrid w:val="0"/>
        <w:spacing w:line="600" w:lineRule="exact"/>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p w:rsidR="00DC0185" w:rsidRDefault="00246CF7">
      <w:pPr>
        <w:widowControl/>
        <w:jc w:val="left"/>
        <w:rPr>
          <w:rFonts w:eastAsia="仿宋_GB2312"/>
        </w:rPr>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246CF7">
      <w:pPr>
        <w:snapToGrid w:val="0"/>
        <w:jc w:val="center"/>
        <w:rPr>
          <w:rFonts w:eastAsia="仿宋_GB2312"/>
          <w:sz w:val="52"/>
        </w:rPr>
      </w:pPr>
      <w:r>
        <w:rPr>
          <w:rFonts w:eastAsia="方正小标宋_GBK" w:hint="eastAsia"/>
          <w:sz w:val="44"/>
        </w:rPr>
        <w:t>食品生产许可证补办申请书</w:t>
      </w:r>
      <w:r>
        <w:rPr>
          <w:rFonts w:eastAsia="方正小标宋_GBK" w:hint="eastAsia"/>
        </w:rPr>
        <w:t xml:space="preserve">         </w:t>
      </w:r>
      <w:r>
        <w:t xml:space="preserve">                </w:t>
      </w:r>
    </w:p>
    <w:tbl>
      <w:tblPr>
        <w:tblW w:w="971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2"/>
        <w:gridCol w:w="1666"/>
        <w:gridCol w:w="1970"/>
        <w:gridCol w:w="2398"/>
        <w:gridCol w:w="2799"/>
      </w:tblGrid>
      <w:tr w:rsidR="00DC0185">
        <w:trPr>
          <w:trHeight w:val="567"/>
          <w:jc w:val="center"/>
        </w:trPr>
        <w:tc>
          <w:tcPr>
            <w:tcW w:w="9715"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仿宋_GB2312"/>
                <w:sz w:val="28"/>
              </w:rPr>
            </w:pPr>
            <w:r>
              <w:rPr>
                <w:rFonts w:eastAsia="仿宋_GB2312"/>
                <w:b/>
                <w:sz w:val="28"/>
              </w:rPr>
              <w:t>申请企业基本情况</w:t>
            </w:r>
          </w:p>
        </w:tc>
      </w:tr>
      <w:tr w:rsidR="00DC0185">
        <w:trPr>
          <w:trHeight w:val="588"/>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申请人名称</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仿宋_GB2312"/>
                <w:sz w:val="28"/>
              </w:rPr>
            </w:pPr>
            <w:r>
              <w:rPr>
                <w:rFonts w:eastAsia="仿宋_GB2312"/>
                <w:sz w:val="28"/>
              </w:rPr>
              <w:t>以下填写内容应与原《食品生产许可证》内容一致</w:t>
            </w: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住</w:t>
            </w:r>
            <w:r>
              <w:rPr>
                <w:rFonts w:eastAsia="仿宋_GB2312"/>
                <w:sz w:val="28"/>
              </w:rPr>
              <w:t xml:space="preserve">    </w:t>
            </w:r>
            <w:r>
              <w:rPr>
                <w:rFonts w:eastAsia="仿宋_GB2312"/>
                <w:sz w:val="28"/>
              </w:rPr>
              <w:t>所</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仿宋_GB2312"/>
                <w:sz w:val="28"/>
              </w:rPr>
            </w:pP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生产地址</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仿宋_GB2312"/>
                <w:sz w:val="28"/>
              </w:rPr>
            </w:pPr>
          </w:p>
        </w:tc>
      </w:tr>
      <w:tr w:rsidR="00DC0185">
        <w:trPr>
          <w:trHeight w:val="970"/>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法定代表人</w:t>
            </w:r>
          </w:p>
          <w:p w:rsidR="00DC0185" w:rsidRDefault="00246CF7">
            <w:pPr>
              <w:jc w:val="center"/>
              <w:rPr>
                <w:rFonts w:eastAsia="仿宋_GB2312"/>
                <w:sz w:val="28"/>
              </w:rPr>
            </w:pPr>
            <w:r>
              <w:rPr>
                <w:rFonts w:eastAsia="仿宋_GB2312"/>
                <w:sz w:val="28"/>
              </w:rPr>
              <w:t>（负责人）</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rFonts w:eastAsia="仿宋_GB2312"/>
                <w:sz w:val="28"/>
              </w:rPr>
            </w:pP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联</w:t>
            </w:r>
            <w:r>
              <w:rPr>
                <w:rFonts w:eastAsia="仿宋_GB2312"/>
                <w:sz w:val="28"/>
              </w:rPr>
              <w:t xml:space="preserve"> </w:t>
            </w:r>
            <w:r>
              <w:rPr>
                <w:rFonts w:eastAsia="仿宋_GB2312"/>
                <w:sz w:val="28"/>
              </w:rPr>
              <w:t>系</w:t>
            </w:r>
            <w:r>
              <w:rPr>
                <w:rFonts w:eastAsia="仿宋_GB2312"/>
                <w:sz w:val="28"/>
              </w:rPr>
              <w:t xml:space="preserve"> </w:t>
            </w:r>
            <w:r>
              <w:rPr>
                <w:rFonts w:eastAsia="仿宋_GB2312"/>
                <w:sz w:val="28"/>
              </w:rPr>
              <w:t>人</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仿宋_GB2312"/>
                <w:sz w:val="28"/>
              </w:rPr>
            </w:pP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电</w:t>
            </w:r>
            <w:r>
              <w:rPr>
                <w:rFonts w:eastAsia="仿宋_GB2312"/>
                <w:sz w:val="28"/>
              </w:rPr>
              <w:t xml:space="preserve">    </w:t>
            </w:r>
            <w:r>
              <w:rPr>
                <w:rFonts w:eastAsia="仿宋_GB2312"/>
                <w:sz w:val="28"/>
              </w:rPr>
              <w:t>话</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rFonts w:eastAsia="仿宋_GB2312"/>
                <w:sz w:val="28"/>
              </w:rPr>
            </w:pP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传</w:t>
            </w:r>
            <w:r>
              <w:rPr>
                <w:rFonts w:eastAsia="仿宋_GB2312"/>
                <w:sz w:val="28"/>
              </w:rPr>
              <w:t xml:space="preserve">   </w:t>
            </w:r>
            <w:r>
              <w:rPr>
                <w:rFonts w:eastAsia="仿宋_GB2312"/>
                <w:sz w:val="28"/>
              </w:rPr>
              <w:t>真</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仿宋_GB2312"/>
                <w:sz w:val="28"/>
              </w:rPr>
            </w:pPr>
          </w:p>
        </w:tc>
      </w:tr>
      <w:tr w:rsidR="00DC0185">
        <w:trPr>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spacing w:line="360" w:lineRule="exact"/>
              <w:jc w:val="center"/>
              <w:rPr>
                <w:rFonts w:eastAsia="仿宋_GB2312"/>
                <w:sz w:val="28"/>
              </w:rPr>
            </w:pPr>
            <w:r>
              <w:rPr>
                <w:rFonts w:eastAsia="仿宋_GB2312"/>
                <w:sz w:val="28"/>
              </w:rPr>
              <w:t>原生产许可证</w:t>
            </w:r>
          </w:p>
          <w:p w:rsidR="00DC0185" w:rsidRDefault="00246CF7">
            <w:pPr>
              <w:spacing w:line="360" w:lineRule="exact"/>
              <w:jc w:val="center"/>
              <w:rPr>
                <w:rFonts w:eastAsia="仿宋_GB2312"/>
                <w:sz w:val="28"/>
              </w:rPr>
            </w:pPr>
            <w:r>
              <w:rPr>
                <w:rFonts w:eastAsia="仿宋_GB2312"/>
                <w:sz w:val="28"/>
              </w:rPr>
              <w:t>编号</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360" w:lineRule="exact"/>
              <w:jc w:val="center"/>
              <w:rPr>
                <w:rFonts w:eastAsia="仿宋_GB2312"/>
                <w:sz w:val="28"/>
              </w:rPr>
            </w:pP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60" w:lineRule="exact"/>
              <w:jc w:val="center"/>
              <w:rPr>
                <w:rFonts w:eastAsia="仿宋_GB2312"/>
                <w:sz w:val="28"/>
              </w:rPr>
            </w:pPr>
            <w:r>
              <w:rPr>
                <w:rFonts w:eastAsia="仿宋_GB2312"/>
                <w:sz w:val="28"/>
              </w:rPr>
              <w:t>原生产许可证</w:t>
            </w:r>
          </w:p>
          <w:p w:rsidR="00DC0185" w:rsidRDefault="00246CF7">
            <w:pPr>
              <w:spacing w:line="360" w:lineRule="exact"/>
              <w:jc w:val="center"/>
              <w:rPr>
                <w:rFonts w:eastAsia="仿宋_GB2312"/>
                <w:sz w:val="28"/>
              </w:rPr>
            </w:pPr>
            <w:r>
              <w:rPr>
                <w:rFonts w:eastAsia="仿宋_GB2312"/>
                <w:sz w:val="28"/>
              </w:rPr>
              <w:t>有效期</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360" w:lineRule="exact"/>
              <w:jc w:val="center"/>
              <w:rPr>
                <w:rFonts w:eastAsia="仿宋_GB2312"/>
                <w:sz w:val="28"/>
              </w:rPr>
            </w:pPr>
          </w:p>
        </w:tc>
      </w:tr>
      <w:tr w:rsidR="00DC0185">
        <w:trPr>
          <w:cantSplit/>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获证产品类别名称</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rPr>
                <w:rFonts w:eastAsia="仿宋_GB2312"/>
                <w:sz w:val="28"/>
              </w:rPr>
            </w:pPr>
          </w:p>
        </w:tc>
      </w:tr>
      <w:tr w:rsidR="00DC0185">
        <w:trPr>
          <w:cantSplit/>
          <w:trHeight w:val="567"/>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补办内容</w:t>
            </w:r>
          </w:p>
        </w:tc>
        <w:tc>
          <w:tcPr>
            <w:tcW w:w="7167"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spacing w:line="360" w:lineRule="auto"/>
              <w:rPr>
                <w:rFonts w:eastAsia="仿宋_GB2312"/>
                <w:sz w:val="28"/>
              </w:rPr>
            </w:pPr>
            <w:r>
              <w:rPr>
                <w:rFonts w:hint="eastAsia"/>
                <w:sz w:val="28"/>
              </w:rPr>
              <w:t>正本□</w:t>
            </w:r>
            <w:r>
              <w:rPr>
                <w:rFonts w:hint="eastAsia"/>
                <w:sz w:val="28"/>
              </w:rPr>
              <w:t xml:space="preserve"> </w:t>
            </w:r>
            <w:r>
              <w:rPr>
                <w:rFonts w:hint="eastAsia"/>
                <w:sz w:val="28"/>
              </w:rPr>
              <w:t>副本□</w:t>
            </w:r>
            <w:r>
              <w:rPr>
                <w:rFonts w:hint="eastAsia"/>
                <w:sz w:val="28"/>
              </w:rPr>
              <w:t xml:space="preserve"> </w:t>
            </w:r>
            <w:r>
              <w:rPr>
                <w:rFonts w:hint="eastAsia"/>
                <w:sz w:val="28"/>
              </w:rPr>
              <w:t>明细表□（申请人根据实际情况在□打√）</w:t>
            </w:r>
          </w:p>
        </w:tc>
      </w:tr>
      <w:tr w:rsidR="00DC0185">
        <w:trPr>
          <w:trHeight w:val="632"/>
          <w:jc w:val="center"/>
        </w:trPr>
        <w:tc>
          <w:tcPr>
            <w:tcW w:w="254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补办原因</w:t>
            </w:r>
          </w:p>
        </w:tc>
        <w:tc>
          <w:tcPr>
            <w:tcW w:w="197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遗失（损坏）</w:t>
            </w:r>
          </w:p>
        </w:tc>
        <w:tc>
          <w:tcPr>
            <w:tcW w:w="2398"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jc w:val="center"/>
              <w:rPr>
                <w:rFonts w:eastAsia="仿宋_GB2312"/>
                <w:sz w:val="28"/>
              </w:rPr>
            </w:pPr>
            <w:r>
              <w:rPr>
                <w:rFonts w:eastAsia="仿宋_GB2312"/>
                <w:sz w:val="28"/>
              </w:rPr>
              <w:t>遗失或损坏时间</w:t>
            </w:r>
          </w:p>
        </w:tc>
        <w:tc>
          <w:tcPr>
            <w:tcW w:w="2799"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spacing w:line="360" w:lineRule="exact"/>
              <w:jc w:val="center"/>
              <w:rPr>
                <w:rFonts w:eastAsia="仿宋_GB2312"/>
                <w:sz w:val="28"/>
              </w:rPr>
            </w:pPr>
          </w:p>
        </w:tc>
      </w:tr>
      <w:tr w:rsidR="00DC0185">
        <w:tblPrEx>
          <w:tblBorders>
            <w:top w:val="single" w:sz="4" w:space="0" w:color="auto"/>
            <w:left w:val="single" w:sz="4" w:space="0" w:color="auto"/>
            <w:bottom w:val="single" w:sz="4" w:space="0" w:color="auto"/>
            <w:right w:val="single" w:sz="4" w:space="0" w:color="auto"/>
          </w:tblBorders>
        </w:tblPrEx>
        <w:trPr>
          <w:trHeight w:val="464"/>
          <w:jc w:val="center"/>
        </w:trPr>
        <w:tc>
          <w:tcPr>
            <w:tcW w:w="882"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仿宋_GB2312"/>
                <w:sz w:val="28"/>
              </w:rPr>
            </w:pPr>
          </w:p>
        </w:tc>
        <w:tc>
          <w:tcPr>
            <w:tcW w:w="8833"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rPr>
                <w:rFonts w:eastAsia="仿宋_GB2312"/>
              </w:rPr>
            </w:pPr>
          </w:p>
          <w:p w:rsidR="00DC0185" w:rsidRDefault="00246CF7">
            <w:pPr>
              <w:ind w:firstLine="200"/>
              <w:rPr>
                <w:rFonts w:eastAsia="仿宋_GB2312"/>
                <w:sz w:val="28"/>
              </w:rPr>
            </w:pPr>
            <w:r>
              <w:rPr>
                <w:rFonts w:eastAsia="仿宋_GB2312"/>
                <w:sz w:val="28"/>
              </w:rPr>
              <w:t>法定代表人签字（公章）：</w:t>
            </w:r>
          </w:p>
          <w:p w:rsidR="00DC0185" w:rsidRDefault="00246CF7">
            <w:pPr>
              <w:ind w:right="640"/>
              <w:jc w:val="right"/>
              <w:rPr>
                <w:rFonts w:eastAsia="仿宋_GB2312"/>
                <w:sz w:val="28"/>
              </w:rPr>
            </w:pPr>
            <w:r>
              <w:rPr>
                <w:rFonts w:eastAsia="仿宋_GB2312"/>
                <w:sz w:val="28"/>
              </w:rPr>
              <w:t xml:space="preserve">   </w:t>
            </w:r>
            <w:r>
              <w:rPr>
                <w:rFonts w:eastAsia="仿宋_GB2312"/>
                <w:sz w:val="28"/>
              </w:rPr>
              <w:t>年</w:t>
            </w:r>
            <w:r>
              <w:rPr>
                <w:rFonts w:eastAsia="仿宋_GB2312"/>
                <w:sz w:val="28"/>
              </w:rPr>
              <w:t xml:space="preserve">   </w:t>
            </w:r>
            <w:r>
              <w:rPr>
                <w:rFonts w:eastAsia="仿宋_GB2312"/>
                <w:sz w:val="28"/>
              </w:rPr>
              <w:t>月</w:t>
            </w:r>
            <w:r>
              <w:rPr>
                <w:rFonts w:eastAsia="仿宋_GB2312"/>
                <w:sz w:val="28"/>
              </w:rPr>
              <w:t xml:space="preserve">   </w:t>
            </w:r>
            <w:r>
              <w:rPr>
                <w:rFonts w:eastAsia="仿宋_GB2312"/>
                <w:sz w:val="28"/>
              </w:rPr>
              <w:t>日</w:t>
            </w:r>
          </w:p>
        </w:tc>
      </w:tr>
    </w:tbl>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6</w:t>
      </w:r>
    </w:p>
    <w:p w:rsidR="00DC0185" w:rsidRDefault="00DC0185">
      <w:pPr>
        <w:overflowPunct w:val="0"/>
        <w:topLinePunct/>
        <w:spacing w:line="600" w:lineRule="exact"/>
        <w:jc w:val="center"/>
        <w:rPr>
          <w:rFonts w:eastAsia="方正小标宋简体"/>
          <w:sz w:val="44"/>
        </w:rPr>
      </w:pPr>
    </w:p>
    <w:p w:rsidR="00DC0185" w:rsidRDefault="00246CF7">
      <w:pPr>
        <w:overflowPunct w:val="0"/>
        <w:topLinePunct/>
        <w:spacing w:line="600" w:lineRule="exact"/>
        <w:jc w:val="center"/>
        <w:rPr>
          <w:rFonts w:eastAsia="方正小标宋简体"/>
          <w:sz w:val="44"/>
        </w:rPr>
      </w:pPr>
      <w:r>
        <w:rPr>
          <w:rFonts w:eastAsia="方正小标宋简体" w:hint="eastAsia"/>
          <w:sz w:val="44"/>
        </w:rPr>
        <w:t>食品生产许可申请受理通知书</w:t>
      </w:r>
    </w:p>
    <w:p w:rsidR="00DC0185" w:rsidRDefault="00246CF7">
      <w:pPr>
        <w:overflowPunct w:val="0"/>
        <w:topLinePunct/>
        <w:adjustRightInd w:val="0"/>
        <w:snapToGrid w:val="0"/>
        <w:spacing w:line="600" w:lineRule="exact"/>
        <w:jc w:val="center"/>
        <w:rPr>
          <w:rFonts w:eastAsia="仿宋_GB2312"/>
        </w:rPr>
      </w:pPr>
      <w:r>
        <w:rPr>
          <w:rFonts w:eastAsia="仿宋_GB2312"/>
        </w:rPr>
        <w:t>（</w:t>
      </w:r>
      <w:r>
        <w:rPr>
          <w:rFonts w:eastAsia="仿宋_GB2312"/>
        </w:rPr>
        <w:t xml:space="preserve">   </w:t>
      </w:r>
      <w:r>
        <w:rPr>
          <w:rFonts w:eastAsia="仿宋_GB2312"/>
        </w:rPr>
        <w:t>）受字〔</w:t>
      </w:r>
      <w:r>
        <w:rPr>
          <w:rFonts w:eastAsia="仿宋_GB2312"/>
        </w:rPr>
        <w:t xml:space="preserve">   </w:t>
      </w:r>
      <w:r>
        <w:rPr>
          <w:rFonts w:eastAsia="仿宋_GB2312"/>
        </w:rPr>
        <w:t>〕第</w:t>
      </w:r>
      <w:r>
        <w:rPr>
          <w:rFonts w:eastAsia="仿宋_GB2312"/>
        </w:rPr>
        <w:t xml:space="preserve">   </w:t>
      </w:r>
      <w:r>
        <w:rPr>
          <w:rFonts w:eastAsia="仿宋_GB2312"/>
        </w:rPr>
        <w:t>号</w:t>
      </w:r>
    </w:p>
    <w:p w:rsidR="00DC0185" w:rsidRDefault="00DC0185">
      <w:pPr>
        <w:overflowPunct w:val="0"/>
        <w:topLinePunct/>
        <w:adjustRightInd w:val="0"/>
        <w:snapToGrid w:val="0"/>
        <w:spacing w:line="600" w:lineRule="exact"/>
        <w:rPr>
          <w:rFonts w:eastAsia="仿宋_GB2312"/>
        </w:rPr>
      </w:pPr>
    </w:p>
    <w:p w:rsidR="00DC0185" w:rsidRDefault="00246CF7">
      <w:pPr>
        <w:overflowPunct w:val="0"/>
        <w:topLinePunct/>
        <w:adjustRightInd w:val="0"/>
        <w:snapToGrid w:val="0"/>
        <w:spacing w:line="600" w:lineRule="exact"/>
        <w:rPr>
          <w:rFonts w:eastAsia="仿宋_GB2312"/>
        </w:rPr>
      </w:pPr>
      <w:r>
        <w:rPr>
          <w:rFonts w:eastAsia="仿宋_GB2312"/>
          <w:u w:val="single"/>
        </w:rPr>
        <w:t xml:space="preserve">  </w:t>
      </w:r>
      <w:r>
        <w:rPr>
          <w:rFonts w:eastAsia="仿宋_GB2312"/>
          <w:u w:val="single"/>
        </w:rPr>
        <w:t>申请人名称</w:t>
      </w:r>
      <w:r>
        <w:rPr>
          <w:rFonts w:eastAsia="仿宋_GB2312"/>
          <w:u w:val="single"/>
        </w:rPr>
        <w:t xml:space="preserve">    </w:t>
      </w:r>
      <w:r>
        <w:rPr>
          <w:rFonts w:eastAsia="仿宋_GB2312"/>
        </w:rPr>
        <w:t>：</w:t>
      </w:r>
    </w:p>
    <w:p w:rsidR="00DC0185" w:rsidRDefault="00246CF7">
      <w:pPr>
        <w:overflowPunct w:val="0"/>
        <w:topLinePunct/>
        <w:adjustRightInd w:val="0"/>
        <w:snapToGrid w:val="0"/>
        <w:spacing w:line="600" w:lineRule="exact"/>
        <w:ind w:firstLineChars="200" w:firstLine="640"/>
        <w:rPr>
          <w:rFonts w:eastAsia="仿宋_GB2312"/>
        </w:rPr>
      </w:pPr>
      <w:r>
        <w:rPr>
          <w:rFonts w:eastAsia="仿宋_GB2312"/>
        </w:rPr>
        <w:t>你（单位）提出</w:t>
      </w:r>
      <w:r>
        <w:rPr>
          <w:rFonts w:eastAsia="仿宋_GB2312"/>
          <w:u w:val="single"/>
        </w:rPr>
        <w:t xml:space="preserve">      </w:t>
      </w:r>
      <w:r>
        <w:rPr>
          <w:rFonts w:eastAsia="仿宋_GB2312"/>
          <w:u w:val="single"/>
        </w:rPr>
        <w:t>（食品类别）</w:t>
      </w:r>
      <w:r>
        <w:rPr>
          <w:rFonts w:eastAsia="仿宋_GB2312"/>
          <w:u w:val="single"/>
        </w:rPr>
        <w:t xml:space="preserve">      </w:t>
      </w:r>
      <w:r>
        <w:rPr>
          <w:rFonts w:eastAsia="仿宋_GB2312"/>
        </w:rPr>
        <w:t>的食品生产许可申请和所提供（出示）的材料，符合食品生产许可申请条件。根据《中华人民共和国行政许可法》第三十二条第一款第（五）项规定，决定予以受理。</w:t>
      </w:r>
    </w:p>
    <w:p w:rsidR="00DC0185" w:rsidRDefault="00DC0185">
      <w:pPr>
        <w:overflowPunct w:val="0"/>
        <w:topLinePunct/>
        <w:adjustRightInd w:val="0"/>
        <w:snapToGrid w:val="0"/>
        <w:spacing w:line="600" w:lineRule="exact"/>
        <w:rPr>
          <w:rFonts w:eastAsia="仿宋_GB2312"/>
        </w:rPr>
      </w:pPr>
    </w:p>
    <w:p w:rsidR="00DC0185" w:rsidRDefault="00DC0185">
      <w:pPr>
        <w:overflowPunct w:val="0"/>
        <w:topLinePunct/>
        <w:adjustRightInd w:val="0"/>
        <w:snapToGrid w:val="0"/>
        <w:spacing w:line="600" w:lineRule="exact"/>
        <w:rPr>
          <w:rFonts w:eastAsia="仿宋_GB2312"/>
        </w:rPr>
      </w:pPr>
    </w:p>
    <w:p w:rsidR="00DC0185" w:rsidRDefault="00246CF7">
      <w:pPr>
        <w:overflowPunct w:val="0"/>
        <w:topLinePunct/>
        <w:adjustRightInd w:val="0"/>
        <w:snapToGrid w:val="0"/>
        <w:spacing w:line="600" w:lineRule="exact"/>
        <w:rPr>
          <w:rFonts w:eastAsia="仿宋_GB2312"/>
        </w:rPr>
      </w:pPr>
      <w:r>
        <w:rPr>
          <w:rFonts w:eastAsia="仿宋_GB2312"/>
        </w:rPr>
        <w:t xml:space="preserve">                               </w:t>
      </w:r>
    </w:p>
    <w:p w:rsidR="00DC0185" w:rsidRDefault="00246CF7">
      <w:pPr>
        <w:overflowPunct w:val="0"/>
        <w:topLinePunct/>
        <w:adjustRightInd w:val="0"/>
        <w:snapToGrid w:val="0"/>
        <w:spacing w:line="600" w:lineRule="exact"/>
        <w:rPr>
          <w:rFonts w:eastAsia="仿宋_GB2312"/>
        </w:rPr>
      </w:pPr>
      <w:r>
        <w:rPr>
          <w:rFonts w:eastAsia="仿宋_GB2312"/>
        </w:rPr>
        <w:t xml:space="preserve">                                     </w:t>
      </w:r>
      <w:r>
        <w:rPr>
          <w:rFonts w:eastAsia="仿宋_GB2312"/>
        </w:rPr>
        <w:t>许可专用章</w:t>
      </w:r>
    </w:p>
    <w:p w:rsidR="00DC0185" w:rsidRDefault="00246CF7">
      <w:pPr>
        <w:overflowPunct w:val="0"/>
        <w:topLinePunct/>
        <w:adjustRightInd w:val="0"/>
        <w:snapToGrid w:val="0"/>
        <w:spacing w:line="600" w:lineRule="exact"/>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p w:rsidR="00DC0185" w:rsidRDefault="00DC0185">
      <w:pPr>
        <w:overflowPunct w:val="0"/>
        <w:topLinePunct/>
        <w:adjustRightInd w:val="0"/>
        <w:snapToGrid w:val="0"/>
        <w:spacing w:line="600" w:lineRule="exact"/>
        <w:rPr>
          <w:rFonts w:eastAsia="仿宋_GB2312"/>
        </w:rPr>
      </w:pPr>
    </w:p>
    <w:p w:rsidR="00DC0185" w:rsidRDefault="00DC0185">
      <w:pPr>
        <w:rPr>
          <w:sz w:val="21"/>
        </w:rPr>
      </w:pPr>
    </w:p>
    <w:p w:rsidR="00DC0185" w:rsidRDefault="00DC0185"/>
    <w:p w:rsidR="00DC0185" w:rsidRDefault="00246CF7">
      <w:pPr>
        <w:spacing w:line="560" w:lineRule="exact"/>
        <w:rPr>
          <w:sz w:val="44"/>
        </w:rPr>
      </w:pPr>
      <w:r>
        <w:rPr>
          <w:rFonts w:hint="eastAsia"/>
        </w:rPr>
        <w:br w:type="page"/>
      </w:r>
      <w:r>
        <w:rPr>
          <w:rFonts w:eastAsia="方正黑体_GBK" w:cs="方正黑体_GBK" w:hint="eastAsia"/>
        </w:rPr>
        <w:lastRenderedPageBreak/>
        <w:t>附件</w:t>
      </w:r>
      <w:r>
        <w:rPr>
          <w:rFonts w:eastAsia="方正黑体_GBK" w:cs="方正黑体_GBK" w:hint="eastAsia"/>
        </w:rPr>
        <w:t>7</w:t>
      </w:r>
    </w:p>
    <w:p w:rsidR="00DC0185" w:rsidRDefault="00246CF7">
      <w:pPr>
        <w:overflowPunct w:val="0"/>
        <w:topLinePunct/>
        <w:spacing w:line="600" w:lineRule="exact"/>
        <w:jc w:val="center"/>
        <w:rPr>
          <w:rFonts w:eastAsia="方正小标宋简体"/>
          <w:sz w:val="44"/>
        </w:rPr>
      </w:pPr>
      <w:r>
        <w:rPr>
          <w:rFonts w:eastAsia="方正小标宋简体" w:hint="eastAsia"/>
          <w:sz w:val="44"/>
        </w:rPr>
        <w:t>准予食品生产许可决定书</w:t>
      </w:r>
    </w:p>
    <w:p w:rsidR="00DC0185" w:rsidRDefault="00246CF7">
      <w:pPr>
        <w:overflowPunct w:val="0"/>
        <w:topLinePunct/>
        <w:adjustRightInd w:val="0"/>
        <w:snapToGrid w:val="0"/>
        <w:spacing w:line="560" w:lineRule="exact"/>
        <w:jc w:val="center"/>
        <w:rPr>
          <w:rFonts w:eastAsia="仿宋_GB2312"/>
        </w:rPr>
      </w:pPr>
      <w:r>
        <w:rPr>
          <w:rFonts w:eastAsia="仿宋_GB2312"/>
        </w:rPr>
        <w:t>（</w:t>
      </w:r>
      <w:r>
        <w:rPr>
          <w:rFonts w:eastAsia="仿宋_GB2312"/>
        </w:rPr>
        <w:t xml:space="preserve">      </w:t>
      </w:r>
      <w:r>
        <w:rPr>
          <w:rFonts w:eastAsia="仿宋_GB2312"/>
        </w:rPr>
        <w:t>）许字〔</w:t>
      </w:r>
      <w:r>
        <w:rPr>
          <w:rFonts w:eastAsia="仿宋_GB2312"/>
        </w:rPr>
        <w:t xml:space="preserve">   </w:t>
      </w:r>
      <w:r>
        <w:rPr>
          <w:rFonts w:eastAsia="仿宋_GB2312"/>
        </w:rPr>
        <w:t>〕第</w:t>
      </w:r>
      <w:r>
        <w:rPr>
          <w:rFonts w:eastAsia="仿宋_GB2312"/>
        </w:rPr>
        <w:t xml:space="preserve">   </w:t>
      </w:r>
      <w:r>
        <w:rPr>
          <w:rFonts w:eastAsia="仿宋_GB2312"/>
        </w:rPr>
        <w:t>号</w:t>
      </w:r>
    </w:p>
    <w:p w:rsidR="00DC0185" w:rsidRDefault="00246CF7">
      <w:pPr>
        <w:overflowPunct w:val="0"/>
        <w:topLinePunct/>
        <w:spacing w:line="560" w:lineRule="exact"/>
        <w:rPr>
          <w:rFonts w:eastAsia="仿宋_GB2312"/>
          <w:sz w:val="28"/>
        </w:rPr>
      </w:pPr>
      <w:r>
        <w:rPr>
          <w:rFonts w:eastAsia="仿宋_GB2312"/>
          <w:sz w:val="28"/>
        </w:rPr>
        <w:t xml:space="preserve"> </w:t>
      </w:r>
    </w:p>
    <w:p w:rsidR="00DC0185" w:rsidRDefault="00246CF7">
      <w:pPr>
        <w:overflowPunct w:val="0"/>
        <w:topLinePunct/>
        <w:spacing w:line="560" w:lineRule="exact"/>
        <w:rPr>
          <w:rFonts w:eastAsia="仿宋_GB2312"/>
          <w:u w:val="single"/>
        </w:rPr>
      </w:pPr>
      <w:r>
        <w:rPr>
          <w:rFonts w:eastAsia="仿宋_GB2312"/>
          <w:u w:val="single"/>
        </w:rPr>
        <w:t xml:space="preserve">   </w:t>
      </w:r>
      <w:r>
        <w:rPr>
          <w:rFonts w:eastAsia="仿宋_GB2312"/>
          <w:u w:val="single"/>
        </w:rPr>
        <w:t>申请人名称</w:t>
      </w:r>
      <w:r>
        <w:rPr>
          <w:rFonts w:eastAsia="仿宋_GB2312"/>
          <w:u w:val="single"/>
        </w:rPr>
        <w:t xml:space="preserve">    </w:t>
      </w:r>
      <w:r>
        <w:rPr>
          <w:rFonts w:eastAsia="仿宋_GB2312"/>
        </w:rPr>
        <w:t>：</w:t>
      </w:r>
    </w:p>
    <w:p w:rsidR="00DC0185" w:rsidRDefault="00DC0185">
      <w:pPr>
        <w:overflowPunct w:val="0"/>
        <w:topLinePunct/>
        <w:spacing w:line="560" w:lineRule="exact"/>
        <w:ind w:firstLineChars="200" w:firstLine="640"/>
        <w:rPr>
          <w:rFonts w:eastAsia="仿宋_GB2312"/>
        </w:rPr>
      </w:pPr>
    </w:p>
    <w:p w:rsidR="00DC0185" w:rsidRDefault="00246CF7">
      <w:pPr>
        <w:overflowPunct w:val="0"/>
        <w:topLinePunct/>
        <w:spacing w:line="560" w:lineRule="exact"/>
        <w:ind w:firstLineChars="200" w:firstLine="640"/>
        <w:rPr>
          <w:rFonts w:eastAsia="仿宋_GB2312"/>
        </w:rPr>
      </w:pPr>
      <w:r>
        <w:rPr>
          <w:rFonts w:eastAsia="仿宋_GB2312"/>
        </w:rPr>
        <w:t>你（单位）于</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日向本机关提出的食品生产许可申请，食品类别为</w:t>
      </w:r>
      <w:r>
        <w:rPr>
          <w:rFonts w:eastAsia="仿宋_GB2312"/>
          <w:u w:val="single"/>
        </w:rPr>
        <w:t xml:space="preserve">                                 </w:t>
      </w:r>
      <w:r>
        <w:rPr>
          <w:rFonts w:eastAsia="仿宋_GB2312"/>
        </w:rPr>
        <w:t>，经审查，符合法定条件。现决定对</w:t>
      </w:r>
      <w:r>
        <w:rPr>
          <w:rFonts w:eastAsia="仿宋_GB2312"/>
          <w:u w:val="single"/>
        </w:rPr>
        <w:t xml:space="preserve">     </w:t>
      </w:r>
      <w:r>
        <w:rPr>
          <w:rFonts w:eastAsia="仿宋_GB2312"/>
          <w:u w:val="single"/>
        </w:rPr>
        <w:t>（食品类别）</w:t>
      </w:r>
      <w:r>
        <w:rPr>
          <w:rFonts w:eastAsia="仿宋_GB2312"/>
          <w:u w:val="single"/>
        </w:rPr>
        <w:t xml:space="preserve">     </w:t>
      </w:r>
      <w:r>
        <w:rPr>
          <w:rFonts w:eastAsia="仿宋_GB2312"/>
        </w:rPr>
        <w:t>准予行政许可，并向你（单位）颁发食品生产许可证（编号：</w:t>
      </w:r>
      <w:r>
        <w:rPr>
          <w:rFonts w:eastAsia="仿宋_GB2312"/>
          <w:u w:val="single"/>
        </w:rPr>
        <w:t xml:space="preserve">SC           </w:t>
      </w:r>
      <w:r>
        <w:rPr>
          <w:rFonts w:eastAsia="仿宋_GB2312"/>
        </w:rPr>
        <w:t>）。</w:t>
      </w:r>
    </w:p>
    <w:p w:rsidR="00DC0185" w:rsidRDefault="00DC0185">
      <w:pPr>
        <w:overflowPunct w:val="0"/>
        <w:topLinePunct/>
        <w:spacing w:line="560" w:lineRule="exact"/>
        <w:rPr>
          <w:rFonts w:eastAsia="仿宋_GB2312"/>
        </w:rPr>
      </w:pPr>
    </w:p>
    <w:p w:rsidR="00DC0185" w:rsidRDefault="00DC0185">
      <w:pPr>
        <w:overflowPunct w:val="0"/>
        <w:topLinePunct/>
        <w:spacing w:line="560" w:lineRule="exact"/>
        <w:rPr>
          <w:rFonts w:eastAsia="仿宋_GB2312"/>
        </w:rPr>
      </w:pPr>
    </w:p>
    <w:p w:rsidR="00DC0185" w:rsidRDefault="00246CF7">
      <w:pPr>
        <w:overflowPunct w:val="0"/>
        <w:topLinePunct/>
        <w:spacing w:line="560" w:lineRule="exact"/>
        <w:rPr>
          <w:rFonts w:eastAsia="仿宋_GB2312"/>
          <w:sz w:val="28"/>
        </w:rPr>
      </w:pPr>
      <w:r>
        <w:rPr>
          <w:rFonts w:eastAsia="仿宋_GB2312"/>
          <w:sz w:val="28"/>
        </w:rPr>
        <w:t xml:space="preserve">                                            </w:t>
      </w:r>
      <w:r>
        <w:rPr>
          <w:rFonts w:eastAsia="仿宋_GB2312"/>
        </w:rPr>
        <w:t>许可专用章</w:t>
      </w:r>
    </w:p>
    <w:p w:rsidR="00DC0185" w:rsidRDefault="00246CF7">
      <w:pPr>
        <w:overflowPunct w:val="0"/>
        <w:topLinePunct/>
        <w:spacing w:line="560" w:lineRule="exact"/>
        <w:rPr>
          <w:rFonts w:eastAsia="仿宋_GB2312"/>
          <w:sz w:val="28"/>
        </w:rPr>
      </w:pPr>
      <w:r>
        <w:rPr>
          <w:rFonts w:eastAsia="仿宋_GB2312"/>
          <w:sz w:val="28"/>
        </w:rPr>
        <w:t xml:space="preserve">                                           </w:t>
      </w:r>
      <w:r>
        <w:rPr>
          <w:rFonts w:eastAsia="仿宋_GB2312"/>
          <w:sz w:val="28"/>
        </w:rPr>
        <w:t>年</w:t>
      </w:r>
      <w:r>
        <w:rPr>
          <w:rFonts w:eastAsia="仿宋_GB2312"/>
          <w:sz w:val="28"/>
        </w:rPr>
        <w:t xml:space="preserve">    </w:t>
      </w:r>
      <w:r>
        <w:rPr>
          <w:rFonts w:eastAsia="仿宋_GB2312"/>
          <w:sz w:val="28"/>
        </w:rPr>
        <w:t>月</w:t>
      </w:r>
      <w:r>
        <w:rPr>
          <w:rFonts w:eastAsia="仿宋_GB2312"/>
          <w:sz w:val="28"/>
        </w:rPr>
        <w:t xml:space="preserve">    </w:t>
      </w:r>
      <w:r>
        <w:rPr>
          <w:rFonts w:eastAsia="仿宋_GB2312"/>
          <w:sz w:val="28"/>
        </w:rPr>
        <w:t>日</w:t>
      </w:r>
    </w:p>
    <w:p w:rsidR="00DC0185" w:rsidRDefault="00DC0185">
      <w:pPr>
        <w:overflowPunct w:val="0"/>
        <w:topLinePunct/>
        <w:spacing w:line="600" w:lineRule="exact"/>
        <w:ind w:rightChars="53" w:right="170"/>
        <w:rPr>
          <w:rFonts w:eastAsia="仿宋_GB2312"/>
        </w:rPr>
      </w:pPr>
    </w:p>
    <w:p w:rsidR="00DC0185" w:rsidRDefault="00246CF7">
      <w:pPr>
        <w:overflowPunct w:val="0"/>
        <w:topLinePunct/>
        <w:adjustRightInd w:val="0"/>
        <w:snapToGrid w:val="0"/>
        <w:spacing w:line="400" w:lineRule="exact"/>
        <w:ind w:firstLineChars="200" w:firstLine="480"/>
        <w:rPr>
          <w:rFonts w:eastAsia="黑体"/>
        </w:rPr>
      </w:pPr>
      <w:r>
        <w:rPr>
          <w:rFonts w:eastAsia="仿宋_GB2312"/>
          <w:sz w:val="24"/>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8</w:t>
      </w:r>
    </w:p>
    <w:p w:rsidR="00DC0185" w:rsidRDefault="00246CF7">
      <w:pPr>
        <w:jc w:val="center"/>
        <w:rPr>
          <w:rFonts w:eastAsia="方正小标宋_GBK"/>
          <w:sz w:val="44"/>
        </w:rPr>
      </w:pPr>
      <w:r>
        <w:rPr>
          <w:rFonts w:eastAsia="方正小标宋_GBK" w:hint="eastAsia"/>
          <w:sz w:val="44"/>
        </w:rPr>
        <w:t>食品生产许可证邮寄地址</w:t>
      </w:r>
    </w:p>
    <w:p w:rsidR="00DC0185" w:rsidRDefault="00DC0185">
      <w:pPr>
        <w:spacing w:line="560" w:lineRule="exact"/>
        <w:rPr>
          <w:sz w:val="21"/>
        </w:rPr>
      </w:pPr>
    </w:p>
    <w:p w:rsidR="00DC0185" w:rsidRDefault="00246CF7">
      <w:pPr>
        <w:spacing w:line="560" w:lineRule="exact"/>
      </w:pPr>
      <w:r>
        <w:rPr>
          <w:rFonts w:hint="eastAsia"/>
        </w:rPr>
        <w:t>****</w:t>
      </w:r>
      <w:r>
        <w:rPr>
          <w:rFonts w:hint="eastAsia"/>
        </w:rPr>
        <w:t>市场监督管理局</w:t>
      </w:r>
      <w:r>
        <w:rPr>
          <w:rFonts w:hint="eastAsia"/>
        </w:rPr>
        <w:t>:</w:t>
      </w:r>
    </w:p>
    <w:p w:rsidR="00DC0185" w:rsidRDefault="00246CF7">
      <w:pPr>
        <w:spacing w:line="560" w:lineRule="exact"/>
      </w:pPr>
      <w:r>
        <w:rPr>
          <w:rFonts w:hint="eastAsia"/>
        </w:rPr>
        <w:t xml:space="preserve">    </w:t>
      </w:r>
      <w:r>
        <w:rPr>
          <w:rFonts w:hint="eastAsia"/>
        </w:rPr>
        <w:t>请按下列地址向我公司（厂）寄送食品生产许可证书：</w:t>
      </w:r>
    </w:p>
    <w:p w:rsidR="00DC0185" w:rsidRDefault="00DC0185">
      <w:pPr>
        <w:spacing w:line="560" w:lineRule="exact"/>
      </w:pP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6571"/>
      </w:tblGrid>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60" w:lineRule="exact"/>
            </w:pPr>
            <w:r>
              <w:rPr>
                <w:rFonts w:hint="eastAsia"/>
              </w:rPr>
              <w:t>企业名称</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60" w:lineRule="exact"/>
            </w:pPr>
          </w:p>
        </w:tc>
      </w:tr>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60" w:lineRule="exact"/>
            </w:pPr>
            <w:r>
              <w:rPr>
                <w:rFonts w:hint="eastAsia"/>
              </w:rPr>
              <w:t>企业收件人</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60" w:lineRule="exact"/>
            </w:pPr>
          </w:p>
        </w:tc>
      </w:tr>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60" w:lineRule="exact"/>
            </w:pPr>
            <w:r>
              <w:rPr>
                <w:rFonts w:hint="eastAsia"/>
              </w:rPr>
              <w:t>联系方式</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60" w:lineRule="exact"/>
            </w:pPr>
          </w:p>
        </w:tc>
      </w:tr>
      <w:tr w:rsidR="00DC0185">
        <w:trPr>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560" w:lineRule="exact"/>
            </w:pPr>
            <w:r>
              <w:rPr>
                <w:rFonts w:hint="eastAsia"/>
              </w:rPr>
              <w:t>寄送地址</w:t>
            </w:r>
          </w:p>
        </w:tc>
        <w:tc>
          <w:tcPr>
            <w:tcW w:w="657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560" w:lineRule="exact"/>
            </w:pPr>
          </w:p>
        </w:tc>
      </w:tr>
    </w:tbl>
    <w:p w:rsidR="00DC0185" w:rsidRDefault="00DC0185">
      <w:pPr>
        <w:spacing w:line="560" w:lineRule="exact"/>
      </w:pPr>
    </w:p>
    <w:p w:rsidR="00DC0185" w:rsidRDefault="00DC0185">
      <w:pPr>
        <w:spacing w:line="560" w:lineRule="exact"/>
      </w:pPr>
    </w:p>
    <w:p w:rsidR="00DC0185" w:rsidRDefault="00246CF7">
      <w:pPr>
        <w:spacing w:line="560" w:lineRule="exact"/>
        <w:ind w:firstLineChars="1250" w:firstLine="4000"/>
      </w:pPr>
      <w:r>
        <w:rPr>
          <w:rFonts w:hint="eastAsia"/>
        </w:rPr>
        <w:t>企业名称：</w:t>
      </w:r>
    </w:p>
    <w:p w:rsidR="00DC0185" w:rsidRDefault="00246CF7">
      <w:pPr>
        <w:spacing w:line="560" w:lineRule="exact"/>
        <w:ind w:firstLineChars="1550" w:firstLine="3255"/>
      </w:pPr>
      <w:r>
        <w:rPr>
          <w:rFonts w:hint="eastAsia"/>
          <w:sz w:val="21"/>
        </w:rPr>
        <w:t xml:space="preserve">        </w:t>
      </w:r>
      <w:r>
        <w:rPr>
          <w:rFonts w:hint="eastAsia"/>
          <w:sz w:val="21"/>
        </w:rPr>
        <w:t>（加盖公章）</w:t>
      </w:r>
    </w:p>
    <w:p w:rsidR="00DC0185" w:rsidRDefault="00246CF7">
      <w:pPr>
        <w:spacing w:line="560" w:lineRule="exact"/>
        <w:ind w:firstLineChars="1400" w:firstLine="448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adjustRightInd w:val="0"/>
        <w:snapToGrid w:val="0"/>
        <w:jc w:val="center"/>
        <w:rPr>
          <w:rFonts w:eastAsia="黑体"/>
        </w:rPr>
      </w:pPr>
    </w:p>
    <w:p w:rsidR="00DC0185" w:rsidRDefault="00DC0185"/>
    <w:p w:rsidR="00DC0185" w:rsidRDefault="00DC0185"/>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9</w:t>
      </w:r>
    </w:p>
    <w:p w:rsidR="00DC0185" w:rsidRDefault="00246CF7">
      <w:pPr>
        <w:overflowPunct w:val="0"/>
        <w:topLinePunct/>
        <w:spacing w:line="600" w:lineRule="exact"/>
        <w:jc w:val="center"/>
        <w:rPr>
          <w:rFonts w:eastAsia="方正小标宋简体"/>
          <w:sz w:val="44"/>
        </w:rPr>
      </w:pPr>
      <w:r>
        <w:rPr>
          <w:rFonts w:eastAsia="方正小标宋简体" w:hint="eastAsia"/>
          <w:sz w:val="44"/>
        </w:rPr>
        <w:t>食品生产许可申请不予受理通知书</w:t>
      </w:r>
    </w:p>
    <w:p w:rsidR="00DC0185" w:rsidRDefault="00246CF7">
      <w:pPr>
        <w:overflowPunct w:val="0"/>
        <w:topLinePunct/>
        <w:adjustRightInd w:val="0"/>
        <w:snapToGrid w:val="0"/>
        <w:spacing w:line="550" w:lineRule="exact"/>
        <w:jc w:val="center"/>
        <w:rPr>
          <w:rFonts w:eastAsia="仿宋_GB2312"/>
          <w:sz w:val="30"/>
        </w:rPr>
      </w:pPr>
      <w:r>
        <w:rPr>
          <w:rFonts w:eastAsia="仿宋_GB2312"/>
          <w:sz w:val="30"/>
        </w:rPr>
        <w:t>（</w:t>
      </w:r>
      <w:r>
        <w:rPr>
          <w:rFonts w:eastAsia="仿宋_GB2312"/>
          <w:sz w:val="30"/>
        </w:rPr>
        <w:t xml:space="preserve">   </w:t>
      </w:r>
      <w:r>
        <w:rPr>
          <w:rFonts w:eastAsia="仿宋_GB2312"/>
          <w:sz w:val="30"/>
        </w:rPr>
        <w:t>）不字〔</w:t>
      </w:r>
      <w:r>
        <w:rPr>
          <w:rFonts w:eastAsia="仿宋_GB2312"/>
          <w:sz w:val="30"/>
        </w:rPr>
        <w:t xml:space="preserve">   </w:t>
      </w:r>
      <w:r>
        <w:rPr>
          <w:rFonts w:eastAsia="仿宋_GB2312"/>
          <w:sz w:val="30"/>
        </w:rPr>
        <w:t>〕第</w:t>
      </w:r>
      <w:r>
        <w:rPr>
          <w:rFonts w:eastAsia="仿宋_GB2312"/>
          <w:sz w:val="30"/>
        </w:rPr>
        <w:t xml:space="preserve">   </w:t>
      </w:r>
      <w:r>
        <w:rPr>
          <w:rFonts w:eastAsia="仿宋_GB2312"/>
          <w:sz w:val="30"/>
        </w:rPr>
        <w:t>号</w:t>
      </w:r>
    </w:p>
    <w:p w:rsidR="00DC0185" w:rsidRDefault="00246CF7">
      <w:pPr>
        <w:overflowPunct w:val="0"/>
        <w:topLinePunct/>
        <w:adjustRightInd w:val="0"/>
        <w:snapToGrid w:val="0"/>
        <w:spacing w:line="530" w:lineRule="exact"/>
        <w:rPr>
          <w:rFonts w:eastAsia="仿宋_GB2312"/>
          <w:sz w:val="30"/>
        </w:rPr>
      </w:pPr>
      <w:r>
        <w:rPr>
          <w:rFonts w:eastAsia="仿宋_GB2312"/>
          <w:sz w:val="30"/>
          <w:u w:val="single"/>
        </w:rPr>
        <w:t xml:space="preserve">  </w:t>
      </w:r>
      <w:r>
        <w:rPr>
          <w:rFonts w:eastAsia="仿宋_GB2312"/>
          <w:sz w:val="30"/>
          <w:u w:val="single"/>
        </w:rPr>
        <w:t>申请人名称</w:t>
      </w:r>
      <w:r>
        <w:rPr>
          <w:rFonts w:eastAsia="仿宋_GB2312"/>
          <w:sz w:val="30"/>
          <w:u w:val="single"/>
        </w:rPr>
        <w:t xml:space="preserve">  </w:t>
      </w:r>
      <w:r>
        <w:rPr>
          <w:rFonts w:eastAsia="仿宋_GB2312"/>
          <w:sz w:val="30"/>
        </w:rPr>
        <w:t>：</w:t>
      </w:r>
    </w:p>
    <w:p w:rsidR="00DC0185" w:rsidRDefault="00246CF7">
      <w:pPr>
        <w:overflowPunct w:val="0"/>
        <w:topLinePunct/>
        <w:adjustRightInd w:val="0"/>
        <w:snapToGrid w:val="0"/>
        <w:spacing w:line="530" w:lineRule="exact"/>
        <w:ind w:firstLineChars="200" w:firstLine="600"/>
        <w:rPr>
          <w:rFonts w:eastAsia="仿宋_GB2312"/>
          <w:sz w:val="30"/>
        </w:rPr>
      </w:pPr>
      <w:r>
        <w:rPr>
          <w:rFonts w:eastAsia="仿宋_GB2312"/>
          <w:sz w:val="30"/>
        </w:rPr>
        <w:t>你（单位）提出</w:t>
      </w:r>
      <w:r>
        <w:rPr>
          <w:rFonts w:eastAsia="仿宋_GB2312"/>
          <w:sz w:val="30"/>
          <w:u w:val="single"/>
        </w:rPr>
        <w:t xml:space="preserve">      </w:t>
      </w:r>
      <w:r>
        <w:rPr>
          <w:rFonts w:eastAsia="仿宋_GB2312"/>
          <w:sz w:val="30"/>
          <w:u w:val="single"/>
        </w:rPr>
        <w:t>（食品类别）</w:t>
      </w:r>
      <w:r>
        <w:rPr>
          <w:rFonts w:eastAsia="仿宋_GB2312"/>
          <w:sz w:val="30"/>
          <w:u w:val="single"/>
        </w:rPr>
        <w:t xml:space="preserve">      </w:t>
      </w:r>
      <w:r>
        <w:rPr>
          <w:rFonts w:eastAsia="仿宋_GB2312"/>
          <w:sz w:val="30"/>
        </w:rPr>
        <w:t>的食品生产许可申请，经审查，存在以下情况：</w:t>
      </w:r>
    </w:p>
    <w:p w:rsidR="00DC0185" w:rsidRDefault="00246CF7">
      <w:pPr>
        <w:numPr>
          <w:ilvl w:val="0"/>
          <w:numId w:val="1"/>
        </w:numPr>
        <w:overflowPunct w:val="0"/>
        <w:topLinePunct/>
        <w:adjustRightInd w:val="0"/>
        <w:snapToGrid w:val="0"/>
        <w:spacing w:line="530" w:lineRule="exact"/>
        <w:ind w:leftChars="200"/>
        <w:rPr>
          <w:rFonts w:eastAsia="仿宋_GB2312"/>
          <w:sz w:val="30"/>
        </w:rPr>
      </w:pPr>
      <w:r>
        <w:rPr>
          <w:rFonts w:eastAsia="仿宋_GB2312"/>
          <w:sz w:val="30"/>
        </w:rPr>
        <w:t>不需要取得食品生产许可；</w:t>
      </w:r>
    </w:p>
    <w:p w:rsidR="00DC0185" w:rsidRDefault="00246CF7">
      <w:pPr>
        <w:numPr>
          <w:ilvl w:val="0"/>
          <w:numId w:val="1"/>
        </w:numPr>
        <w:overflowPunct w:val="0"/>
        <w:topLinePunct/>
        <w:adjustRightInd w:val="0"/>
        <w:snapToGrid w:val="0"/>
        <w:spacing w:line="530" w:lineRule="exact"/>
        <w:ind w:leftChars="200"/>
        <w:rPr>
          <w:rFonts w:eastAsia="仿宋_GB2312"/>
          <w:sz w:val="30"/>
        </w:rPr>
      </w:pPr>
      <w:r>
        <w:rPr>
          <w:rFonts w:eastAsia="仿宋_GB2312"/>
          <w:sz w:val="30"/>
        </w:rPr>
        <w:t>不属于本机关职权范围；</w:t>
      </w:r>
    </w:p>
    <w:p w:rsidR="00DC0185" w:rsidRDefault="00246CF7">
      <w:pPr>
        <w:numPr>
          <w:ilvl w:val="0"/>
          <w:numId w:val="1"/>
        </w:numPr>
        <w:overflowPunct w:val="0"/>
        <w:topLinePunct/>
        <w:adjustRightInd w:val="0"/>
        <w:snapToGrid w:val="0"/>
        <w:spacing w:line="530" w:lineRule="exact"/>
        <w:ind w:leftChars="200"/>
        <w:rPr>
          <w:rFonts w:eastAsia="仿宋_GB2312"/>
          <w:sz w:val="30"/>
        </w:rPr>
      </w:pPr>
      <w:r>
        <w:rPr>
          <w:rFonts w:eastAsia="仿宋_GB2312"/>
          <w:sz w:val="30"/>
        </w:rPr>
        <w:t>曾因隐瞒真实情况或者提供虚假材料申请食品生产许可，未满</w:t>
      </w:r>
      <w:r>
        <w:rPr>
          <w:rFonts w:eastAsia="仿宋_GB2312"/>
          <w:sz w:val="30"/>
        </w:rPr>
        <w:t>1</w:t>
      </w:r>
      <w:r>
        <w:rPr>
          <w:rFonts w:eastAsia="仿宋_GB2312"/>
          <w:sz w:val="30"/>
        </w:rPr>
        <w:t>年；</w:t>
      </w:r>
    </w:p>
    <w:p w:rsidR="00DC0185" w:rsidRDefault="00246CF7">
      <w:pPr>
        <w:numPr>
          <w:ilvl w:val="0"/>
          <w:numId w:val="1"/>
        </w:numPr>
        <w:overflowPunct w:val="0"/>
        <w:topLinePunct/>
        <w:adjustRightInd w:val="0"/>
        <w:snapToGrid w:val="0"/>
        <w:spacing w:line="530" w:lineRule="exact"/>
        <w:ind w:leftChars="200"/>
        <w:rPr>
          <w:rFonts w:eastAsia="仿宋_GB2312"/>
          <w:sz w:val="30"/>
        </w:rPr>
      </w:pPr>
      <w:r>
        <w:rPr>
          <w:rFonts w:eastAsia="仿宋_GB2312"/>
          <w:sz w:val="30"/>
        </w:rPr>
        <w:t>曾以欺骗、贿赂等不正当手段取得食品生产许可，未满</w:t>
      </w:r>
      <w:r>
        <w:rPr>
          <w:rFonts w:eastAsia="仿宋_GB2312"/>
          <w:sz w:val="30"/>
        </w:rPr>
        <w:t>3</w:t>
      </w:r>
      <w:r>
        <w:rPr>
          <w:rFonts w:eastAsia="仿宋_GB2312"/>
          <w:sz w:val="30"/>
        </w:rPr>
        <w:t>年。</w:t>
      </w:r>
    </w:p>
    <w:p w:rsidR="00DC0185" w:rsidRDefault="00246CF7">
      <w:pPr>
        <w:overflowPunct w:val="0"/>
        <w:topLinePunct/>
        <w:adjustRightInd w:val="0"/>
        <w:snapToGrid w:val="0"/>
        <w:spacing w:line="530" w:lineRule="exact"/>
        <w:ind w:firstLineChars="200" w:firstLine="600"/>
        <w:rPr>
          <w:rFonts w:eastAsia="仿宋_GB2312"/>
          <w:sz w:val="30"/>
        </w:rPr>
      </w:pPr>
      <w:r>
        <w:rPr>
          <w:rFonts w:eastAsia="仿宋_GB2312"/>
          <w:sz w:val="30"/>
        </w:rPr>
        <w:t>根据《中华人民共和国行政许可法》第三十二条第一款第</w:t>
      </w:r>
      <w:r>
        <w:rPr>
          <w:rFonts w:eastAsia="仿宋_GB2312"/>
          <w:sz w:val="30"/>
          <w:u w:val="single"/>
        </w:rPr>
        <w:t xml:space="preserve">    </w:t>
      </w:r>
      <w:r>
        <w:rPr>
          <w:rFonts w:eastAsia="仿宋_GB2312"/>
          <w:sz w:val="30"/>
        </w:rPr>
        <w:t>项及《食品生产许可管理办法》的规定，决定不予受理。</w:t>
      </w:r>
    </w:p>
    <w:p w:rsidR="00DC0185" w:rsidRDefault="00246CF7">
      <w:pPr>
        <w:overflowPunct w:val="0"/>
        <w:topLinePunct/>
        <w:adjustRightInd w:val="0"/>
        <w:snapToGrid w:val="0"/>
        <w:spacing w:line="530" w:lineRule="exact"/>
        <w:ind w:firstLineChars="200" w:firstLine="600"/>
        <w:rPr>
          <w:rFonts w:eastAsia="仿宋_GB2312"/>
          <w:sz w:val="30"/>
        </w:rPr>
      </w:pPr>
      <w:r>
        <w:rPr>
          <w:rFonts w:eastAsia="仿宋_GB2312"/>
          <w:sz w:val="30"/>
        </w:rPr>
        <w:t>如不服从本决定，你（单位）可以按照《中华人民共和国行政复议法》第九条的规定提起行政复议，或者按照《中华人民共和国行政诉讼法》第三十八条、第三十九条的规定提起行政诉讼。</w:t>
      </w:r>
    </w:p>
    <w:p w:rsidR="00DC0185" w:rsidRDefault="00246CF7">
      <w:pPr>
        <w:overflowPunct w:val="0"/>
        <w:topLinePunct/>
        <w:adjustRightInd w:val="0"/>
        <w:snapToGrid w:val="0"/>
        <w:spacing w:line="530" w:lineRule="exact"/>
        <w:ind w:firstLineChars="259" w:firstLine="777"/>
        <w:rPr>
          <w:rFonts w:eastAsia="仿宋_GB2312"/>
          <w:sz w:val="30"/>
        </w:rPr>
      </w:pPr>
      <w:r>
        <w:rPr>
          <w:rFonts w:eastAsia="仿宋_GB2312"/>
          <w:sz w:val="30"/>
        </w:rPr>
        <w:t xml:space="preserve">                               </w:t>
      </w:r>
      <w:r>
        <w:rPr>
          <w:rFonts w:eastAsia="仿宋_GB2312"/>
          <w:sz w:val="30"/>
        </w:rPr>
        <w:t>（许可专用章）</w:t>
      </w:r>
    </w:p>
    <w:p w:rsidR="00DC0185" w:rsidRDefault="00246CF7">
      <w:pPr>
        <w:overflowPunct w:val="0"/>
        <w:topLinePunct/>
        <w:adjustRightInd w:val="0"/>
        <w:snapToGrid w:val="0"/>
        <w:spacing w:line="530" w:lineRule="exact"/>
        <w:rPr>
          <w:rFonts w:eastAsia="仿宋_GB2312"/>
          <w:sz w:val="30"/>
        </w:rPr>
      </w:pPr>
      <w:r>
        <w:rPr>
          <w:rFonts w:eastAsia="仿宋_GB2312"/>
          <w:sz w:val="30"/>
        </w:rPr>
        <w:t xml:space="preserve">                                   </w:t>
      </w:r>
      <w:r>
        <w:rPr>
          <w:rFonts w:eastAsia="仿宋_GB2312"/>
          <w:sz w:val="30"/>
        </w:rPr>
        <w:t>年</w:t>
      </w:r>
      <w:r>
        <w:rPr>
          <w:rFonts w:eastAsia="仿宋_GB2312"/>
          <w:sz w:val="30"/>
        </w:rPr>
        <w:t xml:space="preserve">     </w:t>
      </w:r>
      <w:r>
        <w:rPr>
          <w:rFonts w:eastAsia="仿宋_GB2312"/>
          <w:sz w:val="30"/>
        </w:rPr>
        <w:t>月</w:t>
      </w:r>
      <w:r>
        <w:rPr>
          <w:rFonts w:eastAsia="仿宋_GB2312"/>
          <w:sz w:val="30"/>
        </w:rPr>
        <w:t xml:space="preserve">    </w:t>
      </w:r>
      <w:r>
        <w:rPr>
          <w:rFonts w:eastAsia="仿宋_GB2312"/>
          <w:sz w:val="30"/>
        </w:rPr>
        <w:t>日</w:t>
      </w:r>
    </w:p>
    <w:p w:rsidR="00DC0185" w:rsidRDefault="00246CF7">
      <w:pPr>
        <w:overflowPunct w:val="0"/>
        <w:topLinePunct/>
        <w:adjustRightInd w:val="0"/>
        <w:snapToGrid w:val="0"/>
        <w:spacing w:line="320" w:lineRule="exact"/>
        <w:ind w:firstLineChars="200" w:firstLine="480"/>
        <w:rPr>
          <w:rFonts w:eastAsia="仿宋_GB2312"/>
          <w:sz w:val="24"/>
        </w:rPr>
      </w:pPr>
      <w:r>
        <w:rPr>
          <w:rFonts w:eastAsia="仿宋_GB2312"/>
          <w:sz w:val="24"/>
        </w:rPr>
        <w:t>备注：本通知书应当即时或者在</w:t>
      </w:r>
      <w:r>
        <w:rPr>
          <w:rFonts w:eastAsia="仿宋_GB2312"/>
          <w:sz w:val="24"/>
        </w:rPr>
        <w:t>2</w:t>
      </w:r>
      <w:r>
        <w:rPr>
          <w:rFonts w:eastAsia="仿宋_GB2312"/>
          <w:sz w:val="24"/>
        </w:rPr>
        <w:t>个工作日内作出。许可受理工作尚未实施全程电子化的，本通知书一式两份，一份送达申请人，一份存档；许可受理工作实施全程电子化的，加盖电子印章后通过信息化系统直接反馈申请人。（本备注在正式使用时不显示）</w:t>
      </w:r>
      <w:r>
        <w:rPr>
          <w:rFonts w:eastAsia="仿宋_GB2312"/>
          <w:sz w:val="24"/>
        </w:rPr>
        <w:br w:type="page"/>
      </w:r>
    </w:p>
    <w:p w:rsidR="00DC0185" w:rsidRDefault="00246CF7">
      <w:pPr>
        <w:widowControl/>
        <w:jc w:val="left"/>
        <w:rPr>
          <w:rFonts w:eastAsia="方正黑体_GBK" w:cs="方正黑体_GBK"/>
        </w:rPr>
      </w:pPr>
      <w:r>
        <w:rPr>
          <w:rFonts w:eastAsia="方正黑体_GBK" w:cs="方正黑体_GBK" w:hint="eastAsia"/>
        </w:rPr>
        <w:t>附件</w:t>
      </w:r>
      <w:r>
        <w:rPr>
          <w:rFonts w:eastAsia="方正黑体_GBK" w:cs="方正黑体_GBK" w:hint="eastAsia"/>
        </w:rPr>
        <w:t>10</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（渝）市监许补字〔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030" style="position:absolute;left:0;text-align:left;flip:y;z-index:251669504;mso-width-relative:page;mso-height-relative:page" from="-23pt,9.95pt" to="438.2pt,10.75pt" strokeweight="2pt"/>
        </w:pict>
      </w:r>
    </w:p>
    <w:p w:rsidR="00DC0185" w:rsidRDefault="00246CF7">
      <w:pPr>
        <w:adjustRightInd w:val="0"/>
        <w:snapToGrid w:val="0"/>
        <w:spacing w:line="600" w:lineRule="exact"/>
      </w:pPr>
      <w:r>
        <w:rPr>
          <w:rFonts w:eastAsia="仿宋_GB2312"/>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日提交的食品生产许可（</w:t>
      </w:r>
      <w:r>
        <w:rPr>
          <w:rFonts w:hint="eastAsia"/>
          <w:u w:val="single"/>
        </w:rPr>
        <w:t xml:space="preserve">  </w:t>
      </w:r>
      <w:r>
        <w:rPr>
          <w:rFonts w:hint="eastAsia"/>
          <w:u w:val="single"/>
        </w:rPr>
        <w:t>产品类别</w:t>
      </w:r>
      <w:r>
        <w:rPr>
          <w:rFonts w:hint="eastAsia"/>
          <w:u w:val="single"/>
        </w:rPr>
        <w:t xml:space="preserve">   </w:t>
      </w:r>
      <w:r>
        <w:rPr>
          <w:rFonts w:hint="eastAsia"/>
        </w:rPr>
        <w:t>）申请材料收悉。依照《中华人民共和国行政许可法》第三十二条第一款第四项和《食品生产许可管理办法》规定，经审查，需补正以下材料：</w:t>
      </w:r>
    </w:p>
    <w:p w:rsidR="00DC0185" w:rsidRDefault="00246CF7">
      <w:pPr>
        <w:numPr>
          <w:ilvl w:val="0"/>
          <w:numId w:val="3"/>
        </w:numPr>
        <w:spacing w:line="480" w:lineRule="exact"/>
      </w:pPr>
      <w:r>
        <w:rPr>
          <w:rFonts w:hint="eastAsia"/>
          <w:u w:val="single"/>
        </w:rPr>
        <w:t xml:space="preserve">                                     </w:t>
      </w:r>
    </w:p>
    <w:p w:rsidR="00DC0185" w:rsidRDefault="00246CF7">
      <w:pPr>
        <w:numPr>
          <w:ilvl w:val="0"/>
          <w:numId w:val="3"/>
        </w:numPr>
        <w:spacing w:line="480" w:lineRule="exact"/>
      </w:pPr>
      <w:r>
        <w:rPr>
          <w:rFonts w:hint="eastAsia"/>
          <w:u w:val="single"/>
        </w:rPr>
        <w:t xml:space="preserve">                                     </w:t>
      </w:r>
    </w:p>
    <w:p w:rsidR="00DC0185" w:rsidRDefault="00246CF7">
      <w:pPr>
        <w:numPr>
          <w:ilvl w:val="0"/>
          <w:numId w:val="3"/>
        </w:numPr>
        <w:spacing w:line="480" w:lineRule="exact"/>
      </w:pPr>
      <w:r>
        <w:rPr>
          <w:rFonts w:hint="eastAsia"/>
          <w:u w:val="single"/>
        </w:rPr>
        <w:t xml:space="preserve">                                     </w:t>
      </w:r>
      <w:r>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600" w:firstLine="512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rPr>
          <w:sz w:val="28"/>
        </w:rPr>
      </w:pPr>
      <w:r>
        <w:rPr>
          <w:sz w:val="21"/>
        </w:rPr>
        <w:pict>
          <v:line id="_x0000_s1041" style="position:absolute;left:0;text-align:left;flip:y;z-index:251668480;mso-width-relative:page;mso-height-relative:page" from="-14.65pt,29.4pt" to="443.6pt,30.1pt" strokeweight="2.25pt"/>
        </w:pict>
      </w:r>
      <w:r>
        <w:rPr>
          <w:rFonts w:hint="eastAsia"/>
          <w:w w:val="96"/>
          <w:kern w:val="0"/>
          <w:sz w:val="28"/>
        </w:rPr>
        <w:t>本文书一式</w:t>
      </w:r>
      <w:r>
        <w:rPr>
          <w:rFonts w:hint="eastAsia"/>
          <w:w w:val="96"/>
          <w:kern w:val="0"/>
          <w:sz w:val="28"/>
        </w:rPr>
        <w:t>2</w:t>
      </w:r>
      <w:r>
        <w:rPr>
          <w:rFonts w:hint="eastAsia"/>
          <w:w w:val="96"/>
          <w:kern w:val="0"/>
          <w:sz w:val="28"/>
        </w:rPr>
        <w:t>份。一份送达申请人，一份</w:t>
      </w:r>
      <w:r>
        <w:rPr>
          <w:rFonts w:hint="eastAsia"/>
          <w:w w:val="96"/>
          <w:kern w:val="0"/>
          <w:sz w:val="30"/>
        </w:rPr>
        <w:t>市监</w:t>
      </w:r>
      <w:r>
        <w:rPr>
          <w:rFonts w:hint="eastAsia"/>
          <w:w w:val="96"/>
          <w:kern w:val="0"/>
          <w:sz w:val="28"/>
        </w:rPr>
        <w:t>部门存档</w:t>
      </w:r>
      <w:r>
        <w:rPr>
          <w:rFonts w:hint="eastAsia"/>
          <w:spacing w:val="48"/>
          <w:w w:val="96"/>
          <w:kern w:val="0"/>
          <w:sz w:val="28"/>
        </w:rPr>
        <w:t>。</w:t>
      </w:r>
    </w:p>
    <w:p w:rsidR="00DC0185" w:rsidRDefault="00246CF7">
      <w:pPr>
        <w:widowControl/>
        <w:jc w:val="left"/>
      </w:pPr>
      <w:r>
        <w:rPr>
          <w:rFonts w:hint="eastAsia"/>
        </w:rPr>
        <w:br w:type="page"/>
      </w:r>
    </w:p>
    <w:p w:rsidR="00DC0185" w:rsidRDefault="00246CF7">
      <w:pPr>
        <w:widowControl/>
        <w:jc w:val="left"/>
        <w:rPr>
          <w:rFonts w:eastAsia="方正黑体_GBK" w:cs="方正黑体_GBK"/>
        </w:rPr>
      </w:pPr>
      <w:r>
        <w:rPr>
          <w:rFonts w:eastAsia="方正黑体_GBK" w:cs="方正黑体_GBK" w:hint="eastAsia"/>
        </w:rPr>
        <w:t>附件</w:t>
      </w:r>
      <w:r>
        <w:rPr>
          <w:rFonts w:eastAsia="方正黑体_GBK" w:cs="方正黑体_GBK" w:hint="eastAsia"/>
        </w:rPr>
        <w:t>11</w:t>
      </w:r>
    </w:p>
    <w:p w:rsidR="00DC0185" w:rsidRDefault="00246CF7">
      <w:pPr>
        <w:overflowPunct w:val="0"/>
        <w:topLinePunct/>
        <w:spacing w:line="600" w:lineRule="exact"/>
        <w:jc w:val="center"/>
        <w:rPr>
          <w:rFonts w:eastAsia="方正小标宋简体"/>
          <w:sz w:val="44"/>
        </w:rPr>
      </w:pPr>
      <w:r>
        <w:rPr>
          <w:rFonts w:eastAsia="方正小标宋简体" w:hint="eastAsia"/>
          <w:sz w:val="44"/>
        </w:rPr>
        <w:t>不予食品生产许可决定书</w:t>
      </w:r>
    </w:p>
    <w:p w:rsidR="00DC0185" w:rsidRDefault="00246CF7">
      <w:pPr>
        <w:overflowPunct w:val="0"/>
        <w:topLinePunct/>
        <w:adjustRightInd w:val="0"/>
        <w:snapToGrid w:val="0"/>
        <w:spacing w:line="600" w:lineRule="exact"/>
        <w:jc w:val="center"/>
        <w:rPr>
          <w:rFonts w:eastAsia="仿宋_GB2312"/>
        </w:rPr>
      </w:pPr>
      <w:r>
        <w:rPr>
          <w:rFonts w:eastAsia="仿宋_GB2312"/>
        </w:rPr>
        <w:t>（</w:t>
      </w:r>
      <w:r>
        <w:rPr>
          <w:rFonts w:eastAsia="仿宋_GB2312"/>
        </w:rPr>
        <w:t xml:space="preserve">   </w:t>
      </w:r>
      <w:r>
        <w:rPr>
          <w:rFonts w:eastAsia="仿宋_GB2312"/>
        </w:rPr>
        <w:t>）未许字〔</w:t>
      </w:r>
      <w:r>
        <w:rPr>
          <w:rFonts w:eastAsia="仿宋_GB2312"/>
        </w:rPr>
        <w:t xml:space="preserve">   </w:t>
      </w:r>
      <w:r>
        <w:rPr>
          <w:rFonts w:eastAsia="仿宋_GB2312"/>
        </w:rPr>
        <w:t>〕第</w:t>
      </w:r>
      <w:r>
        <w:rPr>
          <w:rFonts w:eastAsia="仿宋_GB2312"/>
        </w:rPr>
        <w:t xml:space="preserve">   </w:t>
      </w:r>
      <w:r>
        <w:rPr>
          <w:rFonts w:eastAsia="仿宋_GB2312"/>
        </w:rPr>
        <w:t>号</w:t>
      </w:r>
    </w:p>
    <w:p w:rsidR="00DC0185" w:rsidRDefault="00DC0185">
      <w:pPr>
        <w:overflowPunct w:val="0"/>
        <w:topLinePunct/>
        <w:adjustRightInd w:val="0"/>
        <w:snapToGrid w:val="0"/>
        <w:spacing w:line="600" w:lineRule="exact"/>
        <w:rPr>
          <w:rFonts w:eastAsia="仿宋_GB2312"/>
        </w:rPr>
      </w:pPr>
    </w:p>
    <w:p w:rsidR="00DC0185" w:rsidRDefault="00246CF7">
      <w:pPr>
        <w:overflowPunct w:val="0"/>
        <w:topLinePunct/>
        <w:adjustRightInd w:val="0"/>
        <w:snapToGrid w:val="0"/>
        <w:spacing w:line="560" w:lineRule="exact"/>
        <w:rPr>
          <w:rFonts w:eastAsia="仿宋_GB2312"/>
        </w:rPr>
      </w:pPr>
      <w:r>
        <w:rPr>
          <w:rFonts w:eastAsia="仿宋_GB2312"/>
          <w:u w:val="single"/>
        </w:rPr>
        <w:t xml:space="preserve">   </w:t>
      </w:r>
      <w:r>
        <w:rPr>
          <w:rFonts w:eastAsia="仿宋_GB2312"/>
          <w:u w:val="single"/>
        </w:rPr>
        <w:t>申请人名称</w:t>
      </w:r>
      <w:r>
        <w:rPr>
          <w:rFonts w:eastAsia="仿宋_GB2312"/>
          <w:u w:val="single"/>
        </w:rPr>
        <w:t xml:space="preserve">    </w:t>
      </w:r>
      <w:r>
        <w:rPr>
          <w:rFonts w:eastAsia="仿宋_GB2312"/>
        </w:rPr>
        <w:t>：</w:t>
      </w:r>
    </w:p>
    <w:p w:rsidR="00DC0185" w:rsidRDefault="00246CF7">
      <w:pPr>
        <w:overflowPunct w:val="0"/>
        <w:topLinePunct/>
        <w:adjustRightInd w:val="0"/>
        <w:snapToGrid w:val="0"/>
        <w:spacing w:line="560" w:lineRule="exact"/>
        <w:ind w:firstLineChars="200" w:firstLine="640"/>
        <w:rPr>
          <w:rFonts w:eastAsia="仿宋_GB2312"/>
        </w:rPr>
      </w:pPr>
      <w:r>
        <w:rPr>
          <w:rFonts w:eastAsia="仿宋_GB2312"/>
        </w:rPr>
        <w:t>你（单位）于</w:t>
      </w:r>
      <w:r>
        <w:rPr>
          <w:rFonts w:eastAsia="仿宋_GB2312"/>
          <w:u w:val="single"/>
        </w:rPr>
        <w:t xml:space="preserve">      </w:t>
      </w:r>
      <w:r>
        <w:rPr>
          <w:rFonts w:eastAsia="仿宋_GB2312"/>
        </w:rPr>
        <w:t>年</w:t>
      </w:r>
      <w:r>
        <w:rPr>
          <w:rFonts w:eastAsia="仿宋_GB2312"/>
          <w:u w:val="single"/>
        </w:rPr>
        <w:t xml:space="preserve">   </w:t>
      </w:r>
      <w:r>
        <w:rPr>
          <w:rFonts w:eastAsia="仿宋_GB2312"/>
        </w:rPr>
        <w:t>月</w:t>
      </w:r>
      <w:r>
        <w:rPr>
          <w:rFonts w:eastAsia="仿宋_GB2312"/>
          <w:u w:val="single"/>
        </w:rPr>
        <w:t xml:space="preserve">   </w:t>
      </w:r>
      <w:r>
        <w:rPr>
          <w:rFonts w:eastAsia="仿宋_GB2312"/>
        </w:rPr>
        <w:t>日向本机关提出的食品生产许可申请，食品类别为</w:t>
      </w:r>
      <w:r>
        <w:rPr>
          <w:rFonts w:eastAsia="仿宋_GB2312"/>
          <w:u w:val="single"/>
        </w:rPr>
        <w:t xml:space="preserve">                                 </w:t>
      </w:r>
      <w:r>
        <w:rPr>
          <w:rFonts w:eastAsia="仿宋_GB2312"/>
        </w:rPr>
        <w:t>，经审查，不符合法定条件。现决定对</w:t>
      </w:r>
      <w:r>
        <w:rPr>
          <w:rFonts w:eastAsia="仿宋_GB2312"/>
          <w:u w:val="single"/>
        </w:rPr>
        <w:t xml:space="preserve">      </w:t>
      </w:r>
      <w:r>
        <w:rPr>
          <w:rFonts w:eastAsia="仿宋_GB2312"/>
          <w:u w:val="single"/>
        </w:rPr>
        <w:t>（食品类别）</w:t>
      </w:r>
      <w:r>
        <w:rPr>
          <w:rFonts w:eastAsia="仿宋_GB2312"/>
          <w:u w:val="single"/>
        </w:rPr>
        <w:t xml:space="preserve">      </w:t>
      </w:r>
      <w:r>
        <w:rPr>
          <w:rFonts w:eastAsia="仿宋_GB2312"/>
        </w:rPr>
        <w:t>不予行政许可。</w:t>
      </w:r>
    </w:p>
    <w:p w:rsidR="00DC0185" w:rsidRDefault="00246CF7">
      <w:pPr>
        <w:overflowPunct w:val="0"/>
        <w:topLinePunct/>
        <w:adjustRightInd w:val="0"/>
        <w:snapToGrid w:val="0"/>
        <w:spacing w:line="560" w:lineRule="exact"/>
        <w:ind w:firstLineChars="200" w:firstLine="640"/>
        <w:rPr>
          <w:rFonts w:eastAsia="仿宋_GB2312"/>
        </w:rPr>
      </w:pPr>
      <w:r>
        <w:rPr>
          <w:rFonts w:eastAsia="仿宋_GB2312"/>
        </w:rPr>
        <w:t>理由</w:t>
      </w:r>
      <w:r>
        <w:rPr>
          <w:rFonts w:eastAsia="仿宋_GB2312"/>
        </w:rPr>
        <w:t>:</w:t>
      </w:r>
      <w:r>
        <w:rPr>
          <w:rFonts w:eastAsia="仿宋_GB2312"/>
          <w:u w:val="single"/>
        </w:rPr>
        <w:t xml:space="preserve">                                  </w:t>
      </w:r>
      <w:r>
        <w:rPr>
          <w:rFonts w:eastAsia="仿宋_GB2312"/>
        </w:rPr>
        <w:t>。</w:t>
      </w:r>
    </w:p>
    <w:p w:rsidR="00DC0185" w:rsidRDefault="00246CF7">
      <w:pPr>
        <w:overflowPunct w:val="0"/>
        <w:topLinePunct/>
        <w:adjustRightInd w:val="0"/>
        <w:snapToGrid w:val="0"/>
        <w:spacing w:line="560" w:lineRule="exact"/>
        <w:ind w:firstLineChars="200" w:firstLine="640"/>
        <w:rPr>
          <w:rFonts w:eastAsia="仿宋_GB2312"/>
        </w:rPr>
      </w:pPr>
      <w:r>
        <w:rPr>
          <w:rFonts w:eastAsia="仿宋_GB2312"/>
        </w:rPr>
        <w:t>如不服从本决定，你（单位）可以按照《中华人民共和国行政复议法》第九条的规定提起行政复议，或按照《中华人民共和国行政诉讼法》第三十八条、第三十九条的规定提起行政诉讼。</w:t>
      </w:r>
    </w:p>
    <w:p w:rsidR="00DC0185" w:rsidRDefault="00DC0185">
      <w:pPr>
        <w:overflowPunct w:val="0"/>
        <w:topLinePunct/>
        <w:adjustRightInd w:val="0"/>
        <w:snapToGrid w:val="0"/>
        <w:spacing w:line="600" w:lineRule="exact"/>
        <w:rPr>
          <w:rFonts w:eastAsia="仿宋_GB2312"/>
        </w:rPr>
      </w:pPr>
    </w:p>
    <w:p w:rsidR="00DC0185" w:rsidRDefault="00246CF7">
      <w:pPr>
        <w:overflowPunct w:val="0"/>
        <w:topLinePunct/>
        <w:adjustRightInd w:val="0"/>
        <w:snapToGrid w:val="0"/>
        <w:spacing w:line="600" w:lineRule="exact"/>
        <w:ind w:firstLineChars="1800" w:firstLine="5760"/>
        <w:rPr>
          <w:rFonts w:eastAsia="仿宋_GB2312"/>
        </w:rPr>
      </w:pPr>
      <w:r>
        <w:rPr>
          <w:rFonts w:eastAsia="仿宋_GB2312"/>
        </w:rPr>
        <w:t>许可专用章</w:t>
      </w:r>
    </w:p>
    <w:p w:rsidR="00DC0185" w:rsidRDefault="00246CF7">
      <w:pPr>
        <w:overflowPunct w:val="0"/>
        <w:topLinePunct/>
        <w:adjustRightInd w:val="0"/>
        <w:snapToGrid w:val="0"/>
        <w:spacing w:line="600" w:lineRule="exact"/>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p w:rsidR="00DC0185" w:rsidRDefault="00246CF7">
      <w:pPr>
        <w:overflowPunct w:val="0"/>
        <w:topLinePunct/>
        <w:adjustRightInd w:val="0"/>
        <w:snapToGrid w:val="0"/>
        <w:spacing w:line="400" w:lineRule="exact"/>
        <w:ind w:firstLineChars="200" w:firstLine="480"/>
        <w:rPr>
          <w:rFonts w:eastAsia="仿宋_GB2312"/>
          <w:sz w:val="24"/>
        </w:rPr>
      </w:pPr>
      <w:r>
        <w:rPr>
          <w:rFonts w:eastAsia="仿宋_GB2312"/>
          <w:sz w:val="24"/>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DC0185">
      <w:pPr>
        <w:widowControl/>
        <w:jc w:val="left"/>
        <w:sectPr w:rsidR="00DC0185">
          <w:headerReference w:type="default" r:id="rId50"/>
          <w:footerReference w:type="default" r:id="rId51"/>
          <w:pgSz w:w="11918" w:h="16846"/>
          <w:pgMar w:top="1962" w:right="1474" w:bottom="1848" w:left="1587" w:header="0" w:footer="1310" w:gutter="0"/>
          <w:cols w:space="720"/>
          <w:docGrid w:type="lines" w:linePitch="286"/>
        </w:sectPr>
      </w:pPr>
    </w:p>
    <w:p w:rsidR="00DC0185" w:rsidRDefault="00246CF7">
      <w:pPr>
        <w:widowControl/>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12</w:t>
      </w:r>
    </w:p>
    <w:p w:rsidR="00DC0185" w:rsidRDefault="00246CF7">
      <w:pPr>
        <w:widowControl/>
        <w:spacing w:line="480" w:lineRule="exact"/>
        <w:jc w:val="center"/>
        <w:rPr>
          <w:rFonts w:eastAsia="方正小标宋_GBK"/>
          <w:sz w:val="36"/>
        </w:rPr>
      </w:pPr>
      <w:r>
        <w:rPr>
          <w:rFonts w:eastAsia="方正小标宋_GBK" w:hint="eastAsia"/>
          <w:w w:val="83"/>
          <w:kern w:val="0"/>
          <w:sz w:val="36"/>
        </w:rPr>
        <w:t>市</w:t>
      </w:r>
      <w:r>
        <w:rPr>
          <w:rFonts w:eastAsia="方正小标宋_GBK" w:hint="eastAsia"/>
          <w:w w:val="83"/>
          <w:kern w:val="0"/>
          <w:sz w:val="36"/>
        </w:rPr>
        <w:t xml:space="preserve"> </w:t>
      </w:r>
      <w:r>
        <w:rPr>
          <w:rFonts w:eastAsia="方正小标宋_GBK" w:hint="eastAsia"/>
          <w:w w:val="83"/>
          <w:kern w:val="0"/>
          <w:sz w:val="36"/>
        </w:rPr>
        <w:t>场</w:t>
      </w:r>
      <w:r>
        <w:rPr>
          <w:rFonts w:eastAsia="方正小标宋_GBK" w:hint="eastAsia"/>
          <w:w w:val="83"/>
          <w:kern w:val="0"/>
          <w:sz w:val="36"/>
        </w:rPr>
        <w:t xml:space="preserve"> </w:t>
      </w:r>
      <w:r>
        <w:rPr>
          <w:rFonts w:eastAsia="方正小标宋_GBK" w:hint="eastAsia"/>
          <w:w w:val="83"/>
          <w:kern w:val="0"/>
          <w:sz w:val="36"/>
        </w:rPr>
        <w:t>监</w:t>
      </w:r>
      <w:r>
        <w:rPr>
          <w:rFonts w:eastAsia="方正小标宋_GBK" w:hint="eastAsia"/>
          <w:w w:val="83"/>
          <w:kern w:val="0"/>
          <w:sz w:val="36"/>
        </w:rPr>
        <w:t xml:space="preserve"> </w:t>
      </w:r>
      <w:r>
        <w:rPr>
          <w:rFonts w:eastAsia="方正小标宋_GBK" w:hint="eastAsia"/>
          <w:w w:val="83"/>
          <w:kern w:val="0"/>
          <w:sz w:val="36"/>
        </w:rPr>
        <w:t>督</w:t>
      </w:r>
      <w:r>
        <w:rPr>
          <w:rFonts w:eastAsia="方正小标宋_GBK" w:hint="eastAsia"/>
          <w:w w:val="83"/>
          <w:kern w:val="0"/>
          <w:sz w:val="36"/>
        </w:rPr>
        <w:t xml:space="preserve"> </w:t>
      </w:r>
      <w:r>
        <w:rPr>
          <w:rFonts w:eastAsia="方正小标宋_GBK" w:hint="eastAsia"/>
          <w:w w:val="83"/>
          <w:kern w:val="0"/>
          <w:sz w:val="36"/>
        </w:rPr>
        <w:t>管</w:t>
      </w:r>
      <w:r>
        <w:rPr>
          <w:rFonts w:eastAsia="方正小标宋_GBK" w:hint="eastAsia"/>
          <w:w w:val="83"/>
          <w:kern w:val="0"/>
          <w:sz w:val="36"/>
        </w:rPr>
        <w:t xml:space="preserve"> </w:t>
      </w:r>
      <w:r>
        <w:rPr>
          <w:rFonts w:eastAsia="方正小标宋_GBK" w:hint="eastAsia"/>
          <w:spacing w:val="16"/>
          <w:w w:val="83"/>
          <w:kern w:val="0"/>
          <w:sz w:val="36"/>
        </w:rPr>
        <w:t>理</w:t>
      </w:r>
    </w:p>
    <w:p w:rsidR="00DC0185" w:rsidRDefault="00246CF7">
      <w:pPr>
        <w:pStyle w:val="a4"/>
        <w:spacing w:line="600" w:lineRule="exact"/>
        <w:ind w:left="0"/>
        <w:jc w:val="center"/>
        <w:rPr>
          <w:rFonts w:ascii="Times New Roman" w:hAnsi="Times New Roman" w:hint="default"/>
          <w:b/>
          <w:spacing w:val="2"/>
          <w:sz w:val="44"/>
        </w:rPr>
      </w:pPr>
      <w:r>
        <w:rPr>
          <w:rFonts w:ascii="Times New Roman" w:hAnsi="Times New Roman"/>
          <w:b/>
          <w:spacing w:val="2"/>
          <w:sz w:val="44"/>
        </w:rPr>
        <w:t>行政许可证书送达回证</w:t>
      </w:r>
    </w:p>
    <w:p w:rsidR="00DC0185" w:rsidRDefault="00246CF7">
      <w:pPr>
        <w:adjustRightInd w:val="0"/>
        <w:snapToGrid w:val="0"/>
        <w:spacing w:line="240" w:lineRule="atLeast"/>
        <w:jc w:val="center"/>
        <w:rPr>
          <w:b/>
          <w:kern w:val="0"/>
          <w:sz w:val="24"/>
          <w:u w:val="single"/>
        </w:rPr>
      </w:pPr>
      <w:r>
        <w:rPr>
          <w:rFonts w:hint="eastAsia"/>
          <w:kern w:val="0"/>
          <w:sz w:val="24"/>
          <w:u w:val="single"/>
        </w:rPr>
        <w:t>（渝）市监许送字</w:t>
      </w:r>
      <w:r>
        <w:rPr>
          <w:rFonts w:hint="eastAsia"/>
          <w:kern w:val="0"/>
          <w:sz w:val="24"/>
          <w:u w:val="single"/>
        </w:rPr>
        <w:t xml:space="preserve">[   ]   </w:t>
      </w:r>
      <w:r>
        <w:rPr>
          <w:rFonts w:hint="eastAsia"/>
          <w:kern w:val="0"/>
          <w:sz w:val="24"/>
          <w:u w:val="single"/>
        </w:rPr>
        <w:t>号</w:t>
      </w:r>
    </w:p>
    <w:p w:rsidR="00DC0185" w:rsidRDefault="00246CF7">
      <w:pPr>
        <w:pStyle w:val="a4"/>
        <w:spacing w:beforeLines="50" w:before="143" w:line="500" w:lineRule="exact"/>
        <w:ind w:left="0"/>
        <w:rPr>
          <w:rFonts w:ascii="Times New Roman" w:eastAsia="仿宋_GB2312" w:hAnsi="Times New Roman" w:hint="default"/>
          <w:spacing w:val="2"/>
          <w:sz w:val="32"/>
          <w:u w:val="single"/>
        </w:rPr>
      </w:pPr>
      <w:r>
        <w:rPr>
          <w:rFonts w:ascii="Times New Roman" w:eastAsia="仿宋_GB2312" w:hAnsi="Times New Roman" w:hint="default"/>
          <w:spacing w:val="2"/>
          <w:sz w:val="32"/>
          <w:u w:val="single"/>
        </w:rPr>
        <w:t xml:space="preserve">   </w:t>
      </w:r>
      <w:r>
        <w:rPr>
          <w:rFonts w:ascii="Times New Roman" w:eastAsia="仿宋_GB2312" w:hAnsi="Times New Roman"/>
          <w:spacing w:val="2"/>
          <w:sz w:val="32"/>
          <w:u w:val="single"/>
        </w:rPr>
        <w:t>（</w:t>
      </w:r>
      <w:r>
        <w:rPr>
          <w:rFonts w:ascii="Times New Roman" w:eastAsia="仿宋_GB2312" w:hAnsi="Times New Roman" w:hint="default"/>
          <w:spacing w:val="2"/>
          <w:sz w:val="32"/>
          <w:u w:val="single"/>
        </w:rPr>
        <w:t>获证企业名称</w:t>
      </w:r>
      <w:r>
        <w:rPr>
          <w:rFonts w:ascii="Times New Roman" w:eastAsia="仿宋_GB2312" w:hAnsi="Times New Roman"/>
          <w:spacing w:val="2"/>
          <w:sz w:val="32"/>
          <w:u w:val="single"/>
        </w:rPr>
        <w:t>）</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u w:val="single"/>
        </w:rPr>
        <w:t>：</w:t>
      </w:r>
    </w:p>
    <w:p w:rsidR="00DC0185" w:rsidRDefault="00246CF7">
      <w:pPr>
        <w:pStyle w:val="a4"/>
        <w:spacing w:line="500" w:lineRule="exact"/>
        <w:ind w:left="0" w:firstLine="658"/>
        <w:rPr>
          <w:rFonts w:ascii="Times New Roman" w:eastAsia="仿宋_GB2312" w:hAnsi="Times New Roman" w:hint="default"/>
          <w:spacing w:val="2"/>
          <w:sz w:val="32"/>
        </w:rPr>
      </w:pPr>
      <w:r>
        <w:rPr>
          <w:rFonts w:ascii="Times New Roman" w:eastAsia="仿宋_GB2312" w:hAnsi="Times New Roman" w:hint="default"/>
          <w:spacing w:val="2"/>
          <w:sz w:val="32"/>
        </w:rPr>
        <w:t>我局现通过邮政快递送达你单位获得的食品生产许可证证书（包括正本、副本、插页）及准予行政许可决定书，请收到后认真核对是否齐全、相关信息是否正确、有无损毁。若发现问题，请及时与我局联系（联系电话：</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）；若无误，请在签收栏签字并加盖公章，并于</w:t>
      </w:r>
      <w:r>
        <w:rPr>
          <w:rFonts w:ascii="Times New Roman" w:eastAsia="仿宋_GB2312" w:hAnsi="Times New Roman" w:hint="default"/>
          <w:spacing w:val="2"/>
          <w:sz w:val="32"/>
        </w:rPr>
        <w:t>3</w:t>
      </w:r>
      <w:r>
        <w:rPr>
          <w:rFonts w:ascii="Times New Roman" w:eastAsia="仿宋_GB2312" w:hAnsi="Times New Roman" w:hint="default"/>
          <w:spacing w:val="2"/>
          <w:sz w:val="32"/>
        </w:rPr>
        <w:t>日内将本通知扫描或拍照后发到我局电子邮箱（邮箱地址：</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w:t>
      </w:r>
    </w:p>
    <w:p w:rsidR="00DC0185" w:rsidRDefault="00DC0185">
      <w:pPr>
        <w:pStyle w:val="a4"/>
        <w:spacing w:line="500" w:lineRule="exact"/>
        <w:ind w:left="0" w:firstLine="658"/>
        <w:rPr>
          <w:rFonts w:ascii="Times New Roman" w:eastAsia="仿宋_GB2312" w:hAnsi="Times New Roman" w:hint="default"/>
          <w:spacing w:val="2"/>
          <w:sz w:val="32"/>
        </w:rPr>
      </w:pPr>
    </w:p>
    <w:p w:rsidR="00DC0185" w:rsidRDefault="00246CF7">
      <w:pPr>
        <w:pStyle w:val="a4"/>
        <w:spacing w:line="500" w:lineRule="exact"/>
        <w:ind w:left="0" w:firstLine="658"/>
        <w:rPr>
          <w:rFonts w:ascii="Times New Roman" w:eastAsia="仿宋_GB2312" w:hAnsi="Times New Roman" w:hint="default"/>
          <w:spacing w:val="2"/>
          <w:sz w:val="32"/>
        </w:rPr>
      </w:pP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区（县）市场监督管理局</w:t>
      </w:r>
    </w:p>
    <w:p w:rsidR="00DC0185" w:rsidRDefault="00246CF7">
      <w:pPr>
        <w:pStyle w:val="a4"/>
        <w:spacing w:line="500" w:lineRule="exact"/>
        <w:ind w:left="0" w:firstLineChars="1900" w:firstLine="4560"/>
        <w:rPr>
          <w:rFonts w:ascii="Times New Roman" w:eastAsia="仿宋_GB2312" w:hAnsi="Times New Roman" w:hint="default"/>
          <w:spacing w:val="2"/>
          <w:sz w:val="32"/>
        </w:rPr>
      </w:pPr>
      <w:r>
        <w:rPr>
          <w:rFonts w:ascii="Times New Roman" w:hAnsi="Times New Roman"/>
          <w:kern w:val="0"/>
          <w:sz w:val="24"/>
        </w:rPr>
        <w:t xml:space="preserve">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 xml:space="preserve">年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 xml:space="preserve">月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日</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C0185">
        <w:trPr>
          <w:trHeight w:val="892"/>
        </w:trPr>
        <w:tc>
          <w:tcPr>
            <w:tcW w:w="9287"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a4"/>
              <w:spacing w:line="400" w:lineRule="exact"/>
              <w:ind w:left="0" w:firstLine="658"/>
              <w:rPr>
                <w:rFonts w:ascii="Times New Roman" w:eastAsia="仿宋_GB2312" w:hAnsi="Times New Roman" w:hint="default"/>
                <w:spacing w:val="2"/>
                <w:sz w:val="32"/>
              </w:rPr>
            </w:pPr>
            <w:r>
              <w:rPr>
                <w:rFonts w:ascii="Times New Roman" w:eastAsia="仿宋_GB2312" w:hAnsi="Times New Roman" w:hint="default"/>
                <w:spacing w:val="2"/>
                <w:sz w:val="32"/>
              </w:rPr>
              <w:t>我单位已于</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年</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月</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日收到邮寄送达的食品生产许可证证书（包括正本、副本、插页）及准予行政许可决定书，经仔细核对无误。</w:t>
            </w:r>
          </w:p>
          <w:p w:rsidR="00DC0185" w:rsidRDefault="00246CF7">
            <w:pPr>
              <w:pStyle w:val="a4"/>
              <w:spacing w:line="400" w:lineRule="exact"/>
              <w:ind w:left="0" w:firstLine="658"/>
              <w:rPr>
                <w:rFonts w:ascii="Times New Roman" w:eastAsia="仿宋_GB2312" w:hAnsi="Times New Roman" w:hint="default"/>
                <w:spacing w:val="2"/>
                <w:sz w:val="32"/>
              </w:rPr>
            </w:pP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签收人：</w:t>
            </w:r>
          </w:p>
          <w:p w:rsidR="00DC0185" w:rsidRDefault="00246CF7">
            <w:pPr>
              <w:pStyle w:val="a4"/>
              <w:spacing w:line="400" w:lineRule="exact"/>
              <w:ind w:left="0" w:firstLine="658"/>
              <w:rPr>
                <w:rFonts w:ascii="Times New Roman" w:eastAsia="仿宋_GB2312" w:hAnsi="Times New Roman" w:hint="default"/>
                <w:spacing w:val="2"/>
                <w:sz w:val="32"/>
              </w:rPr>
            </w:pP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单位公章</w:t>
            </w:r>
          </w:p>
          <w:p w:rsidR="00DC0185" w:rsidRDefault="00246CF7">
            <w:pPr>
              <w:pStyle w:val="a4"/>
              <w:spacing w:line="400" w:lineRule="exact"/>
              <w:ind w:leftChars="1900" w:left="7376" w:hangingChars="400" w:hanging="1296"/>
              <w:rPr>
                <w:rFonts w:ascii="Times New Roman" w:eastAsia="仿宋_GB2312" w:hAnsi="Times New Roman" w:hint="default"/>
                <w:spacing w:val="2"/>
                <w:sz w:val="32"/>
              </w:rPr>
            </w:pPr>
            <w:r>
              <w:rPr>
                <w:rFonts w:ascii="Times New Roman" w:eastAsia="仿宋_GB2312" w:hAnsi="Times New Roman" w:hint="default"/>
                <w:spacing w:val="2"/>
                <w:sz w:val="32"/>
              </w:rPr>
              <w:t xml:space="preserve">    </w:t>
            </w:r>
            <w:r>
              <w:rPr>
                <w:rFonts w:ascii="Times New Roman" w:hAnsi="Times New Roman"/>
                <w:kern w:val="0"/>
                <w:sz w:val="24"/>
              </w:rPr>
              <w:t xml:space="preserve">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 xml:space="preserve">年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 xml:space="preserve">月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日</w:t>
            </w:r>
          </w:p>
        </w:tc>
      </w:tr>
    </w:tbl>
    <w:p w:rsidR="00DC0185" w:rsidRDefault="00DC0185">
      <w:pPr>
        <w:spacing w:line="560" w:lineRule="exact"/>
      </w:pPr>
    </w:p>
    <w:p w:rsidR="00DC0185" w:rsidRDefault="00246CF7">
      <w:pPr>
        <w:pStyle w:val="a4"/>
        <w:ind w:left="0"/>
        <w:rPr>
          <w:rFonts w:ascii="Times New Roman" w:eastAsia="方正黑体_GBK" w:hAnsi="Times New Roman" w:cs="方正黑体_GBK" w:hint="default"/>
          <w:sz w:val="32"/>
        </w:rPr>
      </w:pPr>
      <w:r>
        <w:rPr>
          <w:rFonts w:ascii="Times New Roman" w:hAnsi="Times New Roman"/>
        </w:rPr>
        <w:br w:type="page"/>
      </w:r>
      <w:r>
        <w:rPr>
          <w:rFonts w:ascii="Times New Roman" w:eastAsia="方正黑体_GBK" w:hAnsi="Times New Roman" w:cs="方正黑体_GBK"/>
          <w:sz w:val="32"/>
        </w:rPr>
        <w:lastRenderedPageBreak/>
        <w:t>附件</w:t>
      </w:r>
      <w:r>
        <w:rPr>
          <w:rFonts w:ascii="Times New Roman" w:eastAsia="方正黑体_GBK" w:hAnsi="Times New Roman" w:cs="方正黑体_GBK"/>
          <w:sz w:val="32"/>
        </w:rPr>
        <w:t>13</w:t>
      </w:r>
    </w:p>
    <w:p w:rsidR="00DC0185" w:rsidRDefault="00DC0185">
      <w:pPr>
        <w:jc w:val="center"/>
        <w:rPr>
          <w:rFonts w:eastAsia="方正小标宋_GBK"/>
          <w:sz w:val="44"/>
        </w:rPr>
      </w:pPr>
    </w:p>
    <w:p w:rsidR="00DC0185" w:rsidRDefault="00246CF7">
      <w:pPr>
        <w:jc w:val="center"/>
        <w:rPr>
          <w:rFonts w:eastAsia="方正小标宋_GBK"/>
          <w:sz w:val="44"/>
        </w:rPr>
      </w:pPr>
      <w:r>
        <w:rPr>
          <w:rFonts w:eastAsia="方正小标宋_GBK" w:hint="eastAsia"/>
          <w:sz w:val="44"/>
        </w:rPr>
        <w:t>低风险食品告知承诺监督检查评分记录表</w:t>
      </w:r>
    </w:p>
    <w:p w:rsidR="00DC0185" w:rsidRDefault="00DC0185">
      <w:pPr>
        <w:ind w:firstLineChars="877" w:firstLine="1842"/>
        <w:jc w:val="left"/>
        <w:rPr>
          <w:rFonts w:eastAsia="方正小标宋_GBK"/>
          <w:sz w:val="21"/>
        </w:rPr>
      </w:pPr>
    </w:p>
    <w:p w:rsidR="00DC0185" w:rsidRDefault="00DC0185">
      <w:pPr>
        <w:ind w:firstLineChars="877" w:firstLine="1842"/>
        <w:jc w:val="left"/>
        <w:rPr>
          <w:rFonts w:eastAsia="方正小标宋_GBK"/>
          <w:sz w:val="21"/>
        </w:rPr>
      </w:pPr>
    </w:p>
    <w:p w:rsidR="00DC0185" w:rsidRDefault="00DC0185">
      <w:pPr>
        <w:ind w:firstLineChars="300" w:firstLine="960"/>
        <w:jc w:val="left"/>
      </w:pPr>
    </w:p>
    <w:p w:rsidR="00DC0185" w:rsidRDefault="00DC0185">
      <w:pPr>
        <w:jc w:val="left"/>
      </w:pPr>
    </w:p>
    <w:p w:rsidR="00DC0185" w:rsidRDefault="00246CF7">
      <w:pPr>
        <w:ind w:firstLineChars="300" w:firstLine="960"/>
        <w:jc w:val="left"/>
        <w:rPr>
          <w:u w:val="thick"/>
        </w:rPr>
      </w:pPr>
      <w:r>
        <w:rPr>
          <w:rFonts w:hint="eastAsia"/>
        </w:rPr>
        <w:t>申请人名称：</w:t>
      </w:r>
      <w:r>
        <w:rPr>
          <w:rFonts w:hint="eastAsia"/>
          <w:u w:val="thick"/>
        </w:rPr>
        <w:t xml:space="preserve">            </w:t>
      </w:r>
    </w:p>
    <w:p w:rsidR="00DC0185" w:rsidRDefault="00DC0185">
      <w:pPr>
        <w:ind w:firstLineChars="300" w:firstLine="960"/>
        <w:jc w:val="left"/>
      </w:pPr>
    </w:p>
    <w:p w:rsidR="00DC0185" w:rsidRDefault="00246CF7">
      <w:pPr>
        <w:ind w:firstLineChars="300" w:firstLine="960"/>
        <w:jc w:val="left"/>
      </w:pPr>
      <w:r>
        <w:rPr>
          <w:rFonts w:hint="eastAsia"/>
        </w:rPr>
        <w:t>食品类别及类别名称：</w:t>
      </w:r>
    </w:p>
    <w:p w:rsidR="00DC0185" w:rsidRDefault="00DC0185">
      <w:pPr>
        <w:jc w:val="left"/>
      </w:pPr>
    </w:p>
    <w:p w:rsidR="00DC0185" w:rsidRDefault="00246CF7">
      <w:pPr>
        <w:ind w:firstLineChars="300" w:firstLine="960"/>
        <w:jc w:val="left"/>
      </w:pPr>
      <w:r>
        <w:rPr>
          <w:rFonts w:hint="eastAsia"/>
        </w:rPr>
        <w:t>生产场所地址：</w:t>
      </w:r>
    </w:p>
    <w:p w:rsidR="00DC0185" w:rsidRDefault="00DC0185">
      <w:pPr>
        <w:jc w:val="left"/>
      </w:pPr>
    </w:p>
    <w:p w:rsidR="00DC0185" w:rsidRDefault="00246CF7">
      <w:pPr>
        <w:ind w:firstLineChars="300" w:firstLine="960"/>
        <w:jc w:val="left"/>
      </w:pPr>
      <w:r>
        <w:rPr>
          <w:rFonts w:hint="eastAsia"/>
        </w:rPr>
        <w:t>检查日期：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DC0185" w:rsidRDefault="00DC0185">
      <w:pPr>
        <w:ind w:firstLineChars="300" w:firstLine="960"/>
        <w:jc w:val="left"/>
      </w:pPr>
    </w:p>
    <w:p w:rsidR="00DC0185" w:rsidRDefault="00246CF7">
      <w:pPr>
        <w:widowControl/>
        <w:jc w:val="left"/>
      </w:pPr>
      <w:r>
        <w:rPr>
          <w:rFonts w:hint="eastAsia"/>
        </w:rPr>
        <w:br w:type="page"/>
      </w:r>
    </w:p>
    <w:p w:rsidR="00DC0185" w:rsidRDefault="00DC0185">
      <w:pPr>
        <w:ind w:firstLineChars="300" w:firstLine="960"/>
        <w:jc w:val="left"/>
      </w:pPr>
    </w:p>
    <w:p w:rsidR="00DC0185" w:rsidRDefault="00246CF7">
      <w:pPr>
        <w:spacing w:line="600" w:lineRule="exact"/>
        <w:rPr>
          <w:rFonts w:eastAsia="方正小标宋简体"/>
          <w:sz w:val="36"/>
        </w:rPr>
      </w:pPr>
      <w:r>
        <w:rPr>
          <w:rFonts w:hint="eastAsia"/>
        </w:rPr>
        <w:t xml:space="preserve">　　</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340"/>
        <w:gridCol w:w="3582"/>
        <w:gridCol w:w="1340"/>
        <w:gridCol w:w="2350"/>
      </w:tblGrid>
      <w:tr w:rsidR="00DC0185">
        <w:trPr>
          <w:cantSplit/>
          <w:trHeight w:val="737"/>
          <w:jc w:val="center"/>
        </w:trPr>
        <w:tc>
          <w:tcPr>
            <w:tcW w:w="45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rFonts w:hint="eastAsia"/>
                <w:sz w:val="24"/>
              </w:rPr>
              <w:t>检查人</w:t>
            </w:r>
          </w:p>
          <w:p w:rsidR="00DC0185" w:rsidRDefault="00246CF7">
            <w:pPr>
              <w:spacing w:line="400" w:lineRule="exact"/>
              <w:jc w:val="center"/>
              <w:rPr>
                <w:sz w:val="24"/>
              </w:rPr>
            </w:pPr>
            <w:r>
              <w:rPr>
                <w:rFonts w:hint="eastAsia"/>
                <w:sz w:val="24"/>
              </w:rPr>
              <w:t>员</w:t>
            </w: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rFonts w:hint="eastAsia"/>
                <w:sz w:val="24"/>
              </w:rPr>
              <w:t>姓名（签名）</w:t>
            </w: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rFonts w:hint="eastAsia"/>
                <w:sz w:val="24"/>
              </w:rPr>
              <w:t>单位</w:t>
            </w: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rFonts w:hint="eastAsia"/>
                <w:sz w:val="24"/>
              </w:rPr>
              <w:t>职务</w:t>
            </w: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rFonts w:hint="eastAsia"/>
                <w:sz w:val="24"/>
              </w:rPr>
              <w:t>检查内容</w:t>
            </w:r>
          </w:p>
        </w:tc>
      </w:tr>
      <w:tr w:rsidR="00DC0185">
        <w:trPr>
          <w:cantSplit/>
          <w:trHeight w:val="737"/>
          <w:jc w:val="center"/>
        </w:trPr>
        <w:tc>
          <w:tcPr>
            <w:tcW w:w="4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TableText"/>
              <w:spacing w:line="400" w:lineRule="auto"/>
              <w:rPr>
                <w:rFonts w:ascii="Times New Roman" w:hAnsi="Times New Roman"/>
              </w:rPr>
            </w:pPr>
          </w:p>
          <w:p w:rsidR="00DC0185" w:rsidRDefault="00246CF7">
            <w:pPr>
              <w:spacing w:before="74" w:line="228" w:lineRule="auto"/>
              <w:ind w:left="337"/>
              <w:rPr>
                <w:sz w:val="24"/>
              </w:rPr>
            </w:pPr>
            <w:r>
              <w:rPr>
                <w:rFonts w:eastAsia="仿宋" w:hint="eastAsia"/>
                <w:spacing w:val="3"/>
                <w:sz w:val="23"/>
              </w:rPr>
              <w:t>组长</w:t>
            </w: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r>
      <w:tr w:rsidR="00DC0185">
        <w:trPr>
          <w:cantSplit/>
          <w:trHeight w:val="737"/>
          <w:jc w:val="center"/>
        </w:trPr>
        <w:tc>
          <w:tcPr>
            <w:tcW w:w="4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TableText"/>
              <w:spacing w:line="399" w:lineRule="auto"/>
              <w:rPr>
                <w:rFonts w:ascii="Times New Roman" w:hAnsi="Times New Roman"/>
              </w:rPr>
            </w:pPr>
          </w:p>
          <w:p w:rsidR="00DC0185" w:rsidRDefault="00246CF7">
            <w:pPr>
              <w:spacing w:before="75" w:line="227" w:lineRule="auto"/>
              <w:ind w:left="337"/>
              <w:rPr>
                <w:sz w:val="24"/>
              </w:rPr>
            </w:pPr>
            <w:r>
              <w:rPr>
                <w:rFonts w:eastAsia="仿宋" w:hint="eastAsia"/>
                <w:spacing w:val="3"/>
                <w:sz w:val="23"/>
              </w:rPr>
              <w:t>组员</w:t>
            </w: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r>
      <w:tr w:rsidR="00DC0185">
        <w:trPr>
          <w:cantSplit/>
          <w:trHeight w:val="737"/>
          <w:jc w:val="center"/>
        </w:trPr>
        <w:tc>
          <w:tcPr>
            <w:tcW w:w="4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TableText"/>
              <w:spacing w:line="401" w:lineRule="auto"/>
              <w:rPr>
                <w:rFonts w:ascii="Times New Roman" w:hAnsi="Times New Roman"/>
              </w:rPr>
            </w:pPr>
          </w:p>
          <w:p w:rsidR="00DC0185" w:rsidRDefault="00246CF7">
            <w:pPr>
              <w:spacing w:before="75" w:line="227" w:lineRule="auto"/>
              <w:ind w:left="337"/>
              <w:rPr>
                <w:sz w:val="24"/>
              </w:rPr>
            </w:pPr>
            <w:r>
              <w:rPr>
                <w:rFonts w:eastAsia="仿宋" w:hint="eastAsia"/>
                <w:spacing w:val="3"/>
                <w:sz w:val="23"/>
              </w:rPr>
              <w:t>组员</w:t>
            </w: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r>
      <w:tr w:rsidR="00DC0185">
        <w:trPr>
          <w:cantSplit/>
          <w:trHeight w:val="737"/>
          <w:jc w:val="center"/>
        </w:trPr>
        <w:tc>
          <w:tcPr>
            <w:tcW w:w="4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00" w:lineRule="exact"/>
              <w:jc w:val="center"/>
              <w:rPr>
                <w:sz w:val="24"/>
              </w:rPr>
            </w:pP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r>
      <w:tr w:rsidR="00DC0185">
        <w:trPr>
          <w:cantSplit/>
          <w:trHeight w:val="737"/>
          <w:jc w:val="center"/>
        </w:trPr>
        <w:tc>
          <w:tcPr>
            <w:tcW w:w="4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00" w:lineRule="exact"/>
              <w:jc w:val="center"/>
              <w:rPr>
                <w:sz w:val="24"/>
              </w:rPr>
            </w:pP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r>
      <w:tr w:rsidR="00DC0185">
        <w:trPr>
          <w:cantSplit/>
          <w:trHeight w:val="737"/>
          <w:jc w:val="center"/>
        </w:trPr>
        <w:tc>
          <w:tcPr>
            <w:tcW w:w="4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35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13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c>
          <w:tcPr>
            <w:tcW w:w="23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4"/>
              </w:rPr>
            </w:pPr>
          </w:p>
        </w:tc>
      </w:tr>
    </w:tbl>
    <w:p w:rsidR="00DC0185" w:rsidRDefault="00246CF7">
      <w:pPr>
        <w:spacing w:line="600" w:lineRule="exact"/>
        <w:jc w:val="center"/>
        <w:rPr>
          <w:rFonts w:eastAsia="方正小标宋简体"/>
          <w:sz w:val="36"/>
        </w:rPr>
      </w:pPr>
      <w:r>
        <w:rPr>
          <w:rFonts w:eastAsia="方正小标宋简体" w:hint="eastAsia"/>
          <w:sz w:val="36"/>
        </w:rPr>
        <w:br w:type="page"/>
      </w:r>
    </w:p>
    <w:p w:rsidR="00DC0185" w:rsidRDefault="00246CF7">
      <w:pPr>
        <w:adjustRightInd w:val="0"/>
        <w:snapToGrid w:val="0"/>
        <w:spacing w:line="720" w:lineRule="atLeast"/>
        <w:jc w:val="center"/>
        <w:rPr>
          <w:rFonts w:eastAsia="方正小标宋_GBK"/>
          <w:sz w:val="44"/>
        </w:rPr>
      </w:pPr>
      <w:r>
        <w:rPr>
          <w:rFonts w:eastAsia="方正小标宋_GBK" w:hint="eastAsia"/>
          <w:sz w:val="44"/>
        </w:rPr>
        <w:t>使用说明</w:t>
      </w:r>
    </w:p>
    <w:p w:rsidR="00DC0185" w:rsidRDefault="00DC0185">
      <w:pPr>
        <w:pStyle w:val="a4"/>
        <w:spacing w:before="75" w:line="297" w:lineRule="auto"/>
        <w:ind w:left="0"/>
        <w:rPr>
          <w:rFonts w:ascii="Times New Roman" w:eastAsia="Times New Roman" w:hAnsi="Times New Roman" w:hint="default"/>
          <w:spacing w:val="12"/>
          <w:sz w:val="23"/>
        </w:rPr>
      </w:pPr>
    </w:p>
    <w:p w:rsidR="00DC0185" w:rsidRDefault="00246CF7">
      <w:pPr>
        <w:pStyle w:val="a4"/>
        <w:ind w:left="0" w:firstLineChars="200" w:firstLine="688"/>
        <w:rPr>
          <w:rFonts w:ascii="Times New Roman" w:hAnsi="Times New Roman" w:hint="default"/>
          <w:sz w:val="32"/>
          <w:szCs w:val="32"/>
        </w:rPr>
      </w:pPr>
      <w:r>
        <w:rPr>
          <w:rFonts w:ascii="Times New Roman" w:eastAsia="Times New Roman" w:hAnsi="Times New Roman" w:hint="default"/>
          <w:spacing w:val="12"/>
          <w:sz w:val="32"/>
          <w:szCs w:val="32"/>
        </w:rPr>
        <w:t xml:space="preserve">1.  </w:t>
      </w:r>
      <w:r>
        <w:rPr>
          <w:rFonts w:ascii="Times New Roman" w:hAnsi="Times New Roman"/>
          <w:spacing w:val="12"/>
          <w:sz w:val="32"/>
          <w:szCs w:val="32"/>
        </w:rPr>
        <w:t>本记录表依据《中华人民共和国食品安全法》及其实施条例、《食品生产许</w:t>
      </w:r>
      <w:r>
        <w:rPr>
          <w:rFonts w:ascii="Times New Roman" w:hAnsi="Times New Roman"/>
          <w:spacing w:val="11"/>
          <w:sz w:val="32"/>
          <w:szCs w:val="32"/>
        </w:rPr>
        <w:t>可管理办法》等法律法规、规章以及相关</w:t>
      </w:r>
      <w:r>
        <w:rPr>
          <w:rFonts w:ascii="Times New Roman" w:hAnsi="Times New Roman"/>
          <w:sz w:val="32"/>
          <w:szCs w:val="32"/>
        </w:rPr>
        <w:t xml:space="preserve"> </w:t>
      </w:r>
      <w:r>
        <w:rPr>
          <w:rFonts w:ascii="Times New Roman" w:hAnsi="Times New Roman"/>
          <w:spacing w:val="5"/>
          <w:sz w:val="32"/>
          <w:szCs w:val="32"/>
        </w:rPr>
        <w:t>食品安全国家标准的要求制定。</w:t>
      </w:r>
    </w:p>
    <w:p w:rsidR="00DC0185" w:rsidRDefault="00246CF7">
      <w:pPr>
        <w:pStyle w:val="a4"/>
        <w:ind w:left="0" w:firstLineChars="200" w:firstLine="668"/>
        <w:rPr>
          <w:rFonts w:ascii="Times New Roman" w:hAnsi="Times New Roman" w:hint="default"/>
          <w:sz w:val="32"/>
          <w:szCs w:val="32"/>
        </w:rPr>
      </w:pPr>
      <w:r>
        <w:rPr>
          <w:rFonts w:ascii="Times New Roman" w:eastAsia="Times New Roman" w:hAnsi="Times New Roman" w:hint="default"/>
          <w:spacing w:val="7"/>
          <w:sz w:val="32"/>
          <w:szCs w:val="32"/>
        </w:rPr>
        <w:t xml:space="preserve">2.  </w:t>
      </w:r>
      <w:r>
        <w:rPr>
          <w:rFonts w:ascii="Times New Roman" w:hAnsi="Times New Roman"/>
          <w:spacing w:val="7"/>
          <w:sz w:val="32"/>
          <w:szCs w:val="32"/>
        </w:rPr>
        <w:t>本记录表应当结合相应食品生产许可审查细则要求</w:t>
      </w:r>
      <w:r>
        <w:rPr>
          <w:rFonts w:ascii="Times New Roman" w:hAnsi="Times New Roman"/>
          <w:spacing w:val="6"/>
          <w:sz w:val="32"/>
          <w:szCs w:val="32"/>
        </w:rPr>
        <w:t>使用。</w:t>
      </w:r>
    </w:p>
    <w:p w:rsidR="00DC0185" w:rsidRDefault="00246CF7">
      <w:pPr>
        <w:pStyle w:val="a4"/>
        <w:ind w:left="0" w:firstLineChars="200" w:firstLine="680"/>
        <w:rPr>
          <w:rFonts w:ascii="Times New Roman" w:hAnsi="Times New Roman" w:hint="default"/>
          <w:sz w:val="32"/>
          <w:szCs w:val="32"/>
        </w:rPr>
      </w:pPr>
      <w:r>
        <w:rPr>
          <w:rFonts w:ascii="Times New Roman" w:eastAsia="Times New Roman" w:hAnsi="Times New Roman" w:hint="default"/>
          <w:spacing w:val="10"/>
          <w:sz w:val="32"/>
          <w:szCs w:val="32"/>
        </w:rPr>
        <w:t xml:space="preserve">3.  </w:t>
      </w:r>
      <w:r>
        <w:rPr>
          <w:rFonts w:ascii="Times New Roman" w:hAnsi="Times New Roman"/>
          <w:spacing w:val="10"/>
          <w:sz w:val="32"/>
          <w:szCs w:val="32"/>
        </w:rPr>
        <w:t>本记录表包括生产场所（</w:t>
      </w:r>
      <w:r>
        <w:rPr>
          <w:rFonts w:ascii="Times New Roman" w:hAnsi="Times New Roman"/>
          <w:spacing w:val="-49"/>
          <w:sz w:val="32"/>
          <w:szCs w:val="32"/>
        </w:rPr>
        <w:t xml:space="preserve"> </w:t>
      </w:r>
      <w:r>
        <w:rPr>
          <w:rFonts w:ascii="Times New Roman" w:eastAsia="Times New Roman" w:hAnsi="Times New Roman" w:hint="default"/>
          <w:spacing w:val="10"/>
          <w:sz w:val="32"/>
          <w:szCs w:val="32"/>
        </w:rPr>
        <w:t>18</w:t>
      </w:r>
      <w:r>
        <w:rPr>
          <w:rFonts w:ascii="Times New Roman" w:eastAsia="Times New Roman" w:hAnsi="Times New Roman" w:hint="default"/>
          <w:spacing w:val="19"/>
          <w:sz w:val="32"/>
          <w:szCs w:val="32"/>
        </w:rPr>
        <w:t xml:space="preserve"> </w:t>
      </w:r>
      <w:r>
        <w:rPr>
          <w:rFonts w:ascii="Times New Roman" w:hAnsi="Times New Roman"/>
          <w:spacing w:val="10"/>
          <w:sz w:val="32"/>
          <w:szCs w:val="32"/>
        </w:rPr>
        <w:t>分）、设备设</w:t>
      </w:r>
      <w:r>
        <w:rPr>
          <w:rFonts w:ascii="Times New Roman" w:hAnsi="Times New Roman"/>
          <w:spacing w:val="9"/>
          <w:sz w:val="32"/>
          <w:szCs w:val="32"/>
        </w:rPr>
        <w:t>施（</w:t>
      </w:r>
      <w:r>
        <w:rPr>
          <w:rFonts w:ascii="Times New Roman" w:eastAsia="Times New Roman" w:hAnsi="Times New Roman" w:hint="default"/>
          <w:spacing w:val="9"/>
          <w:sz w:val="32"/>
          <w:szCs w:val="32"/>
        </w:rPr>
        <w:t>36</w:t>
      </w:r>
      <w:r>
        <w:rPr>
          <w:rFonts w:ascii="Times New Roman" w:eastAsia="Times New Roman" w:hAnsi="Times New Roman" w:hint="default"/>
          <w:spacing w:val="21"/>
          <w:sz w:val="32"/>
          <w:szCs w:val="32"/>
        </w:rPr>
        <w:t xml:space="preserve"> </w:t>
      </w:r>
      <w:r>
        <w:rPr>
          <w:rFonts w:ascii="Times New Roman" w:hAnsi="Times New Roman"/>
          <w:spacing w:val="9"/>
          <w:sz w:val="32"/>
          <w:szCs w:val="32"/>
        </w:rPr>
        <w:t>分）、设备布局和工艺流程（</w:t>
      </w:r>
      <w:r>
        <w:rPr>
          <w:rFonts w:ascii="Times New Roman" w:eastAsia="Times New Roman" w:hAnsi="Times New Roman" w:hint="default"/>
          <w:spacing w:val="9"/>
          <w:sz w:val="32"/>
          <w:szCs w:val="32"/>
        </w:rPr>
        <w:t xml:space="preserve">9 </w:t>
      </w:r>
      <w:r>
        <w:rPr>
          <w:rFonts w:ascii="Times New Roman" w:hAnsi="Times New Roman"/>
          <w:spacing w:val="9"/>
          <w:sz w:val="32"/>
          <w:szCs w:val="32"/>
        </w:rPr>
        <w:t>分）、人员管理（</w:t>
      </w:r>
      <w:r>
        <w:rPr>
          <w:rFonts w:ascii="Times New Roman" w:eastAsia="Times New Roman" w:hAnsi="Times New Roman" w:hint="default"/>
          <w:spacing w:val="9"/>
          <w:sz w:val="32"/>
          <w:szCs w:val="32"/>
        </w:rPr>
        <w:t xml:space="preserve">9 </w:t>
      </w:r>
      <w:r>
        <w:rPr>
          <w:rFonts w:ascii="Times New Roman" w:hAnsi="Times New Roman"/>
          <w:spacing w:val="9"/>
          <w:sz w:val="32"/>
          <w:szCs w:val="32"/>
        </w:rPr>
        <w:t>分）、管理制度</w:t>
      </w:r>
      <w:r>
        <w:rPr>
          <w:rFonts w:ascii="Times New Roman" w:hAnsi="Times New Roman"/>
          <w:sz w:val="32"/>
          <w:szCs w:val="32"/>
        </w:rPr>
        <w:t xml:space="preserve"> </w:t>
      </w:r>
      <w:r>
        <w:rPr>
          <w:rFonts w:ascii="Times New Roman" w:hAnsi="Times New Roman"/>
          <w:spacing w:val="6"/>
          <w:sz w:val="32"/>
          <w:szCs w:val="32"/>
        </w:rPr>
        <w:t>（</w:t>
      </w:r>
      <w:r>
        <w:rPr>
          <w:rFonts w:ascii="Times New Roman" w:eastAsia="Times New Roman" w:hAnsi="Times New Roman" w:hint="default"/>
          <w:spacing w:val="6"/>
          <w:sz w:val="32"/>
          <w:szCs w:val="32"/>
        </w:rPr>
        <w:t xml:space="preserve">27 </w:t>
      </w:r>
      <w:r>
        <w:rPr>
          <w:rFonts w:ascii="Times New Roman" w:hAnsi="Times New Roman"/>
          <w:spacing w:val="6"/>
          <w:sz w:val="32"/>
          <w:szCs w:val="32"/>
        </w:rPr>
        <w:t>分）以及试制食品检验合格报告（</w:t>
      </w:r>
      <w:r>
        <w:rPr>
          <w:rFonts w:ascii="Times New Roman" w:hAnsi="Times New Roman"/>
          <w:spacing w:val="-57"/>
          <w:sz w:val="32"/>
          <w:szCs w:val="32"/>
        </w:rPr>
        <w:t xml:space="preserve"> </w:t>
      </w:r>
      <w:r>
        <w:rPr>
          <w:rFonts w:ascii="Times New Roman" w:eastAsia="Times New Roman" w:hAnsi="Times New Roman" w:hint="default"/>
          <w:spacing w:val="6"/>
          <w:sz w:val="32"/>
          <w:szCs w:val="32"/>
        </w:rPr>
        <w:t xml:space="preserve">1 </w:t>
      </w:r>
      <w:r>
        <w:rPr>
          <w:rFonts w:ascii="Times New Roman" w:hAnsi="Times New Roman"/>
          <w:spacing w:val="6"/>
          <w:sz w:val="32"/>
          <w:szCs w:val="32"/>
        </w:rPr>
        <w:t>分）六部分，共</w:t>
      </w:r>
      <w:r>
        <w:rPr>
          <w:rFonts w:ascii="Times New Roman" w:hAnsi="Times New Roman"/>
          <w:spacing w:val="-24"/>
          <w:sz w:val="32"/>
          <w:szCs w:val="32"/>
        </w:rPr>
        <w:t xml:space="preserve"> </w:t>
      </w:r>
      <w:r>
        <w:rPr>
          <w:rFonts w:ascii="Times New Roman" w:eastAsia="Times New Roman" w:hAnsi="Times New Roman" w:hint="default"/>
          <w:spacing w:val="6"/>
          <w:sz w:val="32"/>
          <w:szCs w:val="32"/>
        </w:rPr>
        <w:t>34</w:t>
      </w:r>
      <w:r>
        <w:rPr>
          <w:rFonts w:ascii="Times New Roman" w:eastAsia="Times New Roman" w:hAnsi="Times New Roman" w:hint="default"/>
          <w:spacing w:val="5"/>
          <w:sz w:val="32"/>
          <w:szCs w:val="32"/>
        </w:rPr>
        <w:t xml:space="preserve"> </w:t>
      </w:r>
      <w:r>
        <w:rPr>
          <w:rFonts w:ascii="Times New Roman" w:hAnsi="Times New Roman"/>
          <w:spacing w:val="5"/>
          <w:sz w:val="32"/>
          <w:szCs w:val="32"/>
        </w:rPr>
        <w:t>个核查项目。</w:t>
      </w:r>
    </w:p>
    <w:p w:rsidR="00DC0185" w:rsidRDefault="00246CF7">
      <w:pPr>
        <w:pStyle w:val="a4"/>
        <w:ind w:left="0" w:firstLineChars="200" w:firstLine="672"/>
        <w:rPr>
          <w:rFonts w:ascii="Times New Roman" w:hAnsi="Times New Roman" w:hint="default"/>
          <w:sz w:val="32"/>
          <w:szCs w:val="32"/>
        </w:rPr>
      </w:pPr>
      <w:r>
        <w:rPr>
          <w:rFonts w:ascii="Times New Roman" w:eastAsia="Times New Roman" w:hAnsi="Times New Roman" w:hint="default"/>
          <w:spacing w:val="8"/>
          <w:sz w:val="32"/>
          <w:szCs w:val="32"/>
        </w:rPr>
        <w:t xml:space="preserve">4.  </w:t>
      </w:r>
      <w:r>
        <w:rPr>
          <w:rFonts w:ascii="Times New Roman" w:hAnsi="Times New Roman"/>
          <w:spacing w:val="8"/>
          <w:sz w:val="32"/>
          <w:szCs w:val="32"/>
        </w:rPr>
        <w:t>核查组应当按照核查项目规定的核查内容及评分标准核查评分，并将发现的问题详实地记</w:t>
      </w:r>
      <w:r>
        <w:rPr>
          <w:rFonts w:ascii="Times New Roman" w:hAnsi="Times New Roman"/>
          <w:spacing w:val="7"/>
          <w:sz w:val="32"/>
          <w:szCs w:val="32"/>
        </w:rPr>
        <w:t>录在</w:t>
      </w:r>
      <w:r>
        <w:rPr>
          <w:rFonts w:ascii="Times New Roman" w:hAnsi="Times New Roman"/>
          <w:spacing w:val="-81"/>
          <w:sz w:val="32"/>
          <w:szCs w:val="32"/>
        </w:rPr>
        <w:t xml:space="preserve"> </w:t>
      </w:r>
      <w:r>
        <w:rPr>
          <w:rFonts w:ascii="Times New Roman" w:hAnsi="Times New Roman"/>
          <w:spacing w:val="7"/>
          <w:sz w:val="32"/>
          <w:szCs w:val="32"/>
        </w:rPr>
        <w:t>“核查记录”栏目中。</w:t>
      </w:r>
    </w:p>
    <w:p w:rsidR="00DC0185" w:rsidRDefault="00246CF7">
      <w:pPr>
        <w:pStyle w:val="a4"/>
        <w:ind w:left="0" w:firstLineChars="200" w:firstLine="688"/>
        <w:rPr>
          <w:rFonts w:ascii="Times New Roman" w:hAnsi="Times New Roman" w:hint="default"/>
          <w:sz w:val="32"/>
          <w:szCs w:val="32"/>
        </w:rPr>
      </w:pPr>
      <w:r>
        <w:rPr>
          <w:rFonts w:ascii="Times New Roman" w:eastAsia="Times New Roman" w:hAnsi="Times New Roman" w:hint="default"/>
          <w:spacing w:val="12"/>
          <w:sz w:val="32"/>
          <w:szCs w:val="32"/>
        </w:rPr>
        <w:t xml:space="preserve">5.  </w:t>
      </w:r>
      <w:r>
        <w:rPr>
          <w:rFonts w:ascii="Times New Roman" w:hAnsi="Times New Roman"/>
          <w:spacing w:val="12"/>
          <w:sz w:val="32"/>
          <w:szCs w:val="32"/>
        </w:rPr>
        <w:t>现场核查评分原则：现场核查评分标准分为符合要求、基本符合要求、不符合要求。符合要求，是指现场核查情</w:t>
      </w:r>
      <w:r>
        <w:rPr>
          <w:rFonts w:ascii="Times New Roman" w:hAnsi="Times New Roman"/>
          <w:spacing w:val="11"/>
          <w:sz w:val="32"/>
          <w:szCs w:val="32"/>
        </w:rPr>
        <w:t>况全</w:t>
      </w:r>
      <w:r>
        <w:rPr>
          <w:rFonts w:ascii="Times New Roman" w:hAnsi="Times New Roman"/>
          <w:sz w:val="32"/>
          <w:szCs w:val="32"/>
        </w:rPr>
        <w:t xml:space="preserve"> </w:t>
      </w:r>
      <w:r>
        <w:rPr>
          <w:rFonts w:ascii="Times New Roman" w:hAnsi="Times New Roman"/>
          <w:spacing w:val="8"/>
          <w:sz w:val="32"/>
          <w:szCs w:val="32"/>
        </w:rPr>
        <w:t>部符合</w:t>
      </w:r>
      <w:r>
        <w:rPr>
          <w:rFonts w:ascii="Times New Roman" w:hAnsi="Times New Roman"/>
          <w:spacing w:val="-70"/>
          <w:sz w:val="32"/>
          <w:szCs w:val="32"/>
        </w:rPr>
        <w:t xml:space="preserve"> </w:t>
      </w:r>
      <w:r>
        <w:rPr>
          <w:rFonts w:ascii="Times New Roman" w:hAnsi="Times New Roman"/>
          <w:spacing w:val="8"/>
          <w:sz w:val="32"/>
          <w:szCs w:val="32"/>
        </w:rPr>
        <w:t>“核查内容”要求，得</w:t>
      </w:r>
      <w:r>
        <w:rPr>
          <w:rFonts w:ascii="Times New Roman" w:hAnsi="Times New Roman"/>
          <w:spacing w:val="-45"/>
          <w:sz w:val="32"/>
          <w:szCs w:val="32"/>
        </w:rPr>
        <w:t xml:space="preserve"> </w:t>
      </w:r>
      <w:r>
        <w:rPr>
          <w:rFonts w:ascii="Times New Roman" w:eastAsia="Times New Roman" w:hAnsi="Times New Roman" w:hint="default"/>
          <w:spacing w:val="8"/>
          <w:sz w:val="32"/>
          <w:szCs w:val="32"/>
        </w:rPr>
        <w:t xml:space="preserve">3 </w:t>
      </w:r>
      <w:r>
        <w:rPr>
          <w:rFonts w:ascii="Times New Roman" w:hAnsi="Times New Roman"/>
          <w:spacing w:val="8"/>
          <w:sz w:val="32"/>
          <w:szCs w:val="32"/>
        </w:rPr>
        <w:t>分；基本符合要求，是指现场核查发现的问题属于个别、轻微或偶然发生，不会对食品安全产</w:t>
      </w:r>
      <w:r>
        <w:rPr>
          <w:rFonts w:ascii="Times New Roman" w:hAnsi="Times New Roman"/>
          <w:sz w:val="32"/>
          <w:szCs w:val="32"/>
        </w:rPr>
        <w:t xml:space="preserve"> </w:t>
      </w:r>
      <w:r>
        <w:rPr>
          <w:rFonts w:ascii="Times New Roman" w:hAnsi="Times New Roman"/>
          <w:spacing w:val="9"/>
          <w:sz w:val="32"/>
          <w:szCs w:val="32"/>
        </w:rPr>
        <w:t>生严重影响，可在规定时间内通过整改达到食品安全要求的，</w:t>
      </w:r>
      <w:r>
        <w:rPr>
          <w:rFonts w:ascii="Times New Roman" w:hAnsi="Times New Roman"/>
          <w:spacing w:val="8"/>
          <w:sz w:val="32"/>
          <w:szCs w:val="32"/>
        </w:rPr>
        <w:t>得</w:t>
      </w:r>
      <w:r>
        <w:rPr>
          <w:rFonts w:ascii="Times New Roman" w:hAnsi="Times New Roman"/>
          <w:spacing w:val="-27"/>
          <w:sz w:val="32"/>
          <w:szCs w:val="32"/>
        </w:rPr>
        <w:t xml:space="preserve"> </w:t>
      </w:r>
      <w:r>
        <w:rPr>
          <w:rFonts w:ascii="Times New Roman" w:eastAsia="Times New Roman" w:hAnsi="Times New Roman" w:hint="default"/>
          <w:spacing w:val="8"/>
          <w:sz w:val="32"/>
          <w:szCs w:val="32"/>
        </w:rPr>
        <w:t xml:space="preserve">1 </w:t>
      </w:r>
      <w:r>
        <w:rPr>
          <w:rFonts w:ascii="Times New Roman" w:hAnsi="Times New Roman"/>
          <w:spacing w:val="8"/>
          <w:sz w:val="32"/>
          <w:szCs w:val="32"/>
        </w:rPr>
        <w:t>分；不符合要求，是指现场核查发现的</w:t>
      </w:r>
      <w:r>
        <w:rPr>
          <w:rFonts w:ascii="Times New Roman" w:hAnsi="Times New Roman"/>
          <w:spacing w:val="8"/>
          <w:sz w:val="32"/>
          <w:szCs w:val="32"/>
        </w:rPr>
        <w:lastRenderedPageBreak/>
        <w:t>问题属于申请人内部</w:t>
      </w:r>
      <w:r>
        <w:rPr>
          <w:rFonts w:ascii="Times New Roman" w:hAnsi="Times New Roman"/>
          <w:sz w:val="32"/>
          <w:szCs w:val="32"/>
        </w:rPr>
        <w:t xml:space="preserve"> </w:t>
      </w:r>
      <w:r>
        <w:rPr>
          <w:rFonts w:ascii="Times New Roman" w:hAnsi="Times New Roman"/>
          <w:spacing w:val="8"/>
          <w:sz w:val="32"/>
          <w:szCs w:val="32"/>
        </w:rPr>
        <w:t>普遍、严重、系统性或区域性缺陷，可能影响食品安全的，得</w:t>
      </w:r>
      <w:r>
        <w:rPr>
          <w:rFonts w:ascii="Times New Roman" w:hAnsi="Times New Roman"/>
          <w:spacing w:val="-47"/>
          <w:sz w:val="32"/>
          <w:szCs w:val="32"/>
        </w:rPr>
        <w:t xml:space="preserve"> </w:t>
      </w:r>
      <w:r>
        <w:rPr>
          <w:rFonts w:ascii="Times New Roman" w:eastAsia="Times New Roman" w:hAnsi="Times New Roman" w:hint="default"/>
          <w:spacing w:val="8"/>
          <w:sz w:val="32"/>
          <w:szCs w:val="32"/>
        </w:rPr>
        <w:t>0</w:t>
      </w:r>
      <w:r>
        <w:rPr>
          <w:rFonts w:ascii="Times New Roman" w:eastAsia="Times New Roman" w:hAnsi="Times New Roman" w:hint="default"/>
          <w:spacing w:val="7"/>
          <w:sz w:val="32"/>
          <w:szCs w:val="32"/>
        </w:rPr>
        <w:t xml:space="preserve"> </w:t>
      </w:r>
      <w:r>
        <w:rPr>
          <w:rFonts w:ascii="Times New Roman" w:hAnsi="Times New Roman"/>
          <w:spacing w:val="7"/>
          <w:sz w:val="32"/>
          <w:szCs w:val="32"/>
        </w:rPr>
        <w:t>分。</w:t>
      </w:r>
    </w:p>
    <w:p w:rsidR="00DC0185" w:rsidRDefault="00246CF7">
      <w:pPr>
        <w:pStyle w:val="a4"/>
        <w:ind w:left="0" w:firstLineChars="200" w:firstLine="660"/>
        <w:rPr>
          <w:rFonts w:ascii="Times New Roman" w:hAnsi="Times New Roman" w:hint="default"/>
          <w:sz w:val="32"/>
          <w:szCs w:val="32"/>
        </w:rPr>
      </w:pPr>
      <w:r>
        <w:rPr>
          <w:rFonts w:ascii="Times New Roman" w:hAnsi="Times New Roman"/>
          <w:spacing w:val="5"/>
          <w:sz w:val="32"/>
          <w:szCs w:val="32"/>
        </w:rPr>
        <w:t>试制食品检验报告核查判定得分为</w:t>
      </w:r>
      <w:r>
        <w:rPr>
          <w:rFonts w:ascii="Times New Roman" w:hAnsi="Times New Roman"/>
          <w:spacing w:val="-11"/>
          <w:sz w:val="32"/>
          <w:szCs w:val="32"/>
        </w:rPr>
        <w:t xml:space="preserve"> </w:t>
      </w:r>
      <w:r>
        <w:rPr>
          <w:rFonts w:ascii="Times New Roman" w:eastAsia="Times New Roman" w:hAnsi="Times New Roman" w:hint="default"/>
          <w:spacing w:val="5"/>
          <w:sz w:val="32"/>
          <w:szCs w:val="32"/>
        </w:rPr>
        <w:t xml:space="preserve">1 </w:t>
      </w:r>
      <w:r>
        <w:rPr>
          <w:rFonts w:ascii="Times New Roman" w:hAnsi="Times New Roman"/>
          <w:spacing w:val="5"/>
          <w:sz w:val="32"/>
          <w:szCs w:val="32"/>
        </w:rPr>
        <w:t>分、</w:t>
      </w:r>
      <w:r>
        <w:rPr>
          <w:rFonts w:ascii="Times New Roman" w:eastAsia="Times New Roman" w:hAnsi="Times New Roman" w:hint="default"/>
          <w:spacing w:val="5"/>
          <w:sz w:val="32"/>
          <w:szCs w:val="32"/>
        </w:rPr>
        <w:t xml:space="preserve">0.5 </w:t>
      </w:r>
      <w:r>
        <w:rPr>
          <w:rFonts w:ascii="Times New Roman" w:hAnsi="Times New Roman"/>
          <w:spacing w:val="5"/>
          <w:sz w:val="32"/>
          <w:szCs w:val="32"/>
        </w:rPr>
        <w:t>分和</w:t>
      </w:r>
      <w:r>
        <w:rPr>
          <w:rFonts w:ascii="Times New Roman" w:hAnsi="Times New Roman"/>
          <w:spacing w:val="-47"/>
          <w:sz w:val="32"/>
          <w:szCs w:val="32"/>
        </w:rPr>
        <w:t xml:space="preserve"> </w:t>
      </w:r>
      <w:r>
        <w:rPr>
          <w:rFonts w:ascii="Times New Roman" w:eastAsia="Times New Roman" w:hAnsi="Times New Roman" w:hint="default"/>
          <w:spacing w:val="5"/>
          <w:sz w:val="32"/>
          <w:szCs w:val="32"/>
        </w:rPr>
        <w:t xml:space="preserve">0 </w:t>
      </w:r>
      <w:r>
        <w:rPr>
          <w:rFonts w:ascii="Times New Roman" w:hAnsi="Times New Roman"/>
          <w:spacing w:val="5"/>
          <w:sz w:val="32"/>
          <w:szCs w:val="32"/>
        </w:rPr>
        <w:t>分。</w:t>
      </w:r>
    </w:p>
    <w:p w:rsidR="00DC0185" w:rsidRDefault="00246CF7">
      <w:pPr>
        <w:pStyle w:val="a4"/>
        <w:ind w:left="0" w:right="5" w:firstLineChars="200" w:firstLine="672"/>
        <w:rPr>
          <w:rFonts w:ascii="Times New Roman" w:hAnsi="Times New Roman" w:hint="default"/>
          <w:sz w:val="32"/>
          <w:szCs w:val="32"/>
        </w:rPr>
      </w:pPr>
      <w:r>
        <w:rPr>
          <w:rFonts w:ascii="Times New Roman" w:eastAsia="Times New Roman" w:hAnsi="Times New Roman" w:hint="default"/>
          <w:spacing w:val="8"/>
          <w:sz w:val="32"/>
          <w:szCs w:val="32"/>
        </w:rPr>
        <w:t xml:space="preserve">6.  </w:t>
      </w:r>
      <w:r>
        <w:rPr>
          <w:rFonts w:ascii="Times New Roman" w:hAnsi="Times New Roman"/>
          <w:spacing w:val="8"/>
          <w:sz w:val="32"/>
          <w:szCs w:val="32"/>
        </w:rPr>
        <w:t>现场核查结论判定原则：核查项目单项得分无</w:t>
      </w:r>
      <w:r>
        <w:rPr>
          <w:rFonts w:ascii="Times New Roman" w:hAnsi="Times New Roman"/>
          <w:spacing w:val="-46"/>
          <w:sz w:val="32"/>
          <w:szCs w:val="32"/>
        </w:rPr>
        <w:t xml:space="preserve"> </w:t>
      </w:r>
      <w:r>
        <w:rPr>
          <w:rFonts w:ascii="Times New Roman" w:eastAsia="Times New Roman" w:hAnsi="Times New Roman" w:hint="default"/>
          <w:spacing w:val="8"/>
          <w:sz w:val="32"/>
          <w:szCs w:val="32"/>
        </w:rPr>
        <w:t xml:space="preserve">0 </w:t>
      </w:r>
      <w:r>
        <w:rPr>
          <w:rFonts w:ascii="Times New Roman" w:hAnsi="Times New Roman"/>
          <w:spacing w:val="8"/>
          <w:sz w:val="32"/>
          <w:szCs w:val="32"/>
        </w:rPr>
        <w:t>分且总得分率≥</w:t>
      </w:r>
      <w:r>
        <w:rPr>
          <w:rFonts w:ascii="Times New Roman" w:eastAsia="Times New Roman" w:hAnsi="Times New Roman" w:hint="default"/>
          <w:spacing w:val="8"/>
          <w:sz w:val="32"/>
          <w:szCs w:val="32"/>
        </w:rPr>
        <w:t>85%</w:t>
      </w:r>
      <w:r>
        <w:rPr>
          <w:rFonts w:ascii="Times New Roman" w:hAnsi="Times New Roman"/>
          <w:spacing w:val="8"/>
          <w:sz w:val="32"/>
          <w:szCs w:val="32"/>
        </w:rPr>
        <w:t>的，该类别名称及品</w:t>
      </w:r>
      <w:r>
        <w:rPr>
          <w:rFonts w:ascii="Times New Roman" w:hAnsi="Times New Roman"/>
          <w:spacing w:val="7"/>
          <w:sz w:val="32"/>
          <w:szCs w:val="32"/>
        </w:rPr>
        <w:t>种明细判定为通过现场核查。</w:t>
      </w:r>
      <w:r>
        <w:rPr>
          <w:rFonts w:ascii="Times New Roman" w:hAnsi="Times New Roman"/>
          <w:sz w:val="32"/>
          <w:szCs w:val="32"/>
        </w:rPr>
        <w:t xml:space="preserve"> </w:t>
      </w:r>
      <w:r>
        <w:rPr>
          <w:rFonts w:ascii="Times New Roman" w:hAnsi="Times New Roman"/>
          <w:spacing w:val="8"/>
          <w:sz w:val="32"/>
          <w:szCs w:val="32"/>
        </w:rPr>
        <w:t>当出现以下两种情况之一时，该类别名称及品种明细判定为未通过现场核查：</w:t>
      </w:r>
    </w:p>
    <w:p w:rsidR="00DC0185" w:rsidRDefault="00246CF7">
      <w:pPr>
        <w:pStyle w:val="a4"/>
        <w:ind w:left="0" w:firstLineChars="200" w:firstLine="640"/>
        <w:rPr>
          <w:rFonts w:ascii="Times New Roman" w:hAnsi="Times New Roman" w:hint="default"/>
          <w:sz w:val="32"/>
          <w:szCs w:val="32"/>
        </w:rPr>
      </w:pPr>
      <w:r>
        <w:rPr>
          <w:rFonts w:ascii="Times New Roman" w:hAnsi="Times New Roman"/>
          <w:sz w:val="32"/>
          <w:szCs w:val="32"/>
        </w:rPr>
        <w:t>（</w:t>
      </w:r>
      <w:r>
        <w:rPr>
          <w:rFonts w:ascii="Times New Roman" w:hAnsi="Times New Roman"/>
          <w:spacing w:val="-41"/>
          <w:sz w:val="32"/>
          <w:szCs w:val="32"/>
        </w:rPr>
        <w:t xml:space="preserve"> </w:t>
      </w:r>
      <w:r>
        <w:rPr>
          <w:rFonts w:ascii="Times New Roman" w:eastAsia="Times New Roman" w:hAnsi="Times New Roman" w:hint="default"/>
          <w:sz w:val="32"/>
          <w:szCs w:val="32"/>
        </w:rPr>
        <w:t>1</w:t>
      </w:r>
      <w:r>
        <w:rPr>
          <w:rFonts w:ascii="Times New Roman" w:eastAsia="Times New Roman" w:hAnsi="Times New Roman" w:hint="default"/>
          <w:spacing w:val="-25"/>
          <w:sz w:val="32"/>
          <w:szCs w:val="32"/>
        </w:rPr>
        <w:t xml:space="preserve"> </w:t>
      </w:r>
      <w:r>
        <w:rPr>
          <w:rFonts w:ascii="Times New Roman" w:hAnsi="Times New Roman"/>
          <w:sz w:val="32"/>
          <w:szCs w:val="32"/>
        </w:rPr>
        <w:t>）有一项及以上核查项目得</w:t>
      </w:r>
      <w:r>
        <w:rPr>
          <w:rFonts w:ascii="Times New Roman" w:hAnsi="Times New Roman"/>
          <w:spacing w:val="-49"/>
          <w:sz w:val="32"/>
          <w:szCs w:val="32"/>
        </w:rPr>
        <w:t xml:space="preserve"> </w:t>
      </w:r>
      <w:r>
        <w:rPr>
          <w:rFonts w:ascii="Times New Roman" w:eastAsia="Times New Roman" w:hAnsi="Times New Roman" w:hint="default"/>
          <w:sz w:val="32"/>
          <w:szCs w:val="32"/>
        </w:rPr>
        <w:t xml:space="preserve">0 </w:t>
      </w:r>
      <w:r>
        <w:rPr>
          <w:rFonts w:ascii="Times New Roman" w:hAnsi="Times New Roman"/>
          <w:sz w:val="32"/>
          <w:szCs w:val="32"/>
        </w:rPr>
        <w:t>分的；</w:t>
      </w:r>
    </w:p>
    <w:p w:rsidR="00DC0185" w:rsidRDefault="00246CF7">
      <w:pPr>
        <w:pStyle w:val="a4"/>
        <w:ind w:left="0" w:firstLineChars="200" w:firstLine="664"/>
        <w:rPr>
          <w:rFonts w:ascii="Times New Roman" w:hAnsi="Times New Roman" w:hint="default"/>
          <w:sz w:val="32"/>
          <w:szCs w:val="32"/>
        </w:rPr>
      </w:pPr>
      <w:r>
        <w:rPr>
          <w:rFonts w:ascii="Times New Roman" w:hAnsi="Times New Roman"/>
          <w:spacing w:val="6"/>
          <w:sz w:val="32"/>
          <w:szCs w:val="32"/>
        </w:rPr>
        <w:t>（</w:t>
      </w:r>
      <w:r>
        <w:rPr>
          <w:rFonts w:ascii="Times New Roman" w:eastAsia="Times New Roman" w:hAnsi="Times New Roman" w:hint="default"/>
          <w:spacing w:val="6"/>
          <w:sz w:val="32"/>
          <w:szCs w:val="32"/>
        </w:rPr>
        <w:t>2</w:t>
      </w:r>
      <w:r>
        <w:rPr>
          <w:rFonts w:ascii="Times New Roman" w:hAnsi="Times New Roman"/>
          <w:spacing w:val="6"/>
          <w:sz w:val="32"/>
          <w:szCs w:val="32"/>
        </w:rPr>
        <w:t>）核查项目总得分率＜</w:t>
      </w:r>
      <w:r>
        <w:rPr>
          <w:rFonts w:ascii="Times New Roman" w:eastAsia="Times New Roman" w:hAnsi="Times New Roman" w:hint="default"/>
          <w:spacing w:val="6"/>
          <w:sz w:val="32"/>
          <w:szCs w:val="32"/>
        </w:rPr>
        <w:t>85%</w:t>
      </w:r>
      <w:r>
        <w:rPr>
          <w:rFonts w:ascii="Times New Roman" w:hAnsi="Times New Roman"/>
          <w:spacing w:val="6"/>
          <w:sz w:val="32"/>
          <w:szCs w:val="32"/>
        </w:rPr>
        <w:t>的。</w:t>
      </w:r>
    </w:p>
    <w:p w:rsidR="00DC0185" w:rsidRDefault="00246CF7">
      <w:pPr>
        <w:pStyle w:val="a4"/>
        <w:ind w:left="0" w:firstLineChars="200" w:firstLine="668"/>
        <w:rPr>
          <w:rFonts w:ascii="Times New Roman" w:hAnsi="Times New Roman" w:hint="default"/>
          <w:sz w:val="32"/>
          <w:szCs w:val="32"/>
        </w:rPr>
      </w:pPr>
      <w:r>
        <w:rPr>
          <w:rFonts w:ascii="Times New Roman" w:eastAsia="Times New Roman" w:hAnsi="Times New Roman" w:hint="default"/>
          <w:spacing w:val="7"/>
          <w:sz w:val="32"/>
          <w:szCs w:val="32"/>
        </w:rPr>
        <w:t xml:space="preserve">7.  </w:t>
      </w:r>
      <w:r>
        <w:rPr>
          <w:rFonts w:ascii="Times New Roman" w:hAnsi="Times New Roman"/>
          <w:spacing w:val="7"/>
          <w:sz w:val="32"/>
          <w:szCs w:val="32"/>
        </w:rPr>
        <w:t>某个核查项目不适用时，不参与评分，并在</w:t>
      </w:r>
      <w:r>
        <w:rPr>
          <w:rFonts w:ascii="Times New Roman" w:hAnsi="Times New Roman"/>
          <w:spacing w:val="-76"/>
          <w:sz w:val="32"/>
          <w:szCs w:val="32"/>
        </w:rPr>
        <w:t xml:space="preserve"> </w:t>
      </w:r>
      <w:r>
        <w:rPr>
          <w:rFonts w:ascii="Times New Roman" w:hAnsi="Times New Roman"/>
          <w:spacing w:val="7"/>
          <w:sz w:val="32"/>
          <w:szCs w:val="32"/>
        </w:rPr>
        <w:t>“核查记录”栏目</w:t>
      </w:r>
      <w:r>
        <w:rPr>
          <w:rFonts w:ascii="Times New Roman" w:hAnsi="Times New Roman"/>
          <w:spacing w:val="6"/>
          <w:sz w:val="32"/>
          <w:szCs w:val="32"/>
        </w:rPr>
        <w:t>中说明不适用的原因。</w:t>
      </w:r>
    </w:p>
    <w:p w:rsidR="00DC0185" w:rsidRDefault="00DC0185">
      <w:pPr>
        <w:ind w:firstLineChars="200" w:firstLine="640"/>
        <w:rPr>
          <w:szCs w:val="32"/>
        </w:rPr>
        <w:sectPr w:rsidR="00DC0185">
          <w:footerReference w:type="default" r:id="rId52"/>
          <w:pgSz w:w="11918" w:h="16846"/>
          <w:pgMar w:top="1962" w:right="1474" w:bottom="1848" w:left="1587" w:header="0" w:footer="1310" w:gutter="0"/>
          <w:cols w:space="720"/>
          <w:docGrid w:type="lines" w:linePitch="286"/>
        </w:sectPr>
      </w:pPr>
    </w:p>
    <w:p w:rsidR="00DC0185" w:rsidRDefault="00246CF7">
      <w:pPr>
        <w:spacing w:before="100" w:line="228" w:lineRule="auto"/>
        <w:ind w:left="4889"/>
        <w:rPr>
          <w:rFonts w:eastAsia="黑体"/>
          <w:sz w:val="31"/>
        </w:rPr>
      </w:pPr>
      <w:r>
        <w:rPr>
          <w:rFonts w:eastAsia="黑体" w:hint="eastAsia"/>
          <w:spacing w:val="1"/>
          <w:sz w:val="31"/>
        </w:rPr>
        <w:lastRenderedPageBreak/>
        <w:t>一、生产场所（共</w:t>
      </w:r>
      <w:r>
        <w:rPr>
          <w:rFonts w:eastAsia="黑体" w:hint="eastAsia"/>
          <w:spacing w:val="-32"/>
          <w:sz w:val="31"/>
        </w:rPr>
        <w:t xml:space="preserve"> </w:t>
      </w:r>
      <w:r>
        <w:rPr>
          <w:rFonts w:eastAsia="Times New Roman"/>
          <w:spacing w:val="1"/>
          <w:sz w:val="31"/>
        </w:rPr>
        <w:t>18</w:t>
      </w:r>
      <w:r>
        <w:rPr>
          <w:rFonts w:eastAsia="Times New Roman"/>
          <w:spacing w:val="26"/>
          <w:sz w:val="31"/>
        </w:rPr>
        <w:t xml:space="preserve"> </w:t>
      </w:r>
      <w:r>
        <w:rPr>
          <w:rFonts w:eastAsia="黑体" w:hint="eastAsia"/>
          <w:spacing w:val="1"/>
          <w:sz w:val="31"/>
        </w:rPr>
        <w:t>分）</w:t>
      </w:r>
    </w:p>
    <w:tbl>
      <w:tblPr>
        <w:tblW w:w="147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52"/>
        <w:gridCol w:w="1417"/>
        <w:gridCol w:w="4268"/>
        <w:gridCol w:w="3687"/>
        <w:gridCol w:w="567"/>
        <w:gridCol w:w="1275"/>
        <w:gridCol w:w="2657"/>
      </w:tblGrid>
      <w:tr w:rsidR="00DC0185">
        <w:trPr>
          <w:trHeight w:val="503"/>
          <w:tblHeader/>
          <w:jc w:val="center"/>
        </w:trPr>
        <w:tc>
          <w:tcPr>
            <w:tcW w:w="85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方正黑体_GBK"/>
                <w:sz w:val="22"/>
              </w:rPr>
            </w:pPr>
            <w:r>
              <w:rPr>
                <w:rFonts w:eastAsia="方正黑体_GBK" w:hint="eastAsia"/>
                <w:spacing w:val="5"/>
                <w:sz w:val="22"/>
              </w:rPr>
              <w:t>序号</w:t>
            </w:r>
          </w:p>
        </w:tc>
        <w:tc>
          <w:tcPr>
            <w:tcW w:w="14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方正黑体_GBK"/>
                <w:sz w:val="22"/>
              </w:rPr>
            </w:pPr>
            <w:r>
              <w:rPr>
                <w:rFonts w:eastAsia="方正黑体_GBK" w:hint="eastAsia"/>
                <w:spacing w:val="8"/>
                <w:sz w:val="22"/>
              </w:rPr>
              <w:t>核查项目</w:t>
            </w:r>
          </w:p>
        </w:tc>
        <w:tc>
          <w:tcPr>
            <w:tcW w:w="426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方正黑体_GBK"/>
                <w:sz w:val="22"/>
              </w:rPr>
            </w:pPr>
            <w:r>
              <w:rPr>
                <w:rFonts w:eastAsia="方正黑体_GBK" w:hint="eastAsia"/>
                <w:spacing w:val="8"/>
                <w:sz w:val="22"/>
              </w:rPr>
              <w:t>核查内容</w:t>
            </w:r>
          </w:p>
        </w:tc>
        <w:tc>
          <w:tcPr>
            <w:tcW w:w="425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方正黑体_GBK"/>
                <w:sz w:val="22"/>
              </w:rPr>
            </w:pPr>
            <w:r>
              <w:rPr>
                <w:rFonts w:eastAsia="方正黑体_GBK" w:hint="eastAsia"/>
                <w:spacing w:val="7"/>
                <w:sz w:val="22"/>
              </w:rPr>
              <w:t>评分标准</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方正黑体_GBK"/>
                <w:sz w:val="22"/>
              </w:rPr>
            </w:pPr>
            <w:r>
              <w:rPr>
                <w:rFonts w:eastAsia="方正黑体_GBK" w:hint="eastAsia"/>
                <w:spacing w:val="8"/>
                <w:sz w:val="22"/>
              </w:rPr>
              <w:t>核查得分</w:t>
            </w: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方正黑体_GBK"/>
                <w:sz w:val="22"/>
              </w:rPr>
            </w:pPr>
            <w:r>
              <w:rPr>
                <w:rFonts w:eastAsia="方正黑体_GBK" w:hint="eastAsia"/>
                <w:spacing w:val="8"/>
                <w:sz w:val="22"/>
              </w:rPr>
              <w:t>核查记录</w:t>
            </w:r>
          </w:p>
        </w:tc>
      </w:tr>
      <w:tr w:rsidR="00DC0185">
        <w:trPr>
          <w:trHeight w:val="546"/>
          <w:jc w:val="center"/>
        </w:trPr>
        <w:tc>
          <w:tcPr>
            <w:tcW w:w="852"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246CF7">
            <w:pPr>
              <w:spacing w:line="280" w:lineRule="exact"/>
              <w:jc w:val="center"/>
              <w:rPr>
                <w:sz w:val="22"/>
              </w:rPr>
            </w:pPr>
            <w:r>
              <w:rPr>
                <w:rFonts w:hint="eastAsia"/>
                <w:spacing w:val="-6"/>
                <w:sz w:val="22"/>
              </w:rPr>
              <w:t>1.1</w:t>
            </w:r>
          </w:p>
        </w:tc>
        <w:tc>
          <w:tcPr>
            <w:tcW w:w="141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DC0185">
            <w:pPr>
              <w:pStyle w:val="TableText"/>
              <w:spacing w:line="280" w:lineRule="exact"/>
              <w:jc w:val="center"/>
              <w:rPr>
                <w:rFonts w:ascii="Times New Roman" w:hAnsi="Times New Roman"/>
                <w:sz w:val="22"/>
              </w:rPr>
            </w:pPr>
          </w:p>
          <w:p w:rsidR="00DC0185" w:rsidRDefault="00246CF7">
            <w:pPr>
              <w:spacing w:line="280" w:lineRule="exact"/>
              <w:jc w:val="center"/>
              <w:rPr>
                <w:sz w:val="22"/>
              </w:rPr>
            </w:pPr>
            <w:r>
              <w:rPr>
                <w:rFonts w:hint="eastAsia"/>
                <w:spacing w:val="6"/>
                <w:sz w:val="22"/>
              </w:rPr>
              <w:t>厂区要求</w:t>
            </w:r>
          </w:p>
        </w:tc>
        <w:tc>
          <w:tcPr>
            <w:tcW w:w="426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280" w:lineRule="exact"/>
              <w:ind w:firstLine="18"/>
              <w:rPr>
                <w:sz w:val="22"/>
              </w:rPr>
            </w:pPr>
            <w:r>
              <w:rPr>
                <w:rFonts w:hint="eastAsia"/>
                <w:spacing w:val="5"/>
                <w:sz w:val="22"/>
              </w:rPr>
              <w:t>1.</w:t>
            </w:r>
            <w:r>
              <w:rPr>
                <w:rFonts w:hint="eastAsia"/>
                <w:spacing w:val="5"/>
                <w:sz w:val="22"/>
              </w:rPr>
              <w:t>厂区不应选择对食品有显著污染</w:t>
            </w:r>
            <w:r>
              <w:rPr>
                <w:rFonts w:hint="eastAsia"/>
                <w:spacing w:val="4"/>
                <w:sz w:val="22"/>
              </w:rPr>
              <w:t>的区域。厂区周围无虫害大量孳生的</w:t>
            </w:r>
            <w:r>
              <w:rPr>
                <w:rFonts w:hint="eastAsia"/>
                <w:spacing w:val="2"/>
                <w:sz w:val="22"/>
              </w:rPr>
              <w:t>潜在场所，</w:t>
            </w:r>
            <w:r>
              <w:rPr>
                <w:rFonts w:hint="eastAsia"/>
                <w:spacing w:val="-49"/>
                <w:sz w:val="22"/>
              </w:rPr>
              <w:t xml:space="preserve"> </w:t>
            </w:r>
            <w:r>
              <w:rPr>
                <w:rFonts w:hint="eastAsia"/>
                <w:spacing w:val="2"/>
                <w:sz w:val="22"/>
              </w:rPr>
              <w:t>无有害废弃物以及粉尘、</w:t>
            </w:r>
            <w:r>
              <w:rPr>
                <w:rFonts w:hint="eastAsia"/>
                <w:spacing w:val="4"/>
                <w:sz w:val="22"/>
              </w:rPr>
              <w:t>有害气体、放射性物质和其他扩散性污染源。各类污染源难以避开时应当有必要的防范措施，能有效清除污染源造成的影响。现场提供的《食品生产加工场所周围环境平面图》与实际</w:t>
            </w:r>
            <w:r>
              <w:rPr>
                <w:rFonts w:hint="eastAsia"/>
                <w:spacing w:val="-6"/>
                <w:sz w:val="22"/>
              </w:rPr>
              <w:t>一致。</w:t>
            </w: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left"/>
              <w:rPr>
                <w:sz w:val="22"/>
              </w:rPr>
            </w:pPr>
            <w:r>
              <w:rPr>
                <w:rFonts w:hint="eastAsia"/>
                <w:spacing w:val="2"/>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3</w:t>
            </w:r>
          </w:p>
        </w:tc>
        <w:tc>
          <w:tcPr>
            <w:tcW w:w="127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1289"/>
          <w:jc w:val="center"/>
        </w:trPr>
        <w:tc>
          <w:tcPr>
            <w:tcW w:w="852"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141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4268"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rPr>
                <w:sz w:val="22"/>
              </w:rPr>
            </w:pPr>
            <w:r>
              <w:rPr>
                <w:rFonts w:hint="eastAsia"/>
                <w:sz w:val="22"/>
              </w:rPr>
              <w:t>有</w:t>
            </w:r>
            <w:r>
              <w:rPr>
                <w:rFonts w:hint="eastAsia"/>
                <w:spacing w:val="2"/>
                <w:sz w:val="22"/>
              </w:rPr>
              <w:t>污染源防范措施，效果不明显，可通过改善防范措施有效清除污染源造成的影响。现场提供的平面图与实际不一致。</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1</w:t>
            </w:r>
          </w:p>
        </w:tc>
        <w:tc>
          <w:tcPr>
            <w:tcW w:w="1275"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740"/>
          <w:jc w:val="center"/>
        </w:trPr>
        <w:tc>
          <w:tcPr>
            <w:tcW w:w="852"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141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426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left"/>
              <w:rPr>
                <w:sz w:val="22"/>
              </w:rPr>
            </w:pPr>
            <w:r>
              <w:rPr>
                <w:rFonts w:hint="eastAsia"/>
                <w:spacing w:val="-1"/>
                <w:sz w:val="22"/>
              </w:rPr>
              <w:t>无污染源防范措施，或者污</w:t>
            </w:r>
            <w:r>
              <w:rPr>
                <w:rFonts w:hint="eastAsia"/>
                <w:spacing w:val="3"/>
                <w:sz w:val="22"/>
              </w:rPr>
              <w:t>染源防范措施无效果。</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0</w:t>
            </w:r>
          </w:p>
        </w:tc>
        <w:tc>
          <w:tcPr>
            <w:tcW w:w="1275"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513"/>
          <w:jc w:val="center"/>
        </w:trPr>
        <w:tc>
          <w:tcPr>
            <w:tcW w:w="852"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141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426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280" w:lineRule="exact"/>
              <w:ind w:hanging="7"/>
              <w:rPr>
                <w:sz w:val="22"/>
              </w:rPr>
            </w:pPr>
            <w:r>
              <w:rPr>
                <w:rFonts w:hint="eastAsia"/>
                <w:spacing w:val="6"/>
                <w:sz w:val="22"/>
              </w:rPr>
              <w:t>2.</w:t>
            </w:r>
            <w:r>
              <w:rPr>
                <w:rFonts w:hint="eastAsia"/>
                <w:spacing w:val="6"/>
                <w:sz w:val="22"/>
              </w:rPr>
              <w:t>厂区环境整洁，无扬尘或积水现</w:t>
            </w:r>
            <w:r>
              <w:rPr>
                <w:rFonts w:hint="eastAsia"/>
                <w:spacing w:val="5"/>
                <w:sz w:val="22"/>
              </w:rPr>
              <w:t>象。各功能区划分明显，布局合理。</w:t>
            </w:r>
            <w:r>
              <w:rPr>
                <w:rFonts w:hint="eastAsia"/>
                <w:spacing w:val="3"/>
                <w:sz w:val="22"/>
              </w:rPr>
              <w:t>现场提供的《食品生产加工场所平面图》与实际一致。生活区与生产区保</w:t>
            </w:r>
            <w:r>
              <w:rPr>
                <w:rFonts w:hint="eastAsia"/>
                <w:spacing w:val="5"/>
                <w:sz w:val="22"/>
              </w:rPr>
              <w:t>持适当距离或分隔，防止交叉污染。</w:t>
            </w:r>
            <w:r>
              <w:rPr>
                <w:rFonts w:hint="eastAsia"/>
                <w:spacing w:val="3"/>
                <w:sz w:val="22"/>
              </w:rPr>
              <w:t>厂区道路应当采用硬质材料铺设。厂</w:t>
            </w:r>
            <w:r>
              <w:rPr>
                <w:rFonts w:hint="eastAsia"/>
                <w:spacing w:val="9"/>
                <w:sz w:val="22"/>
              </w:rPr>
              <w:t>区绿化应当与生产车间保持适当距</w:t>
            </w:r>
            <w:r>
              <w:rPr>
                <w:rFonts w:hint="eastAsia"/>
                <w:spacing w:val="3"/>
                <w:sz w:val="22"/>
              </w:rPr>
              <w:t>离，植被应当定期维护，防止虫害孳</w:t>
            </w:r>
            <w:r>
              <w:rPr>
                <w:rFonts w:hint="eastAsia"/>
                <w:spacing w:val="-12"/>
                <w:sz w:val="22"/>
              </w:rPr>
              <w:t>生。</w:t>
            </w: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left"/>
              <w:rPr>
                <w:sz w:val="22"/>
              </w:rPr>
            </w:pPr>
            <w:r>
              <w:rPr>
                <w:rFonts w:hint="eastAsia"/>
                <w:spacing w:val="2"/>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3</w:t>
            </w:r>
          </w:p>
        </w:tc>
        <w:tc>
          <w:tcPr>
            <w:tcW w:w="127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988"/>
          <w:jc w:val="center"/>
        </w:trPr>
        <w:tc>
          <w:tcPr>
            <w:tcW w:w="852"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141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4268"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firstLine="4"/>
              <w:jc w:val="left"/>
              <w:rPr>
                <w:spacing w:val="2"/>
                <w:sz w:val="22"/>
              </w:rPr>
            </w:pPr>
            <w:r>
              <w:rPr>
                <w:rFonts w:hint="eastAsia"/>
                <w:spacing w:val="2"/>
                <w:sz w:val="22"/>
              </w:rPr>
              <w:t>厂区环境、布局、功能区划分、绿化带位置及维护等略有不足。现场提供的平面图与实际不一致。</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1</w:t>
            </w:r>
          </w:p>
        </w:tc>
        <w:tc>
          <w:tcPr>
            <w:tcW w:w="1275"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1130"/>
          <w:jc w:val="center"/>
        </w:trPr>
        <w:tc>
          <w:tcPr>
            <w:tcW w:w="852"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141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jc w:val="center"/>
              <w:rPr>
                <w:rFonts w:ascii="Times New Roman" w:hAnsi="Times New Roman"/>
                <w:sz w:val="22"/>
              </w:rPr>
            </w:pPr>
          </w:p>
        </w:tc>
        <w:tc>
          <w:tcPr>
            <w:tcW w:w="426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firstLine="1"/>
              <w:jc w:val="left"/>
              <w:rPr>
                <w:sz w:val="22"/>
              </w:rPr>
            </w:pPr>
            <w:r>
              <w:rPr>
                <w:rFonts w:hint="eastAsia"/>
                <w:spacing w:val="-1"/>
                <w:sz w:val="22"/>
              </w:rPr>
              <w:t>厂区环境不整洁；厂区布局不合理，或者生活区与生产</w:t>
            </w:r>
            <w:r>
              <w:rPr>
                <w:rFonts w:hint="eastAsia"/>
                <w:spacing w:val="4"/>
                <w:sz w:val="22"/>
              </w:rPr>
              <w:t>区未保持适当距离或分隔，</w:t>
            </w:r>
            <w:r>
              <w:rPr>
                <w:rFonts w:hint="eastAsia"/>
                <w:spacing w:val="6"/>
                <w:sz w:val="22"/>
              </w:rPr>
              <w:t xml:space="preserve"> </w:t>
            </w:r>
            <w:r>
              <w:rPr>
                <w:rFonts w:hint="eastAsia"/>
                <w:spacing w:val="2"/>
                <w:sz w:val="22"/>
              </w:rPr>
              <w:t>并存在交叉污染。</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0</w:t>
            </w:r>
          </w:p>
        </w:tc>
        <w:tc>
          <w:tcPr>
            <w:tcW w:w="1275"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392"/>
          <w:jc w:val="center"/>
        </w:trPr>
        <w:tc>
          <w:tcPr>
            <w:tcW w:w="852"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pacing w:val="-6"/>
                <w:sz w:val="22"/>
              </w:rPr>
              <w:t>1.2</w:t>
            </w:r>
          </w:p>
        </w:tc>
        <w:tc>
          <w:tcPr>
            <w:tcW w:w="141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pacing w:val="6"/>
                <w:sz w:val="22"/>
              </w:rPr>
              <w:t>厂房和车间</w:t>
            </w:r>
          </w:p>
        </w:tc>
        <w:tc>
          <w:tcPr>
            <w:tcW w:w="4268"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left"/>
              <w:rPr>
                <w:sz w:val="22"/>
              </w:rPr>
            </w:pPr>
            <w:r>
              <w:rPr>
                <w:rFonts w:hint="eastAsia"/>
                <w:spacing w:val="9"/>
                <w:sz w:val="22"/>
              </w:rPr>
              <w:t>1.</w:t>
            </w:r>
            <w:r>
              <w:rPr>
                <w:rFonts w:hint="eastAsia"/>
                <w:spacing w:val="9"/>
                <w:sz w:val="22"/>
              </w:rPr>
              <w:t>应当具有与生产的产品品种、数</w:t>
            </w:r>
            <w:r>
              <w:rPr>
                <w:rFonts w:hint="eastAsia"/>
                <w:spacing w:val="4"/>
                <w:sz w:val="22"/>
              </w:rPr>
              <w:t>量相适应的厂房和车间，并根据生产</w:t>
            </w:r>
            <w:r>
              <w:rPr>
                <w:rFonts w:hint="eastAsia"/>
                <w:spacing w:val="5"/>
                <w:sz w:val="22"/>
              </w:rPr>
              <w:t xml:space="preserve"> </w:t>
            </w:r>
            <w:r>
              <w:rPr>
                <w:rFonts w:hint="eastAsia"/>
                <w:spacing w:val="20"/>
                <w:sz w:val="22"/>
              </w:rPr>
              <w:t>工艺及清洁程度的要求合理布局和</w:t>
            </w:r>
            <w:r>
              <w:rPr>
                <w:rFonts w:hint="eastAsia"/>
                <w:spacing w:val="4"/>
                <w:sz w:val="22"/>
              </w:rPr>
              <w:t>划分作业区，避免交叉污染；厂房内</w:t>
            </w:r>
            <w:r>
              <w:rPr>
                <w:rFonts w:hint="eastAsia"/>
                <w:spacing w:val="6"/>
                <w:sz w:val="22"/>
              </w:rPr>
              <w:t>设置的检验室应当与</w:t>
            </w:r>
            <w:r>
              <w:rPr>
                <w:rFonts w:hint="eastAsia"/>
                <w:spacing w:val="6"/>
                <w:sz w:val="22"/>
              </w:rPr>
              <w:lastRenderedPageBreak/>
              <w:t>生产区域分隔。</w:t>
            </w:r>
            <w:r>
              <w:rPr>
                <w:rFonts w:hint="eastAsia"/>
                <w:spacing w:val="4"/>
                <w:sz w:val="22"/>
              </w:rPr>
              <w:t>现场提供的《食品生产加工场所各功</w:t>
            </w:r>
            <w:r>
              <w:rPr>
                <w:rFonts w:hint="eastAsia"/>
                <w:spacing w:val="6"/>
                <w:sz w:val="22"/>
              </w:rPr>
              <w:t>能区间布局平面图》与实际一致。</w:t>
            </w: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left"/>
              <w:rPr>
                <w:sz w:val="22"/>
              </w:rPr>
            </w:pPr>
            <w:r>
              <w:rPr>
                <w:rFonts w:hint="eastAsia"/>
                <w:spacing w:val="2"/>
                <w:sz w:val="22"/>
              </w:rPr>
              <w:lastRenderedPageBreak/>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3</w:t>
            </w:r>
          </w:p>
        </w:tc>
        <w:tc>
          <w:tcPr>
            <w:tcW w:w="1275"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840"/>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left"/>
              <w:rPr>
                <w:spacing w:val="9"/>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firstLine="6"/>
              <w:rPr>
                <w:sz w:val="22"/>
              </w:rPr>
            </w:pPr>
            <w:r>
              <w:rPr>
                <w:rFonts w:hint="eastAsia"/>
                <w:spacing w:val="-1"/>
                <w:sz w:val="22"/>
              </w:rPr>
              <w:t>作业区布局和划分存在轻微缺陷。现场提供的平面图与实际不一致。</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1</w:t>
            </w:r>
          </w:p>
        </w:tc>
        <w:tc>
          <w:tcPr>
            <w:tcW w:w="127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840"/>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left"/>
              <w:rPr>
                <w:spacing w:val="9"/>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firstLine="6"/>
              <w:rPr>
                <w:sz w:val="22"/>
              </w:rPr>
            </w:pPr>
            <w:r>
              <w:rPr>
                <w:rFonts w:hint="eastAsia"/>
                <w:spacing w:val="20"/>
                <w:sz w:val="22"/>
              </w:rPr>
              <w:t>厂房面积与空间不能满足</w:t>
            </w:r>
            <w:r>
              <w:rPr>
                <w:rFonts w:hint="eastAsia"/>
                <w:sz w:val="22"/>
              </w:rPr>
              <w:t>生产需求，或者作业区布局</w:t>
            </w:r>
            <w:r>
              <w:rPr>
                <w:rFonts w:hint="eastAsia"/>
                <w:sz w:val="22"/>
              </w:rPr>
              <w:t xml:space="preserve"> </w:t>
            </w:r>
            <w:r>
              <w:rPr>
                <w:rFonts w:hint="eastAsia"/>
                <w:sz w:val="22"/>
              </w:rPr>
              <w:t>和划分不合理，或者检验室</w:t>
            </w:r>
            <w:r>
              <w:rPr>
                <w:rFonts w:hint="eastAsia"/>
                <w:spacing w:val="1"/>
                <w:sz w:val="22"/>
              </w:rPr>
              <w:t xml:space="preserve"> </w:t>
            </w:r>
            <w:r>
              <w:rPr>
                <w:rFonts w:hint="eastAsia"/>
                <w:spacing w:val="3"/>
                <w:sz w:val="22"/>
              </w:rPr>
              <w:t>未与生产区域分隔。</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0</w:t>
            </w:r>
          </w:p>
        </w:tc>
        <w:tc>
          <w:tcPr>
            <w:tcW w:w="127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386"/>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4268"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hanging="2"/>
              <w:rPr>
                <w:sz w:val="22"/>
              </w:rPr>
            </w:pPr>
            <w:r>
              <w:rPr>
                <w:rFonts w:hint="eastAsia"/>
                <w:spacing w:val="10"/>
                <w:sz w:val="22"/>
              </w:rPr>
              <w:t>2.</w:t>
            </w:r>
            <w:r>
              <w:rPr>
                <w:rFonts w:hint="eastAsia"/>
                <w:spacing w:val="10"/>
                <w:sz w:val="22"/>
              </w:rPr>
              <w:t>车间保持清洁，顶棚、墙壁、门</w:t>
            </w:r>
            <w:r>
              <w:rPr>
                <w:rFonts w:hint="eastAsia"/>
                <w:spacing w:val="4"/>
                <w:sz w:val="22"/>
              </w:rPr>
              <w:t>窗和地面应当采用无毒、无味、防渗</w:t>
            </w:r>
            <w:r>
              <w:rPr>
                <w:rFonts w:hint="eastAsia"/>
                <w:spacing w:val="-6"/>
                <w:sz w:val="22"/>
              </w:rPr>
              <w:t>透、防霉、不易破损脱落的材料建造，</w:t>
            </w:r>
            <w:r>
              <w:rPr>
                <w:rFonts w:hint="eastAsia"/>
                <w:spacing w:val="12"/>
                <w:sz w:val="22"/>
              </w:rPr>
              <w:t xml:space="preserve"> </w:t>
            </w:r>
            <w:r>
              <w:rPr>
                <w:rFonts w:hint="eastAsia"/>
                <w:spacing w:val="5"/>
                <w:sz w:val="22"/>
              </w:rPr>
              <w:t>结构合理，易于清洁；顶棚结构不利</w:t>
            </w:r>
            <w:r>
              <w:rPr>
                <w:rFonts w:hint="eastAsia"/>
                <w:spacing w:val="4"/>
                <w:sz w:val="22"/>
              </w:rPr>
              <w:t>于冷凝水垂直滴落，裸露食品上方的</w:t>
            </w:r>
            <w:r>
              <w:rPr>
                <w:rFonts w:hint="eastAsia"/>
                <w:spacing w:val="20"/>
                <w:sz w:val="22"/>
              </w:rPr>
              <w:t>管路应当有防止灰尘散落及水滴掉</w:t>
            </w:r>
            <w:r>
              <w:rPr>
                <w:rFonts w:hint="eastAsia"/>
                <w:spacing w:val="4"/>
                <w:sz w:val="22"/>
              </w:rPr>
              <w:t>落的措施；门窗应当闭合严密，不透水、不变形，并有防止虫害侵入的措</w:t>
            </w:r>
            <w:r>
              <w:rPr>
                <w:rFonts w:hint="eastAsia"/>
                <w:spacing w:val="5"/>
                <w:sz w:val="22"/>
              </w:rPr>
              <w:t>施；地面应当平坦防滑、无裂缝。</w:t>
            </w: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rPr>
                <w:sz w:val="22"/>
              </w:rPr>
            </w:pPr>
            <w:r>
              <w:rPr>
                <w:rFonts w:hint="eastAsia"/>
                <w:spacing w:val="2"/>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3</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367"/>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firstLine="9"/>
              <w:rPr>
                <w:sz w:val="22"/>
              </w:rPr>
            </w:pPr>
            <w:r>
              <w:rPr>
                <w:rFonts w:hint="eastAsia"/>
                <w:spacing w:val="-1"/>
                <w:sz w:val="22"/>
              </w:rPr>
              <w:t>车间清洁程度以及顶棚、墙壁、地面和门窗或者相关防</w:t>
            </w:r>
            <w:r>
              <w:rPr>
                <w:rFonts w:hint="eastAsia"/>
                <w:spacing w:val="3"/>
                <w:sz w:val="22"/>
              </w:rPr>
              <w:t>护措施略有不足。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1</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1226"/>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pacing w:val="6"/>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rPr>
                <w:sz w:val="22"/>
              </w:rPr>
            </w:pPr>
            <w:r>
              <w:rPr>
                <w:rFonts w:hint="eastAsia"/>
                <w:spacing w:val="4"/>
                <w:sz w:val="22"/>
              </w:rPr>
              <w:t>严重不符合规定要求。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0</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563"/>
          <w:jc w:val="center"/>
        </w:trPr>
        <w:tc>
          <w:tcPr>
            <w:tcW w:w="852"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p w:rsidR="00DC0185" w:rsidRDefault="00DC0185">
            <w:pPr>
              <w:pStyle w:val="TableText"/>
              <w:spacing w:line="280" w:lineRule="exact"/>
              <w:rPr>
                <w:rFonts w:ascii="Times New Roman" w:hAnsi="Times New Roman"/>
                <w:sz w:val="22"/>
              </w:rPr>
            </w:pPr>
          </w:p>
          <w:p w:rsidR="00DC0185" w:rsidRDefault="00DC0185">
            <w:pPr>
              <w:pStyle w:val="TableText"/>
              <w:spacing w:line="280" w:lineRule="exact"/>
              <w:rPr>
                <w:rFonts w:ascii="Times New Roman" w:hAnsi="Times New Roman"/>
                <w:sz w:val="22"/>
              </w:rPr>
            </w:pPr>
          </w:p>
          <w:p w:rsidR="00DC0185" w:rsidRDefault="00DC0185">
            <w:pPr>
              <w:pStyle w:val="TableText"/>
              <w:spacing w:line="280" w:lineRule="exact"/>
              <w:rPr>
                <w:rFonts w:ascii="Times New Roman" w:hAnsi="Times New Roman"/>
                <w:sz w:val="22"/>
              </w:rPr>
            </w:pPr>
          </w:p>
          <w:p w:rsidR="00DC0185" w:rsidRDefault="00246CF7">
            <w:pPr>
              <w:spacing w:line="280" w:lineRule="exact"/>
              <w:rPr>
                <w:sz w:val="22"/>
              </w:rPr>
            </w:pPr>
            <w:r>
              <w:rPr>
                <w:rFonts w:hint="eastAsia"/>
                <w:spacing w:val="-6"/>
                <w:sz w:val="22"/>
              </w:rPr>
              <w:t>1.3</w:t>
            </w:r>
          </w:p>
        </w:tc>
        <w:tc>
          <w:tcPr>
            <w:tcW w:w="141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p w:rsidR="00DC0185" w:rsidRDefault="00DC0185">
            <w:pPr>
              <w:pStyle w:val="TableText"/>
              <w:spacing w:line="280" w:lineRule="exact"/>
              <w:rPr>
                <w:rFonts w:ascii="Times New Roman" w:hAnsi="Times New Roman"/>
                <w:sz w:val="22"/>
              </w:rPr>
            </w:pPr>
          </w:p>
          <w:p w:rsidR="00DC0185" w:rsidRDefault="00DC0185">
            <w:pPr>
              <w:pStyle w:val="TableText"/>
              <w:spacing w:line="280" w:lineRule="exact"/>
              <w:rPr>
                <w:rFonts w:ascii="Times New Roman" w:hAnsi="Times New Roman"/>
                <w:sz w:val="22"/>
              </w:rPr>
            </w:pPr>
          </w:p>
          <w:p w:rsidR="00DC0185" w:rsidRDefault="00DC0185">
            <w:pPr>
              <w:pStyle w:val="TableText"/>
              <w:spacing w:line="280" w:lineRule="exact"/>
              <w:rPr>
                <w:rFonts w:ascii="Times New Roman" w:hAnsi="Times New Roman"/>
                <w:sz w:val="22"/>
              </w:rPr>
            </w:pPr>
          </w:p>
          <w:p w:rsidR="00DC0185" w:rsidRDefault="00246CF7">
            <w:pPr>
              <w:spacing w:line="280" w:lineRule="exact"/>
              <w:rPr>
                <w:sz w:val="22"/>
              </w:rPr>
            </w:pPr>
            <w:r>
              <w:rPr>
                <w:rFonts w:hint="eastAsia"/>
                <w:spacing w:val="8"/>
                <w:sz w:val="22"/>
              </w:rPr>
              <w:t>库房要求</w:t>
            </w:r>
          </w:p>
        </w:tc>
        <w:tc>
          <w:tcPr>
            <w:tcW w:w="4268"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firstLine="19"/>
              <w:rPr>
                <w:sz w:val="22"/>
              </w:rPr>
            </w:pPr>
            <w:r>
              <w:rPr>
                <w:rFonts w:hint="eastAsia"/>
                <w:spacing w:val="6"/>
                <w:sz w:val="22"/>
              </w:rPr>
              <w:t xml:space="preserve">1. </w:t>
            </w:r>
            <w:r>
              <w:rPr>
                <w:rFonts w:hint="eastAsia"/>
                <w:spacing w:val="6"/>
                <w:sz w:val="22"/>
              </w:rPr>
              <w:t>应当具有与所生产产品的数量、</w:t>
            </w:r>
            <w:r>
              <w:rPr>
                <w:rFonts w:hint="eastAsia"/>
                <w:spacing w:val="13"/>
                <w:sz w:val="22"/>
              </w:rPr>
              <w:t xml:space="preserve"> </w:t>
            </w:r>
            <w:r>
              <w:rPr>
                <w:rFonts w:hint="eastAsia"/>
                <w:spacing w:val="4"/>
                <w:sz w:val="22"/>
              </w:rPr>
              <w:t>贮存要求相适应的，与《食品生产加工场所平面图》《食品生产加工场所各功能区间布局平面图》中标注的库房一致。库房整洁，地面平整，易于</w:t>
            </w:r>
            <w:r>
              <w:rPr>
                <w:rFonts w:hint="eastAsia"/>
                <w:spacing w:val="3"/>
                <w:sz w:val="22"/>
              </w:rPr>
              <w:t>维护、清洁，</w:t>
            </w:r>
            <w:r>
              <w:rPr>
                <w:rFonts w:hint="eastAsia"/>
                <w:spacing w:val="-50"/>
                <w:sz w:val="22"/>
              </w:rPr>
              <w:t xml:space="preserve"> </w:t>
            </w:r>
            <w:r>
              <w:rPr>
                <w:rFonts w:hint="eastAsia"/>
                <w:spacing w:val="3"/>
                <w:sz w:val="22"/>
              </w:rPr>
              <w:t>防止虫害侵入和藏匿。</w:t>
            </w:r>
            <w:r>
              <w:rPr>
                <w:rFonts w:hint="eastAsia"/>
                <w:sz w:val="22"/>
              </w:rPr>
              <w:t xml:space="preserve"> </w:t>
            </w:r>
            <w:r>
              <w:rPr>
                <w:rFonts w:hint="eastAsia"/>
                <w:spacing w:val="7"/>
                <w:sz w:val="22"/>
              </w:rPr>
              <w:t>必要时库房应当设置相适应的温度、</w:t>
            </w:r>
            <w:r>
              <w:rPr>
                <w:rFonts w:eastAsia="仿宋" w:hint="eastAsia"/>
                <w:spacing w:val="1"/>
                <w:sz w:val="23"/>
              </w:rPr>
              <w:t>湿度控制等设施。</w:t>
            </w: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rPr>
                <w:sz w:val="22"/>
              </w:rPr>
            </w:pPr>
            <w:r>
              <w:rPr>
                <w:rFonts w:hint="eastAsia"/>
                <w:spacing w:val="2"/>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3</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1082"/>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rPr>
                <w:sz w:val="22"/>
              </w:rPr>
            </w:pPr>
            <w:r>
              <w:rPr>
                <w:rFonts w:hint="eastAsia"/>
                <w:sz w:val="22"/>
              </w:rPr>
              <w:t>库房整洁程度或者相关设施略有不足。实际库房与平面图标注不一致。</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1</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447"/>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rPr>
                <w:sz w:val="22"/>
              </w:rPr>
            </w:pPr>
            <w:r>
              <w:rPr>
                <w:rFonts w:hint="eastAsia"/>
                <w:spacing w:val="4"/>
                <w:sz w:val="22"/>
              </w:rPr>
              <w:t>严重不符合规定要求。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sz w:val="22"/>
              </w:rPr>
            </w:pPr>
            <w:r>
              <w:rPr>
                <w:rFonts w:hint="eastAsia"/>
                <w:sz w:val="22"/>
              </w:rPr>
              <w:t>0</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447"/>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4268" w:type="dxa"/>
            <w:vMerge w:val="restart"/>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280" w:lineRule="exact"/>
              <w:rPr>
                <w:sz w:val="22"/>
              </w:rPr>
            </w:pPr>
            <w:r>
              <w:rPr>
                <w:rFonts w:hint="eastAsia"/>
                <w:sz w:val="22"/>
              </w:rPr>
              <w:t>2.</w:t>
            </w:r>
            <w:r>
              <w:rPr>
                <w:rFonts w:hint="eastAsia"/>
                <w:sz w:val="22"/>
              </w:rPr>
              <w:t>原料、半成品、成品、包装材料等应当依据性质的不同分设库房或分区存放。清洁剂、消毒剂、杀虫剂、润滑剂、燃料等物料应当分别安全包装，与原料、半成品、成品、包装材</w:t>
            </w:r>
            <w:r>
              <w:rPr>
                <w:rFonts w:hint="eastAsia"/>
                <w:sz w:val="22"/>
              </w:rPr>
              <w:t xml:space="preserve"> </w:t>
            </w:r>
            <w:r>
              <w:rPr>
                <w:rFonts w:hint="eastAsia"/>
                <w:sz w:val="22"/>
              </w:rPr>
              <w:t>料等分隔放置。库房内的物料应当与墙壁、地面保持适当距离，并明确标识，防止交叉污染。</w:t>
            </w:r>
          </w:p>
        </w:tc>
        <w:tc>
          <w:tcPr>
            <w:tcW w:w="368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280" w:lineRule="exact"/>
              <w:rPr>
                <w:sz w:val="22"/>
              </w:rPr>
            </w:pPr>
            <w:r>
              <w:rPr>
                <w:rFonts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280" w:lineRule="exact"/>
              <w:jc w:val="center"/>
              <w:rPr>
                <w:sz w:val="22"/>
              </w:rPr>
            </w:pPr>
            <w:r>
              <w:rPr>
                <w:rFonts w:hint="eastAsia"/>
                <w:sz w:val="22"/>
              </w:rPr>
              <w:t>3</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447"/>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0" w:lineRule="exact"/>
              <w:rPr>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280" w:lineRule="exact"/>
              <w:rPr>
                <w:sz w:val="22"/>
              </w:rPr>
            </w:pPr>
            <w:r>
              <w:rPr>
                <w:rFonts w:hint="eastAsia"/>
                <w:sz w:val="22"/>
              </w:rPr>
              <w:t>物料存放或标识略有不足。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280" w:lineRule="exact"/>
              <w:jc w:val="center"/>
              <w:rPr>
                <w:sz w:val="22"/>
              </w:rPr>
            </w:pPr>
            <w:r>
              <w:rPr>
                <w:rFonts w:hint="eastAsia"/>
                <w:sz w:val="22"/>
              </w:rPr>
              <w:t>1</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r w:rsidR="00DC0185">
        <w:trPr>
          <w:trHeight w:val="447"/>
          <w:jc w:val="center"/>
        </w:trPr>
        <w:tc>
          <w:tcPr>
            <w:tcW w:w="852"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426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0" w:lineRule="exact"/>
              <w:rPr>
                <w:sz w:val="22"/>
              </w:rPr>
            </w:pPr>
          </w:p>
        </w:tc>
        <w:tc>
          <w:tcPr>
            <w:tcW w:w="368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280" w:lineRule="exact"/>
              <w:rPr>
                <w:sz w:val="22"/>
              </w:rPr>
            </w:pPr>
            <w:r>
              <w:rPr>
                <w:rFonts w:hint="eastAsia"/>
                <w:sz w:val="22"/>
              </w:rPr>
              <w:t>原料、半成品、成品、包装</w:t>
            </w:r>
            <w:r>
              <w:rPr>
                <w:rFonts w:hint="eastAsia"/>
                <w:sz w:val="22"/>
              </w:rPr>
              <w:t xml:space="preserve"> </w:t>
            </w:r>
            <w:r>
              <w:rPr>
                <w:rFonts w:hint="eastAsia"/>
                <w:sz w:val="22"/>
              </w:rPr>
              <w:t>材料等与清洁剂、消毒剂、杀虫剂、润滑剂、燃料等物料未分隔存放；物料无标识或标识混乱。</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0" w:lineRule="exact"/>
              <w:jc w:val="center"/>
              <w:rPr>
                <w:sz w:val="22"/>
              </w:rPr>
            </w:pPr>
          </w:p>
          <w:p w:rsidR="00DC0185" w:rsidRDefault="00DC0185">
            <w:pPr>
              <w:spacing w:line="280" w:lineRule="exact"/>
              <w:jc w:val="center"/>
              <w:rPr>
                <w:sz w:val="22"/>
              </w:rPr>
            </w:pPr>
          </w:p>
          <w:p w:rsidR="00DC0185" w:rsidRDefault="00DC0185">
            <w:pPr>
              <w:spacing w:line="280" w:lineRule="exact"/>
              <w:jc w:val="center"/>
              <w:rPr>
                <w:sz w:val="22"/>
              </w:rPr>
            </w:pPr>
          </w:p>
          <w:p w:rsidR="00DC0185" w:rsidRDefault="00246CF7">
            <w:pPr>
              <w:spacing w:line="280" w:lineRule="exact"/>
              <w:jc w:val="center"/>
              <w:rPr>
                <w:sz w:val="22"/>
              </w:rPr>
            </w:pPr>
            <w:r>
              <w:rPr>
                <w:rFonts w:hint="eastAsia"/>
                <w:sz w:val="22"/>
              </w:rPr>
              <w:t>0</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c>
          <w:tcPr>
            <w:tcW w:w="26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80" w:lineRule="exact"/>
              <w:rPr>
                <w:rFonts w:ascii="Times New Roman" w:hAnsi="Times New Roman"/>
                <w:sz w:val="22"/>
              </w:rPr>
            </w:pPr>
          </w:p>
        </w:tc>
      </w:tr>
    </w:tbl>
    <w:p w:rsidR="00DC0185" w:rsidRDefault="00DC0185">
      <w:pPr>
        <w:spacing w:line="212" w:lineRule="exact"/>
        <w:rPr>
          <w:sz w:val="18"/>
        </w:rPr>
      </w:pPr>
    </w:p>
    <w:p w:rsidR="00DC0185" w:rsidRDefault="00246CF7">
      <w:pPr>
        <w:spacing w:before="100" w:line="227" w:lineRule="auto"/>
        <w:ind w:left="4969"/>
        <w:outlineLvl w:val="0"/>
        <w:rPr>
          <w:rFonts w:eastAsia="黑体"/>
          <w:sz w:val="31"/>
        </w:rPr>
      </w:pPr>
      <w:r>
        <w:rPr>
          <w:rFonts w:eastAsia="黑体" w:hint="eastAsia"/>
          <w:spacing w:val="3"/>
          <w:sz w:val="31"/>
        </w:rPr>
        <w:t>二、设备设施（共</w:t>
      </w:r>
      <w:r>
        <w:rPr>
          <w:rFonts w:eastAsia="黑体" w:hint="eastAsia"/>
          <w:spacing w:val="-53"/>
          <w:sz w:val="31"/>
        </w:rPr>
        <w:t xml:space="preserve"> </w:t>
      </w:r>
      <w:r>
        <w:rPr>
          <w:rFonts w:eastAsia="Times New Roman"/>
          <w:spacing w:val="3"/>
          <w:sz w:val="31"/>
        </w:rPr>
        <w:t>36</w:t>
      </w:r>
      <w:r>
        <w:rPr>
          <w:rFonts w:eastAsia="Times New Roman"/>
          <w:spacing w:val="23"/>
          <w:sz w:val="31"/>
        </w:rPr>
        <w:t xml:space="preserve"> </w:t>
      </w:r>
      <w:r>
        <w:rPr>
          <w:rFonts w:eastAsia="黑体" w:hint="eastAsia"/>
          <w:spacing w:val="3"/>
          <w:sz w:val="31"/>
        </w:rPr>
        <w:t>分）</w:t>
      </w:r>
    </w:p>
    <w:tbl>
      <w:tblPr>
        <w:tblW w:w="1531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51"/>
        <w:gridCol w:w="1418"/>
        <w:gridCol w:w="4394"/>
        <w:gridCol w:w="4117"/>
        <w:gridCol w:w="567"/>
        <w:gridCol w:w="1276"/>
        <w:gridCol w:w="2693"/>
      </w:tblGrid>
      <w:tr w:rsidR="00DC0185">
        <w:trPr>
          <w:trHeight w:val="369"/>
          <w:tblHeader/>
          <w:jc w:val="center"/>
        </w:trPr>
        <w:tc>
          <w:tcPr>
            <w:tcW w:w="85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方正黑体_GBK"/>
                <w:sz w:val="22"/>
              </w:rPr>
            </w:pPr>
            <w:r>
              <w:rPr>
                <w:rFonts w:eastAsia="方正黑体_GBK" w:hint="eastAsia"/>
                <w:sz w:val="22"/>
              </w:rPr>
              <w:t>序号</w:t>
            </w:r>
          </w:p>
        </w:tc>
        <w:tc>
          <w:tcPr>
            <w:tcW w:w="141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方正黑体_GBK"/>
                <w:sz w:val="22"/>
              </w:rPr>
            </w:pPr>
            <w:r>
              <w:rPr>
                <w:rFonts w:eastAsia="方正黑体_GBK" w:hint="eastAsia"/>
                <w:sz w:val="22"/>
              </w:rPr>
              <w:t>核查项目</w:t>
            </w:r>
          </w:p>
        </w:tc>
        <w:tc>
          <w:tcPr>
            <w:tcW w:w="43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方正黑体_GBK"/>
                <w:sz w:val="22"/>
              </w:rPr>
            </w:pPr>
            <w:r>
              <w:rPr>
                <w:rFonts w:eastAsia="方正黑体_GBK" w:hint="eastAsia"/>
                <w:sz w:val="22"/>
              </w:rPr>
              <w:t>核查内容</w:t>
            </w:r>
          </w:p>
        </w:tc>
        <w:tc>
          <w:tcPr>
            <w:tcW w:w="468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方正黑体_GBK"/>
                <w:sz w:val="22"/>
              </w:rPr>
            </w:pPr>
            <w:r>
              <w:rPr>
                <w:rFonts w:eastAsia="方正黑体_GBK" w:hint="eastAsia"/>
                <w:sz w:val="22"/>
              </w:rPr>
              <w:t>评分标准</w:t>
            </w:r>
          </w:p>
        </w:tc>
        <w:tc>
          <w:tcPr>
            <w:tcW w:w="127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方正黑体_GBK"/>
                <w:sz w:val="22"/>
              </w:rPr>
            </w:pPr>
            <w:r>
              <w:rPr>
                <w:rFonts w:eastAsia="方正黑体_GBK" w:hint="eastAsia"/>
                <w:sz w:val="22"/>
              </w:rPr>
              <w:t>核查得分</w:t>
            </w:r>
          </w:p>
        </w:tc>
        <w:tc>
          <w:tcPr>
            <w:tcW w:w="269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方正黑体_GBK"/>
                <w:sz w:val="22"/>
              </w:rPr>
            </w:pPr>
            <w:r>
              <w:rPr>
                <w:rFonts w:eastAsia="方正黑体_GBK" w:hint="eastAsia"/>
                <w:sz w:val="22"/>
              </w:rPr>
              <w:t>核查记录</w:t>
            </w:r>
          </w:p>
        </w:tc>
      </w:tr>
      <w:tr w:rsidR="00DC0185">
        <w:trPr>
          <w:trHeight w:val="364"/>
          <w:jc w:val="center"/>
        </w:trPr>
        <w:tc>
          <w:tcPr>
            <w:tcW w:w="851"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246CF7">
            <w:pPr>
              <w:spacing w:line="300" w:lineRule="exact"/>
              <w:ind w:leftChars="50" w:left="160" w:rightChars="50" w:right="160"/>
              <w:jc w:val="center"/>
              <w:rPr>
                <w:sz w:val="22"/>
              </w:rPr>
            </w:pPr>
            <w:r>
              <w:rPr>
                <w:rFonts w:hint="eastAsia"/>
                <w:sz w:val="22"/>
              </w:rPr>
              <w:t>2.1</w:t>
            </w:r>
          </w:p>
        </w:tc>
        <w:tc>
          <w:tcPr>
            <w:tcW w:w="1418"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246CF7">
            <w:pPr>
              <w:spacing w:line="300" w:lineRule="exact"/>
              <w:ind w:leftChars="50" w:left="160" w:rightChars="50" w:right="160"/>
              <w:jc w:val="center"/>
              <w:rPr>
                <w:sz w:val="22"/>
              </w:rPr>
            </w:pPr>
            <w:r>
              <w:rPr>
                <w:rFonts w:hint="eastAsia"/>
                <w:sz w:val="22"/>
              </w:rPr>
              <w:t>生产设备</w:t>
            </w:r>
          </w:p>
        </w:tc>
        <w:tc>
          <w:tcPr>
            <w:tcW w:w="439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1.</w:t>
            </w:r>
            <w:r>
              <w:rPr>
                <w:rFonts w:hint="eastAsia"/>
                <w:sz w:val="22"/>
              </w:rPr>
              <w:t>应当配备与生产的产品品种、数量相适应的生产设备，设备的性能和精度应当满足生产加工的要求。</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3</w:t>
            </w:r>
          </w:p>
        </w:tc>
        <w:tc>
          <w:tcPr>
            <w:tcW w:w="127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403"/>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个别设备的性能和精度略有不足。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1</w:t>
            </w:r>
          </w:p>
        </w:tc>
        <w:tc>
          <w:tcPr>
            <w:tcW w:w="1276"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423"/>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生产设备不能满足生产加工要求。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0</w:t>
            </w:r>
          </w:p>
        </w:tc>
        <w:tc>
          <w:tcPr>
            <w:tcW w:w="1276"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5"/>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2.</w:t>
            </w:r>
            <w:r>
              <w:rPr>
                <w:rFonts w:hint="eastAsia"/>
                <w:sz w:val="22"/>
              </w:rPr>
              <w:t>生产设备清洁卫生，直接接触原料、半成品、成品的设备、工器具材质应当无毒、无味、抗腐蚀、不易脱落，表面光滑、无吸收性，易于清洁保养和消毒。</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3</w:t>
            </w:r>
          </w:p>
        </w:tc>
        <w:tc>
          <w:tcPr>
            <w:tcW w:w="127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724"/>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设备清洁卫生程度或者设备材质略有不足。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1</w:t>
            </w:r>
          </w:p>
        </w:tc>
        <w:tc>
          <w:tcPr>
            <w:tcW w:w="1276"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严重不符合规定要求。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0</w:t>
            </w:r>
          </w:p>
        </w:tc>
        <w:tc>
          <w:tcPr>
            <w:tcW w:w="1276"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vMerge/>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453"/>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 xml:space="preserve">3. </w:t>
            </w:r>
            <w:r>
              <w:rPr>
                <w:rFonts w:hint="eastAsia"/>
                <w:sz w:val="22"/>
              </w:rPr>
              <w:t>生产设备维修保养良好，并做好记录。用于监测、控制、记录的设备应当定期校准、维护。停用的设备需标注清晰，不影响正常生产。</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符合规定要求。</w:t>
            </w:r>
            <w:r>
              <w:rPr>
                <w:rFonts w:hint="eastAsia"/>
                <w:sz w:val="22"/>
              </w:rPr>
              <w:tab/>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3</w:t>
            </w:r>
          </w:p>
        </w:tc>
        <w:tc>
          <w:tcPr>
            <w:tcW w:w="1276"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维修保养、记录略有不足，或者个别监测设备未校准。</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1</w:t>
            </w:r>
          </w:p>
        </w:tc>
        <w:tc>
          <w:tcPr>
            <w:tcW w:w="1276" w:type="dxa"/>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1418" w:type="dxa"/>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无维修保养记录，或者监测设备无法满足规定要求。</w:t>
            </w:r>
            <w:r>
              <w:rPr>
                <w:rFonts w:hint="eastAsia"/>
                <w:sz w:val="22"/>
              </w:rPr>
              <w:tab/>
            </w:r>
          </w:p>
        </w:tc>
        <w:tc>
          <w:tcPr>
            <w:tcW w:w="567" w:type="dxa"/>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0</w:t>
            </w:r>
          </w:p>
        </w:tc>
        <w:tc>
          <w:tcPr>
            <w:tcW w:w="1276" w:type="dxa"/>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71"/>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246CF7">
            <w:pPr>
              <w:spacing w:before="66" w:line="300" w:lineRule="exact"/>
              <w:ind w:left="218"/>
              <w:rPr>
                <w:rFonts w:eastAsia="Times New Roman"/>
                <w:sz w:val="23"/>
              </w:rPr>
            </w:pPr>
            <w:r>
              <w:rPr>
                <w:rFonts w:eastAsia="Times New Roman"/>
                <w:spacing w:val="1"/>
                <w:sz w:val="23"/>
              </w:rPr>
              <w:t>2.2</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DC0185">
            <w:pPr>
              <w:pStyle w:val="TableText"/>
              <w:spacing w:line="300" w:lineRule="exact"/>
              <w:rPr>
                <w:rFonts w:ascii="Times New Roman" w:hAnsi="Times New Roman"/>
              </w:rPr>
            </w:pPr>
          </w:p>
          <w:p w:rsidR="00DC0185" w:rsidRDefault="00246CF7">
            <w:pPr>
              <w:spacing w:before="75" w:line="300" w:lineRule="exact"/>
              <w:ind w:left="112"/>
              <w:rPr>
                <w:rFonts w:eastAsia="仿宋"/>
                <w:sz w:val="23"/>
              </w:rPr>
            </w:pPr>
            <w:r>
              <w:rPr>
                <w:rFonts w:eastAsia="仿宋" w:hint="eastAsia"/>
                <w:spacing w:val="9"/>
                <w:sz w:val="23"/>
              </w:rPr>
              <w:t>供排水设施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lastRenderedPageBreak/>
              <w:t>1.</w:t>
            </w:r>
            <w:r>
              <w:rPr>
                <w:rFonts w:hint="eastAsia"/>
                <w:sz w:val="22"/>
              </w:rPr>
              <w:t>食品加工用水的水质应当符合</w:t>
            </w:r>
            <w:r>
              <w:rPr>
                <w:rFonts w:hint="eastAsia"/>
                <w:sz w:val="22"/>
              </w:rPr>
              <w:t xml:space="preserve"> GB 5749 </w:t>
            </w:r>
            <w:r>
              <w:rPr>
                <w:rFonts w:hint="eastAsia"/>
                <w:sz w:val="22"/>
              </w:rPr>
              <w:t>的规定，有特殊要求的应当符合相应规定。食品加工用水与其他不与食品接触的用水应当以完全分离的管路输送，避免交叉污染。各管路系统应当明确标识以便区分。</w:t>
            </w: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rFonts w:eastAsia="仿宋"/>
                <w:sz w:val="23"/>
              </w:rPr>
            </w:pPr>
            <w:r>
              <w:rPr>
                <w:rFonts w:eastAsia="仿宋" w:hint="eastAsia"/>
                <w:spacing w:val="2"/>
                <w:sz w:val="23"/>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50" w:right="50"/>
              <w:jc w:val="center"/>
              <w:rPr>
                <w:rFonts w:eastAsia="Times New Roman"/>
                <w:sz w:val="23"/>
              </w:rPr>
            </w:pPr>
            <w:r>
              <w:rPr>
                <w:rFonts w:eastAsia="Times New Roman"/>
                <w:sz w:val="23"/>
              </w:rPr>
              <w:t>3</w:t>
            </w:r>
          </w:p>
        </w:tc>
        <w:tc>
          <w:tcPr>
            <w:tcW w:w="1276" w:type="dxa"/>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5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rFonts w:eastAsia="仿宋"/>
                <w:sz w:val="23"/>
              </w:rPr>
            </w:pPr>
            <w:r>
              <w:rPr>
                <w:rFonts w:eastAsia="仿宋" w:hint="eastAsia"/>
                <w:spacing w:val="4"/>
                <w:sz w:val="23"/>
              </w:rPr>
              <w:t>供水管路标识略有不足。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center"/>
              <w:rPr>
                <w:rFonts w:eastAsia="Times New Roman"/>
                <w:sz w:val="23"/>
              </w:rPr>
            </w:pPr>
            <w:r>
              <w:rPr>
                <w:rFonts w:eastAsia="Times New Roman"/>
                <w:sz w:val="23"/>
              </w:rPr>
              <w:t>1</w:t>
            </w:r>
          </w:p>
        </w:tc>
        <w:tc>
          <w:tcPr>
            <w:tcW w:w="1276" w:type="dxa"/>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nil"/>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1"/>
              </w:rPr>
            </w:pPr>
            <w:r>
              <w:rPr>
                <w:rFonts w:hint="eastAsia"/>
                <w:sz w:val="22"/>
              </w:rPr>
              <w:t>食品加工用水的水质不符合规定要求，或者供水管路无标识或标识混乱，或者供水管路存在交叉污染。</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ind w:leftChars="50" w:left="160" w:rightChars="50" w:right="160"/>
              <w:jc w:val="center"/>
              <w:rPr>
                <w:rFonts w:ascii="Times New Roman" w:hAnsi="Times New Roman"/>
                <w:lang w:eastAsia="zh-CN"/>
              </w:rPr>
            </w:pPr>
          </w:p>
          <w:p w:rsidR="00DC0185" w:rsidRDefault="00DC0185">
            <w:pPr>
              <w:pStyle w:val="TableText"/>
              <w:spacing w:line="300" w:lineRule="exact"/>
              <w:ind w:leftChars="50" w:left="160" w:rightChars="50" w:right="160"/>
              <w:jc w:val="center"/>
              <w:rPr>
                <w:rFonts w:ascii="Times New Roman" w:hAnsi="Times New Roman"/>
                <w:lang w:eastAsia="zh-CN"/>
              </w:rPr>
            </w:pPr>
          </w:p>
          <w:p w:rsidR="00DC0185" w:rsidRDefault="00246CF7">
            <w:pPr>
              <w:spacing w:line="300" w:lineRule="exact"/>
              <w:ind w:leftChars="50" w:left="160" w:rightChars="50" w:right="160"/>
              <w:jc w:val="center"/>
              <w:rPr>
                <w:rFonts w:eastAsia="Times New Roman"/>
                <w:sz w:val="23"/>
              </w:rPr>
            </w:pPr>
            <w:r>
              <w:rPr>
                <w:rFonts w:eastAsia="Times New Roman"/>
                <w:sz w:val="23"/>
              </w:rPr>
              <w:t>0</w:t>
            </w:r>
          </w:p>
        </w:tc>
        <w:tc>
          <w:tcPr>
            <w:tcW w:w="1276"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2"/>
              </w:rPr>
            </w:pPr>
            <w:r>
              <w:rPr>
                <w:rFonts w:hint="eastAsia"/>
                <w:sz w:val="22"/>
              </w:rPr>
              <w:t>2.</w:t>
            </w:r>
            <w:r>
              <w:rPr>
                <w:rFonts w:hint="eastAsia"/>
                <w:sz w:val="22"/>
              </w:rPr>
              <w:t>排水系统的设计和建造应保证排水畅通，便于清洁维护，且满足生产的需要。室内</w:t>
            </w:r>
            <w:r>
              <w:rPr>
                <w:rFonts w:hint="eastAsia"/>
                <w:sz w:val="22"/>
              </w:rPr>
              <w:lastRenderedPageBreak/>
              <w:t>排水应当由清洁程度高的区域流向清洁程度低的区域，且有防止逆流的措施。排水系统出入口设计合理并有防止污染和虫害侵入的措施。</w:t>
            </w: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2"/>
              </w:rPr>
            </w:pPr>
            <w:r>
              <w:rPr>
                <w:rFonts w:hint="eastAsia"/>
                <w:sz w:val="22"/>
              </w:rPr>
              <w:lastRenderedPageBreak/>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center"/>
              <w:rPr>
                <w:sz w:val="22"/>
              </w:rPr>
            </w:pPr>
            <w:r>
              <w:rPr>
                <w:rFonts w:hint="eastAsia"/>
                <w:sz w:val="22"/>
              </w:rPr>
              <w:t>3</w:t>
            </w:r>
          </w:p>
        </w:tc>
        <w:tc>
          <w:tcPr>
            <w:tcW w:w="1276"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2"/>
              </w:rPr>
            </w:pPr>
            <w:r>
              <w:rPr>
                <w:rFonts w:hint="eastAsia"/>
                <w:sz w:val="22"/>
              </w:rPr>
              <w:t>排水略有不畅，或者相关防护措施略有</w:t>
            </w:r>
            <w:r>
              <w:rPr>
                <w:rFonts w:hint="eastAsia"/>
                <w:sz w:val="22"/>
              </w:rPr>
              <w:lastRenderedPageBreak/>
              <w:t>不足。</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center"/>
              <w:rPr>
                <w:sz w:val="22"/>
              </w:rPr>
            </w:pPr>
            <w:r>
              <w:rPr>
                <w:rFonts w:hint="eastAsia"/>
                <w:sz w:val="22"/>
              </w:rPr>
              <w:lastRenderedPageBreak/>
              <w:t>1</w:t>
            </w:r>
          </w:p>
        </w:tc>
        <w:tc>
          <w:tcPr>
            <w:tcW w:w="1276"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2"/>
              </w:rPr>
            </w:pPr>
            <w:r>
              <w:rPr>
                <w:rFonts w:hint="eastAsia"/>
                <w:sz w:val="22"/>
              </w:rPr>
              <w:t>排水不畅，或者室内排水流向不符合要求，或者相关防护措施严重不足。</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jc w:val="center"/>
              <w:rPr>
                <w:sz w:val="22"/>
              </w:rPr>
            </w:pPr>
          </w:p>
          <w:p w:rsidR="00DC0185" w:rsidRDefault="00DC0185">
            <w:pPr>
              <w:spacing w:line="300" w:lineRule="exact"/>
              <w:ind w:leftChars="50" w:left="160" w:rightChars="50" w:right="160"/>
              <w:jc w:val="center"/>
              <w:rPr>
                <w:sz w:val="22"/>
              </w:rPr>
            </w:pPr>
          </w:p>
          <w:p w:rsidR="00DC0185" w:rsidRDefault="00246CF7">
            <w:pPr>
              <w:spacing w:line="300" w:lineRule="exact"/>
              <w:ind w:leftChars="50" w:left="160" w:rightChars="50" w:right="160"/>
              <w:jc w:val="center"/>
              <w:rPr>
                <w:sz w:val="22"/>
              </w:rPr>
            </w:pPr>
            <w:r>
              <w:rPr>
                <w:rFonts w:hint="eastAsia"/>
                <w:sz w:val="22"/>
              </w:rPr>
              <w:t>0</w:t>
            </w:r>
          </w:p>
        </w:tc>
        <w:tc>
          <w:tcPr>
            <w:tcW w:w="1276"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p w:rsidR="00DC0185" w:rsidRDefault="00246CF7">
            <w:pPr>
              <w:pStyle w:val="TableText"/>
              <w:spacing w:line="300" w:lineRule="exact"/>
              <w:ind w:leftChars="50" w:left="160" w:rightChars="50" w:right="160"/>
              <w:jc w:val="center"/>
              <w:rPr>
                <w:rFonts w:ascii="Times New Roman" w:hAnsi="Times New Roman"/>
                <w:sz w:val="22"/>
              </w:rPr>
            </w:pPr>
            <w:r>
              <w:rPr>
                <w:rFonts w:ascii="Times New Roman" w:hAnsi="Times New Roman" w:hint="eastAsia"/>
                <w:sz w:val="22"/>
              </w:rPr>
              <w:t>2.3</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center"/>
              <w:rPr>
                <w:rFonts w:ascii="Times New Roman" w:hAnsi="Times New Roman"/>
                <w:sz w:val="22"/>
              </w:rPr>
            </w:pPr>
            <w:r>
              <w:rPr>
                <w:rFonts w:ascii="Times New Roman" w:hAnsi="Times New Roman" w:hint="eastAsia"/>
                <w:sz w:val="22"/>
              </w:rPr>
              <w:t>清洁消毒设</w:t>
            </w:r>
          </w:p>
          <w:p w:rsidR="00DC0185" w:rsidRDefault="00246CF7">
            <w:pPr>
              <w:pStyle w:val="TableText"/>
              <w:spacing w:line="300" w:lineRule="exact"/>
              <w:ind w:leftChars="50" w:left="160" w:rightChars="50" w:right="160"/>
              <w:jc w:val="center"/>
              <w:rPr>
                <w:rFonts w:ascii="Times New Roman" w:hAnsi="Times New Roman"/>
                <w:sz w:val="22"/>
              </w:rPr>
            </w:pPr>
            <w:r>
              <w:rPr>
                <w:rFonts w:ascii="Times New Roman" w:hAnsi="Times New Roman" w:hint="eastAsia"/>
                <w:sz w:val="22"/>
              </w:rPr>
              <w:t>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left"/>
              <w:rPr>
                <w:rFonts w:ascii="Times New Roman" w:hAnsi="Times New Roman"/>
                <w:sz w:val="22"/>
                <w:lang w:eastAsia="zh-CN"/>
              </w:rPr>
            </w:pPr>
            <w:r>
              <w:rPr>
                <w:rFonts w:ascii="Times New Roman" w:hAnsi="Times New Roman" w:hint="eastAsia"/>
                <w:sz w:val="22"/>
                <w:lang w:eastAsia="zh-CN"/>
              </w:rPr>
              <w:t>应当配备相应的食品、工器具和设备等的专用清洁设施，必要时配备相应的消毒设施。清洁、消毒方式应当避免对产品造成交叉污染，使用的洗涤剂、消毒剂应当符合相关规定要求。</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left"/>
              <w:rPr>
                <w:rFonts w:ascii="Times New Roman" w:hAnsi="Times New Roman"/>
                <w:sz w:val="22"/>
              </w:rPr>
            </w:pPr>
            <w:r>
              <w:rPr>
                <w:rFonts w:ascii="Times New Roman" w:hAnsi="Times New Roman"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center"/>
              <w:rPr>
                <w:rFonts w:ascii="Times New Roman" w:hAnsi="Times New Roman"/>
                <w:sz w:val="22"/>
              </w:rPr>
            </w:pPr>
            <w:r>
              <w:rPr>
                <w:rFonts w:ascii="Times New Roman" w:hAnsi="Times New Roman" w:hint="eastAsia"/>
                <w:sz w:val="22"/>
              </w:rPr>
              <w:t>3</w:t>
            </w:r>
          </w:p>
        </w:tc>
        <w:tc>
          <w:tcPr>
            <w:tcW w:w="1276"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rPr>
                <w:sz w:val="21"/>
              </w:rPr>
            </w:pPr>
          </w:p>
        </w:tc>
        <w:tc>
          <w:tcPr>
            <w:tcW w:w="2693" w:type="dxa"/>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300" w:lineRule="exact"/>
              <w:rPr>
                <w:sz w:val="21"/>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left"/>
              <w:rPr>
                <w:rFonts w:ascii="Times New Roman" w:hAnsi="Times New Roman"/>
                <w:sz w:val="22"/>
                <w:lang w:eastAsia="zh-CN"/>
              </w:rPr>
            </w:pPr>
            <w:r>
              <w:rPr>
                <w:rFonts w:ascii="Times New Roman" w:hAnsi="Times New Roman" w:hint="eastAsia"/>
                <w:sz w:val="22"/>
                <w:lang w:eastAsia="zh-CN"/>
              </w:rPr>
              <w:t>清洁消毒设施略有不足。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center"/>
              <w:rPr>
                <w:rFonts w:ascii="Times New Roman" w:hAnsi="Times New Roman"/>
                <w:sz w:val="22"/>
              </w:rPr>
            </w:pPr>
            <w:r>
              <w:rPr>
                <w:rFonts w:ascii="Times New Roman" w:hAnsi="Times New Roman" w:hint="eastAsia"/>
                <w:sz w:val="22"/>
              </w:rPr>
              <w:t>1</w:t>
            </w:r>
          </w:p>
        </w:tc>
        <w:tc>
          <w:tcPr>
            <w:tcW w:w="1276" w:type="dxa"/>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rPr>
                <w:sz w:val="21"/>
              </w:rPr>
            </w:pPr>
          </w:p>
        </w:tc>
        <w:tc>
          <w:tcPr>
            <w:tcW w:w="2693" w:type="dxa"/>
            <w:tcBorders>
              <w:top w:val="nil"/>
              <w:left w:val="single" w:sz="2" w:space="0" w:color="000000"/>
              <w:bottom w:val="single" w:sz="4" w:space="0" w:color="auto"/>
              <w:right w:val="single" w:sz="2" w:space="0" w:color="000000"/>
              <w:tl2br w:val="nil"/>
              <w:tr2bl w:val="nil"/>
            </w:tcBorders>
            <w:vAlign w:val="center"/>
          </w:tcPr>
          <w:p w:rsidR="00DC0185" w:rsidRDefault="00DC0185">
            <w:pPr>
              <w:spacing w:line="300" w:lineRule="exact"/>
              <w:rPr>
                <w:sz w:val="21"/>
              </w:rPr>
            </w:pPr>
          </w:p>
        </w:tc>
      </w:tr>
      <w:tr w:rsidR="00DC0185">
        <w:trPr>
          <w:trHeight w:val="367"/>
          <w:jc w:val="center"/>
        </w:trPr>
        <w:tc>
          <w:tcPr>
            <w:tcW w:w="851"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1418"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300" w:lineRule="exact"/>
              <w:ind w:leftChars="50" w:left="160" w:rightChars="50" w:right="160"/>
              <w:jc w:val="left"/>
              <w:rPr>
                <w:rFonts w:ascii="Times New Roman" w:hAnsi="Times New Roman"/>
                <w:sz w:val="22"/>
                <w:lang w:eastAsia="zh-CN"/>
              </w:rPr>
            </w:pPr>
            <w:r>
              <w:rPr>
                <w:rFonts w:ascii="Times New Roman" w:hAnsi="Times New Roman" w:hint="eastAsia"/>
                <w:sz w:val="22"/>
                <w:lang w:eastAsia="zh-CN"/>
              </w:rPr>
              <w:t>清洁消毒设施严重不足，或者清洁消毒的方式、用品不符合规定要求。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lang w:eastAsia="zh-CN"/>
              </w:rPr>
            </w:pPr>
          </w:p>
          <w:p w:rsidR="00DC0185" w:rsidRDefault="00246CF7">
            <w:pPr>
              <w:pStyle w:val="TableText"/>
              <w:spacing w:line="300" w:lineRule="exact"/>
              <w:ind w:leftChars="50" w:left="160" w:rightChars="50" w:right="160"/>
              <w:jc w:val="center"/>
              <w:rPr>
                <w:rFonts w:ascii="Times New Roman" w:hAnsi="Times New Roman"/>
                <w:sz w:val="22"/>
              </w:rPr>
            </w:pPr>
            <w:r>
              <w:rPr>
                <w:rFonts w:ascii="Times New Roman" w:hAnsi="Times New Roman" w:hint="eastAsia"/>
                <w:sz w:val="22"/>
              </w:rPr>
              <w:t>0</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rPr>
                <w:sz w:val="21"/>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rPr>
                <w:sz w:val="21"/>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p w:rsidR="00DC0185" w:rsidRDefault="00246CF7">
            <w:pPr>
              <w:spacing w:line="300" w:lineRule="exact"/>
              <w:ind w:leftChars="50" w:left="160" w:rightChars="50" w:right="160"/>
              <w:jc w:val="center"/>
              <w:rPr>
                <w:sz w:val="22"/>
              </w:rPr>
            </w:pPr>
            <w:r>
              <w:rPr>
                <w:rFonts w:hint="eastAsia"/>
                <w:spacing w:val="1"/>
                <w:sz w:val="22"/>
              </w:rPr>
              <w:t>2.4</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pacing w:val="8"/>
                <w:sz w:val="22"/>
              </w:rPr>
              <w:t>废弃物存放</w:t>
            </w:r>
          </w:p>
          <w:p w:rsidR="00DC0185" w:rsidRDefault="00246CF7">
            <w:pPr>
              <w:spacing w:line="300" w:lineRule="exact"/>
              <w:ind w:leftChars="50" w:left="160" w:rightChars="50" w:right="160"/>
              <w:jc w:val="center"/>
              <w:rPr>
                <w:sz w:val="22"/>
              </w:rPr>
            </w:pPr>
            <w:r>
              <w:rPr>
                <w:rFonts w:hint="eastAsia"/>
                <w:spacing w:val="5"/>
                <w:sz w:val="22"/>
              </w:rPr>
              <w:t>设施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left"/>
              <w:rPr>
                <w:sz w:val="22"/>
              </w:rPr>
            </w:pPr>
            <w:r>
              <w:rPr>
                <w:rFonts w:hint="eastAsia"/>
                <w:sz w:val="22"/>
              </w:rPr>
              <w:t>应当配备设计合理、防止渗漏、易于清洁的存放废弃物的专用设施，必要时可设置废弃物临时存放设施。车间内存放废弃物的设施和容器应当标识清晰，不得与盛装原料、半成品、成品的容器混用。</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left"/>
              <w:rPr>
                <w:sz w:val="22"/>
              </w:rPr>
            </w:pPr>
            <w:r>
              <w:rPr>
                <w:rFonts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3</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left"/>
              <w:rPr>
                <w:sz w:val="22"/>
              </w:rPr>
            </w:pPr>
            <w:r>
              <w:rPr>
                <w:rFonts w:hint="eastAsia"/>
                <w:sz w:val="22"/>
              </w:rPr>
              <w:t>废弃物存放设施及标识略有不足。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1</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r>
      <w:tr w:rsidR="00DC0185">
        <w:trPr>
          <w:trHeight w:val="367"/>
          <w:jc w:val="center"/>
        </w:trPr>
        <w:tc>
          <w:tcPr>
            <w:tcW w:w="851"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1418"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left"/>
              <w:rPr>
                <w:sz w:val="22"/>
              </w:rPr>
            </w:pPr>
            <w:r>
              <w:rPr>
                <w:rFonts w:hint="eastAsia"/>
                <w:sz w:val="22"/>
              </w:rPr>
              <w:t>废弃物存放设施设计不合理，或者与盛装原料、半成品、成品的容器混用。</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0</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2.5</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个人卫生设</w:t>
            </w:r>
          </w:p>
          <w:p w:rsidR="00DC0185" w:rsidRDefault="00246CF7">
            <w:pPr>
              <w:spacing w:line="300" w:lineRule="exact"/>
              <w:ind w:leftChars="50" w:left="160" w:rightChars="50" w:right="160"/>
              <w:rPr>
                <w:sz w:val="22"/>
              </w:rPr>
            </w:pPr>
            <w:r>
              <w:rPr>
                <w:rFonts w:hint="eastAsia"/>
                <w:sz w:val="22"/>
              </w:rPr>
              <w:t>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2"/>
              </w:rPr>
            </w:pPr>
            <w:r>
              <w:rPr>
                <w:rFonts w:hint="eastAsia"/>
                <w:sz w:val="22"/>
              </w:rPr>
              <w:t>生产场所或车间入口处应当设置更衣室，更衣室应当保证工作服与个人服装及其他物品分开放置；车间入口及车间内必要处，应当按需设置换鞋（或穿戴鞋套）设施或鞋靴消毒设施；清洁作业区入口应当设置与生产加工人员数量相匹配的非手动式洗手、干手和消毒设施；洗手设施的材质、结构应当易于清洁消毒，临近位置应当标示洗手方法。卫生间应当易于保持清洁，不得与生产、包装或贮存等区域直接连通，</w:t>
            </w:r>
            <w:r>
              <w:rPr>
                <w:rFonts w:hint="eastAsia"/>
                <w:sz w:val="22"/>
              </w:rPr>
              <w:lastRenderedPageBreak/>
              <w:t>卫生间内的适当位置应当设置洗手设施。</w:t>
            </w: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rPr>
                <w:sz w:val="22"/>
              </w:rPr>
            </w:pPr>
            <w:r>
              <w:rPr>
                <w:rFonts w:hint="eastAsia"/>
                <w:sz w:val="22"/>
              </w:rPr>
              <w:lastRenderedPageBreak/>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center"/>
              <w:rPr>
                <w:sz w:val="22"/>
              </w:rPr>
            </w:pPr>
            <w:r>
              <w:rPr>
                <w:rFonts w:hint="eastAsia"/>
                <w:sz w:val="22"/>
              </w:rPr>
              <w:t>3</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rFonts w:eastAsia="仿宋"/>
                <w:sz w:val="23"/>
              </w:rPr>
            </w:pPr>
            <w:r>
              <w:rPr>
                <w:rFonts w:eastAsia="仿宋" w:hint="eastAsia"/>
                <w:spacing w:val="4"/>
                <w:sz w:val="23"/>
              </w:rPr>
              <w:t>个人卫生设施略有不足。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6" w:line="300" w:lineRule="exact"/>
              <w:jc w:val="center"/>
              <w:rPr>
                <w:rFonts w:eastAsia="Times New Roman"/>
                <w:sz w:val="23"/>
              </w:rPr>
            </w:pPr>
            <w:r>
              <w:rPr>
                <w:rFonts w:eastAsia="Times New Roman"/>
                <w:sz w:val="23"/>
              </w:rPr>
              <w:t>1</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4" w:space="0" w:color="auto"/>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1418" w:type="dxa"/>
            <w:vMerge/>
            <w:tcBorders>
              <w:top w:val="single" w:sz="2" w:space="0" w:color="000000"/>
              <w:left w:val="single" w:sz="2" w:space="0" w:color="000000"/>
              <w:bottom w:val="single" w:sz="4" w:space="0" w:color="auto"/>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spacing w:line="300" w:lineRule="exact"/>
              <w:rPr>
                <w:rFonts w:ascii="Times New Roman" w:hAnsi="Times New Roma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rFonts w:eastAsia="仿宋"/>
                <w:sz w:val="23"/>
              </w:rPr>
            </w:pPr>
            <w:r>
              <w:rPr>
                <w:rFonts w:hint="eastAsia"/>
                <w:sz w:val="22"/>
              </w:rPr>
              <w:t>个人卫生设施严重不符合要求。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66" w:line="300" w:lineRule="exact"/>
              <w:jc w:val="center"/>
              <w:rPr>
                <w:rFonts w:eastAsia="Times New Roman"/>
                <w:sz w:val="23"/>
              </w:rPr>
            </w:pPr>
            <w:r>
              <w:rPr>
                <w:rFonts w:eastAsia="Times New Roman"/>
                <w:sz w:val="23"/>
              </w:rPr>
              <w:t>0</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lastRenderedPageBreak/>
              <w:t>2.6</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通风设施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left"/>
              <w:rPr>
                <w:sz w:val="22"/>
              </w:rPr>
            </w:pPr>
            <w:r>
              <w:rPr>
                <w:rFonts w:hint="eastAsia"/>
                <w:sz w:val="22"/>
              </w:rPr>
              <w:t>应当具有适宜的通风设施，进气口位置合理，避免空气从清洁程度要求低的作业区域流向清洁程度要求高的作业区域。必要时应当安装空气过滤装置和除尘设施。通风设施应当易于清洁、维修或更换，能防止虫害侵入。</w:t>
            </w: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left"/>
              <w:rPr>
                <w:sz w:val="22"/>
              </w:rPr>
            </w:pPr>
            <w:r>
              <w:rPr>
                <w:rFonts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3</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jc w:val="center"/>
              <w:rPr>
                <w:sz w:val="22"/>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jc w:val="center"/>
              <w:rPr>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jc w:val="left"/>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left"/>
              <w:rPr>
                <w:sz w:val="22"/>
              </w:rPr>
            </w:pPr>
            <w:r>
              <w:rPr>
                <w:rFonts w:hint="eastAsia"/>
                <w:sz w:val="22"/>
              </w:rPr>
              <w:t>通风设施略有不足。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1</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r>
      <w:tr w:rsidR="00DC0185">
        <w:trPr>
          <w:trHeight w:val="367"/>
          <w:jc w:val="center"/>
        </w:trPr>
        <w:tc>
          <w:tcPr>
            <w:tcW w:w="851" w:type="dxa"/>
            <w:vMerge/>
            <w:tcBorders>
              <w:top w:val="single" w:sz="2" w:space="0" w:color="000000"/>
              <w:left w:val="single" w:sz="2" w:space="0" w:color="000000"/>
              <w:bottom w:val="single" w:sz="4" w:space="0" w:color="auto"/>
              <w:right w:val="single" w:sz="2" w:space="0" w:color="000000"/>
              <w:tl2br w:val="nil"/>
              <w:tr2bl w:val="nil"/>
            </w:tcBorders>
          </w:tcPr>
          <w:p w:rsidR="00DC0185" w:rsidRDefault="00DC0185">
            <w:pPr>
              <w:spacing w:line="300" w:lineRule="exact"/>
              <w:ind w:leftChars="50" w:left="160" w:rightChars="50" w:right="160"/>
              <w:jc w:val="center"/>
              <w:rPr>
                <w:sz w:val="22"/>
              </w:rPr>
            </w:pPr>
          </w:p>
        </w:tc>
        <w:tc>
          <w:tcPr>
            <w:tcW w:w="1418" w:type="dxa"/>
            <w:vMerge/>
            <w:tcBorders>
              <w:top w:val="single" w:sz="2" w:space="0" w:color="000000"/>
              <w:left w:val="single" w:sz="2" w:space="0" w:color="000000"/>
              <w:bottom w:val="single" w:sz="4" w:space="0" w:color="auto"/>
              <w:right w:val="single" w:sz="2" w:space="0" w:color="000000"/>
              <w:tl2br w:val="nil"/>
              <w:tr2bl w:val="nil"/>
            </w:tcBorders>
          </w:tcPr>
          <w:p w:rsidR="00DC0185" w:rsidRDefault="00DC0185">
            <w:pPr>
              <w:spacing w:line="300" w:lineRule="exact"/>
              <w:ind w:leftChars="50" w:left="160" w:rightChars="50" w:right="160"/>
              <w:jc w:val="center"/>
              <w:rPr>
                <w:sz w:val="22"/>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exact"/>
              <w:ind w:leftChars="50" w:left="160" w:rightChars="50" w:right="160"/>
              <w:jc w:val="left"/>
              <w:rPr>
                <w:sz w:val="22"/>
              </w:rPr>
            </w:pPr>
          </w:p>
        </w:tc>
        <w:tc>
          <w:tcPr>
            <w:tcW w:w="411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line="300" w:lineRule="exact"/>
              <w:ind w:leftChars="50" w:left="160" w:rightChars="50" w:right="160"/>
              <w:jc w:val="left"/>
              <w:rPr>
                <w:sz w:val="22"/>
              </w:rPr>
            </w:pPr>
            <w:r>
              <w:rPr>
                <w:rFonts w:hint="eastAsia"/>
                <w:sz w:val="22"/>
              </w:rPr>
              <w:t>通风设施严重不足，或者不能满足必要的空气过滤净化、除尘、防止虫害侵入的需求。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sz w:val="22"/>
              </w:rPr>
            </w:pPr>
            <w:r>
              <w:rPr>
                <w:rFonts w:hint="eastAsia"/>
                <w:sz w:val="22"/>
              </w:rPr>
              <w:t>0</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jc w:val="center"/>
              <w:rPr>
                <w:sz w:val="22"/>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pacing w:val="1"/>
                <w:sz w:val="23"/>
              </w:rPr>
              <w:t>2.7</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仿宋"/>
                <w:sz w:val="23"/>
              </w:rPr>
            </w:pPr>
            <w:r>
              <w:rPr>
                <w:rFonts w:eastAsia="仿宋" w:hint="eastAsia"/>
                <w:spacing w:val="3"/>
                <w:sz w:val="23"/>
              </w:rPr>
              <w:t>照明设施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firstLine="6"/>
              <w:rPr>
                <w:rFonts w:eastAsia="仿宋"/>
                <w:sz w:val="23"/>
              </w:rPr>
            </w:pPr>
            <w:r>
              <w:rPr>
                <w:rFonts w:hint="eastAsia"/>
                <w:sz w:val="22"/>
              </w:rPr>
              <w:t>厂房内应当有充足的自然采光或人工照明，光泽和亮度应能满足生产和操作需要，光源应能使物料呈现真实的颜色。在暴露原料、半成品、成品正上方的照明设施应当使用安全型或有防护措施的照明设施；如需要，还应当配备应急照明设施。</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rFonts w:eastAsia="仿宋"/>
                <w:sz w:val="23"/>
              </w:rPr>
            </w:pPr>
            <w:r>
              <w:rPr>
                <w:rFonts w:eastAsia="仿宋" w:hint="eastAsia"/>
                <w:spacing w:val="2"/>
                <w:sz w:val="23"/>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3</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firstLine="6"/>
              <w:rPr>
                <w:rFonts w:eastAsia="仿宋"/>
                <w:sz w:val="23"/>
              </w:rPr>
            </w:pPr>
            <w:r>
              <w:rPr>
                <w:rFonts w:hint="eastAsia"/>
                <w:sz w:val="22"/>
              </w:rPr>
              <w:t>照明设施或者防护措施略有不足，光泽和亮度略显不足，或改变物料真实颜色。</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1</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1418"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firstLine="6"/>
              <w:rPr>
                <w:rFonts w:eastAsia="仿宋"/>
                <w:sz w:val="23"/>
              </w:rPr>
            </w:pPr>
            <w:r>
              <w:rPr>
                <w:rFonts w:hint="eastAsia"/>
                <w:sz w:val="22"/>
              </w:rPr>
              <w:t>照明设施或者防护措施严重不足。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0</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rPr>
            </w:pPr>
          </w:p>
          <w:p w:rsidR="00DC0185" w:rsidRDefault="00246CF7">
            <w:pPr>
              <w:spacing w:line="300" w:lineRule="exact"/>
              <w:ind w:leftChars="50" w:left="160" w:rightChars="50" w:right="160"/>
              <w:jc w:val="center"/>
              <w:rPr>
                <w:rFonts w:eastAsia="Times New Roman"/>
                <w:sz w:val="23"/>
              </w:rPr>
            </w:pPr>
            <w:r>
              <w:rPr>
                <w:rFonts w:eastAsia="Times New Roman"/>
                <w:spacing w:val="1"/>
                <w:sz w:val="23"/>
              </w:rPr>
              <w:t>2.8</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jc w:val="center"/>
              <w:rPr>
                <w:rFonts w:ascii="Times New Roman" w:hAnsi="Times New Roman"/>
              </w:rPr>
            </w:pPr>
          </w:p>
          <w:p w:rsidR="00DC0185" w:rsidRDefault="00246CF7">
            <w:pPr>
              <w:spacing w:line="300" w:lineRule="exact"/>
              <w:ind w:leftChars="50" w:left="160" w:rightChars="50" w:right="160"/>
              <w:jc w:val="center"/>
              <w:rPr>
                <w:rFonts w:eastAsia="仿宋"/>
                <w:sz w:val="23"/>
              </w:rPr>
            </w:pPr>
            <w:r>
              <w:rPr>
                <w:rFonts w:eastAsia="仿宋" w:hint="eastAsia"/>
                <w:spacing w:val="4"/>
                <w:sz w:val="23"/>
              </w:rPr>
              <w:t>温控设施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firstLine="2"/>
              <w:rPr>
                <w:rFonts w:eastAsia="仿宋"/>
                <w:sz w:val="23"/>
              </w:rPr>
            </w:pPr>
            <w:r>
              <w:rPr>
                <w:rFonts w:hint="eastAsia"/>
                <w:sz w:val="22"/>
              </w:rPr>
              <w:t>应当根据生产的需要，配备适宜的加热、冷却、冷冻以及用于监测温度和控制室温的设施。</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rFonts w:eastAsia="仿宋"/>
                <w:sz w:val="23"/>
              </w:rPr>
            </w:pPr>
            <w:r>
              <w:rPr>
                <w:rFonts w:eastAsia="仿宋" w:hint="eastAsia"/>
                <w:spacing w:val="2"/>
                <w:sz w:val="23"/>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3</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left"/>
              <w:rPr>
                <w:rFonts w:eastAsia="仿宋"/>
                <w:sz w:val="23"/>
              </w:rPr>
            </w:pPr>
            <w:r>
              <w:rPr>
                <w:rFonts w:eastAsia="仿宋" w:hint="eastAsia"/>
                <w:spacing w:val="3"/>
                <w:sz w:val="23"/>
              </w:rPr>
              <w:t>温控或监测设施略有不足。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1</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1418"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left"/>
              <w:rPr>
                <w:rFonts w:eastAsia="仿宋"/>
                <w:sz w:val="23"/>
              </w:rPr>
            </w:pPr>
            <w:r>
              <w:rPr>
                <w:rFonts w:eastAsia="仿宋" w:hint="eastAsia"/>
                <w:spacing w:val="3"/>
                <w:sz w:val="23"/>
              </w:rPr>
              <w:t>温控或监测设施严重不足。</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0</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pacing w:val="1"/>
                <w:sz w:val="23"/>
              </w:rPr>
              <w:t>2.9</w:t>
            </w:r>
          </w:p>
        </w:tc>
        <w:tc>
          <w:tcPr>
            <w:tcW w:w="1418"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仿宋"/>
                <w:sz w:val="23"/>
              </w:rPr>
            </w:pPr>
            <w:r>
              <w:rPr>
                <w:rFonts w:hint="eastAsia"/>
                <w:sz w:val="22"/>
              </w:rPr>
              <w:t>检验设备设施</w:t>
            </w:r>
          </w:p>
        </w:tc>
        <w:tc>
          <w:tcPr>
            <w:tcW w:w="4394"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自行检验或部分自行检验的，应当具备与所检项目相适应的检验室、检验仪器设备和检验试剂。检验室应当布局合理，检验仪器设备的数量、性能、精度应当满足相应的检验需求，检验仪器设备应当按期检定或校准。</w:t>
            </w: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符合规定要求。</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3</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sz w:val="22"/>
                <w:lang w:eastAsia="zh-C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检验室布局略不合理，或者检验仪器设备性能略有不足，或者个别检验仪器设备</w:t>
            </w:r>
            <w:r>
              <w:rPr>
                <w:rFonts w:hint="eastAsia"/>
                <w:sz w:val="22"/>
              </w:rPr>
              <w:t xml:space="preserve"> </w:t>
            </w:r>
            <w:r>
              <w:rPr>
                <w:rFonts w:hint="eastAsia"/>
                <w:sz w:val="22"/>
              </w:rPr>
              <w:t>未按期检定或校准。</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1</w:t>
            </w:r>
          </w:p>
        </w:tc>
        <w:tc>
          <w:tcPr>
            <w:tcW w:w="1276"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spacing w:line="300" w:lineRule="exact"/>
              <w:ind w:leftChars="50" w:left="160" w:rightChars="50" w:right="160"/>
              <w:rPr>
                <w:sz w:val="22"/>
              </w:rPr>
            </w:pPr>
          </w:p>
        </w:tc>
      </w:tr>
      <w:tr w:rsidR="00DC0185">
        <w:trPr>
          <w:trHeight w:val="367"/>
          <w:jc w:val="center"/>
        </w:trPr>
        <w:tc>
          <w:tcPr>
            <w:tcW w:w="851"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1418"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rPr>
            </w:pPr>
          </w:p>
        </w:tc>
        <w:tc>
          <w:tcPr>
            <w:tcW w:w="439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00" w:lineRule="exact"/>
              <w:ind w:leftChars="50" w:left="160" w:rightChars="50" w:right="160"/>
              <w:rPr>
                <w:rFonts w:ascii="Times New Roman" w:hAnsi="Times New Roman"/>
                <w:sz w:val="22"/>
                <w:lang w:eastAsia="zh-CN"/>
              </w:rPr>
            </w:pPr>
          </w:p>
        </w:tc>
        <w:tc>
          <w:tcPr>
            <w:tcW w:w="41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rPr>
                <w:sz w:val="22"/>
              </w:rPr>
            </w:pPr>
            <w:r>
              <w:rPr>
                <w:rFonts w:hint="eastAsia"/>
                <w:sz w:val="22"/>
              </w:rPr>
              <w:t>检验室布局不合理，或者检验仪器设备数量、性能、精度不能满足检验需求，或者</w:t>
            </w:r>
            <w:r>
              <w:rPr>
                <w:rFonts w:hint="eastAsia"/>
                <w:sz w:val="22"/>
              </w:rPr>
              <w:t xml:space="preserve"> </w:t>
            </w:r>
            <w:r>
              <w:rPr>
                <w:rFonts w:hint="eastAsia"/>
                <w:sz w:val="22"/>
              </w:rPr>
              <w:t>检验仪器设备未检定或校准。</w:t>
            </w:r>
          </w:p>
        </w:tc>
        <w:tc>
          <w:tcPr>
            <w:tcW w:w="5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00" w:lineRule="exact"/>
              <w:ind w:leftChars="50" w:left="160" w:rightChars="50" w:right="160"/>
              <w:jc w:val="center"/>
              <w:rPr>
                <w:rFonts w:eastAsia="Times New Roman"/>
                <w:sz w:val="23"/>
              </w:rPr>
            </w:pPr>
            <w:r>
              <w:rPr>
                <w:rFonts w:eastAsia="Times New Roman"/>
                <w:sz w:val="23"/>
              </w:rPr>
              <w:t>0</w:t>
            </w:r>
          </w:p>
        </w:tc>
        <w:tc>
          <w:tcPr>
            <w:tcW w:w="1276" w:type="dxa"/>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c>
          <w:tcPr>
            <w:tcW w:w="2693" w:type="dxa"/>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spacing w:line="300" w:lineRule="exact"/>
              <w:ind w:leftChars="50" w:left="160" w:rightChars="50" w:right="160"/>
              <w:rPr>
                <w:sz w:val="22"/>
              </w:rPr>
            </w:pPr>
          </w:p>
        </w:tc>
      </w:tr>
    </w:tbl>
    <w:p w:rsidR="00DC0185" w:rsidRDefault="00DC0185">
      <w:pPr>
        <w:spacing w:line="162" w:lineRule="exact"/>
        <w:rPr>
          <w:sz w:val="14"/>
        </w:rPr>
      </w:pPr>
    </w:p>
    <w:p w:rsidR="00DC0185" w:rsidRDefault="00246CF7">
      <w:pPr>
        <w:spacing w:before="101" w:line="226" w:lineRule="auto"/>
        <w:ind w:left="4252"/>
        <w:outlineLvl w:val="0"/>
        <w:rPr>
          <w:rFonts w:eastAsia="黑体"/>
          <w:sz w:val="31"/>
        </w:rPr>
      </w:pPr>
      <w:r>
        <w:rPr>
          <w:rFonts w:eastAsia="黑体" w:hint="eastAsia"/>
          <w:spacing w:val="5"/>
          <w:sz w:val="31"/>
        </w:rPr>
        <w:lastRenderedPageBreak/>
        <w:t>三、设备布局和工艺流程（共</w:t>
      </w:r>
      <w:r>
        <w:rPr>
          <w:rFonts w:eastAsia="黑体" w:hint="eastAsia"/>
          <w:spacing w:val="-54"/>
          <w:sz w:val="31"/>
        </w:rPr>
        <w:t xml:space="preserve"> </w:t>
      </w:r>
      <w:r>
        <w:rPr>
          <w:rFonts w:eastAsia="Times New Roman"/>
          <w:spacing w:val="5"/>
          <w:sz w:val="31"/>
        </w:rPr>
        <w:t>9</w:t>
      </w:r>
      <w:r>
        <w:rPr>
          <w:rFonts w:eastAsia="Times New Roman"/>
          <w:spacing w:val="24"/>
          <w:sz w:val="31"/>
        </w:rPr>
        <w:t xml:space="preserve"> </w:t>
      </w:r>
      <w:r>
        <w:rPr>
          <w:rFonts w:eastAsia="黑体" w:hint="eastAsia"/>
          <w:spacing w:val="5"/>
          <w:sz w:val="31"/>
        </w:rPr>
        <w:t>分）</w:t>
      </w:r>
    </w:p>
    <w:tbl>
      <w:tblPr>
        <w:tblW w:w="1348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23"/>
        <w:gridCol w:w="1417"/>
        <w:gridCol w:w="3967"/>
        <w:gridCol w:w="2975"/>
        <w:gridCol w:w="457"/>
        <w:gridCol w:w="1263"/>
        <w:gridCol w:w="2679"/>
      </w:tblGrid>
      <w:tr w:rsidR="00DC0185">
        <w:trPr>
          <w:trHeight w:val="369"/>
          <w:jc w:val="center"/>
        </w:trPr>
        <w:tc>
          <w:tcPr>
            <w:tcW w:w="72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9" w:lineRule="auto"/>
              <w:ind w:left="129"/>
              <w:rPr>
                <w:rFonts w:eastAsia="黑体"/>
                <w:sz w:val="23"/>
              </w:rPr>
            </w:pPr>
            <w:r>
              <w:rPr>
                <w:rFonts w:eastAsia="黑体" w:hint="eastAsia"/>
                <w:spacing w:val="5"/>
                <w:sz w:val="23"/>
              </w:rPr>
              <w:t>序号</w:t>
            </w:r>
          </w:p>
        </w:tc>
        <w:tc>
          <w:tcPr>
            <w:tcW w:w="141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9" w:lineRule="auto"/>
              <w:ind w:left="234"/>
              <w:rPr>
                <w:rFonts w:eastAsia="黑体"/>
                <w:sz w:val="23"/>
              </w:rPr>
            </w:pPr>
            <w:r>
              <w:rPr>
                <w:rFonts w:eastAsia="黑体" w:hint="eastAsia"/>
                <w:spacing w:val="8"/>
                <w:sz w:val="23"/>
              </w:rPr>
              <w:t>核查项目</w:t>
            </w:r>
          </w:p>
        </w:tc>
        <w:tc>
          <w:tcPr>
            <w:tcW w:w="39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9" w:lineRule="auto"/>
              <w:ind w:left="1510"/>
              <w:rPr>
                <w:rFonts w:eastAsia="黑体"/>
                <w:sz w:val="23"/>
              </w:rPr>
            </w:pPr>
            <w:r>
              <w:rPr>
                <w:rFonts w:eastAsia="黑体" w:hint="eastAsia"/>
                <w:spacing w:val="8"/>
                <w:sz w:val="23"/>
              </w:rPr>
              <w:t>核查内容</w:t>
            </w:r>
          </w:p>
        </w:tc>
        <w:tc>
          <w:tcPr>
            <w:tcW w:w="3432"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9" w:lineRule="auto"/>
              <w:ind w:left="1245"/>
              <w:rPr>
                <w:rFonts w:eastAsia="黑体"/>
                <w:sz w:val="23"/>
              </w:rPr>
            </w:pPr>
            <w:r>
              <w:rPr>
                <w:rFonts w:eastAsia="黑体" w:hint="eastAsia"/>
                <w:spacing w:val="7"/>
                <w:sz w:val="23"/>
              </w:rPr>
              <w:t>评分标准</w:t>
            </w:r>
          </w:p>
        </w:tc>
        <w:tc>
          <w:tcPr>
            <w:tcW w:w="126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9" w:lineRule="auto"/>
              <w:ind w:left="159"/>
              <w:rPr>
                <w:rFonts w:eastAsia="黑体"/>
                <w:sz w:val="23"/>
              </w:rPr>
            </w:pPr>
            <w:r>
              <w:rPr>
                <w:rFonts w:eastAsia="黑体" w:hint="eastAsia"/>
                <w:spacing w:val="8"/>
                <w:sz w:val="23"/>
              </w:rPr>
              <w:t>核查得分</w:t>
            </w:r>
          </w:p>
        </w:tc>
        <w:tc>
          <w:tcPr>
            <w:tcW w:w="267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9" w:lineRule="auto"/>
              <w:ind w:left="867"/>
              <w:rPr>
                <w:rFonts w:eastAsia="黑体"/>
                <w:sz w:val="23"/>
              </w:rPr>
            </w:pPr>
            <w:r>
              <w:rPr>
                <w:rFonts w:eastAsia="黑体" w:hint="eastAsia"/>
                <w:spacing w:val="8"/>
                <w:sz w:val="23"/>
              </w:rPr>
              <w:t>核查记录</w:t>
            </w:r>
          </w:p>
        </w:tc>
      </w:tr>
      <w:tr w:rsidR="00DC0185">
        <w:trPr>
          <w:trHeight w:val="365"/>
          <w:jc w:val="center"/>
        </w:trPr>
        <w:tc>
          <w:tcPr>
            <w:tcW w:w="72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p w:rsidR="00DC0185" w:rsidRDefault="00246CF7">
            <w:pPr>
              <w:spacing w:line="320" w:lineRule="exact"/>
              <w:ind w:leftChars="50" w:left="160" w:rightChars="50" w:right="160"/>
              <w:jc w:val="center"/>
              <w:rPr>
                <w:sz w:val="22"/>
              </w:rPr>
            </w:pPr>
            <w:r>
              <w:rPr>
                <w:rFonts w:hint="eastAsia"/>
                <w:sz w:val="22"/>
              </w:rPr>
              <w:t>3.1</w:t>
            </w:r>
          </w:p>
        </w:tc>
        <w:tc>
          <w:tcPr>
            <w:tcW w:w="141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p w:rsidR="00DC0185" w:rsidRDefault="00246CF7">
            <w:pPr>
              <w:spacing w:line="320" w:lineRule="exact"/>
              <w:ind w:leftChars="50" w:left="160" w:rightChars="50" w:right="160"/>
              <w:jc w:val="center"/>
              <w:rPr>
                <w:sz w:val="22"/>
              </w:rPr>
            </w:pPr>
            <w:r>
              <w:rPr>
                <w:rFonts w:hint="eastAsia"/>
                <w:sz w:val="22"/>
              </w:rPr>
              <w:t>设备布局</w:t>
            </w:r>
          </w:p>
        </w:tc>
        <w:tc>
          <w:tcPr>
            <w:tcW w:w="396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firstLine="19"/>
              <w:rPr>
                <w:sz w:val="22"/>
              </w:rPr>
            </w:pPr>
            <w:r>
              <w:rPr>
                <w:rFonts w:hint="eastAsia"/>
                <w:sz w:val="22"/>
              </w:rPr>
              <w:t>生产设备应当按照工艺流程有序排</w:t>
            </w:r>
            <w:r>
              <w:rPr>
                <w:rFonts w:hint="eastAsia"/>
                <w:sz w:val="22"/>
              </w:rPr>
              <w:t xml:space="preserve"> </w:t>
            </w:r>
            <w:r>
              <w:rPr>
                <w:rFonts w:hint="eastAsia"/>
                <w:sz w:val="22"/>
              </w:rPr>
              <w:t>列，合理布局，便于清洁、消毒和维</w:t>
            </w:r>
            <w:r>
              <w:rPr>
                <w:rFonts w:hint="eastAsia"/>
                <w:sz w:val="22"/>
              </w:rPr>
              <w:t xml:space="preserve"> </w:t>
            </w:r>
            <w:r>
              <w:rPr>
                <w:rFonts w:hint="eastAsia"/>
                <w:sz w:val="22"/>
              </w:rPr>
              <w:t>修保养，避免交叉污染。</w:t>
            </w: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符合规定要求。</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w:t>
            </w:r>
          </w:p>
        </w:tc>
        <w:tc>
          <w:tcPr>
            <w:tcW w:w="126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365"/>
          <w:jc w:val="center"/>
        </w:trPr>
        <w:tc>
          <w:tcPr>
            <w:tcW w:w="723"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141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396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个别设备布局不合理。</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1</w:t>
            </w:r>
          </w:p>
        </w:tc>
        <w:tc>
          <w:tcPr>
            <w:tcW w:w="1263"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364"/>
          <w:jc w:val="center"/>
        </w:trPr>
        <w:tc>
          <w:tcPr>
            <w:tcW w:w="72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141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396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设备布局存在交叉污染。</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0</w:t>
            </w:r>
          </w:p>
        </w:tc>
        <w:tc>
          <w:tcPr>
            <w:tcW w:w="126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365"/>
          <w:jc w:val="center"/>
        </w:trPr>
        <w:tc>
          <w:tcPr>
            <w:tcW w:w="723"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3.2</w:t>
            </w:r>
          </w:p>
        </w:tc>
        <w:tc>
          <w:tcPr>
            <w:tcW w:w="141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工艺流程</w:t>
            </w:r>
          </w:p>
        </w:tc>
        <w:tc>
          <w:tcPr>
            <w:tcW w:w="396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firstLine="20"/>
              <w:rPr>
                <w:sz w:val="22"/>
              </w:rPr>
            </w:pPr>
            <w:r>
              <w:rPr>
                <w:rFonts w:hint="eastAsia"/>
                <w:sz w:val="22"/>
              </w:rPr>
              <w:t>1.</w:t>
            </w:r>
            <w:r>
              <w:rPr>
                <w:rFonts w:hint="eastAsia"/>
                <w:sz w:val="22"/>
              </w:rPr>
              <w:t>应当具备合理的生产工艺流程，</w:t>
            </w:r>
            <w:r>
              <w:rPr>
                <w:rFonts w:hint="eastAsia"/>
                <w:sz w:val="22"/>
              </w:rPr>
              <w:t xml:space="preserve"> </w:t>
            </w:r>
            <w:r>
              <w:rPr>
                <w:rFonts w:hint="eastAsia"/>
                <w:sz w:val="22"/>
              </w:rPr>
              <w:t>防止生产过程中造成交叉污染。申请的食品类别、产品配方、工艺流程应当与产品执行标准相适应。执行企业标准的，应当依法备案或公开。食品添加剂生产使用的原料和工艺，应符合食品添加剂食品安全国家标准规定。</w:t>
            </w: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符合规定要求。</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w:t>
            </w:r>
          </w:p>
        </w:tc>
        <w:tc>
          <w:tcPr>
            <w:tcW w:w="126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365"/>
          <w:jc w:val="center"/>
        </w:trPr>
        <w:tc>
          <w:tcPr>
            <w:tcW w:w="723"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396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个别工艺流程略不合理。</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1</w:t>
            </w:r>
          </w:p>
        </w:tc>
        <w:tc>
          <w:tcPr>
            <w:tcW w:w="1263"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1479"/>
          <w:jc w:val="center"/>
        </w:trPr>
        <w:tc>
          <w:tcPr>
            <w:tcW w:w="723"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396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firstLine="3"/>
              <w:rPr>
                <w:sz w:val="22"/>
              </w:rPr>
            </w:pPr>
            <w:r>
              <w:rPr>
                <w:rFonts w:hint="eastAsia"/>
                <w:sz w:val="22"/>
              </w:rPr>
              <w:t>工艺流程存在交叉污染，或</w:t>
            </w:r>
            <w:r>
              <w:rPr>
                <w:rFonts w:hint="eastAsia"/>
                <w:sz w:val="22"/>
              </w:rPr>
              <w:t xml:space="preserve"> </w:t>
            </w:r>
            <w:r>
              <w:rPr>
                <w:rFonts w:hint="eastAsia"/>
                <w:sz w:val="22"/>
              </w:rPr>
              <w:t>者工艺流程、原料不符合产</w:t>
            </w:r>
            <w:r>
              <w:rPr>
                <w:rFonts w:hint="eastAsia"/>
                <w:sz w:val="22"/>
              </w:rPr>
              <w:t xml:space="preserve"> </w:t>
            </w:r>
            <w:r>
              <w:rPr>
                <w:rFonts w:hint="eastAsia"/>
                <w:sz w:val="22"/>
              </w:rPr>
              <w:t>品执行标准的规定，或者企</w:t>
            </w:r>
            <w:r>
              <w:rPr>
                <w:rFonts w:hint="eastAsia"/>
                <w:sz w:val="22"/>
              </w:rPr>
              <w:t xml:space="preserve"> </w:t>
            </w:r>
            <w:r>
              <w:rPr>
                <w:rFonts w:hint="eastAsia"/>
                <w:sz w:val="22"/>
              </w:rPr>
              <w:t>业标准未依法备案或公开。</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0</w:t>
            </w:r>
          </w:p>
        </w:tc>
        <w:tc>
          <w:tcPr>
            <w:tcW w:w="126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364"/>
          <w:jc w:val="center"/>
        </w:trPr>
        <w:tc>
          <w:tcPr>
            <w:tcW w:w="723"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3967"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71" w:rightChars="50" w:right="160" w:hanging="11"/>
              <w:rPr>
                <w:sz w:val="22"/>
              </w:rPr>
            </w:pPr>
            <w:r>
              <w:rPr>
                <w:rFonts w:hint="eastAsia"/>
                <w:sz w:val="22"/>
              </w:rPr>
              <w:t>2.</w:t>
            </w:r>
            <w:r>
              <w:rPr>
                <w:rFonts w:hint="eastAsia"/>
                <w:sz w:val="22"/>
              </w:rPr>
              <w:t>应当制定所需的产品配方、工艺规程等工艺文件，明确生产过程中的食品安全关键环节和控制措施。生产食品添加剂时，产品命名、标签和说明书及复配食品添加剂配方、有害物质、致病性微生物等控制要求应当符合食品安全国家标准规定。</w:t>
            </w: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符合规定要求。</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w:t>
            </w:r>
          </w:p>
        </w:tc>
        <w:tc>
          <w:tcPr>
            <w:tcW w:w="126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741"/>
          <w:jc w:val="center"/>
        </w:trPr>
        <w:tc>
          <w:tcPr>
            <w:tcW w:w="723"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396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工艺文件略有不足。</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1</w:t>
            </w:r>
          </w:p>
        </w:tc>
        <w:tc>
          <w:tcPr>
            <w:tcW w:w="1263"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367"/>
          <w:jc w:val="center"/>
        </w:trPr>
        <w:tc>
          <w:tcPr>
            <w:tcW w:w="723"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1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3967"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firstLine="7"/>
              <w:rPr>
                <w:rFonts w:eastAsia="仿宋"/>
                <w:sz w:val="23"/>
              </w:rPr>
            </w:pPr>
            <w:r>
              <w:rPr>
                <w:rFonts w:hint="eastAsia"/>
                <w:sz w:val="22"/>
              </w:rPr>
              <w:t>工艺文件严重不足，或者生</w:t>
            </w:r>
            <w:r>
              <w:rPr>
                <w:rFonts w:hint="eastAsia"/>
                <w:sz w:val="22"/>
              </w:rPr>
              <w:t xml:space="preserve"> </w:t>
            </w:r>
            <w:r>
              <w:rPr>
                <w:rFonts w:hint="eastAsia"/>
                <w:sz w:val="22"/>
              </w:rPr>
              <w:t>产复配食品添加剂的相关</w:t>
            </w:r>
            <w:r>
              <w:rPr>
                <w:rFonts w:hint="eastAsia"/>
                <w:sz w:val="22"/>
              </w:rPr>
              <w:t xml:space="preserve"> </w:t>
            </w:r>
            <w:r>
              <w:rPr>
                <w:rFonts w:hint="eastAsia"/>
                <w:sz w:val="22"/>
              </w:rPr>
              <w:t>控制要求不符合食品安全</w:t>
            </w:r>
            <w:r>
              <w:rPr>
                <w:rFonts w:hint="eastAsia"/>
                <w:sz w:val="22"/>
              </w:rPr>
              <w:t xml:space="preserve"> </w:t>
            </w:r>
            <w:r>
              <w:rPr>
                <w:rFonts w:hint="eastAsia"/>
                <w:sz w:val="22"/>
              </w:rPr>
              <w:t>标准的规定。</w:t>
            </w:r>
          </w:p>
        </w:tc>
        <w:tc>
          <w:tcPr>
            <w:tcW w:w="45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lang w:eastAsia="zh-CN"/>
              </w:rPr>
            </w:pPr>
          </w:p>
          <w:p w:rsidR="00DC0185" w:rsidRDefault="00246CF7">
            <w:pPr>
              <w:spacing w:line="320" w:lineRule="exact"/>
              <w:ind w:leftChars="50" w:left="160" w:rightChars="50" w:right="160"/>
              <w:jc w:val="center"/>
              <w:rPr>
                <w:rFonts w:eastAsia="Times New Roman"/>
                <w:sz w:val="23"/>
              </w:rPr>
            </w:pPr>
            <w:r>
              <w:rPr>
                <w:rFonts w:eastAsia="Times New Roman"/>
                <w:sz w:val="23"/>
              </w:rPr>
              <w:t>0</w:t>
            </w:r>
          </w:p>
        </w:tc>
        <w:tc>
          <w:tcPr>
            <w:tcW w:w="1263" w:type="dxa"/>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2679" w:type="dxa"/>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bl>
    <w:p w:rsidR="00DC0185" w:rsidRDefault="00DC0185">
      <w:pPr>
        <w:spacing w:line="172" w:lineRule="exact"/>
        <w:rPr>
          <w:sz w:val="14"/>
        </w:rPr>
        <w:sectPr w:rsidR="00DC0185">
          <w:headerReference w:type="default" r:id="rId53"/>
          <w:footerReference w:type="default" r:id="rId54"/>
          <w:pgSz w:w="16846" w:h="11918" w:orient="landscape"/>
          <w:pgMar w:top="1531" w:right="2098" w:bottom="1531" w:left="1984" w:header="0" w:footer="1310" w:gutter="0"/>
          <w:cols w:space="720"/>
          <w:docGrid w:type="lines" w:linePitch="442"/>
        </w:sectPr>
      </w:pPr>
    </w:p>
    <w:p w:rsidR="00DC0185" w:rsidRDefault="00246CF7">
      <w:pPr>
        <w:spacing w:before="101" w:line="226" w:lineRule="auto"/>
        <w:ind w:left="5062"/>
        <w:outlineLvl w:val="0"/>
        <w:rPr>
          <w:rFonts w:eastAsia="黑体"/>
          <w:sz w:val="31"/>
        </w:rPr>
      </w:pPr>
      <w:r>
        <w:rPr>
          <w:rFonts w:eastAsia="黑体" w:hint="eastAsia"/>
          <w:spacing w:val="2"/>
          <w:sz w:val="31"/>
        </w:rPr>
        <w:lastRenderedPageBreak/>
        <w:t>四、人员管理（共</w:t>
      </w:r>
      <w:r>
        <w:rPr>
          <w:rFonts w:eastAsia="黑体" w:hint="eastAsia"/>
          <w:spacing w:val="-56"/>
          <w:sz w:val="31"/>
        </w:rPr>
        <w:t xml:space="preserve"> </w:t>
      </w:r>
      <w:r>
        <w:rPr>
          <w:rFonts w:eastAsia="Times New Roman"/>
          <w:spacing w:val="2"/>
          <w:sz w:val="31"/>
        </w:rPr>
        <w:t>9</w:t>
      </w:r>
      <w:r>
        <w:rPr>
          <w:rFonts w:eastAsia="Times New Roman"/>
          <w:spacing w:val="23"/>
          <w:sz w:val="31"/>
        </w:rPr>
        <w:t xml:space="preserve"> </w:t>
      </w:r>
      <w:r>
        <w:rPr>
          <w:rFonts w:eastAsia="黑体" w:hint="eastAsia"/>
          <w:spacing w:val="2"/>
          <w:sz w:val="31"/>
        </w:rPr>
        <w:t>分）</w:t>
      </w:r>
    </w:p>
    <w:tbl>
      <w:tblPr>
        <w:tblW w:w="1348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38"/>
        <w:gridCol w:w="1407"/>
        <w:gridCol w:w="3967"/>
        <w:gridCol w:w="2975"/>
        <w:gridCol w:w="426"/>
        <w:gridCol w:w="1275"/>
        <w:gridCol w:w="2698"/>
      </w:tblGrid>
      <w:tr w:rsidR="00DC0185">
        <w:trPr>
          <w:trHeight w:val="369"/>
          <w:jc w:val="center"/>
        </w:trPr>
        <w:tc>
          <w:tcPr>
            <w:tcW w:w="73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rFonts w:eastAsia="黑体"/>
                <w:sz w:val="23"/>
              </w:rPr>
            </w:pPr>
            <w:r>
              <w:rPr>
                <w:rFonts w:eastAsia="黑体" w:hint="eastAsia"/>
                <w:spacing w:val="5"/>
                <w:sz w:val="23"/>
              </w:rPr>
              <w:t>序号</w:t>
            </w:r>
          </w:p>
        </w:tc>
        <w:tc>
          <w:tcPr>
            <w:tcW w:w="140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rFonts w:eastAsia="黑体"/>
                <w:sz w:val="23"/>
              </w:rPr>
            </w:pPr>
            <w:r>
              <w:rPr>
                <w:rFonts w:eastAsia="黑体" w:hint="eastAsia"/>
                <w:spacing w:val="8"/>
                <w:sz w:val="23"/>
              </w:rPr>
              <w:t>核查项目</w:t>
            </w:r>
          </w:p>
        </w:tc>
        <w:tc>
          <w:tcPr>
            <w:tcW w:w="39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rFonts w:eastAsia="黑体"/>
                <w:sz w:val="23"/>
              </w:rPr>
            </w:pPr>
            <w:r>
              <w:rPr>
                <w:rFonts w:eastAsia="黑体" w:hint="eastAsia"/>
                <w:spacing w:val="8"/>
                <w:sz w:val="23"/>
              </w:rPr>
              <w:t>核查内容</w:t>
            </w:r>
          </w:p>
        </w:tc>
        <w:tc>
          <w:tcPr>
            <w:tcW w:w="3401"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rFonts w:eastAsia="黑体"/>
                <w:sz w:val="23"/>
              </w:rPr>
            </w:pPr>
            <w:r>
              <w:rPr>
                <w:rFonts w:eastAsia="黑体" w:hint="eastAsia"/>
                <w:spacing w:val="7"/>
                <w:sz w:val="23"/>
              </w:rPr>
              <w:t>评分标准</w:t>
            </w:r>
          </w:p>
        </w:tc>
        <w:tc>
          <w:tcPr>
            <w:tcW w:w="12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rFonts w:eastAsia="黑体"/>
                <w:sz w:val="23"/>
              </w:rPr>
            </w:pPr>
            <w:r>
              <w:rPr>
                <w:rFonts w:eastAsia="黑体" w:hint="eastAsia"/>
                <w:spacing w:val="8"/>
                <w:sz w:val="23"/>
              </w:rPr>
              <w:t>核查得分</w:t>
            </w:r>
          </w:p>
        </w:tc>
        <w:tc>
          <w:tcPr>
            <w:tcW w:w="269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rFonts w:eastAsia="黑体"/>
                <w:sz w:val="23"/>
              </w:rPr>
            </w:pPr>
            <w:r>
              <w:rPr>
                <w:rFonts w:eastAsia="黑体" w:hint="eastAsia"/>
                <w:spacing w:val="8"/>
                <w:sz w:val="23"/>
              </w:rPr>
              <w:t>核查记录</w:t>
            </w:r>
          </w:p>
        </w:tc>
      </w:tr>
      <w:tr w:rsidR="00DC0185">
        <w:trPr>
          <w:trHeight w:val="365"/>
          <w:jc w:val="center"/>
        </w:trPr>
        <w:tc>
          <w:tcPr>
            <w:tcW w:w="73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4.1</w:t>
            </w:r>
          </w:p>
        </w:tc>
        <w:tc>
          <w:tcPr>
            <w:tcW w:w="140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人员要求</w:t>
            </w:r>
          </w:p>
        </w:tc>
        <w:tc>
          <w:tcPr>
            <w:tcW w:w="396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firstLine="5"/>
              <w:rPr>
                <w:sz w:val="22"/>
              </w:rPr>
            </w:pPr>
            <w:r>
              <w:rPr>
                <w:rFonts w:hint="eastAsia"/>
                <w:sz w:val="22"/>
              </w:rPr>
              <w:t>应当配备专职或兼职食品安全管理人员和食品安全专业技术人员，明确其职责。人员要求应当符合有关规定。</w:t>
            </w: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符合规定要求。</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w:t>
            </w:r>
          </w:p>
        </w:tc>
        <w:tc>
          <w:tcPr>
            <w:tcW w:w="127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724"/>
          <w:jc w:val="center"/>
        </w:trPr>
        <w:tc>
          <w:tcPr>
            <w:tcW w:w="738"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140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396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firstLine="2"/>
              <w:rPr>
                <w:sz w:val="22"/>
              </w:rPr>
            </w:pPr>
            <w:r>
              <w:rPr>
                <w:rFonts w:hint="eastAsia"/>
                <w:sz w:val="22"/>
              </w:rPr>
              <w:t>人员职责不太明确，或者个</w:t>
            </w:r>
            <w:r>
              <w:rPr>
                <w:rFonts w:hint="eastAsia"/>
                <w:sz w:val="22"/>
              </w:rPr>
              <w:t xml:space="preserve"> </w:t>
            </w:r>
            <w:r>
              <w:rPr>
                <w:rFonts w:hint="eastAsia"/>
                <w:sz w:val="22"/>
              </w:rPr>
              <w:t>别人员不符合规定要求。</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1</w:t>
            </w:r>
          </w:p>
        </w:tc>
        <w:tc>
          <w:tcPr>
            <w:tcW w:w="1275"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724"/>
          <w:jc w:val="center"/>
        </w:trPr>
        <w:tc>
          <w:tcPr>
            <w:tcW w:w="73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140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396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80" w:rightChars="50" w:right="160" w:hanging="20"/>
              <w:rPr>
                <w:sz w:val="22"/>
              </w:rPr>
            </w:pPr>
            <w:r>
              <w:rPr>
                <w:rFonts w:hint="eastAsia"/>
                <w:sz w:val="22"/>
              </w:rPr>
              <w:t>相关人员配备不足，或者人</w:t>
            </w:r>
            <w:r>
              <w:rPr>
                <w:rFonts w:hint="eastAsia"/>
                <w:sz w:val="22"/>
              </w:rPr>
              <w:t xml:space="preserve"> </w:t>
            </w:r>
            <w:r>
              <w:rPr>
                <w:rFonts w:hint="eastAsia"/>
                <w:sz w:val="22"/>
              </w:rPr>
              <w:t>员不符合规定要求。</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0</w:t>
            </w:r>
          </w:p>
        </w:tc>
        <w:tc>
          <w:tcPr>
            <w:tcW w:w="1275"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365"/>
          <w:jc w:val="center"/>
        </w:trPr>
        <w:tc>
          <w:tcPr>
            <w:tcW w:w="73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4.2</w:t>
            </w:r>
          </w:p>
        </w:tc>
        <w:tc>
          <w:tcPr>
            <w:tcW w:w="140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人员培训</w:t>
            </w:r>
          </w:p>
        </w:tc>
        <w:tc>
          <w:tcPr>
            <w:tcW w:w="396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firstLine="6"/>
              <w:rPr>
                <w:sz w:val="22"/>
              </w:rPr>
            </w:pPr>
            <w:r>
              <w:rPr>
                <w:rFonts w:hint="eastAsia"/>
                <w:sz w:val="22"/>
              </w:rPr>
              <w:t>应当制定和实施职工培训计划，根据岗位需求开展食品安全知识及卫生培训，做好培训记录。食品安全管理人员上岗前应当经过培训，并考核合格。</w:t>
            </w: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符合规定要求。</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w:t>
            </w:r>
          </w:p>
        </w:tc>
        <w:tc>
          <w:tcPr>
            <w:tcW w:w="127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724"/>
          <w:jc w:val="center"/>
        </w:trPr>
        <w:tc>
          <w:tcPr>
            <w:tcW w:w="738"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140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396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2" w:rightChars="50" w:right="160" w:hanging="2"/>
              <w:rPr>
                <w:sz w:val="22"/>
              </w:rPr>
            </w:pPr>
            <w:r>
              <w:rPr>
                <w:rFonts w:hint="eastAsia"/>
                <w:sz w:val="22"/>
              </w:rPr>
              <w:t>培训计划及计划实施、培训</w:t>
            </w:r>
            <w:r>
              <w:rPr>
                <w:rFonts w:hint="eastAsia"/>
                <w:sz w:val="22"/>
              </w:rPr>
              <w:t xml:space="preserve"> </w:t>
            </w:r>
            <w:r>
              <w:rPr>
                <w:rFonts w:hint="eastAsia"/>
                <w:sz w:val="22"/>
              </w:rPr>
              <w:t>记录略有不足。</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1</w:t>
            </w:r>
          </w:p>
        </w:tc>
        <w:tc>
          <w:tcPr>
            <w:tcW w:w="1275"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724"/>
          <w:jc w:val="center"/>
        </w:trPr>
        <w:tc>
          <w:tcPr>
            <w:tcW w:w="73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140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jc w:val="center"/>
              <w:rPr>
                <w:rFonts w:ascii="Times New Roman" w:hAnsi="Times New Roman"/>
                <w:sz w:val="22"/>
                <w:lang w:eastAsia="zh-CN"/>
              </w:rPr>
            </w:pPr>
          </w:p>
        </w:tc>
        <w:tc>
          <w:tcPr>
            <w:tcW w:w="396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2" w:rightChars="50" w:right="160" w:hanging="2"/>
              <w:rPr>
                <w:sz w:val="22"/>
              </w:rPr>
            </w:pPr>
            <w:r>
              <w:rPr>
                <w:rFonts w:hint="eastAsia"/>
                <w:sz w:val="22"/>
              </w:rPr>
              <w:t>无培训计划，或计划实施严</w:t>
            </w:r>
            <w:r>
              <w:rPr>
                <w:rFonts w:hint="eastAsia"/>
                <w:sz w:val="22"/>
              </w:rPr>
              <w:t xml:space="preserve"> </w:t>
            </w:r>
            <w:r>
              <w:rPr>
                <w:rFonts w:hint="eastAsia"/>
                <w:sz w:val="22"/>
              </w:rPr>
              <w:t>重不足，或无培训记录。</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0</w:t>
            </w:r>
          </w:p>
        </w:tc>
        <w:tc>
          <w:tcPr>
            <w:tcW w:w="1275"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365"/>
          <w:jc w:val="center"/>
        </w:trPr>
        <w:tc>
          <w:tcPr>
            <w:tcW w:w="73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4.3</w:t>
            </w:r>
          </w:p>
        </w:tc>
        <w:tc>
          <w:tcPr>
            <w:tcW w:w="140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人员健康</w:t>
            </w:r>
          </w:p>
          <w:p w:rsidR="00DC0185" w:rsidRDefault="00246CF7">
            <w:pPr>
              <w:spacing w:line="320" w:lineRule="exact"/>
              <w:ind w:leftChars="50" w:left="160" w:rightChars="50" w:right="160"/>
              <w:jc w:val="center"/>
              <w:rPr>
                <w:sz w:val="22"/>
              </w:rPr>
            </w:pPr>
            <w:r>
              <w:rPr>
                <w:rFonts w:hint="eastAsia"/>
                <w:sz w:val="22"/>
              </w:rPr>
              <w:t>管理制度</w:t>
            </w:r>
          </w:p>
        </w:tc>
        <w:tc>
          <w:tcPr>
            <w:tcW w:w="396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320" w:lineRule="exact"/>
              <w:ind w:leftChars="50" w:left="161" w:rightChars="50" w:right="160" w:hanging="1"/>
              <w:rPr>
                <w:sz w:val="22"/>
              </w:rPr>
            </w:pPr>
            <w:r>
              <w:rPr>
                <w:rFonts w:hint="eastAsia"/>
                <w:sz w:val="22"/>
              </w:rPr>
              <w:t>应当建立并执行从业人员健康管理制度，明确患有国务院卫生行政部门规定的有碍食品安全疾病的或有明显皮肤损伤未愈合的人员，不得从事接触直接入口食品的工作。从事接触直接入口食品工作的食品生产人员应当每年进行健康检查，取得健康证明后方可上岗工作。</w:t>
            </w: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rPr>
                <w:sz w:val="22"/>
              </w:rPr>
            </w:pPr>
            <w:r>
              <w:rPr>
                <w:rFonts w:hint="eastAsia"/>
                <w:sz w:val="22"/>
              </w:rPr>
              <w:t>符合规定要求。</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3</w:t>
            </w:r>
          </w:p>
        </w:tc>
        <w:tc>
          <w:tcPr>
            <w:tcW w:w="127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365"/>
          <w:jc w:val="center"/>
        </w:trPr>
        <w:tc>
          <w:tcPr>
            <w:tcW w:w="738"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07"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20" w:lineRule="exact"/>
              <w:ind w:leftChars="50" w:left="160" w:rightChars="50" w:right="160"/>
              <w:rPr>
                <w:sz w:val="22"/>
              </w:rPr>
            </w:pPr>
          </w:p>
        </w:tc>
        <w:tc>
          <w:tcPr>
            <w:tcW w:w="3967"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320" w:lineRule="exact"/>
              <w:ind w:leftChars="50" w:left="161" w:rightChars="50" w:right="160" w:hanging="1"/>
              <w:rPr>
                <w:sz w:val="22"/>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left"/>
              <w:rPr>
                <w:sz w:val="22"/>
              </w:rPr>
            </w:pPr>
            <w:r>
              <w:rPr>
                <w:rFonts w:hint="eastAsia"/>
                <w:sz w:val="22"/>
              </w:rPr>
              <w:t>制度内容或执行略有缺陷。</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1</w:t>
            </w:r>
          </w:p>
        </w:tc>
        <w:tc>
          <w:tcPr>
            <w:tcW w:w="1275"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r w:rsidR="00DC0185">
        <w:trPr>
          <w:trHeight w:val="367"/>
          <w:jc w:val="center"/>
        </w:trPr>
        <w:tc>
          <w:tcPr>
            <w:tcW w:w="73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140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396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sz w:val="22"/>
                <w:lang w:eastAsia="zh-CN"/>
              </w:rPr>
            </w:pPr>
          </w:p>
        </w:tc>
        <w:tc>
          <w:tcPr>
            <w:tcW w:w="297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firstLine="2"/>
              <w:rPr>
                <w:sz w:val="22"/>
              </w:rPr>
            </w:pPr>
            <w:r>
              <w:rPr>
                <w:rFonts w:hint="eastAsia"/>
                <w:sz w:val="22"/>
              </w:rPr>
              <w:t>无制度或者制度执行严重</w:t>
            </w:r>
            <w:r>
              <w:rPr>
                <w:rFonts w:hint="eastAsia"/>
                <w:sz w:val="22"/>
              </w:rPr>
              <w:t xml:space="preserve"> </w:t>
            </w:r>
            <w:r>
              <w:rPr>
                <w:rFonts w:hint="eastAsia"/>
                <w:sz w:val="22"/>
              </w:rPr>
              <w:t>不足。</w:t>
            </w:r>
          </w:p>
        </w:tc>
        <w:tc>
          <w:tcPr>
            <w:tcW w:w="42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leftChars="50" w:left="160" w:rightChars="50" w:right="160"/>
              <w:jc w:val="center"/>
              <w:rPr>
                <w:sz w:val="22"/>
              </w:rPr>
            </w:pPr>
            <w:r>
              <w:rPr>
                <w:rFonts w:hint="eastAsia"/>
                <w:sz w:val="22"/>
              </w:rPr>
              <w:t>0</w:t>
            </w:r>
          </w:p>
        </w:tc>
        <w:tc>
          <w:tcPr>
            <w:tcW w:w="1275"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c>
          <w:tcPr>
            <w:tcW w:w="2698"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320" w:lineRule="exact"/>
              <w:ind w:leftChars="50" w:left="160" w:rightChars="50" w:right="160"/>
              <w:rPr>
                <w:rFonts w:ascii="Times New Roman" w:hAnsi="Times New Roman"/>
              </w:rPr>
            </w:pPr>
          </w:p>
        </w:tc>
      </w:tr>
    </w:tbl>
    <w:p w:rsidR="00DC0185" w:rsidRDefault="00246CF7">
      <w:pPr>
        <w:spacing w:before="101" w:line="227" w:lineRule="auto"/>
        <w:ind w:left="4972"/>
        <w:outlineLvl w:val="0"/>
        <w:rPr>
          <w:rFonts w:eastAsia="黑体"/>
          <w:sz w:val="31"/>
        </w:rPr>
      </w:pPr>
      <w:r>
        <w:rPr>
          <w:rFonts w:eastAsia="黑体" w:hint="eastAsia"/>
          <w:spacing w:val="4"/>
          <w:sz w:val="31"/>
        </w:rPr>
        <w:lastRenderedPageBreak/>
        <w:t>五、管理制度（共</w:t>
      </w:r>
      <w:r>
        <w:rPr>
          <w:rFonts w:eastAsia="黑体" w:hint="eastAsia"/>
          <w:spacing w:val="-68"/>
          <w:sz w:val="31"/>
        </w:rPr>
        <w:t xml:space="preserve"> </w:t>
      </w:r>
      <w:r>
        <w:rPr>
          <w:rFonts w:eastAsia="Times New Roman"/>
          <w:spacing w:val="4"/>
          <w:sz w:val="31"/>
        </w:rPr>
        <w:t>27</w:t>
      </w:r>
      <w:r>
        <w:rPr>
          <w:rFonts w:eastAsia="Times New Roman"/>
          <w:spacing w:val="22"/>
          <w:w w:val="101"/>
          <w:sz w:val="31"/>
        </w:rPr>
        <w:t xml:space="preserve"> </w:t>
      </w:r>
      <w:r>
        <w:rPr>
          <w:rFonts w:eastAsia="黑体" w:hint="eastAsia"/>
          <w:spacing w:val="4"/>
          <w:sz w:val="31"/>
        </w:rPr>
        <w:t>分）</w:t>
      </w:r>
    </w:p>
    <w:tbl>
      <w:tblPr>
        <w:tblW w:w="1445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24"/>
        <w:gridCol w:w="1439"/>
        <w:gridCol w:w="4905"/>
        <w:gridCol w:w="2879"/>
        <w:gridCol w:w="540"/>
        <w:gridCol w:w="1260"/>
        <w:gridCol w:w="2704"/>
      </w:tblGrid>
      <w:tr w:rsidR="00DC0185">
        <w:trPr>
          <w:trHeight w:val="369"/>
          <w:tblHeader/>
          <w:jc w:val="center"/>
        </w:trPr>
        <w:tc>
          <w:tcPr>
            <w:tcW w:w="72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rFonts w:eastAsia="黑体"/>
                <w:sz w:val="23"/>
              </w:rPr>
            </w:pPr>
            <w:r>
              <w:rPr>
                <w:rFonts w:eastAsia="黑体" w:hint="eastAsia"/>
                <w:spacing w:val="5"/>
                <w:sz w:val="23"/>
              </w:rPr>
              <w:t>序号</w:t>
            </w:r>
          </w:p>
        </w:tc>
        <w:tc>
          <w:tcPr>
            <w:tcW w:w="143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rFonts w:eastAsia="黑体"/>
                <w:sz w:val="23"/>
              </w:rPr>
            </w:pPr>
            <w:r>
              <w:rPr>
                <w:rFonts w:eastAsia="黑体" w:hint="eastAsia"/>
                <w:spacing w:val="8"/>
                <w:sz w:val="23"/>
              </w:rPr>
              <w:t>核查项目</w:t>
            </w:r>
          </w:p>
        </w:tc>
        <w:tc>
          <w:tcPr>
            <w:tcW w:w="49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rFonts w:eastAsia="黑体"/>
                <w:sz w:val="23"/>
              </w:rPr>
            </w:pPr>
            <w:r>
              <w:rPr>
                <w:rFonts w:eastAsia="黑体" w:hint="eastAsia"/>
                <w:spacing w:val="8"/>
                <w:sz w:val="23"/>
              </w:rPr>
              <w:t>核查内容</w:t>
            </w:r>
          </w:p>
        </w:tc>
        <w:tc>
          <w:tcPr>
            <w:tcW w:w="341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rFonts w:eastAsia="黑体"/>
                <w:sz w:val="23"/>
              </w:rPr>
            </w:pPr>
            <w:r>
              <w:rPr>
                <w:rFonts w:eastAsia="黑体" w:hint="eastAsia"/>
                <w:spacing w:val="7"/>
                <w:sz w:val="23"/>
              </w:rPr>
              <w:t>评分标准</w:t>
            </w:r>
          </w:p>
        </w:tc>
        <w:tc>
          <w:tcPr>
            <w:tcW w:w="126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rFonts w:eastAsia="黑体"/>
                <w:sz w:val="23"/>
              </w:rPr>
            </w:pPr>
            <w:r>
              <w:rPr>
                <w:rFonts w:eastAsia="黑体" w:hint="eastAsia"/>
                <w:spacing w:val="8"/>
                <w:sz w:val="23"/>
              </w:rPr>
              <w:t>核查得分</w:t>
            </w:r>
          </w:p>
        </w:tc>
        <w:tc>
          <w:tcPr>
            <w:tcW w:w="270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rFonts w:eastAsia="黑体"/>
                <w:sz w:val="23"/>
              </w:rPr>
            </w:pPr>
            <w:r>
              <w:rPr>
                <w:rFonts w:eastAsia="黑体" w:hint="eastAsia"/>
                <w:spacing w:val="8"/>
                <w:sz w:val="23"/>
              </w:rPr>
              <w:t>核查记录</w:t>
            </w:r>
          </w:p>
        </w:tc>
      </w:tr>
      <w:tr w:rsidR="00DC0185">
        <w:trPr>
          <w:trHeight w:val="365"/>
          <w:jc w:val="center"/>
        </w:trPr>
        <w:tc>
          <w:tcPr>
            <w:tcW w:w="72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5.1</w:t>
            </w:r>
          </w:p>
        </w:tc>
        <w:tc>
          <w:tcPr>
            <w:tcW w:w="1439"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采购管理及进货查验记</w:t>
            </w:r>
            <w:r>
              <w:rPr>
                <w:rFonts w:hint="eastAsia"/>
                <w:sz w:val="22"/>
              </w:rPr>
              <w:t xml:space="preserve"> </w:t>
            </w:r>
            <w:r>
              <w:rPr>
                <w:rFonts w:hint="eastAsia"/>
                <w:sz w:val="22"/>
              </w:rPr>
              <w:t>录</w:t>
            </w:r>
          </w:p>
        </w:tc>
        <w:tc>
          <w:tcPr>
            <w:tcW w:w="490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line="260" w:lineRule="exact"/>
              <w:ind w:leftChars="50" w:left="160" w:rightChars="50" w:right="160" w:firstLine="8"/>
              <w:rPr>
                <w:sz w:val="22"/>
              </w:rPr>
            </w:pPr>
            <w:r>
              <w:rPr>
                <w:rFonts w:hint="eastAsia"/>
                <w:sz w:val="22"/>
              </w:rPr>
              <w:t>应当建立并执行采购管理制度，规定食品原料、食品添加剂、食品相关产品验收标准。采购时，应当查验供货者的许可证和产品合格证明；对无法提供合格证明的食品原料，应当按照食品安全标准及产品执行标准进行检验。</w:t>
            </w:r>
          </w:p>
          <w:p w:rsidR="00DC0185" w:rsidRDefault="00246CF7">
            <w:pPr>
              <w:spacing w:line="260" w:lineRule="exact"/>
              <w:ind w:leftChars="50" w:left="160" w:rightChars="50" w:right="160" w:firstLine="5"/>
              <w:rPr>
                <w:sz w:val="22"/>
              </w:rPr>
            </w:pPr>
            <w:r>
              <w:rPr>
                <w:rFonts w:hint="eastAsia"/>
                <w:sz w:val="22"/>
              </w:rPr>
              <w:t>应当建立并执行进货查验记录制度，记录采购的食品原料、食品添加剂及食品相关产品名称、规格、数量、生产日期或者生产批号、保质期、进货日期以及供货者名称、地址、联系方</w:t>
            </w:r>
            <w:r>
              <w:rPr>
                <w:rFonts w:eastAsia="仿宋" w:hint="eastAsia"/>
                <w:spacing w:val="4"/>
                <w:sz w:val="23"/>
              </w:rPr>
              <w:t>式等信息，保存相关记录和凭证。</w:t>
            </w:r>
          </w:p>
        </w:tc>
        <w:tc>
          <w:tcPr>
            <w:tcW w:w="287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符合规定要求。</w:t>
            </w:r>
          </w:p>
        </w:tc>
        <w:tc>
          <w:tcPr>
            <w:tcW w:w="54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3</w:t>
            </w:r>
          </w:p>
        </w:tc>
        <w:tc>
          <w:tcPr>
            <w:tcW w:w="126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724"/>
          <w:jc w:val="center"/>
        </w:trPr>
        <w:tc>
          <w:tcPr>
            <w:tcW w:w="724"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1439"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10"/>
              <w:rPr>
                <w:sz w:val="22"/>
              </w:rPr>
            </w:pPr>
            <w:r>
              <w:rPr>
                <w:rFonts w:hint="eastAsia"/>
                <w:sz w:val="22"/>
              </w:rPr>
              <w:t>制度内容或执行略有不足。</w:t>
            </w:r>
          </w:p>
        </w:tc>
        <w:tc>
          <w:tcPr>
            <w:tcW w:w="54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1</w:t>
            </w:r>
          </w:p>
        </w:tc>
        <w:tc>
          <w:tcPr>
            <w:tcW w:w="1260"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vMerge/>
            <w:tcBorders>
              <w:top w:val="nil"/>
              <w:left w:val="single" w:sz="2" w:space="0" w:color="000000"/>
              <w:bottom w:val="nil"/>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1739"/>
          <w:jc w:val="center"/>
        </w:trPr>
        <w:tc>
          <w:tcPr>
            <w:tcW w:w="724" w:type="dxa"/>
            <w:vMerge/>
            <w:tcBorders>
              <w:top w:val="nil"/>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1439" w:type="dxa"/>
            <w:vMerge/>
            <w:tcBorders>
              <w:top w:val="nil"/>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nil"/>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10"/>
              <w:rPr>
                <w:sz w:val="22"/>
              </w:rPr>
            </w:pPr>
            <w:r>
              <w:rPr>
                <w:rFonts w:hint="eastAsia"/>
                <w:sz w:val="22"/>
              </w:rPr>
              <w:t>制度内容或执行严重不足。</w:t>
            </w:r>
          </w:p>
        </w:tc>
        <w:tc>
          <w:tcPr>
            <w:tcW w:w="540" w:type="dxa"/>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jc w:val="center"/>
              <w:rPr>
                <w:rFonts w:ascii="Times New Roman" w:hAnsi="Times New Roman"/>
                <w:sz w:val="22"/>
                <w:lang w:eastAsia="zh-CN"/>
              </w:rPr>
            </w:pPr>
          </w:p>
          <w:p w:rsidR="00DC0185" w:rsidRDefault="00246CF7">
            <w:pPr>
              <w:spacing w:line="260" w:lineRule="exact"/>
              <w:ind w:leftChars="50" w:left="160" w:rightChars="50" w:right="160"/>
              <w:jc w:val="center"/>
              <w:rPr>
                <w:sz w:val="22"/>
              </w:rPr>
            </w:pPr>
            <w:r>
              <w:rPr>
                <w:rFonts w:hint="eastAsia"/>
                <w:sz w:val="22"/>
              </w:rPr>
              <w:t>0</w:t>
            </w:r>
          </w:p>
        </w:tc>
        <w:tc>
          <w:tcPr>
            <w:tcW w:w="1260" w:type="dxa"/>
            <w:vMerge/>
            <w:tcBorders>
              <w:top w:val="nil"/>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vMerge/>
            <w:tcBorders>
              <w:top w:val="nil"/>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5.2</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7"/>
              <w:rPr>
                <w:sz w:val="22"/>
              </w:rPr>
            </w:pPr>
            <w:r>
              <w:rPr>
                <w:rFonts w:hint="eastAsia"/>
                <w:sz w:val="22"/>
              </w:rPr>
              <w:t>生产过程控</w:t>
            </w:r>
            <w:r>
              <w:rPr>
                <w:rFonts w:hint="eastAsia"/>
                <w:sz w:val="22"/>
              </w:rPr>
              <w:t xml:space="preserve"> </w:t>
            </w:r>
            <w:r>
              <w:rPr>
                <w:rFonts w:hint="eastAsia"/>
                <w:sz w:val="22"/>
              </w:rPr>
              <w:t>制</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5"/>
              <w:rPr>
                <w:sz w:val="22"/>
              </w:rPr>
            </w:pPr>
            <w:r>
              <w:rPr>
                <w:rFonts w:hint="eastAsia"/>
                <w:sz w:val="22"/>
              </w:rPr>
              <w:t>应当建立并执行生产过程控制制度，</w:t>
            </w:r>
            <w:r>
              <w:rPr>
                <w:rFonts w:hint="eastAsia"/>
                <w:sz w:val="22"/>
              </w:rPr>
              <w:t xml:space="preserve"> </w:t>
            </w:r>
            <w:r>
              <w:rPr>
                <w:rFonts w:hint="eastAsia"/>
                <w:sz w:val="22"/>
              </w:rPr>
              <w:t>制定所需的操作规程或作业指导书，</w:t>
            </w:r>
            <w:r>
              <w:rPr>
                <w:rFonts w:hint="eastAsia"/>
                <w:sz w:val="22"/>
              </w:rPr>
              <w:t xml:space="preserve"> </w:t>
            </w:r>
            <w:r>
              <w:rPr>
                <w:rFonts w:hint="eastAsia"/>
                <w:sz w:val="22"/>
              </w:rPr>
              <w:t>明确原料（如领料、投料、余料管理等）、生产关键环节（如生产工序、</w:t>
            </w:r>
            <w:r>
              <w:rPr>
                <w:rFonts w:hint="eastAsia"/>
                <w:sz w:val="22"/>
              </w:rPr>
              <w:t xml:space="preserve"> </w:t>
            </w:r>
            <w:r>
              <w:rPr>
                <w:rFonts w:hint="eastAsia"/>
                <w:sz w:val="22"/>
              </w:rPr>
              <w:t>设备、贮存、包装等）控制的相关要求，防止交叉污染，并记录产品的加工过程（包括工艺参数、环境监测等）。</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2" w:rightChars="50" w:right="160" w:hanging="2"/>
              <w:rPr>
                <w:sz w:val="22"/>
              </w:rPr>
            </w:pPr>
            <w:r>
              <w:rPr>
                <w:rFonts w:hint="eastAsia"/>
                <w:sz w:val="22"/>
              </w:rPr>
              <w:t>个别制度内容或执行略有</w:t>
            </w:r>
            <w:r>
              <w:rPr>
                <w:rFonts w:hint="eastAsia"/>
                <w:sz w:val="22"/>
              </w:rPr>
              <w:t xml:space="preserve"> </w:t>
            </w:r>
            <w:r>
              <w:rPr>
                <w:rFonts w:hint="eastAsia"/>
                <w:sz w:val="22"/>
              </w:rPr>
              <w:t>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10"/>
              <w:rPr>
                <w:sz w:val="22"/>
              </w:rPr>
            </w:pPr>
            <w:r>
              <w:rPr>
                <w:rFonts w:hint="eastAsia"/>
                <w:sz w:val="22"/>
              </w:rPr>
              <w:t>制度内容或执行严重不足。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5.3</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检验管理及</w:t>
            </w:r>
          </w:p>
          <w:p w:rsidR="00DC0185" w:rsidRDefault="00246CF7">
            <w:pPr>
              <w:spacing w:line="260" w:lineRule="exact"/>
              <w:ind w:leftChars="50" w:left="160" w:rightChars="50" w:right="160" w:firstLine="20"/>
              <w:rPr>
                <w:sz w:val="22"/>
              </w:rPr>
            </w:pPr>
            <w:r>
              <w:rPr>
                <w:rFonts w:hint="eastAsia"/>
                <w:sz w:val="22"/>
              </w:rPr>
              <w:t>出厂检验记</w:t>
            </w:r>
            <w:r>
              <w:rPr>
                <w:rFonts w:hint="eastAsia"/>
                <w:sz w:val="22"/>
              </w:rPr>
              <w:t xml:space="preserve"> </w:t>
            </w:r>
            <w:r>
              <w:rPr>
                <w:rFonts w:hint="eastAsia"/>
                <w:sz w:val="22"/>
              </w:rPr>
              <w:t>录</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6"/>
              <w:rPr>
                <w:sz w:val="22"/>
              </w:rPr>
            </w:pPr>
            <w:r>
              <w:rPr>
                <w:rFonts w:hint="eastAsia"/>
                <w:sz w:val="22"/>
              </w:rPr>
              <w:t>应当建立并执行检验管理制度，规定原料检验、过程检验、产品出厂检验以及产品留样的方式及要求，综合考虑产品特性、工艺特点、原料控制等</w:t>
            </w:r>
            <w:r>
              <w:rPr>
                <w:rFonts w:hint="eastAsia"/>
                <w:sz w:val="22"/>
              </w:rPr>
              <w:t xml:space="preserve"> </w:t>
            </w:r>
            <w:r>
              <w:rPr>
                <w:rFonts w:hint="eastAsia"/>
                <w:sz w:val="22"/>
              </w:rPr>
              <w:t>因素明确制定出厂检验项目，保存相关检验和留样记录。生产复配食品添加剂的，还应当明确规定各种食品添加剂的含量和检验方法。委托检验的，</w:t>
            </w:r>
            <w:r>
              <w:rPr>
                <w:rFonts w:hint="eastAsia"/>
                <w:sz w:val="22"/>
              </w:rPr>
              <w:t xml:space="preserve"> </w:t>
            </w:r>
            <w:r>
              <w:rPr>
                <w:rFonts w:hint="eastAsia"/>
                <w:sz w:val="22"/>
              </w:rPr>
              <w:t>应当委托有资质的机构进行检验。</w:t>
            </w:r>
          </w:p>
          <w:p w:rsidR="00DC0185" w:rsidRDefault="00246CF7">
            <w:pPr>
              <w:spacing w:line="260" w:lineRule="exact"/>
              <w:ind w:leftChars="50" w:left="160" w:rightChars="50" w:right="160" w:firstLine="5"/>
              <w:rPr>
                <w:sz w:val="22"/>
              </w:rPr>
            </w:pPr>
            <w:r>
              <w:rPr>
                <w:rFonts w:hint="eastAsia"/>
                <w:sz w:val="22"/>
              </w:rPr>
              <w:t>应当建立并执行产品出厂检验记录</w:t>
            </w:r>
            <w:r>
              <w:rPr>
                <w:rFonts w:hint="eastAsia"/>
                <w:sz w:val="22"/>
              </w:rPr>
              <w:t xml:space="preserve"> </w:t>
            </w:r>
            <w:r>
              <w:rPr>
                <w:rFonts w:hint="eastAsia"/>
                <w:sz w:val="22"/>
              </w:rPr>
              <w:t>制度，规定</w:t>
            </w:r>
            <w:r>
              <w:rPr>
                <w:rFonts w:hint="eastAsia"/>
                <w:sz w:val="22"/>
              </w:rPr>
              <w:lastRenderedPageBreak/>
              <w:t>产品出厂时，查验出厂产品的安全状况和检验合格证明，记录产品的名称、规格、数量、生产日期或者生产批号、保质期、检验合格证明编号、销售日期以及购货者名称、地址、联系方式等信息，保存相关记录和凭证。</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lastRenderedPageBreak/>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10"/>
              <w:rPr>
                <w:rFonts w:eastAsia="仿宋"/>
                <w:sz w:val="23"/>
              </w:rPr>
            </w:pPr>
            <w:r>
              <w:rPr>
                <w:rFonts w:hint="eastAsia"/>
                <w:sz w:val="22"/>
              </w:rPr>
              <w:t>制度内容或执行</w:t>
            </w:r>
            <w:r>
              <w:rPr>
                <w:rFonts w:hint="eastAsia"/>
                <w:sz w:val="22"/>
              </w:rPr>
              <w:t xml:space="preserve"> </w:t>
            </w:r>
            <w:r>
              <w:rPr>
                <w:rFonts w:hint="eastAsia"/>
                <w:sz w:val="22"/>
              </w:rPr>
              <w:t>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rFonts w:eastAsia="Times New Roman"/>
                <w:sz w:val="23"/>
              </w:rPr>
            </w:pPr>
            <w:r>
              <w:rPr>
                <w:rFonts w:eastAsia="Times New Roman"/>
                <w:sz w:val="23"/>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10"/>
              <w:rPr>
                <w:rFonts w:eastAsia="仿宋"/>
                <w:sz w:val="23"/>
              </w:rPr>
            </w:pPr>
            <w:r>
              <w:rPr>
                <w:rFonts w:hint="eastAsia"/>
                <w:sz w:val="22"/>
              </w:rPr>
              <w:t>制度内容或执行严重不足。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rFonts w:eastAsia="Times New Roman"/>
                <w:sz w:val="23"/>
              </w:rPr>
            </w:pPr>
            <w:r>
              <w:rPr>
                <w:rFonts w:eastAsia="Times New Roman"/>
                <w:sz w:val="23"/>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374"/>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lastRenderedPageBreak/>
              <w:t>5.4</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7"/>
              <w:rPr>
                <w:sz w:val="22"/>
              </w:rPr>
            </w:pPr>
            <w:r>
              <w:rPr>
                <w:rFonts w:hint="eastAsia"/>
                <w:sz w:val="22"/>
              </w:rPr>
              <w:t>运输和交付</w:t>
            </w:r>
            <w:r>
              <w:rPr>
                <w:rFonts w:hint="eastAsia"/>
                <w:sz w:val="22"/>
              </w:rPr>
              <w:t xml:space="preserve"> </w:t>
            </w:r>
            <w:r>
              <w:rPr>
                <w:rFonts w:hint="eastAsia"/>
                <w:sz w:val="22"/>
              </w:rPr>
              <w:t>管理</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7"/>
              <w:rPr>
                <w:sz w:val="22"/>
              </w:rPr>
            </w:pPr>
            <w:r>
              <w:rPr>
                <w:rFonts w:hint="eastAsia"/>
                <w:sz w:val="22"/>
              </w:rPr>
              <w:t>应当建立并执行运输和交付管理制度，规定根据产品特点、贮存要求、运输条件选择适宜的运输方式，并做好交付记录。委托运输的，应当对受托方的食品安全保障能力进行审核。</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382"/>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jc w:val="center"/>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10"/>
              <w:rPr>
                <w:sz w:val="22"/>
              </w:rPr>
            </w:pPr>
            <w:r>
              <w:rPr>
                <w:rFonts w:hint="eastAsia"/>
                <w:sz w:val="22"/>
              </w:rPr>
              <w:t>制度内容或执行略有不足。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jc w:val="center"/>
              <w:rPr>
                <w:rFonts w:ascii="Times New Roman" w:hAnsi="Times New Roman"/>
                <w:sz w:val="22"/>
                <w:lang w:eastAsia="zh-C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10"/>
              <w:rPr>
                <w:sz w:val="22"/>
              </w:rPr>
            </w:pPr>
            <w:r>
              <w:rPr>
                <w:rFonts w:hint="eastAsia"/>
                <w:sz w:val="22"/>
              </w:rPr>
              <w:t>制度内容或执行严重不足。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322"/>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5.5</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7" w:rightChars="50" w:right="160" w:hanging="7"/>
              <w:rPr>
                <w:sz w:val="22"/>
              </w:rPr>
            </w:pPr>
            <w:r>
              <w:rPr>
                <w:rFonts w:hint="eastAsia"/>
                <w:sz w:val="22"/>
              </w:rPr>
              <w:t>食品安全追</w:t>
            </w:r>
            <w:r>
              <w:rPr>
                <w:rFonts w:hint="eastAsia"/>
                <w:sz w:val="22"/>
              </w:rPr>
              <w:t xml:space="preserve"> </w:t>
            </w:r>
            <w:r>
              <w:rPr>
                <w:rFonts w:hint="eastAsia"/>
                <w:sz w:val="22"/>
              </w:rPr>
              <w:t>溯管理</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11"/>
              <w:rPr>
                <w:sz w:val="22"/>
              </w:rPr>
            </w:pPr>
            <w:r>
              <w:rPr>
                <w:rFonts w:hint="eastAsia"/>
                <w:sz w:val="22"/>
              </w:rPr>
              <w:t>应当建立并执行食品安全追溯管理</w:t>
            </w:r>
            <w:r>
              <w:rPr>
                <w:rFonts w:hint="eastAsia"/>
                <w:sz w:val="22"/>
              </w:rPr>
              <w:t xml:space="preserve"> </w:t>
            </w:r>
            <w:r>
              <w:rPr>
                <w:rFonts w:hint="eastAsia"/>
                <w:sz w:val="22"/>
              </w:rPr>
              <w:t>体系，记录并保存法律、法规及标准</w:t>
            </w:r>
            <w:r>
              <w:rPr>
                <w:rFonts w:hint="eastAsia"/>
                <w:sz w:val="22"/>
              </w:rPr>
              <w:t xml:space="preserve"> </w:t>
            </w:r>
            <w:r>
              <w:rPr>
                <w:rFonts w:hint="eastAsia"/>
                <w:sz w:val="22"/>
              </w:rPr>
              <w:t>等规定的信息，保证产品可追溯。</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472"/>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jc w:val="center"/>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3"/>
              <w:rPr>
                <w:sz w:val="22"/>
              </w:rPr>
            </w:pPr>
            <w:r>
              <w:rPr>
                <w:rFonts w:hint="eastAsia"/>
                <w:sz w:val="22"/>
              </w:rPr>
              <w:t>管理体系或执行略有不足。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362"/>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jc w:val="center"/>
              <w:rPr>
                <w:rFonts w:ascii="Times New Roman" w:hAnsi="Times New Roman"/>
                <w:sz w:val="22"/>
                <w:lang w:eastAsia="zh-C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firstLine="3"/>
              <w:rPr>
                <w:sz w:val="22"/>
              </w:rPr>
            </w:pPr>
            <w:r>
              <w:rPr>
                <w:rFonts w:hint="eastAsia"/>
                <w:sz w:val="22"/>
              </w:rPr>
              <w:t>管理体系或执行严重不足。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5.6</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3"/>
              <w:rPr>
                <w:sz w:val="22"/>
              </w:rPr>
            </w:pPr>
            <w:r>
              <w:rPr>
                <w:rFonts w:hint="eastAsia"/>
                <w:sz w:val="22"/>
              </w:rPr>
              <w:t>食品安全自</w:t>
            </w:r>
            <w:r>
              <w:rPr>
                <w:rFonts w:hint="eastAsia"/>
                <w:sz w:val="22"/>
              </w:rPr>
              <w:t xml:space="preserve"> </w:t>
            </w:r>
            <w:r>
              <w:rPr>
                <w:rFonts w:hint="eastAsia"/>
                <w:sz w:val="22"/>
              </w:rPr>
              <w:t>查</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Chars="50" w:left="160" w:rightChars="50" w:right="160" w:firstLine="5"/>
              <w:rPr>
                <w:sz w:val="22"/>
              </w:rPr>
            </w:pPr>
            <w:r>
              <w:rPr>
                <w:rFonts w:hint="eastAsia"/>
                <w:sz w:val="22"/>
              </w:rPr>
              <w:t>应当建立并执行食品安全自查制度，</w:t>
            </w:r>
            <w:r>
              <w:rPr>
                <w:rFonts w:hint="eastAsia"/>
                <w:sz w:val="22"/>
              </w:rPr>
              <w:t xml:space="preserve"> </w:t>
            </w:r>
            <w:r>
              <w:rPr>
                <w:rFonts w:hint="eastAsia"/>
                <w:sz w:val="22"/>
              </w:rPr>
              <w:t>规定对食品安全状况定期进行检查评价，并根据评价结果采取相应的处理措施。有发生食品安全事故潜在风</w:t>
            </w:r>
            <w:r>
              <w:rPr>
                <w:rFonts w:hint="eastAsia"/>
                <w:sz w:val="22"/>
              </w:rPr>
              <w:t xml:space="preserve"> </w:t>
            </w:r>
            <w:r>
              <w:rPr>
                <w:rFonts w:hint="eastAsia"/>
                <w:sz w:val="22"/>
              </w:rPr>
              <w:t>险的，应当立即停止食品生产活动，并向所在地县级市场监督管理部门报告。</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Chars="50" w:left="160" w:rightChars="50" w:right="16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firstLine="10"/>
              <w:rPr>
                <w:sz w:val="22"/>
              </w:rPr>
            </w:pPr>
            <w:r>
              <w:rPr>
                <w:rFonts w:hint="eastAsia"/>
                <w:sz w:val="22"/>
              </w:rPr>
              <w:t>制度内容或执行略有不足。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firstLine="10"/>
              <w:rPr>
                <w:sz w:val="22"/>
              </w:rPr>
            </w:pPr>
            <w:r>
              <w:rPr>
                <w:rFonts w:hint="eastAsia"/>
                <w:sz w:val="22"/>
              </w:rPr>
              <w:t>制度内容或执行严重不足。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p w:rsidR="00DC0185" w:rsidRDefault="00246CF7">
            <w:pPr>
              <w:spacing w:line="260" w:lineRule="exact"/>
              <w:ind w:left="50" w:right="50"/>
              <w:rPr>
                <w:sz w:val="22"/>
              </w:rPr>
            </w:pPr>
            <w:r>
              <w:rPr>
                <w:rFonts w:hint="eastAsia"/>
                <w:sz w:val="22"/>
              </w:rPr>
              <w:t>5.7</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不合格品管理及不安全食品召回</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应当建立并执行不合格品管理制度，规定原料、半成品、成品及食品相关产品中不合格品的管理要求和处置措施。</w:t>
            </w:r>
          </w:p>
          <w:p w:rsidR="00DC0185" w:rsidRDefault="00246CF7">
            <w:pPr>
              <w:spacing w:line="260" w:lineRule="exact"/>
              <w:ind w:left="50" w:right="50" w:hanging="1"/>
              <w:rPr>
                <w:sz w:val="22"/>
              </w:rPr>
            </w:pPr>
            <w:r>
              <w:rPr>
                <w:rFonts w:hint="eastAsia"/>
                <w:sz w:val="22"/>
              </w:rPr>
              <w:t>应当建立并执行不安全食品召回制度，规定停止生产、通知相关生产经</w:t>
            </w:r>
            <w:r>
              <w:rPr>
                <w:rFonts w:hint="eastAsia"/>
                <w:sz w:val="22"/>
              </w:rPr>
              <w:t xml:space="preserve"> </w:t>
            </w:r>
            <w:r>
              <w:rPr>
                <w:rFonts w:hint="eastAsia"/>
                <w:sz w:val="22"/>
              </w:rPr>
              <w:t>营者和消费者、召回和处置不安全食品的相关要求，记录召回和通知情况。</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制度内容或执行略有不足。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firstLine="10"/>
              <w:rPr>
                <w:sz w:val="22"/>
              </w:rPr>
            </w:pPr>
            <w:r>
              <w:rPr>
                <w:rFonts w:hint="eastAsia"/>
                <w:sz w:val="22"/>
              </w:rPr>
              <w:t>制度内容或执行严重不足。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lastRenderedPageBreak/>
              <w:t>5.8</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hanging="3"/>
              <w:rPr>
                <w:sz w:val="22"/>
              </w:rPr>
            </w:pPr>
            <w:r>
              <w:rPr>
                <w:rFonts w:hint="eastAsia"/>
                <w:sz w:val="22"/>
              </w:rPr>
              <w:t>食品安全事</w:t>
            </w:r>
            <w:r>
              <w:rPr>
                <w:rFonts w:hint="eastAsia"/>
                <w:sz w:val="22"/>
              </w:rPr>
              <w:t xml:space="preserve"> </w:t>
            </w:r>
            <w:r>
              <w:rPr>
                <w:rFonts w:hint="eastAsia"/>
                <w:sz w:val="22"/>
              </w:rPr>
              <w:t>故处置</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firstLine="5"/>
              <w:rPr>
                <w:sz w:val="22"/>
              </w:rPr>
            </w:pPr>
            <w:r>
              <w:rPr>
                <w:rFonts w:hint="eastAsia"/>
                <w:sz w:val="22"/>
              </w:rPr>
              <w:t>应当建立食品安全事故处置方案，规定食品安全事故处置措施及向事故发生地县级市场监督管理部门和卫生行政部门报告的要求。</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jc w:val="center"/>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firstLine="6"/>
              <w:rPr>
                <w:sz w:val="22"/>
              </w:rPr>
            </w:pPr>
            <w:r>
              <w:rPr>
                <w:rFonts w:hint="eastAsia"/>
                <w:sz w:val="22"/>
              </w:rPr>
              <w:t>方案内容或执行略有不足。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jc w:val="center"/>
              <w:rPr>
                <w:rFonts w:ascii="Times New Roman" w:hAnsi="Times New Roman"/>
                <w:sz w:val="22"/>
                <w:lang w:eastAsia="zh-CN"/>
              </w:rPr>
            </w:pPr>
          </w:p>
        </w:tc>
        <w:tc>
          <w:tcPr>
            <w:tcW w:w="1439"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firstLine="6"/>
              <w:rPr>
                <w:sz w:val="22"/>
              </w:rPr>
            </w:pPr>
            <w:r>
              <w:rPr>
                <w:rFonts w:hint="eastAsia"/>
                <w:sz w:val="22"/>
              </w:rPr>
              <w:t>方案内容或执行严重不足。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0</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5.9</w:t>
            </w:r>
          </w:p>
        </w:tc>
        <w:tc>
          <w:tcPr>
            <w:tcW w:w="1439"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其他</w:t>
            </w:r>
          </w:p>
        </w:tc>
        <w:tc>
          <w:tcPr>
            <w:tcW w:w="4905" w:type="dxa"/>
            <w:vMerge w:val="restart"/>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firstLine="9"/>
              <w:rPr>
                <w:sz w:val="22"/>
              </w:rPr>
            </w:pPr>
            <w:r>
              <w:rPr>
                <w:rFonts w:hint="eastAsia"/>
                <w:sz w:val="22"/>
              </w:rPr>
              <w:t>应当按照相关法律法规、食品安全标准以及审查细则规定，建立并执行其他保障食品安全的管理制度。</w:t>
            </w: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rPr>
                <w:sz w:val="22"/>
              </w:rPr>
            </w:pPr>
            <w:r>
              <w:rPr>
                <w:rFonts w:hint="eastAsia"/>
                <w:sz w:val="22"/>
              </w:rPr>
              <w:t>符合规定要求。</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3</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hanging="2"/>
              <w:rPr>
                <w:sz w:val="22"/>
              </w:rPr>
            </w:pPr>
            <w:r>
              <w:rPr>
                <w:rFonts w:hint="eastAsia"/>
                <w:sz w:val="22"/>
              </w:rPr>
              <w:t>个别制度内容或执行略有不足。</w:t>
            </w:r>
          </w:p>
        </w:tc>
        <w:tc>
          <w:tcPr>
            <w:tcW w:w="54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246CF7">
            <w:pPr>
              <w:spacing w:line="260" w:lineRule="exact"/>
              <w:ind w:left="50" w:right="50"/>
              <w:jc w:val="center"/>
              <w:rPr>
                <w:sz w:val="22"/>
              </w:rPr>
            </w:pPr>
            <w:r>
              <w:rPr>
                <w:rFonts w:hint="eastAsia"/>
                <w:sz w:val="22"/>
              </w:rPr>
              <w:t>1</w:t>
            </w:r>
          </w:p>
        </w:tc>
        <w:tc>
          <w:tcPr>
            <w:tcW w:w="1260"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4" w:space="0" w:color="auto"/>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r w:rsidR="00DC0185">
        <w:trPr>
          <w:trHeight w:val="550"/>
          <w:jc w:val="center"/>
        </w:trPr>
        <w:tc>
          <w:tcPr>
            <w:tcW w:w="724"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1439"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4905" w:type="dxa"/>
            <w:vMerge/>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rPr>
                <w:rFonts w:ascii="Times New Roman" w:hAnsi="Times New Roman"/>
                <w:sz w:val="22"/>
                <w:lang w:eastAsia="zh-CN"/>
              </w:rPr>
            </w:pPr>
          </w:p>
        </w:tc>
        <w:tc>
          <w:tcPr>
            <w:tcW w:w="2879" w:type="dxa"/>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246CF7">
            <w:pPr>
              <w:spacing w:line="260" w:lineRule="exact"/>
              <w:ind w:left="50" w:right="50" w:firstLine="10"/>
              <w:rPr>
                <w:sz w:val="22"/>
              </w:rPr>
            </w:pPr>
            <w:r>
              <w:rPr>
                <w:rFonts w:hint="eastAsia"/>
                <w:sz w:val="22"/>
              </w:rPr>
              <w:t>制度内容或执行严重不足。</w:t>
            </w:r>
          </w:p>
        </w:tc>
        <w:tc>
          <w:tcPr>
            <w:tcW w:w="540" w:type="dxa"/>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50" w:right="50"/>
              <w:jc w:val="center"/>
              <w:rPr>
                <w:rFonts w:ascii="Times New Roman" w:hAnsi="Times New Roman"/>
                <w:sz w:val="22"/>
                <w:lang w:eastAsia="zh-CN"/>
              </w:rPr>
            </w:pPr>
          </w:p>
          <w:p w:rsidR="00DC0185" w:rsidRDefault="00246CF7">
            <w:pPr>
              <w:spacing w:line="260" w:lineRule="exact"/>
              <w:ind w:left="50" w:right="50"/>
              <w:jc w:val="center"/>
              <w:rPr>
                <w:sz w:val="22"/>
              </w:rPr>
            </w:pPr>
            <w:r>
              <w:rPr>
                <w:rFonts w:hint="eastAsia"/>
                <w:sz w:val="22"/>
              </w:rPr>
              <w:t>0</w:t>
            </w:r>
          </w:p>
        </w:tc>
        <w:tc>
          <w:tcPr>
            <w:tcW w:w="1260" w:type="dxa"/>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sz w:val="22"/>
                <w:lang w:eastAsia="zh-CN"/>
              </w:rPr>
            </w:pPr>
          </w:p>
        </w:tc>
        <w:tc>
          <w:tcPr>
            <w:tcW w:w="2704" w:type="dxa"/>
            <w:tcBorders>
              <w:top w:val="single" w:sz="4" w:space="0" w:color="auto"/>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60" w:lineRule="exact"/>
              <w:ind w:leftChars="50" w:left="160" w:rightChars="50" w:right="160"/>
              <w:rPr>
                <w:rFonts w:ascii="Times New Roman" w:hAnsi="Times New Roman"/>
              </w:rPr>
            </w:pPr>
          </w:p>
        </w:tc>
      </w:tr>
    </w:tbl>
    <w:p w:rsidR="00DC0185" w:rsidRDefault="00DC0185">
      <w:pPr>
        <w:spacing w:line="222" w:lineRule="exact"/>
        <w:rPr>
          <w:sz w:val="19"/>
        </w:rPr>
      </w:pPr>
    </w:p>
    <w:p w:rsidR="00DC0185" w:rsidRDefault="00246CF7">
      <w:pPr>
        <w:spacing w:before="100" w:line="226" w:lineRule="auto"/>
        <w:ind w:left="4183"/>
        <w:outlineLvl w:val="0"/>
        <w:rPr>
          <w:rFonts w:eastAsia="黑体"/>
          <w:sz w:val="31"/>
        </w:rPr>
      </w:pPr>
      <w:r>
        <w:rPr>
          <w:rFonts w:eastAsia="黑体" w:hint="eastAsia"/>
          <w:spacing w:val="4"/>
          <w:sz w:val="31"/>
        </w:rPr>
        <w:t>六、试制食品检验合格报告（共</w:t>
      </w:r>
      <w:r>
        <w:rPr>
          <w:rFonts w:eastAsia="黑体" w:hint="eastAsia"/>
          <w:spacing w:val="-36"/>
          <w:sz w:val="31"/>
        </w:rPr>
        <w:t xml:space="preserve"> </w:t>
      </w:r>
      <w:r>
        <w:rPr>
          <w:rFonts w:eastAsia="Times New Roman"/>
          <w:spacing w:val="4"/>
          <w:sz w:val="31"/>
        </w:rPr>
        <w:t>1</w:t>
      </w:r>
      <w:r>
        <w:rPr>
          <w:rFonts w:eastAsia="Times New Roman"/>
          <w:spacing w:val="23"/>
          <w:w w:val="101"/>
          <w:sz w:val="31"/>
        </w:rPr>
        <w:t xml:space="preserve"> </w:t>
      </w:r>
      <w:r>
        <w:rPr>
          <w:rFonts w:eastAsia="黑体" w:hint="eastAsia"/>
          <w:spacing w:val="4"/>
          <w:sz w:val="31"/>
        </w:rPr>
        <w:t>分）</w:t>
      </w:r>
    </w:p>
    <w:tbl>
      <w:tblPr>
        <w:tblW w:w="1445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66"/>
        <w:gridCol w:w="1520"/>
        <w:gridCol w:w="4256"/>
        <w:gridCol w:w="3115"/>
        <w:gridCol w:w="533"/>
        <w:gridCol w:w="1367"/>
        <w:gridCol w:w="2894"/>
      </w:tblGrid>
      <w:tr w:rsidR="00DC0185">
        <w:trPr>
          <w:trHeight w:val="369"/>
          <w:jc w:val="center"/>
        </w:trPr>
        <w:tc>
          <w:tcPr>
            <w:tcW w:w="76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6" w:line="219" w:lineRule="auto"/>
              <w:ind w:left="123"/>
              <w:rPr>
                <w:rFonts w:eastAsia="黑体"/>
                <w:sz w:val="23"/>
              </w:rPr>
            </w:pPr>
            <w:r>
              <w:rPr>
                <w:rFonts w:eastAsia="黑体" w:hint="eastAsia"/>
                <w:spacing w:val="5"/>
                <w:sz w:val="23"/>
              </w:rPr>
              <w:t>序号</w:t>
            </w:r>
          </w:p>
        </w:tc>
        <w:tc>
          <w:tcPr>
            <w:tcW w:w="152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6" w:line="219" w:lineRule="auto"/>
              <w:ind w:left="233"/>
              <w:rPr>
                <w:rFonts w:eastAsia="黑体"/>
                <w:sz w:val="23"/>
              </w:rPr>
            </w:pPr>
            <w:r>
              <w:rPr>
                <w:rFonts w:eastAsia="黑体" w:hint="eastAsia"/>
                <w:spacing w:val="8"/>
                <w:sz w:val="23"/>
              </w:rPr>
              <w:t>核查项目</w:t>
            </w:r>
          </w:p>
        </w:tc>
        <w:tc>
          <w:tcPr>
            <w:tcW w:w="425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6" w:line="219" w:lineRule="auto"/>
              <w:ind w:left="1509"/>
              <w:rPr>
                <w:rFonts w:eastAsia="黑体"/>
                <w:sz w:val="23"/>
              </w:rPr>
            </w:pPr>
            <w:r>
              <w:rPr>
                <w:rFonts w:eastAsia="黑体" w:hint="eastAsia"/>
                <w:spacing w:val="8"/>
                <w:sz w:val="23"/>
              </w:rPr>
              <w:t>核查内容</w:t>
            </w:r>
          </w:p>
        </w:tc>
        <w:tc>
          <w:tcPr>
            <w:tcW w:w="3648"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6" w:line="219" w:lineRule="auto"/>
              <w:ind w:left="1229"/>
              <w:rPr>
                <w:rFonts w:eastAsia="黑体"/>
                <w:sz w:val="23"/>
              </w:rPr>
            </w:pPr>
            <w:r>
              <w:rPr>
                <w:rFonts w:eastAsia="黑体" w:hint="eastAsia"/>
                <w:spacing w:val="7"/>
                <w:sz w:val="23"/>
              </w:rPr>
              <w:t>评分标准</w:t>
            </w:r>
          </w:p>
        </w:tc>
        <w:tc>
          <w:tcPr>
            <w:tcW w:w="13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6" w:line="219" w:lineRule="auto"/>
              <w:ind w:left="165"/>
              <w:rPr>
                <w:rFonts w:eastAsia="黑体"/>
                <w:sz w:val="23"/>
              </w:rPr>
            </w:pPr>
            <w:r>
              <w:rPr>
                <w:rFonts w:eastAsia="黑体" w:hint="eastAsia"/>
                <w:spacing w:val="8"/>
                <w:sz w:val="23"/>
              </w:rPr>
              <w:t>核查得分</w:t>
            </w:r>
          </w:p>
        </w:tc>
        <w:tc>
          <w:tcPr>
            <w:tcW w:w="28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6" w:line="219" w:lineRule="auto"/>
              <w:ind w:left="876"/>
              <w:rPr>
                <w:rFonts w:eastAsia="黑体"/>
                <w:sz w:val="23"/>
              </w:rPr>
            </w:pPr>
            <w:r>
              <w:rPr>
                <w:rFonts w:eastAsia="黑体" w:hint="eastAsia"/>
                <w:spacing w:val="8"/>
                <w:sz w:val="23"/>
              </w:rPr>
              <w:t>核查记录</w:t>
            </w:r>
          </w:p>
        </w:tc>
      </w:tr>
      <w:tr w:rsidR="00DC0185">
        <w:trPr>
          <w:trHeight w:val="578"/>
          <w:jc w:val="center"/>
        </w:trPr>
        <w:tc>
          <w:tcPr>
            <w:tcW w:w="76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285" w:lineRule="auto"/>
              <w:rPr>
                <w:rFonts w:ascii="Times New Roman" w:hAnsi="Times New Roman"/>
              </w:rPr>
            </w:pPr>
          </w:p>
          <w:p w:rsidR="00DC0185" w:rsidRDefault="00DC0185">
            <w:pPr>
              <w:pStyle w:val="TableText"/>
              <w:spacing w:line="286" w:lineRule="auto"/>
              <w:rPr>
                <w:rFonts w:ascii="Times New Roman" w:hAnsi="Times New Roman"/>
              </w:rPr>
            </w:pPr>
          </w:p>
          <w:p w:rsidR="00DC0185" w:rsidRDefault="00DC0185">
            <w:pPr>
              <w:pStyle w:val="TableText"/>
              <w:spacing w:line="286" w:lineRule="auto"/>
              <w:rPr>
                <w:rFonts w:ascii="Times New Roman" w:hAnsi="Times New Roman"/>
              </w:rPr>
            </w:pPr>
          </w:p>
          <w:p w:rsidR="00DC0185" w:rsidRDefault="00DC0185">
            <w:pPr>
              <w:pStyle w:val="TableText"/>
              <w:spacing w:line="286" w:lineRule="auto"/>
              <w:rPr>
                <w:rFonts w:ascii="Times New Roman" w:hAnsi="Times New Roman"/>
              </w:rPr>
            </w:pPr>
          </w:p>
          <w:p w:rsidR="00DC0185" w:rsidRDefault="00246CF7">
            <w:pPr>
              <w:spacing w:before="66" w:line="195" w:lineRule="auto"/>
              <w:ind w:left="216"/>
              <w:rPr>
                <w:rFonts w:eastAsia="Times New Roman"/>
                <w:sz w:val="23"/>
              </w:rPr>
            </w:pPr>
            <w:r>
              <w:rPr>
                <w:rFonts w:eastAsia="Times New Roman"/>
                <w:spacing w:val="-1"/>
                <w:sz w:val="23"/>
              </w:rPr>
              <w:t>6.1</w:t>
            </w:r>
          </w:p>
        </w:tc>
        <w:tc>
          <w:tcPr>
            <w:tcW w:w="152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spacing w:line="305" w:lineRule="auto"/>
              <w:rPr>
                <w:rFonts w:ascii="Times New Roman" w:hAnsi="Times New Roman"/>
                <w:lang w:eastAsia="zh-CN"/>
              </w:rPr>
            </w:pPr>
          </w:p>
          <w:p w:rsidR="00DC0185" w:rsidRDefault="00DC0185">
            <w:pPr>
              <w:pStyle w:val="TableText"/>
              <w:spacing w:line="305" w:lineRule="auto"/>
              <w:rPr>
                <w:rFonts w:ascii="Times New Roman" w:hAnsi="Times New Roman"/>
                <w:lang w:eastAsia="zh-CN"/>
              </w:rPr>
            </w:pPr>
          </w:p>
          <w:p w:rsidR="00DC0185" w:rsidRDefault="00DC0185">
            <w:pPr>
              <w:pStyle w:val="TableText"/>
              <w:spacing w:line="306" w:lineRule="auto"/>
              <w:rPr>
                <w:rFonts w:ascii="Times New Roman" w:hAnsi="Times New Roman"/>
                <w:lang w:eastAsia="zh-CN"/>
              </w:rPr>
            </w:pPr>
          </w:p>
          <w:p w:rsidR="00DC0185" w:rsidRDefault="00246CF7">
            <w:pPr>
              <w:spacing w:before="75" w:line="223" w:lineRule="auto"/>
              <w:ind w:left="113"/>
              <w:rPr>
                <w:rFonts w:eastAsia="仿宋"/>
                <w:sz w:val="23"/>
              </w:rPr>
            </w:pPr>
            <w:r>
              <w:rPr>
                <w:rFonts w:eastAsia="仿宋" w:hint="eastAsia"/>
                <w:spacing w:val="8"/>
                <w:sz w:val="23"/>
              </w:rPr>
              <w:t>试制食品检</w:t>
            </w:r>
          </w:p>
          <w:p w:rsidR="00DC0185" w:rsidRDefault="00246CF7">
            <w:pPr>
              <w:spacing w:before="82" w:line="225" w:lineRule="auto"/>
              <w:ind w:left="116"/>
              <w:rPr>
                <w:rFonts w:eastAsia="仿宋"/>
                <w:sz w:val="23"/>
              </w:rPr>
            </w:pPr>
            <w:r>
              <w:rPr>
                <w:rFonts w:eastAsia="仿宋" w:hint="eastAsia"/>
                <w:spacing w:val="7"/>
                <w:sz w:val="23"/>
              </w:rPr>
              <w:t>验合格报告</w:t>
            </w:r>
          </w:p>
        </w:tc>
        <w:tc>
          <w:tcPr>
            <w:tcW w:w="425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lang w:eastAsia="zh-CN"/>
              </w:rPr>
            </w:pPr>
          </w:p>
          <w:p w:rsidR="00DC0185" w:rsidRDefault="00DC0185">
            <w:pPr>
              <w:pStyle w:val="TableText"/>
              <w:spacing w:line="279" w:lineRule="auto"/>
              <w:rPr>
                <w:rFonts w:ascii="Times New Roman" w:hAnsi="Times New Roman"/>
                <w:lang w:eastAsia="zh-CN"/>
              </w:rPr>
            </w:pPr>
          </w:p>
          <w:p w:rsidR="00DC0185" w:rsidRDefault="00246CF7">
            <w:pPr>
              <w:spacing w:before="75" w:line="289" w:lineRule="auto"/>
              <w:ind w:left="6" w:firstLine="8"/>
              <w:rPr>
                <w:rFonts w:eastAsia="仿宋"/>
                <w:sz w:val="23"/>
              </w:rPr>
            </w:pPr>
            <w:r>
              <w:rPr>
                <w:rFonts w:eastAsia="仿宋" w:hint="eastAsia"/>
                <w:spacing w:val="33"/>
                <w:sz w:val="23"/>
              </w:rPr>
              <w:t>应当提交符合产品执行的食品安全</w:t>
            </w:r>
            <w:r>
              <w:rPr>
                <w:rFonts w:eastAsia="仿宋" w:hint="eastAsia"/>
                <w:spacing w:val="1"/>
                <w:sz w:val="23"/>
              </w:rPr>
              <w:t xml:space="preserve"> </w:t>
            </w:r>
            <w:r>
              <w:rPr>
                <w:rFonts w:eastAsia="仿宋" w:hint="eastAsia"/>
                <w:spacing w:val="17"/>
                <w:sz w:val="23"/>
              </w:rPr>
              <w:t>标准、产品标准、审查细则和国务院</w:t>
            </w:r>
            <w:r>
              <w:rPr>
                <w:rFonts w:eastAsia="仿宋" w:hint="eastAsia"/>
                <w:spacing w:val="2"/>
                <w:sz w:val="23"/>
              </w:rPr>
              <w:t xml:space="preserve"> </w:t>
            </w:r>
            <w:r>
              <w:rPr>
                <w:rFonts w:eastAsia="仿宋" w:hint="eastAsia"/>
                <w:spacing w:val="33"/>
                <w:sz w:val="23"/>
              </w:rPr>
              <w:t>卫生行政部门相关公告的试制食品</w:t>
            </w:r>
            <w:r>
              <w:rPr>
                <w:rFonts w:eastAsia="仿宋" w:hint="eastAsia"/>
                <w:spacing w:val="9"/>
                <w:sz w:val="23"/>
              </w:rPr>
              <w:t xml:space="preserve"> </w:t>
            </w:r>
            <w:r>
              <w:rPr>
                <w:rFonts w:eastAsia="仿宋" w:hint="eastAsia"/>
                <w:spacing w:val="13"/>
                <w:sz w:val="23"/>
              </w:rPr>
              <w:t>检验合格报告。</w:t>
            </w:r>
          </w:p>
        </w:tc>
        <w:tc>
          <w:tcPr>
            <w:tcW w:w="31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90" w:line="224" w:lineRule="auto"/>
              <w:ind w:left="18"/>
              <w:rPr>
                <w:rFonts w:eastAsia="仿宋"/>
                <w:sz w:val="23"/>
              </w:rPr>
            </w:pPr>
            <w:r>
              <w:rPr>
                <w:rFonts w:eastAsia="仿宋" w:hint="eastAsia"/>
                <w:sz w:val="23"/>
              </w:rPr>
              <w:t>符合规定要求。</w:t>
            </w:r>
          </w:p>
        </w:tc>
        <w:tc>
          <w:tcPr>
            <w:tcW w:w="5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30" w:line="195" w:lineRule="auto"/>
              <w:ind w:left="215"/>
              <w:rPr>
                <w:rFonts w:eastAsia="Times New Roman"/>
                <w:sz w:val="23"/>
              </w:rPr>
            </w:pPr>
            <w:r>
              <w:rPr>
                <w:rFonts w:eastAsia="Times New Roman"/>
                <w:sz w:val="23"/>
              </w:rPr>
              <w:t>1</w:t>
            </w:r>
          </w:p>
        </w:tc>
        <w:tc>
          <w:tcPr>
            <w:tcW w:w="1367"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89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839"/>
          <w:jc w:val="center"/>
        </w:trPr>
        <w:tc>
          <w:tcPr>
            <w:tcW w:w="766"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1520"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4256"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31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43" w:line="275" w:lineRule="auto"/>
              <w:ind w:left="14" w:firstLine="10"/>
              <w:rPr>
                <w:rFonts w:eastAsia="仿宋"/>
                <w:sz w:val="23"/>
              </w:rPr>
            </w:pPr>
            <w:r>
              <w:rPr>
                <w:rFonts w:eastAsia="仿宋" w:hint="eastAsia"/>
                <w:spacing w:val="9"/>
                <w:sz w:val="23"/>
              </w:rPr>
              <w:t>非食品安全标准规定的检验</w:t>
            </w:r>
            <w:r>
              <w:rPr>
                <w:rFonts w:eastAsia="仿宋" w:hint="eastAsia"/>
                <w:spacing w:val="5"/>
                <w:sz w:val="23"/>
              </w:rPr>
              <w:t xml:space="preserve"> </w:t>
            </w:r>
            <w:r>
              <w:rPr>
                <w:rFonts w:eastAsia="仿宋" w:hint="eastAsia"/>
                <w:spacing w:val="-4"/>
                <w:sz w:val="23"/>
              </w:rPr>
              <w:t>项目不全。</w:t>
            </w:r>
          </w:p>
        </w:tc>
        <w:tc>
          <w:tcPr>
            <w:tcW w:w="5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294" w:lineRule="auto"/>
              <w:rPr>
                <w:rFonts w:ascii="Times New Roman" w:hAnsi="Times New Roman"/>
                <w:lang w:eastAsia="zh-CN"/>
              </w:rPr>
            </w:pPr>
          </w:p>
          <w:p w:rsidR="00DC0185" w:rsidRDefault="00246CF7">
            <w:pPr>
              <w:spacing w:before="67" w:line="195" w:lineRule="auto"/>
              <w:ind w:left="106"/>
              <w:rPr>
                <w:rFonts w:eastAsia="Times New Roman"/>
                <w:sz w:val="23"/>
              </w:rPr>
            </w:pPr>
            <w:r>
              <w:rPr>
                <w:rFonts w:eastAsia="Times New Roman"/>
                <w:sz w:val="23"/>
              </w:rPr>
              <w:t>0.5</w:t>
            </w:r>
          </w:p>
        </w:tc>
        <w:tc>
          <w:tcPr>
            <w:tcW w:w="1367"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c>
          <w:tcPr>
            <w:tcW w:w="2894" w:type="dxa"/>
            <w:vMerge/>
            <w:tcBorders>
              <w:top w:val="nil"/>
              <w:left w:val="single" w:sz="2" w:space="0" w:color="000000"/>
              <w:bottom w:val="nil"/>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1126"/>
          <w:jc w:val="center"/>
        </w:trPr>
        <w:tc>
          <w:tcPr>
            <w:tcW w:w="766"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520"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4256"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31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06" w:line="270" w:lineRule="auto"/>
              <w:ind w:left="10" w:firstLine="8"/>
              <w:rPr>
                <w:rFonts w:eastAsia="仿宋"/>
                <w:sz w:val="23"/>
              </w:rPr>
            </w:pPr>
            <w:r>
              <w:rPr>
                <w:rFonts w:eastAsia="仿宋" w:hint="eastAsia"/>
                <w:spacing w:val="10"/>
                <w:sz w:val="23"/>
              </w:rPr>
              <w:t>无检验合格报告，或者食品</w:t>
            </w:r>
            <w:r>
              <w:rPr>
                <w:rFonts w:eastAsia="仿宋" w:hint="eastAsia"/>
                <w:sz w:val="23"/>
              </w:rPr>
              <w:t xml:space="preserve"> </w:t>
            </w:r>
            <w:r>
              <w:rPr>
                <w:rFonts w:eastAsia="仿宋" w:hint="eastAsia"/>
                <w:spacing w:val="10"/>
                <w:sz w:val="23"/>
              </w:rPr>
              <w:t>安全标准规定的检验项目不</w:t>
            </w:r>
            <w:r>
              <w:rPr>
                <w:rFonts w:eastAsia="仿宋" w:hint="eastAsia"/>
                <w:spacing w:val="7"/>
                <w:sz w:val="23"/>
              </w:rPr>
              <w:t xml:space="preserve"> </w:t>
            </w:r>
            <w:r>
              <w:rPr>
                <w:rFonts w:eastAsia="仿宋" w:hint="eastAsia"/>
                <w:spacing w:val="-11"/>
                <w:sz w:val="23"/>
              </w:rPr>
              <w:t>全。</w:t>
            </w:r>
          </w:p>
        </w:tc>
        <w:tc>
          <w:tcPr>
            <w:tcW w:w="5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spacing w:line="437" w:lineRule="auto"/>
              <w:rPr>
                <w:rFonts w:ascii="Times New Roman" w:hAnsi="Times New Roman"/>
                <w:lang w:eastAsia="zh-CN"/>
              </w:rPr>
            </w:pPr>
          </w:p>
          <w:p w:rsidR="00DC0185" w:rsidRDefault="00246CF7">
            <w:pPr>
              <w:spacing w:before="66" w:line="194" w:lineRule="auto"/>
              <w:ind w:left="195"/>
              <w:rPr>
                <w:rFonts w:eastAsia="Times New Roman"/>
                <w:sz w:val="23"/>
              </w:rPr>
            </w:pPr>
            <w:r>
              <w:rPr>
                <w:rFonts w:eastAsia="Times New Roman"/>
                <w:sz w:val="23"/>
              </w:rPr>
              <w:t>0</w:t>
            </w:r>
          </w:p>
        </w:tc>
        <w:tc>
          <w:tcPr>
            <w:tcW w:w="1367"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2894"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bl>
    <w:p w:rsidR="00DC0185" w:rsidRDefault="00246CF7">
      <w:pPr>
        <w:widowControl/>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14</w:t>
      </w:r>
    </w:p>
    <w:p w:rsidR="00DC0185" w:rsidRDefault="00246CF7">
      <w:pPr>
        <w:widowControl/>
        <w:spacing w:line="500" w:lineRule="exact"/>
        <w:jc w:val="center"/>
        <w:rPr>
          <w:rFonts w:eastAsia="方正小标宋_GBK"/>
          <w:sz w:val="44"/>
        </w:rPr>
      </w:pPr>
      <w:r>
        <w:rPr>
          <w:rFonts w:eastAsia="方正小标宋_GBK" w:hint="eastAsia"/>
          <w:sz w:val="44"/>
        </w:rPr>
        <w:t>食品生产监督检查要点表</w:t>
      </w:r>
    </w:p>
    <w:p w:rsidR="00DC0185" w:rsidRDefault="00246CF7">
      <w:pPr>
        <w:widowControl/>
        <w:spacing w:line="400" w:lineRule="exact"/>
        <w:jc w:val="center"/>
        <w:rPr>
          <w:rFonts w:eastAsia="方正黑体_GBK"/>
        </w:rPr>
      </w:pPr>
      <w:r>
        <w:rPr>
          <w:rFonts w:eastAsia="方正黑体_GBK" w:hint="eastAsia"/>
        </w:rPr>
        <w:t>告知页</w:t>
      </w:r>
    </w:p>
    <w:tbl>
      <w:tblPr>
        <w:tblW w:w="13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0"/>
      </w:tblGrid>
      <w:tr w:rsidR="00DC0185">
        <w:trPr>
          <w:trHeight w:val="5876"/>
          <w:jc w:val="center"/>
        </w:trPr>
        <w:tc>
          <w:tcPr>
            <w:tcW w:w="131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280" w:lineRule="exact"/>
              <w:rPr>
                <w:kern w:val="0"/>
                <w:sz w:val="24"/>
              </w:rPr>
            </w:pPr>
          </w:p>
          <w:p w:rsidR="00DC0185" w:rsidRDefault="00246CF7">
            <w:pPr>
              <w:spacing w:line="280" w:lineRule="exact"/>
              <w:rPr>
                <w:kern w:val="0"/>
                <w:sz w:val="24"/>
                <w:u w:val="single"/>
              </w:rPr>
            </w:pPr>
            <w:r>
              <w:rPr>
                <w:rFonts w:hint="eastAsia"/>
                <w:kern w:val="0"/>
                <w:sz w:val="24"/>
              </w:rPr>
              <w:t>被检查单位：</w:t>
            </w:r>
            <w:r>
              <w:rPr>
                <w:kern w:val="0"/>
                <w:sz w:val="24"/>
                <w:u w:val="single"/>
              </w:rPr>
              <w:t xml:space="preserve">            </w:t>
            </w:r>
            <w:r>
              <w:rPr>
                <w:kern w:val="0"/>
                <w:sz w:val="24"/>
                <w:u w:val="single" w:color="000000"/>
              </w:rPr>
              <w:t xml:space="preserve">                            </w:t>
            </w:r>
            <w:r>
              <w:rPr>
                <w:kern w:val="0"/>
                <w:sz w:val="24"/>
              </w:rPr>
              <w:t xml:space="preserve"> </w:t>
            </w:r>
            <w:r>
              <w:rPr>
                <w:rFonts w:hint="eastAsia"/>
                <w:kern w:val="0"/>
                <w:sz w:val="24"/>
              </w:rPr>
              <w:t>地址：</w:t>
            </w:r>
            <w:r>
              <w:rPr>
                <w:kern w:val="0"/>
                <w:sz w:val="24"/>
                <w:u w:val="single"/>
              </w:rPr>
              <w:t xml:space="preserve">                                                                                               </w:t>
            </w:r>
          </w:p>
          <w:p w:rsidR="00DC0185" w:rsidRDefault="00246CF7">
            <w:pPr>
              <w:spacing w:line="280" w:lineRule="exact"/>
              <w:rPr>
                <w:kern w:val="0"/>
                <w:sz w:val="24"/>
                <w:u w:val="single"/>
              </w:rPr>
            </w:pPr>
            <w:r>
              <w:rPr>
                <w:rFonts w:hint="eastAsia"/>
                <w:kern w:val="0"/>
                <w:sz w:val="24"/>
              </w:rPr>
              <w:t>检查人员：</w:t>
            </w:r>
            <w:r>
              <w:rPr>
                <w:kern w:val="0"/>
                <w:sz w:val="24"/>
                <w:u w:val="single"/>
              </w:rPr>
              <w:t xml:space="preserve">                                                                                                                                                                                                 </w:t>
            </w:r>
          </w:p>
          <w:p w:rsidR="00DC0185" w:rsidRDefault="00246CF7">
            <w:pPr>
              <w:spacing w:line="280" w:lineRule="exact"/>
              <w:rPr>
                <w:kern w:val="0"/>
                <w:sz w:val="24"/>
              </w:rPr>
            </w:pPr>
            <w:r>
              <w:rPr>
                <w:rFonts w:hint="eastAsia"/>
                <w:kern w:val="0"/>
                <w:sz w:val="24"/>
              </w:rPr>
              <w:t>检查时间：</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r>
              <w:rPr>
                <w:rFonts w:hint="eastAsia"/>
                <w:kern w:val="0"/>
                <w:sz w:val="24"/>
              </w:rPr>
              <w:t xml:space="preserve">  </w:t>
            </w:r>
            <w:r>
              <w:rPr>
                <w:rFonts w:hint="eastAsia"/>
                <w:kern w:val="0"/>
                <w:sz w:val="24"/>
              </w:rPr>
              <w:t>至</w:t>
            </w:r>
            <w:r>
              <w:rPr>
                <w:rFonts w:hint="eastAsia"/>
                <w:kern w:val="0"/>
                <w:sz w:val="24"/>
              </w:rPr>
              <w:t xml:space="preserve">  </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DC0185" w:rsidRDefault="00246CF7">
            <w:pPr>
              <w:spacing w:line="280" w:lineRule="exact"/>
              <w:rPr>
                <w:kern w:val="0"/>
                <w:sz w:val="24"/>
                <w:u w:val="single"/>
              </w:rPr>
            </w:pPr>
            <w:r>
              <w:rPr>
                <w:rFonts w:hint="eastAsia"/>
                <w:kern w:val="0"/>
                <w:sz w:val="24"/>
              </w:rPr>
              <w:t>检查地点：</w:t>
            </w:r>
            <w:r>
              <w:rPr>
                <w:kern w:val="0"/>
                <w:sz w:val="24"/>
                <w:u w:val="single"/>
              </w:rPr>
              <w:t xml:space="preserve">                                                                                                                                                                                                 </w:t>
            </w:r>
          </w:p>
          <w:p w:rsidR="00DC0185" w:rsidRDefault="00246CF7">
            <w:pPr>
              <w:spacing w:line="280" w:lineRule="exact"/>
              <w:rPr>
                <w:kern w:val="0"/>
                <w:sz w:val="24"/>
              </w:rPr>
            </w:pPr>
            <w:r>
              <w:rPr>
                <w:rFonts w:hint="eastAsia"/>
                <w:kern w:val="0"/>
                <w:sz w:val="24"/>
              </w:rPr>
              <w:t>告知事项：</w:t>
            </w:r>
          </w:p>
          <w:p w:rsidR="00DC0185" w:rsidRDefault="00246CF7">
            <w:pPr>
              <w:spacing w:line="280" w:lineRule="exact"/>
              <w:ind w:firstLineChars="200" w:firstLine="480"/>
              <w:rPr>
                <w:sz w:val="24"/>
              </w:rPr>
            </w:pPr>
            <w:r>
              <w:rPr>
                <w:rFonts w:hint="eastAsia"/>
                <w:kern w:val="0"/>
                <w:sz w:val="24"/>
              </w:rPr>
              <w:t>我们是</w:t>
            </w:r>
            <w:r>
              <w:rPr>
                <w:kern w:val="0"/>
                <w:sz w:val="24"/>
                <w:u w:val="single"/>
              </w:rPr>
              <w:t xml:space="preserve">                                       </w:t>
            </w:r>
            <w:r>
              <w:rPr>
                <w:rFonts w:hint="eastAsia"/>
                <w:kern w:val="0"/>
                <w:sz w:val="24"/>
              </w:rPr>
              <w:t>监督检查人员，</w:t>
            </w:r>
            <w:r>
              <w:rPr>
                <w:rFonts w:hint="eastAsia"/>
                <w:sz w:val="24"/>
              </w:rPr>
              <w:t>现出示</w:t>
            </w:r>
            <w:r>
              <w:rPr>
                <w:rFonts w:hint="eastAsia"/>
                <w:sz w:val="24"/>
              </w:rPr>
              <w:t xml:space="preserve"> </w:t>
            </w:r>
            <w:r>
              <w:rPr>
                <w:rFonts w:hint="eastAsia"/>
                <w:sz w:val="24"/>
              </w:rPr>
              <w:t>（</w:t>
            </w:r>
            <w:r>
              <w:rPr>
                <w:sz w:val="24"/>
              </w:rPr>
              <w:t xml:space="preserve"> </w:t>
            </w:r>
            <w:r>
              <w:rPr>
                <w:rFonts w:hint="eastAsia"/>
                <w:kern w:val="0"/>
                <w:sz w:val="24"/>
              </w:rPr>
              <w:t>执法证件</w:t>
            </w:r>
            <w:r>
              <w:rPr>
                <w:rFonts w:hint="eastAsia"/>
                <w:kern w:val="0"/>
                <w:sz w:val="24"/>
              </w:rPr>
              <w:t xml:space="preserve"> </w:t>
            </w:r>
            <w:r>
              <w:rPr>
                <w:sz w:val="24"/>
              </w:rPr>
              <w:t xml:space="preserve">□ </w:t>
            </w:r>
            <w:r>
              <w:rPr>
                <w:rFonts w:hint="eastAsia"/>
                <w:kern w:val="0"/>
                <w:sz w:val="24"/>
              </w:rPr>
              <w:t>检查任务书。</w:t>
            </w:r>
            <w:r>
              <w:rPr>
                <w:rFonts w:hint="eastAsia"/>
                <w:sz w:val="24"/>
              </w:rPr>
              <w:t>我们依法对你单位进行监督检查，请予配合。</w:t>
            </w:r>
          </w:p>
          <w:p w:rsidR="00DC0185" w:rsidRDefault="00246CF7">
            <w:pPr>
              <w:spacing w:line="280" w:lineRule="exact"/>
              <w:ind w:firstLineChars="200" w:firstLine="480"/>
              <w:rPr>
                <w:sz w:val="24"/>
              </w:rPr>
            </w:pPr>
            <w:r>
              <w:rPr>
                <w:rFonts w:hint="eastAsia"/>
                <w:sz w:val="24"/>
              </w:rPr>
              <w:t>依照法律规定，监督检查</w:t>
            </w:r>
            <w:r>
              <w:rPr>
                <w:rFonts w:hint="eastAsia"/>
                <w:kern w:val="0"/>
                <w:sz w:val="24"/>
              </w:rPr>
              <w:t>人员少于两人或者所出示的执法证件（或检查任务书）与其身份不符的，</w:t>
            </w:r>
            <w:r>
              <w:rPr>
                <w:rFonts w:hint="eastAsia"/>
                <w:sz w:val="24"/>
              </w:rPr>
              <w:t>你单位</w:t>
            </w:r>
            <w:r>
              <w:rPr>
                <w:rFonts w:hint="eastAsia"/>
                <w:kern w:val="0"/>
                <w:sz w:val="24"/>
              </w:rPr>
              <w:t>有权拒绝检查；</w:t>
            </w:r>
            <w:r>
              <w:rPr>
                <w:rFonts w:hint="eastAsia"/>
                <w:sz w:val="24"/>
              </w:rPr>
              <w:t>对于监督检查人员与你单位之前存在直接利害关系或者其他可能影响检查公正情形的，你单位有权申请回避。</w:t>
            </w:r>
          </w:p>
          <w:p w:rsidR="00DC0185" w:rsidRDefault="00246CF7">
            <w:pPr>
              <w:spacing w:line="280" w:lineRule="exact"/>
              <w:ind w:firstLineChars="200" w:firstLine="480"/>
              <w:rPr>
                <w:kern w:val="0"/>
                <w:sz w:val="24"/>
              </w:rPr>
            </w:pPr>
            <w:r>
              <w:rPr>
                <w:rFonts w:hint="eastAsia"/>
                <w:kern w:val="0"/>
                <w:sz w:val="24"/>
              </w:rPr>
              <w:t>问：你单位是否申请回避？</w:t>
            </w:r>
          </w:p>
          <w:p w:rsidR="00DC0185" w:rsidRDefault="00246CF7">
            <w:pPr>
              <w:spacing w:line="280" w:lineRule="exact"/>
              <w:ind w:firstLineChars="200" w:firstLine="480"/>
              <w:rPr>
                <w:kern w:val="0"/>
                <w:sz w:val="24"/>
              </w:rPr>
            </w:pPr>
            <w:r>
              <w:rPr>
                <w:rFonts w:hint="eastAsia"/>
                <w:kern w:val="0"/>
                <w:sz w:val="24"/>
              </w:rPr>
              <w:t>答：</w:t>
            </w:r>
          </w:p>
          <w:p w:rsidR="00DC0185" w:rsidRDefault="00246CF7">
            <w:pPr>
              <w:tabs>
                <w:tab w:val="left" w:pos="795"/>
              </w:tabs>
              <w:spacing w:line="280" w:lineRule="exact"/>
              <w:ind w:left="3360" w:hangingChars="1400" w:hanging="3360"/>
              <w:rPr>
                <w:kern w:val="0"/>
                <w:sz w:val="24"/>
              </w:rPr>
            </w:pPr>
            <w:r>
              <w:rPr>
                <w:rFonts w:hint="eastAsia"/>
                <w:sz w:val="24"/>
              </w:rPr>
              <w:t>被检查单位签字或签章：</w:t>
            </w:r>
            <w:r>
              <w:rPr>
                <w:sz w:val="24"/>
                <w:u w:val="single"/>
              </w:rPr>
              <w:t xml:space="preserve">                                  </w:t>
            </w:r>
            <w:r>
              <w:rPr>
                <w:rFonts w:hint="eastAsia"/>
                <w:sz w:val="24"/>
              </w:rPr>
              <w:t>检查人员签字：</w:t>
            </w:r>
            <w:r>
              <w:rPr>
                <w:kern w:val="0"/>
                <w:sz w:val="24"/>
                <w:u w:val="single"/>
              </w:rPr>
              <w:t xml:space="preserve">                                    </w:t>
            </w:r>
          </w:p>
          <w:p w:rsidR="00DC0185" w:rsidRDefault="00246CF7">
            <w:pPr>
              <w:spacing w:line="280" w:lineRule="exact"/>
              <w:ind w:firstLineChars="2100" w:firstLine="5040"/>
              <w:rPr>
                <w:kern w:val="0"/>
                <w:sz w:val="24"/>
              </w:rPr>
            </w:pP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r>
              <w:rPr>
                <w:rFonts w:hint="eastAsia"/>
                <w:kern w:val="0"/>
                <w:sz w:val="24"/>
              </w:rPr>
              <w:t xml:space="preserve">                                    </w:t>
            </w:r>
            <w:r>
              <w:rPr>
                <w:rFonts w:hint="eastAsia"/>
                <w:kern w:val="0"/>
                <w:sz w:val="24"/>
              </w:rPr>
              <w:t>年</w:t>
            </w:r>
            <w:r>
              <w:rPr>
                <w:rFonts w:hint="eastAsia"/>
                <w:kern w:val="0"/>
                <w:sz w:val="24"/>
              </w:rPr>
              <w:t xml:space="preserve">    </w:t>
            </w:r>
            <w:r>
              <w:rPr>
                <w:rFonts w:hint="eastAsia"/>
                <w:kern w:val="0"/>
                <w:sz w:val="24"/>
              </w:rPr>
              <w:t>月</w:t>
            </w:r>
            <w:r>
              <w:rPr>
                <w:rFonts w:hint="eastAsia"/>
                <w:kern w:val="0"/>
                <w:sz w:val="24"/>
              </w:rPr>
              <w:t xml:space="preserve">    </w:t>
            </w:r>
            <w:r>
              <w:rPr>
                <w:rFonts w:hint="eastAsia"/>
                <w:kern w:val="0"/>
                <w:sz w:val="24"/>
              </w:rPr>
              <w:t>日</w:t>
            </w:r>
          </w:p>
        </w:tc>
      </w:tr>
    </w:tbl>
    <w:p w:rsidR="00DC0185" w:rsidRDefault="00246CF7">
      <w:pPr>
        <w:snapToGrid w:val="0"/>
        <w:spacing w:line="720" w:lineRule="atLeast"/>
        <w:jc w:val="center"/>
        <w:outlineLvl w:val="0"/>
        <w:rPr>
          <w:rFonts w:eastAsia="方正小标宋_GBK"/>
          <w:kern w:val="0"/>
          <w:sz w:val="44"/>
          <w:lang w:val="en"/>
        </w:rPr>
      </w:pPr>
      <w:r>
        <w:rPr>
          <w:rFonts w:eastAsia="方正小标宋_GBK" w:hint="eastAsia"/>
          <w:kern w:val="0"/>
          <w:sz w:val="44"/>
          <w:lang w:val="zh-TW" w:eastAsia="zh-TW"/>
        </w:rPr>
        <w:lastRenderedPageBreak/>
        <w:t>食品生产</w:t>
      </w:r>
      <w:r>
        <w:rPr>
          <w:rFonts w:eastAsia="方正小标宋_GBK" w:hint="eastAsia"/>
          <w:kern w:val="0"/>
          <w:sz w:val="44"/>
          <w:lang w:val="zh-TW"/>
        </w:rPr>
        <w:t>企业</w:t>
      </w:r>
      <w:r>
        <w:rPr>
          <w:rFonts w:eastAsia="方正小标宋_GBK" w:hint="eastAsia"/>
          <w:kern w:val="0"/>
          <w:sz w:val="44"/>
          <w:lang w:val="zh-TW" w:eastAsia="zh-TW"/>
        </w:rPr>
        <w:t>监督</w:t>
      </w:r>
      <w:r>
        <w:rPr>
          <w:rFonts w:eastAsia="方正小标宋_GBK" w:hint="eastAsia"/>
          <w:kern w:val="0"/>
          <w:sz w:val="44"/>
          <w:lang w:val="zh-TW"/>
        </w:rPr>
        <w:t>检查</w:t>
      </w:r>
      <w:r>
        <w:rPr>
          <w:rFonts w:eastAsia="方正小标宋_GBK" w:hint="eastAsia"/>
          <w:kern w:val="0"/>
          <w:sz w:val="44"/>
          <w:lang w:val="zh-TW" w:eastAsia="zh-TW"/>
        </w:rPr>
        <w:t>要点表</w:t>
      </w:r>
    </w:p>
    <w:p w:rsidR="00DC0185" w:rsidRDefault="00DC0185">
      <w:pPr>
        <w:spacing w:line="307" w:lineRule="exact"/>
        <w:rPr>
          <w:kern w:val="0"/>
          <w:sz w:val="24"/>
          <w:lang w:val="zh-TW" w:eastAsia="zh-TW"/>
        </w:rPr>
      </w:pPr>
    </w:p>
    <w:p w:rsidR="00DC0185" w:rsidRDefault="00246CF7">
      <w:pPr>
        <w:spacing w:line="307" w:lineRule="exact"/>
        <w:rPr>
          <w:kern w:val="0"/>
          <w:sz w:val="24"/>
        </w:rPr>
      </w:pPr>
      <w:r>
        <w:rPr>
          <w:rFonts w:hint="eastAsia"/>
          <w:kern w:val="0"/>
          <w:sz w:val="24"/>
          <w:lang w:val="zh-TW" w:eastAsia="zh-TW"/>
        </w:rPr>
        <w:t>检查项目：</w:t>
      </w:r>
      <w:r>
        <w:rPr>
          <w:rFonts w:hint="eastAsia"/>
          <w:kern w:val="0"/>
          <w:sz w:val="24"/>
        </w:rPr>
        <w:t>食品通用检查项目：重点项（</w:t>
      </w:r>
      <w:r>
        <w:rPr>
          <w:rFonts w:hint="eastAsia"/>
          <w:kern w:val="0"/>
          <w:sz w:val="24"/>
        </w:rPr>
        <w:t>*</w:t>
      </w:r>
      <w:r>
        <w:rPr>
          <w:rFonts w:hint="eastAsia"/>
          <w:kern w:val="0"/>
          <w:sz w:val="24"/>
        </w:rPr>
        <w:t>）</w:t>
      </w:r>
      <w:r>
        <w:rPr>
          <w:rFonts w:hint="eastAsia"/>
          <w:kern w:val="0"/>
          <w:sz w:val="24"/>
        </w:rPr>
        <w:t>27</w:t>
      </w:r>
      <w:r>
        <w:rPr>
          <w:rFonts w:hint="eastAsia"/>
          <w:kern w:val="0"/>
          <w:sz w:val="24"/>
        </w:rPr>
        <w:t>项，一般项</w:t>
      </w:r>
      <w:r>
        <w:rPr>
          <w:rFonts w:hint="eastAsia"/>
          <w:kern w:val="0"/>
          <w:sz w:val="24"/>
        </w:rPr>
        <w:t>42</w:t>
      </w:r>
      <w:r>
        <w:rPr>
          <w:rFonts w:hint="eastAsia"/>
          <w:kern w:val="0"/>
          <w:sz w:val="24"/>
        </w:rPr>
        <w:t>项，共</w:t>
      </w:r>
      <w:r>
        <w:rPr>
          <w:rFonts w:hint="eastAsia"/>
          <w:kern w:val="0"/>
          <w:sz w:val="24"/>
        </w:rPr>
        <w:t>69</w:t>
      </w:r>
      <w:r>
        <w:rPr>
          <w:rFonts w:hint="eastAsia"/>
          <w:kern w:val="0"/>
          <w:sz w:val="24"/>
        </w:rPr>
        <w:t>项；</w:t>
      </w:r>
    </w:p>
    <w:p w:rsidR="00DC0185" w:rsidRDefault="00246CF7">
      <w:pPr>
        <w:spacing w:line="307" w:lineRule="exact"/>
        <w:rPr>
          <w:kern w:val="0"/>
          <w:sz w:val="24"/>
          <w:lang w:val="zh-TW"/>
        </w:rPr>
      </w:pPr>
      <w:r>
        <w:rPr>
          <w:rFonts w:hint="eastAsia"/>
          <w:kern w:val="0"/>
          <w:sz w:val="24"/>
        </w:rPr>
        <w:t>特殊食品专用检查项目（</w:t>
      </w:r>
      <w:r>
        <w:rPr>
          <w:rFonts w:hint="eastAsia"/>
          <w:kern w:val="0"/>
          <w:sz w:val="24"/>
        </w:rPr>
        <w:t>T</w:t>
      </w:r>
      <w:r>
        <w:rPr>
          <w:rFonts w:hint="eastAsia"/>
          <w:kern w:val="0"/>
          <w:sz w:val="24"/>
        </w:rPr>
        <w:t>）：重点项（</w:t>
      </w:r>
      <w:r>
        <w:rPr>
          <w:rFonts w:hint="eastAsia"/>
          <w:kern w:val="0"/>
          <w:sz w:val="24"/>
        </w:rPr>
        <w:t>*</w:t>
      </w:r>
      <w:r>
        <w:rPr>
          <w:rFonts w:hint="eastAsia"/>
          <w:kern w:val="0"/>
          <w:sz w:val="24"/>
        </w:rPr>
        <w:t>）</w:t>
      </w:r>
      <w:r>
        <w:rPr>
          <w:rFonts w:hint="eastAsia"/>
          <w:kern w:val="0"/>
          <w:sz w:val="24"/>
        </w:rPr>
        <w:t>7</w:t>
      </w:r>
      <w:r>
        <w:rPr>
          <w:rFonts w:hint="eastAsia"/>
          <w:kern w:val="0"/>
          <w:sz w:val="24"/>
        </w:rPr>
        <w:t>项，一般项</w:t>
      </w:r>
      <w:r>
        <w:rPr>
          <w:rFonts w:hint="eastAsia"/>
          <w:kern w:val="0"/>
          <w:sz w:val="24"/>
        </w:rPr>
        <w:t>3</w:t>
      </w:r>
      <w:r>
        <w:rPr>
          <w:rFonts w:hint="eastAsia"/>
          <w:kern w:val="0"/>
          <w:sz w:val="24"/>
        </w:rPr>
        <w:t>项，共</w:t>
      </w:r>
      <w:r>
        <w:rPr>
          <w:rFonts w:hint="eastAsia"/>
          <w:kern w:val="0"/>
          <w:sz w:val="24"/>
        </w:rPr>
        <w:t>10</w:t>
      </w:r>
      <w:r>
        <w:rPr>
          <w:rFonts w:hint="eastAsia"/>
          <w:kern w:val="0"/>
          <w:sz w:val="24"/>
        </w:rPr>
        <w:t>项。</w:t>
      </w:r>
    </w:p>
    <w:p w:rsidR="00DC0185" w:rsidRDefault="00246CF7">
      <w:pPr>
        <w:spacing w:line="307" w:lineRule="exact"/>
        <w:rPr>
          <w:kern w:val="0"/>
          <w:sz w:val="24"/>
          <w:u w:val="single"/>
        </w:rPr>
      </w:pPr>
      <w:r>
        <w:rPr>
          <w:rFonts w:hint="eastAsia"/>
          <w:kern w:val="0"/>
          <w:sz w:val="24"/>
        </w:rPr>
        <w:t>食品类别：</w:t>
      </w:r>
      <w:r>
        <w:rPr>
          <w:kern w:val="0"/>
          <w:sz w:val="24"/>
          <w:u w:val="single"/>
        </w:rPr>
        <w:t xml:space="preserve">                              </w:t>
      </w:r>
    </w:p>
    <w:p w:rsidR="00DC0185" w:rsidRDefault="00DC0185">
      <w:pPr>
        <w:spacing w:line="307" w:lineRule="exact"/>
        <w:rPr>
          <w:kern w:val="0"/>
          <w:sz w:val="24"/>
          <w:u w:val="single"/>
        </w:rPr>
      </w:pPr>
    </w:p>
    <w:tbl>
      <w:tblPr>
        <w:tblW w:w="13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95"/>
        <w:gridCol w:w="1044"/>
        <w:gridCol w:w="5691"/>
        <w:gridCol w:w="1395"/>
        <w:gridCol w:w="1365"/>
        <w:gridCol w:w="1202"/>
      </w:tblGrid>
      <w:tr w:rsidR="00DC0185">
        <w:trPr>
          <w:trHeight w:val="397"/>
          <w:tblHeader/>
          <w:jc w:val="center"/>
        </w:trPr>
        <w:tc>
          <w:tcPr>
            <w:tcW w:w="11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rPr>
            </w:pPr>
            <w:r>
              <w:rPr>
                <w:rFonts w:eastAsia="方正黑体_GBK" w:hint="eastAsia"/>
                <w:kern w:val="0"/>
                <w:sz w:val="24"/>
                <w:lang w:val="zh-TW"/>
              </w:rPr>
              <w:t>序号</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eastAsia="zh-TW"/>
              </w:rPr>
            </w:pPr>
            <w:r>
              <w:rPr>
                <w:rFonts w:eastAsia="方正黑体_GBK" w:hint="eastAsia"/>
                <w:kern w:val="0"/>
                <w:sz w:val="24"/>
                <w:lang w:val="zh-TW" w:eastAsia="zh-TW"/>
              </w:rPr>
              <w:t>检查项目</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eastAsia="zh-TW"/>
              </w:rPr>
            </w:pPr>
            <w:r>
              <w:rPr>
                <w:rFonts w:eastAsia="方正黑体_GBK" w:hint="eastAsia"/>
                <w:kern w:val="0"/>
                <w:sz w:val="24"/>
                <w:lang w:val="zh-TW" w:eastAsia="zh-TW"/>
              </w:rPr>
              <w:t>项目</w:t>
            </w:r>
          </w:p>
          <w:p w:rsidR="00DC0185" w:rsidRDefault="00246CF7">
            <w:pPr>
              <w:spacing w:line="280" w:lineRule="exact"/>
              <w:jc w:val="center"/>
              <w:rPr>
                <w:rFonts w:eastAsia="方正黑体_GBK"/>
                <w:kern w:val="0"/>
                <w:sz w:val="24"/>
                <w:lang w:val="zh-TW" w:eastAsia="zh-TW"/>
              </w:rPr>
            </w:pPr>
            <w:r>
              <w:rPr>
                <w:rFonts w:eastAsia="方正黑体_GBK" w:hint="eastAsia"/>
                <w:kern w:val="0"/>
                <w:sz w:val="24"/>
                <w:lang w:val="zh-TW" w:eastAsia="zh-TW"/>
              </w:rPr>
              <w:t>序号</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eastAsia="zh-TW"/>
              </w:rPr>
            </w:pPr>
            <w:r>
              <w:rPr>
                <w:rFonts w:eastAsia="方正黑体_GBK" w:hint="eastAsia"/>
                <w:kern w:val="0"/>
                <w:sz w:val="24"/>
                <w:lang w:val="zh-TW"/>
              </w:rPr>
              <w:t>监督</w:t>
            </w:r>
            <w:r>
              <w:rPr>
                <w:rFonts w:eastAsia="方正黑体_GBK" w:hint="eastAsia"/>
                <w:kern w:val="0"/>
                <w:sz w:val="24"/>
                <w:lang w:val="zh-TW" w:eastAsia="zh-TW"/>
              </w:rPr>
              <w:t>检查内容</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eastAsia="zh-TW"/>
              </w:rPr>
            </w:pPr>
            <w:r>
              <w:rPr>
                <w:rFonts w:eastAsia="方正黑体_GBK" w:hint="eastAsia"/>
                <w:kern w:val="0"/>
                <w:sz w:val="24"/>
                <w:lang w:val="zh-TW" w:eastAsia="zh-TW"/>
              </w:rPr>
              <w:t>评价</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rPr>
            </w:pPr>
            <w:r>
              <w:rPr>
                <w:rFonts w:eastAsia="方正黑体_GBK" w:hint="eastAsia"/>
                <w:kern w:val="0"/>
                <w:sz w:val="24"/>
                <w:lang w:val="zh-TW"/>
              </w:rPr>
              <w:t>发现问题食品类别</w:t>
            </w: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kern w:val="0"/>
                <w:sz w:val="24"/>
                <w:lang w:val="zh-TW" w:eastAsia="zh-TW"/>
              </w:rPr>
            </w:pPr>
            <w:r>
              <w:rPr>
                <w:rFonts w:eastAsia="方正黑体_GBK" w:hint="eastAsia"/>
                <w:kern w:val="0"/>
                <w:sz w:val="24"/>
                <w:lang w:val="zh-TW" w:eastAsia="zh-TW"/>
              </w:rPr>
              <w:t>备注</w:t>
            </w: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1</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食品生产者资质</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*1.1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具有合法主体资质，生产许可证在有效期内，</w:t>
            </w:r>
            <w:r>
              <w:rPr>
                <w:rFonts w:hint="eastAsia"/>
                <w:kern w:val="0"/>
                <w:sz w:val="24"/>
              </w:rPr>
              <w:t>实际生产食品的场所与食品生产许可证书内容一致。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w:t>
            </w:r>
            <w:r>
              <w:rPr>
                <w:rFonts w:hint="eastAsia"/>
                <w:kern w:val="0"/>
                <w:sz w:val="24"/>
                <w:lang w:val="zh-TW" w:eastAsia="zh-TW"/>
              </w:rPr>
              <w:t>是</w:t>
            </w:r>
            <w:r>
              <w:rPr>
                <w:kern w:val="0"/>
                <w:sz w:val="24"/>
              </w:rPr>
              <w:t xml:space="preserve"> </w:t>
            </w:r>
            <w:r>
              <w:rPr>
                <w:rFonts w:hint="eastAsia"/>
                <w:kern w:val="0"/>
                <w:sz w:val="24"/>
                <w:lang w:val="zh-TW"/>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*1.2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生产的食品、食品添加剂在许可范围内。</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*T.1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实际生产的特殊食品按规定注册或备案，注册证书或备案凭证符合要求。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2</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rPr>
              <w:t>生产环境条件</w:t>
            </w:r>
            <w:r>
              <w:rPr>
                <w:rFonts w:hint="eastAsia"/>
                <w:kern w:val="0"/>
                <w:sz w:val="24"/>
                <w:lang w:val="zh-TW"/>
              </w:rPr>
              <w:t>（厂区、车间、设施、设备）</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2.1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厂区无扬尘、无积水，厂区、车间卫生整洁。</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eastAsia="en-US"/>
              </w:rPr>
            </w:pPr>
            <w:r>
              <w:rPr>
                <w:kern w:val="0"/>
                <w:sz w:val="24"/>
                <w:lang w:val="zh-TW"/>
              </w:rPr>
              <w:t>*2.2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厂区、车间与有毒、有害场所及其他污染源保持规定的距离或具备有效防范措施。</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2.3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设备布局、功能间布局和工艺流程、主要生产设备设施与准予食品生产许可时保持一致。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2.</w:t>
            </w:r>
            <w:r>
              <w:rPr>
                <w:kern w:val="0"/>
                <w:sz w:val="24"/>
              </w:rPr>
              <w:t>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卫生间保持清洁，未与食品生产、包装或贮存等区域直接连通。</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2.</w:t>
            </w:r>
            <w:r>
              <w:rPr>
                <w:kern w:val="0"/>
                <w:sz w:val="24"/>
              </w:rPr>
              <w:t>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有更衣、洗手、干手、消毒等卫生设备设施，满足正常使用。</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2.</w:t>
            </w:r>
            <w:r>
              <w:rPr>
                <w:kern w:val="0"/>
                <w:sz w:val="24"/>
              </w:rPr>
              <w:t>6</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通风、防尘、排水、照明、温控等设备设施正常运行，存放垃圾、废弃物的设备设施标识清晰，有效防护。</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2.7</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车间内使用的洗涤剂、消毒剂等化学品明显标示、分类贮存，与食品原料、半成品、成品、包装材料等分隔放置，并有相应的使用记录。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2.</w:t>
            </w:r>
            <w:r>
              <w:rPr>
                <w:kern w:val="0"/>
                <w:sz w:val="24"/>
              </w:rPr>
              <w:t>8</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生产设备设施定期维护保养，并有相应的记录。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eastAsia="en-US"/>
              </w:rPr>
            </w:pPr>
            <w:r>
              <w:rPr>
                <w:kern w:val="0"/>
                <w:sz w:val="24"/>
                <w:lang w:val="zh-TW"/>
              </w:rPr>
              <w:t>2.</w:t>
            </w:r>
            <w:r>
              <w:rPr>
                <w:kern w:val="0"/>
                <w:sz w:val="24"/>
              </w:rPr>
              <w:t>9</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监控设备（如压力表、温度计）定期检定或校准、维护，并有相关记录。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eastAsia="en-US"/>
              </w:rPr>
            </w:pPr>
            <w:r>
              <w:rPr>
                <w:kern w:val="0"/>
                <w:sz w:val="24"/>
                <w:lang w:val="zh-TW"/>
              </w:rPr>
              <w:t>2.</w:t>
            </w:r>
            <w:r>
              <w:rPr>
                <w:kern w:val="0"/>
                <w:sz w:val="24"/>
              </w:rPr>
              <w:t>10</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定期检查防鼠、防蝇、防虫害装置的使用情况并有相应检查记录，生产场所无虫害迹象。</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2.11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准清洁作业区、清洁作业区设置合理并有效分割。</w:t>
            </w:r>
            <w:r>
              <w:rPr>
                <w:rFonts w:hint="eastAsia"/>
                <w:kern w:val="0"/>
                <w:sz w:val="24"/>
                <w:lang w:val="zh-TW" w:eastAsia="zh-TW"/>
              </w:rPr>
              <w:t>有空气净化要求的</w:t>
            </w:r>
            <w:r>
              <w:rPr>
                <w:rFonts w:hint="eastAsia"/>
                <w:kern w:val="0"/>
                <w:sz w:val="24"/>
                <w:lang w:val="zh-TW"/>
              </w:rPr>
              <w:t>，应当符合相应要求，并对空气洁净度、压差、换气次数、温度、湿度等进行监测及记录。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3</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eastAsia="zh-TW"/>
              </w:rPr>
              <w:t>进货查验</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*3.1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查验食品原料、食品添加剂、食品相关产品供货者的许可证、产品合格证明文件等；供货者无法提供有效合格证明文件的，有检验记录。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*3.2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进货查验记录及证明材料真实、完整，记录和凭证保存期限符合要求。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3.3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建立和保存食品原料、食品添加剂、食品相关产品的贮存、保管记录、领用出库和退库记录。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*T.2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生产特殊食品使用的原料、食品添加剂与注册或备案的技术要求一致。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820"/>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4</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eastAsia="zh-TW"/>
              </w:rPr>
              <w:t>生产过程</w:t>
            </w:r>
          </w:p>
          <w:p w:rsidR="00DC0185" w:rsidRDefault="00246CF7">
            <w:pPr>
              <w:spacing w:line="280" w:lineRule="exact"/>
              <w:rPr>
                <w:kern w:val="0"/>
                <w:sz w:val="24"/>
                <w:lang w:val="zh-TW"/>
              </w:rPr>
            </w:pPr>
            <w:r>
              <w:rPr>
                <w:rFonts w:hint="eastAsia"/>
                <w:kern w:val="0"/>
                <w:sz w:val="24"/>
                <w:lang w:val="zh-TW" w:eastAsia="zh-TW"/>
              </w:rPr>
              <w:t>控制</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使用的食品原料、食品添加剂、食品相关产品的品种与索证索票、进货查验记录内容一致。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775"/>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建立和保存生产投料记录，包括投料品名、生产日期或批号、使用数量等。</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未发现使用非食品原料、食品添加剂以外的化学物质、回收食品、超过保质期与不符合食品安全标准的食品原料和食品添加剂投入生产。</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522"/>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未发现超范围、超限量使用食品添加剂的情况。</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生产或使用的新食品原料，限定于国务院卫生行政部门公吿的新食品原料范围内。</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6</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未发现使用药品生产食品，未发现仅用于保健食品的原料生产保健食品以外的食品。</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7</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生产记录中的生产工艺和参数与准予食品生产许可时保持一致。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8</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建立和保存生产加工过程关键控制点的控制情况记录。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w:t>
            </w:r>
            <w:r>
              <w:rPr>
                <w:kern w:val="0"/>
                <w:sz w:val="24"/>
              </w:rPr>
              <w:t>9</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生产现场未发现人流、物流交叉污染。</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4.1</w:t>
            </w:r>
            <w:r>
              <w:rPr>
                <w:kern w:val="0"/>
                <w:sz w:val="24"/>
              </w:rPr>
              <w:t>0</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sz w:val="24"/>
              </w:rPr>
              <w:t>未发现待加工食品与直接入口食品、原料与成品交叉污染。</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4.1</w:t>
            </w:r>
            <w:r>
              <w:rPr>
                <w:kern w:val="0"/>
                <w:sz w:val="24"/>
              </w:rPr>
              <w:t>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有温、湿度等生产环境监测要求的，定期进行监测并记录。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4.1</w:t>
            </w:r>
            <w:r>
              <w:rPr>
                <w:kern w:val="0"/>
                <w:sz w:val="24"/>
              </w:rPr>
              <w:t>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工作人员穿戴工作衣帽，洗手消毒后进入生产车间。生产车间内未发现与生产无关的个人用品或者其他与生产不相关物品。</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4.13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食品生产加工用水的水质符合规定要求并有检测报</w:t>
            </w:r>
            <w:r>
              <w:rPr>
                <w:rFonts w:hint="eastAsia"/>
                <w:spacing w:val="-6"/>
                <w:kern w:val="0"/>
                <w:sz w:val="24"/>
                <w:lang w:val="zh-TW"/>
              </w:rPr>
              <w:lastRenderedPageBreak/>
              <w:t>告，与其他不与食品接触的用水以完全分离的管路输送</w:t>
            </w:r>
            <w:r>
              <w:rPr>
                <w:rFonts w:hint="eastAsia"/>
                <w:kern w:val="0"/>
                <w:sz w:val="24"/>
                <w:lang w:val="zh-TW"/>
              </w:rPr>
              <w:t>。</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lastRenderedPageBreak/>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4.14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食品添加剂生产使用的原料和生产工艺符合产品标准规定。复配食品添加剂配方发生变化的，按规定报告。</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*T.</w:t>
            </w:r>
            <w:r>
              <w:rPr>
                <w:kern w:val="0"/>
                <w:sz w:val="24"/>
              </w:rPr>
              <w:t>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按照经特殊食品注册或备案的产品配方、生产工艺等技术要求组织生产。</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*T.4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批生产记录真实、完整、可追溯，批生产记录中的生产工艺和参数等与工艺规程和有关制度要求一致。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T.5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原料、食品添加剂实际使用量与注册或备案的配方和批生产记录中的使用量一致。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T.6</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保健食品原料提取物或原料前处理符合要求。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kern w:val="0"/>
                <w:sz w:val="24"/>
              </w:rPr>
            </w:pPr>
            <w:r>
              <w:rPr>
                <w:kern w:val="0"/>
                <w:sz w:val="24"/>
              </w:rPr>
              <w:t>5</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委托生产</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*5.1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委托方、受托方具有有效证照，委托生产的食品、食品添加剂符合法律、法规、食品安全标准等规定。</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5.</w:t>
            </w:r>
            <w:r>
              <w:rPr>
                <w:kern w:val="0"/>
                <w:sz w:val="24"/>
              </w:rPr>
              <w:t>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签订委托生产合同，约定委托生产的食品品种、委托期限等内容。</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5.</w:t>
            </w:r>
            <w:r>
              <w:rPr>
                <w:kern w:val="0"/>
                <w:sz w:val="24"/>
              </w:rPr>
              <w:t>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有委托方对受托方生产行为进行监督的记录。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5.4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委托生产的食品标签清晰标注委托方、受托方的名称、地址、联系方式等信息。</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T.7</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委托方持有保健食品注册证书或注册转备案凭证，受托方具备相应的生产能力且能完成生产委托品种的全部生产过程。</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6</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产品</w:t>
            </w:r>
            <w:r>
              <w:rPr>
                <w:rFonts w:hint="eastAsia"/>
                <w:kern w:val="0"/>
                <w:sz w:val="24"/>
                <w:lang w:val="zh-TW" w:eastAsia="zh-TW"/>
              </w:rPr>
              <w:t>检验</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6.1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企业自检的，具备与所检项目适应的检验室和检验能力，有检验相关设备及化学试剂，检验仪器按期检定</w:t>
            </w:r>
            <w:r>
              <w:rPr>
                <w:rFonts w:hint="eastAsia"/>
                <w:kern w:val="0"/>
                <w:sz w:val="24"/>
                <w:lang w:val="zh-TW"/>
              </w:rPr>
              <w:lastRenderedPageBreak/>
              <w:t>或校准。</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lastRenderedPageBreak/>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6.2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不能自检的，委托有资质的检验机构进行检验。</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*6.3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有与生产产品相应的食品安全标准文本，按照食品安全标准规定进行检验。</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*6.4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建立和保存原始检验数据和检验报告记录，检验记录真实、完整，保存期限符合规定要求。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6.5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按规定时限保存检验留存样品并记录留样情况。</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1840"/>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*T.8</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对出厂的婴幼儿配方食品、特殊医学用途婴儿配方食品等按照要求批批全项目自行检验，每年对全项目检验能力进行验证。</w:t>
            </w:r>
            <w:r>
              <w:rPr>
                <w:rFonts w:hint="eastAsia"/>
                <w:kern w:val="0"/>
                <w:sz w:val="24"/>
                <w:lang w:val="zh-TW" w:eastAsia="zh-TW"/>
              </w:rPr>
              <w:t>每批保健食品要按照企业标准的要求进行出厂检验，每个品种每年要按照产品技术要求至少进行一次全项目型式检验。</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7</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eastAsia="zh-TW"/>
              </w:rPr>
              <w:t>贮存及交付控制</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7.1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食品原料、食品相关产品的贮存有专人管理，贮存条件符合要求。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7.2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食品添加剂专库或专区贮存，明显标示，专人管理。</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7.3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不合格品在划定区域存放，具有明显标示。</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7.4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根据产品特点建立和执行相适应的贮存、运输及交付控制制度和记录。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7.5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仓库温湿度符合要求。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*7.</w:t>
            </w:r>
            <w:r>
              <w:rPr>
                <w:kern w:val="0"/>
                <w:sz w:val="24"/>
              </w:rPr>
              <w:t>6</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有出厂记录，如实记录食品的名称、规格、数量、生产日期或者生产批号、</w:t>
            </w:r>
            <w:r>
              <w:rPr>
                <w:rFonts w:hint="eastAsia"/>
                <w:kern w:val="0"/>
                <w:sz w:val="24"/>
              </w:rPr>
              <w:t>保质期、</w:t>
            </w:r>
            <w:r>
              <w:rPr>
                <w:rFonts w:hint="eastAsia"/>
                <w:kern w:val="0"/>
                <w:sz w:val="24"/>
                <w:lang w:val="zh-TW"/>
              </w:rPr>
              <w:t>检验合格证明、销售</w:t>
            </w:r>
            <w:r>
              <w:rPr>
                <w:rFonts w:hint="eastAsia"/>
                <w:kern w:val="0"/>
                <w:sz w:val="24"/>
                <w:lang w:val="zh-TW"/>
              </w:rPr>
              <w:lastRenderedPageBreak/>
              <w:t>日期以及购货者名称、地址、联系方式等内容。</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cs="方正仿宋_GBK"/>
                <w:sz w:val="24"/>
              </w:rPr>
            </w:pPr>
            <w:r>
              <w:rPr>
                <w:rFonts w:cs="方正仿宋_GBK" w:hint="eastAsia"/>
                <w:sz w:val="24"/>
              </w:rPr>
              <w:lastRenderedPageBreak/>
              <w:t>（是</w:t>
            </w:r>
            <w:r>
              <w:rPr>
                <w:rFonts w:cs="方正仿宋_GBK" w:hint="eastAsia"/>
                <w:sz w:val="24"/>
              </w:rPr>
              <w:t xml:space="preserve"> </w:t>
            </w:r>
            <w:r>
              <w:rPr>
                <w:rFonts w:cs="方正仿宋_GBK"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lastRenderedPageBreak/>
              <w:t>8</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eastAsia="zh-TW"/>
              </w:rPr>
              <w:t>不合格</w:t>
            </w:r>
            <w:r>
              <w:rPr>
                <w:rFonts w:hint="eastAsia"/>
                <w:kern w:val="0"/>
                <w:sz w:val="24"/>
                <w:lang w:val="zh-TW"/>
              </w:rPr>
              <w:t>食</w:t>
            </w:r>
            <w:r>
              <w:rPr>
                <w:rFonts w:hint="eastAsia"/>
                <w:kern w:val="0"/>
                <w:sz w:val="24"/>
                <w:lang w:val="zh-TW" w:eastAsia="zh-TW"/>
              </w:rPr>
              <w:t>品管理和食品召回</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8.1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建立和保存不合格品的处置记录，不合格品的批次、数量应与记录一致。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*8.2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实施不安全食品的召回，召回和处理情况向所在地市场监管部门报告。</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8.3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有召回计划、公告等相应记录；召回食品有处置记录。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*8.4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spacing w:val="-6"/>
                <w:kern w:val="0"/>
                <w:sz w:val="24"/>
                <w:lang w:val="zh-TW"/>
              </w:rPr>
              <w:t>有召回食品无害化处理、销毁等措施，未发现召回食品再次流入市场（对因标签存在瑕疵实施召回的除外</w:t>
            </w:r>
            <w:r>
              <w:rPr>
                <w:rFonts w:hint="eastAsia"/>
                <w:kern w:val="0"/>
                <w:sz w:val="24"/>
                <w:lang w:val="zh-TW"/>
              </w:rPr>
              <w:t>）。</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9</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rPr>
              <w:t>标签和</w:t>
            </w:r>
          </w:p>
          <w:p w:rsidR="00DC0185" w:rsidRDefault="00246CF7">
            <w:pPr>
              <w:spacing w:line="280" w:lineRule="exact"/>
              <w:rPr>
                <w:kern w:val="0"/>
                <w:sz w:val="24"/>
                <w:lang w:val="zh-TW"/>
              </w:rPr>
            </w:pPr>
            <w:r>
              <w:rPr>
                <w:rFonts w:hint="eastAsia"/>
                <w:kern w:val="0"/>
                <w:sz w:val="24"/>
              </w:rPr>
              <w:t>说明书</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*9.1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spacing w:val="-6"/>
                <w:kern w:val="0"/>
                <w:sz w:val="24"/>
                <w:lang w:val="zh-TW"/>
              </w:rPr>
              <w:t>预包装食品的包装有标签，标签标注的事项完整、真实</w:t>
            </w:r>
            <w:r>
              <w:rPr>
                <w:rFonts w:hint="eastAsia"/>
                <w:kern w:val="0"/>
                <w:sz w:val="24"/>
                <w:lang w:val="zh-TW"/>
              </w:rPr>
              <w:t>。</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w:t>
            </w:r>
            <w:r>
              <w:rPr>
                <w:kern w:val="0"/>
                <w:sz w:val="24"/>
              </w:rPr>
              <w:t>9.2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未发现标注虚假生产日期或批号的情况。</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lang w:val="zh-TW"/>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w:t>
            </w:r>
            <w:r>
              <w:rPr>
                <w:kern w:val="0"/>
                <w:sz w:val="24"/>
              </w:rPr>
              <w:t>9.3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未发现转基因食品、辐照食品未按规定标示。</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w:t>
            </w:r>
            <w:r>
              <w:rPr>
                <w:kern w:val="0"/>
                <w:sz w:val="24"/>
              </w:rPr>
              <w:t>9.4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食品添加剂标签载明“食品添加剂”字样，并标明贮存条件、生产者名称和地址、食品添加剂的使用范围、用量和使用方法。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u w:val="single"/>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*9.</w:t>
            </w:r>
            <w:r>
              <w:rPr>
                <w:kern w:val="0"/>
                <w:sz w:val="24"/>
              </w:rPr>
              <w:t>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未发现食品、食品添加剂的标签、说明书涉及疾病预防、治疗功能，未发现保健食品之外的食品标签、说明书涉及保健功能。</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lang w:val="zh-TW"/>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u w:val="single"/>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*T.9</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特殊食品标签、说明书内容与注册或备案的内容要求一致，符合相关法律法规要求。</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39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10</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rPr>
              <w:t>食品安全</w:t>
            </w:r>
          </w:p>
          <w:p w:rsidR="00DC0185" w:rsidRDefault="00246CF7">
            <w:pPr>
              <w:spacing w:line="280" w:lineRule="exact"/>
              <w:rPr>
                <w:kern w:val="0"/>
                <w:sz w:val="24"/>
                <w:lang w:val="zh-TW" w:eastAsia="zh-TW"/>
              </w:rPr>
            </w:pPr>
            <w:r>
              <w:rPr>
                <w:rFonts w:hint="eastAsia"/>
                <w:kern w:val="0"/>
                <w:sz w:val="24"/>
              </w:rPr>
              <w:t>自查</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10.1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建立食品安全自查制度，并定期对食品安全状况进行检查评价。</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67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u w:val="single"/>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*10.2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对自查发现食品安全问题，立即采取整改、停止生产等措施，并按规定向所在地市场监督管理部门报告。</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p w:rsidR="00DC0185" w:rsidRDefault="00DC0185">
            <w:pPr>
              <w:spacing w:line="280" w:lineRule="exact"/>
              <w:rPr>
                <w:kern w:val="0"/>
                <w:sz w:val="24"/>
                <w:lang w:val="zh-TW" w:eastAsia="zh-TW"/>
              </w:rPr>
            </w:pPr>
          </w:p>
        </w:tc>
      </w:tr>
      <w:tr w:rsidR="00DC0185">
        <w:trPr>
          <w:trHeight w:val="67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u w:val="single"/>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kern w:val="0"/>
                <w:sz w:val="24"/>
                <w:lang w:val="zh-TW"/>
              </w:rPr>
              <w:t>*T.10</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定期对生产质量管理体系的运行情况进行自查，保证其有效运行，并向所在地区县市场监督管理部门提交自查报告，自查发现问题整改率达</w:t>
            </w:r>
            <w:r>
              <w:rPr>
                <w:rFonts w:hint="eastAsia"/>
                <w:kern w:val="0"/>
                <w:sz w:val="24"/>
                <w:lang w:val="zh-TW"/>
              </w:rPr>
              <w:t>100%</w:t>
            </w:r>
            <w:r>
              <w:rPr>
                <w:rFonts w:hint="eastAsia"/>
                <w:kern w:val="0"/>
                <w:sz w:val="24"/>
                <w:lang w:val="zh-TW"/>
              </w:rPr>
              <w:t>。</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70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11</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rPr>
              <w:t>从业</w:t>
            </w:r>
            <w:r>
              <w:rPr>
                <w:rFonts w:hint="eastAsia"/>
                <w:kern w:val="0"/>
                <w:sz w:val="24"/>
                <w:lang w:val="zh-TW" w:eastAsia="zh-TW"/>
              </w:rPr>
              <w:t>人员</w:t>
            </w:r>
          </w:p>
          <w:p w:rsidR="00DC0185" w:rsidRDefault="00246CF7">
            <w:pPr>
              <w:spacing w:line="280" w:lineRule="exact"/>
              <w:rPr>
                <w:kern w:val="0"/>
                <w:sz w:val="24"/>
                <w:lang w:val="zh-TW" w:eastAsia="zh-TW"/>
              </w:rPr>
            </w:pPr>
            <w:r>
              <w:rPr>
                <w:rFonts w:hint="eastAsia"/>
                <w:kern w:val="0"/>
                <w:sz w:val="24"/>
                <w:lang w:val="zh-TW" w:eastAsia="zh-TW"/>
              </w:rPr>
              <w:t>管理</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*11.1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建立企业主要负责人全面负责食品安全工作制度，配备食品安全管理人员、食品安全专业技术人员。</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p w:rsidR="00DC0185" w:rsidRDefault="00DC0185">
            <w:pPr>
              <w:spacing w:line="280" w:lineRule="exact"/>
              <w:rPr>
                <w:kern w:val="0"/>
                <w:sz w:val="24"/>
                <w:lang w:val="zh-TW" w:eastAsia="zh-TW"/>
              </w:rPr>
            </w:pPr>
          </w:p>
        </w:tc>
      </w:tr>
      <w:tr w:rsidR="00DC0185">
        <w:trPr>
          <w:trHeight w:val="707"/>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11.2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有食品安全管理人员、食品安全专业技术人员培训和考核记录，未发现考核不合格人员上岗。</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452"/>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*11.3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未发现聘用禁止从事食品安全管理的人员。</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tc>
      </w:tr>
      <w:tr w:rsidR="00DC0185">
        <w:trPr>
          <w:trHeight w:val="968"/>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11.4</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企业负责人在企业内部制度制定、过程控制、安全培训、安全检查以及食品安全事件或事故调查等环节履行了岗位职责并有记录。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983"/>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*11.5</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建立并执行从业人员健康管理制度，</w:t>
            </w:r>
            <w:r>
              <w:rPr>
                <w:rFonts w:hint="eastAsia"/>
                <w:kern w:val="0"/>
                <w:sz w:val="24"/>
              </w:rPr>
              <w:t>从事接触直接入口食品工作的</w:t>
            </w:r>
            <w:r>
              <w:rPr>
                <w:rFonts w:hint="eastAsia"/>
                <w:kern w:val="0"/>
                <w:sz w:val="24"/>
                <w:lang w:val="zh-TW"/>
              </w:rPr>
              <w:t>人员具备有效健康证明，符合相关规定。</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rPr>
            </w:pPr>
          </w:p>
          <w:p w:rsidR="00DC0185" w:rsidRDefault="00DC0185">
            <w:pPr>
              <w:spacing w:line="280" w:lineRule="exact"/>
              <w:rPr>
                <w:kern w:val="0"/>
                <w:sz w:val="24"/>
                <w:lang w:val="zh-TW" w:eastAsia="zh-TW"/>
              </w:rPr>
            </w:pPr>
          </w:p>
        </w:tc>
      </w:tr>
      <w:tr w:rsidR="00DC0185">
        <w:trPr>
          <w:trHeight w:val="592"/>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11.6</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spacing w:val="-6"/>
                <w:kern w:val="0"/>
                <w:sz w:val="24"/>
                <w:lang w:val="zh-TW"/>
              </w:rPr>
              <w:t>有从业人员食品安全知识培训制度，并有相关培训记录</w:t>
            </w:r>
            <w:r>
              <w:rPr>
                <w:rFonts w:hint="eastAsia"/>
                <w:kern w:val="0"/>
                <w:sz w:val="24"/>
                <w:lang w:val="zh-TW"/>
              </w:rPr>
              <w:t>。</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462"/>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12</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rPr>
              <w:t>信息记录和追溯</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12.1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建立并实施食品安全追溯制度，并有相应记录。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553"/>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u w:val="single"/>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12.2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spacing w:val="-11"/>
                <w:kern w:val="0"/>
                <w:sz w:val="24"/>
                <w:lang w:val="zh-TW"/>
              </w:rPr>
              <w:t>未发现食品安全追溯信息记录不真实、不准确等情况。</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672"/>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u w:val="single"/>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12.3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建立信息化食品安全追溯体系的，电子记录信息与纸质记录信息保持一致。</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447"/>
          <w:jc w:val="center"/>
        </w:trPr>
        <w:tc>
          <w:tcPr>
            <w:tcW w:w="110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lastRenderedPageBreak/>
              <w:t>13</w:t>
            </w:r>
          </w:p>
        </w:tc>
        <w:tc>
          <w:tcPr>
            <w:tcW w:w="13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lang w:val="zh-TW" w:eastAsia="zh-TW"/>
              </w:rPr>
              <w:t>食品安全事故处置</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13.1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有定期排查食品安全风险隐患的记录。</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672"/>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13.2</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kern w:val="0"/>
                <w:sz w:val="24"/>
                <w:lang w:val="zh-TW"/>
              </w:rPr>
              <w:t>有食品安全处置方案，并定期检查食品安全防范措施落实情况，及时消除食品安全隐患。</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1212"/>
          <w:jc w:val="center"/>
        </w:trPr>
        <w:tc>
          <w:tcPr>
            <w:tcW w:w="110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kern w:val="0"/>
                <w:sz w:val="24"/>
                <w:lang w:val="zh-TW" w:eastAsia="zh-TW"/>
              </w:rPr>
            </w:pPr>
          </w:p>
        </w:tc>
        <w:tc>
          <w:tcPr>
            <w:tcW w:w="13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lang w:val="zh-TW"/>
              </w:rPr>
              <w:t>*13.3</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rFonts w:hint="eastAsia"/>
                <w:spacing w:val="-11"/>
                <w:kern w:val="0"/>
                <w:sz w:val="24"/>
                <w:lang w:val="zh-TW"/>
              </w:rPr>
              <w:t>发生食品安全事故的，对导致或者可能导致食品安全事故的食品及原料、工具、设备、设施等，立即采取封存等控制措施，并向事故发生地市场监督管理部门报告。</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rPr>
            </w:pPr>
          </w:p>
        </w:tc>
      </w:tr>
      <w:tr w:rsidR="00DC0185">
        <w:trPr>
          <w:trHeight w:val="1200"/>
          <w:jc w:val="center"/>
        </w:trPr>
        <w:tc>
          <w:tcPr>
            <w:tcW w:w="11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kern w:val="0"/>
                <w:sz w:val="24"/>
              </w:rPr>
            </w:pPr>
            <w:r>
              <w:rPr>
                <w:kern w:val="0"/>
                <w:sz w:val="24"/>
              </w:rPr>
              <w:t>14</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eastAsia="zh-TW"/>
              </w:rPr>
            </w:pPr>
            <w:r>
              <w:rPr>
                <w:rFonts w:hint="eastAsia"/>
                <w:kern w:val="0"/>
                <w:sz w:val="24"/>
              </w:rPr>
              <w:t>前次监督检查发现问题整改情况</w:t>
            </w:r>
          </w:p>
        </w:tc>
        <w:tc>
          <w:tcPr>
            <w:tcW w:w="10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rPr>
            </w:pPr>
            <w:r>
              <w:rPr>
                <w:kern w:val="0"/>
                <w:sz w:val="24"/>
              </w:rPr>
              <w:t>14.1</w:t>
            </w:r>
          </w:p>
        </w:tc>
        <w:tc>
          <w:tcPr>
            <w:tcW w:w="56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kern w:val="0"/>
                <w:sz w:val="24"/>
                <w:lang w:val="zh-TW"/>
              </w:rPr>
            </w:pPr>
            <w:r>
              <w:rPr>
                <w:rFonts w:hint="eastAsia"/>
                <w:kern w:val="0"/>
                <w:sz w:val="24"/>
                <w:lang w:val="zh-TW"/>
              </w:rPr>
              <w:t>对前次监督检查发现的问题完成整改。</w:t>
            </w:r>
          </w:p>
        </w:tc>
        <w:tc>
          <w:tcPr>
            <w:tcW w:w="13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（是</w:t>
            </w:r>
            <w:r>
              <w:rPr>
                <w:rFonts w:hint="eastAsia"/>
                <w:sz w:val="24"/>
              </w:rPr>
              <w:t xml:space="preserve"> </w:t>
            </w:r>
            <w:r>
              <w:rPr>
                <w:rFonts w:hint="eastAsia"/>
                <w:sz w:val="24"/>
              </w:rPr>
              <w:t>（否</w:t>
            </w:r>
          </w:p>
        </w:tc>
        <w:tc>
          <w:tcPr>
            <w:tcW w:w="13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c>
          <w:tcPr>
            <w:tcW w:w="120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kern w:val="0"/>
                <w:sz w:val="24"/>
                <w:lang w:val="zh-TW" w:eastAsia="zh-TW"/>
              </w:rPr>
            </w:pPr>
          </w:p>
        </w:tc>
      </w:tr>
      <w:tr w:rsidR="00DC0185">
        <w:trPr>
          <w:trHeight w:val="1325"/>
          <w:jc w:val="center"/>
        </w:trPr>
        <w:tc>
          <w:tcPr>
            <w:tcW w:w="13193"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4"/>
              </w:rPr>
            </w:pPr>
            <w:r>
              <w:rPr>
                <w:rFonts w:hint="eastAsia"/>
                <w:sz w:val="24"/>
              </w:rPr>
              <w:t>其他需要记录的问题：</w:t>
            </w:r>
          </w:p>
          <w:p w:rsidR="00DC0185" w:rsidRDefault="00DC0185">
            <w:pPr>
              <w:spacing w:line="280" w:lineRule="exact"/>
              <w:jc w:val="center"/>
              <w:rPr>
                <w:sz w:val="24"/>
              </w:rPr>
            </w:pPr>
          </w:p>
          <w:p w:rsidR="00DC0185" w:rsidRDefault="00DC0185">
            <w:pPr>
              <w:spacing w:line="280" w:lineRule="exact"/>
              <w:jc w:val="center"/>
              <w:rPr>
                <w:sz w:val="24"/>
              </w:rPr>
            </w:pPr>
          </w:p>
        </w:tc>
      </w:tr>
    </w:tbl>
    <w:p w:rsidR="00DC0185" w:rsidRDefault="00DC0185">
      <w:pPr>
        <w:spacing w:line="1" w:lineRule="exact"/>
        <w:rPr>
          <w:rFonts w:eastAsia="等线"/>
          <w:sz w:val="21"/>
        </w:rPr>
      </w:pPr>
    </w:p>
    <w:p w:rsidR="00DC0185" w:rsidRDefault="00DC0185">
      <w:pPr>
        <w:spacing w:line="1" w:lineRule="exact"/>
        <w:rPr>
          <w:sz w:val="24"/>
        </w:rPr>
      </w:pPr>
    </w:p>
    <w:p w:rsidR="00DC0185" w:rsidRDefault="00246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720" w:hangingChars="300" w:hanging="720"/>
        <w:rPr>
          <w:kern w:val="0"/>
          <w:sz w:val="24"/>
        </w:rPr>
      </w:pPr>
      <w:r>
        <w:rPr>
          <w:rFonts w:hint="eastAsia"/>
          <w:kern w:val="0"/>
          <w:sz w:val="24"/>
        </w:rPr>
        <w:t>说明：</w:t>
      </w:r>
      <w:r>
        <w:rPr>
          <w:rFonts w:hint="eastAsia"/>
          <w:kern w:val="0"/>
          <w:sz w:val="24"/>
        </w:rPr>
        <w:t>1.</w:t>
      </w:r>
      <w:r>
        <w:rPr>
          <w:rFonts w:hint="eastAsia"/>
          <w:kern w:val="0"/>
          <w:sz w:val="24"/>
        </w:rPr>
        <w:t>如果检查项目存在合理缺项，该项无需勾选“是”与“否”，并在备注中说明，不计入否项数。如：第</w:t>
      </w:r>
      <w:r>
        <w:rPr>
          <w:rFonts w:hint="eastAsia"/>
          <w:kern w:val="0"/>
          <w:sz w:val="24"/>
        </w:rPr>
        <w:t>5</w:t>
      </w:r>
      <w:r>
        <w:rPr>
          <w:rFonts w:hint="eastAsia"/>
          <w:kern w:val="0"/>
          <w:sz w:val="24"/>
        </w:rPr>
        <w:t>项“委托生产”检查项目仅对作为受托方的食品生产者监督检查时适用；第</w:t>
      </w:r>
      <w:r>
        <w:rPr>
          <w:rFonts w:hint="eastAsia"/>
          <w:kern w:val="0"/>
          <w:sz w:val="24"/>
        </w:rPr>
        <w:t>4.14</w:t>
      </w:r>
      <w:r>
        <w:rPr>
          <w:rFonts w:hint="eastAsia"/>
          <w:kern w:val="0"/>
          <w:sz w:val="24"/>
        </w:rPr>
        <w:t>、</w:t>
      </w:r>
      <w:r>
        <w:rPr>
          <w:rFonts w:hint="eastAsia"/>
          <w:kern w:val="0"/>
          <w:sz w:val="24"/>
        </w:rPr>
        <w:t>9.4</w:t>
      </w:r>
      <w:r>
        <w:rPr>
          <w:rFonts w:hint="eastAsia"/>
          <w:kern w:val="0"/>
          <w:sz w:val="24"/>
        </w:rPr>
        <w:t>项仅对食品添加剂生产者监督检查时适用。特殊食品专用检查项目（</w:t>
      </w:r>
      <w:r>
        <w:rPr>
          <w:rFonts w:hint="eastAsia"/>
          <w:kern w:val="0"/>
          <w:sz w:val="24"/>
        </w:rPr>
        <w:t>T</w:t>
      </w:r>
      <w:r>
        <w:rPr>
          <w:rFonts w:hint="eastAsia"/>
          <w:kern w:val="0"/>
          <w:sz w:val="24"/>
        </w:rPr>
        <w:t>）仅适用于特殊食品生产者的监督检查。</w:t>
      </w:r>
    </w:p>
    <w:p w:rsidR="00DC0185" w:rsidRDefault="00246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00" w:left="960"/>
        <w:rPr>
          <w:color w:val="000000"/>
        </w:rPr>
        <w:sectPr w:rsidR="00DC0185">
          <w:headerReference w:type="default" r:id="rId55"/>
          <w:footerReference w:type="default" r:id="rId56"/>
          <w:pgSz w:w="16846" w:h="11918" w:orient="landscape"/>
          <w:pgMar w:top="1531" w:right="2098" w:bottom="1531" w:left="1985" w:header="851" w:footer="1134" w:gutter="0"/>
          <w:cols w:space="720"/>
          <w:docGrid w:type="lines" w:linePitch="589"/>
        </w:sectPr>
      </w:pPr>
      <w:r>
        <w:rPr>
          <w:kern w:val="0"/>
          <w:sz w:val="24"/>
        </w:rPr>
        <w:t>2.</w:t>
      </w:r>
      <w:r>
        <w:rPr>
          <w:rFonts w:hint="eastAsia"/>
          <w:kern w:val="0"/>
          <w:sz w:val="24"/>
        </w:rPr>
        <w:t>企业获得多个食品许可类别的，应当在“发现问题食品类别”一栏中准确描述发现问题所属的食品类别。</w:t>
      </w:r>
    </w:p>
    <w:p w:rsidR="00DC0185" w:rsidRDefault="00246CF7">
      <w:pPr>
        <w:widowControl/>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15</w:t>
      </w:r>
    </w:p>
    <w:p w:rsidR="00DC0185" w:rsidRDefault="00246CF7">
      <w:pPr>
        <w:snapToGrid w:val="0"/>
        <w:jc w:val="center"/>
        <w:rPr>
          <w:rFonts w:eastAsia="方正小标宋_GBK"/>
          <w:color w:val="000000"/>
          <w:sz w:val="44"/>
        </w:rPr>
      </w:pPr>
      <w:r>
        <w:rPr>
          <w:rFonts w:eastAsia="方正小标宋_GBK" w:hint="eastAsia"/>
          <w:color w:val="000000"/>
          <w:sz w:val="44"/>
        </w:rPr>
        <w:t>低风险食品告知承诺监督检查结论表</w:t>
      </w:r>
    </w:p>
    <w:tbl>
      <w:tblPr>
        <w:tblpPr w:leftFromText="180" w:rightFromText="180" w:vertAnchor="text" w:horzAnchor="page" w:tblpX="1373" w:tblpY="120"/>
        <w:tblOverlap w:val="neve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414"/>
        <w:gridCol w:w="1346"/>
        <w:gridCol w:w="1029"/>
        <w:gridCol w:w="2126"/>
        <w:gridCol w:w="630"/>
        <w:gridCol w:w="2207"/>
        <w:gridCol w:w="707"/>
        <w:gridCol w:w="2066"/>
      </w:tblGrid>
      <w:tr w:rsidR="00DC0185">
        <w:trPr>
          <w:cantSplit/>
          <w:trHeight w:val="397"/>
        </w:trPr>
        <w:tc>
          <w:tcPr>
            <w:tcW w:w="545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color w:val="000000"/>
                <w:sz w:val="21"/>
              </w:rPr>
            </w:pPr>
            <w:r>
              <w:rPr>
                <w:rFonts w:hint="eastAsia"/>
                <w:color w:val="000000"/>
                <w:sz w:val="21"/>
              </w:rPr>
              <w:t>企业名称：</w:t>
            </w:r>
          </w:p>
        </w:tc>
        <w:tc>
          <w:tcPr>
            <w:tcW w:w="669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color w:val="000000"/>
                <w:sz w:val="21"/>
              </w:rPr>
            </w:pPr>
            <w:r>
              <w:rPr>
                <w:rFonts w:hint="eastAsia"/>
                <w:color w:val="000000"/>
                <w:sz w:val="21"/>
              </w:rPr>
              <w:t>生产地址：</w:t>
            </w:r>
          </w:p>
        </w:tc>
        <w:tc>
          <w:tcPr>
            <w:tcW w:w="20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color w:val="000000"/>
                <w:sz w:val="21"/>
              </w:rPr>
            </w:pPr>
            <w:r>
              <w:rPr>
                <w:rFonts w:hint="eastAsia"/>
                <w:color w:val="000000"/>
                <w:sz w:val="21"/>
              </w:rPr>
              <w:t>邮编：</w:t>
            </w:r>
          </w:p>
        </w:tc>
      </w:tr>
      <w:tr w:rsidR="00DC0185">
        <w:trPr>
          <w:cantSplit/>
          <w:trHeight w:val="397"/>
        </w:trPr>
        <w:tc>
          <w:tcPr>
            <w:tcW w:w="545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类别名称：</w:t>
            </w:r>
          </w:p>
        </w:tc>
        <w:tc>
          <w:tcPr>
            <w:tcW w:w="315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联系人：</w:t>
            </w:r>
          </w:p>
        </w:tc>
        <w:tc>
          <w:tcPr>
            <w:tcW w:w="283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电话：</w:t>
            </w: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传真：</w:t>
            </w:r>
          </w:p>
        </w:tc>
      </w:tr>
      <w:tr w:rsidR="00DC0185">
        <w:trPr>
          <w:cantSplit/>
          <w:trHeight w:val="397"/>
        </w:trPr>
        <w:tc>
          <w:tcPr>
            <w:tcW w:w="648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生产许可证编号：</w:t>
            </w:r>
          </w:p>
        </w:tc>
        <w:tc>
          <w:tcPr>
            <w:tcW w:w="7736"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发证日期：</w:t>
            </w:r>
          </w:p>
        </w:tc>
      </w:tr>
      <w:tr w:rsidR="00DC0185">
        <w:trPr>
          <w:cantSplit/>
          <w:trHeight w:val="397"/>
        </w:trPr>
        <w:tc>
          <w:tcPr>
            <w:tcW w:w="14220"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00" w:lineRule="exact"/>
              <w:jc w:val="left"/>
              <w:rPr>
                <w:color w:val="000000"/>
                <w:sz w:val="21"/>
              </w:rPr>
            </w:pPr>
            <w:r>
              <w:rPr>
                <w:rFonts w:hint="eastAsia"/>
                <w:color w:val="000000"/>
                <w:sz w:val="21"/>
              </w:rPr>
              <w:t>品种明细：</w:t>
            </w:r>
          </w:p>
        </w:tc>
      </w:tr>
      <w:tr w:rsidR="00DC0185">
        <w:trPr>
          <w:cantSplit/>
          <w:trHeight w:val="2026"/>
        </w:trPr>
        <w:tc>
          <w:tcPr>
            <w:tcW w:w="26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color w:val="000000"/>
                <w:sz w:val="21"/>
              </w:rPr>
            </w:pPr>
            <w:r>
              <w:rPr>
                <w:rFonts w:hint="eastAsia"/>
                <w:color w:val="000000"/>
                <w:sz w:val="21"/>
              </w:rPr>
              <w:t>检查结论</w:t>
            </w:r>
          </w:p>
        </w:tc>
        <w:tc>
          <w:tcPr>
            <w:tcW w:w="11525"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Paragraph"/>
              <w:tabs>
                <w:tab w:val="left" w:pos="5844"/>
              </w:tabs>
              <w:spacing w:line="260" w:lineRule="exact"/>
              <w:ind w:left="28"/>
              <w:rPr>
                <w:rFonts w:ascii="Times New Roman" w:hAnsi="Times New Roman" w:hint="default"/>
                <w:sz w:val="24"/>
              </w:rPr>
            </w:pPr>
            <w:r>
              <w:rPr>
                <w:rFonts w:ascii="Times New Roman" w:hAnsi="Times New Roman"/>
                <w:sz w:val="24"/>
              </w:rPr>
              <w:t>检查组根据《重庆市市场监督管理局关于印发涉企经营许可事项告知承诺制具体管理措施的通知》（渝市监办发〔</w:t>
            </w:r>
            <w:r>
              <w:rPr>
                <w:rFonts w:ascii="Times New Roman" w:hAnsi="Times New Roman"/>
                <w:sz w:val="24"/>
              </w:rPr>
              <w:t>202</w:t>
            </w:r>
            <w:r>
              <w:rPr>
                <w:rFonts w:ascii="Times New Roman" w:hAnsi="Times New Roman"/>
                <w:sz w:val="24"/>
                <w:lang w:val="en-US"/>
              </w:rPr>
              <w:t>3</w:t>
            </w:r>
            <w:r>
              <w:rPr>
                <w:rFonts w:ascii="Times New Roman" w:hAnsi="Times New Roman"/>
                <w:sz w:val="24"/>
              </w:rPr>
              <w:t>〕</w:t>
            </w:r>
            <w:r>
              <w:rPr>
                <w:rFonts w:ascii="Times New Roman" w:hAnsi="Times New Roman"/>
                <w:sz w:val="24"/>
                <w:lang w:val="en-US"/>
              </w:rPr>
              <w:t>105</w:t>
            </w:r>
            <w:r>
              <w:rPr>
                <w:rFonts w:ascii="Times New Roman" w:hAnsi="Times New Roman"/>
                <w:sz w:val="24"/>
              </w:rPr>
              <w:t>号）要求，于</w:t>
            </w:r>
            <w:r>
              <w:rPr>
                <w:rFonts w:ascii="Times New Roman" w:hAnsi="Times New Roman"/>
                <w:sz w:val="24"/>
                <w:u w:val="single"/>
              </w:rPr>
              <w:t xml:space="preserve">    </w:t>
            </w:r>
            <w:r>
              <w:rPr>
                <w:rFonts w:ascii="Times New Roman" w:hAnsi="Times New Roman"/>
                <w:sz w:val="24"/>
              </w:rPr>
              <w:t>年</w:t>
            </w:r>
            <w:r>
              <w:rPr>
                <w:rFonts w:ascii="Times New Roman" w:hAnsi="Times New Roman"/>
                <w:sz w:val="24"/>
                <w:u w:val="single"/>
              </w:rPr>
              <w:t xml:space="preserve">   </w:t>
            </w:r>
            <w:r>
              <w:rPr>
                <w:rFonts w:ascii="Times New Roman" w:hAnsi="Times New Roman"/>
                <w:sz w:val="24"/>
              </w:rPr>
              <w:t>月</w:t>
            </w:r>
            <w:r>
              <w:rPr>
                <w:rFonts w:ascii="Times New Roman" w:hAnsi="Times New Roman"/>
                <w:sz w:val="24"/>
                <w:u w:val="single"/>
              </w:rPr>
              <w:t xml:space="preserve">   </w:t>
            </w:r>
            <w:r>
              <w:rPr>
                <w:rFonts w:ascii="Times New Roman" w:hAnsi="Times New Roman"/>
                <w:sz w:val="24"/>
              </w:rPr>
              <w:t>日对该企业进行了证后监督检查，共计检查出：符合</w:t>
            </w:r>
            <w:r>
              <w:rPr>
                <w:rFonts w:ascii="Times New Roman" w:hAnsi="Times New Roman"/>
                <w:sz w:val="24"/>
                <w:u w:val="single"/>
              </w:rPr>
              <w:t xml:space="preserve">    </w:t>
            </w:r>
            <w:r>
              <w:rPr>
                <w:rFonts w:ascii="Times New Roman" w:hAnsi="Times New Roman"/>
                <w:sz w:val="24"/>
              </w:rPr>
              <w:t>条、建议整改</w:t>
            </w:r>
            <w:r>
              <w:rPr>
                <w:rFonts w:ascii="Times New Roman" w:hAnsi="Times New Roman"/>
                <w:sz w:val="24"/>
                <w:u w:val="single"/>
              </w:rPr>
              <w:t xml:space="preserve">    </w:t>
            </w:r>
            <w:r>
              <w:rPr>
                <w:rFonts w:ascii="Times New Roman" w:hAnsi="Times New Roman"/>
                <w:sz w:val="24"/>
              </w:rPr>
              <w:t>条、不符合</w:t>
            </w:r>
            <w:r>
              <w:rPr>
                <w:rFonts w:ascii="Times New Roman" w:hAnsi="Times New Roman"/>
                <w:sz w:val="24"/>
                <w:u w:val="single"/>
              </w:rPr>
              <w:t xml:space="preserve">    </w:t>
            </w:r>
            <w:r>
              <w:rPr>
                <w:rFonts w:ascii="Times New Roman" w:hAnsi="Times New Roman"/>
                <w:sz w:val="24"/>
              </w:rPr>
              <w:t>条。</w:t>
            </w:r>
          </w:p>
          <w:p w:rsidR="00DC0185" w:rsidRDefault="00246CF7">
            <w:pPr>
              <w:pStyle w:val="TableParagraph"/>
              <w:tabs>
                <w:tab w:val="left" w:pos="5844"/>
              </w:tabs>
              <w:spacing w:line="260" w:lineRule="exact"/>
              <w:ind w:left="28"/>
              <w:rPr>
                <w:rFonts w:ascii="Times New Roman" w:hAnsi="Times New Roman" w:hint="default"/>
                <w:sz w:val="24"/>
              </w:rPr>
            </w:pPr>
            <w:r>
              <w:rPr>
                <w:rFonts w:ascii="Times New Roman" w:hAnsi="Times New Roman"/>
                <w:sz w:val="24"/>
              </w:rPr>
              <w:t>经综合评价，本次例行监督检查结论是：</w:t>
            </w:r>
            <w:r>
              <w:rPr>
                <w:rFonts w:ascii="Times New Roman" w:hAnsi="Times New Roman"/>
                <w:sz w:val="24"/>
                <w:u w:val="single"/>
              </w:rPr>
              <w:tab/>
            </w:r>
            <w:r>
              <w:rPr>
                <w:rFonts w:ascii="Times New Roman" w:hAnsi="Times New Roman"/>
                <w:spacing w:val="-120"/>
                <w:sz w:val="24"/>
              </w:rPr>
              <w:t>。</w:t>
            </w:r>
            <w:r>
              <w:rPr>
                <w:rFonts w:ascii="Times New Roman" w:hAnsi="Times New Roman"/>
                <w:sz w:val="24"/>
              </w:rPr>
              <w:t>（注：结论填写：合格或不合格）</w:t>
            </w:r>
          </w:p>
          <w:p w:rsidR="00DC0185" w:rsidRDefault="00246CF7">
            <w:pPr>
              <w:pStyle w:val="TableParagraph"/>
              <w:spacing w:line="260" w:lineRule="exact"/>
              <w:ind w:left="28"/>
              <w:rPr>
                <w:rFonts w:ascii="Times New Roman" w:eastAsia="宋体" w:hAnsi="Times New Roman" w:hint="default"/>
                <w:color w:val="000000"/>
              </w:rPr>
            </w:pPr>
            <w:r>
              <w:rPr>
                <w:rFonts w:ascii="Times New Roman" w:hAnsi="Times New Roman"/>
                <w:sz w:val="24"/>
              </w:rPr>
              <w:t>其他情况说明：</w:t>
            </w:r>
            <w:r>
              <w:rPr>
                <w:rFonts w:ascii="Times New Roman" w:hAnsi="Times New Roman"/>
                <w:sz w:val="24"/>
                <w:u w:val="single"/>
              </w:rPr>
              <w:t xml:space="preserve">                                </w:t>
            </w:r>
            <w:r>
              <w:rPr>
                <w:rFonts w:ascii="Times New Roman" w:hAnsi="Times New Roman"/>
                <w:sz w:val="24"/>
              </w:rPr>
              <w:t>（不合格，填写</w:t>
            </w:r>
            <w:r>
              <w:rPr>
                <w:rFonts w:ascii="Times New Roman" w:eastAsia="Times New Roman" w:hAnsi="Times New Roman" w:hint="default"/>
                <w:sz w:val="24"/>
              </w:rPr>
              <w:t>“</w:t>
            </w:r>
            <w:r>
              <w:rPr>
                <w:rFonts w:ascii="Times New Roman" w:hAnsi="Times New Roman"/>
                <w:sz w:val="24"/>
              </w:rPr>
              <w:t>建议撤销其生产许可证</w:t>
            </w:r>
            <w:r>
              <w:rPr>
                <w:rFonts w:ascii="Times New Roman" w:eastAsia="Times New Roman" w:hAnsi="Times New Roman" w:hint="default"/>
                <w:sz w:val="24"/>
              </w:rPr>
              <w:t>”</w:t>
            </w:r>
            <w:r>
              <w:rPr>
                <w:rFonts w:ascii="Times New Roman" w:hAnsi="Times New Roman"/>
                <w:sz w:val="24"/>
              </w:rPr>
              <w:t>；合格但需要整改的，填写</w:t>
            </w:r>
            <w:r>
              <w:rPr>
                <w:rFonts w:ascii="Times New Roman" w:eastAsia="Times New Roman" w:hAnsi="Times New Roman" w:hint="default"/>
                <w:sz w:val="24"/>
              </w:rPr>
              <w:t>“</w:t>
            </w:r>
            <w:r>
              <w:rPr>
                <w:rFonts w:ascii="Times New Roman" w:hAnsi="Times New Roman"/>
                <w:sz w:val="24"/>
              </w:rPr>
              <w:t>企业应于</w:t>
            </w:r>
            <w:r>
              <w:rPr>
                <w:rFonts w:ascii="Times New Roman" w:hAnsi="Times New Roman"/>
                <w:sz w:val="24"/>
              </w:rPr>
              <w:t xml:space="preserve"> </w:t>
            </w:r>
            <w:r>
              <w:rPr>
                <w:rFonts w:ascii="Times New Roman" w:eastAsia="Times New Roman" w:hAnsi="Times New Roman" w:hint="default"/>
                <w:sz w:val="24"/>
              </w:rPr>
              <w:t xml:space="preserve">15 </w:t>
            </w:r>
            <w:r>
              <w:rPr>
                <w:rFonts w:ascii="Times New Roman" w:hAnsi="Times New Roman"/>
                <w:sz w:val="24"/>
              </w:rPr>
              <w:t>日以内完成整改并由所在地监管部门核实后将整改报告存档备查</w:t>
            </w:r>
            <w:r>
              <w:rPr>
                <w:rFonts w:ascii="Times New Roman" w:eastAsia="Times New Roman" w:hAnsi="Times New Roman" w:hint="default"/>
                <w:sz w:val="24"/>
              </w:rPr>
              <w:t>”</w:t>
            </w:r>
            <w:r>
              <w:rPr>
                <w:rFonts w:ascii="Times New Roman" w:hAnsi="Times New Roman"/>
                <w:spacing w:val="-1"/>
                <w:sz w:val="24"/>
              </w:rPr>
              <w:t>；如企业无正当理由拒绝接受检查，应注明情</w:t>
            </w:r>
            <w:r>
              <w:rPr>
                <w:rFonts w:ascii="Times New Roman" w:hAnsi="Times New Roman"/>
                <w:sz w:val="24"/>
              </w:rPr>
              <w:t>况并判定监督检查不合格）</w:t>
            </w:r>
          </w:p>
        </w:tc>
      </w:tr>
      <w:tr w:rsidR="00DC0185">
        <w:trPr>
          <w:cantSplit/>
          <w:trHeight w:val="423"/>
        </w:trPr>
        <w:tc>
          <w:tcPr>
            <w:tcW w:w="26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color w:val="000000"/>
                <w:sz w:val="21"/>
              </w:rPr>
            </w:pP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ind w:firstLine="420"/>
              <w:jc w:val="center"/>
              <w:rPr>
                <w:color w:val="000000"/>
                <w:sz w:val="21"/>
              </w:rPr>
            </w:pPr>
            <w:r>
              <w:rPr>
                <w:rFonts w:hint="eastAsia"/>
                <w:color w:val="000000"/>
                <w:sz w:val="21"/>
              </w:rPr>
              <w:t>姓名</w:t>
            </w: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ind w:firstLine="420"/>
              <w:jc w:val="center"/>
              <w:rPr>
                <w:color w:val="000000"/>
                <w:sz w:val="21"/>
              </w:rPr>
            </w:pPr>
            <w:r>
              <w:rPr>
                <w:rFonts w:hint="eastAsia"/>
                <w:color w:val="000000"/>
                <w:sz w:val="21"/>
              </w:rPr>
              <w:t>工作单位</w:t>
            </w: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ind w:firstLine="420"/>
              <w:jc w:val="center"/>
              <w:rPr>
                <w:color w:val="000000"/>
                <w:sz w:val="21"/>
              </w:rPr>
            </w:pPr>
            <w:r>
              <w:rPr>
                <w:rFonts w:hint="eastAsia"/>
                <w:color w:val="000000"/>
                <w:sz w:val="21"/>
              </w:rPr>
              <w:t>联系电话</w:t>
            </w: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ind w:firstLine="420"/>
              <w:jc w:val="center"/>
              <w:rPr>
                <w:color w:val="000000"/>
                <w:sz w:val="21"/>
              </w:rPr>
            </w:pPr>
            <w:r>
              <w:rPr>
                <w:rFonts w:hint="eastAsia"/>
                <w:color w:val="000000"/>
                <w:sz w:val="21"/>
              </w:rPr>
              <w:t>身份证号码</w:t>
            </w:r>
          </w:p>
        </w:tc>
      </w:tr>
      <w:tr w:rsidR="00DC0185">
        <w:trPr>
          <w:cantSplit/>
          <w:trHeight w:hRule="exact" w:val="397"/>
        </w:trPr>
        <w:tc>
          <w:tcPr>
            <w:tcW w:w="269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color w:val="000000"/>
                <w:sz w:val="21"/>
              </w:rPr>
            </w:pPr>
            <w:r>
              <w:rPr>
                <w:rFonts w:hint="eastAsia"/>
                <w:color w:val="000000"/>
                <w:sz w:val="21"/>
              </w:rPr>
              <w:t>检查人员</w:t>
            </w: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r>
      <w:tr w:rsidR="00DC0185">
        <w:trPr>
          <w:cantSplit/>
          <w:trHeight w:hRule="exact" w:val="397"/>
        </w:trPr>
        <w:tc>
          <w:tcPr>
            <w:tcW w:w="26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color w:val="000000"/>
                <w:sz w:val="21"/>
              </w:rPr>
            </w:pP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r>
      <w:tr w:rsidR="00DC0185">
        <w:trPr>
          <w:cantSplit/>
          <w:trHeight w:hRule="exact" w:val="397"/>
        </w:trPr>
        <w:tc>
          <w:tcPr>
            <w:tcW w:w="269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color w:val="000000"/>
                <w:sz w:val="21"/>
              </w:rPr>
            </w:pPr>
          </w:p>
        </w:tc>
        <w:tc>
          <w:tcPr>
            <w:tcW w:w="14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513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22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c>
          <w:tcPr>
            <w:tcW w:w="277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firstLine="420"/>
              <w:jc w:val="center"/>
              <w:rPr>
                <w:color w:val="000000"/>
                <w:sz w:val="21"/>
              </w:rPr>
            </w:pPr>
          </w:p>
        </w:tc>
      </w:tr>
      <w:tr w:rsidR="00DC0185">
        <w:trPr>
          <w:cantSplit/>
          <w:trHeight w:hRule="exact" w:val="397"/>
        </w:trPr>
        <w:tc>
          <w:tcPr>
            <w:tcW w:w="269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color w:val="000000"/>
                <w:sz w:val="21"/>
              </w:rPr>
            </w:pPr>
            <w:r>
              <w:rPr>
                <w:rFonts w:hint="eastAsia"/>
                <w:color w:val="000000"/>
                <w:sz w:val="21"/>
              </w:rPr>
              <w:t>企业负责人签字</w:t>
            </w:r>
          </w:p>
        </w:tc>
        <w:tc>
          <w:tcPr>
            <w:tcW w:w="654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color w:val="000000"/>
                <w:sz w:val="21"/>
              </w:rPr>
            </w:pPr>
          </w:p>
          <w:p w:rsidR="00DC0185" w:rsidRDefault="00DC0185">
            <w:pPr>
              <w:spacing w:line="280" w:lineRule="exact"/>
              <w:jc w:val="center"/>
              <w:rPr>
                <w:color w:val="000000"/>
                <w:sz w:val="21"/>
              </w:rPr>
            </w:pPr>
          </w:p>
        </w:tc>
        <w:tc>
          <w:tcPr>
            <w:tcW w:w="49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left"/>
              <w:rPr>
                <w:color w:val="000000"/>
                <w:sz w:val="21"/>
              </w:rPr>
            </w:pPr>
            <w:r>
              <w:rPr>
                <w:rFonts w:hint="eastAsia"/>
                <w:color w:val="000000"/>
                <w:sz w:val="21"/>
              </w:rPr>
              <w:t>企业（盖章）</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p>
        </w:tc>
      </w:tr>
    </w:tbl>
    <w:p w:rsidR="00DC0185" w:rsidRDefault="00246CF7">
      <w:pPr>
        <w:tabs>
          <w:tab w:val="left" w:pos="210"/>
        </w:tabs>
        <w:adjustRightInd w:val="0"/>
        <w:snapToGrid w:val="0"/>
        <w:spacing w:line="300" w:lineRule="auto"/>
        <w:ind w:firstLineChars="3645" w:firstLine="7654"/>
        <w:jc w:val="center"/>
        <w:sectPr w:rsidR="00DC0185">
          <w:pgSz w:w="16846" w:h="11918" w:orient="landscape"/>
          <w:pgMar w:top="1531" w:right="2098" w:bottom="1531" w:left="1985" w:header="851" w:footer="1134" w:gutter="0"/>
          <w:cols w:space="720"/>
          <w:docGrid w:type="lines" w:linePitch="589"/>
        </w:sectPr>
      </w:pPr>
      <w:r>
        <w:rPr>
          <w:rFonts w:hint="eastAsia"/>
          <w:color w:val="000000"/>
          <w:sz w:val="21"/>
        </w:rPr>
        <w:t>检查组织单位（章）：</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p>
    <w:p w:rsidR="00DC0185" w:rsidRDefault="00246CF7">
      <w:pPr>
        <w:widowControl/>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16</w:t>
      </w:r>
    </w:p>
    <w:p w:rsidR="00DC0185" w:rsidRDefault="00246CF7">
      <w:pPr>
        <w:widowControl/>
        <w:spacing w:line="480" w:lineRule="exact"/>
        <w:jc w:val="center"/>
        <w:rPr>
          <w:rFonts w:eastAsia="方正小标宋_GBK"/>
          <w:sz w:val="36"/>
        </w:rPr>
      </w:pPr>
      <w:r>
        <w:rPr>
          <w:rFonts w:eastAsia="方正小标宋_GBK" w:hint="eastAsia"/>
          <w:w w:val="83"/>
          <w:kern w:val="0"/>
          <w:sz w:val="36"/>
        </w:rPr>
        <w:t>市</w:t>
      </w:r>
      <w:r>
        <w:rPr>
          <w:rFonts w:eastAsia="方正小标宋_GBK" w:hint="eastAsia"/>
          <w:w w:val="83"/>
          <w:kern w:val="0"/>
          <w:sz w:val="36"/>
        </w:rPr>
        <w:t xml:space="preserve"> </w:t>
      </w:r>
      <w:r>
        <w:rPr>
          <w:rFonts w:eastAsia="方正小标宋_GBK" w:hint="eastAsia"/>
          <w:w w:val="83"/>
          <w:kern w:val="0"/>
          <w:sz w:val="36"/>
        </w:rPr>
        <w:t>场</w:t>
      </w:r>
      <w:r>
        <w:rPr>
          <w:rFonts w:eastAsia="方正小标宋_GBK" w:hint="eastAsia"/>
          <w:w w:val="83"/>
          <w:kern w:val="0"/>
          <w:sz w:val="36"/>
        </w:rPr>
        <w:t xml:space="preserve"> </w:t>
      </w:r>
      <w:r>
        <w:rPr>
          <w:rFonts w:eastAsia="方正小标宋_GBK" w:hint="eastAsia"/>
          <w:w w:val="83"/>
          <w:kern w:val="0"/>
          <w:sz w:val="36"/>
        </w:rPr>
        <w:t>监</w:t>
      </w:r>
      <w:r>
        <w:rPr>
          <w:rFonts w:eastAsia="方正小标宋_GBK" w:hint="eastAsia"/>
          <w:w w:val="83"/>
          <w:kern w:val="0"/>
          <w:sz w:val="36"/>
        </w:rPr>
        <w:t xml:space="preserve"> </w:t>
      </w:r>
      <w:r>
        <w:rPr>
          <w:rFonts w:eastAsia="方正小标宋_GBK" w:hint="eastAsia"/>
          <w:w w:val="83"/>
          <w:kern w:val="0"/>
          <w:sz w:val="36"/>
        </w:rPr>
        <w:t>督</w:t>
      </w:r>
      <w:r>
        <w:rPr>
          <w:rFonts w:eastAsia="方正小标宋_GBK" w:hint="eastAsia"/>
          <w:w w:val="83"/>
          <w:kern w:val="0"/>
          <w:sz w:val="36"/>
        </w:rPr>
        <w:t xml:space="preserve"> </w:t>
      </w:r>
      <w:r>
        <w:rPr>
          <w:rFonts w:eastAsia="方正小标宋_GBK" w:hint="eastAsia"/>
          <w:w w:val="83"/>
          <w:kern w:val="0"/>
          <w:sz w:val="36"/>
        </w:rPr>
        <w:t>管</w:t>
      </w:r>
      <w:r>
        <w:rPr>
          <w:rFonts w:eastAsia="方正小标宋_GBK" w:hint="eastAsia"/>
          <w:w w:val="83"/>
          <w:kern w:val="0"/>
          <w:sz w:val="36"/>
        </w:rPr>
        <w:t xml:space="preserve"> </w:t>
      </w:r>
      <w:r>
        <w:rPr>
          <w:rFonts w:eastAsia="方正小标宋_GBK" w:hint="eastAsia"/>
          <w:spacing w:val="16"/>
          <w:w w:val="83"/>
          <w:kern w:val="0"/>
          <w:sz w:val="36"/>
        </w:rPr>
        <w:t>理</w:t>
      </w:r>
    </w:p>
    <w:p w:rsidR="00DC0185" w:rsidRDefault="00246CF7">
      <w:pPr>
        <w:pStyle w:val="a4"/>
        <w:spacing w:line="600" w:lineRule="exact"/>
        <w:ind w:left="0"/>
        <w:jc w:val="center"/>
        <w:rPr>
          <w:rFonts w:ascii="Times New Roman" w:hAnsi="Times New Roman" w:hint="default"/>
          <w:b/>
          <w:spacing w:val="2"/>
          <w:sz w:val="44"/>
        </w:rPr>
      </w:pPr>
      <w:r>
        <w:rPr>
          <w:rFonts w:ascii="Times New Roman" w:hAnsi="Times New Roman"/>
          <w:b/>
          <w:spacing w:val="2"/>
          <w:sz w:val="44"/>
        </w:rPr>
        <w:t>拟撤销行政许可告知书</w:t>
      </w:r>
    </w:p>
    <w:p w:rsidR="00DC0185" w:rsidRDefault="00246CF7">
      <w:pPr>
        <w:pStyle w:val="a4"/>
        <w:spacing w:line="600" w:lineRule="exact"/>
        <w:ind w:left="0"/>
        <w:jc w:val="center"/>
        <w:rPr>
          <w:rFonts w:ascii="Times New Roman" w:eastAsia="仿宋_GB2312" w:hAnsi="Times New Roman" w:hint="default"/>
          <w:spacing w:val="2"/>
          <w:sz w:val="32"/>
        </w:rPr>
      </w:pPr>
      <w:r>
        <w:rPr>
          <w:rFonts w:ascii="Times New Roman" w:eastAsia="仿宋_GB2312" w:hAnsi="Times New Roman"/>
          <w:spacing w:val="2"/>
          <w:sz w:val="32"/>
        </w:rPr>
        <w:t>（</w:t>
      </w:r>
      <w:r>
        <w:rPr>
          <w:rFonts w:ascii="Times New Roman" w:eastAsia="仿宋_GB2312" w:hAnsi="Times New Roman" w:hint="default"/>
          <w:spacing w:val="2"/>
          <w:sz w:val="32"/>
        </w:rPr>
        <w:t>渝</w:t>
      </w:r>
      <w:r>
        <w:rPr>
          <w:rFonts w:ascii="Times New Roman" w:eastAsia="仿宋_GB2312" w:hAnsi="Times New Roman"/>
          <w:spacing w:val="2"/>
          <w:sz w:val="32"/>
        </w:rPr>
        <w:t>）</w:t>
      </w:r>
      <w:r>
        <w:rPr>
          <w:rFonts w:ascii="Times New Roman" w:eastAsia="仿宋_GB2312" w:hAnsi="Times New Roman" w:hint="default"/>
          <w:spacing w:val="2"/>
          <w:sz w:val="32"/>
        </w:rPr>
        <w:t>市监许撤告字【</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】第</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号</w:t>
      </w:r>
    </w:p>
    <w:p w:rsidR="00DC0185" w:rsidRDefault="00246CF7">
      <w:pPr>
        <w:pStyle w:val="a4"/>
        <w:spacing w:line="600" w:lineRule="exact"/>
        <w:ind w:left="0"/>
        <w:rPr>
          <w:rFonts w:ascii="Times New Roman" w:eastAsia="仿宋_GB2312" w:hAnsi="Times New Roman" w:hint="default"/>
          <w:spacing w:val="2"/>
          <w:sz w:val="32"/>
          <w:u w:val="single"/>
        </w:rPr>
      </w:pPr>
      <w:r>
        <w:rPr>
          <w:rFonts w:ascii="Times New Roman" w:hAnsi="Times New Roman" w:hint="default"/>
          <w:b/>
          <w:spacing w:val="2"/>
          <w:sz w:val="44"/>
        </w:rPr>
        <w:pict>
          <v:line id="_x0000_s1042" style="position:absolute;left:0;text-align:left;flip:y;z-index:251670528;mso-width-relative:page;mso-height-relative:page" from="-6.3pt,7.1pt" to="454.9pt,7.9pt" strokeweight="2pt"/>
        </w:pict>
      </w:r>
    </w:p>
    <w:p w:rsidR="00DC0185" w:rsidRDefault="00246CF7">
      <w:pPr>
        <w:pStyle w:val="a4"/>
        <w:spacing w:line="600" w:lineRule="exact"/>
        <w:ind w:left="0"/>
        <w:rPr>
          <w:rFonts w:ascii="Times New Roman" w:eastAsia="仿宋_GB2312" w:hAnsi="Times New Roman" w:hint="default"/>
          <w:spacing w:val="2"/>
          <w:sz w:val="32"/>
        </w:rPr>
      </w:pP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w:t>
      </w:r>
    </w:p>
    <w:p w:rsidR="00DC0185" w:rsidRDefault="00246CF7">
      <w:pPr>
        <w:pStyle w:val="a4"/>
        <w:spacing w:line="600" w:lineRule="exact"/>
        <w:ind w:left="0" w:firstLineChars="200" w:firstLine="648"/>
        <w:rPr>
          <w:rFonts w:ascii="Times New Roman" w:eastAsia="仿宋_GB2312" w:hAnsi="Times New Roman" w:hint="default"/>
          <w:sz w:val="32"/>
        </w:rPr>
      </w:pPr>
      <w:r>
        <w:rPr>
          <w:rFonts w:ascii="Times New Roman" w:eastAsia="仿宋_GB2312" w:hAnsi="Times New Roman" w:hint="default"/>
          <w:spacing w:val="2"/>
          <w:sz w:val="32"/>
        </w:rPr>
        <w:t>社会统一信用代码（身份证）号：</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，本机关于</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年</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月</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日</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作出的生产许可证（许可证编号：</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），因</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，根据</w:t>
      </w:r>
      <w:r>
        <w:rPr>
          <w:rFonts w:ascii="Times New Roman" w:eastAsia="仿宋_GB2312" w:hAnsi="Times New Roman" w:hint="default"/>
          <w:spacing w:val="10"/>
          <w:w w:val="95"/>
          <w:sz w:val="32"/>
        </w:rPr>
        <w:t>《市场监督管理行政许可程序暂行规定》</w:t>
      </w:r>
      <w:r>
        <w:rPr>
          <w:rFonts w:ascii="Times New Roman" w:eastAsia="仿宋_GB2312" w:hAnsi="Times New Roman" w:hint="default"/>
          <w:spacing w:val="10"/>
          <w:w w:val="95"/>
          <w:sz w:val="32"/>
        </w:rPr>
        <w:t> </w:t>
      </w:r>
      <w:r>
        <w:rPr>
          <w:rFonts w:ascii="Times New Roman" w:eastAsia="仿宋_GB2312" w:hAnsi="Times New Roman" w:hint="default"/>
          <w:spacing w:val="2"/>
          <w:sz w:val="32"/>
        </w:rPr>
        <w:t>，</w:t>
      </w:r>
      <w:r>
        <w:rPr>
          <w:rFonts w:ascii="Times New Roman" w:eastAsia="仿宋_GB2312" w:hAnsi="Times New Roman" w:hint="default"/>
          <w:sz w:val="32"/>
        </w:rPr>
        <w:t>本机关</w:t>
      </w:r>
      <w:r>
        <w:rPr>
          <w:rFonts w:ascii="Times New Roman" w:eastAsia="仿宋_GB2312" w:hAnsi="Times New Roman" w:hint="default"/>
          <w:spacing w:val="2"/>
          <w:sz w:val="32"/>
        </w:rPr>
        <w:t>拟</w:t>
      </w:r>
      <w:r>
        <w:rPr>
          <w:rFonts w:ascii="Times New Roman" w:eastAsia="仿宋_GB2312" w:hAnsi="Times New Roman" w:hint="default"/>
          <w:sz w:val="32"/>
        </w:rPr>
        <w:t>作出</w:t>
      </w:r>
      <w:r>
        <w:rPr>
          <w:rFonts w:ascii="Times New Roman" w:eastAsia="仿宋_GB2312" w:hAnsi="Times New Roman" w:hint="default"/>
          <w:spacing w:val="2"/>
          <w:sz w:val="32"/>
        </w:rPr>
        <w:t>撤</w:t>
      </w:r>
      <w:r>
        <w:rPr>
          <w:rFonts w:ascii="Times New Roman" w:eastAsia="仿宋_GB2312" w:hAnsi="Times New Roman" w:hint="default"/>
          <w:sz w:val="32"/>
        </w:rPr>
        <w:t>销生产许可证的决定。</w:t>
      </w:r>
    </w:p>
    <w:p w:rsidR="00DC0185" w:rsidRDefault="00246CF7">
      <w:pPr>
        <w:pStyle w:val="a4"/>
        <w:spacing w:line="600" w:lineRule="exact"/>
        <w:ind w:left="0" w:firstLineChars="200" w:firstLine="640"/>
        <w:rPr>
          <w:rFonts w:ascii="Times New Roman" w:eastAsia="仿宋_GB2312" w:hAnsi="Times New Roman" w:hint="default"/>
          <w:spacing w:val="28"/>
          <w:w w:val="99"/>
          <w:sz w:val="32"/>
        </w:rPr>
      </w:pPr>
      <w:r>
        <w:rPr>
          <w:rFonts w:ascii="Times New Roman" w:eastAsia="仿宋_GB2312" w:hAnsi="Times New Roman" w:hint="default"/>
          <w:sz w:val="32"/>
        </w:rPr>
        <w:t>你单位如有异议，可以在收到本告知书之日起</w:t>
      </w:r>
      <w:r>
        <w:rPr>
          <w:rFonts w:ascii="Times New Roman" w:eastAsia="仿宋_GB2312" w:hAnsi="Times New Roman" w:hint="default"/>
          <w:spacing w:val="-46"/>
          <w:sz w:val="32"/>
        </w:rPr>
        <w:t xml:space="preserve"> </w:t>
      </w:r>
      <w:r>
        <w:rPr>
          <w:rFonts w:ascii="Times New Roman" w:eastAsia="仿宋_GB2312" w:hAnsi="Times New Roman" w:hint="default"/>
          <w:sz w:val="32"/>
        </w:rPr>
        <w:t>5</w:t>
      </w:r>
      <w:r>
        <w:rPr>
          <w:rFonts w:ascii="Times New Roman" w:eastAsia="仿宋_GB2312" w:hAnsi="Times New Roman" w:hint="default"/>
          <w:spacing w:val="-40"/>
          <w:sz w:val="32"/>
        </w:rPr>
        <w:t xml:space="preserve"> </w:t>
      </w:r>
      <w:r>
        <w:rPr>
          <w:rFonts w:ascii="Times New Roman" w:eastAsia="仿宋_GB2312" w:hAnsi="Times New Roman" w:hint="default"/>
          <w:sz w:val="32"/>
        </w:rPr>
        <w:t>日内提出</w:t>
      </w:r>
      <w:r>
        <w:rPr>
          <w:rFonts w:ascii="Times New Roman" w:eastAsia="仿宋_GB2312" w:hAnsi="Times New Roman" w:hint="default"/>
          <w:w w:val="95"/>
          <w:sz w:val="32"/>
        </w:rPr>
        <w:t>陈述、申辩，逾期未提出的，视为放弃陈述、申辩权利。</w:t>
      </w:r>
      <w:r>
        <w:rPr>
          <w:rFonts w:ascii="Times New Roman" w:eastAsia="仿宋_GB2312" w:hAnsi="Times New Roman" w:hint="default"/>
          <w:spacing w:val="28"/>
          <w:w w:val="99"/>
          <w:sz w:val="32"/>
        </w:rPr>
        <w:t xml:space="preserve"> </w:t>
      </w:r>
    </w:p>
    <w:p w:rsidR="00DC0185" w:rsidRDefault="00246CF7">
      <w:pPr>
        <w:spacing w:line="600" w:lineRule="exact"/>
        <w:ind w:firstLineChars="1800" w:firstLine="5760"/>
        <w:rPr>
          <w:rFonts w:eastAsia="仿宋_GB2312"/>
        </w:rPr>
      </w:pPr>
      <w:r>
        <w:rPr>
          <w:rFonts w:eastAsia="仿宋_GB2312"/>
        </w:rPr>
        <w:t>行政机关印章</w:t>
      </w:r>
      <w:r>
        <w:rPr>
          <w:rFonts w:eastAsia="仿宋_GB2312"/>
        </w:rPr>
        <w:t xml:space="preserve"> </w:t>
      </w:r>
    </w:p>
    <w:p w:rsidR="00DC0185" w:rsidRDefault="00246CF7">
      <w:pPr>
        <w:spacing w:line="600" w:lineRule="exact"/>
        <w:ind w:firstLineChars="1900" w:firstLine="6080"/>
        <w:rPr>
          <w:rFonts w:eastAsia="仿宋_GB2312"/>
        </w:rPr>
      </w:pPr>
      <w:r>
        <w:rPr>
          <w:rFonts w:eastAsia="仿宋_GB2312"/>
        </w:rPr>
        <w:t>年</w:t>
      </w:r>
      <w:r>
        <w:rPr>
          <w:rFonts w:eastAsia="仿宋_GB2312"/>
        </w:rPr>
        <w:t xml:space="preserve"> </w:t>
      </w:r>
      <w:r>
        <w:rPr>
          <w:rFonts w:eastAsia="仿宋_GB2312"/>
        </w:rPr>
        <w:tab/>
      </w:r>
      <w:r>
        <w:rPr>
          <w:rFonts w:eastAsia="仿宋_GB2312"/>
        </w:rPr>
        <w:t>月</w:t>
      </w:r>
      <w:r>
        <w:rPr>
          <w:rFonts w:eastAsia="仿宋_GB2312"/>
        </w:rPr>
        <w:tab/>
        <w:t xml:space="preserve">  </w:t>
      </w:r>
      <w:r>
        <w:rPr>
          <w:rFonts w:eastAsia="仿宋_GB2312"/>
        </w:rPr>
        <w:t>日</w:t>
      </w:r>
    </w:p>
    <w:tbl>
      <w:tblPr>
        <w:tblW w:w="8269" w:type="dxa"/>
        <w:jc w:val="center"/>
        <w:tblLayout w:type="fixed"/>
        <w:tblCellMar>
          <w:left w:w="0" w:type="dxa"/>
          <w:right w:w="0" w:type="dxa"/>
        </w:tblCellMar>
        <w:tblLook w:val="04A0" w:firstRow="1" w:lastRow="0" w:firstColumn="1" w:lastColumn="0" w:noHBand="0" w:noVBand="1"/>
      </w:tblPr>
      <w:tblGrid>
        <w:gridCol w:w="3654"/>
        <w:gridCol w:w="2642"/>
        <w:gridCol w:w="798"/>
        <w:gridCol w:w="1175"/>
      </w:tblGrid>
      <w:tr w:rsidR="00DC0185">
        <w:trPr>
          <w:trHeight w:hRule="exact" w:val="675"/>
          <w:jc w:val="center"/>
        </w:trPr>
        <w:tc>
          <w:tcPr>
            <w:tcW w:w="3654" w:type="dxa"/>
            <w:tcBorders>
              <w:top w:val="nil"/>
              <w:left w:val="nil"/>
              <w:bottom w:val="nil"/>
              <w:right w:val="nil"/>
              <w:tl2br w:val="nil"/>
              <w:tr2bl w:val="nil"/>
            </w:tcBorders>
          </w:tcPr>
          <w:p w:rsidR="00DC0185" w:rsidRDefault="00246CF7">
            <w:pPr>
              <w:pStyle w:val="TableParagraph"/>
              <w:spacing w:line="600" w:lineRule="exact"/>
              <w:ind w:left="55"/>
              <w:rPr>
                <w:rFonts w:ascii="Times New Roman" w:eastAsia="仿宋_GB2312" w:hAnsi="Times New Roman" w:hint="default"/>
                <w:sz w:val="32"/>
              </w:rPr>
            </w:pPr>
            <w:r>
              <w:rPr>
                <w:rFonts w:ascii="Times New Roman" w:eastAsia="仿宋_GB2312" w:hAnsi="Times New Roman" w:hint="default"/>
                <w:sz w:val="32"/>
              </w:rPr>
              <w:t>当事人签名：</w:t>
            </w:r>
          </w:p>
        </w:tc>
        <w:tc>
          <w:tcPr>
            <w:tcW w:w="2642" w:type="dxa"/>
            <w:tcBorders>
              <w:top w:val="nil"/>
              <w:left w:val="nil"/>
              <w:bottom w:val="nil"/>
              <w:right w:val="nil"/>
              <w:tl2br w:val="nil"/>
              <w:tr2bl w:val="nil"/>
            </w:tcBorders>
          </w:tcPr>
          <w:p w:rsidR="00DC0185" w:rsidRDefault="00246CF7">
            <w:pPr>
              <w:pStyle w:val="TableParagraph"/>
              <w:spacing w:line="600" w:lineRule="exact"/>
              <w:ind w:left="1360"/>
              <w:rPr>
                <w:rFonts w:ascii="Times New Roman" w:eastAsia="仿宋_GB2312" w:hAnsi="Times New Roman" w:hint="default"/>
                <w:sz w:val="32"/>
              </w:rPr>
            </w:pPr>
            <w:r>
              <w:rPr>
                <w:rFonts w:ascii="Times New Roman" w:eastAsia="仿宋_GB2312" w:hAnsi="Times New Roman" w:hint="default"/>
                <w:spacing w:val="2"/>
                <w:sz w:val="32"/>
              </w:rPr>
              <w:t>日期：</w:t>
            </w:r>
          </w:p>
        </w:tc>
        <w:tc>
          <w:tcPr>
            <w:tcW w:w="798" w:type="dxa"/>
            <w:tcBorders>
              <w:top w:val="nil"/>
              <w:left w:val="nil"/>
              <w:bottom w:val="nil"/>
              <w:right w:val="nil"/>
              <w:tl2br w:val="nil"/>
              <w:tr2bl w:val="nil"/>
            </w:tcBorders>
          </w:tcPr>
          <w:p w:rsidR="00DC0185" w:rsidRDefault="00246CF7">
            <w:pPr>
              <w:pStyle w:val="TableParagraph"/>
              <w:spacing w:line="600" w:lineRule="exact"/>
              <w:ind w:left="317"/>
              <w:rPr>
                <w:rFonts w:ascii="Times New Roman" w:eastAsia="仿宋_GB2312" w:hAnsi="Times New Roman" w:hint="default"/>
                <w:sz w:val="32"/>
              </w:rPr>
            </w:pPr>
            <w:r>
              <w:rPr>
                <w:rFonts w:ascii="Times New Roman" w:eastAsia="仿宋_GB2312" w:hAnsi="Times New Roman" w:hint="default"/>
                <w:sz w:val="32"/>
              </w:rPr>
              <w:t>年</w:t>
            </w:r>
          </w:p>
        </w:tc>
        <w:tc>
          <w:tcPr>
            <w:tcW w:w="1175" w:type="dxa"/>
            <w:tcBorders>
              <w:top w:val="nil"/>
              <w:left w:val="nil"/>
              <w:bottom w:val="nil"/>
              <w:right w:val="nil"/>
              <w:tl2br w:val="nil"/>
              <w:tr2bl w:val="nil"/>
            </w:tcBorders>
          </w:tcPr>
          <w:p w:rsidR="00DC0185" w:rsidRDefault="00246CF7">
            <w:pPr>
              <w:pStyle w:val="TableParagraph"/>
              <w:tabs>
                <w:tab w:val="left" w:pos="800"/>
              </w:tabs>
              <w:spacing w:line="600" w:lineRule="exact"/>
              <w:ind w:left="161"/>
              <w:rPr>
                <w:rFonts w:ascii="Times New Roman" w:eastAsia="仿宋_GB2312" w:hAnsi="Times New Roman" w:hint="default"/>
                <w:sz w:val="32"/>
              </w:rPr>
            </w:pPr>
            <w:r>
              <w:rPr>
                <w:rFonts w:ascii="Times New Roman" w:eastAsia="仿宋_GB2312" w:hAnsi="Times New Roman" w:hint="default"/>
                <w:w w:val="95"/>
                <w:sz w:val="32"/>
              </w:rPr>
              <w:t>月</w:t>
            </w:r>
            <w:r>
              <w:rPr>
                <w:rFonts w:ascii="Times New Roman" w:eastAsia="仿宋_GB2312" w:hAnsi="Times New Roman" w:hint="default"/>
                <w:w w:val="95"/>
                <w:sz w:val="32"/>
              </w:rPr>
              <w:tab/>
            </w:r>
            <w:r>
              <w:rPr>
                <w:rFonts w:ascii="Times New Roman" w:eastAsia="仿宋_GB2312" w:hAnsi="Times New Roman" w:hint="default"/>
                <w:sz w:val="32"/>
              </w:rPr>
              <w:t>日</w:t>
            </w:r>
          </w:p>
        </w:tc>
      </w:tr>
      <w:tr w:rsidR="00DC0185">
        <w:trPr>
          <w:trHeight w:hRule="exact" w:val="509"/>
          <w:jc w:val="center"/>
        </w:trPr>
        <w:tc>
          <w:tcPr>
            <w:tcW w:w="3654" w:type="dxa"/>
            <w:tcBorders>
              <w:top w:val="nil"/>
              <w:left w:val="nil"/>
              <w:bottom w:val="nil"/>
              <w:right w:val="nil"/>
              <w:tl2br w:val="nil"/>
              <w:tr2bl w:val="nil"/>
            </w:tcBorders>
          </w:tcPr>
          <w:p w:rsidR="00DC0185" w:rsidRDefault="00246CF7">
            <w:pPr>
              <w:pStyle w:val="TableParagraph"/>
              <w:spacing w:line="600" w:lineRule="exact"/>
              <w:ind w:left="55"/>
              <w:rPr>
                <w:rFonts w:ascii="Times New Roman" w:eastAsia="仿宋_GB2312" w:hAnsi="Times New Roman" w:hint="default"/>
                <w:sz w:val="32"/>
              </w:rPr>
            </w:pPr>
            <w:r>
              <w:rPr>
                <w:rFonts w:ascii="Times New Roman" w:eastAsia="仿宋_GB2312" w:hAnsi="Times New Roman" w:hint="default"/>
                <w:sz w:val="32"/>
              </w:rPr>
              <w:t>联系人：</w:t>
            </w:r>
          </w:p>
        </w:tc>
        <w:tc>
          <w:tcPr>
            <w:tcW w:w="2642" w:type="dxa"/>
            <w:tcBorders>
              <w:top w:val="nil"/>
              <w:left w:val="nil"/>
              <w:bottom w:val="nil"/>
              <w:right w:val="nil"/>
              <w:tl2br w:val="nil"/>
              <w:tr2bl w:val="nil"/>
            </w:tcBorders>
          </w:tcPr>
          <w:p w:rsidR="00DC0185" w:rsidRDefault="00246CF7">
            <w:pPr>
              <w:pStyle w:val="TableParagraph"/>
              <w:spacing w:line="600" w:lineRule="exact"/>
              <w:ind w:left="1360"/>
              <w:rPr>
                <w:rFonts w:ascii="Times New Roman" w:eastAsia="仿宋_GB2312" w:hAnsi="Times New Roman" w:hint="default"/>
                <w:sz w:val="32"/>
              </w:rPr>
            </w:pPr>
            <w:r>
              <w:rPr>
                <w:rFonts w:ascii="Times New Roman" w:eastAsia="仿宋_GB2312" w:hAnsi="Times New Roman" w:hint="default"/>
                <w:spacing w:val="2"/>
                <w:sz w:val="32"/>
              </w:rPr>
              <w:t>电话：</w:t>
            </w:r>
          </w:p>
        </w:tc>
        <w:tc>
          <w:tcPr>
            <w:tcW w:w="798" w:type="dxa"/>
            <w:tcBorders>
              <w:top w:val="nil"/>
              <w:left w:val="nil"/>
              <w:bottom w:val="nil"/>
              <w:right w:val="nil"/>
              <w:tl2br w:val="nil"/>
              <w:tr2bl w:val="nil"/>
            </w:tcBorders>
          </w:tcPr>
          <w:p w:rsidR="00DC0185" w:rsidRDefault="00DC0185">
            <w:pPr>
              <w:spacing w:line="600" w:lineRule="exact"/>
              <w:rPr>
                <w:rFonts w:eastAsia="仿宋_GB2312"/>
              </w:rPr>
            </w:pPr>
          </w:p>
        </w:tc>
        <w:tc>
          <w:tcPr>
            <w:tcW w:w="1175" w:type="dxa"/>
            <w:tcBorders>
              <w:top w:val="nil"/>
              <w:left w:val="nil"/>
              <w:bottom w:val="nil"/>
              <w:right w:val="nil"/>
              <w:tl2br w:val="nil"/>
              <w:tr2bl w:val="nil"/>
            </w:tcBorders>
          </w:tcPr>
          <w:p w:rsidR="00DC0185" w:rsidRDefault="00DC0185">
            <w:pPr>
              <w:spacing w:line="600" w:lineRule="exact"/>
              <w:rPr>
                <w:rFonts w:eastAsia="仿宋_GB2312"/>
              </w:rPr>
            </w:pPr>
          </w:p>
        </w:tc>
      </w:tr>
    </w:tbl>
    <w:p w:rsidR="00DC0185" w:rsidRDefault="00DC0185">
      <w:pPr>
        <w:spacing w:line="560" w:lineRule="exact"/>
        <w:sectPr w:rsidR="00DC0185">
          <w:headerReference w:type="default" r:id="rId57"/>
          <w:footerReference w:type="default" r:id="rId58"/>
          <w:pgSz w:w="11918" w:h="16846"/>
          <w:pgMar w:top="1962" w:right="1474" w:bottom="1848" w:left="1587" w:header="851" w:footer="1134" w:gutter="0"/>
          <w:cols w:space="720"/>
          <w:docGrid w:type="lines" w:linePitch="589"/>
        </w:sectPr>
      </w:pPr>
    </w:p>
    <w:p w:rsidR="00DC0185" w:rsidRDefault="00246CF7">
      <w:pPr>
        <w:spacing w:line="560" w:lineRule="exact"/>
        <w:rPr>
          <w:sz w:val="44"/>
        </w:rPr>
      </w:pPr>
      <w:r>
        <w:rPr>
          <w:rFonts w:eastAsia="方正黑体_GBK" w:cs="方正黑体_GBK" w:hint="eastAsia"/>
        </w:rPr>
        <w:lastRenderedPageBreak/>
        <w:t>附件</w:t>
      </w:r>
      <w:r>
        <w:rPr>
          <w:rFonts w:eastAsia="方正黑体_GBK" w:cs="方正黑体_GBK" w:hint="eastAsia"/>
        </w:rPr>
        <w:t xml:space="preserve">17  </w:t>
      </w:r>
      <w:r>
        <w:rPr>
          <w:rFonts w:hint="eastAsia"/>
        </w:rPr>
        <w:t xml:space="preserve"> </w:t>
      </w:r>
      <w:r>
        <w:rPr>
          <w:rFonts w:hint="eastAsia"/>
          <w:sz w:val="44"/>
        </w:rPr>
        <w:t xml:space="preserve"> </w:t>
      </w:r>
    </w:p>
    <w:p w:rsidR="00DC0185" w:rsidRDefault="00246CF7">
      <w:pPr>
        <w:pStyle w:val="a4"/>
        <w:spacing w:line="600" w:lineRule="exact"/>
        <w:ind w:left="0"/>
        <w:jc w:val="center"/>
        <w:rPr>
          <w:rFonts w:ascii="Times New Roman" w:eastAsia="仿宋_GB2312" w:hAnsi="Times New Roman" w:hint="default"/>
          <w:sz w:val="44"/>
        </w:rPr>
      </w:pPr>
      <w:r>
        <w:rPr>
          <w:rFonts w:ascii="Times New Roman" w:eastAsia="方正小标宋_GBK" w:hAnsi="Times New Roman"/>
          <w:w w:val="83"/>
          <w:kern w:val="0"/>
          <w:sz w:val="36"/>
        </w:rPr>
        <w:t>市</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场</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监</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督</w:t>
      </w:r>
      <w:r>
        <w:rPr>
          <w:rFonts w:ascii="Times New Roman" w:eastAsia="方正小标宋_GBK" w:hAnsi="Times New Roman"/>
          <w:w w:val="83"/>
          <w:kern w:val="0"/>
          <w:sz w:val="36"/>
        </w:rPr>
        <w:t xml:space="preserve"> </w:t>
      </w:r>
      <w:r>
        <w:rPr>
          <w:rFonts w:ascii="Times New Roman" w:eastAsia="方正小标宋_GBK" w:hAnsi="Times New Roman"/>
          <w:w w:val="83"/>
          <w:kern w:val="0"/>
          <w:sz w:val="36"/>
        </w:rPr>
        <w:t>管</w:t>
      </w:r>
      <w:r>
        <w:rPr>
          <w:rFonts w:ascii="Times New Roman" w:eastAsia="方正小标宋_GBK" w:hAnsi="Times New Roman"/>
          <w:w w:val="83"/>
          <w:kern w:val="0"/>
          <w:sz w:val="36"/>
        </w:rPr>
        <w:t xml:space="preserve"> </w:t>
      </w:r>
      <w:r>
        <w:rPr>
          <w:rFonts w:ascii="Times New Roman" w:eastAsia="方正小标宋_GBK" w:hAnsi="Times New Roman"/>
          <w:spacing w:val="16"/>
          <w:w w:val="83"/>
          <w:kern w:val="0"/>
          <w:sz w:val="36"/>
        </w:rPr>
        <w:t>理</w:t>
      </w:r>
    </w:p>
    <w:p w:rsidR="00DC0185" w:rsidRDefault="00246CF7">
      <w:pPr>
        <w:pStyle w:val="a4"/>
        <w:spacing w:line="600" w:lineRule="exact"/>
        <w:ind w:left="0"/>
        <w:jc w:val="center"/>
        <w:rPr>
          <w:rFonts w:ascii="Times New Roman" w:hAnsi="Times New Roman" w:hint="default"/>
          <w:b/>
          <w:spacing w:val="2"/>
          <w:sz w:val="44"/>
        </w:rPr>
      </w:pPr>
      <w:r>
        <w:rPr>
          <w:rFonts w:ascii="Times New Roman" w:hAnsi="Times New Roman"/>
          <w:b/>
          <w:spacing w:val="2"/>
          <w:sz w:val="44"/>
        </w:rPr>
        <w:t>撤销行政许可决定书</w:t>
      </w:r>
    </w:p>
    <w:p w:rsidR="00DC0185" w:rsidRDefault="00246CF7">
      <w:pPr>
        <w:pStyle w:val="a4"/>
        <w:spacing w:line="600" w:lineRule="exact"/>
        <w:ind w:left="0"/>
        <w:jc w:val="center"/>
        <w:rPr>
          <w:rFonts w:ascii="Times New Roman" w:eastAsia="仿宋_GB2312" w:hAnsi="Times New Roman" w:hint="default"/>
          <w:spacing w:val="2"/>
          <w:sz w:val="32"/>
        </w:rPr>
      </w:pPr>
      <w:r>
        <w:rPr>
          <w:rFonts w:ascii="Times New Roman" w:eastAsia="仿宋_GB2312" w:hAnsi="Times New Roman"/>
          <w:spacing w:val="2"/>
          <w:sz w:val="32"/>
        </w:rPr>
        <w:t>（</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渝</w:t>
      </w:r>
      <w:r>
        <w:rPr>
          <w:rFonts w:ascii="Times New Roman" w:eastAsia="仿宋_GB2312" w:hAnsi="Times New Roman"/>
          <w:spacing w:val="2"/>
          <w:sz w:val="32"/>
        </w:rPr>
        <w:t>）</w:t>
      </w:r>
      <w:r>
        <w:rPr>
          <w:rFonts w:ascii="Times New Roman" w:eastAsia="仿宋_GB2312" w:hAnsi="Times New Roman" w:hint="default"/>
          <w:spacing w:val="2"/>
          <w:sz w:val="32"/>
        </w:rPr>
        <w:t>市监许撤字【</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】第</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号</w:t>
      </w:r>
    </w:p>
    <w:p w:rsidR="00DC0185" w:rsidRDefault="00246CF7">
      <w:pPr>
        <w:pStyle w:val="a4"/>
        <w:spacing w:line="560" w:lineRule="exact"/>
        <w:ind w:left="0"/>
        <w:rPr>
          <w:rFonts w:ascii="Times New Roman" w:eastAsia="仿宋_GB2312" w:hAnsi="Times New Roman" w:hint="default"/>
          <w:spacing w:val="2"/>
          <w:sz w:val="32"/>
          <w:u w:val="single"/>
        </w:rPr>
      </w:pPr>
      <w:r>
        <w:rPr>
          <w:rFonts w:ascii="Times New Roman" w:hAnsi="Times New Roman" w:hint="default"/>
          <w:b/>
          <w:spacing w:val="2"/>
          <w:sz w:val="44"/>
        </w:rPr>
        <w:pict>
          <v:line id="_x0000_s1043" style="position:absolute;left:0;text-align:left;flip:y;z-index:251671552;mso-width-relative:page;mso-height-relative:page" from="-16.05pt,10.1pt" to="445.15pt,10.9pt" strokeweight="2pt"/>
        </w:pict>
      </w:r>
    </w:p>
    <w:p w:rsidR="00DC0185" w:rsidRDefault="00246CF7">
      <w:pPr>
        <w:pStyle w:val="a4"/>
        <w:spacing w:line="560" w:lineRule="exact"/>
        <w:ind w:left="0"/>
        <w:rPr>
          <w:rFonts w:ascii="Times New Roman" w:eastAsia="仿宋_GB2312" w:hAnsi="Times New Roman" w:hint="default"/>
          <w:spacing w:val="2"/>
          <w:sz w:val="32"/>
        </w:rPr>
      </w:pP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w:t>
      </w:r>
    </w:p>
    <w:p w:rsidR="00DC0185" w:rsidRDefault="00246CF7">
      <w:pPr>
        <w:pStyle w:val="a4"/>
        <w:spacing w:line="560" w:lineRule="exact"/>
        <w:ind w:left="0" w:firstLineChars="200" w:firstLine="648"/>
        <w:rPr>
          <w:rFonts w:ascii="Times New Roman" w:eastAsia="仿宋_GB2312" w:hAnsi="Times New Roman" w:hint="default"/>
          <w:sz w:val="32"/>
        </w:rPr>
      </w:pPr>
      <w:r>
        <w:rPr>
          <w:rFonts w:ascii="Times New Roman" w:eastAsia="仿宋_GB2312" w:hAnsi="Times New Roman" w:hint="default"/>
          <w:spacing w:val="2"/>
          <w:sz w:val="32"/>
        </w:rPr>
        <w:t>社会统一信用代码（身份证）号：</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，本机关于</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年</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月</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日</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作出的生产许可证（许可证编号：</w:t>
      </w:r>
      <w:r>
        <w:rPr>
          <w:rFonts w:ascii="Times New Roman" w:eastAsia="仿宋_GB2312" w:hAnsi="Times New Roman" w:hint="default"/>
          <w:spacing w:val="2"/>
          <w:sz w:val="32"/>
        </w:rPr>
        <w:t xml:space="preserve">  </w:t>
      </w:r>
      <w:r>
        <w:rPr>
          <w:rFonts w:ascii="Times New Roman" w:eastAsia="仿宋_GB2312" w:hAnsi="Times New Roman" w:hint="default"/>
          <w:spacing w:val="2"/>
          <w:sz w:val="32"/>
        </w:rPr>
        <w:t>），因</w:t>
      </w:r>
      <w:r>
        <w:rPr>
          <w:rFonts w:ascii="Times New Roman" w:eastAsia="仿宋_GB2312" w:hAnsi="Times New Roman" w:hint="default"/>
          <w:spacing w:val="2"/>
          <w:sz w:val="32"/>
          <w:u w:val="single"/>
        </w:rPr>
        <w:t xml:space="preserve">        </w:t>
      </w:r>
      <w:r>
        <w:rPr>
          <w:rFonts w:ascii="Times New Roman" w:eastAsia="仿宋_GB2312" w:hAnsi="Times New Roman" w:hint="default"/>
          <w:spacing w:val="2"/>
          <w:sz w:val="32"/>
        </w:rPr>
        <w:t>，根据</w:t>
      </w:r>
      <w:r>
        <w:rPr>
          <w:rFonts w:ascii="Times New Roman" w:eastAsia="仿宋_GB2312" w:hAnsi="Times New Roman" w:hint="default"/>
          <w:spacing w:val="10"/>
          <w:w w:val="95"/>
          <w:sz w:val="32"/>
        </w:rPr>
        <w:t>《市场监督管理行政许可程序暂行规定》</w:t>
      </w:r>
      <w:r>
        <w:rPr>
          <w:rFonts w:ascii="Times New Roman" w:eastAsia="仿宋_GB2312" w:hAnsi="Times New Roman" w:hint="default"/>
          <w:spacing w:val="10"/>
          <w:w w:val="95"/>
          <w:sz w:val="32"/>
        </w:rPr>
        <w:t> </w:t>
      </w:r>
      <w:r>
        <w:rPr>
          <w:rFonts w:ascii="Times New Roman" w:eastAsia="仿宋_GB2312" w:hAnsi="Times New Roman" w:hint="default"/>
          <w:spacing w:val="2"/>
          <w:sz w:val="32"/>
        </w:rPr>
        <w:t>，</w:t>
      </w:r>
      <w:r>
        <w:rPr>
          <w:rFonts w:ascii="Times New Roman" w:eastAsia="仿宋_GB2312" w:hAnsi="Times New Roman" w:hint="default"/>
          <w:sz w:val="32"/>
        </w:rPr>
        <w:t>本机关</w:t>
      </w:r>
      <w:r>
        <w:rPr>
          <w:rFonts w:ascii="Times New Roman" w:eastAsia="仿宋_GB2312" w:hAnsi="Times New Roman" w:hint="default"/>
          <w:spacing w:val="2"/>
          <w:sz w:val="32"/>
        </w:rPr>
        <w:t>决</w:t>
      </w:r>
      <w:r>
        <w:rPr>
          <w:rFonts w:ascii="Times New Roman" w:eastAsia="仿宋_GB2312" w:hAnsi="Times New Roman" w:hint="default"/>
          <w:sz w:val="32"/>
        </w:rPr>
        <w:t>定撤</w:t>
      </w:r>
      <w:r>
        <w:rPr>
          <w:rFonts w:ascii="Times New Roman" w:eastAsia="仿宋_GB2312" w:hAnsi="Times New Roman" w:hint="default"/>
          <w:spacing w:val="2"/>
          <w:sz w:val="32"/>
        </w:rPr>
        <w:t>销</w:t>
      </w:r>
      <w:r>
        <w:rPr>
          <w:rFonts w:ascii="Times New Roman" w:eastAsia="仿宋_GB2312" w:hAnsi="Times New Roman" w:hint="default"/>
          <w:sz w:val="32"/>
        </w:rPr>
        <w:t>你单</w:t>
      </w:r>
      <w:r>
        <w:rPr>
          <w:rFonts w:ascii="Times New Roman" w:eastAsia="仿宋_GB2312" w:hAnsi="Times New Roman" w:hint="default"/>
          <w:w w:val="95"/>
          <w:sz w:val="32"/>
        </w:rPr>
        <w:t>位已取得的编号为</w:t>
      </w:r>
      <w:r>
        <w:rPr>
          <w:rFonts w:ascii="Times New Roman" w:eastAsia="仿宋_GB2312" w:hAnsi="Times New Roman" w:hint="default"/>
          <w:w w:val="95"/>
          <w:sz w:val="32"/>
          <w:u w:val="single" w:color="000000"/>
        </w:rPr>
        <w:tab/>
        <w:t xml:space="preserve">         </w:t>
      </w:r>
      <w:r>
        <w:rPr>
          <w:rFonts w:ascii="Times New Roman" w:eastAsia="仿宋_GB2312" w:hAnsi="Times New Roman" w:hint="default"/>
          <w:sz w:val="32"/>
        </w:rPr>
        <w:t>生产许可证。</w:t>
      </w:r>
    </w:p>
    <w:p w:rsidR="00DC0185" w:rsidRDefault="00246CF7">
      <w:pPr>
        <w:pStyle w:val="a4"/>
        <w:tabs>
          <w:tab w:val="left" w:pos="2353"/>
        </w:tabs>
        <w:kinsoku w:val="0"/>
        <w:overflowPunct w:val="0"/>
        <w:spacing w:line="560" w:lineRule="exact"/>
        <w:ind w:left="0" w:firstLineChars="200" w:firstLine="609"/>
        <w:rPr>
          <w:rFonts w:ascii="Times New Roman" w:eastAsia="仿宋_GB2312" w:hAnsi="Times New Roman" w:hint="default"/>
          <w:sz w:val="32"/>
        </w:rPr>
      </w:pPr>
      <w:r>
        <w:rPr>
          <w:rFonts w:ascii="Times New Roman" w:eastAsia="仿宋_GB2312" w:hAnsi="Times New Roman" w:hint="default"/>
          <w:spacing w:val="1"/>
          <w:w w:val="95"/>
          <w:sz w:val="32"/>
        </w:rPr>
        <w:t>请于</w:t>
      </w:r>
      <w:r>
        <w:rPr>
          <w:rFonts w:ascii="Times New Roman" w:eastAsia="仿宋_GB2312" w:hAnsi="Times New Roman" w:hint="default"/>
          <w:spacing w:val="1"/>
          <w:w w:val="95"/>
          <w:sz w:val="32"/>
          <w:u w:val="single" w:color="000000"/>
        </w:rPr>
        <w:tab/>
      </w:r>
      <w:r>
        <w:rPr>
          <w:rFonts w:ascii="Times New Roman" w:eastAsia="仿宋_GB2312" w:hAnsi="Times New Roman" w:hint="default"/>
          <w:spacing w:val="2"/>
          <w:sz w:val="32"/>
        </w:rPr>
        <w:t>年</w:t>
      </w:r>
      <w:r>
        <w:rPr>
          <w:rFonts w:ascii="Times New Roman" w:eastAsia="仿宋_GB2312" w:hAnsi="Times New Roman" w:hint="default"/>
          <w:sz w:val="32"/>
        </w:rPr>
        <w:t xml:space="preserve"> </w:t>
      </w:r>
      <w:r>
        <w:rPr>
          <w:rFonts w:ascii="Times New Roman" w:eastAsia="仿宋_GB2312" w:hAnsi="Times New Roman" w:hint="default"/>
          <w:sz w:val="32"/>
          <w:u w:val="single"/>
        </w:rPr>
        <w:t xml:space="preserve">   </w:t>
      </w:r>
      <w:r>
        <w:rPr>
          <w:rFonts w:ascii="Times New Roman" w:eastAsia="仿宋_GB2312" w:hAnsi="Times New Roman" w:hint="default"/>
          <w:spacing w:val="5"/>
          <w:sz w:val="32"/>
        </w:rPr>
        <w:t xml:space="preserve"> </w:t>
      </w:r>
      <w:r>
        <w:rPr>
          <w:rFonts w:ascii="Times New Roman" w:eastAsia="仿宋_GB2312" w:hAnsi="Times New Roman" w:hint="default"/>
          <w:spacing w:val="2"/>
          <w:sz w:val="32"/>
        </w:rPr>
        <w:t>月</w:t>
      </w:r>
      <w:r>
        <w:rPr>
          <w:rFonts w:ascii="Times New Roman" w:eastAsia="仿宋_GB2312" w:hAnsi="Times New Roman" w:hint="default"/>
          <w:sz w:val="32"/>
          <w:u w:val="single"/>
        </w:rPr>
        <w:t xml:space="preserve">   </w:t>
      </w:r>
      <w:r>
        <w:rPr>
          <w:rFonts w:ascii="Times New Roman" w:eastAsia="仿宋_GB2312" w:hAnsi="Times New Roman" w:hint="default"/>
          <w:spacing w:val="5"/>
          <w:sz w:val="32"/>
        </w:rPr>
        <w:t xml:space="preserve"> </w:t>
      </w:r>
      <w:r>
        <w:rPr>
          <w:rFonts w:ascii="Times New Roman" w:eastAsia="仿宋_GB2312" w:hAnsi="Times New Roman" w:hint="default"/>
          <w:sz w:val="32"/>
        </w:rPr>
        <w:t>日前，持原有许可证件到本机关办理有关手续；逾期未办理的，将公告注销原行政许可证件。</w:t>
      </w:r>
      <w:r>
        <w:rPr>
          <w:rFonts w:ascii="Times New Roman" w:eastAsia="仿宋_GB2312" w:hAnsi="Times New Roman" w:hint="default"/>
          <w:spacing w:val="28"/>
          <w:w w:val="99"/>
          <w:sz w:val="32"/>
        </w:rPr>
        <w:t xml:space="preserve"> </w:t>
      </w:r>
      <w:r>
        <w:rPr>
          <w:rFonts w:ascii="Times New Roman" w:eastAsia="仿宋_GB2312" w:hAnsi="Times New Roman" w:hint="default"/>
          <w:sz w:val="32"/>
        </w:rPr>
        <w:t>如不服本决定，可以在收到本决定书之日起</w:t>
      </w:r>
      <w:r>
        <w:rPr>
          <w:rFonts w:ascii="Times New Roman" w:eastAsia="仿宋_GB2312" w:hAnsi="Times New Roman" w:hint="default"/>
          <w:spacing w:val="32"/>
          <w:sz w:val="32"/>
        </w:rPr>
        <w:t xml:space="preserve"> </w:t>
      </w:r>
      <w:r>
        <w:rPr>
          <w:rFonts w:ascii="Times New Roman" w:eastAsia="仿宋_GB2312" w:hAnsi="Times New Roman" w:hint="default"/>
          <w:sz w:val="32"/>
        </w:rPr>
        <w:t>60</w:t>
      </w:r>
      <w:r>
        <w:rPr>
          <w:rFonts w:ascii="Times New Roman" w:eastAsia="仿宋_GB2312" w:hAnsi="Times New Roman" w:hint="default"/>
          <w:spacing w:val="37"/>
          <w:sz w:val="32"/>
        </w:rPr>
        <w:t xml:space="preserve"> </w:t>
      </w:r>
      <w:r>
        <w:rPr>
          <w:rFonts w:ascii="Times New Roman" w:eastAsia="仿宋_GB2312" w:hAnsi="Times New Roman" w:hint="default"/>
          <w:sz w:val="32"/>
        </w:rPr>
        <w:t>日内，依法向国家市场监督管理总局或者重庆市人民政府申请行政复议，也可以在</w:t>
      </w:r>
      <w:r>
        <w:rPr>
          <w:rFonts w:ascii="Times New Roman" w:eastAsia="仿宋_GB2312" w:hAnsi="Times New Roman" w:hint="default"/>
          <w:sz w:val="32"/>
        </w:rPr>
        <w:t>6</w:t>
      </w:r>
      <w:r>
        <w:rPr>
          <w:rFonts w:ascii="Times New Roman" w:eastAsia="仿宋_GB2312" w:hAnsi="Times New Roman" w:hint="default"/>
          <w:spacing w:val="-50"/>
          <w:sz w:val="32"/>
        </w:rPr>
        <w:t xml:space="preserve"> </w:t>
      </w:r>
      <w:r>
        <w:rPr>
          <w:rFonts w:ascii="Times New Roman" w:eastAsia="仿宋_GB2312" w:hAnsi="Times New Roman" w:hint="default"/>
          <w:sz w:val="32"/>
        </w:rPr>
        <w:t>个月内向人民法院提起行政诉讼。</w:t>
      </w:r>
    </w:p>
    <w:p w:rsidR="00DC0185" w:rsidRDefault="00246CF7">
      <w:pPr>
        <w:spacing w:line="600" w:lineRule="exact"/>
        <w:ind w:firstLineChars="1800" w:firstLine="5760"/>
        <w:rPr>
          <w:rFonts w:eastAsia="仿宋_GB2312"/>
        </w:rPr>
      </w:pPr>
      <w:r>
        <w:rPr>
          <w:rFonts w:eastAsia="仿宋_GB2312"/>
        </w:rPr>
        <w:t>行政机关印章</w:t>
      </w:r>
      <w:r>
        <w:rPr>
          <w:rFonts w:eastAsia="仿宋_GB2312"/>
        </w:rPr>
        <w:t xml:space="preserve"> </w:t>
      </w:r>
    </w:p>
    <w:p w:rsidR="00DC0185" w:rsidRDefault="00246CF7">
      <w:pPr>
        <w:spacing w:line="600" w:lineRule="exact"/>
        <w:ind w:firstLineChars="1900" w:firstLine="6080"/>
        <w:rPr>
          <w:rFonts w:eastAsia="方正小标宋_GBK"/>
          <w:kern w:val="0"/>
        </w:rPr>
      </w:pPr>
      <w:r>
        <w:rPr>
          <w:rFonts w:eastAsia="仿宋_GB2312"/>
        </w:rPr>
        <w:t>年</w:t>
      </w:r>
      <w:r>
        <w:rPr>
          <w:rFonts w:eastAsia="仿宋_GB2312"/>
        </w:rPr>
        <w:t xml:space="preserve"> </w:t>
      </w:r>
      <w:r>
        <w:rPr>
          <w:rFonts w:eastAsia="仿宋_GB2312"/>
        </w:rPr>
        <w:tab/>
      </w:r>
      <w:r>
        <w:rPr>
          <w:rFonts w:eastAsia="仿宋_GB2312"/>
        </w:rPr>
        <w:t>月</w:t>
      </w:r>
      <w:r>
        <w:rPr>
          <w:rFonts w:eastAsia="仿宋_GB2312"/>
        </w:rPr>
        <w:tab/>
        <w:t xml:space="preserve">  </w:t>
      </w:r>
      <w:r>
        <w:rPr>
          <w:rFonts w:eastAsia="仿宋_GB2312"/>
        </w:rPr>
        <w:t>日</w:t>
      </w:r>
    </w:p>
    <w:p w:rsidR="00DC0185" w:rsidRDefault="00DC0185">
      <w:pPr>
        <w:spacing w:line="600" w:lineRule="exact"/>
        <w:jc w:val="center"/>
        <w:rPr>
          <w:rFonts w:eastAsia="方正小标宋_GBK"/>
          <w:kern w:val="0"/>
        </w:rPr>
        <w:sectPr w:rsidR="00DC0185">
          <w:footerReference w:type="default" r:id="rId59"/>
          <w:pgSz w:w="11918" w:h="16846"/>
          <w:pgMar w:top="1962" w:right="1474" w:bottom="1848" w:left="1587" w:header="851" w:footer="1134" w:gutter="0"/>
          <w:cols w:space="720"/>
          <w:docGrid w:type="lines" w:linePitch="589"/>
        </w:sectPr>
      </w:pPr>
    </w:p>
    <w:p w:rsidR="00DC0185" w:rsidRDefault="00246CF7">
      <w:pPr>
        <w:widowControl/>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18</w:t>
      </w:r>
    </w:p>
    <w:p w:rsidR="00DC0185" w:rsidRDefault="00246CF7">
      <w:pPr>
        <w:jc w:val="center"/>
        <w:rPr>
          <w:rFonts w:eastAsia="方正小标宋_GBK"/>
          <w:sz w:val="44"/>
        </w:rPr>
      </w:pPr>
      <w:r>
        <w:rPr>
          <w:rFonts w:eastAsia="方正小标宋_GBK" w:hint="eastAsia"/>
          <w:sz w:val="44"/>
        </w:rPr>
        <w:t>食品生产许可审批表</w:t>
      </w:r>
    </w:p>
    <w:p w:rsidR="00DC0185" w:rsidRDefault="00246CF7">
      <w:pPr>
        <w:jc w:val="left"/>
        <w:rPr>
          <w:sz w:val="28"/>
        </w:rPr>
      </w:pPr>
      <w:r>
        <w:rPr>
          <w:rFonts w:hint="eastAsia"/>
          <w:sz w:val="28"/>
        </w:rPr>
        <w:t>申请人名称：</w:t>
      </w:r>
      <w:r>
        <w:rPr>
          <w:rFonts w:hint="eastAsia"/>
          <w:sz w:val="28"/>
        </w:rPr>
        <w:t xml:space="preserve"> </w:t>
      </w:r>
    </w:p>
    <w:p w:rsidR="00DC0185" w:rsidRDefault="00246CF7">
      <w:pPr>
        <w:jc w:val="left"/>
        <w:rPr>
          <w:rFonts w:eastAsia="方正小标宋_GBK"/>
          <w:sz w:val="44"/>
        </w:rPr>
      </w:pPr>
      <w:r>
        <w:rPr>
          <w:rFonts w:hint="eastAsia"/>
          <w:sz w:val="28"/>
        </w:rPr>
        <w:t>□首次</w:t>
      </w:r>
      <w:r>
        <w:rPr>
          <w:rFonts w:hint="eastAsia"/>
          <w:sz w:val="28"/>
        </w:rPr>
        <w:t xml:space="preserve">      </w:t>
      </w:r>
      <w:r>
        <w:rPr>
          <w:rFonts w:hint="eastAsia"/>
          <w:sz w:val="28"/>
        </w:rPr>
        <w:t>□变更</w:t>
      </w:r>
      <w:r>
        <w:rPr>
          <w:rFonts w:hint="eastAsia"/>
          <w:sz w:val="28"/>
        </w:rPr>
        <w:t xml:space="preserve">      </w:t>
      </w:r>
      <w:r>
        <w:rPr>
          <w:rFonts w:hint="eastAsia"/>
          <w:sz w:val="28"/>
        </w:rPr>
        <w:t>□延续</w:t>
      </w:r>
      <w:r>
        <w:rPr>
          <w:rFonts w:hint="eastAsia"/>
          <w:sz w:val="28"/>
        </w:rPr>
        <w:t xml:space="preserve">    </w:t>
      </w:r>
      <w:r>
        <w:rPr>
          <w:rFonts w:hint="eastAsia"/>
          <w:sz w:val="28"/>
        </w:rPr>
        <w:t>□补办</w:t>
      </w:r>
      <w:r>
        <w:rPr>
          <w:rFonts w:hint="eastAsia"/>
          <w:sz w:val="28"/>
        </w:rPr>
        <w:t xml:space="preserve">     </w:t>
      </w:r>
      <w:r>
        <w:rPr>
          <w:rFonts w:hint="eastAsia"/>
          <w:sz w:val="28"/>
        </w:rPr>
        <w:t>□注销</w:t>
      </w:r>
    </w:p>
    <w:tbl>
      <w:tblPr>
        <w:tblpPr w:leftFromText="180" w:rightFromText="180" w:vertAnchor="text" w:horzAnchor="page" w:tblpXSpec="center" w:tblpY="110"/>
        <w:tblOverlap w:val="neve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632"/>
      </w:tblGrid>
      <w:tr w:rsidR="00DC0185">
        <w:trPr>
          <w:trHeight w:val="653"/>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8"/>
              </w:rPr>
            </w:pPr>
            <w:r>
              <w:rPr>
                <w:rFonts w:hint="eastAsia"/>
                <w:sz w:val="28"/>
              </w:rPr>
              <w:t>申请</w:t>
            </w:r>
          </w:p>
          <w:p w:rsidR="00DC0185" w:rsidRDefault="00246CF7">
            <w:pPr>
              <w:spacing w:line="360" w:lineRule="exact"/>
              <w:jc w:val="center"/>
              <w:rPr>
                <w:sz w:val="28"/>
              </w:rPr>
            </w:pPr>
            <w:r>
              <w:rPr>
                <w:rFonts w:hint="eastAsia"/>
                <w:sz w:val="28"/>
              </w:rPr>
              <w:t>许可信息</w:t>
            </w:r>
          </w:p>
        </w:tc>
        <w:tc>
          <w:tcPr>
            <w:tcW w:w="76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ind w:firstLineChars="300" w:firstLine="840"/>
              <w:rPr>
                <w:sz w:val="21"/>
              </w:rPr>
            </w:pPr>
            <w:r>
              <w:rPr>
                <w:rFonts w:hint="eastAsia"/>
                <w:sz w:val="28"/>
              </w:rPr>
              <w:t>详见附表</w:t>
            </w:r>
          </w:p>
        </w:tc>
      </w:tr>
      <w:tr w:rsidR="00DC0185">
        <w:trPr>
          <w:trHeight w:val="1668"/>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8"/>
              </w:rPr>
            </w:pPr>
            <w:r>
              <w:rPr>
                <w:rFonts w:hint="eastAsia"/>
                <w:sz w:val="28"/>
              </w:rPr>
              <w:t>受理人员</w:t>
            </w:r>
          </w:p>
          <w:p w:rsidR="00DC0185" w:rsidRDefault="00246CF7">
            <w:pPr>
              <w:spacing w:line="360" w:lineRule="exact"/>
              <w:jc w:val="center"/>
              <w:rPr>
                <w:sz w:val="28"/>
              </w:rPr>
            </w:pPr>
            <w:r>
              <w:rPr>
                <w:rFonts w:hint="eastAsia"/>
                <w:sz w:val="28"/>
              </w:rPr>
              <w:t>意见</w:t>
            </w:r>
          </w:p>
        </w:tc>
        <w:tc>
          <w:tcPr>
            <w:tcW w:w="763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Lines="20" w:before="62" w:line="360" w:lineRule="exact"/>
              <w:rPr>
                <w:sz w:val="28"/>
              </w:rPr>
            </w:pPr>
            <w:r>
              <w:rPr>
                <w:rFonts w:hint="eastAsia"/>
                <w:sz w:val="28"/>
              </w:rPr>
              <w:t xml:space="preserve">    </w:t>
            </w:r>
          </w:p>
          <w:p w:rsidR="00DC0185" w:rsidRDefault="00246CF7">
            <w:pPr>
              <w:spacing w:beforeLines="20" w:before="62" w:line="360" w:lineRule="exact"/>
              <w:rPr>
                <w:sz w:val="28"/>
              </w:rPr>
            </w:pPr>
            <w:r>
              <w:rPr>
                <w:rFonts w:hint="eastAsia"/>
                <w:sz w:val="28"/>
              </w:rPr>
              <w:t xml:space="preserve">    </w:t>
            </w:r>
          </w:p>
          <w:p w:rsidR="00DC0185" w:rsidRDefault="00DC0185">
            <w:pPr>
              <w:pStyle w:val="1"/>
              <w:rPr>
                <w:sz w:val="36"/>
              </w:rPr>
            </w:pPr>
          </w:p>
          <w:p w:rsidR="00DC0185" w:rsidRDefault="00246CF7">
            <w:pPr>
              <w:spacing w:line="360" w:lineRule="exact"/>
              <w:rPr>
                <w:sz w:val="28"/>
              </w:rPr>
            </w:pPr>
            <w:r>
              <w:rPr>
                <w:rFonts w:hint="eastAsia"/>
                <w:sz w:val="28"/>
              </w:rPr>
              <w:t>初审人员：</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1453"/>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8"/>
              </w:rPr>
            </w:pPr>
            <w:r>
              <w:rPr>
                <w:rFonts w:hint="eastAsia"/>
                <w:sz w:val="28"/>
              </w:rPr>
              <w:t>审核意见</w:t>
            </w:r>
          </w:p>
        </w:tc>
        <w:tc>
          <w:tcPr>
            <w:tcW w:w="76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Lines="20" w:before="62" w:line="360" w:lineRule="exact"/>
              <w:rPr>
                <w:sz w:val="28"/>
              </w:rPr>
            </w:pPr>
          </w:p>
          <w:p w:rsidR="00DC0185" w:rsidRDefault="00246CF7">
            <w:pPr>
              <w:spacing w:beforeLines="20" w:before="62" w:line="360" w:lineRule="exact"/>
              <w:rPr>
                <w:sz w:val="28"/>
              </w:rPr>
            </w:pPr>
            <w:r>
              <w:rPr>
                <w:rFonts w:hint="eastAsia"/>
                <w:sz w:val="28"/>
              </w:rPr>
              <w:t xml:space="preserve">   </w:t>
            </w:r>
          </w:p>
          <w:p w:rsidR="00DC0185" w:rsidRDefault="00DC0185">
            <w:pPr>
              <w:pStyle w:val="1"/>
              <w:rPr>
                <w:sz w:val="36"/>
              </w:rPr>
            </w:pPr>
          </w:p>
          <w:p w:rsidR="00DC0185" w:rsidRDefault="00246CF7">
            <w:pPr>
              <w:spacing w:afterLines="50" w:after="156" w:line="360" w:lineRule="exact"/>
              <w:rPr>
                <w:sz w:val="28"/>
              </w:rPr>
            </w:pPr>
            <w:r>
              <w:rPr>
                <w:rFonts w:hint="eastAsia"/>
                <w:sz w:val="28"/>
              </w:rPr>
              <w:t>审核人员：</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1511"/>
          <w:jc w:val="center"/>
        </w:trPr>
        <w:tc>
          <w:tcPr>
            <w:tcW w:w="16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8"/>
              </w:rPr>
            </w:pPr>
            <w:r>
              <w:rPr>
                <w:rFonts w:hint="eastAsia"/>
                <w:sz w:val="28"/>
              </w:rPr>
              <w:t>分管领导</w:t>
            </w:r>
          </w:p>
          <w:p w:rsidR="00DC0185" w:rsidRDefault="00246CF7">
            <w:pPr>
              <w:spacing w:line="360" w:lineRule="exact"/>
              <w:jc w:val="center"/>
              <w:rPr>
                <w:sz w:val="28"/>
              </w:rPr>
            </w:pPr>
            <w:r>
              <w:rPr>
                <w:rFonts w:hint="eastAsia"/>
                <w:sz w:val="28"/>
              </w:rPr>
              <w:t>审批意见</w:t>
            </w:r>
          </w:p>
        </w:tc>
        <w:tc>
          <w:tcPr>
            <w:tcW w:w="76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Lines="50" w:before="156" w:line="360" w:lineRule="exact"/>
              <w:rPr>
                <w:sz w:val="28"/>
              </w:rPr>
            </w:pPr>
          </w:p>
          <w:p w:rsidR="00DC0185" w:rsidRDefault="00DC0185">
            <w:pPr>
              <w:spacing w:beforeLines="50" w:before="156" w:line="360" w:lineRule="exact"/>
              <w:rPr>
                <w:sz w:val="28"/>
              </w:rPr>
            </w:pPr>
          </w:p>
          <w:p w:rsidR="00DC0185" w:rsidRDefault="00DC0185">
            <w:pPr>
              <w:spacing w:line="360" w:lineRule="exact"/>
              <w:rPr>
                <w:sz w:val="28"/>
              </w:rPr>
            </w:pPr>
          </w:p>
          <w:p w:rsidR="00DC0185" w:rsidRDefault="00246CF7">
            <w:pPr>
              <w:spacing w:afterLines="50" w:after="156" w:line="360" w:lineRule="exact"/>
              <w:rPr>
                <w:sz w:val="28"/>
              </w:rPr>
            </w:pPr>
            <w:r>
              <w:rPr>
                <w:rFonts w:hint="eastAsia"/>
                <w:sz w:val="28"/>
              </w:rPr>
              <w:t>分管局领导：</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19</w:t>
      </w:r>
    </w:p>
    <w:p w:rsidR="00DC0185" w:rsidRDefault="00246CF7">
      <w:pPr>
        <w:jc w:val="center"/>
        <w:rPr>
          <w:kern w:val="0"/>
          <w:sz w:val="44"/>
        </w:rPr>
      </w:pPr>
      <w:r>
        <w:rPr>
          <w:rFonts w:eastAsia="方正小标宋_GBK" w:hint="eastAsia"/>
          <w:kern w:val="0"/>
          <w:sz w:val="44"/>
        </w:rPr>
        <w:t>低风险食品生产许可材料清单</w:t>
      </w:r>
    </w:p>
    <w:tbl>
      <w:tblPr>
        <w:tblW w:w="8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9"/>
        <w:gridCol w:w="5581"/>
        <w:gridCol w:w="391"/>
        <w:gridCol w:w="391"/>
        <w:gridCol w:w="843"/>
        <w:gridCol w:w="527"/>
        <w:gridCol w:w="554"/>
      </w:tblGrid>
      <w:tr w:rsidR="00DC0185">
        <w:trPr>
          <w:trHeight w:val="23"/>
          <w:tblHeader/>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序号</w:t>
            </w:r>
          </w:p>
        </w:tc>
        <w:tc>
          <w:tcPr>
            <w:tcW w:w="5581"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材</w:t>
            </w:r>
            <w:r>
              <w:rPr>
                <w:rFonts w:hint="eastAsia"/>
                <w:b/>
                <w:kern w:val="0"/>
                <w:sz w:val="21"/>
              </w:rPr>
              <w:t xml:space="preserve"> </w:t>
            </w:r>
            <w:r>
              <w:rPr>
                <w:rFonts w:hint="eastAsia"/>
                <w:b/>
                <w:kern w:val="0"/>
                <w:sz w:val="21"/>
              </w:rPr>
              <w:t>料</w:t>
            </w:r>
            <w:r>
              <w:rPr>
                <w:rFonts w:hint="eastAsia"/>
                <w:b/>
                <w:kern w:val="0"/>
                <w:sz w:val="21"/>
              </w:rPr>
              <w:t xml:space="preserve"> </w:t>
            </w:r>
            <w:r>
              <w:rPr>
                <w:rFonts w:hint="eastAsia"/>
                <w:b/>
                <w:kern w:val="0"/>
                <w:sz w:val="21"/>
              </w:rPr>
              <w:t>名</w:t>
            </w:r>
            <w:r>
              <w:rPr>
                <w:rFonts w:hint="eastAsia"/>
                <w:b/>
                <w:kern w:val="0"/>
                <w:sz w:val="21"/>
              </w:rPr>
              <w:t xml:space="preserve"> </w:t>
            </w:r>
            <w:r>
              <w:rPr>
                <w:rFonts w:hint="eastAsia"/>
                <w:b/>
                <w:kern w:val="0"/>
                <w:sz w:val="21"/>
              </w:rPr>
              <w:t>称</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纸质档份数</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电子档份数</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电子档类型</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企业申请时提交</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b/>
                <w:sz w:val="21"/>
              </w:rPr>
            </w:pPr>
            <w:r>
              <w:rPr>
                <w:rFonts w:hint="eastAsia"/>
                <w:b/>
                <w:kern w:val="0"/>
                <w:sz w:val="21"/>
              </w:rPr>
              <w:t>区县局归档时</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授权委托书（有相应情形时提供）</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2</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企业声明（首次不提供）</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3</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申请人或委托代理人身份核验记录（扫描</w:t>
            </w:r>
            <w:r>
              <w:rPr>
                <w:rFonts w:hint="eastAsia"/>
                <w:kern w:val="0"/>
                <w:sz w:val="21"/>
              </w:rPr>
              <w:t>/</w:t>
            </w:r>
            <w:r>
              <w:rPr>
                <w:rFonts w:hint="eastAsia"/>
                <w:kern w:val="0"/>
                <w:sz w:val="21"/>
              </w:rPr>
              <w:t>复印并打印纸质件）</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4</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重庆市低风险食品生产许可行政审批告知承诺书</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5</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食品生产许可申请书</w:t>
            </w:r>
            <w:r>
              <w:rPr>
                <w:rFonts w:hint="eastAsia"/>
                <w:kern w:val="0"/>
                <w:sz w:val="21"/>
              </w:rPr>
              <w:t>/</w:t>
            </w:r>
            <w:r>
              <w:rPr>
                <w:rFonts w:hint="eastAsia"/>
                <w:kern w:val="0"/>
                <w:sz w:val="21"/>
              </w:rPr>
              <w:t>补办申请书</w:t>
            </w:r>
            <w:r>
              <w:rPr>
                <w:rFonts w:hint="eastAsia"/>
                <w:kern w:val="0"/>
                <w:sz w:val="21"/>
              </w:rPr>
              <w:t>/</w:t>
            </w:r>
            <w:r>
              <w:rPr>
                <w:rFonts w:hint="eastAsia"/>
                <w:kern w:val="0"/>
                <w:sz w:val="21"/>
              </w:rPr>
              <w:t>注销申请书（企业盖章）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Word</w:t>
            </w:r>
            <w:r>
              <w:rPr>
                <w:rFonts w:hint="eastAsia"/>
                <w:kern w:val="0"/>
                <w:sz w:val="21"/>
              </w:rPr>
              <w:t>或</w:t>
            </w:r>
            <w:r>
              <w:rPr>
                <w:rFonts w:hint="eastAsia"/>
                <w:kern w:val="0"/>
                <w:sz w:val="21"/>
              </w:rPr>
              <w:t>Excel</w:t>
            </w:r>
            <w:r>
              <w:rPr>
                <w:rFonts w:hint="eastAsia"/>
                <w:kern w:val="0"/>
                <w:sz w:val="21"/>
              </w:rPr>
              <w:t>文档</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6</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食品生产主要设备、设施清单（企业盖章）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Word</w:t>
            </w:r>
            <w:r>
              <w:rPr>
                <w:rFonts w:hint="eastAsia"/>
                <w:kern w:val="0"/>
                <w:sz w:val="21"/>
              </w:rPr>
              <w:t>或</w:t>
            </w:r>
            <w:r>
              <w:rPr>
                <w:rFonts w:hint="eastAsia"/>
                <w:kern w:val="0"/>
                <w:sz w:val="21"/>
              </w:rPr>
              <w:t>Excel</w:t>
            </w:r>
            <w:r>
              <w:rPr>
                <w:rFonts w:hint="eastAsia"/>
                <w:kern w:val="0"/>
                <w:sz w:val="21"/>
              </w:rPr>
              <w:t>文档</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7</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食品安全管理制度清单（企业盖章）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Word</w:t>
            </w:r>
            <w:r>
              <w:rPr>
                <w:rFonts w:hint="eastAsia"/>
                <w:kern w:val="0"/>
                <w:sz w:val="21"/>
              </w:rPr>
              <w:t>或</w:t>
            </w:r>
            <w:r>
              <w:rPr>
                <w:rFonts w:hint="eastAsia"/>
                <w:kern w:val="0"/>
                <w:sz w:val="21"/>
              </w:rPr>
              <w:t>Excel</w:t>
            </w:r>
            <w:r>
              <w:rPr>
                <w:rFonts w:hint="eastAsia"/>
                <w:kern w:val="0"/>
                <w:sz w:val="21"/>
              </w:rPr>
              <w:t>文档</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8</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生产设备布局图（企业盖章）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9</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食品生产工艺流程图（同时列示产品主要原料并企业盖章）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10</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相关法律法规规定应当提交的其他证明材料，如产业政策等（产业证明需核验原件，同时加盖企业公章；其它证明材料企业盖章）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11</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执行企业标准的，须提供经卫生行政部门备案的企业标准文本（骑缝加盖企业公章）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12</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生产许可证正本、副本和明细表（延续、变更时企业提交，原件交分局，复印件企业注明“与原件一致”并盖章）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13</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其它需提供的材料（非必需，根据实际情况提供，如搬迁企业核实材料）</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14</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食品生产许可证邮寄地址（企业要求邮寄时企业填报，并企业盖章）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15</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重庆市低风险食品生产许可行政审批告知承诺书（企业签字</w:t>
            </w:r>
            <w:r>
              <w:rPr>
                <w:rFonts w:hint="eastAsia"/>
                <w:kern w:val="0"/>
                <w:sz w:val="21"/>
              </w:rPr>
              <w:lastRenderedPageBreak/>
              <w:t>盖章）</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lastRenderedPageBreak/>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lastRenderedPageBreak/>
              <w:t>16</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申请材料补正告知书（当申请存在缺项时由区局向企业送达）</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17</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受理通知书</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18</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不予受理通知书（当不予许可时由区局送达企业并复印件存档）</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19</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食品生产许可审批表</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Word</w:t>
            </w:r>
            <w:r>
              <w:rPr>
                <w:rFonts w:hint="eastAsia"/>
                <w:kern w:val="0"/>
                <w:sz w:val="21"/>
              </w:rPr>
              <w:t>或</w:t>
            </w:r>
            <w:r>
              <w:rPr>
                <w:rFonts w:hint="eastAsia"/>
                <w:kern w:val="0"/>
                <w:sz w:val="21"/>
              </w:rPr>
              <w:t>Excel</w:t>
            </w:r>
            <w:r>
              <w:rPr>
                <w:rFonts w:hint="eastAsia"/>
                <w:kern w:val="0"/>
                <w:sz w:val="21"/>
              </w:rPr>
              <w:t>文档</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20</w:t>
            </w:r>
          </w:p>
        </w:tc>
        <w:tc>
          <w:tcPr>
            <w:tcW w:w="5581" w:type="dxa"/>
            <w:tcBorders>
              <w:tl2br w:val="nil"/>
              <w:tr2bl w:val="nil"/>
            </w:tcBorders>
            <w:tcMar>
              <w:top w:w="12" w:type="dxa"/>
              <w:left w:w="12" w:type="dxa"/>
              <w:right w:w="12" w:type="dxa"/>
            </w:tcMar>
            <w:vAlign w:val="center"/>
          </w:tcPr>
          <w:p w:rsidR="00DC0185" w:rsidRDefault="00246CF7">
            <w:pPr>
              <w:widowControl/>
              <w:textAlignment w:val="center"/>
              <w:rPr>
                <w:sz w:val="21"/>
              </w:rPr>
            </w:pPr>
            <w:r>
              <w:rPr>
                <w:rFonts w:hint="eastAsia"/>
                <w:kern w:val="0"/>
                <w:sz w:val="21"/>
              </w:rPr>
              <w:t>准予许可决定书</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21</w:t>
            </w:r>
          </w:p>
        </w:tc>
        <w:tc>
          <w:tcPr>
            <w:tcW w:w="5581" w:type="dxa"/>
            <w:tcBorders>
              <w:tl2br w:val="nil"/>
              <w:tr2bl w:val="nil"/>
            </w:tcBorders>
            <w:tcMar>
              <w:top w:w="12" w:type="dxa"/>
              <w:left w:w="12" w:type="dxa"/>
              <w:right w:w="12" w:type="dxa"/>
            </w:tcMar>
            <w:vAlign w:val="center"/>
          </w:tcPr>
          <w:p w:rsidR="00DC0185" w:rsidRDefault="00246CF7">
            <w:pPr>
              <w:widowControl/>
              <w:textAlignment w:val="center"/>
              <w:rPr>
                <w:sz w:val="21"/>
              </w:rPr>
            </w:pPr>
            <w:r>
              <w:rPr>
                <w:rFonts w:hint="eastAsia"/>
                <w:kern w:val="0"/>
                <w:sz w:val="21"/>
              </w:rPr>
              <w:t>不予许可决定书（当下达不予许可时由区局送达企业并复印件存档）</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22</w:t>
            </w:r>
          </w:p>
        </w:tc>
        <w:tc>
          <w:tcPr>
            <w:tcW w:w="5581" w:type="dxa"/>
            <w:tcBorders>
              <w:tl2br w:val="nil"/>
              <w:tr2bl w:val="nil"/>
            </w:tcBorders>
            <w:tcMar>
              <w:top w:w="12" w:type="dxa"/>
              <w:left w:w="12" w:type="dxa"/>
              <w:right w:w="12" w:type="dxa"/>
            </w:tcMar>
            <w:vAlign w:val="center"/>
          </w:tcPr>
          <w:p w:rsidR="00DC0185" w:rsidRDefault="00246CF7">
            <w:pPr>
              <w:widowControl/>
              <w:textAlignment w:val="center"/>
              <w:rPr>
                <w:sz w:val="21"/>
              </w:rPr>
            </w:pPr>
            <w:r>
              <w:rPr>
                <w:rFonts w:hint="eastAsia"/>
                <w:kern w:val="0"/>
                <w:sz w:val="21"/>
              </w:rPr>
              <w:t>行政许可证书送达回证</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23</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《低风险食品告知承诺监督检查评分记录表》《食品生产监督检查要点表》</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r w:rsidR="00DC0185">
        <w:trPr>
          <w:trHeight w:val="23"/>
          <w:jc w:val="center"/>
        </w:trPr>
        <w:tc>
          <w:tcPr>
            <w:tcW w:w="589"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24</w:t>
            </w:r>
          </w:p>
        </w:tc>
        <w:tc>
          <w:tcPr>
            <w:tcW w:w="5581" w:type="dxa"/>
            <w:tcBorders>
              <w:tl2br w:val="nil"/>
              <w:tr2bl w:val="nil"/>
            </w:tcBorders>
            <w:tcMar>
              <w:top w:w="12" w:type="dxa"/>
              <w:left w:w="12" w:type="dxa"/>
              <w:right w:w="12" w:type="dxa"/>
            </w:tcMar>
            <w:vAlign w:val="center"/>
          </w:tcPr>
          <w:p w:rsidR="00DC0185" w:rsidRDefault="00246CF7">
            <w:pPr>
              <w:widowControl/>
              <w:jc w:val="left"/>
              <w:textAlignment w:val="center"/>
              <w:rPr>
                <w:sz w:val="21"/>
              </w:rPr>
            </w:pPr>
            <w:r>
              <w:rPr>
                <w:rFonts w:hint="eastAsia"/>
                <w:kern w:val="0"/>
                <w:sz w:val="21"/>
              </w:rPr>
              <w:t>拟撤销生产许可告知书、撤销生产许可决定书（仅限存在撤销情况的许可）</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391"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1</w:t>
            </w:r>
          </w:p>
        </w:tc>
        <w:tc>
          <w:tcPr>
            <w:tcW w:w="843"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扫描件</w:t>
            </w:r>
          </w:p>
        </w:tc>
        <w:tc>
          <w:tcPr>
            <w:tcW w:w="527"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 xml:space="preserve">　</w:t>
            </w:r>
          </w:p>
        </w:tc>
        <w:tc>
          <w:tcPr>
            <w:tcW w:w="554" w:type="dxa"/>
            <w:tcBorders>
              <w:tl2br w:val="nil"/>
              <w:tr2bl w:val="nil"/>
            </w:tcBorders>
            <w:tcMar>
              <w:top w:w="12" w:type="dxa"/>
              <w:left w:w="12" w:type="dxa"/>
              <w:right w:w="12" w:type="dxa"/>
            </w:tcMar>
            <w:vAlign w:val="center"/>
          </w:tcPr>
          <w:p w:rsidR="00DC0185" w:rsidRDefault="00246CF7">
            <w:pPr>
              <w:widowControl/>
              <w:jc w:val="center"/>
              <w:textAlignment w:val="center"/>
              <w:rPr>
                <w:sz w:val="21"/>
              </w:rPr>
            </w:pPr>
            <w:r>
              <w:rPr>
                <w:rFonts w:hint="eastAsia"/>
                <w:kern w:val="0"/>
                <w:sz w:val="21"/>
              </w:rPr>
              <w:t>√</w:t>
            </w:r>
          </w:p>
        </w:tc>
      </w:tr>
    </w:tbl>
    <w:p w:rsidR="00DC0185" w:rsidRDefault="00DC0185">
      <w:pPr>
        <w:spacing w:line="600" w:lineRule="exact"/>
        <w:rPr>
          <w:rFonts w:eastAsia="方正小标宋_GBK"/>
          <w:kern w:val="0"/>
        </w:rPr>
      </w:pPr>
    </w:p>
    <w:p w:rsidR="00DC0185" w:rsidRDefault="00246CF7">
      <w:pPr>
        <w:snapToGrid w:val="0"/>
        <w:spacing w:line="660" w:lineRule="exact"/>
        <w:jc w:val="left"/>
        <w:rPr>
          <w:rFonts w:eastAsia="方正小标宋_GBK"/>
          <w:kern w:val="0"/>
          <w:sz w:val="44"/>
        </w:rPr>
      </w:pPr>
      <w:r>
        <w:rPr>
          <w:sz w:val="28"/>
          <w:szCs w:val="28"/>
        </w:rPr>
        <w:br w:type="page"/>
      </w:r>
      <w:r>
        <w:rPr>
          <w:rFonts w:eastAsia="方正小标宋_GBK" w:hint="eastAsia"/>
          <w:kern w:val="0"/>
          <w:sz w:val="44"/>
        </w:rPr>
        <w:lastRenderedPageBreak/>
        <w:t>食品生产加工小作坊登记工作指南（</w:t>
      </w:r>
      <w:r>
        <w:rPr>
          <w:rFonts w:eastAsia="方正小标宋_GBK" w:hint="eastAsia"/>
          <w:kern w:val="0"/>
          <w:sz w:val="44"/>
        </w:rPr>
        <w:t>2025</w:t>
      </w:r>
      <w:r>
        <w:rPr>
          <w:rFonts w:eastAsia="方正小标宋_GBK" w:hint="eastAsia"/>
          <w:kern w:val="0"/>
          <w:sz w:val="44"/>
        </w:rPr>
        <w:t>版）</w:t>
      </w:r>
    </w:p>
    <w:p w:rsidR="00DC0185" w:rsidRDefault="00DC0185">
      <w:pPr>
        <w:snapToGrid w:val="0"/>
        <w:spacing w:line="660" w:lineRule="exact"/>
        <w:jc w:val="left"/>
        <w:rPr>
          <w:rFonts w:eastAsia="方正小标宋_GBK"/>
          <w:kern w:val="0"/>
          <w:sz w:val="44"/>
        </w:rPr>
      </w:pP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一、适用范围</w:t>
      </w:r>
    </w:p>
    <w:p w:rsidR="00DC0185" w:rsidRDefault="00246CF7">
      <w:pPr>
        <w:snapToGrid w:val="0"/>
        <w:spacing w:line="560" w:lineRule="exact"/>
        <w:ind w:firstLineChars="200" w:firstLine="640"/>
        <w:jc w:val="left"/>
        <w:rPr>
          <w:kern w:val="0"/>
        </w:rPr>
      </w:pPr>
      <w:r>
        <w:rPr>
          <w:rFonts w:hint="eastAsia"/>
          <w:kern w:val="0"/>
        </w:rPr>
        <w:t>适用于重庆市内食品生产加工小作坊登记的申请、受理、审查、决定、发证、公示及建档，登记事项包括新办、变更、延续、补办、注销。</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二、审批依据</w:t>
      </w:r>
    </w:p>
    <w:p w:rsidR="00DC0185" w:rsidRDefault="00246CF7">
      <w:pPr>
        <w:snapToGrid w:val="0"/>
        <w:spacing w:line="560" w:lineRule="exact"/>
        <w:ind w:firstLineChars="200" w:firstLine="640"/>
        <w:jc w:val="left"/>
        <w:rPr>
          <w:kern w:val="0"/>
        </w:rPr>
      </w:pPr>
      <w:r>
        <w:rPr>
          <w:rFonts w:hint="eastAsia"/>
          <w:kern w:val="0"/>
        </w:rPr>
        <w:t>主要依据《中华人民共和国食品安全法》《重庆市食品加工小作坊和食品摊贩管理条例》以及《重庆市食品生产加工小作坊登记管理办法（试行）》（渝市监发〔</w:t>
      </w:r>
      <w:r>
        <w:rPr>
          <w:rFonts w:hint="eastAsia"/>
          <w:kern w:val="0"/>
        </w:rPr>
        <w:t>2019</w:t>
      </w:r>
      <w:r>
        <w:rPr>
          <w:rFonts w:hint="eastAsia"/>
          <w:kern w:val="0"/>
        </w:rPr>
        <w:t>〕</w:t>
      </w:r>
      <w:r>
        <w:rPr>
          <w:rFonts w:hint="eastAsia"/>
          <w:kern w:val="0"/>
        </w:rPr>
        <w:t>86</w:t>
      </w:r>
      <w:r>
        <w:rPr>
          <w:rFonts w:hint="eastAsia"/>
          <w:kern w:val="0"/>
        </w:rPr>
        <w:t>号）。</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三、审批方式</w:t>
      </w:r>
    </w:p>
    <w:p w:rsidR="00DC0185" w:rsidRDefault="00246CF7">
      <w:pPr>
        <w:snapToGrid w:val="0"/>
        <w:spacing w:line="560" w:lineRule="exact"/>
        <w:ind w:firstLineChars="200" w:firstLine="640"/>
        <w:jc w:val="left"/>
        <w:rPr>
          <w:kern w:val="0"/>
        </w:rPr>
      </w:pPr>
      <w:r>
        <w:rPr>
          <w:rFonts w:hint="eastAsia"/>
          <w:kern w:val="0"/>
        </w:rPr>
        <w:t>食品小作坊登记实行一坊一证原则，即同一个食品小作坊从事食品生产活动，应当取得一个食品小作坊登记证，实行先审后证。</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四、实施机关</w:t>
      </w:r>
    </w:p>
    <w:p w:rsidR="00DC0185" w:rsidRDefault="00246CF7">
      <w:pPr>
        <w:snapToGrid w:val="0"/>
        <w:spacing w:line="560" w:lineRule="exact"/>
        <w:ind w:firstLineChars="200" w:firstLine="640"/>
        <w:jc w:val="left"/>
        <w:rPr>
          <w:kern w:val="0"/>
        </w:rPr>
      </w:pPr>
      <w:r>
        <w:rPr>
          <w:rFonts w:hint="eastAsia"/>
          <w:kern w:val="0"/>
        </w:rPr>
        <w:t>区县（自治县）市场监督管理局负责本辖区内食品小作坊的登记管理工作。区县（自治县）市场监督管理局可视情况将食品小作坊登记管理工作委托下放到乡（镇、街道）市场监督管理所，以区县（自治县）市场监督管理局的名义办理登记。</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五、办理流程</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（一）申请</w:t>
      </w:r>
    </w:p>
    <w:p w:rsidR="00DC0185" w:rsidRDefault="00246CF7">
      <w:pPr>
        <w:snapToGrid w:val="0"/>
        <w:spacing w:line="560" w:lineRule="exact"/>
        <w:ind w:firstLineChars="200" w:firstLine="643"/>
        <w:jc w:val="left"/>
        <w:rPr>
          <w:b/>
          <w:kern w:val="0"/>
        </w:rPr>
      </w:pPr>
      <w:r>
        <w:rPr>
          <w:rFonts w:hint="eastAsia"/>
          <w:b/>
          <w:kern w:val="0"/>
        </w:rPr>
        <w:lastRenderedPageBreak/>
        <w:t>1.</w:t>
      </w:r>
      <w:r>
        <w:rPr>
          <w:rFonts w:hint="eastAsia"/>
          <w:b/>
          <w:kern w:val="0"/>
        </w:rPr>
        <w:t>发证产品类别</w:t>
      </w:r>
    </w:p>
    <w:p w:rsidR="00DC0185" w:rsidRDefault="00246CF7">
      <w:pPr>
        <w:snapToGrid w:val="0"/>
        <w:spacing w:line="560" w:lineRule="exact"/>
        <w:ind w:firstLineChars="200" w:firstLine="640"/>
        <w:jc w:val="left"/>
        <w:rPr>
          <w:kern w:val="0"/>
        </w:rPr>
      </w:pPr>
      <w:r>
        <w:rPr>
          <w:rFonts w:hint="eastAsia"/>
          <w:kern w:val="0"/>
        </w:rPr>
        <w:t>申请食品生产加工小作坊登记，应当按照《食品生产许可分类目录》所规定食品类别提出，对涉及《食品生产加工小作坊禁止生产加工食品目录及明细》（附件</w:t>
      </w:r>
      <w:r>
        <w:rPr>
          <w:rFonts w:hint="eastAsia"/>
          <w:kern w:val="0"/>
        </w:rPr>
        <w:t>1</w:t>
      </w:r>
      <w:r>
        <w:rPr>
          <w:rFonts w:hint="eastAsia"/>
          <w:kern w:val="0"/>
        </w:rPr>
        <w:t>）的产品，不得申请登记。不涉及禁止目录的，应按照国家食品生产许可分类目录的食品种类提出申请。食品小作坊不得申请分装食品。</w:t>
      </w:r>
    </w:p>
    <w:p w:rsidR="00DC0185" w:rsidRDefault="00246CF7">
      <w:pPr>
        <w:snapToGrid w:val="0"/>
        <w:spacing w:line="560" w:lineRule="exact"/>
        <w:ind w:firstLineChars="200" w:firstLine="643"/>
        <w:jc w:val="left"/>
        <w:rPr>
          <w:b/>
          <w:kern w:val="0"/>
        </w:rPr>
      </w:pPr>
      <w:r>
        <w:rPr>
          <w:rFonts w:hint="eastAsia"/>
          <w:b/>
          <w:kern w:val="0"/>
        </w:rPr>
        <w:t>2.</w:t>
      </w:r>
      <w:r>
        <w:rPr>
          <w:rFonts w:hint="eastAsia"/>
          <w:b/>
          <w:kern w:val="0"/>
        </w:rPr>
        <w:t>申请事项</w:t>
      </w:r>
    </w:p>
    <w:p w:rsidR="00DC0185" w:rsidRDefault="00246CF7">
      <w:pPr>
        <w:snapToGrid w:val="0"/>
        <w:spacing w:line="560" w:lineRule="exact"/>
        <w:ind w:firstLineChars="200" w:firstLine="640"/>
        <w:jc w:val="left"/>
      </w:pPr>
      <w:r>
        <w:rPr>
          <w:rFonts w:hint="eastAsia"/>
          <w:kern w:val="0"/>
        </w:rPr>
        <w:t>申请办理食品生产加工小作坊登记的事项包括：</w:t>
      </w:r>
      <w:r>
        <w:rPr>
          <w:rFonts w:hint="eastAsia"/>
        </w:rPr>
        <w:t>新办、变更、延续、补办、注销。</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1</w:t>
      </w:r>
      <w:r>
        <w:rPr>
          <w:rFonts w:hint="eastAsia"/>
          <w:kern w:val="0"/>
        </w:rPr>
        <w:t>）新办指申请人首次提出申请小作坊登记的申请，申请人不符合小作坊登记有效期延续时限的要求后重新提出登记申请，以及申请人登记证有效期满后重新提出登记申请的情形。</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2</w:t>
      </w:r>
      <w:r>
        <w:rPr>
          <w:rFonts w:hint="eastAsia"/>
          <w:kern w:val="0"/>
        </w:rPr>
        <w:t>）延续指登记证有效期届满的申请人需要继续生产加工的情形，申请人应当在登记证有效期届满</w:t>
      </w:r>
      <w:r>
        <w:rPr>
          <w:rFonts w:hint="eastAsia"/>
          <w:kern w:val="0"/>
        </w:rPr>
        <w:t>30</w:t>
      </w:r>
      <w:r>
        <w:rPr>
          <w:rFonts w:hint="eastAsia"/>
          <w:kern w:val="0"/>
        </w:rPr>
        <w:t>日前，向原发证的市场监督管理部门提出延续申请。</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3</w:t>
      </w:r>
      <w:r>
        <w:rPr>
          <w:rFonts w:hint="eastAsia"/>
          <w:kern w:val="0"/>
        </w:rPr>
        <w:t>）变更指食品小作坊登记证在有效期内，食品小作坊名称、法定代表人（负责人）、生产经营品种等登记事项发生变化的，应当在变化后</w:t>
      </w:r>
      <w:r>
        <w:rPr>
          <w:rFonts w:hint="eastAsia"/>
          <w:kern w:val="0"/>
        </w:rPr>
        <w:t>10</w:t>
      </w:r>
      <w:r>
        <w:rPr>
          <w:rFonts w:hint="eastAsia"/>
          <w:kern w:val="0"/>
        </w:rPr>
        <w:t>日内向向食品小作坊登记管理机关提出变更申请。</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4</w:t>
      </w:r>
      <w:r>
        <w:rPr>
          <w:rFonts w:hint="eastAsia"/>
          <w:kern w:val="0"/>
        </w:rPr>
        <w:t>）补办指在登记证有效期内，申请人登记证因遗失或毁损而申请补领的情形，食品小作坊登记管理机关应当在受理后十</w:t>
      </w:r>
      <w:r>
        <w:rPr>
          <w:rFonts w:hint="eastAsia"/>
          <w:kern w:val="0"/>
        </w:rPr>
        <w:lastRenderedPageBreak/>
        <w:t>个工作日内予以补办。补办的食品小作坊登记证编号不变，发证日期和有效期与原登记证保持一致。</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5</w:t>
      </w:r>
      <w:r>
        <w:rPr>
          <w:rFonts w:hint="eastAsia"/>
          <w:kern w:val="0"/>
        </w:rPr>
        <w:t>）注销指申请人按规定申请办理注销的，登记证依法被撤回、撤销或者吊销的，登记证有效期届满未申请延续的，食品生产者主体资格依法终止的，以及法律、法规规定的依据职权办理登记注销手续的其他情形，原发证的市场监督管理部门应依法办理食品生产加工小作坊登记注销手续。</w:t>
      </w:r>
    </w:p>
    <w:p w:rsidR="00DC0185" w:rsidRDefault="00246CF7">
      <w:pPr>
        <w:snapToGrid w:val="0"/>
        <w:spacing w:line="560" w:lineRule="exact"/>
        <w:ind w:firstLineChars="200" w:firstLine="643"/>
        <w:jc w:val="left"/>
        <w:rPr>
          <w:b/>
          <w:kern w:val="0"/>
        </w:rPr>
      </w:pPr>
      <w:r>
        <w:rPr>
          <w:rFonts w:hint="eastAsia"/>
          <w:b/>
          <w:kern w:val="0"/>
        </w:rPr>
        <w:t>3.</w:t>
      </w:r>
      <w:r>
        <w:rPr>
          <w:rFonts w:hint="eastAsia"/>
          <w:b/>
          <w:kern w:val="0"/>
        </w:rPr>
        <w:t>申请条件</w:t>
      </w:r>
    </w:p>
    <w:p w:rsidR="00DC0185" w:rsidRDefault="00246CF7">
      <w:pPr>
        <w:snapToGrid w:val="0"/>
        <w:spacing w:line="560" w:lineRule="exact"/>
        <w:ind w:firstLineChars="200" w:firstLine="640"/>
        <w:jc w:val="left"/>
        <w:rPr>
          <w:kern w:val="0"/>
        </w:rPr>
      </w:pPr>
      <w:r>
        <w:rPr>
          <w:rFonts w:hint="eastAsia"/>
          <w:kern w:val="0"/>
        </w:rPr>
        <w:t>申请食品小作坊登记，应当依法取得营业执照，并符合下列条件：</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1</w:t>
      </w:r>
      <w:r>
        <w:rPr>
          <w:rFonts w:hint="eastAsia"/>
          <w:kern w:val="0"/>
        </w:rPr>
        <w:t>）具有与生产经营的食品品种、规模相适应的固定生产加工场所，并与有毒、有害场所以及其他污染源保持安全距离；</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2</w:t>
      </w:r>
      <w:r>
        <w:rPr>
          <w:rFonts w:hint="eastAsia"/>
          <w:kern w:val="0"/>
        </w:rPr>
        <w:t>）具有相应的生产设备、设施以及卫生防护设施；</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3</w:t>
      </w:r>
      <w:r>
        <w:rPr>
          <w:rFonts w:hint="eastAsia"/>
          <w:kern w:val="0"/>
        </w:rPr>
        <w:t>）有食品安全管理人员和保证食品安全的规章制度；</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4</w:t>
      </w:r>
      <w:r>
        <w:rPr>
          <w:rFonts w:hint="eastAsia"/>
          <w:kern w:val="0"/>
        </w:rPr>
        <w:t>）具有合理的设备布局和工艺流程，防止待加工食品与直接入口食品交叉污染、原料与成品交叉污染，避免食品接触有毒物、不洁物。</w:t>
      </w:r>
    </w:p>
    <w:p w:rsidR="00DC0185" w:rsidRDefault="00246CF7">
      <w:pPr>
        <w:snapToGrid w:val="0"/>
        <w:spacing w:line="560" w:lineRule="exact"/>
        <w:ind w:firstLineChars="200" w:firstLine="643"/>
        <w:jc w:val="left"/>
        <w:rPr>
          <w:b/>
        </w:rPr>
      </w:pPr>
      <w:r>
        <w:rPr>
          <w:rFonts w:hint="eastAsia"/>
          <w:b/>
          <w:kern w:val="0"/>
        </w:rPr>
        <w:t>4.</w:t>
      </w:r>
      <w:r>
        <w:rPr>
          <w:rFonts w:hint="eastAsia"/>
          <w:b/>
        </w:rPr>
        <w:t>需提交的申请材料</w:t>
      </w:r>
    </w:p>
    <w:p w:rsidR="00DC0185" w:rsidRDefault="00246CF7">
      <w:pPr>
        <w:snapToGrid w:val="0"/>
        <w:spacing w:line="560" w:lineRule="exact"/>
        <w:ind w:firstLineChars="200" w:firstLine="643"/>
        <w:jc w:val="left"/>
        <w:rPr>
          <w:b/>
        </w:rPr>
      </w:pPr>
      <w:r>
        <w:rPr>
          <w:rFonts w:hint="eastAsia"/>
          <w:b/>
        </w:rPr>
        <w:t>（</w:t>
      </w:r>
      <w:r>
        <w:rPr>
          <w:rFonts w:hint="eastAsia"/>
          <w:b/>
        </w:rPr>
        <w:t>1</w:t>
      </w:r>
      <w:r>
        <w:rPr>
          <w:rFonts w:hint="eastAsia"/>
          <w:b/>
        </w:rPr>
        <w:t>）新办</w:t>
      </w:r>
    </w:p>
    <w:p w:rsidR="00DC0185" w:rsidRDefault="00246CF7">
      <w:pPr>
        <w:snapToGrid w:val="0"/>
        <w:spacing w:line="560" w:lineRule="exact"/>
        <w:ind w:firstLineChars="200" w:firstLine="640"/>
        <w:jc w:val="left"/>
      </w:pPr>
      <w:r>
        <w:rPr>
          <w:rFonts w:hint="eastAsia"/>
        </w:rPr>
        <w:t>①重庆市食品生产加工小作坊登记申请书（附件</w:t>
      </w:r>
      <w:r>
        <w:rPr>
          <w:rFonts w:hint="eastAsia"/>
        </w:rPr>
        <w:t>2</w:t>
      </w:r>
      <w:r>
        <w:rPr>
          <w:rFonts w:hint="eastAsia"/>
        </w:rPr>
        <w:t>）；</w:t>
      </w:r>
    </w:p>
    <w:p w:rsidR="00DC0185" w:rsidRDefault="00246CF7">
      <w:pPr>
        <w:widowControl/>
        <w:shd w:val="clear" w:color="auto" w:fill="FFFFFF"/>
        <w:ind w:firstLine="640"/>
        <w:rPr>
          <w:rFonts w:eastAsia="微软雅黑"/>
          <w:color w:val="333333"/>
          <w:kern w:val="0"/>
        </w:rPr>
      </w:pPr>
      <w:r>
        <w:rPr>
          <w:rFonts w:hint="eastAsia"/>
        </w:rPr>
        <w:lastRenderedPageBreak/>
        <w:t>②</w:t>
      </w:r>
      <w:r>
        <w:rPr>
          <w:rFonts w:hint="eastAsia"/>
          <w:color w:val="333333"/>
          <w:kern w:val="0"/>
        </w:rPr>
        <w:t>委托他人代为提出申请的，应当提交由委托人签字或者盖章的授权委托书以及委托人、委托代理人的身份证明文件；</w:t>
      </w:r>
    </w:p>
    <w:p w:rsidR="00DC0185" w:rsidRDefault="00246CF7">
      <w:pPr>
        <w:widowControl/>
        <w:shd w:val="clear" w:color="auto" w:fill="FFFFFF"/>
        <w:ind w:firstLine="640"/>
        <w:rPr>
          <w:color w:val="333333"/>
          <w:kern w:val="0"/>
        </w:rPr>
      </w:pPr>
      <w:r>
        <w:rPr>
          <w:rFonts w:hint="eastAsia"/>
        </w:rPr>
        <w:t>③</w:t>
      </w:r>
      <w:r>
        <w:rPr>
          <w:rFonts w:hint="eastAsia"/>
          <w:color w:val="333333"/>
          <w:kern w:val="0"/>
        </w:rPr>
        <w:t>主要食品生产工艺流程及拟生产加工的食品品种说明；</w:t>
      </w:r>
    </w:p>
    <w:p w:rsidR="00DC0185" w:rsidRDefault="00246CF7">
      <w:pPr>
        <w:snapToGrid w:val="0"/>
        <w:spacing w:line="560" w:lineRule="exact"/>
        <w:ind w:firstLineChars="200" w:firstLine="640"/>
        <w:jc w:val="left"/>
      </w:pPr>
      <w:r>
        <w:rPr>
          <w:rFonts w:hint="eastAsia"/>
        </w:rPr>
        <w:t>④有关食品安全的规章制度。如进货查验记录制度、生产关键环节控制记录制度、销售记录制度、食品安全自查制度、食品安全事故处置管理制度、从业人员健康管理制度等。</w:t>
      </w:r>
    </w:p>
    <w:p w:rsidR="00DC0185" w:rsidRDefault="00246CF7">
      <w:pPr>
        <w:snapToGrid w:val="0"/>
        <w:spacing w:line="560" w:lineRule="exact"/>
        <w:ind w:firstLineChars="200" w:firstLine="643"/>
        <w:jc w:val="left"/>
        <w:rPr>
          <w:b/>
        </w:rPr>
      </w:pPr>
      <w:r>
        <w:rPr>
          <w:rFonts w:hint="eastAsia"/>
          <w:b/>
        </w:rPr>
        <w:t>（</w:t>
      </w:r>
      <w:r>
        <w:rPr>
          <w:rFonts w:hint="eastAsia"/>
          <w:b/>
        </w:rPr>
        <w:t>2</w:t>
      </w:r>
      <w:r>
        <w:rPr>
          <w:rFonts w:hint="eastAsia"/>
          <w:b/>
        </w:rPr>
        <w:t>）变更</w:t>
      </w:r>
    </w:p>
    <w:p w:rsidR="00DC0185" w:rsidRDefault="00246CF7">
      <w:pPr>
        <w:snapToGrid w:val="0"/>
        <w:spacing w:line="560" w:lineRule="exact"/>
        <w:ind w:firstLineChars="200" w:firstLine="640"/>
        <w:jc w:val="left"/>
      </w:pPr>
      <w:r>
        <w:rPr>
          <w:rFonts w:hint="eastAsia"/>
        </w:rPr>
        <w:t>①重庆市食品生产加工小作坊登记申请书；</w:t>
      </w:r>
    </w:p>
    <w:p w:rsidR="00DC0185" w:rsidRDefault="00246CF7">
      <w:pPr>
        <w:snapToGrid w:val="0"/>
        <w:spacing w:line="560" w:lineRule="exact"/>
        <w:ind w:firstLineChars="200" w:firstLine="640"/>
        <w:jc w:val="left"/>
      </w:pPr>
      <w:r>
        <w:rPr>
          <w:rFonts w:hint="eastAsia"/>
        </w:rPr>
        <w:t>②食品小作坊登记证；</w:t>
      </w:r>
    </w:p>
    <w:p w:rsidR="00DC0185" w:rsidRDefault="00246CF7">
      <w:pPr>
        <w:snapToGrid w:val="0"/>
        <w:spacing w:line="560" w:lineRule="exact"/>
        <w:ind w:firstLineChars="200" w:firstLine="640"/>
        <w:jc w:val="left"/>
      </w:pPr>
      <w:r>
        <w:rPr>
          <w:rFonts w:hint="eastAsia"/>
        </w:rPr>
        <w:t>③声明（附件</w:t>
      </w:r>
      <w:r>
        <w:rPr>
          <w:rFonts w:hint="eastAsia"/>
        </w:rPr>
        <w:t>3</w:t>
      </w:r>
      <w:r>
        <w:rPr>
          <w:rFonts w:hint="eastAsia"/>
        </w:rPr>
        <w:t>）；</w:t>
      </w:r>
    </w:p>
    <w:p w:rsidR="00DC0185" w:rsidRDefault="00246CF7">
      <w:pPr>
        <w:snapToGrid w:val="0"/>
        <w:spacing w:line="560" w:lineRule="exact"/>
        <w:ind w:firstLineChars="200" w:firstLine="640"/>
        <w:jc w:val="left"/>
      </w:pPr>
      <w:r>
        <w:rPr>
          <w:rFonts w:hint="eastAsia"/>
        </w:rPr>
        <w:t>④与变更登记事项有关的其他材料。</w:t>
      </w:r>
    </w:p>
    <w:p w:rsidR="00DC0185" w:rsidRDefault="00246CF7">
      <w:pPr>
        <w:snapToGrid w:val="0"/>
        <w:spacing w:line="560" w:lineRule="exact"/>
        <w:ind w:firstLineChars="200" w:firstLine="643"/>
        <w:jc w:val="left"/>
        <w:rPr>
          <w:b/>
        </w:rPr>
      </w:pPr>
      <w:r>
        <w:rPr>
          <w:rFonts w:hint="eastAsia"/>
          <w:b/>
        </w:rPr>
        <w:t>（</w:t>
      </w:r>
      <w:r>
        <w:rPr>
          <w:rFonts w:hint="eastAsia"/>
          <w:b/>
        </w:rPr>
        <w:t>3</w:t>
      </w:r>
      <w:r>
        <w:rPr>
          <w:rFonts w:hint="eastAsia"/>
          <w:b/>
        </w:rPr>
        <w:t>）延续</w:t>
      </w:r>
    </w:p>
    <w:p w:rsidR="00DC0185" w:rsidRDefault="00246CF7">
      <w:pPr>
        <w:snapToGrid w:val="0"/>
        <w:spacing w:line="560" w:lineRule="exact"/>
        <w:ind w:firstLineChars="200" w:firstLine="640"/>
        <w:jc w:val="left"/>
      </w:pPr>
      <w:r>
        <w:rPr>
          <w:rFonts w:hint="eastAsia"/>
        </w:rPr>
        <w:t>①重庆市食品生产加工小作坊登记申请书；</w:t>
      </w:r>
    </w:p>
    <w:p w:rsidR="00DC0185" w:rsidRDefault="00246CF7">
      <w:pPr>
        <w:snapToGrid w:val="0"/>
        <w:spacing w:line="560" w:lineRule="exact"/>
        <w:ind w:firstLineChars="200" w:firstLine="640"/>
        <w:jc w:val="left"/>
      </w:pPr>
      <w:r>
        <w:rPr>
          <w:rFonts w:hint="eastAsia"/>
        </w:rPr>
        <w:t>②食品小作坊登记证；</w:t>
      </w:r>
    </w:p>
    <w:p w:rsidR="00DC0185" w:rsidRDefault="00246CF7">
      <w:pPr>
        <w:snapToGrid w:val="0"/>
        <w:spacing w:line="560" w:lineRule="exact"/>
        <w:ind w:firstLineChars="200" w:firstLine="640"/>
        <w:jc w:val="left"/>
      </w:pPr>
      <w:r>
        <w:rPr>
          <w:rFonts w:hint="eastAsia"/>
        </w:rPr>
        <w:t>③声明（附件</w:t>
      </w:r>
      <w:r>
        <w:rPr>
          <w:rFonts w:hint="eastAsia"/>
        </w:rPr>
        <w:t>3</w:t>
      </w:r>
      <w:r>
        <w:rPr>
          <w:rFonts w:hint="eastAsia"/>
        </w:rPr>
        <w:t>）；</w:t>
      </w:r>
    </w:p>
    <w:p w:rsidR="00DC0185" w:rsidRDefault="00246CF7">
      <w:pPr>
        <w:snapToGrid w:val="0"/>
        <w:spacing w:line="560" w:lineRule="exact"/>
        <w:ind w:firstLineChars="200" w:firstLine="640"/>
        <w:jc w:val="left"/>
      </w:pPr>
      <w:r>
        <w:rPr>
          <w:rFonts w:hint="eastAsia"/>
        </w:rPr>
        <w:t>④与延续登记事项有关的其他材料。</w:t>
      </w:r>
    </w:p>
    <w:p w:rsidR="00DC0185" w:rsidRDefault="00246CF7">
      <w:pPr>
        <w:snapToGrid w:val="0"/>
        <w:spacing w:line="560" w:lineRule="exact"/>
        <w:ind w:firstLineChars="200" w:firstLine="643"/>
        <w:jc w:val="left"/>
        <w:rPr>
          <w:b/>
        </w:rPr>
      </w:pPr>
      <w:r>
        <w:rPr>
          <w:rFonts w:hint="eastAsia"/>
          <w:b/>
        </w:rPr>
        <w:t>（</w:t>
      </w:r>
      <w:r>
        <w:rPr>
          <w:rFonts w:hint="eastAsia"/>
          <w:b/>
        </w:rPr>
        <w:t>4</w:t>
      </w:r>
      <w:r>
        <w:rPr>
          <w:rFonts w:hint="eastAsia"/>
          <w:b/>
        </w:rPr>
        <w:t>）注销</w:t>
      </w:r>
    </w:p>
    <w:p w:rsidR="00DC0185" w:rsidRDefault="00246CF7">
      <w:pPr>
        <w:snapToGrid w:val="0"/>
        <w:spacing w:line="560" w:lineRule="exact"/>
        <w:ind w:firstLineChars="200" w:firstLine="640"/>
        <w:jc w:val="left"/>
      </w:pPr>
      <w:r>
        <w:rPr>
          <w:rFonts w:hint="eastAsia"/>
        </w:rPr>
        <w:t>①重庆市食品生产加工小作坊登记注销申请书（附件</w:t>
      </w:r>
      <w:r>
        <w:rPr>
          <w:rFonts w:hint="eastAsia"/>
        </w:rPr>
        <w:t>4</w:t>
      </w:r>
      <w:r>
        <w:rPr>
          <w:rFonts w:hint="eastAsia"/>
        </w:rPr>
        <w:t>）；</w:t>
      </w:r>
    </w:p>
    <w:p w:rsidR="00DC0185" w:rsidRDefault="00246CF7">
      <w:pPr>
        <w:snapToGrid w:val="0"/>
        <w:spacing w:line="560" w:lineRule="exact"/>
        <w:ind w:firstLineChars="200" w:firstLine="640"/>
        <w:jc w:val="left"/>
      </w:pPr>
      <w:r>
        <w:rPr>
          <w:rFonts w:hint="eastAsia"/>
        </w:rPr>
        <w:t>②食品小作坊登记证；</w:t>
      </w:r>
    </w:p>
    <w:p w:rsidR="00DC0185" w:rsidRDefault="00246CF7">
      <w:pPr>
        <w:snapToGrid w:val="0"/>
        <w:spacing w:line="560" w:lineRule="exact"/>
        <w:ind w:firstLineChars="200" w:firstLine="640"/>
        <w:jc w:val="left"/>
      </w:pPr>
      <w:r>
        <w:rPr>
          <w:rFonts w:hint="eastAsia"/>
        </w:rPr>
        <w:t>③与注销登记有关的其他材料。</w:t>
      </w:r>
    </w:p>
    <w:p w:rsidR="00DC0185" w:rsidRDefault="00246CF7">
      <w:pPr>
        <w:snapToGrid w:val="0"/>
        <w:spacing w:line="560" w:lineRule="exact"/>
        <w:ind w:firstLineChars="200" w:firstLine="643"/>
        <w:jc w:val="left"/>
        <w:rPr>
          <w:b/>
        </w:rPr>
      </w:pPr>
      <w:r>
        <w:rPr>
          <w:rFonts w:hint="eastAsia"/>
          <w:b/>
        </w:rPr>
        <w:t>（</w:t>
      </w:r>
      <w:r>
        <w:rPr>
          <w:rFonts w:hint="eastAsia"/>
          <w:b/>
        </w:rPr>
        <w:t>5</w:t>
      </w:r>
      <w:r>
        <w:rPr>
          <w:rFonts w:hint="eastAsia"/>
          <w:b/>
        </w:rPr>
        <w:t>）补办</w:t>
      </w:r>
    </w:p>
    <w:p w:rsidR="00DC0185" w:rsidRDefault="00246CF7">
      <w:pPr>
        <w:snapToGrid w:val="0"/>
        <w:spacing w:line="560" w:lineRule="exact"/>
        <w:ind w:firstLineChars="200" w:firstLine="640"/>
        <w:jc w:val="left"/>
      </w:pPr>
      <w:r>
        <w:rPr>
          <w:rFonts w:hint="eastAsia"/>
        </w:rPr>
        <w:lastRenderedPageBreak/>
        <w:t>食品小作坊登记证遗失或损坏的，应当及时向食品小作坊登记管理机关申请补办。申请补办食品小作坊登记证的，应当提交《重庆市食品生产加工小作坊登记补办申请书》（附件</w:t>
      </w:r>
      <w:r>
        <w:rPr>
          <w:rFonts w:hint="eastAsia"/>
        </w:rPr>
        <w:t>5</w:t>
      </w:r>
      <w:r>
        <w:rPr>
          <w:rFonts w:hint="eastAsia"/>
        </w:rPr>
        <w:t>）。</w:t>
      </w:r>
    </w:p>
    <w:p w:rsidR="00DC0185" w:rsidRDefault="00246CF7">
      <w:pPr>
        <w:snapToGrid w:val="0"/>
        <w:spacing w:line="560" w:lineRule="exact"/>
        <w:ind w:firstLineChars="200" w:firstLine="640"/>
        <w:jc w:val="left"/>
        <w:rPr>
          <w:kern w:val="0"/>
        </w:rPr>
      </w:pPr>
      <w:r>
        <w:rPr>
          <w:rFonts w:hint="eastAsia"/>
          <w:kern w:val="0"/>
        </w:rPr>
        <w:t>委托他人代为提出申请的，应当提交由委托人签字或盖章的授权委托书及委托人、委托代理人身份证明文件。</w:t>
      </w:r>
    </w:p>
    <w:p w:rsidR="00DC0185" w:rsidRDefault="00246CF7">
      <w:pPr>
        <w:snapToGrid w:val="0"/>
        <w:spacing w:line="560" w:lineRule="exact"/>
        <w:ind w:firstLineChars="200" w:firstLine="643"/>
        <w:jc w:val="left"/>
        <w:rPr>
          <w:b/>
          <w:kern w:val="0"/>
        </w:rPr>
      </w:pPr>
      <w:r>
        <w:rPr>
          <w:rFonts w:hint="eastAsia"/>
          <w:b/>
          <w:kern w:val="0"/>
        </w:rPr>
        <w:t>5.</w:t>
      </w:r>
      <w:r>
        <w:rPr>
          <w:rFonts w:hint="eastAsia"/>
          <w:b/>
          <w:kern w:val="0"/>
        </w:rPr>
        <w:t>申请方式</w:t>
      </w:r>
    </w:p>
    <w:p w:rsidR="00DC0185" w:rsidRDefault="00246CF7">
      <w:pPr>
        <w:snapToGrid w:val="0"/>
        <w:spacing w:line="560" w:lineRule="exact"/>
        <w:ind w:firstLineChars="200" w:firstLine="640"/>
        <w:jc w:val="left"/>
        <w:rPr>
          <w:kern w:val="0"/>
        </w:rPr>
      </w:pPr>
      <w:r>
        <w:rPr>
          <w:rFonts w:hint="eastAsia"/>
          <w:kern w:val="0"/>
        </w:rPr>
        <w:t>申请人可自行选择到行政服务窗口提交纸质材料或者在重庆政务服务网（渝快办）上传电子材料提交登记申请。</w:t>
      </w:r>
    </w:p>
    <w:p w:rsidR="00DC0185" w:rsidRDefault="00246CF7">
      <w:pPr>
        <w:snapToGrid w:val="0"/>
        <w:spacing w:line="560" w:lineRule="exact"/>
        <w:ind w:firstLineChars="200" w:firstLine="640"/>
        <w:jc w:val="left"/>
        <w:rPr>
          <w:rFonts w:eastAsia="方正楷体_GBK"/>
          <w:b/>
          <w:kern w:val="0"/>
        </w:rPr>
      </w:pPr>
      <w:r>
        <w:rPr>
          <w:rFonts w:eastAsia="方正楷体_GBK" w:hint="eastAsia"/>
          <w:kern w:val="0"/>
        </w:rPr>
        <w:t>（二）受理</w:t>
      </w:r>
    </w:p>
    <w:p w:rsidR="00DC0185" w:rsidRDefault="00246CF7">
      <w:pPr>
        <w:snapToGrid w:val="0"/>
        <w:spacing w:line="560" w:lineRule="exact"/>
        <w:ind w:firstLineChars="200" w:firstLine="640"/>
        <w:jc w:val="left"/>
      </w:pPr>
      <w:r>
        <w:rPr>
          <w:rFonts w:hint="eastAsia"/>
        </w:rPr>
        <w:t>1.</w:t>
      </w:r>
      <w:r>
        <w:rPr>
          <w:rFonts w:hint="eastAsia"/>
        </w:rPr>
        <w:t>食品小作坊登记管理机关对食品小作坊登记申请，应当根据下列情况分别作出处理：</w:t>
      </w:r>
    </w:p>
    <w:p w:rsidR="00DC0185" w:rsidRDefault="00246CF7">
      <w:pPr>
        <w:snapToGrid w:val="0"/>
        <w:spacing w:line="560" w:lineRule="exact"/>
        <w:ind w:firstLineChars="200" w:firstLine="640"/>
        <w:jc w:val="left"/>
      </w:pPr>
      <w:r>
        <w:rPr>
          <w:rFonts w:hint="eastAsia"/>
        </w:rPr>
        <w:t>（</w:t>
      </w:r>
      <w:r>
        <w:rPr>
          <w:rFonts w:hint="eastAsia"/>
        </w:rPr>
        <w:t>1</w:t>
      </w:r>
      <w:r>
        <w:rPr>
          <w:rFonts w:hint="eastAsia"/>
        </w:rPr>
        <w:t>）申请事项依法不需要登记的，应当即时告知申请人不受理。</w:t>
      </w:r>
    </w:p>
    <w:p w:rsidR="00DC0185" w:rsidRDefault="00246CF7">
      <w:pPr>
        <w:snapToGrid w:val="0"/>
        <w:spacing w:line="560" w:lineRule="exact"/>
        <w:ind w:firstLineChars="200" w:firstLine="640"/>
        <w:jc w:val="left"/>
      </w:pPr>
      <w:r>
        <w:rPr>
          <w:rFonts w:hint="eastAsia"/>
        </w:rPr>
        <w:t>（</w:t>
      </w:r>
      <w:r>
        <w:rPr>
          <w:rFonts w:hint="eastAsia"/>
        </w:rPr>
        <w:t>2</w:t>
      </w:r>
      <w:r>
        <w:rPr>
          <w:rFonts w:hint="eastAsia"/>
        </w:rPr>
        <w:t>）申请事项依法不属于市场监督管理部门职权范围的，应当即时作出不予受理的决定，并告知申请人向有关行政机关申请。</w:t>
      </w:r>
    </w:p>
    <w:p w:rsidR="00DC0185" w:rsidRDefault="00246CF7">
      <w:pPr>
        <w:snapToGrid w:val="0"/>
        <w:spacing w:line="560" w:lineRule="exact"/>
        <w:ind w:firstLineChars="200" w:firstLine="640"/>
        <w:jc w:val="left"/>
      </w:pPr>
      <w:r>
        <w:rPr>
          <w:rFonts w:hint="eastAsia"/>
        </w:rPr>
        <w:t>（</w:t>
      </w:r>
      <w:r>
        <w:rPr>
          <w:rFonts w:hint="eastAsia"/>
        </w:rPr>
        <w:t>3</w:t>
      </w:r>
      <w:r>
        <w:rPr>
          <w:rFonts w:hint="eastAsia"/>
        </w:rPr>
        <w:t>）申请材料可以当场更正错误的，应当允许申请人当场更正，由申请人在更正处签名或者盖章，注明更正日期。</w:t>
      </w:r>
    </w:p>
    <w:p w:rsidR="00DC0185" w:rsidRDefault="00246CF7">
      <w:pPr>
        <w:snapToGrid w:val="0"/>
        <w:spacing w:line="560" w:lineRule="exact"/>
        <w:ind w:firstLineChars="200" w:firstLine="640"/>
        <w:jc w:val="left"/>
      </w:pPr>
      <w:r>
        <w:rPr>
          <w:rFonts w:hint="eastAsia"/>
        </w:rPr>
        <w:t>（</w:t>
      </w:r>
      <w:r>
        <w:rPr>
          <w:rFonts w:hint="eastAsia"/>
        </w:rPr>
        <w:t>4</w:t>
      </w:r>
      <w:r>
        <w:rPr>
          <w:rFonts w:hint="eastAsia"/>
        </w:rPr>
        <w:t>）申请材料不齐全或者不符合法定形式的，应当当场或者在五个工作日内一次告知申请人需要补正的全部内容，并出具申请材料补正告知书（附件</w:t>
      </w:r>
      <w:r>
        <w:rPr>
          <w:rFonts w:hint="eastAsia"/>
        </w:rPr>
        <w:t>6</w:t>
      </w:r>
      <w:r>
        <w:rPr>
          <w:rFonts w:hint="eastAsia"/>
        </w:rPr>
        <w:t>）。当场告知的，应当将申请材料</w:t>
      </w:r>
      <w:r>
        <w:rPr>
          <w:rFonts w:hint="eastAsia"/>
        </w:rPr>
        <w:lastRenderedPageBreak/>
        <w:t>退回申请人；在五个工作日内告知的，应当收取申请材料并出具收到材料凭据（附件</w:t>
      </w:r>
      <w:r>
        <w:rPr>
          <w:rFonts w:hint="eastAsia"/>
        </w:rPr>
        <w:t>7</w:t>
      </w:r>
      <w:r>
        <w:rPr>
          <w:rFonts w:hint="eastAsia"/>
        </w:rPr>
        <w:t>）。逾期不告知的，自收到申请材料之日起即为受理。</w:t>
      </w:r>
    </w:p>
    <w:p w:rsidR="00DC0185" w:rsidRDefault="00246CF7">
      <w:pPr>
        <w:snapToGrid w:val="0"/>
        <w:spacing w:line="560" w:lineRule="exact"/>
        <w:ind w:firstLineChars="200" w:firstLine="640"/>
        <w:jc w:val="left"/>
      </w:pPr>
      <w:r>
        <w:rPr>
          <w:rFonts w:hint="eastAsia"/>
        </w:rPr>
        <w:t>（</w:t>
      </w:r>
      <w:r>
        <w:rPr>
          <w:rFonts w:hint="eastAsia"/>
        </w:rPr>
        <w:t>5</w:t>
      </w:r>
      <w:r>
        <w:rPr>
          <w:rFonts w:hint="eastAsia"/>
        </w:rPr>
        <w:t>）申请材料齐全、符合法定形式，或者申请人按照要求提交全部补正材料的，应当受理食品小作坊登记申请。</w:t>
      </w:r>
    </w:p>
    <w:p w:rsidR="00DC0185" w:rsidRDefault="00246CF7">
      <w:pPr>
        <w:snapToGrid w:val="0"/>
        <w:spacing w:line="560" w:lineRule="exact"/>
        <w:ind w:firstLineChars="200" w:firstLine="640"/>
        <w:jc w:val="left"/>
      </w:pPr>
      <w:r>
        <w:rPr>
          <w:rFonts w:hint="eastAsia"/>
        </w:rPr>
        <w:t>2.</w:t>
      </w:r>
      <w:r>
        <w:rPr>
          <w:rFonts w:hint="eastAsia"/>
        </w:rPr>
        <w:t>食品小作坊登记管理机关对申请人提出的登记申请决定予以受理的，应当出具受理通知书（附件</w:t>
      </w:r>
      <w:r>
        <w:rPr>
          <w:rFonts w:hint="eastAsia"/>
        </w:rPr>
        <w:t>8</w:t>
      </w:r>
      <w:r>
        <w:rPr>
          <w:rFonts w:hint="eastAsia"/>
        </w:rPr>
        <w:t>）；决定不予受理的，应当出具不予受理通知书（附件</w:t>
      </w:r>
      <w:r>
        <w:rPr>
          <w:rFonts w:hint="eastAsia"/>
        </w:rPr>
        <w:t>9</w:t>
      </w:r>
      <w:r>
        <w:rPr>
          <w:rFonts w:hint="eastAsia"/>
        </w:rPr>
        <w:t>），说明不予受理的理由，并告知申请人依法享有申请行政复议或者提起行政诉讼的权利。</w:t>
      </w:r>
    </w:p>
    <w:p w:rsidR="00DC0185" w:rsidRDefault="00246CF7">
      <w:pPr>
        <w:snapToGrid w:val="0"/>
        <w:spacing w:line="560" w:lineRule="exact"/>
        <w:ind w:firstLineChars="200" w:firstLine="640"/>
        <w:jc w:val="left"/>
      </w:pPr>
      <w:r>
        <w:rPr>
          <w:rFonts w:hint="eastAsia"/>
        </w:rPr>
        <w:t>责任部门：区县局注册许可科室、受委托的乡镇（街道）市场监管所</w:t>
      </w:r>
    </w:p>
    <w:p w:rsidR="00DC0185" w:rsidRDefault="00246CF7">
      <w:pPr>
        <w:snapToGrid w:val="0"/>
        <w:spacing w:line="560" w:lineRule="exact"/>
        <w:ind w:firstLineChars="200" w:firstLine="640"/>
        <w:jc w:val="left"/>
        <w:rPr>
          <w:color w:val="EE0000"/>
        </w:rPr>
      </w:pPr>
      <w:r>
        <w:rPr>
          <w:rFonts w:hint="eastAsia"/>
        </w:rPr>
        <w:t>办理时限：</w:t>
      </w:r>
      <w:r>
        <w:rPr>
          <w:rFonts w:hint="eastAsia"/>
        </w:rPr>
        <w:t>5</w:t>
      </w:r>
      <w:r>
        <w:rPr>
          <w:rFonts w:hint="eastAsia"/>
        </w:rPr>
        <w:t>个工作日</w:t>
      </w:r>
    </w:p>
    <w:p w:rsidR="00DC0185" w:rsidRDefault="00246CF7">
      <w:pPr>
        <w:snapToGrid w:val="0"/>
        <w:spacing w:line="560" w:lineRule="exact"/>
        <w:ind w:firstLineChars="200" w:firstLine="640"/>
        <w:jc w:val="left"/>
      </w:pPr>
      <w:r>
        <w:rPr>
          <w:rFonts w:hint="eastAsia"/>
        </w:rPr>
        <w:t>记录文件：申请材料补正告知书（附件</w:t>
      </w:r>
      <w:r>
        <w:rPr>
          <w:rFonts w:hint="eastAsia"/>
        </w:rPr>
        <w:t>6</w:t>
      </w:r>
      <w:r>
        <w:rPr>
          <w:rFonts w:hint="eastAsia"/>
        </w:rPr>
        <w:t>）、收到材料凭据（附件</w:t>
      </w:r>
      <w:r>
        <w:rPr>
          <w:rFonts w:hint="eastAsia"/>
        </w:rPr>
        <w:t>7</w:t>
      </w:r>
      <w:r>
        <w:rPr>
          <w:rFonts w:hint="eastAsia"/>
        </w:rPr>
        <w:t>）、受理通知书（附件</w:t>
      </w:r>
      <w:r>
        <w:rPr>
          <w:rFonts w:hint="eastAsia"/>
        </w:rPr>
        <w:t>8</w:t>
      </w:r>
      <w:r>
        <w:rPr>
          <w:rFonts w:hint="eastAsia"/>
        </w:rPr>
        <w:t>）、不予受理通知书（附件</w:t>
      </w:r>
      <w:r>
        <w:rPr>
          <w:rFonts w:hint="eastAsia"/>
        </w:rPr>
        <w:t>9</w:t>
      </w:r>
      <w:r>
        <w:rPr>
          <w:rFonts w:hint="eastAsia"/>
        </w:rPr>
        <w:t>）、受理审核表（附件</w:t>
      </w:r>
      <w:r>
        <w:rPr>
          <w:rFonts w:hint="eastAsia"/>
        </w:rPr>
        <w:t>10</w:t>
      </w:r>
      <w:r>
        <w:rPr>
          <w:rFonts w:hint="eastAsia"/>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rPr>
        <w:t>（三）</w:t>
      </w:r>
      <w:r>
        <w:rPr>
          <w:rFonts w:eastAsia="方正楷体_GBK" w:hint="eastAsia"/>
          <w:kern w:val="0"/>
        </w:rPr>
        <w:t>审查</w:t>
      </w:r>
    </w:p>
    <w:p w:rsidR="00DC0185" w:rsidRDefault="00246CF7">
      <w:pPr>
        <w:snapToGrid w:val="0"/>
        <w:spacing w:line="560" w:lineRule="exact"/>
        <w:ind w:firstLineChars="200" w:firstLine="640"/>
        <w:jc w:val="left"/>
      </w:pPr>
      <w:r>
        <w:rPr>
          <w:rFonts w:hint="eastAsia"/>
        </w:rPr>
        <w:t>食品小作坊登记管理机关应当对申请人提交材料的完整性、规范性、符合性进行审查。</w:t>
      </w:r>
    </w:p>
    <w:p w:rsidR="00DC0185" w:rsidRDefault="00246CF7">
      <w:pPr>
        <w:snapToGrid w:val="0"/>
        <w:spacing w:line="560" w:lineRule="exact"/>
        <w:ind w:firstLineChars="200" w:firstLine="640"/>
        <w:jc w:val="left"/>
      </w:pPr>
      <w:r>
        <w:rPr>
          <w:rFonts w:hint="eastAsia"/>
        </w:rPr>
        <w:t>1</w:t>
      </w:r>
      <w:r>
        <w:rPr>
          <w:rFonts w:hint="eastAsia"/>
        </w:rPr>
        <w:t>、下列情形，应当组织现场核查：</w:t>
      </w:r>
    </w:p>
    <w:p w:rsidR="00DC0185" w:rsidRDefault="00246CF7">
      <w:pPr>
        <w:snapToGrid w:val="0"/>
        <w:spacing w:line="560" w:lineRule="exact"/>
        <w:ind w:firstLineChars="200" w:firstLine="640"/>
        <w:jc w:val="left"/>
      </w:pPr>
      <w:r>
        <w:rPr>
          <w:rFonts w:hint="eastAsia"/>
        </w:rPr>
        <w:t>（</w:t>
      </w:r>
      <w:r>
        <w:rPr>
          <w:rFonts w:hint="eastAsia"/>
        </w:rPr>
        <w:t>1</w:t>
      </w:r>
      <w:r>
        <w:rPr>
          <w:rFonts w:hint="eastAsia"/>
        </w:rPr>
        <w:t>）首次申请食品小作坊登记证的，应当组织现场核查；</w:t>
      </w:r>
    </w:p>
    <w:p w:rsidR="00DC0185" w:rsidRDefault="00246CF7">
      <w:pPr>
        <w:snapToGrid w:val="0"/>
        <w:spacing w:line="560" w:lineRule="exact"/>
        <w:ind w:firstLineChars="200" w:firstLine="640"/>
        <w:jc w:val="left"/>
      </w:pPr>
      <w:r>
        <w:rPr>
          <w:rFonts w:hint="eastAsia"/>
        </w:rPr>
        <w:t>（</w:t>
      </w:r>
      <w:r>
        <w:rPr>
          <w:rFonts w:hint="eastAsia"/>
        </w:rPr>
        <w:t>2</w:t>
      </w:r>
      <w:r>
        <w:rPr>
          <w:rFonts w:hint="eastAsia"/>
        </w:rPr>
        <w:t>）申请变更的，申请人声明其现有工艺设备布局和工艺</w:t>
      </w:r>
      <w:r>
        <w:rPr>
          <w:rFonts w:hint="eastAsia"/>
        </w:rPr>
        <w:lastRenderedPageBreak/>
        <w:t>流程、主要生产设备设施、食品类别等事项发生变化的，应当对变化情况组织现场核查；其他生产条件发生变化，可能影响食品安全的，也应当就变化情况组织现场核查；</w:t>
      </w:r>
    </w:p>
    <w:p w:rsidR="00DC0185" w:rsidRDefault="00246CF7">
      <w:pPr>
        <w:snapToGrid w:val="0"/>
        <w:spacing w:line="560" w:lineRule="exact"/>
        <w:ind w:firstLineChars="200" w:firstLine="640"/>
        <w:jc w:val="left"/>
      </w:pPr>
      <w:r>
        <w:rPr>
          <w:rFonts w:hint="eastAsia"/>
        </w:rPr>
        <w:t>（</w:t>
      </w:r>
      <w:r>
        <w:rPr>
          <w:rFonts w:hint="eastAsia"/>
        </w:rPr>
        <w:t>3</w:t>
      </w:r>
      <w:r>
        <w:rPr>
          <w:rFonts w:hint="eastAsia"/>
        </w:rPr>
        <w:t>）申请延续的，申请人声明生产条件发生变化，可能影响食品安全的，应当组织对变化情况进行现场核查；</w:t>
      </w:r>
    </w:p>
    <w:p w:rsidR="00DC0185" w:rsidRDefault="00246CF7">
      <w:pPr>
        <w:snapToGrid w:val="0"/>
        <w:spacing w:line="560" w:lineRule="exact"/>
        <w:ind w:firstLineChars="200" w:firstLine="640"/>
        <w:jc w:val="left"/>
      </w:pPr>
      <w:r>
        <w:rPr>
          <w:rFonts w:hint="eastAsia"/>
        </w:rPr>
        <w:t>（</w:t>
      </w:r>
      <w:r>
        <w:rPr>
          <w:rFonts w:hint="eastAsia"/>
        </w:rPr>
        <w:t>4</w:t>
      </w:r>
      <w:r>
        <w:rPr>
          <w:rFonts w:hint="eastAsia"/>
        </w:rPr>
        <w:t>）申请变更、延续的，审查部门决定需要对申请材料内容、食品类别、与相关审查规定及执行标准要求相符情况进行核实的，应当组织现场核查；</w:t>
      </w:r>
    </w:p>
    <w:p w:rsidR="00DC0185" w:rsidRDefault="00246CF7">
      <w:pPr>
        <w:snapToGrid w:val="0"/>
        <w:spacing w:line="560" w:lineRule="exact"/>
        <w:ind w:firstLineChars="200" w:firstLine="640"/>
        <w:jc w:val="left"/>
      </w:pPr>
      <w:r>
        <w:rPr>
          <w:rFonts w:hint="eastAsia"/>
        </w:rPr>
        <w:t>（</w:t>
      </w:r>
      <w:r>
        <w:rPr>
          <w:rFonts w:hint="eastAsia"/>
        </w:rPr>
        <w:t>5</w:t>
      </w:r>
      <w:r>
        <w:rPr>
          <w:rFonts w:hint="eastAsia"/>
        </w:rPr>
        <w:t>）申请人食品安全信用信息记录载明监督抽检不合格、监督检查不符合、发生过食品安全事故，以及其他保障食品安全方面存在隐患的；</w:t>
      </w:r>
    </w:p>
    <w:p w:rsidR="00DC0185" w:rsidRDefault="00246CF7">
      <w:pPr>
        <w:snapToGrid w:val="0"/>
        <w:spacing w:line="560" w:lineRule="exact"/>
        <w:ind w:firstLineChars="200" w:firstLine="640"/>
        <w:jc w:val="left"/>
      </w:pPr>
      <w:r>
        <w:rPr>
          <w:rFonts w:hint="eastAsia"/>
        </w:rPr>
        <w:t>（</w:t>
      </w:r>
      <w:r>
        <w:rPr>
          <w:rFonts w:hint="eastAsia"/>
        </w:rPr>
        <w:t>6</w:t>
      </w:r>
      <w:r>
        <w:rPr>
          <w:rFonts w:hint="eastAsia"/>
        </w:rPr>
        <w:t>）食品小作坊停产六个月后恢复生产的；</w:t>
      </w:r>
    </w:p>
    <w:p w:rsidR="00DC0185" w:rsidRDefault="00246CF7">
      <w:pPr>
        <w:snapToGrid w:val="0"/>
        <w:spacing w:line="560" w:lineRule="exact"/>
        <w:ind w:firstLineChars="200" w:firstLine="640"/>
        <w:jc w:val="left"/>
      </w:pPr>
      <w:r>
        <w:rPr>
          <w:rFonts w:hint="eastAsia"/>
        </w:rPr>
        <w:t>（</w:t>
      </w:r>
      <w:r>
        <w:rPr>
          <w:rFonts w:hint="eastAsia"/>
        </w:rPr>
        <w:t>7</w:t>
      </w:r>
      <w:r>
        <w:rPr>
          <w:rFonts w:hint="eastAsia"/>
        </w:rPr>
        <w:t>）法律、法规和规章规定需要实施现场核查的其他情形。</w:t>
      </w:r>
    </w:p>
    <w:p w:rsidR="00DC0185" w:rsidRDefault="00246CF7">
      <w:pPr>
        <w:snapToGrid w:val="0"/>
        <w:spacing w:line="560" w:lineRule="exact"/>
        <w:ind w:firstLineChars="200" w:firstLine="640"/>
        <w:jc w:val="left"/>
      </w:pPr>
      <w:r>
        <w:rPr>
          <w:rFonts w:hint="eastAsia"/>
        </w:rPr>
        <w:t>2.</w:t>
      </w:r>
      <w:r>
        <w:rPr>
          <w:rFonts w:hint="eastAsia"/>
        </w:rPr>
        <w:t>现场核查时日常监管人员不得少于两名，现场核查应当公正公平，并严明工作纪律，填写《重庆市食品生产加工小作坊现场核查记录表》（附件</w:t>
      </w:r>
      <w:r>
        <w:rPr>
          <w:rFonts w:hint="eastAsia"/>
        </w:rPr>
        <w:t>11</w:t>
      </w:r>
      <w:r>
        <w:rPr>
          <w:rFonts w:hint="eastAsia"/>
        </w:rPr>
        <w:t>），作出现场核查结论，经申请人核对无误后，由核查人员和申请人在核查记录表上签名或者盖章。申请人拒绝签名或者盖章的，核查人员应当注明情况。</w:t>
      </w:r>
    </w:p>
    <w:p w:rsidR="00DC0185" w:rsidRDefault="00246CF7">
      <w:pPr>
        <w:snapToGrid w:val="0"/>
        <w:spacing w:line="560" w:lineRule="exact"/>
        <w:ind w:firstLineChars="200" w:firstLine="640"/>
        <w:jc w:val="left"/>
      </w:pPr>
      <w:r>
        <w:rPr>
          <w:rFonts w:hint="eastAsia"/>
        </w:rPr>
        <w:t>现场核查时间和人员应当至少提前一个工作日通知被核查单位，现场核查时间不超过一天。</w:t>
      </w:r>
    </w:p>
    <w:p w:rsidR="00DC0185" w:rsidRDefault="00246CF7">
      <w:pPr>
        <w:snapToGrid w:val="0"/>
        <w:spacing w:line="560" w:lineRule="exact"/>
        <w:ind w:firstLineChars="200" w:firstLine="640"/>
        <w:jc w:val="left"/>
      </w:pPr>
      <w:r>
        <w:rPr>
          <w:rFonts w:hint="eastAsia"/>
        </w:rPr>
        <w:t>责任部门：区县局</w:t>
      </w:r>
      <w:r>
        <w:rPr>
          <w:rFonts w:hint="eastAsia"/>
          <w:color w:val="000000"/>
        </w:rPr>
        <w:t>食品生产监管科室、</w:t>
      </w:r>
      <w:r>
        <w:rPr>
          <w:rFonts w:hint="eastAsia"/>
        </w:rPr>
        <w:t>受委托的乡镇（街道）</w:t>
      </w:r>
      <w:r>
        <w:rPr>
          <w:rFonts w:hint="eastAsia"/>
        </w:rPr>
        <w:lastRenderedPageBreak/>
        <w:t>市场监管所</w:t>
      </w:r>
    </w:p>
    <w:p w:rsidR="00DC0185" w:rsidRDefault="00246CF7">
      <w:pPr>
        <w:snapToGrid w:val="0"/>
        <w:spacing w:line="560" w:lineRule="exact"/>
        <w:ind w:firstLineChars="200" w:firstLine="640"/>
        <w:jc w:val="left"/>
      </w:pPr>
      <w:r>
        <w:rPr>
          <w:rFonts w:hint="eastAsia"/>
        </w:rPr>
        <w:t>记录文件：重庆市食品生产加工小作坊现场核查记录表（附件</w:t>
      </w:r>
      <w:r>
        <w:rPr>
          <w:rFonts w:hint="eastAsia"/>
        </w:rPr>
        <w:t>11</w:t>
      </w:r>
      <w:r>
        <w:rPr>
          <w:rFonts w:hint="eastAsia"/>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rPr>
        <w:t>（四）</w:t>
      </w:r>
      <w:r>
        <w:rPr>
          <w:rFonts w:eastAsia="方正楷体_GBK" w:hint="eastAsia"/>
          <w:kern w:val="0"/>
        </w:rPr>
        <w:t>审批和决定</w:t>
      </w:r>
    </w:p>
    <w:p w:rsidR="00DC0185" w:rsidRDefault="00246CF7">
      <w:pPr>
        <w:snapToGrid w:val="0"/>
        <w:spacing w:line="560" w:lineRule="exact"/>
        <w:ind w:firstLineChars="200" w:firstLine="640"/>
        <w:jc w:val="left"/>
      </w:pPr>
      <w:r>
        <w:rPr>
          <w:rFonts w:hint="eastAsia"/>
        </w:rPr>
        <w:t>1.</w:t>
      </w:r>
      <w:r>
        <w:rPr>
          <w:rFonts w:hint="eastAsia"/>
        </w:rPr>
        <w:t>对符合条件的食品小作坊登记申请，食品小作坊登记管理机关应自受理之日起十个工作日内核发登记证；对不符合条件的，不予登记的应出具不予登记通知书（附件</w:t>
      </w:r>
      <w:r>
        <w:rPr>
          <w:rFonts w:hint="eastAsia"/>
        </w:rPr>
        <w:t>12</w:t>
      </w:r>
      <w:r>
        <w:rPr>
          <w:rFonts w:hint="eastAsia"/>
        </w:rPr>
        <w:t>）。</w:t>
      </w:r>
    </w:p>
    <w:p w:rsidR="00DC0185" w:rsidRDefault="00246CF7">
      <w:pPr>
        <w:snapToGrid w:val="0"/>
        <w:spacing w:line="560" w:lineRule="exact"/>
        <w:ind w:firstLineChars="200" w:firstLine="640"/>
        <w:jc w:val="left"/>
      </w:pPr>
      <w:r>
        <w:rPr>
          <w:rFonts w:hint="eastAsia"/>
        </w:rPr>
        <w:t>2.</w:t>
      </w:r>
      <w:r>
        <w:rPr>
          <w:rFonts w:hint="eastAsia"/>
        </w:rPr>
        <w:t>因申请人涉嫌食品安全违法且被立案调查的，应当中止登记程序，中止时间不计入登记审批时限。</w:t>
      </w:r>
    </w:p>
    <w:p w:rsidR="00DC0185" w:rsidRDefault="00246CF7">
      <w:pPr>
        <w:snapToGrid w:val="0"/>
        <w:spacing w:line="560" w:lineRule="exact"/>
        <w:ind w:firstLineChars="200" w:firstLine="640"/>
        <w:jc w:val="left"/>
      </w:pPr>
      <w:r>
        <w:rPr>
          <w:rFonts w:hint="eastAsia"/>
        </w:rPr>
        <w:t>3.</w:t>
      </w:r>
      <w:r>
        <w:rPr>
          <w:rFonts w:hint="eastAsia"/>
        </w:rPr>
        <w:t>食品小作坊登记申请受理后登记决定作出前，有下列情形之一的，食品小作坊登记管理机关应当终止实施登记：</w:t>
      </w:r>
    </w:p>
    <w:p w:rsidR="00DC0185" w:rsidRDefault="00246CF7">
      <w:pPr>
        <w:snapToGrid w:val="0"/>
        <w:spacing w:line="560" w:lineRule="exact"/>
        <w:ind w:firstLineChars="200" w:firstLine="640"/>
        <w:jc w:val="left"/>
      </w:pPr>
      <w:r>
        <w:rPr>
          <w:rFonts w:hint="eastAsia"/>
        </w:rPr>
        <w:t>（</w:t>
      </w:r>
      <w:r>
        <w:rPr>
          <w:rFonts w:hint="eastAsia"/>
        </w:rPr>
        <w:t>1</w:t>
      </w:r>
      <w:r>
        <w:rPr>
          <w:rFonts w:hint="eastAsia"/>
        </w:rPr>
        <w:t>）申请人提交登记终止申请书（附件</w:t>
      </w:r>
      <w:r>
        <w:rPr>
          <w:rFonts w:hint="eastAsia"/>
        </w:rPr>
        <w:t>13</w:t>
      </w:r>
      <w:r>
        <w:rPr>
          <w:rFonts w:hint="eastAsia"/>
        </w:rPr>
        <w:t>）申请终止实施登记的；</w:t>
      </w:r>
    </w:p>
    <w:p w:rsidR="00DC0185" w:rsidRDefault="00246CF7">
      <w:pPr>
        <w:snapToGrid w:val="0"/>
        <w:spacing w:line="560" w:lineRule="exact"/>
        <w:ind w:firstLineChars="200" w:firstLine="640"/>
        <w:jc w:val="left"/>
      </w:pPr>
      <w:r>
        <w:rPr>
          <w:rFonts w:hint="eastAsia"/>
        </w:rPr>
        <w:t>（</w:t>
      </w:r>
      <w:r>
        <w:rPr>
          <w:rFonts w:hint="eastAsia"/>
        </w:rPr>
        <w:t>2</w:t>
      </w:r>
      <w:r>
        <w:rPr>
          <w:rFonts w:hint="eastAsia"/>
        </w:rPr>
        <w:t>）赋予自然人、法人或者其他组织的登记事项，该自然人死亡或者丧失行为能力，法人或者其他组织依法终止的；</w:t>
      </w:r>
    </w:p>
    <w:p w:rsidR="00DC0185" w:rsidRDefault="00246CF7">
      <w:pPr>
        <w:snapToGrid w:val="0"/>
        <w:spacing w:line="560" w:lineRule="exact"/>
        <w:ind w:firstLineChars="200" w:firstLine="640"/>
        <w:jc w:val="left"/>
      </w:pPr>
      <w:r>
        <w:rPr>
          <w:rFonts w:hint="eastAsia"/>
        </w:rPr>
        <w:t>（</w:t>
      </w:r>
      <w:r>
        <w:rPr>
          <w:rFonts w:hint="eastAsia"/>
        </w:rPr>
        <w:t>3</w:t>
      </w:r>
      <w:r>
        <w:rPr>
          <w:rFonts w:hint="eastAsia"/>
        </w:rPr>
        <w:t>）因法律、法规、规章修改或者废止，或者根据有关改革决定，申请事项不再需要取得登记的；</w:t>
      </w:r>
    </w:p>
    <w:p w:rsidR="00DC0185" w:rsidRDefault="00246CF7">
      <w:pPr>
        <w:snapToGrid w:val="0"/>
        <w:spacing w:line="560" w:lineRule="exact"/>
        <w:ind w:firstLineChars="200" w:firstLine="640"/>
        <w:jc w:val="left"/>
      </w:pPr>
      <w:r>
        <w:rPr>
          <w:rFonts w:hint="eastAsia"/>
        </w:rPr>
        <w:t>（</w:t>
      </w:r>
      <w:r>
        <w:rPr>
          <w:rFonts w:hint="eastAsia"/>
        </w:rPr>
        <w:t>4</w:t>
      </w:r>
      <w:r>
        <w:rPr>
          <w:rFonts w:hint="eastAsia"/>
        </w:rPr>
        <w:t>）因不可抗力需要终止实施登记的；</w:t>
      </w:r>
    </w:p>
    <w:p w:rsidR="00DC0185" w:rsidRDefault="00246CF7">
      <w:pPr>
        <w:snapToGrid w:val="0"/>
        <w:spacing w:line="560" w:lineRule="exact"/>
        <w:ind w:firstLineChars="200" w:firstLine="640"/>
        <w:jc w:val="left"/>
      </w:pPr>
      <w:r>
        <w:rPr>
          <w:rFonts w:hint="eastAsia"/>
        </w:rPr>
        <w:t>（</w:t>
      </w:r>
      <w:r>
        <w:rPr>
          <w:rFonts w:hint="eastAsia"/>
        </w:rPr>
        <w:t>5</w:t>
      </w:r>
      <w:r>
        <w:rPr>
          <w:rFonts w:hint="eastAsia"/>
        </w:rPr>
        <w:t>）法律、法规、规章规定的应当终止实施登记的其他情形。</w:t>
      </w:r>
    </w:p>
    <w:p w:rsidR="00DC0185" w:rsidRDefault="00246CF7">
      <w:pPr>
        <w:snapToGrid w:val="0"/>
        <w:spacing w:line="560" w:lineRule="exact"/>
        <w:ind w:firstLineChars="200" w:firstLine="640"/>
        <w:jc w:val="left"/>
      </w:pPr>
      <w:r>
        <w:rPr>
          <w:rFonts w:hint="eastAsia"/>
        </w:rPr>
        <w:t>食品小作坊登记管理机关终止实施登记的，应当出具加盖本</w:t>
      </w:r>
      <w:r>
        <w:rPr>
          <w:rFonts w:hint="eastAsia"/>
        </w:rPr>
        <w:lastRenderedPageBreak/>
        <w:t>机关行政许可专用印章并注明日期的凭证。申请人主动申请终止登记的，无需审批部门签章，受理部门签章即可。</w:t>
      </w:r>
    </w:p>
    <w:p w:rsidR="00DC0185" w:rsidRDefault="00246CF7">
      <w:pPr>
        <w:snapToGrid w:val="0"/>
        <w:spacing w:line="560" w:lineRule="exact"/>
        <w:ind w:firstLineChars="200" w:firstLine="640"/>
        <w:jc w:val="left"/>
        <w:rPr>
          <w:color w:val="000000"/>
        </w:rPr>
      </w:pPr>
      <w:r>
        <w:rPr>
          <w:rFonts w:hint="eastAsia"/>
        </w:rPr>
        <w:t>责任部门：</w:t>
      </w:r>
      <w:r>
        <w:rPr>
          <w:rFonts w:hint="eastAsia"/>
          <w:color w:val="000000"/>
        </w:rPr>
        <w:t>区县局食品生产监管科（或</w:t>
      </w:r>
      <w:r>
        <w:rPr>
          <w:rFonts w:hint="eastAsia"/>
        </w:rPr>
        <w:t>受委托的</w:t>
      </w:r>
      <w:r>
        <w:rPr>
          <w:rFonts w:hint="eastAsia"/>
          <w:color w:val="000000"/>
        </w:rPr>
        <w:t>乡镇（街道）市场监管所）、区县局注册许可科（或</w:t>
      </w:r>
      <w:r>
        <w:rPr>
          <w:rFonts w:hint="eastAsia"/>
        </w:rPr>
        <w:t>受委托的</w:t>
      </w:r>
      <w:r>
        <w:rPr>
          <w:rFonts w:hint="eastAsia"/>
          <w:color w:val="000000"/>
        </w:rPr>
        <w:t>乡镇（街道）市场监管所）</w:t>
      </w:r>
    </w:p>
    <w:p w:rsidR="00DC0185" w:rsidRDefault="00246CF7">
      <w:pPr>
        <w:snapToGrid w:val="0"/>
        <w:spacing w:line="560" w:lineRule="exact"/>
        <w:ind w:firstLineChars="200" w:firstLine="640"/>
        <w:jc w:val="left"/>
      </w:pPr>
      <w:r>
        <w:rPr>
          <w:rFonts w:hint="eastAsia"/>
        </w:rPr>
        <w:t>办理时限：</w:t>
      </w:r>
      <w:r>
        <w:rPr>
          <w:rFonts w:hint="eastAsia"/>
        </w:rPr>
        <w:t>10</w:t>
      </w:r>
      <w:r>
        <w:rPr>
          <w:rFonts w:hint="eastAsia"/>
        </w:rPr>
        <w:t>个工作日（不需要现场核查的变更、延续、补办、注销</w:t>
      </w:r>
      <w:r>
        <w:rPr>
          <w:rFonts w:hint="eastAsia"/>
        </w:rPr>
        <w:t>5</w:t>
      </w:r>
      <w:r>
        <w:rPr>
          <w:rFonts w:hint="eastAsia"/>
        </w:rPr>
        <w:t>个工作日）</w:t>
      </w:r>
    </w:p>
    <w:p w:rsidR="00DC0185" w:rsidRDefault="00246CF7">
      <w:pPr>
        <w:snapToGrid w:val="0"/>
        <w:spacing w:line="560" w:lineRule="exact"/>
        <w:ind w:firstLineChars="200" w:firstLine="640"/>
        <w:jc w:val="left"/>
      </w:pPr>
      <w:r>
        <w:rPr>
          <w:rFonts w:hint="eastAsia"/>
        </w:rPr>
        <w:t>记录文件：不予登记通知书（附件</w:t>
      </w:r>
      <w:r>
        <w:rPr>
          <w:rFonts w:hint="eastAsia"/>
        </w:rPr>
        <w:t>12</w:t>
      </w:r>
      <w:r>
        <w:rPr>
          <w:rFonts w:hint="eastAsia"/>
        </w:rPr>
        <w:t>）、登记终止申请书（附件</w:t>
      </w:r>
      <w:r>
        <w:rPr>
          <w:rFonts w:hint="eastAsia"/>
        </w:rPr>
        <w:t>13</w:t>
      </w:r>
      <w:r>
        <w:rPr>
          <w:rFonts w:hint="eastAsia"/>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（五）发证及送达</w:t>
      </w:r>
    </w:p>
    <w:p w:rsidR="00DC0185" w:rsidRDefault="00246CF7">
      <w:pPr>
        <w:snapToGrid w:val="0"/>
        <w:spacing w:line="560" w:lineRule="exact"/>
        <w:ind w:firstLineChars="200" w:firstLine="643"/>
        <w:jc w:val="left"/>
        <w:rPr>
          <w:b/>
          <w:kern w:val="0"/>
        </w:rPr>
      </w:pPr>
      <w:r>
        <w:rPr>
          <w:rFonts w:hint="eastAsia"/>
          <w:b/>
          <w:kern w:val="0"/>
        </w:rPr>
        <w:t>1.</w:t>
      </w:r>
      <w:r>
        <w:rPr>
          <w:rFonts w:hint="eastAsia"/>
          <w:b/>
          <w:kern w:val="0"/>
        </w:rPr>
        <w:t>证书制作要求</w:t>
      </w:r>
    </w:p>
    <w:p w:rsidR="00DC0185" w:rsidRDefault="00246CF7">
      <w:pPr>
        <w:snapToGrid w:val="0"/>
        <w:spacing w:line="560" w:lineRule="exact"/>
        <w:ind w:firstLineChars="200" w:firstLine="640"/>
        <w:jc w:val="left"/>
      </w:pPr>
      <w:r>
        <w:rPr>
          <w:rFonts w:hint="eastAsia"/>
        </w:rPr>
        <w:t>（</w:t>
      </w:r>
      <w:r>
        <w:rPr>
          <w:rFonts w:hint="eastAsia"/>
        </w:rPr>
        <w:t>1</w:t>
      </w:r>
      <w:r>
        <w:rPr>
          <w:rFonts w:hint="eastAsia"/>
        </w:rPr>
        <w:t>）食品小作坊登记证有效期为三年。市市场监督管理局负责制定全市食品小作坊登记证以及相关文书样式，负责印制空白登记证。区县（自治县）市场监督管理局负</w:t>
      </w:r>
      <w:r>
        <w:rPr>
          <w:rFonts w:hint="eastAsia"/>
          <w:spacing w:val="-6"/>
        </w:rPr>
        <w:t>责本行政区域食品小作坊登记证的发放和管理（登记证打证模板见附件</w:t>
      </w:r>
      <w:r>
        <w:rPr>
          <w:rFonts w:hint="eastAsia"/>
          <w:spacing w:val="-6"/>
        </w:rPr>
        <w:t>14</w:t>
      </w:r>
      <w:r>
        <w:rPr>
          <w:rFonts w:hint="eastAsia"/>
          <w:spacing w:val="-6"/>
        </w:rPr>
        <w:t>）</w:t>
      </w:r>
      <w:r>
        <w:rPr>
          <w:rFonts w:hint="eastAsia"/>
        </w:rPr>
        <w:t>。</w:t>
      </w:r>
    </w:p>
    <w:p w:rsidR="00DC0185" w:rsidRDefault="00246CF7">
      <w:pPr>
        <w:snapToGrid w:val="0"/>
        <w:spacing w:line="560" w:lineRule="exact"/>
        <w:ind w:firstLineChars="200" w:firstLine="640"/>
        <w:jc w:val="left"/>
      </w:pPr>
      <w:r>
        <w:rPr>
          <w:rFonts w:hint="eastAsia"/>
        </w:rPr>
        <w:t>（</w:t>
      </w:r>
      <w:r>
        <w:rPr>
          <w:rFonts w:hint="eastAsia"/>
        </w:rPr>
        <w:t>2</w:t>
      </w:r>
      <w:r>
        <w:rPr>
          <w:rFonts w:hint="eastAsia"/>
        </w:rPr>
        <w:t>）食品小作坊登记证应当载明：食品小作坊名称、社会信用代码（个体生产者为身份证号码）、法定代表人（负责人）、生产经营地址、生产经营品种、登记证编号、有效期、日常监督管理机构、日常监督管理人员、投诉举报电话、发证机关、签发人、发证日期。食品小作坊登记证实施统一编号，证号格式为：</w:t>
      </w:r>
      <w:r>
        <w:rPr>
          <w:rFonts w:hint="eastAsia"/>
        </w:rPr>
        <w:t>XX</w:t>
      </w:r>
      <w:r>
        <w:rPr>
          <w:rFonts w:hint="eastAsia"/>
        </w:rPr>
        <w:t>食登字〔</w:t>
      </w:r>
      <w:r>
        <w:rPr>
          <w:rFonts w:hint="eastAsia"/>
        </w:rPr>
        <w:t>XXXX</w:t>
      </w:r>
      <w:r>
        <w:rPr>
          <w:rFonts w:hint="eastAsia"/>
        </w:rPr>
        <w:t>〕第“</w:t>
      </w:r>
      <w:r>
        <w:rPr>
          <w:rFonts w:hint="eastAsia"/>
        </w:rPr>
        <w:t>XXXXX</w:t>
      </w:r>
      <w:r>
        <w:rPr>
          <w:rFonts w:hint="eastAsia"/>
        </w:rPr>
        <w:t>”。“</w:t>
      </w:r>
      <w:r>
        <w:rPr>
          <w:rFonts w:hint="eastAsia"/>
        </w:rPr>
        <w:t>XX</w:t>
      </w:r>
      <w:r>
        <w:rPr>
          <w:rFonts w:hint="eastAsia"/>
        </w:rPr>
        <w:t>”为区县（自治县）</w:t>
      </w:r>
      <w:r>
        <w:rPr>
          <w:rFonts w:hint="eastAsia"/>
        </w:rPr>
        <w:lastRenderedPageBreak/>
        <w:t>简称，由区县（自治县）市场监督管理局确定；“</w:t>
      </w:r>
      <w:r>
        <w:rPr>
          <w:rFonts w:hint="eastAsia"/>
        </w:rPr>
        <w:t>XXXX</w:t>
      </w:r>
      <w:r>
        <w:rPr>
          <w:rFonts w:hint="eastAsia"/>
        </w:rPr>
        <w:t>”为公历年份；“</w:t>
      </w:r>
      <w:r>
        <w:rPr>
          <w:rFonts w:hint="eastAsia"/>
        </w:rPr>
        <w:t>XXXXX</w:t>
      </w:r>
      <w:r>
        <w:rPr>
          <w:rFonts w:hint="eastAsia"/>
        </w:rPr>
        <w:t>”为以乡镇（街道）为单位，按发证顺序进行的</w:t>
      </w:r>
      <w:r>
        <w:rPr>
          <w:rFonts w:hint="eastAsia"/>
        </w:rPr>
        <w:t>5</w:t>
      </w:r>
      <w:r>
        <w:rPr>
          <w:rFonts w:hint="eastAsia"/>
        </w:rPr>
        <w:t>位数编号，各乡镇（街道）的编号由区县（自治县）市场监督管理局规定。</w:t>
      </w:r>
    </w:p>
    <w:p w:rsidR="00DC0185" w:rsidRDefault="00246CF7">
      <w:pPr>
        <w:snapToGrid w:val="0"/>
        <w:spacing w:line="560" w:lineRule="exact"/>
        <w:ind w:firstLineChars="200" w:firstLine="643"/>
        <w:jc w:val="left"/>
        <w:rPr>
          <w:b/>
          <w:kern w:val="0"/>
        </w:rPr>
      </w:pPr>
      <w:r>
        <w:rPr>
          <w:rFonts w:hint="eastAsia"/>
          <w:b/>
          <w:kern w:val="0"/>
        </w:rPr>
        <w:t>2.</w:t>
      </w:r>
      <w:r>
        <w:rPr>
          <w:rFonts w:hint="eastAsia"/>
          <w:b/>
          <w:kern w:val="0"/>
        </w:rPr>
        <w:t>证书发放</w:t>
      </w:r>
    </w:p>
    <w:p w:rsidR="00DC0185" w:rsidRDefault="00246CF7">
      <w:pPr>
        <w:snapToGrid w:val="0"/>
        <w:spacing w:line="560" w:lineRule="exact"/>
        <w:ind w:firstLineChars="200" w:firstLine="640"/>
        <w:jc w:val="left"/>
      </w:pPr>
      <w:r>
        <w:rPr>
          <w:rFonts w:hint="eastAsia"/>
          <w:kern w:val="0"/>
        </w:rPr>
        <w:t>审批通过后，应向申请人发放食品生产加工小作坊登记证证书（包括正本、副本）和</w:t>
      </w:r>
      <w:r>
        <w:rPr>
          <w:rFonts w:hint="eastAsia"/>
        </w:rPr>
        <w:t>，送达申请人并签收。对不符合许可条件的，制作不予登记通知书并向送达申请人，同时向申请人说明理由，告知其依法享有申请行政复议或者提起行政诉讼的权利。</w:t>
      </w:r>
    </w:p>
    <w:p w:rsidR="00DC0185" w:rsidRDefault="00246CF7">
      <w:pPr>
        <w:snapToGrid w:val="0"/>
        <w:spacing w:line="560" w:lineRule="exact"/>
        <w:ind w:firstLineChars="200" w:firstLine="640"/>
        <w:jc w:val="left"/>
      </w:pPr>
      <w:r>
        <w:rPr>
          <w:rFonts w:hint="eastAsia"/>
        </w:rPr>
        <w:t>责任部门：区县局注册许可科室、受委托的乡镇（街道）市场监管所</w:t>
      </w:r>
    </w:p>
    <w:p w:rsidR="00DC0185" w:rsidRDefault="00246CF7">
      <w:pPr>
        <w:snapToGrid w:val="0"/>
        <w:spacing w:line="560" w:lineRule="exact"/>
        <w:ind w:firstLineChars="200" w:firstLine="640"/>
        <w:jc w:val="left"/>
      </w:pPr>
      <w:r>
        <w:rPr>
          <w:rFonts w:hint="eastAsia"/>
        </w:rPr>
        <w:t>办理时限：</w:t>
      </w:r>
      <w:r>
        <w:rPr>
          <w:rFonts w:hint="eastAsia"/>
        </w:rPr>
        <w:t>5</w:t>
      </w:r>
      <w:r>
        <w:rPr>
          <w:rFonts w:hint="eastAsia"/>
        </w:rPr>
        <w:t>个工作日</w:t>
      </w:r>
    </w:p>
    <w:p w:rsidR="00DC0185" w:rsidRDefault="00246CF7">
      <w:pPr>
        <w:snapToGrid w:val="0"/>
        <w:spacing w:line="560" w:lineRule="exact"/>
        <w:ind w:firstLineChars="200" w:firstLine="640"/>
        <w:jc w:val="left"/>
      </w:pPr>
      <w:r>
        <w:rPr>
          <w:rFonts w:hint="eastAsia"/>
        </w:rPr>
        <w:t>记录文件：登记证书送达回证（附件</w:t>
      </w:r>
      <w:r>
        <w:rPr>
          <w:rFonts w:hint="eastAsia"/>
        </w:rPr>
        <w:t>15</w:t>
      </w:r>
      <w:r>
        <w:rPr>
          <w:rFonts w:hint="eastAsia"/>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（六）登记信息公示</w:t>
      </w:r>
    </w:p>
    <w:p w:rsidR="00DC0185" w:rsidRDefault="00246CF7">
      <w:pPr>
        <w:snapToGrid w:val="0"/>
        <w:spacing w:line="560" w:lineRule="exact"/>
        <w:ind w:firstLineChars="200" w:firstLine="640"/>
        <w:jc w:val="left"/>
      </w:pPr>
      <w:r>
        <w:rPr>
          <w:rFonts w:hint="eastAsia"/>
        </w:rPr>
        <w:t>审批结束后，各区县局负责将小作坊登记情况（生产者名称、登记证编号、法定代表人（负责人）、生产地址、食品类别、日常监管机构、有效期限等）予以公示。</w:t>
      </w:r>
    </w:p>
    <w:p w:rsidR="00DC0185" w:rsidRDefault="00246CF7">
      <w:pPr>
        <w:snapToGrid w:val="0"/>
        <w:spacing w:line="560" w:lineRule="exact"/>
        <w:ind w:firstLineChars="200" w:firstLine="640"/>
        <w:jc w:val="left"/>
      </w:pPr>
      <w:r>
        <w:rPr>
          <w:rFonts w:hint="eastAsia"/>
        </w:rPr>
        <w:t>责任部门：区县局注册许可科室</w:t>
      </w:r>
    </w:p>
    <w:p w:rsidR="00DC0185" w:rsidRDefault="00246CF7">
      <w:pPr>
        <w:snapToGrid w:val="0"/>
        <w:spacing w:line="560" w:lineRule="exact"/>
        <w:ind w:firstLineChars="200" w:firstLine="640"/>
        <w:jc w:val="left"/>
        <w:rPr>
          <w:kern w:val="0"/>
        </w:rPr>
      </w:pPr>
      <w:r>
        <w:rPr>
          <w:rFonts w:hint="eastAsia"/>
        </w:rPr>
        <w:t>办理时限：发证后</w:t>
      </w:r>
      <w:r>
        <w:rPr>
          <w:rFonts w:hint="eastAsia"/>
          <w:kern w:val="0"/>
        </w:rPr>
        <w:t>5</w:t>
      </w:r>
      <w:r>
        <w:rPr>
          <w:rFonts w:hint="eastAsia"/>
          <w:kern w:val="0"/>
        </w:rPr>
        <w:t>个工作日内</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（七）资料归档</w:t>
      </w:r>
    </w:p>
    <w:p w:rsidR="00DC0185" w:rsidRDefault="00246CF7">
      <w:pPr>
        <w:snapToGrid w:val="0"/>
        <w:spacing w:line="560" w:lineRule="exact"/>
        <w:ind w:firstLineChars="200" w:firstLine="640"/>
        <w:jc w:val="left"/>
      </w:pPr>
      <w:r>
        <w:rPr>
          <w:rFonts w:hint="eastAsia"/>
        </w:rPr>
        <w:t>许可事项完成后，收集、整理全过程的资料，形成该许可事</w:t>
      </w:r>
      <w:r>
        <w:rPr>
          <w:rFonts w:hint="eastAsia"/>
        </w:rPr>
        <w:lastRenderedPageBreak/>
        <w:t>项的档案资料，集中统一管理，并扫描形成电子档案。档案资料应包括：</w:t>
      </w:r>
      <w:r>
        <w:rPr>
          <w:rFonts w:hint="eastAsia"/>
        </w:rPr>
        <w:t xml:space="preserve">1. </w:t>
      </w:r>
      <w:r>
        <w:rPr>
          <w:rFonts w:hint="eastAsia"/>
        </w:rPr>
        <w:t>申请人提交的申请材料；</w:t>
      </w:r>
      <w:r>
        <w:rPr>
          <w:rFonts w:hint="eastAsia"/>
        </w:rPr>
        <w:t xml:space="preserve">2. </w:t>
      </w:r>
      <w:r>
        <w:rPr>
          <w:rFonts w:hint="eastAsia"/>
        </w:rPr>
        <w:t>审批过程和送达的所有文书。</w:t>
      </w:r>
    </w:p>
    <w:p w:rsidR="00DC0185" w:rsidRDefault="00246CF7">
      <w:pPr>
        <w:snapToGrid w:val="0"/>
        <w:spacing w:line="560" w:lineRule="exact"/>
        <w:ind w:firstLineChars="200" w:firstLine="640"/>
        <w:jc w:val="left"/>
      </w:pPr>
      <w:r>
        <w:rPr>
          <w:rFonts w:hint="eastAsia"/>
        </w:rPr>
        <w:t>责任部门：区县局注册许可科室、受委托的乡镇（街道）市场监管所</w:t>
      </w:r>
    </w:p>
    <w:p w:rsidR="00DC0185" w:rsidRDefault="00246CF7">
      <w:pPr>
        <w:snapToGrid w:val="0"/>
        <w:spacing w:line="560" w:lineRule="exact"/>
        <w:ind w:firstLineChars="200" w:firstLine="640"/>
        <w:jc w:val="left"/>
      </w:pPr>
      <w:r>
        <w:rPr>
          <w:rFonts w:hint="eastAsia"/>
        </w:rPr>
        <w:t>办理时限：审批结束后</w:t>
      </w:r>
      <w:r>
        <w:rPr>
          <w:rFonts w:hint="eastAsia"/>
        </w:rPr>
        <w:t>7</w:t>
      </w:r>
      <w:r>
        <w:rPr>
          <w:rFonts w:hint="eastAsia"/>
        </w:rPr>
        <w:t>个工作日以内</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（八）注销</w:t>
      </w:r>
    </w:p>
    <w:p w:rsidR="00DC0185" w:rsidRDefault="00246CF7">
      <w:pPr>
        <w:snapToGrid w:val="0"/>
        <w:spacing w:line="560" w:lineRule="exact"/>
        <w:ind w:firstLineChars="200" w:firstLine="640"/>
        <w:jc w:val="left"/>
      </w:pPr>
      <w:r>
        <w:rPr>
          <w:rFonts w:hint="eastAsia"/>
        </w:rPr>
        <w:t>有下列情形之一的，食品小作坊登记管理机关应当注销食品小作坊登记证：</w:t>
      </w:r>
    </w:p>
    <w:p w:rsidR="00DC0185" w:rsidRDefault="00246CF7">
      <w:pPr>
        <w:snapToGrid w:val="0"/>
        <w:spacing w:line="560" w:lineRule="exact"/>
        <w:ind w:firstLineChars="200" w:firstLine="640"/>
        <w:jc w:val="left"/>
      </w:pPr>
      <w:r>
        <w:rPr>
          <w:rFonts w:hint="eastAsia"/>
        </w:rPr>
        <w:t>1.</w:t>
      </w:r>
      <w:r>
        <w:rPr>
          <w:rFonts w:hint="eastAsia"/>
        </w:rPr>
        <w:t>申请人提出注销申请，符合《市场监督管理行政许可程序暂行规定》（总局令第</w:t>
      </w:r>
      <w:r>
        <w:rPr>
          <w:rFonts w:hint="eastAsia"/>
        </w:rPr>
        <w:t>16</w:t>
      </w:r>
      <w:r>
        <w:rPr>
          <w:rFonts w:hint="eastAsia"/>
        </w:rPr>
        <w:t>号）第四十八条所列情形的；</w:t>
      </w:r>
    </w:p>
    <w:p w:rsidR="00DC0185" w:rsidRDefault="00246CF7">
      <w:pPr>
        <w:snapToGrid w:val="0"/>
        <w:spacing w:line="560" w:lineRule="exact"/>
        <w:ind w:firstLineChars="200" w:firstLine="640"/>
        <w:jc w:val="left"/>
      </w:pPr>
      <w:r>
        <w:rPr>
          <w:rFonts w:hint="eastAsia"/>
        </w:rPr>
        <w:t>2.</w:t>
      </w:r>
      <w:r>
        <w:rPr>
          <w:rFonts w:hint="eastAsia"/>
        </w:rPr>
        <w:t>食品小作坊登记证有效期届满未延续的；</w:t>
      </w:r>
    </w:p>
    <w:p w:rsidR="00DC0185" w:rsidRDefault="00246CF7">
      <w:pPr>
        <w:snapToGrid w:val="0"/>
        <w:spacing w:line="560" w:lineRule="exact"/>
        <w:ind w:firstLineChars="200" w:firstLine="640"/>
        <w:jc w:val="left"/>
      </w:pPr>
      <w:r>
        <w:rPr>
          <w:rFonts w:hint="eastAsia"/>
        </w:rPr>
        <w:t>3.</w:t>
      </w:r>
      <w:r>
        <w:rPr>
          <w:rFonts w:hint="eastAsia"/>
        </w:rPr>
        <w:t>获得食品小作坊登记证的法人或者其他组织主体资格依法终止的；</w:t>
      </w:r>
    </w:p>
    <w:p w:rsidR="00DC0185" w:rsidRDefault="00246CF7">
      <w:pPr>
        <w:snapToGrid w:val="0"/>
        <w:spacing w:line="560" w:lineRule="exact"/>
        <w:ind w:firstLineChars="200" w:firstLine="640"/>
        <w:jc w:val="left"/>
      </w:pPr>
      <w:r>
        <w:rPr>
          <w:rFonts w:hint="eastAsia"/>
        </w:rPr>
        <w:t>4.</w:t>
      </w:r>
      <w:r>
        <w:rPr>
          <w:rFonts w:hint="eastAsia"/>
        </w:rPr>
        <w:t>食品小作坊登记证依法被撤回、撤销或者食品小作坊登记证依法被吊销的；</w:t>
      </w:r>
    </w:p>
    <w:p w:rsidR="00DC0185" w:rsidRDefault="00246CF7">
      <w:pPr>
        <w:snapToGrid w:val="0"/>
        <w:spacing w:line="560" w:lineRule="exact"/>
        <w:ind w:firstLineChars="200" w:firstLine="640"/>
        <w:jc w:val="left"/>
      </w:pPr>
      <w:r>
        <w:rPr>
          <w:rFonts w:hint="eastAsia"/>
        </w:rPr>
        <w:t>5.</w:t>
      </w:r>
      <w:r>
        <w:rPr>
          <w:rFonts w:hint="eastAsia"/>
        </w:rPr>
        <w:t>法</w:t>
      </w:r>
      <w:r>
        <w:rPr>
          <w:rFonts w:hint="eastAsia"/>
          <w:spacing w:val="-6"/>
        </w:rPr>
        <w:t>律、法规规定的依据职权办理登记注销手续的其他情形</w:t>
      </w:r>
      <w:r>
        <w:rPr>
          <w:rFonts w:hint="eastAsia"/>
        </w:rPr>
        <w:t>。</w:t>
      </w:r>
    </w:p>
    <w:p w:rsidR="00DC0185" w:rsidRDefault="00246CF7">
      <w:pPr>
        <w:snapToGrid w:val="0"/>
        <w:spacing w:line="560" w:lineRule="exact"/>
        <w:ind w:firstLineChars="200" w:firstLine="640"/>
        <w:jc w:val="left"/>
      </w:pPr>
      <w:r>
        <w:rPr>
          <w:rFonts w:hint="eastAsia"/>
        </w:rPr>
        <w:t>食品小作坊登记证被注销的，食品小作坊登记管理机关应当出具《准予注销通知书》。注销后的登记证编号不得再次使用。食品小作坊登记证的撤回与撤销，按照《市场监督管理行政许可程序暂行规定》的有关规定执行。</w:t>
      </w:r>
    </w:p>
    <w:p w:rsidR="00DC0185" w:rsidRDefault="00246CF7">
      <w:pPr>
        <w:snapToGrid w:val="0"/>
        <w:spacing w:line="560" w:lineRule="exact"/>
        <w:ind w:firstLineChars="200" w:firstLine="640"/>
        <w:jc w:val="left"/>
      </w:pPr>
      <w:r>
        <w:rPr>
          <w:rFonts w:hint="eastAsia"/>
        </w:rPr>
        <w:lastRenderedPageBreak/>
        <w:t>责任部门：区县局注册许可科室、受委托的乡镇（街道）市场监管所</w:t>
      </w:r>
    </w:p>
    <w:p w:rsidR="00DC0185" w:rsidRDefault="00246CF7">
      <w:pPr>
        <w:snapToGrid w:val="0"/>
        <w:spacing w:line="560" w:lineRule="exact"/>
        <w:ind w:firstLineChars="200" w:firstLine="640"/>
      </w:pPr>
      <w:r>
        <w:rPr>
          <w:rFonts w:hint="eastAsia"/>
        </w:rPr>
        <w:t>办理时限：</w:t>
      </w:r>
      <w:r>
        <w:rPr>
          <w:rFonts w:hint="eastAsia"/>
        </w:rPr>
        <w:t>5</w:t>
      </w:r>
      <w:r>
        <w:rPr>
          <w:rFonts w:hint="eastAsia"/>
        </w:rPr>
        <w:t>个工作日</w:t>
      </w:r>
    </w:p>
    <w:p w:rsidR="00DC0185" w:rsidRDefault="00246CF7">
      <w:pPr>
        <w:snapToGrid w:val="0"/>
        <w:spacing w:line="560" w:lineRule="exact"/>
        <w:ind w:firstLineChars="200" w:firstLine="640"/>
      </w:pPr>
      <w:r>
        <w:rPr>
          <w:rFonts w:hint="eastAsia"/>
        </w:rPr>
        <w:t>记录文件：准予注销通知书（附件</w:t>
      </w:r>
      <w:r>
        <w:rPr>
          <w:rFonts w:hint="eastAsia"/>
        </w:rPr>
        <w:t>16</w:t>
      </w:r>
      <w:r>
        <w:rPr>
          <w:rFonts w:hint="eastAsia"/>
        </w:rPr>
        <w:t>）</w:t>
      </w:r>
    </w:p>
    <w:p w:rsidR="00DC0185" w:rsidRDefault="00DC0185">
      <w:pPr>
        <w:snapToGrid w:val="0"/>
        <w:spacing w:line="560" w:lineRule="exact"/>
        <w:ind w:firstLineChars="200" w:firstLine="640"/>
        <w:rPr>
          <w:kern w:val="0"/>
        </w:rPr>
      </w:pPr>
    </w:p>
    <w:p w:rsidR="00DC0185" w:rsidRDefault="00246CF7">
      <w:pPr>
        <w:snapToGrid w:val="0"/>
        <w:spacing w:line="560" w:lineRule="exact"/>
        <w:ind w:firstLineChars="200" w:firstLine="640"/>
        <w:rPr>
          <w:spacing w:val="-9"/>
          <w:kern w:val="0"/>
        </w:rPr>
      </w:pPr>
      <w:r>
        <w:rPr>
          <w:rFonts w:hint="eastAsia"/>
          <w:kern w:val="0"/>
        </w:rPr>
        <w:t>附件：</w:t>
      </w:r>
      <w:r>
        <w:rPr>
          <w:rFonts w:hint="eastAsia"/>
          <w:kern w:val="0"/>
        </w:rPr>
        <w:t>1</w:t>
      </w:r>
      <w:r>
        <w:rPr>
          <w:rFonts w:hint="eastAsia"/>
          <w:kern w:val="0"/>
        </w:rPr>
        <w:t>．</w:t>
      </w:r>
      <w:r>
        <w:rPr>
          <w:rFonts w:hint="eastAsia"/>
          <w:spacing w:val="-9"/>
          <w:kern w:val="0"/>
        </w:rPr>
        <w:t>食品生产加工小作坊禁止生产加工食品目录及明细</w:t>
      </w:r>
    </w:p>
    <w:p w:rsidR="00DC0185" w:rsidRDefault="00246CF7">
      <w:pPr>
        <w:snapToGrid w:val="0"/>
        <w:spacing w:line="560" w:lineRule="exact"/>
        <w:ind w:firstLineChars="500" w:firstLine="1600"/>
      </w:pPr>
      <w:r>
        <w:rPr>
          <w:rFonts w:hint="eastAsia"/>
        </w:rPr>
        <w:t>2</w:t>
      </w:r>
      <w:r>
        <w:rPr>
          <w:rFonts w:hint="eastAsia"/>
        </w:rPr>
        <w:t>．重庆市食品生产加工小作坊登记申请书</w:t>
      </w:r>
    </w:p>
    <w:p w:rsidR="00DC0185" w:rsidRDefault="00246CF7">
      <w:pPr>
        <w:snapToGrid w:val="0"/>
        <w:spacing w:line="560" w:lineRule="exact"/>
        <w:ind w:firstLineChars="500" w:firstLine="1600"/>
      </w:pPr>
      <w:r>
        <w:rPr>
          <w:rFonts w:hint="eastAsia"/>
        </w:rPr>
        <w:t>3</w:t>
      </w:r>
      <w:r>
        <w:rPr>
          <w:rFonts w:hint="eastAsia"/>
        </w:rPr>
        <w:t>．声明</w:t>
      </w:r>
    </w:p>
    <w:p w:rsidR="00DC0185" w:rsidRDefault="00246CF7">
      <w:pPr>
        <w:snapToGrid w:val="0"/>
        <w:spacing w:line="560" w:lineRule="exact"/>
        <w:ind w:firstLineChars="500" w:firstLine="1600"/>
      </w:pPr>
      <w:r>
        <w:rPr>
          <w:rFonts w:hint="eastAsia"/>
        </w:rPr>
        <w:t>4</w:t>
      </w:r>
      <w:r>
        <w:rPr>
          <w:rFonts w:hint="eastAsia"/>
        </w:rPr>
        <w:t>．重庆市食品生产加工小作坊登记注销申请书</w:t>
      </w:r>
    </w:p>
    <w:p w:rsidR="00DC0185" w:rsidRDefault="00246CF7">
      <w:pPr>
        <w:snapToGrid w:val="0"/>
        <w:spacing w:line="560" w:lineRule="exact"/>
        <w:ind w:firstLineChars="500" w:firstLine="1600"/>
      </w:pPr>
      <w:r>
        <w:rPr>
          <w:rFonts w:hint="eastAsia"/>
        </w:rPr>
        <w:t>5</w:t>
      </w:r>
      <w:r>
        <w:rPr>
          <w:rFonts w:hint="eastAsia"/>
        </w:rPr>
        <w:t>．重庆市食品生产加工小作坊登记补办申请书</w:t>
      </w:r>
    </w:p>
    <w:p w:rsidR="00DC0185" w:rsidRDefault="00246CF7">
      <w:pPr>
        <w:snapToGrid w:val="0"/>
        <w:spacing w:line="560" w:lineRule="exact"/>
        <w:ind w:firstLineChars="500" w:firstLine="1600"/>
      </w:pPr>
      <w:r>
        <w:rPr>
          <w:rFonts w:hint="eastAsia"/>
        </w:rPr>
        <w:t>6</w:t>
      </w:r>
      <w:r>
        <w:rPr>
          <w:rFonts w:hint="eastAsia"/>
        </w:rPr>
        <w:t>．申请材料补正告知书</w:t>
      </w:r>
    </w:p>
    <w:p w:rsidR="00DC0185" w:rsidRDefault="00246CF7">
      <w:pPr>
        <w:snapToGrid w:val="0"/>
        <w:spacing w:line="560" w:lineRule="exact"/>
        <w:ind w:firstLineChars="500" w:firstLine="1600"/>
      </w:pPr>
      <w:r>
        <w:rPr>
          <w:rFonts w:hint="eastAsia"/>
        </w:rPr>
        <w:t>7</w:t>
      </w:r>
      <w:r>
        <w:rPr>
          <w:rFonts w:hint="eastAsia"/>
        </w:rPr>
        <w:t>．收到材料凭据</w:t>
      </w:r>
    </w:p>
    <w:p w:rsidR="00DC0185" w:rsidRDefault="00246CF7">
      <w:pPr>
        <w:snapToGrid w:val="0"/>
        <w:spacing w:line="560" w:lineRule="exact"/>
        <w:ind w:firstLineChars="500" w:firstLine="1600"/>
      </w:pPr>
      <w:r>
        <w:rPr>
          <w:rFonts w:hint="eastAsia"/>
        </w:rPr>
        <w:t>8</w:t>
      </w:r>
      <w:r>
        <w:rPr>
          <w:rFonts w:hint="eastAsia"/>
        </w:rPr>
        <w:t>．受理通知书</w:t>
      </w:r>
    </w:p>
    <w:p w:rsidR="00DC0185" w:rsidRDefault="00246CF7">
      <w:pPr>
        <w:snapToGrid w:val="0"/>
        <w:spacing w:line="560" w:lineRule="exact"/>
        <w:ind w:firstLineChars="500" w:firstLine="1600"/>
      </w:pPr>
      <w:r>
        <w:rPr>
          <w:rFonts w:hint="eastAsia"/>
        </w:rPr>
        <w:t>9</w:t>
      </w:r>
      <w:r>
        <w:rPr>
          <w:rFonts w:hint="eastAsia"/>
        </w:rPr>
        <w:t>．不予受理通知书</w:t>
      </w:r>
    </w:p>
    <w:p w:rsidR="00DC0185" w:rsidRDefault="00246CF7">
      <w:pPr>
        <w:snapToGrid w:val="0"/>
        <w:spacing w:line="560" w:lineRule="exact"/>
        <w:ind w:firstLineChars="500" w:firstLine="1600"/>
      </w:pPr>
      <w:r>
        <w:rPr>
          <w:rFonts w:hint="eastAsia"/>
        </w:rPr>
        <w:t>10</w:t>
      </w:r>
      <w:r>
        <w:rPr>
          <w:rFonts w:hint="eastAsia"/>
        </w:rPr>
        <w:t>．受理审核表</w:t>
      </w:r>
    </w:p>
    <w:p w:rsidR="00DC0185" w:rsidRDefault="00246CF7">
      <w:pPr>
        <w:snapToGrid w:val="0"/>
        <w:spacing w:line="560" w:lineRule="exact"/>
        <w:ind w:firstLineChars="500" w:firstLine="1600"/>
      </w:pPr>
      <w:r>
        <w:rPr>
          <w:rFonts w:hint="eastAsia"/>
        </w:rPr>
        <w:t>11</w:t>
      </w:r>
      <w:r>
        <w:rPr>
          <w:rFonts w:hint="eastAsia"/>
        </w:rPr>
        <w:t>．重庆市食品生产加工小作坊现场核查记录表</w:t>
      </w:r>
    </w:p>
    <w:p w:rsidR="00DC0185" w:rsidRDefault="00246CF7">
      <w:pPr>
        <w:snapToGrid w:val="0"/>
        <w:spacing w:line="560" w:lineRule="exact"/>
        <w:ind w:firstLineChars="500" w:firstLine="1600"/>
      </w:pPr>
      <w:r>
        <w:rPr>
          <w:rFonts w:hint="eastAsia"/>
        </w:rPr>
        <w:t>12</w:t>
      </w:r>
      <w:r>
        <w:rPr>
          <w:rFonts w:hint="eastAsia"/>
        </w:rPr>
        <w:t>．不予登记通知书</w:t>
      </w:r>
    </w:p>
    <w:p w:rsidR="00DC0185" w:rsidRDefault="00246CF7">
      <w:pPr>
        <w:snapToGrid w:val="0"/>
        <w:spacing w:line="560" w:lineRule="exact"/>
        <w:ind w:firstLineChars="500" w:firstLine="1600"/>
      </w:pPr>
      <w:r>
        <w:rPr>
          <w:rFonts w:hint="eastAsia"/>
        </w:rPr>
        <w:t>13</w:t>
      </w:r>
      <w:r>
        <w:rPr>
          <w:rFonts w:hint="eastAsia"/>
        </w:rPr>
        <w:t>．登记终止申请书</w:t>
      </w:r>
    </w:p>
    <w:p w:rsidR="00DC0185" w:rsidRDefault="00246CF7">
      <w:pPr>
        <w:snapToGrid w:val="0"/>
        <w:spacing w:line="560" w:lineRule="exact"/>
        <w:ind w:firstLineChars="500" w:firstLine="1600"/>
      </w:pPr>
      <w:r>
        <w:rPr>
          <w:rFonts w:hint="eastAsia"/>
        </w:rPr>
        <w:t>14</w:t>
      </w:r>
      <w:r>
        <w:rPr>
          <w:rFonts w:hint="eastAsia"/>
        </w:rPr>
        <w:t>．登记证打证模板</w:t>
      </w:r>
    </w:p>
    <w:p w:rsidR="00DC0185" w:rsidRDefault="00246CF7">
      <w:pPr>
        <w:snapToGrid w:val="0"/>
        <w:spacing w:line="560" w:lineRule="exact"/>
        <w:ind w:firstLineChars="500" w:firstLine="1600"/>
      </w:pPr>
      <w:r>
        <w:rPr>
          <w:rFonts w:hint="eastAsia"/>
        </w:rPr>
        <w:t>15</w:t>
      </w:r>
      <w:r>
        <w:rPr>
          <w:rFonts w:hint="eastAsia"/>
        </w:rPr>
        <w:t>．登记证书送达回证</w:t>
      </w:r>
    </w:p>
    <w:p w:rsidR="00DC0185" w:rsidRDefault="00246CF7">
      <w:pPr>
        <w:snapToGrid w:val="0"/>
        <w:spacing w:line="560" w:lineRule="exact"/>
        <w:ind w:firstLineChars="500" w:firstLine="1600"/>
      </w:pPr>
      <w:r>
        <w:rPr>
          <w:rFonts w:hint="eastAsia"/>
        </w:rPr>
        <w:t>16</w:t>
      </w:r>
      <w:r>
        <w:rPr>
          <w:rFonts w:hint="eastAsia"/>
        </w:rPr>
        <w:t>．准予注销通知书</w:t>
      </w:r>
    </w:p>
    <w:p w:rsidR="00DC0185" w:rsidRDefault="00246CF7">
      <w:pPr>
        <w:widowControl/>
        <w:jc w:val="left"/>
        <w:rPr>
          <w:rFonts w:eastAsia="方正黑体_GBK" w:cs="方正黑体_GBK"/>
          <w:spacing w:val="-20"/>
          <w:sz w:val="44"/>
        </w:rPr>
      </w:pPr>
      <w:r>
        <w:rPr>
          <w:rFonts w:hint="eastAsia"/>
        </w:rPr>
        <w:br w:type="page"/>
      </w:r>
      <w:r>
        <w:rPr>
          <w:rFonts w:eastAsia="方正黑体_GBK" w:cs="方正黑体_GBK" w:hint="eastAsia"/>
        </w:rPr>
        <w:lastRenderedPageBreak/>
        <w:t>附件</w:t>
      </w:r>
      <w:r>
        <w:rPr>
          <w:rFonts w:eastAsia="方正黑体_GBK" w:cs="方正黑体_GBK" w:hint="eastAsia"/>
        </w:rPr>
        <w:t>1</w:t>
      </w:r>
    </w:p>
    <w:p w:rsidR="00DC0185" w:rsidRDefault="00246CF7">
      <w:pPr>
        <w:snapToGrid w:val="0"/>
        <w:spacing w:afterLines="30" w:after="93" w:line="660" w:lineRule="exact"/>
        <w:jc w:val="center"/>
        <w:rPr>
          <w:sz w:val="21"/>
        </w:rPr>
      </w:pPr>
      <w:r>
        <w:rPr>
          <w:rFonts w:eastAsia="方正小标宋_GBK" w:hint="eastAsia"/>
          <w:spacing w:val="-20"/>
          <w:sz w:val="44"/>
        </w:rPr>
        <w:t>食品生产加工小作坊禁止生产加工食品目录及明细</w:t>
      </w:r>
    </w:p>
    <w:tbl>
      <w:tblPr>
        <w:tblW w:w="9445" w:type="dxa"/>
        <w:jc w:val="center"/>
        <w:tblLayout w:type="fixed"/>
        <w:tblLook w:val="04A0" w:firstRow="1" w:lastRow="0" w:firstColumn="1" w:lastColumn="0" w:noHBand="0" w:noVBand="1"/>
      </w:tblPr>
      <w:tblGrid>
        <w:gridCol w:w="2652"/>
        <w:gridCol w:w="6793"/>
      </w:tblGrid>
      <w:tr w:rsidR="00DC0185">
        <w:trPr>
          <w:trHeight w:hRule="exact" w:val="57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rFonts w:eastAsia="方正黑体_GBK"/>
                <w:sz w:val="24"/>
              </w:rPr>
            </w:pPr>
            <w:r>
              <w:rPr>
                <w:rFonts w:eastAsia="方正黑体_GBK" w:hint="eastAsia"/>
                <w:sz w:val="24"/>
              </w:rPr>
              <w:t>产品类别</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rFonts w:eastAsia="方正黑体_GBK"/>
                <w:sz w:val="24"/>
              </w:rPr>
            </w:pPr>
            <w:r>
              <w:rPr>
                <w:rFonts w:eastAsia="方正黑体_GBK" w:hint="eastAsia"/>
                <w:sz w:val="24"/>
              </w:rPr>
              <w:t>禁止生产的品种明细</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食用油、油脂及其制品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食用植物油（不含压榨植物油）、食用油脂制品、食用动物油脂</w:t>
            </w:r>
          </w:p>
        </w:tc>
      </w:tr>
      <w:tr w:rsidR="00DC0185">
        <w:trPr>
          <w:trHeight w:val="73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调味品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酱油、食醋、味精、酱类、液体调味料、半固态（酱）调味料、食用调味油、水产调味料</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肉制品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发酵肉制品</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乳制品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液体乳、乳粉、其他乳制品</w:t>
            </w:r>
          </w:p>
        </w:tc>
      </w:tr>
      <w:tr w:rsidR="00DC0185">
        <w:trPr>
          <w:trHeight w:val="73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饮料</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瓶（桶）装饮用水、碳酸饮料（汽水）、茶（类）饮料、果蔬汁类及其饮料、蛋白饮料、固体饮料、其他饮料</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方便食品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方便面、其他方便食品、调味面制品</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罐头</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畜禽水产罐头、果蔬罐头、其他罐头</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冷冻饮品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冰淇淋、雪糕、雪泥、冰棍、食用冰、甜味冰、其他冷冻饮品</w:t>
            </w:r>
          </w:p>
        </w:tc>
      </w:tr>
      <w:tr w:rsidR="00DC0185">
        <w:trPr>
          <w:trHeight w:val="472"/>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糖果制品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pacing w:val="-9"/>
                <w:sz w:val="24"/>
              </w:rPr>
              <w:t>巧克力及巧克力制品、代可可脂巧克力及代可可脂巧克力制品、果冻</w:t>
            </w:r>
          </w:p>
        </w:tc>
      </w:tr>
      <w:tr w:rsidR="00DC0185">
        <w:trPr>
          <w:trHeight w:val="73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酒类</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白酒（不含粮食酿造白酒）、葡萄酒及果酒、啤酒、黄酒、食用酒精、其他酒（不含低酒精度米酒）</w:t>
            </w:r>
          </w:p>
        </w:tc>
      </w:tr>
      <w:tr w:rsidR="00DC0185">
        <w:trPr>
          <w:trHeight w:val="73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食糖</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白砂糖、绵白糖、赤砂糖、冰糖、方糖、冰片糖、其他糖（不含红糖）</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水产制品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生食水产品</w:t>
            </w:r>
          </w:p>
        </w:tc>
      </w:tr>
      <w:tr w:rsidR="00DC0185">
        <w:trPr>
          <w:trHeight w:val="359"/>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保健食品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保健食品</w:t>
            </w:r>
          </w:p>
        </w:tc>
      </w:tr>
      <w:tr w:rsidR="00DC0185">
        <w:trPr>
          <w:trHeight w:val="73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特殊医学用途配方食品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特殊医学用途配方食品（全营养配方食品、特定全营养配方食品）、特殊医学用途婴儿配方食品</w:t>
            </w:r>
          </w:p>
        </w:tc>
      </w:tr>
      <w:tr w:rsidR="00DC0185">
        <w:trPr>
          <w:trHeight w:val="567"/>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婴幼儿配方食品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z w:val="24"/>
              </w:rPr>
              <w:t>婴儿配方乳粉、较大婴儿配方乳粉、幼儿配方乳粉</w:t>
            </w:r>
          </w:p>
        </w:tc>
      </w:tr>
      <w:tr w:rsidR="00DC0185">
        <w:trPr>
          <w:trHeight w:val="623"/>
          <w:jc w:val="center"/>
        </w:trPr>
        <w:tc>
          <w:tcPr>
            <w:tcW w:w="265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pStyle w:val="p0"/>
              <w:widowControl/>
              <w:spacing w:line="260" w:lineRule="exact"/>
              <w:jc w:val="center"/>
              <w:rPr>
                <w:sz w:val="24"/>
              </w:rPr>
            </w:pPr>
            <w:r>
              <w:rPr>
                <w:rFonts w:hint="eastAsia"/>
                <w:sz w:val="24"/>
              </w:rPr>
              <w:t>特殊膳食食品</w:t>
            </w:r>
          </w:p>
        </w:tc>
        <w:tc>
          <w:tcPr>
            <w:tcW w:w="6793" w:type="dxa"/>
            <w:tcBorders>
              <w:top w:val="single" w:sz="4" w:space="0" w:color="000000"/>
              <w:left w:val="nil"/>
              <w:bottom w:val="single" w:sz="4" w:space="0" w:color="000000"/>
              <w:right w:val="single" w:sz="4" w:space="0" w:color="000000"/>
              <w:tl2br w:val="nil"/>
              <w:tr2bl w:val="nil"/>
            </w:tcBorders>
            <w:vAlign w:val="center"/>
          </w:tcPr>
          <w:p w:rsidR="00DC0185" w:rsidRDefault="00246CF7">
            <w:pPr>
              <w:pStyle w:val="p0"/>
              <w:widowControl/>
              <w:spacing w:line="260" w:lineRule="exact"/>
              <w:rPr>
                <w:sz w:val="24"/>
              </w:rPr>
            </w:pPr>
            <w:r>
              <w:rPr>
                <w:rFonts w:hint="eastAsia"/>
                <w:spacing w:val="-6"/>
                <w:sz w:val="24"/>
              </w:rPr>
              <w:t>婴幼儿谷类辅助食品、婴幼儿罐装辅助食品、其他特殊膳食食品</w:t>
            </w:r>
          </w:p>
        </w:tc>
      </w:tr>
    </w:tbl>
    <w:p w:rsidR="00DC0185" w:rsidRDefault="00246CF7">
      <w:pPr>
        <w:widowControl/>
        <w:jc w:val="left"/>
        <w:rPr>
          <w:rFonts w:eastAsia="方正黑体_GBK" w:cs="方正黑体_GBK"/>
        </w:rPr>
      </w:pPr>
      <w:r>
        <w:rPr>
          <w:rFonts w:hint="eastAsia"/>
        </w:rPr>
        <w:lastRenderedPageBreak/>
        <w:t xml:space="preserve"> </w:t>
      </w:r>
      <w:r>
        <w:rPr>
          <w:rFonts w:eastAsia="方正黑体_GBK" w:cs="方正黑体_GBK" w:hint="eastAsia"/>
        </w:rPr>
        <w:t>附件</w:t>
      </w:r>
      <w:r>
        <w:rPr>
          <w:rFonts w:eastAsia="方正黑体_GBK" w:cs="方正黑体_GBK" w:hint="eastAsia"/>
        </w:rPr>
        <w:t>2</w:t>
      </w:r>
    </w:p>
    <w:p w:rsidR="00DC0185" w:rsidRDefault="00DC0185"/>
    <w:p w:rsidR="00DC0185" w:rsidRDefault="00246CF7">
      <w:pPr>
        <w:widowControl/>
        <w:spacing w:line="660" w:lineRule="exact"/>
        <w:jc w:val="center"/>
        <w:rPr>
          <w:rFonts w:eastAsia="方正小标宋_GBK"/>
          <w:kern w:val="0"/>
          <w:sz w:val="44"/>
        </w:rPr>
      </w:pPr>
      <w:r>
        <w:rPr>
          <w:rFonts w:eastAsia="方正小标宋_GBK" w:hint="eastAsia"/>
          <w:kern w:val="0"/>
          <w:sz w:val="44"/>
        </w:rPr>
        <w:t>重庆市食品生产加工小作坊登记申请书</w:t>
      </w:r>
    </w:p>
    <w:p w:rsidR="00DC0185" w:rsidRDefault="00DC0185">
      <w:pPr>
        <w:widowControl/>
        <w:spacing w:line="580" w:lineRule="exact"/>
        <w:jc w:val="left"/>
        <w:rPr>
          <w:kern w:val="0"/>
          <w:sz w:val="21"/>
        </w:rPr>
      </w:pPr>
    </w:p>
    <w:p w:rsidR="00DC0185" w:rsidRDefault="00DC0185">
      <w:pPr>
        <w:widowControl/>
        <w:spacing w:line="580" w:lineRule="exact"/>
        <w:jc w:val="left"/>
        <w:rPr>
          <w:kern w:val="0"/>
          <w:sz w:val="21"/>
        </w:rPr>
      </w:pPr>
    </w:p>
    <w:p w:rsidR="00DC0185" w:rsidRDefault="00DC0185">
      <w:pPr>
        <w:widowControl/>
        <w:spacing w:line="580" w:lineRule="exact"/>
        <w:jc w:val="left"/>
        <w:rPr>
          <w:kern w:val="0"/>
          <w:sz w:val="21"/>
        </w:rPr>
      </w:pPr>
    </w:p>
    <w:p w:rsidR="00DC0185" w:rsidRDefault="00DC0185">
      <w:pPr>
        <w:widowControl/>
        <w:spacing w:line="580" w:lineRule="exact"/>
        <w:jc w:val="left"/>
        <w:rPr>
          <w:kern w:val="0"/>
          <w:sz w:val="21"/>
        </w:rPr>
      </w:pPr>
    </w:p>
    <w:p w:rsidR="00DC0185" w:rsidRDefault="00DC0185">
      <w:pPr>
        <w:widowControl/>
        <w:spacing w:line="580" w:lineRule="exact"/>
        <w:jc w:val="left"/>
        <w:rPr>
          <w:kern w:val="0"/>
          <w:sz w:val="21"/>
        </w:rPr>
      </w:pPr>
    </w:p>
    <w:p w:rsidR="00DC0185" w:rsidRDefault="00246CF7">
      <w:pPr>
        <w:spacing w:line="560" w:lineRule="exact"/>
        <w:ind w:firstLine="1281"/>
        <w:jc w:val="left"/>
        <w:rPr>
          <w:u w:val="single"/>
        </w:rPr>
      </w:pPr>
      <w:r>
        <w:rPr>
          <w:rFonts w:hint="eastAsia"/>
        </w:rPr>
        <w:t>申请人名称</w:t>
      </w:r>
      <w:r>
        <w:rPr>
          <w:rFonts w:hint="eastAsia"/>
          <w:u w:val="single"/>
        </w:rPr>
        <w:t xml:space="preserve">                       </w:t>
      </w:r>
      <w:r>
        <w:rPr>
          <w:rFonts w:hint="eastAsia"/>
          <w:u w:val="single"/>
        </w:rPr>
        <w:t>（盖章）</w:t>
      </w:r>
    </w:p>
    <w:p w:rsidR="00DC0185" w:rsidRDefault="00246CF7">
      <w:pPr>
        <w:tabs>
          <w:tab w:val="left" w:leader="underscore" w:pos="7235"/>
        </w:tabs>
        <w:spacing w:line="560" w:lineRule="exact"/>
        <w:ind w:firstLine="1281"/>
        <w:jc w:val="left"/>
      </w:pPr>
      <w:r>
        <w:rPr>
          <w:rFonts w:hint="eastAsia"/>
        </w:rPr>
        <w:t>生产经营品种</w:t>
      </w:r>
      <w:r>
        <w:rPr>
          <w:rFonts w:hint="eastAsia"/>
          <w:kern w:val="0"/>
        </w:rPr>
        <w:t>：</w:t>
      </w:r>
      <w:r>
        <w:rPr>
          <w:rFonts w:hint="eastAsia"/>
          <w:kern w:val="0"/>
        </w:rPr>
        <w:tab/>
      </w:r>
    </w:p>
    <w:p w:rsidR="00DC0185" w:rsidRDefault="00246CF7">
      <w:pPr>
        <w:spacing w:line="560" w:lineRule="exact"/>
        <w:ind w:firstLine="1281"/>
        <w:jc w:val="left"/>
        <w:rPr>
          <w:spacing w:val="30"/>
          <w:kern w:val="0"/>
        </w:rPr>
      </w:pPr>
      <w:r>
        <w:rPr>
          <w:rFonts w:hint="eastAsia"/>
          <w:spacing w:val="30"/>
          <w:kern w:val="0"/>
        </w:rPr>
        <w:t>申请类别：首次□</w:t>
      </w:r>
      <w:r>
        <w:rPr>
          <w:rFonts w:hint="eastAsia"/>
          <w:spacing w:val="30"/>
          <w:kern w:val="0"/>
        </w:rPr>
        <w:t xml:space="preserve">   </w:t>
      </w:r>
      <w:r>
        <w:rPr>
          <w:rFonts w:hint="eastAsia"/>
          <w:spacing w:val="30"/>
          <w:kern w:val="0"/>
        </w:rPr>
        <w:t>变更□</w:t>
      </w:r>
      <w:r>
        <w:rPr>
          <w:rFonts w:hint="eastAsia"/>
          <w:spacing w:val="30"/>
          <w:kern w:val="0"/>
        </w:rPr>
        <w:t xml:space="preserve">  </w:t>
      </w:r>
      <w:r>
        <w:rPr>
          <w:rFonts w:hint="eastAsia"/>
          <w:spacing w:val="30"/>
          <w:kern w:val="0"/>
        </w:rPr>
        <w:t>延续□</w:t>
      </w:r>
    </w:p>
    <w:p w:rsidR="00DC0185" w:rsidRDefault="00246CF7">
      <w:pPr>
        <w:spacing w:line="560" w:lineRule="exact"/>
        <w:ind w:firstLine="1281"/>
        <w:jc w:val="left"/>
      </w:pPr>
      <w:r>
        <w:rPr>
          <w:rFonts w:hint="eastAsia"/>
          <w:spacing w:val="30"/>
          <w:kern w:val="0"/>
        </w:rPr>
        <w:t>申请日期：</w:t>
      </w:r>
      <w:r>
        <w:rPr>
          <w:rFonts w:hint="eastAsia"/>
          <w:spacing w:val="30"/>
          <w:kern w:val="0"/>
          <w:u w:val="single"/>
        </w:rPr>
        <w:t xml:space="preserve">     </w:t>
      </w:r>
      <w:r>
        <w:rPr>
          <w:rFonts w:hint="eastAsia"/>
          <w:u w:val="single"/>
        </w:rPr>
        <w:t>年</w:t>
      </w:r>
      <w:r>
        <w:rPr>
          <w:rFonts w:hint="eastAsia"/>
          <w:u w:val="single"/>
        </w:rPr>
        <w:t xml:space="preserve">     </w:t>
      </w:r>
      <w:r>
        <w:rPr>
          <w:rFonts w:hint="eastAsia"/>
          <w:u w:val="single"/>
        </w:rPr>
        <w:t>月</w:t>
      </w:r>
      <w:r>
        <w:rPr>
          <w:rFonts w:hint="eastAsia"/>
          <w:u w:val="single"/>
        </w:rPr>
        <w:t xml:space="preserve">     </w:t>
      </w:r>
      <w:r>
        <w:rPr>
          <w:rFonts w:hint="eastAsia"/>
          <w:u w:val="single"/>
        </w:rPr>
        <w:t>日</w:t>
      </w:r>
    </w:p>
    <w:p w:rsidR="00DC0185" w:rsidRDefault="00DC0185">
      <w:pPr>
        <w:spacing w:line="560" w:lineRule="exact"/>
        <w:jc w:val="center"/>
        <w:rPr>
          <w:rFonts w:eastAsia="黑体"/>
          <w:sz w:val="28"/>
        </w:rPr>
      </w:pPr>
    </w:p>
    <w:p w:rsidR="00DC0185" w:rsidRDefault="00DC0185">
      <w:pPr>
        <w:widowControl/>
        <w:spacing w:line="580" w:lineRule="exact"/>
        <w:jc w:val="center"/>
        <w:rPr>
          <w:rFonts w:eastAsia="方正黑体_GBK"/>
          <w:sz w:val="28"/>
        </w:rPr>
      </w:pPr>
    </w:p>
    <w:p w:rsidR="00DC0185" w:rsidRDefault="00246CF7">
      <w:pPr>
        <w:widowControl/>
        <w:spacing w:after="80" w:line="580" w:lineRule="exact"/>
        <w:jc w:val="center"/>
        <w:rPr>
          <w:rFonts w:eastAsia="方正黑体_GBK"/>
          <w:sz w:val="28"/>
        </w:rPr>
      </w:pPr>
      <w:r>
        <w:rPr>
          <w:rFonts w:eastAsia="方正黑体_GBK" w:hint="eastAsia"/>
          <w:sz w:val="28"/>
        </w:rPr>
        <w:br w:type="page"/>
      </w:r>
      <w:r>
        <w:rPr>
          <w:rFonts w:eastAsia="方正黑体_GBK" w:hint="eastAsia"/>
          <w:sz w:val="28"/>
        </w:rPr>
        <w:lastRenderedPageBreak/>
        <w:t>重庆市市场监督管理局制定</w:t>
      </w:r>
    </w:p>
    <w:p w:rsidR="00DC0185" w:rsidRDefault="00246CF7">
      <w:pPr>
        <w:widowControl/>
        <w:spacing w:after="80" w:line="660" w:lineRule="exact"/>
        <w:jc w:val="center"/>
        <w:rPr>
          <w:rFonts w:eastAsia="方正小标宋_GBK"/>
          <w:sz w:val="28"/>
        </w:rPr>
      </w:pPr>
      <w:r>
        <w:rPr>
          <w:rFonts w:eastAsia="方正小标宋_GBK" w:hint="eastAsia"/>
          <w:sz w:val="28"/>
        </w:rPr>
        <w:t>申请书填写要求</w:t>
      </w:r>
    </w:p>
    <w:p w:rsidR="00DC0185" w:rsidRDefault="00DC0185">
      <w:pPr>
        <w:widowControl/>
        <w:spacing w:line="580" w:lineRule="exact"/>
        <w:jc w:val="center"/>
        <w:rPr>
          <w:rFonts w:eastAsia="方正小标宋_GBK"/>
          <w:sz w:val="28"/>
        </w:rPr>
      </w:pPr>
    </w:p>
    <w:p w:rsidR="00DC0185" w:rsidRDefault="00246CF7">
      <w:pPr>
        <w:widowControl/>
        <w:adjustRightInd w:val="0"/>
        <w:snapToGrid w:val="0"/>
        <w:spacing w:line="500" w:lineRule="exact"/>
        <w:ind w:firstLineChars="200" w:firstLine="560"/>
        <w:jc w:val="left"/>
        <w:rPr>
          <w:sz w:val="28"/>
        </w:rPr>
      </w:pPr>
      <w:r>
        <w:rPr>
          <w:sz w:val="28"/>
        </w:rPr>
        <w:t>1</w:t>
      </w:r>
      <w:r>
        <w:rPr>
          <w:sz w:val="28"/>
        </w:rPr>
        <w:t>．在填表前，申请人应当阅读过《中华人民共和国食品安全法》《重庆市食品生产加工小作坊和食品摊贩管理条例》《重庆市食品生产加工小作坊登记管理办法》和本申请书，并确知其享有的权利和应承担的义务。</w:t>
      </w:r>
    </w:p>
    <w:p w:rsidR="00DC0185" w:rsidRDefault="00246CF7">
      <w:pPr>
        <w:widowControl/>
        <w:adjustRightInd w:val="0"/>
        <w:snapToGrid w:val="0"/>
        <w:spacing w:line="500" w:lineRule="exact"/>
        <w:ind w:firstLineChars="200" w:firstLine="560"/>
        <w:jc w:val="left"/>
        <w:rPr>
          <w:sz w:val="28"/>
        </w:rPr>
      </w:pPr>
      <w:r>
        <w:rPr>
          <w:sz w:val="28"/>
        </w:rPr>
        <w:t>2</w:t>
      </w:r>
      <w:r>
        <w:rPr>
          <w:sz w:val="28"/>
        </w:rPr>
        <w:t>．填表要实事求是，不得弄虚作假。</w:t>
      </w:r>
    </w:p>
    <w:p w:rsidR="00DC0185" w:rsidRDefault="00246CF7">
      <w:pPr>
        <w:widowControl/>
        <w:adjustRightInd w:val="0"/>
        <w:snapToGrid w:val="0"/>
        <w:spacing w:line="500" w:lineRule="exact"/>
        <w:ind w:firstLineChars="200" w:firstLine="560"/>
        <w:jc w:val="left"/>
        <w:rPr>
          <w:sz w:val="28"/>
        </w:rPr>
      </w:pPr>
      <w:r>
        <w:rPr>
          <w:sz w:val="28"/>
        </w:rPr>
        <w:t>3</w:t>
      </w:r>
      <w:r>
        <w:rPr>
          <w:sz w:val="28"/>
        </w:rPr>
        <w:t>．手工填写表格或签字时应使用黑色或蓝黑色钢笔或签字笔。表中带有</w:t>
      </w:r>
      <w:r>
        <w:rPr>
          <w:sz w:val="28"/>
        </w:rPr>
        <w:t>“□”</w:t>
      </w:r>
      <w:r>
        <w:rPr>
          <w:sz w:val="28"/>
        </w:rPr>
        <w:t>的选择项目，请在所选择项目前的</w:t>
      </w:r>
      <w:r>
        <w:rPr>
          <w:sz w:val="28"/>
        </w:rPr>
        <w:t>“□”</w:t>
      </w:r>
      <w:r>
        <w:rPr>
          <w:sz w:val="28"/>
        </w:rPr>
        <w:t>中打</w:t>
      </w:r>
      <w:r>
        <w:rPr>
          <w:sz w:val="28"/>
        </w:rPr>
        <w:t>“√”</w:t>
      </w:r>
      <w:r>
        <w:rPr>
          <w:sz w:val="28"/>
        </w:rPr>
        <w:t>。选择</w:t>
      </w:r>
      <w:r>
        <w:rPr>
          <w:sz w:val="28"/>
        </w:rPr>
        <w:t>“</w:t>
      </w:r>
      <w:r>
        <w:rPr>
          <w:sz w:val="28"/>
        </w:rPr>
        <w:t>其他</w:t>
      </w:r>
      <w:r>
        <w:rPr>
          <w:sz w:val="28"/>
        </w:rPr>
        <w:t>”</w:t>
      </w:r>
      <w:r>
        <w:rPr>
          <w:sz w:val="28"/>
        </w:rPr>
        <w:t>项目时，请在后面注明具体内容。人员、设备、原辅料表根据实际填写提供。</w:t>
      </w:r>
    </w:p>
    <w:p w:rsidR="00DC0185" w:rsidRDefault="00246CF7">
      <w:pPr>
        <w:widowControl/>
        <w:adjustRightInd w:val="0"/>
        <w:snapToGrid w:val="0"/>
        <w:spacing w:line="500" w:lineRule="exact"/>
        <w:ind w:firstLineChars="200" w:firstLine="560"/>
        <w:jc w:val="left"/>
        <w:rPr>
          <w:sz w:val="28"/>
        </w:rPr>
      </w:pPr>
      <w:r>
        <w:rPr>
          <w:sz w:val="28"/>
        </w:rPr>
        <w:t>4</w:t>
      </w:r>
      <w:r>
        <w:rPr>
          <w:sz w:val="28"/>
        </w:rPr>
        <w:t>．表中</w:t>
      </w:r>
      <w:r>
        <w:rPr>
          <w:sz w:val="28"/>
        </w:rPr>
        <w:t>“</w:t>
      </w:r>
      <w:r>
        <w:rPr>
          <w:sz w:val="28"/>
        </w:rPr>
        <w:t>申请人名称</w:t>
      </w:r>
      <w:r>
        <w:rPr>
          <w:sz w:val="28"/>
        </w:rPr>
        <w:t>”</w:t>
      </w:r>
      <w:r>
        <w:rPr>
          <w:sz w:val="28"/>
        </w:rPr>
        <w:t>、</w:t>
      </w:r>
      <w:r>
        <w:rPr>
          <w:sz w:val="28"/>
        </w:rPr>
        <w:t>“</w:t>
      </w:r>
      <w:r>
        <w:rPr>
          <w:sz w:val="28"/>
        </w:rPr>
        <w:t>法定代表人（负责人）</w:t>
      </w:r>
      <w:r>
        <w:rPr>
          <w:sz w:val="28"/>
        </w:rPr>
        <w:t>”</w:t>
      </w:r>
      <w:r>
        <w:rPr>
          <w:sz w:val="28"/>
        </w:rPr>
        <w:t>、</w:t>
      </w:r>
      <w:r>
        <w:rPr>
          <w:sz w:val="28"/>
        </w:rPr>
        <w:t>“</w:t>
      </w:r>
      <w:r>
        <w:rPr>
          <w:sz w:val="28"/>
        </w:rPr>
        <w:t>住所</w:t>
      </w:r>
      <w:r>
        <w:rPr>
          <w:rFonts w:hint="eastAsia"/>
          <w:sz w:val="28"/>
        </w:rPr>
        <w:t>（</w:t>
      </w:r>
      <w:r>
        <w:rPr>
          <w:sz w:val="28"/>
        </w:rPr>
        <w:t>经营场所</w:t>
      </w:r>
      <w:r>
        <w:rPr>
          <w:rFonts w:hint="eastAsia"/>
          <w:sz w:val="28"/>
        </w:rPr>
        <w:t>）</w:t>
      </w:r>
      <w:r>
        <w:rPr>
          <w:sz w:val="28"/>
        </w:rPr>
        <w:t>”</w:t>
      </w:r>
      <w:r>
        <w:rPr>
          <w:sz w:val="28"/>
        </w:rPr>
        <w:t>根据营业执照填写。</w:t>
      </w:r>
    </w:p>
    <w:p w:rsidR="00DC0185" w:rsidRDefault="00246CF7">
      <w:pPr>
        <w:widowControl/>
        <w:adjustRightInd w:val="0"/>
        <w:snapToGrid w:val="0"/>
        <w:spacing w:line="500" w:lineRule="exact"/>
        <w:ind w:firstLineChars="200" w:firstLine="560"/>
        <w:jc w:val="left"/>
        <w:rPr>
          <w:sz w:val="28"/>
        </w:rPr>
      </w:pPr>
      <w:r>
        <w:rPr>
          <w:sz w:val="28"/>
        </w:rPr>
        <w:t>5</w:t>
      </w:r>
      <w:r>
        <w:rPr>
          <w:sz w:val="28"/>
        </w:rPr>
        <w:t>．产品类别及品种按照国家食品生产许可分类目录，根据实际生产经营情况填写。</w:t>
      </w:r>
    </w:p>
    <w:p w:rsidR="00DC0185" w:rsidRDefault="00246CF7">
      <w:pPr>
        <w:widowControl/>
        <w:adjustRightInd w:val="0"/>
        <w:snapToGrid w:val="0"/>
        <w:spacing w:line="500" w:lineRule="exact"/>
        <w:ind w:firstLineChars="200" w:firstLine="560"/>
        <w:jc w:val="left"/>
        <w:rPr>
          <w:sz w:val="28"/>
        </w:rPr>
      </w:pPr>
      <w:r>
        <w:rPr>
          <w:sz w:val="28"/>
        </w:rPr>
        <w:t>6</w:t>
      </w:r>
      <w:r>
        <w:rPr>
          <w:sz w:val="28"/>
        </w:rPr>
        <w:t>．提交的文件、证明为复印件的，应当使用</w:t>
      </w:r>
      <w:r>
        <w:rPr>
          <w:sz w:val="28"/>
        </w:rPr>
        <w:t>A4</w:t>
      </w:r>
      <w:r>
        <w:rPr>
          <w:sz w:val="28"/>
        </w:rPr>
        <w:t>纸，注明</w:t>
      </w:r>
      <w:r>
        <w:rPr>
          <w:sz w:val="28"/>
        </w:rPr>
        <w:t>“</w:t>
      </w:r>
      <w:r>
        <w:rPr>
          <w:sz w:val="28"/>
        </w:rPr>
        <w:t>与原件一致</w:t>
      </w:r>
      <w:r>
        <w:rPr>
          <w:sz w:val="28"/>
        </w:rPr>
        <w:t>”</w:t>
      </w:r>
      <w:r>
        <w:rPr>
          <w:sz w:val="28"/>
        </w:rPr>
        <w:t>并加盖印章。</w:t>
      </w:r>
    </w:p>
    <w:p w:rsidR="00DC0185" w:rsidRDefault="00246CF7">
      <w:pPr>
        <w:widowControl/>
        <w:adjustRightInd w:val="0"/>
        <w:snapToGrid w:val="0"/>
        <w:spacing w:line="500" w:lineRule="exact"/>
        <w:ind w:firstLineChars="200" w:firstLine="560"/>
        <w:jc w:val="left"/>
        <w:rPr>
          <w:sz w:val="28"/>
        </w:rPr>
      </w:pPr>
      <w:r>
        <w:rPr>
          <w:sz w:val="28"/>
        </w:rPr>
        <w:t>7</w:t>
      </w:r>
      <w:r>
        <w:rPr>
          <w:sz w:val="28"/>
        </w:rPr>
        <w:t>．申请书一式两份，一份申请人留存，一份市场监督管理部门留存。</w:t>
      </w:r>
    </w:p>
    <w:p w:rsidR="00DC0185" w:rsidRDefault="00246CF7">
      <w:pPr>
        <w:widowControl/>
        <w:spacing w:line="660" w:lineRule="exact"/>
        <w:jc w:val="center"/>
        <w:rPr>
          <w:rFonts w:eastAsia="方正小标宋_GBK"/>
          <w:sz w:val="28"/>
        </w:rPr>
      </w:pPr>
      <w:r>
        <w:rPr>
          <w:rFonts w:eastAsia="方正小标宋_GBK" w:hint="eastAsia"/>
          <w:sz w:val="28"/>
        </w:rPr>
        <w:br w:type="page"/>
      </w:r>
      <w:r>
        <w:rPr>
          <w:rFonts w:eastAsia="方正小标宋_GBK" w:hint="eastAsia"/>
          <w:sz w:val="28"/>
        </w:rPr>
        <w:lastRenderedPageBreak/>
        <w:t>食品安全责任承诺书</w:t>
      </w:r>
    </w:p>
    <w:p w:rsidR="00DC0185" w:rsidRDefault="00DC0185">
      <w:pPr>
        <w:widowControl/>
        <w:spacing w:line="580" w:lineRule="exact"/>
        <w:jc w:val="center"/>
        <w:rPr>
          <w:rFonts w:eastAsia="方正小标宋_GBK"/>
          <w:sz w:val="28"/>
        </w:rPr>
      </w:pPr>
    </w:p>
    <w:p w:rsidR="00DC0185" w:rsidRDefault="00246CF7">
      <w:pPr>
        <w:widowControl/>
        <w:adjustRightInd w:val="0"/>
        <w:snapToGrid w:val="0"/>
        <w:spacing w:line="580" w:lineRule="exact"/>
        <w:ind w:firstLineChars="200" w:firstLine="560"/>
        <w:jc w:val="left"/>
        <w:rPr>
          <w:sz w:val="28"/>
        </w:rPr>
      </w:pPr>
      <w:r>
        <w:rPr>
          <w:sz w:val="28"/>
        </w:rPr>
        <w:t>本申请人对于市场监督管理部门告知的食品安全要求已清楚、全面了解，将认真履行被告知的义务，对所生产的食品安全负责，并作出如下承诺：</w:t>
      </w:r>
    </w:p>
    <w:p w:rsidR="00DC0185" w:rsidRDefault="00246CF7">
      <w:pPr>
        <w:widowControl/>
        <w:adjustRightInd w:val="0"/>
        <w:snapToGrid w:val="0"/>
        <w:spacing w:line="580" w:lineRule="exact"/>
        <w:ind w:firstLineChars="200" w:firstLine="560"/>
        <w:jc w:val="left"/>
        <w:rPr>
          <w:sz w:val="28"/>
        </w:rPr>
      </w:pPr>
      <w:r>
        <w:rPr>
          <w:sz w:val="28"/>
        </w:rPr>
        <w:t>1</w:t>
      </w:r>
      <w:r>
        <w:rPr>
          <w:sz w:val="28"/>
        </w:rPr>
        <w:t>．在食品生产经营活动中，自觉遵守食品安全法律、法规、规章、规范性文件以及食品安全标准或食品质量规范要求。</w:t>
      </w:r>
    </w:p>
    <w:p w:rsidR="00DC0185" w:rsidRDefault="00246CF7">
      <w:pPr>
        <w:widowControl/>
        <w:adjustRightInd w:val="0"/>
        <w:snapToGrid w:val="0"/>
        <w:spacing w:line="580" w:lineRule="exact"/>
        <w:ind w:firstLineChars="200" w:firstLine="560"/>
        <w:jc w:val="left"/>
        <w:rPr>
          <w:sz w:val="28"/>
        </w:rPr>
      </w:pPr>
      <w:r>
        <w:rPr>
          <w:sz w:val="28"/>
        </w:rPr>
        <w:t>2</w:t>
      </w:r>
      <w:r>
        <w:rPr>
          <w:sz w:val="28"/>
        </w:rPr>
        <w:t>．不生产经营食品安全法律、法规、规章禁止生产经营的食品，不在食品中添加非食用物质，不滥用食品添加剂。</w:t>
      </w:r>
    </w:p>
    <w:p w:rsidR="00DC0185" w:rsidRDefault="00246CF7">
      <w:pPr>
        <w:widowControl/>
        <w:adjustRightInd w:val="0"/>
        <w:snapToGrid w:val="0"/>
        <w:spacing w:line="580" w:lineRule="exact"/>
        <w:ind w:firstLineChars="200" w:firstLine="560"/>
        <w:jc w:val="left"/>
        <w:rPr>
          <w:sz w:val="28"/>
        </w:rPr>
      </w:pPr>
      <w:r>
        <w:rPr>
          <w:sz w:val="28"/>
        </w:rPr>
        <w:t>3</w:t>
      </w:r>
      <w:r>
        <w:rPr>
          <w:sz w:val="28"/>
        </w:rPr>
        <w:t>．在核定的登记范围内生产经营，不擅自改变登记事项。</w:t>
      </w:r>
    </w:p>
    <w:p w:rsidR="00DC0185" w:rsidRDefault="00246CF7">
      <w:pPr>
        <w:widowControl/>
        <w:adjustRightInd w:val="0"/>
        <w:snapToGrid w:val="0"/>
        <w:spacing w:line="580" w:lineRule="exact"/>
        <w:ind w:firstLineChars="200" w:firstLine="560"/>
        <w:jc w:val="left"/>
        <w:rPr>
          <w:sz w:val="28"/>
        </w:rPr>
      </w:pPr>
      <w:r>
        <w:rPr>
          <w:sz w:val="28"/>
        </w:rPr>
        <w:t xml:space="preserve">4.  </w:t>
      </w:r>
      <w:r>
        <w:rPr>
          <w:sz w:val="28"/>
        </w:rPr>
        <w:t>实际生产地址符合国家环保及属地政府管理要求。</w:t>
      </w:r>
    </w:p>
    <w:p w:rsidR="00DC0185" w:rsidRDefault="00246CF7">
      <w:pPr>
        <w:widowControl/>
        <w:adjustRightInd w:val="0"/>
        <w:snapToGrid w:val="0"/>
        <w:spacing w:line="580" w:lineRule="exact"/>
        <w:ind w:firstLineChars="200" w:firstLine="560"/>
        <w:jc w:val="left"/>
        <w:rPr>
          <w:sz w:val="28"/>
        </w:rPr>
      </w:pPr>
      <w:r>
        <w:rPr>
          <w:sz w:val="28"/>
        </w:rPr>
        <w:t>5</w:t>
      </w:r>
      <w:r>
        <w:rPr>
          <w:sz w:val="28"/>
        </w:rPr>
        <w:t>．如违反了食品安全法律、法规、规章、标准（或食品质量规范）规定以及对消费者造成损害，本申请人将承担由此产生的法律责任。</w:t>
      </w:r>
    </w:p>
    <w:p w:rsidR="00DC0185" w:rsidRDefault="00246CF7">
      <w:pPr>
        <w:widowControl/>
        <w:adjustRightInd w:val="0"/>
        <w:snapToGrid w:val="0"/>
        <w:spacing w:line="580" w:lineRule="exact"/>
        <w:jc w:val="center"/>
        <w:rPr>
          <w:sz w:val="28"/>
        </w:rPr>
      </w:pPr>
      <w:r>
        <w:rPr>
          <w:sz w:val="28"/>
        </w:rPr>
        <w:t xml:space="preserve">              </w:t>
      </w:r>
    </w:p>
    <w:p w:rsidR="00DC0185" w:rsidRDefault="00246CF7">
      <w:pPr>
        <w:widowControl/>
        <w:adjustRightInd w:val="0"/>
        <w:snapToGrid w:val="0"/>
        <w:spacing w:line="580" w:lineRule="exact"/>
        <w:jc w:val="center"/>
        <w:rPr>
          <w:sz w:val="28"/>
        </w:rPr>
      </w:pPr>
      <w:r>
        <w:rPr>
          <w:rFonts w:hint="eastAsia"/>
          <w:sz w:val="28"/>
        </w:rPr>
        <w:t xml:space="preserve">           </w:t>
      </w:r>
      <w:r>
        <w:rPr>
          <w:sz w:val="28"/>
        </w:rPr>
        <w:t>申请人签字（单位盖章）：</w:t>
      </w:r>
    </w:p>
    <w:p w:rsidR="00DC0185" w:rsidRDefault="00246CF7">
      <w:pPr>
        <w:spacing w:line="580" w:lineRule="exact"/>
        <w:ind w:rightChars="363" w:right="1162"/>
        <w:jc w:val="right"/>
        <w:rPr>
          <w:sz w:val="28"/>
        </w:rPr>
      </w:pPr>
      <w:r>
        <w:rPr>
          <w:sz w:val="28"/>
        </w:rPr>
        <w:t xml:space="preserve">                          </w:t>
      </w:r>
      <w:r>
        <w:rPr>
          <w:sz w:val="28"/>
        </w:rPr>
        <w:t>承诺日期：</w:t>
      </w:r>
      <w:r>
        <w:rPr>
          <w:sz w:val="28"/>
        </w:rPr>
        <w:t xml:space="preserve">    </w:t>
      </w:r>
      <w:r>
        <w:rPr>
          <w:sz w:val="28"/>
        </w:rPr>
        <w:t>年</w:t>
      </w:r>
      <w:r>
        <w:rPr>
          <w:sz w:val="28"/>
        </w:rPr>
        <w:t xml:space="preserve">    </w:t>
      </w:r>
      <w:r>
        <w:rPr>
          <w:sz w:val="28"/>
        </w:rPr>
        <w:t>月</w:t>
      </w:r>
      <w:r>
        <w:rPr>
          <w:sz w:val="28"/>
        </w:rPr>
        <w:t xml:space="preserve">     </w:t>
      </w:r>
      <w:r>
        <w:rPr>
          <w:sz w:val="28"/>
        </w:rPr>
        <w:t>日</w:t>
      </w:r>
    </w:p>
    <w:p w:rsidR="00DC0185" w:rsidRDefault="00246CF7">
      <w:pPr>
        <w:spacing w:line="580" w:lineRule="exact"/>
        <w:ind w:rightChars="363" w:right="1162"/>
        <w:jc w:val="right"/>
        <w:rPr>
          <w:sz w:val="28"/>
        </w:rPr>
      </w:pPr>
      <w:r>
        <w:rPr>
          <w:sz w:val="28"/>
        </w:rPr>
        <w:br w:type="page"/>
      </w:r>
    </w:p>
    <w:tbl>
      <w:tblPr>
        <w:tblW w:w="9040" w:type="dxa"/>
        <w:jc w:val="center"/>
        <w:tblLayout w:type="fixed"/>
        <w:tblLook w:val="04A0" w:firstRow="1" w:lastRow="0" w:firstColumn="1" w:lastColumn="0" w:noHBand="0" w:noVBand="1"/>
      </w:tblPr>
      <w:tblGrid>
        <w:gridCol w:w="795"/>
        <w:gridCol w:w="1635"/>
        <w:gridCol w:w="171"/>
        <w:gridCol w:w="2053"/>
        <w:gridCol w:w="491"/>
        <w:gridCol w:w="115"/>
        <w:gridCol w:w="1142"/>
        <w:gridCol w:w="481"/>
        <w:gridCol w:w="17"/>
        <w:gridCol w:w="2125"/>
        <w:gridCol w:w="15"/>
      </w:tblGrid>
      <w:tr w:rsidR="00DC0185">
        <w:trPr>
          <w:gridAfter w:val="1"/>
          <w:wAfter w:w="15" w:type="dxa"/>
          <w:trHeight w:val="700"/>
          <w:jc w:val="center"/>
        </w:trPr>
        <w:tc>
          <w:tcPr>
            <w:tcW w:w="9025" w:type="dxa"/>
            <w:gridSpan w:val="10"/>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widowControl/>
              <w:spacing w:line="320" w:lineRule="exact"/>
              <w:jc w:val="center"/>
              <w:rPr>
                <w:kern w:val="0"/>
                <w:sz w:val="21"/>
              </w:rPr>
            </w:pPr>
            <w:r>
              <w:rPr>
                <w:rFonts w:eastAsia="方正黑体_GBK" w:hint="eastAsia"/>
                <w:kern w:val="0"/>
                <w:sz w:val="21"/>
              </w:rPr>
              <w:t>一、申请人基本情况</w:t>
            </w:r>
          </w:p>
        </w:tc>
      </w:tr>
      <w:tr w:rsidR="00DC0185">
        <w:trPr>
          <w:gridAfter w:val="1"/>
          <w:wAfter w:w="15" w:type="dxa"/>
          <w:trHeight w:val="501"/>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申请人名称</w:t>
            </w:r>
          </w:p>
        </w:tc>
        <w:tc>
          <w:tcPr>
            <w:tcW w:w="6424" w:type="dxa"/>
            <w:gridSpan w:val="7"/>
            <w:tcBorders>
              <w:top w:val="single" w:sz="4" w:space="0" w:color="auto"/>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4"/>
              </w:rPr>
            </w:pPr>
          </w:p>
        </w:tc>
      </w:tr>
      <w:tr w:rsidR="00DC0185">
        <w:trPr>
          <w:gridAfter w:val="1"/>
          <w:wAfter w:w="15" w:type="dxa"/>
          <w:trHeight w:val="794"/>
          <w:jc w:val="center"/>
        </w:trPr>
        <w:tc>
          <w:tcPr>
            <w:tcW w:w="2601" w:type="dxa"/>
            <w:gridSpan w:val="3"/>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法定代表人</w:t>
            </w:r>
          </w:p>
          <w:p w:rsidR="00DC0185" w:rsidRDefault="00246CF7">
            <w:pPr>
              <w:widowControl/>
              <w:spacing w:line="320" w:lineRule="exact"/>
              <w:jc w:val="center"/>
              <w:rPr>
                <w:kern w:val="0"/>
                <w:sz w:val="24"/>
              </w:rPr>
            </w:pPr>
            <w:r>
              <w:rPr>
                <w:kern w:val="0"/>
                <w:sz w:val="24"/>
              </w:rPr>
              <w:t>（负责人）</w:t>
            </w:r>
          </w:p>
        </w:tc>
        <w:tc>
          <w:tcPr>
            <w:tcW w:w="2659" w:type="dxa"/>
            <w:gridSpan w:val="3"/>
            <w:vMerge w:val="restart"/>
            <w:tcBorders>
              <w:top w:val="single" w:sz="4" w:space="0" w:color="auto"/>
              <w:left w:val="nil"/>
              <w:bottom w:val="nil"/>
              <w:right w:val="single" w:sz="4" w:space="0" w:color="auto"/>
              <w:tl2br w:val="nil"/>
              <w:tr2bl w:val="nil"/>
            </w:tcBorders>
            <w:vAlign w:val="center"/>
          </w:tcPr>
          <w:p w:rsidR="00DC0185" w:rsidRDefault="00246CF7">
            <w:pPr>
              <w:widowControl/>
              <w:spacing w:line="320" w:lineRule="exact"/>
              <w:jc w:val="left"/>
              <w:rPr>
                <w:kern w:val="0"/>
                <w:sz w:val="24"/>
              </w:rPr>
            </w:pPr>
            <w:r>
              <w:rPr>
                <w:spacing w:val="-9"/>
                <w:kern w:val="0"/>
                <w:sz w:val="21"/>
              </w:rPr>
              <w:t>（依据申请人执照填写。执照上未注明法定代表人的，则填写执照上注明的负责人）</w:t>
            </w:r>
          </w:p>
        </w:tc>
        <w:tc>
          <w:tcPr>
            <w:tcW w:w="1623"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身份证号码</w:t>
            </w:r>
          </w:p>
        </w:tc>
        <w:tc>
          <w:tcPr>
            <w:tcW w:w="2142" w:type="dxa"/>
            <w:gridSpan w:val="2"/>
            <w:tcBorders>
              <w:top w:val="single" w:sz="4" w:space="0" w:color="auto"/>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4"/>
              </w:rPr>
            </w:pPr>
          </w:p>
        </w:tc>
      </w:tr>
      <w:tr w:rsidR="00DC0185">
        <w:trPr>
          <w:gridAfter w:val="1"/>
          <w:wAfter w:w="15" w:type="dxa"/>
          <w:trHeight w:val="794"/>
          <w:jc w:val="center"/>
        </w:trPr>
        <w:tc>
          <w:tcPr>
            <w:tcW w:w="2601" w:type="dxa"/>
            <w:gridSpan w:val="3"/>
            <w:vMerge/>
            <w:tcBorders>
              <w:top w:val="nil"/>
              <w:left w:val="single" w:sz="4" w:space="0" w:color="auto"/>
              <w:bottom w:val="single" w:sz="4" w:space="0" w:color="auto"/>
              <w:right w:val="single" w:sz="4" w:space="0" w:color="auto"/>
              <w:tl2br w:val="nil"/>
              <w:tr2bl w:val="nil"/>
            </w:tcBorders>
            <w:vAlign w:val="center"/>
          </w:tcPr>
          <w:p w:rsidR="00DC0185" w:rsidRDefault="00DC0185">
            <w:pPr>
              <w:widowControl/>
              <w:spacing w:line="320" w:lineRule="exact"/>
              <w:jc w:val="center"/>
              <w:rPr>
                <w:kern w:val="0"/>
                <w:sz w:val="24"/>
              </w:rPr>
            </w:pPr>
          </w:p>
        </w:tc>
        <w:tc>
          <w:tcPr>
            <w:tcW w:w="2659" w:type="dxa"/>
            <w:gridSpan w:val="3"/>
            <w:vMerge/>
            <w:tcBorders>
              <w:top w:val="nil"/>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4"/>
              </w:rPr>
            </w:pPr>
          </w:p>
        </w:tc>
        <w:tc>
          <w:tcPr>
            <w:tcW w:w="1623"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联系电话</w:t>
            </w:r>
          </w:p>
        </w:tc>
        <w:tc>
          <w:tcPr>
            <w:tcW w:w="2142" w:type="dxa"/>
            <w:gridSpan w:val="2"/>
            <w:tcBorders>
              <w:top w:val="single" w:sz="4" w:space="0" w:color="auto"/>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4"/>
              </w:rPr>
            </w:pPr>
          </w:p>
        </w:tc>
      </w:tr>
      <w:tr w:rsidR="00DC0185">
        <w:trPr>
          <w:gridAfter w:val="1"/>
          <w:wAfter w:w="15" w:type="dxa"/>
          <w:trHeight w:val="794"/>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食品小作坊</w:t>
            </w:r>
          </w:p>
          <w:p w:rsidR="00DC0185" w:rsidRDefault="00246CF7">
            <w:pPr>
              <w:widowControl/>
              <w:spacing w:line="320" w:lineRule="exact"/>
              <w:jc w:val="center"/>
              <w:rPr>
                <w:kern w:val="0"/>
                <w:sz w:val="24"/>
              </w:rPr>
            </w:pPr>
            <w:r>
              <w:rPr>
                <w:kern w:val="0"/>
                <w:sz w:val="24"/>
              </w:rPr>
              <w:t>登记证编号</w:t>
            </w:r>
          </w:p>
        </w:tc>
        <w:tc>
          <w:tcPr>
            <w:tcW w:w="6424" w:type="dxa"/>
            <w:gridSpan w:val="7"/>
            <w:tcBorders>
              <w:top w:val="single" w:sz="4" w:space="0" w:color="auto"/>
              <w:left w:val="nil"/>
              <w:bottom w:val="single" w:sz="4" w:space="0" w:color="auto"/>
              <w:right w:val="single" w:sz="4" w:space="0" w:color="000000"/>
              <w:tl2br w:val="nil"/>
              <w:tr2bl w:val="nil"/>
            </w:tcBorders>
            <w:vAlign w:val="bottom"/>
          </w:tcPr>
          <w:p w:rsidR="00DC0185" w:rsidRDefault="00246CF7">
            <w:pPr>
              <w:widowControl/>
              <w:spacing w:line="320" w:lineRule="exact"/>
              <w:rPr>
                <w:kern w:val="0"/>
                <w:sz w:val="21"/>
              </w:rPr>
            </w:pPr>
            <w:r>
              <w:rPr>
                <w:kern w:val="0"/>
                <w:sz w:val="21"/>
              </w:rPr>
              <w:t>（首次申请时不填写，变更、延续申请时填写）</w:t>
            </w:r>
          </w:p>
        </w:tc>
      </w:tr>
      <w:tr w:rsidR="00DC0185">
        <w:trPr>
          <w:gridAfter w:val="1"/>
          <w:wAfter w:w="15" w:type="dxa"/>
          <w:trHeight w:val="794"/>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营业执照注册号</w:t>
            </w:r>
          </w:p>
        </w:tc>
        <w:tc>
          <w:tcPr>
            <w:tcW w:w="6424" w:type="dxa"/>
            <w:gridSpan w:val="7"/>
            <w:tcBorders>
              <w:top w:val="single" w:sz="4" w:space="0" w:color="auto"/>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1"/>
              </w:rPr>
            </w:pPr>
          </w:p>
          <w:p w:rsidR="00DC0185" w:rsidRDefault="00246CF7">
            <w:pPr>
              <w:widowControl/>
              <w:spacing w:line="320" w:lineRule="exact"/>
              <w:jc w:val="left"/>
              <w:rPr>
                <w:kern w:val="0"/>
                <w:sz w:val="21"/>
              </w:rPr>
            </w:pPr>
            <w:r>
              <w:rPr>
                <w:kern w:val="0"/>
                <w:sz w:val="21"/>
              </w:rPr>
              <w:t>（依据申请人执照填写。执照未注明注册号的，不填写）</w:t>
            </w:r>
          </w:p>
        </w:tc>
      </w:tr>
      <w:tr w:rsidR="00DC0185">
        <w:trPr>
          <w:gridAfter w:val="1"/>
          <w:wAfter w:w="15" w:type="dxa"/>
          <w:trHeight w:val="736"/>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社会信用代码</w:t>
            </w:r>
          </w:p>
          <w:p w:rsidR="00DC0185" w:rsidRDefault="00246CF7">
            <w:pPr>
              <w:widowControl/>
              <w:spacing w:line="320" w:lineRule="exact"/>
              <w:jc w:val="center"/>
              <w:rPr>
                <w:kern w:val="0"/>
                <w:sz w:val="24"/>
              </w:rPr>
            </w:pPr>
            <w:r>
              <w:rPr>
                <w:kern w:val="0"/>
                <w:sz w:val="24"/>
              </w:rPr>
              <w:t>（身份证号码）</w:t>
            </w:r>
          </w:p>
        </w:tc>
        <w:tc>
          <w:tcPr>
            <w:tcW w:w="6424" w:type="dxa"/>
            <w:gridSpan w:val="7"/>
            <w:tcBorders>
              <w:top w:val="single" w:sz="4" w:space="0" w:color="auto"/>
              <w:left w:val="nil"/>
              <w:bottom w:val="single" w:sz="4" w:space="0" w:color="auto"/>
              <w:right w:val="single" w:sz="4" w:space="0" w:color="auto"/>
              <w:tl2br w:val="nil"/>
              <w:tr2bl w:val="nil"/>
            </w:tcBorders>
            <w:vAlign w:val="center"/>
          </w:tcPr>
          <w:p w:rsidR="00DC0185" w:rsidRDefault="00246CF7">
            <w:pPr>
              <w:widowControl/>
              <w:spacing w:line="320" w:lineRule="exact"/>
              <w:jc w:val="left"/>
              <w:rPr>
                <w:kern w:val="0"/>
                <w:sz w:val="21"/>
              </w:rPr>
            </w:pPr>
            <w:r>
              <w:rPr>
                <w:kern w:val="0"/>
                <w:sz w:val="21"/>
              </w:rPr>
              <w:t>（依据申请人执照填写社会信用代码。执照上未注明社会信用代码的，方可填写法定代表人（负责人）身份证号码）</w:t>
            </w:r>
          </w:p>
        </w:tc>
      </w:tr>
      <w:tr w:rsidR="00DC0185">
        <w:trPr>
          <w:gridAfter w:val="1"/>
          <w:wAfter w:w="15" w:type="dxa"/>
          <w:trHeight w:val="794"/>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住所（经营场所）</w:t>
            </w:r>
          </w:p>
        </w:tc>
        <w:tc>
          <w:tcPr>
            <w:tcW w:w="6424" w:type="dxa"/>
            <w:gridSpan w:val="7"/>
            <w:tcBorders>
              <w:top w:val="single" w:sz="4" w:space="0" w:color="auto"/>
              <w:left w:val="nil"/>
              <w:bottom w:val="single" w:sz="4" w:space="0" w:color="auto"/>
              <w:right w:val="single" w:sz="4" w:space="0" w:color="000000"/>
              <w:tl2br w:val="nil"/>
              <w:tr2bl w:val="nil"/>
            </w:tcBorders>
            <w:vAlign w:val="bottom"/>
          </w:tcPr>
          <w:p w:rsidR="00DC0185" w:rsidRDefault="00246CF7">
            <w:pPr>
              <w:widowControl/>
              <w:spacing w:line="320" w:lineRule="exact"/>
              <w:jc w:val="left"/>
              <w:rPr>
                <w:kern w:val="0"/>
                <w:sz w:val="21"/>
              </w:rPr>
            </w:pPr>
            <w:r>
              <w:rPr>
                <w:kern w:val="0"/>
                <w:sz w:val="21"/>
              </w:rPr>
              <w:t>（依据申请人执照填写）</w:t>
            </w:r>
          </w:p>
        </w:tc>
      </w:tr>
      <w:tr w:rsidR="00DC0185">
        <w:trPr>
          <w:gridAfter w:val="1"/>
          <w:wAfter w:w="15" w:type="dxa"/>
          <w:trHeight w:val="794"/>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生产地址</w:t>
            </w:r>
          </w:p>
        </w:tc>
        <w:tc>
          <w:tcPr>
            <w:tcW w:w="6424" w:type="dxa"/>
            <w:gridSpan w:val="7"/>
            <w:tcBorders>
              <w:top w:val="single" w:sz="4" w:space="0" w:color="auto"/>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1"/>
              </w:rPr>
            </w:pPr>
          </w:p>
          <w:p w:rsidR="00DC0185" w:rsidRDefault="00246CF7">
            <w:pPr>
              <w:widowControl/>
              <w:spacing w:line="320" w:lineRule="exact"/>
              <w:jc w:val="left"/>
              <w:rPr>
                <w:kern w:val="0"/>
                <w:sz w:val="21"/>
              </w:rPr>
            </w:pPr>
            <w:r>
              <w:rPr>
                <w:kern w:val="0"/>
                <w:sz w:val="21"/>
              </w:rPr>
              <w:t>（如有外设仓库的，须在此注明）</w:t>
            </w:r>
          </w:p>
        </w:tc>
      </w:tr>
      <w:tr w:rsidR="00DC0185">
        <w:trPr>
          <w:gridAfter w:val="1"/>
          <w:wAfter w:w="15" w:type="dxa"/>
          <w:trHeight w:val="794"/>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产品销售区域</w:t>
            </w:r>
          </w:p>
        </w:tc>
        <w:tc>
          <w:tcPr>
            <w:tcW w:w="6424" w:type="dxa"/>
            <w:gridSpan w:val="7"/>
            <w:tcBorders>
              <w:top w:val="nil"/>
              <w:left w:val="nil"/>
              <w:bottom w:val="single" w:sz="4" w:space="0" w:color="auto"/>
              <w:right w:val="single" w:sz="4" w:space="0" w:color="auto"/>
              <w:tl2br w:val="nil"/>
              <w:tr2bl w:val="nil"/>
            </w:tcBorders>
            <w:vAlign w:val="center"/>
          </w:tcPr>
          <w:p w:rsidR="00DC0185" w:rsidRDefault="00DC0185">
            <w:pPr>
              <w:widowControl/>
              <w:spacing w:line="320" w:lineRule="exact"/>
              <w:jc w:val="center"/>
              <w:rPr>
                <w:kern w:val="0"/>
                <w:sz w:val="24"/>
              </w:rPr>
            </w:pPr>
          </w:p>
          <w:p w:rsidR="00DC0185" w:rsidRDefault="00DC0185">
            <w:pPr>
              <w:widowControl/>
              <w:spacing w:line="320" w:lineRule="exact"/>
              <w:jc w:val="left"/>
              <w:rPr>
                <w:kern w:val="0"/>
                <w:sz w:val="24"/>
              </w:rPr>
            </w:pPr>
          </w:p>
        </w:tc>
      </w:tr>
      <w:tr w:rsidR="00DC0185">
        <w:trPr>
          <w:gridAfter w:val="1"/>
          <w:wAfter w:w="15" w:type="dxa"/>
          <w:trHeight w:val="794"/>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联</w:t>
            </w:r>
            <w:r>
              <w:rPr>
                <w:kern w:val="0"/>
                <w:sz w:val="24"/>
              </w:rPr>
              <w:t xml:space="preserve"> </w:t>
            </w:r>
            <w:r>
              <w:rPr>
                <w:kern w:val="0"/>
                <w:sz w:val="24"/>
              </w:rPr>
              <w:t>系</w:t>
            </w:r>
            <w:r>
              <w:rPr>
                <w:kern w:val="0"/>
                <w:sz w:val="24"/>
              </w:rPr>
              <w:t xml:space="preserve"> </w:t>
            </w:r>
            <w:r>
              <w:rPr>
                <w:kern w:val="0"/>
                <w:sz w:val="24"/>
              </w:rPr>
              <w:t>人</w:t>
            </w:r>
          </w:p>
        </w:tc>
        <w:tc>
          <w:tcPr>
            <w:tcW w:w="2053" w:type="dxa"/>
            <w:tcBorders>
              <w:top w:val="nil"/>
              <w:left w:val="nil"/>
              <w:bottom w:val="single" w:sz="4" w:space="0" w:color="auto"/>
              <w:right w:val="single" w:sz="4" w:space="0" w:color="auto"/>
              <w:tl2br w:val="nil"/>
              <w:tr2bl w:val="nil"/>
            </w:tcBorders>
            <w:vAlign w:val="center"/>
          </w:tcPr>
          <w:p w:rsidR="00DC0185" w:rsidRDefault="00DC0185">
            <w:pPr>
              <w:widowControl/>
              <w:spacing w:line="320" w:lineRule="exact"/>
              <w:jc w:val="center"/>
              <w:rPr>
                <w:kern w:val="0"/>
                <w:sz w:val="24"/>
              </w:rPr>
            </w:pPr>
          </w:p>
        </w:tc>
        <w:tc>
          <w:tcPr>
            <w:tcW w:w="1748" w:type="dxa"/>
            <w:gridSpan w:val="3"/>
            <w:tcBorders>
              <w:top w:val="nil"/>
              <w:left w:val="nil"/>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联系电话</w:t>
            </w:r>
          </w:p>
        </w:tc>
        <w:tc>
          <w:tcPr>
            <w:tcW w:w="2623" w:type="dxa"/>
            <w:gridSpan w:val="3"/>
            <w:tcBorders>
              <w:top w:val="nil"/>
              <w:left w:val="nil"/>
              <w:bottom w:val="single" w:sz="4" w:space="0" w:color="auto"/>
              <w:right w:val="single" w:sz="4" w:space="0" w:color="auto"/>
              <w:tl2br w:val="nil"/>
              <w:tr2bl w:val="nil"/>
            </w:tcBorders>
            <w:vAlign w:val="center"/>
          </w:tcPr>
          <w:p w:rsidR="00DC0185" w:rsidRDefault="00DC0185">
            <w:pPr>
              <w:widowControl/>
              <w:spacing w:line="320" w:lineRule="exact"/>
              <w:jc w:val="left"/>
              <w:rPr>
                <w:kern w:val="0"/>
                <w:sz w:val="24"/>
              </w:rPr>
            </w:pPr>
          </w:p>
        </w:tc>
      </w:tr>
      <w:tr w:rsidR="00DC0185">
        <w:trPr>
          <w:gridAfter w:val="1"/>
          <w:wAfter w:w="15" w:type="dxa"/>
          <w:trHeight w:val="2679"/>
          <w:jc w:val="center"/>
        </w:trPr>
        <w:tc>
          <w:tcPr>
            <w:tcW w:w="260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kern w:val="0"/>
                <w:sz w:val="24"/>
              </w:rPr>
            </w:pPr>
            <w:r>
              <w:rPr>
                <w:kern w:val="0"/>
                <w:sz w:val="24"/>
              </w:rPr>
              <w:t>变更事项</w:t>
            </w:r>
          </w:p>
        </w:tc>
        <w:tc>
          <w:tcPr>
            <w:tcW w:w="6424" w:type="dxa"/>
            <w:gridSpan w:val="7"/>
            <w:tcBorders>
              <w:top w:val="single" w:sz="4" w:space="0" w:color="auto"/>
              <w:left w:val="nil"/>
              <w:bottom w:val="single" w:sz="4" w:space="0" w:color="auto"/>
              <w:right w:val="single" w:sz="4" w:space="0" w:color="000000"/>
              <w:tl2br w:val="nil"/>
              <w:tr2bl w:val="nil"/>
            </w:tcBorders>
            <w:vAlign w:val="bottom"/>
          </w:tcPr>
          <w:p w:rsidR="00DC0185" w:rsidRDefault="00246CF7">
            <w:pPr>
              <w:widowControl/>
              <w:spacing w:line="320" w:lineRule="exact"/>
              <w:jc w:val="right"/>
              <w:rPr>
                <w:kern w:val="0"/>
                <w:sz w:val="24"/>
              </w:rPr>
            </w:pPr>
            <w:r>
              <w:rPr>
                <w:kern w:val="0"/>
                <w:sz w:val="24"/>
              </w:rPr>
              <w:t>（变更、延续申请时填写）</w:t>
            </w:r>
          </w:p>
        </w:tc>
      </w:tr>
      <w:tr w:rsidR="00DC0185">
        <w:tblPrEx>
          <w:tblCellMar>
            <w:top w:w="15" w:type="dxa"/>
            <w:left w:w="15" w:type="dxa"/>
            <w:bottom w:w="15" w:type="dxa"/>
            <w:right w:w="15" w:type="dxa"/>
          </w:tblCellMar>
        </w:tblPrEx>
        <w:trPr>
          <w:trHeight w:val="1134"/>
          <w:jc w:val="center"/>
        </w:trPr>
        <w:tc>
          <w:tcPr>
            <w:tcW w:w="9040" w:type="dxa"/>
            <w:gridSpan w:val="11"/>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rPr>
                <w:sz w:val="36"/>
              </w:rPr>
            </w:pPr>
            <w:r>
              <w:rPr>
                <w:rFonts w:eastAsia="方正黑体_GBK" w:hint="eastAsia"/>
                <w:kern w:val="0"/>
                <w:sz w:val="21"/>
              </w:rPr>
              <w:lastRenderedPageBreak/>
              <w:t>二、食品安全管理人员</w:t>
            </w:r>
          </w:p>
        </w:tc>
      </w:tr>
      <w:tr w:rsidR="00DC0185">
        <w:tblPrEx>
          <w:tblCellMar>
            <w:top w:w="15" w:type="dxa"/>
            <w:left w:w="15" w:type="dxa"/>
            <w:bottom w:w="15" w:type="dxa"/>
            <w:right w:w="15" w:type="dxa"/>
          </w:tblCellMar>
        </w:tblPrEx>
        <w:trPr>
          <w:trHeight w:val="101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序号</w:t>
            </w: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姓名</w:t>
            </w: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身份证号</w:t>
            </w: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职务</w:t>
            </w: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文化程度、专业</w:t>
            </w: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blPrEx>
          <w:tblCellMar>
            <w:top w:w="15" w:type="dxa"/>
            <w:left w:w="15" w:type="dxa"/>
            <w:bottom w:w="15" w:type="dxa"/>
            <w:right w:w="15" w:type="dxa"/>
          </w:tblCellMar>
        </w:tblPrEx>
        <w:trPr>
          <w:trHeight w:val="795"/>
          <w:jc w:val="center"/>
        </w:trPr>
        <w:tc>
          <w:tcPr>
            <w:tcW w:w="79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715"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755"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4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bl>
    <w:p w:rsidR="00DC0185" w:rsidRDefault="00DC0185">
      <w:pPr>
        <w:spacing w:line="60" w:lineRule="exact"/>
        <w:jc w:val="left"/>
        <w:rPr>
          <w:rFonts w:eastAsia="方正小标宋_GBK"/>
          <w:sz w:val="36"/>
        </w:rPr>
      </w:pPr>
    </w:p>
    <w:tbl>
      <w:tblPr>
        <w:tblW w:w="9002" w:type="dxa"/>
        <w:jc w:val="center"/>
        <w:tblLayout w:type="fixed"/>
        <w:tblCellMar>
          <w:top w:w="15" w:type="dxa"/>
          <w:left w:w="15" w:type="dxa"/>
          <w:bottom w:w="15" w:type="dxa"/>
          <w:right w:w="15" w:type="dxa"/>
        </w:tblCellMar>
        <w:tblLook w:val="04A0" w:firstRow="1" w:lastRow="0" w:firstColumn="1" w:lastColumn="0" w:noHBand="0" w:noVBand="1"/>
      </w:tblPr>
      <w:tblGrid>
        <w:gridCol w:w="632"/>
        <w:gridCol w:w="2100"/>
        <w:gridCol w:w="1813"/>
        <w:gridCol w:w="3068"/>
        <w:gridCol w:w="1389"/>
      </w:tblGrid>
      <w:tr w:rsidR="00DC0185">
        <w:trPr>
          <w:trHeight w:val="1134"/>
          <w:jc w:val="center"/>
        </w:trPr>
        <w:tc>
          <w:tcPr>
            <w:tcW w:w="9002"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rPr>
                <w:sz w:val="40"/>
              </w:rPr>
            </w:pPr>
            <w:r>
              <w:rPr>
                <w:rFonts w:eastAsia="方正黑体_GBK" w:hint="eastAsia"/>
                <w:kern w:val="0"/>
                <w:sz w:val="21"/>
              </w:rPr>
              <w:lastRenderedPageBreak/>
              <w:t>三、产品信息表</w:t>
            </w:r>
          </w:p>
        </w:tc>
      </w:tr>
      <w:tr w:rsidR="00DC0185">
        <w:trPr>
          <w:trHeight w:val="795"/>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序号</w:t>
            </w: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kern w:val="0"/>
                <w:sz w:val="24"/>
              </w:rPr>
              <w:t>食品类别</w:t>
            </w: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sz w:val="24"/>
              </w:rPr>
              <w:t>类别名称</w:t>
            </w: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sz w:val="24"/>
              </w:rPr>
              <w:t>品种名细</w:t>
            </w: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widowControl/>
              <w:spacing w:line="320" w:lineRule="exact"/>
              <w:jc w:val="center"/>
              <w:textAlignment w:val="center"/>
              <w:rPr>
                <w:sz w:val="24"/>
              </w:rPr>
            </w:pPr>
            <w:r>
              <w:rPr>
                <w:sz w:val="24"/>
              </w:rPr>
              <w:t>备注</w:t>
            </w:r>
          </w:p>
        </w:tc>
      </w:tr>
      <w:tr w:rsidR="00DC0185">
        <w:trPr>
          <w:trHeight w:val="2022"/>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left"/>
              <w:rPr>
                <w:sz w:val="21"/>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20" w:lineRule="exact"/>
              <w:jc w:val="left"/>
              <w:rPr>
                <w:sz w:val="21"/>
              </w:rPr>
            </w:pPr>
            <w:r>
              <w:rPr>
                <w:sz w:val="21"/>
              </w:rPr>
              <w:t>（参照《食品生产许可分类目录》填写，如</w:t>
            </w:r>
            <w:r>
              <w:rPr>
                <w:sz w:val="21"/>
              </w:rPr>
              <w:t>“</w:t>
            </w:r>
            <w:r>
              <w:rPr>
                <w:sz w:val="21"/>
              </w:rPr>
              <w:t>粮食加工品</w:t>
            </w:r>
            <w:r>
              <w:rPr>
                <w:sz w:val="21"/>
              </w:rPr>
              <w:t>”</w:t>
            </w:r>
            <w:r>
              <w:rPr>
                <w:sz w:val="21"/>
              </w:rPr>
              <w:t>）</w:t>
            </w: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20" w:lineRule="exact"/>
              <w:jc w:val="left"/>
              <w:rPr>
                <w:sz w:val="21"/>
              </w:rPr>
            </w:pPr>
            <w:r>
              <w:rPr>
                <w:sz w:val="21"/>
              </w:rPr>
              <w:t>（参照《食品生产许可分类目录》填写，如</w:t>
            </w:r>
            <w:r>
              <w:rPr>
                <w:sz w:val="21"/>
              </w:rPr>
              <w:t>“</w:t>
            </w:r>
            <w:r>
              <w:rPr>
                <w:sz w:val="21"/>
              </w:rPr>
              <w:t>挂面</w:t>
            </w:r>
            <w:r>
              <w:rPr>
                <w:sz w:val="21"/>
              </w:rPr>
              <w:t>”</w:t>
            </w:r>
            <w:r>
              <w:rPr>
                <w:sz w:val="21"/>
              </w:rPr>
              <w:t>；涉及</w:t>
            </w:r>
            <w:r>
              <w:rPr>
                <w:sz w:val="21"/>
              </w:rPr>
              <w:t>“</w:t>
            </w:r>
            <w:r>
              <w:rPr>
                <w:sz w:val="21"/>
              </w:rPr>
              <w:t>其他食品</w:t>
            </w:r>
            <w:r>
              <w:rPr>
                <w:sz w:val="21"/>
              </w:rPr>
              <w:t>”</w:t>
            </w:r>
            <w:r>
              <w:rPr>
                <w:sz w:val="21"/>
              </w:rPr>
              <w:t>的，本栏不填写）</w:t>
            </w: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20" w:lineRule="exact"/>
              <w:jc w:val="left"/>
              <w:rPr>
                <w:sz w:val="21"/>
              </w:rPr>
            </w:pPr>
            <w:r>
              <w:rPr>
                <w:sz w:val="21"/>
              </w:rPr>
              <w:t>（参照《食品生产许可分类目录》填写，如</w:t>
            </w:r>
            <w:r>
              <w:rPr>
                <w:sz w:val="21"/>
              </w:rPr>
              <w:t>“</w:t>
            </w:r>
            <w:r>
              <w:rPr>
                <w:sz w:val="21"/>
              </w:rPr>
              <w:t>普通挂面、花色挂面、手工面</w:t>
            </w:r>
            <w:r>
              <w:rPr>
                <w:sz w:val="21"/>
              </w:rPr>
              <w:t>”</w:t>
            </w:r>
            <w:r>
              <w:rPr>
                <w:sz w:val="21"/>
              </w:rPr>
              <w:t>；涉及</w:t>
            </w:r>
            <w:r>
              <w:rPr>
                <w:sz w:val="21"/>
              </w:rPr>
              <w:t>“</w:t>
            </w:r>
            <w:r>
              <w:rPr>
                <w:sz w:val="21"/>
              </w:rPr>
              <w:t>其他食品</w:t>
            </w:r>
            <w:r>
              <w:rPr>
                <w:sz w:val="21"/>
              </w:rPr>
              <w:t>”</w:t>
            </w:r>
            <w:r>
              <w:rPr>
                <w:sz w:val="21"/>
              </w:rPr>
              <w:t>的，填写产品执行标准或食品质量规范中明确的产品名称；需注明产品执行标准）</w:t>
            </w: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left"/>
              <w:rPr>
                <w:sz w:val="21"/>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r w:rsidR="00DC0185">
        <w:trPr>
          <w:trHeight w:val="990"/>
          <w:jc w:val="center"/>
        </w:trPr>
        <w:tc>
          <w:tcPr>
            <w:tcW w:w="63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21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8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306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c>
          <w:tcPr>
            <w:tcW w:w="138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20" w:lineRule="exact"/>
              <w:jc w:val="center"/>
              <w:rPr>
                <w:sz w:val="24"/>
              </w:rPr>
            </w:pPr>
          </w:p>
        </w:tc>
      </w:tr>
    </w:tbl>
    <w:p w:rsidR="00DC0185" w:rsidRDefault="00DC0185">
      <w:pPr>
        <w:spacing w:line="60" w:lineRule="exact"/>
        <w:jc w:val="left"/>
        <w:rPr>
          <w:rFonts w:eastAsia="方正小标宋_GBK"/>
          <w:sz w:val="36"/>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92"/>
        <w:gridCol w:w="3675"/>
        <w:gridCol w:w="2715"/>
        <w:gridCol w:w="1557"/>
      </w:tblGrid>
      <w:tr w:rsidR="00DC0185">
        <w:trPr>
          <w:trHeight w:val="1134"/>
          <w:jc w:val="center"/>
        </w:trPr>
        <w:tc>
          <w:tcPr>
            <w:tcW w:w="903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sz w:val="40"/>
              </w:rPr>
            </w:pPr>
            <w:r>
              <w:rPr>
                <w:rFonts w:eastAsia="方正黑体_GBK" w:hint="eastAsia"/>
                <w:kern w:val="0"/>
                <w:sz w:val="21"/>
              </w:rPr>
              <w:lastRenderedPageBreak/>
              <w:t>四、食品生产主要设备、设施清单</w:t>
            </w:r>
          </w:p>
        </w:tc>
      </w:tr>
      <w:tr w:rsidR="00DC0185">
        <w:trPr>
          <w:trHeight w:val="1055"/>
          <w:jc w:val="center"/>
        </w:trPr>
        <w:tc>
          <w:tcPr>
            <w:tcW w:w="903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rFonts w:eastAsia="方正黑体_GBK" w:hint="eastAsia"/>
                <w:kern w:val="0"/>
                <w:sz w:val="24"/>
              </w:rPr>
              <w:t>设备、设施</w:t>
            </w: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序号</w:t>
            </w: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名称</w:t>
            </w: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规格</w:t>
            </w:r>
            <w:r>
              <w:rPr>
                <w:kern w:val="0"/>
                <w:sz w:val="24"/>
              </w:rPr>
              <w:t>/</w:t>
            </w:r>
            <w:r>
              <w:rPr>
                <w:kern w:val="0"/>
                <w:sz w:val="24"/>
              </w:rPr>
              <w:t>型号</w:t>
            </w: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数量</w:t>
            </w: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95"/>
          <w:jc w:val="center"/>
        </w:trPr>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3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7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155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bl>
    <w:p w:rsidR="00DC0185" w:rsidRDefault="00DC0185">
      <w:pPr>
        <w:spacing w:line="60" w:lineRule="exact"/>
        <w:jc w:val="center"/>
        <w:rPr>
          <w:rFonts w:eastAsia="方正小标宋_GBK"/>
          <w:sz w:val="36"/>
        </w:rPr>
      </w:pPr>
    </w:p>
    <w:p w:rsidR="00DC0185" w:rsidRDefault="00DC0185">
      <w:pPr>
        <w:spacing w:line="60" w:lineRule="exact"/>
        <w:jc w:val="center"/>
        <w:rPr>
          <w:rFonts w:eastAsia="黑体"/>
          <w:sz w:val="21"/>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55"/>
        <w:gridCol w:w="5505"/>
        <w:gridCol w:w="2470"/>
      </w:tblGrid>
      <w:tr w:rsidR="00DC0185">
        <w:trPr>
          <w:trHeight w:val="1134"/>
          <w:jc w:val="center"/>
        </w:trPr>
        <w:tc>
          <w:tcPr>
            <w:tcW w:w="903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rPr>
                <w:rFonts w:eastAsia="黑体"/>
                <w:kern w:val="0"/>
                <w:sz w:val="21"/>
              </w:rPr>
            </w:pPr>
            <w:r>
              <w:rPr>
                <w:rFonts w:eastAsia="方正黑体_GBK" w:hint="eastAsia"/>
                <w:kern w:val="0"/>
                <w:sz w:val="21"/>
              </w:rPr>
              <w:lastRenderedPageBreak/>
              <w:t>五、食品安全管理制度清单</w:t>
            </w:r>
          </w:p>
        </w:tc>
      </w:tr>
      <w:tr w:rsidR="00DC0185">
        <w:trPr>
          <w:trHeight w:val="1040"/>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序号</w:t>
            </w: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管理制度名称</w:t>
            </w: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文本编号</w:t>
            </w: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1</w:t>
            </w: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进货查验记录制度</w:t>
            </w: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kern w:val="0"/>
                <w:sz w:val="24"/>
              </w:rPr>
            </w:pPr>
            <w:r>
              <w:rPr>
                <w:kern w:val="0"/>
                <w:sz w:val="24"/>
              </w:rPr>
              <w:t>2</w:t>
            </w: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kern w:val="0"/>
                <w:sz w:val="24"/>
              </w:rPr>
            </w:pPr>
            <w:r>
              <w:rPr>
                <w:kern w:val="0"/>
                <w:sz w:val="24"/>
              </w:rPr>
              <w:t>生产关键环节控制记录制度</w:t>
            </w: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sz w:val="24"/>
              </w:rPr>
              <w:t>3</w:t>
            </w: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sz w:val="24"/>
              </w:rPr>
            </w:pPr>
            <w:r>
              <w:rPr>
                <w:kern w:val="0"/>
                <w:sz w:val="24"/>
              </w:rPr>
              <w:t>销售记录制度</w:t>
            </w: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kern w:val="0"/>
                <w:sz w:val="24"/>
              </w:rPr>
            </w:pPr>
            <w:r>
              <w:rPr>
                <w:kern w:val="0"/>
                <w:sz w:val="24"/>
              </w:rPr>
              <w:t>4</w:t>
            </w: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320" w:lineRule="exact"/>
              <w:jc w:val="center"/>
              <w:textAlignment w:val="center"/>
              <w:rPr>
                <w:kern w:val="0"/>
                <w:sz w:val="24"/>
              </w:rPr>
            </w:pPr>
            <w:r>
              <w:rPr>
                <w:kern w:val="0"/>
                <w:sz w:val="24"/>
              </w:rPr>
              <w:t>食品安全自查制度</w:t>
            </w: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4"/>
              </w:rPr>
            </w:pPr>
            <w:r>
              <w:rPr>
                <w:sz w:val="24"/>
              </w:rPr>
              <w:t>5</w:t>
            </w: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4"/>
              </w:rPr>
            </w:pPr>
            <w:r>
              <w:rPr>
                <w:kern w:val="0"/>
                <w:sz w:val="24"/>
              </w:rPr>
              <w:t>其他制度</w:t>
            </w: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left"/>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0"/>
              </w:rPr>
            </w:pP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0"/>
              </w:rPr>
            </w:pP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0"/>
              </w:rPr>
            </w:pP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0"/>
              </w:rPr>
            </w:pP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0"/>
              </w:rPr>
            </w:pP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r w:rsidR="00DC0185">
        <w:trPr>
          <w:trHeight w:val="737"/>
          <w:jc w:val="center"/>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0"/>
              </w:rPr>
            </w:pPr>
          </w:p>
        </w:tc>
        <w:tc>
          <w:tcPr>
            <w:tcW w:w="55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c>
          <w:tcPr>
            <w:tcW w:w="24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20" w:lineRule="exact"/>
              <w:jc w:val="center"/>
              <w:rPr>
                <w:sz w:val="24"/>
              </w:rPr>
            </w:pPr>
          </w:p>
        </w:tc>
      </w:tr>
    </w:tbl>
    <w:p w:rsidR="00DC0185" w:rsidRDefault="00DC0185">
      <w:pPr>
        <w:pStyle w:val="Default"/>
        <w:spacing w:line="60" w:lineRule="exact"/>
        <w:jc w:val="both"/>
        <w:rPr>
          <w:rFonts w:ascii="Times New Roman" w:eastAsia="方正小标宋_GBK" w:hAnsi="Times New Roman" w:hint="default"/>
          <w:color w:val="auto"/>
          <w:sz w:val="44"/>
        </w:rPr>
      </w:pP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05"/>
        <w:gridCol w:w="7630"/>
      </w:tblGrid>
      <w:tr w:rsidR="00DC0185">
        <w:trPr>
          <w:trHeight w:val="1134"/>
          <w:jc w:val="center"/>
        </w:trPr>
        <w:tc>
          <w:tcPr>
            <w:tcW w:w="89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sz w:val="40"/>
              </w:rPr>
            </w:pPr>
            <w:r>
              <w:rPr>
                <w:rFonts w:eastAsia="方正黑体_GBK" w:hint="eastAsia"/>
                <w:kern w:val="0"/>
                <w:sz w:val="21"/>
              </w:rPr>
              <w:lastRenderedPageBreak/>
              <w:t>六、使用主要食品（含食品添加剂）原料清单</w:t>
            </w:r>
          </w:p>
        </w:tc>
      </w:tr>
      <w:tr w:rsidR="00DC0185">
        <w:trPr>
          <w:trHeight w:val="1054"/>
          <w:jc w:val="center"/>
        </w:trPr>
        <w:tc>
          <w:tcPr>
            <w:tcW w:w="89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textAlignment w:val="center"/>
              <w:rPr>
                <w:sz w:val="24"/>
              </w:rPr>
            </w:pPr>
            <w:r>
              <w:rPr>
                <w:rFonts w:eastAsia="方正黑体_GBK" w:hint="eastAsia"/>
                <w:sz w:val="24"/>
              </w:rPr>
              <w:t>主要食品（含食品添加剂）原料</w:t>
            </w: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textAlignment w:val="center"/>
              <w:rPr>
                <w:sz w:val="24"/>
              </w:rPr>
            </w:pPr>
            <w:r>
              <w:rPr>
                <w:kern w:val="0"/>
                <w:sz w:val="24"/>
              </w:rPr>
              <w:t>序号</w:t>
            </w: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textAlignment w:val="center"/>
              <w:rPr>
                <w:sz w:val="24"/>
              </w:rPr>
            </w:pPr>
            <w:r>
              <w:rPr>
                <w:kern w:val="0"/>
                <w:sz w:val="24"/>
              </w:rPr>
              <w:t>名称</w:t>
            </w: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r w:rsidR="00DC0185">
        <w:trPr>
          <w:trHeight w:val="795"/>
          <w:jc w:val="center"/>
        </w:trPr>
        <w:tc>
          <w:tcPr>
            <w:tcW w:w="13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c>
          <w:tcPr>
            <w:tcW w:w="7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_GB2312"/>
                <w:sz w:val="24"/>
              </w:rPr>
            </w:pPr>
          </w:p>
        </w:tc>
      </w:tr>
    </w:tbl>
    <w:p w:rsidR="00DC0185" w:rsidRDefault="00DC0185">
      <w:pPr>
        <w:spacing w:line="570" w:lineRule="exact"/>
        <w:ind w:right="24"/>
        <w:rPr>
          <w:sz w:val="28"/>
        </w:rPr>
      </w:pPr>
    </w:p>
    <w:p w:rsidR="00DC0185" w:rsidRDefault="00DC0185">
      <w:pPr>
        <w:sectPr w:rsidR="00DC0185">
          <w:headerReference w:type="default" r:id="rId60"/>
          <w:footerReference w:type="default" r:id="rId61"/>
          <w:pgSz w:w="11906" w:h="16838"/>
          <w:pgMar w:top="1962" w:right="1474" w:bottom="1848" w:left="1587" w:header="851" w:footer="1134" w:gutter="0"/>
          <w:cols w:space="720"/>
          <w:docGrid w:type="lines" w:linePitch="312"/>
        </w:sectPr>
      </w:pPr>
    </w:p>
    <w:p w:rsidR="00DC0185" w:rsidRDefault="00246CF7">
      <w:pPr>
        <w:widowControl/>
        <w:jc w:val="left"/>
        <w:rPr>
          <w:rFonts w:eastAsia="方正黑体_GBK" w:cs="方正黑体_GBK"/>
        </w:rPr>
      </w:pPr>
      <w:r>
        <w:rPr>
          <w:rFonts w:eastAsia="方正黑体_GBK" w:cs="方正黑体_GBK" w:hint="eastAsia"/>
        </w:rPr>
        <w:lastRenderedPageBreak/>
        <w:t>附件</w:t>
      </w:r>
      <w:r>
        <w:rPr>
          <w:rFonts w:eastAsia="方正黑体_GBK" w:cs="方正黑体_GBK"/>
        </w:rPr>
        <w:t>3</w:t>
      </w:r>
    </w:p>
    <w:p w:rsidR="00DC0185" w:rsidRDefault="00246CF7">
      <w:pPr>
        <w:jc w:val="center"/>
        <w:rPr>
          <w:rFonts w:eastAsia="方正小标宋_GBK"/>
          <w:sz w:val="44"/>
        </w:rPr>
      </w:pPr>
      <w:r>
        <w:rPr>
          <w:rFonts w:eastAsia="方正小标宋_GBK" w:hint="eastAsia"/>
          <w:sz w:val="44"/>
        </w:rPr>
        <w:t>声明</w:t>
      </w:r>
      <w:r>
        <w:rPr>
          <w:rFonts w:eastAsia="方正楷体_GBK" w:hint="eastAsia"/>
          <w:sz w:val="44"/>
        </w:rPr>
        <w:t>（版本</w:t>
      </w:r>
      <w:r>
        <w:rPr>
          <w:rFonts w:eastAsia="方正楷体_GBK"/>
          <w:sz w:val="44"/>
        </w:rPr>
        <w:t>1</w:t>
      </w:r>
      <w:r>
        <w:rPr>
          <w:rFonts w:eastAsia="方正楷体_GBK" w:hint="eastAsia"/>
          <w:sz w:val="44"/>
        </w:rPr>
        <w:t>）</w:t>
      </w:r>
    </w:p>
    <w:p w:rsidR="00DC0185" w:rsidRDefault="00DC0185">
      <w:pPr>
        <w:spacing w:line="600" w:lineRule="exact"/>
        <w:rPr>
          <w:sz w:val="30"/>
        </w:rPr>
      </w:pPr>
    </w:p>
    <w:p w:rsidR="00DC0185" w:rsidRDefault="00246CF7">
      <w:pPr>
        <w:spacing w:line="600" w:lineRule="exact"/>
        <w:ind w:firstLineChars="200" w:firstLine="640"/>
      </w:pPr>
      <w:r>
        <w:rPr>
          <w:rFonts w:hint="eastAsia"/>
        </w:rPr>
        <w:t>我（单位）于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日向</w:t>
      </w:r>
      <w:r>
        <w:rPr>
          <w:rFonts w:hint="eastAsia"/>
          <w:u w:val="single"/>
        </w:rPr>
        <w:t xml:space="preserve">        </w:t>
      </w:r>
      <w:r>
        <w:rPr>
          <w:rFonts w:hint="eastAsia"/>
        </w:rPr>
        <w:t>市场监督管理局提交了食品小作坊登记申请，兹声明目前的生产条件与获证审查时相比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rsidR="00DC0185" w:rsidRDefault="00DC0185">
      <w:pPr>
        <w:spacing w:line="600" w:lineRule="exact"/>
        <w:rPr>
          <w:sz w:val="21"/>
        </w:rPr>
      </w:pPr>
    </w:p>
    <w:p w:rsidR="00DC0185" w:rsidRDefault="00DC0185">
      <w:pPr>
        <w:pStyle w:val="1"/>
      </w:pPr>
    </w:p>
    <w:p w:rsidR="00DC0185" w:rsidRDefault="00246CF7">
      <w:pPr>
        <w:spacing w:line="600" w:lineRule="exact"/>
        <w:ind w:firstLineChars="1500" w:firstLine="4800"/>
      </w:pPr>
      <w:r>
        <w:rPr>
          <w:rFonts w:hint="eastAsia"/>
        </w:rPr>
        <w:t>声明人：</w:t>
      </w:r>
    </w:p>
    <w:p w:rsidR="00DC0185" w:rsidRDefault="00246CF7">
      <w:pPr>
        <w:spacing w:line="600" w:lineRule="exact"/>
        <w:jc w:val="right"/>
      </w:pPr>
      <w:r>
        <w:rPr>
          <w:rFonts w:hint="eastAsia"/>
        </w:rPr>
        <w:t>（法定代表人或负责人签名，加盖公章）</w:t>
      </w:r>
    </w:p>
    <w:p w:rsidR="00DC0185" w:rsidRDefault="00246CF7">
      <w:pPr>
        <w:spacing w:line="600" w:lineRule="exact"/>
        <w:ind w:rightChars="364" w:right="1165" w:firstLineChars="1400" w:firstLine="4480"/>
        <w:jc w:val="righ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spacing w:line="600" w:lineRule="exact"/>
        <w:rPr>
          <w:sz w:val="21"/>
        </w:rPr>
      </w:pPr>
    </w:p>
    <w:p w:rsidR="00DC0185" w:rsidRDefault="00246CF7">
      <w:pPr>
        <w:spacing w:line="600" w:lineRule="exact"/>
        <w:rPr>
          <w:rFonts w:eastAsia="方正楷体_GBK"/>
          <w:sz w:val="28"/>
        </w:rPr>
      </w:pPr>
      <w:r>
        <w:rPr>
          <w:rFonts w:eastAsia="方正楷体_GBK" w:hint="eastAsia"/>
          <w:sz w:val="28"/>
        </w:rPr>
        <w:t>说明：此版本适用于延续、变更时全部产品均无需现场核查的情形。</w:t>
      </w:r>
    </w:p>
    <w:p w:rsidR="00DC0185" w:rsidRDefault="00246CF7">
      <w:pPr>
        <w:jc w:val="center"/>
        <w:rPr>
          <w:rFonts w:eastAsia="方正小标宋_GBK"/>
          <w:sz w:val="44"/>
        </w:rPr>
      </w:pPr>
      <w:r>
        <w:rPr>
          <w:rFonts w:eastAsia="方正小标宋_GBK" w:hint="eastAsia"/>
          <w:sz w:val="44"/>
        </w:rPr>
        <w:br w:type="page"/>
      </w:r>
      <w:r>
        <w:rPr>
          <w:rFonts w:eastAsia="方正小标宋_GBK" w:hint="eastAsia"/>
          <w:sz w:val="44"/>
        </w:rPr>
        <w:lastRenderedPageBreak/>
        <w:t>声明</w:t>
      </w:r>
      <w:r>
        <w:rPr>
          <w:rFonts w:eastAsia="方正楷体_GBK" w:hint="eastAsia"/>
          <w:sz w:val="44"/>
        </w:rPr>
        <w:t>（版本</w:t>
      </w:r>
      <w:r>
        <w:rPr>
          <w:rFonts w:eastAsia="方正楷体_GBK"/>
          <w:sz w:val="44"/>
        </w:rPr>
        <w:t>2</w:t>
      </w:r>
      <w:r>
        <w:rPr>
          <w:rFonts w:eastAsia="方正楷体_GBK" w:hint="eastAsia"/>
          <w:sz w:val="44"/>
        </w:rPr>
        <w:t>）</w:t>
      </w:r>
    </w:p>
    <w:p w:rsidR="00DC0185" w:rsidRDefault="00DC0185">
      <w:pPr>
        <w:spacing w:line="600" w:lineRule="exact"/>
        <w:ind w:firstLineChars="200" w:firstLine="420"/>
        <w:rPr>
          <w:sz w:val="21"/>
        </w:rPr>
      </w:pPr>
    </w:p>
    <w:p w:rsidR="00DC0185" w:rsidRDefault="00246CF7">
      <w:pPr>
        <w:spacing w:line="600" w:lineRule="exact"/>
        <w:ind w:firstLineChars="200" w:firstLine="640"/>
      </w:pPr>
      <w:r>
        <w:rPr>
          <w:rFonts w:hint="eastAsia"/>
        </w:rPr>
        <w:t>我（单位）于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日向</w:t>
      </w:r>
      <w:r>
        <w:rPr>
          <w:rFonts w:hint="eastAsia"/>
          <w:u w:val="single"/>
        </w:rPr>
        <w:t xml:space="preserve">        </w:t>
      </w:r>
      <w:r>
        <w:rPr>
          <w:rFonts w:hint="eastAsia"/>
        </w:rPr>
        <w:t>市场监督管理局提交了食品小作坊登记申请，兹声明此次申报的须现场核查，其他产品生产条件未发生变化（包括周围环境未发生可能影响食品安全的变化，以及食品生产加工场所、各功能区间布局、工艺设备布局、生产工艺流程、生产主要设备设施无重大变化等），若因本声明不属实而导致的一切法律后果及责任，由我（单位）自行承担。</w:t>
      </w:r>
    </w:p>
    <w:p w:rsidR="00DC0185" w:rsidRDefault="00DC0185">
      <w:pPr>
        <w:spacing w:line="600" w:lineRule="exact"/>
      </w:pPr>
    </w:p>
    <w:p w:rsidR="00DC0185" w:rsidRDefault="00DC0185">
      <w:pPr>
        <w:spacing w:line="600" w:lineRule="exact"/>
      </w:pPr>
    </w:p>
    <w:p w:rsidR="00DC0185" w:rsidRDefault="00246CF7">
      <w:pPr>
        <w:spacing w:line="600" w:lineRule="exact"/>
        <w:ind w:firstLineChars="1450" w:firstLine="4640"/>
      </w:pPr>
      <w:r>
        <w:rPr>
          <w:rFonts w:hint="eastAsia"/>
        </w:rPr>
        <w:t>声明人：</w:t>
      </w:r>
    </w:p>
    <w:p w:rsidR="00DC0185" w:rsidRDefault="00246CF7">
      <w:pPr>
        <w:spacing w:line="600" w:lineRule="exact"/>
        <w:jc w:val="right"/>
      </w:pPr>
      <w:r>
        <w:rPr>
          <w:rFonts w:hint="eastAsia"/>
        </w:rPr>
        <w:t>（法定代表人或负责人签名，加盖公章）</w:t>
      </w:r>
    </w:p>
    <w:p w:rsidR="00DC0185" w:rsidRDefault="00246CF7">
      <w:pPr>
        <w:spacing w:line="600" w:lineRule="exact"/>
        <w:ind w:rightChars="364" w:right="1165" w:firstLineChars="1400" w:firstLine="4480"/>
        <w:jc w:val="righ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rPr>
          <w:rFonts w:eastAsia="方正楷体_GBK"/>
          <w:sz w:val="28"/>
        </w:rPr>
      </w:pPr>
      <w:r>
        <w:rPr>
          <w:rFonts w:eastAsia="方正楷体_GBK" w:hint="eastAsia"/>
          <w:sz w:val="28"/>
        </w:rPr>
        <w:t>说明：此版本适用于延续、变更时部分产品需现场核查的情形。</w:t>
      </w:r>
    </w:p>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rPr>
        <w:t>4</w:t>
      </w:r>
    </w:p>
    <w:p w:rsidR="00DC0185" w:rsidRDefault="00DC0185">
      <w:pPr>
        <w:pStyle w:val="1"/>
        <w:rPr>
          <w:sz w:val="32"/>
        </w:rPr>
      </w:pPr>
    </w:p>
    <w:p w:rsidR="00DC0185" w:rsidRDefault="00DC0185"/>
    <w:p w:rsidR="00DC0185" w:rsidRDefault="00DC0185">
      <w:pPr>
        <w:pStyle w:val="1"/>
      </w:pPr>
    </w:p>
    <w:p w:rsidR="00DC0185" w:rsidRDefault="00DC0185">
      <w:pPr>
        <w:rPr>
          <w:sz w:val="21"/>
        </w:rPr>
      </w:pPr>
    </w:p>
    <w:p w:rsidR="00DC0185" w:rsidRDefault="00246CF7">
      <w:pPr>
        <w:spacing w:line="660" w:lineRule="exact"/>
        <w:jc w:val="center"/>
        <w:rPr>
          <w:rFonts w:eastAsia="方正小标宋_GBK"/>
          <w:sz w:val="44"/>
        </w:rPr>
      </w:pPr>
      <w:r>
        <w:rPr>
          <w:rFonts w:eastAsia="方正小标宋_GBK" w:hint="eastAsia"/>
          <w:kern w:val="0"/>
          <w:sz w:val="44"/>
        </w:rPr>
        <w:t>重庆市食品生产加工小作坊登记</w:t>
      </w:r>
    </w:p>
    <w:p w:rsidR="00DC0185" w:rsidRDefault="00246CF7">
      <w:pPr>
        <w:spacing w:line="660" w:lineRule="exact"/>
        <w:ind w:firstLineChars="27" w:firstLine="119"/>
        <w:jc w:val="center"/>
        <w:rPr>
          <w:rFonts w:eastAsia="方正小标宋_GBK"/>
          <w:sz w:val="44"/>
        </w:rPr>
      </w:pPr>
      <w:r>
        <w:rPr>
          <w:rFonts w:eastAsia="方正小标宋_GBK" w:hint="eastAsia"/>
          <w:sz w:val="44"/>
        </w:rPr>
        <w:t>注</w:t>
      </w:r>
      <w:r>
        <w:rPr>
          <w:rFonts w:eastAsia="方正小标宋_GBK" w:hint="eastAsia"/>
          <w:sz w:val="44"/>
        </w:rPr>
        <w:t xml:space="preserve"> </w:t>
      </w:r>
      <w:r>
        <w:rPr>
          <w:rFonts w:eastAsia="方正小标宋_GBK" w:hint="eastAsia"/>
          <w:sz w:val="44"/>
        </w:rPr>
        <w:t>销</w:t>
      </w:r>
      <w:r>
        <w:rPr>
          <w:rFonts w:eastAsia="方正小标宋_GBK" w:hint="eastAsia"/>
          <w:sz w:val="44"/>
        </w:rPr>
        <w:t xml:space="preserve"> </w:t>
      </w:r>
      <w:r>
        <w:rPr>
          <w:rFonts w:eastAsia="方正小标宋_GBK" w:hint="eastAsia"/>
          <w:sz w:val="44"/>
        </w:rPr>
        <w:t>申</w:t>
      </w:r>
      <w:r>
        <w:rPr>
          <w:rFonts w:eastAsia="方正小标宋_GBK" w:hint="eastAsia"/>
          <w:sz w:val="44"/>
        </w:rPr>
        <w:t xml:space="preserve"> </w:t>
      </w:r>
      <w:r>
        <w:rPr>
          <w:rFonts w:eastAsia="方正小标宋_GBK" w:hint="eastAsia"/>
          <w:sz w:val="44"/>
        </w:rPr>
        <w:t>请</w:t>
      </w:r>
      <w:r>
        <w:rPr>
          <w:rFonts w:eastAsia="方正小标宋_GBK" w:hint="eastAsia"/>
          <w:sz w:val="44"/>
        </w:rPr>
        <w:t xml:space="preserve"> </w:t>
      </w:r>
      <w:r>
        <w:rPr>
          <w:rFonts w:eastAsia="方正小标宋_GBK" w:hint="eastAsia"/>
          <w:sz w:val="44"/>
        </w:rPr>
        <w:t>书</w:t>
      </w:r>
    </w:p>
    <w:p w:rsidR="00DC0185" w:rsidRDefault="00DC0185">
      <w:pPr>
        <w:spacing w:line="660" w:lineRule="exact"/>
        <w:rPr>
          <w:rFonts w:eastAsia="方正小标宋_GBK"/>
          <w:sz w:val="44"/>
        </w:rPr>
      </w:pPr>
    </w:p>
    <w:p w:rsidR="00DC0185" w:rsidRDefault="00246CF7">
      <w:pPr>
        <w:snapToGrid w:val="0"/>
        <w:spacing w:line="360" w:lineRule="auto"/>
        <w:ind w:firstLineChars="345" w:firstLine="1104"/>
        <w:rPr>
          <w:u w:val="single"/>
        </w:rPr>
      </w:pPr>
      <w:r>
        <w:rPr>
          <w:rFonts w:hint="eastAsia"/>
        </w:rPr>
        <w:t>申请人名称：</w:t>
      </w:r>
      <w:r>
        <w:rPr>
          <w:rFonts w:hint="eastAsia"/>
          <w:u w:val="single"/>
        </w:rPr>
        <w:t>（与登记证一致）</w:t>
      </w:r>
      <w:r>
        <w:rPr>
          <w:rFonts w:hint="eastAsia"/>
          <w:u w:val="single"/>
        </w:rPr>
        <w:t xml:space="preserve">   </w:t>
      </w:r>
      <w:r>
        <w:rPr>
          <w:rFonts w:hint="eastAsia"/>
          <w:u w:val="single"/>
        </w:rPr>
        <w:t>（公章）</w:t>
      </w:r>
    </w:p>
    <w:p w:rsidR="00DC0185" w:rsidRDefault="00246CF7">
      <w:pPr>
        <w:snapToGrid w:val="0"/>
        <w:spacing w:line="360" w:lineRule="auto"/>
        <w:ind w:firstLineChars="295" w:firstLine="944"/>
      </w:pPr>
      <w:r>
        <w:rPr>
          <w:rFonts w:hint="eastAsia"/>
        </w:rPr>
        <w:t xml:space="preserve"> </w:t>
      </w:r>
      <w:r>
        <w:rPr>
          <w:rFonts w:hint="eastAsia"/>
        </w:rPr>
        <w:t>申</w:t>
      </w:r>
      <w:r>
        <w:rPr>
          <w:rFonts w:hint="eastAsia"/>
        </w:rPr>
        <w:t xml:space="preserve"> </w:t>
      </w:r>
      <w:r>
        <w:rPr>
          <w:rFonts w:hint="eastAsia"/>
        </w:rPr>
        <w:t>请</w:t>
      </w:r>
      <w:r>
        <w:rPr>
          <w:rFonts w:hint="eastAsia"/>
        </w:rPr>
        <w:t xml:space="preserve"> </w:t>
      </w:r>
      <w:r>
        <w:rPr>
          <w:rFonts w:hint="eastAsia"/>
        </w:rPr>
        <w:t>日</w:t>
      </w:r>
      <w:r>
        <w:rPr>
          <w:rFonts w:hint="eastAsia"/>
        </w:rPr>
        <w:t xml:space="preserve"> </w:t>
      </w:r>
      <w:r>
        <w:rPr>
          <w:rFonts w:hint="eastAsia"/>
        </w:rPr>
        <w:t>期：</w:t>
      </w:r>
      <w:r>
        <w:rPr>
          <w:rFonts w:hint="eastAsia"/>
          <w:u w:val="single"/>
        </w:rPr>
        <w:t xml:space="preserve">     </w:t>
      </w:r>
      <w:r>
        <w:rPr>
          <w:rFonts w:hint="eastAsia"/>
          <w:u w:val="single"/>
        </w:rPr>
        <w:t>年</w:t>
      </w:r>
      <w:r>
        <w:rPr>
          <w:rFonts w:hint="eastAsia"/>
          <w:u w:val="single"/>
        </w:rPr>
        <w:t xml:space="preserve">     </w:t>
      </w:r>
      <w:r>
        <w:rPr>
          <w:rFonts w:hint="eastAsia"/>
          <w:u w:val="single"/>
        </w:rPr>
        <w:t>月</w:t>
      </w:r>
      <w:r>
        <w:rPr>
          <w:rFonts w:hint="eastAsia"/>
          <w:u w:val="single"/>
        </w:rPr>
        <w:t xml:space="preserve">     </w:t>
      </w:r>
      <w:r>
        <w:rPr>
          <w:rFonts w:hint="eastAsia"/>
          <w:u w:val="single"/>
        </w:rPr>
        <w:t>日</w:t>
      </w:r>
      <w:r>
        <w:rPr>
          <w:rFonts w:hint="eastAsia"/>
        </w:rPr>
        <w:t xml:space="preserve"> </w:t>
      </w:r>
    </w:p>
    <w:p w:rsidR="00DC0185" w:rsidRDefault="00DC0185">
      <w:pPr>
        <w:pStyle w:val="1"/>
        <w:rPr>
          <w:rFonts w:eastAsia="方正仿宋_GBK"/>
          <w:sz w:val="32"/>
        </w:rPr>
      </w:pPr>
    </w:p>
    <w:p w:rsidR="00DC0185" w:rsidRDefault="00DC0185"/>
    <w:p w:rsidR="00DC0185" w:rsidRDefault="00DC0185">
      <w:pPr>
        <w:pStyle w:val="1"/>
        <w:rPr>
          <w:rFonts w:eastAsia="方正仿宋_GBK"/>
          <w:sz w:val="32"/>
        </w:rPr>
      </w:pPr>
    </w:p>
    <w:p w:rsidR="00DC0185" w:rsidRDefault="00246CF7">
      <w:r>
        <w:rPr>
          <w:rFonts w:hint="eastAsia"/>
        </w:rPr>
        <w:br w:type="page"/>
      </w:r>
    </w:p>
    <w:p w:rsidR="00DC0185" w:rsidRDefault="00DC0185">
      <w:pPr>
        <w:pStyle w:val="1"/>
        <w:rPr>
          <w:sz w:val="36"/>
        </w:rPr>
      </w:pPr>
    </w:p>
    <w:tbl>
      <w:tblPr>
        <w:tblpPr w:leftFromText="180" w:rightFromText="180" w:vertAnchor="text" w:horzAnchor="margin" w:tblpXSpec="center" w:tblpY="94"/>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9"/>
        <w:gridCol w:w="1062"/>
        <w:gridCol w:w="1002"/>
        <w:gridCol w:w="1047"/>
        <w:gridCol w:w="1641"/>
        <w:gridCol w:w="1047"/>
        <w:gridCol w:w="1940"/>
      </w:tblGrid>
      <w:tr w:rsidR="00DC0185">
        <w:trPr>
          <w:trHeight w:val="680"/>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95"/>
              </w:tabs>
              <w:spacing w:line="360" w:lineRule="exact"/>
              <w:jc w:val="center"/>
              <w:rPr>
                <w:sz w:val="24"/>
              </w:rPr>
            </w:pPr>
            <w:r>
              <w:rPr>
                <w:sz w:val="24"/>
              </w:rPr>
              <w:t>申请人名称</w:t>
            </w:r>
          </w:p>
        </w:tc>
        <w:tc>
          <w:tcPr>
            <w:tcW w:w="667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ind w:firstLine="200"/>
              <w:jc w:val="center"/>
              <w:rPr>
                <w:sz w:val="24"/>
              </w:rPr>
            </w:pPr>
            <w:r>
              <w:rPr>
                <w:sz w:val="24"/>
              </w:rPr>
              <w:t>以下填写内容应与原登记证内容一致</w:t>
            </w:r>
          </w:p>
        </w:tc>
      </w:tr>
      <w:tr w:rsidR="00DC0185">
        <w:trPr>
          <w:trHeight w:val="680"/>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住所（经营场所）</w:t>
            </w:r>
          </w:p>
        </w:tc>
        <w:tc>
          <w:tcPr>
            <w:tcW w:w="667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ind w:firstLine="200"/>
              <w:jc w:val="center"/>
              <w:rPr>
                <w:sz w:val="24"/>
              </w:rPr>
            </w:pPr>
          </w:p>
        </w:tc>
      </w:tr>
      <w:tr w:rsidR="00DC0185">
        <w:trPr>
          <w:trHeight w:val="680"/>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生产地址</w:t>
            </w:r>
          </w:p>
        </w:tc>
        <w:tc>
          <w:tcPr>
            <w:tcW w:w="667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ind w:firstLine="200"/>
              <w:jc w:val="center"/>
              <w:rPr>
                <w:sz w:val="24"/>
              </w:rPr>
            </w:pPr>
          </w:p>
        </w:tc>
      </w:tr>
      <w:tr w:rsidR="00DC0185">
        <w:trPr>
          <w:trHeight w:val="680"/>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法定代表人</w:t>
            </w:r>
          </w:p>
          <w:p w:rsidR="00DC0185" w:rsidRDefault="00246CF7">
            <w:pPr>
              <w:spacing w:line="360" w:lineRule="exact"/>
              <w:jc w:val="center"/>
              <w:rPr>
                <w:sz w:val="24"/>
              </w:rPr>
            </w:pPr>
            <w:r>
              <w:rPr>
                <w:sz w:val="24"/>
              </w:rPr>
              <w:t>（负责人）</w:t>
            </w:r>
          </w:p>
        </w:tc>
        <w:tc>
          <w:tcPr>
            <w:tcW w:w="667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ind w:firstLine="200"/>
              <w:jc w:val="center"/>
              <w:rPr>
                <w:sz w:val="24"/>
              </w:rPr>
            </w:pPr>
          </w:p>
        </w:tc>
      </w:tr>
      <w:tr w:rsidR="00DC0185">
        <w:trPr>
          <w:trHeight w:val="680"/>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登记证编号</w:t>
            </w:r>
          </w:p>
        </w:tc>
        <w:tc>
          <w:tcPr>
            <w:tcW w:w="667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ind w:firstLine="200"/>
              <w:jc w:val="center"/>
              <w:rPr>
                <w:sz w:val="24"/>
              </w:rPr>
            </w:pPr>
          </w:p>
        </w:tc>
      </w:tr>
      <w:tr w:rsidR="00DC0185">
        <w:trPr>
          <w:trHeight w:val="680"/>
          <w:jc w:val="center"/>
        </w:trPr>
        <w:tc>
          <w:tcPr>
            <w:tcW w:w="238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获证生产</w:t>
            </w:r>
          </w:p>
          <w:p w:rsidR="00DC0185" w:rsidRDefault="00246CF7">
            <w:pPr>
              <w:spacing w:line="360" w:lineRule="exact"/>
              <w:jc w:val="center"/>
              <w:rPr>
                <w:sz w:val="24"/>
              </w:rPr>
            </w:pPr>
            <w:r>
              <w:rPr>
                <w:sz w:val="24"/>
              </w:rPr>
              <w:t>经营品种</w:t>
            </w:r>
          </w:p>
        </w:tc>
        <w:tc>
          <w:tcPr>
            <w:tcW w:w="667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sz w:val="24"/>
              </w:rPr>
            </w:pPr>
          </w:p>
        </w:tc>
      </w:tr>
      <w:tr w:rsidR="00DC0185">
        <w:trPr>
          <w:trHeight w:val="2361"/>
          <w:jc w:val="center"/>
        </w:trPr>
        <w:tc>
          <w:tcPr>
            <w:tcW w:w="9058" w:type="dxa"/>
            <w:gridSpan w:val="7"/>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60" w:lineRule="exact"/>
              <w:ind w:firstLine="200"/>
              <w:rPr>
                <w:sz w:val="24"/>
              </w:rPr>
            </w:pPr>
            <w:r>
              <w:rPr>
                <w:sz w:val="24"/>
              </w:rPr>
              <w:t>注销理由：</w:t>
            </w:r>
          </w:p>
          <w:p w:rsidR="00DC0185" w:rsidRDefault="00246CF7">
            <w:pPr>
              <w:spacing w:line="360" w:lineRule="exact"/>
              <w:ind w:firstLine="200"/>
              <w:rPr>
                <w:sz w:val="24"/>
              </w:rPr>
            </w:pPr>
            <w:r>
              <w:rPr>
                <w:sz w:val="24"/>
              </w:rPr>
              <w:t>详细填写注销理由（如终止食品生产、有效期届满未申请延续等）</w:t>
            </w:r>
          </w:p>
          <w:p w:rsidR="00DC0185" w:rsidRDefault="00DC0185">
            <w:pPr>
              <w:widowControl/>
              <w:spacing w:line="360" w:lineRule="exact"/>
              <w:rPr>
                <w:sz w:val="24"/>
              </w:rPr>
            </w:pPr>
          </w:p>
        </w:tc>
      </w:tr>
      <w:tr w:rsidR="00DC0185">
        <w:trPr>
          <w:trHeight w:val="680"/>
          <w:jc w:val="center"/>
        </w:trPr>
        <w:tc>
          <w:tcPr>
            <w:tcW w:w="131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联系人</w:t>
            </w:r>
          </w:p>
        </w:tc>
        <w:tc>
          <w:tcPr>
            <w:tcW w:w="206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ind w:firstLine="200"/>
              <w:jc w:val="center"/>
              <w:rPr>
                <w:sz w:val="24"/>
              </w:rPr>
            </w:pPr>
          </w:p>
        </w:tc>
        <w:tc>
          <w:tcPr>
            <w:tcW w:w="104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4"/>
              </w:rPr>
            </w:pPr>
            <w:r>
              <w:rPr>
                <w:sz w:val="24"/>
              </w:rPr>
              <w:t>电话</w:t>
            </w:r>
          </w:p>
        </w:tc>
        <w:tc>
          <w:tcPr>
            <w:tcW w:w="16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ind w:firstLine="200"/>
              <w:jc w:val="center"/>
              <w:rPr>
                <w:sz w:val="24"/>
              </w:rPr>
            </w:pPr>
          </w:p>
        </w:tc>
        <w:tc>
          <w:tcPr>
            <w:tcW w:w="104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ind w:firstLine="200"/>
              <w:rPr>
                <w:sz w:val="24"/>
              </w:rPr>
            </w:pPr>
            <w:r>
              <w:rPr>
                <w:sz w:val="24"/>
              </w:rPr>
              <w:t>传真</w:t>
            </w:r>
          </w:p>
        </w:tc>
        <w:tc>
          <w:tcPr>
            <w:tcW w:w="194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ind w:firstLine="200"/>
              <w:rPr>
                <w:sz w:val="24"/>
              </w:rPr>
            </w:pPr>
          </w:p>
        </w:tc>
      </w:tr>
      <w:tr w:rsidR="00DC0185">
        <w:trPr>
          <w:trHeight w:val="2325"/>
          <w:jc w:val="center"/>
        </w:trPr>
        <w:tc>
          <w:tcPr>
            <w:tcW w:w="9058" w:type="dxa"/>
            <w:gridSpan w:val="7"/>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60" w:lineRule="exact"/>
              <w:ind w:firstLine="200"/>
              <w:rPr>
                <w:sz w:val="24"/>
              </w:rPr>
            </w:pPr>
            <w:r>
              <w:rPr>
                <w:sz w:val="24"/>
              </w:rPr>
              <w:t>申请人签字（公章）：</w:t>
            </w:r>
          </w:p>
          <w:p w:rsidR="00DC0185" w:rsidRDefault="00DC0185">
            <w:pPr>
              <w:spacing w:line="360" w:lineRule="exact"/>
              <w:rPr>
                <w:sz w:val="24"/>
              </w:rPr>
            </w:pPr>
          </w:p>
          <w:p w:rsidR="00DC0185" w:rsidRDefault="00246CF7">
            <w:pPr>
              <w:spacing w:line="360" w:lineRule="exact"/>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c>
      </w:tr>
    </w:tbl>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DC0185">
      <w:pPr>
        <w:snapToGrid w:val="0"/>
        <w:spacing w:line="660" w:lineRule="exact"/>
        <w:jc w:val="center"/>
        <w:rPr>
          <w:rFonts w:eastAsia="方正小标宋_GBK"/>
          <w:kern w:val="0"/>
          <w:sz w:val="44"/>
        </w:rPr>
      </w:pPr>
    </w:p>
    <w:p w:rsidR="00DC0185" w:rsidRDefault="00DC0185">
      <w:pPr>
        <w:snapToGrid w:val="0"/>
        <w:spacing w:line="660" w:lineRule="exact"/>
        <w:jc w:val="center"/>
        <w:rPr>
          <w:rFonts w:eastAsia="方正小标宋_GBK"/>
          <w:kern w:val="0"/>
          <w:sz w:val="44"/>
        </w:rPr>
      </w:pPr>
    </w:p>
    <w:p w:rsidR="00DC0185" w:rsidRDefault="00246CF7">
      <w:pPr>
        <w:snapToGrid w:val="0"/>
        <w:spacing w:line="660" w:lineRule="exact"/>
        <w:jc w:val="center"/>
        <w:rPr>
          <w:rFonts w:eastAsia="方正小标宋_GBK"/>
          <w:sz w:val="44"/>
        </w:rPr>
      </w:pPr>
      <w:r>
        <w:rPr>
          <w:rFonts w:eastAsia="方正小标宋_GBK" w:hint="eastAsia"/>
          <w:kern w:val="0"/>
          <w:sz w:val="44"/>
        </w:rPr>
        <w:t>重庆市食品生产加工小作坊登记证</w:t>
      </w:r>
    </w:p>
    <w:p w:rsidR="00DC0185" w:rsidRDefault="00246CF7">
      <w:pPr>
        <w:snapToGrid w:val="0"/>
        <w:spacing w:line="660" w:lineRule="exact"/>
        <w:jc w:val="center"/>
        <w:rPr>
          <w:rFonts w:eastAsia="方正小标宋_GBK"/>
          <w:sz w:val="44"/>
        </w:rPr>
      </w:pPr>
      <w:r>
        <w:rPr>
          <w:rFonts w:eastAsia="方正小标宋_GBK" w:hint="eastAsia"/>
          <w:sz w:val="44"/>
        </w:rPr>
        <w:t>补</w:t>
      </w:r>
      <w:r>
        <w:rPr>
          <w:rFonts w:eastAsia="方正小标宋_GBK" w:hint="eastAsia"/>
          <w:sz w:val="44"/>
        </w:rPr>
        <w:t xml:space="preserve"> </w:t>
      </w:r>
      <w:r>
        <w:rPr>
          <w:rFonts w:eastAsia="方正小标宋_GBK" w:hint="eastAsia"/>
          <w:sz w:val="44"/>
        </w:rPr>
        <w:t>办</w:t>
      </w:r>
      <w:r>
        <w:rPr>
          <w:rFonts w:eastAsia="方正小标宋_GBK" w:hint="eastAsia"/>
          <w:sz w:val="44"/>
        </w:rPr>
        <w:t xml:space="preserve"> </w:t>
      </w:r>
      <w:r>
        <w:rPr>
          <w:rFonts w:eastAsia="方正小标宋_GBK" w:hint="eastAsia"/>
          <w:sz w:val="44"/>
        </w:rPr>
        <w:t>申</w:t>
      </w:r>
      <w:r>
        <w:rPr>
          <w:rFonts w:eastAsia="方正小标宋_GBK" w:hint="eastAsia"/>
          <w:sz w:val="44"/>
        </w:rPr>
        <w:t xml:space="preserve"> </w:t>
      </w:r>
      <w:r>
        <w:rPr>
          <w:rFonts w:eastAsia="方正小标宋_GBK" w:hint="eastAsia"/>
          <w:sz w:val="44"/>
        </w:rPr>
        <w:t>请</w:t>
      </w:r>
      <w:r>
        <w:rPr>
          <w:rFonts w:eastAsia="方正小标宋_GBK" w:hint="eastAsia"/>
          <w:sz w:val="44"/>
        </w:rPr>
        <w:t xml:space="preserve"> </w:t>
      </w:r>
      <w:r>
        <w:rPr>
          <w:rFonts w:eastAsia="方正小标宋_GBK" w:hint="eastAsia"/>
          <w:sz w:val="44"/>
        </w:rPr>
        <w:t>书</w:t>
      </w:r>
    </w:p>
    <w:p w:rsidR="00DC0185" w:rsidRDefault="00DC0185">
      <w:pPr>
        <w:snapToGrid w:val="0"/>
      </w:pPr>
    </w:p>
    <w:p w:rsidR="00DC0185" w:rsidRDefault="00DC0185">
      <w:pPr>
        <w:spacing w:line="360" w:lineRule="auto"/>
        <w:ind w:firstLineChars="295" w:firstLine="944"/>
      </w:pPr>
    </w:p>
    <w:p w:rsidR="00DC0185" w:rsidRDefault="00DC0185">
      <w:pPr>
        <w:spacing w:line="360" w:lineRule="auto"/>
        <w:ind w:firstLineChars="295" w:firstLine="944"/>
      </w:pPr>
    </w:p>
    <w:p w:rsidR="00DC0185" w:rsidRDefault="00DC0185">
      <w:pPr>
        <w:spacing w:line="360" w:lineRule="auto"/>
        <w:ind w:firstLineChars="295" w:firstLine="944"/>
      </w:pPr>
    </w:p>
    <w:p w:rsidR="00DC0185" w:rsidRDefault="00246CF7">
      <w:pPr>
        <w:spacing w:line="360" w:lineRule="auto"/>
        <w:ind w:firstLineChars="295" w:firstLine="944"/>
        <w:rPr>
          <w:u w:val="single"/>
        </w:rPr>
      </w:pPr>
      <w:r>
        <w:rPr>
          <w:rFonts w:hint="eastAsia"/>
        </w:rPr>
        <w:t>申请人名称：</w:t>
      </w:r>
      <w:r>
        <w:rPr>
          <w:rFonts w:hint="eastAsia"/>
          <w:u w:val="single"/>
        </w:rPr>
        <w:t xml:space="preserve">  </w:t>
      </w:r>
      <w:r>
        <w:rPr>
          <w:rFonts w:hint="eastAsia"/>
          <w:u w:val="single"/>
        </w:rPr>
        <w:t>（与登记证一致）</w:t>
      </w:r>
      <w:r>
        <w:rPr>
          <w:rFonts w:hint="eastAsia"/>
          <w:u w:val="single"/>
        </w:rPr>
        <w:t xml:space="preserve">  </w:t>
      </w:r>
      <w:r>
        <w:rPr>
          <w:rFonts w:hint="eastAsia"/>
          <w:u w:val="single"/>
        </w:rPr>
        <w:t>（公章）</w:t>
      </w:r>
    </w:p>
    <w:p w:rsidR="00DC0185" w:rsidRDefault="00246CF7">
      <w:pPr>
        <w:snapToGrid w:val="0"/>
        <w:spacing w:line="360" w:lineRule="auto"/>
        <w:ind w:firstLineChars="295" w:firstLine="944"/>
      </w:pPr>
      <w:r>
        <w:rPr>
          <w:rFonts w:hint="eastAsia"/>
        </w:rPr>
        <w:t>申请日期：</w:t>
      </w:r>
      <w:r>
        <w:rPr>
          <w:rFonts w:hint="eastAsia"/>
        </w:rPr>
        <w:t xml:space="preserve">   </w:t>
      </w:r>
      <w:r>
        <w:rPr>
          <w:rFonts w:hint="eastAsia"/>
          <w:u w:val="single"/>
        </w:rPr>
        <w:t xml:space="preserve">     </w:t>
      </w:r>
      <w:r>
        <w:rPr>
          <w:rFonts w:hint="eastAsia"/>
          <w:u w:val="single"/>
        </w:rPr>
        <w:t>年</w:t>
      </w:r>
      <w:r>
        <w:rPr>
          <w:rFonts w:hint="eastAsia"/>
          <w:u w:val="single"/>
        </w:rPr>
        <w:t xml:space="preserve">     </w:t>
      </w:r>
      <w:r>
        <w:rPr>
          <w:rFonts w:hint="eastAsia"/>
          <w:u w:val="single"/>
        </w:rPr>
        <w:t>月</w:t>
      </w:r>
      <w:r>
        <w:rPr>
          <w:rFonts w:hint="eastAsia"/>
          <w:u w:val="single"/>
        </w:rPr>
        <w:t xml:space="preserve">     </w:t>
      </w:r>
      <w:r>
        <w:rPr>
          <w:rFonts w:hint="eastAsia"/>
          <w:u w:val="single"/>
        </w:rPr>
        <w:t>日</w:t>
      </w:r>
      <w:r>
        <w:rPr>
          <w:rFonts w:hint="eastAsia"/>
        </w:rPr>
        <w:t> </w:t>
      </w:r>
    </w:p>
    <w:p w:rsidR="00DC0185" w:rsidRDefault="00DC0185">
      <w:pPr>
        <w:pStyle w:val="1"/>
        <w:rPr>
          <w:rFonts w:eastAsia="方正仿宋_GBK"/>
          <w:sz w:val="32"/>
        </w:rPr>
      </w:pPr>
    </w:p>
    <w:p w:rsidR="00DC0185" w:rsidRDefault="00DC0185"/>
    <w:p w:rsidR="00DC0185" w:rsidRDefault="00DC0185">
      <w:pPr>
        <w:pStyle w:val="1"/>
        <w:rPr>
          <w:rFonts w:eastAsia="方正仿宋_GBK"/>
          <w:sz w:val="32"/>
        </w:rPr>
      </w:pPr>
    </w:p>
    <w:p w:rsidR="00DC0185" w:rsidRDefault="00246CF7">
      <w:r>
        <w:rPr>
          <w:rFonts w:hint="eastAsia"/>
        </w:rPr>
        <w:br w:type="page"/>
      </w:r>
    </w:p>
    <w:p w:rsidR="00DC0185" w:rsidRDefault="00DC0185">
      <w:pPr>
        <w:rPr>
          <w:sz w:val="21"/>
        </w:rPr>
      </w:pPr>
    </w:p>
    <w:tbl>
      <w:tblPr>
        <w:tblW w:w="906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20"/>
        <w:gridCol w:w="1555"/>
        <w:gridCol w:w="1836"/>
        <w:gridCol w:w="2234"/>
        <w:gridCol w:w="2615"/>
      </w:tblGrid>
      <w:tr w:rsidR="00DC0185">
        <w:trPr>
          <w:trHeight w:val="680"/>
          <w:jc w:val="center"/>
        </w:trPr>
        <w:tc>
          <w:tcPr>
            <w:tcW w:w="9060" w:type="dxa"/>
            <w:gridSpan w:val="5"/>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spacing w:line="360" w:lineRule="exact"/>
              <w:jc w:val="center"/>
              <w:rPr>
                <w:sz w:val="28"/>
              </w:rPr>
            </w:pPr>
            <w:r>
              <w:rPr>
                <w:sz w:val="28"/>
              </w:rPr>
              <w:t>一、申请人基本情况</w:t>
            </w:r>
          </w:p>
        </w:tc>
      </w:tr>
      <w:tr w:rsidR="00DC0185">
        <w:trPr>
          <w:trHeight w:val="680"/>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申请人名称</w:t>
            </w:r>
          </w:p>
        </w:tc>
        <w:tc>
          <w:tcPr>
            <w:tcW w:w="6685" w:type="dxa"/>
            <w:gridSpan w:val="3"/>
            <w:tcBorders>
              <w:top w:val="single" w:sz="6" w:space="0" w:color="auto"/>
              <w:left w:val="single" w:sz="6" w:space="0" w:color="auto"/>
              <w:bottom w:val="single" w:sz="6" w:space="0" w:color="auto"/>
              <w:right w:val="single" w:sz="4" w:space="0" w:color="auto"/>
              <w:tl2br w:val="nil"/>
              <w:tr2bl w:val="nil"/>
            </w:tcBorders>
            <w:vAlign w:val="center"/>
          </w:tcPr>
          <w:p w:rsidR="00DC0185" w:rsidRDefault="00246CF7">
            <w:pPr>
              <w:spacing w:line="360" w:lineRule="exact"/>
              <w:jc w:val="center"/>
              <w:rPr>
                <w:sz w:val="24"/>
              </w:rPr>
            </w:pPr>
            <w:r>
              <w:rPr>
                <w:sz w:val="24"/>
              </w:rPr>
              <w:t>以下填写内容应与原登记证内容一致</w:t>
            </w:r>
          </w:p>
        </w:tc>
      </w:tr>
      <w:tr w:rsidR="00DC0185">
        <w:trPr>
          <w:trHeight w:val="680"/>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住所（经营场所）</w:t>
            </w:r>
          </w:p>
        </w:tc>
        <w:tc>
          <w:tcPr>
            <w:tcW w:w="6685" w:type="dxa"/>
            <w:gridSpan w:val="3"/>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jc w:val="center"/>
              <w:rPr>
                <w:sz w:val="24"/>
              </w:rPr>
            </w:pPr>
          </w:p>
        </w:tc>
      </w:tr>
      <w:tr w:rsidR="00DC0185">
        <w:trPr>
          <w:trHeight w:val="680"/>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生产地址</w:t>
            </w:r>
          </w:p>
        </w:tc>
        <w:tc>
          <w:tcPr>
            <w:tcW w:w="6685" w:type="dxa"/>
            <w:gridSpan w:val="3"/>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jc w:val="center"/>
              <w:rPr>
                <w:sz w:val="24"/>
              </w:rPr>
            </w:pPr>
          </w:p>
        </w:tc>
      </w:tr>
      <w:tr w:rsidR="00DC0185">
        <w:trPr>
          <w:trHeight w:val="680"/>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法定代表人（负责人）</w:t>
            </w:r>
          </w:p>
        </w:tc>
        <w:tc>
          <w:tcPr>
            <w:tcW w:w="1836"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360" w:lineRule="exact"/>
              <w:jc w:val="center"/>
              <w:rPr>
                <w:sz w:val="24"/>
              </w:rPr>
            </w:pPr>
          </w:p>
        </w:tc>
        <w:tc>
          <w:tcPr>
            <w:tcW w:w="2234"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联</w:t>
            </w:r>
            <w:r>
              <w:rPr>
                <w:sz w:val="24"/>
              </w:rPr>
              <w:t xml:space="preserve"> </w:t>
            </w:r>
            <w:r>
              <w:rPr>
                <w:sz w:val="24"/>
              </w:rPr>
              <w:t>系</w:t>
            </w:r>
            <w:r>
              <w:rPr>
                <w:sz w:val="24"/>
              </w:rPr>
              <w:t xml:space="preserve"> </w:t>
            </w:r>
            <w:r>
              <w:rPr>
                <w:sz w:val="24"/>
              </w:rPr>
              <w:t>人</w:t>
            </w:r>
          </w:p>
        </w:tc>
        <w:tc>
          <w:tcPr>
            <w:tcW w:w="2615"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jc w:val="center"/>
              <w:rPr>
                <w:sz w:val="24"/>
              </w:rPr>
            </w:pPr>
          </w:p>
        </w:tc>
      </w:tr>
      <w:tr w:rsidR="00DC0185">
        <w:trPr>
          <w:trHeight w:val="485"/>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电</w:t>
            </w:r>
            <w:r>
              <w:rPr>
                <w:sz w:val="24"/>
              </w:rPr>
              <w:t xml:space="preserve">    </w:t>
            </w:r>
            <w:r>
              <w:rPr>
                <w:sz w:val="24"/>
              </w:rPr>
              <w:t>话</w:t>
            </w:r>
          </w:p>
        </w:tc>
        <w:tc>
          <w:tcPr>
            <w:tcW w:w="1836"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360" w:lineRule="exact"/>
              <w:jc w:val="center"/>
              <w:rPr>
                <w:sz w:val="24"/>
              </w:rPr>
            </w:pPr>
          </w:p>
        </w:tc>
        <w:tc>
          <w:tcPr>
            <w:tcW w:w="2234"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传</w:t>
            </w:r>
            <w:r>
              <w:rPr>
                <w:sz w:val="24"/>
              </w:rPr>
              <w:t xml:space="preserve">   </w:t>
            </w:r>
            <w:r>
              <w:rPr>
                <w:sz w:val="24"/>
              </w:rPr>
              <w:t>真</w:t>
            </w:r>
          </w:p>
        </w:tc>
        <w:tc>
          <w:tcPr>
            <w:tcW w:w="2615"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jc w:val="center"/>
              <w:rPr>
                <w:sz w:val="24"/>
              </w:rPr>
            </w:pPr>
          </w:p>
        </w:tc>
      </w:tr>
      <w:tr w:rsidR="00DC0185">
        <w:trPr>
          <w:trHeight w:val="335"/>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原登记证编号</w:t>
            </w:r>
          </w:p>
        </w:tc>
        <w:tc>
          <w:tcPr>
            <w:tcW w:w="1836"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spacing w:line="360" w:lineRule="exact"/>
              <w:jc w:val="center"/>
              <w:rPr>
                <w:sz w:val="24"/>
              </w:rPr>
            </w:pPr>
          </w:p>
        </w:tc>
        <w:tc>
          <w:tcPr>
            <w:tcW w:w="2234"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原登记证有效期</w:t>
            </w:r>
          </w:p>
        </w:tc>
        <w:tc>
          <w:tcPr>
            <w:tcW w:w="2615"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jc w:val="center"/>
              <w:rPr>
                <w:sz w:val="24"/>
              </w:rPr>
            </w:pPr>
          </w:p>
        </w:tc>
      </w:tr>
      <w:tr w:rsidR="00DC0185">
        <w:trPr>
          <w:cantSplit/>
          <w:trHeight w:val="425"/>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获证生产经营品种</w:t>
            </w:r>
          </w:p>
        </w:tc>
        <w:tc>
          <w:tcPr>
            <w:tcW w:w="6685" w:type="dxa"/>
            <w:gridSpan w:val="3"/>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rPr>
                <w:sz w:val="24"/>
              </w:rPr>
            </w:pPr>
          </w:p>
        </w:tc>
      </w:tr>
      <w:tr w:rsidR="00DC0185">
        <w:trPr>
          <w:trHeight w:val="680"/>
          <w:jc w:val="center"/>
        </w:trPr>
        <w:tc>
          <w:tcPr>
            <w:tcW w:w="2375" w:type="dxa"/>
            <w:gridSpan w:val="2"/>
            <w:tcBorders>
              <w:top w:val="single" w:sz="6" w:space="0" w:color="auto"/>
              <w:left w:val="single" w:sz="4"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补办原因</w:t>
            </w:r>
          </w:p>
        </w:tc>
        <w:tc>
          <w:tcPr>
            <w:tcW w:w="1836"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遗失（损坏）</w:t>
            </w:r>
          </w:p>
        </w:tc>
        <w:tc>
          <w:tcPr>
            <w:tcW w:w="2234"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60" w:lineRule="exact"/>
              <w:jc w:val="center"/>
              <w:rPr>
                <w:sz w:val="24"/>
              </w:rPr>
            </w:pPr>
            <w:r>
              <w:rPr>
                <w:sz w:val="24"/>
              </w:rPr>
              <w:t>遗失或损坏时间</w:t>
            </w:r>
          </w:p>
        </w:tc>
        <w:tc>
          <w:tcPr>
            <w:tcW w:w="2615"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spacing w:line="360" w:lineRule="exact"/>
              <w:jc w:val="center"/>
              <w:rPr>
                <w:sz w:val="24"/>
              </w:rPr>
            </w:pPr>
          </w:p>
        </w:tc>
      </w:tr>
      <w:tr w:rsidR="00DC0185">
        <w:tblPrEx>
          <w:tblBorders>
            <w:top w:val="single" w:sz="4" w:space="0" w:color="auto"/>
            <w:left w:val="single" w:sz="4" w:space="0" w:color="auto"/>
            <w:bottom w:val="single" w:sz="4" w:space="0" w:color="auto"/>
            <w:right w:val="single" w:sz="4" w:space="0" w:color="auto"/>
          </w:tblBorders>
        </w:tblPrEx>
        <w:trPr>
          <w:trHeight w:val="4457"/>
          <w:jc w:val="center"/>
        </w:trPr>
        <w:tc>
          <w:tcPr>
            <w:tcW w:w="820" w:type="dxa"/>
            <w:tcBorders>
              <w:top w:val="single" w:sz="6" w:space="0" w:color="auto"/>
              <w:left w:val="single" w:sz="4" w:space="0" w:color="auto"/>
              <w:bottom w:val="single" w:sz="6" w:space="0" w:color="auto"/>
              <w:right w:val="single" w:sz="6" w:space="0" w:color="auto"/>
              <w:tl2br w:val="nil"/>
              <w:tr2bl w:val="nil"/>
            </w:tcBorders>
            <w:vAlign w:val="center"/>
          </w:tcPr>
          <w:p w:rsidR="00DC0185" w:rsidRDefault="00DC0185">
            <w:pPr>
              <w:spacing w:line="360" w:lineRule="exact"/>
              <w:rPr>
                <w:sz w:val="24"/>
              </w:rPr>
            </w:pPr>
          </w:p>
        </w:tc>
        <w:tc>
          <w:tcPr>
            <w:tcW w:w="8240" w:type="dxa"/>
            <w:gridSpan w:val="4"/>
            <w:tcBorders>
              <w:top w:val="single" w:sz="6" w:space="0" w:color="auto"/>
              <w:left w:val="single" w:sz="6" w:space="0" w:color="auto"/>
              <w:bottom w:val="single" w:sz="6" w:space="0" w:color="auto"/>
              <w:right w:val="single" w:sz="4" w:space="0" w:color="auto"/>
              <w:tl2br w:val="nil"/>
              <w:tr2bl w:val="nil"/>
            </w:tcBorders>
            <w:vAlign w:val="center"/>
          </w:tcPr>
          <w:p w:rsidR="00DC0185" w:rsidRDefault="00246CF7">
            <w:pPr>
              <w:spacing w:line="360" w:lineRule="exact"/>
              <w:rPr>
                <w:sz w:val="24"/>
              </w:rPr>
            </w:pPr>
            <w:r>
              <w:rPr>
                <w:sz w:val="24"/>
              </w:rPr>
              <w:t xml:space="preserve">    </w:t>
            </w:r>
            <w:r>
              <w:rPr>
                <w:sz w:val="24"/>
              </w:rPr>
              <w:t>我（单位）因保管不善，遗失（损坏）重庆市食品生产加工小作坊登记证，申请补办。</w:t>
            </w:r>
          </w:p>
          <w:p w:rsidR="00DC0185" w:rsidRDefault="00246CF7">
            <w:pPr>
              <w:spacing w:line="360" w:lineRule="exact"/>
              <w:rPr>
                <w:sz w:val="24"/>
              </w:rPr>
            </w:pPr>
            <w:r>
              <w:rPr>
                <w:sz w:val="24"/>
              </w:rPr>
              <w:t xml:space="preserve">    </w:t>
            </w:r>
            <w:r>
              <w:rPr>
                <w:sz w:val="24"/>
              </w:rPr>
              <w:t>根据《中华人民共和国行政许可法》第三十一条</w:t>
            </w:r>
            <w:r>
              <w:rPr>
                <w:sz w:val="24"/>
              </w:rPr>
              <w:t>“</w:t>
            </w:r>
            <w:r>
              <w:rPr>
                <w:sz w:val="24"/>
              </w:rPr>
              <w:t>申请人申请行政许可，应当如实向行政机关提交有关材料和反映真实情况，并对其申请材料实质内容的真实性负责。</w:t>
            </w:r>
            <w:r>
              <w:rPr>
                <w:sz w:val="24"/>
              </w:rPr>
              <w:t>”</w:t>
            </w:r>
            <w:r>
              <w:rPr>
                <w:sz w:val="24"/>
              </w:rPr>
              <w:t>的规定，申请人对提供的材料的真实性负责，并承担因提供不实材料而产生的法律后果。</w:t>
            </w:r>
          </w:p>
          <w:p w:rsidR="00DC0185" w:rsidRDefault="00DC0185">
            <w:pPr>
              <w:spacing w:line="360" w:lineRule="exact"/>
              <w:rPr>
                <w:sz w:val="24"/>
              </w:rPr>
            </w:pPr>
          </w:p>
          <w:p w:rsidR="00DC0185" w:rsidRDefault="00DC0185">
            <w:pPr>
              <w:spacing w:line="360" w:lineRule="exact"/>
              <w:rPr>
                <w:sz w:val="24"/>
              </w:rPr>
            </w:pPr>
          </w:p>
          <w:p w:rsidR="00DC0185" w:rsidRDefault="00DC0185">
            <w:pPr>
              <w:spacing w:line="360" w:lineRule="exact"/>
              <w:rPr>
                <w:sz w:val="24"/>
              </w:rPr>
            </w:pPr>
          </w:p>
          <w:p w:rsidR="00DC0185" w:rsidRDefault="00DC0185">
            <w:pPr>
              <w:spacing w:line="360" w:lineRule="exact"/>
              <w:rPr>
                <w:sz w:val="24"/>
              </w:rPr>
            </w:pPr>
          </w:p>
          <w:p w:rsidR="00DC0185" w:rsidRDefault="00246CF7">
            <w:pPr>
              <w:spacing w:line="360" w:lineRule="exact"/>
              <w:ind w:firstLineChars="200" w:firstLine="480"/>
              <w:rPr>
                <w:sz w:val="24"/>
              </w:rPr>
            </w:pPr>
            <w:r>
              <w:rPr>
                <w:sz w:val="24"/>
              </w:rPr>
              <w:t>申请人签字（公章）：</w:t>
            </w:r>
          </w:p>
          <w:p w:rsidR="00DC0185" w:rsidRDefault="00246CF7">
            <w:pPr>
              <w:spacing w:line="360" w:lineRule="exact"/>
              <w:ind w:right="640"/>
              <w:jc w:val="righ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DC0185" w:rsidRDefault="00DC0185">
      <w:pPr>
        <w:rPr>
          <w:sz w:val="21"/>
        </w:rPr>
      </w:pP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6</w:t>
      </w:r>
    </w:p>
    <w:p w:rsidR="00DC0185" w:rsidRDefault="00246CF7">
      <w:pPr>
        <w:widowControl/>
        <w:spacing w:line="660" w:lineRule="exact"/>
        <w:jc w:val="center"/>
        <w:rPr>
          <w:rFonts w:eastAsia="方正小标宋_GBK"/>
          <w:sz w:val="44"/>
        </w:rPr>
      </w:pPr>
      <w:r>
        <w:rPr>
          <w:rFonts w:eastAsia="方正小标宋_GBK" w:hint="eastAsia"/>
          <w:sz w:val="44"/>
        </w:rPr>
        <w:t>重庆市食品生产加工小作坊登记</w:t>
      </w:r>
    </w:p>
    <w:p w:rsidR="00DC0185" w:rsidRDefault="00246CF7">
      <w:pPr>
        <w:widowControl/>
        <w:spacing w:line="660" w:lineRule="exact"/>
        <w:jc w:val="center"/>
        <w:rPr>
          <w:rFonts w:eastAsia="方正小标宋_GBK"/>
          <w:sz w:val="44"/>
        </w:rPr>
      </w:pPr>
      <w:r>
        <w:rPr>
          <w:rFonts w:eastAsia="方正小标宋_GBK" w:hint="eastAsia"/>
          <w:sz w:val="44"/>
        </w:rPr>
        <w:t>申请材料补正告知书</w:t>
      </w:r>
    </w:p>
    <w:p w:rsidR="00DC0185" w:rsidRDefault="00246CF7">
      <w:pPr>
        <w:jc w:val="center"/>
        <w:rPr>
          <w:kern w:val="0"/>
          <w:sz w:val="28"/>
        </w:rPr>
      </w:pPr>
      <w:r>
        <w:rPr>
          <w:rFonts w:hint="eastAsia"/>
          <w:kern w:val="0"/>
          <w:sz w:val="28"/>
        </w:rPr>
        <w:t>（渝）市监登补字〔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spacing w:line="500" w:lineRule="exact"/>
        <w:rPr>
          <w:rFonts w:eastAsia="仿宋_GB2312"/>
        </w:rPr>
      </w:pPr>
      <w:r>
        <w:rPr>
          <w:rFonts w:eastAsia="仿宋_GB2312"/>
        </w:rPr>
        <w:pict>
          <v:line id="_x0000_s1044" style="position:absolute;left:0;text-align:left;flip:y;z-index:251674624;mso-width-relative:page;mso-height-relative:page" from="1.6pt,12.35pt" to="462.8pt,13.15pt" strokeweight="2pt"/>
        </w:pict>
      </w:r>
    </w:p>
    <w:p w:rsidR="00DC0185" w:rsidRDefault="00246CF7">
      <w:pPr>
        <w:adjustRightInd w:val="0"/>
        <w:snapToGrid w:val="0"/>
        <w:spacing w:line="5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spacing w:line="500" w:lineRule="exact"/>
      </w:pPr>
    </w:p>
    <w:p w:rsidR="00DC0185" w:rsidRDefault="00246CF7">
      <w:pPr>
        <w:spacing w:line="50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日提交的食品生产加工小作坊登记（</w:t>
      </w:r>
      <w:r>
        <w:rPr>
          <w:rFonts w:hint="eastAsia"/>
          <w:u w:val="single"/>
        </w:rPr>
        <w:t xml:space="preserve">  </w:t>
      </w:r>
      <w:r>
        <w:rPr>
          <w:rFonts w:hint="eastAsia"/>
          <w:u w:val="single"/>
        </w:rPr>
        <w:t>产品类别</w:t>
      </w:r>
      <w:r>
        <w:rPr>
          <w:rFonts w:hint="eastAsia"/>
          <w:u w:val="single"/>
        </w:rPr>
        <w:t xml:space="preserve">   </w:t>
      </w:r>
      <w:r>
        <w:rPr>
          <w:rFonts w:hint="eastAsia"/>
        </w:rPr>
        <w:t>）申请材料收悉。依照《重庆市食品生产加工小作坊和食品摊贩管理条例》和《重庆市食品生产加工小作坊登记管理办法》有关规定，经审查，需补正以下材料：</w:t>
      </w:r>
    </w:p>
    <w:p w:rsidR="00DC0185" w:rsidRDefault="00246CF7">
      <w:pPr>
        <w:numPr>
          <w:ilvl w:val="0"/>
          <w:numId w:val="3"/>
        </w:numPr>
        <w:spacing w:line="500" w:lineRule="exact"/>
      </w:pPr>
      <w:r>
        <w:rPr>
          <w:rFonts w:hint="eastAsia"/>
          <w:u w:val="single"/>
        </w:rPr>
        <w:t xml:space="preserve">                                     </w:t>
      </w:r>
    </w:p>
    <w:p w:rsidR="00DC0185" w:rsidRDefault="00246CF7">
      <w:pPr>
        <w:numPr>
          <w:ilvl w:val="0"/>
          <w:numId w:val="3"/>
        </w:numPr>
        <w:spacing w:line="500" w:lineRule="exact"/>
      </w:pPr>
      <w:r>
        <w:rPr>
          <w:rFonts w:hint="eastAsia"/>
          <w:u w:val="single"/>
        </w:rPr>
        <w:t xml:space="preserve">                                     </w:t>
      </w:r>
    </w:p>
    <w:p w:rsidR="00DC0185" w:rsidRDefault="00246CF7">
      <w:pPr>
        <w:numPr>
          <w:ilvl w:val="0"/>
          <w:numId w:val="3"/>
        </w:numPr>
        <w:spacing w:line="500" w:lineRule="exact"/>
      </w:pPr>
      <w:r>
        <w:rPr>
          <w:rFonts w:hint="eastAsia"/>
          <w:u w:val="single"/>
        </w:rPr>
        <w:t xml:space="preserve">                                     </w:t>
      </w:r>
      <w:r>
        <w:rPr>
          <w:rFonts w:hint="eastAsia"/>
        </w:rPr>
        <w:t xml:space="preserve"> </w:t>
      </w:r>
    </w:p>
    <w:p w:rsidR="00DC0185" w:rsidRDefault="00DC0185">
      <w:pPr>
        <w:spacing w:line="500" w:lineRule="exact"/>
        <w:ind w:firstLineChars="200" w:firstLine="640"/>
      </w:pPr>
    </w:p>
    <w:p w:rsidR="00DC0185" w:rsidRDefault="00246CF7">
      <w:pPr>
        <w:spacing w:line="500" w:lineRule="exact"/>
        <w:ind w:firstLineChars="1600" w:firstLine="5120"/>
      </w:pPr>
      <w:r>
        <w:rPr>
          <w:rFonts w:hint="eastAsia"/>
        </w:rPr>
        <w:t>（行政许可专用章）</w:t>
      </w:r>
    </w:p>
    <w:p w:rsidR="00DC0185" w:rsidRDefault="00246CF7">
      <w:pPr>
        <w:spacing w:line="500" w:lineRule="exact"/>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500" w:lineRule="exact"/>
      </w:pPr>
      <w:r>
        <w:rPr>
          <w:sz w:val="21"/>
        </w:rPr>
        <w:pict>
          <v:line id="_x0000_s1045" style="position:absolute;left:0;text-align:left;flip:y;z-index:251673600;mso-width-relative:page;mso-height-relative:page" from="8.75pt,30pt" to="467pt,30.7pt" strokeweight="2.25pt"/>
        </w:pict>
      </w:r>
    </w:p>
    <w:p w:rsidR="00DC0185" w:rsidRDefault="00246CF7">
      <w:pPr>
        <w:spacing w:line="500" w:lineRule="exact"/>
        <w:ind w:firstLineChars="100" w:firstLine="267"/>
        <w:rPr>
          <w:rFonts w:eastAsia="方正黑体_GBK" w:cs="方正黑体_GBK"/>
        </w:rPr>
      </w:pPr>
      <w:r>
        <w:rPr>
          <w:w w:val="96"/>
          <w:kern w:val="0"/>
          <w:sz w:val="28"/>
        </w:rPr>
        <w:t>本文书一式</w:t>
      </w:r>
      <w:r>
        <w:rPr>
          <w:w w:val="96"/>
          <w:kern w:val="0"/>
          <w:sz w:val="28"/>
        </w:rPr>
        <w:t>2</w:t>
      </w:r>
      <w:r>
        <w:rPr>
          <w:w w:val="96"/>
          <w:kern w:val="0"/>
          <w:sz w:val="28"/>
        </w:rPr>
        <w:t>份。一份送达申请人，一份</w:t>
      </w:r>
      <w:r>
        <w:rPr>
          <w:w w:val="96"/>
          <w:kern w:val="0"/>
          <w:sz w:val="30"/>
        </w:rPr>
        <w:t>市监</w:t>
      </w:r>
      <w:r>
        <w:rPr>
          <w:w w:val="96"/>
          <w:kern w:val="0"/>
          <w:sz w:val="28"/>
        </w:rPr>
        <w:t>部门存档</w:t>
      </w:r>
      <w:r>
        <w:rPr>
          <w:spacing w:val="48"/>
          <w:w w:val="96"/>
          <w:kern w:val="0"/>
          <w:sz w:val="28"/>
        </w:rPr>
        <w:t>。</w:t>
      </w:r>
      <w:r>
        <w:rPr>
          <w:rFonts w:hint="eastAsia"/>
          <w:kern w:val="0"/>
          <w:shd w:val="clear" w:color="auto" w:fill="FFFFFF"/>
        </w:rPr>
        <w:br w:type="page"/>
      </w:r>
      <w:r>
        <w:rPr>
          <w:rFonts w:eastAsia="方正黑体_GBK" w:cs="方正黑体_GBK" w:hint="eastAsia"/>
        </w:rPr>
        <w:lastRenderedPageBreak/>
        <w:t>附件</w:t>
      </w:r>
      <w:r>
        <w:rPr>
          <w:rFonts w:eastAsia="方正黑体_GBK" w:cs="方正黑体_GBK" w:hint="eastAsia"/>
        </w:rPr>
        <w:t>7</w:t>
      </w:r>
    </w:p>
    <w:p w:rsidR="00DC0185" w:rsidRDefault="00246CF7">
      <w:pPr>
        <w:widowControl/>
        <w:spacing w:beforeLines="50" w:before="156" w:line="600" w:lineRule="exact"/>
        <w:ind w:right="-153"/>
        <w:jc w:val="center"/>
        <w:rPr>
          <w:rFonts w:eastAsia="黑体"/>
          <w:kern w:val="0"/>
          <w:sz w:val="36"/>
        </w:rPr>
      </w:pPr>
      <w:r>
        <w:rPr>
          <w:rFonts w:eastAsia="黑体" w:hint="eastAsia"/>
          <w:kern w:val="0"/>
          <w:sz w:val="36"/>
        </w:rPr>
        <w:t>食品加工小作坊（</w:t>
      </w:r>
      <w:r>
        <w:rPr>
          <w:rFonts w:eastAsia="黑体" w:hint="eastAsia"/>
          <w:kern w:val="0"/>
          <w:sz w:val="36"/>
        </w:rPr>
        <w:t xml:space="preserve">          </w:t>
      </w:r>
      <w:r>
        <w:rPr>
          <w:rFonts w:eastAsia="黑体" w:hint="eastAsia"/>
          <w:kern w:val="0"/>
          <w:sz w:val="36"/>
        </w:rPr>
        <w:t>）申请收到材料凭据</w:t>
      </w:r>
    </w:p>
    <w:p w:rsidR="00DC0185" w:rsidRDefault="00246CF7">
      <w:pPr>
        <w:widowControl/>
        <w:spacing w:line="600" w:lineRule="exact"/>
        <w:ind w:right="-153" w:firstLineChars="1350" w:firstLine="3240"/>
        <w:jc w:val="left"/>
        <w:rPr>
          <w:kern w:val="0"/>
          <w:sz w:val="24"/>
        </w:rPr>
      </w:pPr>
      <w:r>
        <w:rPr>
          <w:kern w:val="0"/>
          <w:sz w:val="24"/>
        </w:rPr>
        <w:t>（第一联由许可机关留存）</w:t>
      </w:r>
    </w:p>
    <w:p w:rsidR="00DC0185" w:rsidRDefault="00246CF7">
      <w:pPr>
        <w:wordWrap w:val="0"/>
        <w:spacing w:line="600" w:lineRule="exact"/>
        <w:ind w:firstLineChars="200" w:firstLine="480"/>
        <w:jc w:val="right"/>
        <w:rPr>
          <w:sz w:val="24"/>
        </w:rPr>
      </w:pPr>
      <w:r>
        <w:rPr>
          <w:sz w:val="24"/>
          <w:u w:val="single"/>
        </w:rPr>
        <w:t xml:space="preserve">        </w:t>
      </w:r>
      <w:r>
        <w:rPr>
          <w:sz w:val="24"/>
        </w:rPr>
        <w:t>食许收字（</w:t>
      </w:r>
      <w:r>
        <w:rPr>
          <w:sz w:val="24"/>
        </w:rPr>
        <w:t xml:space="preserve">    </w:t>
      </w:r>
      <w:r>
        <w:rPr>
          <w:sz w:val="24"/>
        </w:rPr>
        <w:t>）第</w:t>
      </w:r>
      <w:r>
        <w:rPr>
          <w:sz w:val="24"/>
        </w:rPr>
        <w:t xml:space="preserve">   </w:t>
      </w:r>
      <w:r>
        <w:rPr>
          <w:sz w:val="24"/>
        </w:rPr>
        <w:t>号</w:t>
      </w:r>
    </w:p>
    <w:p w:rsidR="00DC0185" w:rsidRDefault="00246CF7">
      <w:pPr>
        <w:spacing w:line="540" w:lineRule="exact"/>
        <w:ind w:firstLineChars="100" w:firstLine="240"/>
        <w:rPr>
          <w:sz w:val="24"/>
        </w:rPr>
      </w:pPr>
      <w:r>
        <w:rPr>
          <w:sz w:val="24"/>
          <w:u w:val="single"/>
        </w:rPr>
        <w:t xml:space="preserve">               </w:t>
      </w:r>
      <w:r>
        <w:rPr>
          <w:sz w:val="24"/>
        </w:rPr>
        <w:t>：（名称或姓名）</w:t>
      </w:r>
    </w:p>
    <w:p w:rsidR="00DC0185" w:rsidRDefault="00246CF7">
      <w:pPr>
        <w:spacing w:line="540" w:lineRule="exact"/>
        <w:ind w:firstLineChars="200" w:firstLine="480"/>
        <w:rPr>
          <w:sz w:val="24"/>
        </w:rPr>
      </w:pPr>
      <w:r>
        <w:rPr>
          <w:sz w:val="24"/>
        </w:rPr>
        <w:t>你（单位）于</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日提交的食品加工小作坊</w:t>
      </w:r>
      <w:r>
        <w:rPr>
          <w:sz w:val="24"/>
          <w:u w:val="single"/>
        </w:rPr>
        <w:t xml:space="preserve">    </w:t>
      </w:r>
      <w:r>
        <w:rPr>
          <w:sz w:val="24"/>
        </w:rPr>
        <w:t>申请材料已收到，我局将于</w:t>
      </w:r>
      <w:r>
        <w:rPr>
          <w:sz w:val="24"/>
        </w:rPr>
        <w:t>5</w:t>
      </w:r>
      <w:r>
        <w:rPr>
          <w:sz w:val="24"/>
        </w:rPr>
        <w:t>日内作出是否予以受理的决定并告知需要补正的全部内容。</w:t>
      </w:r>
    </w:p>
    <w:p w:rsidR="00DC0185" w:rsidRDefault="00246CF7">
      <w:pPr>
        <w:tabs>
          <w:tab w:val="left" w:pos="6120"/>
          <w:tab w:val="left" w:pos="6300"/>
        </w:tabs>
        <w:spacing w:line="540" w:lineRule="exact"/>
        <w:ind w:right="960" w:firstLineChars="200" w:firstLine="480"/>
        <w:jc w:val="right"/>
        <w:rPr>
          <w:sz w:val="24"/>
        </w:rPr>
      </w:pPr>
      <w:r>
        <w:rPr>
          <w:sz w:val="24"/>
        </w:rPr>
        <w:t>（公</w:t>
      </w:r>
      <w:r>
        <w:rPr>
          <w:sz w:val="24"/>
        </w:rPr>
        <w:t xml:space="preserve">  </w:t>
      </w:r>
      <w:r>
        <w:rPr>
          <w:sz w:val="24"/>
        </w:rPr>
        <w:t>章）</w:t>
      </w:r>
    </w:p>
    <w:p w:rsidR="00DC0185" w:rsidRDefault="00246CF7">
      <w:pPr>
        <w:spacing w:line="540" w:lineRule="exact"/>
        <w:ind w:firstLineChars="2850" w:firstLine="6840"/>
        <w:rPr>
          <w:sz w:val="24"/>
        </w:rPr>
      </w:pPr>
      <w:r>
        <w:rPr>
          <w:sz w:val="24"/>
        </w:rPr>
        <w:t>年</w:t>
      </w:r>
      <w:r>
        <w:rPr>
          <w:sz w:val="24"/>
        </w:rPr>
        <w:t xml:space="preserve">  </w:t>
      </w:r>
      <w:r>
        <w:rPr>
          <w:sz w:val="24"/>
        </w:rPr>
        <w:t>月</w:t>
      </w:r>
      <w:r>
        <w:rPr>
          <w:sz w:val="24"/>
        </w:rPr>
        <w:t xml:space="preserve">    </w:t>
      </w:r>
      <w:r>
        <w:rPr>
          <w:sz w:val="24"/>
        </w:rPr>
        <w:t>日</w:t>
      </w:r>
    </w:p>
    <w:p w:rsidR="00DC0185" w:rsidRDefault="00246CF7">
      <w:pPr>
        <w:spacing w:line="540" w:lineRule="exact"/>
        <w:ind w:firstLineChars="200" w:firstLine="480"/>
        <w:jc w:val="left"/>
        <w:rPr>
          <w:sz w:val="24"/>
        </w:rPr>
      </w:pPr>
      <w:r>
        <w:rPr>
          <w:sz w:val="24"/>
        </w:rPr>
        <w:t>受理审查人员签字：</w:t>
      </w:r>
    </w:p>
    <w:p w:rsidR="00DC0185" w:rsidRDefault="00246CF7">
      <w:pPr>
        <w:spacing w:line="540" w:lineRule="exact"/>
        <w:ind w:firstLineChars="200" w:firstLine="480"/>
        <w:jc w:val="left"/>
        <w:rPr>
          <w:sz w:val="24"/>
        </w:rPr>
      </w:pPr>
      <w:r>
        <w:rPr>
          <w:sz w:val="24"/>
        </w:rPr>
        <w:t>申请人或指定代表（委托代理人）签字：</w:t>
      </w:r>
    </w:p>
    <w:p w:rsidR="00DC0185" w:rsidRDefault="00246CF7">
      <w:pPr>
        <w:spacing w:line="540" w:lineRule="exact"/>
        <w:ind w:firstLineChars="200" w:firstLine="480"/>
        <w:jc w:val="left"/>
        <w:rPr>
          <w:sz w:val="24"/>
        </w:rPr>
      </w:pPr>
      <w:r>
        <w:rPr>
          <w:sz w:val="24"/>
        </w:rPr>
        <w:t>联系电话：</w:t>
      </w:r>
    </w:p>
    <w:p w:rsidR="00DC0185" w:rsidRDefault="00246CF7">
      <w:pPr>
        <w:spacing w:line="540" w:lineRule="exact"/>
        <w:jc w:val="left"/>
        <w:rPr>
          <w:spacing w:val="-9"/>
          <w:sz w:val="21"/>
        </w:rPr>
      </w:pPr>
      <w:r>
        <w:rPr>
          <w:sz w:val="21"/>
        </w:rPr>
        <w:t>备注：</w:t>
      </w:r>
      <w:r>
        <w:rPr>
          <w:spacing w:val="-9"/>
          <w:kern w:val="0"/>
          <w:sz w:val="21"/>
        </w:rPr>
        <w:t>申请前括号内注明申请业务类型</w:t>
      </w:r>
      <w:r>
        <w:rPr>
          <w:rFonts w:hint="eastAsia"/>
          <w:spacing w:val="-9"/>
          <w:kern w:val="0"/>
          <w:sz w:val="21"/>
        </w:rPr>
        <w:t>（</w:t>
      </w:r>
      <w:r>
        <w:rPr>
          <w:spacing w:val="-9"/>
          <w:sz w:val="21"/>
        </w:rPr>
        <w:t>新办、变更、延续、补发、注销、换证、许可申请业务撤回）</w:t>
      </w:r>
    </w:p>
    <w:p w:rsidR="00DC0185" w:rsidRDefault="00246CF7">
      <w:pPr>
        <w:spacing w:line="540" w:lineRule="exact"/>
        <w:ind w:firstLineChars="200" w:firstLine="720"/>
        <w:rPr>
          <w:sz w:val="21"/>
        </w:rPr>
      </w:pPr>
      <w:r>
        <w:rPr>
          <w:rFonts w:eastAsia="黑体"/>
          <w:kern w:val="0"/>
          <w:sz w:val="36"/>
        </w:rPr>
        <w:pict>
          <v:line id="Line 37" o:spid="_x0000_s1046" style="position:absolute;left:0;text-align:left;flip:y;z-index:-251640832;mso-width-relative:page;mso-height-relative:page" from="7.75pt,25.7pt" to="432.95pt,25.7pt">
            <v:stroke dashstyle="1 1" endcap="round"/>
          </v:line>
        </w:pict>
      </w:r>
      <w:r>
        <w:rPr>
          <w:rFonts w:eastAsia="仿宋"/>
          <w:sz w:val="21"/>
        </w:rPr>
        <w:t xml:space="preserve">                </w:t>
      </w:r>
      <w:r>
        <w:rPr>
          <w:rFonts w:eastAsia="仿宋" w:hint="eastAsia"/>
          <w:sz w:val="21"/>
        </w:rPr>
        <w:t xml:space="preserve">                  </w:t>
      </w:r>
      <w:r>
        <w:rPr>
          <w:rFonts w:eastAsia="仿宋"/>
          <w:sz w:val="21"/>
        </w:rPr>
        <w:t xml:space="preserve">        </w:t>
      </w:r>
      <w:r>
        <w:rPr>
          <w:rFonts w:eastAsia="仿宋" w:hint="eastAsia"/>
          <w:sz w:val="21"/>
        </w:rPr>
        <w:t xml:space="preserve"> </w:t>
      </w:r>
      <w:r>
        <w:rPr>
          <w:sz w:val="21"/>
        </w:rPr>
        <w:t>（加盖许可机关印章）</w:t>
      </w:r>
    </w:p>
    <w:p w:rsidR="00DC0185" w:rsidRDefault="00246CF7">
      <w:pPr>
        <w:widowControl/>
        <w:spacing w:line="600" w:lineRule="exact"/>
        <w:rPr>
          <w:rFonts w:eastAsia="黑体"/>
          <w:kern w:val="0"/>
          <w:sz w:val="36"/>
        </w:rPr>
      </w:pPr>
      <w:r>
        <w:rPr>
          <w:rFonts w:eastAsia="黑体" w:hint="eastAsia"/>
          <w:kern w:val="0"/>
          <w:sz w:val="36"/>
        </w:rPr>
        <w:t>食品生产加工小作坊（</w:t>
      </w:r>
      <w:r>
        <w:rPr>
          <w:rFonts w:eastAsia="黑体" w:hint="eastAsia"/>
          <w:kern w:val="0"/>
          <w:sz w:val="36"/>
        </w:rPr>
        <w:t xml:space="preserve">           </w:t>
      </w:r>
      <w:r>
        <w:rPr>
          <w:rFonts w:eastAsia="黑体" w:hint="eastAsia"/>
          <w:kern w:val="0"/>
          <w:sz w:val="36"/>
        </w:rPr>
        <w:t>）申请收到材料凭据</w:t>
      </w:r>
    </w:p>
    <w:p w:rsidR="00DC0185" w:rsidRDefault="00246CF7">
      <w:pPr>
        <w:spacing w:line="600" w:lineRule="exact"/>
        <w:ind w:firstLineChars="200" w:firstLine="480"/>
        <w:jc w:val="center"/>
        <w:rPr>
          <w:sz w:val="24"/>
        </w:rPr>
      </w:pPr>
      <w:r>
        <w:rPr>
          <w:sz w:val="24"/>
        </w:rPr>
        <w:t>（第二联由申请人留存）</w:t>
      </w:r>
    </w:p>
    <w:p w:rsidR="00DC0185" w:rsidRDefault="00246CF7">
      <w:pPr>
        <w:tabs>
          <w:tab w:val="left" w:pos="3780"/>
        </w:tabs>
        <w:spacing w:line="600" w:lineRule="exact"/>
        <w:ind w:firstLineChars="200" w:firstLine="480"/>
        <w:jc w:val="right"/>
        <w:rPr>
          <w:sz w:val="24"/>
        </w:rPr>
      </w:pPr>
      <w:r>
        <w:rPr>
          <w:sz w:val="24"/>
        </w:rPr>
        <w:t xml:space="preserve"> </w:t>
      </w:r>
      <w:r>
        <w:rPr>
          <w:sz w:val="24"/>
          <w:u w:val="single"/>
        </w:rPr>
        <w:t xml:space="preserve">      </w:t>
      </w:r>
      <w:r>
        <w:rPr>
          <w:sz w:val="24"/>
        </w:rPr>
        <w:t>食许收字（</w:t>
      </w:r>
      <w:r>
        <w:rPr>
          <w:sz w:val="24"/>
        </w:rPr>
        <w:t xml:space="preserve">   </w:t>
      </w:r>
      <w:r>
        <w:rPr>
          <w:sz w:val="24"/>
        </w:rPr>
        <w:t>）第</w:t>
      </w:r>
      <w:r>
        <w:rPr>
          <w:sz w:val="24"/>
        </w:rPr>
        <w:t xml:space="preserve">   </w:t>
      </w:r>
      <w:r>
        <w:rPr>
          <w:sz w:val="24"/>
        </w:rPr>
        <w:t>号</w:t>
      </w:r>
    </w:p>
    <w:p w:rsidR="00DC0185" w:rsidRDefault="00246CF7">
      <w:pPr>
        <w:spacing w:line="600" w:lineRule="exact"/>
        <w:rPr>
          <w:sz w:val="24"/>
        </w:rPr>
      </w:pPr>
      <w:r>
        <w:rPr>
          <w:sz w:val="24"/>
          <w:u w:val="single"/>
        </w:rPr>
        <w:t xml:space="preserve">       </w:t>
      </w:r>
      <w:r>
        <w:rPr>
          <w:sz w:val="24"/>
        </w:rPr>
        <w:t>：（名称或姓名）</w:t>
      </w:r>
    </w:p>
    <w:p w:rsidR="00DC0185" w:rsidRDefault="00246CF7">
      <w:pPr>
        <w:spacing w:line="600" w:lineRule="exact"/>
        <w:ind w:firstLineChars="200" w:firstLine="480"/>
        <w:rPr>
          <w:sz w:val="24"/>
        </w:rPr>
      </w:pPr>
      <w:r>
        <w:rPr>
          <w:sz w:val="24"/>
        </w:rPr>
        <w:t>你（单位）于</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日提交的食品加工小作坊</w:t>
      </w:r>
      <w:r>
        <w:rPr>
          <w:sz w:val="24"/>
          <w:u w:val="single"/>
        </w:rPr>
        <w:t xml:space="preserve">     </w:t>
      </w:r>
      <w:r>
        <w:rPr>
          <w:sz w:val="24"/>
        </w:rPr>
        <w:t>申请材料已收到，我局将于</w:t>
      </w:r>
      <w:r>
        <w:rPr>
          <w:sz w:val="24"/>
        </w:rPr>
        <w:t>5</w:t>
      </w:r>
      <w:r>
        <w:rPr>
          <w:sz w:val="24"/>
        </w:rPr>
        <w:t>日内作出是否予以受理的决定并告知需要补正的全部内容。</w:t>
      </w:r>
    </w:p>
    <w:p w:rsidR="00DC0185" w:rsidRDefault="00246CF7">
      <w:pPr>
        <w:tabs>
          <w:tab w:val="left" w:pos="5760"/>
          <w:tab w:val="left" w:pos="5940"/>
        </w:tabs>
        <w:spacing w:line="600" w:lineRule="exact"/>
        <w:ind w:firstLineChars="200" w:firstLine="480"/>
        <w:jc w:val="center"/>
        <w:rPr>
          <w:sz w:val="24"/>
        </w:rPr>
      </w:pPr>
      <w:r>
        <w:rPr>
          <w:sz w:val="24"/>
        </w:rPr>
        <w:t xml:space="preserve">                                   </w:t>
      </w:r>
      <w:r>
        <w:rPr>
          <w:sz w:val="24"/>
        </w:rPr>
        <w:t>（公</w:t>
      </w:r>
      <w:r>
        <w:rPr>
          <w:sz w:val="24"/>
        </w:rPr>
        <w:t xml:space="preserve">  </w:t>
      </w:r>
      <w:r>
        <w:rPr>
          <w:sz w:val="24"/>
        </w:rPr>
        <w:t>章）</w:t>
      </w:r>
    </w:p>
    <w:p w:rsidR="00DC0185" w:rsidRDefault="00246CF7">
      <w:pPr>
        <w:tabs>
          <w:tab w:val="left" w:pos="7560"/>
        </w:tabs>
        <w:spacing w:line="600" w:lineRule="exact"/>
        <w:ind w:firstLineChars="200" w:firstLine="480"/>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p w:rsidR="00DC0185" w:rsidRDefault="00246CF7">
      <w:pPr>
        <w:tabs>
          <w:tab w:val="left" w:pos="7560"/>
        </w:tabs>
        <w:spacing w:line="600" w:lineRule="exact"/>
        <w:rPr>
          <w:rFonts w:eastAsia="方正黑体_GBK" w:cs="方正黑体_GBK"/>
        </w:rPr>
      </w:pPr>
      <w:r>
        <w:rPr>
          <w:sz w:val="24"/>
        </w:rPr>
        <w:br w:type="page"/>
      </w:r>
      <w:r>
        <w:rPr>
          <w:rFonts w:eastAsia="方正黑体_GBK" w:cs="方正黑体_GBK" w:hint="eastAsia"/>
        </w:rPr>
        <w:lastRenderedPageBreak/>
        <w:t>附件</w:t>
      </w:r>
      <w:r>
        <w:rPr>
          <w:rFonts w:eastAsia="方正黑体_GBK" w:cs="方正黑体_GBK" w:hint="eastAsia"/>
        </w:rPr>
        <w:t>8</w:t>
      </w:r>
    </w:p>
    <w:p w:rsidR="00DC0185" w:rsidRDefault="00DC0185">
      <w:pPr>
        <w:pStyle w:val="1"/>
      </w:pPr>
    </w:p>
    <w:p w:rsidR="00DC0185" w:rsidRDefault="00246CF7">
      <w:pPr>
        <w:pStyle w:val="Default"/>
        <w:spacing w:line="660" w:lineRule="exact"/>
        <w:jc w:val="center"/>
        <w:rPr>
          <w:rFonts w:ascii="Times New Roman" w:eastAsia="方正小标宋_GBK" w:hAnsi="Times New Roman" w:hint="default"/>
          <w:color w:val="auto"/>
          <w:sz w:val="44"/>
        </w:rPr>
      </w:pPr>
      <w:r>
        <w:rPr>
          <w:rFonts w:ascii="Times New Roman" w:eastAsia="方正小标宋_GBK" w:hAnsi="Times New Roman"/>
          <w:color w:val="auto"/>
          <w:sz w:val="44"/>
        </w:rPr>
        <w:t>重庆市食品生产加工小作坊登记申请</w:t>
      </w:r>
    </w:p>
    <w:p w:rsidR="00DC0185" w:rsidRDefault="00246CF7">
      <w:pPr>
        <w:pStyle w:val="Default"/>
        <w:spacing w:line="660" w:lineRule="exact"/>
        <w:jc w:val="center"/>
        <w:rPr>
          <w:rFonts w:ascii="Times New Roman" w:eastAsia="方正小标宋_GBK" w:hAnsi="Times New Roman" w:hint="default"/>
          <w:color w:val="auto"/>
          <w:sz w:val="44"/>
        </w:rPr>
      </w:pPr>
      <w:r>
        <w:rPr>
          <w:rFonts w:ascii="Times New Roman" w:eastAsia="方正小标宋_GBK" w:hAnsi="Times New Roman"/>
          <w:color w:val="auto"/>
          <w:sz w:val="44"/>
        </w:rPr>
        <w:t>受理通知书</w:t>
      </w:r>
    </w:p>
    <w:p w:rsidR="00DC0185" w:rsidRDefault="00246CF7">
      <w:pPr>
        <w:adjustRightInd w:val="0"/>
        <w:snapToGrid w:val="0"/>
        <w:spacing w:line="660" w:lineRule="exact"/>
        <w:jc w:val="center"/>
        <w:rPr>
          <w:sz w:val="21"/>
        </w:rPr>
      </w:pPr>
      <w:r>
        <w:rPr>
          <w:sz w:val="21"/>
        </w:rPr>
        <w:t>（</w:t>
      </w:r>
      <w:r>
        <w:rPr>
          <w:sz w:val="21"/>
        </w:rPr>
        <w:t xml:space="preserve">   </w:t>
      </w:r>
      <w:r>
        <w:rPr>
          <w:sz w:val="21"/>
        </w:rPr>
        <w:t>）受字〔〕第</w:t>
      </w:r>
      <w:r>
        <w:rPr>
          <w:sz w:val="21"/>
        </w:rPr>
        <w:t xml:space="preserve">   </w:t>
      </w:r>
      <w:r>
        <w:rPr>
          <w:sz w:val="21"/>
        </w:rPr>
        <w:t>号</w:t>
      </w:r>
    </w:p>
    <w:p w:rsidR="00DC0185" w:rsidRDefault="00246CF7">
      <w:pPr>
        <w:pStyle w:val="Default"/>
        <w:spacing w:line="600" w:lineRule="exact"/>
        <w:rPr>
          <w:rFonts w:ascii="Times New Roman" w:eastAsia="方正仿宋_GBK" w:hAnsi="Times New Roman" w:hint="default"/>
          <w:color w:val="auto"/>
          <w:sz w:val="32"/>
          <w:u w:val="single"/>
        </w:rPr>
      </w:pPr>
      <w:r>
        <w:rPr>
          <w:rFonts w:ascii="Times New Roman" w:eastAsia="方正仿宋_GBK" w:hAnsi="Times New Roman"/>
          <w:color w:val="auto"/>
          <w:sz w:val="32"/>
          <w:u w:val="single"/>
        </w:rPr>
        <w:t xml:space="preserve">                 :</w:t>
      </w:r>
    </w:p>
    <w:p w:rsidR="00DC0185" w:rsidRDefault="00DC0185">
      <w:pPr>
        <w:pStyle w:val="Default"/>
        <w:spacing w:line="600" w:lineRule="exact"/>
        <w:rPr>
          <w:rFonts w:ascii="Times New Roman" w:eastAsia="方正仿宋_GBK" w:hAnsi="Times New Roman" w:hint="default"/>
          <w:color w:val="auto"/>
          <w:sz w:val="32"/>
        </w:rPr>
      </w:pPr>
    </w:p>
    <w:p w:rsidR="00DC0185" w:rsidRDefault="00246CF7">
      <w:pPr>
        <w:pStyle w:val="Default"/>
        <w:spacing w:after="0" w:line="60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你（单位）于</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年</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月</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日提交的食品生产加工小作坊登记申请，经初步审查符合登记受理条件，现予以受理，并将按照《重庆市食品生产加工小作坊和食品摊贩管理条例》、《重庆市食品生产加工小作坊登记管理办法》有关规定做出是否登记决定。</w:t>
      </w:r>
    </w:p>
    <w:p w:rsidR="00DC0185" w:rsidRDefault="00DC0185">
      <w:pPr>
        <w:pStyle w:val="Default"/>
        <w:spacing w:line="600" w:lineRule="exact"/>
        <w:rPr>
          <w:rFonts w:ascii="Times New Roman" w:eastAsia="方正仿宋_GBK" w:hAnsi="Times New Roman" w:hint="default"/>
          <w:color w:val="auto"/>
          <w:sz w:val="32"/>
        </w:rPr>
      </w:pPr>
    </w:p>
    <w:p w:rsidR="00DC0185" w:rsidRDefault="00DC0185">
      <w:pPr>
        <w:pStyle w:val="Default"/>
        <w:spacing w:line="600" w:lineRule="exact"/>
        <w:rPr>
          <w:rFonts w:ascii="Times New Roman" w:eastAsia="方正仿宋_GBK" w:hAnsi="Times New Roman" w:hint="default"/>
          <w:color w:val="auto"/>
          <w:sz w:val="32"/>
        </w:rPr>
      </w:pPr>
    </w:p>
    <w:p w:rsidR="00DC0185" w:rsidRDefault="00246CF7">
      <w:pPr>
        <w:pStyle w:val="Default"/>
        <w:wordWrap w:val="0"/>
        <w:spacing w:line="600" w:lineRule="exact"/>
        <w:jc w:val="right"/>
        <w:rPr>
          <w:rFonts w:ascii="Times New Roman" w:eastAsia="方正仿宋_GBK" w:hAnsi="Times New Roman" w:hint="default"/>
          <w:color w:val="auto"/>
          <w:sz w:val="32"/>
        </w:rPr>
      </w:pPr>
      <w:r>
        <w:rPr>
          <w:rFonts w:ascii="Times New Roman" w:eastAsia="方正仿宋_GBK" w:hAnsi="Times New Roman"/>
          <w:color w:val="auto"/>
          <w:sz w:val="32"/>
        </w:rPr>
        <w:t>年</w:t>
      </w:r>
      <w:r>
        <w:rPr>
          <w:rFonts w:ascii="Times New Roman" w:eastAsia="方正仿宋_GBK" w:hAnsi="Times New Roman"/>
          <w:color w:val="auto"/>
          <w:sz w:val="32"/>
        </w:rPr>
        <w:t xml:space="preserve">  </w:t>
      </w:r>
      <w:r>
        <w:rPr>
          <w:rFonts w:ascii="Times New Roman" w:eastAsia="方正仿宋_GBK" w:hAnsi="Times New Roman"/>
          <w:color w:val="auto"/>
          <w:sz w:val="32"/>
        </w:rPr>
        <w:t>月</w:t>
      </w:r>
      <w:r>
        <w:rPr>
          <w:rFonts w:ascii="Times New Roman" w:eastAsia="方正仿宋_GBK" w:hAnsi="Times New Roman"/>
          <w:color w:val="auto"/>
          <w:sz w:val="32"/>
        </w:rPr>
        <w:t xml:space="preserve">   </w:t>
      </w:r>
      <w:r>
        <w:rPr>
          <w:rFonts w:ascii="Times New Roman" w:eastAsia="方正仿宋_GBK" w:hAnsi="Times New Roman"/>
          <w:color w:val="auto"/>
          <w:sz w:val="32"/>
        </w:rPr>
        <w:t>日（盖章）</w:t>
      </w:r>
    </w:p>
    <w:p w:rsidR="00DC0185" w:rsidRDefault="00DC0185">
      <w:pPr>
        <w:rPr>
          <w:sz w:val="21"/>
        </w:rPr>
      </w:pPr>
    </w:p>
    <w:p w:rsidR="00DC0185" w:rsidRDefault="00DC0185">
      <w:pPr>
        <w:rPr>
          <w:sz w:val="21"/>
        </w:rPr>
      </w:pPr>
    </w:p>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9</w:t>
      </w:r>
    </w:p>
    <w:p w:rsidR="00DC0185" w:rsidRDefault="00DC0185">
      <w:pPr>
        <w:pStyle w:val="1"/>
      </w:pPr>
    </w:p>
    <w:p w:rsidR="00DC0185" w:rsidRDefault="00246CF7">
      <w:pPr>
        <w:pStyle w:val="Default"/>
        <w:spacing w:line="660" w:lineRule="exact"/>
        <w:jc w:val="center"/>
        <w:rPr>
          <w:rFonts w:ascii="Times New Roman" w:eastAsia="方正小标宋_GBK" w:hAnsi="Times New Roman" w:hint="default"/>
          <w:color w:val="auto"/>
          <w:sz w:val="44"/>
        </w:rPr>
      </w:pPr>
      <w:r>
        <w:rPr>
          <w:rFonts w:ascii="Times New Roman" w:eastAsia="方正小标宋_GBK" w:hAnsi="Times New Roman"/>
          <w:color w:val="auto"/>
          <w:sz w:val="44"/>
        </w:rPr>
        <w:t>重庆市食品生产加工小作坊登记申请</w:t>
      </w:r>
    </w:p>
    <w:p w:rsidR="00DC0185" w:rsidRDefault="00246CF7">
      <w:pPr>
        <w:pStyle w:val="Default"/>
        <w:spacing w:line="660" w:lineRule="exact"/>
        <w:jc w:val="center"/>
        <w:rPr>
          <w:rFonts w:ascii="Times New Roman" w:eastAsia="方正小标宋_GBK" w:hAnsi="Times New Roman" w:hint="default"/>
          <w:color w:val="auto"/>
          <w:sz w:val="44"/>
        </w:rPr>
      </w:pPr>
      <w:r>
        <w:rPr>
          <w:rFonts w:ascii="Times New Roman" w:eastAsia="方正小标宋_GBK" w:hAnsi="Times New Roman"/>
          <w:color w:val="auto"/>
          <w:sz w:val="44"/>
        </w:rPr>
        <w:t>不予受理通知书</w:t>
      </w:r>
    </w:p>
    <w:p w:rsidR="00DC0185" w:rsidRDefault="00246CF7">
      <w:pPr>
        <w:adjustRightInd w:val="0"/>
        <w:snapToGrid w:val="0"/>
        <w:spacing w:line="660" w:lineRule="exact"/>
        <w:jc w:val="center"/>
        <w:rPr>
          <w:sz w:val="28"/>
        </w:rPr>
      </w:pPr>
      <w:r>
        <w:rPr>
          <w:sz w:val="21"/>
        </w:rPr>
        <w:t>（</w:t>
      </w:r>
      <w:r>
        <w:rPr>
          <w:sz w:val="21"/>
        </w:rPr>
        <w:t xml:space="preserve">   </w:t>
      </w:r>
      <w:r>
        <w:rPr>
          <w:sz w:val="21"/>
        </w:rPr>
        <w:t>）不字〔〕第</w:t>
      </w:r>
      <w:r>
        <w:rPr>
          <w:sz w:val="21"/>
        </w:rPr>
        <w:t xml:space="preserve">   </w:t>
      </w:r>
      <w:r>
        <w:rPr>
          <w:sz w:val="21"/>
        </w:rPr>
        <w:t>号</w:t>
      </w:r>
    </w:p>
    <w:p w:rsidR="00DC0185" w:rsidRDefault="00246CF7">
      <w:pPr>
        <w:pStyle w:val="Default"/>
        <w:spacing w:after="0" w:line="540" w:lineRule="exact"/>
        <w:rPr>
          <w:rFonts w:ascii="Times New Roman" w:eastAsia="方正仿宋_GBK" w:hAnsi="Times New Roman" w:hint="default"/>
          <w:color w:val="auto"/>
          <w:sz w:val="32"/>
        </w:rPr>
      </w:pP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w:t>
      </w:r>
    </w:p>
    <w:p w:rsidR="00DC0185" w:rsidRDefault="00246CF7">
      <w:pPr>
        <w:pStyle w:val="Default"/>
        <w:spacing w:after="0" w:line="54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你（单位）于</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年</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月</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日提交的食品生产加工小作坊登记申请，经初步审查，不符合登记受理条件，按照《重庆市食品生产加工小作坊和食品摊贩管理条例》、《重庆市食品生产加工小作坊登记管理办法》有关规定，决定不予受理。</w:t>
      </w:r>
    </w:p>
    <w:p w:rsidR="00DC0185" w:rsidRDefault="00246CF7">
      <w:pPr>
        <w:pStyle w:val="Default"/>
        <w:spacing w:after="0" w:line="540" w:lineRule="exact"/>
        <w:rPr>
          <w:rFonts w:ascii="Times New Roman" w:eastAsia="方正仿宋_GBK" w:hAnsi="Times New Roman" w:hint="default"/>
          <w:color w:val="auto"/>
          <w:sz w:val="32"/>
        </w:rPr>
      </w:pPr>
      <w:r>
        <w:rPr>
          <w:rFonts w:ascii="Times New Roman" w:eastAsia="方正仿宋_GBK" w:hAnsi="Times New Roman"/>
          <w:color w:val="auto"/>
          <w:sz w:val="32"/>
        </w:rPr>
        <w:t xml:space="preserve">    </w:t>
      </w:r>
      <w:r>
        <w:rPr>
          <w:rFonts w:ascii="Times New Roman" w:eastAsia="方正仿宋_GBK" w:hAnsi="Times New Roman"/>
          <w:color w:val="auto"/>
          <w:sz w:val="32"/>
        </w:rPr>
        <w:t>不予登记理由如下：</w:t>
      </w:r>
    </w:p>
    <w:p w:rsidR="00DC0185" w:rsidRDefault="00246CF7">
      <w:pPr>
        <w:pStyle w:val="Default"/>
        <w:spacing w:after="0" w:line="54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1</w:t>
      </w:r>
      <w:r>
        <w:rPr>
          <w:rFonts w:ascii="Times New Roman" w:eastAsia="方正仿宋_GBK" w:hAnsi="Times New Roman"/>
          <w:color w:val="auto"/>
          <w:sz w:val="32"/>
        </w:rPr>
        <w:t>．</w:t>
      </w:r>
    </w:p>
    <w:p w:rsidR="00DC0185" w:rsidRDefault="00246CF7">
      <w:pPr>
        <w:pStyle w:val="Default"/>
        <w:spacing w:after="0" w:line="54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2</w:t>
      </w:r>
      <w:r>
        <w:rPr>
          <w:rFonts w:ascii="Times New Roman" w:eastAsia="方正仿宋_GBK" w:hAnsi="Times New Roman"/>
          <w:color w:val="auto"/>
          <w:sz w:val="32"/>
        </w:rPr>
        <w:t>．</w:t>
      </w:r>
    </w:p>
    <w:p w:rsidR="00DC0185" w:rsidRDefault="00246CF7">
      <w:pPr>
        <w:pStyle w:val="Default"/>
        <w:spacing w:after="0" w:line="540" w:lineRule="exact"/>
        <w:rPr>
          <w:rFonts w:ascii="Times New Roman" w:eastAsia="方正仿宋_GBK" w:hAnsi="Times New Roman" w:hint="default"/>
          <w:color w:val="auto"/>
          <w:sz w:val="32"/>
        </w:rPr>
      </w:pPr>
      <w:r>
        <w:rPr>
          <w:rFonts w:ascii="Times New Roman" w:eastAsia="方正仿宋_GBK" w:hAnsi="Times New Roman"/>
          <w:color w:val="auto"/>
          <w:sz w:val="32"/>
        </w:rPr>
        <w:t xml:space="preserve">    </w:t>
      </w:r>
      <w:r>
        <w:rPr>
          <w:rFonts w:ascii="Times New Roman" w:eastAsia="方正仿宋_GBK" w:hAnsi="Times New Roman"/>
          <w:color w:val="auto"/>
          <w:sz w:val="32"/>
        </w:rPr>
        <w:t>如不服从本决定，你（单位）可以按照《中华人民共和国行政复议法》第九条的规定向</w:t>
      </w:r>
      <w:r>
        <w:rPr>
          <w:rFonts w:ascii="Times New Roman" w:eastAsia="方正仿宋_GBK" w:hAnsi="Times New Roman"/>
          <w:color w:val="auto"/>
          <w:sz w:val="32"/>
          <w:u w:val="single"/>
        </w:rPr>
        <w:t xml:space="preserve">                </w:t>
      </w:r>
      <w:r>
        <w:rPr>
          <w:rFonts w:ascii="Times New Roman" w:eastAsia="方正仿宋_GBK" w:hAnsi="Times New Roman"/>
          <w:color w:val="auto"/>
          <w:sz w:val="32"/>
          <w:u w:val="single"/>
        </w:rPr>
        <w:t>（区县同级司法行政部门或市市场监督管理局）</w:t>
      </w:r>
      <w:r>
        <w:rPr>
          <w:rFonts w:ascii="Times New Roman" w:eastAsia="方正仿宋_GBK" w:hAnsi="Times New Roman"/>
          <w:color w:val="auto"/>
          <w:sz w:val="32"/>
        </w:rPr>
        <w:t>提起行政复议，或按照《中华人民共和国行政诉讼法》第四十五条、第四十六条的规定向</w:t>
      </w:r>
      <w:r>
        <w:rPr>
          <w:rFonts w:ascii="Times New Roman" w:eastAsia="方正仿宋_GBK" w:hAnsi="Times New Roman"/>
          <w:color w:val="auto"/>
          <w:sz w:val="32"/>
          <w:u w:val="single"/>
        </w:rPr>
        <w:t xml:space="preserve">           </w:t>
      </w:r>
      <w:r>
        <w:rPr>
          <w:rFonts w:ascii="Times New Roman" w:eastAsia="方正仿宋_GBK" w:hAnsi="Times New Roman"/>
          <w:color w:val="auto"/>
          <w:sz w:val="32"/>
          <w:u w:val="single"/>
        </w:rPr>
        <w:t>（作出行政决定的市场监管部门所在地人民法院）</w:t>
      </w:r>
      <w:r>
        <w:rPr>
          <w:rFonts w:ascii="Times New Roman" w:eastAsia="方正仿宋_GBK" w:hAnsi="Times New Roman"/>
          <w:color w:val="auto"/>
          <w:sz w:val="32"/>
        </w:rPr>
        <w:t>提起行政诉讼。</w:t>
      </w:r>
    </w:p>
    <w:p w:rsidR="00DC0185" w:rsidRDefault="00246CF7">
      <w:pPr>
        <w:pStyle w:val="Default"/>
        <w:spacing w:after="0" w:line="540" w:lineRule="exact"/>
        <w:ind w:right="800"/>
        <w:jc w:val="right"/>
        <w:rPr>
          <w:rFonts w:ascii="Times New Roman" w:eastAsia="方正仿宋_GBK" w:hAnsi="Times New Roman" w:hint="default"/>
          <w:color w:val="auto"/>
          <w:kern w:val="2"/>
          <w:sz w:val="32"/>
        </w:rPr>
      </w:pPr>
      <w:r>
        <w:rPr>
          <w:rFonts w:ascii="Times New Roman" w:eastAsia="方正仿宋_GBK" w:hAnsi="Times New Roman"/>
          <w:color w:val="auto"/>
          <w:kern w:val="2"/>
          <w:sz w:val="32"/>
        </w:rPr>
        <w:t>年</w:t>
      </w:r>
      <w:r>
        <w:rPr>
          <w:rFonts w:ascii="Times New Roman" w:eastAsia="方正仿宋_GBK" w:hAnsi="Times New Roman"/>
          <w:color w:val="auto"/>
          <w:kern w:val="2"/>
          <w:sz w:val="32"/>
        </w:rPr>
        <w:t xml:space="preserve">  </w:t>
      </w:r>
      <w:r>
        <w:rPr>
          <w:rFonts w:ascii="Times New Roman" w:eastAsia="方正仿宋_GBK" w:hAnsi="Times New Roman"/>
          <w:color w:val="auto"/>
          <w:kern w:val="2"/>
          <w:sz w:val="32"/>
        </w:rPr>
        <w:t>月</w:t>
      </w:r>
      <w:r>
        <w:rPr>
          <w:rFonts w:ascii="Times New Roman" w:eastAsia="方正仿宋_GBK" w:hAnsi="Times New Roman"/>
          <w:color w:val="auto"/>
          <w:kern w:val="2"/>
          <w:sz w:val="32"/>
        </w:rPr>
        <w:t xml:space="preserve">   </w:t>
      </w:r>
      <w:r>
        <w:rPr>
          <w:rFonts w:ascii="Times New Roman" w:eastAsia="方正仿宋_GBK" w:hAnsi="Times New Roman"/>
          <w:color w:val="auto"/>
          <w:kern w:val="2"/>
          <w:sz w:val="32"/>
        </w:rPr>
        <w:t>日</w:t>
      </w:r>
    </w:p>
    <w:p w:rsidR="00DC0185" w:rsidRDefault="00246CF7">
      <w:pPr>
        <w:pStyle w:val="Default"/>
        <w:spacing w:after="0" w:line="540" w:lineRule="exact"/>
        <w:ind w:firstLineChars="2100" w:firstLine="6720"/>
        <w:rPr>
          <w:rFonts w:ascii="Times New Roman" w:eastAsia="方正黑体_GBK" w:hAnsi="Times New Roman" w:cs="方正黑体_GBK" w:hint="default"/>
          <w:kern w:val="2"/>
          <w:sz w:val="32"/>
        </w:rPr>
      </w:pPr>
      <w:r>
        <w:rPr>
          <w:rFonts w:ascii="Times New Roman" w:eastAsia="方正仿宋_GBK" w:hAnsi="Times New Roman"/>
          <w:color w:val="auto"/>
          <w:kern w:val="2"/>
          <w:sz w:val="32"/>
        </w:rPr>
        <w:t>（盖章</w:t>
      </w:r>
      <w:r>
        <w:rPr>
          <w:rFonts w:ascii="Times New Roman" w:hAnsi="Times New Roman"/>
          <w:color w:val="auto"/>
          <w:sz w:val="32"/>
        </w:rPr>
        <w:t>）</w:t>
      </w:r>
      <w:r>
        <w:rPr>
          <w:rFonts w:ascii="Times New Roman" w:eastAsia="方正仿宋_GBK" w:hAnsi="Times New Roman"/>
          <w:sz w:val="32"/>
        </w:rPr>
        <w:br w:type="page"/>
      </w:r>
      <w:r>
        <w:rPr>
          <w:rFonts w:ascii="Times New Roman" w:eastAsia="方正黑体_GBK" w:hAnsi="Times New Roman" w:cs="方正黑体_GBK"/>
          <w:kern w:val="2"/>
          <w:sz w:val="32"/>
        </w:rPr>
        <w:lastRenderedPageBreak/>
        <w:t>附件</w:t>
      </w:r>
      <w:r>
        <w:rPr>
          <w:rFonts w:ascii="Times New Roman" w:eastAsia="方正黑体_GBK" w:hAnsi="Times New Roman" w:cs="方正黑体_GBK"/>
          <w:kern w:val="2"/>
          <w:sz w:val="32"/>
        </w:rPr>
        <w:t>10</w:t>
      </w:r>
    </w:p>
    <w:p w:rsidR="00DC0185" w:rsidRDefault="00DC0185">
      <w:pPr>
        <w:pStyle w:val="Default"/>
        <w:spacing w:after="0" w:line="540" w:lineRule="exact"/>
        <w:ind w:firstLineChars="2100" w:firstLine="6720"/>
        <w:rPr>
          <w:rFonts w:ascii="Times New Roman" w:eastAsia="方正仿宋_GBK" w:hAnsi="Times New Roman" w:hint="default"/>
          <w:sz w:val="32"/>
          <w:shd w:val="clear" w:color="auto" w:fill="FFFFFF"/>
        </w:rPr>
      </w:pPr>
    </w:p>
    <w:p w:rsidR="00DC0185" w:rsidRDefault="00246CF7">
      <w:pPr>
        <w:adjustRightInd w:val="0"/>
        <w:snapToGrid w:val="0"/>
        <w:spacing w:afterLines="30" w:after="93" w:line="660" w:lineRule="exact"/>
        <w:jc w:val="center"/>
        <w:rPr>
          <w:sz w:val="36"/>
        </w:rPr>
      </w:pPr>
      <w:r>
        <w:rPr>
          <w:rFonts w:eastAsia="方正小标宋_GBK" w:hint="eastAsia"/>
          <w:sz w:val="44"/>
        </w:rPr>
        <w:t>重庆市食品生产加工小作坊登记受理、审核表</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2675"/>
        <w:gridCol w:w="247"/>
        <w:gridCol w:w="1440"/>
        <w:gridCol w:w="438"/>
        <w:gridCol w:w="2693"/>
        <w:gridCol w:w="8"/>
      </w:tblGrid>
      <w:tr w:rsidR="00DC0185">
        <w:trPr>
          <w:gridAfter w:val="1"/>
          <w:wAfter w:w="8" w:type="dxa"/>
          <w:cantSplit/>
          <w:trHeight w:hRule="exact" w:val="1331"/>
          <w:jc w:val="center"/>
        </w:trPr>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受理日期</w:t>
            </w:r>
          </w:p>
        </w:tc>
        <w:tc>
          <w:tcPr>
            <w:tcW w:w="26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 xml:space="preserve">   </w:t>
            </w:r>
          </w:p>
          <w:p w:rsidR="00DC0185" w:rsidRDefault="00DC0185">
            <w:pPr>
              <w:jc w:val="center"/>
              <w:rPr>
                <w:sz w:val="24"/>
              </w:rPr>
            </w:pPr>
          </w:p>
          <w:p w:rsidR="00DC0185" w:rsidRDefault="00DC0185">
            <w:pPr>
              <w:jc w:val="center"/>
              <w:rPr>
                <w:sz w:val="24"/>
              </w:rPr>
            </w:pPr>
          </w:p>
          <w:p w:rsidR="00DC0185" w:rsidRDefault="00246CF7">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c>
          <w:tcPr>
            <w:tcW w:w="212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出具受理通知书文号及日期</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p w:rsidR="00DC0185" w:rsidRDefault="00DC0185">
            <w:pPr>
              <w:jc w:val="center"/>
              <w:rPr>
                <w:sz w:val="24"/>
              </w:rPr>
            </w:pPr>
          </w:p>
          <w:p w:rsidR="00DC0185" w:rsidRDefault="00DC0185">
            <w:pPr>
              <w:rPr>
                <w:sz w:val="24"/>
              </w:rPr>
            </w:pPr>
          </w:p>
          <w:p w:rsidR="00DC0185" w:rsidRDefault="00246CF7">
            <w:pPr>
              <w:jc w:val="right"/>
              <w:rPr>
                <w:sz w:val="24"/>
              </w:rPr>
            </w:pPr>
            <w:r>
              <w:rPr>
                <w:sz w:val="24"/>
              </w:rPr>
              <w:t>年</w:t>
            </w:r>
            <w:r>
              <w:rPr>
                <w:sz w:val="24"/>
              </w:rPr>
              <w:t xml:space="preserve">    </w:t>
            </w:r>
            <w:r>
              <w:rPr>
                <w:sz w:val="24"/>
              </w:rPr>
              <w:t>月</w:t>
            </w:r>
            <w:r>
              <w:rPr>
                <w:sz w:val="24"/>
              </w:rPr>
              <w:t xml:space="preserve">   </w:t>
            </w:r>
            <w:r>
              <w:rPr>
                <w:sz w:val="24"/>
              </w:rPr>
              <w:t>日</w:t>
            </w:r>
          </w:p>
        </w:tc>
      </w:tr>
      <w:tr w:rsidR="00DC0185">
        <w:trPr>
          <w:cantSplit/>
          <w:trHeight w:hRule="exact" w:val="1387"/>
          <w:jc w:val="center"/>
        </w:trPr>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受理意见</w:t>
            </w:r>
          </w:p>
        </w:tc>
        <w:tc>
          <w:tcPr>
            <w:tcW w:w="7501"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246CF7">
            <w:pPr>
              <w:jc w:val="center"/>
              <w:rPr>
                <w:sz w:val="24"/>
              </w:rPr>
            </w:pPr>
            <w:r>
              <w:rPr>
                <w:sz w:val="24"/>
              </w:rPr>
              <w:t>受理人员签名：</w:t>
            </w: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DC0185">
        <w:trPr>
          <w:cantSplit/>
          <w:trHeight w:hRule="exact" w:val="1686"/>
          <w:jc w:val="center"/>
        </w:trPr>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现场核查</w:t>
            </w:r>
          </w:p>
          <w:p w:rsidR="00DC0185" w:rsidRDefault="00246CF7">
            <w:pPr>
              <w:jc w:val="center"/>
              <w:rPr>
                <w:sz w:val="24"/>
              </w:rPr>
            </w:pPr>
            <w:r>
              <w:rPr>
                <w:sz w:val="24"/>
              </w:rPr>
              <w:t>意见</w:t>
            </w:r>
          </w:p>
        </w:tc>
        <w:tc>
          <w:tcPr>
            <w:tcW w:w="7501"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246CF7">
            <w:pPr>
              <w:jc w:val="center"/>
              <w:rPr>
                <w:sz w:val="24"/>
              </w:rPr>
            </w:pPr>
            <w:r>
              <w:rPr>
                <w:sz w:val="24"/>
              </w:rPr>
              <w:t>经办人员签名：</w:t>
            </w: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DC0185">
        <w:trPr>
          <w:cantSplit/>
          <w:trHeight w:hRule="exact" w:val="1456"/>
          <w:jc w:val="center"/>
        </w:trPr>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审批意见</w:t>
            </w:r>
          </w:p>
        </w:tc>
        <w:tc>
          <w:tcPr>
            <w:tcW w:w="7501"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DC0185">
            <w:pPr>
              <w:jc w:val="center"/>
              <w:rPr>
                <w:sz w:val="24"/>
              </w:rPr>
            </w:pPr>
          </w:p>
          <w:p w:rsidR="00DC0185" w:rsidRDefault="00246CF7">
            <w:pPr>
              <w:jc w:val="center"/>
              <w:rPr>
                <w:sz w:val="24"/>
              </w:rPr>
            </w:pPr>
            <w:r>
              <w:rPr>
                <w:sz w:val="24"/>
              </w:rPr>
              <w:t>负责人签名：</w:t>
            </w: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DC0185">
        <w:trPr>
          <w:cantSplit/>
          <w:trHeight w:hRule="exact" w:val="2666"/>
          <w:jc w:val="center"/>
        </w:trPr>
        <w:tc>
          <w:tcPr>
            <w:tcW w:w="9315"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sz w:val="24"/>
              </w:rPr>
              <w:t>生产经营品种：</w:t>
            </w:r>
          </w:p>
          <w:p w:rsidR="00DC0185" w:rsidRDefault="00DC0185">
            <w:pPr>
              <w:rPr>
                <w:sz w:val="24"/>
              </w:rPr>
            </w:pPr>
          </w:p>
          <w:p w:rsidR="00DC0185" w:rsidRDefault="00DC0185">
            <w:pPr>
              <w:rPr>
                <w:sz w:val="24"/>
              </w:rPr>
            </w:pPr>
          </w:p>
          <w:p w:rsidR="00DC0185" w:rsidRDefault="00DC0185">
            <w:pPr>
              <w:rPr>
                <w:sz w:val="24"/>
              </w:rPr>
            </w:pPr>
          </w:p>
          <w:p w:rsidR="00DC0185" w:rsidRDefault="00DC0185">
            <w:pPr>
              <w:rPr>
                <w:sz w:val="24"/>
              </w:rPr>
            </w:pPr>
          </w:p>
          <w:p w:rsidR="00DC0185" w:rsidRDefault="00DC0185">
            <w:pPr>
              <w:rPr>
                <w:sz w:val="24"/>
              </w:rPr>
            </w:pPr>
          </w:p>
          <w:p w:rsidR="00DC0185" w:rsidRDefault="00246CF7">
            <w:pPr>
              <w:rPr>
                <w:sz w:val="24"/>
              </w:rPr>
            </w:pPr>
            <w:r>
              <w:rPr>
                <w:sz w:val="24"/>
              </w:rPr>
              <w:t>登记证号：</w:t>
            </w:r>
            <w:r>
              <w:rPr>
                <w:sz w:val="24"/>
              </w:rPr>
              <w:t>XX</w:t>
            </w:r>
            <w:r>
              <w:rPr>
                <w:sz w:val="24"/>
              </w:rPr>
              <w:t>食登字</w:t>
            </w:r>
            <w:r>
              <w:rPr>
                <w:sz w:val="24"/>
              </w:rPr>
              <w:t>[XXXX]</w:t>
            </w:r>
            <w:r>
              <w:rPr>
                <w:sz w:val="24"/>
              </w:rPr>
              <w:t>第</w:t>
            </w:r>
            <w:r>
              <w:rPr>
                <w:sz w:val="24"/>
              </w:rPr>
              <w:t>XXXXX</w:t>
            </w:r>
            <w:r>
              <w:rPr>
                <w:sz w:val="24"/>
              </w:rPr>
              <w:t>号</w:t>
            </w:r>
          </w:p>
          <w:p w:rsidR="00DC0185" w:rsidRDefault="00246CF7">
            <w:pPr>
              <w:rPr>
                <w:sz w:val="24"/>
              </w:rPr>
            </w:pPr>
            <w:r>
              <w:rPr>
                <w:sz w:val="24"/>
              </w:rPr>
              <w:t>登记证发放日期：</w:t>
            </w: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r>
              <w:rPr>
                <w:sz w:val="24"/>
              </w:rPr>
              <w:t>有效期至：</w:t>
            </w: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DC0185">
        <w:trPr>
          <w:cantSplit/>
          <w:trHeight w:hRule="exact" w:val="704"/>
          <w:jc w:val="center"/>
        </w:trPr>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sz w:val="24"/>
              </w:rPr>
              <w:t>领证人签字</w:t>
            </w:r>
          </w:p>
        </w:tc>
        <w:tc>
          <w:tcPr>
            <w:tcW w:w="292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sz w:val="24"/>
              </w:rPr>
              <w:t>领证日期</w:t>
            </w:r>
          </w:p>
        </w:tc>
        <w:tc>
          <w:tcPr>
            <w:tcW w:w="313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r>
    </w:tbl>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11</w:t>
      </w:r>
    </w:p>
    <w:p w:rsidR="00DC0185" w:rsidRDefault="00246CF7">
      <w:pPr>
        <w:spacing w:afterLines="30" w:after="93" w:line="660" w:lineRule="exact"/>
        <w:jc w:val="center"/>
        <w:rPr>
          <w:rFonts w:eastAsia="方正小标宋_GBK"/>
          <w:sz w:val="44"/>
        </w:rPr>
      </w:pPr>
      <w:r>
        <w:rPr>
          <w:rFonts w:eastAsia="方正小标宋_GBK" w:hint="eastAsia"/>
          <w:sz w:val="44"/>
        </w:rPr>
        <w:t>重庆市食品生产加工小作坊现场核查表</w:t>
      </w:r>
    </w:p>
    <w:p w:rsidR="00DC0185" w:rsidRDefault="00246CF7">
      <w:pPr>
        <w:spacing w:line="320" w:lineRule="exact"/>
        <w:rPr>
          <w:sz w:val="24"/>
        </w:rPr>
      </w:pPr>
      <w:r>
        <w:rPr>
          <w:sz w:val="24"/>
        </w:rPr>
        <w:t>申请人名称</w:t>
      </w:r>
      <w:r>
        <w:rPr>
          <w:sz w:val="24"/>
        </w:rPr>
        <w:t>:</w:t>
      </w:r>
    </w:p>
    <w:p w:rsidR="00DC0185" w:rsidRDefault="00246CF7">
      <w:pPr>
        <w:spacing w:line="320" w:lineRule="exact"/>
        <w:rPr>
          <w:sz w:val="24"/>
        </w:rPr>
      </w:pPr>
      <w:r>
        <w:rPr>
          <w:sz w:val="24"/>
        </w:rPr>
        <w:t>核查地点</w:t>
      </w:r>
      <w:r>
        <w:rPr>
          <w:sz w:val="24"/>
        </w:rPr>
        <w:t xml:space="preserve">: </w:t>
      </w:r>
    </w:p>
    <w:p w:rsidR="00DC0185" w:rsidRDefault="00246CF7">
      <w:pPr>
        <w:spacing w:afterLines="10" w:after="31" w:line="320" w:lineRule="exact"/>
        <w:rPr>
          <w:sz w:val="24"/>
        </w:rPr>
      </w:pPr>
      <w:r>
        <w:rPr>
          <w:sz w:val="24"/>
        </w:rPr>
        <w:t>核查时间</w:t>
      </w:r>
      <w:r>
        <w:rPr>
          <w:sz w:val="24"/>
        </w:rPr>
        <w:t>:</w:t>
      </w:r>
    </w:p>
    <w:tbl>
      <w:tblPr>
        <w:tblW w:w="9056" w:type="dxa"/>
        <w:jc w:val="center"/>
        <w:tblLayout w:type="fixed"/>
        <w:tblLook w:val="04A0" w:firstRow="1" w:lastRow="0" w:firstColumn="1" w:lastColumn="0" w:noHBand="0" w:noVBand="1"/>
      </w:tblPr>
      <w:tblGrid>
        <w:gridCol w:w="652"/>
        <w:gridCol w:w="3042"/>
        <w:gridCol w:w="2489"/>
        <w:gridCol w:w="743"/>
        <w:gridCol w:w="482"/>
        <w:gridCol w:w="633"/>
        <w:gridCol w:w="1015"/>
      </w:tblGrid>
      <w:tr w:rsidR="00DC0185">
        <w:trPr>
          <w:trHeight w:val="504"/>
          <w:tblHeader/>
          <w:jc w:val="center"/>
        </w:trPr>
        <w:tc>
          <w:tcPr>
            <w:tcW w:w="6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80" w:lineRule="exact"/>
              <w:jc w:val="center"/>
              <w:rPr>
                <w:rFonts w:eastAsia="方正黑体_GBK"/>
                <w:sz w:val="21"/>
              </w:rPr>
            </w:pPr>
            <w:r>
              <w:rPr>
                <w:rFonts w:eastAsia="方正黑体_GBK" w:hint="eastAsia"/>
                <w:sz w:val="21"/>
              </w:rPr>
              <w:t>核查内容</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sz w:val="21"/>
              </w:rPr>
            </w:pPr>
            <w:r>
              <w:rPr>
                <w:rFonts w:eastAsia="方正黑体_GBK" w:hint="eastAsia"/>
                <w:sz w:val="21"/>
              </w:rPr>
              <w:t>核查项目</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sz w:val="21"/>
              </w:rPr>
            </w:pPr>
            <w:r>
              <w:rPr>
                <w:rFonts w:eastAsia="方正黑体_GBK" w:hint="eastAsia"/>
                <w:sz w:val="21"/>
              </w:rPr>
              <w:t>核查原则</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sz w:val="21"/>
              </w:rPr>
            </w:pPr>
            <w:r>
              <w:rPr>
                <w:rFonts w:eastAsia="方正黑体_GBK" w:hint="eastAsia"/>
                <w:sz w:val="21"/>
              </w:rPr>
              <w:t>项目</w:t>
            </w:r>
            <w:r>
              <w:rPr>
                <w:rFonts w:eastAsia="方正黑体_GBK" w:hint="eastAsia"/>
                <w:spacing w:val="-17"/>
                <w:sz w:val="21"/>
              </w:rPr>
              <w:t>重要性</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sz w:val="21"/>
              </w:rPr>
            </w:pPr>
            <w:r>
              <w:rPr>
                <w:rFonts w:eastAsia="方正黑体_GBK" w:hint="eastAsia"/>
                <w:sz w:val="21"/>
              </w:rPr>
              <w:t>分值</w:t>
            </w:r>
          </w:p>
        </w:tc>
        <w:tc>
          <w:tcPr>
            <w:tcW w:w="6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sz w:val="21"/>
              </w:rPr>
            </w:pPr>
            <w:r>
              <w:rPr>
                <w:rFonts w:eastAsia="方正黑体_GBK" w:hint="eastAsia"/>
                <w:sz w:val="21"/>
              </w:rPr>
              <w:t>扣分</w:t>
            </w:r>
            <w:r>
              <w:rPr>
                <w:rFonts w:eastAsia="方正黑体_GBK" w:hint="eastAsia"/>
                <w:sz w:val="21"/>
              </w:rPr>
              <w:t xml:space="preserve"> </w:t>
            </w:r>
          </w:p>
        </w:tc>
        <w:tc>
          <w:tcPr>
            <w:tcW w:w="10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方正黑体_GBK"/>
                <w:sz w:val="21"/>
              </w:rPr>
            </w:pPr>
            <w:r>
              <w:rPr>
                <w:rFonts w:eastAsia="方正黑体_GBK" w:hint="eastAsia"/>
                <w:sz w:val="21"/>
              </w:rPr>
              <w:t>情况</w:t>
            </w:r>
          </w:p>
          <w:p w:rsidR="00DC0185" w:rsidRDefault="00246CF7">
            <w:pPr>
              <w:spacing w:line="280" w:lineRule="exact"/>
              <w:jc w:val="center"/>
              <w:rPr>
                <w:rFonts w:eastAsia="方正黑体_GBK"/>
                <w:sz w:val="21"/>
              </w:rPr>
            </w:pPr>
            <w:r>
              <w:rPr>
                <w:rFonts w:eastAsia="方正黑体_GBK" w:hint="eastAsia"/>
                <w:sz w:val="21"/>
              </w:rPr>
              <w:t>说明</w:t>
            </w:r>
          </w:p>
        </w:tc>
      </w:tr>
      <w:tr w:rsidR="00DC0185">
        <w:trPr>
          <w:trHeight w:val="2092"/>
          <w:jc w:val="center"/>
        </w:trPr>
        <w:tc>
          <w:tcPr>
            <w:tcW w:w="652"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t>原辅料</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80" w:lineRule="exact"/>
              <w:rPr>
                <w:sz w:val="21"/>
              </w:rPr>
            </w:pPr>
            <w:r>
              <w:rPr>
                <w:rFonts w:hint="eastAsia"/>
                <w:sz w:val="21"/>
              </w:rPr>
              <w:t>1</w:t>
            </w:r>
            <w:r>
              <w:rPr>
                <w:rFonts w:hint="eastAsia"/>
                <w:sz w:val="21"/>
              </w:rPr>
              <w:t>．应建立进货查验记录制度，采购食品原料、食品添加剂、食品相关产品时，应当查验供货者的许可证和产品合格证明</w:t>
            </w:r>
            <w:r>
              <w:rPr>
                <w:rFonts w:hint="eastAsia"/>
                <w:sz w:val="21"/>
              </w:rPr>
              <w:t>,</w:t>
            </w:r>
            <w:r>
              <w:rPr>
                <w:rFonts w:hint="eastAsia"/>
                <w:kern w:val="0"/>
                <w:sz w:val="21"/>
              </w:rPr>
              <w:t>并按照保证食品安全的要求贮存食品、原料。</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80" w:lineRule="exact"/>
              <w:rPr>
                <w:sz w:val="21"/>
              </w:rPr>
            </w:pPr>
            <w:r>
              <w:rPr>
                <w:rFonts w:hint="eastAsia"/>
                <w:spacing w:val="-14"/>
                <w:w w:val="98"/>
                <w:sz w:val="21"/>
              </w:rPr>
              <w:t>相关制度制定合理，有食品原料、食品添加剂、食品相关产品查验记录，验证资料齐备，如实记录其名称、规格、数量、生产日期（生产批号）、保质期、进货日期、供货者名称、地址及联系方式、等内容，不扣分；制度内容需完善，记录不完整，验证资料不全，扣</w:t>
            </w:r>
            <w:r>
              <w:rPr>
                <w:rFonts w:hint="eastAsia"/>
                <w:spacing w:val="-14"/>
                <w:w w:val="98"/>
                <w:sz w:val="21"/>
              </w:rPr>
              <w:t>2</w:t>
            </w:r>
            <w:r>
              <w:rPr>
                <w:rFonts w:hint="eastAsia"/>
                <w:spacing w:val="-14"/>
                <w:w w:val="98"/>
                <w:sz w:val="21"/>
              </w:rPr>
              <w:t>分；无相关制度或制度不合理，无记录或记录与实际严重不符，不得分。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jc w:val="center"/>
              <w:rPr>
                <w:sz w:val="21"/>
              </w:rPr>
            </w:pPr>
            <w:r>
              <w:rPr>
                <w:rFonts w:hint="eastAsia"/>
                <w:sz w:val="21"/>
              </w:rPr>
              <w:t>10</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249"/>
          <w:jc w:val="center"/>
        </w:trPr>
        <w:tc>
          <w:tcPr>
            <w:tcW w:w="652" w:type="dxa"/>
            <w:vMerge/>
            <w:tcBorders>
              <w:top w:val="nil"/>
              <w:left w:val="single" w:sz="4" w:space="0" w:color="auto"/>
              <w:bottom w:val="nil"/>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60" w:lineRule="exact"/>
              <w:rPr>
                <w:sz w:val="21"/>
              </w:rPr>
            </w:pPr>
            <w:r>
              <w:rPr>
                <w:rFonts w:hint="eastAsia"/>
                <w:sz w:val="21"/>
              </w:rPr>
              <w:t>2</w:t>
            </w:r>
            <w:r>
              <w:rPr>
                <w:rFonts w:hint="eastAsia"/>
                <w:sz w:val="21"/>
              </w:rPr>
              <w:t>．</w:t>
            </w:r>
            <w:r>
              <w:rPr>
                <w:rFonts w:hint="eastAsia"/>
                <w:spacing w:val="-13"/>
                <w:sz w:val="21"/>
              </w:rPr>
              <w:t>使用原辅料应符合国家有关规定和相关标准要求：原料应干净卫生，感官应符合该类产品应有的属性，无发霉、腐败变质和腐蚀，无异味并不含明显的外来杂质。无过期、失效、污秽不洁、回收、受污染以及非食品原料。</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80" w:lineRule="exact"/>
              <w:rPr>
                <w:sz w:val="21"/>
              </w:rPr>
            </w:pPr>
            <w:r>
              <w:rPr>
                <w:rFonts w:hint="eastAsia"/>
                <w:sz w:val="21"/>
              </w:rPr>
              <w:t>原料符合规定要求，干净卫生，无腐败、霉变、腐蚀，无过期、失效、污秽不洁、回收、受污染以及非食品原料，合格；有以上情形的，不合格。</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rPr>
                <w:sz w:val="21"/>
              </w:rPr>
            </w:pPr>
            <w:r>
              <w:rPr>
                <w:rFonts w:hint="eastAsia"/>
                <w:sz w:val="21"/>
              </w:rPr>
              <w:t>关键</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jc w:val="center"/>
              <w:rPr>
                <w:sz w:val="21"/>
              </w:rPr>
            </w:pPr>
            <w:r>
              <w:rPr>
                <w:rFonts w:hint="eastAsia"/>
                <w:sz w:val="21"/>
              </w:rPr>
              <w:t>*</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633"/>
          <w:jc w:val="center"/>
        </w:trPr>
        <w:tc>
          <w:tcPr>
            <w:tcW w:w="652" w:type="dxa"/>
            <w:vMerge/>
            <w:tcBorders>
              <w:top w:val="nil"/>
              <w:left w:val="single" w:sz="4" w:space="0" w:color="auto"/>
              <w:bottom w:val="nil"/>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80" w:lineRule="exact"/>
              <w:rPr>
                <w:sz w:val="21"/>
              </w:rPr>
            </w:pPr>
            <w:r>
              <w:rPr>
                <w:rFonts w:hint="eastAsia"/>
                <w:sz w:val="21"/>
              </w:rPr>
              <w:t>3</w:t>
            </w:r>
            <w:r>
              <w:rPr>
                <w:rFonts w:hint="eastAsia"/>
                <w:sz w:val="21"/>
              </w:rPr>
              <w:t>．</w:t>
            </w:r>
            <w:r>
              <w:rPr>
                <w:rFonts w:hint="eastAsia"/>
                <w:spacing w:val="-6"/>
                <w:sz w:val="21"/>
              </w:rPr>
              <w:t>食品添加剂的使用品种和使用范围应符合相关规定，并应有详细记录，并按规定保存二年。食品添加剂应专柜专人保管，领用有记录。</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60" w:lineRule="exact"/>
              <w:rPr>
                <w:sz w:val="21"/>
              </w:rPr>
            </w:pPr>
            <w:r>
              <w:rPr>
                <w:rFonts w:hint="eastAsia"/>
                <w:spacing w:val="-9"/>
                <w:sz w:val="21"/>
              </w:rPr>
              <w:t>记录项目齐全，不扣分；存在部分不足，扣</w:t>
            </w:r>
            <w:r>
              <w:rPr>
                <w:rFonts w:hint="eastAsia"/>
                <w:spacing w:val="-9"/>
                <w:sz w:val="21"/>
              </w:rPr>
              <w:t>1.5</w:t>
            </w:r>
            <w:r>
              <w:rPr>
                <w:rFonts w:hint="eastAsia"/>
                <w:spacing w:val="-9"/>
                <w:sz w:val="21"/>
              </w:rPr>
              <w:t>分；未如实记录或有记录但与实际严重不符，超范围使用食品添加剂，不得分；食品添加剂未专人保管的，扣</w:t>
            </w:r>
            <w:r>
              <w:rPr>
                <w:rFonts w:hint="eastAsia"/>
                <w:spacing w:val="-9"/>
                <w:sz w:val="21"/>
              </w:rPr>
              <w:t>1.5</w:t>
            </w:r>
            <w:r>
              <w:rPr>
                <w:rFonts w:hint="eastAsia"/>
                <w:spacing w:val="-9"/>
                <w:sz w:val="21"/>
              </w:rPr>
              <w:t>分；未专柜保管的，不得分。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jc w:val="center"/>
              <w:rPr>
                <w:sz w:val="21"/>
              </w:rPr>
            </w:pPr>
            <w:r>
              <w:rPr>
                <w:rFonts w:hint="eastAsia"/>
                <w:sz w:val="21"/>
              </w:rPr>
              <w:t>7</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738"/>
          <w:jc w:val="center"/>
        </w:trPr>
        <w:tc>
          <w:tcPr>
            <w:tcW w:w="652"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60" w:lineRule="exact"/>
              <w:rPr>
                <w:sz w:val="21"/>
              </w:rPr>
            </w:pPr>
            <w:r>
              <w:rPr>
                <w:rFonts w:hint="eastAsia"/>
                <w:sz w:val="21"/>
              </w:rPr>
              <w:t>4</w:t>
            </w:r>
            <w:r>
              <w:rPr>
                <w:rFonts w:hint="eastAsia"/>
                <w:sz w:val="21"/>
              </w:rPr>
              <w:t>．</w:t>
            </w:r>
            <w:r>
              <w:rPr>
                <w:rFonts w:hint="eastAsia"/>
                <w:spacing w:val="-6"/>
                <w:sz w:val="21"/>
              </w:rPr>
              <w:t>申请人使用的食品包装材料应当符合食品安全标准，不得使用非食品用包装物包装或盛装食品，一次性使用的包装材料不得循环使用。使用的洗涤剂、消毒剂对人体安全、无害。</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80" w:lineRule="exact"/>
              <w:rPr>
                <w:sz w:val="21"/>
              </w:rPr>
            </w:pPr>
            <w:r>
              <w:rPr>
                <w:rFonts w:hint="eastAsia"/>
                <w:sz w:val="21"/>
              </w:rPr>
              <w:t>满足要求，不扣分；未按要求严格实施，扣</w:t>
            </w:r>
            <w:r>
              <w:rPr>
                <w:rFonts w:hint="eastAsia"/>
                <w:sz w:val="21"/>
              </w:rPr>
              <w:t>1.5</w:t>
            </w:r>
            <w:r>
              <w:rPr>
                <w:rFonts w:hint="eastAsia"/>
                <w:sz w:val="21"/>
              </w:rPr>
              <w:t>分；不符合规定要求，不得分。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jc w:val="center"/>
              <w:rPr>
                <w:sz w:val="21"/>
              </w:rPr>
            </w:pPr>
            <w:r>
              <w:rPr>
                <w:rFonts w:hint="eastAsia"/>
                <w:sz w:val="21"/>
              </w:rPr>
              <w:t>7</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736"/>
          <w:jc w:val="center"/>
        </w:trPr>
        <w:tc>
          <w:tcPr>
            <w:tcW w:w="6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lastRenderedPageBreak/>
              <w:t>生产</w:t>
            </w:r>
          </w:p>
          <w:p w:rsidR="00DC0185" w:rsidRDefault="00246CF7">
            <w:pPr>
              <w:adjustRightInd w:val="0"/>
              <w:snapToGrid w:val="0"/>
              <w:spacing w:line="320" w:lineRule="exact"/>
              <w:ind w:left="113" w:right="113"/>
              <w:jc w:val="center"/>
              <w:rPr>
                <w:sz w:val="21"/>
              </w:rPr>
            </w:pPr>
            <w:r>
              <w:rPr>
                <w:rFonts w:hint="eastAsia"/>
                <w:sz w:val="21"/>
              </w:rPr>
              <w:t>用水</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70" w:lineRule="exact"/>
              <w:rPr>
                <w:sz w:val="21"/>
              </w:rPr>
            </w:pPr>
            <w:r>
              <w:rPr>
                <w:rFonts w:hint="eastAsia"/>
                <w:sz w:val="21"/>
              </w:rPr>
              <w:t>食品生产用水符合国家规定的生活饮用水卫生标准。</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70" w:lineRule="exact"/>
              <w:rPr>
                <w:sz w:val="21"/>
              </w:rPr>
            </w:pPr>
            <w:r>
              <w:rPr>
                <w:rFonts w:hint="eastAsia"/>
                <w:sz w:val="21"/>
              </w:rPr>
              <w:t>用地下水但应有合格检验报告，不扣分；用地下水无检测报告或检测结果不合格，不得分。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rPr>
                <w:sz w:val="21"/>
              </w:rPr>
            </w:pPr>
            <w:r>
              <w:rPr>
                <w:rFonts w:hint="eastAsia"/>
                <w:sz w:val="21"/>
              </w:rPr>
              <w:t>一般</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jc w:val="center"/>
              <w:rPr>
                <w:sz w:val="21"/>
              </w:rPr>
            </w:pPr>
            <w:r>
              <w:rPr>
                <w:rFonts w:hint="eastAsia"/>
                <w:sz w:val="21"/>
              </w:rPr>
              <w:t>4</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121"/>
          <w:jc w:val="center"/>
        </w:trPr>
        <w:tc>
          <w:tcPr>
            <w:tcW w:w="652"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t>场所</w:t>
            </w:r>
            <w:r>
              <w:rPr>
                <w:rFonts w:hint="eastAsia"/>
                <w:sz w:val="21"/>
              </w:rPr>
              <w:t xml:space="preserve">     </w:t>
            </w:r>
            <w:r>
              <w:rPr>
                <w:rFonts w:hint="eastAsia"/>
                <w:sz w:val="21"/>
              </w:rPr>
              <w:t>环境</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rPr>
                <w:sz w:val="21"/>
              </w:rPr>
            </w:pPr>
            <w:r>
              <w:rPr>
                <w:rFonts w:hint="eastAsia"/>
                <w:sz w:val="21"/>
              </w:rPr>
              <w:t>1</w:t>
            </w:r>
            <w:r>
              <w:rPr>
                <w:rFonts w:hint="eastAsia"/>
                <w:sz w:val="21"/>
              </w:rPr>
              <w:t>．生产场地不应位于对食品有显著污染的区域，不应位于有害废弃物及粉尘、有害气体、放射性物质和其他扩散性污染源不能有效清除的地址；不应位于车库、住宅等其他法律、行政法规禁止作为生产用地的场地。</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rPr>
                <w:sz w:val="21"/>
              </w:rPr>
            </w:pPr>
            <w:r>
              <w:rPr>
                <w:rFonts w:hint="eastAsia"/>
                <w:sz w:val="21"/>
              </w:rPr>
              <w:t>加工场所选址符合要求，合格；选址不符合要求，不合格。</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关键</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128"/>
          <w:jc w:val="center"/>
        </w:trPr>
        <w:tc>
          <w:tcPr>
            <w:tcW w:w="652" w:type="dxa"/>
            <w:vMerge/>
            <w:tcBorders>
              <w:top w:val="nil"/>
              <w:left w:val="single" w:sz="4" w:space="0" w:color="auto"/>
              <w:bottom w:val="nil"/>
              <w:right w:val="single" w:sz="4" w:space="0" w:color="auto"/>
              <w:tl2br w:val="nil"/>
              <w:tr2bl w:val="nil"/>
            </w:tcBorders>
            <w:vAlign w:val="center"/>
          </w:tcPr>
          <w:p w:rsidR="00DC0185" w:rsidRDefault="00DC0185">
            <w:pPr>
              <w:adjustRightInd w:val="0"/>
              <w:snapToGrid w:val="0"/>
              <w:spacing w:line="320" w:lineRule="exact"/>
              <w:ind w:left="113" w:right="113"/>
              <w:jc w:val="center"/>
              <w:rPr>
                <w:sz w:val="21"/>
                <w:highlight w:val="yellow"/>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rPr>
                <w:sz w:val="21"/>
              </w:rPr>
            </w:pPr>
            <w:r>
              <w:rPr>
                <w:rFonts w:hint="eastAsia"/>
                <w:sz w:val="21"/>
              </w:rPr>
              <w:t>2</w:t>
            </w:r>
            <w:r>
              <w:rPr>
                <w:rFonts w:hint="eastAsia"/>
                <w:sz w:val="21"/>
              </w:rPr>
              <w:t>．生产场地周围应整洁、卫生，与有毒、有害场所以及其他污染源保持安全距离。</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rPr>
                <w:sz w:val="21"/>
              </w:rPr>
            </w:pPr>
            <w:r>
              <w:rPr>
                <w:rFonts w:hint="eastAsia"/>
                <w:sz w:val="21"/>
              </w:rPr>
              <w:t>无各种污染源，不扣分；略有不足，扣</w:t>
            </w:r>
            <w:r>
              <w:rPr>
                <w:rFonts w:hint="eastAsia"/>
                <w:sz w:val="21"/>
              </w:rPr>
              <w:t>1</w:t>
            </w:r>
            <w:r>
              <w:rPr>
                <w:rFonts w:hint="eastAsia"/>
                <w:sz w:val="21"/>
              </w:rPr>
              <w:t>分；污染较重，不得分。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一般</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4</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270"/>
          <w:jc w:val="center"/>
        </w:trPr>
        <w:tc>
          <w:tcPr>
            <w:tcW w:w="652" w:type="dxa"/>
            <w:vMerge/>
            <w:tcBorders>
              <w:top w:val="nil"/>
              <w:left w:val="single" w:sz="4" w:space="0" w:color="auto"/>
              <w:bottom w:val="nil"/>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jc w:val="left"/>
              <w:rPr>
                <w:sz w:val="21"/>
              </w:rPr>
            </w:pPr>
            <w:r>
              <w:rPr>
                <w:rFonts w:hint="eastAsia"/>
                <w:sz w:val="21"/>
              </w:rPr>
              <w:t>3</w:t>
            </w:r>
            <w:r>
              <w:rPr>
                <w:rFonts w:hint="eastAsia"/>
                <w:sz w:val="21"/>
              </w:rPr>
              <w:t>．生活区、生产区应当相互隔离；生产场地内不得饲养家禽、家畜。</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jc w:val="left"/>
              <w:rPr>
                <w:kern w:val="0"/>
                <w:sz w:val="21"/>
              </w:rPr>
            </w:pPr>
            <w:r>
              <w:rPr>
                <w:rFonts w:hint="eastAsia"/>
                <w:spacing w:val="-6"/>
                <w:sz w:val="21"/>
              </w:rPr>
              <w:t>生活区、生产区相互隔离较远，不扣分；生活区、生产区相互距离较近，有部分影响，扣</w:t>
            </w:r>
            <w:r>
              <w:rPr>
                <w:rFonts w:hint="eastAsia"/>
                <w:spacing w:val="-6"/>
                <w:sz w:val="21"/>
              </w:rPr>
              <w:t>1</w:t>
            </w:r>
            <w:r>
              <w:rPr>
                <w:rFonts w:hint="eastAsia"/>
                <w:spacing w:val="-6"/>
                <w:sz w:val="21"/>
              </w:rPr>
              <w:t>分；生产场地内饲养家禽、家畜，不得分。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一般</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4</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544"/>
          <w:jc w:val="center"/>
        </w:trPr>
        <w:tc>
          <w:tcPr>
            <w:tcW w:w="652"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jc w:val="left"/>
              <w:rPr>
                <w:sz w:val="21"/>
              </w:rPr>
            </w:pPr>
            <w:r>
              <w:rPr>
                <w:rFonts w:hint="eastAsia"/>
                <w:sz w:val="21"/>
              </w:rPr>
              <w:t>4</w:t>
            </w:r>
            <w:r>
              <w:rPr>
                <w:rFonts w:hint="eastAsia"/>
                <w:sz w:val="21"/>
              </w:rPr>
              <w:t>．生产场地内垃圾应密闭式存放，并远离生产区，排污沟渠也应为密闭式，生产场地内不得散发出异味</w:t>
            </w:r>
            <w:r>
              <w:rPr>
                <w:rFonts w:hint="eastAsia"/>
                <w:sz w:val="21"/>
              </w:rPr>
              <w:t xml:space="preserve">, </w:t>
            </w:r>
            <w:r>
              <w:rPr>
                <w:rFonts w:hint="eastAsia"/>
                <w:sz w:val="21"/>
              </w:rPr>
              <w:t>不得有各种杂物堆放。</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jc w:val="left"/>
              <w:rPr>
                <w:sz w:val="21"/>
              </w:rPr>
            </w:pPr>
            <w:r>
              <w:rPr>
                <w:rFonts w:hint="eastAsia"/>
                <w:sz w:val="21"/>
              </w:rPr>
              <w:t>生产场地内垃圾密闭式存放，并远离生产区，排污沟渠为密闭式，不扣分；略有不足，扣</w:t>
            </w:r>
            <w:r>
              <w:rPr>
                <w:rFonts w:hint="eastAsia"/>
                <w:sz w:val="21"/>
              </w:rPr>
              <w:t>1</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一般</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4</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90"/>
          <w:jc w:val="center"/>
        </w:trPr>
        <w:tc>
          <w:tcPr>
            <w:tcW w:w="65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t>生产加工区</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jc w:val="left"/>
              <w:rPr>
                <w:sz w:val="21"/>
              </w:rPr>
            </w:pPr>
            <w:r>
              <w:rPr>
                <w:rFonts w:hint="eastAsia"/>
                <w:spacing w:val="-5"/>
                <w:sz w:val="21"/>
              </w:rPr>
              <w:t>1</w:t>
            </w:r>
            <w:r>
              <w:rPr>
                <w:rFonts w:hint="eastAsia"/>
                <w:spacing w:val="-5"/>
                <w:sz w:val="21"/>
              </w:rPr>
              <w:t>．加工场地应当清洁卫生，地面平整无积水，地面应使用无毒、无味、不渗透、耐腐蚀的材料建造</w:t>
            </w:r>
            <w:r>
              <w:rPr>
                <w:rFonts w:hint="eastAsia"/>
                <w:spacing w:val="-5"/>
                <w:sz w:val="21"/>
              </w:rPr>
              <w:t xml:space="preserve">; </w:t>
            </w:r>
            <w:r>
              <w:rPr>
                <w:rFonts w:hint="eastAsia"/>
                <w:spacing w:val="-5"/>
                <w:sz w:val="21"/>
              </w:rPr>
              <w:t>墙面、隔断应使用无毒、无味的防渗透材料建造，在操作高度范围内的墙面应光滑、不易积累污垢且易于清洁；若使用涂料，应无毒、无味、防霉、不易脱落、易于清洁；顶部建造应防漏雨，防止灰尘累积，碎片脱落，并容易清洁。排水口应有防鼠网并保证排水畅通，便于清洁维护。</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70" w:lineRule="exact"/>
              <w:jc w:val="left"/>
              <w:rPr>
                <w:sz w:val="21"/>
              </w:rPr>
            </w:pPr>
            <w:r>
              <w:rPr>
                <w:rFonts w:hint="eastAsia"/>
                <w:sz w:val="21"/>
              </w:rPr>
              <w:t>场地和地面能达到要求，不扣分；略有不足，扣</w:t>
            </w:r>
            <w:r>
              <w:rPr>
                <w:rFonts w:hint="eastAsia"/>
                <w:sz w:val="21"/>
              </w:rPr>
              <w:t>1</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一般</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4</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048"/>
          <w:jc w:val="center"/>
        </w:trPr>
        <w:tc>
          <w:tcPr>
            <w:tcW w:w="6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rPr>
                <w:sz w:val="21"/>
              </w:rPr>
            </w:pPr>
            <w:r>
              <w:rPr>
                <w:rFonts w:hint="eastAsia"/>
                <w:sz w:val="21"/>
              </w:rPr>
              <w:t>2</w:t>
            </w:r>
            <w:r>
              <w:rPr>
                <w:rFonts w:hint="eastAsia"/>
                <w:sz w:val="21"/>
              </w:rPr>
              <w:t>．生产加工区应有防蝇、防鼠、防虫等措施，门窗应严密，不变形，开关自如，纱门窗应便于清洗，进行杀虫、杀菌操作时，不得污染原辅料、食品及与食品生产直接接触的物品。</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left"/>
              <w:rPr>
                <w:sz w:val="21"/>
              </w:rPr>
            </w:pPr>
            <w:r>
              <w:rPr>
                <w:rFonts w:hint="eastAsia"/>
                <w:sz w:val="21"/>
              </w:rPr>
              <w:t>相应设施齐全并能达到要求，不扣分；略有不足，扣</w:t>
            </w:r>
            <w:r>
              <w:rPr>
                <w:rFonts w:hint="eastAsia"/>
                <w:sz w:val="21"/>
              </w:rPr>
              <w:t>1.5</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7</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121"/>
          <w:jc w:val="center"/>
        </w:trPr>
        <w:tc>
          <w:tcPr>
            <w:tcW w:w="6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left"/>
              <w:rPr>
                <w:sz w:val="21"/>
              </w:rPr>
            </w:pPr>
            <w:r>
              <w:rPr>
                <w:rFonts w:hint="eastAsia"/>
                <w:sz w:val="21"/>
              </w:rPr>
              <w:t>3</w:t>
            </w:r>
            <w:r>
              <w:rPr>
                <w:rFonts w:hint="eastAsia"/>
                <w:sz w:val="21"/>
              </w:rPr>
              <w:t>．生产加工区应具备满足食品加工操作需要的通风、照明等设施，应在生产加工区入口设置必要的洗手、更衣等设施，并根据生产产品的需要设置紫外灯等消毒灭菌设施。</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left"/>
              <w:rPr>
                <w:sz w:val="21"/>
              </w:rPr>
            </w:pPr>
            <w:r>
              <w:rPr>
                <w:rFonts w:hint="eastAsia"/>
                <w:sz w:val="21"/>
              </w:rPr>
              <w:t>相应设施齐全并能达到要求，不扣分；略有不足，扣</w:t>
            </w:r>
            <w:r>
              <w:rPr>
                <w:rFonts w:hint="eastAsia"/>
                <w:sz w:val="21"/>
              </w:rPr>
              <w:t>1.5</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7</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675"/>
          <w:jc w:val="center"/>
        </w:trPr>
        <w:tc>
          <w:tcPr>
            <w:tcW w:w="6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4</w:t>
            </w:r>
            <w:r>
              <w:rPr>
                <w:rFonts w:hint="eastAsia"/>
                <w:sz w:val="21"/>
              </w:rPr>
              <w:t>．生产加工面积应与生产能力相适应，有足够的空间和场地放置设备、物料和产品，并满足操作和安全生产要求；加工场所布局应符合相应的生产加工流程要求，生食区与熟食区、原辅料与成品的存放场所应分开，避免交叉污染。</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left"/>
              <w:rPr>
                <w:sz w:val="21"/>
              </w:rPr>
            </w:pPr>
            <w:r>
              <w:rPr>
                <w:rFonts w:hint="eastAsia"/>
                <w:sz w:val="21"/>
              </w:rPr>
              <w:t>加工场所布局符合要求，合格；不符合要求，或生食区与熟食区、原辅料与成品的存放场所未分开的，不合格。</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关键</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834"/>
          <w:jc w:val="center"/>
        </w:trPr>
        <w:tc>
          <w:tcPr>
            <w:tcW w:w="6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left"/>
              <w:rPr>
                <w:sz w:val="21"/>
              </w:rPr>
            </w:pPr>
            <w:r>
              <w:rPr>
                <w:rFonts w:hint="eastAsia"/>
                <w:sz w:val="21"/>
              </w:rPr>
              <w:t>5</w:t>
            </w:r>
            <w:r>
              <w:rPr>
                <w:rFonts w:hint="eastAsia"/>
                <w:sz w:val="21"/>
              </w:rPr>
              <w:t>．库房应当整洁，具备满足食品加工操作需要的通风、照明等设施，有良好的防潮、防火、防鼠、防虫、防尘等设施。应根据食品原料和产品保存需要配备必要的冷藏冷冻设施。</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left"/>
              <w:rPr>
                <w:sz w:val="21"/>
              </w:rPr>
            </w:pPr>
            <w:r>
              <w:rPr>
                <w:rFonts w:hint="eastAsia"/>
                <w:sz w:val="21"/>
              </w:rPr>
              <w:t>相应设施齐全并能达到要求，不扣分；略有不足，扣</w:t>
            </w:r>
            <w:r>
              <w:rPr>
                <w:rFonts w:hint="eastAsia"/>
                <w:sz w:val="21"/>
              </w:rPr>
              <w:t>1</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一般</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4</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173"/>
          <w:jc w:val="center"/>
        </w:trPr>
        <w:tc>
          <w:tcPr>
            <w:tcW w:w="652" w:type="dxa"/>
            <w:vMerge w:val="restart"/>
            <w:tcBorders>
              <w:top w:val="single" w:sz="4" w:space="0" w:color="auto"/>
              <w:left w:val="single" w:sz="4" w:space="0" w:color="auto"/>
              <w:bottom w:val="single" w:sz="4" w:space="0" w:color="auto"/>
              <w:right w:val="single" w:sz="4" w:space="0" w:color="auto"/>
              <w:tl2br w:val="nil"/>
              <w:tr2bl w:val="nil"/>
            </w:tcBorders>
            <w:textDirection w:val="tbRlV"/>
            <w:vAlign w:val="center"/>
          </w:tcPr>
          <w:p w:rsidR="00DC0185" w:rsidRDefault="00246CF7">
            <w:pPr>
              <w:adjustRightInd w:val="0"/>
              <w:snapToGrid w:val="0"/>
              <w:spacing w:line="320" w:lineRule="exact"/>
              <w:ind w:left="113" w:right="113"/>
              <w:jc w:val="center"/>
              <w:rPr>
                <w:sz w:val="21"/>
              </w:rPr>
            </w:pPr>
            <w:r>
              <w:rPr>
                <w:rFonts w:hint="eastAsia"/>
                <w:sz w:val="21"/>
              </w:rPr>
              <w:t>设备、器具</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left"/>
              <w:rPr>
                <w:sz w:val="21"/>
              </w:rPr>
            </w:pPr>
            <w:r>
              <w:rPr>
                <w:rFonts w:hint="eastAsia"/>
                <w:sz w:val="21"/>
              </w:rPr>
              <w:t>1</w:t>
            </w:r>
            <w:r>
              <w:rPr>
                <w:rFonts w:hint="eastAsia"/>
                <w:sz w:val="21"/>
              </w:rPr>
              <w:t>．</w:t>
            </w:r>
            <w:r>
              <w:rPr>
                <w:rFonts w:hint="eastAsia"/>
                <w:spacing w:val="-6"/>
                <w:sz w:val="21"/>
              </w:rPr>
              <w:t>具有与生产加工的食品品种、数量相适应的设施或者设备；与原料、半成品、成品接触的设备与用具，应使用无毒、无味、抗腐蚀、不易脱落的材料制作，并应易于清洁和保养；设备、工器具等与食品接触的表面应使用光滑、无吸收性、易于清洁保养和消毒的材料制成。</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left"/>
              <w:rPr>
                <w:sz w:val="21"/>
              </w:rPr>
            </w:pPr>
            <w:r>
              <w:rPr>
                <w:rFonts w:hint="eastAsia"/>
                <w:sz w:val="21"/>
              </w:rPr>
              <w:t>具有与生产加工的食品品种、数量相适应的设施或者设备，设施设备材质符合规定要求，不扣分；略有不足，扣</w:t>
            </w:r>
            <w:r>
              <w:rPr>
                <w:rFonts w:hint="eastAsia"/>
                <w:sz w:val="21"/>
              </w:rPr>
              <w:t>1.5</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8</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jc w:val="left"/>
              <w:rPr>
                <w:sz w:val="21"/>
              </w:rPr>
            </w:pPr>
          </w:p>
        </w:tc>
      </w:tr>
      <w:tr w:rsidR="00DC0185">
        <w:trPr>
          <w:trHeight w:val="2123"/>
          <w:jc w:val="center"/>
        </w:trPr>
        <w:tc>
          <w:tcPr>
            <w:tcW w:w="6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adjustRightInd w:val="0"/>
              <w:snapToGrid w:val="0"/>
              <w:spacing w:line="320" w:lineRule="exact"/>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260" w:lineRule="exact"/>
              <w:rPr>
                <w:sz w:val="21"/>
              </w:rPr>
            </w:pPr>
            <w:r>
              <w:rPr>
                <w:rFonts w:hint="eastAsia"/>
                <w:sz w:val="21"/>
              </w:rPr>
              <w:t>2</w:t>
            </w:r>
            <w:r>
              <w:rPr>
                <w:rFonts w:hint="eastAsia"/>
                <w:sz w:val="21"/>
              </w:rPr>
              <w:t>．生产加工、贮存、运输和装卸食品的容器、工具和设备应当安全、无害，保持清洁，防止食品污染，并符合保证食品安全所需的温度、湿度等特殊要求，不得将食品与有毒、有害物品一同贮存、运输。一次性使用的容器不得循环使用。</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left"/>
              <w:rPr>
                <w:sz w:val="21"/>
              </w:rPr>
            </w:pPr>
            <w:r>
              <w:rPr>
                <w:rFonts w:hint="eastAsia"/>
                <w:sz w:val="21"/>
              </w:rPr>
              <w:t>达到规定要求，不扣分；</w:t>
            </w:r>
          </w:p>
          <w:p w:rsidR="00DC0185" w:rsidRDefault="00246CF7">
            <w:pPr>
              <w:spacing w:line="260" w:lineRule="exact"/>
              <w:jc w:val="left"/>
              <w:rPr>
                <w:sz w:val="21"/>
              </w:rPr>
            </w:pPr>
            <w:r>
              <w:rPr>
                <w:rFonts w:hint="eastAsia"/>
                <w:sz w:val="21"/>
              </w:rPr>
              <w:t>略有不足，扣</w:t>
            </w:r>
            <w:r>
              <w:rPr>
                <w:rFonts w:hint="eastAsia"/>
                <w:sz w:val="21"/>
              </w:rPr>
              <w:t>1.5</w:t>
            </w:r>
            <w:r>
              <w:rPr>
                <w:rFonts w:hint="eastAsia"/>
                <w:sz w:val="21"/>
              </w:rPr>
              <w:t>分；</w:t>
            </w:r>
          </w:p>
          <w:p w:rsidR="00DC0185" w:rsidRDefault="00246CF7">
            <w:pPr>
              <w:spacing w:line="260" w:lineRule="exact"/>
              <w:jc w:val="left"/>
              <w:rPr>
                <w:sz w:val="21"/>
              </w:rPr>
            </w:pPr>
            <w:r>
              <w:rPr>
                <w:rFonts w:hint="eastAsia"/>
                <w:sz w:val="21"/>
              </w:rPr>
              <w:t>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8</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3396"/>
          <w:jc w:val="center"/>
        </w:trPr>
        <w:tc>
          <w:tcPr>
            <w:tcW w:w="652"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t>人员</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z w:val="21"/>
              </w:rPr>
              <w:t>1</w:t>
            </w:r>
            <w:r>
              <w:rPr>
                <w:rFonts w:hint="eastAsia"/>
                <w:sz w:val="21"/>
              </w:rPr>
              <w:t>．从业人员应保持个人整洁，不留长指甲、不涂指甲油、不配戴外露饰物，在加工场所内禁止吸烟和吐痰。上岗操作时应穿戴清洁的工作衣、帽，头发应置于帽内，保持个人卫生，接触直接入口食品生产经营的人员持有健康证明。凡患有痢疾、伤寒、病毒性肝炎等消化道传染病的人员，以及患有活动性肺结核、化脓性或者渗出性皮肤病以及其他有碍食品卫生的疾病的人员，不得从事直接入口食品的工作。</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z w:val="21"/>
              </w:rPr>
              <w:t>达到规定要求，不扣分；</w:t>
            </w:r>
          </w:p>
          <w:p w:rsidR="00DC0185" w:rsidRDefault="00246CF7">
            <w:pPr>
              <w:spacing w:line="260" w:lineRule="exact"/>
              <w:rPr>
                <w:sz w:val="21"/>
              </w:rPr>
            </w:pPr>
            <w:r>
              <w:rPr>
                <w:rFonts w:hint="eastAsia"/>
                <w:sz w:val="21"/>
              </w:rPr>
              <w:t>未按要求严格实施，扣</w:t>
            </w:r>
            <w:r>
              <w:rPr>
                <w:rFonts w:hint="eastAsia"/>
                <w:sz w:val="21"/>
              </w:rPr>
              <w:t>1</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5</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1261"/>
          <w:jc w:val="center"/>
        </w:trPr>
        <w:tc>
          <w:tcPr>
            <w:tcW w:w="652"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320" w:lineRule="exact"/>
              <w:ind w:left="113" w:right="113"/>
              <w:jc w:val="center"/>
              <w:rPr>
                <w:sz w:val="21"/>
              </w:rPr>
            </w:pP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z w:val="21"/>
              </w:rPr>
              <w:t>2</w:t>
            </w:r>
            <w:r>
              <w:rPr>
                <w:rFonts w:hint="eastAsia"/>
                <w:sz w:val="21"/>
              </w:rPr>
              <w:t>．负责人和主要生产人员应学习和熟悉食品质量安全相关法律、法规和标准知识，明确知晓应负的食品安全责任。</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z w:val="21"/>
              </w:rPr>
              <w:t>达到规定要求，不扣分；</w:t>
            </w:r>
          </w:p>
          <w:p w:rsidR="00DC0185" w:rsidRDefault="00246CF7">
            <w:pPr>
              <w:spacing w:line="260" w:lineRule="exact"/>
              <w:rPr>
                <w:sz w:val="21"/>
              </w:rPr>
            </w:pPr>
            <w:r>
              <w:rPr>
                <w:rFonts w:hint="eastAsia"/>
                <w:sz w:val="21"/>
              </w:rPr>
              <w:t>未按要求严格实施，扣</w:t>
            </w:r>
            <w:r>
              <w:rPr>
                <w:rFonts w:hint="eastAsia"/>
                <w:sz w:val="21"/>
              </w:rPr>
              <w:t>0.5</w:t>
            </w:r>
            <w:r>
              <w:rPr>
                <w:rFonts w:hint="eastAsia"/>
                <w:sz w:val="21"/>
              </w:rPr>
              <w:t>分；不符合要求，不得分。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2</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415"/>
          <w:jc w:val="center"/>
        </w:trPr>
        <w:tc>
          <w:tcPr>
            <w:tcW w:w="6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t>产品标识标注</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pacing w:val="-9"/>
                <w:sz w:val="21"/>
              </w:rPr>
              <w:t>生产加工散装食品的，应当在盛放该食品的容器上采用贴标或者挂牌等方式标识生产者名称、产品名称、生产日期、保质期、贮存条件等信息；简易包装的，还应当在包装上标识出地址、联系方式、登记证编号、成分表（配料表）等，并清晰、醒目标识“小作坊食品”字样。</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z w:val="21"/>
              </w:rPr>
              <w:t>符合要求的，不扣分；</w:t>
            </w:r>
          </w:p>
          <w:p w:rsidR="00DC0185" w:rsidRDefault="00246CF7">
            <w:pPr>
              <w:spacing w:line="260" w:lineRule="exact"/>
              <w:rPr>
                <w:sz w:val="21"/>
              </w:rPr>
            </w:pPr>
            <w:r>
              <w:rPr>
                <w:rFonts w:hint="eastAsia"/>
                <w:sz w:val="21"/>
              </w:rPr>
              <w:t>略有不足的，扣</w:t>
            </w:r>
            <w:r>
              <w:rPr>
                <w:rFonts w:hint="eastAsia"/>
                <w:sz w:val="21"/>
              </w:rPr>
              <w:t>1.5</w:t>
            </w:r>
            <w:r>
              <w:rPr>
                <w:rFonts w:hint="eastAsia"/>
                <w:sz w:val="21"/>
              </w:rPr>
              <w:t>分；</w:t>
            </w:r>
          </w:p>
          <w:p w:rsidR="00DC0185" w:rsidRDefault="00246CF7">
            <w:pPr>
              <w:spacing w:line="260" w:lineRule="exact"/>
              <w:rPr>
                <w:sz w:val="21"/>
              </w:rPr>
            </w:pPr>
            <w:r>
              <w:rPr>
                <w:rFonts w:hint="eastAsia"/>
                <w:sz w:val="21"/>
              </w:rPr>
              <w:t>不符合要求，不得分。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7</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2023"/>
          <w:jc w:val="center"/>
        </w:trPr>
        <w:tc>
          <w:tcPr>
            <w:tcW w:w="6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320" w:lineRule="exact"/>
              <w:ind w:left="113" w:right="113"/>
              <w:jc w:val="center"/>
              <w:rPr>
                <w:sz w:val="21"/>
              </w:rPr>
            </w:pPr>
            <w:r>
              <w:rPr>
                <w:rFonts w:hint="eastAsia"/>
                <w:sz w:val="21"/>
              </w:rPr>
              <w:t>产品销售管理</w:t>
            </w:r>
          </w:p>
        </w:tc>
        <w:tc>
          <w:tcPr>
            <w:tcW w:w="30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pacing w:val="-6"/>
                <w:sz w:val="21"/>
              </w:rPr>
              <w:t>应当建立出坊食品销售记录制度，建立台帐，如实记录食品的名称、规格、数量、生产日期、保质期、销售日期以及购货者名称、地址、联系方式等内容，并保存相关凭证。记录和凭证保存期限不得少于产品保质期满后六个月，没有明确保质期的，保存期限不得少于二年。</w:t>
            </w:r>
          </w:p>
        </w:tc>
        <w:tc>
          <w:tcPr>
            <w:tcW w:w="248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sz w:val="21"/>
              </w:rPr>
            </w:pPr>
            <w:r>
              <w:rPr>
                <w:rFonts w:hint="eastAsia"/>
                <w:sz w:val="21"/>
              </w:rPr>
              <w:t>相关制度制定合理，有台帐，完整，不扣分；制度内容需完善，略有不足，扣</w:t>
            </w:r>
            <w:r>
              <w:rPr>
                <w:rFonts w:hint="eastAsia"/>
                <w:sz w:val="21"/>
              </w:rPr>
              <w:t>1.5</w:t>
            </w:r>
            <w:r>
              <w:rPr>
                <w:rFonts w:hint="eastAsia"/>
                <w:sz w:val="21"/>
              </w:rPr>
              <w:t>分；无相关制度或制度不合理，不得分。</w:t>
            </w:r>
          </w:p>
        </w:tc>
        <w:tc>
          <w:tcPr>
            <w:tcW w:w="74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t>重要</w:t>
            </w:r>
          </w:p>
        </w:tc>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jc w:val="center"/>
              <w:rPr>
                <w:sz w:val="21"/>
              </w:rPr>
            </w:pPr>
            <w:r>
              <w:rPr>
                <w:rFonts w:hint="eastAsia"/>
                <w:sz w:val="21"/>
              </w:rPr>
              <w:t>8</w:t>
            </w:r>
          </w:p>
        </w:tc>
        <w:tc>
          <w:tcPr>
            <w:tcW w:w="63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c>
          <w:tcPr>
            <w:tcW w:w="101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20" w:lineRule="exact"/>
              <w:rPr>
                <w:sz w:val="21"/>
              </w:rPr>
            </w:pPr>
          </w:p>
        </w:tc>
      </w:tr>
      <w:tr w:rsidR="00DC0185">
        <w:trPr>
          <w:trHeight w:val="460"/>
          <w:jc w:val="center"/>
        </w:trPr>
        <w:tc>
          <w:tcPr>
            <w:tcW w:w="905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20" w:lineRule="exact"/>
              <w:rPr>
                <w:sz w:val="21"/>
              </w:rPr>
            </w:pPr>
            <w:r>
              <w:rPr>
                <w:rFonts w:hint="eastAsia"/>
                <w:sz w:val="21"/>
              </w:rPr>
              <w:lastRenderedPageBreak/>
              <w:t>扣分合计：</w:t>
            </w:r>
            <w:r>
              <w:rPr>
                <w:rFonts w:hint="eastAsia"/>
                <w:sz w:val="21"/>
                <w:u w:val="single"/>
              </w:rPr>
              <w:t xml:space="preserve">          </w:t>
            </w:r>
            <w:r>
              <w:rPr>
                <w:rFonts w:hint="eastAsia"/>
                <w:sz w:val="21"/>
              </w:rPr>
              <w:t>不合格关键项</w:t>
            </w:r>
            <w:r>
              <w:rPr>
                <w:rFonts w:hint="eastAsia"/>
                <w:sz w:val="21"/>
                <w:u w:val="single"/>
              </w:rPr>
              <w:t xml:space="preserve">         </w:t>
            </w:r>
            <w:r>
              <w:rPr>
                <w:rFonts w:hint="eastAsia"/>
                <w:sz w:val="21"/>
              </w:rPr>
              <w:t>项，重要项和一般扣分</w:t>
            </w:r>
            <w:r>
              <w:rPr>
                <w:rFonts w:hint="eastAsia"/>
                <w:sz w:val="21"/>
                <w:u w:val="single"/>
              </w:rPr>
              <w:t xml:space="preserve">         </w:t>
            </w:r>
            <w:r>
              <w:rPr>
                <w:rFonts w:hint="eastAsia"/>
                <w:sz w:val="21"/>
              </w:rPr>
              <w:t>分。</w:t>
            </w:r>
          </w:p>
        </w:tc>
      </w:tr>
      <w:tr w:rsidR="00DC0185">
        <w:trPr>
          <w:trHeight w:val="1721"/>
          <w:jc w:val="center"/>
        </w:trPr>
        <w:tc>
          <w:tcPr>
            <w:tcW w:w="905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180" w:lineRule="exact"/>
              <w:rPr>
                <w:sz w:val="21"/>
              </w:rPr>
            </w:pPr>
          </w:p>
          <w:p w:rsidR="00DC0185" w:rsidRDefault="00246CF7">
            <w:pPr>
              <w:spacing w:line="280" w:lineRule="exact"/>
              <w:ind w:firstLineChars="100" w:firstLine="210"/>
              <w:rPr>
                <w:sz w:val="21"/>
              </w:rPr>
            </w:pPr>
            <w:r>
              <w:rPr>
                <w:rFonts w:hint="eastAsia"/>
                <w:sz w:val="21"/>
              </w:rPr>
              <w:t>经市场监督管理部门现场核查，不合格关键项</w:t>
            </w:r>
            <w:r>
              <w:rPr>
                <w:rFonts w:hint="eastAsia"/>
                <w:sz w:val="21"/>
                <w:u w:val="single"/>
              </w:rPr>
              <w:t xml:space="preserve">        </w:t>
            </w:r>
            <w:r>
              <w:rPr>
                <w:rFonts w:hint="eastAsia"/>
                <w:sz w:val="21"/>
              </w:rPr>
              <w:t>项，重要项和一般项得分</w:t>
            </w:r>
          </w:p>
          <w:p w:rsidR="00DC0185" w:rsidRDefault="00246CF7">
            <w:pPr>
              <w:spacing w:line="280" w:lineRule="exact"/>
              <w:rPr>
                <w:sz w:val="21"/>
              </w:rPr>
            </w:pPr>
            <w:r>
              <w:rPr>
                <w:rFonts w:hint="eastAsia"/>
                <w:sz w:val="21"/>
              </w:rPr>
              <w:t>分，已确认无误。</w:t>
            </w:r>
          </w:p>
          <w:p w:rsidR="00DC0185" w:rsidRDefault="00DC0185">
            <w:pPr>
              <w:spacing w:line="280" w:lineRule="exact"/>
              <w:rPr>
                <w:sz w:val="21"/>
              </w:rPr>
            </w:pPr>
          </w:p>
          <w:p w:rsidR="00DC0185" w:rsidRDefault="00246CF7">
            <w:pPr>
              <w:spacing w:line="280" w:lineRule="exact"/>
              <w:rPr>
                <w:sz w:val="21"/>
              </w:rPr>
            </w:pPr>
            <w:r>
              <w:rPr>
                <w:rFonts w:hint="eastAsia"/>
                <w:sz w:val="21"/>
              </w:rPr>
              <w:t>登记申请人签名（盖章）：</w:t>
            </w:r>
          </w:p>
          <w:p w:rsidR="00DC0185" w:rsidRDefault="00246CF7">
            <w:pPr>
              <w:spacing w:line="280" w:lineRule="exact"/>
              <w:rPr>
                <w:sz w:val="21"/>
              </w:rPr>
            </w:pPr>
            <w:r>
              <w:rPr>
                <w:rFonts w:hint="eastAsia"/>
                <w:sz w:val="21"/>
              </w:rPr>
              <w:t>年</w:t>
            </w:r>
            <w:r>
              <w:rPr>
                <w:rFonts w:hint="eastAsia"/>
                <w:sz w:val="21"/>
              </w:rPr>
              <w:t xml:space="preserve">      </w:t>
            </w:r>
            <w:r>
              <w:rPr>
                <w:rFonts w:hint="eastAsia"/>
                <w:sz w:val="21"/>
              </w:rPr>
              <w:t>月</w:t>
            </w:r>
            <w:r>
              <w:rPr>
                <w:rFonts w:hint="eastAsia"/>
                <w:sz w:val="21"/>
              </w:rPr>
              <w:t xml:space="preserve">       </w:t>
            </w:r>
            <w:r>
              <w:rPr>
                <w:rFonts w:hint="eastAsia"/>
                <w:sz w:val="21"/>
              </w:rPr>
              <w:t>日</w:t>
            </w:r>
          </w:p>
        </w:tc>
      </w:tr>
      <w:tr w:rsidR="00DC0185">
        <w:trPr>
          <w:trHeight w:val="1834"/>
          <w:jc w:val="center"/>
        </w:trPr>
        <w:tc>
          <w:tcPr>
            <w:tcW w:w="905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rFonts w:hint="eastAsia"/>
                <w:sz w:val="21"/>
              </w:rPr>
              <w:t>现场核查人员意见：</w:t>
            </w:r>
          </w:p>
          <w:p w:rsidR="00DC0185" w:rsidRDefault="00246CF7">
            <w:pPr>
              <w:spacing w:line="280" w:lineRule="exact"/>
              <w:rPr>
                <w:sz w:val="21"/>
              </w:rPr>
            </w:pPr>
            <w:r>
              <w:rPr>
                <w:rFonts w:hint="eastAsia"/>
                <w:sz w:val="21"/>
              </w:rPr>
              <w:t>符合登记条件</w:t>
            </w:r>
            <w:r>
              <w:rPr>
                <w:rFonts w:hint="eastAsia"/>
                <w:sz w:val="21"/>
              </w:rPr>
              <w:t xml:space="preserve">     </w:t>
            </w:r>
            <w:r>
              <w:rPr>
                <w:rFonts w:hint="eastAsia"/>
                <w:sz w:val="21"/>
              </w:rPr>
              <w:t>□</w:t>
            </w:r>
          </w:p>
          <w:p w:rsidR="00DC0185" w:rsidRDefault="00246CF7">
            <w:pPr>
              <w:spacing w:line="280" w:lineRule="exact"/>
              <w:rPr>
                <w:sz w:val="21"/>
              </w:rPr>
            </w:pPr>
            <w:r>
              <w:rPr>
                <w:rFonts w:hint="eastAsia"/>
                <w:sz w:val="21"/>
              </w:rPr>
              <w:t>不符合登记条件</w:t>
            </w:r>
            <w:r>
              <w:rPr>
                <w:rFonts w:hint="eastAsia"/>
                <w:sz w:val="21"/>
              </w:rPr>
              <w:t xml:space="preserve">   </w:t>
            </w:r>
            <w:r>
              <w:rPr>
                <w:rFonts w:hint="eastAsia"/>
                <w:sz w:val="21"/>
              </w:rPr>
              <w:t>□</w:t>
            </w:r>
          </w:p>
          <w:p w:rsidR="00DC0185" w:rsidRDefault="00DC0185">
            <w:pPr>
              <w:spacing w:line="280" w:lineRule="exact"/>
              <w:rPr>
                <w:sz w:val="21"/>
              </w:rPr>
            </w:pPr>
          </w:p>
          <w:p w:rsidR="00DC0185" w:rsidRDefault="00246CF7">
            <w:pPr>
              <w:spacing w:line="280" w:lineRule="exact"/>
              <w:rPr>
                <w:sz w:val="21"/>
              </w:rPr>
            </w:pPr>
            <w:r>
              <w:rPr>
                <w:rFonts w:hint="eastAsia"/>
                <w:sz w:val="21"/>
              </w:rPr>
              <w:t>核查人员签名：</w:t>
            </w:r>
          </w:p>
          <w:p w:rsidR="00DC0185" w:rsidRDefault="00246CF7">
            <w:pPr>
              <w:spacing w:line="280" w:lineRule="exact"/>
              <w:rPr>
                <w:sz w:val="21"/>
              </w:rPr>
            </w:pPr>
            <w:r>
              <w:rPr>
                <w:rFonts w:hint="eastAsia"/>
                <w:sz w:val="21"/>
              </w:rPr>
              <w:t>年</w:t>
            </w:r>
            <w:r>
              <w:rPr>
                <w:rFonts w:hint="eastAsia"/>
                <w:sz w:val="21"/>
              </w:rPr>
              <w:t xml:space="preserve">      </w:t>
            </w:r>
            <w:r>
              <w:rPr>
                <w:rFonts w:hint="eastAsia"/>
                <w:sz w:val="21"/>
              </w:rPr>
              <w:t>月</w:t>
            </w:r>
            <w:r>
              <w:rPr>
                <w:rFonts w:hint="eastAsia"/>
                <w:sz w:val="21"/>
              </w:rPr>
              <w:t xml:space="preserve">       </w:t>
            </w:r>
            <w:r>
              <w:rPr>
                <w:rFonts w:hint="eastAsia"/>
                <w:sz w:val="21"/>
              </w:rPr>
              <w:t>日</w:t>
            </w:r>
          </w:p>
        </w:tc>
      </w:tr>
    </w:tbl>
    <w:p w:rsidR="00DC0185" w:rsidRDefault="00246CF7">
      <w:pPr>
        <w:spacing w:line="320" w:lineRule="exact"/>
        <w:rPr>
          <w:kern w:val="0"/>
          <w:sz w:val="24"/>
        </w:rPr>
      </w:pPr>
      <w:r>
        <w:rPr>
          <w:kern w:val="0"/>
          <w:sz w:val="24"/>
        </w:rPr>
        <w:t>注：</w:t>
      </w:r>
      <w:r>
        <w:rPr>
          <w:kern w:val="0"/>
          <w:sz w:val="24"/>
        </w:rPr>
        <w:t>1</w:t>
      </w:r>
      <w:r>
        <w:rPr>
          <w:kern w:val="0"/>
          <w:sz w:val="24"/>
        </w:rPr>
        <w:t>．现场核查项目分为关键项、重要项和一般项三类，关键项的</w:t>
      </w:r>
      <w:r>
        <w:rPr>
          <w:kern w:val="0"/>
          <w:sz w:val="24"/>
        </w:rPr>
        <w:t>“</w:t>
      </w:r>
      <w:r>
        <w:rPr>
          <w:kern w:val="0"/>
          <w:sz w:val="24"/>
        </w:rPr>
        <w:t>扣分</w:t>
      </w:r>
      <w:r>
        <w:rPr>
          <w:kern w:val="0"/>
          <w:sz w:val="24"/>
        </w:rPr>
        <w:t>”</w:t>
      </w:r>
      <w:r>
        <w:rPr>
          <w:kern w:val="0"/>
          <w:sz w:val="24"/>
        </w:rPr>
        <w:t>栏填合</w:t>
      </w:r>
    </w:p>
    <w:p w:rsidR="00DC0185" w:rsidRDefault="00246CF7">
      <w:pPr>
        <w:spacing w:line="320" w:lineRule="exact"/>
        <w:ind w:firstLineChars="350" w:firstLine="840"/>
        <w:rPr>
          <w:kern w:val="0"/>
          <w:sz w:val="24"/>
        </w:rPr>
      </w:pPr>
      <w:r>
        <w:rPr>
          <w:kern w:val="0"/>
          <w:sz w:val="24"/>
        </w:rPr>
        <w:t>格或不合格；重要项和一般项共计</w:t>
      </w:r>
      <w:r>
        <w:rPr>
          <w:kern w:val="0"/>
          <w:sz w:val="24"/>
        </w:rPr>
        <w:t>100</w:t>
      </w:r>
      <w:r>
        <w:rPr>
          <w:kern w:val="0"/>
          <w:sz w:val="24"/>
        </w:rPr>
        <w:t>分，</w:t>
      </w:r>
      <w:r>
        <w:rPr>
          <w:kern w:val="0"/>
          <w:sz w:val="24"/>
        </w:rPr>
        <w:t>“</w:t>
      </w:r>
      <w:r>
        <w:rPr>
          <w:kern w:val="0"/>
          <w:sz w:val="24"/>
        </w:rPr>
        <w:t>扣分</w:t>
      </w:r>
      <w:r>
        <w:rPr>
          <w:kern w:val="0"/>
          <w:sz w:val="24"/>
        </w:rPr>
        <w:t>”</w:t>
      </w:r>
      <w:r>
        <w:rPr>
          <w:kern w:val="0"/>
          <w:sz w:val="24"/>
        </w:rPr>
        <w:t>栏填所扣分数。</w:t>
      </w:r>
    </w:p>
    <w:p w:rsidR="00DC0185" w:rsidRDefault="00246CF7">
      <w:pPr>
        <w:spacing w:line="320" w:lineRule="exact"/>
        <w:ind w:firstLineChars="200" w:firstLine="480"/>
        <w:rPr>
          <w:kern w:val="0"/>
          <w:sz w:val="24"/>
        </w:rPr>
      </w:pPr>
      <w:r>
        <w:rPr>
          <w:kern w:val="0"/>
          <w:sz w:val="24"/>
        </w:rPr>
        <w:t>2</w:t>
      </w:r>
      <w:r>
        <w:rPr>
          <w:kern w:val="0"/>
          <w:sz w:val="24"/>
        </w:rPr>
        <w:t>．重要项和一般项遇有合理缺项的，该项不扣分。</w:t>
      </w:r>
    </w:p>
    <w:p w:rsidR="00DC0185" w:rsidRDefault="00246CF7">
      <w:pPr>
        <w:spacing w:line="320" w:lineRule="exact"/>
        <w:ind w:firstLine="480"/>
        <w:rPr>
          <w:kern w:val="0"/>
          <w:sz w:val="24"/>
        </w:rPr>
      </w:pPr>
      <w:r>
        <w:rPr>
          <w:kern w:val="0"/>
          <w:sz w:val="24"/>
        </w:rPr>
        <w:t>3</w:t>
      </w:r>
      <w:r>
        <w:rPr>
          <w:kern w:val="0"/>
          <w:sz w:val="24"/>
        </w:rPr>
        <w:t>．关键项一项不合格或者重要项和一般项扣分合计为</w:t>
      </w:r>
      <w:r>
        <w:rPr>
          <w:kern w:val="0"/>
          <w:sz w:val="24"/>
        </w:rPr>
        <w:t>20</w:t>
      </w:r>
      <w:r>
        <w:rPr>
          <w:kern w:val="0"/>
          <w:sz w:val="24"/>
        </w:rPr>
        <w:t>分及以上的，判为不符</w:t>
      </w:r>
    </w:p>
    <w:p w:rsidR="00DC0185" w:rsidRDefault="00246CF7">
      <w:pPr>
        <w:spacing w:line="320" w:lineRule="exact"/>
        <w:ind w:firstLineChars="350" w:firstLine="840"/>
        <w:rPr>
          <w:kern w:val="0"/>
          <w:sz w:val="24"/>
        </w:rPr>
      </w:pPr>
      <w:r>
        <w:rPr>
          <w:kern w:val="0"/>
          <w:sz w:val="24"/>
        </w:rPr>
        <w:t>合登记条件。</w:t>
      </w:r>
    </w:p>
    <w:p w:rsidR="00DC0185" w:rsidRDefault="00246CF7">
      <w:pPr>
        <w:spacing w:line="320" w:lineRule="exact"/>
        <w:ind w:firstLineChars="200" w:firstLine="480"/>
        <w:rPr>
          <w:kern w:val="0"/>
          <w:sz w:val="24"/>
        </w:rPr>
      </w:pPr>
      <w:r>
        <w:rPr>
          <w:kern w:val="0"/>
          <w:sz w:val="24"/>
        </w:rPr>
        <w:t>4</w:t>
      </w:r>
      <w:r>
        <w:rPr>
          <w:kern w:val="0"/>
          <w:sz w:val="24"/>
        </w:rPr>
        <w:t>．现场核查人员的意见，应直接在对应的</w:t>
      </w:r>
      <w:r>
        <w:rPr>
          <w:kern w:val="0"/>
          <w:sz w:val="24"/>
        </w:rPr>
        <w:t>“□”</w:t>
      </w:r>
      <w:r>
        <w:rPr>
          <w:kern w:val="0"/>
          <w:sz w:val="24"/>
        </w:rPr>
        <w:t>中打</w:t>
      </w:r>
      <w:r>
        <w:rPr>
          <w:kern w:val="0"/>
          <w:sz w:val="24"/>
        </w:rPr>
        <w:t>“√”</w:t>
      </w:r>
      <w:r>
        <w:rPr>
          <w:kern w:val="0"/>
          <w:sz w:val="24"/>
        </w:rPr>
        <w:t>。</w:t>
      </w:r>
    </w:p>
    <w:p w:rsidR="00DC0185" w:rsidRDefault="00246CF7">
      <w:pPr>
        <w:spacing w:line="320" w:lineRule="exact"/>
        <w:ind w:firstLineChars="200" w:firstLine="480"/>
        <w:rPr>
          <w:kern w:val="0"/>
          <w:sz w:val="24"/>
        </w:rPr>
      </w:pPr>
      <w:r>
        <w:rPr>
          <w:kern w:val="0"/>
          <w:sz w:val="24"/>
        </w:rPr>
        <w:t>5</w:t>
      </w:r>
      <w:r>
        <w:rPr>
          <w:kern w:val="0"/>
          <w:sz w:val="24"/>
        </w:rPr>
        <w:t>．</w:t>
      </w:r>
      <w:r>
        <w:rPr>
          <w:kern w:val="0"/>
          <w:sz w:val="24"/>
        </w:rPr>
        <w:t>“</w:t>
      </w:r>
      <w:r>
        <w:rPr>
          <w:kern w:val="0"/>
          <w:sz w:val="24"/>
        </w:rPr>
        <w:t>情况说明</w:t>
      </w:r>
      <w:r>
        <w:rPr>
          <w:kern w:val="0"/>
          <w:sz w:val="24"/>
        </w:rPr>
        <w:t>”</w:t>
      </w:r>
      <w:r>
        <w:rPr>
          <w:kern w:val="0"/>
          <w:sz w:val="24"/>
        </w:rPr>
        <w:t>栏记载现场不符合要求的实际情况或扣分的原因</w:t>
      </w:r>
    </w:p>
    <w:p w:rsidR="00DC0185" w:rsidRDefault="00246CF7">
      <w:pPr>
        <w:widowControl/>
        <w:jc w:val="left"/>
        <w:rPr>
          <w:rFonts w:eastAsia="方正小标宋_GBK"/>
          <w:sz w:val="44"/>
        </w:rPr>
      </w:pPr>
      <w:r>
        <w:rPr>
          <w:rFonts w:hint="eastAsia"/>
        </w:rPr>
        <w:br w:type="page"/>
      </w:r>
      <w:r>
        <w:rPr>
          <w:rFonts w:eastAsia="方正黑体_GBK" w:cs="方正黑体_GBK" w:hint="eastAsia"/>
        </w:rPr>
        <w:lastRenderedPageBreak/>
        <w:t>附件</w:t>
      </w:r>
      <w:r>
        <w:rPr>
          <w:rFonts w:eastAsia="方正黑体_GBK" w:cs="方正黑体_GBK" w:hint="eastAsia"/>
        </w:rPr>
        <w:t>1</w:t>
      </w:r>
      <w:r>
        <w:rPr>
          <w:rFonts w:eastAsia="方正黑体_GBK" w:cs="方正黑体_GBK"/>
        </w:rPr>
        <w:t>2</w:t>
      </w:r>
    </w:p>
    <w:p w:rsidR="00DC0185" w:rsidRDefault="00246CF7">
      <w:pPr>
        <w:pStyle w:val="Default"/>
        <w:spacing w:line="660" w:lineRule="exact"/>
        <w:jc w:val="center"/>
        <w:rPr>
          <w:rFonts w:ascii="Times New Roman" w:eastAsia="方正小标宋_GBK" w:hAnsi="Times New Roman" w:hint="default"/>
          <w:color w:val="auto"/>
          <w:sz w:val="44"/>
        </w:rPr>
      </w:pPr>
      <w:r>
        <w:rPr>
          <w:rFonts w:ascii="Times New Roman" w:eastAsia="方正小标宋_GBK" w:hAnsi="Times New Roman"/>
          <w:color w:val="auto"/>
          <w:sz w:val="44"/>
        </w:rPr>
        <w:t>重庆市食品生产加工小作坊</w:t>
      </w:r>
    </w:p>
    <w:p w:rsidR="00DC0185" w:rsidRDefault="00246CF7">
      <w:pPr>
        <w:pStyle w:val="Default"/>
        <w:spacing w:line="660" w:lineRule="exact"/>
        <w:jc w:val="center"/>
        <w:rPr>
          <w:rFonts w:ascii="Times New Roman" w:hAnsi="Times New Roman" w:hint="default"/>
          <w:color w:val="auto"/>
          <w:sz w:val="28"/>
        </w:rPr>
      </w:pPr>
      <w:r>
        <w:rPr>
          <w:rFonts w:ascii="Times New Roman" w:eastAsia="方正小标宋_GBK" w:hAnsi="Times New Roman"/>
          <w:color w:val="auto"/>
          <w:sz w:val="44"/>
        </w:rPr>
        <w:t>不予登记通知书</w:t>
      </w:r>
    </w:p>
    <w:p w:rsidR="00DC0185" w:rsidRDefault="00246CF7">
      <w:pPr>
        <w:adjustRightInd w:val="0"/>
        <w:snapToGrid w:val="0"/>
        <w:spacing w:line="660" w:lineRule="exact"/>
        <w:jc w:val="center"/>
        <w:rPr>
          <w:sz w:val="21"/>
        </w:rPr>
      </w:pPr>
      <w:r>
        <w:rPr>
          <w:sz w:val="21"/>
        </w:rPr>
        <w:t>（</w:t>
      </w:r>
      <w:r>
        <w:rPr>
          <w:sz w:val="21"/>
        </w:rPr>
        <w:t xml:space="preserve">   </w:t>
      </w:r>
      <w:r>
        <w:rPr>
          <w:sz w:val="21"/>
        </w:rPr>
        <w:t>）未登记字〔〕第</w:t>
      </w:r>
      <w:r>
        <w:rPr>
          <w:sz w:val="21"/>
        </w:rPr>
        <w:t xml:space="preserve">   </w:t>
      </w:r>
      <w:r>
        <w:rPr>
          <w:sz w:val="21"/>
        </w:rPr>
        <w:t>号</w:t>
      </w:r>
    </w:p>
    <w:p w:rsidR="00DC0185" w:rsidRDefault="00246CF7">
      <w:pPr>
        <w:pStyle w:val="Default"/>
        <w:spacing w:line="560" w:lineRule="exact"/>
        <w:rPr>
          <w:rFonts w:ascii="Times New Roman" w:eastAsia="方正仿宋_GBK" w:hAnsi="Times New Roman" w:hint="default"/>
          <w:color w:val="auto"/>
          <w:sz w:val="32"/>
          <w:u w:val="single"/>
        </w:rPr>
      </w:pPr>
      <w:r>
        <w:rPr>
          <w:rFonts w:ascii="Times New Roman" w:eastAsia="方正仿宋_GBK" w:hAnsi="Times New Roman"/>
          <w:color w:val="auto"/>
          <w:sz w:val="32"/>
          <w:u w:val="single"/>
        </w:rPr>
        <w:t xml:space="preserve">                 :</w:t>
      </w:r>
    </w:p>
    <w:p w:rsidR="00DC0185" w:rsidRDefault="00246CF7">
      <w:pPr>
        <w:pStyle w:val="Default"/>
        <w:spacing w:after="0" w:line="56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你（单位）于</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年</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月</w:t>
      </w:r>
      <w:r>
        <w:rPr>
          <w:rFonts w:ascii="Times New Roman" w:eastAsia="方正仿宋_GBK" w:hAnsi="Times New Roman"/>
          <w:color w:val="auto"/>
          <w:sz w:val="32"/>
          <w:u w:val="single"/>
        </w:rPr>
        <w:t xml:space="preserve">     </w:t>
      </w:r>
      <w:r>
        <w:rPr>
          <w:rFonts w:ascii="Times New Roman" w:eastAsia="方正仿宋_GBK" w:hAnsi="Times New Roman"/>
          <w:color w:val="auto"/>
          <w:sz w:val="32"/>
        </w:rPr>
        <w:t>日提交的食品生产加工小作坊登记申请，经材料审查和现场核查，不符合登记条件，按照《重庆市食品生产加工小作坊和食品摊贩管理条例》、《重庆市食品生产加工小作坊登记管理办法》有关规定，决定不予登记。</w:t>
      </w:r>
    </w:p>
    <w:p w:rsidR="00DC0185" w:rsidRDefault="00246CF7">
      <w:pPr>
        <w:pStyle w:val="Default"/>
        <w:spacing w:line="560" w:lineRule="exact"/>
        <w:rPr>
          <w:rFonts w:ascii="Times New Roman" w:eastAsia="方正仿宋_GBK" w:hAnsi="Times New Roman" w:hint="default"/>
          <w:color w:val="auto"/>
          <w:sz w:val="32"/>
        </w:rPr>
      </w:pPr>
      <w:r>
        <w:rPr>
          <w:rFonts w:ascii="Times New Roman" w:eastAsia="方正仿宋_GBK" w:hAnsi="Times New Roman"/>
          <w:color w:val="auto"/>
          <w:sz w:val="32"/>
        </w:rPr>
        <w:t>不予登记理由如下：</w:t>
      </w:r>
    </w:p>
    <w:p w:rsidR="00DC0185" w:rsidRDefault="00246CF7">
      <w:pPr>
        <w:pStyle w:val="Default"/>
        <w:spacing w:line="56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1.</w:t>
      </w:r>
    </w:p>
    <w:p w:rsidR="00DC0185" w:rsidRDefault="00246CF7">
      <w:pPr>
        <w:pStyle w:val="Default"/>
        <w:spacing w:line="56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2.</w:t>
      </w:r>
    </w:p>
    <w:p w:rsidR="00DC0185" w:rsidRDefault="00246CF7">
      <w:pPr>
        <w:pStyle w:val="Default"/>
        <w:spacing w:after="0" w:line="560" w:lineRule="exact"/>
        <w:ind w:firstLineChars="200" w:firstLine="640"/>
        <w:rPr>
          <w:rFonts w:ascii="Times New Roman" w:eastAsia="方正仿宋_GBK" w:hAnsi="Times New Roman" w:hint="default"/>
          <w:color w:val="auto"/>
          <w:sz w:val="32"/>
        </w:rPr>
      </w:pPr>
      <w:r>
        <w:rPr>
          <w:rFonts w:ascii="Times New Roman" w:eastAsia="方正仿宋_GBK" w:hAnsi="Times New Roman"/>
          <w:color w:val="auto"/>
          <w:sz w:val="32"/>
        </w:rPr>
        <w:t>如不服从本决定，你（单位）可以按照《中华人民共和国行政复议法》第九条的规定向</w:t>
      </w:r>
      <w:r>
        <w:rPr>
          <w:rFonts w:ascii="Times New Roman" w:eastAsia="方正仿宋_GBK" w:hAnsi="Times New Roman"/>
          <w:color w:val="auto"/>
          <w:sz w:val="32"/>
          <w:u w:val="single"/>
        </w:rPr>
        <w:t xml:space="preserve">                </w:t>
      </w:r>
      <w:r>
        <w:rPr>
          <w:rFonts w:ascii="Times New Roman" w:eastAsia="方正仿宋_GBK" w:hAnsi="Times New Roman"/>
          <w:color w:val="auto"/>
          <w:sz w:val="32"/>
          <w:u w:val="single"/>
        </w:rPr>
        <w:t>（区县同级司法行政部门或市市场监督管理局）</w:t>
      </w:r>
      <w:r>
        <w:rPr>
          <w:rFonts w:ascii="Times New Roman" w:eastAsia="方正仿宋_GBK" w:hAnsi="Times New Roman"/>
          <w:color w:val="auto"/>
          <w:sz w:val="32"/>
        </w:rPr>
        <w:t>提起行政复议，或按照《中华人民共和国行政诉讼法》第四十五条、第四十六条的规定向</w:t>
      </w:r>
      <w:r>
        <w:rPr>
          <w:rFonts w:ascii="Times New Roman" w:eastAsia="方正仿宋_GBK" w:hAnsi="Times New Roman"/>
          <w:color w:val="auto"/>
          <w:sz w:val="32"/>
          <w:u w:val="single"/>
        </w:rPr>
        <w:t xml:space="preserve">           </w:t>
      </w:r>
      <w:r>
        <w:rPr>
          <w:rFonts w:ascii="Times New Roman" w:eastAsia="方正仿宋_GBK" w:hAnsi="Times New Roman"/>
          <w:color w:val="auto"/>
          <w:sz w:val="32"/>
          <w:u w:val="single"/>
        </w:rPr>
        <w:t>（作出行政决定的市场监管部门所在地人民法院）</w:t>
      </w:r>
      <w:r>
        <w:rPr>
          <w:rFonts w:ascii="Times New Roman" w:eastAsia="方正仿宋_GBK" w:hAnsi="Times New Roman"/>
          <w:color w:val="auto"/>
          <w:sz w:val="32"/>
        </w:rPr>
        <w:t>提起行政诉讼。</w:t>
      </w:r>
    </w:p>
    <w:p w:rsidR="00DC0185" w:rsidRDefault="00246CF7">
      <w:pPr>
        <w:spacing w:line="560" w:lineRule="exact"/>
        <w:jc w:val="right"/>
      </w:pPr>
      <w:r>
        <w:rPr>
          <w:rFonts w:hint="eastAsia"/>
          <w:kern w:val="0"/>
        </w:rPr>
        <w:t>年</w:t>
      </w:r>
      <w:r>
        <w:rPr>
          <w:rFonts w:hint="eastAsia"/>
          <w:kern w:val="0"/>
        </w:rPr>
        <w:t xml:space="preserve">  </w:t>
      </w:r>
      <w:r>
        <w:rPr>
          <w:rFonts w:hint="eastAsia"/>
          <w:kern w:val="0"/>
        </w:rPr>
        <w:t>月</w:t>
      </w:r>
      <w:r>
        <w:rPr>
          <w:rFonts w:hint="eastAsia"/>
          <w:kern w:val="0"/>
        </w:rPr>
        <w:t xml:space="preserve">  </w:t>
      </w:r>
      <w:r>
        <w:rPr>
          <w:rFonts w:hint="eastAsia"/>
          <w:kern w:val="0"/>
        </w:rPr>
        <w:t>日（盖章）</w:t>
      </w:r>
    </w:p>
    <w:p w:rsidR="00DC0185" w:rsidRDefault="00246CF7">
      <w:pPr>
        <w:widowControl/>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13</w:t>
      </w:r>
    </w:p>
    <w:p w:rsidR="00DC0185" w:rsidRDefault="00246CF7">
      <w:pPr>
        <w:spacing w:line="600" w:lineRule="exact"/>
        <w:ind w:leftChars="-100" w:left="-3" w:hangingChars="72" w:hanging="317"/>
        <w:jc w:val="center"/>
        <w:rPr>
          <w:sz w:val="21"/>
        </w:rPr>
      </w:pPr>
      <w:r>
        <w:rPr>
          <w:rFonts w:eastAsia="方正小标宋_GBK" w:hint="eastAsia"/>
          <w:kern w:val="0"/>
          <w:sz w:val="44"/>
        </w:rPr>
        <w:t xml:space="preserve"> </w:t>
      </w:r>
      <w:r>
        <w:rPr>
          <w:rFonts w:eastAsia="方正小标宋_GBK" w:hint="eastAsia"/>
          <w:kern w:val="0"/>
          <w:sz w:val="44"/>
        </w:rPr>
        <w:t>重庆市食品生产加工小作坊登记</w:t>
      </w:r>
      <w:r>
        <w:rPr>
          <w:rFonts w:eastAsia="方正小标宋_GBK" w:hint="eastAsia"/>
          <w:sz w:val="44"/>
        </w:rPr>
        <w:t>终止申请书</w:t>
      </w:r>
    </w:p>
    <w:tbl>
      <w:tblPr>
        <w:tblW w:w="8841" w:type="dxa"/>
        <w:jc w:val="center"/>
        <w:tblLayout w:type="fixed"/>
        <w:tblLook w:val="04A0" w:firstRow="1" w:lastRow="0" w:firstColumn="1" w:lastColumn="0" w:noHBand="0" w:noVBand="1"/>
      </w:tblPr>
      <w:tblGrid>
        <w:gridCol w:w="1321"/>
        <w:gridCol w:w="2287"/>
        <w:gridCol w:w="1239"/>
        <w:gridCol w:w="363"/>
        <w:gridCol w:w="406"/>
        <w:gridCol w:w="883"/>
        <w:gridCol w:w="2342"/>
      </w:tblGrid>
      <w:tr w:rsidR="00DC0185">
        <w:trPr>
          <w:trHeight w:val="600"/>
          <w:jc w:val="center"/>
        </w:trPr>
        <w:tc>
          <w:tcPr>
            <w:tcW w:w="1321" w:type="dxa"/>
            <w:vMerge w:val="restart"/>
            <w:tcBorders>
              <w:top w:val="single" w:sz="4" w:space="0" w:color="auto"/>
              <w:left w:val="single" w:sz="4" w:space="0" w:color="auto"/>
              <w:bottom w:val="single" w:sz="4" w:space="0" w:color="000000"/>
              <w:right w:val="single" w:sz="4" w:space="0" w:color="auto"/>
              <w:tl2br w:val="nil"/>
              <w:tr2bl w:val="nil"/>
            </w:tcBorders>
            <w:textDirection w:val="tbRlV"/>
            <w:vAlign w:val="center"/>
          </w:tcPr>
          <w:p w:rsidR="00DC0185" w:rsidRDefault="00246CF7">
            <w:pPr>
              <w:widowControl/>
              <w:snapToGrid w:val="0"/>
              <w:ind w:left="113" w:right="113"/>
              <w:jc w:val="center"/>
              <w:rPr>
                <w:kern w:val="0"/>
                <w:sz w:val="28"/>
              </w:rPr>
            </w:pPr>
            <w:r>
              <w:rPr>
                <w:kern w:val="0"/>
                <w:sz w:val="28"/>
              </w:rPr>
              <w:t>申请人基本信息</w:t>
            </w:r>
          </w:p>
        </w:tc>
        <w:tc>
          <w:tcPr>
            <w:tcW w:w="2287"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snapToGrid w:val="0"/>
              <w:jc w:val="center"/>
              <w:rPr>
                <w:kern w:val="0"/>
                <w:sz w:val="24"/>
              </w:rPr>
            </w:pPr>
            <w:r>
              <w:rPr>
                <w:kern w:val="0"/>
                <w:sz w:val="24"/>
              </w:rPr>
              <w:t>申请人</w:t>
            </w:r>
          </w:p>
        </w:tc>
        <w:tc>
          <w:tcPr>
            <w:tcW w:w="5233" w:type="dxa"/>
            <w:gridSpan w:val="5"/>
            <w:tcBorders>
              <w:top w:val="single" w:sz="4" w:space="0" w:color="auto"/>
              <w:left w:val="nil"/>
              <w:bottom w:val="single" w:sz="4" w:space="0" w:color="auto"/>
              <w:right w:val="single" w:sz="4" w:space="0" w:color="auto"/>
              <w:tl2br w:val="nil"/>
              <w:tr2bl w:val="nil"/>
            </w:tcBorders>
            <w:vAlign w:val="center"/>
          </w:tcPr>
          <w:p w:rsidR="00DC0185" w:rsidRDefault="00DC0185">
            <w:pPr>
              <w:widowControl/>
              <w:snapToGrid w:val="0"/>
              <w:jc w:val="center"/>
              <w:rPr>
                <w:kern w:val="0"/>
                <w:sz w:val="24"/>
              </w:rPr>
            </w:pPr>
          </w:p>
        </w:tc>
      </w:tr>
      <w:tr w:rsidR="00DC0185">
        <w:trPr>
          <w:trHeight w:val="600"/>
          <w:jc w:val="center"/>
        </w:trPr>
        <w:tc>
          <w:tcPr>
            <w:tcW w:w="1321" w:type="dxa"/>
            <w:vMerge/>
            <w:tcBorders>
              <w:top w:val="single" w:sz="4" w:space="0" w:color="auto"/>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2287" w:type="dxa"/>
            <w:tcBorders>
              <w:top w:val="nil"/>
              <w:left w:val="nil"/>
              <w:bottom w:val="single" w:sz="4" w:space="0" w:color="auto"/>
              <w:right w:val="single" w:sz="4" w:space="0" w:color="auto"/>
              <w:tl2br w:val="nil"/>
              <w:tr2bl w:val="nil"/>
            </w:tcBorders>
            <w:vAlign w:val="center"/>
          </w:tcPr>
          <w:p w:rsidR="00DC0185" w:rsidRDefault="00246CF7">
            <w:pPr>
              <w:widowControl/>
              <w:snapToGrid w:val="0"/>
              <w:jc w:val="center"/>
              <w:rPr>
                <w:kern w:val="0"/>
                <w:sz w:val="24"/>
              </w:rPr>
            </w:pPr>
            <w:r>
              <w:rPr>
                <w:kern w:val="0"/>
                <w:sz w:val="24"/>
              </w:rPr>
              <w:t>统一社会信用代码</w:t>
            </w:r>
          </w:p>
        </w:tc>
        <w:tc>
          <w:tcPr>
            <w:tcW w:w="5233" w:type="dxa"/>
            <w:gridSpan w:val="5"/>
            <w:tcBorders>
              <w:top w:val="single" w:sz="4" w:space="0" w:color="auto"/>
              <w:left w:val="nil"/>
              <w:bottom w:val="single" w:sz="4" w:space="0" w:color="auto"/>
              <w:right w:val="single" w:sz="4" w:space="0" w:color="auto"/>
              <w:tl2br w:val="nil"/>
              <w:tr2bl w:val="nil"/>
            </w:tcBorders>
            <w:vAlign w:val="center"/>
          </w:tcPr>
          <w:p w:rsidR="00DC0185" w:rsidRDefault="00DC0185">
            <w:pPr>
              <w:widowControl/>
              <w:snapToGrid w:val="0"/>
              <w:jc w:val="center"/>
              <w:rPr>
                <w:kern w:val="0"/>
                <w:sz w:val="24"/>
              </w:rPr>
            </w:pPr>
          </w:p>
        </w:tc>
      </w:tr>
      <w:tr w:rsidR="00DC0185">
        <w:trPr>
          <w:trHeight w:val="600"/>
          <w:jc w:val="center"/>
        </w:trPr>
        <w:tc>
          <w:tcPr>
            <w:tcW w:w="1321" w:type="dxa"/>
            <w:vMerge/>
            <w:tcBorders>
              <w:top w:val="single" w:sz="4" w:space="0" w:color="auto"/>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2287" w:type="dxa"/>
            <w:tcBorders>
              <w:top w:val="nil"/>
              <w:left w:val="nil"/>
              <w:bottom w:val="single" w:sz="4" w:space="0" w:color="auto"/>
              <w:right w:val="single" w:sz="4" w:space="0" w:color="auto"/>
              <w:tl2br w:val="nil"/>
              <w:tr2bl w:val="nil"/>
            </w:tcBorders>
            <w:vAlign w:val="center"/>
          </w:tcPr>
          <w:p w:rsidR="00DC0185" w:rsidRDefault="00246CF7">
            <w:pPr>
              <w:widowControl/>
              <w:snapToGrid w:val="0"/>
              <w:jc w:val="center"/>
              <w:rPr>
                <w:kern w:val="0"/>
                <w:sz w:val="24"/>
              </w:rPr>
            </w:pPr>
            <w:r>
              <w:rPr>
                <w:kern w:val="0"/>
                <w:sz w:val="24"/>
              </w:rPr>
              <w:t>联系人</w:t>
            </w:r>
          </w:p>
        </w:tc>
        <w:tc>
          <w:tcPr>
            <w:tcW w:w="1602" w:type="dxa"/>
            <w:gridSpan w:val="2"/>
            <w:tcBorders>
              <w:top w:val="nil"/>
              <w:left w:val="nil"/>
              <w:bottom w:val="single" w:sz="4" w:space="0" w:color="auto"/>
              <w:right w:val="single" w:sz="4" w:space="0" w:color="auto"/>
              <w:tl2br w:val="nil"/>
              <w:tr2bl w:val="nil"/>
            </w:tcBorders>
            <w:vAlign w:val="center"/>
          </w:tcPr>
          <w:p w:rsidR="00DC0185" w:rsidRDefault="00DC0185">
            <w:pPr>
              <w:widowControl/>
              <w:snapToGrid w:val="0"/>
              <w:jc w:val="left"/>
              <w:rPr>
                <w:kern w:val="0"/>
                <w:sz w:val="24"/>
              </w:rPr>
            </w:pPr>
          </w:p>
        </w:tc>
        <w:tc>
          <w:tcPr>
            <w:tcW w:w="1289" w:type="dxa"/>
            <w:gridSpan w:val="2"/>
            <w:tcBorders>
              <w:top w:val="nil"/>
              <w:left w:val="nil"/>
              <w:bottom w:val="single" w:sz="4" w:space="0" w:color="auto"/>
              <w:right w:val="single" w:sz="4" w:space="0" w:color="auto"/>
              <w:tl2br w:val="nil"/>
              <w:tr2bl w:val="nil"/>
            </w:tcBorders>
            <w:vAlign w:val="center"/>
          </w:tcPr>
          <w:p w:rsidR="00DC0185" w:rsidRDefault="00246CF7">
            <w:pPr>
              <w:widowControl/>
              <w:snapToGrid w:val="0"/>
              <w:jc w:val="left"/>
              <w:rPr>
                <w:kern w:val="0"/>
                <w:sz w:val="24"/>
              </w:rPr>
            </w:pPr>
            <w:r>
              <w:rPr>
                <w:kern w:val="0"/>
                <w:sz w:val="24"/>
              </w:rPr>
              <w:t>联系电话</w:t>
            </w:r>
          </w:p>
        </w:tc>
        <w:tc>
          <w:tcPr>
            <w:tcW w:w="2342" w:type="dxa"/>
            <w:tcBorders>
              <w:top w:val="nil"/>
              <w:left w:val="nil"/>
              <w:bottom w:val="single" w:sz="4" w:space="0" w:color="auto"/>
              <w:right w:val="single" w:sz="4" w:space="0" w:color="auto"/>
              <w:tl2br w:val="nil"/>
              <w:tr2bl w:val="nil"/>
            </w:tcBorders>
            <w:vAlign w:val="center"/>
          </w:tcPr>
          <w:p w:rsidR="00DC0185" w:rsidRDefault="00DC0185">
            <w:pPr>
              <w:widowControl/>
              <w:snapToGrid w:val="0"/>
              <w:jc w:val="left"/>
              <w:rPr>
                <w:kern w:val="0"/>
                <w:sz w:val="24"/>
              </w:rPr>
            </w:pPr>
          </w:p>
        </w:tc>
      </w:tr>
      <w:tr w:rsidR="00DC0185">
        <w:trPr>
          <w:trHeight w:val="600"/>
          <w:jc w:val="center"/>
        </w:trPr>
        <w:tc>
          <w:tcPr>
            <w:tcW w:w="1321" w:type="dxa"/>
            <w:vMerge/>
            <w:tcBorders>
              <w:top w:val="single" w:sz="4" w:space="0" w:color="auto"/>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2287" w:type="dxa"/>
            <w:tcBorders>
              <w:top w:val="nil"/>
              <w:left w:val="nil"/>
              <w:bottom w:val="single" w:sz="4" w:space="0" w:color="auto"/>
              <w:right w:val="single" w:sz="4" w:space="0" w:color="auto"/>
              <w:tl2br w:val="nil"/>
              <w:tr2bl w:val="nil"/>
            </w:tcBorders>
            <w:vAlign w:val="center"/>
          </w:tcPr>
          <w:p w:rsidR="00DC0185" w:rsidRDefault="00246CF7">
            <w:pPr>
              <w:widowControl/>
              <w:snapToGrid w:val="0"/>
              <w:jc w:val="center"/>
              <w:rPr>
                <w:kern w:val="0"/>
                <w:sz w:val="24"/>
              </w:rPr>
            </w:pPr>
            <w:r>
              <w:rPr>
                <w:kern w:val="0"/>
                <w:sz w:val="24"/>
              </w:rPr>
              <w:t>受理通知书编号</w:t>
            </w:r>
          </w:p>
        </w:tc>
        <w:tc>
          <w:tcPr>
            <w:tcW w:w="5233" w:type="dxa"/>
            <w:gridSpan w:val="5"/>
            <w:tcBorders>
              <w:top w:val="single" w:sz="4" w:space="0" w:color="auto"/>
              <w:left w:val="nil"/>
              <w:bottom w:val="single" w:sz="4" w:space="0" w:color="auto"/>
              <w:right w:val="single" w:sz="4" w:space="0" w:color="auto"/>
              <w:tl2br w:val="nil"/>
              <w:tr2bl w:val="nil"/>
            </w:tcBorders>
            <w:vAlign w:val="center"/>
          </w:tcPr>
          <w:p w:rsidR="00DC0185" w:rsidRDefault="00DC0185">
            <w:pPr>
              <w:widowControl/>
              <w:snapToGrid w:val="0"/>
              <w:jc w:val="center"/>
              <w:rPr>
                <w:kern w:val="0"/>
                <w:sz w:val="24"/>
              </w:rPr>
            </w:pPr>
          </w:p>
        </w:tc>
      </w:tr>
      <w:tr w:rsidR="00DC0185">
        <w:trPr>
          <w:trHeight w:val="646"/>
          <w:jc w:val="center"/>
        </w:trPr>
        <w:tc>
          <w:tcPr>
            <w:tcW w:w="1321" w:type="dxa"/>
            <w:vMerge w:val="restart"/>
            <w:tcBorders>
              <w:top w:val="nil"/>
              <w:left w:val="single" w:sz="4" w:space="0" w:color="auto"/>
              <w:bottom w:val="single" w:sz="4" w:space="0" w:color="000000"/>
              <w:right w:val="single" w:sz="4" w:space="0" w:color="auto"/>
              <w:tl2br w:val="nil"/>
              <w:tr2bl w:val="nil"/>
            </w:tcBorders>
            <w:textDirection w:val="tbRlV"/>
            <w:vAlign w:val="center"/>
          </w:tcPr>
          <w:p w:rsidR="00DC0185" w:rsidRDefault="00246CF7">
            <w:pPr>
              <w:widowControl/>
              <w:snapToGrid w:val="0"/>
              <w:ind w:left="113" w:right="113"/>
              <w:jc w:val="center"/>
              <w:rPr>
                <w:kern w:val="0"/>
                <w:sz w:val="28"/>
              </w:rPr>
            </w:pPr>
            <w:r>
              <w:rPr>
                <w:kern w:val="0"/>
                <w:sz w:val="28"/>
              </w:rPr>
              <w:t>申请内容</w:t>
            </w:r>
          </w:p>
        </w:tc>
        <w:tc>
          <w:tcPr>
            <w:tcW w:w="7520" w:type="dxa"/>
            <w:gridSpan w:val="6"/>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napToGrid w:val="0"/>
              <w:jc w:val="left"/>
              <w:rPr>
                <w:kern w:val="0"/>
                <w:sz w:val="24"/>
              </w:rPr>
            </w:pPr>
            <w:r>
              <w:rPr>
                <w:kern w:val="0"/>
                <w:sz w:val="24"/>
              </w:rPr>
              <w:t>我（单位）于年月日申请的（</w:t>
            </w:r>
            <w:r>
              <w:rPr>
                <w:kern w:val="0"/>
                <w:sz w:val="24"/>
                <w:u w:val="single"/>
              </w:rPr>
              <w:t xml:space="preserve">      </w:t>
            </w:r>
            <w:r>
              <w:rPr>
                <w:kern w:val="0"/>
                <w:sz w:val="24"/>
                <w:u w:val="single"/>
              </w:rPr>
              <w:t>具体申请事项</w:t>
            </w:r>
            <w:r>
              <w:rPr>
                <w:kern w:val="0"/>
                <w:sz w:val="24"/>
              </w:rPr>
              <w:t>）受理通知书编号为</w:t>
            </w:r>
            <w:r>
              <w:rPr>
                <w:kern w:val="0"/>
                <w:sz w:val="24"/>
                <w:u w:val="single"/>
              </w:rPr>
              <w:t>：</w:t>
            </w:r>
            <w:r>
              <w:rPr>
                <w:kern w:val="0"/>
                <w:sz w:val="24"/>
                <w:u w:val="single"/>
              </w:rPr>
              <w:t xml:space="preserve">             </w:t>
            </w:r>
            <w:r>
              <w:rPr>
                <w:kern w:val="0"/>
                <w:sz w:val="24"/>
              </w:rPr>
              <w:t>，我（单位）要求终止该食品小作坊登记申请。</w:t>
            </w:r>
          </w:p>
        </w:tc>
      </w:tr>
      <w:tr w:rsidR="00DC0185">
        <w:trPr>
          <w:trHeight w:val="634"/>
          <w:jc w:val="center"/>
        </w:trPr>
        <w:tc>
          <w:tcPr>
            <w:tcW w:w="1321" w:type="dxa"/>
            <w:vMerge/>
            <w:tcBorders>
              <w:top w:val="nil"/>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7520" w:type="dxa"/>
            <w:gridSpan w:val="6"/>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napToGrid w:val="0"/>
              <w:jc w:val="left"/>
              <w:rPr>
                <w:kern w:val="0"/>
                <w:sz w:val="24"/>
              </w:rPr>
            </w:pPr>
          </w:p>
        </w:tc>
      </w:tr>
      <w:tr w:rsidR="00DC0185">
        <w:trPr>
          <w:trHeight w:val="634"/>
          <w:jc w:val="center"/>
        </w:trPr>
        <w:tc>
          <w:tcPr>
            <w:tcW w:w="1321" w:type="dxa"/>
            <w:vMerge/>
            <w:tcBorders>
              <w:top w:val="nil"/>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7520" w:type="dxa"/>
            <w:gridSpan w:val="6"/>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napToGrid w:val="0"/>
              <w:jc w:val="left"/>
              <w:rPr>
                <w:kern w:val="0"/>
                <w:sz w:val="24"/>
              </w:rPr>
            </w:pPr>
          </w:p>
        </w:tc>
      </w:tr>
      <w:tr w:rsidR="00DC0185">
        <w:trPr>
          <w:trHeight w:val="634"/>
          <w:jc w:val="center"/>
        </w:trPr>
        <w:tc>
          <w:tcPr>
            <w:tcW w:w="1321" w:type="dxa"/>
            <w:vMerge/>
            <w:tcBorders>
              <w:top w:val="nil"/>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7520" w:type="dxa"/>
            <w:gridSpan w:val="6"/>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napToGrid w:val="0"/>
              <w:jc w:val="left"/>
              <w:rPr>
                <w:kern w:val="0"/>
                <w:sz w:val="24"/>
              </w:rPr>
            </w:pPr>
          </w:p>
        </w:tc>
      </w:tr>
      <w:tr w:rsidR="00DC0185">
        <w:trPr>
          <w:trHeight w:val="406"/>
          <w:jc w:val="center"/>
        </w:trPr>
        <w:tc>
          <w:tcPr>
            <w:tcW w:w="1321" w:type="dxa"/>
            <w:vMerge/>
            <w:tcBorders>
              <w:top w:val="nil"/>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8"/>
              </w:rPr>
            </w:pPr>
          </w:p>
        </w:tc>
        <w:tc>
          <w:tcPr>
            <w:tcW w:w="7520" w:type="dxa"/>
            <w:gridSpan w:val="6"/>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napToGrid w:val="0"/>
              <w:jc w:val="left"/>
              <w:rPr>
                <w:kern w:val="0"/>
                <w:sz w:val="24"/>
              </w:rPr>
            </w:pPr>
          </w:p>
        </w:tc>
      </w:tr>
      <w:tr w:rsidR="00DC0185">
        <w:trPr>
          <w:trHeight w:val="3510"/>
          <w:jc w:val="center"/>
        </w:trPr>
        <w:tc>
          <w:tcPr>
            <w:tcW w:w="1321" w:type="dxa"/>
            <w:vMerge w:val="restart"/>
            <w:tcBorders>
              <w:top w:val="nil"/>
              <w:left w:val="single" w:sz="4" w:space="0" w:color="auto"/>
              <w:bottom w:val="single" w:sz="4" w:space="0" w:color="000000"/>
              <w:right w:val="single" w:sz="4" w:space="0" w:color="auto"/>
              <w:tl2br w:val="nil"/>
              <w:tr2bl w:val="nil"/>
            </w:tcBorders>
            <w:textDirection w:val="tbRlV"/>
            <w:vAlign w:val="center"/>
          </w:tcPr>
          <w:p w:rsidR="00DC0185" w:rsidRDefault="00246CF7">
            <w:pPr>
              <w:widowControl/>
              <w:snapToGrid w:val="0"/>
              <w:ind w:left="113" w:right="113"/>
              <w:jc w:val="center"/>
              <w:rPr>
                <w:kern w:val="0"/>
                <w:sz w:val="28"/>
              </w:rPr>
            </w:pPr>
            <w:r>
              <w:rPr>
                <w:kern w:val="0"/>
                <w:sz w:val="28"/>
              </w:rPr>
              <w:t>申请人签章</w:t>
            </w:r>
          </w:p>
        </w:tc>
        <w:tc>
          <w:tcPr>
            <w:tcW w:w="7520" w:type="dxa"/>
            <w:gridSpan w:val="6"/>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widowControl/>
              <w:snapToGrid w:val="0"/>
              <w:jc w:val="left"/>
              <w:rPr>
                <w:kern w:val="0"/>
                <w:sz w:val="24"/>
              </w:rPr>
            </w:pPr>
            <w:r>
              <w:rPr>
                <w:kern w:val="0"/>
                <w:sz w:val="24"/>
              </w:rPr>
              <w:t>根据《中华人民共和国行政许可法》第三十一条</w:t>
            </w:r>
            <w:r>
              <w:rPr>
                <w:kern w:val="0"/>
                <w:sz w:val="24"/>
              </w:rPr>
              <w:t>“</w:t>
            </w:r>
            <w:r>
              <w:rPr>
                <w:kern w:val="0"/>
                <w:sz w:val="24"/>
              </w:rPr>
              <w:t>申请人申请行政许可，应当如实向行政机关提交有关材料和反映真实情况，并对其申请材料实质内容的真实性负责。</w:t>
            </w:r>
            <w:r>
              <w:rPr>
                <w:kern w:val="0"/>
                <w:sz w:val="24"/>
              </w:rPr>
              <w:t>”</w:t>
            </w:r>
            <w:r>
              <w:rPr>
                <w:kern w:val="0"/>
                <w:sz w:val="24"/>
              </w:rPr>
              <w:t>的规定，申请人对提供的材料的真实性负责，并承担因提供不实材料而产生的法律后果。</w:t>
            </w:r>
          </w:p>
          <w:p w:rsidR="00DC0185" w:rsidRDefault="00246CF7">
            <w:pPr>
              <w:widowControl/>
              <w:snapToGrid w:val="0"/>
              <w:ind w:firstLineChars="900" w:firstLine="2160"/>
              <w:jc w:val="left"/>
              <w:rPr>
                <w:kern w:val="0"/>
                <w:sz w:val="24"/>
              </w:rPr>
            </w:pPr>
            <w:r>
              <w:rPr>
                <w:kern w:val="0"/>
                <w:sz w:val="24"/>
              </w:rPr>
              <w:t>申请人签字（公章）：</w:t>
            </w:r>
          </w:p>
          <w:p w:rsidR="00DC0185" w:rsidRDefault="00246CF7">
            <w:pPr>
              <w:widowControl/>
              <w:snapToGrid w:val="0"/>
              <w:ind w:right="480"/>
              <w:jc w:val="right"/>
              <w:rPr>
                <w:kern w:val="0"/>
                <w:sz w:val="24"/>
              </w:rPr>
            </w:pP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r w:rsidR="00DC0185">
        <w:trPr>
          <w:trHeight w:val="927"/>
          <w:jc w:val="center"/>
        </w:trPr>
        <w:tc>
          <w:tcPr>
            <w:tcW w:w="1321" w:type="dxa"/>
            <w:vMerge w:val="restart"/>
            <w:tcBorders>
              <w:top w:val="nil"/>
              <w:left w:val="single" w:sz="4" w:space="0" w:color="auto"/>
              <w:bottom w:val="single" w:sz="4" w:space="0" w:color="000000"/>
              <w:right w:val="single" w:sz="4" w:space="0" w:color="auto"/>
              <w:tl2br w:val="nil"/>
              <w:tr2bl w:val="nil"/>
            </w:tcBorders>
            <w:textDirection w:val="tbRlV"/>
            <w:vAlign w:val="center"/>
          </w:tcPr>
          <w:p w:rsidR="00DC0185" w:rsidRDefault="00246CF7">
            <w:pPr>
              <w:widowControl/>
              <w:snapToGrid w:val="0"/>
              <w:ind w:left="113" w:right="113"/>
              <w:jc w:val="center"/>
              <w:rPr>
                <w:kern w:val="0"/>
                <w:sz w:val="28"/>
              </w:rPr>
            </w:pPr>
            <w:r>
              <w:rPr>
                <w:kern w:val="0"/>
                <w:sz w:val="28"/>
              </w:rPr>
              <w:t>受理意见</w:t>
            </w:r>
          </w:p>
        </w:tc>
        <w:tc>
          <w:tcPr>
            <w:tcW w:w="2287" w:type="dxa"/>
            <w:tcBorders>
              <w:top w:val="single" w:sz="4" w:space="0" w:color="auto"/>
              <w:left w:val="single" w:sz="4" w:space="0" w:color="auto"/>
              <w:bottom w:val="nil"/>
              <w:right w:val="nil"/>
              <w:tl2br w:val="nil"/>
              <w:tr2bl w:val="nil"/>
            </w:tcBorders>
            <w:vAlign w:val="center"/>
          </w:tcPr>
          <w:p w:rsidR="00DC0185" w:rsidRDefault="00DC0185">
            <w:pPr>
              <w:widowControl/>
              <w:snapToGrid w:val="0"/>
              <w:jc w:val="left"/>
              <w:rPr>
                <w:kern w:val="0"/>
                <w:sz w:val="24"/>
              </w:rPr>
            </w:pPr>
          </w:p>
          <w:p w:rsidR="00DC0185" w:rsidRDefault="00DC0185">
            <w:pPr>
              <w:widowControl/>
              <w:snapToGrid w:val="0"/>
              <w:jc w:val="left"/>
              <w:rPr>
                <w:kern w:val="0"/>
                <w:sz w:val="24"/>
              </w:rPr>
            </w:pPr>
          </w:p>
          <w:p w:rsidR="00DC0185" w:rsidRDefault="00246CF7">
            <w:pPr>
              <w:widowControl/>
              <w:snapToGrid w:val="0"/>
              <w:jc w:val="left"/>
              <w:rPr>
                <w:kern w:val="0"/>
                <w:sz w:val="24"/>
              </w:rPr>
            </w:pPr>
            <w:r>
              <w:rPr>
                <w:kern w:val="0"/>
                <w:sz w:val="24"/>
              </w:rPr>
              <w:t>受理人签字</w:t>
            </w:r>
            <w:r>
              <w:rPr>
                <w:kern w:val="0"/>
                <w:sz w:val="24"/>
              </w:rPr>
              <w:t>:</w:t>
            </w:r>
          </w:p>
        </w:tc>
        <w:tc>
          <w:tcPr>
            <w:tcW w:w="1239" w:type="dxa"/>
            <w:tcBorders>
              <w:top w:val="single" w:sz="4" w:space="0" w:color="auto"/>
              <w:left w:val="nil"/>
              <w:bottom w:val="nil"/>
              <w:right w:val="nil"/>
              <w:tl2br w:val="nil"/>
              <w:tr2bl w:val="nil"/>
            </w:tcBorders>
            <w:vAlign w:val="center"/>
          </w:tcPr>
          <w:p w:rsidR="00DC0185" w:rsidRDefault="00DC0185">
            <w:pPr>
              <w:widowControl/>
              <w:snapToGrid w:val="0"/>
              <w:jc w:val="left"/>
              <w:rPr>
                <w:kern w:val="0"/>
                <w:sz w:val="24"/>
              </w:rPr>
            </w:pPr>
          </w:p>
        </w:tc>
        <w:tc>
          <w:tcPr>
            <w:tcW w:w="769" w:type="dxa"/>
            <w:gridSpan w:val="2"/>
            <w:tcBorders>
              <w:top w:val="single" w:sz="4" w:space="0" w:color="auto"/>
              <w:left w:val="nil"/>
              <w:bottom w:val="nil"/>
              <w:right w:val="nil"/>
              <w:tl2br w:val="nil"/>
              <w:tr2bl w:val="nil"/>
            </w:tcBorders>
            <w:vAlign w:val="center"/>
          </w:tcPr>
          <w:p w:rsidR="00DC0185" w:rsidRDefault="00DC0185">
            <w:pPr>
              <w:widowControl/>
              <w:snapToGrid w:val="0"/>
              <w:jc w:val="left"/>
              <w:rPr>
                <w:kern w:val="0"/>
                <w:sz w:val="24"/>
              </w:rPr>
            </w:pPr>
          </w:p>
        </w:tc>
        <w:tc>
          <w:tcPr>
            <w:tcW w:w="3225" w:type="dxa"/>
            <w:gridSpan w:val="2"/>
            <w:tcBorders>
              <w:top w:val="single" w:sz="4" w:space="0" w:color="auto"/>
              <w:left w:val="nil"/>
              <w:bottom w:val="nil"/>
              <w:right w:val="single" w:sz="4" w:space="0" w:color="auto"/>
              <w:tl2br w:val="nil"/>
              <w:tr2bl w:val="nil"/>
            </w:tcBorders>
            <w:vAlign w:val="center"/>
          </w:tcPr>
          <w:p w:rsidR="00DC0185" w:rsidRDefault="00DC0185">
            <w:pPr>
              <w:widowControl/>
              <w:snapToGrid w:val="0"/>
              <w:jc w:val="left"/>
              <w:rPr>
                <w:kern w:val="0"/>
                <w:sz w:val="24"/>
              </w:rPr>
            </w:pPr>
          </w:p>
        </w:tc>
      </w:tr>
      <w:tr w:rsidR="00DC0185">
        <w:trPr>
          <w:trHeight w:val="181"/>
          <w:jc w:val="center"/>
        </w:trPr>
        <w:tc>
          <w:tcPr>
            <w:tcW w:w="1321" w:type="dxa"/>
            <w:vMerge/>
            <w:tcBorders>
              <w:top w:val="nil"/>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4"/>
              </w:rPr>
            </w:pPr>
          </w:p>
        </w:tc>
        <w:tc>
          <w:tcPr>
            <w:tcW w:w="7520" w:type="dxa"/>
            <w:gridSpan w:val="6"/>
            <w:tcBorders>
              <w:top w:val="nil"/>
              <w:left w:val="single" w:sz="4" w:space="0" w:color="auto"/>
              <w:bottom w:val="nil"/>
              <w:right w:val="single" w:sz="4" w:space="0" w:color="auto"/>
              <w:tl2br w:val="nil"/>
              <w:tr2bl w:val="nil"/>
            </w:tcBorders>
            <w:vAlign w:val="center"/>
          </w:tcPr>
          <w:p w:rsidR="00DC0185" w:rsidRDefault="00246CF7">
            <w:pPr>
              <w:widowControl/>
              <w:snapToGrid w:val="0"/>
              <w:ind w:right="480"/>
              <w:jc w:val="right"/>
              <w:rPr>
                <w:kern w:val="0"/>
                <w:sz w:val="24"/>
              </w:rPr>
            </w:pPr>
            <w:r>
              <w:rPr>
                <w:kern w:val="0"/>
                <w:sz w:val="24"/>
              </w:rPr>
              <w:t>（许可专用章）</w:t>
            </w:r>
          </w:p>
        </w:tc>
      </w:tr>
      <w:tr w:rsidR="00DC0185">
        <w:trPr>
          <w:trHeight w:val="616"/>
          <w:jc w:val="center"/>
        </w:trPr>
        <w:tc>
          <w:tcPr>
            <w:tcW w:w="1321" w:type="dxa"/>
            <w:vMerge/>
            <w:tcBorders>
              <w:top w:val="nil"/>
              <w:left w:val="single" w:sz="4" w:space="0" w:color="auto"/>
              <w:bottom w:val="single" w:sz="4" w:space="0" w:color="000000"/>
              <w:right w:val="single" w:sz="4" w:space="0" w:color="auto"/>
              <w:tl2br w:val="nil"/>
              <w:tr2bl w:val="nil"/>
            </w:tcBorders>
            <w:vAlign w:val="center"/>
          </w:tcPr>
          <w:p w:rsidR="00DC0185" w:rsidRDefault="00DC0185">
            <w:pPr>
              <w:widowControl/>
              <w:snapToGrid w:val="0"/>
              <w:jc w:val="left"/>
              <w:rPr>
                <w:kern w:val="0"/>
                <w:sz w:val="24"/>
              </w:rPr>
            </w:pPr>
          </w:p>
        </w:tc>
        <w:tc>
          <w:tcPr>
            <w:tcW w:w="7520" w:type="dxa"/>
            <w:gridSpan w:val="6"/>
            <w:tcBorders>
              <w:top w:val="nil"/>
              <w:left w:val="single" w:sz="4" w:space="0" w:color="auto"/>
              <w:bottom w:val="single" w:sz="4" w:space="0" w:color="auto"/>
              <w:right w:val="single" w:sz="4" w:space="0" w:color="auto"/>
              <w:tl2br w:val="nil"/>
              <w:tr2bl w:val="nil"/>
            </w:tcBorders>
            <w:vAlign w:val="center"/>
          </w:tcPr>
          <w:p w:rsidR="00DC0185" w:rsidRDefault="00246CF7">
            <w:pPr>
              <w:widowControl/>
              <w:snapToGrid w:val="0"/>
              <w:ind w:right="480"/>
              <w:jc w:val="center"/>
              <w:rPr>
                <w:kern w:val="0"/>
                <w:sz w:val="24"/>
              </w:rPr>
            </w:pP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tc>
      </w:tr>
    </w:tbl>
    <w:p w:rsidR="00DC0185" w:rsidRDefault="00246CF7">
      <w:pPr>
        <w:widowControl/>
        <w:jc w:val="left"/>
        <w:rPr>
          <w:rFonts w:eastAsia="方正黑体_GBK" w:cs="方正黑体_GBK"/>
        </w:rPr>
      </w:pPr>
      <w:r>
        <w:rPr>
          <w:rFonts w:eastAsia="方正黑体_GBK" w:cs="方正黑体_GBK" w:hint="eastAsia"/>
        </w:rPr>
        <w:br w:type="page"/>
      </w:r>
      <w:r>
        <w:rPr>
          <w:rFonts w:eastAsia="方正黑体_GBK" w:cs="方正黑体_GBK" w:hint="eastAsia"/>
        </w:rPr>
        <w:lastRenderedPageBreak/>
        <w:t>附件</w:t>
      </w:r>
      <w:r>
        <w:rPr>
          <w:rFonts w:eastAsia="方正黑体_GBK" w:cs="方正黑体_GBK" w:hint="eastAsia"/>
        </w:rPr>
        <w:t>14</w:t>
      </w:r>
    </w:p>
    <w:p w:rsidR="00DC0185" w:rsidRDefault="00246CF7">
      <w:pPr>
        <w:pStyle w:val="12"/>
        <w:widowControl/>
        <w:adjustRightInd w:val="0"/>
        <w:snapToGrid w:val="0"/>
        <w:spacing w:line="240" w:lineRule="auto"/>
        <w:ind w:firstLineChars="0" w:firstLine="0"/>
        <w:jc w:val="left"/>
        <w:rPr>
          <w:rFonts w:ascii="Times New Roman" w:eastAsia="方正仿宋_GBK" w:hAnsi="Times New Roman"/>
          <w:kern w:val="0"/>
          <w:sz w:val="32"/>
        </w:rPr>
      </w:pPr>
      <w:r>
        <w:rPr>
          <w:rFonts w:ascii="Times New Roman" w:eastAsia="方正仿宋_GBK" w:hAnsi="Times New Roman"/>
          <w:kern w:val="0"/>
          <w:sz w:val="32"/>
        </w:rPr>
        <w:pict>
          <v:shape id="图片 2" o:spid="_x0000_s1047" type="#_x0000_t75" style="position:absolute;margin-left:-.35pt;margin-top:.4pt;width:469.55pt;height:332.25pt;z-index:251672576;mso-width-relative:page;mso-height-relative:page">
            <v:imagedata r:id="rId62" o:title="9bcee701eb90d18022fd4cb6542da6e"/>
          </v:shape>
        </w:pict>
      </w: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adjustRightInd w:val="0"/>
        <w:snapToGrid w:val="0"/>
        <w:spacing w:line="500" w:lineRule="exact"/>
        <w:ind w:firstLineChars="0" w:firstLine="0"/>
        <w:jc w:val="left"/>
        <w:rPr>
          <w:rFonts w:ascii="Times New Roman" w:eastAsia="方正仿宋_GBK" w:hAnsi="Times New Roman"/>
          <w:kern w:val="0"/>
          <w:sz w:val="32"/>
        </w:rPr>
      </w:pPr>
    </w:p>
    <w:p w:rsidR="00DC0185" w:rsidRDefault="00246CF7">
      <w:pPr>
        <w:widowControl/>
        <w:jc w:val="left"/>
        <w:rPr>
          <w:rFonts w:eastAsia="方正黑体_GBK" w:cs="方正黑体_GBK"/>
          <w:sz w:val="21"/>
        </w:rPr>
      </w:pPr>
      <w:r>
        <w:rPr>
          <w:rFonts w:hint="eastAsia"/>
          <w:kern w:val="0"/>
        </w:rPr>
        <w:br w:type="page"/>
      </w:r>
      <w:r>
        <w:rPr>
          <w:rFonts w:eastAsia="方正黑体_GBK" w:cs="方正黑体_GBK" w:hint="eastAsia"/>
          <w:kern w:val="0"/>
        </w:rPr>
        <w:lastRenderedPageBreak/>
        <w:t>附件</w:t>
      </w:r>
      <w:r>
        <w:rPr>
          <w:rFonts w:eastAsia="方正黑体_GBK" w:cs="方正黑体_GBK" w:hint="eastAsia"/>
          <w:kern w:val="0"/>
        </w:rPr>
        <w:t>15</w:t>
      </w:r>
    </w:p>
    <w:p w:rsidR="00DC0185" w:rsidRDefault="00246CF7">
      <w:pPr>
        <w:spacing w:line="660" w:lineRule="exact"/>
        <w:jc w:val="center"/>
        <w:rPr>
          <w:rFonts w:eastAsia="方正小标宋_GBK"/>
          <w:sz w:val="44"/>
        </w:rPr>
      </w:pPr>
      <w:r>
        <w:rPr>
          <w:rFonts w:eastAsia="方正小标宋_GBK" w:hint="eastAsia"/>
          <w:sz w:val="44"/>
        </w:rPr>
        <w:t>重庆市食品生产加工小作坊</w:t>
      </w:r>
    </w:p>
    <w:p w:rsidR="00DC0185" w:rsidRDefault="00246CF7">
      <w:pPr>
        <w:spacing w:line="660" w:lineRule="exact"/>
        <w:jc w:val="center"/>
        <w:rPr>
          <w:rFonts w:eastAsia="方正小标宋_GBK"/>
          <w:sz w:val="44"/>
        </w:rPr>
      </w:pPr>
      <w:r>
        <w:rPr>
          <w:rFonts w:eastAsia="方正小标宋_GBK" w:hint="eastAsia"/>
          <w:sz w:val="44"/>
        </w:rPr>
        <w:t>登记证书送达回证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6114"/>
      </w:tblGrid>
      <w:tr w:rsidR="00DC0185">
        <w:trPr>
          <w:cantSplit/>
          <w:trHeight w:val="707"/>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小作坊名称</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80"/>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小作坊负责人</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53"/>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登记证号</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83"/>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833"/>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683"/>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263"/>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483"/>
          <w:jc w:val="center"/>
        </w:trPr>
        <w:tc>
          <w:tcPr>
            <w:tcW w:w="22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jc w:val="center"/>
      </w:pPr>
      <w:r>
        <w:rPr>
          <w:rFonts w:hint="eastAsia"/>
        </w:rPr>
        <w:t>说明：本文书收件人签收后，当面交回或寄回存档。</w:t>
      </w:r>
    </w:p>
    <w:p w:rsidR="00DC0185" w:rsidRDefault="00246CF7">
      <w:pPr>
        <w:spacing w:line="380" w:lineRule="exact"/>
        <w:rPr>
          <w:kern w:val="0"/>
        </w:rPr>
      </w:pPr>
      <w:r>
        <w:rPr>
          <w:rFonts w:hint="eastAsia"/>
        </w:rPr>
        <w:br w:type="page"/>
      </w:r>
      <w:r>
        <w:rPr>
          <w:rFonts w:eastAsia="方正黑体_GBK" w:cs="方正黑体_GBK" w:hint="eastAsia"/>
          <w:kern w:val="0"/>
        </w:rPr>
        <w:lastRenderedPageBreak/>
        <w:t>附件</w:t>
      </w:r>
      <w:r>
        <w:rPr>
          <w:rFonts w:eastAsia="方正黑体_GBK" w:cs="方正黑体_GBK" w:hint="eastAsia"/>
          <w:kern w:val="0"/>
        </w:rPr>
        <w:t>16</w:t>
      </w:r>
    </w:p>
    <w:p w:rsidR="00DC0185" w:rsidRDefault="00246CF7">
      <w:pPr>
        <w:widowControl/>
        <w:spacing w:line="520" w:lineRule="exact"/>
        <w:jc w:val="center"/>
        <w:rPr>
          <w:rFonts w:eastAsia="黑体"/>
          <w:kern w:val="0"/>
          <w:sz w:val="36"/>
        </w:rPr>
      </w:pPr>
      <w:r>
        <w:rPr>
          <w:rFonts w:eastAsia="黑体" w:hint="eastAsia"/>
          <w:kern w:val="0"/>
          <w:sz w:val="36"/>
        </w:rPr>
        <w:t>《重庆市食品生产加工小作坊登记证》</w:t>
      </w:r>
    </w:p>
    <w:p w:rsidR="00DC0185" w:rsidRDefault="00246CF7">
      <w:pPr>
        <w:widowControl/>
        <w:spacing w:line="520" w:lineRule="exact"/>
        <w:jc w:val="center"/>
        <w:rPr>
          <w:rFonts w:eastAsia="黑体"/>
          <w:kern w:val="0"/>
          <w:sz w:val="36"/>
        </w:rPr>
      </w:pPr>
      <w:r>
        <w:rPr>
          <w:rFonts w:eastAsia="黑体" w:hint="eastAsia"/>
          <w:kern w:val="0"/>
          <w:sz w:val="36"/>
        </w:rPr>
        <w:t>准予注销通知书</w:t>
      </w:r>
    </w:p>
    <w:p w:rsidR="00DC0185" w:rsidRDefault="00246CF7">
      <w:pPr>
        <w:widowControl/>
        <w:spacing w:line="460" w:lineRule="exact"/>
        <w:jc w:val="center"/>
        <w:rPr>
          <w:kern w:val="0"/>
          <w:sz w:val="24"/>
        </w:rPr>
      </w:pPr>
      <w:r>
        <w:rPr>
          <w:kern w:val="0"/>
          <w:sz w:val="24"/>
        </w:rPr>
        <w:t>（</w:t>
      </w:r>
      <w:r>
        <w:rPr>
          <w:kern w:val="0"/>
          <w:sz w:val="24"/>
        </w:rPr>
        <w:t xml:space="preserve">   </w:t>
      </w:r>
      <w:r>
        <w:rPr>
          <w:kern w:val="0"/>
          <w:sz w:val="24"/>
        </w:rPr>
        <w:t>）准注销字〔〕第</w:t>
      </w:r>
      <w:r>
        <w:rPr>
          <w:kern w:val="0"/>
          <w:sz w:val="24"/>
        </w:rPr>
        <w:t xml:space="preserve">   </w:t>
      </w:r>
      <w:r>
        <w:rPr>
          <w:kern w:val="0"/>
          <w:sz w:val="24"/>
        </w:rPr>
        <w:t>号</w:t>
      </w:r>
    </w:p>
    <w:p w:rsidR="00DC0185" w:rsidRDefault="00246CF7">
      <w:pPr>
        <w:widowControl/>
        <w:spacing w:line="460" w:lineRule="exact"/>
        <w:jc w:val="left"/>
        <w:rPr>
          <w:kern w:val="0"/>
          <w:sz w:val="24"/>
        </w:rPr>
      </w:pPr>
      <w:r>
        <w:rPr>
          <w:kern w:val="0"/>
          <w:sz w:val="24"/>
          <w:u w:val="single"/>
        </w:rPr>
        <w:t xml:space="preserve">           </w:t>
      </w:r>
      <w:r>
        <w:rPr>
          <w:kern w:val="0"/>
          <w:sz w:val="24"/>
        </w:rPr>
        <w:t>：（名称或姓名）</w:t>
      </w:r>
    </w:p>
    <w:p w:rsidR="00DC0185" w:rsidRDefault="00246CF7">
      <w:pPr>
        <w:widowControl/>
        <w:spacing w:line="460" w:lineRule="exact"/>
        <w:ind w:firstLineChars="200" w:firstLine="480"/>
        <w:jc w:val="left"/>
        <w:rPr>
          <w:kern w:val="0"/>
          <w:sz w:val="24"/>
        </w:rPr>
      </w:pPr>
      <w:r>
        <w:rPr>
          <w:kern w:val="0"/>
          <w:sz w:val="24"/>
        </w:rPr>
        <w:t>你（单位）于</w:t>
      </w:r>
      <w:r>
        <w:rPr>
          <w:kern w:val="0"/>
          <w:sz w:val="24"/>
          <w:u w:val="single"/>
        </w:rPr>
        <w:t xml:space="preserve">     </w:t>
      </w:r>
      <w:r>
        <w:rPr>
          <w:kern w:val="0"/>
          <w:sz w:val="24"/>
        </w:rPr>
        <w:t>年</w:t>
      </w:r>
      <w:r>
        <w:rPr>
          <w:kern w:val="0"/>
          <w:sz w:val="24"/>
          <w:u w:val="single"/>
        </w:rPr>
        <w:t xml:space="preserve">     </w:t>
      </w:r>
      <w:r>
        <w:rPr>
          <w:kern w:val="0"/>
          <w:sz w:val="24"/>
        </w:rPr>
        <w:t>月</w:t>
      </w:r>
      <w:r>
        <w:rPr>
          <w:kern w:val="0"/>
          <w:sz w:val="24"/>
          <w:u w:val="single"/>
        </w:rPr>
        <w:t xml:space="preserve">    </w:t>
      </w:r>
      <w:r>
        <w:rPr>
          <w:kern w:val="0"/>
          <w:sz w:val="24"/>
        </w:rPr>
        <w:t>日提交的《重庆市食品生产加工小作坊登记证》注销申请，经审查，我局作出准予注销登记的决定。</w:t>
      </w:r>
    </w:p>
    <w:p w:rsidR="00DC0185" w:rsidRDefault="00246CF7">
      <w:pPr>
        <w:widowControl/>
        <w:tabs>
          <w:tab w:val="left" w:pos="6300"/>
        </w:tabs>
        <w:spacing w:line="460" w:lineRule="exact"/>
        <w:jc w:val="center"/>
        <w:rPr>
          <w:kern w:val="0"/>
          <w:sz w:val="24"/>
        </w:rPr>
      </w:pPr>
      <w:r>
        <w:rPr>
          <w:kern w:val="0"/>
          <w:sz w:val="24"/>
        </w:rPr>
        <w:t xml:space="preserve">             </w:t>
      </w:r>
      <w:r>
        <w:rPr>
          <w:kern w:val="0"/>
          <w:sz w:val="24"/>
        </w:rPr>
        <w:t>（盖</w:t>
      </w:r>
      <w:r>
        <w:rPr>
          <w:kern w:val="0"/>
          <w:sz w:val="24"/>
        </w:rPr>
        <w:t xml:space="preserve">  </w:t>
      </w:r>
      <w:r>
        <w:rPr>
          <w:kern w:val="0"/>
          <w:sz w:val="24"/>
        </w:rPr>
        <w:t>章）</w:t>
      </w:r>
    </w:p>
    <w:p w:rsidR="00DC0185" w:rsidRDefault="00246CF7">
      <w:pPr>
        <w:widowControl/>
        <w:spacing w:line="460" w:lineRule="exact"/>
        <w:jc w:val="left"/>
        <w:rPr>
          <w:kern w:val="0"/>
          <w:sz w:val="24"/>
        </w:rPr>
      </w:pP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DC0185" w:rsidRDefault="00246CF7">
      <w:pPr>
        <w:widowControl/>
        <w:spacing w:line="460" w:lineRule="exact"/>
        <w:jc w:val="left"/>
        <w:rPr>
          <w:kern w:val="0"/>
          <w:sz w:val="24"/>
        </w:rPr>
      </w:pPr>
      <w:r>
        <w:rPr>
          <w:kern w:val="0"/>
          <w:sz w:val="24"/>
        </w:rPr>
        <w:t xml:space="preserve">                                               </w:t>
      </w:r>
      <w:r>
        <w:rPr>
          <w:kern w:val="0"/>
          <w:sz w:val="24"/>
        </w:rPr>
        <w:t>（第一联由许可机关留存）</w:t>
      </w:r>
    </w:p>
    <w:p w:rsidR="00DC0185" w:rsidRDefault="00246CF7">
      <w:pPr>
        <w:widowControl/>
        <w:spacing w:line="460" w:lineRule="exact"/>
        <w:ind w:firstLineChars="200" w:firstLine="480"/>
        <w:jc w:val="left"/>
        <w:rPr>
          <w:kern w:val="0"/>
          <w:sz w:val="24"/>
        </w:rPr>
      </w:pPr>
      <w:r>
        <w:rPr>
          <w:kern w:val="0"/>
          <w:sz w:val="24"/>
        </w:rPr>
        <w:t>审核人员签字：</w:t>
      </w:r>
    </w:p>
    <w:p w:rsidR="00DC0185" w:rsidRDefault="00246CF7">
      <w:pPr>
        <w:widowControl/>
        <w:spacing w:line="460" w:lineRule="exact"/>
        <w:ind w:firstLineChars="200" w:firstLine="480"/>
        <w:jc w:val="left"/>
        <w:rPr>
          <w:kern w:val="0"/>
          <w:sz w:val="24"/>
        </w:rPr>
      </w:pPr>
      <w:r>
        <w:rPr>
          <w:kern w:val="0"/>
          <w:sz w:val="24"/>
        </w:rPr>
        <w:t>申请人或指定代表（委托代理人）签字：</w:t>
      </w:r>
    </w:p>
    <w:p w:rsidR="00DC0185" w:rsidRDefault="00246CF7">
      <w:pPr>
        <w:widowControl/>
        <w:spacing w:line="460" w:lineRule="exact"/>
        <w:ind w:firstLineChars="200" w:firstLine="480"/>
        <w:jc w:val="left"/>
        <w:rPr>
          <w:kern w:val="0"/>
          <w:sz w:val="24"/>
        </w:rPr>
      </w:pPr>
      <w:r>
        <w:rPr>
          <w:kern w:val="0"/>
          <w:sz w:val="24"/>
        </w:rPr>
        <w:t>联系电话：</w:t>
      </w:r>
    </w:p>
    <w:p w:rsidR="00DC0185" w:rsidRDefault="00246CF7">
      <w:pPr>
        <w:widowControl/>
        <w:spacing w:line="460" w:lineRule="exact"/>
        <w:ind w:firstLineChars="2900" w:firstLine="6090"/>
        <w:jc w:val="left"/>
        <w:rPr>
          <w:kern w:val="0"/>
          <w:sz w:val="21"/>
        </w:rPr>
      </w:pPr>
      <w:r>
        <w:rPr>
          <w:kern w:val="0"/>
          <w:sz w:val="21"/>
        </w:rPr>
        <w:t>（加盖许可机关印章）</w:t>
      </w:r>
    </w:p>
    <w:p w:rsidR="00DC0185" w:rsidRDefault="00246CF7">
      <w:pPr>
        <w:widowControl/>
        <w:spacing w:line="520" w:lineRule="exact"/>
        <w:jc w:val="center"/>
        <w:rPr>
          <w:rFonts w:eastAsia="黑体"/>
          <w:kern w:val="0"/>
          <w:sz w:val="36"/>
        </w:rPr>
      </w:pPr>
      <w:r>
        <w:rPr>
          <w:kern w:val="0"/>
          <w:sz w:val="21"/>
          <w:u w:val="dotDash"/>
        </w:rPr>
        <w:pict>
          <v:line id="Line 34" o:spid="_x0000_s1048" style="position:absolute;left:0;text-align:left;flip:y;z-index:251676672;mso-width-relative:page;mso-height-relative:page" from="18.7pt,1.5pt" to="443.9pt,1.9pt">
            <v:stroke dashstyle="1 1"/>
          </v:line>
        </w:pict>
      </w:r>
    </w:p>
    <w:p w:rsidR="00DC0185" w:rsidRDefault="00246CF7">
      <w:pPr>
        <w:widowControl/>
        <w:spacing w:line="400" w:lineRule="exact"/>
        <w:jc w:val="center"/>
        <w:rPr>
          <w:rFonts w:eastAsia="黑体"/>
          <w:kern w:val="0"/>
          <w:sz w:val="36"/>
        </w:rPr>
      </w:pPr>
      <w:r>
        <w:rPr>
          <w:rFonts w:eastAsia="黑体" w:hint="eastAsia"/>
          <w:kern w:val="0"/>
          <w:sz w:val="36"/>
        </w:rPr>
        <w:t>《重庆市食品生产加工小作坊登记证》</w:t>
      </w:r>
    </w:p>
    <w:p w:rsidR="00DC0185" w:rsidRDefault="00246CF7">
      <w:pPr>
        <w:widowControl/>
        <w:spacing w:line="400" w:lineRule="exact"/>
        <w:jc w:val="center"/>
        <w:rPr>
          <w:rFonts w:eastAsia="黑体"/>
          <w:kern w:val="0"/>
          <w:sz w:val="36"/>
        </w:rPr>
      </w:pPr>
      <w:r>
        <w:rPr>
          <w:rFonts w:eastAsia="黑体" w:hint="eastAsia"/>
          <w:kern w:val="0"/>
          <w:sz w:val="36"/>
        </w:rPr>
        <w:t>准予注销通知书</w:t>
      </w:r>
    </w:p>
    <w:p w:rsidR="00DC0185" w:rsidRDefault="00246CF7">
      <w:pPr>
        <w:widowControl/>
        <w:spacing w:line="400" w:lineRule="exact"/>
        <w:ind w:right="-153"/>
        <w:jc w:val="center"/>
        <w:rPr>
          <w:kern w:val="0"/>
          <w:sz w:val="24"/>
        </w:rPr>
      </w:pPr>
      <w:r>
        <w:rPr>
          <w:kern w:val="0"/>
          <w:sz w:val="24"/>
        </w:rPr>
        <w:t>（</w:t>
      </w:r>
      <w:r>
        <w:rPr>
          <w:kern w:val="0"/>
          <w:sz w:val="24"/>
        </w:rPr>
        <w:t xml:space="preserve">   </w:t>
      </w:r>
      <w:r>
        <w:rPr>
          <w:kern w:val="0"/>
          <w:sz w:val="24"/>
        </w:rPr>
        <w:t>）准注销字〔〕第</w:t>
      </w:r>
      <w:r>
        <w:rPr>
          <w:kern w:val="0"/>
          <w:sz w:val="24"/>
        </w:rPr>
        <w:t xml:space="preserve">   </w:t>
      </w:r>
      <w:r>
        <w:rPr>
          <w:kern w:val="0"/>
          <w:sz w:val="24"/>
        </w:rPr>
        <w:t>号</w:t>
      </w:r>
    </w:p>
    <w:p w:rsidR="00DC0185" w:rsidRDefault="00246CF7">
      <w:pPr>
        <w:widowControl/>
        <w:snapToGrid w:val="0"/>
        <w:spacing w:line="400" w:lineRule="exact"/>
        <w:ind w:firstLineChars="150" w:firstLine="360"/>
        <w:jc w:val="left"/>
        <w:rPr>
          <w:kern w:val="0"/>
          <w:sz w:val="24"/>
        </w:rPr>
      </w:pPr>
      <w:r>
        <w:rPr>
          <w:kern w:val="0"/>
          <w:sz w:val="24"/>
          <w:u w:val="single"/>
        </w:rPr>
        <w:t xml:space="preserve">              </w:t>
      </w:r>
      <w:r>
        <w:rPr>
          <w:kern w:val="0"/>
          <w:sz w:val="24"/>
        </w:rPr>
        <w:t>：（名称或姓名）</w:t>
      </w:r>
    </w:p>
    <w:p w:rsidR="00DC0185" w:rsidRDefault="00246CF7">
      <w:pPr>
        <w:widowControl/>
        <w:snapToGrid w:val="0"/>
        <w:spacing w:line="400" w:lineRule="exact"/>
        <w:ind w:firstLineChars="200" w:firstLine="480"/>
        <w:jc w:val="left"/>
        <w:rPr>
          <w:kern w:val="0"/>
          <w:sz w:val="24"/>
        </w:rPr>
      </w:pPr>
      <w:r>
        <w:rPr>
          <w:kern w:val="0"/>
          <w:sz w:val="24"/>
        </w:rPr>
        <w:t>你（单位）于</w:t>
      </w:r>
      <w:r>
        <w:rPr>
          <w:kern w:val="0"/>
          <w:sz w:val="24"/>
          <w:u w:val="single"/>
        </w:rPr>
        <w:t xml:space="preserve">     </w:t>
      </w:r>
      <w:r>
        <w:rPr>
          <w:kern w:val="0"/>
          <w:sz w:val="24"/>
        </w:rPr>
        <w:t>年</w:t>
      </w:r>
      <w:r>
        <w:rPr>
          <w:kern w:val="0"/>
          <w:sz w:val="24"/>
          <w:u w:val="single"/>
        </w:rPr>
        <w:t xml:space="preserve">     </w:t>
      </w:r>
      <w:r>
        <w:rPr>
          <w:kern w:val="0"/>
          <w:sz w:val="24"/>
        </w:rPr>
        <w:t>月</w:t>
      </w:r>
      <w:r>
        <w:rPr>
          <w:kern w:val="0"/>
          <w:sz w:val="24"/>
          <w:u w:val="single"/>
        </w:rPr>
        <w:t xml:space="preserve">    </w:t>
      </w:r>
      <w:r>
        <w:rPr>
          <w:kern w:val="0"/>
          <w:sz w:val="24"/>
        </w:rPr>
        <w:t>日提交的《重庆市食品生产加工小作坊登记证》注销申请，经审查，我局作出准予注销登记的决定。</w:t>
      </w:r>
    </w:p>
    <w:p w:rsidR="00DC0185" w:rsidRDefault="00DC0185">
      <w:pPr>
        <w:widowControl/>
        <w:snapToGrid w:val="0"/>
        <w:spacing w:line="400" w:lineRule="exact"/>
        <w:jc w:val="left"/>
        <w:rPr>
          <w:kern w:val="0"/>
          <w:sz w:val="24"/>
        </w:rPr>
      </w:pPr>
    </w:p>
    <w:p w:rsidR="00DC0185" w:rsidRDefault="00246CF7">
      <w:pPr>
        <w:widowControl/>
        <w:tabs>
          <w:tab w:val="left" w:pos="6300"/>
        </w:tabs>
        <w:spacing w:line="400" w:lineRule="exact"/>
        <w:jc w:val="center"/>
        <w:rPr>
          <w:kern w:val="0"/>
          <w:sz w:val="24"/>
        </w:rPr>
      </w:pPr>
      <w:r>
        <w:rPr>
          <w:kern w:val="0"/>
          <w:sz w:val="24"/>
        </w:rPr>
        <w:t>（盖</w:t>
      </w:r>
      <w:r>
        <w:rPr>
          <w:kern w:val="0"/>
          <w:sz w:val="24"/>
        </w:rPr>
        <w:t xml:space="preserve">  </w:t>
      </w:r>
      <w:r>
        <w:rPr>
          <w:kern w:val="0"/>
          <w:sz w:val="24"/>
        </w:rPr>
        <w:t>章）</w:t>
      </w:r>
    </w:p>
    <w:p w:rsidR="00DC0185" w:rsidRDefault="00246CF7">
      <w:pPr>
        <w:widowControl/>
        <w:spacing w:line="400" w:lineRule="exact"/>
        <w:jc w:val="left"/>
        <w:rPr>
          <w:kern w:val="0"/>
          <w:sz w:val="24"/>
        </w:rPr>
      </w:pP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DC0185" w:rsidRDefault="00246CF7">
      <w:pPr>
        <w:widowControl/>
        <w:spacing w:line="400" w:lineRule="exact"/>
        <w:jc w:val="left"/>
        <w:rPr>
          <w:kern w:val="0"/>
          <w:sz w:val="24"/>
        </w:rPr>
      </w:pPr>
      <w:r>
        <w:rPr>
          <w:kern w:val="0"/>
          <w:sz w:val="24"/>
        </w:rPr>
        <w:t xml:space="preserve">                                               </w:t>
      </w:r>
      <w:r>
        <w:rPr>
          <w:kern w:val="0"/>
          <w:sz w:val="24"/>
        </w:rPr>
        <w:t>（第一联由许可机关留存）</w:t>
      </w:r>
    </w:p>
    <w:p w:rsidR="00DC0185" w:rsidRDefault="00246CF7">
      <w:pPr>
        <w:spacing w:line="600" w:lineRule="exact"/>
        <w:jc w:val="center"/>
        <w:rPr>
          <w:rFonts w:eastAsia="方正小标宋_GBK"/>
          <w:kern w:val="0"/>
          <w:sz w:val="44"/>
        </w:rPr>
      </w:pPr>
      <w:r>
        <w:rPr>
          <w:rFonts w:eastAsia="方正小标宋_GBK" w:hint="eastAsia"/>
          <w:kern w:val="0"/>
          <w:sz w:val="44"/>
        </w:rPr>
        <w:br w:type="page"/>
      </w:r>
      <w:r>
        <w:rPr>
          <w:rFonts w:eastAsia="方正小标宋_GBK" w:hint="eastAsia"/>
          <w:kern w:val="0"/>
          <w:sz w:val="44"/>
        </w:rPr>
        <w:lastRenderedPageBreak/>
        <w:t>食品经营许可工作指南（</w:t>
      </w:r>
      <w:r>
        <w:rPr>
          <w:rFonts w:eastAsia="方正小标宋_GBK" w:hint="eastAsia"/>
          <w:kern w:val="0"/>
          <w:sz w:val="44"/>
        </w:rPr>
        <w:t>2025</w:t>
      </w:r>
      <w:r>
        <w:rPr>
          <w:rFonts w:eastAsia="方正小标宋_GBK" w:hint="eastAsia"/>
          <w:kern w:val="0"/>
          <w:sz w:val="44"/>
        </w:rPr>
        <w:t>版）</w:t>
      </w:r>
    </w:p>
    <w:p w:rsidR="00DC0185" w:rsidRDefault="00DC0185">
      <w:pPr>
        <w:spacing w:line="600" w:lineRule="exact"/>
        <w:jc w:val="left"/>
        <w:rPr>
          <w:rFonts w:eastAsia="方正小标宋_GBK"/>
          <w:kern w:val="0"/>
          <w:sz w:val="44"/>
        </w:rPr>
      </w:pPr>
    </w:p>
    <w:p w:rsidR="00DC0185" w:rsidRDefault="00246CF7">
      <w:pPr>
        <w:spacing w:line="600" w:lineRule="exact"/>
        <w:ind w:firstLineChars="200" w:firstLine="640"/>
        <w:jc w:val="left"/>
        <w:rPr>
          <w:rFonts w:eastAsia="方正黑体_GBK"/>
          <w:kern w:val="0"/>
        </w:rPr>
      </w:pPr>
      <w:r>
        <w:rPr>
          <w:rFonts w:eastAsia="方正黑体_GBK" w:hint="eastAsia"/>
          <w:kern w:val="0"/>
        </w:rPr>
        <w:t>一、适用范围</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本工作规范适用于食品经营许可的申请、受理、审查、决定、发证、公示及建档，许可事项包括新办、变更、延续、补办、注销。</w:t>
      </w:r>
    </w:p>
    <w:p w:rsidR="00DC0185" w:rsidRDefault="00246CF7">
      <w:pPr>
        <w:pStyle w:val="12"/>
        <w:spacing w:after="0" w:line="600" w:lineRule="exact"/>
        <w:ind w:firstLine="640"/>
        <w:rPr>
          <w:rFonts w:ascii="Times New Roman" w:eastAsia="方正黑体_GBK" w:hAnsi="Times New Roman"/>
          <w:kern w:val="0"/>
          <w:sz w:val="32"/>
        </w:rPr>
      </w:pPr>
      <w:r>
        <w:rPr>
          <w:rFonts w:ascii="Times New Roman" w:eastAsia="方正黑体_GBK" w:hAnsi="Times New Roman" w:hint="eastAsia"/>
          <w:kern w:val="0"/>
          <w:sz w:val="32"/>
        </w:rPr>
        <w:t>二、审批依据</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《中华人民共和国食品安全法》《食品经营许可和备案管理办法》《食品经营许可审查通则》</w:t>
      </w:r>
    </w:p>
    <w:p w:rsidR="00DC0185" w:rsidRDefault="00246CF7">
      <w:pPr>
        <w:pStyle w:val="12"/>
        <w:spacing w:after="0" w:line="600" w:lineRule="exact"/>
        <w:ind w:firstLine="640"/>
        <w:rPr>
          <w:rFonts w:ascii="Times New Roman" w:eastAsia="方正黑体_GBK" w:hAnsi="Times New Roman"/>
          <w:kern w:val="0"/>
          <w:sz w:val="32"/>
        </w:rPr>
      </w:pPr>
      <w:r>
        <w:rPr>
          <w:rFonts w:ascii="Times New Roman" w:eastAsia="方正黑体_GBK" w:hAnsi="Times New Roman" w:hint="eastAsia"/>
          <w:kern w:val="0"/>
          <w:sz w:val="32"/>
        </w:rPr>
        <w:t>三、审批方式</w:t>
      </w:r>
    </w:p>
    <w:p w:rsidR="00DC0185" w:rsidRDefault="00246CF7">
      <w:pPr>
        <w:pStyle w:val="12"/>
        <w:spacing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先审核后发证，其中许可变更或延续（仅限经营地点、条件和许可项目未发生变化）除外，及部分采用告知承诺制发证的除外。</w:t>
      </w:r>
    </w:p>
    <w:p w:rsidR="00DC0185" w:rsidRDefault="00246CF7">
      <w:pPr>
        <w:pStyle w:val="12"/>
        <w:spacing w:after="0" w:line="600" w:lineRule="exact"/>
        <w:ind w:firstLine="640"/>
        <w:rPr>
          <w:rFonts w:ascii="Times New Roman" w:eastAsia="方正黑体_GBK" w:hAnsi="Times New Roman"/>
          <w:kern w:val="0"/>
          <w:sz w:val="32"/>
        </w:rPr>
      </w:pPr>
      <w:r>
        <w:rPr>
          <w:rFonts w:ascii="Times New Roman" w:eastAsia="方正黑体_GBK" w:hAnsi="Times New Roman" w:hint="eastAsia"/>
          <w:kern w:val="0"/>
          <w:sz w:val="32"/>
        </w:rPr>
        <w:t>四、实施机关</w:t>
      </w:r>
    </w:p>
    <w:p w:rsidR="00DC0185" w:rsidRDefault="00246CF7">
      <w:pPr>
        <w:pStyle w:val="12"/>
        <w:spacing w:line="600" w:lineRule="exact"/>
        <w:ind w:firstLine="640"/>
        <w:outlineLvl w:val="0"/>
        <w:rPr>
          <w:rFonts w:ascii="Times New Roman" w:eastAsia="方正仿宋_GBK" w:hAnsi="Times New Roman"/>
          <w:kern w:val="0"/>
          <w:sz w:val="32"/>
        </w:rPr>
      </w:pPr>
      <w:r>
        <w:rPr>
          <w:rFonts w:ascii="Times New Roman" w:eastAsia="方正仿宋_GBK" w:hAnsi="Times New Roman" w:hint="eastAsia"/>
          <w:kern w:val="0"/>
          <w:sz w:val="32"/>
        </w:rPr>
        <w:t>许可的受理、审查、决定、发证、公示、归档由区县（自治县）市场监管局（以下简称区县局）负责实施，区县局根据食品经营者的主体业态、经营类别、规模大小和经营项目的风险程度，可以委托乡镇、街道市场监督管理所开展除决定以外的食品经营许可相关工作。</w:t>
      </w:r>
    </w:p>
    <w:p w:rsidR="00DC0185" w:rsidRDefault="00246CF7">
      <w:pPr>
        <w:pStyle w:val="12"/>
        <w:spacing w:after="0" w:line="600" w:lineRule="exact"/>
        <w:ind w:firstLine="640"/>
        <w:rPr>
          <w:rFonts w:ascii="Times New Roman" w:eastAsia="方正黑体_GBK" w:hAnsi="Times New Roman"/>
          <w:kern w:val="0"/>
          <w:sz w:val="32"/>
        </w:rPr>
      </w:pPr>
      <w:r>
        <w:rPr>
          <w:rFonts w:ascii="Times New Roman" w:eastAsia="方正黑体_GBK" w:hAnsi="Times New Roman" w:hint="eastAsia"/>
          <w:kern w:val="0"/>
          <w:sz w:val="32"/>
        </w:rPr>
        <w:t>五、办理流程</w:t>
      </w:r>
    </w:p>
    <w:p w:rsidR="00DC0185" w:rsidRDefault="00246CF7">
      <w:pPr>
        <w:widowControl/>
        <w:shd w:val="clear" w:color="auto" w:fill="FFFFFF"/>
        <w:spacing w:line="600" w:lineRule="exact"/>
        <w:ind w:firstLineChars="200" w:firstLine="643"/>
        <w:jc w:val="left"/>
        <w:rPr>
          <w:rFonts w:eastAsia="方正楷体_GBK"/>
          <w:b/>
          <w:kern w:val="0"/>
        </w:rPr>
      </w:pPr>
      <w:r>
        <w:rPr>
          <w:rFonts w:eastAsia="方正楷体_GBK" w:hint="eastAsia"/>
          <w:b/>
          <w:kern w:val="0"/>
        </w:rPr>
        <w:lastRenderedPageBreak/>
        <w:t>（一）申请</w:t>
      </w:r>
    </w:p>
    <w:p w:rsidR="00DC0185" w:rsidRDefault="00246CF7">
      <w:pPr>
        <w:pStyle w:val="12"/>
        <w:spacing w:after="0" w:line="60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1.</w:t>
      </w:r>
      <w:r>
        <w:rPr>
          <w:rFonts w:ascii="Times New Roman" w:eastAsia="方正仿宋_GBK" w:hAnsi="Times New Roman" w:hint="eastAsia"/>
          <w:b/>
          <w:kern w:val="0"/>
          <w:sz w:val="32"/>
        </w:rPr>
        <w:t>申请类别</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申请食品经营许可，应当按照《食品经营许可和备案管理办法》所规定的的食品经营者的主体业态、经营类别和经营项目分类提出。</w:t>
      </w:r>
    </w:p>
    <w:p w:rsidR="00DC0185" w:rsidRDefault="00246CF7">
      <w:pPr>
        <w:pStyle w:val="12"/>
        <w:spacing w:after="0" w:line="60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2.</w:t>
      </w:r>
      <w:r>
        <w:rPr>
          <w:rFonts w:ascii="Times New Roman" w:eastAsia="方正仿宋_GBK" w:hAnsi="Times New Roman" w:hint="eastAsia"/>
          <w:b/>
          <w:kern w:val="0"/>
          <w:sz w:val="32"/>
        </w:rPr>
        <w:t>申请事项</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申请办理食品经营许可的事项包括：</w:t>
      </w:r>
      <w:r>
        <w:rPr>
          <w:rFonts w:ascii="Times New Roman" w:eastAsia="方正仿宋_GBK" w:hAnsi="Times New Roman" w:hint="eastAsia"/>
          <w:sz w:val="32"/>
        </w:rPr>
        <w:t>新办、变更、延续、补办、注销。</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1</w:t>
      </w:r>
      <w:r>
        <w:rPr>
          <w:rFonts w:ascii="Times New Roman" w:eastAsia="方正仿宋_GBK" w:hAnsi="Times New Roman" w:hint="eastAsia"/>
          <w:kern w:val="0"/>
          <w:sz w:val="32"/>
        </w:rPr>
        <w:t>）新办指申请人首次提出食品经营许可申请，同时适用经营许可证有效期满后重新提出的申请，以及经营场所发生变化重新提出经营许可申请的情形。</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2</w:t>
      </w:r>
      <w:r>
        <w:rPr>
          <w:rFonts w:ascii="Times New Roman" w:eastAsia="方正仿宋_GBK" w:hAnsi="Times New Roman" w:hint="eastAsia"/>
          <w:kern w:val="0"/>
          <w:sz w:val="32"/>
        </w:rPr>
        <w:t>）延续指食品经营许可证有效期届满前九十个工作日至十五个工作日期间，食品经营者向原发证的市场监管部门提出的延续食品经营有效期的申请。</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3</w:t>
      </w:r>
      <w:r>
        <w:rPr>
          <w:rFonts w:ascii="Times New Roman" w:eastAsia="方正仿宋_GBK" w:hAnsi="Times New Roman" w:hint="eastAsia"/>
          <w:kern w:val="0"/>
          <w:sz w:val="32"/>
        </w:rPr>
        <w:t>）变更指食品经营许可证有效期内，许可证载明的许可事项发生变化，或者经营场所布局或者主要设施设备发生变化，影响食品安全的，食品经营者应当在变化后十个工作日内向原发证的市场监管部门申请变更经营许可。</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4</w:t>
      </w:r>
      <w:r>
        <w:rPr>
          <w:rFonts w:ascii="Times New Roman" w:eastAsia="方正仿宋_GBK" w:hAnsi="Times New Roman" w:hint="eastAsia"/>
          <w:kern w:val="0"/>
          <w:sz w:val="32"/>
        </w:rPr>
        <w:t>）补办指在食品经营许可证有效期内，经营者经营许可证因遗失或毁损而申请补领的情形。</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w:t>
      </w:r>
      <w:r>
        <w:rPr>
          <w:rFonts w:ascii="Times New Roman" w:eastAsia="方正仿宋_GBK" w:hAnsi="Times New Roman" w:hint="eastAsia"/>
          <w:kern w:val="0"/>
          <w:sz w:val="32"/>
        </w:rPr>
        <w:t>5</w:t>
      </w:r>
      <w:r>
        <w:rPr>
          <w:rFonts w:ascii="Times New Roman" w:eastAsia="方正仿宋_GBK" w:hAnsi="Times New Roman" w:hint="eastAsia"/>
          <w:kern w:val="0"/>
          <w:sz w:val="32"/>
        </w:rPr>
        <w:t>）注销指食品经营者终止食品经营，食品经营许可被撤</w:t>
      </w:r>
      <w:r>
        <w:rPr>
          <w:rFonts w:ascii="Times New Roman" w:eastAsia="方正仿宋_GBK" w:hAnsi="Times New Roman" w:hint="eastAsia"/>
          <w:kern w:val="0"/>
          <w:sz w:val="32"/>
        </w:rPr>
        <w:lastRenderedPageBreak/>
        <w:t>回、撤销或者被吊销的，以及食品经营许可有效期届满未申请延续，食品经营者主体资格依法终止，食品经营许可依法被撤回、撤销或者被依法吊销，因不可抗力导致食品经营许可事项无法实施，法律、法规规定的应当注销食品经营许可的其他情形等情形之一出现时，由原发证市场监管部门依法办理食品经营许可注销手续。</w:t>
      </w:r>
    </w:p>
    <w:p w:rsidR="00DC0185" w:rsidRDefault="00246CF7">
      <w:pPr>
        <w:pStyle w:val="12"/>
        <w:spacing w:after="0" w:line="60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3.</w:t>
      </w:r>
      <w:r>
        <w:rPr>
          <w:rFonts w:ascii="Times New Roman" w:eastAsia="方正仿宋_GBK" w:hAnsi="Times New Roman" w:hint="eastAsia"/>
          <w:b/>
          <w:kern w:val="0"/>
          <w:sz w:val="32"/>
        </w:rPr>
        <w:t>申请主体</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申请食品经营许可，应当先行取得营业执照等合法主体资格。企业法人、合伙企业、个人独资企业、个体工商户等，以营业执照载明的主体作为申请人。机关、事业单位、社会团体、民办非企业单位、企业等申办单位食堂，以机关或者事业单位法人登记证、社会团体登记证或者营业执照等载明的主体作为申请人。</w:t>
      </w:r>
    </w:p>
    <w:p w:rsidR="00DC0185" w:rsidRDefault="00246CF7">
      <w:pPr>
        <w:pStyle w:val="12"/>
        <w:spacing w:after="0" w:line="60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4.</w:t>
      </w:r>
      <w:r>
        <w:rPr>
          <w:rFonts w:ascii="Times New Roman" w:eastAsia="方正仿宋_GBK" w:hAnsi="Times New Roman" w:hint="eastAsia"/>
          <w:b/>
          <w:kern w:val="0"/>
          <w:sz w:val="32"/>
        </w:rPr>
        <w:t>申请条件</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申请食品经营许可，应当符合与其主体业态、经营项目相适应的食品安全要求，具备下列条件：</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（一）具有与经营的食品品种、数量相适应的食品原料处理和食品加工、销售、贮存等场所，保持该场所环境整洁，并与有毒、有害场所以及其他污染源保持规定的距离；</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（二）具有与经营的食品品种、数量相适应的经营设备或者设施，有相应的消毒、更衣、盥洗、采光、照明、通风、防腐、</w:t>
      </w:r>
      <w:r>
        <w:rPr>
          <w:rFonts w:ascii="Times New Roman" w:eastAsia="方正仿宋_GBK" w:hAnsi="Times New Roman" w:hint="eastAsia"/>
          <w:kern w:val="0"/>
          <w:sz w:val="32"/>
        </w:rPr>
        <w:lastRenderedPageBreak/>
        <w:t>防尘、防蝇、防鼠、防虫、洗涤以及处理废水、存放垃圾和废弃物的设备或者设施；</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（三）有专职或者兼职的食品安全总监、食品安全员等食品安全管理人员和保证食品安全的规章制度；</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（四）具有合理的设备布局和工艺流程，防止待加工食品与直接入口食品、原料与成品交叉污染，避免食品接触有毒物、不洁物；</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（五）食品安全相关法律、法规规定的其他条件。</w:t>
      </w:r>
    </w:p>
    <w:p w:rsidR="00DC0185" w:rsidRDefault="00246CF7">
      <w:pPr>
        <w:pStyle w:val="12"/>
        <w:spacing w:after="0" w:line="600" w:lineRule="exact"/>
        <w:ind w:firstLine="640"/>
        <w:rPr>
          <w:rFonts w:ascii="Times New Roman" w:eastAsia="方正仿宋_GBK" w:hAnsi="Times New Roman"/>
          <w:b/>
          <w:kern w:val="0"/>
          <w:sz w:val="32"/>
        </w:rPr>
      </w:pPr>
      <w:r>
        <w:rPr>
          <w:rFonts w:ascii="Times New Roman" w:eastAsia="方正仿宋_GBK" w:hAnsi="Times New Roman" w:hint="eastAsia"/>
          <w:kern w:val="0"/>
          <w:sz w:val="32"/>
        </w:rPr>
        <w:t>从事食品经营管理的，应当具备与其经营规模相适应的食品安全管理能力，建立健全食品安全管理制度，并按照规定配备食品安全管理人员，对其经营管理的食品安全负责。</w:t>
      </w:r>
    </w:p>
    <w:p w:rsidR="00DC0185" w:rsidRDefault="00246CF7">
      <w:pPr>
        <w:spacing w:line="600" w:lineRule="exact"/>
        <w:ind w:firstLineChars="200" w:firstLine="643"/>
      </w:pPr>
      <w:r>
        <w:rPr>
          <w:rFonts w:hint="eastAsia"/>
          <w:b/>
          <w:kern w:val="0"/>
        </w:rPr>
        <w:t>5.</w:t>
      </w:r>
      <w:r>
        <w:rPr>
          <w:rFonts w:hint="eastAsia"/>
          <w:b/>
        </w:rPr>
        <w:t>需提交的申请材料</w:t>
      </w:r>
    </w:p>
    <w:p w:rsidR="00DC0185" w:rsidRDefault="00246CF7">
      <w:pPr>
        <w:spacing w:line="600" w:lineRule="exact"/>
        <w:ind w:firstLineChars="200" w:firstLine="643"/>
        <w:rPr>
          <w:b/>
        </w:rPr>
      </w:pPr>
      <w:r>
        <w:rPr>
          <w:rFonts w:hint="eastAsia"/>
          <w:b/>
        </w:rPr>
        <w:t>（</w:t>
      </w:r>
      <w:r>
        <w:rPr>
          <w:rFonts w:hint="eastAsia"/>
          <w:b/>
        </w:rPr>
        <w:t>1</w:t>
      </w:r>
      <w:r>
        <w:rPr>
          <w:rFonts w:hint="eastAsia"/>
          <w:b/>
        </w:rPr>
        <w:t>）新办：</w:t>
      </w:r>
    </w:p>
    <w:p w:rsidR="00DC0185" w:rsidRDefault="00246CF7">
      <w:pPr>
        <w:spacing w:line="600" w:lineRule="exact"/>
        <w:ind w:firstLineChars="200" w:firstLine="640"/>
      </w:pPr>
      <w:r>
        <w:rPr>
          <w:rFonts w:hint="eastAsia"/>
        </w:rPr>
        <w:t>①《食品经营许可证》申请书（附件</w:t>
      </w:r>
      <w:r>
        <w:rPr>
          <w:rFonts w:hint="eastAsia"/>
        </w:rPr>
        <w:t>1</w:t>
      </w:r>
      <w:r>
        <w:rPr>
          <w:rFonts w:hint="eastAsia"/>
        </w:rPr>
        <w:t>）。</w:t>
      </w:r>
    </w:p>
    <w:p w:rsidR="00DC0185" w:rsidRDefault="00246CF7">
      <w:pPr>
        <w:spacing w:line="600" w:lineRule="exact"/>
        <w:ind w:firstLineChars="200" w:firstLine="640"/>
      </w:pPr>
      <w:r>
        <w:rPr>
          <w:rFonts w:hint="eastAsia"/>
        </w:rPr>
        <w:t>②营业执照或者其他主体资格证明文件复印件（通过信息共享可在线获取的免予提交）。</w:t>
      </w:r>
    </w:p>
    <w:p w:rsidR="00DC0185" w:rsidRDefault="00246CF7">
      <w:pPr>
        <w:spacing w:line="600" w:lineRule="exact"/>
        <w:ind w:firstLineChars="200" w:firstLine="640"/>
      </w:pPr>
      <w:r>
        <w:rPr>
          <w:rFonts w:hint="eastAsia"/>
        </w:rPr>
        <w:t>③与食品经营相适应的主要设备设施、经营布局、操作流程等文件。</w:t>
      </w:r>
    </w:p>
    <w:p w:rsidR="00DC0185" w:rsidRDefault="00246CF7">
      <w:pPr>
        <w:spacing w:line="600" w:lineRule="exact"/>
        <w:ind w:firstLineChars="200" w:firstLine="640"/>
      </w:pPr>
      <w:r>
        <w:rPr>
          <w:rFonts w:hint="eastAsia"/>
        </w:rPr>
        <w:t>④</w:t>
      </w:r>
      <w:r>
        <w:rPr>
          <w:rFonts w:eastAsia="仿宋_GB2312" w:hint="eastAsia"/>
        </w:rPr>
        <w:t>食品安全自查、从业人员健康管理、进货查验记录、食品安全事故处置等保证食品安全的规章制度目录清单。</w:t>
      </w:r>
    </w:p>
    <w:p w:rsidR="00DC0185" w:rsidRDefault="00246CF7">
      <w:pPr>
        <w:adjustRightInd w:val="0"/>
        <w:snapToGrid w:val="0"/>
        <w:spacing w:line="594" w:lineRule="exact"/>
        <w:ind w:firstLineChars="200" w:firstLine="640"/>
        <w:rPr>
          <w:rFonts w:eastAsia="仿宋_GB2312"/>
        </w:rPr>
      </w:pPr>
      <w:r>
        <w:rPr>
          <w:rFonts w:hint="eastAsia"/>
        </w:rPr>
        <w:t>⑤</w:t>
      </w:r>
      <w:r>
        <w:rPr>
          <w:rFonts w:eastAsia="仿宋_GB2312" w:hint="eastAsia"/>
        </w:rPr>
        <w:t>利用自动设备从事食品经营的，申请人应当提交每台设备</w:t>
      </w:r>
      <w:r>
        <w:rPr>
          <w:rFonts w:eastAsia="仿宋_GB2312" w:hint="eastAsia"/>
        </w:rPr>
        <w:lastRenderedPageBreak/>
        <w:t>的具体放置地点、食品经营许可证的展示方法、食品安全风险管控方案等材料。</w:t>
      </w:r>
    </w:p>
    <w:p w:rsidR="00DC0185" w:rsidRDefault="00246CF7">
      <w:pPr>
        <w:adjustRightInd w:val="0"/>
        <w:snapToGrid w:val="0"/>
        <w:spacing w:line="594" w:lineRule="exact"/>
        <w:ind w:firstLineChars="200" w:firstLine="640"/>
      </w:pPr>
      <w:r>
        <w:rPr>
          <w:rFonts w:hint="eastAsia"/>
        </w:rPr>
        <w:t>⑥</w:t>
      </w:r>
      <w:r>
        <w:rPr>
          <w:rFonts w:eastAsia="仿宋_GB2312" w:hint="eastAsia"/>
        </w:rPr>
        <w:t>从事食品经营管理的食品经营者，可以不提供主要设备设施、经营布局材料。仅从事食品销售类经营项目的不需要提供操作流程。</w:t>
      </w:r>
      <w:r>
        <w:rPr>
          <w:rFonts w:hint="eastAsia"/>
        </w:rPr>
        <w:t>申请人委托他人办理食品经营许可申请的，代理人应当提交授权委托书以及代理人的身份证明文件。</w:t>
      </w:r>
    </w:p>
    <w:p w:rsidR="00DC0185" w:rsidRDefault="00246CF7">
      <w:pPr>
        <w:spacing w:line="600" w:lineRule="exact"/>
        <w:ind w:firstLineChars="200" w:firstLine="643"/>
        <w:rPr>
          <w:b/>
        </w:rPr>
      </w:pPr>
      <w:r>
        <w:rPr>
          <w:rFonts w:hint="eastAsia"/>
          <w:b/>
        </w:rPr>
        <w:t>（</w:t>
      </w:r>
      <w:r>
        <w:rPr>
          <w:rFonts w:hint="eastAsia"/>
          <w:b/>
        </w:rPr>
        <w:t>2</w:t>
      </w:r>
      <w:r>
        <w:rPr>
          <w:rFonts w:hint="eastAsia"/>
          <w:b/>
        </w:rPr>
        <w:t>）变更</w:t>
      </w:r>
      <w:r>
        <w:rPr>
          <w:rFonts w:hint="eastAsia"/>
          <w:b/>
        </w:rPr>
        <w:t>:</w:t>
      </w:r>
    </w:p>
    <w:p w:rsidR="00DC0185" w:rsidRDefault="00246CF7">
      <w:pPr>
        <w:pStyle w:val="aa"/>
        <w:spacing w:before="0" w:beforeAutospacing="0" w:after="0" w:afterAutospacing="0" w:line="600" w:lineRule="exact"/>
        <w:ind w:firstLineChars="200" w:firstLine="640"/>
        <w:rPr>
          <w:kern w:val="2"/>
          <w:sz w:val="32"/>
        </w:rPr>
      </w:pPr>
      <w:r>
        <w:rPr>
          <w:rFonts w:hint="eastAsia"/>
          <w:sz w:val="32"/>
        </w:rPr>
        <w:t>①《</w:t>
      </w:r>
      <w:r>
        <w:rPr>
          <w:rFonts w:hint="eastAsia"/>
          <w:kern w:val="2"/>
          <w:sz w:val="32"/>
        </w:rPr>
        <w:t>食品经营许可证</w:t>
      </w:r>
      <w:r>
        <w:rPr>
          <w:rFonts w:hint="eastAsia"/>
          <w:sz w:val="32"/>
        </w:rPr>
        <w:t>》</w:t>
      </w:r>
      <w:r>
        <w:rPr>
          <w:rFonts w:hint="eastAsia"/>
          <w:kern w:val="2"/>
          <w:sz w:val="32"/>
        </w:rPr>
        <w:t>变更申请书（附件</w:t>
      </w:r>
      <w:r>
        <w:rPr>
          <w:rFonts w:hint="eastAsia"/>
          <w:kern w:val="2"/>
          <w:sz w:val="32"/>
        </w:rPr>
        <w:t>2</w:t>
      </w:r>
      <w:r>
        <w:rPr>
          <w:rFonts w:hint="eastAsia"/>
          <w:kern w:val="2"/>
          <w:sz w:val="32"/>
        </w:rPr>
        <w:t>）。</w:t>
      </w:r>
    </w:p>
    <w:p w:rsidR="00DC0185" w:rsidRDefault="00246CF7">
      <w:pPr>
        <w:adjustRightInd w:val="0"/>
        <w:snapToGrid w:val="0"/>
        <w:spacing w:line="600" w:lineRule="exact"/>
        <w:ind w:firstLineChars="200" w:firstLine="640"/>
      </w:pPr>
      <w:r>
        <w:rPr>
          <w:rFonts w:hint="eastAsia"/>
        </w:rPr>
        <w:t>②</w:t>
      </w:r>
      <w:r>
        <w:rPr>
          <w:rFonts w:eastAsia="仿宋_GB2312" w:hint="eastAsia"/>
        </w:rPr>
        <w:t>取得纸质的</w:t>
      </w:r>
      <w:r>
        <w:rPr>
          <w:rFonts w:hint="eastAsia"/>
        </w:rPr>
        <w:t>食品经营许可证正本、副本。</w:t>
      </w:r>
    </w:p>
    <w:p w:rsidR="00DC0185" w:rsidRDefault="00246CF7">
      <w:pPr>
        <w:pStyle w:val="aa"/>
        <w:spacing w:before="0" w:beforeAutospacing="0" w:after="0" w:afterAutospacing="0" w:line="600" w:lineRule="exact"/>
        <w:ind w:firstLineChars="200" w:firstLine="640"/>
        <w:rPr>
          <w:kern w:val="2"/>
          <w:sz w:val="32"/>
        </w:rPr>
      </w:pPr>
      <w:r>
        <w:rPr>
          <w:rFonts w:hint="eastAsia"/>
          <w:sz w:val="32"/>
        </w:rPr>
        <w:t>③</w:t>
      </w:r>
      <w:r>
        <w:rPr>
          <w:rFonts w:eastAsia="仿宋_GB2312" w:hint="eastAsia"/>
          <w:sz w:val="32"/>
        </w:rPr>
        <w:t>与变更食品经营许可事项有关的材料。</w:t>
      </w:r>
    </w:p>
    <w:p w:rsidR="00DC0185" w:rsidRDefault="00246CF7">
      <w:pPr>
        <w:spacing w:line="600" w:lineRule="exact"/>
        <w:ind w:firstLineChars="200" w:firstLine="643"/>
        <w:rPr>
          <w:b/>
        </w:rPr>
      </w:pPr>
      <w:r>
        <w:rPr>
          <w:rFonts w:hint="eastAsia"/>
          <w:b/>
        </w:rPr>
        <w:t>（</w:t>
      </w:r>
      <w:r>
        <w:rPr>
          <w:rFonts w:hint="eastAsia"/>
          <w:b/>
        </w:rPr>
        <w:t>3</w:t>
      </w:r>
      <w:r>
        <w:rPr>
          <w:rFonts w:hint="eastAsia"/>
          <w:b/>
        </w:rPr>
        <w:t>）延续</w:t>
      </w:r>
      <w:r>
        <w:rPr>
          <w:rFonts w:hint="eastAsia"/>
          <w:b/>
        </w:rPr>
        <w:t>:</w:t>
      </w:r>
    </w:p>
    <w:p w:rsidR="00DC0185" w:rsidRDefault="00246CF7">
      <w:pPr>
        <w:spacing w:line="600" w:lineRule="exact"/>
        <w:ind w:firstLineChars="200" w:firstLine="640"/>
      </w:pPr>
      <w:r>
        <w:rPr>
          <w:rFonts w:hint="eastAsia"/>
        </w:rPr>
        <w:t>①《食品经营许可证》延续申请书（附件</w:t>
      </w:r>
      <w:r>
        <w:rPr>
          <w:rFonts w:hint="eastAsia"/>
        </w:rPr>
        <w:t>3</w:t>
      </w:r>
      <w:r>
        <w:rPr>
          <w:rFonts w:hint="eastAsia"/>
        </w:rPr>
        <w:t>）。</w:t>
      </w:r>
    </w:p>
    <w:p w:rsidR="00DC0185" w:rsidRDefault="00246CF7">
      <w:pPr>
        <w:spacing w:line="600" w:lineRule="exact"/>
        <w:ind w:firstLineChars="200" w:firstLine="640"/>
      </w:pPr>
      <w:r>
        <w:rPr>
          <w:rFonts w:hint="eastAsia"/>
        </w:rPr>
        <w:t>②</w:t>
      </w:r>
      <w:r>
        <w:rPr>
          <w:rFonts w:eastAsia="仿宋_GB2312" w:hint="eastAsia"/>
        </w:rPr>
        <w:t>取得纸质的</w:t>
      </w:r>
      <w:r>
        <w:rPr>
          <w:rFonts w:hint="eastAsia"/>
        </w:rPr>
        <w:t>食品经营许可证正本、副本。</w:t>
      </w:r>
    </w:p>
    <w:p w:rsidR="00DC0185" w:rsidRDefault="00246CF7">
      <w:pPr>
        <w:spacing w:line="600" w:lineRule="exact"/>
        <w:ind w:firstLineChars="200" w:firstLine="640"/>
      </w:pPr>
      <w:r>
        <w:rPr>
          <w:rFonts w:hint="eastAsia"/>
        </w:rPr>
        <w:t>③与延续食品经营许可事项有关的其他材料。</w:t>
      </w:r>
    </w:p>
    <w:p w:rsidR="00DC0185" w:rsidRDefault="00246CF7">
      <w:pPr>
        <w:spacing w:line="600" w:lineRule="exact"/>
        <w:ind w:firstLineChars="200" w:firstLine="643"/>
        <w:rPr>
          <w:b/>
        </w:rPr>
      </w:pPr>
      <w:r>
        <w:rPr>
          <w:rFonts w:hint="eastAsia"/>
          <w:b/>
        </w:rPr>
        <w:t>（</w:t>
      </w:r>
      <w:r>
        <w:rPr>
          <w:rFonts w:hint="eastAsia"/>
          <w:b/>
        </w:rPr>
        <w:t>4</w:t>
      </w:r>
      <w:r>
        <w:rPr>
          <w:rFonts w:hint="eastAsia"/>
          <w:b/>
        </w:rPr>
        <w:t>）注销：</w:t>
      </w:r>
    </w:p>
    <w:p w:rsidR="00DC0185" w:rsidRDefault="00246CF7">
      <w:pPr>
        <w:spacing w:line="600" w:lineRule="exact"/>
        <w:ind w:firstLineChars="200" w:firstLine="640"/>
      </w:pPr>
      <w:r>
        <w:rPr>
          <w:rFonts w:hint="eastAsia"/>
        </w:rPr>
        <w:t>①《食品经营许可证》注销申请书（附件</w:t>
      </w:r>
      <w:r>
        <w:rPr>
          <w:rFonts w:hint="eastAsia"/>
        </w:rPr>
        <w:t>4</w:t>
      </w:r>
      <w:r>
        <w:rPr>
          <w:rFonts w:hint="eastAsia"/>
        </w:rPr>
        <w:t>）。</w:t>
      </w:r>
    </w:p>
    <w:p w:rsidR="00DC0185" w:rsidRDefault="00246CF7">
      <w:pPr>
        <w:spacing w:line="600" w:lineRule="exact"/>
        <w:ind w:firstLineChars="200" w:firstLine="640"/>
      </w:pPr>
      <w:r>
        <w:rPr>
          <w:rFonts w:hint="eastAsia"/>
        </w:rPr>
        <w:t>②</w:t>
      </w:r>
      <w:r>
        <w:rPr>
          <w:rFonts w:eastAsia="仿宋_GB2312" w:hint="eastAsia"/>
        </w:rPr>
        <w:t>取得纸质的</w:t>
      </w:r>
      <w:r>
        <w:rPr>
          <w:rFonts w:hint="eastAsia"/>
        </w:rPr>
        <w:t>食品经营许可证正本、副本。</w:t>
      </w:r>
    </w:p>
    <w:p w:rsidR="00DC0185" w:rsidRDefault="00246CF7">
      <w:pPr>
        <w:spacing w:line="600" w:lineRule="exact"/>
        <w:ind w:firstLineChars="200" w:firstLine="643"/>
        <w:rPr>
          <w:b/>
        </w:rPr>
      </w:pPr>
      <w:r>
        <w:rPr>
          <w:rFonts w:hint="eastAsia"/>
          <w:b/>
        </w:rPr>
        <w:t>（</w:t>
      </w:r>
      <w:r>
        <w:rPr>
          <w:rFonts w:hint="eastAsia"/>
          <w:b/>
        </w:rPr>
        <w:t>5</w:t>
      </w:r>
      <w:r>
        <w:rPr>
          <w:rFonts w:hint="eastAsia"/>
          <w:b/>
        </w:rPr>
        <w:t>）补办：</w:t>
      </w:r>
    </w:p>
    <w:p w:rsidR="00DC0185" w:rsidRDefault="00246CF7">
      <w:pPr>
        <w:spacing w:line="600" w:lineRule="exact"/>
        <w:ind w:firstLineChars="200" w:firstLine="640"/>
      </w:pPr>
      <w:r>
        <w:rPr>
          <w:rFonts w:hint="eastAsia"/>
        </w:rPr>
        <w:t>①《食品经营许可证》补发申请书（附件</w:t>
      </w:r>
      <w:r>
        <w:rPr>
          <w:rFonts w:hint="eastAsia"/>
        </w:rPr>
        <w:t>5</w:t>
      </w:r>
      <w:r>
        <w:rPr>
          <w:rFonts w:hint="eastAsia"/>
        </w:rPr>
        <w:t>）。</w:t>
      </w:r>
    </w:p>
    <w:p w:rsidR="00DC0185" w:rsidRDefault="00246CF7">
      <w:pPr>
        <w:spacing w:line="600" w:lineRule="exact"/>
        <w:ind w:firstLineChars="200" w:firstLine="640"/>
      </w:pPr>
      <w:r>
        <w:rPr>
          <w:rFonts w:hint="eastAsia"/>
        </w:rPr>
        <w:t>②未丢失的食品经营许可证正本、副本。</w:t>
      </w:r>
    </w:p>
    <w:p w:rsidR="00DC0185" w:rsidRDefault="00246CF7">
      <w:pPr>
        <w:adjustRightInd w:val="0"/>
        <w:snapToGrid w:val="0"/>
        <w:spacing w:line="594" w:lineRule="exact"/>
        <w:ind w:firstLineChars="200" w:firstLine="640"/>
        <w:rPr>
          <w:kern w:val="0"/>
        </w:rPr>
      </w:pPr>
      <w:r>
        <w:rPr>
          <w:rFonts w:hint="eastAsia"/>
        </w:rPr>
        <w:t>委托他人办理食品经营许可注销的，代理人应当提交授权委</w:t>
      </w:r>
      <w:r>
        <w:rPr>
          <w:rFonts w:hint="eastAsia"/>
        </w:rPr>
        <w:lastRenderedPageBreak/>
        <w:t>托书以及代理人的身份证明文件。</w:t>
      </w:r>
    </w:p>
    <w:p w:rsidR="00DC0185" w:rsidRDefault="00246CF7">
      <w:pPr>
        <w:pStyle w:val="12"/>
        <w:spacing w:after="0" w:line="600" w:lineRule="exact"/>
        <w:ind w:firstLine="643"/>
        <w:rPr>
          <w:rFonts w:ascii="Times New Roman" w:eastAsia="方正仿宋_GBK" w:hAnsi="Times New Roman"/>
          <w:kern w:val="0"/>
          <w:sz w:val="32"/>
        </w:rPr>
      </w:pPr>
      <w:r>
        <w:rPr>
          <w:rFonts w:ascii="Times New Roman" w:eastAsia="方正仿宋_GBK" w:hAnsi="Times New Roman" w:hint="eastAsia"/>
          <w:b/>
          <w:kern w:val="0"/>
          <w:sz w:val="32"/>
        </w:rPr>
        <w:t>6.</w:t>
      </w:r>
      <w:r>
        <w:rPr>
          <w:rFonts w:ascii="Times New Roman" w:eastAsia="方正仿宋_GBK" w:hAnsi="Times New Roman" w:hint="eastAsia"/>
          <w:b/>
          <w:kern w:val="0"/>
          <w:sz w:val="32"/>
        </w:rPr>
        <w:t>申请方式</w:t>
      </w:r>
    </w:p>
    <w:p w:rsidR="00DC0185" w:rsidRDefault="00246CF7">
      <w:pPr>
        <w:spacing w:line="600" w:lineRule="exact"/>
        <w:ind w:firstLineChars="200" w:firstLine="640"/>
      </w:pPr>
      <w:r>
        <w:rPr>
          <w:rFonts w:hint="eastAsia"/>
          <w:kern w:val="0"/>
        </w:rPr>
        <w:t>（</w:t>
      </w:r>
      <w:r>
        <w:rPr>
          <w:rFonts w:hint="eastAsia"/>
          <w:kern w:val="0"/>
        </w:rPr>
        <w:t>1</w:t>
      </w:r>
      <w:r>
        <w:rPr>
          <w:rFonts w:hint="eastAsia"/>
          <w:kern w:val="0"/>
        </w:rPr>
        <w:t>）现场办：申请人可通过登录重庆市政务服务网（</w:t>
      </w:r>
      <w:hyperlink r:id="rId63" w:history="1">
        <w:r>
          <w:rPr>
            <w:rFonts w:hint="eastAsia"/>
            <w:kern w:val="0"/>
          </w:rPr>
          <w:t>http://zwfw.cq.gov.cn</w:t>
        </w:r>
      </w:hyperlink>
      <w:r>
        <w:rPr>
          <w:rFonts w:hint="eastAsia"/>
          <w:kern w:val="0"/>
        </w:rPr>
        <w:t>）（以下简称“渝快办”），在食品经营许可办理项的“办事指南”中下载《</w:t>
      </w:r>
      <w:r>
        <w:rPr>
          <w:rFonts w:hint="eastAsia"/>
        </w:rPr>
        <w:t>〈</w:t>
      </w:r>
      <w:r>
        <w:rPr>
          <w:rFonts w:hint="eastAsia"/>
          <w:kern w:val="0"/>
        </w:rPr>
        <w:t>食品经营许可证</w:t>
      </w:r>
      <w:r>
        <w:rPr>
          <w:rFonts w:hint="eastAsia"/>
        </w:rPr>
        <w:t>〉</w:t>
      </w:r>
      <w:r>
        <w:rPr>
          <w:rFonts w:hint="eastAsia"/>
          <w:kern w:val="0"/>
        </w:rPr>
        <w:t>申请书》，填写申请表格，提交其他与申请事项相关的纸质资料到经营者所在地市场监管部门提交申请</w:t>
      </w:r>
      <w:r>
        <w:rPr>
          <w:rFonts w:hint="eastAsia"/>
        </w:rPr>
        <w:t>。</w:t>
      </w:r>
    </w:p>
    <w:p w:rsidR="00DC0185" w:rsidRDefault="00246CF7">
      <w:pPr>
        <w:spacing w:line="600" w:lineRule="exact"/>
        <w:ind w:firstLineChars="200" w:firstLine="640"/>
      </w:pPr>
      <w:r>
        <w:rPr>
          <w:rFonts w:hint="eastAsia"/>
        </w:rPr>
        <w:t>（</w:t>
      </w:r>
      <w:r>
        <w:rPr>
          <w:rFonts w:hint="eastAsia"/>
        </w:rPr>
        <w:t>2</w:t>
      </w:r>
      <w:r>
        <w:rPr>
          <w:rFonts w:hint="eastAsia"/>
        </w:rPr>
        <w:t>）网上办：申请人在</w:t>
      </w:r>
      <w:r>
        <w:rPr>
          <w:rFonts w:hint="eastAsia"/>
          <w:kern w:val="0"/>
        </w:rPr>
        <w:t>“渝快办”平台填写食品经营许可申请，上传与申请事项有关的申请材料，审核受理后，属于“告知承诺”方式办理的，申请人打印相关申请表格及申请资料签字、盖章，到受理机构签署“告知承诺书”，当场领取食品经营许可证；属于需现场核查的，在现场核查环节提交</w:t>
      </w:r>
      <w:r>
        <w:rPr>
          <w:rFonts w:hint="eastAsia"/>
        </w:rPr>
        <w:t>与网上审核通过一致，并经申请人签字、</w:t>
      </w:r>
      <w:r>
        <w:rPr>
          <w:rFonts w:hint="eastAsia"/>
          <w:kern w:val="0"/>
        </w:rPr>
        <w:t>盖章的</w:t>
      </w:r>
      <w:r>
        <w:rPr>
          <w:rFonts w:hint="eastAsia"/>
        </w:rPr>
        <w:t>纸质申请材料</w:t>
      </w:r>
      <w:r>
        <w:rPr>
          <w:rFonts w:hint="eastAsia"/>
          <w:kern w:val="0"/>
        </w:rPr>
        <w:t>，也可以</w:t>
      </w:r>
      <w:r>
        <w:rPr>
          <w:rFonts w:hint="eastAsia"/>
        </w:rPr>
        <w:t>到所在区县政府行政服务中心（或政务大厅）市场监管部门行政许可窗口或所在镇街市场监管所提交申请。</w:t>
      </w:r>
    </w:p>
    <w:p w:rsidR="00DC0185" w:rsidRDefault="00246CF7">
      <w:pPr>
        <w:pStyle w:val="12"/>
        <w:spacing w:after="0" w:line="600" w:lineRule="exact"/>
        <w:ind w:firstLine="643"/>
        <w:rPr>
          <w:rFonts w:ascii="Times New Roman" w:eastAsia="方正仿宋_GBK" w:hAnsi="Times New Roman"/>
          <w:b/>
          <w:kern w:val="0"/>
          <w:sz w:val="32"/>
        </w:rPr>
      </w:pPr>
      <w:r>
        <w:rPr>
          <w:rFonts w:ascii="Times New Roman" w:eastAsia="方正仿宋_GBK" w:hAnsi="Times New Roman" w:hint="eastAsia"/>
          <w:b/>
          <w:kern w:val="0"/>
          <w:sz w:val="32"/>
        </w:rPr>
        <w:t>7.</w:t>
      </w:r>
      <w:r>
        <w:rPr>
          <w:rFonts w:ascii="Times New Roman" w:eastAsia="方正仿宋_GBK" w:hAnsi="Times New Roman" w:hint="eastAsia"/>
          <w:b/>
          <w:kern w:val="0"/>
          <w:sz w:val="32"/>
        </w:rPr>
        <w:t>工作要求</w:t>
      </w:r>
    </w:p>
    <w:p w:rsidR="00DC0185" w:rsidRDefault="00246CF7">
      <w:pPr>
        <w:spacing w:line="600" w:lineRule="exact"/>
        <w:ind w:firstLineChars="200" w:firstLine="640"/>
      </w:pPr>
      <w:r>
        <w:rPr>
          <w:rFonts w:hint="eastAsia"/>
        </w:rPr>
        <w:t>（</w:t>
      </w:r>
      <w:r>
        <w:rPr>
          <w:rFonts w:hint="eastAsia"/>
        </w:rPr>
        <w:t>1</w:t>
      </w:r>
      <w:r>
        <w:rPr>
          <w:rFonts w:hint="eastAsia"/>
        </w:rPr>
        <w:t>）市局注册许可局负责依法公示食品经营许可的事项、依据、条件、数量、程序、期限以及需要提交的全部材料目录和申请书示范文本，统一制作办事指南及申请书等示范文本。</w:t>
      </w:r>
    </w:p>
    <w:p w:rsidR="00DC0185" w:rsidRDefault="00246CF7">
      <w:pPr>
        <w:spacing w:line="600" w:lineRule="exact"/>
        <w:ind w:firstLineChars="200" w:firstLine="640"/>
      </w:pPr>
      <w:r>
        <w:rPr>
          <w:rFonts w:hint="eastAsia"/>
        </w:rPr>
        <w:t>（</w:t>
      </w:r>
      <w:r>
        <w:rPr>
          <w:rFonts w:hint="eastAsia"/>
        </w:rPr>
        <w:t>2</w:t>
      </w:r>
      <w:r>
        <w:rPr>
          <w:rFonts w:hint="eastAsia"/>
        </w:rPr>
        <w:t>）区县（自治县）市场监管局负责在政务大厅提供办事指南及申请书等示范文本，方便申请人索取。</w:t>
      </w:r>
    </w:p>
    <w:p w:rsidR="00DC0185" w:rsidRDefault="00246CF7">
      <w:pPr>
        <w:widowControl/>
        <w:shd w:val="clear" w:color="auto" w:fill="FFFFFF"/>
        <w:spacing w:line="600" w:lineRule="exact"/>
        <w:ind w:firstLineChars="200" w:firstLine="643"/>
        <w:jc w:val="left"/>
        <w:rPr>
          <w:rFonts w:eastAsia="方正楷体_GBK"/>
          <w:b/>
          <w:kern w:val="0"/>
        </w:rPr>
      </w:pPr>
      <w:r>
        <w:rPr>
          <w:rFonts w:eastAsia="方正楷体_GBK" w:hint="eastAsia"/>
          <w:b/>
          <w:kern w:val="0"/>
        </w:rPr>
        <w:lastRenderedPageBreak/>
        <w:t>（二）受理</w:t>
      </w:r>
    </w:p>
    <w:p w:rsidR="00DC0185" w:rsidRDefault="00246CF7">
      <w:pPr>
        <w:spacing w:line="600" w:lineRule="exact"/>
        <w:ind w:firstLineChars="200" w:firstLine="640"/>
      </w:pPr>
      <w:r>
        <w:rPr>
          <w:rFonts w:hint="eastAsia"/>
        </w:rPr>
        <w:t>1.</w:t>
      </w:r>
      <w:r>
        <w:rPr>
          <w:rFonts w:hint="eastAsia"/>
        </w:rPr>
        <w:t>区县市场监督管理部门对申请人提出的食品经营许可申请，应当根据下列情况分别作出处理：</w:t>
      </w:r>
    </w:p>
    <w:p w:rsidR="00DC0185" w:rsidRDefault="00246CF7">
      <w:pPr>
        <w:widowControl/>
        <w:shd w:val="clear" w:color="auto" w:fill="FFFFFF"/>
        <w:spacing w:line="600" w:lineRule="exact"/>
        <w:ind w:firstLineChars="200" w:firstLine="640"/>
      </w:pPr>
      <w:r>
        <w:rPr>
          <w:rFonts w:hint="eastAsia"/>
        </w:rPr>
        <w:t>（</w:t>
      </w:r>
      <w:r>
        <w:rPr>
          <w:rFonts w:hint="eastAsia"/>
        </w:rPr>
        <w:t>1</w:t>
      </w:r>
      <w:r>
        <w:rPr>
          <w:rFonts w:hint="eastAsia"/>
        </w:rPr>
        <w:t>）申请事项依法不需要取得食品经营许可的，应当即时告知申请人不受理。</w:t>
      </w:r>
    </w:p>
    <w:p w:rsidR="00DC0185" w:rsidRDefault="00246CF7">
      <w:pPr>
        <w:widowControl/>
        <w:shd w:val="clear" w:color="auto" w:fill="FFFFFF"/>
        <w:spacing w:line="600" w:lineRule="exact"/>
        <w:ind w:firstLineChars="200" w:firstLine="640"/>
      </w:pPr>
      <w:r>
        <w:rPr>
          <w:rFonts w:hint="eastAsia"/>
        </w:rPr>
        <w:t>（</w:t>
      </w:r>
      <w:r>
        <w:rPr>
          <w:rFonts w:hint="eastAsia"/>
        </w:rPr>
        <w:t>2</w:t>
      </w:r>
      <w:r>
        <w:rPr>
          <w:rFonts w:hint="eastAsia"/>
        </w:rPr>
        <w:t>）申请事项依法不属于市场监督管理部门职权范围的，应当即时作出不予受理的决定，并告知申请人向有关行政机关申请。</w:t>
      </w:r>
    </w:p>
    <w:p w:rsidR="00DC0185" w:rsidRDefault="00246CF7">
      <w:pPr>
        <w:widowControl/>
        <w:shd w:val="clear" w:color="auto" w:fill="FFFFFF"/>
        <w:spacing w:line="600" w:lineRule="exact"/>
        <w:ind w:firstLineChars="200" w:firstLine="640"/>
      </w:pPr>
      <w:r>
        <w:rPr>
          <w:rFonts w:hint="eastAsia"/>
        </w:rPr>
        <w:t>（</w:t>
      </w:r>
      <w:r>
        <w:rPr>
          <w:rFonts w:hint="eastAsia"/>
        </w:rPr>
        <w:t>3</w:t>
      </w:r>
      <w:r>
        <w:rPr>
          <w:rFonts w:hint="eastAsia"/>
        </w:rPr>
        <w:t>）申请材料存在可以当场更正的错误的，应当允许申请人当场更正，由申请人在更正处签名或者盖章，注明更正日期。</w:t>
      </w:r>
    </w:p>
    <w:p w:rsidR="00DC0185" w:rsidRDefault="00246CF7">
      <w:pPr>
        <w:widowControl/>
        <w:shd w:val="clear" w:color="auto" w:fill="FFFFFF"/>
        <w:spacing w:line="600" w:lineRule="exact"/>
        <w:ind w:firstLineChars="200" w:firstLine="640"/>
      </w:pPr>
      <w:r>
        <w:rPr>
          <w:rFonts w:hint="eastAsia"/>
        </w:rPr>
        <w:t>（</w:t>
      </w:r>
      <w:r>
        <w:rPr>
          <w:rFonts w:hint="eastAsia"/>
        </w:rPr>
        <w:t>4</w:t>
      </w:r>
      <w:r>
        <w:rPr>
          <w:rFonts w:hint="eastAsia"/>
        </w:rPr>
        <w:t>）申请材料不齐全或者不符合法定形式的，应当当场或者在</w:t>
      </w:r>
      <w:r>
        <w:rPr>
          <w:rFonts w:hint="eastAsia"/>
        </w:rPr>
        <w:t>5</w:t>
      </w:r>
      <w:r>
        <w:rPr>
          <w:rFonts w:hint="eastAsia"/>
        </w:rPr>
        <w:t>个工作日内一次告知申请人需要补正的全部内容。当场告知的，应当将申请材料退回申请人；在</w:t>
      </w:r>
      <w:r>
        <w:rPr>
          <w:rFonts w:hint="eastAsia"/>
        </w:rPr>
        <w:t>5</w:t>
      </w:r>
      <w:r>
        <w:rPr>
          <w:rFonts w:hint="eastAsia"/>
        </w:rPr>
        <w:t>个工作日内告知的，应当收取申请材料并出具收到申请材料的凭据。逾期不告知的，自收到申请材料之日起即为受理。</w:t>
      </w:r>
    </w:p>
    <w:p w:rsidR="00DC0185" w:rsidRDefault="00246CF7">
      <w:pPr>
        <w:widowControl/>
        <w:shd w:val="clear" w:color="auto" w:fill="FFFFFF"/>
        <w:spacing w:line="600" w:lineRule="exact"/>
        <w:ind w:firstLineChars="200" w:firstLine="640"/>
      </w:pPr>
      <w:r>
        <w:rPr>
          <w:rFonts w:hint="eastAsia"/>
        </w:rPr>
        <w:t>（</w:t>
      </w:r>
      <w:r>
        <w:rPr>
          <w:rFonts w:hint="eastAsia"/>
        </w:rPr>
        <w:t>5</w:t>
      </w:r>
      <w:r>
        <w:rPr>
          <w:rFonts w:hint="eastAsia"/>
        </w:rPr>
        <w:t>）申请材料齐全、符合法定形式，或者申请人按照要求提交全部补正材料的，应当受理食品经营许可申请。</w:t>
      </w:r>
    </w:p>
    <w:p w:rsidR="00DC0185" w:rsidRDefault="00246CF7">
      <w:pPr>
        <w:widowControl/>
        <w:shd w:val="clear" w:color="auto" w:fill="FFFFFF"/>
        <w:spacing w:line="600" w:lineRule="exact"/>
        <w:ind w:firstLineChars="200" w:firstLine="640"/>
      </w:pPr>
      <w:r>
        <w:rPr>
          <w:rFonts w:hint="eastAsia"/>
        </w:rPr>
        <w:t>2.</w:t>
      </w:r>
      <w:r>
        <w:rPr>
          <w:rFonts w:hint="eastAsia"/>
        </w:rPr>
        <w:t>区县局对申请人提出的申请决定予以受理的，应当出具《〈食品经营许可证〉申请受理通知书》（附件</w:t>
      </w:r>
      <w:r>
        <w:rPr>
          <w:rFonts w:hint="eastAsia"/>
        </w:rPr>
        <w:t>6</w:t>
      </w:r>
      <w:r>
        <w:rPr>
          <w:rFonts w:hint="eastAsia"/>
        </w:rPr>
        <w:t>）；决定不予受理的，应当出具《〈食品经营许可证〉申请不予受理通知书》（附</w:t>
      </w:r>
      <w:r>
        <w:rPr>
          <w:rFonts w:hint="eastAsia"/>
        </w:rPr>
        <w:lastRenderedPageBreak/>
        <w:t>件</w:t>
      </w:r>
      <w:r>
        <w:rPr>
          <w:rFonts w:hint="eastAsia"/>
        </w:rPr>
        <w:t>7</w:t>
      </w:r>
      <w:r>
        <w:rPr>
          <w:rFonts w:hint="eastAsia"/>
        </w:rPr>
        <w:t>），说明不予受理的理由，并告知申请人依法享有申请行政复议或者提起行政诉讼的权利。</w:t>
      </w:r>
    </w:p>
    <w:p w:rsidR="00DC0185" w:rsidRDefault="00246CF7">
      <w:pPr>
        <w:widowControl/>
        <w:shd w:val="clear" w:color="auto" w:fill="FFFFFF"/>
        <w:spacing w:line="600" w:lineRule="exact"/>
        <w:ind w:firstLineChars="200" w:firstLine="640"/>
      </w:pPr>
      <w:r>
        <w:rPr>
          <w:rFonts w:hint="eastAsia"/>
        </w:rPr>
        <w:t>3.</w:t>
      </w:r>
      <w:r>
        <w:rPr>
          <w:rFonts w:hint="eastAsia"/>
        </w:rPr>
        <w:t>存在下列情形之一的，申请人不具备申请资格，不予受理：</w:t>
      </w:r>
    </w:p>
    <w:p w:rsidR="00DC0185" w:rsidRDefault="00246CF7">
      <w:pPr>
        <w:spacing w:line="600" w:lineRule="exact"/>
        <w:ind w:firstLineChars="200" w:firstLine="640"/>
      </w:pPr>
      <w:r>
        <w:rPr>
          <w:rFonts w:hint="eastAsia"/>
        </w:rPr>
        <w:t>（</w:t>
      </w:r>
      <w:r>
        <w:rPr>
          <w:rFonts w:hint="eastAsia"/>
        </w:rPr>
        <w:t>1</w:t>
      </w:r>
      <w:r>
        <w:rPr>
          <w:rFonts w:hint="eastAsia"/>
        </w:rPr>
        <w:t>）申请人隐瞒有关情况或者提供虚假材料申请经营许可，行政机关不予受理或者不予行政许可，并给予过警告，一年内再次申请经营许可的；</w:t>
      </w:r>
    </w:p>
    <w:p w:rsidR="00DC0185" w:rsidRDefault="00246CF7">
      <w:pPr>
        <w:spacing w:line="600" w:lineRule="exact"/>
        <w:ind w:firstLineChars="200" w:firstLine="640"/>
      </w:pPr>
      <w:r>
        <w:rPr>
          <w:rFonts w:hint="eastAsia"/>
        </w:rPr>
        <w:t>（</w:t>
      </w:r>
      <w:r>
        <w:rPr>
          <w:rFonts w:hint="eastAsia"/>
        </w:rPr>
        <w:t>2</w:t>
      </w:r>
      <w:r>
        <w:rPr>
          <w:rFonts w:hint="eastAsia"/>
        </w:rPr>
        <w:t>）申请人以欺骗、贿赂等不正当手段取得经营许可证，行政机关依法给予过行政处罚，三年内再次申请经营许可的；</w:t>
      </w:r>
    </w:p>
    <w:p w:rsidR="00DC0185" w:rsidRDefault="00246CF7">
      <w:pPr>
        <w:widowControl/>
        <w:shd w:val="clear" w:color="auto" w:fill="FFFFFF"/>
        <w:spacing w:line="600" w:lineRule="exact"/>
        <w:ind w:firstLineChars="200" w:firstLine="640"/>
      </w:pPr>
      <w:r>
        <w:rPr>
          <w:rFonts w:hint="eastAsia"/>
        </w:rPr>
        <w:t>（</w:t>
      </w:r>
      <w:r>
        <w:rPr>
          <w:rFonts w:hint="eastAsia"/>
        </w:rPr>
        <w:t>3</w:t>
      </w:r>
      <w:r>
        <w:rPr>
          <w:rFonts w:hint="eastAsia"/>
        </w:rPr>
        <w:t>）申请人被吊销经营许可证，其法定代表人、直接负责的主管人员和其他直接责任人员以及食品经营管理工作人员、食品安全管理人员</w:t>
      </w:r>
      <w:r>
        <w:rPr>
          <w:rFonts w:hint="eastAsia"/>
        </w:rPr>
        <w:t>5</w:t>
      </w:r>
      <w:r>
        <w:rPr>
          <w:rFonts w:hint="eastAsia"/>
        </w:rPr>
        <w:t>年内再次申请经营许可的。</w:t>
      </w:r>
    </w:p>
    <w:p w:rsidR="00DC0185" w:rsidRDefault="00246CF7">
      <w:pPr>
        <w:spacing w:line="600" w:lineRule="exact"/>
        <w:ind w:firstLineChars="200" w:firstLine="640"/>
      </w:pPr>
      <w:r>
        <w:rPr>
          <w:rFonts w:hint="eastAsia"/>
        </w:rPr>
        <w:t>责任部门：区县市场监管局注册许可科、乡镇（街道）市场监管所</w:t>
      </w:r>
    </w:p>
    <w:p w:rsidR="00DC0185" w:rsidRDefault="00246CF7">
      <w:pPr>
        <w:spacing w:line="600" w:lineRule="exact"/>
        <w:ind w:firstLineChars="200" w:firstLine="640"/>
      </w:pPr>
      <w:r>
        <w:rPr>
          <w:rFonts w:hint="eastAsia"/>
        </w:rPr>
        <w:t>办理时限：</w:t>
      </w:r>
      <w:r>
        <w:rPr>
          <w:rFonts w:hint="eastAsia"/>
        </w:rPr>
        <w:t>1</w:t>
      </w:r>
      <w:r>
        <w:rPr>
          <w:rFonts w:hint="eastAsia"/>
        </w:rPr>
        <w:t>个工作日</w:t>
      </w:r>
    </w:p>
    <w:p w:rsidR="00DC0185" w:rsidRDefault="00246CF7">
      <w:pPr>
        <w:pStyle w:val="aa"/>
        <w:spacing w:before="0" w:beforeAutospacing="0" w:after="0" w:afterAutospacing="0" w:line="600" w:lineRule="exact"/>
        <w:ind w:firstLineChars="200" w:firstLine="640"/>
        <w:jc w:val="both"/>
        <w:rPr>
          <w:sz w:val="32"/>
        </w:rPr>
      </w:pPr>
      <w:r>
        <w:rPr>
          <w:rFonts w:hint="eastAsia"/>
          <w:sz w:val="32"/>
        </w:rPr>
        <w:t>记录文件：《食品经营许可证》申请受理通知书（附件</w:t>
      </w:r>
      <w:r>
        <w:rPr>
          <w:rFonts w:hint="eastAsia"/>
          <w:sz w:val="32"/>
        </w:rPr>
        <w:t>6</w:t>
      </w:r>
      <w:r>
        <w:rPr>
          <w:rFonts w:hint="eastAsia"/>
          <w:sz w:val="32"/>
        </w:rPr>
        <w:t>）、《食品经营许可证》申请不予受理通知书（附件</w:t>
      </w:r>
      <w:r>
        <w:rPr>
          <w:rFonts w:hint="eastAsia"/>
          <w:sz w:val="32"/>
        </w:rPr>
        <w:t>7</w:t>
      </w:r>
      <w:r>
        <w:rPr>
          <w:rFonts w:hint="eastAsia"/>
          <w:sz w:val="32"/>
        </w:rPr>
        <w:t>）、食品经营许可补正材料通知书（附件</w:t>
      </w:r>
      <w:r>
        <w:rPr>
          <w:rFonts w:hint="eastAsia"/>
          <w:sz w:val="32"/>
        </w:rPr>
        <w:t>8</w:t>
      </w:r>
      <w:r>
        <w:rPr>
          <w:rFonts w:hint="eastAsia"/>
          <w:sz w:val="32"/>
        </w:rPr>
        <w:t>）、食品经营许可申请收到材料凭据存根（附件</w:t>
      </w:r>
      <w:r>
        <w:rPr>
          <w:rFonts w:hint="eastAsia"/>
          <w:sz w:val="32"/>
        </w:rPr>
        <w:t>9</w:t>
      </w:r>
      <w:r>
        <w:rPr>
          <w:rFonts w:hint="eastAsia"/>
          <w:sz w:val="32"/>
        </w:rPr>
        <w:t>）</w:t>
      </w:r>
    </w:p>
    <w:p w:rsidR="00DC0185" w:rsidRDefault="00246CF7">
      <w:pPr>
        <w:widowControl/>
        <w:shd w:val="clear" w:color="auto" w:fill="FFFFFF"/>
        <w:spacing w:line="600" w:lineRule="exact"/>
        <w:ind w:firstLineChars="200" w:firstLine="643"/>
        <w:rPr>
          <w:rFonts w:eastAsia="方正楷体_GBK"/>
          <w:b/>
          <w:kern w:val="0"/>
        </w:rPr>
      </w:pPr>
      <w:r>
        <w:rPr>
          <w:rFonts w:eastAsia="方正楷体_GBK" w:hint="eastAsia"/>
          <w:b/>
          <w:kern w:val="0"/>
        </w:rPr>
        <w:t>（三）审查</w:t>
      </w:r>
    </w:p>
    <w:p w:rsidR="00DC0185" w:rsidRDefault="00246CF7">
      <w:pPr>
        <w:spacing w:line="600" w:lineRule="exact"/>
        <w:ind w:firstLineChars="200" w:firstLine="640"/>
        <w:rPr>
          <w:kern w:val="0"/>
        </w:rPr>
      </w:pPr>
      <w:r>
        <w:rPr>
          <w:rFonts w:hint="eastAsia"/>
        </w:rPr>
        <w:t>区县市场监管局应当对申请人提交的许可申请材料进行审查，对申请材料的实质内容进行现场核查</w:t>
      </w:r>
      <w:r>
        <w:rPr>
          <w:rFonts w:hint="eastAsia"/>
          <w:kern w:val="0"/>
        </w:rPr>
        <w:t>，同时要注意以下几点：</w:t>
      </w:r>
    </w:p>
    <w:p w:rsidR="00DC0185" w:rsidRDefault="00246CF7">
      <w:pPr>
        <w:spacing w:line="600" w:lineRule="exact"/>
        <w:ind w:firstLineChars="200" w:firstLine="640"/>
      </w:pPr>
      <w:r>
        <w:rPr>
          <w:rFonts w:hint="eastAsia"/>
          <w:kern w:val="0"/>
        </w:rPr>
        <w:lastRenderedPageBreak/>
        <w:t>1.</w:t>
      </w:r>
      <w:r>
        <w:rPr>
          <w:rFonts w:hint="eastAsia"/>
          <w:kern w:val="0"/>
        </w:rPr>
        <w:t>预包装食品销售项目、食品经营许可变更或延续（仅限经营地点、条件和许可项目未发生变化）、采取告知承诺制方式取得食品经营许可的，通过市局资格审查的连锁经营企业其下属直营门店的食品经营等许可不进行现场核查。</w:t>
      </w:r>
    </w:p>
    <w:p w:rsidR="00DC0185" w:rsidRDefault="00246CF7">
      <w:pPr>
        <w:spacing w:line="600" w:lineRule="exact"/>
        <w:ind w:firstLineChars="200" w:firstLine="640"/>
        <w:rPr>
          <w:lang w:val="zh-CN"/>
        </w:rPr>
      </w:pPr>
      <w:r>
        <w:rPr>
          <w:rFonts w:hint="eastAsia"/>
        </w:rPr>
        <w:t>2.</w:t>
      </w:r>
      <w:r>
        <w:rPr>
          <w:rFonts w:hint="eastAsia"/>
          <w:lang w:val="zh-CN"/>
        </w:rPr>
        <w:t>无实体门店的互联网食品经营者</w:t>
      </w:r>
      <w:r>
        <w:rPr>
          <w:rFonts w:hint="eastAsia"/>
        </w:rPr>
        <w:t>应具有与经营的食品类别、数量相适应的固定食品经营场所，贮存场所视同食品经营场所；</w:t>
      </w:r>
      <w:r>
        <w:rPr>
          <w:rFonts w:hint="eastAsia"/>
          <w:lang w:val="zh-CN"/>
        </w:rPr>
        <w:t>不得申请所有食品制售项目以及散装熟食销售。</w:t>
      </w:r>
    </w:p>
    <w:p w:rsidR="00DC0185" w:rsidRDefault="00246CF7">
      <w:pPr>
        <w:spacing w:line="600" w:lineRule="exact"/>
        <w:ind w:firstLineChars="200" w:firstLine="640"/>
      </w:pPr>
      <w:r>
        <w:rPr>
          <w:rFonts w:hint="eastAsia"/>
        </w:rPr>
        <w:t>3.</w:t>
      </w:r>
      <w:r>
        <w:rPr>
          <w:rFonts w:hint="eastAsia"/>
        </w:rPr>
        <w:t>现场核查应当由符合要求的核查人员进行，不得少于</w:t>
      </w:r>
      <w:r>
        <w:rPr>
          <w:rFonts w:hint="eastAsia"/>
        </w:rPr>
        <w:t>2</w:t>
      </w:r>
      <w:r>
        <w:rPr>
          <w:rFonts w:hint="eastAsia"/>
        </w:rPr>
        <w:t>人。核查时，核查人员应当出示有效证件，按照《重庆市食品经营许可现场核查表》规定的项目逐项核查并记录。核查结束后，应现场汇总核查项目的评价意见，制作食品经营许可核查结果评价判定记录，并根据对应的评价判定标准作出核查结论，同时应核定申请者主体业态、经营类别和经营项目。</w:t>
      </w:r>
    </w:p>
    <w:p w:rsidR="00DC0185" w:rsidRDefault="00246CF7">
      <w:pPr>
        <w:spacing w:line="600" w:lineRule="exact"/>
        <w:ind w:firstLineChars="200" w:firstLine="640"/>
      </w:pPr>
      <w:r>
        <w:rPr>
          <w:rFonts w:hint="eastAsia"/>
        </w:rPr>
        <w:t>4.</w:t>
      </w:r>
      <w:r>
        <w:rPr>
          <w:rFonts w:hint="eastAsia"/>
        </w:rPr>
        <w:t>核查表和评价判定记录经申请人核对无误后，由核查人员和申请人在核查表和评价判定记录上签名或者盖章。申请人拒绝签名或者盖章的，核查人员应当注明情况。</w:t>
      </w:r>
    </w:p>
    <w:p w:rsidR="00DC0185" w:rsidRDefault="00246CF7">
      <w:pPr>
        <w:spacing w:line="600" w:lineRule="exact"/>
        <w:ind w:firstLineChars="200" w:firstLine="640"/>
      </w:pPr>
      <w:r>
        <w:rPr>
          <w:rFonts w:hint="eastAsia"/>
        </w:rPr>
        <w:t>5.</w:t>
      </w:r>
      <w:r>
        <w:rPr>
          <w:rFonts w:hint="eastAsia"/>
        </w:rPr>
        <w:t>核查人员应当自接受现场核查任务之日起</w:t>
      </w:r>
      <w:r>
        <w:rPr>
          <w:rFonts w:hint="eastAsia"/>
        </w:rPr>
        <w:t>3</w:t>
      </w:r>
      <w:r>
        <w:rPr>
          <w:rFonts w:hint="eastAsia"/>
        </w:rPr>
        <w:t>至</w:t>
      </w:r>
      <w:r>
        <w:rPr>
          <w:rFonts w:hint="eastAsia"/>
        </w:rPr>
        <w:t>5</w:t>
      </w:r>
      <w:r>
        <w:rPr>
          <w:rFonts w:hint="eastAsia"/>
        </w:rPr>
        <w:t>个工作日内，完成对经营场所的现场核查。</w:t>
      </w:r>
    </w:p>
    <w:p w:rsidR="00DC0185" w:rsidRDefault="00246CF7">
      <w:pPr>
        <w:spacing w:line="600" w:lineRule="exact"/>
        <w:ind w:firstLineChars="200" w:firstLine="640"/>
      </w:pPr>
      <w:r>
        <w:rPr>
          <w:rFonts w:hint="eastAsia"/>
        </w:rPr>
        <w:t>6.</w:t>
      </w:r>
      <w:r>
        <w:rPr>
          <w:rFonts w:hint="eastAsia"/>
        </w:rPr>
        <w:t>初次现场核查不合格但经整改可以达到许可条件的，核查人员应根据实际下达限期整改通知书。申请人应在整改期限内完成整改并书面申请复核，核查人员依申请人复核申请启动复核程</w:t>
      </w:r>
      <w:r>
        <w:rPr>
          <w:rFonts w:hint="eastAsia"/>
        </w:rPr>
        <w:lastRenderedPageBreak/>
        <w:t>序，现场核查时间重新计算。复核仍不合格，以及超过整改期限仍不申请复核的，核查人员应判定为现场核查不合格。初次现场核查时间、申请人整改时间不计入许可时限。</w:t>
      </w:r>
    </w:p>
    <w:p w:rsidR="00DC0185" w:rsidRDefault="00246CF7">
      <w:pPr>
        <w:spacing w:line="600" w:lineRule="exact"/>
        <w:ind w:firstLineChars="200" w:firstLine="640"/>
      </w:pPr>
      <w:r>
        <w:rPr>
          <w:rFonts w:hint="eastAsia"/>
        </w:rPr>
        <w:t>初次现场核查不合格且无条件整改的，核查人员应直接判定现场核查不合格。</w:t>
      </w:r>
    </w:p>
    <w:p w:rsidR="00DC0185" w:rsidRDefault="00246CF7">
      <w:pPr>
        <w:spacing w:line="600" w:lineRule="exact"/>
        <w:ind w:firstLineChars="200" w:firstLine="640"/>
        <w:rPr>
          <w:spacing w:val="-9"/>
          <w:kern w:val="0"/>
        </w:rPr>
      </w:pPr>
      <w:r>
        <w:rPr>
          <w:rFonts w:hint="eastAsia"/>
        </w:rPr>
        <w:t>7.</w:t>
      </w:r>
      <w:r>
        <w:rPr>
          <w:rFonts w:hint="eastAsia"/>
          <w:spacing w:val="-9"/>
          <w:kern w:val="0"/>
        </w:rPr>
        <w:t>现场核查时，核查人员可根据需要对食品经营场所拍摄照片。</w:t>
      </w:r>
    </w:p>
    <w:p w:rsidR="00DC0185" w:rsidRDefault="00246CF7">
      <w:pPr>
        <w:spacing w:line="600" w:lineRule="exact"/>
        <w:ind w:firstLineChars="200" w:firstLine="640"/>
      </w:pPr>
      <w:r>
        <w:rPr>
          <w:rFonts w:hint="eastAsia"/>
        </w:rPr>
        <w:t>在餐饮服务场所和单位食堂，可分别从门面正面、食品库房、粗加工（植物、畜禽、水产）、烹饪、专间及专用操作场所、备餐或分餐、餐饮具清洗消毒和保洁等区域，以及网上销售设备等处，分别拍摄</w:t>
      </w:r>
      <w:r>
        <w:rPr>
          <w:rFonts w:hint="eastAsia"/>
        </w:rPr>
        <w:t>1</w:t>
      </w:r>
      <w:r>
        <w:rPr>
          <w:rFonts w:hint="eastAsia"/>
        </w:rPr>
        <w:t>张照片并编号注释。</w:t>
      </w:r>
    </w:p>
    <w:p w:rsidR="00DC0185" w:rsidRDefault="00246CF7">
      <w:pPr>
        <w:spacing w:line="600" w:lineRule="exact"/>
        <w:ind w:firstLineChars="200" w:firstLine="640"/>
        <w:rPr>
          <w:spacing w:val="-9"/>
          <w:kern w:val="0"/>
        </w:rPr>
      </w:pPr>
      <w:r>
        <w:rPr>
          <w:rFonts w:hint="eastAsia"/>
        </w:rPr>
        <w:t>责任部门：</w:t>
      </w:r>
      <w:r>
        <w:rPr>
          <w:rFonts w:hint="eastAsia"/>
          <w:spacing w:val="-9"/>
          <w:kern w:val="0"/>
        </w:rPr>
        <w:t>区县局食品经营监管科、乡镇（街道）市场监管所</w:t>
      </w:r>
    </w:p>
    <w:p w:rsidR="00DC0185" w:rsidRDefault="00246CF7">
      <w:pPr>
        <w:spacing w:line="600" w:lineRule="exact"/>
        <w:ind w:firstLineChars="200" w:firstLine="640"/>
      </w:pPr>
      <w:r>
        <w:rPr>
          <w:rFonts w:hint="eastAsia"/>
        </w:rPr>
        <w:t>办理时限：</w:t>
      </w:r>
      <w:r>
        <w:rPr>
          <w:rFonts w:hint="eastAsia"/>
        </w:rPr>
        <w:t>5</w:t>
      </w:r>
      <w:r>
        <w:rPr>
          <w:rFonts w:hint="eastAsia"/>
        </w:rPr>
        <w:t>个工作日</w:t>
      </w:r>
    </w:p>
    <w:p w:rsidR="00DC0185" w:rsidRDefault="00246CF7">
      <w:pPr>
        <w:spacing w:line="600" w:lineRule="exact"/>
        <w:ind w:firstLineChars="200" w:firstLine="640"/>
        <w:rPr>
          <w:kern w:val="0"/>
        </w:rPr>
      </w:pPr>
      <w:r>
        <w:rPr>
          <w:rFonts w:hint="eastAsia"/>
        </w:rPr>
        <w:t>记录文件：重庆市食品经营许可现场核查表</w:t>
      </w:r>
    </w:p>
    <w:p w:rsidR="00DC0185" w:rsidRDefault="00246CF7">
      <w:pPr>
        <w:widowControl/>
        <w:shd w:val="clear" w:color="auto" w:fill="FFFFFF"/>
        <w:spacing w:line="600" w:lineRule="exact"/>
        <w:ind w:firstLineChars="200" w:firstLine="643"/>
        <w:jc w:val="left"/>
        <w:rPr>
          <w:rFonts w:eastAsia="方正楷体_GBK"/>
          <w:b/>
          <w:kern w:val="0"/>
        </w:rPr>
      </w:pPr>
      <w:r>
        <w:rPr>
          <w:rFonts w:eastAsia="方正楷体_GBK" w:hint="eastAsia"/>
          <w:b/>
          <w:kern w:val="0"/>
        </w:rPr>
        <w:t>（四）审批和决定</w:t>
      </w:r>
    </w:p>
    <w:p w:rsidR="00DC0185" w:rsidRDefault="00246CF7">
      <w:pPr>
        <w:spacing w:line="600" w:lineRule="exact"/>
        <w:ind w:firstLineChars="200" w:firstLine="640"/>
      </w:pPr>
      <w:r>
        <w:rPr>
          <w:rFonts w:hint="eastAsia"/>
        </w:rPr>
        <w:t>除可以当场作出行政许可决定的外，区县局应当自受理申请之日起</w:t>
      </w:r>
      <w:r>
        <w:rPr>
          <w:rFonts w:hint="eastAsia"/>
        </w:rPr>
        <w:t>10</w:t>
      </w:r>
      <w:r>
        <w:rPr>
          <w:rFonts w:hint="eastAsia"/>
        </w:rPr>
        <w:t>个工作日内完成许可决定。因特殊原因需要延长期限的，经本单位负责人批准，可以延长</w:t>
      </w:r>
      <w:r>
        <w:rPr>
          <w:rFonts w:hint="eastAsia"/>
        </w:rPr>
        <w:t>5</w:t>
      </w:r>
      <w:r>
        <w:rPr>
          <w:rFonts w:hint="eastAsia"/>
        </w:rPr>
        <w:t>个工作日，并应当将延长期限的理由告知申请人。</w:t>
      </w:r>
    </w:p>
    <w:p w:rsidR="00DC0185" w:rsidRDefault="00246CF7">
      <w:pPr>
        <w:spacing w:line="600" w:lineRule="exact"/>
        <w:ind w:firstLineChars="200" w:firstLine="640"/>
      </w:pPr>
      <w:r>
        <w:rPr>
          <w:rFonts w:hint="eastAsia"/>
        </w:rPr>
        <w:t>责任部门：区县局注册许可科、食品经营监管科、乡镇（街道）市场监管所</w:t>
      </w:r>
    </w:p>
    <w:p w:rsidR="00DC0185" w:rsidRDefault="00246CF7">
      <w:pPr>
        <w:spacing w:line="600" w:lineRule="exact"/>
        <w:ind w:firstLineChars="200" w:firstLine="640"/>
      </w:pPr>
      <w:r>
        <w:rPr>
          <w:rFonts w:hint="eastAsia"/>
        </w:rPr>
        <w:t>办理时限：自受理之日起</w:t>
      </w:r>
      <w:r>
        <w:rPr>
          <w:rFonts w:hint="eastAsia"/>
        </w:rPr>
        <w:t>10</w:t>
      </w:r>
      <w:r>
        <w:rPr>
          <w:rFonts w:hint="eastAsia"/>
        </w:rPr>
        <w:t>个工作日内</w:t>
      </w:r>
    </w:p>
    <w:p w:rsidR="00DC0185" w:rsidRDefault="00246CF7">
      <w:pPr>
        <w:spacing w:line="600" w:lineRule="exact"/>
        <w:ind w:firstLineChars="200" w:firstLine="640"/>
      </w:pPr>
      <w:r>
        <w:rPr>
          <w:rFonts w:hint="eastAsia"/>
        </w:rPr>
        <w:lastRenderedPageBreak/>
        <w:t>记录文件：《食品经营许可证》审核审批意见表</w:t>
      </w:r>
    </w:p>
    <w:p w:rsidR="00DC0185" w:rsidRDefault="00246CF7">
      <w:pPr>
        <w:widowControl/>
        <w:shd w:val="clear" w:color="auto" w:fill="FFFFFF"/>
        <w:spacing w:line="600" w:lineRule="exact"/>
        <w:ind w:firstLineChars="200" w:firstLine="643"/>
        <w:jc w:val="left"/>
        <w:rPr>
          <w:rFonts w:eastAsia="方正楷体_GBK"/>
          <w:b/>
          <w:kern w:val="0"/>
        </w:rPr>
      </w:pPr>
      <w:r>
        <w:rPr>
          <w:rFonts w:eastAsia="方正楷体_GBK" w:hint="eastAsia"/>
          <w:b/>
          <w:kern w:val="0"/>
        </w:rPr>
        <w:t>（五）发证及送达</w:t>
      </w:r>
    </w:p>
    <w:p w:rsidR="00DC0185" w:rsidRDefault="00246CF7">
      <w:pPr>
        <w:spacing w:line="600" w:lineRule="exact"/>
        <w:ind w:firstLineChars="200" w:firstLine="643"/>
        <w:rPr>
          <w:b/>
          <w:kern w:val="0"/>
        </w:rPr>
      </w:pPr>
      <w:r>
        <w:rPr>
          <w:rFonts w:hint="eastAsia"/>
          <w:b/>
          <w:kern w:val="0"/>
        </w:rPr>
        <w:t>1.</w:t>
      </w:r>
      <w:r>
        <w:rPr>
          <w:rFonts w:hint="eastAsia"/>
          <w:b/>
          <w:kern w:val="0"/>
        </w:rPr>
        <w:t>证书制作</w:t>
      </w:r>
    </w:p>
    <w:p w:rsidR="00DC0185" w:rsidRDefault="00246CF7">
      <w:pPr>
        <w:spacing w:line="600" w:lineRule="exact"/>
        <w:ind w:firstLineChars="200" w:firstLine="640"/>
        <w:rPr>
          <w:kern w:val="0"/>
        </w:rPr>
      </w:pPr>
      <w:r>
        <w:rPr>
          <w:rFonts w:hint="eastAsia"/>
          <w:kern w:val="0"/>
        </w:rPr>
        <w:t>（</w:t>
      </w:r>
      <w:r>
        <w:rPr>
          <w:rFonts w:hint="eastAsia"/>
          <w:kern w:val="0"/>
        </w:rPr>
        <w:t>1</w:t>
      </w:r>
      <w:r>
        <w:rPr>
          <w:rFonts w:hint="eastAsia"/>
          <w:kern w:val="0"/>
        </w:rPr>
        <w:t>）食品经营许可证分为正本、副本。正本、副本具有同等法律效力。</w:t>
      </w:r>
    </w:p>
    <w:p w:rsidR="00DC0185" w:rsidRDefault="00246CF7">
      <w:pPr>
        <w:adjustRightInd w:val="0"/>
        <w:snapToGrid w:val="0"/>
        <w:spacing w:line="594" w:lineRule="exact"/>
        <w:ind w:firstLineChars="200" w:firstLine="640"/>
        <w:rPr>
          <w:rFonts w:eastAsia="仿宋_GB2312"/>
        </w:rPr>
      </w:pPr>
      <w:r>
        <w:rPr>
          <w:rFonts w:hint="eastAsia"/>
          <w:kern w:val="0"/>
        </w:rPr>
        <w:t>（</w:t>
      </w:r>
      <w:r>
        <w:rPr>
          <w:rFonts w:hint="eastAsia"/>
          <w:kern w:val="0"/>
        </w:rPr>
        <w:t>2</w:t>
      </w:r>
      <w:r>
        <w:rPr>
          <w:rFonts w:hint="eastAsia"/>
          <w:kern w:val="0"/>
        </w:rPr>
        <w:t>）按照《重庆市〈食品经营许可证〉填写要求》（附件</w:t>
      </w:r>
      <w:r>
        <w:rPr>
          <w:rFonts w:hint="eastAsia"/>
          <w:kern w:val="0"/>
        </w:rPr>
        <w:t>10</w:t>
      </w:r>
      <w:r>
        <w:rPr>
          <w:rFonts w:hint="eastAsia"/>
          <w:kern w:val="0"/>
        </w:rPr>
        <w:t>），食品经营许可证应当载明：</w:t>
      </w:r>
      <w:r>
        <w:rPr>
          <w:rFonts w:eastAsia="仿宋_GB2312" w:hint="eastAsia"/>
        </w:rPr>
        <w:t>经营者名称、统一社会信用代码、法定代表人（负责人）、住所、经营场所、主体业态、经营项目、许可证编号、有效期、投诉举报电话、发证机关、发证日期，并赋有二维码。</w:t>
      </w:r>
      <w:r>
        <w:rPr>
          <w:rFonts w:hint="eastAsia"/>
          <w:kern w:val="0"/>
        </w:rPr>
        <w:t>（《食品经营许可证》打证模板见附件</w:t>
      </w:r>
      <w:r>
        <w:rPr>
          <w:rFonts w:hint="eastAsia"/>
          <w:kern w:val="0"/>
        </w:rPr>
        <w:t>11</w:t>
      </w:r>
      <w:r>
        <w:rPr>
          <w:rFonts w:hint="eastAsia"/>
          <w:kern w:val="0"/>
        </w:rPr>
        <w:t>）。</w:t>
      </w:r>
      <w:r>
        <w:rPr>
          <w:rFonts w:eastAsia="仿宋_GB2312" w:hint="eastAsia"/>
        </w:rPr>
        <w:t>其中，经营场所、主体业态、经营项目属于许可事项，其他事项不属于许可事项。食品经营者取得餐饮服务、食品经营管理经营项目的，销售预包装食品不需要在许可证上标注食品销售类经营项目。</w:t>
      </w:r>
    </w:p>
    <w:p w:rsidR="00DC0185" w:rsidRDefault="00246CF7">
      <w:pPr>
        <w:spacing w:line="600" w:lineRule="exact"/>
        <w:ind w:firstLineChars="200" w:firstLine="643"/>
        <w:rPr>
          <w:b/>
          <w:kern w:val="0"/>
        </w:rPr>
      </w:pPr>
      <w:r>
        <w:rPr>
          <w:rFonts w:hint="eastAsia"/>
          <w:b/>
          <w:kern w:val="0"/>
        </w:rPr>
        <w:t>2</w:t>
      </w:r>
      <w:r>
        <w:rPr>
          <w:rFonts w:hint="eastAsia"/>
          <w:b/>
          <w:kern w:val="0"/>
        </w:rPr>
        <w:t>、证书发放</w:t>
      </w:r>
    </w:p>
    <w:p w:rsidR="00DC0185" w:rsidRDefault="00246CF7">
      <w:pPr>
        <w:spacing w:line="600" w:lineRule="exact"/>
        <w:ind w:firstLineChars="200" w:firstLine="640"/>
      </w:pPr>
      <w:r>
        <w:rPr>
          <w:rFonts w:hint="eastAsia"/>
          <w:kern w:val="0"/>
        </w:rPr>
        <w:t>区县局应向申请人发放食品经营许可证证书（包括正本、副本）和《〈食品经营许可证〉申请准予通知书》（附件</w:t>
      </w:r>
      <w:r>
        <w:rPr>
          <w:rFonts w:hint="eastAsia"/>
          <w:kern w:val="0"/>
        </w:rPr>
        <w:t>12</w:t>
      </w:r>
      <w:r>
        <w:rPr>
          <w:rFonts w:hint="eastAsia"/>
          <w:kern w:val="0"/>
        </w:rPr>
        <w:t>）</w:t>
      </w:r>
      <w:r>
        <w:rPr>
          <w:rFonts w:hint="eastAsia"/>
        </w:rPr>
        <w:t>，送达申请人并签收。对不符合许可条件的，制作</w:t>
      </w:r>
      <w:r>
        <w:rPr>
          <w:rFonts w:hint="eastAsia"/>
          <w:kern w:val="0"/>
        </w:rPr>
        <w:t>《〈食品经营许可证〉申请驳回通知书》</w:t>
      </w:r>
      <w:r>
        <w:rPr>
          <w:rFonts w:hint="eastAsia"/>
        </w:rPr>
        <w:t>（附件</w:t>
      </w:r>
      <w:r>
        <w:rPr>
          <w:rFonts w:hint="eastAsia"/>
        </w:rPr>
        <w:t>13</w:t>
      </w:r>
      <w:r>
        <w:rPr>
          <w:rFonts w:hint="eastAsia"/>
        </w:rPr>
        <w:t>）并向送达申请人，同时向申请人说明理由，告知其依法享有申请行政复议或者提起行政诉讼的权利。</w:t>
      </w:r>
    </w:p>
    <w:p w:rsidR="00DC0185" w:rsidRDefault="00246CF7">
      <w:pPr>
        <w:spacing w:line="600" w:lineRule="exact"/>
        <w:ind w:firstLineChars="200" w:firstLine="640"/>
      </w:pPr>
      <w:r>
        <w:rPr>
          <w:rFonts w:hint="eastAsia"/>
        </w:rPr>
        <w:lastRenderedPageBreak/>
        <w:t>责任部门：区县局注册许可科、乡镇（街道）市场监管所</w:t>
      </w:r>
    </w:p>
    <w:p w:rsidR="00DC0185" w:rsidRDefault="00246CF7">
      <w:pPr>
        <w:spacing w:line="600" w:lineRule="exact"/>
        <w:ind w:firstLineChars="200" w:firstLine="640"/>
      </w:pPr>
      <w:r>
        <w:rPr>
          <w:rFonts w:hint="eastAsia"/>
        </w:rPr>
        <w:t>办理时限：</w:t>
      </w:r>
      <w:r>
        <w:rPr>
          <w:rFonts w:hint="eastAsia"/>
        </w:rPr>
        <w:t>5</w:t>
      </w:r>
      <w:r>
        <w:rPr>
          <w:rFonts w:hint="eastAsia"/>
        </w:rPr>
        <w:t>个工作日</w:t>
      </w:r>
    </w:p>
    <w:p w:rsidR="00DC0185" w:rsidRDefault="00246CF7">
      <w:pPr>
        <w:pStyle w:val="12"/>
        <w:spacing w:after="0" w:line="600" w:lineRule="exact"/>
        <w:ind w:firstLine="640"/>
        <w:jc w:val="left"/>
        <w:rPr>
          <w:rFonts w:ascii="Times New Roman" w:eastAsia="方正仿宋_GBK" w:hAnsi="Times New Roman"/>
          <w:kern w:val="0"/>
          <w:sz w:val="32"/>
        </w:rPr>
      </w:pPr>
      <w:r>
        <w:rPr>
          <w:rFonts w:ascii="Times New Roman" w:eastAsia="方正仿宋_GBK" w:hAnsi="Times New Roman" w:hint="eastAsia"/>
          <w:sz w:val="32"/>
        </w:rPr>
        <w:t>记录文件：《食品经营许可证》申请</w:t>
      </w:r>
      <w:r>
        <w:rPr>
          <w:rFonts w:ascii="Times New Roman" w:eastAsia="方正仿宋_GBK" w:hAnsi="Times New Roman" w:hint="eastAsia"/>
          <w:kern w:val="0"/>
          <w:sz w:val="32"/>
        </w:rPr>
        <w:t>准予通知书</w:t>
      </w:r>
      <w:r>
        <w:rPr>
          <w:rFonts w:ascii="Times New Roman" w:eastAsia="方正仿宋_GBK" w:hAnsi="Times New Roman" w:hint="eastAsia"/>
          <w:sz w:val="32"/>
        </w:rPr>
        <w:t>（附件</w:t>
      </w:r>
      <w:r>
        <w:rPr>
          <w:rFonts w:ascii="Times New Roman" w:eastAsia="方正仿宋_GBK" w:hAnsi="Times New Roman" w:hint="eastAsia"/>
          <w:sz w:val="32"/>
        </w:rPr>
        <w:t>12</w:t>
      </w:r>
      <w:r>
        <w:rPr>
          <w:rFonts w:ascii="Times New Roman" w:eastAsia="方正仿宋_GBK" w:hAnsi="Times New Roman" w:hint="eastAsia"/>
          <w:sz w:val="32"/>
        </w:rPr>
        <w:t>）</w:t>
      </w:r>
      <w:r>
        <w:rPr>
          <w:rFonts w:ascii="Times New Roman" w:eastAsia="方正仿宋_GBK" w:hAnsi="Times New Roman" w:hint="eastAsia"/>
          <w:kern w:val="0"/>
          <w:sz w:val="32"/>
        </w:rPr>
        <w:t>、</w:t>
      </w:r>
      <w:r>
        <w:rPr>
          <w:rFonts w:ascii="Times New Roman" w:eastAsia="方正仿宋_GBK" w:hAnsi="Times New Roman" w:hint="eastAsia"/>
          <w:sz w:val="32"/>
        </w:rPr>
        <w:t>《食品经营许可证》申请驳回通知书（附件</w:t>
      </w:r>
      <w:r>
        <w:rPr>
          <w:rFonts w:ascii="Times New Roman" w:eastAsia="方正仿宋_GBK" w:hAnsi="Times New Roman" w:hint="eastAsia"/>
          <w:sz w:val="32"/>
        </w:rPr>
        <w:t>13</w:t>
      </w:r>
      <w:r>
        <w:rPr>
          <w:rFonts w:ascii="Times New Roman" w:eastAsia="方正仿宋_GBK" w:hAnsi="Times New Roman" w:hint="eastAsia"/>
          <w:sz w:val="32"/>
        </w:rPr>
        <w:t>）、《食品经营许可证》领取登记表（附件</w:t>
      </w:r>
      <w:r>
        <w:rPr>
          <w:rFonts w:ascii="Times New Roman" w:eastAsia="方正仿宋_GBK" w:hAnsi="Times New Roman" w:hint="eastAsia"/>
          <w:sz w:val="32"/>
        </w:rPr>
        <w:t>14</w:t>
      </w:r>
      <w:r>
        <w:rPr>
          <w:rFonts w:ascii="Times New Roman" w:eastAsia="方正仿宋_GBK" w:hAnsi="Times New Roman" w:hint="eastAsia"/>
          <w:sz w:val="32"/>
        </w:rPr>
        <w:t>）</w:t>
      </w:r>
    </w:p>
    <w:p w:rsidR="00DC0185" w:rsidRDefault="00246CF7">
      <w:pPr>
        <w:spacing w:line="600" w:lineRule="exact"/>
        <w:ind w:firstLineChars="200" w:firstLine="643"/>
        <w:rPr>
          <w:rFonts w:eastAsia="方正楷体_GBK"/>
          <w:b/>
          <w:kern w:val="0"/>
        </w:rPr>
      </w:pPr>
      <w:r>
        <w:rPr>
          <w:rFonts w:eastAsia="方正楷体_GBK" w:hint="eastAsia"/>
          <w:b/>
          <w:kern w:val="0"/>
        </w:rPr>
        <w:t>（六）许可信息公示</w:t>
      </w:r>
    </w:p>
    <w:p w:rsidR="00DC0185" w:rsidRDefault="00246CF7">
      <w:pPr>
        <w:spacing w:line="600" w:lineRule="exact"/>
        <w:ind w:firstLineChars="200" w:firstLine="640"/>
      </w:pPr>
      <w:r>
        <w:rPr>
          <w:rFonts w:hint="eastAsia"/>
        </w:rPr>
        <w:t>食品经营许可证基本信息现阶段由区县局注册许可科进行公示（包括经营者名称、许可证编号、法定代表人（负责人）、经营场所、经营项目、日常监管机构、有效期限等），后续将由新建设的食品经营许可系统直接推送至外网进行公示。</w:t>
      </w:r>
    </w:p>
    <w:p w:rsidR="00DC0185" w:rsidRDefault="00246CF7">
      <w:pPr>
        <w:widowControl/>
        <w:shd w:val="clear" w:color="auto" w:fill="FFFFFF"/>
        <w:spacing w:line="600" w:lineRule="exact"/>
        <w:ind w:firstLineChars="200" w:firstLine="640"/>
        <w:jc w:val="left"/>
        <w:rPr>
          <w:b/>
          <w:kern w:val="0"/>
        </w:rPr>
      </w:pPr>
      <w:r>
        <w:rPr>
          <w:rFonts w:hint="eastAsia"/>
        </w:rPr>
        <w:t>责任部门：区县局注册许可科</w:t>
      </w:r>
    </w:p>
    <w:p w:rsidR="00DC0185" w:rsidRDefault="00246CF7">
      <w:pPr>
        <w:pStyle w:val="12"/>
        <w:spacing w:after="0" w:line="600" w:lineRule="exact"/>
        <w:ind w:firstLine="640"/>
        <w:rPr>
          <w:rFonts w:ascii="Times New Roman" w:eastAsia="方正仿宋_GBK" w:hAnsi="Times New Roman"/>
          <w:kern w:val="0"/>
          <w:sz w:val="32"/>
        </w:rPr>
      </w:pPr>
      <w:r>
        <w:rPr>
          <w:rFonts w:ascii="Times New Roman" w:eastAsia="方正仿宋_GBK" w:hAnsi="Times New Roman" w:hint="eastAsia"/>
          <w:sz w:val="32"/>
        </w:rPr>
        <w:t>办理时限：发证后及时公示</w:t>
      </w:r>
    </w:p>
    <w:p w:rsidR="00DC0185" w:rsidRDefault="00246CF7">
      <w:pPr>
        <w:spacing w:line="600" w:lineRule="exact"/>
        <w:ind w:firstLineChars="200" w:firstLine="643"/>
        <w:rPr>
          <w:rFonts w:eastAsia="方正楷体_GBK"/>
          <w:b/>
          <w:kern w:val="0"/>
        </w:rPr>
      </w:pPr>
      <w:r>
        <w:rPr>
          <w:rFonts w:eastAsia="方正楷体_GBK" w:hint="eastAsia"/>
          <w:b/>
          <w:kern w:val="0"/>
        </w:rPr>
        <w:t>（七）资料归档</w:t>
      </w:r>
    </w:p>
    <w:p w:rsidR="00DC0185" w:rsidRDefault="00246CF7">
      <w:pPr>
        <w:spacing w:line="600" w:lineRule="exact"/>
        <w:ind w:firstLineChars="200" w:firstLine="640"/>
      </w:pPr>
      <w:r>
        <w:rPr>
          <w:rFonts w:hint="eastAsia"/>
        </w:rPr>
        <w:t>区县局应当按照市局的相关要求建立食品经营许可档案管理制度，将办理食品经营许可的有关材料、发证情况及时归档。</w:t>
      </w:r>
    </w:p>
    <w:p w:rsidR="00DC0185" w:rsidRDefault="00246CF7">
      <w:pPr>
        <w:spacing w:line="600" w:lineRule="exact"/>
        <w:ind w:firstLineChars="200" w:firstLine="640"/>
      </w:pPr>
      <w:r>
        <w:rPr>
          <w:rFonts w:hint="eastAsia"/>
        </w:rPr>
        <w:t>食品经营许可档案包括经营者开业至终止经营全过程的许可申请、变更、延续、注销、吊销、撤销等行政许可信息，分为纸质档案和电子档案。纸质档案与电子档案的内容应保持一致。</w:t>
      </w:r>
    </w:p>
    <w:p w:rsidR="00DC0185" w:rsidRDefault="00246CF7">
      <w:pPr>
        <w:spacing w:line="600" w:lineRule="exact"/>
        <w:ind w:firstLineChars="200" w:firstLine="640"/>
      </w:pPr>
      <w:r>
        <w:rPr>
          <w:rFonts w:hint="eastAsia"/>
        </w:rPr>
        <w:t>许可档案封面上应当标明食品经营者名称、许可证编号、档案编号、建档日期和建档单位等内容。区县局应当指定专人负责食品经营许可档案的管理。</w:t>
      </w:r>
    </w:p>
    <w:p w:rsidR="00DC0185" w:rsidRDefault="00246CF7">
      <w:pPr>
        <w:spacing w:line="600" w:lineRule="exact"/>
        <w:ind w:firstLineChars="200" w:firstLine="640"/>
      </w:pPr>
      <w:r>
        <w:rPr>
          <w:rFonts w:hint="eastAsia"/>
        </w:rPr>
        <w:lastRenderedPageBreak/>
        <w:t>责任部门：区县局注册许可科、乡镇（街道）市场监管所</w:t>
      </w:r>
    </w:p>
    <w:p w:rsidR="00DC0185" w:rsidRDefault="00246CF7">
      <w:pPr>
        <w:spacing w:line="600" w:lineRule="exact"/>
        <w:ind w:firstLineChars="200" w:firstLine="640"/>
      </w:pPr>
      <w:r>
        <w:rPr>
          <w:rFonts w:hint="eastAsia"/>
        </w:rPr>
        <w:t>办理时限：发证后及时归档</w:t>
      </w:r>
    </w:p>
    <w:p w:rsidR="00DC0185" w:rsidRDefault="00246CF7">
      <w:pPr>
        <w:spacing w:line="600" w:lineRule="exact"/>
        <w:ind w:firstLineChars="200" w:firstLine="640"/>
      </w:pPr>
      <w:r>
        <w:rPr>
          <w:rFonts w:hint="eastAsia"/>
        </w:rPr>
        <w:t>记录文件：卷宗资料目录</w:t>
      </w:r>
    </w:p>
    <w:p w:rsidR="00DC0185" w:rsidRDefault="00246CF7">
      <w:pPr>
        <w:widowControl/>
        <w:shd w:val="clear" w:color="auto" w:fill="FFFFFF"/>
        <w:spacing w:line="600" w:lineRule="exact"/>
        <w:ind w:firstLineChars="200" w:firstLine="643"/>
        <w:jc w:val="left"/>
        <w:rPr>
          <w:rFonts w:eastAsia="方正楷体_GBK"/>
          <w:b/>
          <w:kern w:val="0"/>
        </w:rPr>
      </w:pPr>
      <w:r>
        <w:rPr>
          <w:rFonts w:eastAsia="方正楷体_GBK" w:hint="eastAsia"/>
          <w:b/>
          <w:kern w:val="0"/>
        </w:rPr>
        <w:t>（八）证书注销</w:t>
      </w:r>
    </w:p>
    <w:p w:rsidR="00DC0185" w:rsidRDefault="00246CF7">
      <w:pPr>
        <w:spacing w:line="600" w:lineRule="exact"/>
        <w:ind w:firstLineChars="200" w:firstLine="640"/>
      </w:pPr>
      <w:r>
        <w:rPr>
          <w:rFonts w:hint="eastAsia"/>
        </w:rPr>
        <w:t>食品经营者终止食品经营，食品经营许可被撤销或者食品经营许可证被吊销的，应当向原发证的区县局申请办理注销手续。食品经营许可被注销的，许可证编号不得再次使用。</w:t>
      </w:r>
    </w:p>
    <w:p w:rsidR="00DC0185" w:rsidRDefault="00246CF7">
      <w:pPr>
        <w:spacing w:line="600" w:lineRule="exact"/>
        <w:ind w:firstLineChars="200" w:firstLine="640"/>
      </w:pPr>
      <w:r>
        <w:rPr>
          <w:rFonts w:hint="eastAsia"/>
        </w:rPr>
        <w:t>有下列情形之一，食品经营者未按规定申请办理注销手续的，原发证的区县局应当依法办理食品经营许可注销手续：</w:t>
      </w:r>
    </w:p>
    <w:p w:rsidR="00DC0185" w:rsidRDefault="00246CF7">
      <w:pPr>
        <w:spacing w:line="600" w:lineRule="exact"/>
        <w:ind w:firstLineChars="200" w:firstLine="640"/>
      </w:pPr>
      <w:r>
        <w:rPr>
          <w:rFonts w:hint="eastAsia"/>
        </w:rPr>
        <w:t>1.</w:t>
      </w:r>
      <w:r>
        <w:rPr>
          <w:rFonts w:hint="eastAsia"/>
        </w:rPr>
        <w:t>食品经营许可有效期届满未申请延续的。</w:t>
      </w:r>
    </w:p>
    <w:p w:rsidR="00DC0185" w:rsidRDefault="00246CF7">
      <w:pPr>
        <w:spacing w:line="600" w:lineRule="exact"/>
        <w:ind w:firstLineChars="200" w:firstLine="640"/>
      </w:pPr>
      <w:r>
        <w:rPr>
          <w:rFonts w:hint="eastAsia"/>
        </w:rPr>
        <w:t>2.</w:t>
      </w:r>
      <w:r>
        <w:rPr>
          <w:rFonts w:hint="eastAsia"/>
        </w:rPr>
        <w:t>食品经营者主体资格依法终止的。</w:t>
      </w:r>
    </w:p>
    <w:p w:rsidR="00DC0185" w:rsidRDefault="00246CF7">
      <w:pPr>
        <w:spacing w:line="600" w:lineRule="exact"/>
        <w:ind w:firstLineChars="200" w:firstLine="640"/>
      </w:pPr>
      <w:r>
        <w:rPr>
          <w:rFonts w:hint="eastAsia"/>
        </w:rPr>
        <w:t>3.</w:t>
      </w:r>
      <w:r>
        <w:rPr>
          <w:rFonts w:hint="eastAsia"/>
        </w:rPr>
        <w:t>食品经营许可依法被撤回、撤销或者食品经营许可证依法被吊销的。</w:t>
      </w:r>
    </w:p>
    <w:p w:rsidR="00DC0185" w:rsidRDefault="00246CF7">
      <w:pPr>
        <w:spacing w:line="600" w:lineRule="exact"/>
        <w:ind w:firstLineChars="200" w:firstLine="640"/>
      </w:pPr>
      <w:r>
        <w:rPr>
          <w:rFonts w:hint="eastAsia"/>
        </w:rPr>
        <w:t>4.</w:t>
      </w:r>
      <w:r>
        <w:rPr>
          <w:rFonts w:hint="eastAsia"/>
        </w:rPr>
        <w:t>因不可抗力导致食品经营许可事项无法实施的。</w:t>
      </w:r>
      <w:r>
        <w:rPr>
          <w:rFonts w:hint="eastAsia"/>
        </w:rPr>
        <w:t> </w:t>
      </w:r>
    </w:p>
    <w:p w:rsidR="00DC0185" w:rsidRDefault="00246CF7">
      <w:pPr>
        <w:spacing w:line="600" w:lineRule="exact"/>
        <w:ind w:firstLineChars="200" w:firstLine="640"/>
      </w:pPr>
      <w:r>
        <w:rPr>
          <w:rFonts w:hint="eastAsia"/>
        </w:rPr>
        <w:t>5.</w:t>
      </w:r>
      <w:r>
        <w:rPr>
          <w:rFonts w:hint="eastAsia"/>
        </w:rPr>
        <w:t>法律法规规定的应当注销食品经营许可的其他情形。</w:t>
      </w:r>
    </w:p>
    <w:p w:rsidR="00DC0185" w:rsidRDefault="00246CF7">
      <w:pPr>
        <w:spacing w:line="600" w:lineRule="exact"/>
        <w:ind w:firstLineChars="200" w:firstLine="640"/>
      </w:pPr>
      <w:r>
        <w:rPr>
          <w:rFonts w:hint="eastAsia"/>
        </w:rPr>
        <w:t>责任部门：区县局注册许可科、乡镇（街道）市场监管所</w:t>
      </w:r>
    </w:p>
    <w:p w:rsidR="00DC0185" w:rsidRDefault="00246CF7">
      <w:pPr>
        <w:spacing w:line="600" w:lineRule="exact"/>
        <w:ind w:firstLineChars="200" w:firstLine="640"/>
      </w:pPr>
      <w:r>
        <w:rPr>
          <w:rFonts w:hint="eastAsia"/>
        </w:rPr>
        <w:t>办理时限：</w:t>
      </w:r>
      <w:r>
        <w:rPr>
          <w:rFonts w:hint="eastAsia"/>
        </w:rPr>
        <w:t>5</w:t>
      </w:r>
      <w:r>
        <w:rPr>
          <w:rFonts w:hint="eastAsia"/>
        </w:rPr>
        <w:t>个工作日内</w:t>
      </w:r>
    </w:p>
    <w:p w:rsidR="00DC0185" w:rsidRDefault="00246CF7">
      <w:pPr>
        <w:spacing w:line="600" w:lineRule="exact"/>
        <w:ind w:firstLineChars="200" w:firstLine="640"/>
      </w:pPr>
      <w:r>
        <w:rPr>
          <w:rFonts w:hint="eastAsia"/>
        </w:rPr>
        <w:t>记录文件：《食品经营许可证》注销申请书、《食品经营许可证》撤回申请书、《食品经营许可证》注销申请准予通知书（附件</w:t>
      </w:r>
      <w:r>
        <w:rPr>
          <w:rFonts w:hint="eastAsia"/>
        </w:rPr>
        <w:t>15</w:t>
      </w:r>
      <w:r>
        <w:rPr>
          <w:rFonts w:hint="eastAsia"/>
        </w:rPr>
        <w:t>）</w:t>
      </w:r>
    </w:p>
    <w:p w:rsidR="00DC0185" w:rsidRDefault="00DC0185">
      <w:pPr>
        <w:spacing w:line="600" w:lineRule="exact"/>
        <w:sectPr w:rsidR="00DC0185">
          <w:headerReference w:type="default" r:id="rId64"/>
          <w:footerReference w:type="default" r:id="rId65"/>
          <w:pgSz w:w="11906" w:h="16838"/>
          <w:pgMar w:top="1962" w:right="1474" w:bottom="1848" w:left="1587" w:header="850" w:footer="992" w:gutter="0"/>
          <w:cols w:space="720"/>
          <w:docGrid w:type="lines" w:linePitch="312"/>
        </w:sectPr>
      </w:pPr>
    </w:p>
    <w:p w:rsidR="00DC0185" w:rsidRDefault="00246CF7">
      <w:pPr>
        <w:pStyle w:val="12"/>
        <w:spacing w:after="0" w:line="600" w:lineRule="exact"/>
        <w:ind w:firstLine="640"/>
        <w:jc w:val="left"/>
        <w:rPr>
          <w:rFonts w:ascii="Times New Roman" w:eastAsia="方正仿宋_GBK" w:hAnsi="Times New Roman"/>
          <w:sz w:val="32"/>
        </w:rPr>
      </w:pPr>
      <w:r>
        <w:rPr>
          <w:rFonts w:ascii="Times New Roman" w:eastAsia="方正仿宋_GBK" w:hAnsi="Times New Roman" w:hint="eastAsia"/>
          <w:kern w:val="0"/>
          <w:sz w:val="32"/>
        </w:rPr>
        <w:lastRenderedPageBreak/>
        <w:t>附件：</w:t>
      </w:r>
      <w:r>
        <w:rPr>
          <w:rFonts w:ascii="Times New Roman" w:eastAsia="方正仿宋_GBK" w:hAnsi="Times New Roman" w:hint="eastAsia"/>
          <w:kern w:val="0"/>
          <w:sz w:val="32"/>
        </w:rPr>
        <w:t>1</w:t>
      </w:r>
      <w:r>
        <w:rPr>
          <w:rFonts w:ascii="Times New Roman" w:eastAsia="方正仿宋_GBK" w:hAnsi="Times New Roman" w:hint="eastAsia"/>
          <w:sz w:val="32"/>
        </w:rPr>
        <w:t>、《食品经营许可证》申请书</w:t>
      </w:r>
    </w:p>
    <w:p w:rsidR="00DC0185" w:rsidRDefault="00246CF7">
      <w:pPr>
        <w:spacing w:line="600" w:lineRule="exact"/>
        <w:ind w:firstLineChars="500" w:firstLine="1600"/>
      </w:pPr>
      <w:r>
        <w:rPr>
          <w:rFonts w:hint="eastAsia"/>
        </w:rPr>
        <w:t>2</w:t>
      </w:r>
      <w:r>
        <w:rPr>
          <w:rFonts w:hint="eastAsia"/>
        </w:rPr>
        <w:t>、《食品经营许可证》变更申请书</w:t>
      </w:r>
    </w:p>
    <w:p w:rsidR="00DC0185" w:rsidRDefault="00246CF7">
      <w:pPr>
        <w:spacing w:line="600" w:lineRule="exact"/>
        <w:ind w:firstLineChars="500" w:firstLine="1600"/>
      </w:pPr>
      <w:r>
        <w:rPr>
          <w:rFonts w:hint="eastAsia"/>
        </w:rPr>
        <w:t>3</w:t>
      </w:r>
      <w:r>
        <w:rPr>
          <w:rFonts w:hint="eastAsia"/>
        </w:rPr>
        <w:t>、《食品经营许可证》延续申请书</w:t>
      </w:r>
    </w:p>
    <w:p w:rsidR="00DC0185" w:rsidRDefault="00246CF7">
      <w:pPr>
        <w:spacing w:line="600" w:lineRule="exact"/>
        <w:ind w:firstLineChars="500" w:firstLine="1600"/>
      </w:pPr>
      <w:r>
        <w:rPr>
          <w:rFonts w:hint="eastAsia"/>
        </w:rPr>
        <w:t>4</w:t>
      </w:r>
      <w:r>
        <w:rPr>
          <w:rFonts w:hint="eastAsia"/>
        </w:rPr>
        <w:t>、《食品经营许可证》注销申请书</w:t>
      </w:r>
    </w:p>
    <w:p w:rsidR="00DC0185" w:rsidRDefault="00246CF7">
      <w:pPr>
        <w:spacing w:line="600" w:lineRule="exact"/>
        <w:ind w:firstLineChars="500" w:firstLine="1600"/>
      </w:pPr>
      <w:r>
        <w:rPr>
          <w:rFonts w:hint="eastAsia"/>
        </w:rPr>
        <w:t>5</w:t>
      </w:r>
      <w:r>
        <w:rPr>
          <w:rFonts w:hint="eastAsia"/>
        </w:rPr>
        <w:t>、《食品经营许可证》补发申请书</w:t>
      </w:r>
    </w:p>
    <w:p w:rsidR="00DC0185" w:rsidRDefault="00246CF7">
      <w:pPr>
        <w:spacing w:line="600" w:lineRule="exact"/>
        <w:ind w:firstLineChars="500" w:firstLine="1600"/>
      </w:pPr>
      <w:r>
        <w:rPr>
          <w:rFonts w:hint="eastAsia"/>
        </w:rPr>
        <w:t>6</w:t>
      </w:r>
      <w:r>
        <w:rPr>
          <w:rFonts w:hint="eastAsia"/>
        </w:rPr>
        <w:t>、《食品经营许可证》申请受理通知书</w:t>
      </w:r>
    </w:p>
    <w:p w:rsidR="00DC0185" w:rsidRDefault="00246CF7">
      <w:pPr>
        <w:spacing w:line="600" w:lineRule="exact"/>
        <w:ind w:firstLineChars="500" w:firstLine="1600"/>
      </w:pPr>
      <w:r>
        <w:rPr>
          <w:rFonts w:hint="eastAsia"/>
        </w:rPr>
        <w:t>7</w:t>
      </w:r>
      <w:r>
        <w:rPr>
          <w:rFonts w:hint="eastAsia"/>
        </w:rPr>
        <w:t>、《食品经营许可证》申请不予受理通知书</w:t>
      </w:r>
    </w:p>
    <w:p w:rsidR="00DC0185" w:rsidRDefault="00246CF7">
      <w:pPr>
        <w:spacing w:line="600" w:lineRule="exact"/>
        <w:ind w:firstLineChars="500" w:firstLine="1600"/>
      </w:pPr>
      <w:r>
        <w:rPr>
          <w:rFonts w:hint="eastAsia"/>
        </w:rPr>
        <w:t>8</w:t>
      </w:r>
      <w:r>
        <w:rPr>
          <w:rFonts w:hint="eastAsia"/>
        </w:rPr>
        <w:t>、食品经营许可补正材料通知书</w:t>
      </w:r>
    </w:p>
    <w:p w:rsidR="00DC0185" w:rsidRDefault="00246CF7">
      <w:pPr>
        <w:spacing w:line="600" w:lineRule="exact"/>
        <w:ind w:firstLineChars="500" w:firstLine="1600"/>
      </w:pPr>
      <w:r>
        <w:rPr>
          <w:rFonts w:hint="eastAsia"/>
        </w:rPr>
        <w:t>9</w:t>
      </w:r>
      <w:r>
        <w:rPr>
          <w:rFonts w:hint="eastAsia"/>
        </w:rPr>
        <w:t>、食品经营许可申请收到材料凭据存根</w:t>
      </w:r>
    </w:p>
    <w:p w:rsidR="00DC0185" w:rsidRDefault="00246CF7">
      <w:pPr>
        <w:spacing w:line="600" w:lineRule="exact"/>
        <w:ind w:firstLineChars="500" w:firstLine="1600"/>
      </w:pPr>
      <w:r>
        <w:rPr>
          <w:rFonts w:hint="eastAsia"/>
        </w:rPr>
        <w:t>10</w:t>
      </w:r>
      <w:r>
        <w:rPr>
          <w:rFonts w:hint="eastAsia"/>
        </w:rPr>
        <w:t>、重庆市《食品经营许可证》填写要求</w:t>
      </w:r>
    </w:p>
    <w:p w:rsidR="00DC0185" w:rsidRDefault="00246CF7">
      <w:pPr>
        <w:spacing w:line="600" w:lineRule="exact"/>
        <w:ind w:firstLineChars="500" w:firstLine="1600"/>
      </w:pPr>
      <w:r>
        <w:rPr>
          <w:rFonts w:hint="eastAsia"/>
        </w:rPr>
        <w:t>11</w:t>
      </w:r>
      <w:r>
        <w:rPr>
          <w:rFonts w:hint="eastAsia"/>
        </w:rPr>
        <w:t>、《食品经营许可证》打证模板</w:t>
      </w:r>
    </w:p>
    <w:p w:rsidR="00DC0185" w:rsidRDefault="00246CF7">
      <w:pPr>
        <w:spacing w:line="600" w:lineRule="exact"/>
        <w:ind w:firstLineChars="500" w:firstLine="1600"/>
      </w:pPr>
      <w:r>
        <w:rPr>
          <w:rFonts w:hint="eastAsia"/>
        </w:rPr>
        <w:t>12</w:t>
      </w:r>
      <w:r>
        <w:rPr>
          <w:rFonts w:hint="eastAsia"/>
        </w:rPr>
        <w:t>、《食品经营许可证》申请准予通知书</w:t>
      </w:r>
    </w:p>
    <w:p w:rsidR="00DC0185" w:rsidRDefault="00246CF7">
      <w:pPr>
        <w:spacing w:line="600" w:lineRule="exact"/>
        <w:ind w:firstLineChars="500" w:firstLine="1600"/>
      </w:pPr>
      <w:r>
        <w:rPr>
          <w:rFonts w:hint="eastAsia"/>
        </w:rPr>
        <w:t>13</w:t>
      </w:r>
      <w:r>
        <w:rPr>
          <w:rFonts w:hint="eastAsia"/>
        </w:rPr>
        <w:t>、《食品经营许可证》申请驳回通知书</w:t>
      </w:r>
    </w:p>
    <w:p w:rsidR="00DC0185" w:rsidRDefault="00246CF7">
      <w:pPr>
        <w:spacing w:line="600" w:lineRule="exact"/>
        <w:ind w:firstLineChars="500" w:firstLine="1600"/>
      </w:pPr>
      <w:r>
        <w:rPr>
          <w:rFonts w:hint="eastAsia"/>
        </w:rPr>
        <w:t>14</w:t>
      </w:r>
      <w:r>
        <w:rPr>
          <w:rFonts w:hint="eastAsia"/>
        </w:rPr>
        <w:t>、《食品经营许可证》领取登记表</w:t>
      </w:r>
    </w:p>
    <w:p w:rsidR="00DC0185" w:rsidRDefault="00246CF7">
      <w:pPr>
        <w:spacing w:line="600" w:lineRule="exact"/>
        <w:ind w:firstLineChars="500" w:firstLine="1600"/>
      </w:pPr>
      <w:r>
        <w:rPr>
          <w:rFonts w:hint="eastAsia"/>
        </w:rPr>
        <w:t>15</w:t>
      </w:r>
      <w:r>
        <w:rPr>
          <w:rFonts w:hint="eastAsia"/>
        </w:rPr>
        <w:t>、食品经营许可证》注销申请准予通知书</w:t>
      </w:r>
    </w:p>
    <w:p w:rsidR="00DC0185" w:rsidRDefault="00DC0185">
      <w:pPr>
        <w:spacing w:line="600" w:lineRule="exact"/>
        <w:ind w:firstLineChars="500" w:firstLine="1600"/>
      </w:pPr>
    </w:p>
    <w:p w:rsidR="00DC0185" w:rsidRDefault="00246CF7">
      <w:pPr>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1</w:t>
      </w:r>
    </w:p>
    <w:p w:rsidR="00DC0185" w:rsidRDefault="00DC0185">
      <w:pPr>
        <w:pStyle w:val="1"/>
        <w:rPr>
          <w:rFonts w:eastAsia="方正仿宋_GBK"/>
          <w:kern w:val="0"/>
          <w:sz w:val="32"/>
          <w:shd w:val="clear" w:color="auto" w:fill="FFFFFF"/>
        </w:rPr>
      </w:pPr>
    </w:p>
    <w:p w:rsidR="00DC0185" w:rsidRDefault="00DC0185">
      <w:pPr>
        <w:rPr>
          <w:kern w:val="0"/>
          <w:shd w:val="clear" w:color="auto" w:fill="FFFFFF"/>
        </w:rPr>
      </w:pPr>
    </w:p>
    <w:p w:rsidR="00DC0185" w:rsidRDefault="00DC0185">
      <w:pPr>
        <w:pStyle w:val="1"/>
      </w:pPr>
    </w:p>
    <w:p w:rsidR="00DC0185" w:rsidRDefault="00246CF7">
      <w:pPr>
        <w:spacing w:before="120" w:line="700" w:lineRule="exact"/>
        <w:jc w:val="center"/>
        <w:rPr>
          <w:rFonts w:eastAsia="黑体"/>
          <w:sz w:val="48"/>
        </w:rPr>
      </w:pPr>
      <w:r>
        <w:rPr>
          <w:rFonts w:eastAsia="黑体" w:hint="eastAsia"/>
          <w:sz w:val="48"/>
        </w:rPr>
        <w:t>《食品经营许可证》申请书</w:t>
      </w:r>
    </w:p>
    <w:p w:rsidR="00DC0185" w:rsidRDefault="00DC0185">
      <w:pPr>
        <w:spacing w:before="120"/>
        <w:rPr>
          <w:sz w:val="21"/>
        </w:rPr>
      </w:pPr>
    </w:p>
    <w:p w:rsidR="00DC0185" w:rsidRDefault="00DC0185">
      <w:pPr>
        <w:spacing w:before="120"/>
        <w:rPr>
          <w:sz w:val="21"/>
        </w:rPr>
      </w:pPr>
    </w:p>
    <w:p w:rsidR="00DC0185" w:rsidRDefault="00DC0185">
      <w:pPr>
        <w:spacing w:before="120"/>
        <w:rPr>
          <w:sz w:val="21"/>
        </w:rPr>
      </w:pPr>
    </w:p>
    <w:p w:rsidR="00DC0185" w:rsidRDefault="00DC0185">
      <w:pPr>
        <w:spacing w:before="120"/>
        <w:rPr>
          <w:sz w:val="21"/>
        </w:rPr>
      </w:pPr>
    </w:p>
    <w:p w:rsidR="00DC0185" w:rsidRDefault="00DC0185">
      <w:pPr>
        <w:pStyle w:val="1"/>
        <w:rPr>
          <w:sz w:val="21"/>
        </w:rPr>
      </w:pPr>
    </w:p>
    <w:p w:rsidR="00DC0185" w:rsidRDefault="00DC0185"/>
    <w:p w:rsidR="00DC0185" w:rsidRDefault="00246CF7">
      <w:pPr>
        <w:spacing w:beforeLines="50" w:before="163"/>
        <w:ind w:firstLineChars="200" w:firstLine="640"/>
        <w:rPr>
          <w:rFonts w:eastAsia="黑体"/>
        </w:rPr>
      </w:pPr>
      <w:r>
        <w:rPr>
          <w:rFonts w:eastAsia="黑体" w:hint="eastAsia"/>
        </w:rPr>
        <w:t>经营者名称（盖章或签字）：</w:t>
      </w:r>
      <w:r>
        <w:rPr>
          <w:rFonts w:eastAsia="黑体" w:hint="eastAsia"/>
        </w:rPr>
        <w:t xml:space="preserve">                    </w:t>
      </w:r>
    </w:p>
    <w:p w:rsidR="00DC0185" w:rsidRDefault="00246CF7">
      <w:pPr>
        <w:spacing w:beforeLines="50" w:before="163"/>
        <w:ind w:firstLineChars="200" w:firstLine="640"/>
        <w:rPr>
          <w:rFonts w:eastAsia="黑体"/>
        </w:rPr>
      </w:pPr>
      <w:r>
        <w:rPr>
          <w:rFonts w:eastAsia="黑体" w:hint="eastAsia"/>
        </w:rPr>
        <w:t>申请日期：</w:t>
      </w:r>
      <w:r>
        <w:rPr>
          <w:rFonts w:eastAsia="黑体" w:hint="eastAsia"/>
        </w:rPr>
        <w:t xml:space="preserve">                                    </w:t>
      </w:r>
    </w:p>
    <w:p w:rsidR="00DC0185" w:rsidRDefault="00246CF7">
      <w:pPr>
        <w:ind w:firstLineChars="200" w:firstLine="640"/>
        <w:rPr>
          <w:rFonts w:eastAsia="仿宋_GB2312"/>
        </w:rPr>
      </w:pPr>
      <w:r>
        <w:rPr>
          <w:rFonts w:eastAsia="仿宋_GB2312" w:hint="eastAsia"/>
        </w:rPr>
        <w:br w:type="page"/>
      </w:r>
    </w:p>
    <w:p w:rsidR="00DC0185" w:rsidRDefault="00DC0185">
      <w:pPr>
        <w:ind w:firstLineChars="200" w:firstLine="640"/>
        <w:rPr>
          <w:rFonts w:eastAsia="仿宋_GB2312"/>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DC0185">
        <w:trPr>
          <w:trHeight w:val="6393"/>
          <w:jc w:val="center"/>
        </w:trPr>
        <w:tc>
          <w:tcPr>
            <w:tcW w:w="9035"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20" w:before="65" w:line="520" w:lineRule="exact"/>
              <w:jc w:val="center"/>
              <w:rPr>
                <w:b/>
                <w:sz w:val="28"/>
              </w:rPr>
            </w:pPr>
            <w:r>
              <w:rPr>
                <w:b/>
                <w:sz w:val="28"/>
              </w:rPr>
              <w:t>敬</w:t>
            </w:r>
            <w:r>
              <w:rPr>
                <w:b/>
                <w:sz w:val="28"/>
              </w:rPr>
              <w:t xml:space="preserve"> </w:t>
            </w:r>
            <w:r>
              <w:rPr>
                <w:b/>
                <w:sz w:val="28"/>
              </w:rPr>
              <w:t>告</w:t>
            </w:r>
          </w:p>
          <w:p w:rsidR="00DC0185" w:rsidRDefault="00246CF7">
            <w:pPr>
              <w:spacing w:beforeLines="50" w:before="163" w:line="520" w:lineRule="exact"/>
              <w:ind w:leftChars="50" w:left="521" w:hangingChars="129" w:hanging="361"/>
              <w:rPr>
                <w:sz w:val="28"/>
              </w:rPr>
            </w:pPr>
            <w:r>
              <w:rPr>
                <w:sz w:val="28"/>
              </w:rPr>
              <w:t>1.</w:t>
            </w:r>
            <w:r>
              <w:rPr>
                <w:sz w:val="28"/>
              </w:rPr>
              <w:t>申请人应当了解相关的法律、法规，并确知其享有的权利和应承担的义务。</w:t>
            </w:r>
          </w:p>
          <w:p w:rsidR="00DC0185" w:rsidRDefault="00246CF7">
            <w:pPr>
              <w:spacing w:beforeLines="50" w:before="163" w:line="520" w:lineRule="exact"/>
              <w:ind w:leftChars="50" w:left="518" w:hangingChars="128" w:hanging="358"/>
              <w:rPr>
                <w:sz w:val="28"/>
              </w:rPr>
            </w:pPr>
            <w:r>
              <w:rPr>
                <w:sz w:val="28"/>
              </w:rPr>
              <w:t>2.</w:t>
            </w:r>
            <w:r>
              <w:rPr>
                <w:sz w:val="28"/>
              </w:rPr>
              <w:t>申请人应当如实向许可机关提交有关材料和反映真实情况，并对申请材料的真实性、有效性、合法性负责。</w:t>
            </w:r>
          </w:p>
          <w:p w:rsidR="00DC0185" w:rsidRDefault="00246CF7">
            <w:pPr>
              <w:spacing w:beforeLines="50" w:before="163" w:line="520" w:lineRule="exact"/>
              <w:ind w:leftChars="50" w:left="518" w:hangingChars="128" w:hanging="358"/>
              <w:rPr>
                <w:sz w:val="28"/>
              </w:rPr>
            </w:pPr>
            <w:r>
              <w:rPr>
                <w:sz w:val="28"/>
              </w:rPr>
              <w:t>3.</w:t>
            </w:r>
            <w:r>
              <w:rPr>
                <w:sz w:val="28"/>
              </w:rPr>
              <w:t>提交的申请材料应当是原件，如需提交复印件的，应当在复印件上注明与原件一致，并由申请人或者指定代表（委托代理人）签字（盖章）。</w:t>
            </w:r>
          </w:p>
          <w:p w:rsidR="00DC0185" w:rsidRDefault="00246CF7">
            <w:pPr>
              <w:spacing w:beforeLines="50" w:before="163" w:line="520" w:lineRule="exact"/>
              <w:ind w:leftChars="50" w:left="518" w:hangingChars="128" w:hanging="358"/>
              <w:rPr>
                <w:sz w:val="28"/>
              </w:rPr>
            </w:pPr>
            <w:r>
              <w:rPr>
                <w:sz w:val="28"/>
              </w:rPr>
              <w:t>4.</w:t>
            </w:r>
            <w:r>
              <w:rPr>
                <w:sz w:val="28"/>
              </w:rPr>
              <w:t>提交的申请材料、证件复印件应当使用</w:t>
            </w:r>
            <w:r>
              <w:rPr>
                <w:sz w:val="28"/>
              </w:rPr>
              <w:t>A4</w:t>
            </w:r>
            <w:r>
              <w:rPr>
                <w:sz w:val="28"/>
              </w:rPr>
              <w:t>纸。</w:t>
            </w:r>
          </w:p>
          <w:p w:rsidR="00DC0185" w:rsidRDefault="00246CF7">
            <w:pPr>
              <w:spacing w:beforeLines="50" w:before="163" w:line="520" w:lineRule="exact"/>
              <w:ind w:leftChars="50" w:left="518" w:hangingChars="128" w:hanging="358"/>
              <w:rPr>
                <w:sz w:val="28"/>
              </w:rPr>
            </w:pPr>
            <w:r>
              <w:rPr>
                <w:sz w:val="28"/>
              </w:rPr>
              <w:t>5.</w:t>
            </w:r>
            <w:r>
              <w:rPr>
                <w:sz w:val="28"/>
              </w:rPr>
              <w:t>填写申请书应当字迹工整，使用钢笔或签字笔（蓝色或黑色）。</w:t>
            </w:r>
          </w:p>
          <w:p w:rsidR="00DC0185" w:rsidRDefault="00246CF7">
            <w:pPr>
              <w:spacing w:beforeLines="50" w:before="163" w:line="520" w:lineRule="exact"/>
              <w:ind w:leftChars="50" w:left="518" w:hangingChars="128" w:hanging="358"/>
              <w:rPr>
                <w:sz w:val="28"/>
              </w:rPr>
            </w:pPr>
            <w:r>
              <w:rPr>
                <w:sz w:val="28"/>
              </w:rPr>
              <w:t>6.</w:t>
            </w:r>
            <w:r>
              <w:rPr>
                <w:sz w:val="28"/>
              </w:rPr>
              <w:t>在申请许可过程中，申请人应当认真阅读申请书的内容。</w:t>
            </w:r>
          </w:p>
        </w:tc>
      </w:tr>
    </w:tbl>
    <w:p w:rsidR="00DC0185" w:rsidRDefault="00DC0185">
      <w:pPr>
        <w:spacing w:beforeLines="50" w:before="163"/>
        <w:jc w:val="center"/>
        <w:rPr>
          <w:rFonts w:eastAsia="黑体"/>
          <w:sz w:val="36"/>
        </w:rPr>
      </w:pPr>
    </w:p>
    <w:p w:rsidR="00DC0185" w:rsidRDefault="00246CF7">
      <w:pPr>
        <w:spacing w:beforeLines="50" w:before="163"/>
        <w:ind w:firstLineChars="1000" w:firstLine="3600"/>
        <w:rPr>
          <w:rFonts w:eastAsia="黑体"/>
          <w:sz w:val="36"/>
        </w:rPr>
      </w:pPr>
      <w:r>
        <w:rPr>
          <w:rFonts w:eastAsia="黑体" w:hint="eastAsia"/>
          <w:sz w:val="36"/>
        </w:rPr>
        <w:br w:type="page"/>
      </w:r>
      <w:r>
        <w:rPr>
          <w:rFonts w:eastAsia="黑体" w:hint="eastAsia"/>
          <w:sz w:val="36"/>
        </w:rPr>
        <w:lastRenderedPageBreak/>
        <w:t>填</w:t>
      </w:r>
      <w:r>
        <w:rPr>
          <w:rFonts w:eastAsia="黑体" w:hint="eastAsia"/>
          <w:sz w:val="36"/>
        </w:rPr>
        <w:t xml:space="preserve"> </w:t>
      </w:r>
      <w:r>
        <w:rPr>
          <w:rFonts w:eastAsia="黑体" w:hint="eastAsia"/>
          <w:sz w:val="36"/>
        </w:rPr>
        <w:t>报</w:t>
      </w:r>
      <w:r>
        <w:rPr>
          <w:rFonts w:eastAsia="黑体" w:hint="eastAsia"/>
          <w:sz w:val="36"/>
        </w:rPr>
        <w:t xml:space="preserve"> </w:t>
      </w:r>
      <w:r>
        <w:rPr>
          <w:rFonts w:eastAsia="黑体" w:hint="eastAsia"/>
          <w:sz w:val="36"/>
        </w:rPr>
        <w:t>说</w:t>
      </w:r>
      <w:r>
        <w:rPr>
          <w:rFonts w:eastAsia="黑体" w:hint="eastAsia"/>
          <w:sz w:val="36"/>
        </w:rPr>
        <w:t xml:space="preserve"> </w:t>
      </w:r>
      <w:r>
        <w:rPr>
          <w:rFonts w:eastAsia="黑体" w:hint="eastAsia"/>
          <w:sz w:val="36"/>
        </w:rPr>
        <w:t>明</w:t>
      </w:r>
    </w:p>
    <w:p w:rsidR="00DC0185" w:rsidRDefault="00246CF7">
      <w:pPr>
        <w:numPr>
          <w:ilvl w:val="0"/>
          <w:numId w:val="4"/>
        </w:numPr>
        <w:spacing w:beforeLines="50" w:before="163" w:line="500" w:lineRule="exact"/>
        <w:rPr>
          <w:sz w:val="28"/>
        </w:rPr>
      </w:pPr>
      <w:r>
        <w:rPr>
          <w:sz w:val="28"/>
        </w:rPr>
        <w:t>经营者名称应当与营业执照上标注的名称一致。</w:t>
      </w:r>
    </w:p>
    <w:p w:rsidR="00DC0185" w:rsidRDefault="00246CF7">
      <w:pPr>
        <w:numPr>
          <w:ilvl w:val="0"/>
          <w:numId w:val="4"/>
        </w:numPr>
        <w:spacing w:beforeLines="50" w:before="163" w:line="500" w:lineRule="exact"/>
        <w:rPr>
          <w:sz w:val="28"/>
        </w:rPr>
      </w:pPr>
      <w:r>
        <w:rPr>
          <w:sz w:val="28"/>
        </w:rPr>
        <w:t>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rsidR="00DC0185" w:rsidRDefault="00246CF7">
      <w:pPr>
        <w:numPr>
          <w:ilvl w:val="0"/>
          <w:numId w:val="4"/>
        </w:numPr>
        <w:spacing w:beforeLines="50" w:before="163" w:line="500" w:lineRule="exact"/>
        <w:rPr>
          <w:sz w:val="28"/>
        </w:rPr>
      </w:pPr>
      <w:r>
        <w:rPr>
          <w:sz w:val="28"/>
        </w:rPr>
        <w:t>本申请书内所称法定代表人（负责人）包括：</w:t>
      </w:r>
      <w:r>
        <w:rPr>
          <w:sz w:val="28"/>
        </w:rPr>
        <w:t>①</w:t>
      </w:r>
      <w:r>
        <w:rPr>
          <w:sz w:val="28"/>
        </w:rPr>
        <w:t>企业法人的法定代表人；</w:t>
      </w:r>
      <w:r>
        <w:rPr>
          <w:sz w:val="28"/>
        </w:rPr>
        <w:t>②</w:t>
      </w:r>
      <w:r>
        <w:rPr>
          <w:sz w:val="28"/>
        </w:rPr>
        <w:t>个人独资企业的投资人；</w:t>
      </w:r>
      <w:r>
        <w:rPr>
          <w:sz w:val="28"/>
        </w:rPr>
        <w:t>③</w:t>
      </w:r>
      <w:r>
        <w:rPr>
          <w:sz w:val="28"/>
        </w:rPr>
        <w:t>分支机构的负责人；</w:t>
      </w:r>
      <w:r>
        <w:rPr>
          <w:sz w:val="28"/>
        </w:rPr>
        <w:t>④</w:t>
      </w:r>
      <w:r>
        <w:rPr>
          <w:sz w:val="28"/>
        </w:rPr>
        <w:t>合伙企业的执行事务合伙人（委派代表）；</w:t>
      </w:r>
      <w:r>
        <w:rPr>
          <w:sz w:val="28"/>
        </w:rPr>
        <w:t>⑤</w:t>
      </w:r>
      <w:r>
        <w:rPr>
          <w:sz w:val="28"/>
        </w:rPr>
        <w:t>个体工商户业主；</w:t>
      </w:r>
      <w:r>
        <w:rPr>
          <w:sz w:val="28"/>
        </w:rPr>
        <w:t>⑥</w:t>
      </w:r>
      <w:r>
        <w:rPr>
          <w:sz w:val="28"/>
        </w:rPr>
        <w:t>农民专业合作社的法定代表人。</w:t>
      </w:r>
    </w:p>
    <w:p w:rsidR="00DC0185" w:rsidRDefault="00246CF7">
      <w:pPr>
        <w:numPr>
          <w:ilvl w:val="0"/>
          <w:numId w:val="4"/>
        </w:numPr>
        <w:spacing w:beforeLines="50" w:before="163" w:line="500" w:lineRule="exact"/>
        <w:rPr>
          <w:sz w:val="28"/>
        </w:rPr>
      </w:pPr>
      <w:r>
        <w:rPr>
          <w:sz w:val="28"/>
        </w:rPr>
        <w:t>填写经营场所时要具体表述所在位置，明确到门牌号、房间号，住所应与营业执照（或组织机构证、相关身份证件）内容一致。</w:t>
      </w:r>
    </w:p>
    <w:p w:rsidR="00DC0185" w:rsidRDefault="00246CF7">
      <w:pPr>
        <w:numPr>
          <w:ilvl w:val="0"/>
          <w:numId w:val="4"/>
        </w:numPr>
        <w:spacing w:beforeLines="50" w:before="163" w:line="500" w:lineRule="exact"/>
        <w:rPr>
          <w:sz w:val="28"/>
        </w:rPr>
      </w:pPr>
      <w:r>
        <w:rPr>
          <w:sz w:val="28"/>
        </w:rPr>
        <w:t>申请人应选择主体业态、经营类别、规模大小和经营项目，并在</w:t>
      </w:r>
      <w:r>
        <w:rPr>
          <w:sz w:val="28"/>
        </w:rPr>
        <w:t>□</w:t>
      </w:r>
      <w:r>
        <w:rPr>
          <w:sz w:val="28"/>
        </w:rPr>
        <w:t>中打</w:t>
      </w:r>
      <w:r>
        <w:rPr>
          <w:sz w:val="28"/>
        </w:rPr>
        <w:t>√</w:t>
      </w:r>
      <w:r>
        <w:rPr>
          <w:sz w:val="28"/>
        </w:rPr>
        <w:t>。其中主体业态、经营类别、规模大小只能选一种，经营项目可多选。</w:t>
      </w:r>
    </w:p>
    <w:p w:rsidR="00DC0185" w:rsidRDefault="00246CF7">
      <w:pPr>
        <w:numPr>
          <w:ilvl w:val="0"/>
          <w:numId w:val="4"/>
        </w:numPr>
        <w:spacing w:beforeLines="50" w:before="163" w:line="500" w:lineRule="exact"/>
        <w:rPr>
          <w:sz w:val="28"/>
        </w:rPr>
      </w:pPr>
      <w:r>
        <w:rPr>
          <w:sz w:val="28"/>
        </w:rPr>
        <w:t>本申请书内所称食品安全管理人员是指企业内部专职或兼职的食品安全负责人。</w:t>
      </w:r>
    </w:p>
    <w:p w:rsidR="00DC0185" w:rsidRDefault="00246CF7">
      <w:pPr>
        <w:numPr>
          <w:ilvl w:val="0"/>
          <w:numId w:val="4"/>
        </w:numPr>
        <w:spacing w:beforeLines="50" w:before="163" w:line="500" w:lineRule="exact"/>
        <w:rPr>
          <w:sz w:val="28"/>
        </w:rPr>
      </w:pPr>
      <w:r>
        <w:rPr>
          <w:sz w:val="28"/>
        </w:rPr>
        <w:t>人员证件类型和证件号一般指居民身份证及身份证号。</w:t>
      </w:r>
    </w:p>
    <w:p w:rsidR="00DC0185" w:rsidRDefault="00DC0185">
      <w:pPr>
        <w:spacing w:beforeLines="50" w:before="163"/>
        <w:rPr>
          <w:sz w:val="28"/>
        </w:rPr>
      </w:pPr>
    </w:p>
    <w:p w:rsidR="00DC0185" w:rsidRDefault="00DC0185">
      <w:pPr>
        <w:spacing w:beforeLines="50" w:before="163"/>
        <w:rPr>
          <w:sz w:val="28"/>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3"/>
      </w:tblGrid>
      <w:tr w:rsidR="00DC0185">
        <w:trPr>
          <w:trHeight w:val="12488"/>
          <w:jc w:val="center"/>
        </w:trPr>
        <w:tc>
          <w:tcPr>
            <w:tcW w:w="9193"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50" w:before="163"/>
              <w:rPr>
                <w:sz w:val="28"/>
              </w:rPr>
            </w:pPr>
            <w:r>
              <w:rPr>
                <w:sz w:val="28"/>
              </w:rPr>
              <w:lastRenderedPageBreak/>
              <w:t>附申报资料</w:t>
            </w:r>
          </w:p>
          <w:p w:rsidR="00DC0185" w:rsidRDefault="00246CF7">
            <w:pPr>
              <w:spacing w:beforeLines="50" w:before="163"/>
              <w:jc w:val="center"/>
              <w:rPr>
                <w:b/>
              </w:rPr>
            </w:pPr>
            <w:r>
              <w:rPr>
                <w:b/>
              </w:rPr>
              <w:t>资</w:t>
            </w:r>
            <w:r>
              <w:rPr>
                <w:b/>
              </w:rPr>
              <w:t xml:space="preserve"> </w:t>
            </w:r>
            <w:r>
              <w:rPr>
                <w:b/>
              </w:rPr>
              <w:t>料</w:t>
            </w:r>
            <w:r>
              <w:rPr>
                <w:b/>
              </w:rPr>
              <w:t xml:space="preserve"> </w:t>
            </w:r>
            <w:r>
              <w:rPr>
                <w:b/>
              </w:rPr>
              <w:t>名</w:t>
            </w:r>
            <w:r>
              <w:rPr>
                <w:b/>
              </w:rPr>
              <w:t xml:space="preserve"> </w:t>
            </w:r>
            <w:r>
              <w:rPr>
                <w:b/>
              </w:rPr>
              <w:t>称</w:t>
            </w:r>
          </w:p>
          <w:p w:rsidR="00DC0185" w:rsidRDefault="00246CF7">
            <w:pPr>
              <w:numPr>
                <w:ilvl w:val="0"/>
                <w:numId w:val="5"/>
              </w:numPr>
              <w:spacing w:beforeLines="50" w:before="163" w:line="400" w:lineRule="exact"/>
              <w:rPr>
                <w:sz w:val="28"/>
              </w:rPr>
            </w:pPr>
            <w:r>
              <w:rPr>
                <w:sz w:val="28"/>
              </w:rPr>
              <w:t>《食品经营许可证》申请书；</w:t>
            </w:r>
          </w:p>
          <w:p w:rsidR="00DC0185" w:rsidRDefault="00246CF7">
            <w:pPr>
              <w:numPr>
                <w:ilvl w:val="0"/>
                <w:numId w:val="5"/>
              </w:numPr>
              <w:spacing w:beforeLines="50" w:before="163" w:line="400" w:lineRule="exact"/>
              <w:rPr>
                <w:sz w:val="28"/>
              </w:rPr>
            </w:pPr>
            <w:r>
              <w:rPr>
                <w:sz w:val="28"/>
              </w:rPr>
              <w:t>营业执照或者其他主体资格证明文件复印件（营业执照复印件免予提交，由许可机关在线获取）；</w:t>
            </w:r>
          </w:p>
          <w:p w:rsidR="00DC0185" w:rsidRDefault="00246CF7">
            <w:pPr>
              <w:numPr>
                <w:ilvl w:val="0"/>
                <w:numId w:val="5"/>
              </w:numPr>
              <w:spacing w:beforeLines="50" w:before="163" w:line="400" w:lineRule="exact"/>
              <w:rPr>
                <w:sz w:val="28"/>
              </w:rPr>
            </w:pPr>
            <w:r>
              <w:rPr>
                <w:sz w:val="28"/>
              </w:rPr>
              <w:t>反映经营场所设施设备及布局的图纸和相关文字说明；</w:t>
            </w:r>
            <w:r>
              <w:rPr>
                <w:sz w:val="28"/>
              </w:rPr>
              <w:t xml:space="preserve"> </w:t>
            </w:r>
          </w:p>
          <w:p w:rsidR="00DC0185" w:rsidRDefault="00246CF7">
            <w:pPr>
              <w:numPr>
                <w:ilvl w:val="0"/>
                <w:numId w:val="5"/>
              </w:numPr>
              <w:spacing w:beforeLines="50" w:before="163" w:line="400" w:lineRule="exact"/>
              <w:rPr>
                <w:sz w:val="28"/>
              </w:rPr>
            </w:pPr>
            <w:r>
              <w:rPr>
                <w:sz w:val="28"/>
              </w:rPr>
              <w:t>操作流程说明（流程图或文字说明）；</w:t>
            </w:r>
          </w:p>
          <w:p w:rsidR="00DC0185" w:rsidRDefault="00246CF7">
            <w:pPr>
              <w:numPr>
                <w:ilvl w:val="0"/>
                <w:numId w:val="5"/>
              </w:numPr>
              <w:spacing w:beforeLines="50" w:before="163" w:line="400" w:lineRule="exact"/>
              <w:rPr>
                <w:sz w:val="28"/>
              </w:rPr>
            </w:pPr>
            <w:r>
              <w:rPr>
                <w:sz w:val="28"/>
              </w:rPr>
              <w:t>食品安全自查、从业人员健康管理、进货查验记录、食品安全事故处置等保证食品安全的规章制度目录清单；</w:t>
            </w:r>
          </w:p>
          <w:p w:rsidR="00DC0185" w:rsidRDefault="00246CF7">
            <w:pPr>
              <w:numPr>
                <w:ilvl w:val="0"/>
                <w:numId w:val="5"/>
              </w:numPr>
              <w:spacing w:beforeLines="50" w:before="163" w:line="400" w:lineRule="exact"/>
              <w:rPr>
                <w:sz w:val="28"/>
              </w:rPr>
            </w:pPr>
            <w:r>
              <w:rPr>
                <w:sz w:val="28"/>
              </w:rPr>
              <w:t>申请人委托他人办理食品经营许可申请的，代理人应当提交授权委托书以及代理人的身份证明文件。</w:t>
            </w:r>
          </w:p>
        </w:tc>
      </w:tr>
    </w:tbl>
    <w:p w:rsidR="00DC0185" w:rsidRDefault="00246CF7">
      <w:pPr>
        <w:spacing w:before="120"/>
        <w:jc w:val="center"/>
        <w:rPr>
          <w:rFonts w:eastAsia="黑体"/>
          <w:sz w:val="44"/>
        </w:rPr>
      </w:pPr>
      <w:r>
        <w:rPr>
          <w:rFonts w:eastAsia="黑体" w:hint="eastAsia"/>
          <w:sz w:val="44"/>
        </w:rPr>
        <w:lastRenderedPageBreak/>
        <w:t>《食品经营许可证》申请表</w:t>
      </w: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95"/>
        <w:gridCol w:w="2284"/>
        <w:gridCol w:w="577"/>
        <w:gridCol w:w="278"/>
        <w:gridCol w:w="81"/>
        <w:gridCol w:w="1436"/>
        <w:gridCol w:w="171"/>
        <w:gridCol w:w="1265"/>
        <w:gridCol w:w="1436"/>
      </w:tblGrid>
      <w:tr w:rsidR="00DC0185">
        <w:trPr>
          <w:trHeight w:val="523"/>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经营者名称</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600" w:lineRule="exact"/>
              <w:rPr>
                <w:sz w:val="21"/>
              </w:rPr>
            </w:pPr>
          </w:p>
        </w:tc>
      </w:tr>
      <w:tr w:rsidR="00DC0185">
        <w:trPr>
          <w:trHeight w:val="640"/>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sz w:val="24"/>
              </w:rPr>
              <w:t>社会信用代码</w:t>
            </w:r>
          </w:p>
          <w:p w:rsidR="00DC0185" w:rsidRDefault="00246CF7">
            <w:pPr>
              <w:spacing w:line="400" w:lineRule="exact"/>
              <w:jc w:val="center"/>
              <w:rPr>
                <w:sz w:val="24"/>
              </w:rPr>
            </w:pPr>
            <w:r>
              <w:rPr>
                <w:rFonts w:hint="eastAsia"/>
                <w:sz w:val="24"/>
              </w:rPr>
              <w:t>（</w:t>
            </w:r>
            <w:r>
              <w:rPr>
                <w:sz w:val="24"/>
              </w:rPr>
              <w:t>身份证号码</w:t>
            </w:r>
            <w:r>
              <w:rPr>
                <w:rFonts w:hint="eastAsia"/>
                <w:sz w:val="24"/>
              </w:rPr>
              <w:t>）</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1"/>
              </w:rPr>
            </w:pPr>
          </w:p>
        </w:tc>
      </w:tr>
      <w:tr w:rsidR="00DC0185">
        <w:trPr>
          <w:trHeight w:val="580"/>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住</w:t>
            </w:r>
            <w:r>
              <w:rPr>
                <w:sz w:val="24"/>
              </w:rPr>
              <w:t xml:space="preserve">    </w:t>
            </w:r>
            <w:r>
              <w:rPr>
                <w:sz w:val="24"/>
              </w:rPr>
              <w:t>所</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600" w:lineRule="exact"/>
              <w:rPr>
                <w:sz w:val="21"/>
              </w:rPr>
            </w:pPr>
          </w:p>
        </w:tc>
      </w:tr>
      <w:tr w:rsidR="00DC0185">
        <w:trPr>
          <w:trHeight w:val="435"/>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经营场所</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ind w:firstLineChars="1050" w:firstLine="2214"/>
              <w:rPr>
                <w:b/>
                <w:sz w:val="21"/>
              </w:rPr>
            </w:pPr>
          </w:p>
        </w:tc>
      </w:tr>
      <w:tr w:rsidR="00DC0185">
        <w:trPr>
          <w:trHeight w:val="485"/>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外设仓库地址</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rPr>
                <w:sz w:val="21"/>
              </w:rPr>
            </w:pPr>
            <w:r>
              <w:rPr>
                <w:sz w:val="24"/>
              </w:rPr>
              <w:t>（指独立于经营场所以外的另设仓库，如无，填写无）</w:t>
            </w:r>
          </w:p>
        </w:tc>
      </w:tr>
      <w:tr w:rsidR="00DC0185">
        <w:trPr>
          <w:trHeight w:val="580"/>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法定代表人姓名</w:t>
            </w:r>
          </w:p>
        </w:tc>
        <w:tc>
          <w:tcPr>
            <w:tcW w:w="22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9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性别</w:t>
            </w:r>
          </w:p>
        </w:tc>
        <w:tc>
          <w:tcPr>
            <w:tcW w:w="14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600" w:lineRule="exact"/>
              <w:jc w:val="center"/>
              <w:rPr>
                <w:sz w:val="24"/>
              </w:rPr>
            </w:pPr>
          </w:p>
        </w:tc>
        <w:tc>
          <w:tcPr>
            <w:tcW w:w="14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民族</w:t>
            </w:r>
          </w:p>
        </w:tc>
        <w:tc>
          <w:tcPr>
            <w:tcW w:w="14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600" w:lineRule="exact"/>
              <w:rPr>
                <w:sz w:val="24"/>
              </w:rPr>
            </w:pPr>
          </w:p>
        </w:tc>
      </w:tr>
      <w:tr w:rsidR="00DC0185">
        <w:trPr>
          <w:trHeight w:val="485"/>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职　　务</w:t>
            </w:r>
          </w:p>
        </w:tc>
        <w:tc>
          <w:tcPr>
            <w:tcW w:w="22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 xml:space="preserve"> </w:t>
            </w:r>
          </w:p>
        </w:tc>
        <w:tc>
          <w:tcPr>
            <w:tcW w:w="2372"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联系电话</w:t>
            </w:r>
          </w:p>
        </w:tc>
        <w:tc>
          <w:tcPr>
            <w:tcW w:w="287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600" w:lineRule="exact"/>
              <w:rPr>
                <w:sz w:val="24"/>
              </w:rPr>
            </w:pPr>
          </w:p>
        </w:tc>
      </w:tr>
      <w:tr w:rsidR="00DC0185">
        <w:trPr>
          <w:trHeight w:val="485"/>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证件类型</w:t>
            </w:r>
          </w:p>
        </w:tc>
        <w:tc>
          <w:tcPr>
            <w:tcW w:w="22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 xml:space="preserve"> </w:t>
            </w:r>
          </w:p>
        </w:tc>
        <w:tc>
          <w:tcPr>
            <w:tcW w:w="2372"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证件号</w:t>
            </w:r>
          </w:p>
        </w:tc>
        <w:tc>
          <w:tcPr>
            <w:tcW w:w="287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600" w:lineRule="exact"/>
              <w:rPr>
                <w:sz w:val="24"/>
              </w:rPr>
            </w:pPr>
          </w:p>
        </w:tc>
      </w:tr>
      <w:tr w:rsidR="00DC0185">
        <w:trPr>
          <w:trHeight w:val="640"/>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主体业态</w:t>
            </w:r>
          </w:p>
          <w:p w:rsidR="00DC0185" w:rsidRDefault="00246CF7">
            <w:pPr>
              <w:spacing w:line="500" w:lineRule="exact"/>
              <w:jc w:val="center"/>
              <w:rPr>
                <w:sz w:val="24"/>
              </w:rPr>
            </w:pPr>
            <w:r>
              <w:rPr>
                <w:sz w:val="24"/>
              </w:rPr>
              <w:t>（经营类别</w:t>
            </w:r>
          </w:p>
          <w:p w:rsidR="00DC0185" w:rsidRDefault="00246CF7">
            <w:pPr>
              <w:spacing w:line="500" w:lineRule="exact"/>
              <w:jc w:val="center"/>
              <w:rPr>
                <w:sz w:val="24"/>
              </w:rPr>
            </w:pPr>
            <w:r>
              <w:rPr>
                <w:sz w:val="24"/>
              </w:rPr>
              <w:t>规模大小）</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Lines="20" w:before="65" w:line="400" w:lineRule="exact"/>
              <w:rPr>
                <w:sz w:val="21"/>
              </w:rPr>
            </w:pPr>
            <w:r>
              <w:rPr>
                <w:sz w:val="21"/>
              </w:rPr>
              <w:t>1.□</w:t>
            </w:r>
            <w:r>
              <w:rPr>
                <w:sz w:val="21"/>
              </w:rPr>
              <w:t>食品销售经营者：</w:t>
            </w:r>
            <w:r>
              <w:rPr>
                <w:sz w:val="21"/>
              </w:rPr>
              <w:t>□</w:t>
            </w:r>
            <w:r>
              <w:rPr>
                <w:sz w:val="21"/>
              </w:rPr>
              <w:t>商场超市</w:t>
            </w:r>
            <w:r>
              <w:rPr>
                <w:sz w:val="21"/>
              </w:rPr>
              <w:t xml:space="preserve">      □</w:t>
            </w:r>
            <w:r>
              <w:rPr>
                <w:sz w:val="21"/>
              </w:rPr>
              <w:t>便利店</w:t>
            </w:r>
          </w:p>
          <w:p w:rsidR="00DC0185" w:rsidRDefault="00246CF7">
            <w:pPr>
              <w:spacing w:line="400" w:lineRule="exact"/>
              <w:ind w:firstLineChars="1000" w:firstLine="2100"/>
              <w:rPr>
                <w:sz w:val="21"/>
              </w:rPr>
            </w:pPr>
            <w:r>
              <w:rPr>
                <w:sz w:val="21"/>
              </w:rPr>
              <w:t>□</w:t>
            </w:r>
            <w:r>
              <w:rPr>
                <w:sz w:val="21"/>
              </w:rPr>
              <w:t>食杂店</w:t>
            </w:r>
            <w:r>
              <w:rPr>
                <w:sz w:val="21"/>
              </w:rPr>
              <w:t xml:space="preserve">        □</w:t>
            </w:r>
            <w:r>
              <w:rPr>
                <w:sz w:val="21"/>
              </w:rPr>
              <w:t>药店</w:t>
            </w:r>
          </w:p>
          <w:p w:rsidR="00DC0185" w:rsidRDefault="00246CF7">
            <w:pPr>
              <w:spacing w:beforeLines="20" w:before="65" w:line="400" w:lineRule="exact"/>
              <w:ind w:firstLineChars="1000" w:firstLine="2100"/>
              <w:rPr>
                <w:sz w:val="21"/>
              </w:rPr>
            </w:pPr>
            <w:r>
              <w:rPr>
                <w:sz w:val="21"/>
              </w:rPr>
              <w:t>□</w:t>
            </w:r>
            <w:r>
              <w:rPr>
                <w:sz w:val="21"/>
              </w:rPr>
              <w:t>食品贸易商</w:t>
            </w:r>
          </w:p>
          <w:p w:rsidR="00DC0185" w:rsidRDefault="00246CF7">
            <w:pPr>
              <w:spacing w:line="400" w:lineRule="exact"/>
              <w:ind w:firstLineChars="1000" w:firstLine="2100"/>
              <w:rPr>
                <w:sz w:val="21"/>
              </w:rPr>
            </w:pPr>
            <w:r>
              <w:rPr>
                <w:sz w:val="21"/>
              </w:rPr>
              <w:t>□</w:t>
            </w:r>
            <w:r>
              <w:rPr>
                <w:sz w:val="21"/>
              </w:rPr>
              <w:t>单一网络食品销售商</w:t>
            </w:r>
          </w:p>
          <w:p w:rsidR="00DC0185" w:rsidRDefault="00246CF7">
            <w:pPr>
              <w:spacing w:line="400" w:lineRule="exact"/>
              <w:ind w:firstLineChars="1000" w:firstLine="2100"/>
              <w:rPr>
                <w:sz w:val="21"/>
              </w:rPr>
            </w:pPr>
            <w:r>
              <w:rPr>
                <w:sz w:val="21"/>
              </w:rPr>
              <w:t>□</w:t>
            </w:r>
            <w:r>
              <w:rPr>
                <w:sz w:val="21"/>
              </w:rPr>
              <w:t>食品自动售货销售商</w:t>
            </w:r>
          </w:p>
          <w:p w:rsidR="00DC0185" w:rsidRDefault="00246CF7">
            <w:pPr>
              <w:spacing w:line="400" w:lineRule="exact"/>
              <w:ind w:firstLineChars="1000" w:firstLine="2100"/>
              <w:rPr>
                <w:sz w:val="21"/>
              </w:rPr>
            </w:pPr>
            <w:r>
              <w:rPr>
                <w:sz w:val="21"/>
              </w:rPr>
              <w:t>□</w:t>
            </w:r>
            <w:r>
              <w:rPr>
                <w:sz w:val="21"/>
              </w:rPr>
              <w:t>食品销售连锁企业总部</w:t>
            </w:r>
          </w:p>
          <w:p w:rsidR="00DC0185" w:rsidRDefault="00246CF7">
            <w:pPr>
              <w:spacing w:beforeLines="50" w:before="163" w:line="400" w:lineRule="exact"/>
              <w:rPr>
                <w:sz w:val="21"/>
              </w:rPr>
            </w:pPr>
            <w:r>
              <w:rPr>
                <w:sz w:val="21"/>
              </w:rPr>
              <w:t>2.□</w:t>
            </w:r>
            <w:r>
              <w:rPr>
                <w:sz w:val="21"/>
              </w:rPr>
              <w:t>餐饮服务经营者：</w:t>
            </w:r>
            <w:r>
              <w:rPr>
                <w:sz w:val="21"/>
              </w:rPr>
              <w:t>□</w:t>
            </w:r>
            <w:r>
              <w:rPr>
                <w:sz w:val="21"/>
              </w:rPr>
              <w:t>特大型</w:t>
            </w:r>
            <w:r>
              <w:rPr>
                <w:sz w:val="21"/>
              </w:rPr>
              <w:t xml:space="preserve"> □</w:t>
            </w:r>
            <w:r>
              <w:rPr>
                <w:sz w:val="21"/>
              </w:rPr>
              <w:t>大型</w:t>
            </w:r>
            <w:r>
              <w:rPr>
                <w:sz w:val="21"/>
              </w:rPr>
              <w:t xml:space="preserve"> □</w:t>
            </w:r>
            <w:r>
              <w:rPr>
                <w:sz w:val="21"/>
              </w:rPr>
              <w:t>中型</w:t>
            </w:r>
            <w:r>
              <w:rPr>
                <w:sz w:val="21"/>
              </w:rPr>
              <w:t xml:space="preserve"> □</w:t>
            </w:r>
            <w:r>
              <w:rPr>
                <w:sz w:val="21"/>
              </w:rPr>
              <w:t>小型</w:t>
            </w:r>
            <w:r>
              <w:rPr>
                <w:sz w:val="21"/>
              </w:rPr>
              <w:t xml:space="preserve"> □</w:t>
            </w:r>
            <w:r>
              <w:rPr>
                <w:sz w:val="21"/>
              </w:rPr>
              <w:t>微型</w:t>
            </w:r>
          </w:p>
          <w:p w:rsidR="00DC0185" w:rsidRDefault="00246CF7">
            <w:pPr>
              <w:spacing w:line="400" w:lineRule="exact"/>
              <w:ind w:firstLineChars="1000" w:firstLine="2100"/>
              <w:rPr>
                <w:sz w:val="21"/>
              </w:rPr>
            </w:pPr>
            <w:r>
              <w:rPr>
                <w:sz w:val="21"/>
              </w:rPr>
              <w:t>□</w:t>
            </w:r>
            <w:r>
              <w:rPr>
                <w:sz w:val="21"/>
              </w:rPr>
              <w:t>中央厨房</w:t>
            </w:r>
            <w:r>
              <w:rPr>
                <w:sz w:val="21"/>
              </w:rPr>
              <w:t xml:space="preserve"> □</w:t>
            </w:r>
            <w:r>
              <w:rPr>
                <w:sz w:val="21"/>
              </w:rPr>
              <w:t>集体用餐配送</w:t>
            </w:r>
          </w:p>
          <w:p w:rsidR="00DC0185" w:rsidRDefault="00246CF7">
            <w:pPr>
              <w:spacing w:line="400" w:lineRule="exact"/>
              <w:ind w:firstLineChars="1000" w:firstLine="2100"/>
              <w:rPr>
                <w:sz w:val="21"/>
              </w:rPr>
            </w:pPr>
            <w:r>
              <w:rPr>
                <w:sz w:val="21"/>
              </w:rPr>
              <w:t>□</w:t>
            </w:r>
            <w:r>
              <w:rPr>
                <w:sz w:val="21"/>
              </w:rPr>
              <w:t>中央厨房和集体用餐配送</w:t>
            </w:r>
          </w:p>
          <w:p w:rsidR="00DC0185" w:rsidRDefault="00246CF7">
            <w:pPr>
              <w:spacing w:line="400" w:lineRule="exact"/>
              <w:ind w:firstLineChars="1000" w:firstLine="2100"/>
              <w:rPr>
                <w:sz w:val="21"/>
              </w:rPr>
            </w:pPr>
            <w:r>
              <w:rPr>
                <w:sz w:val="21"/>
              </w:rPr>
              <w:t>□</w:t>
            </w:r>
            <w:r>
              <w:rPr>
                <w:sz w:val="21"/>
              </w:rPr>
              <w:t>管理企业</w:t>
            </w:r>
          </w:p>
          <w:p w:rsidR="00DC0185" w:rsidRDefault="00246CF7">
            <w:pPr>
              <w:spacing w:line="400" w:lineRule="exact"/>
              <w:ind w:firstLineChars="1000" w:firstLine="2100"/>
              <w:rPr>
                <w:sz w:val="21"/>
              </w:rPr>
            </w:pPr>
            <w:r>
              <w:rPr>
                <w:sz w:val="21"/>
              </w:rPr>
              <w:t>□</w:t>
            </w:r>
            <w:r>
              <w:rPr>
                <w:sz w:val="21"/>
              </w:rPr>
              <w:t>食品自动制售经营者</w:t>
            </w:r>
          </w:p>
          <w:p w:rsidR="00DC0185" w:rsidRDefault="00246CF7">
            <w:pPr>
              <w:spacing w:line="400" w:lineRule="exact"/>
              <w:ind w:firstLineChars="1000" w:firstLine="2100"/>
              <w:rPr>
                <w:sz w:val="21"/>
              </w:rPr>
            </w:pPr>
            <w:r>
              <w:rPr>
                <w:sz w:val="21"/>
              </w:rPr>
              <w:t>（以上只能单选）</w:t>
            </w:r>
          </w:p>
          <w:p w:rsidR="00DC0185" w:rsidRDefault="00246CF7">
            <w:pPr>
              <w:spacing w:line="400" w:lineRule="exact"/>
              <w:ind w:left="2730" w:hangingChars="1300" w:hanging="2730"/>
              <w:rPr>
                <w:sz w:val="21"/>
              </w:rPr>
            </w:pPr>
            <w:r>
              <w:rPr>
                <w:sz w:val="21"/>
              </w:rPr>
              <w:t>3.□</w:t>
            </w:r>
            <w:r>
              <w:rPr>
                <w:sz w:val="21"/>
              </w:rPr>
              <w:t>集中用餐单位食堂：</w:t>
            </w:r>
          </w:p>
          <w:p w:rsidR="00DC0185" w:rsidRDefault="00246CF7">
            <w:pPr>
              <w:spacing w:line="400" w:lineRule="exact"/>
              <w:ind w:firstLineChars="450" w:firstLine="945"/>
              <w:rPr>
                <w:sz w:val="21"/>
              </w:rPr>
            </w:pPr>
            <w:r>
              <w:rPr>
                <w:sz w:val="21"/>
              </w:rPr>
              <w:t>按单位性质：</w:t>
            </w:r>
            <w:r>
              <w:rPr>
                <w:sz w:val="21"/>
              </w:rPr>
              <w:t>□</w:t>
            </w:r>
            <w:r>
              <w:rPr>
                <w:sz w:val="21"/>
              </w:rPr>
              <w:t>自营学校食堂</w:t>
            </w:r>
            <w:r>
              <w:rPr>
                <w:sz w:val="21"/>
              </w:rPr>
              <w:t xml:space="preserve"> □</w:t>
            </w:r>
            <w:r>
              <w:rPr>
                <w:sz w:val="21"/>
              </w:rPr>
              <w:t>承包学校食堂</w:t>
            </w:r>
            <w:r>
              <w:rPr>
                <w:sz w:val="21"/>
              </w:rPr>
              <w:t xml:space="preserve"> </w:t>
            </w:r>
          </w:p>
          <w:p w:rsidR="00DC0185" w:rsidRDefault="00246CF7">
            <w:pPr>
              <w:spacing w:line="400" w:lineRule="exact"/>
              <w:ind w:firstLineChars="450" w:firstLine="945"/>
              <w:rPr>
                <w:sz w:val="21"/>
              </w:rPr>
            </w:pPr>
            <w:r>
              <w:rPr>
                <w:sz w:val="21"/>
              </w:rPr>
              <w:t xml:space="preserve">            </w:t>
            </w:r>
            <w:r>
              <w:rPr>
                <w:sz w:val="21"/>
              </w:rPr>
              <w:t>承包企业名称：</w:t>
            </w:r>
            <w:r>
              <w:rPr>
                <w:sz w:val="21"/>
              </w:rPr>
              <w:t xml:space="preserve">                                   </w:t>
            </w:r>
          </w:p>
          <w:p w:rsidR="00DC0185" w:rsidRDefault="00246CF7">
            <w:pPr>
              <w:tabs>
                <w:tab w:val="left" w:pos="2346"/>
              </w:tabs>
              <w:spacing w:line="400" w:lineRule="exact"/>
              <w:ind w:firstLineChars="450" w:firstLine="945"/>
              <w:rPr>
                <w:sz w:val="21"/>
              </w:rPr>
            </w:pPr>
            <w:r>
              <w:rPr>
                <w:sz w:val="21"/>
              </w:rPr>
              <w:tab/>
            </w:r>
            <w:r>
              <w:rPr>
                <w:sz w:val="21"/>
              </w:rPr>
              <w:t>（注：中小学及幼儿园食堂不得承包）</w:t>
            </w:r>
          </w:p>
          <w:p w:rsidR="00DC0185" w:rsidRDefault="00246CF7">
            <w:pPr>
              <w:spacing w:line="400" w:lineRule="exact"/>
              <w:ind w:firstLineChars="1050" w:firstLine="2205"/>
              <w:rPr>
                <w:sz w:val="21"/>
              </w:rPr>
            </w:pPr>
            <w:r>
              <w:rPr>
                <w:sz w:val="21"/>
              </w:rPr>
              <w:lastRenderedPageBreak/>
              <w:t>□</w:t>
            </w:r>
            <w:r>
              <w:rPr>
                <w:sz w:val="21"/>
              </w:rPr>
              <w:t>托幼机构食堂</w:t>
            </w:r>
            <w:r>
              <w:rPr>
                <w:sz w:val="21"/>
              </w:rPr>
              <w:t xml:space="preserve"> □</w:t>
            </w:r>
            <w:r>
              <w:rPr>
                <w:sz w:val="21"/>
              </w:rPr>
              <w:t>养老机构食堂</w:t>
            </w:r>
            <w:r>
              <w:rPr>
                <w:sz w:val="21"/>
              </w:rPr>
              <w:t xml:space="preserve"> □</w:t>
            </w:r>
            <w:r>
              <w:rPr>
                <w:sz w:val="21"/>
              </w:rPr>
              <w:t>机关食堂</w:t>
            </w:r>
          </w:p>
          <w:p w:rsidR="00DC0185" w:rsidRDefault="00246CF7">
            <w:pPr>
              <w:spacing w:line="400" w:lineRule="exact"/>
              <w:ind w:firstLineChars="1050" w:firstLine="2205"/>
              <w:rPr>
                <w:sz w:val="21"/>
              </w:rPr>
            </w:pPr>
            <w:r>
              <w:rPr>
                <w:sz w:val="21"/>
              </w:rPr>
              <w:t>□</w:t>
            </w:r>
            <w:r>
              <w:rPr>
                <w:sz w:val="21"/>
              </w:rPr>
              <w:t>企事业单位食堂</w:t>
            </w:r>
            <w:r>
              <w:rPr>
                <w:sz w:val="21"/>
              </w:rPr>
              <w:t xml:space="preserve"> □</w:t>
            </w:r>
            <w:r>
              <w:rPr>
                <w:sz w:val="21"/>
              </w:rPr>
              <w:t>工地食堂</w:t>
            </w:r>
            <w:r>
              <w:rPr>
                <w:sz w:val="21"/>
              </w:rPr>
              <w:t xml:space="preserve"> □</w:t>
            </w:r>
            <w:r>
              <w:rPr>
                <w:sz w:val="21"/>
              </w:rPr>
              <w:t>托育机构食堂</w:t>
            </w:r>
          </w:p>
          <w:p w:rsidR="00DC0185" w:rsidRDefault="00246CF7">
            <w:pPr>
              <w:spacing w:line="400" w:lineRule="exact"/>
              <w:ind w:firstLineChars="1050" w:firstLine="2205"/>
              <w:rPr>
                <w:sz w:val="21"/>
              </w:rPr>
            </w:pPr>
            <w:r>
              <w:rPr>
                <w:sz w:val="21"/>
              </w:rPr>
              <w:t xml:space="preserve">□ </w:t>
            </w:r>
            <w:r>
              <w:rPr>
                <w:sz w:val="21"/>
              </w:rPr>
              <w:t>医院食堂</w:t>
            </w:r>
            <w:r>
              <w:rPr>
                <w:sz w:val="21"/>
              </w:rPr>
              <w:t xml:space="preserve"> □</w:t>
            </w:r>
            <w:r>
              <w:rPr>
                <w:sz w:val="21"/>
              </w:rPr>
              <w:t>其他单位食堂</w:t>
            </w:r>
          </w:p>
          <w:p w:rsidR="00DC0185" w:rsidRDefault="00246CF7">
            <w:pPr>
              <w:spacing w:before="120" w:line="400" w:lineRule="exact"/>
              <w:rPr>
                <w:sz w:val="21"/>
              </w:rPr>
            </w:pPr>
            <w:r>
              <w:rPr>
                <w:sz w:val="21"/>
              </w:rPr>
              <w:t xml:space="preserve">         </w:t>
            </w:r>
            <w:r>
              <w:rPr>
                <w:sz w:val="21"/>
              </w:rPr>
              <w:t>按规模大小：</w:t>
            </w:r>
            <w:r>
              <w:rPr>
                <w:sz w:val="21"/>
              </w:rPr>
              <w:t>□</w:t>
            </w:r>
            <w:r>
              <w:rPr>
                <w:sz w:val="21"/>
              </w:rPr>
              <w:t>特大型</w:t>
            </w:r>
            <w:r>
              <w:rPr>
                <w:sz w:val="21"/>
              </w:rPr>
              <w:t xml:space="preserve"> □</w:t>
            </w:r>
            <w:r>
              <w:rPr>
                <w:sz w:val="21"/>
              </w:rPr>
              <w:t>大型</w:t>
            </w:r>
            <w:r>
              <w:rPr>
                <w:sz w:val="21"/>
              </w:rPr>
              <w:t xml:space="preserve"> □</w:t>
            </w:r>
            <w:r>
              <w:rPr>
                <w:sz w:val="21"/>
              </w:rPr>
              <w:t>中型</w:t>
            </w:r>
            <w:r>
              <w:rPr>
                <w:sz w:val="21"/>
              </w:rPr>
              <w:t xml:space="preserve"> □</w:t>
            </w:r>
            <w:r>
              <w:rPr>
                <w:sz w:val="21"/>
              </w:rPr>
              <w:t>小型</w:t>
            </w:r>
            <w:r>
              <w:rPr>
                <w:sz w:val="21"/>
              </w:rPr>
              <w:t xml:space="preserve"> □</w:t>
            </w:r>
            <w:r>
              <w:rPr>
                <w:sz w:val="21"/>
              </w:rPr>
              <w:t>微型</w:t>
            </w:r>
          </w:p>
          <w:p w:rsidR="00DC0185" w:rsidRDefault="00246CF7">
            <w:pPr>
              <w:spacing w:before="120" w:line="400" w:lineRule="exact"/>
              <w:rPr>
                <w:sz w:val="21"/>
              </w:rPr>
            </w:pPr>
            <w:r>
              <w:rPr>
                <w:sz w:val="21"/>
              </w:rPr>
              <w:t>是否含网络外卖经营：</w:t>
            </w:r>
            <w:r>
              <w:rPr>
                <w:sz w:val="21"/>
              </w:rPr>
              <w:t>□</w:t>
            </w:r>
            <w:r>
              <w:rPr>
                <w:sz w:val="21"/>
              </w:rPr>
              <w:t>是</w:t>
            </w:r>
            <w:r>
              <w:rPr>
                <w:sz w:val="21"/>
              </w:rPr>
              <w:t xml:space="preserve"> □</w:t>
            </w:r>
            <w:r>
              <w:rPr>
                <w:sz w:val="21"/>
              </w:rPr>
              <w:t>否</w:t>
            </w:r>
            <w:r>
              <w:rPr>
                <w:sz w:val="21"/>
              </w:rPr>
              <w:t xml:space="preserve"> </w:t>
            </w:r>
          </w:p>
        </w:tc>
      </w:tr>
      <w:tr w:rsidR="00DC0185">
        <w:trPr>
          <w:trHeight w:val="640"/>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60" w:lineRule="exact"/>
              <w:jc w:val="center"/>
              <w:rPr>
                <w:sz w:val="24"/>
              </w:rPr>
            </w:pPr>
            <w:r>
              <w:rPr>
                <w:sz w:val="24"/>
              </w:rPr>
              <w:lastRenderedPageBreak/>
              <w:t>经营项目</w:t>
            </w:r>
          </w:p>
        </w:tc>
        <w:tc>
          <w:tcPr>
            <w:tcW w:w="7528"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Lines="20" w:before="65" w:line="400" w:lineRule="exact"/>
              <w:jc w:val="left"/>
              <w:rPr>
                <w:sz w:val="21"/>
              </w:rPr>
            </w:pPr>
            <w:r>
              <w:rPr>
                <w:sz w:val="21"/>
              </w:rPr>
              <w:t>1. □</w:t>
            </w:r>
            <w:r>
              <w:rPr>
                <w:sz w:val="21"/>
              </w:rPr>
              <w:t>散装食品销售</w:t>
            </w:r>
          </w:p>
          <w:p w:rsidR="00DC0185" w:rsidRDefault="00246CF7">
            <w:pPr>
              <w:spacing w:beforeLines="20" w:before="65" w:line="400" w:lineRule="exact"/>
              <w:ind w:firstLineChars="200" w:firstLine="420"/>
              <w:jc w:val="left"/>
              <w:rPr>
                <w:sz w:val="21"/>
              </w:rPr>
            </w:pPr>
            <w:r>
              <w:rPr>
                <w:sz w:val="21"/>
              </w:rPr>
              <w:t>□</w:t>
            </w:r>
            <w:r>
              <w:rPr>
                <w:sz w:val="21"/>
              </w:rPr>
              <w:t>含散装熟食</w:t>
            </w:r>
            <w:r>
              <w:rPr>
                <w:sz w:val="21"/>
              </w:rPr>
              <w:t xml:space="preserve">  □</w:t>
            </w:r>
            <w:r>
              <w:rPr>
                <w:sz w:val="21"/>
              </w:rPr>
              <w:t>不含散装熟食</w:t>
            </w:r>
          </w:p>
          <w:p w:rsidR="00DC0185" w:rsidRDefault="00246CF7">
            <w:pPr>
              <w:spacing w:beforeLines="20" w:before="65" w:line="400" w:lineRule="exact"/>
              <w:jc w:val="left"/>
              <w:rPr>
                <w:sz w:val="21"/>
              </w:rPr>
            </w:pPr>
            <w:r>
              <w:rPr>
                <w:sz w:val="21"/>
              </w:rPr>
              <w:t>2. □</w:t>
            </w:r>
            <w:r>
              <w:rPr>
                <w:sz w:val="21"/>
              </w:rPr>
              <w:t>散装食品和预包装食品销售：</w:t>
            </w:r>
          </w:p>
          <w:p w:rsidR="00DC0185" w:rsidRDefault="00246CF7">
            <w:pPr>
              <w:spacing w:beforeLines="20" w:before="65" w:line="400" w:lineRule="exact"/>
              <w:ind w:firstLineChars="200" w:firstLine="420"/>
              <w:jc w:val="left"/>
              <w:rPr>
                <w:sz w:val="21"/>
              </w:rPr>
            </w:pPr>
            <w:r>
              <w:rPr>
                <w:sz w:val="21"/>
              </w:rPr>
              <w:t>□</w:t>
            </w:r>
            <w:r>
              <w:rPr>
                <w:sz w:val="21"/>
              </w:rPr>
              <w:t>含散装熟食</w:t>
            </w:r>
            <w:r>
              <w:rPr>
                <w:sz w:val="21"/>
              </w:rPr>
              <w:t xml:space="preserve">  □</w:t>
            </w:r>
            <w:r>
              <w:rPr>
                <w:sz w:val="21"/>
              </w:rPr>
              <w:t>不含散装熟食</w:t>
            </w:r>
          </w:p>
          <w:p w:rsidR="00DC0185" w:rsidRDefault="00246CF7">
            <w:pPr>
              <w:spacing w:before="120" w:line="400" w:lineRule="exact"/>
              <w:rPr>
                <w:sz w:val="21"/>
              </w:rPr>
            </w:pPr>
            <w:r>
              <w:rPr>
                <w:sz w:val="21"/>
              </w:rPr>
              <w:t>3. □</w:t>
            </w:r>
            <w:r>
              <w:rPr>
                <w:sz w:val="21"/>
              </w:rPr>
              <w:t>特殊食品销售</w:t>
            </w:r>
          </w:p>
          <w:p w:rsidR="00DC0185" w:rsidRDefault="00246CF7">
            <w:pPr>
              <w:spacing w:line="400" w:lineRule="exact"/>
              <w:ind w:firstLineChars="150" w:firstLine="315"/>
              <w:rPr>
                <w:sz w:val="21"/>
              </w:rPr>
            </w:pPr>
            <w:r>
              <w:rPr>
                <w:sz w:val="21"/>
              </w:rPr>
              <w:t>□</w:t>
            </w:r>
            <w:r>
              <w:rPr>
                <w:sz w:val="21"/>
              </w:rPr>
              <w:t>不含保健食品</w:t>
            </w:r>
            <w:r>
              <w:rPr>
                <w:sz w:val="21"/>
              </w:rPr>
              <w:t xml:space="preserve">  □</w:t>
            </w:r>
            <w:r>
              <w:rPr>
                <w:sz w:val="21"/>
              </w:rPr>
              <w:t>不含特殊医学用途配方食品</w:t>
            </w:r>
            <w:r>
              <w:rPr>
                <w:sz w:val="21"/>
              </w:rPr>
              <w:t xml:space="preserve">  □</w:t>
            </w:r>
            <w:r>
              <w:rPr>
                <w:sz w:val="21"/>
              </w:rPr>
              <w:t>不含婴幼儿配方乳粉</w:t>
            </w:r>
          </w:p>
          <w:p w:rsidR="00DC0185" w:rsidRDefault="00246CF7">
            <w:pPr>
              <w:spacing w:line="400" w:lineRule="exact"/>
              <w:ind w:firstLineChars="150" w:firstLine="315"/>
              <w:rPr>
                <w:sz w:val="21"/>
              </w:rPr>
            </w:pPr>
            <w:r>
              <w:rPr>
                <w:sz w:val="21"/>
              </w:rPr>
              <w:t>□</w:t>
            </w:r>
            <w:r>
              <w:rPr>
                <w:sz w:val="21"/>
              </w:rPr>
              <w:t>不含婴幼儿配方食品</w:t>
            </w:r>
          </w:p>
          <w:p w:rsidR="00DC0185" w:rsidRDefault="00246CF7">
            <w:pPr>
              <w:spacing w:before="120" w:line="460" w:lineRule="exact"/>
              <w:rPr>
                <w:sz w:val="21"/>
              </w:rPr>
            </w:pPr>
            <w:r>
              <w:rPr>
                <w:sz w:val="21"/>
              </w:rPr>
              <w:t>4.□</w:t>
            </w:r>
            <w:r>
              <w:rPr>
                <w:sz w:val="21"/>
              </w:rPr>
              <w:t>其他类食品销售</w:t>
            </w:r>
            <w:r>
              <w:rPr>
                <w:sz w:val="21"/>
              </w:rPr>
              <w:t xml:space="preserve">                                                 </w:t>
            </w:r>
          </w:p>
          <w:p w:rsidR="00DC0185" w:rsidRDefault="00246CF7">
            <w:pPr>
              <w:spacing w:before="120" w:line="400" w:lineRule="exact"/>
              <w:rPr>
                <w:sz w:val="21"/>
              </w:rPr>
            </w:pPr>
            <w:r>
              <w:rPr>
                <w:sz w:val="21"/>
              </w:rPr>
              <w:t>5.□</w:t>
            </w:r>
            <w:r>
              <w:rPr>
                <w:sz w:val="21"/>
              </w:rPr>
              <w:t>热食类食品制售</w:t>
            </w:r>
          </w:p>
          <w:p w:rsidR="00DC0185" w:rsidRDefault="00246CF7">
            <w:pPr>
              <w:spacing w:before="120" w:line="400" w:lineRule="exact"/>
              <w:rPr>
                <w:sz w:val="21"/>
              </w:rPr>
            </w:pPr>
            <w:r>
              <w:rPr>
                <w:sz w:val="21"/>
              </w:rPr>
              <w:t>6.□</w:t>
            </w:r>
            <w:r>
              <w:rPr>
                <w:sz w:val="21"/>
              </w:rPr>
              <w:t>冷食类食品制售</w:t>
            </w:r>
            <w:r>
              <w:rPr>
                <w:sz w:val="21"/>
              </w:rPr>
              <w:t xml:space="preserve">  </w:t>
            </w:r>
          </w:p>
          <w:p w:rsidR="00DC0185" w:rsidRDefault="00246CF7">
            <w:pPr>
              <w:spacing w:before="120" w:line="400" w:lineRule="exact"/>
              <w:ind w:firstLineChars="100" w:firstLine="210"/>
              <w:rPr>
                <w:sz w:val="21"/>
              </w:rPr>
            </w:pPr>
            <w:r>
              <w:rPr>
                <w:sz w:val="21"/>
              </w:rPr>
              <w:t>□</w:t>
            </w:r>
            <w:r>
              <w:rPr>
                <w:sz w:val="21"/>
              </w:rPr>
              <w:t>含冷荤类食品</w:t>
            </w:r>
            <w:r>
              <w:rPr>
                <w:sz w:val="21"/>
              </w:rPr>
              <w:t xml:space="preserve">  □</w:t>
            </w:r>
            <w:r>
              <w:rPr>
                <w:sz w:val="21"/>
              </w:rPr>
              <w:t>含冷加工糕点</w:t>
            </w:r>
          </w:p>
          <w:p w:rsidR="00DC0185" w:rsidRDefault="00246CF7">
            <w:pPr>
              <w:spacing w:before="120" w:line="400" w:lineRule="exact"/>
              <w:rPr>
                <w:sz w:val="21"/>
              </w:rPr>
            </w:pPr>
            <w:r>
              <w:rPr>
                <w:sz w:val="21"/>
              </w:rPr>
              <w:t>7.□</w:t>
            </w:r>
            <w:r>
              <w:rPr>
                <w:sz w:val="21"/>
              </w:rPr>
              <w:t>生食类食品制售（特指生食动物性水产品，主要是海产品）</w:t>
            </w:r>
          </w:p>
          <w:p w:rsidR="00DC0185" w:rsidRDefault="00246CF7">
            <w:pPr>
              <w:spacing w:before="120" w:line="400" w:lineRule="exact"/>
              <w:rPr>
                <w:sz w:val="21"/>
              </w:rPr>
            </w:pPr>
            <w:r>
              <w:rPr>
                <w:sz w:val="21"/>
              </w:rPr>
              <w:t>8.</w:t>
            </w:r>
            <w:r>
              <w:rPr>
                <w:sz w:val="21"/>
              </w:rPr>
              <w:t>自制饮品制售</w:t>
            </w:r>
          </w:p>
          <w:p w:rsidR="00DC0185" w:rsidRDefault="00246CF7">
            <w:pPr>
              <w:spacing w:line="400" w:lineRule="exact"/>
              <w:rPr>
                <w:sz w:val="21"/>
              </w:rPr>
            </w:pPr>
            <w:r>
              <w:rPr>
                <w:sz w:val="21"/>
              </w:rPr>
              <w:t>9.□</w:t>
            </w:r>
            <w:r>
              <w:rPr>
                <w:sz w:val="21"/>
              </w:rPr>
              <w:t>半成品制售（仅限中央厨房可申请）</w:t>
            </w:r>
          </w:p>
          <w:p w:rsidR="00DC0185" w:rsidRDefault="00246CF7">
            <w:pPr>
              <w:spacing w:before="120" w:line="460" w:lineRule="exact"/>
              <w:rPr>
                <w:sz w:val="21"/>
              </w:rPr>
            </w:pPr>
            <w:r>
              <w:rPr>
                <w:sz w:val="21"/>
              </w:rPr>
              <w:t>10.□</w:t>
            </w:r>
            <w:r>
              <w:rPr>
                <w:sz w:val="21"/>
              </w:rPr>
              <w:t>自动现制制售</w:t>
            </w:r>
            <w:r>
              <w:rPr>
                <w:sz w:val="21"/>
              </w:rPr>
              <w:t xml:space="preserve">                                                   </w:t>
            </w:r>
          </w:p>
          <w:p w:rsidR="00DC0185" w:rsidRDefault="00246CF7">
            <w:pPr>
              <w:spacing w:before="120" w:line="460" w:lineRule="exact"/>
              <w:rPr>
                <w:sz w:val="21"/>
                <w:lang w:eastAsia="zh-Hans"/>
              </w:rPr>
            </w:pPr>
            <w:r>
              <w:rPr>
                <w:sz w:val="21"/>
              </w:rPr>
              <w:t>11.□</w:t>
            </w:r>
            <w:r>
              <w:rPr>
                <w:sz w:val="21"/>
              </w:rPr>
              <w:t>餐饮服务连锁</w:t>
            </w:r>
            <w:r>
              <w:rPr>
                <w:sz w:val="21"/>
                <w:lang w:eastAsia="zh-Hans"/>
              </w:rPr>
              <w:t>管理</w:t>
            </w:r>
          </w:p>
          <w:p w:rsidR="00DC0185" w:rsidRDefault="00246CF7">
            <w:pPr>
              <w:spacing w:before="120" w:line="460" w:lineRule="exact"/>
              <w:rPr>
                <w:sz w:val="21"/>
              </w:rPr>
            </w:pPr>
            <w:r>
              <w:rPr>
                <w:sz w:val="21"/>
              </w:rPr>
              <w:t>12.□</w:t>
            </w:r>
            <w:r>
              <w:rPr>
                <w:sz w:val="21"/>
              </w:rPr>
              <w:t>餐饮服务管理</w:t>
            </w:r>
          </w:p>
          <w:p w:rsidR="00DC0185" w:rsidRDefault="00246CF7">
            <w:pPr>
              <w:spacing w:before="120" w:line="460" w:lineRule="exact"/>
              <w:rPr>
                <w:sz w:val="21"/>
              </w:rPr>
            </w:pPr>
            <w:r>
              <w:rPr>
                <w:sz w:val="21"/>
              </w:rPr>
              <w:t>13.□</w:t>
            </w:r>
            <w:r>
              <w:rPr>
                <w:sz w:val="21"/>
              </w:rPr>
              <w:t>食品销售连锁管理</w:t>
            </w:r>
          </w:p>
        </w:tc>
      </w:tr>
      <w:tr w:rsidR="00DC0185">
        <w:trPr>
          <w:trHeight w:val="575"/>
          <w:jc w:val="center"/>
        </w:trPr>
        <w:tc>
          <w:tcPr>
            <w:tcW w:w="20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00" w:lineRule="exact"/>
              <w:jc w:val="center"/>
              <w:rPr>
                <w:sz w:val="24"/>
              </w:rPr>
            </w:pPr>
            <w:r>
              <w:rPr>
                <w:sz w:val="24"/>
              </w:rPr>
              <w:t>职工人数（人）</w:t>
            </w:r>
          </w:p>
        </w:tc>
        <w:tc>
          <w:tcPr>
            <w:tcW w:w="286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rPr>
                <w:sz w:val="21"/>
              </w:rPr>
            </w:pPr>
          </w:p>
        </w:tc>
        <w:tc>
          <w:tcPr>
            <w:tcW w:w="196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00" w:lineRule="exact"/>
              <w:rPr>
                <w:sz w:val="21"/>
              </w:rPr>
            </w:pPr>
            <w:r>
              <w:rPr>
                <w:sz w:val="24"/>
              </w:rPr>
              <w:t>联系电话</w:t>
            </w:r>
          </w:p>
        </w:tc>
        <w:tc>
          <w:tcPr>
            <w:tcW w:w="27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rPr>
                <w:sz w:val="21"/>
              </w:rPr>
            </w:pPr>
          </w:p>
        </w:tc>
      </w:tr>
      <w:tr w:rsidR="00DC0185">
        <w:trPr>
          <w:trHeight w:val="575"/>
          <w:jc w:val="center"/>
        </w:trPr>
        <w:tc>
          <w:tcPr>
            <w:tcW w:w="9537"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00" w:lineRule="exact"/>
              <w:rPr>
                <w:sz w:val="21"/>
              </w:rPr>
            </w:pPr>
            <w:r>
              <w:rPr>
                <w:sz w:val="24"/>
              </w:rPr>
              <w:t>以下填写食品安全管理人员信息：</w:t>
            </w:r>
          </w:p>
        </w:tc>
      </w:tr>
      <w:tr w:rsidR="00DC0185">
        <w:trPr>
          <w:trHeight w:val="575"/>
          <w:jc w:val="center"/>
        </w:trPr>
        <w:tc>
          <w:tcPr>
            <w:tcW w:w="19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00" w:lineRule="exact"/>
              <w:jc w:val="center"/>
              <w:rPr>
                <w:sz w:val="24"/>
              </w:rPr>
            </w:pPr>
            <w:r>
              <w:rPr>
                <w:sz w:val="24"/>
              </w:rPr>
              <w:lastRenderedPageBreak/>
              <w:t>姓名</w:t>
            </w:r>
          </w:p>
        </w:tc>
        <w:tc>
          <w:tcPr>
            <w:tcW w:w="323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00" w:lineRule="exact"/>
              <w:jc w:val="center"/>
              <w:rPr>
                <w:sz w:val="24"/>
              </w:rPr>
            </w:pPr>
            <w:r>
              <w:rPr>
                <w:sz w:val="24"/>
              </w:rPr>
              <w:t>身份证号</w:t>
            </w:r>
          </w:p>
        </w:tc>
        <w:tc>
          <w:tcPr>
            <w:tcW w:w="438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00" w:lineRule="exact"/>
              <w:jc w:val="center"/>
              <w:rPr>
                <w:sz w:val="24"/>
              </w:rPr>
            </w:pPr>
            <w:r>
              <w:rPr>
                <w:sz w:val="24"/>
              </w:rPr>
              <w:t>职务（填写食品安全总监或食品安全员）</w:t>
            </w:r>
          </w:p>
        </w:tc>
      </w:tr>
      <w:tr w:rsidR="00DC0185">
        <w:trPr>
          <w:trHeight w:val="575"/>
          <w:jc w:val="center"/>
        </w:trPr>
        <w:tc>
          <w:tcPr>
            <w:tcW w:w="19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jc w:val="center"/>
              <w:rPr>
                <w:sz w:val="24"/>
              </w:rPr>
            </w:pPr>
          </w:p>
        </w:tc>
        <w:tc>
          <w:tcPr>
            <w:tcW w:w="323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rPr>
                <w:sz w:val="21"/>
              </w:rPr>
            </w:pPr>
          </w:p>
        </w:tc>
        <w:tc>
          <w:tcPr>
            <w:tcW w:w="438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rPr>
                <w:sz w:val="21"/>
              </w:rPr>
            </w:pPr>
          </w:p>
        </w:tc>
      </w:tr>
      <w:tr w:rsidR="00DC0185">
        <w:trPr>
          <w:trHeight w:val="575"/>
          <w:jc w:val="center"/>
        </w:trPr>
        <w:tc>
          <w:tcPr>
            <w:tcW w:w="19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jc w:val="center"/>
              <w:rPr>
                <w:sz w:val="24"/>
              </w:rPr>
            </w:pPr>
          </w:p>
        </w:tc>
        <w:tc>
          <w:tcPr>
            <w:tcW w:w="323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rPr>
                <w:sz w:val="21"/>
              </w:rPr>
            </w:pPr>
          </w:p>
        </w:tc>
        <w:tc>
          <w:tcPr>
            <w:tcW w:w="438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line="400" w:lineRule="exact"/>
              <w:rPr>
                <w:sz w:val="21"/>
              </w:rPr>
            </w:pPr>
          </w:p>
        </w:tc>
      </w:tr>
      <w:tr w:rsidR="00DC0185">
        <w:trPr>
          <w:trHeight w:val="1695"/>
          <w:jc w:val="center"/>
        </w:trPr>
        <w:tc>
          <w:tcPr>
            <w:tcW w:w="9537"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460" w:lineRule="exact"/>
              <w:jc w:val="center"/>
              <w:rPr>
                <w:sz w:val="24"/>
              </w:rPr>
            </w:pPr>
            <w:r>
              <w:rPr>
                <w:sz w:val="24"/>
              </w:rPr>
              <w:t>保证申明</w:t>
            </w:r>
            <w:r>
              <w:rPr>
                <w:sz w:val="24"/>
              </w:rPr>
              <w:t xml:space="preserve">    </w:t>
            </w:r>
          </w:p>
          <w:p w:rsidR="00DC0185" w:rsidRDefault="00246CF7">
            <w:pPr>
              <w:spacing w:before="120" w:line="460" w:lineRule="exact"/>
              <w:rPr>
                <w:sz w:val="24"/>
              </w:rPr>
            </w:pPr>
            <w:r>
              <w:rPr>
                <w:sz w:val="24"/>
              </w:rPr>
              <w:t>申请人承诺：</w:t>
            </w:r>
          </w:p>
          <w:p w:rsidR="00DC0185" w:rsidRDefault="00246CF7">
            <w:pPr>
              <w:spacing w:before="120" w:line="460" w:lineRule="exact"/>
              <w:rPr>
                <w:sz w:val="24"/>
              </w:rPr>
            </w:pPr>
            <w:r>
              <w:rPr>
                <w:sz w:val="24"/>
              </w:rPr>
              <w:t>1.</w:t>
            </w:r>
            <w:r>
              <w:rPr>
                <w:sz w:val="24"/>
              </w:rPr>
              <w:t>申请人无以下情形：因食品安全犯罪被判处过有期徒刑以上刑罚；五年内在被吊销许可证的食品生产经营单位担任法定代表人、直接负责主管人员或其他直接责任人员；一年内因隐瞒真实情况或者提供虚假材料申请食品经营许可而被监管部门警告；三年内因欺骗、贿赂等不正当手段取得食品经营许可而被监管部门撤销。</w:t>
            </w:r>
          </w:p>
          <w:p w:rsidR="00DC0185" w:rsidRDefault="00246CF7">
            <w:pPr>
              <w:spacing w:before="120" w:line="460" w:lineRule="exact"/>
              <w:rPr>
                <w:sz w:val="24"/>
              </w:rPr>
            </w:pPr>
            <w:r>
              <w:rPr>
                <w:sz w:val="24"/>
              </w:rPr>
              <w:t>2.</w:t>
            </w:r>
            <w:r>
              <w:rPr>
                <w:sz w:val="24"/>
              </w:rPr>
              <w:t>申请人配备的食品安全管理人员无以下情形：因食品安全犯罪被判处过有期徒刑以上刑罚；五年内在被吊销许可证的食品生产经营单位担任法定代表人、直接负责主管人员或其他直接责任人员。</w:t>
            </w:r>
          </w:p>
          <w:p w:rsidR="00DC0185" w:rsidRDefault="00246CF7">
            <w:pPr>
              <w:spacing w:before="120" w:line="460" w:lineRule="exact"/>
              <w:rPr>
                <w:sz w:val="24"/>
              </w:rPr>
            </w:pPr>
            <w:r>
              <w:rPr>
                <w:sz w:val="24"/>
              </w:rPr>
              <w:t>3.</w:t>
            </w:r>
            <w:r>
              <w:rPr>
                <w:sz w:val="24"/>
              </w:rPr>
              <w:t>本申请书中所填内容及所附资料均真实、合法、有效，复印文本均与原件一致。如有不实之处，本人（单位）愿负相应的法律责任，并承担由此产生的一切后果。</w:t>
            </w:r>
          </w:p>
          <w:p w:rsidR="00DC0185" w:rsidRDefault="00246CF7">
            <w:pPr>
              <w:spacing w:before="120" w:line="460" w:lineRule="exact"/>
              <w:jc w:val="center"/>
              <w:rPr>
                <w:sz w:val="24"/>
              </w:rPr>
            </w:pPr>
            <w:r>
              <w:rPr>
                <w:sz w:val="24"/>
              </w:rPr>
              <w:t>申请人签字（盖章）：</w:t>
            </w:r>
            <w:r>
              <w:rPr>
                <w:sz w:val="24"/>
              </w:rPr>
              <w:t xml:space="preserve">  </w:t>
            </w:r>
          </w:p>
          <w:p w:rsidR="00DC0185" w:rsidRDefault="00246CF7">
            <w:pPr>
              <w:spacing w:before="120" w:line="460" w:lineRule="exact"/>
              <w:jc w:val="center"/>
              <w:rPr>
                <w:sz w:val="24"/>
              </w:rPr>
            </w:pPr>
            <w:r>
              <w:rPr>
                <w:sz w:val="24"/>
              </w:rPr>
              <w:t>委托代理人签字：</w:t>
            </w:r>
            <w:r>
              <w:rPr>
                <w:sz w:val="24"/>
              </w:rPr>
              <w:t xml:space="preserve"> </w:t>
            </w:r>
          </w:p>
          <w:p w:rsidR="00DC0185" w:rsidRDefault="00246CF7">
            <w:pPr>
              <w:spacing w:before="120" w:line="400" w:lineRule="exact"/>
              <w:jc w:val="right"/>
              <w:rPr>
                <w:sz w:val="21"/>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DC0185" w:rsidRDefault="00246CF7">
      <w:pPr>
        <w:spacing w:before="120"/>
        <w:ind w:firstLineChars="400" w:firstLine="1760"/>
        <w:rPr>
          <w:rFonts w:eastAsia="黑体"/>
          <w:sz w:val="21"/>
        </w:rPr>
      </w:pPr>
      <w:r>
        <w:rPr>
          <w:rFonts w:eastAsia="黑体" w:hint="eastAsia"/>
          <w:sz w:val="44"/>
        </w:rPr>
        <w:br w:type="page"/>
      </w:r>
      <w:r>
        <w:rPr>
          <w:rFonts w:eastAsia="黑体" w:hint="eastAsia"/>
          <w:sz w:val="44"/>
        </w:rPr>
        <w:lastRenderedPageBreak/>
        <w:t>法定代表人（负责人）情况登记表</w:t>
      </w: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2272"/>
        <w:gridCol w:w="1704"/>
        <w:gridCol w:w="3398"/>
      </w:tblGrid>
      <w:tr w:rsidR="00DC0185">
        <w:trPr>
          <w:trHeight w:val="623"/>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姓</w:t>
            </w:r>
            <w:r>
              <w:rPr>
                <w:sz w:val="24"/>
              </w:rPr>
              <w:t xml:space="preserve">    </w:t>
            </w:r>
            <w:r>
              <w:rPr>
                <w:sz w:val="24"/>
              </w:rPr>
              <w:t>名</w:t>
            </w:r>
          </w:p>
        </w:tc>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性　　别</w:t>
            </w:r>
          </w:p>
        </w:tc>
        <w:tc>
          <w:tcPr>
            <w:tcW w:w="339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r>
      <w:tr w:rsidR="00DC0185">
        <w:trPr>
          <w:trHeight w:val="623"/>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民　　族</w:t>
            </w:r>
          </w:p>
        </w:tc>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职　　务</w:t>
            </w:r>
          </w:p>
        </w:tc>
        <w:tc>
          <w:tcPr>
            <w:tcW w:w="339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r>
      <w:tr w:rsidR="00DC0185">
        <w:trPr>
          <w:trHeight w:val="623"/>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户籍登记住址</w:t>
            </w:r>
          </w:p>
        </w:tc>
        <w:tc>
          <w:tcPr>
            <w:tcW w:w="737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r>
      <w:tr w:rsidR="00DC0185">
        <w:trPr>
          <w:trHeight w:val="623"/>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证件类型</w:t>
            </w:r>
          </w:p>
        </w:tc>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证件号</w:t>
            </w:r>
          </w:p>
        </w:tc>
        <w:tc>
          <w:tcPr>
            <w:tcW w:w="339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r>
      <w:tr w:rsidR="00DC0185">
        <w:trPr>
          <w:trHeight w:val="623"/>
        </w:trPr>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固定电话</w:t>
            </w:r>
          </w:p>
        </w:tc>
        <w:tc>
          <w:tcPr>
            <w:tcW w:w="22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移动电话</w:t>
            </w:r>
          </w:p>
        </w:tc>
        <w:tc>
          <w:tcPr>
            <w:tcW w:w="339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r>
      <w:tr w:rsidR="00DC0185">
        <w:trPr>
          <w:trHeight w:val="762"/>
        </w:trPr>
        <w:tc>
          <w:tcPr>
            <w:tcW w:w="9646" w:type="dxa"/>
            <w:gridSpan w:val="4"/>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spacing w:before="120"/>
              <w:rPr>
                <w:sz w:val="24"/>
              </w:rPr>
            </w:pPr>
            <w:r>
              <w:rPr>
                <w:sz w:val="24"/>
              </w:rPr>
              <w:t xml:space="preserve">法定代表人（负责人）签字：　　　　　　　　　</w:t>
            </w: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DC0185">
        <w:trPr>
          <w:trHeight w:val="4016"/>
        </w:trPr>
        <w:tc>
          <w:tcPr>
            <w:tcW w:w="964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50" w:before="163" w:line="400" w:lineRule="exact"/>
              <w:rPr>
                <w:sz w:val="24"/>
              </w:rPr>
            </w:pPr>
            <w:r>
              <w:rPr>
                <w:sz w:val="24"/>
              </w:rPr>
              <w:t>备注：食品经营单位法定代表人</w:t>
            </w:r>
            <w:r>
              <w:rPr>
                <w:rFonts w:hint="eastAsia"/>
                <w:sz w:val="24"/>
              </w:rPr>
              <w:t>（</w:t>
            </w:r>
            <w:r>
              <w:rPr>
                <w:sz w:val="24"/>
              </w:rPr>
              <w:t>负责人</w:t>
            </w:r>
            <w:r>
              <w:rPr>
                <w:rFonts w:hint="eastAsia"/>
                <w:sz w:val="24"/>
              </w:rPr>
              <w:t>）</w:t>
            </w:r>
            <w:r>
              <w:rPr>
                <w:sz w:val="24"/>
              </w:rPr>
              <w:t>应当履行以下承诺</w:t>
            </w:r>
            <w:r>
              <w:rPr>
                <w:rFonts w:hint="eastAsia"/>
                <w:sz w:val="24"/>
              </w:rPr>
              <w:t>（</w:t>
            </w:r>
            <w:r>
              <w:rPr>
                <w:sz w:val="24"/>
              </w:rPr>
              <w:t>声明</w:t>
            </w:r>
            <w:r>
              <w:rPr>
                <w:rFonts w:hint="eastAsia"/>
                <w:sz w:val="24"/>
              </w:rPr>
              <w:t>）</w:t>
            </w:r>
            <w:r>
              <w:rPr>
                <w:sz w:val="24"/>
              </w:rPr>
              <w:t>，并签字加盖单位公章。</w:t>
            </w:r>
          </w:p>
          <w:p w:rsidR="00DC0185" w:rsidRDefault="00246CF7">
            <w:pPr>
              <w:spacing w:beforeLines="50" w:before="163" w:line="400" w:lineRule="exact"/>
              <w:ind w:firstLineChars="200" w:firstLine="480"/>
              <w:rPr>
                <w:sz w:val="24"/>
              </w:rPr>
            </w:pPr>
            <w:r>
              <w:rPr>
                <w:sz w:val="24"/>
              </w:rPr>
              <w:t>本人向许可机关郑重声明：过去五年内，本人担任直接负责的主管人员和食品安全管理人员所在的食品生产经营单位，不存在被吊销食品生产经营（生产、流通或者餐饮服务）许可证的情形。同时，本单位将严格遵守《食品安全法》的规定。</w:t>
            </w:r>
          </w:p>
          <w:p w:rsidR="00DC0185" w:rsidRDefault="00246CF7">
            <w:pPr>
              <w:spacing w:beforeLines="50" w:before="163" w:line="400" w:lineRule="exact"/>
              <w:ind w:firstLineChars="200" w:firstLine="480"/>
              <w:rPr>
                <w:sz w:val="24"/>
              </w:rPr>
            </w:pPr>
            <w:r>
              <w:rPr>
                <w:sz w:val="24"/>
              </w:rPr>
              <w:t>谨此承诺，本表所填内容不含虚假成份，现亲笔签字（盖章）确认。</w:t>
            </w:r>
          </w:p>
          <w:p w:rsidR="00DC0185" w:rsidRDefault="00DC0185">
            <w:pPr>
              <w:spacing w:before="120"/>
              <w:ind w:right="480"/>
              <w:jc w:val="center"/>
              <w:rPr>
                <w:sz w:val="24"/>
              </w:rPr>
            </w:pPr>
          </w:p>
          <w:p w:rsidR="00DC0185" w:rsidRDefault="00246CF7">
            <w:pPr>
              <w:spacing w:before="120"/>
              <w:ind w:right="480"/>
              <w:jc w:val="center"/>
              <w:rPr>
                <w:sz w:val="24"/>
              </w:rPr>
            </w:pPr>
            <w:r>
              <w:rPr>
                <w:sz w:val="24"/>
              </w:rPr>
              <w:t xml:space="preserve">                     </w:t>
            </w:r>
            <w:r>
              <w:rPr>
                <w:sz w:val="24"/>
              </w:rPr>
              <w:t>签字（盖章）：</w:t>
            </w:r>
          </w:p>
          <w:p w:rsidR="00DC0185" w:rsidRDefault="00246CF7">
            <w:pPr>
              <w:spacing w:before="120"/>
              <w:ind w:right="480"/>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DC0185">
        <w:trPr>
          <w:trHeight w:val="3415"/>
        </w:trPr>
        <w:tc>
          <w:tcPr>
            <w:tcW w:w="964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jc w:val="center"/>
              <w:rPr>
                <w:sz w:val="24"/>
              </w:rPr>
            </w:pPr>
            <w:r>
              <w:rPr>
                <w:sz w:val="24"/>
              </w:rPr>
              <w:t>（身份证件复印件粘贴处）</w:t>
            </w:r>
          </w:p>
          <w:p w:rsidR="00DC0185" w:rsidRDefault="00DC0185">
            <w:pPr>
              <w:spacing w:before="120"/>
              <w:jc w:val="center"/>
              <w:rPr>
                <w:sz w:val="24"/>
              </w:rPr>
            </w:pPr>
          </w:p>
          <w:p w:rsidR="00DC0185" w:rsidRDefault="00DC0185">
            <w:pPr>
              <w:keepNext/>
              <w:keepLines/>
              <w:spacing w:before="120"/>
              <w:ind w:left="142"/>
              <w:jc w:val="center"/>
              <w:outlineLvl w:val="0"/>
              <w:rPr>
                <w:sz w:val="24"/>
              </w:rPr>
            </w:pPr>
          </w:p>
        </w:tc>
      </w:tr>
    </w:tbl>
    <w:p w:rsidR="00DC0185" w:rsidRDefault="00DC0185">
      <w:pPr>
        <w:spacing w:before="120"/>
        <w:jc w:val="center"/>
        <w:rPr>
          <w:rFonts w:eastAsia="黑体"/>
          <w:spacing w:val="20"/>
          <w:sz w:val="44"/>
        </w:rPr>
        <w:sectPr w:rsidR="00DC0185">
          <w:pgSz w:w="11906" w:h="16838"/>
          <w:pgMar w:top="1962" w:right="1474" w:bottom="1848" w:left="1587" w:header="850" w:footer="992" w:gutter="0"/>
          <w:cols w:space="720"/>
          <w:docGrid w:type="lines" w:linePitch="326"/>
        </w:sectPr>
      </w:pP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2</w:t>
      </w:r>
    </w:p>
    <w:p w:rsidR="00DC0185" w:rsidRDefault="00DC0185">
      <w:pPr>
        <w:pStyle w:val="1"/>
      </w:pPr>
    </w:p>
    <w:p w:rsidR="00DC0185" w:rsidRDefault="00246CF7">
      <w:pPr>
        <w:spacing w:before="120" w:line="700" w:lineRule="exact"/>
        <w:jc w:val="center"/>
        <w:rPr>
          <w:rFonts w:eastAsia="黑体"/>
          <w:sz w:val="48"/>
        </w:rPr>
      </w:pPr>
      <w:r>
        <w:rPr>
          <w:rFonts w:eastAsia="黑体" w:hint="eastAsia"/>
          <w:sz w:val="48"/>
        </w:rPr>
        <w:t>《食品经营许可证》变更申请书</w:t>
      </w:r>
    </w:p>
    <w:p w:rsidR="00DC0185" w:rsidRDefault="00DC0185">
      <w:pPr>
        <w:spacing w:beforeLines="50" w:before="156"/>
        <w:ind w:firstLineChars="600" w:firstLine="1920"/>
        <w:rPr>
          <w:rFonts w:eastAsia="黑体"/>
        </w:rPr>
      </w:pPr>
    </w:p>
    <w:p w:rsidR="00DC0185" w:rsidRDefault="00DC0185">
      <w:pPr>
        <w:spacing w:beforeLines="50" w:before="156"/>
        <w:ind w:firstLineChars="600" w:firstLine="1920"/>
        <w:rPr>
          <w:rFonts w:eastAsia="黑体"/>
        </w:rPr>
      </w:pPr>
    </w:p>
    <w:p w:rsidR="00DC0185" w:rsidRDefault="00DC0185">
      <w:pPr>
        <w:spacing w:beforeLines="50" w:before="156"/>
        <w:ind w:firstLineChars="600" w:firstLine="1920"/>
        <w:rPr>
          <w:rFonts w:eastAsia="黑体"/>
        </w:rPr>
      </w:pPr>
    </w:p>
    <w:p w:rsidR="00DC0185" w:rsidRDefault="00DC0185">
      <w:pPr>
        <w:spacing w:beforeLines="50" w:before="156"/>
        <w:ind w:firstLineChars="600" w:firstLine="1920"/>
        <w:rPr>
          <w:rFonts w:eastAsia="黑体"/>
        </w:rPr>
      </w:pPr>
    </w:p>
    <w:p w:rsidR="00DC0185" w:rsidRDefault="00246CF7">
      <w:pPr>
        <w:spacing w:beforeLines="50" w:before="156"/>
        <w:ind w:firstLineChars="200" w:firstLine="640"/>
        <w:rPr>
          <w:rFonts w:eastAsia="黑体"/>
          <w:u w:val="single"/>
        </w:rPr>
      </w:pPr>
      <w:r>
        <w:rPr>
          <w:rFonts w:eastAsia="黑体" w:hint="eastAsia"/>
        </w:rPr>
        <w:t>经营者名称（盖章或签字）：</w:t>
      </w:r>
      <w:r>
        <w:rPr>
          <w:rFonts w:eastAsia="黑体" w:hint="eastAsia"/>
          <w:u w:val="single"/>
        </w:rPr>
        <w:t xml:space="preserve">  </w:t>
      </w:r>
      <w:r>
        <w:rPr>
          <w:rFonts w:eastAsia="黑体" w:hint="eastAsia"/>
          <w:sz w:val="28"/>
          <w:u w:val="single"/>
        </w:rPr>
        <w:t xml:space="preserve">                       </w:t>
      </w:r>
      <w:r>
        <w:rPr>
          <w:rFonts w:eastAsia="黑体" w:hint="eastAsia"/>
          <w:u w:val="single"/>
        </w:rPr>
        <w:t xml:space="preserve">       </w:t>
      </w:r>
    </w:p>
    <w:p w:rsidR="00DC0185" w:rsidRDefault="00246CF7">
      <w:pPr>
        <w:spacing w:beforeLines="100" w:before="312"/>
        <w:ind w:firstLineChars="200" w:firstLine="640"/>
        <w:rPr>
          <w:rFonts w:eastAsia="黑体"/>
          <w:u w:val="single"/>
        </w:rPr>
      </w:pPr>
      <w:r>
        <w:rPr>
          <w:rFonts w:eastAsia="黑体" w:hint="eastAsia"/>
        </w:rPr>
        <w:t>申请日期：</w:t>
      </w:r>
      <w:r>
        <w:rPr>
          <w:rFonts w:eastAsia="黑体" w:hint="eastAsia"/>
          <w:u w:val="single"/>
        </w:rPr>
        <w:t xml:space="preserve">                                            </w:t>
      </w:r>
    </w:p>
    <w:p w:rsidR="00DC0185" w:rsidRDefault="00DC0185">
      <w:pPr>
        <w:rPr>
          <w:rFonts w:eastAsia="仿宋_GB2312"/>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DC0185">
        <w:trPr>
          <w:trHeight w:val="6393"/>
          <w:jc w:val="center"/>
        </w:trPr>
        <w:tc>
          <w:tcPr>
            <w:tcW w:w="9035"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20" w:before="62" w:line="520" w:lineRule="exact"/>
              <w:jc w:val="center"/>
              <w:rPr>
                <w:b/>
                <w:sz w:val="28"/>
              </w:rPr>
            </w:pPr>
            <w:r>
              <w:rPr>
                <w:b/>
                <w:sz w:val="28"/>
              </w:rPr>
              <w:lastRenderedPageBreak/>
              <w:t>敬</w:t>
            </w:r>
            <w:r>
              <w:rPr>
                <w:b/>
                <w:sz w:val="28"/>
              </w:rPr>
              <w:t xml:space="preserve"> </w:t>
            </w:r>
            <w:r>
              <w:rPr>
                <w:b/>
                <w:sz w:val="28"/>
              </w:rPr>
              <w:t>告</w:t>
            </w:r>
          </w:p>
          <w:p w:rsidR="00DC0185" w:rsidRDefault="00246CF7">
            <w:pPr>
              <w:spacing w:beforeLines="50" w:before="156" w:line="520" w:lineRule="exact"/>
              <w:ind w:leftChars="50" w:left="521" w:hangingChars="129" w:hanging="361"/>
              <w:rPr>
                <w:sz w:val="28"/>
              </w:rPr>
            </w:pPr>
            <w:r>
              <w:rPr>
                <w:sz w:val="28"/>
              </w:rPr>
              <w:t>1.</w:t>
            </w:r>
            <w:r>
              <w:rPr>
                <w:sz w:val="28"/>
              </w:rPr>
              <w:t>申请人应当了解相关的法律、法规，并确知其享有的权利和应承担的义务。</w:t>
            </w:r>
          </w:p>
          <w:p w:rsidR="00DC0185" w:rsidRDefault="00246CF7">
            <w:pPr>
              <w:spacing w:beforeLines="50" w:before="156" w:line="520" w:lineRule="exact"/>
              <w:ind w:leftChars="50" w:left="518" w:hangingChars="128" w:hanging="358"/>
              <w:rPr>
                <w:sz w:val="28"/>
              </w:rPr>
            </w:pPr>
            <w:r>
              <w:rPr>
                <w:sz w:val="28"/>
              </w:rPr>
              <w:t>2.</w:t>
            </w:r>
            <w:r>
              <w:rPr>
                <w:sz w:val="28"/>
              </w:rPr>
              <w:t>申请人应当如实向许可机关提交有关材料和反映真实情况，并对申请材料的真实性、有效性、合法性负责。</w:t>
            </w:r>
          </w:p>
          <w:p w:rsidR="00DC0185" w:rsidRDefault="00246CF7">
            <w:pPr>
              <w:spacing w:beforeLines="50" w:before="156" w:line="520" w:lineRule="exact"/>
              <w:ind w:leftChars="50" w:left="518" w:hangingChars="128" w:hanging="358"/>
              <w:rPr>
                <w:sz w:val="28"/>
              </w:rPr>
            </w:pPr>
            <w:r>
              <w:rPr>
                <w:sz w:val="28"/>
              </w:rPr>
              <w:t>3.</w:t>
            </w:r>
            <w:r>
              <w:rPr>
                <w:sz w:val="28"/>
              </w:rPr>
              <w:t>提交的申请材料应当是原件，如需提交复印件的，应当在复印件上注明与原件一致，并由申请人或者指定代表（委托代理人）签字（盖章）。</w:t>
            </w:r>
          </w:p>
          <w:p w:rsidR="00DC0185" w:rsidRDefault="00246CF7">
            <w:pPr>
              <w:spacing w:beforeLines="50" w:before="156" w:line="520" w:lineRule="exact"/>
              <w:ind w:leftChars="50" w:left="518" w:hangingChars="128" w:hanging="358"/>
              <w:rPr>
                <w:sz w:val="28"/>
              </w:rPr>
            </w:pPr>
            <w:r>
              <w:rPr>
                <w:sz w:val="28"/>
              </w:rPr>
              <w:t>4.</w:t>
            </w:r>
            <w:r>
              <w:rPr>
                <w:sz w:val="28"/>
              </w:rPr>
              <w:t>提交的申请材料、证件复印件应当使用</w:t>
            </w:r>
            <w:r>
              <w:rPr>
                <w:sz w:val="28"/>
              </w:rPr>
              <w:t>A4</w:t>
            </w:r>
            <w:r>
              <w:rPr>
                <w:sz w:val="28"/>
              </w:rPr>
              <w:t>纸。</w:t>
            </w:r>
          </w:p>
          <w:p w:rsidR="00DC0185" w:rsidRDefault="00246CF7">
            <w:pPr>
              <w:spacing w:beforeLines="50" w:before="156" w:line="520" w:lineRule="exact"/>
              <w:ind w:leftChars="50" w:left="518" w:hangingChars="128" w:hanging="358"/>
              <w:rPr>
                <w:sz w:val="28"/>
              </w:rPr>
            </w:pPr>
            <w:r>
              <w:rPr>
                <w:sz w:val="28"/>
              </w:rPr>
              <w:t>5.</w:t>
            </w:r>
            <w:r>
              <w:rPr>
                <w:sz w:val="28"/>
              </w:rPr>
              <w:t>在申请许可过程中，申请人应当认真阅读申请书的内容。</w:t>
            </w:r>
          </w:p>
        </w:tc>
      </w:tr>
    </w:tbl>
    <w:p w:rsidR="00DC0185" w:rsidRDefault="00DC0185">
      <w:pPr>
        <w:spacing w:before="120"/>
        <w:rPr>
          <w:rFonts w:eastAsia="黑体"/>
          <w:sz w:val="36"/>
        </w:rPr>
      </w:pPr>
    </w:p>
    <w:p w:rsidR="00DC0185" w:rsidRDefault="00246CF7">
      <w:pPr>
        <w:spacing w:before="120"/>
        <w:jc w:val="center"/>
        <w:rPr>
          <w:rFonts w:eastAsia="黑体"/>
          <w:sz w:val="36"/>
        </w:rPr>
      </w:pPr>
      <w:r>
        <w:rPr>
          <w:rFonts w:eastAsia="黑体" w:hint="eastAsia"/>
          <w:sz w:val="36"/>
        </w:rPr>
        <w:br w:type="page"/>
      </w:r>
      <w:r>
        <w:rPr>
          <w:rFonts w:eastAsia="黑体" w:hint="eastAsia"/>
          <w:sz w:val="36"/>
        </w:rPr>
        <w:lastRenderedPageBreak/>
        <w:t>填</w:t>
      </w:r>
      <w:r>
        <w:rPr>
          <w:rFonts w:eastAsia="黑体" w:hint="eastAsia"/>
          <w:sz w:val="36"/>
        </w:rPr>
        <w:t xml:space="preserve"> </w:t>
      </w:r>
      <w:r>
        <w:rPr>
          <w:rFonts w:eastAsia="黑体" w:hint="eastAsia"/>
          <w:sz w:val="36"/>
        </w:rPr>
        <w:t>报</w:t>
      </w:r>
      <w:r>
        <w:rPr>
          <w:rFonts w:eastAsia="黑体" w:hint="eastAsia"/>
          <w:sz w:val="36"/>
        </w:rPr>
        <w:t xml:space="preserve"> </w:t>
      </w:r>
      <w:r>
        <w:rPr>
          <w:rFonts w:eastAsia="黑体" w:hint="eastAsia"/>
          <w:sz w:val="36"/>
        </w:rPr>
        <w:t>说</w:t>
      </w:r>
      <w:r>
        <w:rPr>
          <w:rFonts w:eastAsia="黑体" w:hint="eastAsia"/>
          <w:sz w:val="36"/>
        </w:rPr>
        <w:t xml:space="preserve"> </w:t>
      </w:r>
      <w:r>
        <w:rPr>
          <w:rFonts w:eastAsia="黑体" w:hint="eastAsia"/>
          <w:sz w:val="36"/>
        </w:rPr>
        <w:t>明</w:t>
      </w:r>
    </w:p>
    <w:p w:rsidR="00DC0185" w:rsidRDefault="00DC0185">
      <w:pPr>
        <w:spacing w:before="120"/>
        <w:jc w:val="center"/>
        <w:rPr>
          <w:rFonts w:eastAsia="黑体"/>
          <w:sz w:val="36"/>
        </w:rPr>
      </w:pPr>
    </w:p>
    <w:p w:rsidR="00DC0185" w:rsidRDefault="00246CF7">
      <w:pPr>
        <w:numPr>
          <w:ilvl w:val="0"/>
          <w:numId w:val="6"/>
        </w:numPr>
        <w:spacing w:beforeLines="50" w:before="156" w:line="500" w:lineRule="exact"/>
        <w:rPr>
          <w:sz w:val="28"/>
        </w:rPr>
      </w:pPr>
      <w:r>
        <w:rPr>
          <w:sz w:val="28"/>
        </w:rPr>
        <w:t>食品经营许可证载明的许可事项发生变化的，食品经营者应当在变化后</w:t>
      </w:r>
      <w:r>
        <w:rPr>
          <w:sz w:val="28"/>
        </w:rPr>
        <w:t>10</w:t>
      </w:r>
      <w:r>
        <w:rPr>
          <w:sz w:val="28"/>
        </w:rPr>
        <w:t>个工作日内向原发证机关申请变更经营许可。</w:t>
      </w:r>
    </w:p>
    <w:p w:rsidR="00DC0185" w:rsidRDefault="00246CF7">
      <w:pPr>
        <w:numPr>
          <w:ilvl w:val="0"/>
          <w:numId w:val="6"/>
        </w:numPr>
        <w:spacing w:beforeLines="50" w:before="156" w:line="500" w:lineRule="exact"/>
        <w:rPr>
          <w:sz w:val="28"/>
        </w:rPr>
      </w:pPr>
      <w:r>
        <w:rPr>
          <w:sz w:val="28"/>
        </w:rPr>
        <w:t>经营者主体业态、经营场所地址（地名变化除外）发生变化的，应当重新申请食品经营许可。</w:t>
      </w:r>
    </w:p>
    <w:p w:rsidR="00DC0185" w:rsidRDefault="00246CF7">
      <w:pPr>
        <w:numPr>
          <w:ilvl w:val="0"/>
          <w:numId w:val="6"/>
        </w:numPr>
        <w:spacing w:beforeLines="50" w:before="156" w:line="500" w:lineRule="exact"/>
        <w:rPr>
          <w:sz w:val="28"/>
        </w:rPr>
      </w:pPr>
      <w:r>
        <w:rPr>
          <w:sz w:val="28"/>
        </w:rPr>
        <w:t>经营者名称应当与营业执照上标注的名称一致。</w:t>
      </w:r>
    </w:p>
    <w:p w:rsidR="00DC0185" w:rsidRDefault="00246CF7">
      <w:pPr>
        <w:numPr>
          <w:ilvl w:val="0"/>
          <w:numId w:val="6"/>
        </w:numPr>
        <w:spacing w:beforeLines="50" w:before="156" w:line="500" w:lineRule="exact"/>
        <w:rPr>
          <w:sz w:val="28"/>
        </w:rPr>
      </w:pPr>
      <w:r>
        <w:rPr>
          <w:sz w:val="28"/>
        </w:rPr>
        <w:t>填写经营场所时要具体表述所在位置，明确到门牌号、房间号，住所应与营业执照（或组织机构证、相关身份证件）内容一致。</w:t>
      </w:r>
    </w:p>
    <w:p w:rsidR="00DC0185" w:rsidRDefault="00246CF7">
      <w:pPr>
        <w:numPr>
          <w:ilvl w:val="0"/>
          <w:numId w:val="6"/>
        </w:numPr>
        <w:spacing w:beforeLines="50" w:before="156" w:line="500" w:lineRule="exact"/>
        <w:rPr>
          <w:sz w:val="28"/>
        </w:rPr>
      </w:pPr>
      <w:r>
        <w:rPr>
          <w:sz w:val="28"/>
        </w:rPr>
        <w:t>对于申请变更的项目，申请人应在对应</w:t>
      </w:r>
      <w:r>
        <w:rPr>
          <w:sz w:val="28"/>
        </w:rPr>
        <w:t>□</w:t>
      </w:r>
      <w:r>
        <w:rPr>
          <w:sz w:val="28"/>
        </w:rPr>
        <w:t>中打</w:t>
      </w:r>
      <w:r>
        <w:rPr>
          <w:sz w:val="28"/>
        </w:rPr>
        <w:t>√</w:t>
      </w:r>
      <w:r>
        <w:rPr>
          <w:sz w:val="28"/>
        </w:rPr>
        <w:t>，再按照要求填选变更内容。</w:t>
      </w:r>
    </w:p>
    <w:p w:rsidR="00DC0185" w:rsidRDefault="00246CF7">
      <w:pPr>
        <w:numPr>
          <w:ilvl w:val="0"/>
          <w:numId w:val="6"/>
        </w:numPr>
        <w:spacing w:beforeLines="50" w:before="156" w:line="500" w:lineRule="exact"/>
        <w:rPr>
          <w:sz w:val="28"/>
        </w:rPr>
      </w:pPr>
      <w:r>
        <w:rPr>
          <w:sz w:val="28"/>
        </w:rPr>
        <w:t>人员证件类型和证件号一般指居民身份证及身份证号。</w:t>
      </w:r>
    </w:p>
    <w:p w:rsidR="00DC0185" w:rsidRDefault="00DC0185">
      <w:pPr>
        <w:spacing w:before="120"/>
        <w:jc w:val="center"/>
        <w:rPr>
          <w:spacing w:val="20"/>
          <w:sz w:val="44"/>
        </w:rPr>
      </w:pPr>
    </w:p>
    <w:p w:rsidR="00DC0185" w:rsidRDefault="00DC0185">
      <w:pPr>
        <w:spacing w:before="120"/>
        <w:jc w:val="center"/>
        <w:rPr>
          <w:spacing w:val="20"/>
          <w:sz w:val="44"/>
        </w:rPr>
      </w:pPr>
    </w:p>
    <w:p w:rsidR="00DC0185" w:rsidRDefault="00DC0185">
      <w:pPr>
        <w:spacing w:before="120"/>
        <w:jc w:val="center"/>
        <w:rPr>
          <w:spacing w:val="20"/>
          <w:sz w:val="44"/>
        </w:rPr>
      </w:pPr>
    </w:p>
    <w:p w:rsidR="00DC0185" w:rsidRDefault="00DC0185">
      <w:pPr>
        <w:spacing w:before="120"/>
        <w:rPr>
          <w:spacing w:val="20"/>
          <w:sz w:val="44"/>
        </w:rPr>
        <w:sectPr w:rsidR="00DC0185">
          <w:pgSz w:w="11906" w:h="16838"/>
          <w:pgMar w:top="1962" w:right="1474" w:bottom="1848" w:left="1587" w:header="850" w:footer="992" w:gutter="0"/>
          <w:cols w:space="720"/>
          <w:docGrid w:type="lines" w:linePitch="312"/>
        </w:sectPr>
      </w:pPr>
    </w:p>
    <w:p w:rsidR="00DC0185" w:rsidRDefault="00DC0185">
      <w:pPr>
        <w:spacing w:before="120"/>
        <w:rPr>
          <w:spacing w:val="20"/>
          <w:sz w:val="44"/>
        </w:rPr>
      </w:pP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88"/>
      </w:tblGrid>
      <w:tr w:rsidR="00DC0185">
        <w:trPr>
          <w:jc w:val="center"/>
        </w:trPr>
        <w:tc>
          <w:tcPr>
            <w:tcW w:w="9288"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before="240"/>
              <w:rPr>
                <w:b/>
              </w:rPr>
            </w:pPr>
            <w:r>
              <w:rPr>
                <w:sz w:val="28"/>
              </w:rPr>
              <w:t>附申报资料</w:t>
            </w:r>
          </w:p>
          <w:p w:rsidR="00DC0185" w:rsidRDefault="00246CF7">
            <w:pPr>
              <w:spacing w:beforeLines="50" w:before="156"/>
              <w:jc w:val="center"/>
              <w:rPr>
                <w:b/>
              </w:rPr>
            </w:pPr>
            <w:r>
              <w:rPr>
                <w:b/>
              </w:rPr>
              <w:t>资</w:t>
            </w:r>
            <w:r>
              <w:rPr>
                <w:b/>
              </w:rPr>
              <w:t xml:space="preserve"> </w:t>
            </w:r>
            <w:r>
              <w:rPr>
                <w:b/>
              </w:rPr>
              <w:t>料</w:t>
            </w:r>
            <w:r>
              <w:rPr>
                <w:b/>
              </w:rPr>
              <w:t xml:space="preserve"> </w:t>
            </w:r>
            <w:r>
              <w:rPr>
                <w:b/>
              </w:rPr>
              <w:t>名</w:t>
            </w:r>
            <w:r>
              <w:rPr>
                <w:b/>
              </w:rPr>
              <w:t xml:space="preserve"> </w:t>
            </w:r>
            <w:r>
              <w:rPr>
                <w:b/>
              </w:rPr>
              <w:t>称</w:t>
            </w:r>
          </w:p>
          <w:p w:rsidR="00DC0185" w:rsidRDefault="00DC0185">
            <w:pPr>
              <w:spacing w:before="120"/>
              <w:jc w:val="center"/>
              <w:rPr>
                <w:rFonts w:eastAsia="黑体"/>
                <w:kern w:val="0"/>
                <w:sz w:val="28"/>
              </w:rPr>
            </w:pPr>
          </w:p>
          <w:p w:rsidR="00DC0185" w:rsidRDefault="00246CF7">
            <w:pPr>
              <w:numPr>
                <w:ilvl w:val="0"/>
                <w:numId w:val="7"/>
              </w:numPr>
              <w:spacing w:beforeLines="50" w:before="156" w:line="400" w:lineRule="exact"/>
              <w:rPr>
                <w:sz w:val="28"/>
              </w:rPr>
            </w:pPr>
            <w:r>
              <w:rPr>
                <w:sz w:val="28"/>
              </w:rPr>
              <w:t>《食品经营许可证》变更申请书；</w:t>
            </w:r>
          </w:p>
          <w:p w:rsidR="00DC0185" w:rsidRDefault="00246CF7">
            <w:pPr>
              <w:numPr>
                <w:ilvl w:val="0"/>
                <w:numId w:val="7"/>
              </w:numPr>
              <w:spacing w:beforeLines="50" w:before="156" w:line="400" w:lineRule="exact"/>
              <w:rPr>
                <w:sz w:val="28"/>
              </w:rPr>
            </w:pPr>
            <w:r>
              <w:rPr>
                <w:sz w:val="28"/>
              </w:rPr>
              <w:t>《食品经营许可证》正本、副本（未申领纸质许可证的无需提供，申领过纸质许可证且已遗失的提交书面遗失声明）；</w:t>
            </w:r>
          </w:p>
          <w:p w:rsidR="00DC0185" w:rsidRDefault="00246CF7">
            <w:pPr>
              <w:numPr>
                <w:ilvl w:val="0"/>
                <w:numId w:val="7"/>
              </w:numPr>
              <w:spacing w:beforeLines="50" w:before="156" w:line="400" w:lineRule="exact"/>
              <w:rPr>
                <w:sz w:val="28"/>
              </w:rPr>
            </w:pPr>
            <w:r>
              <w:rPr>
                <w:sz w:val="28"/>
              </w:rPr>
              <w:t>申请人委托他人办理许可申请手续的，委托代理人应当提交委托书以及委托代理人的身份证明；</w:t>
            </w:r>
          </w:p>
          <w:p w:rsidR="00DC0185" w:rsidRDefault="00246CF7">
            <w:pPr>
              <w:numPr>
                <w:ilvl w:val="0"/>
                <w:numId w:val="7"/>
              </w:numPr>
              <w:spacing w:beforeLines="50" w:before="156" w:line="400" w:lineRule="exact"/>
              <w:rPr>
                <w:sz w:val="28"/>
              </w:rPr>
            </w:pPr>
            <w:r>
              <w:rPr>
                <w:sz w:val="28"/>
              </w:rPr>
              <w:t>与变更事项相关的其他材料。</w:t>
            </w:r>
          </w:p>
          <w:p w:rsidR="00DC0185" w:rsidRDefault="00DC0185">
            <w:pPr>
              <w:widowControl/>
              <w:autoSpaceDE w:val="0"/>
              <w:autoSpaceDN w:val="0"/>
              <w:spacing w:before="120"/>
              <w:rPr>
                <w:kern w:val="0"/>
                <w:sz w:val="28"/>
              </w:rPr>
            </w:pPr>
          </w:p>
          <w:p w:rsidR="00DC0185" w:rsidRDefault="00DC0185">
            <w:pPr>
              <w:widowControl/>
              <w:autoSpaceDE w:val="0"/>
              <w:autoSpaceDN w:val="0"/>
              <w:spacing w:before="120"/>
              <w:rPr>
                <w:spacing w:val="20"/>
                <w:sz w:val="44"/>
              </w:rPr>
            </w:pPr>
          </w:p>
        </w:tc>
      </w:tr>
    </w:tbl>
    <w:p w:rsidR="00DC0185" w:rsidRDefault="00246CF7">
      <w:pPr>
        <w:spacing w:before="120"/>
        <w:jc w:val="center"/>
        <w:rPr>
          <w:rFonts w:eastAsia="黑体"/>
          <w:sz w:val="44"/>
        </w:rPr>
      </w:pPr>
      <w:r>
        <w:rPr>
          <w:sz w:val="21"/>
        </w:rPr>
        <w:br w:type="page"/>
      </w:r>
      <w:r>
        <w:rPr>
          <w:rFonts w:eastAsia="黑体" w:hint="eastAsia"/>
          <w:sz w:val="44"/>
        </w:rPr>
        <w:lastRenderedPageBreak/>
        <w:t>《食品经营许可证》变更申请表</w:t>
      </w:r>
    </w:p>
    <w:tbl>
      <w:tblPr>
        <w:tblW w:w="10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8"/>
        <w:gridCol w:w="4034"/>
        <w:gridCol w:w="4054"/>
      </w:tblGrid>
      <w:tr w:rsidR="00DC0185">
        <w:trPr>
          <w:trHeight w:val="341"/>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许可证编号</w:t>
            </w:r>
          </w:p>
        </w:tc>
        <w:tc>
          <w:tcPr>
            <w:tcW w:w="808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r>
      <w:tr w:rsidR="00DC0185">
        <w:trPr>
          <w:trHeight w:val="269"/>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经营场所</w:t>
            </w:r>
          </w:p>
        </w:tc>
        <w:tc>
          <w:tcPr>
            <w:tcW w:w="808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sz w:val="21"/>
              </w:rPr>
            </w:pPr>
          </w:p>
        </w:tc>
      </w:tr>
      <w:tr w:rsidR="00DC0185">
        <w:trPr>
          <w:trHeight w:val="308"/>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申请变更项目</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原许可事项（无变更不填）</w:t>
            </w: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申请变更为（需变更才填写）</w:t>
            </w:r>
          </w:p>
        </w:tc>
      </w:tr>
      <w:tr w:rsidR="00DC0185">
        <w:trPr>
          <w:trHeight w:val="372"/>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经营者名称</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outlineLvl w:val="0"/>
              <w:rPr>
                <w:kern w:val="0"/>
                <w:sz w:val="21"/>
              </w:rPr>
            </w:pP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outlineLvl w:val="0"/>
              <w:rPr>
                <w:kern w:val="0"/>
                <w:sz w:val="21"/>
              </w:rPr>
            </w:pPr>
          </w:p>
        </w:tc>
      </w:tr>
      <w:tr w:rsidR="00DC0185">
        <w:trPr>
          <w:trHeight w:val="409"/>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社会信用代码（身份证号码）</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sz w:val="21"/>
              </w:rPr>
            </w:pP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jc w:val="left"/>
              <w:outlineLvl w:val="0"/>
              <w:rPr>
                <w:sz w:val="21"/>
              </w:rPr>
            </w:pPr>
          </w:p>
        </w:tc>
      </w:tr>
      <w:tr w:rsidR="00DC0185">
        <w:trPr>
          <w:trHeight w:val="315"/>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住</w:t>
            </w:r>
            <w:r>
              <w:rPr>
                <w:sz w:val="21"/>
              </w:rPr>
              <w:t xml:space="preserve">    </w:t>
            </w:r>
            <w:r>
              <w:rPr>
                <w:sz w:val="21"/>
              </w:rPr>
              <w:t>所</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jc w:val="left"/>
              <w:outlineLvl w:val="0"/>
              <w:rPr>
                <w:kern w:val="0"/>
                <w:sz w:val="21"/>
              </w:rPr>
            </w:pP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jc w:val="left"/>
              <w:outlineLvl w:val="0"/>
              <w:rPr>
                <w:kern w:val="0"/>
                <w:sz w:val="21"/>
              </w:rPr>
            </w:pPr>
          </w:p>
        </w:tc>
      </w:tr>
      <w:tr w:rsidR="00DC0185">
        <w:trPr>
          <w:trHeight w:val="315"/>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1"/>
              </w:rPr>
            </w:pPr>
            <w:r>
              <w:rPr>
                <w:sz w:val="21"/>
              </w:rPr>
              <w:t>法定代表人（负责人）</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jc w:val="left"/>
              <w:outlineLvl w:val="0"/>
              <w:rPr>
                <w:kern w:val="0"/>
                <w:sz w:val="21"/>
              </w:rPr>
            </w:pP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280" w:lineRule="exact"/>
              <w:jc w:val="left"/>
              <w:outlineLvl w:val="0"/>
              <w:rPr>
                <w:kern w:val="0"/>
                <w:sz w:val="21"/>
              </w:rPr>
            </w:pPr>
          </w:p>
        </w:tc>
      </w:tr>
      <w:tr w:rsidR="00DC0185">
        <w:trPr>
          <w:trHeight w:val="740"/>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z w:val="24"/>
              </w:rPr>
            </w:pPr>
            <w:r>
              <w:rPr>
                <w:sz w:val="24"/>
              </w:rPr>
              <w:t>主体业态</w:t>
            </w:r>
          </w:p>
          <w:p w:rsidR="00DC0185" w:rsidRDefault="00246CF7">
            <w:pPr>
              <w:spacing w:line="280" w:lineRule="exact"/>
              <w:jc w:val="center"/>
              <w:rPr>
                <w:sz w:val="24"/>
              </w:rPr>
            </w:pPr>
            <w:r>
              <w:rPr>
                <w:sz w:val="24"/>
              </w:rPr>
              <w:t>（经营类别</w:t>
            </w:r>
          </w:p>
          <w:p w:rsidR="00DC0185" w:rsidRDefault="00246CF7">
            <w:pPr>
              <w:spacing w:before="120" w:line="280" w:lineRule="exact"/>
              <w:jc w:val="center"/>
              <w:rPr>
                <w:sz w:val="21"/>
              </w:rPr>
            </w:pPr>
            <w:r>
              <w:rPr>
                <w:sz w:val="24"/>
              </w:rPr>
              <w:t>规模大小）</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280" w:lineRule="exact"/>
              <w:rPr>
                <w:sz w:val="21"/>
              </w:rPr>
            </w:pPr>
            <w:r>
              <w:rPr>
                <w:sz w:val="21"/>
              </w:rPr>
              <w:t>1. □</w:t>
            </w:r>
            <w:r>
              <w:rPr>
                <w:sz w:val="21"/>
              </w:rPr>
              <w:t>食品销售经营者：</w:t>
            </w:r>
            <w:r>
              <w:rPr>
                <w:sz w:val="21"/>
              </w:rPr>
              <w:t xml:space="preserve"> □</w:t>
            </w:r>
            <w:r>
              <w:rPr>
                <w:sz w:val="21"/>
              </w:rPr>
              <w:t>食品贸易商</w:t>
            </w:r>
            <w:r>
              <w:rPr>
                <w:sz w:val="21"/>
              </w:rPr>
              <w:t xml:space="preserve"> □</w:t>
            </w:r>
            <w:r>
              <w:rPr>
                <w:sz w:val="21"/>
              </w:rPr>
              <w:t>商场超市</w:t>
            </w:r>
            <w:r>
              <w:rPr>
                <w:sz w:val="21"/>
              </w:rPr>
              <w:t xml:space="preserve"> □</w:t>
            </w:r>
            <w:r>
              <w:rPr>
                <w:sz w:val="21"/>
              </w:rPr>
              <w:t>便利店</w:t>
            </w:r>
            <w:r>
              <w:rPr>
                <w:sz w:val="21"/>
              </w:rPr>
              <w:t xml:space="preserve"> □</w:t>
            </w:r>
            <w:r>
              <w:rPr>
                <w:sz w:val="21"/>
              </w:rPr>
              <w:t>食杂店</w:t>
            </w:r>
            <w:r>
              <w:rPr>
                <w:sz w:val="21"/>
              </w:rPr>
              <w:t xml:space="preserve"> □</w:t>
            </w:r>
            <w:r>
              <w:rPr>
                <w:sz w:val="21"/>
              </w:rPr>
              <w:t>药店</w:t>
            </w:r>
            <w:r>
              <w:rPr>
                <w:sz w:val="21"/>
              </w:rPr>
              <w:t xml:space="preserve">               </w:t>
            </w:r>
          </w:p>
          <w:p w:rsidR="00DC0185" w:rsidRDefault="00246CF7">
            <w:pPr>
              <w:spacing w:line="280" w:lineRule="exact"/>
              <w:rPr>
                <w:sz w:val="21"/>
              </w:rPr>
            </w:pPr>
            <w:r>
              <w:rPr>
                <w:sz w:val="21"/>
              </w:rPr>
              <w:t>□</w:t>
            </w:r>
            <w:r>
              <w:rPr>
                <w:sz w:val="21"/>
              </w:rPr>
              <w:t>网络食品销售商</w:t>
            </w:r>
            <w:r>
              <w:rPr>
                <w:sz w:val="21"/>
              </w:rPr>
              <w:t xml:space="preserve"> □</w:t>
            </w:r>
            <w:r>
              <w:rPr>
                <w:sz w:val="21"/>
              </w:rPr>
              <w:t>食品自动售货销售商</w:t>
            </w:r>
            <w:r>
              <w:rPr>
                <w:sz w:val="21"/>
              </w:rPr>
              <w:t>□</w:t>
            </w:r>
            <w:r>
              <w:rPr>
                <w:sz w:val="21"/>
              </w:rPr>
              <w:t>中央厨房经营者</w:t>
            </w:r>
          </w:p>
          <w:p w:rsidR="00DC0185" w:rsidRDefault="00246CF7">
            <w:pPr>
              <w:spacing w:beforeLines="50" w:before="156" w:line="280" w:lineRule="exact"/>
              <w:rPr>
                <w:sz w:val="21"/>
              </w:rPr>
            </w:pPr>
            <w:r>
              <w:rPr>
                <w:sz w:val="21"/>
              </w:rPr>
              <w:t>2.□</w:t>
            </w:r>
            <w:r>
              <w:rPr>
                <w:sz w:val="21"/>
              </w:rPr>
              <w:t>餐饮服务经营者：</w:t>
            </w:r>
          </w:p>
          <w:p w:rsidR="00DC0185" w:rsidRDefault="00246CF7">
            <w:pPr>
              <w:spacing w:beforeLines="50" w:before="156" w:line="280" w:lineRule="exact"/>
              <w:rPr>
                <w:sz w:val="21"/>
              </w:rPr>
            </w:pPr>
            <w:r>
              <w:rPr>
                <w:sz w:val="21"/>
              </w:rPr>
              <w:t>□</w:t>
            </w:r>
            <w:r>
              <w:rPr>
                <w:sz w:val="21"/>
              </w:rPr>
              <w:t>特大型</w:t>
            </w:r>
            <w:r>
              <w:rPr>
                <w:sz w:val="21"/>
              </w:rPr>
              <w:t xml:space="preserve"> □</w:t>
            </w:r>
            <w:r>
              <w:rPr>
                <w:sz w:val="21"/>
              </w:rPr>
              <w:t>大型</w:t>
            </w:r>
            <w:r>
              <w:rPr>
                <w:sz w:val="21"/>
              </w:rPr>
              <w:t xml:space="preserve"> □</w:t>
            </w:r>
            <w:r>
              <w:rPr>
                <w:sz w:val="21"/>
              </w:rPr>
              <w:t>中型</w:t>
            </w:r>
            <w:r>
              <w:rPr>
                <w:sz w:val="21"/>
              </w:rPr>
              <w:t xml:space="preserve"> □</w:t>
            </w:r>
            <w:r>
              <w:rPr>
                <w:sz w:val="21"/>
              </w:rPr>
              <w:t>小型</w:t>
            </w:r>
            <w:r>
              <w:rPr>
                <w:sz w:val="21"/>
              </w:rPr>
              <w:t xml:space="preserve"> □</w:t>
            </w:r>
            <w:r>
              <w:rPr>
                <w:sz w:val="21"/>
              </w:rPr>
              <w:t>微型</w:t>
            </w:r>
          </w:p>
          <w:p w:rsidR="00DC0185" w:rsidRDefault="00246CF7">
            <w:pPr>
              <w:spacing w:line="280" w:lineRule="exact"/>
              <w:rPr>
                <w:sz w:val="21"/>
              </w:rPr>
            </w:pPr>
            <w:r>
              <w:rPr>
                <w:sz w:val="21"/>
              </w:rPr>
              <w:t>□</w:t>
            </w:r>
            <w:r>
              <w:rPr>
                <w:sz w:val="21"/>
              </w:rPr>
              <w:t>中央厨房</w:t>
            </w:r>
            <w:r>
              <w:rPr>
                <w:sz w:val="21"/>
              </w:rPr>
              <w:t xml:space="preserve"> □</w:t>
            </w:r>
            <w:r>
              <w:rPr>
                <w:sz w:val="21"/>
              </w:rPr>
              <w:t>集体用餐配送</w:t>
            </w:r>
          </w:p>
          <w:p w:rsidR="00DC0185" w:rsidRDefault="00246CF7">
            <w:pPr>
              <w:spacing w:line="280" w:lineRule="exact"/>
              <w:rPr>
                <w:sz w:val="21"/>
              </w:rPr>
            </w:pPr>
            <w:r>
              <w:rPr>
                <w:sz w:val="21"/>
              </w:rPr>
              <w:t>□</w:t>
            </w:r>
            <w:r>
              <w:rPr>
                <w:sz w:val="21"/>
              </w:rPr>
              <w:t>中央厨房和集体用餐配送</w:t>
            </w:r>
          </w:p>
          <w:p w:rsidR="00DC0185" w:rsidRDefault="00246CF7">
            <w:pPr>
              <w:spacing w:line="280" w:lineRule="exact"/>
              <w:rPr>
                <w:sz w:val="21"/>
              </w:rPr>
            </w:pPr>
            <w:r>
              <w:rPr>
                <w:sz w:val="21"/>
              </w:rPr>
              <w:t>□</w:t>
            </w:r>
            <w:r>
              <w:rPr>
                <w:sz w:val="21"/>
              </w:rPr>
              <w:t>餐饮服务管理企业</w:t>
            </w:r>
          </w:p>
          <w:p w:rsidR="00DC0185" w:rsidRDefault="00246CF7">
            <w:pPr>
              <w:spacing w:line="280" w:lineRule="exact"/>
              <w:rPr>
                <w:sz w:val="21"/>
              </w:rPr>
            </w:pPr>
            <w:r>
              <w:rPr>
                <w:sz w:val="21"/>
              </w:rPr>
              <w:t>□</w:t>
            </w:r>
            <w:r>
              <w:rPr>
                <w:sz w:val="21"/>
              </w:rPr>
              <w:t>食品自动制售经营者</w:t>
            </w:r>
          </w:p>
          <w:p w:rsidR="00DC0185" w:rsidRDefault="00246CF7">
            <w:pPr>
              <w:spacing w:line="280" w:lineRule="exact"/>
              <w:ind w:firstLineChars="1000" w:firstLine="2100"/>
              <w:rPr>
                <w:sz w:val="21"/>
              </w:rPr>
            </w:pPr>
            <w:r>
              <w:rPr>
                <w:sz w:val="21"/>
              </w:rPr>
              <w:t>（以上只能单选）</w:t>
            </w:r>
          </w:p>
          <w:p w:rsidR="00DC0185" w:rsidRDefault="00246CF7">
            <w:pPr>
              <w:spacing w:line="280" w:lineRule="exact"/>
              <w:ind w:left="2730" w:hangingChars="1300" w:hanging="2730"/>
              <w:rPr>
                <w:sz w:val="21"/>
              </w:rPr>
            </w:pPr>
            <w:r>
              <w:rPr>
                <w:sz w:val="21"/>
              </w:rPr>
              <w:t>3.□</w:t>
            </w:r>
            <w:r>
              <w:rPr>
                <w:sz w:val="21"/>
              </w:rPr>
              <w:t>集中用餐单位食堂：</w:t>
            </w:r>
          </w:p>
          <w:p w:rsidR="00DC0185" w:rsidRDefault="00246CF7">
            <w:pPr>
              <w:spacing w:line="280" w:lineRule="exact"/>
              <w:rPr>
                <w:sz w:val="21"/>
              </w:rPr>
            </w:pPr>
            <w:r>
              <w:rPr>
                <w:sz w:val="21"/>
              </w:rPr>
              <w:t>按单位性质：</w:t>
            </w:r>
            <w:r>
              <w:rPr>
                <w:sz w:val="21"/>
              </w:rPr>
              <w:t>□</w:t>
            </w:r>
            <w:r>
              <w:rPr>
                <w:sz w:val="21"/>
              </w:rPr>
              <w:t>自营学校食堂</w:t>
            </w:r>
            <w:r>
              <w:rPr>
                <w:sz w:val="21"/>
              </w:rPr>
              <w:t xml:space="preserve"> □</w:t>
            </w:r>
            <w:r>
              <w:rPr>
                <w:sz w:val="21"/>
              </w:rPr>
              <w:t>承包学校食堂</w:t>
            </w:r>
            <w:r>
              <w:rPr>
                <w:sz w:val="21"/>
              </w:rPr>
              <w:t xml:space="preserve"> </w:t>
            </w:r>
          </w:p>
          <w:p w:rsidR="00DC0185" w:rsidRDefault="00246CF7">
            <w:pPr>
              <w:spacing w:line="280" w:lineRule="exact"/>
              <w:rPr>
                <w:sz w:val="21"/>
                <w:u w:val="single"/>
              </w:rPr>
            </w:pPr>
            <w:r>
              <w:rPr>
                <w:sz w:val="21"/>
              </w:rPr>
              <w:t>承包企业名称：</w:t>
            </w:r>
            <w:r>
              <w:rPr>
                <w:sz w:val="21"/>
                <w:u w:val="single"/>
              </w:rPr>
              <w:t xml:space="preserve">                                   </w:t>
            </w:r>
          </w:p>
          <w:p w:rsidR="00DC0185" w:rsidRDefault="00246CF7">
            <w:pPr>
              <w:tabs>
                <w:tab w:val="left" w:pos="2346"/>
              </w:tabs>
              <w:spacing w:line="280" w:lineRule="exact"/>
              <w:rPr>
                <w:sz w:val="21"/>
              </w:rPr>
            </w:pPr>
            <w:r>
              <w:rPr>
                <w:sz w:val="21"/>
              </w:rPr>
              <w:t>（注：中小学及幼儿园食堂不得承包）</w:t>
            </w:r>
          </w:p>
          <w:p w:rsidR="00DC0185" w:rsidRDefault="00246CF7">
            <w:pPr>
              <w:spacing w:line="280" w:lineRule="exact"/>
              <w:rPr>
                <w:sz w:val="21"/>
              </w:rPr>
            </w:pPr>
            <w:r>
              <w:rPr>
                <w:sz w:val="21"/>
              </w:rPr>
              <w:t>□</w:t>
            </w:r>
            <w:r>
              <w:rPr>
                <w:sz w:val="21"/>
              </w:rPr>
              <w:t>托幼机构食堂</w:t>
            </w:r>
            <w:r>
              <w:rPr>
                <w:sz w:val="21"/>
              </w:rPr>
              <w:t xml:space="preserve"> □</w:t>
            </w:r>
            <w:r>
              <w:rPr>
                <w:sz w:val="21"/>
              </w:rPr>
              <w:t>养老机构食堂</w:t>
            </w:r>
            <w:r>
              <w:rPr>
                <w:sz w:val="21"/>
              </w:rPr>
              <w:t xml:space="preserve"> □</w:t>
            </w:r>
            <w:r>
              <w:rPr>
                <w:sz w:val="21"/>
              </w:rPr>
              <w:t>机关食堂</w:t>
            </w:r>
            <w:r>
              <w:rPr>
                <w:sz w:val="21"/>
              </w:rPr>
              <w:t xml:space="preserve"> □</w:t>
            </w:r>
            <w:r>
              <w:rPr>
                <w:sz w:val="21"/>
              </w:rPr>
              <w:t>企事业单位食堂</w:t>
            </w:r>
            <w:r>
              <w:rPr>
                <w:sz w:val="21"/>
              </w:rPr>
              <w:t xml:space="preserve"> □</w:t>
            </w:r>
            <w:r>
              <w:rPr>
                <w:sz w:val="21"/>
              </w:rPr>
              <w:t>工地食堂</w:t>
            </w:r>
            <w:r>
              <w:rPr>
                <w:sz w:val="21"/>
              </w:rPr>
              <w:t xml:space="preserve"> □</w:t>
            </w:r>
            <w:r>
              <w:rPr>
                <w:sz w:val="21"/>
              </w:rPr>
              <w:t>托育机构食堂</w:t>
            </w:r>
          </w:p>
          <w:p w:rsidR="00DC0185" w:rsidRDefault="00246CF7">
            <w:pPr>
              <w:spacing w:line="280" w:lineRule="exact"/>
              <w:rPr>
                <w:sz w:val="21"/>
              </w:rPr>
            </w:pPr>
            <w:r>
              <w:rPr>
                <w:sz w:val="21"/>
              </w:rPr>
              <w:t xml:space="preserve">□ </w:t>
            </w:r>
            <w:r>
              <w:rPr>
                <w:sz w:val="21"/>
              </w:rPr>
              <w:t>医院食堂</w:t>
            </w:r>
            <w:r>
              <w:rPr>
                <w:sz w:val="21"/>
              </w:rPr>
              <w:t xml:space="preserve"> □</w:t>
            </w:r>
            <w:r>
              <w:rPr>
                <w:sz w:val="21"/>
              </w:rPr>
              <w:t>其他单位食堂</w:t>
            </w:r>
          </w:p>
          <w:p w:rsidR="00DC0185" w:rsidRDefault="00246CF7">
            <w:pPr>
              <w:spacing w:before="120" w:line="280" w:lineRule="exact"/>
              <w:rPr>
                <w:sz w:val="21"/>
              </w:rPr>
            </w:pPr>
            <w:r>
              <w:rPr>
                <w:sz w:val="21"/>
              </w:rPr>
              <w:t xml:space="preserve"> </w:t>
            </w:r>
            <w:r>
              <w:rPr>
                <w:sz w:val="21"/>
              </w:rPr>
              <w:t>按规模大小：</w:t>
            </w:r>
            <w:r>
              <w:rPr>
                <w:sz w:val="21"/>
              </w:rPr>
              <w:t>□</w:t>
            </w:r>
            <w:r>
              <w:rPr>
                <w:sz w:val="21"/>
              </w:rPr>
              <w:t>特大型</w:t>
            </w:r>
            <w:r>
              <w:rPr>
                <w:sz w:val="21"/>
              </w:rPr>
              <w:t xml:space="preserve"> □</w:t>
            </w:r>
            <w:r>
              <w:rPr>
                <w:sz w:val="21"/>
              </w:rPr>
              <w:t>大型</w:t>
            </w:r>
            <w:r>
              <w:rPr>
                <w:sz w:val="21"/>
              </w:rPr>
              <w:t xml:space="preserve"> □</w:t>
            </w:r>
            <w:r>
              <w:rPr>
                <w:sz w:val="21"/>
              </w:rPr>
              <w:t>中型</w:t>
            </w:r>
            <w:r>
              <w:rPr>
                <w:sz w:val="21"/>
              </w:rPr>
              <w:t xml:space="preserve"> □</w:t>
            </w:r>
            <w:r>
              <w:rPr>
                <w:sz w:val="21"/>
              </w:rPr>
              <w:t>小型</w:t>
            </w:r>
            <w:r>
              <w:rPr>
                <w:sz w:val="21"/>
              </w:rPr>
              <w:t xml:space="preserve"> □</w:t>
            </w:r>
            <w:r>
              <w:rPr>
                <w:sz w:val="21"/>
              </w:rPr>
              <w:t>微型</w:t>
            </w:r>
          </w:p>
          <w:p w:rsidR="00DC0185" w:rsidRDefault="00DC0185">
            <w:pPr>
              <w:keepNext/>
              <w:keepLines/>
              <w:spacing w:line="280" w:lineRule="exact"/>
              <w:rPr>
                <w:sz w:val="21"/>
              </w:rPr>
            </w:pP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280" w:lineRule="exact"/>
              <w:rPr>
                <w:sz w:val="21"/>
              </w:rPr>
            </w:pPr>
            <w:r>
              <w:rPr>
                <w:sz w:val="21"/>
              </w:rPr>
              <w:t>1. □</w:t>
            </w:r>
            <w:r>
              <w:rPr>
                <w:sz w:val="21"/>
              </w:rPr>
              <w:t>食品销售经营者：</w:t>
            </w:r>
            <w:r>
              <w:rPr>
                <w:sz w:val="21"/>
              </w:rPr>
              <w:t xml:space="preserve"> □</w:t>
            </w:r>
            <w:r>
              <w:rPr>
                <w:sz w:val="21"/>
              </w:rPr>
              <w:t>食品贸易商</w:t>
            </w:r>
            <w:r>
              <w:rPr>
                <w:sz w:val="21"/>
              </w:rPr>
              <w:t xml:space="preserve"> □</w:t>
            </w:r>
            <w:r>
              <w:rPr>
                <w:sz w:val="21"/>
              </w:rPr>
              <w:t>商场超市</w:t>
            </w:r>
            <w:r>
              <w:rPr>
                <w:sz w:val="21"/>
              </w:rPr>
              <w:t xml:space="preserve"> □</w:t>
            </w:r>
            <w:r>
              <w:rPr>
                <w:sz w:val="21"/>
              </w:rPr>
              <w:t>便利店</w:t>
            </w:r>
            <w:r>
              <w:rPr>
                <w:sz w:val="21"/>
              </w:rPr>
              <w:t xml:space="preserve"> □</w:t>
            </w:r>
            <w:r>
              <w:rPr>
                <w:sz w:val="21"/>
              </w:rPr>
              <w:t>食杂店</w:t>
            </w:r>
            <w:r>
              <w:rPr>
                <w:sz w:val="21"/>
              </w:rPr>
              <w:t xml:space="preserve"> □</w:t>
            </w:r>
            <w:r>
              <w:rPr>
                <w:sz w:val="21"/>
              </w:rPr>
              <w:t>药店</w:t>
            </w:r>
            <w:r>
              <w:rPr>
                <w:sz w:val="21"/>
              </w:rPr>
              <w:t xml:space="preserve">       </w:t>
            </w:r>
          </w:p>
          <w:p w:rsidR="00DC0185" w:rsidRDefault="00246CF7">
            <w:pPr>
              <w:spacing w:line="280" w:lineRule="exact"/>
              <w:rPr>
                <w:sz w:val="21"/>
              </w:rPr>
            </w:pPr>
            <w:r>
              <w:rPr>
                <w:sz w:val="21"/>
              </w:rPr>
              <w:t>□</w:t>
            </w:r>
            <w:r>
              <w:rPr>
                <w:sz w:val="21"/>
              </w:rPr>
              <w:t>网络食品销售商</w:t>
            </w:r>
            <w:r>
              <w:rPr>
                <w:sz w:val="21"/>
              </w:rPr>
              <w:t xml:space="preserve"> □</w:t>
            </w:r>
            <w:r>
              <w:rPr>
                <w:sz w:val="21"/>
              </w:rPr>
              <w:t>食品自动售货销售商</w:t>
            </w:r>
            <w:r>
              <w:rPr>
                <w:sz w:val="21"/>
              </w:rPr>
              <w:t>□</w:t>
            </w:r>
            <w:r>
              <w:rPr>
                <w:sz w:val="21"/>
              </w:rPr>
              <w:t>中央厨房经营者</w:t>
            </w:r>
          </w:p>
          <w:p w:rsidR="00DC0185" w:rsidRDefault="00246CF7">
            <w:pPr>
              <w:spacing w:beforeLines="50" w:before="156" w:line="280" w:lineRule="exact"/>
              <w:rPr>
                <w:sz w:val="21"/>
              </w:rPr>
            </w:pPr>
            <w:r>
              <w:rPr>
                <w:sz w:val="21"/>
              </w:rPr>
              <w:t>2.□</w:t>
            </w:r>
            <w:r>
              <w:rPr>
                <w:sz w:val="21"/>
              </w:rPr>
              <w:t>餐饮服务经营者：</w:t>
            </w:r>
          </w:p>
          <w:p w:rsidR="00DC0185" w:rsidRDefault="00246CF7">
            <w:pPr>
              <w:spacing w:beforeLines="50" w:before="156" w:line="280" w:lineRule="exact"/>
              <w:rPr>
                <w:sz w:val="21"/>
              </w:rPr>
            </w:pPr>
            <w:r>
              <w:rPr>
                <w:sz w:val="21"/>
              </w:rPr>
              <w:t>□</w:t>
            </w:r>
            <w:r>
              <w:rPr>
                <w:sz w:val="21"/>
              </w:rPr>
              <w:t>特大型</w:t>
            </w:r>
            <w:r>
              <w:rPr>
                <w:sz w:val="21"/>
              </w:rPr>
              <w:t xml:space="preserve"> □</w:t>
            </w:r>
            <w:r>
              <w:rPr>
                <w:sz w:val="21"/>
              </w:rPr>
              <w:t>大型</w:t>
            </w:r>
            <w:r>
              <w:rPr>
                <w:sz w:val="21"/>
              </w:rPr>
              <w:t xml:space="preserve"> □</w:t>
            </w:r>
            <w:r>
              <w:rPr>
                <w:sz w:val="21"/>
              </w:rPr>
              <w:t>中型</w:t>
            </w:r>
            <w:r>
              <w:rPr>
                <w:sz w:val="21"/>
              </w:rPr>
              <w:t xml:space="preserve"> □</w:t>
            </w:r>
            <w:r>
              <w:rPr>
                <w:sz w:val="21"/>
              </w:rPr>
              <w:t>小型</w:t>
            </w:r>
            <w:r>
              <w:rPr>
                <w:sz w:val="21"/>
              </w:rPr>
              <w:t xml:space="preserve"> □</w:t>
            </w:r>
            <w:r>
              <w:rPr>
                <w:sz w:val="21"/>
              </w:rPr>
              <w:t>微型</w:t>
            </w:r>
          </w:p>
          <w:p w:rsidR="00DC0185" w:rsidRDefault="00246CF7">
            <w:pPr>
              <w:spacing w:line="280" w:lineRule="exact"/>
              <w:rPr>
                <w:sz w:val="21"/>
              </w:rPr>
            </w:pPr>
            <w:r>
              <w:rPr>
                <w:sz w:val="21"/>
              </w:rPr>
              <w:t>□</w:t>
            </w:r>
            <w:r>
              <w:rPr>
                <w:sz w:val="21"/>
              </w:rPr>
              <w:t>中央厨房</w:t>
            </w:r>
            <w:r>
              <w:rPr>
                <w:sz w:val="21"/>
              </w:rPr>
              <w:t xml:space="preserve"> □</w:t>
            </w:r>
            <w:r>
              <w:rPr>
                <w:sz w:val="21"/>
              </w:rPr>
              <w:t>集体用餐配送</w:t>
            </w:r>
          </w:p>
          <w:p w:rsidR="00DC0185" w:rsidRDefault="00246CF7">
            <w:pPr>
              <w:spacing w:line="280" w:lineRule="exact"/>
              <w:rPr>
                <w:sz w:val="21"/>
              </w:rPr>
            </w:pPr>
            <w:r>
              <w:rPr>
                <w:sz w:val="21"/>
              </w:rPr>
              <w:t>□</w:t>
            </w:r>
            <w:r>
              <w:rPr>
                <w:sz w:val="21"/>
              </w:rPr>
              <w:t>中央厨房和集体用餐配送</w:t>
            </w:r>
          </w:p>
          <w:p w:rsidR="00DC0185" w:rsidRDefault="00246CF7">
            <w:pPr>
              <w:spacing w:line="280" w:lineRule="exact"/>
              <w:rPr>
                <w:sz w:val="21"/>
              </w:rPr>
            </w:pPr>
            <w:r>
              <w:rPr>
                <w:sz w:val="21"/>
              </w:rPr>
              <w:t>□</w:t>
            </w:r>
            <w:r>
              <w:rPr>
                <w:sz w:val="21"/>
              </w:rPr>
              <w:t>餐饮服务管理企业</w:t>
            </w:r>
          </w:p>
          <w:p w:rsidR="00DC0185" w:rsidRDefault="00246CF7">
            <w:pPr>
              <w:spacing w:line="280" w:lineRule="exact"/>
              <w:rPr>
                <w:sz w:val="21"/>
              </w:rPr>
            </w:pPr>
            <w:r>
              <w:rPr>
                <w:sz w:val="21"/>
              </w:rPr>
              <w:t>□</w:t>
            </w:r>
            <w:r>
              <w:rPr>
                <w:sz w:val="21"/>
              </w:rPr>
              <w:t>食品自动制售经营者</w:t>
            </w:r>
          </w:p>
          <w:p w:rsidR="00DC0185" w:rsidRDefault="00246CF7">
            <w:pPr>
              <w:spacing w:line="280" w:lineRule="exact"/>
              <w:ind w:firstLineChars="1000" w:firstLine="2100"/>
              <w:rPr>
                <w:sz w:val="21"/>
              </w:rPr>
            </w:pPr>
            <w:r>
              <w:rPr>
                <w:sz w:val="21"/>
              </w:rPr>
              <w:t>（以上只能单选）</w:t>
            </w:r>
          </w:p>
          <w:p w:rsidR="00DC0185" w:rsidRDefault="00246CF7">
            <w:pPr>
              <w:spacing w:line="280" w:lineRule="exact"/>
              <w:ind w:left="2730" w:hangingChars="1300" w:hanging="2730"/>
              <w:rPr>
                <w:sz w:val="21"/>
              </w:rPr>
            </w:pPr>
            <w:r>
              <w:rPr>
                <w:sz w:val="21"/>
              </w:rPr>
              <w:t>3.□</w:t>
            </w:r>
            <w:r>
              <w:rPr>
                <w:sz w:val="21"/>
              </w:rPr>
              <w:t>集中用餐单位食堂：</w:t>
            </w:r>
          </w:p>
          <w:p w:rsidR="00DC0185" w:rsidRDefault="00246CF7">
            <w:pPr>
              <w:spacing w:line="280" w:lineRule="exact"/>
              <w:rPr>
                <w:sz w:val="21"/>
              </w:rPr>
            </w:pPr>
            <w:r>
              <w:rPr>
                <w:sz w:val="21"/>
              </w:rPr>
              <w:t>按单位性质：</w:t>
            </w:r>
            <w:r>
              <w:rPr>
                <w:sz w:val="21"/>
              </w:rPr>
              <w:t>□</w:t>
            </w:r>
            <w:r>
              <w:rPr>
                <w:sz w:val="21"/>
              </w:rPr>
              <w:t>自营学校食堂</w:t>
            </w:r>
            <w:r>
              <w:rPr>
                <w:sz w:val="21"/>
              </w:rPr>
              <w:t xml:space="preserve"> □</w:t>
            </w:r>
            <w:r>
              <w:rPr>
                <w:sz w:val="21"/>
              </w:rPr>
              <w:t>承包学校食堂</w:t>
            </w:r>
            <w:r>
              <w:rPr>
                <w:sz w:val="21"/>
              </w:rPr>
              <w:t xml:space="preserve"> </w:t>
            </w:r>
          </w:p>
          <w:p w:rsidR="00DC0185" w:rsidRDefault="00246CF7">
            <w:pPr>
              <w:spacing w:line="280" w:lineRule="exact"/>
              <w:rPr>
                <w:sz w:val="21"/>
                <w:u w:val="single"/>
              </w:rPr>
            </w:pPr>
            <w:r>
              <w:rPr>
                <w:sz w:val="21"/>
              </w:rPr>
              <w:t>承包企业名称：</w:t>
            </w:r>
            <w:r>
              <w:rPr>
                <w:sz w:val="21"/>
                <w:u w:val="single"/>
              </w:rPr>
              <w:t xml:space="preserve">                                   </w:t>
            </w:r>
          </w:p>
          <w:p w:rsidR="00DC0185" w:rsidRDefault="00246CF7">
            <w:pPr>
              <w:tabs>
                <w:tab w:val="left" w:pos="2346"/>
              </w:tabs>
              <w:spacing w:line="280" w:lineRule="exact"/>
              <w:rPr>
                <w:sz w:val="21"/>
              </w:rPr>
            </w:pPr>
            <w:r>
              <w:rPr>
                <w:sz w:val="21"/>
              </w:rPr>
              <w:t>（注：中小学及幼儿园食堂不得承包）</w:t>
            </w:r>
          </w:p>
          <w:p w:rsidR="00DC0185" w:rsidRDefault="00246CF7">
            <w:pPr>
              <w:spacing w:line="280" w:lineRule="exact"/>
              <w:rPr>
                <w:sz w:val="21"/>
              </w:rPr>
            </w:pPr>
            <w:r>
              <w:rPr>
                <w:sz w:val="21"/>
              </w:rPr>
              <w:t>□</w:t>
            </w:r>
            <w:r>
              <w:rPr>
                <w:sz w:val="21"/>
              </w:rPr>
              <w:t>托幼机构食堂</w:t>
            </w:r>
            <w:r>
              <w:rPr>
                <w:sz w:val="21"/>
              </w:rPr>
              <w:t xml:space="preserve"> □</w:t>
            </w:r>
            <w:r>
              <w:rPr>
                <w:sz w:val="21"/>
              </w:rPr>
              <w:t>养老机构食堂</w:t>
            </w:r>
            <w:r>
              <w:rPr>
                <w:sz w:val="21"/>
              </w:rPr>
              <w:t xml:space="preserve"> □</w:t>
            </w:r>
            <w:r>
              <w:rPr>
                <w:sz w:val="21"/>
              </w:rPr>
              <w:t>机关食堂</w:t>
            </w:r>
            <w:r>
              <w:rPr>
                <w:sz w:val="21"/>
              </w:rPr>
              <w:t xml:space="preserve"> □</w:t>
            </w:r>
            <w:r>
              <w:rPr>
                <w:sz w:val="21"/>
              </w:rPr>
              <w:t>企事业单位食堂</w:t>
            </w:r>
            <w:r>
              <w:rPr>
                <w:sz w:val="21"/>
              </w:rPr>
              <w:t xml:space="preserve"> □</w:t>
            </w:r>
            <w:r>
              <w:rPr>
                <w:sz w:val="21"/>
              </w:rPr>
              <w:t>工地食堂</w:t>
            </w:r>
            <w:r>
              <w:rPr>
                <w:sz w:val="21"/>
              </w:rPr>
              <w:t xml:space="preserve"> □</w:t>
            </w:r>
            <w:r>
              <w:rPr>
                <w:sz w:val="21"/>
              </w:rPr>
              <w:t>托育机构食堂</w:t>
            </w:r>
          </w:p>
          <w:p w:rsidR="00DC0185" w:rsidRDefault="00246CF7">
            <w:pPr>
              <w:spacing w:line="280" w:lineRule="exact"/>
              <w:rPr>
                <w:sz w:val="21"/>
              </w:rPr>
            </w:pPr>
            <w:r>
              <w:rPr>
                <w:sz w:val="21"/>
              </w:rPr>
              <w:t xml:space="preserve">□ </w:t>
            </w:r>
            <w:r>
              <w:rPr>
                <w:sz w:val="21"/>
              </w:rPr>
              <w:t>医院食堂</w:t>
            </w:r>
            <w:r>
              <w:rPr>
                <w:sz w:val="21"/>
              </w:rPr>
              <w:t xml:space="preserve"> □</w:t>
            </w:r>
            <w:r>
              <w:rPr>
                <w:sz w:val="21"/>
              </w:rPr>
              <w:t>其他单位食堂</w:t>
            </w:r>
          </w:p>
          <w:p w:rsidR="00DC0185" w:rsidRDefault="00246CF7">
            <w:pPr>
              <w:spacing w:before="120" w:line="280" w:lineRule="exact"/>
              <w:rPr>
                <w:sz w:val="21"/>
              </w:rPr>
            </w:pPr>
            <w:r>
              <w:rPr>
                <w:sz w:val="21"/>
              </w:rPr>
              <w:t xml:space="preserve"> </w:t>
            </w:r>
            <w:r>
              <w:rPr>
                <w:sz w:val="21"/>
              </w:rPr>
              <w:t>按规模大小：</w:t>
            </w:r>
            <w:r>
              <w:rPr>
                <w:sz w:val="21"/>
              </w:rPr>
              <w:t>□</w:t>
            </w:r>
            <w:r>
              <w:rPr>
                <w:sz w:val="21"/>
              </w:rPr>
              <w:t>特大型</w:t>
            </w:r>
            <w:r>
              <w:rPr>
                <w:sz w:val="21"/>
              </w:rPr>
              <w:t xml:space="preserve"> □</w:t>
            </w:r>
            <w:r>
              <w:rPr>
                <w:sz w:val="21"/>
              </w:rPr>
              <w:t>大型</w:t>
            </w:r>
            <w:r>
              <w:rPr>
                <w:sz w:val="21"/>
              </w:rPr>
              <w:t xml:space="preserve"> □</w:t>
            </w:r>
            <w:r>
              <w:rPr>
                <w:sz w:val="21"/>
              </w:rPr>
              <w:t>中型</w:t>
            </w:r>
            <w:r>
              <w:rPr>
                <w:sz w:val="21"/>
              </w:rPr>
              <w:t xml:space="preserve"> □</w:t>
            </w:r>
            <w:r>
              <w:rPr>
                <w:sz w:val="21"/>
              </w:rPr>
              <w:t>小型</w:t>
            </w:r>
            <w:r>
              <w:rPr>
                <w:sz w:val="21"/>
              </w:rPr>
              <w:t xml:space="preserve"> □</w:t>
            </w:r>
            <w:r>
              <w:rPr>
                <w:sz w:val="21"/>
              </w:rPr>
              <w:t>微型</w:t>
            </w:r>
          </w:p>
          <w:p w:rsidR="00DC0185" w:rsidRDefault="00DC0185">
            <w:pPr>
              <w:spacing w:line="280" w:lineRule="exact"/>
              <w:rPr>
                <w:sz w:val="21"/>
              </w:rPr>
            </w:pPr>
          </w:p>
        </w:tc>
      </w:tr>
      <w:tr w:rsidR="00DC0185">
        <w:trPr>
          <w:trHeight w:val="6366"/>
          <w:jc w:val="center"/>
        </w:trPr>
        <w:tc>
          <w:tcPr>
            <w:tcW w:w="22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280" w:lineRule="exact"/>
              <w:jc w:val="center"/>
              <w:rPr>
                <w:sz w:val="21"/>
              </w:rPr>
            </w:pPr>
            <w:r>
              <w:rPr>
                <w:sz w:val="21"/>
              </w:rPr>
              <w:lastRenderedPageBreak/>
              <w:t>经营项目</w:t>
            </w:r>
          </w:p>
        </w:tc>
        <w:tc>
          <w:tcPr>
            <w:tcW w:w="4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280" w:lineRule="exact"/>
              <w:rPr>
                <w:sz w:val="21"/>
              </w:rPr>
            </w:pPr>
            <w:r>
              <w:rPr>
                <w:sz w:val="21"/>
              </w:rPr>
              <w:t>1.□</w:t>
            </w:r>
            <w:r>
              <w:rPr>
                <w:sz w:val="21"/>
              </w:rPr>
              <w:t>预包装食品销售</w:t>
            </w:r>
          </w:p>
          <w:p w:rsidR="00DC0185" w:rsidRDefault="00246CF7">
            <w:pPr>
              <w:spacing w:line="280" w:lineRule="exact"/>
              <w:ind w:firstLineChars="100" w:firstLine="210"/>
              <w:rPr>
                <w:sz w:val="21"/>
              </w:rPr>
            </w:pPr>
            <w:r>
              <w:rPr>
                <w:sz w:val="21"/>
              </w:rPr>
              <w:t>□</w:t>
            </w:r>
            <w:r>
              <w:rPr>
                <w:sz w:val="21"/>
              </w:rPr>
              <w:t>不含冷藏冷冻食品</w:t>
            </w:r>
          </w:p>
          <w:p w:rsidR="00DC0185" w:rsidRDefault="00246CF7">
            <w:pPr>
              <w:spacing w:before="120" w:line="280" w:lineRule="exact"/>
              <w:rPr>
                <w:sz w:val="21"/>
              </w:rPr>
            </w:pPr>
            <w:r>
              <w:rPr>
                <w:sz w:val="21"/>
              </w:rPr>
              <w:t>2. □</w:t>
            </w:r>
            <w:r>
              <w:rPr>
                <w:sz w:val="21"/>
              </w:rPr>
              <w:t>散装食品销售</w:t>
            </w:r>
          </w:p>
          <w:p w:rsidR="00DC0185" w:rsidRDefault="00246CF7">
            <w:pPr>
              <w:spacing w:line="280" w:lineRule="exact"/>
              <w:ind w:firstLineChars="100" w:firstLine="210"/>
              <w:rPr>
                <w:sz w:val="21"/>
              </w:rPr>
            </w:pPr>
            <w:r>
              <w:rPr>
                <w:sz w:val="21"/>
              </w:rPr>
              <w:t>□</w:t>
            </w:r>
            <w:r>
              <w:rPr>
                <w:sz w:val="21"/>
              </w:rPr>
              <w:t>不含冷藏冷冻食品</w:t>
            </w:r>
            <w:r>
              <w:rPr>
                <w:sz w:val="21"/>
              </w:rPr>
              <w:t xml:space="preserve">   □</w:t>
            </w:r>
            <w:r>
              <w:rPr>
                <w:sz w:val="21"/>
              </w:rPr>
              <w:t>不含直接入口食品</w:t>
            </w:r>
          </w:p>
          <w:p w:rsidR="00DC0185" w:rsidRDefault="00246CF7">
            <w:pPr>
              <w:spacing w:before="120" w:line="280" w:lineRule="exact"/>
              <w:rPr>
                <w:sz w:val="21"/>
              </w:rPr>
            </w:pPr>
            <w:r>
              <w:rPr>
                <w:sz w:val="21"/>
              </w:rPr>
              <w:t>3. □</w:t>
            </w:r>
            <w:r>
              <w:rPr>
                <w:sz w:val="21"/>
              </w:rPr>
              <w:t>是特殊食品销售</w:t>
            </w:r>
          </w:p>
          <w:p w:rsidR="00DC0185" w:rsidRDefault="00246CF7">
            <w:pPr>
              <w:spacing w:line="280" w:lineRule="exact"/>
              <w:rPr>
                <w:sz w:val="21"/>
              </w:rPr>
            </w:pPr>
            <w:r>
              <w:rPr>
                <w:sz w:val="21"/>
              </w:rPr>
              <w:t>□</w:t>
            </w:r>
            <w:r>
              <w:rPr>
                <w:sz w:val="21"/>
              </w:rPr>
              <w:t>不含保健食品</w:t>
            </w:r>
            <w:r>
              <w:rPr>
                <w:sz w:val="21"/>
              </w:rPr>
              <w:t xml:space="preserve">  □</w:t>
            </w:r>
            <w:r>
              <w:rPr>
                <w:sz w:val="21"/>
              </w:rPr>
              <w:t>不含特殊医学用途配方食品</w:t>
            </w:r>
            <w:r>
              <w:rPr>
                <w:sz w:val="21"/>
              </w:rPr>
              <w:t xml:space="preserve">  □</w:t>
            </w:r>
            <w:r>
              <w:rPr>
                <w:sz w:val="21"/>
              </w:rPr>
              <w:t>不含婴幼儿配方乳粉</w:t>
            </w:r>
          </w:p>
          <w:p w:rsidR="00DC0185" w:rsidRDefault="00246CF7">
            <w:pPr>
              <w:spacing w:line="280" w:lineRule="exact"/>
              <w:rPr>
                <w:sz w:val="21"/>
              </w:rPr>
            </w:pPr>
            <w:r>
              <w:rPr>
                <w:sz w:val="21"/>
              </w:rPr>
              <w:t>□</w:t>
            </w:r>
            <w:r>
              <w:rPr>
                <w:sz w:val="21"/>
              </w:rPr>
              <w:t>不含婴幼儿配方食品</w:t>
            </w:r>
          </w:p>
          <w:p w:rsidR="00DC0185" w:rsidRDefault="00246CF7">
            <w:pPr>
              <w:spacing w:before="120" w:line="280" w:lineRule="exact"/>
              <w:rPr>
                <w:sz w:val="21"/>
              </w:rPr>
            </w:pPr>
            <w:r>
              <w:rPr>
                <w:sz w:val="21"/>
              </w:rPr>
              <w:t>4.□</w:t>
            </w:r>
            <w:r>
              <w:rPr>
                <w:sz w:val="21"/>
              </w:rPr>
              <w:t>其他类食品销售</w:t>
            </w:r>
            <w:r>
              <w:rPr>
                <w:sz w:val="21"/>
                <w:u w:val="single"/>
              </w:rPr>
              <w:t xml:space="preserve">                                                 </w:t>
            </w:r>
          </w:p>
          <w:p w:rsidR="00DC0185" w:rsidRDefault="00246CF7">
            <w:pPr>
              <w:spacing w:before="120" w:line="280" w:lineRule="exact"/>
              <w:rPr>
                <w:sz w:val="21"/>
              </w:rPr>
            </w:pPr>
            <w:r>
              <w:rPr>
                <w:sz w:val="21"/>
              </w:rPr>
              <w:t>5.□</w:t>
            </w:r>
            <w:r>
              <w:rPr>
                <w:sz w:val="21"/>
              </w:rPr>
              <w:t>热食类食品制售</w:t>
            </w:r>
          </w:p>
          <w:p w:rsidR="00DC0185" w:rsidRDefault="00246CF7">
            <w:pPr>
              <w:spacing w:before="120" w:line="280" w:lineRule="exact"/>
              <w:rPr>
                <w:sz w:val="21"/>
              </w:rPr>
            </w:pPr>
            <w:r>
              <w:rPr>
                <w:sz w:val="21"/>
              </w:rPr>
              <w:t>6.□</w:t>
            </w:r>
            <w:r>
              <w:rPr>
                <w:sz w:val="21"/>
              </w:rPr>
              <w:t>冷食类食品制售</w:t>
            </w:r>
          </w:p>
          <w:p w:rsidR="00DC0185" w:rsidRDefault="00246CF7">
            <w:pPr>
              <w:spacing w:line="280" w:lineRule="exact"/>
              <w:rPr>
                <w:sz w:val="21"/>
              </w:rPr>
            </w:pPr>
            <w:r>
              <w:rPr>
                <w:sz w:val="21"/>
              </w:rPr>
              <w:t>□</w:t>
            </w:r>
            <w:r>
              <w:rPr>
                <w:sz w:val="21"/>
              </w:rPr>
              <w:t>含冷荤类食品</w:t>
            </w:r>
            <w:r>
              <w:rPr>
                <w:sz w:val="21"/>
              </w:rPr>
              <w:t xml:space="preserve">  □</w:t>
            </w:r>
            <w:r>
              <w:rPr>
                <w:sz w:val="21"/>
              </w:rPr>
              <w:t>含冷加工糕点</w:t>
            </w:r>
          </w:p>
          <w:p w:rsidR="00DC0185" w:rsidRDefault="00246CF7">
            <w:pPr>
              <w:spacing w:before="120" w:line="280" w:lineRule="exact"/>
              <w:rPr>
                <w:sz w:val="21"/>
              </w:rPr>
            </w:pPr>
            <w:r>
              <w:rPr>
                <w:sz w:val="21"/>
              </w:rPr>
              <w:t>7.□</w:t>
            </w:r>
            <w:r>
              <w:rPr>
                <w:sz w:val="21"/>
              </w:rPr>
              <w:t>生食类食品制售（特指生食动物性水产品，主要是海产品）</w:t>
            </w:r>
          </w:p>
          <w:p w:rsidR="00DC0185" w:rsidRDefault="00246CF7">
            <w:pPr>
              <w:spacing w:before="120" w:line="280" w:lineRule="exact"/>
              <w:rPr>
                <w:sz w:val="21"/>
              </w:rPr>
            </w:pPr>
            <w:r>
              <w:rPr>
                <w:sz w:val="21"/>
              </w:rPr>
              <w:t>8.</w:t>
            </w:r>
            <w:r>
              <w:rPr>
                <w:sz w:val="21"/>
              </w:rPr>
              <w:t>自制饮品制售</w:t>
            </w:r>
          </w:p>
          <w:p w:rsidR="00DC0185" w:rsidRDefault="00246CF7">
            <w:pPr>
              <w:spacing w:line="280" w:lineRule="exact"/>
              <w:rPr>
                <w:sz w:val="21"/>
              </w:rPr>
            </w:pPr>
            <w:r>
              <w:rPr>
                <w:sz w:val="21"/>
              </w:rPr>
              <w:t>9.□</w:t>
            </w:r>
            <w:r>
              <w:rPr>
                <w:sz w:val="21"/>
              </w:rPr>
              <w:t>半成品制售（仅限中央厨房可申请）</w:t>
            </w:r>
          </w:p>
          <w:p w:rsidR="00DC0185" w:rsidRDefault="00246CF7">
            <w:pPr>
              <w:spacing w:line="280" w:lineRule="exact"/>
              <w:rPr>
                <w:sz w:val="21"/>
              </w:rPr>
            </w:pPr>
            <w:r>
              <w:rPr>
                <w:sz w:val="21"/>
              </w:rPr>
              <w:t>10.□</w:t>
            </w:r>
            <w:r>
              <w:rPr>
                <w:sz w:val="21"/>
              </w:rPr>
              <w:t>自动现制制售</w:t>
            </w:r>
            <w:r>
              <w:rPr>
                <w:sz w:val="21"/>
                <w:u w:val="single"/>
              </w:rPr>
              <w:t xml:space="preserve">                                                                                       </w:t>
            </w:r>
          </w:p>
        </w:tc>
        <w:tc>
          <w:tcPr>
            <w:tcW w:w="40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280" w:lineRule="exact"/>
              <w:rPr>
                <w:sz w:val="21"/>
              </w:rPr>
            </w:pPr>
            <w:r>
              <w:rPr>
                <w:sz w:val="21"/>
              </w:rPr>
              <w:t>1.□</w:t>
            </w:r>
            <w:r>
              <w:rPr>
                <w:sz w:val="21"/>
              </w:rPr>
              <w:t>预包装食品销售</w:t>
            </w:r>
          </w:p>
          <w:p w:rsidR="00DC0185" w:rsidRDefault="00246CF7">
            <w:pPr>
              <w:spacing w:line="280" w:lineRule="exact"/>
              <w:ind w:firstLineChars="100" w:firstLine="210"/>
              <w:rPr>
                <w:sz w:val="21"/>
              </w:rPr>
            </w:pPr>
            <w:r>
              <w:rPr>
                <w:sz w:val="21"/>
              </w:rPr>
              <w:t>□</w:t>
            </w:r>
            <w:r>
              <w:rPr>
                <w:sz w:val="21"/>
              </w:rPr>
              <w:t>不含冷藏冷冻食品</w:t>
            </w:r>
          </w:p>
          <w:p w:rsidR="00DC0185" w:rsidRDefault="00246CF7">
            <w:pPr>
              <w:spacing w:before="120" w:line="280" w:lineRule="exact"/>
              <w:rPr>
                <w:sz w:val="21"/>
              </w:rPr>
            </w:pPr>
            <w:r>
              <w:rPr>
                <w:sz w:val="21"/>
              </w:rPr>
              <w:t>2. □</w:t>
            </w:r>
            <w:r>
              <w:rPr>
                <w:sz w:val="21"/>
              </w:rPr>
              <w:t>散装食品销售</w:t>
            </w:r>
          </w:p>
          <w:p w:rsidR="00DC0185" w:rsidRDefault="00246CF7">
            <w:pPr>
              <w:spacing w:line="280" w:lineRule="exact"/>
              <w:ind w:firstLineChars="100" w:firstLine="210"/>
              <w:rPr>
                <w:sz w:val="21"/>
              </w:rPr>
            </w:pPr>
            <w:r>
              <w:rPr>
                <w:sz w:val="21"/>
              </w:rPr>
              <w:t>□</w:t>
            </w:r>
            <w:r>
              <w:rPr>
                <w:sz w:val="21"/>
              </w:rPr>
              <w:t>不含冷藏冷冻食品</w:t>
            </w:r>
            <w:r>
              <w:rPr>
                <w:sz w:val="21"/>
              </w:rPr>
              <w:t xml:space="preserve">   □</w:t>
            </w:r>
            <w:r>
              <w:rPr>
                <w:sz w:val="21"/>
              </w:rPr>
              <w:t>不含直接入口食品</w:t>
            </w:r>
          </w:p>
          <w:p w:rsidR="00DC0185" w:rsidRDefault="00246CF7">
            <w:pPr>
              <w:spacing w:before="120" w:line="280" w:lineRule="exact"/>
              <w:rPr>
                <w:sz w:val="21"/>
              </w:rPr>
            </w:pPr>
            <w:r>
              <w:rPr>
                <w:sz w:val="21"/>
              </w:rPr>
              <w:t>3. □</w:t>
            </w:r>
            <w:r>
              <w:rPr>
                <w:sz w:val="21"/>
              </w:rPr>
              <w:t>是特殊食品销售</w:t>
            </w:r>
          </w:p>
          <w:p w:rsidR="00DC0185" w:rsidRDefault="00246CF7">
            <w:pPr>
              <w:spacing w:line="280" w:lineRule="exact"/>
              <w:rPr>
                <w:sz w:val="21"/>
              </w:rPr>
            </w:pPr>
            <w:r>
              <w:rPr>
                <w:sz w:val="21"/>
              </w:rPr>
              <w:t>□</w:t>
            </w:r>
            <w:r>
              <w:rPr>
                <w:sz w:val="21"/>
              </w:rPr>
              <w:t>不含保健食品</w:t>
            </w:r>
            <w:r>
              <w:rPr>
                <w:sz w:val="21"/>
              </w:rPr>
              <w:t xml:space="preserve">  □</w:t>
            </w:r>
            <w:r>
              <w:rPr>
                <w:sz w:val="21"/>
              </w:rPr>
              <w:t>不含特殊医学用途配方食品</w:t>
            </w:r>
            <w:r>
              <w:rPr>
                <w:sz w:val="21"/>
              </w:rPr>
              <w:t xml:space="preserve">  □</w:t>
            </w:r>
            <w:r>
              <w:rPr>
                <w:sz w:val="21"/>
              </w:rPr>
              <w:t>不含婴幼儿配方乳粉</w:t>
            </w:r>
          </w:p>
          <w:p w:rsidR="00DC0185" w:rsidRDefault="00246CF7">
            <w:pPr>
              <w:spacing w:line="280" w:lineRule="exact"/>
              <w:rPr>
                <w:sz w:val="21"/>
              </w:rPr>
            </w:pPr>
            <w:r>
              <w:rPr>
                <w:sz w:val="21"/>
              </w:rPr>
              <w:t>□</w:t>
            </w:r>
            <w:r>
              <w:rPr>
                <w:sz w:val="21"/>
              </w:rPr>
              <w:t>不含婴幼儿配方食品</w:t>
            </w:r>
          </w:p>
          <w:p w:rsidR="00DC0185" w:rsidRDefault="00246CF7">
            <w:pPr>
              <w:spacing w:before="120" w:line="280" w:lineRule="exact"/>
              <w:rPr>
                <w:sz w:val="21"/>
              </w:rPr>
            </w:pPr>
            <w:r>
              <w:rPr>
                <w:sz w:val="21"/>
              </w:rPr>
              <w:t>4.□</w:t>
            </w:r>
            <w:r>
              <w:rPr>
                <w:sz w:val="21"/>
              </w:rPr>
              <w:t>其他类食品销售</w:t>
            </w:r>
            <w:r>
              <w:rPr>
                <w:sz w:val="21"/>
                <w:u w:val="single"/>
              </w:rPr>
              <w:t xml:space="preserve">                                                 </w:t>
            </w:r>
          </w:p>
          <w:p w:rsidR="00DC0185" w:rsidRDefault="00246CF7">
            <w:pPr>
              <w:spacing w:before="120" w:line="280" w:lineRule="exact"/>
              <w:rPr>
                <w:sz w:val="21"/>
              </w:rPr>
            </w:pPr>
            <w:r>
              <w:rPr>
                <w:sz w:val="21"/>
              </w:rPr>
              <w:t>5.□</w:t>
            </w:r>
            <w:r>
              <w:rPr>
                <w:sz w:val="21"/>
              </w:rPr>
              <w:t>热食类食品制售</w:t>
            </w:r>
          </w:p>
          <w:p w:rsidR="00DC0185" w:rsidRDefault="00246CF7">
            <w:pPr>
              <w:spacing w:before="120" w:line="280" w:lineRule="exact"/>
              <w:rPr>
                <w:sz w:val="21"/>
              </w:rPr>
            </w:pPr>
            <w:r>
              <w:rPr>
                <w:sz w:val="21"/>
              </w:rPr>
              <w:t>6.□</w:t>
            </w:r>
            <w:r>
              <w:rPr>
                <w:sz w:val="21"/>
              </w:rPr>
              <w:t>冷食类食品制售</w:t>
            </w:r>
          </w:p>
          <w:p w:rsidR="00DC0185" w:rsidRDefault="00246CF7">
            <w:pPr>
              <w:spacing w:line="280" w:lineRule="exact"/>
              <w:rPr>
                <w:sz w:val="21"/>
              </w:rPr>
            </w:pPr>
            <w:r>
              <w:rPr>
                <w:sz w:val="21"/>
              </w:rPr>
              <w:t>□</w:t>
            </w:r>
            <w:r>
              <w:rPr>
                <w:sz w:val="21"/>
              </w:rPr>
              <w:t>含冷荤类食品</w:t>
            </w:r>
            <w:r>
              <w:rPr>
                <w:sz w:val="21"/>
              </w:rPr>
              <w:t xml:space="preserve">  □</w:t>
            </w:r>
            <w:r>
              <w:rPr>
                <w:sz w:val="21"/>
              </w:rPr>
              <w:t>含冷加工糕点</w:t>
            </w:r>
          </w:p>
          <w:p w:rsidR="00DC0185" w:rsidRDefault="00246CF7">
            <w:pPr>
              <w:spacing w:before="120" w:line="280" w:lineRule="exact"/>
              <w:rPr>
                <w:sz w:val="21"/>
              </w:rPr>
            </w:pPr>
            <w:r>
              <w:rPr>
                <w:sz w:val="21"/>
              </w:rPr>
              <w:t>7.□</w:t>
            </w:r>
            <w:r>
              <w:rPr>
                <w:sz w:val="21"/>
              </w:rPr>
              <w:t>生食类食品制售（特指生食动物性水产品，主要是海产品）</w:t>
            </w:r>
          </w:p>
          <w:p w:rsidR="00DC0185" w:rsidRDefault="00246CF7">
            <w:pPr>
              <w:spacing w:before="120" w:line="280" w:lineRule="exact"/>
              <w:rPr>
                <w:sz w:val="21"/>
              </w:rPr>
            </w:pPr>
            <w:r>
              <w:rPr>
                <w:sz w:val="21"/>
              </w:rPr>
              <w:t>8.</w:t>
            </w:r>
            <w:r>
              <w:rPr>
                <w:sz w:val="21"/>
              </w:rPr>
              <w:t>自制饮品制售</w:t>
            </w:r>
          </w:p>
          <w:p w:rsidR="00DC0185" w:rsidRDefault="00246CF7">
            <w:pPr>
              <w:spacing w:line="280" w:lineRule="exact"/>
              <w:rPr>
                <w:sz w:val="21"/>
              </w:rPr>
            </w:pPr>
            <w:r>
              <w:rPr>
                <w:sz w:val="21"/>
              </w:rPr>
              <w:t>9.□</w:t>
            </w:r>
            <w:r>
              <w:rPr>
                <w:sz w:val="21"/>
              </w:rPr>
              <w:t>半成品制售（仅限中央厨房可申请）</w:t>
            </w:r>
          </w:p>
          <w:p w:rsidR="00DC0185" w:rsidRDefault="00246CF7">
            <w:pPr>
              <w:spacing w:line="280" w:lineRule="exact"/>
              <w:rPr>
                <w:sz w:val="21"/>
              </w:rPr>
            </w:pPr>
            <w:r>
              <w:rPr>
                <w:sz w:val="21"/>
              </w:rPr>
              <w:t>10.□</w:t>
            </w:r>
            <w:r>
              <w:rPr>
                <w:sz w:val="21"/>
              </w:rPr>
              <w:t>自动现制制售</w:t>
            </w:r>
            <w:r>
              <w:rPr>
                <w:sz w:val="21"/>
                <w:u w:val="single"/>
              </w:rPr>
              <w:t xml:space="preserve">                                                                                          </w:t>
            </w:r>
          </w:p>
        </w:tc>
      </w:tr>
      <w:tr w:rsidR="00DC0185">
        <w:trPr>
          <w:trHeight w:val="753"/>
          <w:jc w:val="center"/>
        </w:trPr>
        <w:tc>
          <w:tcPr>
            <w:tcW w:w="103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sz w:val="21"/>
              </w:rPr>
            </w:pPr>
            <w:r>
              <w:rPr>
                <w:sz w:val="21"/>
              </w:rPr>
              <w:t>是否申请延续：</w:t>
            </w:r>
            <w:r>
              <w:rPr>
                <w:sz w:val="21"/>
              </w:rPr>
              <w:t>□</w:t>
            </w:r>
            <w:r>
              <w:rPr>
                <w:sz w:val="21"/>
              </w:rPr>
              <w:t>是</w:t>
            </w:r>
            <w:r>
              <w:rPr>
                <w:sz w:val="21"/>
              </w:rPr>
              <w:t xml:space="preserve">   □</w:t>
            </w:r>
            <w:r>
              <w:rPr>
                <w:sz w:val="21"/>
              </w:rPr>
              <w:t>否</w:t>
            </w:r>
          </w:p>
        </w:tc>
      </w:tr>
      <w:tr w:rsidR="00DC0185">
        <w:trPr>
          <w:trHeight w:val="753"/>
          <w:jc w:val="center"/>
        </w:trPr>
        <w:tc>
          <w:tcPr>
            <w:tcW w:w="103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Lines="100" w:before="312" w:line="280" w:lineRule="exact"/>
              <w:jc w:val="center"/>
              <w:rPr>
                <w:b/>
                <w:sz w:val="24"/>
              </w:rPr>
            </w:pPr>
            <w:r>
              <w:rPr>
                <w:b/>
                <w:sz w:val="24"/>
              </w:rPr>
              <w:t>保</w:t>
            </w:r>
            <w:r>
              <w:rPr>
                <w:b/>
                <w:sz w:val="24"/>
              </w:rPr>
              <w:t xml:space="preserve"> </w:t>
            </w:r>
            <w:r>
              <w:rPr>
                <w:b/>
                <w:sz w:val="24"/>
              </w:rPr>
              <w:t>证</w:t>
            </w:r>
            <w:r>
              <w:rPr>
                <w:b/>
                <w:sz w:val="24"/>
              </w:rPr>
              <w:t xml:space="preserve"> </w:t>
            </w:r>
            <w:r>
              <w:rPr>
                <w:b/>
                <w:sz w:val="24"/>
              </w:rPr>
              <w:t>申</w:t>
            </w:r>
            <w:r>
              <w:rPr>
                <w:b/>
                <w:sz w:val="24"/>
              </w:rPr>
              <w:t xml:space="preserve"> </w:t>
            </w:r>
            <w:r>
              <w:rPr>
                <w:b/>
                <w:sz w:val="24"/>
              </w:rPr>
              <w:t>明</w:t>
            </w:r>
          </w:p>
          <w:p w:rsidR="00DC0185" w:rsidRDefault="00246CF7">
            <w:pPr>
              <w:spacing w:beforeLines="50" w:before="156" w:line="280" w:lineRule="exact"/>
              <w:ind w:firstLineChars="200" w:firstLine="480"/>
              <w:rPr>
                <w:sz w:val="24"/>
              </w:rPr>
            </w:pPr>
            <w:r>
              <w:rPr>
                <w:sz w:val="24"/>
              </w:rPr>
              <w:t>申请人承诺，本申请书中所填内容及所附资料均真实、合法、有效，复印文本均与原件一致。如有不实之处，本人（单位）愿负相应的法律责任，并承担由此产生的一切后果。</w:t>
            </w:r>
            <w:r>
              <w:rPr>
                <w:sz w:val="24"/>
              </w:rPr>
              <w:t xml:space="preserve"> </w:t>
            </w:r>
          </w:p>
          <w:p w:rsidR="00DC0185" w:rsidRDefault="00DC0185">
            <w:pPr>
              <w:spacing w:beforeLines="50" w:before="156" w:line="280" w:lineRule="exact"/>
              <w:ind w:firstLineChars="200" w:firstLine="480"/>
              <w:rPr>
                <w:sz w:val="24"/>
              </w:rPr>
            </w:pPr>
          </w:p>
          <w:p w:rsidR="00DC0185" w:rsidRDefault="00246CF7">
            <w:pPr>
              <w:adjustRightInd w:val="0"/>
              <w:spacing w:beforeLines="50" w:before="156" w:line="280" w:lineRule="exact"/>
              <w:ind w:firstLineChars="350" w:firstLine="840"/>
              <w:rPr>
                <w:sz w:val="24"/>
              </w:rPr>
            </w:pPr>
            <w:r>
              <w:rPr>
                <w:sz w:val="24"/>
              </w:rPr>
              <w:t>申请人签字（盖章）：</w:t>
            </w:r>
            <w:r>
              <w:rPr>
                <w:sz w:val="24"/>
              </w:rPr>
              <w:t xml:space="preserve">              </w:t>
            </w:r>
            <w:r>
              <w:rPr>
                <w:sz w:val="24"/>
              </w:rPr>
              <w:t>指定代表或委托代理人签字：</w:t>
            </w:r>
          </w:p>
          <w:p w:rsidR="00DC0185" w:rsidRDefault="00246CF7">
            <w:pPr>
              <w:spacing w:line="280" w:lineRule="exact"/>
              <w:rPr>
                <w:sz w:val="21"/>
              </w:rPr>
            </w:pPr>
            <w:r>
              <w:rPr>
                <w:sz w:val="24"/>
              </w:rPr>
              <w:t xml:space="preserve">　　</w:t>
            </w:r>
            <w:r>
              <w:rPr>
                <w:sz w:val="24"/>
              </w:rPr>
              <w:t xml:space="preserve">               </w:t>
            </w:r>
            <w:r>
              <w:rPr>
                <w:sz w:val="24"/>
              </w:rPr>
              <w:t>年</w:t>
            </w:r>
            <w:r>
              <w:rPr>
                <w:sz w:val="24"/>
              </w:rPr>
              <w:t xml:space="preserve">  </w:t>
            </w:r>
            <w:r>
              <w:rPr>
                <w:sz w:val="24"/>
              </w:rPr>
              <w:t>月</w:t>
            </w:r>
            <w:r>
              <w:rPr>
                <w:sz w:val="24"/>
              </w:rPr>
              <w:t xml:space="preserve">  </w:t>
            </w:r>
            <w:r>
              <w:rPr>
                <w:sz w:val="24"/>
              </w:rPr>
              <w:t xml:space="preserve">日　　　</w:t>
            </w: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DC0185" w:rsidRDefault="00DC0185">
      <w:pPr>
        <w:snapToGrid w:val="0"/>
        <w:spacing w:before="120"/>
        <w:rPr>
          <w:rFonts w:eastAsia="黑体"/>
          <w:sz w:val="44"/>
        </w:rPr>
        <w:sectPr w:rsidR="00DC0185">
          <w:pgSz w:w="11906" w:h="16838"/>
          <w:pgMar w:top="1962" w:right="1474" w:bottom="1848" w:left="1587" w:header="850" w:footer="992" w:gutter="0"/>
          <w:cols w:space="720"/>
          <w:docGrid w:type="lines" w:linePitch="312"/>
        </w:sectPr>
      </w:pPr>
    </w:p>
    <w:p w:rsidR="00DC0185" w:rsidRDefault="00246CF7">
      <w:pPr>
        <w:spacing w:before="120"/>
        <w:jc w:val="center"/>
        <w:rPr>
          <w:rFonts w:eastAsia="黑体"/>
          <w:sz w:val="44"/>
        </w:rPr>
      </w:pPr>
      <w:r>
        <w:rPr>
          <w:rFonts w:eastAsia="黑体" w:hint="eastAsia"/>
          <w:sz w:val="44"/>
        </w:rPr>
        <w:lastRenderedPageBreak/>
        <w:t>法定代表人（负责人）变更情况登记表</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7"/>
        <w:gridCol w:w="3654"/>
        <w:gridCol w:w="4123"/>
      </w:tblGrid>
      <w:tr w:rsidR="00DC0185">
        <w:trPr>
          <w:trHeight w:hRule="exact" w:val="480"/>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项　目</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原法定代表人（负责人）情况</w:t>
            </w: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申请变更法定代表人（负责人）情况</w:t>
            </w:r>
          </w:p>
        </w:tc>
      </w:tr>
      <w:tr w:rsidR="00DC0185">
        <w:trPr>
          <w:trHeight w:hRule="exact" w:val="509"/>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姓　名</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500" w:lineRule="exact"/>
              <w:ind w:left="562"/>
              <w:outlineLvl w:val="0"/>
              <w:rPr>
                <w:sz w:val="24"/>
              </w:rPr>
            </w:pP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500" w:lineRule="exact"/>
              <w:ind w:left="562"/>
              <w:outlineLvl w:val="0"/>
              <w:rPr>
                <w:sz w:val="24"/>
              </w:rPr>
            </w:pPr>
          </w:p>
        </w:tc>
      </w:tr>
      <w:tr w:rsidR="00DC0185">
        <w:trPr>
          <w:trHeight w:hRule="exact" w:val="503"/>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性　别</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r>
      <w:tr w:rsidR="00DC0185">
        <w:trPr>
          <w:trHeight w:hRule="exact" w:val="471"/>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ind w:firstLineChars="150" w:firstLine="360"/>
              <w:rPr>
                <w:sz w:val="24"/>
              </w:rPr>
            </w:pPr>
            <w:r>
              <w:rPr>
                <w:sz w:val="24"/>
              </w:rPr>
              <w:t>证件类型</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r>
      <w:tr w:rsidR="00DC0185">
        <w:trPr>
          <w:trHeight w:hRule="exact" w:val="432"/>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证件号</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r>
      <w:tr w:rsidR="00DC0185">
        <w:trPr>
          <w:trHeight w:hRule="exact" w:val="509"/>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职　务</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r>
      <w:tr w:rsidR="00DC0185">
        <w:trPr>
          <w:trHeight w:hRule="exact" w:val="517"/>
          <w:jc w:val="center"/>
        </w:trPr>
        <w:tc>
          <w:tcPr>
            <w:tcW w:w="19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rPr>
                <w:sz w:val="24"/>
              </w:rPr>
            </w:pPr>
            <w:r>
              <w:rPr>
                <w:sz w:val="24"/>
              </w:rPr>
              <w:t>联系电话</w:t>
            </w:r>
          </w:p>
        </w:tc>
        <w:tc>
          <w:tcPr>
            <w:tcW w:w="365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c>
          <w:tcPr>
            <w:tcW w:w="41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center"/>
              <w:outlineLvl w:val="0"/>
              <w:rPr>
                <w:sz w:val="24"/>
              </w:rPr>
            </w:pPr>
          </w:p>
        </w:tc>
      </w:tr>
      <w:tr w:rsidR="00DC0185">
        <w:trPr>
          <w:trHeight w:hRule="exact" w:val="4140"/>
          <w:jc w:val="center"/>
        </w:trPr>
        <w:tc>
          <w:tcPr>
            <w:tcW w:w="974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50" w:before="156" w:line="400" w:lineRule="exact"/>
              <w:rPr>
                <w:sz w:val="24"/>
              </w:rPr>
            </w:pPr>
            <w:r>
              <w:rPr>
                <w:sz w:val="24"/>
              </w:rPr>
              <w:t>备注：食品经营单位法定代表人</w:t>
            </w:r>
            <w:r>
              <w:rPr>
                <w:rFonts w:hint="eastAsia"/>
                <w:sz w:val="24"/>
              </w:rPr>
              <w:t>（</w:t>
            </w:r>
            <w:r>
              <w:rPr>
                <w:sz w:val="24"/>
              </w:rPr>
              <w:t>负责人</w:t>
            </w:r>
            <w:r>
              <w:rPr>
                <w:rFonts w:hint="eastAsia"/>
                <w:sz w:val="24"/>
              </w:rPr>
              <w:t>）</w:t>
            </w:r>
            <w:r>
              <w:rPr>
                <w:sz w:val="24"/>
              </w:rPr>
              <w:t>应当履行以下承诺</w:t>
            </w:r>
            <w:r>
              <w:rPr>
                <w:rFonts w:hint="eastAsia"/>
                <w:sz w:val="24"/>
              </w:rPr>
              <w:t>（</w:t>
            </w:r>
            <w:r>
              <w:rPr>
                <w:sz w:val="24"/>
              </w:rPr>
              <w:t>声明</w:t>
            </w:r>
            <w:r>
              <w:rPr>
                <w:rFonts w:hint="eastAsia"/>
                <w:sz w:val="24"/>
              </w:rPr>
              <w:t>）</w:t>
            </w:r>
            <w:r>
              <w:rPr>
                <w:sz w:val="24"/>
              </w:rPr>
              <w:t>），并签字加盖单位公章。</w:t>
            </w:r>
          </w:p>
          <w:p w:rsidR="00DC0185" w:rsidRDefault="00246CF7">
            <w:pPr>
              <w:spacing w:beforeLines="50" w:before="156" w:line="400" w:lineRule="exact"/>
              <w:ind w:firstLineChars="200" w:firstLine="480"/>
              <w:rPr>
                <w:sz w:val="24"/>
              </w:rPr>
            </w:pPr>
            <w:r>
              <w:rPr>
                <w:sz w:val="24"/>
              </w:rPr>
              <w:t>本人向许可机关郑重声明：过去五年内，本人担任主管人员所在的食品生产经营单位，不存在被吊销食品生产经营（生产、流通或者餐饮服务）许可证的情形。同时，本单位将严格遵守《食品安全法》有关规定。</w:t>
            </w:r>
          </w:p>
          <w:p w:rsidR="00DC0185" w:rsidRDefault="00246CF7">
            <w:pPr>
              <w:spacing w:beforeLines="50" w:before="156" w:line="400" w:lineRule="exact"/>
              <w:ind w:firstLineChars="200" w:firstLine="480"/>
              <w:rPr>
                <w:sz w:val="24"/>
              </w:rPr>
            </w:pPr>
            <w:r>
              <w:rPr>
                <w:sz w:val="24"/>
              </w:rPr>
              <w:t>谨此承诺，本表所填内容不含虚假成份，现亲笔签字（盖章）确认。</w:t>
            </w:r>
          </w:p>
          <w:p w:rsidR="00DC0185" w:rsidRDefault="00DC0185">
            <w:pPr>
              <w:spacing w:line="400" w:lineRule="exact"/>
              <w:outlineLvl w:val="2"/>
              <w:rPr>
                <w:spacing w:val="8"/>
                <w:kern w:val="0"/>
                <w:sz w:val="24"/>
              </w:rPr>
            </w:pPr>
          </w:p>
          <w:p w:rsidR="00DC0185" w:rsidRDefault="00246CF7">
            <w:pPr>
              <w:spacing w:line="400" w:lineRule="exact"/>
              <w:ind w:firstLineChars="2360" w:firstLine="6042"/>
              <w:rPr>
                <w:spacing w:val="8"/>
                <w:sz w:val="24"/>
              </w:rPr>
            </w:pPr>
            <w:r>
              <w:rPr>
                <w:spacing w:val="8"/>
                <w:sz w:val="24"/>
              </w:rPr>
              <w:t>签字（盖章）：</w:t>
            </w:r>
            <w:r>
              <w:rPr>
                <w:sz w:val="24"/>
              </w:rPr>
              <w:t xml:space="preserve">  </w:t>
            </w:r>
          </w:p>
          <w:p w:rsidR="00DC0185" w:rsidRDefault="00246CF7">
            <w:pPr>
              <w:spacing w:line="400" w:lineRule="exact"/>
              <w:rPr>
                <w:sz w:val="24"/>
              </w:rPr>
            </w:pPr>
            <w:r>
              <w:rPr>
                <w:sz w:val="24"/>
              </w:rPr>
              <w:t xml:space="preserve">                          </w:t>
            </w:r>
            <w:bookmarkStart w:id="35" w:name="_Toc413248738"/>
            <w:r>
              <w:rPr>
                <w:sz w:val="24"/>
              </w:rPr>
              <w:t xml:space="preserve">                                     </w:t>
            </w:r>
          </w:p>
          <w:p w:rsidR="00DC0185" w:rsidRDefault="00246CF7">
            <w:pPr>
              <w:spacing w:line="400" w:lineRule="exact"/>
              <w:ind w:firstLineChars="3200" w:firstLine="768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bookmarkEnd w:id="35"/>
          </w:p>
        </w:tc>
      </w:tr>
    </w:tbl>
    <w:p w:rsidR="00DC0185" w:rsidRDefault="00DC0185">
      <w:pPr>
        <w:rPr>
          <w:sz w:val="21"/>
        </w:rPr>
      </w:pPr>
    </w:p>
    <w:p w:rsidR="00DC0185" w:rsidRDefault="00DC0185">
      <w:pPr>
        <w:rPr>
          <w:sz w:val="21"/>
        </w:rPr>
      </w:pPr>
    </w:p>
    <w:p w:rsidR="00DC0185" w:rsidRDefault="00246CF7">
      <w:pPr>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3</w:t>
      </w:r>
    </w:p>
    <w:p w:rsidR="00DC0185" w:rsidRDefault="00DC0185">
      <w:pPr>
        <w:pStyle w:val="1"/>
      </w:pPr>
    </w:p>
    <w:p w:rsidR="00DC0185" w:rsidRDefault="00246CF7">
      <w:pPr>
        <w:spacing w:before="120" w:line="700" w:lineRule="exact"/>
        <w:jc w:val="center"/>
        <w:rPr>
          <w:rFonts w:eastAsia="黑体"/>
          <w:sz w:val="48"/>
        </w:rPr>
      </w:pPr>
      <w:r>
        <w:rPr>
          <w:rFonts w:eastAsia="黑体" w:hint="eastAsia"/>
          <w:sz w:val="48"/>
        </w:rPr>
        <w:t>《食品经营许可证》延续申请书</w:t>
      </w:r>
    </w:p>
    <w:p w:rsidR="00DC0185" w:rsidRDefault="00DC0185">
      <w:pPr>
        <w:spacing w:before="120"/>
        <w:rPr>
          <w:sz w:val="21"/>
        </w:rPr>
      </w:pPr>
    </w:p>
    <w:p w:rsidR="00DC0185" w:rsidRDefault="00DC0185">
      <w:pPr>
        <w:spacing w:before="120"/>
        <w:rPr>
          <w:sz w:val="21"/>
        </w:rPr>
      </w:pPr>
    </w:p>
    <w:p w:rsidR="00DC0185" w:rsidRDefault="00DC0185">
      <w:pPr>
        <w:spacing w:before="120"/>
        <w:rPr>
          <w:sz w:val="21"/>
        </w:rPr>
      </w:pPr>
    </w:p>
    <w:p w:rsidR="00DC0185" w:rsidRDefault="00DC0185">
      <w:pPr>
        <w:spacing w:before="120"/>
        <w:rPr>
          <w:sz w:val="21"/>
        </w:rPr>
      </w:pPr>
    </w:p>
    <w:p w:rsidR="00DC0185" w:rsidRDefault="00246CF7">
      <w:pPr>
        <w:spacing w:beforeLines="100" w:before="312"/>
        <w:ind w:firstLineChars="150" w:firstLine="480"/>
        <w:rPr>
          <w:rFonts w:eastAsia="黑体"/>
          <w:u w:val="single"/>
        </w:rPr>
      </w:pPr>
      <w:r>
        <w:rPr>
          <w:rFonts w:eastAsia="黑体" w:hint="eastAsia"/>
        </w:rPr>
        <w:t>经营者名称（盖章或签字）：</w:t>
      </w:r>
      <w:r>
        <w:rPr>
          <w:rFonts w:eastAsia="黑体" w:hint="eastAsia"/>
          <w:u w:val="single"/>
        </w:rPr>
        <w:t xml:space="preserve">                          </w:t>
      </w:r>
    </w:p>
    <w:p w:rsidR="00DC0185" w:rsidRDefault="00246CF7">
      <w:pPr>
        <w:tabs>
          <w:tab w:val="left" w:pos="2520"/>
        </w:tabs>
        <w:spacing w:beforeLines="100" w:before="312"/>
        <w:ind w:firstLineChars="150" w:firstLine="480"/>
        <w:rPr>
          <w:rFonts w:eastAsia="黑体"/>
          <w:u w:val="single"/>
        </w:rPr>
      </w:pPr>
      <w:r>
        <w:rPr>
          <w:rFonts w:eastAsia="黑体" w:hint="eastAsia"/>
        </w:rPr>
        <w:t>申请日期：</w:t>
      </w:r>
      <w:r>
        <w:rPr>
          <w:rFonts w:eastAsia="黑体" w:hint="eastAsia"/>
          <w:u w:val="single"/>
        </w:rPr>
        <w:t xml:space="preserve">                                         </w:t>
      </w:r>
    </w:p>
    <w:p w:rsidR="00DC0185" w:rsidRDefault="00DC0185">
      <w:pPr>
        <w:ind w:firstLineChars="200" w:firstLine="640"/>
        <w:rPr>
          <w:rFonts w:eastAsia="仿宋_GB2312"/>
        </w:rPr>
      </w:pPr>
    </w:p>
    <w:p w:rsidR="00DC0185" w:rsidRDefault="00DC0185">
      <w:pPr>
        <w:ind w:firstLineChars="200" w:firstLine="640"/>
        <w:rPr>
          <w:rFonts w:eastAsia="仿宋_GB2312"/>
        </w:rPr>
      </w:pPr>
    </w:p>
    <w:p w:rsidR="00DC0185" w:rsidRDefault="00DC0185">
      <w:pPr>
        <w:ind w:firstLineChars="200" w:firstLine="640"/>
        <w:rPr>
          <w:rFonts w:eastAsia="仿宋_GB2312"/>
        </w:rPr>
      </w:pPr>
    </w:p>
    <w:p w:rsidR="00DC0185" w:rsidRDefault="00DC0185">
      <w:pPr>
        <w:ind w:firstLineChars="200" w:firstLine="640"/>
        <w:rPr>
          <w:rFonts w:eastAsia="仿宋_GB2312"/>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DC0185">
        <w:trPr>
          <w:trHeight w:val="6393"/>
          <w:jc w:val="center"/>
        </w:trPr>
        <w:tc>
          <w:tcPr>
            <w:tcW w:w="9035"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20" w:before="62" w:line="520" w:lineRule="exact"/>
              <w:jc w:val="center"/>
              <w:rPr>
                <w:b/>
                <w:sz w:val="28"/>
              </w:rPr>
            </w:pPr>
            <w:r>
              <w:rPr>
                <w:b/>
                <w:sz w:val="28"/>
              </w:rPr>
              <w:lastRenderedPageBreak/>
              <w:t>敬</w:t>
            </w:r>
            <w:r>
              <w:rPr>
                <w:b/>
                <w:sz w:val="28"/>
              </w:rPr>
              <w:t xml:space="preserve"> </w:t>
            </w:r>
            <w:r>
              <w:rPr>
                <w:b/>
                <w:sz w:val="28"/>
              </w:rPr>
              <w:t>告</w:t>
            </w:r>
          </w:p>
          <w:p w:rsidR="00DC0185" w:rsidRDefault="00246CF7">
            <w:pPr>
              <w:spacing w:beforeLines="50" w:before="156" w:line="520" w:lineRule="exact"/>
              <w:ind w:leftChars="50" w:left="521" w:hangingChars="129" w:hanging="361"/>
              <w:rPr>
                <w:sz w:val="28"/>
              </w:rPr>
            </w:pPr>
            <w:r>
              <w:rPr>
                <w:sz w:val="28"/>
              </w:rPr>
              <w:t>1.</w:t>
            </w:r>
            <w:r>
              <w:rPr>
                <w:sz w:val="28"/>
              </w:rPr>
              <w:t>申请人应当了解相关的法律、法规，并确知其享有的权利和应承担的义务。</w:t>
            </w:r>
          </w:p>
          <w:p w:rsidR="00DC0185" w:rsidRDefault="00246CF7">
            <w:pPr>
              <w:spacing w:beforeLines="50" w:before="156" w:line="520" w:lineRule="exact"/>
              <w:ind w:leftChars="50" w:left="518" w:hangingChars="128" w:hanging="358"/>
              <w:rPr>
                <w:sz w:val="28"/>
              </w:rPr>
            </w:pPr>
            <w:r>
              <w:rPr>
                <w:sz w:val="28"/>
              </w:rPr>
              <w:t>2.</w:t>
            </w:r>
            <w:r>
              <w:rPr>
                <w:sz w:val="28"/>
              </w:rPr>
              <w:t>申请人应当如实向许可机关提交有关材料和反映真实情况，并对申请材料的真实性、有效性、合法性负责。</w:t>
            </w:r>
          </w:p>
          <w:p w:rsidR="00DC0185" w:rsidRDefault="00246CF7">
            <w:pPr>
              <w:spacing w:beforeLines="50" w:before="156" w:line="520" w:lineRule="exact"/>
              <w:ind w:leftChars="50" w:left="518" w:hangingChars="128" w:hanging="358"/>
              <w:rPr>
                <w:sz w:val="28"/>
              </w:rPr>
            </w:pPr>
            <w:r>
              <w:rPr>
                <w:sz w:val="28"/>
              </w:rPr>
              <w:t>3.</w:t>
            </w:r>
            <w:r>
              <w:rPr>
                <w:sz w:val="28"/>
              </w:rPr>
              <w:t>提交的申请材料应当是原件，如需提交复印件的，应当在复印件上注明与原件一致，并由申请人或者指定代表（委托代理人）签字（盖章）。</w:t>
            </w:r>
          </w:p>
          <w:p w:rsidR="00DC0185" w:rsidRDefault="00246CF7">
            <w:pPr>
              <w:spacing w:beforeLines="50" w:before="156" w:line="520" w:lineRule="exact"/>
              <w:ind w:leftChars="50" w:left="518" w:hangingChars="128" w:hanging="358"/>
              <w:rPr>
                <w:sz w:val="28"/>
              </w:rPr>
            </w:pPr>
            <w:r>
              <w:rPr>
                <w:sz w:val="28"/>
              </w:rPr>
              <w:t>4.</w:t>
            </w:r>
            <w:r>
              <w:rPr>
                <w:sz w:val="28"/>
              </w:rPr>
              <w:t>提交的申请材料、证件复印件应当使用</w:t>
            </w:r>
            <w:r>
              <w:rPr>
                <w:sz w:val="28"/>
              </w:rPr>
              <w:t>A4</w:t>
            </w:r>
            <w:r>
              <w:rPr>
                <w:sz w:val="28"/>
              </w:rPr>
              <w:t>纸。</w:t>
            </w:r>
          </w:p>
          <w:p w:rsidR="00DC0185" w:rsidRDefault="00246CF7">
            <w:pPr>
              <w:spacing w:beforeLines="50" w:before="156" w:line="520" w:lineRule="exact"/>
              <w:ind w:leftChars="50" w:left="518" w:hangingChars="128" w:hanging="358"/>
              <w:rPr>
                <w:sz w:val="28"/>
              </w:rPr>
            </w:pPr>
            <w:r>
              <w:rPr>
                <w:sz w:val="28"/>
              </w:rPr>
              <w:t>5.</w:t>
            </w:r>
            <w:r>
              <w:rPr>
                <w:sz w:val="28"/>
              </w:rPr>
              <w:t>在申请许可过程中，申请人应当认真阅读申请书的内容。</w:t>
            </w:r>
          </w:p>
        </w:tc>
      </w:tr>
    </w:tbl>
    <w:p w:rsidR="00DC0185" w:rsidRDefault="00DC0185">
      <w:pPr>
        <w:rPr>
          <w:rFonts w:eastAsia="黑体"/>
          <w:spacing w:val="20"/>
          <w:sz w:val="44"/>
        </w:rPr>
      </w:pPr>
    </w:p>
    <w:tbl>
      <w:tblPr>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8"/>
      </w:tblGrid>
      <w:tr w:rsidR="00DC0185">
        <w:trPr>
          <w:trHeight w:val="12235"/>
          <w:jc w:val="center"/>
        </w:trPr>
        <w:tc>
          <w:tcPr>
            <w:tcW w:w="9468"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beforeLines="100" w:before="312"/>
              <w:rPr>
                <w:sz w:val="28"/>
              </w:rPr>
            </w:pPr>
            <w:r>
              <w:rPr>
                <w:sz w:val="28"/>
              </w:rPr>
              <w:lastRenderedPageBreak/>
              <w:t>附申报资料</w:t>
            </w:r>
          </w:p>
          <w:p w:rsidR="00DC0185" w:rsidRDefault="00DC0185">
            <w:pPr>
              <w:rPr>
                <w:sz w:val="28"/>
              </w:rPr>
            </w:pPr>
          </w:p>
          <w:p w:rsidR="00DC0185" w:rsidRDefault="00246CF7">
            <w:pPr>
              <w:jc w:val="center"/>
              <w:rPr>
                <w:b/>
              </w:rPr>
            </w:pPr>
            <w:r>
              <w:rPr>
                <w:b/>
              </w:rPr>
              <w:t>资</w:t>
            </w:r>
            <w:r>
              <w:rPr>
                <w:b/>
              </w:rPr>
              <w:t xml:space="preserve"> </w:t>
            </w:r>
            <w:r>
              <w:rPr>
                <w:b/>
              </w:rPr>
              <w:t>料</w:t>
            </w:r>
            <w:r>
              <w:rPr>
                <w:b/>
              </w:rPr>
              <w:t xml:space="preserve"> </w:t>
            </w:r>
            <w:r>
              <w:rPr>
                <w:b/>
              </w:rPr>
              <w:t>名</w:t>
            </w:r>
            <w:r>
              <w:rPr>
                <w:b/>
              </w:rPr>
              <w:t xml:space="preserve"> </w:t>
            </w:r>
            <w:r>
              <w:rPr>
                <w:b/>
              </w:rPr>
              <w:t>称</w:t>
            </w:r>
          </w:p>
          <w:p w:rsidR="00DC0185" w:rsidRDefault="00DC0185">
            <w:pPr>
              <w:ind w:firstLineChars="300" w:firstLine="840"/>
              <w:jc w:val="center"/>
              <w:rPr>
                <w:sz w:val="28"/>
              </w:rPr>
            </w:pPr>
          </w:p>
          <w:p w:rsidR="00DC0185" w:rsidRDefault="00246CF7">
            <w:pPr>
              <w:numPr>
                <w:ilvl w:val="0"/>
                <w:numId w:val="8"/>
              </w:numPr>
              <w:spacing w:beforeLines="50" w:before="156" w:line="400" w:lineRule="exact"/>
              <w:rPr>
                <w:sz w:val="28"/>
              </w:rPr>
            </w:pPr>
            <w:r>
              <w:rPr>
                <w:sz w:val="28"/>
              </w:rPr>
              <w:t>《食品经营许可证》延续申请书；</w:t>
            </w:r>
          </w:p>
          <w:p w:rsidR="00DC0185" w:rsidRDefault="00246CF7">
            <w:pPr>
              <w:numPr>
                <w:ilvl w:val="0"/>
                <w:numId w:val="8"/>
              </w:numPr>
              <w:spacing w:beforeLines="50" w:before="156" w:line="400" w:lineRule="exact"/>
              <w:rPr>
                <w:sz w:val="28"/>
              </w:rPr>
            </w:pPr>
            <w:r>
              <w:rPr>
                <w:sz w:val="28"/>
              </w:rPr>
              <w:t>《食品经营许可证》正本、副本（未申领纸质许可证的无需提供）；</w:t>
            </w:r>
          </w:p>
          <w:p w:rsidR="00DC0185" w:rsidRDefault="00246CF7">
            <w:pPr>
              <w:numPr>
                <w:ilvl w:val="0"/>
                <w:numId w:val="8"/>
              </w:numPr>
              <w:spacing w:beforeLines="50" w:before="156" w:line="400" w:lineRule="exact"/>
              <w:rPr>
                <w:sz w:val="28"/>
              </w:rPr>
            </w:pPr>
            <w:r>
              <w:rPr>
                <w:sz w:val="28"/>
              </w:rPr>
              <w:t>申请人委托他人办理许可申请手续的，委托代理人应当提交委托书以及委托代理人的身份证明。</w:t>
            </w:r>
          </w:p>
          <w:p w:rsidR="00DC0185" w:rsidRDefault="00DC0185">
            <w:pPr>
              <w:spacing w:beforeLines="50" w:before="156" w:line="400" w:lineRule="exact"/>
              <w:rPr>
                <w:sz w:val="28"/>
              </w:rPr>
            </w:pPr>
          </w:p>
          <w:p w:rsidR="00DC0185" w:rsidRDefault="00DC0185">
            <w:pPr>
              <w:ind w:left="1134"/>
              <w:rPr>
                <w:sz w:val="21"/>
              </w:rPr>
            </w:pPr>
          </w:p>
        </w:tc>
      </w:tr>
    </w:tbl>
    <w:p w:rsidR="00DC0185" w:rsidRDefault="00DC0185">
      <w:pPr>
        <w:rPr>
          <w:sz w:val="21"/>
        </w:rPr>
      </w:pPr>
    </w:p>
    <w:p w:rsidR="00DC0185" w:rsidRDefault="00246CF7">
      <w:pPr>
        <w:jc w:val="center"/>
        <w:rPr>
          <w:rFonts w:eastAsia="黑体"/>
          <w:spacing w:val="20"/>
          <w:sz w:val="44"/>
        </w:rPr>
      </w:pPr>
      <w:r>
        <w:rPr>
          <w:rFonts w:eastAsia="黑体" w:hint="eastAsia"/>
          <w:spacing w:val="20"/>
          <w:sz w:val="44"/>
        </w:rPr>
        <w:lastRenderedPageBreak/>
        <w:t>《食品经营许可证》延续申请表</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724"/>
        <w:gridCol w:w="7739"/>
      </w:tblGrid>
      <w:tr w:rsidR="00DC0185">
        <w:trPr>
          <w:trHeight w:val="71"/>
          <w:jc w:val="center"/>
        </w:trPr>
        <w:tc>
          <w:tcPr>
            <w:tcW w:w="47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1"/>
              </w:rPr>
            </w:pPr>
            <w:r>
              <w:rPr>
                <w:sz w:val="21"/>
              </w:rPr>
              <w:t>原</w:t>
            </w:r>
          </w:p>
          <w:p w:rsidR="00DC0185" w:rsidRDefault="00246CF7">
            <w:pPr>
              <w:spacing w:line="560" w:lineRule="exact"/>
              <w:jc w:val="center"/>
              <w:rPr>
                <w:sz w:val="21"/>
              </w:rPr>
            </w:pPr>
            <w:r>
              <w:rPr>
                <w:sz w:val="21"/>
              </w:rPr>
              <w:t>核</w:t>
            </w:r>
          </w:p>
          <w:p w:rsidR="00DC0185" w:rsidRDefault="00246CF7">
            <w:pPr>
              <w:spacing w:line="560" w:lineRule="exact"/>
              <w:jc w:val="center"/>
              <w:rPr>
                <w:sz w:val="21"/>
              </w:rPr>
            </w:pPr>
            <w:r>
              <w:rPr>
                <w:sz w:val="21"/>
              </w:rPr>
              <w:t>准</w:t>
            </w:r>
          </w:p>
          <w:p w:rsidR="00DC0185" w:rsidRDefault="00246CF7">
            <w:pPr>
              <w:spacing w:line="560" w:lineRule="exact"/>
              <w:jc w:val="center"/>
              <w:rPr>
                <w:sz w:val="21"/>
              </w:rPr>
            </w:pPr>
            <w:r>
              <w:rPr>
                <w:sz w:val="21"/>
              </w:rPr>
              <w:t>内</w:t>
            </w:r>
          </w:p>
          <w:p w:rsidR="00DC0185" w:rsidRDefault="00246CF7">
            <w:pPr>
              <w:spacing w:line="560" w:lineRule="exact"/>
              <w:jc w:val="center"/>
              <w:rPr>
                <w:sz w:val="21"/>
              </w:rPr>
            </w:pPr>
            <w:r>
              <w:rPr>
                <w:sz w:val="21"/>
              </w:rPr>
              <w:t>容</w:t>
            </w:r>
          </w:p>
        </w:tc>
        <w:tc>
          <w:tcPr>
            <w:tcW w:w="17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1"/>
              </w:rPr>
            </w:pPr>
            <w:r>
              <w:rPr>
                <w:sz w:val="21"/>
              </w:rPr>
              <w:t>许可证编号</w:t>
            </w:r>
          </w:p>
        </w:tc>
        <w:tc>
          <w:tcPr>
            <w:tcW w:w="77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b/>
                <w:kern w:val="0"/>
                <w:sz w:val="21"/>
              </w:rPr>
            </w:pPr>
          </w:p>
        </w:tc>
      </w:tr>
      <w:tr w:rsidR="00DC0185">
        <w:trPr>
          <w:trHeight w:val="71"/>
          <w:jc w:val="center"/>
        </w:trPr>
        <w:tc>
          <w:tcPr>
            <w:tcW w:w="47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kern w:val="0"/>
                <w:sz w:val="21"/>
              </w:rPr>
            </w:pPr>
          </w:p>
        </w:tc>
        <w:tc>
          <w:tcPr>
            <w:tcW w:w="17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1"/>
              </w:rPr>
            </w:pPr>
            <w:r>
              <w:rPr>
                <w:sz w:val="21"/>
              </w:rPr>
              <w:t>社会信用代码</w:t>
            </w:r>
          </w:p>
          <w:p w:rsidR="00DC0185" w:rsidRDefault="00246CF7">
            <w:pPr>
              <w:spacing w:line="400" w:lineRule="exact"/>
              <w:jc w:val="center"/>
              <w:rPr>
                <w:sz w:val="21"/>
              </w:rPr>
            </w:pPr>
            <w:r>
              <w:rPr>
                <w:rFonts w:hint="eastAsia"/>
                <w:sz w:val="21"/>
              </w:rPr>
              <w:t>（</w:t>
            </w:r>
            <w:r>
              <w:rPr>
                <w:sz w:val="21"/>
              </w:rPr>
              <w:t>身份证号码</w:t>
            </w:r>
            <w:r>
              <w:rPr>
                <w:rFonts w:hint="eastAsia"/>
                <w:sz w:val="21"/>
              </w:rPr>
              <w:t>）</w:t>
            </w:r>
          </w:p>
        </w:tc>
        <w:tc>
          <w:tcPr>
            <w:tcW w:w="77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left"/>
              <w:rPr>
                <w:kern w:val="0"/>
                <w:sz w:val="21"/>
              </w:rPr>
            </w:pPr>
          </w:p>
        </w:tc>
      </w:tr>
      <w:tr w:rsidR="00DC0185">
        <w:trPr>
          <w:trHeight w:val="71"/>
          <w:jc w:val="center"/>
        </w:trPr>
        <w:tc>
          <w:tcPr>
            <w:tcW w:w="47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kern w:val="0"/>
                <w:sz w:val="21"/>
              </w:rPr>
            </w:pPr>
          </w:p>
        </w:tc>
        <w:tc>
          <w:tcPr>
            <w:tcW w:w="17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1"/>
              </w:rPr>
            </w:pPr>
            <w:r>
              <w:rPr>
                <w:sz w:val="21"/>
              </w:rPr>
              <w:t>经营者名称</w:t>
            </w:r>
          </w:p>
        </w:tc>
        <w:tc>
          <w:tcPr>
            <w:tcW w:w="77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left"/>
              <w:rPr>
                <w:kern w:val="0"/>
                <w:sz w:val="21"/>
              </w:rPr>
            </w:pPr>
          </w:p>
        </w:tc>
      </w:tr>
      <w:tr w:rsidR="00DC0185">
        <w:trPr>
          <w:trHeight w:val="71"/>
          <w:jc w:val="center"/>
        </w:trPr>
        <w:tc>
          <w:tcPr>
            <w:tcW w:w="47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kern w:val="0"/>
                <w:sz w:val="21"/>
              </w:rPr>
            </w:pPr>
          </w:p>
        </w:tc>
        <w:tc>
          <w:tcPr>
            <w:tcW w:w="17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keepNext/>
              <w:keepLines/>
              <w:spacing w:line="560" w:lineRule="exact"/>
              <w:ind w:left="142"/>
              <w:jc w:val="center"/>
              <w:rPr>
                <w:sz w:val="21"/>
              </w:rPr>
            </w:pPr>
            <w:r>
              <w:rPr>
                <w:sz w:val="21"/>
              </w:rPr>
              <w:t>经营场所</w:t>
            </w:r>
          </w:p>
        </w:tc>
        <w:tc>
          <w:tcPr>
            <w:tcW w:w="7739"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DC0185">
            <w:pPr>
              <w:spacing w:line="560" w:lineRule="exact"/>
              <w:rPr>
                <w:sz w:val="21"/>
              </w:rPr>
            </w:pPr>
          </w:p>
        </w:tc>
      </w:tr>
      <w:tr w:rsidR="00DC0185">
        <w:trPr>
          <w:trHeight w:val="916"/>
          <w:jc w:val="center"/>
        </w:trPr>
        <w:tc>
          <w:tcPr>
            <w:tcW w:w="47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kern w:val="0"/>
                <w:sz w:val="21"/>
              </w:rPr>
            </w:pPr>
          </w:p>
        </w:tc>
        <w:tc>
          <w:tcPr>
            <w:tcW w:w="17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1"/>
              </w:rPr>
            </w:pPr>
            <w:r>
              <w:rPr>
                <w:sz w:val="21"/>
              </w:rPr>
              <w:t>有效期至</w:t>
            </w:r>
          </w:p>
        </w:tc>
        <w:tc>
          <w:tcPr>
            <w:tcW w:w="77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ind w:firstLineChars="400" w:firstLine="960"/>
              <w:jc w:val="center"/>
              <w:rPr>
                <w:sz w:val="21"/>
              </w:rPr>
            </w:pPr>
            <w:r>
              <w:rPr>
                <w:kern w:val="0"/>
                <w:sz w:val="24"/>
              </w:rPr>
              <w:t xml:space="preserve"> </w:t>
            </w:r>
            <w:r>
              <w:rPr>
                <w:sz w:val="21"/>
              </w:rPr>
              <w:t>年</w:t>
            </w:r>
            <w:r>
              <w:rPr>
                <w:sz w:val="21"/>
              </w:rPr>
              <w:t xml:space="preserve">  </w:t>
            </w:r>
            <w:r>
              <w:rPr>
                <w:kern w:val="0"/>
                <w:sz w:val="24"/>
              </w:rPr>
              <w:t xml:space="preserve"> </w:t>
            </w:r>
            <w:r>
              <w:rPr>
                <w:sz w:val="21"/>
              </w:rPr>
              <w:t xml:space="preserve">  </w:t>
            </w:r>
            <w:r>
              <w:rPr>
                <w:sz w:val="21"/>
              </w:rPr>
              <w:t>月</w:t>
            </w:r>
            <w:r>
              <w:rPr>
                <w:sz w:val="21"/>
              </w:rPr>
              <w:t xml:space="preserve">  </w:t>
            </w:r>
            <w:r>
              <w:rPr>
                <w:kern w:val="0"/>
                <w:sz w:val="24"/>
              </w:rPr>
              <w:t xml:space="preserve"> </w:t>
            </w:r>
            <w:r>
              <w:rPr>
                <w:sz w:val="21"/>
              </w:rPr>
              <w:t xml:space="preserve"> </w:t>
            </w:r>
            <w:r>
              <w:rPr>
                <w:sz w:val="21"/>
              </w:rPr>
              <w:t>日</w:t>
            </w:r>
          </w:p>
        </w:tc>
      </w:tr>
      <w:tr w:rsidR="00DC0185">
        <w:trPr>
          <w:trHeight w:val="928"/>
          <w:jc w:val="center"/>
        </w:trPr>
        <w:tc>
          <w:tcPr>
            <w:tcW w:w="47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rPr>
                <w:kern w:val="0"/>
                <w:sz w:val="21"/>
              </w:rPr>
            </w:pPr>
          </w:p>
        </w:tc>
        <w:tc>
          <w:tcPr>
            <w:tcW w:w="17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sz w:val="21"/>
              </w:rPr>
            </w:pPr>
            <w:r>
              <w:rPr>
                <w:sz w:val="21"/>
              </w:rPr>
              <w:t>发证机关</w:t>
            </w:r>
          </w:p>
        </w:tc>
        <w:tc>
          <w:tcPr>
            <w:tcW w:w="77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kern w:val="0"/>
                <w:sz w:val="21"/>
              </w:rPr>
            </w:pPr>
            <w:r>
              <w:rPr>
                <w:kern w:val="0"/>
                <w:sz w:val="24"/>
              </w:rPr>
              <w:t xml:space="preserve"> </w:t>
            </w:r>
          </w:p>
        </w:tc>
      </w:tr>
      <w:tr w:rsidR="00DC0185">
        <w:trPr>
          <w:trHeight w:val="819"/>
          <w:jc w:val="center"/>
        </w:trPr>
        <w:tc>
          <w:tcPr>
            <w:tcW w:w="994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left"/>
              <w:rPr>
                <w:sz w:val="21"/>
              </w:rPr>
            </w:pPr>
            <w:r>
              <w:rPr>
                <w:sz w:val="21"/>
              </w:rPr>
              <w:t>申请延续时，现有经营条件（场所布局等）是否发生变化</w:t>
            </w:r>
            <w:r>
              <w:rPr>
                <w:sz w:val="21"/>
              </w:rPr>
              <w:t xml:space="preserve">  □</w:t>
            </w:r>
            <w:r>
              <w:rPr>
                <w:sz w:val="21"/>
              </w:rPr>
              <w:t>是</w:t>
            </w:r>
            <w:r>
              <w:rPr>
                <w:sz w:val="21"/>
              </w:rPr>
              <w:t xml:space="preserve"> □</w:t>
            </w:r>
            <w:r>
              <w:rPr>
                <w:sz w:val="21"/>
              </w:rPr>
              <w:t>否</w:t>
            </w:r>
          </w:p>
        </w:tc>
      </w:tr>
      <w:tr w:rsidR="00DC0185">
        <w:trPr>
          <w:trHeight w:val="786"/>
          <w:jc w:val="center"/>
        </w:trPr>
        <w:tc>
          <w:tcPr>
            <w:tcW w:w="994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left"/>
              <w:rPr>
                <w:sz w:val="21"/>
              </w:rPr>
            </w:pPr>
            <w:r>
              <w:rPr>
                <w:sz w:val="21"/>
              </w:rPr>
              <w:t>申请延续时，经营项目是否有增项（如原无冷食类制售，现准备增加）</w:t>
            </w:r>
            <w:r>
              <w:rPr>
                <w:sz w:val="21"/>
              </w:rPr>
              <w:t>□</w:t>
            </w:r>
            <w:r>
              <w:rPr>
                <w:sz w:val="21"/>
              </w:rPr>
              <w:t>是</w:t>
            </w:r>
            <w:r>
              <w:rPr>
                <w:sz w:val="21"/>
              </w:rPr>
              <w:t xml:space="preserve"> □</w:t>
            </w:r>
            <w:r>
              <w:rPr>
                <w:sz w:val="21"/>
              </w:rPr>
              <w:t>否</w:t>
            </w:r>
          </w:p>
        </w:tc>
      </w:tr>
      <w:tr w:rsidR="00DC0185">
        <w:trPr>
          <w:trHeight w:val="4189"/>
          <w:jc w:val="center"/>
        </w:trPr>
        <w:tc>
          <w:tcPr>
            <w:tcW w:w="994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rPr>
                <w:b/>
                <w:sz w:val="24"/>
              </w:rPr>
            </w:pPr>
            <w:r>
              <w:rPr>
                <w:b/>
                <w:sz w:val="24"/>
              </w:rPr>
              <w:t>保证申明</w:t>
            </w:r>
          </w:p>
          <w:p w:rsidR="00DC0185" w:rsidRDefault="00246CF7">
            <w:pPr>
              <w:spacing w:line="560" w:lineRule="exact"/>
              <w:ind w:firstLineChars="200" w:firstLine="480"/>
              <w:rPr>
                <w:sz w:val="24"/>
              </w:rPr>
            </w:pPr>
            <w:r>
              <w:rPr>
                <w:sz w:val="24"/>
              </w:rPr>
              <w:t>申请人承诺，本申请书中所填内容及所附资料均真实、合法、有效，复印文本均与原件一致。如有不实之处，本人（单位）愿负相应的法律责任，并承担由此产生的一切后果。</w:t>
            </w:r>
          </w:p>
          <w:p w:rsidR="00DC0185" w:rsidRDefault="00246CF7">
            <w:pPr>
              <w:adjustRightInd w:val="0"/>
              <w:snapToGrid w:val="0"/>
              <w:spacing w:line="560" w:lineRule="exact"/>
              <w:ind w:firstLineChars="200" w:firstLine="480"/>
              <w:rPr>
                <w:sz w:val="24"/>
              </w:rPr>
            </w:pPr>
            <w:r>
              <w:rPr>
                <w:sz w:val="24"/>
              </w:rPr>
              <w:t>本申请只涉及延续许可，除所附变化情况说明材料里提及的内容外其他内容未发生变化。</w:t>
            </w:r>
          </w:p>
          <w:p w:rsidR="00DC0185" w:rsidRDefault="00DC0185">
            <w:pPr>
              <w:adjustRightInd w:val="0"/>
              <w:snapToGrid w:val="0"/>
              <w:spacing w:line="560" w:lineRule="exact"/>
              <w:ind w:firstLineChars="200" w:firstLine="480"/>
              <w:rPr>
                <w:sz w:val="24"/>
              </w:rPr>
            </w:pPr>
          </w:p>
          <w:p w:rsidR="00DC0185" w:rsidRDefault="00246CF7">
            <w:pPr>
              <w:adjustRightInd w:val="0"/>
              <w:snapToGrid w:val="0"/>
              <w:spacing w:line="560" w:lineRule="exact"/>
              <w:ind w:firstLineChars="200" w:firstLine="480"/>
              <w:rPr>
                <w:sz w:val="24"/>
              </w:rPr>
            </w:pPr>
            <w:r>
              <w:rPr>
                <w:sz w:val="24"/>
              </w:rPr>
              <w:t>申请人签字（盖章）：</w:t>
            </w:r>
            <w:r>
              <w:rPr>
                <w:kern w:val="0"/>
                <w:sz w:val="24"/>
              </w:rPr>
              <w:t xml:space="preserve"> </w:t>
            </w:r>
            <w:r>
              <w:rPr>
                <w:sz w:val="24"/>
              </w:rPr>
              <w:t xml:space="preserve">                 </w:t>
            </w:r>
            <w:r>
              <w:rPr>
                <w:sz w:val="24"/>
              </w:rPr>
              <w:t>指定代表或委托代理人签字：</w:t>
            </w:r>
            <w:r>
              <w:rPr>
                <w:kern w:val="0"/>
                <w:sz w:val="24"/>
              </w:rPr>
              <w:t xml:space="preserve"> </w:t>
            </w:r>
          </w:p>
          <w:p w:rsidR="00DC0185" w:rsidRDefault="00246CF7">
            <w:pPr>
              <w:spacing w:line="560" w:lineRule="exact"/>
              <w:ind w:firstLineChars="400" w:firstLine="960"/>
              <w:rPr>
                <w:sz w:val="21"/>
              </w:rPr>
            </w:pPr>
            <w:r>
              <w:rPr>
                <w:kern w:val="0"/>
                <w:sz w:val="24"/>
              </w:rPr>
              <w:t xml:space="preserve"> </w:t>
            </w:r>
            <w:r>
              <w:rPr>
                <w:sz w:val="24"/>
              </w:rPr>
              <w:t>年</w:t>
            </w:r>
            <w:r>
              <w:rPr>
                <w:sz w:val="24"/>
              </w:rPr>
              <w:t xml:space="preserve"> </w:t>
            </w:r>
            <w:r>
              <w:rPr>
                <w:kern w:val="0"/>
                <w:sz w:val="24"/>
              </w:rPr>
              <w:t xml:space="preserve"> </w:t>
            </w:r>
            <w:r>
              <w:rPr>
                <w:sz w:val="24"/>
              </w:rPr>
              <w:t>月</w:t>
            </w:r>
            <w:r>
              <w:rPr>
                <w:kern w:val="0"/>
                <w:sz w:val="24"/>
              </w:rPr>
              <w:t xml:space="preserve"> </w:t>
            </w:r>
            <w:r>
              <w:rPr>
                <w:sz w:val="24"/>
              </w:rPr>
              <w:t>日</w:t>
            </w:r>
            <w:r>
              <w:rPr>
                <w:sz w:val="24"/>
              </w:rPr>
              <w:t xml:space="preserve">                            </w:t>
            </w:r>
            <w:r>
              <w:rPr>
                <w:kern w:val="0"/>
                <w:sz w:val="24"/>
              </w:rPr>
              <w:t xml:space="preserve"> </w:t>
            </w:r>
            <w:r>
              <w:rPr>
                <w:sz w:val="24"/>
              </w:rPr>
              <w:t xml:space="preserve"> </w:t>
            </w:r>
            <w:r>
              <w:rPr>
                <w:sz w:val="24"/>
              </w:rPr>
              <w:t>年</w:t>
            </w:r>
            <w:r>
              <w:rPr>
                <w:kern w:val="0"/>
                <w:sz w:val="24"/>
              </w:rPr>
              <w:t xml:space="preserve"> </w:t>
            </w:r>
            <w:r>
              <w:rPr>
                <w:sz w:val="24"/>
              </w:rPr>
              <w:t xml:space="preserve"> </w:t>
            </w:r>
            <w:r>
              <w:rPr>
                <w:sz w:val="24"/>
              </w:rPr>
              <w:t>月</w:t>
            </w:r>
            <w:r>
              <w:rPr>
                <w:sz w:val="24"/>
              </w:rPr>
              <w:t xml:space="preserve">  </w:t>
            </w:r>
            <w:r>
              <w:rPr>
                <w:kern w:val="0"/>
                <w:sz w:val="24"/>
              </w:rPr>
              <w:t xml:space="preserve"> </w:t>
            </w:r>
            <w:r>
              <w:rPr>
                <w:sz w:val="24"/>
              </w:rPr>
              <w:t xml:space="preserve"> </w:t>
            </w:r>
            <w:r>
              <w:rPr>
                <w:sz w:val="24"/>
              </w:rPr>
              <w:t>日</w:t>
            </w:r>
          </w:p>
        </w:tc>
      </w:tr>
    </w:tbl>
    <w:p w:rsidR="00DC0185" w:rsidRDefault="00246CF7">
      <w:pPr>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4</w:t>
      </w:r>
    </w:p>
    <w:p w:rsidR="00DC0185" w:rsidRDefault="00DC0185">
      <w:pPr>
        <w:spacing w:before="120" w:line="700" w:lineRule="exact"/>
        <w:jc w:val="center"/>
        <w:rPr>
          <w:rFonts w:eastAsia="黑体"/>
          <w:sz w:val="48"/>
        </w:rPr>
      </w:pPr>
    </w:p>
    <w:p w:rsidR="00DC0185" w:rsidRDefault="00DC0185">
      <w:pPr>
        <w:spacing w:before="120" w:line="700" w:lineRule="exact"/>
        <w:jc w:val="center"/>
        <w:rPr>
          <w:rFonts w:eastAsia="黑体"/>
          <w:sz w:val="48"/>
        </w:rPr>
      </w:pPr>
    </w:p>
    <w:p w:rsidR="00DC0185" w:rsidRDefault="00246CF7">
      <w:pPr>
        <w:spacing w:before="120" w:line="700" w:lineRule="exact"/>
        <w:jc w:val="center"/>
        <w:rPr>
          <w:rFonts w:eastAsia="黑体"/>
          <w:sz w:val="48"/>
        </w:rPr>
      </w:pPr>
      <w:r>
        <w:rPr>
          <w:rFonts w:eastAsia="黑体" w:hint="eastAsia"/>
          <w:sz w:val="48"/>
        </w:rPr>
        <w:t>《食品经营许可证》注销申请书</w:t>
      </w:r>
    </w:p>
    <w:p w:rsidR="00DC0185" w:rsidRDefault="00DC0185">
      <w:pPr>
        <w:rPr>
          <w:rFonts w:eastAsia="黑体"/>
        </w:rPr>
      </w:pPr>
    </w:p>
    <w:p w:rsidR="00DC0185" w:rsidRDefault="00DC0185">
      <w:pPr>
        <w:spacing w:beforeLines="100" w:before="312"/>
        <w:ind w:firstLineChars="200" w:firstLine="640"/>
        <w:rPr>
          <w:rFonts w:eastAsia="黑体"/>
        </w:rPr>
      </w:pPr>
    </w:p>
    <w:p w:rsidR="00DC0185" w:rsidRDefault="00DC0185">
      <w:pPr>
        <w:spacing w:beforeLines="100" w:before="312"/>
        <w:ind w:firstLineChars="200" w:firstLine="640"/>
        <w:rPr>
          <w:rFonts w:eastAsia="黑体"/>
        </w:rPr>
      </w:pPr>
    </w:p>
    <w:p w:rsidR="00DC0185" w:rsidRDefault="00246CF7">
      <w:pPr>
        <w:spacing w:beforeLines="100" w:before="312"/>
        <w:ind w:firstLineChars="200" w:firstLine="640"/>
        <w:rPr>
          <w:rFonts w:eastAsia="黑体"/>
          <w:u w:val="single"/>
        </w:rPr>
      </w:pPr>
      <w:r>
        <w:rPr>
          <w:rFonts w:eastAsia="黑体" w:hint="eastAsia"/>
        </w:rPr>
        <w:t>经营者名称（盖章或签字）：</w:t>
      </w:r>
      <w:r>
        <w:rPr>
          <w:rFonts w:eastAsia="黑体" w:hint="eastAsia"/>
          <w:u w:val="single"/>
        </w:rPr>
        <w:t xml:space="preserve">                       </w:t>
      </w:r>
    </w:p>
    <w:p w:rsidR="00DC0185" w:rsidRDefault="00246CF7">
      <w:pPr>
        <w:tabs>
          <w:tab w:val="left" w:pos="2415"/>
          <w:tab w:val="left" w:pos="7587"/>
          <w:tab w:val="left" w:pos="7881"/>
        </w:tabs>
        <w:spacing w:beforeLines="50" w:before="156" w:line="600" w:lineRule="exact"/>
        <w:ind w:firstLineChars="200" w:firstLine="640"/>
        <w:jc w:val="left"/>
        <w:rPr>
          <w:rFonts w:eastAsia="黑体"/>
          <w:u w:val="single"/>
        </w:rPr>
      </w:pPr>
      <w:r>
        <w:rPr>
          <w:rFonts w:eastAsia="黑体" w:hint="eastAsia"/>
        </w:rPr>
        <w:t>申请日期：</w:t>
      </w:r>
      <w:r>
        <w:rPr>
          <w:rFonts w:eastAsia="黑体" w:hint="eastAsia"/>
        </w:rPr>
        <w:t xml:space="preserve"> </w:t>
      </w:r>
      <w:r>
        <w:rPr>
          <w:rFonts w:eastAsia="黑体" w:hint="eastAsia"/>
          <w:u w:val="single"/>
        </w:rPr>
        <w:t xml:space="preserve">               </w:t>
      </w:r>
      <w:r>
        <w:rPr>
          <w:rFonts w:eastAsia="黑体" w:hint="eastAsia"/>
          <w:u w:val="single"/>
        </w:rPr>
        <w:t>年</w:t>
      </w:r>
      <w:r>
        <w:rPr>
          <w:rFonts w:eastAsia="黑体" w:hint="eastAsia"/>
          <w:u w:val="single"/>
        </w:rPr>
        <w:t xml:space="preserve">  </w:t>
      </w:r>
      <w:r>
        <w:rPr>
          <w:rFonts w:eastAsia="黑体" w:hint="eastAsia"/>
          <w:u w:val="single"/>
        </w:rPr>
        <w:t>月</w:t>
      </w:r>
      <w:r>
        <w:rPr>
          <w:rFonts w:eastAsia="黑体" w:hint="eastAsia"/>
          <w:u w:val="single"/>
        </w:rPr>
        <w:t xml:space="preserve">  </w:t>
      </w:r>
      <w:r>
        <w:rPr>
          <w:rFonts w:eastAsia="黑体" w:hint="eastAsia"/>
          <w:u w:val="single"/>
        </w:rPr>
        <w:t>日</w:t>
      </w:r>
      <w:r>
        <w:rPr>
          <w:rFonts w:eastAsia="黑体" w:hint="eastAsia"/>
          <w:u w:val="single"/>
        </w:rPr>
        <w:t xml:space="preserve">             </w:t>
      </w:r>
    </w:p>
    <w:p w:rsidR="00DC0185" w:rsidRDefault="00246CF7">
      <w:pPr>
        <w:spacing w:beforeLines="50" w:before="156" w:line="600" w:lineRule="exact"/>
        <w:ind w:firstLineChars="200" w:firstLine="640"/>
        <w:rPr>
          <w:rFonts w:eastAsia="黑体"/>
          <w:u w:val="single"/>
        </w:rPr>
      </w:pPr>
      <w:r>
        <w:rPr>
          <w:rFonts w:eastAsia="黑体" w:hint="eastAsia"/>
          <w:u w:val="single"/>
        </w:rPr>
        <w:br w:type="page"/>
      </w:r>
    </w:p>
    <w:tbl>
      <w:tblPr>
        <w:tblpPr w:leftFromText="180" w:rightFromText="180" w:vertAnchor="text" w:horzAnchor="page" w:tblpX="1771" w:tblpY="594"/>
        <w:tblOverlap w:val="neve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DC0185">
        <w:trPr>
          <w:trHeight w:val="6393"/>
        </w:trPr>
        <w:tc>
          <w:tcPr>
            <w:tcW w:w="9035"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20" w:before="62" w:line="520" w:lineRule="exact"/>
              <w:jc w:val="center"/>
              <w:rPr>
                <w:b/>
                <w:sz w:val="28"/>
              </w:rPr>
            </w:pPr>
            <w:r>
              <w:rPr>
                <w:b/>
                <w:sz w:val="28"/>
              </w:rPr>
              <w:t>敬</w:t>
            </w:r>
            <w:r>
              <w:rPr>
                <w:b/>
                <w:sz w:val="28"/>
              </w:rPr>
              <w:t xml:space="preserve"> </w:t>
            </w:r>
            <w:r>
              <w:rPr>
                <w:b/>
                <w:sz w:val="28"/>
              </w:rPr>
              <w:t>告</w:t>
            </w:r>
          </w:p>
          <w:p w:rsidR="00DC0185" w:rsidRDefault="00246CF7">
            <w:pPr>
              <w:spacing w:beforeLines="50" w:before="156" w:line="520" w:lineRule="exact"/>
              <w:ind w:leftChars="50" w:left="521" w:hangingChars="129" w:hanging="361"/>
              <w:rPr>
                <w:sz w:val="28"/>
              </w:rPr>
            </w:pPr>
            <w:r>
              <w:rPr>
                <w:sz w:val="28"/>
              </w:rPr>
              <w:t>1.</w:t>
            </w:r>
            <w:r>
              <w:rPr>
                <w:sz w:val="28"/>
              </w:rPr>
              <w:t>申请人应当了解相关的法律、法规，并确知其享有的权利和应承担的义务。</w:t>
            </w:r>
          </w:p>
          <w:p w:rsidR="00DC0185" w:rsidRDefault="00246CF7">
            <w:pPr>
              <w:spacing w:beforeLines="50" w:before="156" w:line="520" w:lineRule="exact"/>
              <w:ind w:leftChars="50" w:left="518" w:hangingChars="128" w:hanging="358"/>
              <w:rPr>
                <w:sz w:val="28"/>
              </w:rPr>
            </w:pPr>
            <w:r>
              <w:rPr>
                <w:sz w:val="28"/>
              </w:rPr>
              <w:t>2.</w:t>
            </w:r>
            <w:r>
              <w:rPr>
                <w:sz w:val="28"/>
              </w:rPr>
              <w:t>申请人应当如实向许可机关提交有关材料和反映真实情况，并对申请材料的真实性、有效性、合法性负责。</w:t>
            </w:r>
          </w:p>
          <w:p w:rsidR="00DC0185" w:rsidRDefault="00246CF7">
            <w:pPr>
              <w:spacing w:beforeLines="50" w:before="156" w:line="520" w:lineRule="exact"/>
              <w:ind w:leftChars="50" w:left="518" w:hangingChars="128" w:hanging="358"/>
              <w:rPr>
                <w:sz w:val="28"/>
              </w:rPr>
            </w:pPr>
            <w:r>
              <w:rPr>
                <w:sz w:val="28"/>
              </w:rPr>
              <w:t>3.</w:t>
            </w:r>
            <w:r>
              <w:rPr>
                <w:sz w:val="28"/>
              </w:rPr>
              <w:t>提交的申请材料应当是原件，如需提交复印件的，应当在复印件上注明与原件一致，并由申请人或者指定代表（委托代理人）签字（盖章）。</w:t>
            </w:r>
          </w:p>
          <w:p w:rsidR="00DC0185" w:rsidRDefault="00246CF7">
            <w:pPr>
              <w:spacing w:beforeLines="50" w:before="156" w:line="520" w:lineRule="exact"/>
              <w:ind w:leftChars="50" w:left="518" w:hangingChars="128" w:hanging="358"/>
              <w:rPr>
                <w:sz w:val="28"/>
              </w:rPr>
            </w:pPr>
            <w:r>
              <w:rPr>
                <w:sz w:val="28"/>
              </w:rPr>
              <w:t>4.</w:t>
            </w:r>
            <w:r>
              <w:rPr>
                <w:sz w:val="28"/>
              </w:rPr>
              <w:t>提交的申请材料、证件复印件应当使用</w:t>
            </w:r>
            <w:r>
              <w:rPr>
                <w:sz w:val="28"/>
              </w:rPr>
              <w:t>A4</w:t>
            </w:r>
            <w:r>
              <w:rPr>
                <w:sz w:val="28"/>
              </w:rPr>
              <w:t>纸。</w:t>
            </w:r>
          </w:p>
          <w:p w:rsidR="00DC0185" w:rsidRDefault="00246CF7">
            <w:pPr>
              <w:spacing w:beforeLines="50" w:before="156" w:line="520" w:lineRule="exact"/>
              <w:ind w:leftChars="50" w:left="518" w:hangingChars="128" w:hanging="358"/>
              <w:rPr>
                <w:sz w:val="28"/>
              </w:rPr>
            </w:pPr>
            <w:r>
              <w:rPr>
                <w:sz w:val="28"/>
              </w:rPr>
              <w:t>5.</w:t>
            </w:r>
            <w:r>
              <w:rPr>
                <w:sz w:val="28"/>
              </w:rPr>
              <w:t>在申请许可过程中，申请人应当认真阅读申请书的内容。</w:t>
            </w:r>
          </w:p>
        </w:tc>
      </w:tr>
    </w:tbl>
    <w:p w:rsidR="00DC0185" w:rsidRDefault="00DC0185">
      <w:pPr>
        <w:rPr>
          <w:rFonts w:eastAsia="仿宋_GB2312"/>
        </w:rPr>
      </w:pPr>
    </w:p>
    <w:p w:rsidR="00DC0185" w:rsidRDefault="00DC0185">
      <w:pPr>
        <w:tabs>
          <w:tab w:val="left" w:pos="2415"/>
          <w:tab w:val="left" w:pos="7587"/>
          <w:tab w:val="left" w:pos="7881"/>
        </w:tabs>
      </w:pPr>
    </w:p>
    <w:p w:rsidR="00DC0185" w:rsidRDefault="00DC0185">
      <w:pPr>
        <w:tabs>
          <w:tab w:val="left" w:pos="2415"/>
          <w:tab w:val="left" w:pos="7587"/>
          <w:tab w:val="left" w:pos="7881"/>
        </w:tabs>
      </w:pPr>
    </w:p>
    <w:p w:rsidR="00DC0185" w:rsidRDefault="00DC0185">
      <w:pPr>
        <w:tabs>
          <w:tab w:val="left" w:pos="2415"/>
          <w:tab w:val="left" w:pos="7587"/>
          <w:tab w:val="left" w:pos="7881"/>
        </w:tabs>
      </w:pPr>
    </w:p>
    <w:p w:rsidR="00DC0185" w:rsidRDefault="00DC0185">
      <w:pPr>
        <w:tabs>
          <w:tab w:val="left" w:pos="2415"/>
          <w:tab w:val="left" w:pos="7587"/>
          <w:tab w:val="left" w:pos="7881"/>
        </w:tabs>
      </w:pPr>
    </w:p>
    <w:p w:rsidR="00DC0185" w:rsidRDefault="00DC0185">
      <w:pPr>
        <w:tabs>
          <w:tab w:val="left" w:pos="2415"/>
          <w:tab w:val="left" w:pos="7587"/>
          <w:tab w:val="left" w:pos="7881"/>
        </w:tabs>
      </w:pPr>
    </w:p>
    <w:tbl>
      <w:tblPr>
        <w:tblpPr w:leftFromText="180" w:rightFromText="180" w:vertAnchor="page" w:horzAnchor="page" w:tblpX="1456" w:tblpY="2766"/>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8"/>
      </w:tblGrid>
      <w:tr w:rsidR="00DC0185">
        <w:trPr>
          <w:trHeight w:val="8708"/>
        </w:trPr>
        <w:tc>
          <w:tcPr>
            <w:tcW w:w="946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50" w:before="156"/>
              <w:rPr>
                <w:sz w:val="28"/>
              </w:rPr>
            </w:pPr>
            <w:r>
              <w:rPr>
                <w:sz w:val="28"/>
              </w:rPr>
              <w:lastRenderedPageBreak/>
              <w:t>附申报资料</w:t>
            </w:r>
          </w:p>
          <w:p w:rsidR="00DC0185" w:rsidRDefault="00DC0185">
            <w:pPr>
              <w:ind w:firstLineChars="300" w:firstLine="840"/>
              <w:jc w:val="left"/>
              <w:rPr>
                <w:rFonts w:eastAsia="黑体"/>
                <w:kern w:val="0"/>
                <w:sz w:val="28"/>
              </w:rPr>
            </w:pPr>
          </w:p>
          <w:p w:rsidR="00DC0185" w:rsidRDefault="00246CF7">
            <w:pPr>
              <w:ind w:firstLineChars="300" w:firstLine="843"/>
              <w:jc w:val="center"/>
              <w:rPr>
                <w:b/>
                <w:sz w:val="28"/>
              </w:rPr>
            </w:pPr>
            <w:r>
              <w:rPr>
                <w:b/>
                <w:sz w:val="28"/>
              </w:rPr>
              <w:t>资</w:t>
            </w:r>
            <w:r>
              <w:rPr>
                <w:b/>
                <w:sz w:val="28"/>
              </w:rPr>
              <w:t xml:space="preserve"> </w:t>
            </w:r>
            <w:r>
              <w:rPr>
                <w:b/>
                <w:sz w:val="28"/>
              </w:rPr>
              <w:t>料</w:t>
            </w:r>
            <w:r>
              <w:rPr>
                <w:b/>
                <w:sz w:val="28"/>
              </w:rPr>
              <w:t xml:space="preserve"> </w:t>
            </w:r>
            <w:r>
              <w:rPr>
                <w:b/>
                <w:sz w:val="28"/>
              </w:rPr>
              <w:t>名</w:t>
            </w:r>
            <w:r>
              <w:rPr>
                <w:b/>
                <w:sz w:val="28"/>
              </w:rPr>
              <w:t xml:space="preserve"> </w:t>
            </w:r>
            <w:r>
              <w:rPr>
                <w:b/>
                <w:sz w:val="28"/>
              </w:rPr>
              <w:t>称</w:t>
            </w:r>
          </w:p>
          <w:p w:rsidR="00845CA9" w:rsidRPr="00845CA9" w:rsidRDefault="00845CA9" w:rsidP="00845CA9">
            <w:pPr>
              <w:pStyle w:val="1"/>
              <w:rPr>
                <w:rFonts w:hint="eastAsia"/>
              </w:rPr>
            </w:pPr>
          </w:p>
          <w:p w:rsidR="00DC0185" w:rsidRPr="00845CA9" w:rsidRDefault="00246CF7">
            <w:pPr>
              <w:pStyle w:val="af"/>
              <w:numPr>
                <w:ilvl w:val="1"/>
                <w:numId w:val="9"/>
              </w:numPr>
              <w:spacing w:line="360" w:lineRule="auto"/>
              <w:ind w:firstLineChars="0"/>
              <w:rPr>
                <w:rFonts w:ascii="方正仿宋_GBK" w:eastAsia="方正仿宋_GBK" w:hAnsi="Times New Roman"/>
                <w:sz w:val="28"/>
              </w:rPr>
            </w:pPr>
            <w:r w:rsidRPr="00845CA9">
              <w:rPr>
                <w:rFonts w:ascii="方正仿宋_GBK" w:eastAsia="方正仿宋_GBK" w:hAnsi="Times New Roman"/>
                <w:sz w:val="28"/>
              </w:rPr>
              <w:t>《食品经营许可证》注销申请书；</w:t>
            </w:r>
          </w:p>
          <w:p w:rsidR="00DC0185" w:rsidRDefault="00246CF7">
            <w:pPr>
              <w:pStyle w:val="af"/>
              <w:numPr>
                <w:ilvl w:val="1"/>
                <w:numId w:val="9"/>
              </w:numPr>
              <w:spacing w:line="360" w:lineRule="auto"/>
              <w:ind w:firstLineChars="0"/>
              <w:rPr>
                <w:rFonts w:ascii="Times New Roman" w:hAnsi="Times New Roman"/>
                <w:sz w:val="28"/>
              </w:rPr>
            </w:pPr>
            <w:r w:rsidRPr="00845CA9">
              <w:rPr>
                <w:rFonts w:ascii="方正仿宋_GBK" w:eastAsia="方正仿宋_GBK" w:hAnsi="Times New Roman"/>
                <w:sz w:val="28"/>
              </w:rPr>
              <w:t>《食品经营许可证》正本、副本</w:t>
            </w:r>
            <w:r>
              <w:rPr>
                <w:rFonts w:ascii="Times New Roman" w:hAnsi="Times New Roman"/>
                <w:sz w:val="28"/>
              </w:rPr>
              <w:t>（</w:t>
            </w:r>
            <w:r w:rsidRPr="00845CA9">
              <w:rPr>
                <w:rFonts w:ascii="方正仿宋_GBK" w:eastAsia="方正仿宋_GBK" w:hAnsi="Times New Roman" w:hint="eastAsia"/>
                <w:sz w:val="28"/>
              </w:rPr>
              <w:t>未申领纸质许可证的无需提供，申领过纸质许可证且已遗失的提交书面遗失声明</w:t>
            </w:r>
            <w:r>
              <w:rPr>
                <w:rFonts w:ascii="Times New Roman" w:hAnsi="Times New Roman"/>
                <w:sz w:val="28"/>
              </w:rPr>
              <w:t>）</w:t>
            </w:r>
            <w:r>
              <w:rPr>
                <w:rFonts w:ascii="Times New Roman" w:eastAsia="宋体" w:hAnsi="Times New Roman"/>
                <w:sz w:val="28"/>
              </w:rPr>
              <w:t>；</w:t>
            </w:r>
          </w:p>
          <w:p w:rsidR="00DC0185" w:rsidRPr="00845CA9" w:rsidRDefault="00246CF7">
            <w:pPr>
              <w:pStyle w:val="af"/>
              <w:numPr>
                <w:ilvl w:val="1"/>
                <w:numId w:val="9"/>
              </w:numPr>
              <w:spacing w:line="360" w:lineRule="auto"/>
              <w:ind w:firstLineChars="0"/>
              <w:rPr>
                <w:rFonts w:ascii="方正仿宋_GBK" w:eastAsia="方正仿宋_GBK" w:hAnsi="Times New Roman"/>
                <w:sz w:val="28"/>
              </w:rPr>
            </w:pPr>
            <w:r w:rsidRPr="00845CA9">
              <w:rPr>
                <w:rFonts w:ascii="方正仿宋_GBK" w:eastAsia="方正仿宋_GBK" w:hAnsi="Times New Roman"/>
                <w:sz w:val="28"/>
              </w:rPr>
              <w:t>申请人委托他人办理许可申请手续的，委托代理人应当提交委托书以及委托代理人的身份证明。</w:t>
            </w:r>
          </w:p>
          <w:p w:rsidR="00DC0185" w:rsidRDefault="00DC0185">
            <w:pPr>
              <w:spacing w:beforeLines="50" w:before="156" w:afterLines="50" w:after="156" w:line="360" w:lineRule="exact"/>
              <w:jc w:val="center"/>
              <w:rPr>
                <w:rFonts w:eastAsia="黑体"/>
                <w:spacing w:val="20"/>
                <w:sz w:val="44"/>
              </w:rPr>
            </w:pPr>
          </w:p>
        </w:tc>
      </w:tr>
    </w:tbl>
    <w:p w:rsidR="00DC0185" w:rsidRDefault="00DC0185">
      <w:pPr>
        <w:spacing w:beforeLines="50" w:before="156" w:afterLines="50" w:after="156"/>
        <w:rPr>
          <w:rFonts w:eastAsia="黑体"/>
          <w:spacing w:val="20"/>
          <w:sz w:val="44"/>
        </w:rPr>
      </w:pPr>
    </w:p>
    <w:p w:rsidR="00DC0185" w:rsidRDefault="00246CF7">
      <w:pPr>
        <w:spacing w:beforeLines="50" w:before="156" w:afterLines="50" w:after="156"/>
        <w:jc w:val="center"/>
        <w:rPr>
          <w:rFonts w:eastAsia="黑体"/>
          <w:sz w:val="24"/>
        </w:rPr>
      </w:pPr>
      <w:r>
        <w:rPr>
          <w:rFonts w:eastAsia="黑体" w:hint="eastAsia"/>
          <w:spacing w:val="20"/>
          <w:sz w:val="44"/>
        </w:rPr>
        <w:br w:type="page"/>
      </w:r>
      <w:r>
        <w:rPr>
          <w:rFonts w:eastAsia="黑体" w:hint="eastAsia"/>
          <w:spacing w:val="20"/>
          <w:sz w:val="44"/>
        </w:rPr>
        <w:lastRenderedPageBreak/>
        <w:t>《食品经营许可证》注销申请表</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7614"/>
      </w:tblGrid>
      <w:tr w:rsidR="00DC0185">
        <w:trPr>
          <w:trHeight w:val="680"/>
          <w:jc w:val="center"/>
        </w:trPr>
        <w:tc>
          <w:tcPr>
            <w:tcW w:w="16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经营者</w:t>
            </w:r>
          </w:p>
          <w:p w:rsidR="00DC0185" w:rsidRDefault="00246CF7">
            <w:pPr>
              <w:jc w:val="center"/>
              <w:rPr>
                <w:sz w:val="24"/>
              </w:rPr>
            </w:pPr>
            <w:r>
              <w:rPr>
                <w:sz w:val="24"/>
              </w:rPr>
              <w:t>名</w:t>
            </w:r>
            <w:r>
              <w:rPr>
                <w:sz w:val="24"/>
              </w:rPr>
              <w:t xml:space="preserve"> </w:t>
            </w:r>
            <w:r>
              <w:rPr>
                <w:sz w:val="24"/>
              </w:rPr>
              <w:t>称</w:t>
            </w:r>
          </w:p>
        </w:tc>
        <w:tc>
          <w:tcPr>
            <w:tcW w:w="76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kern w:val="0"/>
                <w:sz w:val="24"/>
              </w:rPr>
            </w:pPr>
          </w:p>
        </w:tc>
      </w:tr>
      <w:tr w:rsidR="00DC0185">
        <w:trPr>
          <w:trHeight w:val="680"/>
          <w:jc w:val="center"/>
        </w:trPr>
        <w:tc>
          <w:tcPr>
            <w:tcW w:w="16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许可证编号</w:t>
            </w:r>
          </w:p>
        </w:tc>
        <w:tc>
          <w:tcPr>
            <w:tcW w:w="76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kern w:val="0"/>
                <w:sz w:val="24"/>
              </w:rPr>
            </w:pPr>
          </w:p>
        </w:tc>
      </w:tr>
      <w:tr w:rsidR="00DC0185">
        <w:trPr>
          <w:trHeight w:val="3841"/>
          <w:jc w:val="center"/>
        </w:trPr>
        <w:tc>
          <w:tcPr>
            <w:tcW w:w="16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sz w:val="24"/>
              </w:rPr>
              <w:t>注销许可原因</w:t>
            </w:r>
          </w:p>
        </w:tc>
        <w:tc>
          <w:tcPr>
            <w:tcW w:w="76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rPr>
                <w:kern w:val="0"/>
                <w:sz w:val="24"/>
              </w:rPr>
            </w:pPr>
          </w:p>
          <w:p w:rsidR="00DC0185" w:rsidRDefault="00DC0185">
            <w:pPr>
              <w:jc w:val="center"/>
              <w:rPr>
                <w:kern w:val="0"/>
                <w:sz w:val="24"/>
              </w:rPr>
            </w:pPr>
          </w:p>
          <w:p w:rsidR="00DC0185" w:rsidRDefault="00DC0185">
            <w:pPr>
              <w:jc w:val="center"/>
              <w:rPr>
                <w:kern w:val="0"/>
                <w:sz w:val="24"/>
              </w:rPr>
            </w:pPr>
          </w:p>
          <w:p w:rsidR="00DC0185" w:rsidRDefault="00DC0185">
            <w:pPr>
              <w:jc w:val="center"/>
              <w:rPr>
                <w:kern w:val="0"/>
                <w:sz w:val="24"/>
              </w:rPr>
            </w:pPr>
          </w:p>
          <w:p w:rsidR="00DC0185" w:rsidRDefault="00DC0185">
            <w:pPr>
              <w:jc w:val="center"/>
              <w:rPr>
                <w:kern w:val="0"/>
                <w:sz w:val="24"/>
              </w:rPr>
            </w:pPr>
          </w:p>
          <w:p w:rsidR="00DC0185" w:rsidRDefault="00DC0185">
            <w:pPr>
              <w:rPr>
                <w:kern w:val="0"/>
                <w:sz w:val="24"/>
              </w:rPr>
            </w:pPr>
          </w:p>
        </w:tc>
      </w:tr>
      <w:tr w:rsidR="00DC0185">
        <w:trPr>
          <w:trHeight w:val="5011"/>
          <w:jc w:val="center"/>
        </w:trPr>
        <w:tc>
          <w:tcPr>
            <w:tcW w:w="927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rPr>
                <w:kern w:val="0"/>
                <w:sz w:val="24"/>
              </w:rPr>
            </w:pPr>
          </w:p>
          <w:p w:rsidR="00DC0185" w:rsidRDefault="00246CF7">
            <w:pPr>
              <w:jc w:val="center"/>
              <w:rPr>
                <w:b/>
                <w:sz w:val="24"/>
              </w:rPr>
            </w:pPr>
            <w:r>
              <w:rPr>
                <w:b/>
                <w:sz w:val="24"/>
              </w:rPr>
              <w:t>保证申明</w:t>
            </w:r>
          </w:p>
          <w:p w:rsidR="00DC0185" w:rsidRDefault="00DC0185">
            <w:pPr>
              <w:ind w:firstLineChars="200" w:firstLine="480"/>
              <w:rPr>
                <w:sz w:val="24"/>
              </w:rPr>
            </w:pPr>
          </w:p>
          <w:p w:rsidR="00DC0185" w:rsidRDefault="00246CF7">
            <w:pPr>
              <w:spacing w:line="500" w:lineRule="exact"/>
              <w:ind w:firstLineChars="200" w:firstLine="480"/>
              <w:rPr>
                <w:sz w:val="24"/>
              </w:rPr>
            </w:pPr>
            <w:r>
              <w:rPr>
                <w:sz w:val="24"/>
              </w:rPr>
              <w:t>申请人承诺，本申请书中所填内容及所附资料均真实、合法、有效，复印文本均与原件一致。如有不实之处，本人（单位）愿负相应的法律责任，并承担由此产生的一切后果。</w:t>
            </w:r>
          </w:p>
          <w:p w:rsidR="00DC0185" w:rsidRDefault="00DC0185">
            <w:pPr>
              <w:numPr>
                <w:ilvl w:val="2"/>
                <w:numId w:val="0"/>
              </w:numPr>
              <w:spacing w:line="500" w:lineRule="exact"/>
              <w:rPr>
                <w:kern w:val="0"/>
                <w:sz w:val="24"/>
              </w:rPr>
            </w:pPr>
          </w:p>
          <w:p w:rsidR="00DC0185" w:rsidRDefault="00DC0185">
            <w:pPr>
              <w:numPr>
                <w:ilvl w:val="2"/>
                <w:numId w:val="0"/>
              </w:numPr>
              <w:spacing w:line="500" w:lineRule="exact"/>
              <w:ind w:firstLine="555"/>
              <w:rPr>
                <w:kern w:val="0"/>
                <w:sz w:val="24"/>
              </w:rPr>
            </w:pPr>
          </w:p>
          <w:p w:rsidR="00DC0185" w:rsidRDefault="00246CF7">
            <w:pPr>
              <w:adjustRightInd w:val="0"/>
              <w:snapToGrid w:val="0"/>
              <w:spacing w:line="560" w:lineRule="exact"/>
              <w:ind w:firstLineChars="200" w:firstLine="480"/>
              <w:rPr>
                <w:sz w:val="24"/>
              </w:rPr>
            </w:pPr>
            <w:r>
              <w:rPr>
                <w:sz w:val="24"/>
              </w:rPr>
              <w:t>申请人签字（盖章）：</w:t>
            </w:r>
            <w:r>
              <w:rPr>
                <w:sz w:val="24"/>
              </w:rPr>
              <w:t xml:space="preserve">               </w:t>
            </w:r>
            <w:r>
              <w:rPr>
                <w:sz w:val="24"/>
              </w:rPr>
              <w:t>指定代表或委托代理人签字：</w:t>
            </w:r>
            <w:r>
              <w:rPr>
                <w:sz w:val="24"/>
              </w:rPr>
              <w:t xml:space="preserve">  </w:t>
            </w:r>
          </w:p>
          <w:p w:rsidR="00DC0185" w:rsidRDefault="00246CF7">
            <w:pPr>
              <w:spacing w:line="500" w:lineRule="exact"/>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r>
              <w:rPr>
                <w:b/>
                <w:sz w:val="24"/>
              </w:rPr>
              <w:t xml:space="preserve"> </w:t>
            </w: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DC0185" w:rsidRDefault="00246CF7">
      <w:pPr>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5</w:t>
      </w:r>
    </w:p>
    <w:p w:rsidR="00DC0185" w:rsidRDefault="00DC0185">
      <w:pPr>
        <w:pStyle w:val="1"/>
      </w:pPr>
    </w:p>
    <w:p w:rsidR="00DC0185" w:rsidRDefault="00DC0185">
      <w:pPr>
        <w:spacing w:before="120" w:line="700" w:lineRule="exact"/>
        <w:jc w:val="center"/>
        <w:rPr>
          <w:rFonts w:eastAsia="黑体"/>
          <w:sz w:val="48"/>
        </w:rPr>
      </w:pPr>
    </w:p>
    <w:p w:rsidR="00DC0185" w:rsidRDefault="00DC0185">
      <w:pPr>
        <w:spacing w:before="120" w:line="700" w:lineRule="exact"/>
        <w:jc w:val="center"/>
        <w:rPr>
          <w:rFonts w:eastAsia="黑体"/>
          <w:sz w:val="48"/>
        </w:rPr>
      </w:pPr>
    </w:p>
    <w:p w:rsidR="00DC0185" w:rsidRDefault="00246CF7">
      <w:pPr>
        <w:spacing w:before="120" w:line="700" w:lineRule="exact"/>
        <w:jc w:val="center"/>
        <w:rPr>
          <w:rFonts w:eastAsia="黑体"/>
          <w:sz w:val="48"/>
        </w:rPr>
      </w:pPr>
      <w:r>
        <w:rPr>
          <w:rFonts w:eastAsia="黑体" w:hint="eastAsia"/>
          <w:sz w:val="48"/>
        </w:rPr>
        <w:t>《食品经营许可证》补办申请书</w:t>
      </w:r>
    </w:p>
    <w:p w:rsidR="00DC0185" w:rsidRDefault="00DC0185"/>
    <w:p w:rsidR="00DC0185" w:rsidRDefault="00DC0185"/>
    <w:p w:rsidR="00DC0185" w:rsidRDefault="00DC0185"/>
    <w:p w:rsidR="00DC0185" w:rsidRDefault="00246CF7">
      <w:pPr>
        <w:spacing w:beforeLines="100" w:before="312"/>
        <w:ind w:firstLineChars="150" w:firstLine="480"/>
        <w:rPr>
          <w:rFonts w:eastAsia="黑体"/>
          <w:u w:val="single"/>
        </w:rPr>
      </w:pPr>
      <w:r>
        <w:rPr>
          <w:rFonts w:eastAsia="黑体" w:hint="eastAsia"/>
        </w:rPr>
        <w:t>经营者名称（盖章或签字）：</w:t>
      </w:r>
      <w:r>
        <w:rPr>
          <w:rFonts w:eastAsia="黑体" w:hint="eastAsia"/>
          <w:u w:val="single"/>
        </w:rPr>
        <w:t xml:space="preserve">                            </w:t>
      </w:r>
    </w:p>
    <w:p w:rsidR="00DC0185" w:rsidRDefault="00246CF7">
      <w:pPr>
        <w:tabs>
          <w:tab w:val="left" w:pos="2520"/>
        </w:tabs>
        <w:spacing w:beforeLines="100" w:before="312"/>
        <w:ind w:firstLineChars="150" w:firstLine="480"/>
        <w:rPr>
          <w:rFonts w:eastAsia="黑体"/>
          <w:u w:val="single"/>
        </w:rPr>
      </w:pPr>
      <w:r>
        <w:rPr>
          <w:rFonts w:eastAsia="黑体" w:hint="eastAsia"/>
        </w:rPr>
        <w:t>申请日期：</w:t>
      </w:r>
      <w:r>
        <w:rPr>
          <w:rFonts w:eastAsia="黑体" w:hint="eastAsia"/>
          <w:u w:val="single"/>
        </w:rPr>
        <w:t xml:space="preserve">                                           </w:t>
      </w:r>
    </w:p>
    <w:p w:rsidR="00DC0185" w:rsidRDefault="00DC0185">
      <w:pPr>
        <w:tabs>
          <w:tab w:val="left" w:pos="2520"/>
        </w:tabs>
        <w:rPr>
          <w:rFonts w:eastAsia="黑体"/>
          <w:u w:val="single"/>
        </w:rPr>
      </w:pPr>
    </w:p>
    <w:p w:rsidR="00DC0185" w:rsidRDefault="00DC0185">
      <w:pPr>
        <w:tabs>
          <w:tab w:val="left" w:pos="2520"/>
        </w:tabs>
        <w:rPr>
          <w:rFonts w:eastAsia="黑体"/>
          <w:u w:val="single"/>
        </w:rPr>
      </w:pPr>
    </w:p>
    <w:p w:rsidR="00DC0185" w:rsidRDefault="00DC0185">
      <w:pPr>
        <w:tabs>
          <w:tab w:val="left" w:pos="2520"/>
        </w:tabs>
        <w:rPr>
          <w:rFonts w:eastAsia="黑体"/>
          <w:u w:val="single"/>
        </w:rPr>
      </w:pPr>
    </w:p>
    <w:p w:rsidR="00DC0185" w:rsidRDefault="00DC0185">
      <w:pPr>
        <w:ind w:firstLineChars="200" w:firstLine="640"/>
        <w:rPr>
          <w:rFonts w:eastAsia="仿宋_GB2312"/>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DC0185">
        <w:trPr>
          <w:trHeight w:val="6393"/>
          <w:jc w:val="center"/>
        </w:trPr>
        <w:tc>
          <w:tcPr>
            <w:tcW w:w="9035"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beforeLines="20" w:before="62" w:line="520" w:lineRule="exact"/>
              <w:jc w:val="center"/>
              <w:rPr>
                <w:b/>
                <w:sz w:val="28"/>
              </w:rPr>
            </w:pPr>
            <w:r>
              <w:rPr>
                <w:b/>
                <w:sz w:val="28"/>
              </w:rPr>
              <w:lastRenderedPageBreak/>
              <w:t>敬</w:t>
            </w:r>
            <w:r>
              <w:rPr>
                <w:b/>
                <w:sz w:val="28"/>
              </w:rPr>
              <w:t xml:space="preserve"> </w:t>
            </w:r>
            <w:r>
              <w:rPr>
                <w:b/>
                <w:sz w:val="28"/>
              </w:rPr>
              <w:t>告</w:t>
            </w:r>
          </w:p>
          <w:p w:rsidR="00DC0185" w:rsidRDefault="00246CF7">
            <w:pPr>
              <w:spacing w:beforeLines="50" w:before="156" w:line="520" w:lineRule="exact"/>
              <w:ind w:leftChars="50" w:left="521" w:hangingChars="129" w:hanging="361"/>
              <w:rPr>
                <w:sz w:val="28"/>
              </w:rPr>
            </w:pPr>
            <w:r>
              <w:rPr>
                <w:sz w:val="28"/>
              </w:rPr>
              <w:t>1.</w:t>
            </w:r>
            <w:r>
              <w:rPr>
                <w:sz w:val="28"/>
              </w:rPr>
              <w:t>申请人应当了解相关的法律、法规，并确知其享有的权利和应承担的义务。</w:t>
            </w:r>
          </w:p>
          <w:p w:rsidR="00DC0185" w:rsidRDefault="00246CF7">
            <w:pPr>
              <w:spacing w:beforeLines="50" w:before="156" w:line="520" w:lineRule="exact"/>
              <w:ind w:leftChars="50" w:left="518" w:hangingChars="128" w:hanging="358"/>
              <w:rPr>
                <w:sz w:val="28"/>
              </w:rPr>
            </w:pPr>
            <w:r>
              <w:rPr>
                <w:sz w:val="28"/>
              </w:rPr>
              <w:t>2.</w:t>
            </w:r>
            <w:r>
              <w:rPr>
                <w:sz w:val="28"/>
              </w:rPr>
              <w:t>申请人应当如实向许可机关提交有关材料和反映真实情况，并对申请材料的真实性、有效性、合法性负责。</w:t>
            </w:r>
          </w:p>
          <w:p w:rsidR="00DC0185" w:rsidRDefault="00246CF7">
            <w:pPr>
              <w:spacing w:beforeLines="50" w:before="156" w:line="520" w:lineRule="exact"/>
              <w:ind w:leftChars="50" w:left="518" w:hangingChars="128" w:hanging="358"/>
              <w:rPr>
                <w:sz w:val="28"/>
              </w:rPr>
            </w:pPr>
            <w:r>
              <w:rPr>
                <w:sz w:val="28"/>
              </w:rPr>
              <w:t>3.</w:t>
            </w:r>
            <w:r>
              <w:rPr>
                <w:sz w:val="28"/>
              </w:rPr>
              <w:t>提交的申请材料应当是原件，如需提交复印件的，应当在复印件上注明与原件一致，并由申请人或者指定代表（委托代理人）签字（盖章）。</w:t>
            </w:r>
          </w:p>
          <w:p w:rsidR="00DC0185" w:rsidRDefault="00246CF7">
            <w:pPr>
              <w:spacing w:beforeLines="50" w:before="156" w:line="520" w:lineRule="exact"/>
              <w:ind w:leftChars="50" w:left="518" w:hangingChars="128" w:hanging="358"/>
              <w:rPr>
                <w:sz w:val="28"/>
              </w:rPr>
            </w:pPr>
            <w:r>
              <w:rPr>
                <w:sz w:val="28"/>
              </w:rPr>
              <w:t>4.</w:t>
            </w:r>
            <w:r>
              <w:rPr>
                <w:sz w:val="28"/>
              </w:rPr>
              <w:t>提交的申请材料、证件复印件应当使用</w:t>
            </w:r>
            <w:r>
              <w:rPr>
                <w:sz w:val="28"/>
              </w:rPr>
              <w:t>A4</w:t>
            </w:r>
            <w:r>
              <w:rPr>
                <w:sz w:val="28"/>
              </w:rPr>
              <w:t>纸。</w:t>
            </w:r>
          </w:p>
          <w:p w:rsidR="00DC0185" w:rsidRDefault="00246CF7">
            <w:pPr>
              <w:spacing w:beforeLines="50" w:before="156" w:line="520" w:lineRule="exact"/>
              <w:ind w:leftChars="50" w:left="518" w:hangingChars="128" w:hanging="358"/>
              <w:rPr>
                <w:sz w:val="28"/>
              </w:rPr>
            </w:pPr>
            <w:r>
              <w:rPr>
                <w:sz w:val="28"/>
              </w:rPr>
              <w:t>5.</w:t>
            </w:r>
            <w:r>
              <w:rPr>
                <w:sz w:val="28"/>
              </w:rPr>
              <w:t>填写申请书应当字迹工整，使用钢笔或签字笔（蓝色或黑色）。</w:t>
            </w:r>
          </w:p>
          <w:p w:rsidR="00DC0185" w:rsidRDefault="00246CF7">
            <w:pPr>
              <w:spacing w:beforeLines="50" w:before="156" w:line="520" w:lineRule="exact"/>
              <w:ind w:leftChars="50" w:left="518" w:hangingChars="128" w:hanging="358"/>
              <w:rPr>
                <w:sz w:val="28"/>
              </w:rPr>
            </w:pPr>
            <w:r>
              <w:rPr>
                <w:sz w:val="28"/>
              </w:rPr>
              <w:t>6.</w:t>
            </w:r>
            <w:r>
              <w:rPr>
                <w:sz w:val="28"/>
              </w:rPr>
              <w:t>在申请许可过程中，申请人应当认真阅读申请书的内容。</w:t>
            </w:r>
          </w:p>
        </w:tc>
      </w:tr>
    </w:tbl>
    <w:p w:rsidR="00DC0185" w:rsidRDefault="00DC0185">
      <w:pPr>
        <w:spacing w:beforeLines="50" w:before="156"/>
        <w:jc w:val="center"/>
        <w:rPr>
          <w:rFonts w:eastAsia="黑体"/>
          <w:sz w:val="36"/>
        </w:rPr>
      </w:pPr>
    </w:p>
    <w:p w:rsidR="00DC0185" w:rsidRDefault="00DC0185">
      <w:pPr>
        <w:spacing w:beforeLines="50" w:before="156" w:afterLines="50" w:after="156" w:line="360" w:lineRule="exact"/>
        <w:rPr>
          <w:spacing w:val="20"/>
          <w:sz w:val="36"/>
        </w:rPr>
      </w:pPr>
    </w:p>
    <w:p w:rsidR="00DC0185" w:rsidRDefault="00DC0185">
      <w:pPr>
        <w:spacing w:beforeLines="50" w:before="156" w:afterLines="50" w:after="156" w:line="360" w:lineRule="exact"/>
        <w:rPr>
          <w:spacing w:val="20"/>
          <w:sz w:val="36"/>
        </w:rPr>
      </w:pPr>
    </w:p>
    <w:tbl>
      <w:tblPr>
        <w:tblW w:w="91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93"/>
      </w:tblGrid>
      <w:tr w:rsidR="00DC0185">
        <w:trPr>
          <w:trHeight w:val="11345"/>
          <w:jc w:val="center"/>
        </w:trPr>
        <w:tc>
          <w:tcPr>
            <w:tcW w:w="9193"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beforeLines="50" w:before="156"/>
              <w:jc w:val="left"/>
              <w:rPr>
                <w:sz w:val="28"/>
              </w:rPr>
            </w:pPr>
            <w:r>
              <w:rPr>
                <w:sz w:val="28"/>
              </w:rPr>
              <w:lastRenderedPageBreak/>
              <w:t>附申报资料</w:t>
            </w:r>
          </w:p>
          <w:p w:rsidR="00DC0185" w:rsidRDefault="00DC0185">
            <w:pPr>
              <w:ind w:firstLineChars="300" w:firstLine="840"/>
              <w:jc w:val="center"/>
              <w:rPr>
                <w:kern w:val="0"/>
                <w:sz w:val="28"/>
              </w:rPr>
            </w:pPr>
          </w:p>
          <w:p w:rsidR="00DC0185" w:rsidRDefault="00246CF7">
            <w:pPr>
              <w:ind w:firstLineChars="300" w:firstLine="964"/>
              <w:jc w:val="center"/>
              <w:rPr>
                <w:b/>
              </w:rPr>
            </w:pPr>
            <w:r>
              <w:rPr>
                <w:b/>
              </w:rPr>
              <w:t>资</w:t>
            </w:r>
            <w:r>
              <w:rPr>
                <w:b/>
              </w:rPr>
              <w:t xml:space="preserve"> </w:t>
            </w:r>
            <w:r>
              <w:rPr>
                <w:b/>
              </w:rPr>
              <w:t>料</w:t>
            </w:r>
            <w:r>
              <w:rPr>
                <w:b/>
              </w:rPr>
              <w:t xml:space="preserve"> </w:t>
            </w:r>
            <w:r>
              <w:rPr>
                <w:b/>
              </w:rPr>
              <w:t>名</w:t>
            </w:r>
            <w:r>
              <w:rPr>
                <w:b/>
              </w:rPr>
              <w:t xml:space="preserve"> </w:t>
            </w:r>
            <w:r>
              <w:rPr>
                <w:b/>
              </w:rPr>
              <w:t>称</w:t>
            </w:r>
          </w:p>
          <w:p w:rsidR="00DC0185" w:rsidRDefault="00DC0185">
            <w:pPr>
              <w:ind w:firstLineChars="300" w:firstLine="840"/>
              <w:jc w:val="center"/>
              <w:rPr>
                <w:kern w:val="0"/>
                <w:sz w:val="28"/>
              </w:rPr>
            </w:pPr>
          </w:p>
          <w:p w:rsidR="00DC0185" w:rsidRDefault="00246CF7">
            <w:pPr>
              <w:pStyle w:val="af"/>
              <w:numPr>
                <w:ilvl w:val="1"/>
                <w:numId w:val="10"/>
              </w:numPr>
              <w:spacing w:line="360" w:lineRule="auto"/>
              <w:ind w:left="389" w:hangingChars="162" w:hanging="389"/>
              <w:rPr>
                <w:rFonts w:ascii="Times New Roman" w:eastAsia="宋体" w:hAnsi="Times New Roman"/>
                <w:sz w:val="24"/>
              </w:rPr>
            </w:pPr>
            <w:r>
              <w:rPr>
                <w:rFonts w:ascii="Times New Roman" w:eastAsia="宋体" w:hAnsi="Times New Roman"/>
                <w:sz w:val="24"/>
              </w:rPr>
              <w:t>《食品经营许可证》补办申请书；</w:t>
            </w:r>
          </w:p>
          <w:p w:rsidR="00DC0185" w:rsidRDefault="00246CF7">
            <w:pPr>
              <w:pStyle w:val="af"/>
              <w:numPr>
                <w:ilvl w:val="1"/>
                <w:numId w:val="10"/>
              </w:numPr>
              <w:spacing w:line="360" w:lineRule="auto"/>
              <w:ind w:left="389" w:hangingChars="162" w:hanging="389"/>
              <w:rPr>
                <w:rFonts w:ascii="Times New Roman" w:eastAsia="宋体" w:hAnsi="Times New Roman"/>
                <w:sz w:val="24"/>
              </w:rPr>
            </w:pPr>
            <w:r>
              <w:rPr>
                <w:rFonts w:ascii="Times New Roman" w:eastAsia="宋体" w:hAnsi="Times New Roman"/>
                <w:sz w:val="24"/>
              </w:rPr>
              <w:t>食品经营许可证遗失的，申请人应当提交书面遗失声明；食品经营许可证损坏的，应当提交损坏的食品经营许可证原件；</w:t>
            </w:r>
          </w:p>
          <w:p w:rsidR="00DC0185" w:rsidRDefault="00246CF7">
            <w:pPr>
              <w:pStyle w:val="af"/>
              <w:numPr>
                <w:ilvl w:val="1"/>
                <w:numId w:val="10"/>
              </w:numPr>
              <w:spacing w:line="360" w:lineRule="auto"/>
              <w:ind w:left="389" w:hangingChars="162" w:hanging="389"/>
              <w:rPr>
                <w:rFonts w:ascii="Times New Roman" w:eastAsia="宋体" w:hAnsi="Times New Roman"/>
                <w:sz w:val="24"/>
              </w:rPr>
            </w:pPr>
            <w:r>
              <w:rPr>
                <w:rFonts w:ascii="Times New Roman" w:eastAsia="宋体" w:hAnsi="Times New Roman"/>
                <w:sz w:val="24"/>
              </w:rPr>
              <w:t>申请人委托他人办理许可申请手续的，委托代理人应当提交委托书以及委托代理人的身份证明。</w:t>
            </w:r>
          </w:p>
          <w:p w:rsidR="00DC0185" w:rsidRDefault="00DC0185">
            <w:pPr>
              <w:jc w:val="center"/>
              <w:rPr>
                <w:spacing w:val="20"/>
                <w:sz w:val="44"/>
              </w:rPr>
            </w:pPr>
          </w:p>
        </w:tc>
      </w:tr>
    </w:tbl>
    <w:p w:rsidR="00DC0185" w:rsidRDefault="00DC0185">
      <w:pPr>
        <w:spacing w:beforeLines="50" w:before="156" w:afterLines="50" w:after="156" w:line="360" w:lineRule="exact"/>
        <w:jc w:val="center"/>
        <w:rPr>
          <w:rFonts w:eastAsia="黑体"/>
          <w:spacing w:val="20"/>
          <w:sz w:val="36"/>
        </w:rPr>
      </w:pPr>
    </w:p>
    <w:p w:rsidR="00DC0185" w:rsidRDefault="00246CF7">
      <w:pPr>
        <w:widowControl/>
        <w:jc w:val="center"/>
        <w:rPr>
          <w:rFonts w:eastAsia="黑体"/>
          <w:spacing w:val="20"/>
          <w:sz w:val="44"/>
        </w:rPr>
      </w:pPr>
      <w:r>
        <w:rPr>
          <w:rFonts w:eastAsia="黑体"/>
          <w:spacing w:val="20"/>
          <w:sz w:val="36"/>
        </w:rPr>
        <w:br w:type="page"/>
      </w:r>
      <w:r>
        <w:rPr>
          <w:rFonts w:eastAsia="黑体" w:hint="eastAsia"/>
          <w:spacing w:val="20"/>
          <w:sz w:val="44"/>
        </w:rPr>
        <w:lastRenderedPageBreak/>
        <w:t>《食品经营许可证》补办申请表</w:t>
      </w:r>
    </w:p>
    <w:p w:rsidR="00DC0185" w:rsidRDefault="00DC0185">
      <w:pPr>
        <w:spacing w:beforeLines="50" w:before="156" w:afterLines="50" w:after="156" w:line="360" w:lineRule="exact"/>
        <w:jc w:val="center"/>
        <w:rPr>
          <w:rFonts w:eastAsia="黑体"/>
          <w:sz w:val="36"/>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3259"/>
        <w:gridCol w:w="1728"/>
        <w:gridCol w:w="2628"/>
      </w:tblGrid>
      <w:tr w:rsidR="00DC0185">
        <w:trPr>
          <w:cantSplit/>
          <w:trHeight w:val="501"/>
          <w:jc w:val="center"/>
        </w:trPr>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sz w:val="24"/>
              </w:rPr>
              <w:t>经营者</w:t>
            </w:r>
          </w:p>
          <w:p w:rsidR="00DC0185" w:rsidRDefault="00246CF7">
            <w:pPr>
              <w:spacing w:line="400" w:lineRule="exact"/>
              <w:jc w:val="center"/>
              <w:rPr>
                <w:sz w:val="24"/>
              </w:rPr>
            </w:pPr>
            <w:r>
              <w:rPr>
                <w:sz w:val="24"/>
              </w:rPr>
              <w:t>名</w:t>
            </w:r>
            <w:r>
              <w:rPr>
                <w:sz w:val="24"/>
              </w:rPr>
              <w:t xml:space="preserve">  </w:t>
            </w:r>
            <w:r>
              <w:rPr>
                <w:sz w:val="24"/>
              </w:rPr>
              <w:t>称</w:t>
            </w:r>
          </w:p>
        </w:tc>
        <w:tc>
          <w:tcPr>
            <w:tcW w:w="761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kern w:val="0"/>
                <w:sz w:val="24"/>
              </w:rPr>
            </w:pPr>
          </w:p>
        </w:tc>
      </w:tr>
      <w:tr w:rsidR="00DC0185">
        <w:trPr>
          <w:trHeight w:val="627"/>
          <w:jc w:val="center"/>
        </w:trPr>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kern w:val="0"/>
                <w:sz w:val="24"/>
              </w:rPr>
              <w:t>许可证编号</w:t>
            </w:r>
          </w:p>
        </w:tc>
        <w:tc>
          <w:tcPr>
            <w:tcW w:w="32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kern w:val="0"/>
                <w:sz w:val="24"/>
              </w:rPr>
            </w:pPr>
          </w:p>
        </w:tc>
        <w:tc>
          <w:tcPr>
            <w:tcW w:w="172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4"/>
              </w:rPr>
            </w:pPr>
            <w:r>
              <w:rPr>
                <w:sz w:val="24"/>
              </w:rPr>
              <w:t>联系电话</w:t>
            </w:r>
          </w:p>
        </w:tc>
        <w:tc>
          <w:tcPr>
            <w:tcW w:w="262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4"/>
              </w:rPr>
            </w:pPr>
          </w:p>
        </w:tc>
      </w:tr>
      <w:tr w:rsidR="00DC0185">
        <w:trPr>
          <w:trHeight w:val="694"/>
          <w:jc w:val="center"/>
        </w:trPr>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numPr>
                <w:ilvl w:val="2"/>
                <w:numId w:val="0"/>
              </w:numPr>
              <w:spacing w:line="400" w:lineRule="exact"/>
              <w:jc w:val="center"/>
              <w:rPr>
                <w:kern w:val="0"/>
                <w:sz w:val="24"/>
              </w:rPr>
            </w:pPr>
            <w:r>
              <w:rPr>
                <w:kern w:val="0"/>
                <w:sz w:val="24"/>
              </w:rPr>
              <w:t>补办类型</w:t>
            </w:r>
          </w:p>
        </w:tc>
        <w:tc>
          <w:tcPr>
            <w:tcW w:w="761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4"/>
              </w:rPr>
            </w:pPr>
            <w:r>
              <w:rPr>
                <w:sz w:val="24"/>
              </w:rPr>
              <w:t>□</w:t>
            </w:r>
            <w:r>
              <w:rPr>
                <w:sz w:val="24"/>
              </w:rPr>
              <w:t>正本</w:t>
            </w:r>
            <w:r>
              <w:rPr>
                <w:sz w:val="24"/>
              </w:rPr>
              <w:t xml:space="preserve">  □</w:t>
            </w:r>
            <w:r>
              <w:rPr>
                <w:sz w:val="24"/>
              </w:rPr>
              <w:t>副本</w:t>
            </w:r>
          </w:p>
        </w:tc>
      </w:tr>
      <w:tr w:rsidR="00DC0185">
        <w:trPr>
          <w:trHeight w:val="2058"/>
          <w:jc w:val="center"/>
        </w:trPr>
        <w:tc>
          <w:tcPr>
            <w:tcW w:w="166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sz w:val="24"/>
              </w:rPr>
              <w:t>申请补发</w:t>
            </w:r>
          </w:p>
          <w:p w:rsidR="00DC0185" w:rsidRDefault="00246CF7">
            <w:pPr>
              <w:spacing w:line="400" w:lineRule="exact"/>
              <w:jc w:val="center"/>
              <w:rPr>
                <w:sz w:val="24"/>
              </w:rPr>
            </w:pPr>
            <w:r>
              <w:rPr>
                <w:sz w:val="24"/>
              </w:rPr>
              <w:t>原因</w:t>
            </w:r>
          </w:p>
        </w:tc>
        <w:tc>
          <w:tcPr>
            <w:tcW w:w="7615"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00" w:lineRule="exact"/>
              <w:rPr>
                <w:sz w:val="24"/>
              </w:rPr>
            </w:pPr>
          </w:p>
          <w:p w:rsidR="00DC0185" w:rsidRDefault="00246CF7">
            <w:pPr>
              <w:spacing w:line="400" w:lineRule="exact"/>
              <w:rPr>
                <w:sz w:val="24"/>
              </w:rPr>
            </w:pPr>
            <w:r>
              <w:rPr>
                <w:sz w:val="24"/>
              </w:rPr>
              <w:t>□</w:t>
            </w:r>
            <w:r>
              <w:rPr>
                <w:sz w:val="24"/>
              </w:rPr>
              <w:t>食品经营许可证遗失；</w:t>
            </w:r>
          </w:p>
          <w:p w:rsidR="00DC0185" w:rsidRDefault="00246CF7">
            <w:pPr>
              <w:spacing w:line="400" w:lineRule="exact"/>
              <w:rPr>
                <w:sz w:val="24"/>
              </w:rPr>
            </w:pPr>
            <w:r>
              <w:rPr>
                <w:sz w:val="24"/>
              </w:rPr>
              <w:t>□</w:t>
            </w:r>
            <w:r>
              <w:rPr>
                <w:sz w:val="24"/>
              </w:rPr>
              <w:t>食品经营许可证损坏。</w:t>
            </w:r>
          </w:p>
        </w:tc>
      </w:tr>
      <w:tr w:rsidR="00DC0185">
        <w:trPr>
          <w:trHeight w:val="4094"/>
          <w:jc w:val="center"/>
        </w:trPr>
        <w:tc>
          <w:tcPr>
            <w:tcW w:w="927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00" w:lineRule="exact"/>
              <w:ind w:firstLine="555"/>
              <w:rPr>
                <w:kern w:val="0"/>
                <w:sz w:val="24"/>
              </w:rPr>
            </w:pPr>
          </w:p>
          <w:p w:rsidR="00DC0185" w:rsidRDefault="00246CF7">
            <w:pPr>
              <w:spacing w:line="400" w:lineRule="exact"/>
              <w:jc w:val="center"/>
              <w:rPr>
                <w:b/>
                <w:sz w:val="24"/>
              </w:rPr>
            </w:pPr>
            <w:r>
              <w:rPr>
                <w:b/>
                <w:sz w:val="24"/>
              </w:rPr>
              <w:t>保证申明</w:t>
            </w:r>
          </w:p>
          <w:p w:rsidR="00DC0185" w:rsidRDefault="00246CF7">
            <w:pPr>
              <w:spacing w:line="400" w:lineRule="exact"/>
              <w:ind w:firstLineChars="200" w:firstLine="480"/>
              <w:rPr>
                <w:sz w:val="24"/>
              </w:rPr>
            </w:pPr>
            <w:r>
              <w:rPr>
                <w:sz w:val="24"/>
              </w:rPr>
              <w:t>申请人承诺，本申请书中所填内容及所附资料均真实、合法、有效，复印文本均与原件一致。如有不实之处，本人（单位）愿负相应的法律责任，并承担由此产生的一切后果。</w:t>
            </w:r>
          </w:p>
          <w:p w:rsidR="00DC0185" w:rsidRDefault="00DC0185">
            <w:pPr>
              <w:spacing w:line="400" w:lineRule="exact"/>
              <w:ind w:firstLine="555"/>
              <w:rPr>
                <w:sz w:val="24"/>
              </w:rPr>
            </w:pPr>
          </w:p>
          <w:p w:rsidR="00DC0185" w:rsidRDefault="00DC0185">
            <w:pPr>
              <w:numPr>
                <w:ilvl w:val="2"/>
                <w:numId w:val="0"/>
              </w:numPr>
              <w:spacing w:line="400" w:lineRule="exact"/>
              <w:ind w:firstLine="555"/>
              <w:rPr>
                <w:kern w:val="0"/>
                <w:sz w:val="24"/>
              </w:rPr>
            </w:pPr>
          </w:p>
          <w:p w:rsidR="00DC0185" w:rsidRDefault="00DC0185">
            <w:pPr>
              <w:numPr>
                <w:ilvl w:val="2"/>
                <w:numId w:val="0"/>
              </w:numPr>
              <w:spacing w:line="400" w:lineRule="exact"/>
              <w:ind w:firstLine="555"/>
              <w:rPr>
                <w:kern w:val="0"/>
                <w:sz w:val="24"/>
              </w:rPr>
            </w:pPr>
          </w:p>
          <w:p w:rsidR="00DC0185" w:rsidRDefault="00246CF7">
            <w:pPr>
              <w:adjustRightInd w:val="0"/>
              <w:snapToGrid w:val="0"/>
              <w:spacing w:line="400" w:lineRule="exact"/>
              <w:ind w:firstLineChars="200" w:firstLine="480"/>
              <w:rPr>
                <w:sz w:val="24"/>
              </w:rPr>
            </w:pPr>
            <w:r>
              <w:rPr>
                <w:sz w:val="24"/>
              </w:rPr>
              <w:t>申请人签字（盖章）：</w:t>
            </w:r>
            <w:r>
              <w:rPr>
                <w:sz w:val="24"/>
              </w:rPr>
              <w:t xml:space="preserve">              </w:t>
            </w:r>
            <w:r>
              <w:rPr>
                <w:sz w:val="24"/>
              </w:rPr>
              <w:t>指定代表或委托代理人签字：</w:t>
            </w:r>
          </w:p>
          <w:p w:rsidR="00DC0185" w:rsidRDefault="00DC0185">
            <w:pPr>
              <w:numPr>
                <w:ilvl w:val="2"/>
                <w:numId w:val="0"/>
              </w:numPr>
              <w:adjustRightInd w:val="0"/>
              <w:snapToGrid w:val="0"/>
              <w:spacing w:line="400" w:lineRule="exact"/>
              <w:rPr>
                <w:kern w:val="0"/>
                <w:sz w:val="24"/>
              </w:rPr>
            </w:pPr>
          </w:p>
          <w:p w:rsidR="00DC0185" w:rsidRDefault="00246CF7">
            <w:pPr>
              <w:numPr>
                <w:ilvl w:val="2"/>
                <w:numId w:val="0"/>
              </w:numPr>
              <w:spacing w:line="400" w:lineRule="exact"/>
              <w:rPr>
                <w:sz w:val="24"/>
              </w:rPr>
            </w:pPr>
            <w:r>
              <w:rPr>
                <w:sz w:val="24"/>
              </w:rPr>
              <w:t xml:space="preserve">　</w:t>
            </w: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DC0185" w:rsidRDefault="00DC0185">
      <w:pPr>
        <w:rPr>
          <w:sz w:val="21"/>
        </w:rPr>
      </w:pPr>
    </w:p>
    <w:p w:rsidR="00DC0185" w:rsidRDefault="00246CF7">
      <w:pPr>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6</w:t>
      </w:r>
    </w:p>
    <w:p w:rsidR="00DC0185" w:rsidRDefault="00246CF7">
      <w:pPr>
        <w:widowControl/>
        <w:spacing w:beforeLines="50" w:before="156" w:line="400" w:lineRule="exact"/>
        <w:jc w:val="center"/>
        <w:rPr>
          <w:rFonts w:eastAsia="黑体"/>
          <w:kern w:val="0"/>
          <w:sz w:val="36"/>
        </w:rPr>
      </w:pP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）申请受理通知书</w:t>
      </w:r>
    </w:p>
    <w:p w:rsidR="00DC0185" w:rsidRDefault="00246CF7">
      <w:pPr>
        <w:widowControl/>
        <w:spacing w:line="400" w:lineRule="exact"/>
        <w:ind w:right="-153"/>
        <w:jc w:val="center"/>
        <w:rPr>
          <w:kern w:val="0"/>
          <w:sz w:val="24"/>
        </w:rPr>
      </w:pPr>
      <w:r>
        <w:rPr>
          <w:kern w:val="0"/>
          <w:sz w:val="24"/>
        </w:rPr>
        <w:t>（第一联由许可机关留存）</w:t>
      </w:r>
    </w:p>
    <w:p w:rsidR="00DC0185" w:rsidRDefault="00246CF7">
      <w:pPr>
        <w:widowControl/>
        <w:spacing w:beforeLines="50" w:before="156" w:line="400" w:lineRule="exact"/>
        <w:ind w:right="-23" w:firstLineChars="1250" w:firstLine="3000"/>
        <w:jc w:val="right"/>
        <w:rPr>
          <w:kern w:val="0"/>
          <w:sz w:val="24"/>
        </w:rPr>
      </w:pPr>
      <w:r>
        <w:rPr>
          <w:kern w:val="0"/>
          <w:sz w:val="24"/>
        </w:rPr>
        <w:t xml:space="preserve"> </w:t>
      </w:r>
      <w:r>
        <w:rPr>
          <w:kern w:val="0"/>
          <w:sz w:val="24"/>
        </w:rPr>
        <w:t xml:space="preserve">　</w:t>
      </w:r>
      <w:r>
        <w:rPr>
          <w:kern w:val="0"/>
          <w:sz w:val="24"/>
        </w:rPr>
        <w:t xml:space="preserve">    </w:t>
      </w:r>
      <w:r>
        <w:rPr>
          <w:kern w:val="0"/>
          <w:sz w:val="24"/>
        </w:rPr>
        <w:t xml:space="preserve">食许受字（　</w:t>
      </w:r>
      <w:r>
        <w:rPr>
          <w:kern w:val="0"/>
          <w:sz w:val="24"/>
        </w:rPr>
        <w:t xml:space="preserve">  </w:t>
      </w:r>
      <w:r>
        <w:rPr>
          <w:kern w:val="0"/>
          <w:sz w:val="24"/>
        </w:rPr>
        <w:t>）第　　号</w:t>
      </w:r>
    </w:p>
    <w:p w:rsidR="00DC0185" w:rsidRDefault="00246CF7">
      <w:pPr>
        <w:spacing w:beforeLines="100" w:before="312" w:line="400" w:lineRule="exact"/>
        <w:rPr>
          <w:kern w:val="0"/>
          <w:sz w:val="24"/>
        </w:rPr>
      </w:pPr>
      <w:r>
        <w:rPr>
          <w:kern w:val="0"/>
          <w:sz w:val="24"/>
        </w:rPr>
        <w:t xml:space="preserve">　　　　　　　　　　　</w:t>
      </w:r>
      <w:r>
        <w:rPr>
          <w:kern w:val="0"/>
          <w:sz w:val="24"/>
        </w:rPr>
        <w:t> </w:t>
      </w:r>
      <w:r>
        <w:rPr>
          <w:kern w:val="0"/>
          <w:sz w:val="24"/>
        </w:rPr>
        <w:t>：（名称或姓名）</w:t>
      </w:r>
    </w:p>
    <w:p w:rsidR="00DC0185" w:rsidRDefault="00246CF7">
      <w:pPr>
        <w:widowControl/>
        <w:spacing w:beforeLines="50" w:before="156" w:line="400" w:lineRule="exact"/>
        <w:ind w:right="-23" w:firstLineChars="200" w:firstLine="480"/>
        <w:rPr>
          <w:kern w:val="0"/>
          <w:sz w:val="24"/>
        </w:rPr>
      </w:pPr>
      <w:r>
        <w:rPr>
          <w:kern w:val="0"/>
          <w:sz w:val="24"/>
        </w:rPr>
        <w:t>你（单位）于　　　　年　　　月　　　日提交的食品经营许可业务申请，材料齐全、符合法定形式，我局决定予以受理。</w:t>
      </w:r>
    </w:p>
    <w:p w:rsidR="00DC0185" w:rsidRDefault="00246CF7">
      <w:pPr>
        <w:widowControl/>
        <w:spacing w:line="400" w:lineRule="exact"/>
        <w:ind w:right="-23" w:firstLineChars="200" w:firstLine="480"/>
        <w:rPr>
          <w:kern w:val="0"/>
          <w:sz w:val="24"/>
        </w:rPr>
      </w:pPr>
      <w:r>
        <w:rPr>
          <w:kern w:val="0"/>
          <w:sz w:val="24"/>
        </w:rPr>
        <w:t>我局将对您的申请材料进行核实，并于本通知之日起</w:t>
      </w:r>
      <w:r>
        <w:rPr>
          <w:kern w:val="0"/>
          <w:sz w:val="24"/>
        </w:rPr>
        <w:t>10</w:t>
      </w:r>
      <w:r>
        <w:rPr>
          <w:kern w:val="0"/>
          <w:sz w:val="24"/>
        </w:rPr>
        <w:t>个工作日内作出是否准予许可的决定。</w:t>
      </w:r>
    </w:p>
    <w:p w:rsidR="00DC0185" w:rsidRDefault="00DC0185">
      <w:pPr>
        <w:widowControl/>
        <w:spacing w:line="400" w:lineRule="exact"/>
        <w:ind w:right="-23" w:firstLineChars="200" w:firstLine="480"/>
        <w:jc w:val="left"/>
        <w:rPr>
          <w:kern w:val="0"/>
          <w:sz w:val="24"/>
        </w:rPr>
      </w:pPr>
    </w:p>
    <w:p w:rsidR="00DC0185" w:rsidRDefault="00246CF7">
      <w:pPr>
        <w:widowControl/>
        <w:spacing w:line="400" w:lineRule="exact"/>
        <w:ind w:leftChars="342" w:left="1094" w:right="-153" w:firstLineChars="2250" w:firstLine="5400"/>
        <w:jc w:val="left"/>
        <w:rPr>
          <w:kern w:val="0"/>
          <w:sz w:val="24"/>
        </w:rPr>
      </w:pPr>
      <w:r>
        <w:rPr>
          <w:kern w:val="0"/>
          <w:sz w:val="24"/>
        </w:rPr>
        <w:t>（公　章）</w:t>
      </w:r>
    </w:p>
    <w:p w:rsidR="00DC0185" w:rsidRDefault="00246CF7">
      <w:pPr>
        <w:widowControl/>
        <w:spacing w:line="400" w:lineRule="exact"/>
        <w:ind w:right="-153"/>
        <w:jc w:val="left"/>
        <w:rPr>
          <w:kern w:val="0"/>
          <w:sz w:val="24"/>
        </w:rPr>
      </w:pPr>
      <w:r>
        <w:rPr>
          <w:kern w:val="0"/>
          <w:sz w:val="24"/>
        </w:rPr>
        <w:t xml:space="preserve">　　　　　　　　　　　　　　　　　　</w:t>
      </w:r>
      <w:r>
        <w:rPr>
          <w:kern w:val="0"/>
          <w:sz w:val="24"/>
        </w:rPr>
        <w:t xml:space="preserve">                 </w:t>
      </w:r>
      <w:r>
        <w:rPr>
          <w:kern w:val="0"/>
          <w:sz w:val="24"/>
        </w:rPr>
        <w:t xml:space="preserve">年　</w:t>
      </w:r>
      <w:r>
        <w:rPr>
          <w:kern w:val="0"/>
          <w:sz w:val="24"/>
        </w:rPr>
        <w:t xml:space="preserve"> </w:t>
      </w:r>
      <w:r>
        <w:rPr>
          <w:kern w:val="0"/>
          <w:sz w:val="24"/>
        </w:rPr>
        <w:t>月　　日</w:t>
      </w:r>
    </w:p>
    <w:p w:rsidR="00DC0185" w:rsidRDefault="00246CF7">
      <w:pPr>
        <w:widowControl/>
        <w:spacing w:line="400" w:lineRule="exact"/>
        <w:ind w:right="-153" w:firstLineChars="200" w:firstLine="480"/>
        <w:jc w:val="left"/>
        <w:rPr>
          <w:kern w:val="0"/>
          <w:sz w:val="24"/>
        </w:rPr>
      </w:pPr>
      <w:r>
        <w:rPr>
          <w:kern w:val="0"/>
          <w:sz w:val="24"/>
        </w:rPr>
        <w:t>受理审查人员签字：</w:t>
      </w:r>
    </w:p>
    <w:p w:rsidR="00DC0185" w:rsidRDefault="00246CF7">
      <w:pPr>
        <w:widowControl/>
        <w:spacing w:line="400" w:lineRule="exact"/>
        <w:ind w:right="-153" w:firstLineChars="200" w:firstLine="480"/>
        <w:jc w:val="left"/>
        <w:rPr>
          <w:kern w:val="0"/>
          <w:sz w:val="24"/>
        </w:rPr>
      </w:pPr>
      <w:r>
        <w:rPr>
          <w:kern w:val="0"/>
          <w:sz w:val="24"/>
        </w:rPr>
        <w:t>申请人或指定代表（委托代理人）签字：</w:t>
      </w:r>
    </w:p>
    <w:p w:rsidR="00DC0185" w:rsidRDefault="00246CF7">
      <w:pPr>
        <w:widowControl/>
        <w:spacing w:line="400" w:lineRule="exact"/>
        <w:ind w:right="-153" w:firstLineChars="200" w:firstLine="480"/>
        <w:jc w:val="left"/>
        <w:rPr>
          <w:kern w:val="0"/>
          <w:sz w:val="24"/>
        </w:rPr>
      </w:pPr>
      <w:r>
        <w:rPr>
          <w:kern w:val="0"/>
          <w:sz w:val="24"/>
        </w:rPr>
        <w:t>联系电话：</w:t>
      </w:r>
    </w:p>
    <w:p w:rsidR="00DC0185" w:rsidRDefault="00246CF7">
      <w:pPr>
        <w:widowControl/>
        <w:spacing w:line="400" w:lineRule="exact"/>
        <w:ind w:right="-153"/>
        <w:jc w:val="left"/>
        <w:rPr>
          <w:kern w:val="0"/>
          <w:sz w:val="21"/>
        </w:rPr>
      </w:pPr>
      <w:r>
        <w:rPr>
          <w:kern w:val="0"/>
          <w:sz w:val="21"/>
        </w:rPr>
        <w:t>备注：申请受理前括号内注明申请业务类型</w:t>
      </w:r>
      <w:r>
        <w:rPr>
          <w:rFonts w:hint="eastAsia"/>
          <w:kern w:val="0"/>
          <w:sz w:val="21"/>
        </w:rPr>
        <w:t>（</w:t>
      </w:r>
      <w:r>
        <w:rPr>
          <w:kern w:val="0"/>
          <w:sz w:val="21"/>
        </w:rPr>
        <w:t>新办、变更、延续、补发、注销、换证）。</w:t>
      </w:r>
    </w:p>
    <w:p w:rsidR="00DC0185" w:rsidRDefault="00246CF7">
      <w:pPr>
        <w:widowControl/>
        <w:spacing w:line="400" w:lineRule="exact"/>
        <w:ind w:right="-153" w:firstLineChars="3050" w:firstLine="6405"/>
        <w:jc w:val="left"/>
        <w:rPr>
          <w:kern w:val="0"/>
          <w:sz w:val="21"/>
        </w:rPr>
      </w:pPr>
      <w:r>
        <w:rPr>
          <w:kern w:val="0"/>
          <w:sz w:val="21"/>
        </w:rPr>
        <w:t>（加盖许可机关印章）</w:t>
      </w:r>
    </w:p>
    <w:p w:rsidR="00DC0185" w:rsidRDefault="00246CF7">
      <w:pPr>
        <w:widowControl/>
        <w:spacing w:beforeLines="100" w:before="312" w:line="400" w:lineRule="exact"/>
        <w:jc w:val="center"/>
        <w:rPr>
          <w:rFonts w:eastAsia="黑体"/>
          <w:kern w:val="0"/>
          <w:sz w:val="36"/>
        </w:rPr>
      </w:pPr>
      <w:r>
        <w:rPr>
          <w:kern w:val="0"/>
          <w:sz w:val="21"/>
        </w:rPr>
        <w:pict>
          <v:line id="直接连接符 518" o:spid="_x0000_s1049" style="position:absolute;left:0;text-align:left;flip:y;z-index:251681792;mso-width-relative:page;mso-height-relative:page" from="-60.75pt,4.75pt" to="540.15pt,5.15pt">
            <v:stroke dashstyle="1 1"/>
          </v:line>
        </w:pict>
      </w: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）申请受理通知书</w:t>
      </w:r>
    </w:p>
    <w:p w:rsidR="00DC0185" w:rsidRDefault="00246CF7">
      <w:pPr>
        <w:widowControl/>
        <w:spacing w:line="400" w:lineRule="exact"/>
        <w:ind w:right="-153"/>
        <w:jc w:val="center"/>
        <w:rPr>
          <w:kern w:val="0"/>
          <w:sz w:val="24"/>
        </w:rPr>
      </w:pPr>
      <w:r>
        <w:rPr>
          <w:kern w:val="0"/>
          <w:sz w:val="24"/>
        </w:rPr>
        <w:t>（第二联由申请人留存）</w:t>
      </w:r>
    </w:p>
    <w:p w:rsidR="00DC0185" w:rsidRDefault="00246CF7">
      <w:pPr>
        <w:widowControl/>
        <w:wordWrap w:val="0"/>
        <w:spacing w:line="400" w:lineRule="exact"/>
        <w:ind w:firstLineChars="1300" w:firstLine="3120"/>
        <w:jc w:val="right"/>
        <w:rPr>
          <w:kern w:val="0"/>
          <w:sz w:val="24"/>
        </w:rPr>
      </w:pPr>
      <w:r>
        <w:rPr>
          <w:kern w:val="0"/>
          <w:sz w:val="24"/>
        </w:rPr>
        <w:t xml:space="preserve">　</w:t>
      </w:r>
      <w:r>
        <w:rPr>
          <w:kern w:val="0"/>
          <w:sz w:val="24"/>
        </w:rPr>
        <w:t xml:space="preserve">    </w:t>
      </w:r>
      <w:r>
        <w:rPr>
          <w:kern w:val="0"/>
          <w:sz w:val="24"/>
        </w:rPr>
        <w:t xml:space="preserve">　食许受字（　</w:t>
      </w:r>
      <w:r>
        <w:rPr>
          <w:kern w:val="0"/>
          <w:sz w:val="24"/>
        </w:rPr>
        <w:t xml:space="preserve">  </w:t>
      </w:r>
      <w:r>
        <w:rPr>
          <w:kern w:val="0"/>
          <w:sz w:val="24"/>
        </w:rPr>
        <w:t>）第　　号</w:t>
      </w:r>
    </w:p>
    <w:p w:rsidR="00DC0185" w:rsidRDefault="00246CF7">
      <w:pPr>
        <w:widowControl/>
        <w:spacing w:line="400" w:lineRule="exact"/>
        <w:jc w:val="left"/>
        <w:rPr>
          <w:kern w:val="0"/>
          <w:sz w:val="24"/>
        </w:rPr>
      </w:pPr>
      <w:r>
        <w:rPr>
          <w:kern w:val="0"/>
          <w:sz w:val="24"/>
        </w:rPr>
        <w:t xml:space="preserve">　　　　　　　　　　　</w:t>
      </w:r>
      <w:r>
        <w:rPr>
          <w:kern w:val="0"/>
          <w:sz w:val="24"/>
        </w:rPr>
        <w:t> </w:t>
      </w:r>
      <w:r>
        <w:rPr>
          <w:kern w:val="0"/>
          <w:sz w:val="24"/>
        </w:rPr>
        <w:t>：（名称或姓名）</w:t>
      </w:r>
      <w:r>
        <w:rPr>
          <w:kern w:val="0"/>
          <w:sz w:val="24"/>
        </w:rPr>
        <w:t> </w:t>
      </w:r>
    </w:p>
    <w:p w:rsidR="00DC0185" w:rsidRDefault="00246CF7">
      <w:pPr>
        <w:widowControl/>
        <w:spacing w:line="400" w:lineRule="exact"/>
        <w:ind w:firstLineChars="200" w:firstLine="480"/>
        <w:rPr>
          <w:kern w:val="0"/>
          <w:sz w:val="24"/>
        </w:rPr>
      </w:pPr>
      <w:r>
        <w:rPr>
          <w:kern w:val="0"/>
          <w:sz w:val="24"/>
        </w:rPr>
        <w:t>你（单位）于　　　　年　　　月　　　日提交的食品经营许可业务申请，材料齐全、符合法定形式，我局决定予以受理。</w:t>
      </w:r>
    </w:p>
    <w:p w:rsidR="00DC0185" w:rsidRDefault="00246CF7">
      <w:pPr>
        <w:widowControl/>
        <w:spacing w:line="400" w:lineRule="exact"/>
        <w:ind w:firstLineChars="200" w:firstLine="480"/>
        <w:rPr>
          <w:kern w:val="0"/>
          <w:sz w:val="24"/>
        </w:rPr>
      </w:pPr>
      <w:r>
        <w:rPr>
          <w:kern w:val="0"/>
          <w:sz w:val="24"/>
        </w:rPr>
        <w:t>我局将对您的申请材料进行核实，并于本通知之日起</w:t>
      </w:r>
      <w:r>
        <w:rPr>
          <w:kern w:val="0"/>
          <w:sz w:val="24"/>
        </w:rPr>
        <w:t>20</w:t>
      </w:r>
      <w:r>
        <w:rPr>
          <w:kern w:val="0"/>
          <w:sz w:val="24"/>
        </w:rPr>
        <w:t>个工作日内作出是否准予许可的决定。</w:t>
      </w:r>
    </w:p>
    <w:p w:rsidR="00DC0185" w:rsidRDefault="00246CF7">
      <w:pPr>
        <w:widowControl/>
        <w:spacing w:line="400" w:lineRule="exact"/>
        <w:ind w:firstLineChars="2550" w:firstLine="6120"/>
        <w:jc w:val="left"/>
        <w:rPr>
          <w:kern w:val="0"/>
          <w:sz w:val="24"/>
        </w:rPr>
      </w:pPr>
      <w:r>
        <w:rPr>
          <w:kern w:val="0"/>
          <w:sz w:val="24"/>
        </w:rPr>
        <w:t>（公　章）</w:t>
      </w:r>
    </w:p>
    <w:p w:rsidR="00DC0185" w:rsidRDefault="00246CF7">
      <w:pPr>
        <w:tabs>
          <w:tab w:val="left" w:pos="6167"/>
        </w:tabs>
        <w:spacing w:line="400" w:lineRule="exact"/>
        <w:rPr>
          <w:kern w:val="0"/>
          <w:sz w:val="24"/>
        </w:rPr>
      </w:pPr>
      <w:r>
        <w:rPr>
          <w:kern w:val="0"/>
          <w:sz w:val="24"/>
        </w:rPr>
        <w:t xml:space="preserve">　　</w:t>
      </w:r>
      <w:r>
        <w:rPr>
          <w:kern w:val="0"/>
          <w:sz w:val="24"/>
        </w:rPr>
        <w:t xml:space="preserve">                                               </w:t>
      </w:r>
      <w:r>
        <w:rPr>
          <w:kern w:val="0"/>
          <w:sz w:val="24"/>
        </w:rPr>
        <w:t xml:space="preserve">　年　</w:t>
      </w:r>
      <w:r>
        <w:rPr>
          <w:kern w:val="0"/>
          <w:sz w:val="24"/>
        </w:rPr>
        <w:t xml:space="preserve"> </w:t>
      </w:r>
      <w:r>
        <w:rPr>
          <w:kern w:val="0"/>
          <w:sz w:val="24"/>
        </w:rPr>
        <w:t>月</w:t>
      </w:r>
      <w:r>
        <w:rPr>
          <w:kern w:val="0"/>
          <w:sz w:val="24"/>
        </w:rPr>
        <w:t xml:space="preserve"> </w:t>
      </w:r>
      <w:r>
        <w:rPr>
          <w:kern w:val="0"/>
          <w:sz w:val="24"/>
        </w:rPr>
        <w:t xml:space="preserve">　日</w:t>
      </w:r>
    </w:p>
    <w:p w:rsidR="00DC0185" w:rsidRDefault="00246CF7">
      <w:pPr>
        <w:tabs>
          <w:tab w:val="left" w:pos="6167"/>
        </w:tabs>
        <w:spacing w:line="400" w:lineRule="exact"/>
        <w:jc w:val="left"/>
        <w:rPr>
          <w:kern w:val="0"/>
          <w:sz w:val="21"/>
        </w:rPr>
      </w:pPr>
      <w:r>
        <w:rPr>
          <w:kern w:val="0"/>
          <w:sz w:val="21"/>
        </w:rPr>
        <w:t>备注：申请受理前括号内注明申请业务类型</w:t>
      </w:r>
      <w:r>
        <w:rPr>
          <w:rFonts w:hint="eastAsia"/>
          <w:kern w:val="0"/>
          <w:sz w:val="21"/>
        </w:rPr>
        <w:t>（</w:t>
      </w:r>
      <w:r>
        <w:rPr>
          <w:kern w:val="0"/>
          <w:sz w:val="21"/>
        </w:rPr>
        <w:t>新办、变更、延续、补发、注销、换证）。</w:t>
      </w:r>
    </w:p>
    <w:p w:rsidR="00DC0185" w:rsidRDefault="00DC0185">
      <w:pPr>
        <w:widowControl/>
        <w:shd w:val="clear" w:color="auto" w:fill="FFFFFF"/>
        <w:spacing w:line="400" w:lineRule="exact"/>
        <w:rPr>
          <w:kern w:val="0"/>
          <w:shd w:val="clear" w:color="auto" w:fill="FFFFFF"/>
        </w:rPr>
        <w:sectPr w:rsidR="00DC0185">
          <w:pgSz w:w="11906" w:h="16838"/>
          <w:pgMar w:top="1962" w:right="1474" w:bottom="1848" w:left="1587" w:header="850" w:footer="992" w:gutter="0"/>
          <w:cols w:space="720"/>
          <w:docGrid w:type="lines" w:linePitch="312"/>
        </w:sectPr>
      </w:pP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7</w:t>
      </w:r>
    </w:p>
    <w:p w:rsidR="00DC0185" w:rsidRDefault="00246CF7">
      <w:pPr>
        <w:widowControl/>
        <w:spacing w:line="560" w:lineRule="exact"/>
        <w:ind w:leftChars="-295" w:left="-944"/>
        <w:jc w:val="center"/>
        <w:rPr>
          <w:rFonts w:eastAsia="黑体"/>
          <w:kern w:val="0"/>
          <w:sz w:val="36"/>
        </w:rPr>
      </w:pP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）申请不予受理通知书</w:t>
      </w:r>
    </w:p>
    <w:p w:rsidR="00DC0185" w:rsidRDefault="00246CF7">
      <w:pPr>
        <w:widowControl/>
        <w:spacing w:line="400" w:lineRule="exact"/>
        <w:ind w:right="-153"/>
        <w:jc w:val="center"/>
        <w:rPr>
          <w:kern w:val="0"/>
          <w:sz w:val="24"/>
        </w:rPr>
      </w:pPr>
      <w:r>
        <w:rPr>
          <w:kern w:val="0"/>
          <w:sz w:val="24"/>
        </w:rPr>
        <w:t>（第一联由许可机关留存）</w:t>
      </w:r>
    </w:p>
    <w:p w:rsidR="00DC0185" w:rsidRDefault="00246CF7">
      <w:pPr>
        <w:widowControl/>
        <w:wordWrap w:val="0"/>
        <w:spacing w:line="400" w:lineRule="exact"/>
        <w:ind w:firstLineChars="1300" w:firstLine="3120"/>
        <w:jc w:val="right"/>
        <w:rPr>
          <w:kern w:val="0"/>
          <w:sz w:val="24"/>
        </w:rPr>
      </w:pPr>
      <w:r>
        <w:rPr>
          <w:kern w:val="0"/>
          <w:sz w:val="24"/>
        </w:rPr>
        <w:t xml:space="preserve">　</w:t>
      </w:r>
      <w:r>
        <w:rPr>
          <w:kern w:val="0"/>
          <w:sz w:val="24"/>
        </w:rPr>
        <w:t xml:space="preserve">    </w:t>
      </w:r>
      <w:r>
        <w:rPr>
          <w:kern w:val="0"/>
          <w:sz w:val="24"/>
        </w:rPr>
        <w:t xml:space="preserve">　食许不予受理字（　　）第　　号</w:t>
      </w:r>
      <w:r>
        <w:rPr>
          <w:kern w:val="0"/>
          <w:sz w:val="24"/>
        </w:rPr>
        <w:t> </w:t>
      </w:r>
    </w:p>
    <w:p w:rsidR="00DC0185" w:rsidRDefault="00246CF7">
      <w:pPr>
        <w:spacing w:line="400" w:lineRule="exact"/>
        <w:jc w:val="left"/>
        <w:rPr>
          <w:kern w:val="0"/>
          <w:sz w:val="24"/>
        </w:rPr>
      </w:pPr>
      <w:r>
        <w:rPr>
          <w:kern w:val="0"/>
          <w:sz w:val="24"/>
        </w:rPr>
        <w:t xml:space="preserve">　　　　　　</w:t>
      </w:r>
      <w:r>
        <w:rPr>
          <w:kern w:val="0"/>
          <w:sz w:val="24"/>
        </w:rPr>
        <w:t xml:space="preserve">        </w:t>
      </w:r>
      <w:r>
        <w:rPr>
          <w:kern w:val="0"/>
          <w:sz w:val="24"/>
        </w:rPr>
        <w:t>：（名称或姓名）</w:t>
      </w:r>
    </w:p>
    <w:p w:rsidR="00DC0185" w:rsidRDefault="00246CF7">
      <w:pPr>
        <w:tabs>
          <w:tab w:val="left" w:pos="2340"/>
        </w:tabs>
        <w:spacing w:line="400" w:lineRule="exact"/>
        <w:ind w:firstLineChars="200" w:firstLine="480"/>
        <w:rPr>
          <w:kern w:val="0"/>
          <w:sz w:val="24"/>
        </w:rPr>
      </w:pPr>
      <w:r>
        <w:rPr>
          <w:kern w:val="0"/>
          <w:sz w:val="24"/>
        </w:rPr>
        <w:t xml:space="preserve">经审查，你（单位）于　　　　年　　　月　　</w:t>
      </w:r>
      <w:r>
        <w:rPr>
          <w:kern w:val="0"/>
          <w:sz w:val="24"/>
        </w:rPr>
        <w:t> </w:t>
      </w:r>
      <w:r>
        <w:rPr>
          <w:kern w:val="0"/>
          <w:sz w:val="24"/>
        </w:rPr>
        <w:t xml:space="preserve">日提交的食品经营许可业务申请，我局决定不予受理。不予受理理由如下：　　　　　　　　　　　　　　</w:t>
      </w:r>
      <w:r>
        <w:rPr>
          <w:kern w:val="0"/>
          <w:sz w:val="24"/>
        </w:rPr>
        <w:t xml:space="preserve">                    </w:t>
      </w:r>
    </w:p>
    <w:p w:rsidR="00DC0185" w:rsidRDefault="00246CF7">
      <w:pPr>
        <w:spacing w:line="400" w:lineRule="exact"/>
        <w:rPr>
          <w:kern w:val="0"/>
          <w:sz w:val="24"/>
        </w:rPr>
      </w:pPr>
      <w:r>
        <w:rPr>
          <w:kern w:val="0"/>
          <w:sz w:val="24"/>
        </w:rPr>
        <w:t xml:space="preserve">　　　　　　　　　　　　　　　　　　</w:t>
      </w:r>
      <w:r>
        <w:rPr>
          <w:kern w:val="0"/>
          <w:sz w:val="24"/>
        </w:rPr>
        <w:t xml:space="preserve">                                        </w:t>
      </w:r>
    </w:p>
    <w:p w:rsidR="00DC0185" w:rsidRDefault="00246CF7">
      <w:pPr>
        <w:spacing w:line="400" w:lineRule="exact"/>
        <w:ind w:firstLineChars="200" w:firstLine="480"/>
        <w:rPr>
          <w:kern w:val="0"/>
          <w:sz w:val="24"/>
        </w:rPr>
      </w:pPr>
      <w:r>
        <w:rPr>
          <w:kern w:val="0"/>
          <w:sz w:val="24"/>
        </w:rPr>
        <w:t>对本不予受理决定持有异议的，可以自收到本通知之日起</w:t>
      </w:r>
      <w:r>
        <w:rPr>
          <w:kern w:val="0"/>
          <w:sz w:val="24"/>
        </w:rPr>
        <w:t>60</w:t>
      </w:r>
      <w:r>
        <w:rPr>
          <w:kern w:val="0"/>
          <w:sz w:val="24"/>
        </w:rPr>
        <w:t>日内依据《中华人民共和国行政复议法》的规定，申请行政复议，也可以自收到本通知之日起</w:t>
      </w:r>
      <w:r>
        <w:rPr>
          <w:kern w:val="0"/>
          <w:sz w:val="24"/>
        </w:rPr>
        <w:t>6</w:t>
      </w:r>
      <w:r>
        <w:rPr>
          <w:kern w:val="0"/>
          <w:sz w:val="24"/>
        </w:rPr>
        <w:t>个月内依据《中华人民共和国行政诉讼法》的规定，直接向人民法院提起行政诉讼。</w:t>
      </w:r>
    </w:p>
    <w:p w:rsidR="00DC0185" w:rsidRDefault="00246CF7">
      <w:pPr>
        <w:tabs>
          <w:tab w:val="left" w:pos="6120"/>
        </w:tabs>
        <w:spacing w:line="400" w:lineRule="exact"/>
        <w:ind w:firstLineChars="2550" w:firstLine="6120"/>
        <w:rPr>
          <w:kern w:val="0"/>
          <w:sz w:val="24"/>
        </w:rPr>
      </w:pPr>
      <w:r>
        <w:rPr>
          <w:kern w:val="0"/>
          <w:sz w:val="24"/>
        </w:rPr>
        <w:t>（公</w:t>
      </w:r>
      <w:r>
        <w:rPr>
          <w:kern w:val="0"/>
          <w:sz w:val="24"/>
        </w:rPr>
        <w:t> </w:t>
      </w:r>
      <w:r>
        <w:rPr>
          <w:kern w:val="0"/>
          <w:sz w:val="24"/>
        </w:rPr>
        <w:t>章）</w:t>
      </w:r>
    </w:p>
    <w:p w:rsidR="00DC0185" w:rsidRDefault="00246CF7">
      <w:pPr>
        <w:spacing w:line="400" w:lineRule="exact"/>
        <w:ind w:firstLineChars="200" w:firstLine="480"/>
        <w:rPr>
          <w:kern w:val="0"/>
          <w:sz w:val="24"/>
        </w:rPr>
      </w:pPr>
      <w:r>
        <w:rPr>
          <w:kern w:val="0"/>
          <w:sz w:val="24"/>
        </w:rPr>
        <w:t xml:space="preserve">　　　　　　　　　　　　　　　　　　　　</w:t>
      </w:r>
      <w:r>
        <w:rPr>
          <w:kern w:val="0"/>
          <w:sz w:val="24"/>
        </w:rPr>
        <w:t xml:space="preserve">         </w:t>
      </w:r>
      <w:r>
        <w:rPr>
          <w:kern w:val="0"/>
          <w:sz w:val="24"/>
        </w:rPr>
        <w:t xml:space="preserve">年　</w:t>
      </w:r>
      <w:r>
        <w:rPr>
          <w:kern w:val="0"/>
          <w:sz w:val="24"/>
        </w:rPr>
        <w:t xml:space="preserve">  </w:t>
      </w:r>
      <w:r>
        <w:rPr>
          <w:kern w:val="0"/>
          <w:sz w:val="24"/>
        </w:rPr>
        <w:t xml:space="preserve">月　</w:t>
      </w:r>
      <w:r>
        <w:rPr>
          <w:kern w:val="0"/>
          <w:sz w:val="24"/>
        </w:rPr>
        <w:t xml:space="preserve">  </w:t>
      </w:r>
      <w:r>
        <w:rPr>
          <w:kern w:val="0"/>
          <w:sz w:val="24"/>
        </w:rPr>
        <w:t>日</w:t>
      </w:r>
    </w:p>
    <w:p w:rsidR="00DC0185" w:rsidRDefault="00246CF7">
      <w:pPr>
        <w:spacing w:line="400" w:lineRule="exact"/>
        <w:ind w:firstLineChars="200" w:firstLine="480"/>
        <w:jc w:val="left"/>
        <w:rPr>
          <w:kern w:val="0"/>
          <w:sz w:val="24"/>
        </w:rPr>
      </w:pPr>
      <w:r>
        <w:rPr>
          <w:kern w:val="0"/>
          <w:sz w:val="24"/>
        </w:rPr>
        <w:t>受理审查人员签字：</w:t>
      </w:r>
    </w:p>
    <w:p w:rsidR="00DC0185" w:rsidRDefault="00246CF7">
      <w:pPr>
        <w:spacing w:line="400" w:lineRule="exact"/>
        <w:ind w:firstLineChars="200" w:firstLine="480"/>
        <w:jc w:val="left"/>
        <w:rPr>
          <w:kern w:val="0"/>
          <w:sz w:val="24"/>
        </w:rPr>
      </w:pPr>
      <w:r>
        <w:rPr>
          <w:kern w:val="0"/>
          <w:sz w:val="24"/>
        </w:rPr>
        <w:t>申请人或指定代表（委托代理人）签字：</w:t>
      </w:r>
    </w:p>
    <w:p w:rsidR="00DC0185" w:rsidRDefault="00246CF7">
      <w:pPr>
        <w:spacing w:line="400" w:lineRule="exact"/>
        <w:ind w:firstLineChars="200" w:firstLine="480"/>
        <w:jc w:val="left"/>
        <w:rPr>
          <w:kern w:val="0"/>
          <w:sz w:val="24"/>
        </w:rPr>
      </w:pPr>
      <w:r>
        <w:rPr>
          <w:kern w:val="0"/>
          <w:sz w:val="24"/>
        </w:rPr>
        <w:t>联系电话：</w:t>
      </w:r>
      <w:r>
        <w:rPr>
          <w:kern w:val="0"/>
          <w:sz w:val="24"/>
        </w:rPr>
        <w:t xml:space="preserve"> </w:t>
      </w:r>
    </w:p>
    <w:p w:rsidR="00DC0185" w:rsidRDefault="00246CF7">
      <w:pPr>
        <w:spacing w:line="400" w:lineRule="exact"/>
        <w:jc w:val="left"/>
        <w:rPr>
          <w:kern w:val="0"/>
          <w:sz w:val="21"/>
        </w:rPr>
      </w:pPr>
      <w:r>
        <w:rPr>
          <w:kern w:val="0"/>
          <w:sz w:val="21"/>
        </w:rPr>
        <w:t>备注：申请不予受理前括号内注明申请业务类型</w:t>
      </w:r>
      <w:r>
        <w:rPr>
          <w:rFonts w:hint="eastAsia"/>
          <w:kern w:val="0"/>
          <w:sz w:val="21"/>
        </w:rPr>
        <w:t>（</w:t>
      </w:r>
      <w:r>
        <w:rPr>
          <w:kern w:val="0"/>
          <w:sz w:val="21"/>
        </w:rPr>
        <w:t>新办、变更、延续、补发、注销、换证）。</w:t>
      </w:r>
    </w:p>
    <w:p w:rsidR="00DC0185" w:rsidRDefault="00246CF7">
      <w:pPr>
        <w:spacing w:line="400" w:lineRule="exact"/>
        <w:ind w:firstLineChars="3050" w:firstLine="6405"/>
        <w:jc w:val="left"/>
        <w:rPr>
          <w:rFonts w:eastAsia="黑体"/>
          <w:kern w:val="0"/>
          <w:sz w:val="36"/>
        </w:rPr>
      </w:pPr>
      <w:r>
        <w:rPr>
          <w:kern w:val="0"/>
          <w:sz w:val="21"/>
        </w:rPr>
        <w:t>（加盖许可机关印章）</w:t>
      </w:r>
      <w:r>
        <w:rPr>
          <w:rFonts w:eastAsia="黑体"/>
          <w:kern w:val="0"/>
          <w:sz w:val="36"/>
        </w:rPr>
        <w:pict>
          <v:line id="直接连接符 773" o:spid="_x0000_s1050" style="position:absolute;left:0;text-align:left;flip:y;z-index:251677696;mso-position-horizontal-relative:text;mso-position-vertical-relative:text;mso-width-relative:page;mso-height-relative:page" from="-54pt,2pt" to="546.9pt,2.4pt">
            <v:stroke dashstyle="1 1"/>
          </v:line>
        </w:pict>
      </w: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）申请不予受理通知书</w:t>
      </w:r>
    </w:p>
    <w:p w:rsidR="00DC0185" w:rsidRDefault="00246CF7">
      <w:pPr>
        <w:widowControl/>
        <w:spacing w:line="400" w:lineRule="exact"/>
        <w:ind w:right="-153"/>
        <w:jc w:val="center"/>
        <w:rPr>
          <w:kern w:val="0"/>
          <w:sz w:val="24"/>
        </w:rPr>
      </w:pPr>
      <w:r>
        <w:rPr>
          <w:kern w:val="0"/>
          <w:sz w:val="24"/>
        </w:rPr>
        <w:t>（第二联由申请人留存）</w:t>
      </w:r>
    </w:p>
    <w:p w:rsidR="00DC0185" w:rsidRDefault="00246CF7">
      <w:pPr>
        <w:wordWrap w:val="0"/>
        <w:spacing w:line="400" w:lineRule="exact"/>
        <w:ind w:firstLineChars="1300" w:firstLine="3120"/>
        <w:jc w:val="right"/>
        <w:rPr>
          <w:kern w:val="0"/>
          <w:sz w:val="24"/>
        </w:rPr>
      </w:pPr>
      <w:r>
        <w:rPr>
          <w:kern w:val="0"/>
          <w:sz w:val="24"/>
        </w:rPr>
        <w:t xml:space="preserve">         </w:t>
      </w:r>
      <w:r>
        <w:rPr>
          <w:kern w:val="0"/>
          <w:sz w:val="24"/>
        </w:rPr>
        <w:t>食许不予受理字（　　）第　　号</w:t>
      </w:r>
    </w:p>
    <w:p w:rsidR="00DC0185" w:rsidRDefault="00246CF7">
      <w:pPr>
        <w:spacing w:line="400" w:lineRule="exact"/>
        <w:jc w:val="left"/>
        <w:rPr>
          <w:kern w:val="0"/>
          <w:sz w:val="24"/>
        </w:rPr>
      </w:pPr>
      <w:r>
        <w:rPr>
          <w:kern w:val="0"/>
          <w:sz w:val="24"/>
        </w:rPr>
        <w:t> </w:t>
      </w:r>
      <w:r>
        <w:rPr>
          <w:kern w:val="0"/>
          <w:sz w:val="24"/>
        </w:rPr>
        <w:t xml:space="preserve">　　　　　</w:t>
      </w:r>
      <w:r>
        <w:rPr>
          <w:kern w:val="0"/>
          <w:sz w:val="24"/>
        </w:rPr>
        <w:t xml:space="preserve">  </w:t>
      </w:r>
      <w:r>
        <w:rPr>
          <w:kern w:val="0"/>
          <w:sz w:val="24"/>
        </w:rPr>
        <w:t xml:space="preserve">　　　：（名称或姓名）</w:t>
      </w:r>
    </w:p>
    <w:p w:rsidR="00DC0185" w:rsidRDefault="00246CF7">
      <w:pPr>
        <w:spacing w:line="400" w:lineRule="exact"/>
        <w:ind w:firstLineChars="250" w:firstLine="600"/>
        <w:jc w:val="left"/>
        <w:rPr>
          <w:kern w:val="0"/>
          <w:sz w:val="24"/>
        </w:rPr>
      </w:pPr>
      <w:r>
        <w:rPr>
          <w:kern w:val="0"/>
          <w:sz w:val="24"/>
        </w:rPr>
        <w:t xml:space="preserve">经审查，你（单位）于　　　　年　　　月　　</w:t>
      </w:r>
      <w:r>
        <w:rPr>
          <w:kern w:val="0"/>
          <w:sz w:val="24"/>
        </w:rPr>
        <w:t> </w:t>
      </w:r>
      <w:r>
        <w:rPr>
          <w:kern w:val="0"/>
          <w:sz w:val="24"/>
        </w:rPr>
        <w:t xml:space="preserve">日提交的食品经营许可业务申请，我局决定不予受理。不予受理理由如下：　　　　　　　　　　　　　　　</w:t>
      </w:r>
      <w:r>
        <w:rPr>
          <w:kern w:val="0"/>
          <w:sz w:val="24"/>
        </w:rPr>
        <w:t xml:space="preserve">                   </w:t>
      </w:r>
    </w:p>
    <w:p w:rsidR="00DC0185" w:rsidRDefault="00246CF7">
      <w:pPr>
        <w:spacing w:line="400" w:lineRule="exact"/>
        <w:jc w:val="left"/>
        <w:rPr>
          <w:kern w:val="0"/>
          <w:sz w:val="24"/>
        </w:rPr>
      </w:pPr>
      <w:r>
        <w:rPr>
          <w:kern w:val="0"/>
          <w:sz w:val="24"/>
        </w:rPr>
        <w:t xml:space="preserve">                                                                               </w:t>
      </w:r>
    </w:p>
    <w:p w:rsidR="00DC0185" w:rsidRDefault="00246CF7">
      <w:pPr>
        <w:spacing w:line="400" w:lineRule="exact"/>
        <w:ind w:firstLineChars="200" w:firstLine="480"/>
        <w:jc w:val="left"/>
        <w:rPr>
          <w:kern w:val="0"/>
          <w:sz w:val="24"/>
        </w:rPr>
      </w:pPr>
      <w:r>
        <w:rPr>
          <w:kern w:val="0"/>
          <w:sz w:val="24"/>
        </w:rPr>
        <w:t>对本不予受理决定持有异议的，可以自收到本通知之日起</w:t>
      </w:r>
      <w:r>
        <w:rPr>
          <w:kern w:val="0"/>
          <w:sz w:val="24"/>
        </w:rPr>
        <w:t>60</w:t>
      </w:r>
      <w:r>
        <w:rPr>
          <w:kern w:val="0"/>
          <w:sz w:val="24"/>
        </w:rPr>
        <w:t>日内依据《中华人民共和国行政复议法》的规定，申请行政复议，也可以自收到本通知之日起</w:t>
      </w:r>
      <w:r>
        <w:rPr>
          <w:kern w:val="0"/>
          <w:sz w:val="24"/>
        </w:rPr>
        <w:t>6</w:t>
      </w:r>
      <w:r>
        <w:rPr>
          <w:kern w:val="0"/>
          <w:sz w:val="24"/>
        </w:rPr>
        <w:t>个月内依据《中华人民共和国行政诉讼法》的规定，直接向人民法院提起行政诉讼。</w:t>
      </w:r>
      <w:r>
        <w:rPr>
          <w:kern w:val="0"/>
          <w:sz w:val="24"/>
        </w:rPr>
        <w:t xml:space="preserve"> </w:t>
      </w:r>
    </w:p>
    <w:p w:rsidR="00DC0185" w:rsidRDefault="00246CF7">
      <w:pPr>
        <w:tabs>
          <w:tab w:val="left" w:pos="6120"/>
        </w:tabs>
        <w:spacing w:line="400" w:lineRule="exact"/>
        <w:ind w:firstLineChars="200" w:firstLine="480"/>
        <w:jc w:val="left"/>
        <w:rPr>
          <w:kern w:val="0"/>
          <w:sz w:val="24"/>
        </w:rPr>
      </w:pPr>
      <w:r>
        <w:rPr>
          <w:kern w:val="0"/>
          <w:sz w:val="24"/>
        </w:rPr>
        <w:t xml:space="preserve">                                                      </w:t>
      </w:r>
      <w:r>
        <w:rPr>
          <w:kern w:val="0"/>
          <w:sz w:val="24"/>
        </w:rPr>
        <w:t>（公</w:t>
      </w:r>
      <w:r>
        <w:rPr>
          <w:kern w:val="0"/>
          <w:sz w:val="24"/>
        </w:rPr>
        <w:t> </w:t>
      </w:r>
      <w:r>
        <w:rPr>
          <w:kern w:val="0"/>
          <w:sz w:val="24"/>
        </w:rPr>
        <w:t>章）</w:t>
      </w:r>
    </w:p>
    <w:p w:rsidR="00DC0185" w:rsidRDefault="00246CF7">
      <w:pPr>
        <w:spacing w:line="400" w:lineRule="exact"/>
        <w:ind w:firstLineChars="200" w:firstLine="480"/>
        <w:rPr>
          <w:kern w:val="0"/>
          <w:sz w:val="24"/>
        </w:rPr>
      </w:pPr>
      <w:r>
        <w:rPr>
          <w:kern w:val="0"/>
          <w:sz w:val="24"/>
        </w:rPr>
        <w:t xml:space="preserve">                                                     </w:t>
      </w:r>
      <w:r>
        <w:rPr>
          <w:kern w:val="0"/>
          <w:sz w:val="24"/>
        </w:rPr>
        <w:t xml:space="preserve">年　</w:t>
      </w:r>
      <w:r>
        <w:rPr>
          <w:kern w:val="0"/>
          <w:sz w:val="24"/>
        </w:rPr>
        <w:t xml:space="preserve">  </w:t>
      </w:r>
      <w:r>
        <w:rPr>
          <w:kern w:val="0"/>
          <w:sz w:val="24"/>
        </w:rPr>
        <w:t xml:space="preserve">月　</w:t>
      </w:r>
      <w:r>
        <w:rPr>
          <w:kern w:val="0"/>
          <w:sz w:val="24"/>
        </w:rPr>
        <w:t xml:space="preserve">  </w:t>
      </w:r>
      <w:r>
        <w:rPr>
          <w:kern w:val="0"/>
          <w:sz w:val="24"/>
        </w:rPr>
        <w:t>日</w:t>
      </w:r>
    </w:p>
    <w:p w:rsidR="00DC0185" w:rsidRDefault="00246CF7">
      <w:pPr>
        <w:spacing w:line="400" w:lineRule="exact"/>
        <w:rPr>
          <w:sz w:val="21"/>
        </w:rPr>
      </w:pPr>
      <w:r>
        <w:rPr>
          <w:kern w:val="0"/>
          <w:sz w:val="21"/>
        </w:rPr>
        <w:t>备注：申请不予受理前括号内注明申请业务类型</w:t>
      </w:r>
      <w:r>
        <w:rPr>
          <w:rFonts w:hint="eastAsia"/>
          <w:kern w:val="0"/>
          <w:sz w:val="21"/>
        </w:rPr>
        <w:t>（</w:t>
      </w:r>
      <w:r>
        <w:rPr>
          <w:kern w:val="0"/>
          <w:sz w:val="21"/>
        </w:rPr>
        <w:t>新办、变更、延续、补发、注销、换证）。</w:t>
      </w:r>
    </w:p>
    <w:p w:rsidR="00DC0185" w:rsidRDefault="00DC0185">
      <w:pPr>
        <w:spacing w:line="400" w:lineRule="exact"/>
        <w:sectPr w:rsidR="00DC0185">
          <w:pgSz w:w="11906" w:h="16838"/>
          <w:pgMar w:top="1962" w:right="1474" w:bottom="1848" w:left="1587" w:header="850" w:footer="992" w:gutter="0"/>
          <w:cols w:space="720"/>
          <w:docGrid w:type="lines" w:linePitch="312"/>
        </w:sectPr>
      </w:pP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8</w:t>
      </w:r>
    </w:p>
    <w:p w:rsidR="00DC0185" w:rsidRDefault="00246CF7">
      <w:pPr>
        <w:widowControl/>
        <w:spacing w:beforeLines="50" w:before="156" w:line="520" w:lineRule="exact"/>
        <w:ind w:right="-153"/>
        <w:jc w:val="center"/>
        <w:rPr>
          <w:rFonts w:eastAsia="黑体"/>
          <w:kern w:val="0"/>
          <w:sz w:val="36"/>
        </w:rPr>
      </w:pPr>
      <w:r>
        <w:rPr>
          <w:rFonts w:eastAsia="黑体" w:hint="eastAsia"/>
          <w:kern w:val="0"/>
          <w:sz w:val="36"/>
        </w:rPr>
        <w:t>食品经营许可补正材料通知书</w:t>
      </w:r>
    </w:p>
    <w:p w:rsidR="00DC0185" w:rsidRDefault="00246CF7">
      <w:pPr>
        <w:widowControl/>
        <w:spacing w:line="400" w:lineRule="exact"/>
        <w:ind w:right="-153" w:firstLineChars="1350" w:firstLine="3240"/>
        <w:jc w:val="left"/>
        <w:rPr>
          <w:kern w:val="0"/>
          <w:sz w:val="24"/>
        </w:rPr>
      </w:pPr>
      <w:r>
        <w:rPr>
          <w:kern w:val="0"/>
          <w:sz w:val="24"/>
        </w:rPr>
        <w:t>（第一联由许可机关留存）</w:t>
      </w:r>
    </w:p>
    <w:p w:rsidR="00DC0185" w:rsidRDefault="00246CF7">
      <w:pPr>
        <w:widowControl/>
        <w:wordWrap w:val="0"/>
        <w:ind w:right="-22" w:firstLineChars="1300" w:firstLine="3120"/>
        <w:jc w:val="right"/>
        <w:rPr>
          <w:kern w:val="0"/>
          <w:sz w:val="24"/>
        </w:rPr>
      </w:pPr>
      <w:r>
        <w:rPr>
          <w:kern w:val="0"/>
          <w:sz w:val="24"/>
        </w:rPr>
        <w:t xml:space="preserve">　</w:t>
      </w:r>
      <w:r>
        <w:rPr>
          <w:kern w:val="0"/>
          <w:sz w:val="24"/>
        </w:rPr>
        <w:t xml:space="preserve">  </w:t>
      </w:r>
      <w:r>
        <w:rPr>
          <w:kern w:val="0"/>
          <w:sz w:val="24"/>
        </w:rPr>
        <w:t xml:space="preserve">　</w:t>
      </w:r>
      <w:r>
        <w:rPr>
          <w:kern w:val="0"/>
          <w:sz w:val="24"/>
        </w:rPr>
        <w:t> </w:t>
      </w:r>
      <w:r>
        <w:rPr>
          <w:kern w:val="0"/>
          <w:sz w:val="24"/>
        </w:rPr>
        <w:t xml:space="preserve">食许补正字（　　）第　</w:t>
      </w:r>
      <w:r>
        <w:rPr>
          <w:kern w:val="0"/>
          <w:sz w:val="24"/>
        </w:rPr>
        <w:t xml:space="preserve"> </w:t>
      </w:r>
      <w:r>
        <w:rPr>
          <w:kern w:val="0"/>
          <w:sz w:val="24"/>
        </w:rPr>
        <w:t xml:space="preserve">　号</w:t>
      </w:r>
    </w:p>
    <w:p w:rsidR="00DC0185" w:rsidRDefault="00246CF7">
      <w:pPr>
        <w:widowControl/>
        <w:ind w:right="-22"/>
        <w:rPr>
          <w:kern w:val="0"/>
          <w:sz w:val="24"/>
        </w:rPr>
      </w:pPr>
      <w:r>
        <w:rPr>
          <w:sz w:val="21"/>
        </w:rPr>
        <w:pict>
          <v:line id="直接连接符 15" o:spid="_x0000_s1051" style="position:absolute;left:0;text-align:left;flip:y;z-index:251678720;mso-width-relative:page;mso-height-relative:page" from="0,4.6pt" to="486pt,5.6pt" strokeweight="1.5pt"/>
        </w:pict>
      </w:r>
    </w:p>
    <w:p w:rsidR="00DC0185" w:rsidRDefault="00246CF7">
      <w:pPr>
        <w:widowControl/>
        <w:spacing w:line="400" w:lineRule="exact"/>
        <w:ind w:right="-23"/>
        <w:rPr>
          <w:kern w:val="0"/>
          <w:sz w:val="24"/>
        </w:rPr>
      </w:pPr>
      <w:r>
        <w:rPr>
          <w:kern w:val="0"/>
          <w:sz w:val="24"/>
        </w:rPr>
        <w:t xml:space="preserve">　　　　　</w:t>
      </w:r>
      <w:r>
        <w:rPr>
          <w:kern w:val="0"/>
          <w:sz w:val="24"/>
        </w:rPr>
        <w:t xml:space="preserve">   </w:t>
      </w:r>
      <w:r>
        <w:rPr>
          <w:kern w:val="0"/>
          <w:sz w:val="24"/>
        </w:rPr>
        <w:t xml:space="preserve">　　</w:t>
      </w:r>
      <w:r>
        <w:rPr>
          <w:kern w:val="0"/>
          <w:sz w:val="24"/>
        </w:rPr>
        <w:t xml:space="preserve">  </w:t>
      </w:r>
      <w:r>
        <w:rPr>
          <w:kern w:val="0"/>
          <w:sz w:val="24"/>
        </w:rPr>
        <w:t>：（名称或姓名）</w:t>
      </w:r>
    </w:p>
    <w:p w:rsidR="00DC0185" w:rsidRDefault="00246CF7">
      <w:pPr>
        <w:widowControl/>
        <w:spacing w:beforeLines="50" w:before="156" w:line="400" w:lineRule="exact"/>
        <w:ind w:right="-11" w:firstLineChars="200" w:firstLine="480"/>
        <w:rPr>
          <w:kern w:val="0"/>
          <w:sz w:val="24"/>
        </w:rPr>
      </w:pPr>
      <w:r>
        <w:rPr>
          <w:kern w:val="0"/>
          <w:sz w:val="24"/>
        </w:rPr>
        <w:t>你（单位）有关食品经营许可的申请，本机关已收悉。经审查，下列申请材料：</w:t>
      </w:r>
    </w:p>
    <w:p w:rsidR="00DC0185" w:rsidRDefault="00DC0185">
      <w:pPr>
        <w:widowControl/>
        <w:spacing w:beforeLines="50" w:before="156" w:line="400" w:lineRule="exact"/>
        <w:ind w:right="-11" w:firstLineChars="200" w:firstLine="480"/>
        <w:rPr>
          <w:kern w:val="0"/>
          <w:sz w:val="24"/>
        </w:rPr>
      </w:pPr>
    </w:p>
    <w:p w:rsidR="00DC0185" w:rsidRDefault="00246CF7">
      <w:pPr>
        <w:widowControl/>
        <w:spacing w:beforeLines="50" w:before="156" w:line="400" w:lineRule="exact"/>
        <w:ind w:right="-11" w:firstLineChars="200" w:firstLine="480"/>
        <w:rPr>
          <w:kern w:val="0"/>
          <w:sz w:val="24"/>
        </w:rPr>
      </w:pPr>
      <w:r>
        <w:rPr>
          <w:kern w:val="0"/>
          <w:sz w:val="24"/>
        </w:rPr>
        <w:t>不齐全或不符合法定形式，请</w:t>
      </w:r>
      <w:r>
        <w:rPr>
          <w:kern w:val="0"/>
          <w:sz w:val="24"/>
        </w:rPr>
        <w:t>5</w:t>
      </w:r>
      <w:r>
        <w:rPr>
          <w:kern w:val="0"/>
          <w:sz w:val="24"/>
        </w:rPr>
        <w:t>日内予以补正，逾期不补正，视作放弃申请。</w:t>
      </w:r>
    </w:p>
    <w:p w:rsidR="00DC0185" w:rsidRDefault="00246CF7">
      <w:pPr>
        <w:widowControl/>
        <w:spacing w:beforeLines="50" w:before="156" w:line="400" w:lineRule="exact"/>
        <w:ind w:right="-11" w:firstLineChars="200" w:firstLine="480"/>
        <w:rPr>
          <w:kern w:val="0"/>
          <w:sz w:val="24"/>
        </w:rPr>
      </w:pPr>
      <w:r>
        <w:rPr>
          <w:kern w:val="0"/>
          <w:sz w:val="24"/>
        </w:rPr>
        <w:t>签收</w:t>
      </w:r>
      <w:r>
        <w:rPr>
          <w:kern w:val="0"/>
          <w:sz w:val="24"/>
        </w:rPr>
        <w:t>:</w:t>
      </w:r>
    </w:p>
    <w:p w:rsidR="00DC0185" w:rsidRDefault="00246CF7">
      <w:pPr>
        <w:widowControl/>
        <w:tabs>
          <w:tab w:val="left" w:pos="6300"/>
        </w:tabs>
        <w:spacing w:beforeLines="50" w:before="156" w:line="400" w:lineRule="exact"/>
        <w:ind w:right="-11" w:firstLineChars="450" w:firstLine="1080"/>
        <w:rPr>
          <w:kern w:val="0"/>
          <w:sz w:val="24"/>
        </w:rPr>
      </w:pPr>
      <w:r>
        <w:rPr>
          <w:kern w:val="0"/>
          <w:sz w:val="24"/>
        </w:rPr>
        <w:t xml:space="preserve">　　　　　　　　　</w:t>
      </w:r>
      <w:r>
        <w:rPr>
          <w:kern w:val="0"/>
          <w:sz w:val="24"/>
        </w:rPr>
        <w:t xml:space="preserve">                          </w:t>
      </w:r>
      <w:r>
        <w:rPr>
          <w:kern w:val="0"/>
          <w:sz w:val="24"/>
        </w:rPr>
        <w:t>（公</w:t>
      </w:r>
      <w:r>
        <w:rPr>
          <w:kern w:val="0"/>
          <w:sz w:val="24"/>
        </w:rPr>
        <w:t xml:space="preserve">  </w:t>
      </w:r>
      <w:r>
        <w:rPr>
          <w:kern w:val="0"/>
          <w:sz w:val="24"/>
        </w:rPr>
        <w:t>章）</w:t>
      </w:r>
    </w:p>
    <w:p w:rsidR="00DC0185" w:rsidRDefault="00246CF7">
      <w:pPr>
        <w:snapToGrid w:val="0"/>
        <w:spacing w:line="400" w:lineRule="exact"/>
        <w:ind w:firstLineChars="2750" w:firstLine="6600"/>
        <w:rPr>
          <w:sz w:val="24"/>
        </w:rPr>
      </w:pPr>
      <w:r>
        <w:rPr>
          <w:sz w:val="24"/>
        </w:rPr>
        <w:t>年</w:t>
      </w:r>
      <w:r>
        <w:rPr>
          <w:sz w:val="24"/>
        </w:rPr>
        <w:t xml:space="preserve">    </w:t>
      </w:r>
      <w:r>
        <w:rPr>
          <w:sz w:val="24"/>
        </w:rPr>
        <w:t>月</w:t>
      </w:r>
      <w:r>
        <w:rPr>
          <w:sz w:val="24"/>
        </w:rPr>
        <w:t xml:space="preserve">    </w:t>
      </w:r>
      <w:r>
        <w:rPr>
          <w:sz w:val="24"/>
        </w:rPr>
        <w:t>日</w:t>
      </w:r>
    </w:p>
    <w:p w:rsidR="00DC0185" w:rsidRDefault="00246CF7">
      <w:pPr>
        <w:widowControl/>
        <w:ind w:right="-153" w:firstLineChars="2600" w:firstLine="6240"/>
        <w:jc w:val="left"/>
        <w:rPr>
          <w:kern w:val="0"/>
          <w:sz w:val="24"/>
        </w:rPr>
      </w:pPr>
      <w:r>
        <w:rPr>
          <w:kern w:val="0"/>
          <w:sz w:val="24"/>
        </w:rPr>
        <w:pict>
          <v:line id="直接连接符 1144" o:spid="_x0000_s1052" style="position:absolute;left:0;text-align:left;flip:y;z-index:251679744;mso-width-relative:page;mso-height-relative:page" from="-75.35pt,27.2pt" to="524.65pt,27.6pt">
            <v:stroke dashstyle="1 1"/>
          </v:line>
        </w:pict>
      </w:r>
      <w:r>
        <w:rPr>
          <w:kern w:val="0"/>
          <w:sz w:val="24"/>
        </w:rPr>
        <w:t>（加盖许可机关印章）</w:t>
      </w:r>
    </w:p>
    <w:p w:rsidR="00DC0185" w:rsidRDefault="00246CF7">
      <w:pPr>
        <w:widowControl/>
        <w:spacing w:beforeLines="50" w:before="156" w:line="520" w:lineRule="exact"/>
        <w:ind w:right="-153"/>
        <w:jc w:val="center"/>
        <w:rPr>
          <w:rFonts w:eastAsia="黑体"/>
          <w:kern w:val="0"/>
          <w:sz w:val="36"/>
        </w:rPr>
      </w:pPr>
      <w:r>
        <w:rPr>
          <w:rFonts w:eastAsia="黑体" w:hint="eastAsia"/>
          <w:kern w:val="0"/>
          <w:sz w:val="36"/>
        </w:rPr>
        <w:t>食品经营许可补正材料通知书</w:t>
      </w:r>
    </w:p>
    <w:p w:rsidR="00DC0185" w:rsidRDefault="00246CF7">
      <w:pPr>
        <w:widowControl/>
        <w:spacing w:line="400" w:lineRule="exact"/>
        <w:ind w:right="-153" w:firstLineChars="1350" w:firstLine="3240"/>
        <w:jc w:val="left"/>
        <w:rPr>
          <w:kern w:val="0"/>
          <w:sz w:val="24"/>
        </w:rPr>
      </w:pPr>
      <w:r>
        <w:rPr>
          <w:kern w:val="0"/>
          <w:sz w:val="24"/>
        </w:rPr>
        <w:t>（第二联由申请人留存）</w:t>
      </w:r>
    </w:p>
    <w:p w:rsidR="00DC0185" w:rsidRDefault="00246CF7">
      <w:pPr>
        <w:widowControl/>
        <w:wordWrap w:val="0"/>
        <w:ind w:right="-22" w:firstLineChars="1300" w:firstLine="2730"/>
        <w:jc w:val="right"/>
        <w:rPr>
          <w:kern w:val="0"/>
          <w:sz w:val="24"/>
        </w:rPr>
      </w:pPr>
      <w:r>
        <w:rPr>
          <w:kern w:val="0"/>
          <w:sz w:val="21"/>
        </w:rPr>
        <w:t xml:space="preserve">　</w:t>
      </w:r>
      <w:r>
        <w:rPr>
          <w:kern w:val="0"/>
          <w:sz w:val="21"/>
        </w:rPr>
        <w:t xml:space="preserve">    </w:t>
      </w:r>
      <w:r>
        <w:rPr>
          <w:kern w:val="0"/>
          <w:sz w:val="21"/>
        </w:rPr>
        <w:t xml:space="preserve">　</w:t>
      </w:r>
      <w:r>
        <w:rPr>
          <w:kern w:val="0"/>
          <w:sz w:val="24"/>
        </w:rPr>
        <w:t>食许补正字（　　）第　　号</w:t>
      </w:r>
    </w:p>
    <w:p w:rsidR="00DC0185" w:rsidRDefault="00246CF7">
      <w:pPr>
        <w:pStyle w:val="a6"/>
        <w:snapToGrid w:val="0"/>
        <w:spacing w:line="400" w:lineRule="exact"/>
        <w:ind w:left="5264" w:firstLine="560"/>
        <w:rPr>
          <w:rFonts w:ascii="Times New Roman"/>
          <w:sz w:val="21"/>
        </w:rPr>
      </w:pPr>
      <w:r>
        <w:rPr>
          <w:rFonts w:ascii="Times New Roman"/>
          <w:sz w:val="28"/>
        </w:rPr>
        <w:pict>
          <v:line id="直接连接符 1143" o:spid="_x0000_s1053" style="position:absolute;left:0;text-align:left;z-index:251680768;mso-width-relative:page;mso-height-relative:page" from="0,1.95pt" to="486pt,1.95pt" strokeweight="1.5pt"/>
        </w:pict>
      </w:r>
    </w:p>
    <w:p w:rsidR="00DC0185" w:rsidRDefault="00246CF7">
      <w:pPr>
        <w:tabs>
          <w:tab w:val="left" w:pos="4800"/>
        </w:tabs>
        <w:snapToGrid w:val="0"/>
        <w:spacing w:line="400" w:lineRule="exact"/>
        <w:rPr>
          <w:sz w:val="24"/>
        </w:rPr>
      </w:pPr>
      <w:r>
        <w:rPr>
          <w:sz w:val="24"/>
        </w:rPr>
        <w:t xml:space="preserve">　　　</w:t>
      </w:r>
      <w:r>
        <w:rPr>
          <w:sz w:val="24"/>
        </w:rPr>
        <w:t xml:space="preserve">      </w:t>
      </w:r>
      <w:r>
        <w:rPr>
          <w:sz w:val="24"/>
        </w:rPr>
        <w:t xml:space="preserve">　　　　：</w:t>
      </w:r>
      <w:r>
        <w:rPr>
          <w:kern w:val="0"/>
          <w:sz w:val="24"/>
        </w:rPr>
        <w:t>（名称或姓名）</w:t>
      </w:r>
    </w:p>
    <w:p w:rsidR="00DC0185" w:rsidRDefault="00246CF7">
      <w:pPr>
        <w:snapToGrid w:val="0"/>
        <w:spacing w:beforeLines="50" w:before="156" w:line="400" w:lineRule="exact"/>
        <w:ind w:firstLineChars="200" w:firstLine="480"/>
        <w:rPr>
          <w:sz w:val="24"/>
        </w:rPr>
      </w:pPr>
      <w:r>
        <w:rPr>
          <w:kern w:val="0"/>
          <w:sz w:val="24"/>
        </w:rPr>
        <w:t>你（单位）</w:t>
      </w:r>
      <w:r>
        <w:rPr>
          <w:sz w:val="24"/>
        </w:rPr>
        <w:t xml:space="preserve">有关食品经营许可的申请，本机关已收悉。经审查，下列申请材料：　　　</w:t>
      </w:r>
    </w:p>
    <w:p w:rsidR="00DC0185" w:rsidRDefault="00246CF7">
      <w:pPr>
        <w:snapToGrid w:val="0"/>
        <w:spacing w:beforeLines="50" w:before="156" w:line="420" w:lineRule="exact"/>
        <w:rPr>
          <w:sz w:val="24"/>
        </w:rPr>
      </w:pPr>
      <w:r>
        <w:rPr>
          <w:sz w:val="24"/>
        </w:rPr>
        <w:t xml:space="preserve">　　　　　　　　　　　　　　　　　　　　　　　　　　　　　　　　。</w:t>
      </w:r>
    </w:p>
    <w:p w:rsidR="00DC0185" w:rsidRDefault="00246CF7">
      <w:pPr>
        <w:snapToGrid w:val="0"/>
        <w:spacing w:line="400" w:lineRule="exact"/>
        <w:ind w:firstLineChars="200" w:firstLine="480"/>
        <w:rPr>
          <w:sz w:val="24"/>
        </w:rPr>
      </w:pPr>
      <w:r>
        <w:rPr>
          <w:sz w:val="24"/>
        </w:rPr>
        <w:t>不齐全或不符合法定形式，请</w:t>
      </w:r>
      <w:r>
        <w:rPr>
          <w:sz w:val="24"/>
        </w:rPr>
        <w:t>5</w:t>
      </w:r>
      <w:r>
        <w:rPr>
          <w:sz w:val="24"/>
        </w:rPr>
        <w:t>日内予以补正，逾期不补正，视作放弃申请。</w:t>
      </w:r>
    </w:p>
    <w:p w:rsidR="00DC0185" w:rsidRDefault="00246CF7">
      <w:pPr>
        <w:tabs>
          <w:tab w:val="left" w:pos="1680"/>
          <w:tab w:val="left" w:pos="6300"/>
          <w:tab w:val="left" w:pos="6480"/>
        </w:tabs>
        <w:snapToGrid w:val="0"/>
        <w:spacing w:beforeLines="50" w:before="156" w:line="400" w:lineRule="exact"/>
        <w:ind w:firstLineChars="200" w:firstLine="480"/>
        <w:rPr>
          <w:sz w:val="24"/>
        </w:rPr>
      </w:pPr>
      <w:r>
        <w:rPr>
          <w:sz w:val="24"/>
        </w:rPr>
        <w:t>签收</w:t>
      </w:r>
      <w:r>
        <w:rPr>
          <w:sz w:val="24"/>
        </w:rPr>
        <w:t>:</w:t>
      </w:r>
      <w:r>
        <w:rPr>
          <w:sz w:val="24"/>
        </w:rPr>
        <w:t xml:space="preserve">　　　　　　　　　</w:t>
      </w:r>
      <w:r>
        <w:rPr>
          <w:sz w:val="24"/>
        </w:rPr>
        <w:t xml:space="preserve">                          </w:t>
      </w:r>
    </w:p>
    <w:p w:rsidR="00DC0185" w:rsidRDefault="00246CF7">
      <w:pPr>
        <w:tabs>
          <w:tab w:val="left" w:pos="1680"/>
          <w:tab w:val="left" w:pos="6300"/>
          <w:tab w:val="left" w:pos="6480"/>
        </w:tabs>
        <w:snapToGrid w:val="0"/>
        <w:spacing w:line="400" w:lineRule="exact"/>
        <w:ind w:firstLineChars="3000" w:firstLine="7200"/>
        <w:rPr>
          <w:sz w:val="24"/>
        </w:rPr>
      </w:pPr>
      <w:r>
        <w:rPr>
          <w:sz w:val="24"/>
        </w:rPr>
        <w:t>（公章）</w:t>
      </w:r>
    </w:p>
    <w:p w:rsidR="00DC0185" w:rsidRDefault="00246CF7">
      <w:pPr>
        <w:snapToGrid w:val="0"/>
        <w:spacing w:line="400" w:lineRule="exact"/>
        <w:ind w:firstLineChars="2750" w:firstLine="6600"/>
        <w:rPr>
          <w:sz w:val="21"/>
        </w:rPr>
      </w:pPr>
      <w:r>
        <w:rPr>
          <w:sz w:val="24"/>
        </w:rPr>
        <w:t>年</w:t>
      </w:r>
      <w:r>
        <w:rPr>
          <w:sz w:val="24"/>
        </w:rPr>
        <w:t xml:space="preserve">     </w:t>
      </w:r>
      <w:r>
        <w:rPr>
          <w:sz w:val="24"/>
        </w:rPr>
        <w:t>月</w:t>
      </w:r>
      <w:r>
        <w:rPr>
          <w:sz w:val="24"/>
        </w:rPr>
        <w:t xml:space="preserve">     </w:t>
      </w:r>
      <w:r>
        <w:rPr>
          <w:sz w:val="24"/>
        </w:rPr>
        <w:t>日</w:t>
      </w:r>
    </w:p>
    <w:p w:rsidR="00DC0185" w:rsidRDefault="00DC0185">
      <w:pPr>
        <w:widowControl/>
        <w:shd w:val="clear" w:color="auto" w:fill="FFFFFF"/>
        <w:spacing w:line="630" w:lineRule="atLeast"/>
        <w:rPr>
          <w:kern w:val="0"/>
          <w:shd w:val="clear" w:color="auto" w:fill="FFFFFF"/>
        </w:rPr>
        <w:sectPr w:rsidR="00DC0185">
          <w:pgSz w:w="11906" w:h="16838"/>
          <w:pgMar w:top="1962" w:right="1474" w:bottom="1848" w:left="1587" w:header="850" w:footer="992" w:gutter="0"/>
          <w:cols w:space="720"/>
          <w:docGrid w:type="lines" w:linePitch="312"/>
        </w:sectPr>
      </w:pP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9</w:t>
      </w:r>
    </w:p>
    <w:p w:rsidR="00DC0185" w:rsidRDefault="00246CF7">
      <w:pPr>
        <w:widowControl/>
        <w:spacing w:beforeLines="50" w:before="156" w:line="520" w:lineRule="exact"/>
        <w:ind w:right="-153"/>
        <w:jc w:val="center"/>
        <w:rPr>
          <w:rFonts w:eastAsia="黑体"/>
          <w:kern w:val="0"/>
          <w:sz w:val="36"/>
        </w:rPr>
      </w:pPr>
      <w:r>
        <w:rPr>
          <w:rFonts w:eastAsia="黑体" w:hint="eastAsia"/>
          <w:kern w:val="0"/>
          <w:sz w:val="36"/>
        </w:rPr>
        <w:t>食品经营许可（</w:t>
      </w:r>
      <w:r>
        <w:rPr>
          <w:rFonts w:eastAsia="黑体" w:hint="eastAsia"/>
          <w:kern w:val="0"/>
          <w:sz w:val="36"/>
        </w:rPr>
        <w:t xml:space="preserve">          </w:t>
      </w:r>
      <w:r>
        <w:rPr>
          <w:rFonts w:eastAsia="黑体" w:hint="eastAsia"/>
          <w:kern w:val="0"/>
          <w:sz w:val="36"/>
        </w:rPr>
        <w:t>）申请收到材料凭据存根</w:t>
      </w:r>
    </w:p>
    <w:p w:rsidR="00DC0185" w:rsidRDefault="00246CF7">
      <w:pPr>
        <w:widowControl/>
        <w:spacing w:line="400" w:lineRule="exact"/>
        <w:ind w:right="-153" w:firstLineChars="1350" w:firstLine="3240"/>
        <w:jc w:val="left"/>
        <w:rPr>
          <w:kern w:val="0"/>
          <w:sz w:val="24"/>
        </w:rPr>
      </w:pPr>
      <w:r>
        <w:rPr>
          <w:kern w:val="0"/>
          <w:sz w:val="24"/>
        </w:rPr>
        <w:t>（第一联由许可机关留存）</w:t>
      </w:r>
    </w:p>
    <w:p w:rsidR="00DC0185" w:rsidRDefault="00246CF7">
      <w:pPr>
        <w:wordWrap w:val="0"/>
        <w:spacing w:beforeLines="50" w:before="156" w:line="400" w:lineRule="exact"/>
        <w:ind w:firstLineChars="200" w:firstLine="480"/>
        <w:jc w:val="right"/>
        <w:rPr>
          <w:sz w:val="24"/>
        </w:rPr>
      </w:pPr>
      <w:r>
        <w:rPr>
          <w:sz w:val="24"/>
        </w:rPr>
        <w:t xml:space="preserve">　　　　　　</w:t>
      </w:r>
      <w:r>
        <w:rPr>
          <w:sz w:val="24"/>
        </w:rPr>
        <w:t xml:space="preserve">  </w:t>
      </w:r>
      <w:r>
        <w:rPr>
          <w:sz w:val="24"/>
        </w:rPr>
        <w:t xml:space="preserve">　</w:t>
      </w:r>
      <w:r>
        <w:rPr>
          <w:sz w:val="24"/>
        </w:rPr>
        <w:t xml:space="preserve">   </w:t>
      </w:r>
      <w:r>
        <w:rPr>
          <w:sz w:val="24"/>
        </w:rPr>
        <w:t xml:space="preserve">　</w:t>
      </w:r>
      <w:r>
        <w:rPr>
          <w:sz w:val="24"/>
        </w:rPr>
        <w:t xml:space="preserve"> </w:t>
      </w:r>
      <w:r>
        <w:rPr>
          <w:sz w:val="24"/>
        </w:rPr>
        <w:t xml:space="preserve">食许收字（　　</w:t>
      </w:r>
      <w:r>
        <w:rPr>
          <w:sz w:val="24"/>
        </w:rPr>
        <w:t xml:space="preserve">  </w:t>
      </w:r>
      <w:r>
        <w:rPr>
          <w:sz w:val="24"/>
        </w:rPr>
        <w:t>）第　　号</w:t>
      </w:r>
    </w:p>
    <w:p w:rsidR="00DC0185" w:rsidRDefault="00246CF7">
      <w:pPr>
        <w:spacing w:beforeLines="150" w:before="468" w:line="400" w:lineRule="exact"/>
        <w:rPr>
          <w:sz w:val="24"/>
        </w:rPr>
      </w:pPr>
      <w:r>
        <w:rPr>
          <w:sz w:val="24"/>
        </w:rPr>
        <w:t xml:space="preserve">　　　　　　　　　　　</w:t>
      </w:r>
      <w:r>
        <w:rPr>
          <w:sz w:val="24"/>
        </w:rPr>
        <w:t xml:space="preserve"> </w:t>
      </w:r>
      <w:r>
        <w:rPr>
          <w:sz w:val="24"/>
        </w:rPr>
        <w:t>：（名称或姓名）</w:t>
      </w:r>
    </w:p>
    <w:p w:rsidR="00DC0185" w:rsidRDefault="00246CF7">
      <w:pPr>
        <w:spacing w:beforeLines="50" w:before="156" w:line="400" w:lineRule="exact"/>
        <w:ind w:firstLineChars="200" w:firstLine="480"/>
        <w:rPr>
          <w:sz w:val="24"/>
        </w:rPr>
      </w:pPr>
      <w:r>
        <w:rPr>
          <w:sz w:val="24"/>
        </w:rPr>
        <w:t xml:space="preserve">你（单位）于　</w:t>
      </w:r>
      <w:r>
        <w:rPr>
          <w:sz w:val="24"/>
        </w:rPr>
        <w:t xml:space="preserve"> </w:t>
      </w:r>
      <w:r>
        <w:rPr>
          <w:sz w:val="24"/>
        </w:rPr>
        <w:t xml:space="preserve">　　　年　</w:t>
      </w:r>
      <w:r>
        <w:rPr>
          <w:sz w:val="24"/>
        </w:rPr>
        <w:t xml:space="preserve">  </w:t>
      </w:r>
      <w:r>
        <w:rPr>
          <w:sz w:val="24"/>
        </w:rPr>
        <w:t xml:space="preserve">　月　　　日提交的食品经营许可申请材料已收到，我局将于</w:t>
      </w:r>
      <w:r>
        <w:rPr>
          <w:sz w:val="24"/>
        </w:rPr>
        <w:t>5</w:t>
      </w:r>
      <w:r>
        <w:rPr>
          <w:sz w:val="24"/>
        </w:rPr>
        <w:t>日内作出是否予以受理的决定并告知需要补正的全部内容。</w:t>
      </w:r>
    </w:p>
    <w:p w:rsidR="00DC0185" w:rsidRDefault="00DC0185">
      <w:pPr>
        <w:spacing w:line="400" w:lineRule="exact"/>
        <w:ind w:firstLineChars="200" w:firstLine="480"/>
        <w:rPr>
          <w:sz w:val="24"/>
        </w:rPr>
      </w:pPr>
    </w:p>
    <w:p w:rsidR="00DC0185" w:rsidRDefault="00246CF7">
      <w:pPr>
        <w:tabs>
          <w:tab w:val="left" w:pos="6120"/>
          <w:tab w:val="left" w:pos="6300"/>
        </w:tabs>
        <w:spacing w:line="400" w:lineRule="exact"/>
        <w:ind w:firstLineChars="200" w:firstLine="480"/>
        <w:rPr>
          <w:sz w:val="24"/>
        </w:rPr>
      </w:pPr>
      <w:r>
        <w:rPr>
          <w:sz w:val="24"/>
        </w:rPr>
        <w:t xml:space="preserve">　　　　　　　　　　　　　　　　</w:t>
      </w:r>
      <w:r>
        <w:rPr>
          <w:sz w:val="24"/>
        </w:rPr>
        <w:t xml:space="preserve">                </w:t>
      </w:r>
      <w:r>
        <w:rPr>
          <w:sz w:val="24"/>
        </w:rPr>
        <w:t xml:space="preserve">（公　</w:t>
      </w:r>
      <w:r>
        <w:rPr>
          <w:sz w:val="24"/>
        </w:rPr>
        <w:t xml:space="preserve">  </w:t>
      </w:r>
      <w:r>
        <w:rPr>
          <w:sz w:val="24"/>
        </w:rPr>
        <w:t>章）</w:t>
      </w:r>
    </w:p>
    <w:p w:rsidR="00DC0185" w:rsidRDefault="00246CF7">
      <w:pPr>
        <w:spacing w:line="400" w:lineRule="exact"/>
        <w:ind w:firstLineChars="2700" w:firstLine="6480"/>
        <w:rPr>
          <w:sz w:val="24"/>
        </w:rPr>
      </w:pPr>
      <w:r>
        <w:rPr>
          <w:sz w:val="24"/>
        </w:rPr>
        <w:t xml:space="preserve">年　　</w:t>
      </w:r>
      <w:r>
        <w:rPr>
          <w:sz w:val="24"/>
        </w:rPr>
        <w:t xml:space="preserve">  </w:t>
      </w:r>
      <w:r>
        <w:rPr>
          <w:sz w:val="24"/>
        </w:rPr>
        <w:t>月　　日</w:t>
      </w:r>
    </w:p>
    <w:p w:rsidR="00DC0185" w:rsidRDefault="00246CF7">
      <w:pPr>
        <w:spacing w:line="400" w:lineRule="exact"/>
        <w:ind w:firstLineChars="200" w:firstLine="480"/>
        <w:jc w:val="left"/>
        <w:rPr>
          <w:sz w:val="24"/>
        </w:rPr>
      </w:pPr>
      <w:r>
        <w:rPr>
          <w:sz w:val="24"/>
        </w:rPr>
        <w:t>受理审查人员签字：</w:t>
      </w:r>
    </w:p>
    <w:p w:rsidR="00DC0185" w:rsidRDefault="00246CF7">
      <w:pPr>
        <w:spacing w:line="400" w:lineRule="exact"/>
        <w:ind w:firstLineChars="200" w:firstLine="480"/>
        <w:jc w:val="left"/>
        <w:rPr>
          <w:sz w:val="24"/>
        </w:rPr>
      </w:pPr>
      <w:r>
        <w:rPr>
          <w:sz w:val="24"/>
        </w:rPr>
        <w:t xml:space="preserve">申请人或指定代表（委托代理人）签字：　　　　　　　</w:t>
      </w:r>
      <w:r>
        <w:rPr>
          <w:sz w:val="24"/>
        </w:rPr>
        <w:t> </w:t>
      </w:r>
    </w:p>
    <w:p w:rsidR="00DC0185" w:rsidRDefault="00246CF7">
      <w:pPr>
        <w:spacing w:line="400" w:lineRule="exact"/>
        <w:ind w:firstLineChars="200" w:firstLine="480"/>
        <w:jc w:val="left"/>
        <w:rPr>
          <w:sz w:val="24"/>
        </w:rPr>
      </w:pPr>
      <w:r>
        <w:rPr>
          <w:sz w:val="24"/>
        </w:rPr>
        <w:t>联系电话：</w:t>
      </w:r>
    </w:p>
    <w:p w:rsidR="00DC0185" w:rsidRDefault="00246CF7">
      <w:pPr>
        <w:spacing w:line="400" w:lineRule="exact"/>
        <w:jc w:val="left"/>
        <w:rPr>
          <w:sz w:val="21"/>
        </w:rPr>
      </w:pPr>
      <w:r>
        <w:rPr>
          <w:sz w:val="21"/>
        </w:rPr>
        <w:t>备注：</w:t>
      </w:r>
      <w:r>
        <w:rPr>
          <w:kern w:val="0"/>
          <w:sz w:val="21"/>
        </w:rPr>
        <w:t>申请前括号内注明申请业务类型</w:t>
      </w:r>
      <w:r>
        <w:rPr>
          <w:rFonts w:hint="eastAsia"/>
          <w:kern w:val="0"/>
          <w:sz w:val="21"/>
        </w:rPr>
        <w:t>（</w:t>
      </w:r>
      <w:r>
        <w:rPr>
          <w:sz w:val="21"/>
        </w:rPr>
        <w:t>新办、变更、延续、补发、注销、换证、许可申请业务撤回）</w:t>
      </w:r>
    </w:p>
    <w:p w:rsidR="00DC0185" w:rsidRDefault="00246CF7">
      <w:pPr>
        <w:spacing w:line="400" w:lineRule="exact"/>
        <w:ind w:firstLineChars="200" w:firstLine="420"/>
        <w:rPr>
          <w:sz w:val="21"/>
        </w:rPr>
      </w:pPr>
      <w:r>
        <w:rPr>
          <w:rFonts w:eastAsia="仿宋" w:hint="eastAsia"/>
          <w:sz w:val="21"/>
        </w:rPr>
        <w:t xml:space="preserve">　　　　　　　　　　　　</w:t>
      </w:r>
      <w:r>
        <w:rPr>
          <w:rFonts w:eastAsia="仿宋"/>
          <w:sz w:val="21"/>
        </w:rPr>
        <w:t xml:space="preserve">                 </w:t>
      </w:r>
      <w:r>
        <w:rPr>
          <w:rFonts w:eastAsia="仿宋" w:hint="eastAsia"/>
          <w:sz w:val="21"/>
        </w:rPr>
        <w:t xml:space="preserve">                   </w:t>
      </w:r>
      <w:r>
        <w:rPr>
          <w:sz w:val="21"/>
        </w:rPr>
        <w:t>（加盖许可机关印章）</w:t>
      </w:r>
    </w:p>
    <w:p w:rsidR="00DC0185" w:rsidRDefault="00246CF7">
      <w:pPr>
        <w:widowControl/>
        <w:spacing w:beforeLines="100" w:before="312" w:line="400" w:lineRule="exact"/>
        <w:ind w:leftChars="-400" w:left="-1280" w:right="-153"/>
        <w:jc w:val="center"/>
        <w:rPr>
          <w:rFonts w:eastAsia="黑体"/>
          <w:kern w:val="0"/>
          <w:sz w:val="36"/>
        </w:rPr>
      </w:pPr>
      <w:r>
        <w:rPr>
          <w:rFonts w:eastAsia="黑体"/>
          <w:kern w:val="0"/>
          <w:sz w:val="36"/>
        </w:rPr>
        <w:pict>
          <v:line id="直接连接符 14" o:spid="_x0000_s1054" style="position:absolute;left:0;text-align:left;flip:y;z-index:-251633664;mso-width-relative:page;mso-height-relative:page" from="-54pt,.4pt" to="540pt,.4pt">
            <v:stroke dashstyle="1 1" endcap="round"/>
          </v:line>
        </w:pict>
      </w:r>
      <w:r>
        <w:rPr>
          <w:rFonts w:eastAsia="黑体" w:hint="eastAsia"/>
          <w:kern w:val="0"/>
          <w:sz w:val="36"/>
        </w:rPr>
        <w:t>食品经营许可（</w:t>
      </w:r>
      <w:r>
        <w:rPr>
          <w:rFonts w:eastAsia="黑体" w:hint="eastAsia"/>
          <w:kern w:val="0"/>
          <w:sz w:val="36"/>
        </w:rPr>
        <w:t xml:space="preserve">           </w:t>
      </w:r>
      <w:r>
        <w:rPr>
          <w:rFonts w:eastAsia="黑体" w:hint="eastAsia"/>
          <w:kern w:val="0"/>
          <w:sz w:val="36"/>
        </w:rPr>
        <w:t>）申请收到材料凭据</w:t>
      </w:r>
    </w:p>
    <w:p w:rsidR="00DC0185" w:rsidRDefault="00246CF7">
      <w:pPr>
        <w:spacing w:line="400" w:lineRule="exact"/>
        <w:ind w:firstLineChars="200" w:firstLine="480"/>
        <w:jc w:val="center"/>
        <w:rPr>
          <w:sz w:val="24"/>
        </w:rPr>
      </w:pPr>
      <w:r>
        <w:rPr>
          <w:sz w:val="24"/>
        </w:rPr>
        <w:t>（第二联由申请人留存）</w:t>
      </w:r>
    </w:p>
    <w:p w:rsidR="00DC0185" w:rsidRDefault="00246CF7">
      <w:pPr>
        <w:tabs>
          <w:tab w:val="left" w:pos="3780"/>
        </w:tabs>
        <w:wordWrap w:val="0"/>
        <w:spacing w:beforeLines="50" w:before="156" w:line="400" w:lineRule="exact"/>
        <w:ind w:firstLineChars="200" w:firstLine="480"/>
        <w:jc w:val="right"/>
        <w:rPr>
          <w:sz w:val="24"/>
        </w:rPr>
      </w:pPr>
      <w:r>
        <w:rPr>
          <w:sz w:val="24"/>
        </w:rPr>
        <w:t xml:space="preserve">　　　　　　　　　　　　</w:t>
      </w:r>
      <w:r>
        <w:rPr>
          <w:sz w:val="24"/>
        </w:rPr>
        <w:t xml:space="preserve">      </w:t>
      </w:r>
      <w:r>
        <w:rPr>
          <w:sz w:val="24"/>
        </w:rPr>
        <w:t xml:space="preserve">　　　</w:t>
      </w:r>
      <w:r>
        <w:rPr>
          <w:sz w:val="24"/>
        </w:rPr>
        <w:t> </w:t>
      </w:r>
      <w:r>
        <w:rPr>
          <w:sz w:val="24"/>
        </w:rPr>
        <w:t xml:space="preserve">食许收字（　　　）第　</w:t>
      </w:r>
      <w:r>
        <w:rPr>
          <w:sz w:val="24"/>
        </w:rPr>
        <w:t xml:space="preserve">  </w:t>
      </w:r>
      <w:r>
        <w:rPr>
          <w:sz w:val="24"/>
        </w:rPr>
        <w:t>号</w:t>
      </w:r>
    </w:p>
    <w:p w:rsidR="00DC0185" w:rsidRDefault="00246CF7">
      <w:pPr>
        <w:spacing w:beforeLines="150" w:before="468" w:line="400" w:lineRule="exact"/>
        <w:rPr>
          <w:sz w:val="24"/>
        </w:rPr>
      </w:pPr>
      <w:r>
        <w:rPr>
          <w:sz w:val="24"/>
        </w:rPr>
        <w:t xml:space="preserve">　　　　　　　　　　　</w:t>
      </w:r>
      <w:r>
        <w:rPr>
          <w:sz w:val="24"/>
        </w:rPr>
        <w:t xml:space="preserve"> </w:t>
      </w:r>
      <w:r>
        <w:rPr>
          <w:sz w:val="24"/>
        </w:rPr>
        <w:t>：（名称或姓名）</w:t>
      </w:r>
    </w:p>
    <w:p w:rsidR="00DC0185" w:rsidRDefault="00246CF7">
      <w:pPr>
        <w:spacing w:beforeLines="50" w:before="156" w:line="400" w:lineRule="exact"/>
        <w:ind w:firstLineChars="200" w:firstLine="480"/>
        <w:rPr>
          <w:sz w:val="24"/>
        </w:rPr>
      </w:pPr>
      <w:r>
        <w:rPr>
          <w:sz w:val="24"/>
        </w:rPr>
        <w:t xml:space="preserve">你（单位）于　　</w:t>
      </w:r>
      <w:r>
        <w:rPr>
          <w:sz w:val="24"/>
        </w:rPr>
        <w:t xml:space="preserve"> </w:t>
      </w:r>
      <w:r>
        <w:rPr>
          <w:sz w:val="24"/>
        </w:rPr>
        <w:t xml:space="preserve">　　年　　　月　　　日提交的食品经营许可申请材料已收到，我局将于</w:t>
      </w:r>
      <w:r>
        <w:rPr>
          <w:sz w:val="24"/>
        </w:rPr>
        <w:t>5</w:t>
      </w:r>
      <w:r>
        <w:rPr>
          <w:sz w:val="24"/>
        </w:rPr>
        <w:t>日内作出是否予以受理的决定并告知需要补正的全部内容。</w:t>
      </w:r>
    </w:p>
    <w:p w:rsidR="00DC0185" w:rsidRDefault="00246CF7">
      <w:pPr>
        <w:spacing w:line="400" w:lineRule="exact"/>
        <w:ind w:firstLineChars="200" w:firstLine="480"/>
        <w:rPr>
          <w:sz w:val="24"/>
        </w:rPr>
      </w:pPr>
      <w:r>
        <w:rPr>
          <w:sz w:val="24"/>
        </w:rPr>
        <w:t xml:space="preserve">　　　　　　　　　　　　　　　　</w:t>
      </w:r>
    </w:p>
    <w:p w:rsidR="00DC0185" w:rsidRDefault="00246CF7">
      <w:pPr>
        <w:tabs>
          <w:tab w:val="left" w:pos="5760"/>
          <w:tab w:val="left" w:pos="5940"/>
        </w:tabs>
        <w:spacing w:line="400" w:lineRule="exact"/>
        <w:ind w:firstLineChars="200" w:firstLine="480"/>
        <w:jc w:val="center"/>
        <w:rPr>
          <w:sz w:val="24"/>
        </w:rPr>
      </w:pPr>
      <w:r>
        <w:rPr>
          <w:sz w:val="24"/>
        </w:rPr>
        <w:t xml:space="preserve">                                    </w:t>
      </w:r>
      <w:r>
        <w:rPr>
          <w:sz w:val="24"/>
        </w:rPr>
        <w:t xml:space="preserve">（公　</w:t>
      </w:r>
      <w:r>
        <w:rPr>
          <w:sz w:val="24"/>
        </w:rPr>
        <w:t xml:space="preserve">  </w:t>
      </w:r>
      <w:r>
        <w:rPr>
          <w:sz w:val="24"/>
        </w:rPr>
        <w:t>章）</w:t>
      </w:r>
    </w:p>
    <w:p w:rsidR="00DC0185" w:rsidRDefault="00246CF7">
      <w:pPr>
        <w:tabs>
          <w:tab w:val="left" w:pos="7560"/>
        </w:tabs>
        <w:spacing w:line="400" w:lineRule="exact"/>
        <w:ind w:firstLineChars="200" w:firstLine="480"/>
        <w:jc w:val="center"/>
        <w:sectPr w:rsidR="00DC0185">
          <w:pgSz w:w="11906" w:h="16838"/>
          <w:pgMar w:top="1962" w:right="1474" w:bottom="1848" w:left="1587" w:header="850" w:footer="992" w:gutter="0"/>
          <w:cols w:space="720"/>
          <w:docGrid w:type="lines" w:linePitch="312"/>
        </w:sectPr>
      </w:pPr>
      <w:r>
        <w:rPr>
          <w:sz w:val="24"/>
        </w:rPr>
        <w:t xml:space="preserve">                                      </w:t>
      </w:r>
      <w:r>
        <w:rPr>
          <w:sz w:val="24"/>
        </w:rPr>
        <w:t xml:space="preserve">年　　</w:t>
      </w:r>
      <w:r>
        <w:rPr>
          <w:sz w:val="24"/>
        </w:rPr>
        <w:t xml:space="preserve">  </w:t>
      </w:r>
      <w:r>
        <w:rPr>
          <w:sz w:val="24"/>
        </w:rPr>
        <w:t>月　　日</w:t>
      </w:r>
      <w:bookmarkStart w:id="36" w:name="_Toc402533089"/>
    </w:p>
    <w:bookmarkEnd w:id="36"/>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10</w:t>
      </w:r>
    </w:p>
    <w:p w:rsidR="00DC0185" w:rsidRDefault="00DC0185">
      <w:pPr>
        <w:snapToGrid w:val="0"/>
        <w:spacing w:line="574" w:lineRule="exact"/>
        <w:jc w:val="center"/>
        <w:rPr>
          <w:rFonts w:eastAsia="方正小标宋_GBK"/>
          <w:sz w:val="44"/>
        </w:rPr>
      </w:pPr>
    </w:p>
    <w:p w:rsidR="00DC0185" w:rsidRDefault="00246CF7">
      <w:pPr>
        <w:snapToGrid w:val="0"/>
        <w:spacing w:line="574" w:lineRule="exact"/>
        <w:jc w:val="center"/>
        <w:rPr>
          <w:rFonts w:eastAsia="方正小标宋_GBK"/>
          <w:sz w:val="44"/>
        </w:rPr>
      </w:pPr>
      <w:r>
        <w:rPr>
          <w:rFonts w:eastAsia="方正小标宋_GBK" w:hint="eastAsia"/>
          <w:sz w:val="44"/>
        </w:rPr>
        <w:t>重庆市《食品经营许可证》填写要求</w:t>
      </w:r>
    </w:p>
    <w:p w:rsidR="00DC0185" w:rsidRDefault="00DC0185">
      <w:pPr>
        <w:snapToGrid w:val="0"/>
        <w:spacing w:line="574" w:lineRule="exact"/>
      </w:pPr>
    </w:p>
    <w:p w:rsidR="00DC0185" w:rsidRDefault="00246CF7">
      <w:pPr>
        <w:snapToGrid w:val="0"/>
        <w:spacing w:line="574" w:lineRule="exact"/>
        <w:ind w:firstLineChars="200" w:firstLine="640"/>
      </w:pPr>
      <w:r>
        <w:rPr>
          <w:rFonts w:eastAsia="方正黑体_GBK" w:hint="eastAsia"/>
        </w:rPr>
        <w:t>一、经营者名称栏、社会信用代码（身份证号码）栏、法定代表人（负责人）栏、住所栏。</w:t>
      </w:r>
    </w:p>
    <w:p w:rsidR="00DC0185" w:rsidRDefault="00246CF7">
      <w:pPr>
        <w:snapToGrid w:val="0"/>
        <w:spacing w:line="574" w:lineRule="exact"/>
        <w:ind w:firstLineChars="200" w:firstLine="640"/>
        <w:rPr>
          <w:rFonts w:eastAsia="方正黑体_GBK"/>
        </w:rPr>
      </w:pPr>
      <w:r>
        <w:rPr>
          <w:rFonts w:hint="eastAsia"/>
        </w:rPr>
        <w:t>填写内容应当与营业执照或者其他主体资格证明文件对应内容一致。其中社会信用代码栏，申请人在按规定取得社会信用代码之前，可暂时填写组织机构代码；申请人为个体工商户的，则填写经营者有效身份证号码，并隐藏身份证号码中第</w:t>
      </w:r>
      <w:r>
        <w:rPr>
          <w:rFonts w:hint="eastAsia"/>
        </w:rPr>
        <w:t>11</w:t>
      </w:r>
      <w:r>
        <w:rPr>
          <w:rFonts w:hint="eastAsia"/>
        </w:rPr>
        <w:t>位到第</w:t>
      </w:r>
      <w:r>
        <w:rPr>
          <w:rFonts w:hint="eastAsia"/>
        </w:rPr>
        <w:t>14</w:t>
      </w:r>
      <w:r>
        <w:rPr>
          <w:rFonts w:hint="eastAsia"/>
        </w:rPr>
        <w:t>位的数字</w:t>
      </w:r>
      <w:r>
        <w:rPr>
          <w:rFonts w:hint="eastAsia"/>
        </w:rPr>
        <w:t>,</w:t>
      </w:r>
      <w:r>
        <w:rPr>
          <w:rFonts w:hint="eastAsia"/>
        </w:rPr>
        <w:t>以“</w:t>
      </w:r>
      <w:r>
        <w:rPr>
          <w:rFonts w:hint="eastAsia"/>
        </w:rPr>
        <w:t>****</w:t>
      </w:r>
      <w:r>
        <w:rPr>
          <w:rFonts w:hint="eastAsia"/>
        </w:rPr>
        <w:t>”替代。</w:t>
      </w:r>
    </w:p>
    <w:p w:rsidR="00DC0185" w:rsidRDefault="00246CF7">
      <w:pPr>
        <w:snapToGrid w:val="0"/>
        <w:spacing w:line="574" w:lineRule="exact"/>
        <w:ind w:firstLineChars="200" w:firstLine="640"/>
      </w:pPr>
      <w:r>
        <w:rPr>
          <w:rFonts w:eastAsia="方正黑体_GBK" w:hint="eastAsia"/>
        </w:rPr>
        <w:t>二、经营场所栏</w:t>
      </w:r>
    </w:p>
    <w:p w:rsidR="00DC0185" w:rsidRDefault="00246CF7">
      <w:pPr>
        <w:snapToGrid w:val="0"/>
        <w:spacing w:line="574" w:lineRule="exact"/>
        <w:ind w:firstLineChars="200" w:firstLine="640"/>
        <w:rPr>
          <w:rFonts w:eastAsia="方正黑体_GBK"/>
        </w:rPr>
      </w:pPr>
      <w:r>
        <w:rPr>
          <w:rFonts w:hint="eastAsia"/>
        </w:rPr>
        <w:t>填写申请者实施食品经营活动的实际地点。</w:t>
      </w:r>
    </w:p>
    <w:p w:rsidR="00DC0185" w:rsidRDefault="00246CF7">
      <w:pPr>
        <w:snapToGrid w:val="0"/>
        <w:spacing w:line="574" w:lineRule="exact"/>
        <w:ind w:firstLineChars="200" w:firstLine="640"/>
      </w:pPr>
      <w:r>
        <w:rPr>
          <w:rFonts w:eastAsia="方正黑体_GBK" w:hint="eastAsia"/>
        </w:rPr>
        <w:t>三、主体业态栏</w:t>
      </w:r>
    </w:p>
    <w:p w:rsidR="00DC0185" w:rsidRDefault="00246CF7">
      <w:pPr>
        <w:snapToGrid w:val="0"/>
        <w:spacing w:line="574" w:lineRule="exact"/>
        <w:ind w:firstLineChars="200" w:firstLine="640"/>
      </w:pPr>
      <w:r>
        <w:rPr>
          <w:rFonts w:hint="eastAsia"/>
        </w:rPr>
        <w:t>（一）食品销售经营者。按经营形式分为食品贸易商、商场超市经营者、便利店经营者、食杂店经营者、药店经营者、网络食品销售商、食品自动售货销售商、中央厨房经营者等类别。食品销售经营者的类别名称以及申请通过网络经营的，应在主体业态后以括号标注。</w:t>
      </w:r>
    </w:p>
    <w:p w:rsidR="00DC0185" w:rsidRDefault="00246CF7">
      <w:pPr>
        <w:snapToGrid w:val="0"/>
        <w:spacing w:line="574" w:lineRule="exact"/>
        <w:ind w:firstLineChars="200" w:firstLine="640"/>
      </w:pPr>
      <w:r>
        <w:rPr>
          <w:rFonts w:hint="eastAsia"/>
        </w:rPr>
        <w:t>（二）餐饮服务经营者。按经营形式分为餐馆经营者、中央厨房经营者、集体用餐配送经营者等类别，其中餐馆经营者按规模大小分为特大型、大型、中型、小型、微型餐馆经营者。餐饮</w:t>
      </w:r>
      <w:r>
        <w:rPr>
          <w:rFonts w:hint="eastAsia"/>
        </w:rPr>
        <w:lastRenderedPageBreak/>
        <w:t>服务经营者的类别名称、规模大小以及申请通过网络经营、对外送餐服务的，应当在主体业态后以括号标注。</w:t>
      </w:r>
    </w:p>
    <w:p w:rsidR="00DC0185" w:rsidRDefault="00246CF7">
      <w:pPr>
        <w:snapToGrid w:val="0"/>
        <w:spacing w:line="574" w:lineRule="exact"/>
        <w:ind w:firstLineChars="200" w:firstLine="640"/>
        <w:rPr>
          <w:rFonts w:eastAsia="方正黑体_GBK"/>
        </w:rPr>
      </w:pPr>
      <w:r>
        <w:rPr>
          <w:rFonts w:hint="eastAsia"/>
        </w:rPr>
        <w:t>（三）单位食堂按单位性质分为学校食堂、托幼机构食堂、养老机构食堂、机关食堂、企事业单位食堂、工地食堂、其他单位食堂等类别；按单位食堂规模大小分为特大型、大型、中型、小型、微型单位食堂。单位食堂的类别名称、规模大小以及申请向职工提供送餐服务的，应当在主体业态后以括号标注。</w:t>
      </w:r>
    </w:p>
    <w:p w:rsidR="00DC0185" w:rsidRDefault="00246CF7">
      <w:pPr>
        <w:snapToGrid w:val="0"/>
        <w:spacing w:line="574" w:lineRule="exact"/>
        <w:ind w:firstLineChars="200" w:firstLine="640"/>
      </w:pPr>
      <w:r>
        <w:rPr>
          <w:rFonts w:eastAsia="方正黑体_GBK" w:hint="eastAsia"/>
        </w:rPr>
        <w:t>四、经营项目栏</w:t>
      </w:r>
    </w:p>
    <w:p w:rsidR="00DC0185" w:rsidRDefault="00246CF7">
      <w:pPr>
        <w:snapToGrid w:val="0"/>
        <w:spacing w:line="574" w:lineRule="exact"/>
        <w:ind w:firstLineChars="200" w:firstLine="640"/>
      </w:pPr>
      <w:r>
        <w:rPr>
          <w:rFonts w:hint="eastAsia"/>
        </w:rPr>
        <w:t>（一）预包装食品销售（是否含冷藏冷冻食品）；</w:t>
      </w:r>
    </w:p>
    <w:p w:rsidR="00DC0185" w:rsidRDefault="00246CF7">
      <w:pPr>
        <w:snapToGrid w:val="0"/>
        <w:spacing w:line="574" w:lineRule="exact"/>
        <w:ind w:firstLineChars="200" w:firstLine="640"/>
      </w:pPr>
      <w:r>
        <w:rPr>
          <w:rFonts w:hint="eastAsia"/>
        </w:rPr>
        <w:t>（二）散装食品销售（是否含冷藏冷冻食品、直接入口食品）；</w:t>
      </w:r>
    </w:p>
    <w:p w:rsidR="00DC0185" w:rsidRDefault="00246CF7">
      <w:pPr>
        <w:snapToGrid w:val="0"/>
        <w:spacing w:line="574" w:lineRule="exact"/>
        <w:ind w:firstLineChars="200" w:firstLine="640"/>
      </w:pPr>
      <w:r>
        <w:rPr>
          <w:rFonts w:hint="eastAsia"/>
        </w:rPr>
        <w:t>（三）特殊食品销售（是否含保健食品、特殊医学用途配方食品、婴幼儿配方乳粉、其他婴幼儿配方食品）；</w:t>
      </w:r>
    </w:p>
    <w:p w:rsidR="00DC0185" w:rsidRDefault="00246CF7">
      <w:pPr>
        <w:snapToGrid w:val="0"/>
        <w:spacing w:line="574" w:lineRule="exact"/>
        <w:ind w:firstLineChars="200" w:firstLine="640"/>
      </w:pPr>
      <w:r>
        <w:rPr>
          <w:rFonts w:hint="eastAsia"/>
        </w:rPr>
        <w:t>（四）其他类食品销售（按品种填写）；</w:t>
      </w:r>
    </w:p>
    <w:p w:rsidR="00DC0185" w:rsidRDefault="00246CF7">
      <w:pPr>
        <w:snapToGrid w:val="0"/>
        <w:spacing w:line="574" w:lineRule="exact"/>
        <w:ind w:firstLineChars="200" w:firstLine="640"/>
      </w:pPr>
      <w:r>
        <w:rPr>
          <w:rFonts w:hint="eastAsia"/>
        </w:rPr>
        <w:t>（五）热食类食品制售；</w:t>
      </w:r>
    </w:p>
    <w:p w:rsidR="00DC0185" w:rsidRDefault="00246CF7">
      <w:pPr>
        <w:snapToGrid w:val="0"/>
        <w:spacing w:line="574" w:lineRule="exact"/>
        <w:ind w:firstLineChars="200" w:firstLine="640"/>
      </w:pPr>
      <w:r>
        <w:rPr>
          <w:rFonts w:hint="eastAsia"/>
        </w:rPr>
        <w:t>（六）冷食类食品制售（是否含肉类冷食、植物类冷食）；</w:t>
      </w:r>
    </w:p>
    <w:p w:rsidR="00DC0185" w:rsidRDefault="00246CF7">
      <w:pPr>
        <w:snapToGrid w:val="0"/>
        <w:spacing w:line="574" w:lineRule="exact"/>
        <w:ind w:firstLineChars="200" w:firstLine="640"/>
      </w:pPr>
      <w:r>
        <w:rPr>
          <w:rFonts w:hint="eastAsia"/>
        </w:rPr>
        <w:t>（七）生食类食品制售（特指生食海产品）；</w:t>
      </w:r>
    </w:p>
    <w:p w:rsidR="00DC0185" w:rsidRDefault="00246CF7">
      <w:pPr>
        <w:snapToGrid w:val="0"/>
        <w:spacing w:line="574" w:lineRule="exact"/>
        <w:ind w:firstLineChars="200" w:firstLine="640"/>
      </w:pPr>
      <w:r>
        <w:rPr>
          <w:rFonts w:hint="eastAsia"/>
        </w:rPr>
        <w:t>（八）糕点类食品制售（是否含裱花糕点）；</w:t>
      </w:r>
    </w:p>
    <w:p w:rsidR="00DC0185" w:rsidRDefault="00246CF7">
      <w:pPr>
        <w:snapToGrid w:val="0"/>
        <w:spacing w:line="574" w:lineRule="exact"/>
        <w:ind w:firstLineChars="200" w:firstLine="640"/>
      </w:pPr>
      <w:r>
        <w:rPr>
          <w:rFonts w:hint="eastAsia"/>
        </w:rPr>
        <w:t>（九）自制饮品制售（是否含鲜榨饮品、生鲜乳饮品、自制配制酒、自酿酒）；</w:t>
      </w:r>
    </w:p>
    <w:p w:rsidR="00DC0185" w:rsidRDefault="00246CF7">
      <w:pPr>
        <w:snapToGrid w:val="0"/>
        <w:spacing w:line="574" w:lineRule="exact"/>
        <w:ind w:firstLineChars="200" w:firstLine="640"/>
      </w:pPr>
      <w:r>
        <w:rPr>
          <w:rFonts w:hint="eastAsia"/>
        </w:rPr>
        <w:t>（十）食品半成品加工（限中央厨房经营项目，按制售类项目半成品填写）；</w:t>
      </w:r>
    </w:p>
    <w:p w:rsidR="00DC0185" w:rsidRDefault="00246CF7">
      <w:pPr>
        <w:snapToGrid w:val="0"/>
        <w:spacing w:line="574" w:lineRule="exact"/>
        <w:ind w:firstLineChars="200" w:firstLine="640"/>
      </w:pPr>
      <w:r>
        <w:rPr>
          <w:rFonts w:hint="eastAsia"/>
        </w:rPr>
        <w:t>（十一）餐饮服务连锁管理；</w:t>
      </w:r>
    </w:p>
    <w:p w:rsidR="00DC0185" w:rsidRDefault="00246CF7">
      <w:pPr>
        <w:snapToGrid w:val="0"/>
        <w:spacing w:line="574" w:lineRule="exact"/>
        <w:ind w:firstLineChars="200" w:firstLine="640"/>
      </w:pPr>
      <w:r>
        <w:rPr>
          <w:rFonts w:hint="eastAsia"/>
        </w:rPr>
        <w:lastRenderedPageBreak/>
        <w:t>（十二）餐饮服务管理；</w:t>
      </w:r>
    </w:p>
    <w:p w:rsidR="00DC0185" w:rsidRDefault="00246CF7">
      <w:pPr>
        <w:snapToGrid w:val="0"/>
        <w:spacing w:line="574" w:lineRule="exact"/>
        <w:ind w:firstLineChars="200" w:firstLine="640"/>
      </w:pPr>
      <w:r>
        <w:rPr>
          <w:rFonts w:hint="eastAsia"/>
        </w:rPr>
        <w:t>（十三）食品销售连锁管理。</w:t>
      </w:r>
    </w:p>
    <w:p w:rsidR="00DC0185" w:rsidRDefault="00246CF7">
      <w:pPr>
        <w:snapToGrid w:val="0"/>
        <w:spacing w:line="574" w:lineRule="exact"/>
        <w:ind w:firstLineChars="200" w:firstLine="640"/>
      </w:pPr>
      <w:r>
        <w:rPr>
          <w:rFonts w:eastAsia="方正黑体_GBK" w:hint="eastAsia"/>
        </w:rPr>
        <w:t>五、有效期栏</w:t>
      </w:r>
    </w:p>
    <w:p w:rsidR="00DC0185" w:rsidRDefault="00246CF7">
      <w:pPr>
        <w:snapToGrid w:val="0"/>
        <w:spacing w:line="574" w:lineRule="exact"/>
        <w:ind w:firstLineChars="200" w:firstLine="640"/>
        <w:rPr>
          <w:rFonts w:eastAsia="方正黑体_GBK"/>
        </w:rPr>
      </w:pPr>
      <w:r>
        <w:rPr>
          <w:rFonts w:hint="eastAsia"/>
        </w:rPr>
        <w:t>填写自许可生效之日起，按照许可</w:t>
      </w:r>
      <w:r>
        <w:rPr>
          <w:rFonts w:hint="eastAsia"/>
        </w:rPr>
        <w:t>5</w:t>
      </w:r>
      <w:r>
        <w:rPr>
          <w:rFonts w:hint="eastAsia"/>
        </w:rPr>
        <w:t>年有效期计算，要求经营者终止经营行为的具体日期。有效期不得大于</w:t>
      </w:r>
      <w:r>
        <w:rPr>
          <w:rFonts w:hint="eastAsia"/>
        </w:rPr>
        <w:t>5</w:t>
      </w:r>
      <w:r>
        <w:rPr>
          <w:rFonts w:hint="eastAsia"/>
        </w:rPr>
        <w:t>年。</w:t>
      </w:r>
    </w:p>
    <w:p w:rsidR="00DC0185" w:rsidRDefault="00246CF7">
      <w:pPr>
        <w:snapToGrid w:val="0"/>
        <w:spacing w:line="574" w:lineRule="exact"/>
        <w:ind w:firstLineChars="200" w:firstLine="640"/>
      </w:pPr>
      <w:r>
        <w:rPr>
          <w:rFonts w:eastAsia="方正黑体_GBK" w:hint="eastAsia"/>
        </w:rPr>
        <w:t>六、许可证编号栏</w:t>
      </w:r>
    </w:p>
    <w:p w:rsidR="00DC0185" w:rsidRDefault="00246CF7">
      <w:pPr>
        <w:snapToGrid w:val="0"/>
        <w:spacing w:line="574" w:lineRule="exact"/>
        <w:ind w:firstLineChars="200" w:firstLine="640"/>
        <w:rPr>
          <w:rFonts w:eastAsia="方正黑体_GBK"/>
        </w:rPr>
      </w:pPr>
      <w:r>
        <w:rPr>
          <w:rFonts w:hint="eastAsia"/>
        </w:rPr>
        <w:t>填写内容由</w:t>
      </w:r>
      <w:r>
        <w:rPr>
          <w:rFonts w:hint="eastAsia"/>
        </w:rPr>
        <w:t>JY</w:t>
      </w:r>
      <w:r>
        <w:rPr>
          <w:rFonts w:hint="eastAsia"/>
        </w:rPr>
        <w:t>（“经营”的汉语拼音字母缩写）和</w:t>
      </w:r>
      <w:r>
        <w:rPr>
          <w:rFonts w:hint="eastAsia"/>
        </w:rPr>
        <w:t>14</w:t>
      </w:r>
      <w:r>
        <w:rPr>
          <w:rFonts w:hint="eastAsia"/>
        </w:rPr>
        <w:t>位阿拉伯数字组成。数字从左至右依次为：</w:t>
      </w:r>
      <w:r>
        <w:rPr>
          <w:rFonts w:hint="eastAsia"/>
        </w:rPr>
        <w:t>1</w:t>
      </w:r>
      <w:r>
        <w:rPr>
          <w:rFonts w:hint="eastAsia"/>
        </w:rPr>
        <w:t>位主体业态代码，其中“</w:t>
      </w:r>
      <w:r>
        <w:rPr>
          <w:rFonts w:hint="eastAsia"/>
        </w:rPr>
        <w:t>1</w:t>
      </w:r>
      <w:r>
        <w:rPr>
          <w:rFonts w:hint="eastAsia"/>
        </w:rPr>
        <w:t>”代表食品销售经营者、“</w:t>
      </w:r>
      <w:r>
        <w:rPr>
          <w:rFonts w:hint="eastAsia"/>
        </w:rPr>
        <w:t>2</w:t>
      </w:r>
      <w:r>
        <w:rPr>
          <w:rFonts w:hint="eastAsia"/>
        </w:rPr>
        <w:t>”代表餐饮服务经营者、“</w:t>
      </w:r>
      <w:r>
        <w:rPr>
          <w:rFonts w:hint="eastAsia"/>
        </w:rPr>
        <w:t>3</w:t>
      </w:r>
      <w:r>
        <w:rPr>
          <w:rFonts w:hint="eastAsia"/>
        </w:rPr>
        <w:t>”代表单位食堂；</w:t>
      </w:r>
      <w:r>
        <w:rPr>
          <w:rFonts w:hint="eastAsia"/>
        </w:rPr>
        <w:t>6</w:t>
      </w:r>
      <w:r>
        <w:rPr>
          <w:rFonts w:hint="eastAsia"/>
        </w:rPr>
        <w:t>位重庆市区县代码，以民政部公布行政区划代码为准，其中两江新区在食品经营许可证编号中的代码为“</w:t>
      </w:r>
      <w:r>
        <w:rPr>
          <w:rFonts w:hint="eastAsia"/>
        </w:rPr>
        <w:t>500359</w:t>
      </w:r>
      <w:r>
        <w:rPr>
          <w:rFonts w:hint="eastAsia"/>
        </w:rPr>
        <w:t>”、万盛经开区为“</w:t>
      </w:r>
      <w:r>
        <w:rPr>
          <w:rFonts w:hint="eastAsia"/>
        </w:rPr>
        <w:t>500351</w:t>
      </w:r>
      <w:r>
        <w:rPr>
          <w:rFonts w:hint="eastAsia"/>
        </w:rPr>
        <w:t>”；</w:t>
      </w:r>
      <w:r>
        <w:rPr>
          <w:rFonts w:hint="eastAsia"/>
        </w:rPr>
        <w:t>6</w:t>
      </w:r>
      <w:r>
        <w:rPr>
          <w:rFonts w:hint="eastAsia"/>
        </w:rPr>
        <w:t>位顺序码，为编写许可证的流水号码；</w:t>
      </w:r>
      <w:r>
        <w:rPr>
          <w:rFonts w:hint="eastAsia"/>
        </w:rPr>
        <w:t>1</w:t>
      </w:r>
      <w:r>
        <w:rPr>
          <w:rFonts w:hint="eastAsia"/>
        </w:rPr>
        <w:t>位校验码，用于检验本体码的正确性。</w:t>
      </w:r>
    </w:p>
    <w:p w:rsidR="00DC0185" w:rsidRDefault="00246CF7">
      <w:pPr>
        <w:snapToGrid w:val="0"/>
        <w:spacing w:line="574" w:lineRule="exact"/>
        <w:ind w:firstLineChars="200" w:firstLine="640"/>
      </w:pPr>
      <w:r>
        <w:rPr>
          <w:rFonts w:eastAsia="方正黑体_GBK" w:hint="eastAsia"/>
        </w:rPr>
        <w:t>七、投诉举报电话栏</w:t>
      </w:r>
    </w:p>
    <w:p w:rsidR="00DC0185" w:rsidRDefault="00246CF7">
      <w:pPr>
        <w:snapToGrid w:val="0"/>
        <w:spacing w:line="574" w:lineRule="exact"/>
        <w:ind w:firstLineChars="200" w:firstLine="640"/>
        <w:rPr>
          <w:rFonts w:eastAsia="方正黑体_GBK"/>
        </w:rPr>
      </w:pPr>
      <w:r>
        <w:rPr>
          <w:rFonts w:hint="eastAsia"/>
        </w:rPr>
        <w:t>统一填写“</w:t>
      </w:r>
      <w:r>
        <w:rPr>
          <w:rFonts w:hint="eastAsia"/>
        </w:rPr>
        <w:t>12315</w:t>
      </w:r>
      <w:r>
        <w:rPr>
          <w:rFonts w:hint="eastAsia"/>
        </w:rPr>
        <w:t>”。</w:t>
      </w:r>
    </w:p>
    <w:p w:rsidR="00DC0185" w:rsidRDefault="00246CF7">
      <w:pPr>
        <w:snapToGrid w:val="0"/>
        <w:spacing w:line="574" w:lineRule="exact"/>
        <w:ind w:firstLineChars="200" w:firstLine="640"/>
      </w:pPr>
      <w:r>
        <w:rPr>
          <w:rFonts w:eastAsia="方正黑体_GBK" w:hint="eastAsia"/>
        </w:rPr>
        <w:t>八、发证机关栏</w:t>
      </w:r>
    </w:p>
    <w:p w:rsidR="00DC0185" w:rsidRDefault="00246CF7">
      <w:pPr>
        <w:snapToGrid w:val="0"/>
        <w:spacing w:line="574" w:lineRule="exact"/>
        <w:ind w:firstLineChars="200" w:firstLine="640"/>
        <w:rPr>
          <w:rFonts w:eastAsia="方正黑体_GBK"/>
        </w:rPr>
      </w:pPr>
      <w:r>
        <w:rPr>
          <w:rFonts w:hint="eastAsia"/>
        </w:rPr>
        <w:t>填写颁发食品经营许可证的区县局全称并加盖公章。</w:t>
      </w:r>
    </w:p>
    <w:p w:rsidR="00DC0185" w:rsidRDefault="00246CF7">
      <w:pPr>
        <w:snapToGrid w:val="0"/>
        <w:spacing w:line="574" w:lineRule="exact"/>
        <w:ind w:firstLineChars="200" w:firstLine="640"/>
      </w:pPr>
      <w:r>
        <w:rPr>
          <w:rFonts w:eastAsia="方正黑体_GBK" w:hint="eastAsia"/>
        </w:rPr>
        <w:t>九、发证日期栏</w:t>
      </w:r>
    </w:p>
    <w:p w:rsidR="00DC0185" w:rsidRDefault="00246CF7">
      <w:pPr>
        <w:snapToGrid w:val="0"/>
        <w:spacing w:line="574" w:lineRule="exact"/>
        <w:ind w:firstLineChars="200" w:firstLine="640"/>
        <w:rPr>
          <w:rFonts w:eastAsia="方正黑体_GBK"/>
        </w:rPr>
      </w:pPr>
      <w:r>
        <w:rPr>
          <w:rFonts w:hint="eastAsia"/>
        </w:rPr>
        <w:t>填写许可决定日期。</w:t>
      </w:r>
    </w:p>
    <w:p w:rsidR="00DC0185" w:rsidRDefault="00246CF7">
      <w:pPr>
        <w:snapToGrid w:val="0"/>
        <w:spacing w:line="574" w:lineRule="exact"/>
        <w:ind w:firstLineChars="200" w:firstLine="640"/>
      </w:pPr>
      <w:r>
        <w:rPr>
          <w:rFonts w:eastAsia="方正黑体_GBK" w:hint="eastAsia"/>
        </w:rPr>
        <w:t>十、二维码</w:t>
      </w:r>
    </w:p>
    <w:p w:rsidR="00DC0185" w:rsidRDefault="00246CF7">
      <w:pPr>
        <w:snapToGrid w:val="0"/>
        <w:spacing w:line="574" w:lineRule="exact"/>
        <w:ind w:firstLineChars="200" w:firstLine="640"/>
      </w:pPr>
      <w:r>
        <w:rPr>
          <w:rFonts w:hint="eastAsia"/>
        </w:rPr>
        <w:t>二维码记载食品经营者名称、社会信用代码（个体经营者为身份证号码）、法定代表人（负责人）、经营场所、仓库地址、主</w:t>
      </w:r>
      <w:r>
        <w:rPr>
          <w:rFonts w:hint="eastAsia"/>
        </w:rPr>
        <w:lastRenderedPageBreak/>
        <w:t>体业态、许可证编号、有效期及向社会公开的食品经营者相关信息网址。</w:t>
      </w:r>
    </w:p>
    <w:p w:rsidR="00DC0185" w:rsidRDefault="00246CF7">
      <w:pPr>
        <w:snapToGrid w:val="0"/>
        <w:spacing w:line="574" w:lineRule="exact"/>
        <w:ind w:firstLineChars="200" w:firstLine="640"/>
      </w:pPr>
      <w:r>
        <w:rPr>
          <w:rFonts w:hint="eastAsia"/>
        </w:rPr>
        <w:t>副本应与正本各项填写内容保持一致。如有外设仓库的（包括自有、租赁和委托贮存），应当在副本上的经营场所后以括号标注仓库名称和具体地址。</w:t>
      </w:r>
    </w:p>
    <w:p w:rsidR="00DC0185" w:rsidRDefault="00246CF7">
      <w:pPr>
        <w:spacing w:line="600" w:lineRule="exact"/>
        <w:rPr>
          <w:kern w:val="0"/>
          <w:shd w:val="clear" w:color="auto" w:fill="FFFFFF"/>
        </w:rPr>
      </w:pPr>
      <w:r>
        <w:rPr>
          <w:rFonts w:hint="eastAsia"/>
        </w:rPr>
        <w:br w:type="page"/>
      </w:r>
      <w:r>
        <w:rPr>
          <w:rFonts w:eastAsia="方正黑体_GBK" w:cs="方正黑体_GBK" w:hint="eastAsia"/>
          <w:kern w:val="0"/>
        </w:rPr>
        <w:lastRenderedPageBreak/>
        <w:t>附件</w:t>
      </w:r>
      <w:r>
        <w:rPr>
          <w:rFonts w:eastAsia="方正黑体_GBK" w:cs="方正黑体_GBK" w:hint="eastAsia"/>
          <w:kern w:val="0"/>
        </w:rPr>
        <w:t>11</w:t>
      </w:r>
    </w:p>
    <w:p w:rsidR="00DC0185" w:rsidRDefault="00246CF7">
      <w:pPr>
        <w:widowControl/>
        <w:shd w:val="clear" w:color="auto" w:fill="FFFFFF"/>
        <w:spacing w:line="630" w:lineRule="atLeast"/>
        <w:jc w:val="center"/>
        <w:rPr>
          <w:rFonts w:eastAsia="方正小标宋_GBK"/>
          <w:kern w:val="0"/>
          <w:sz w:val="36"/>
          <w:shd w:val="clear" w:color="auto" w:fill="FFFFFF"/>
        </w:rPr>
      </w:pPr>
      <w:r>
        <w:rPr>
          <w:rFonts w:eastAsia="方正小标宋_GBK" w:hint="eastAsia"/>
          <w:kern w:val="0"/>
          <w:sz w:val="36"/>
          <w:shd w:val="clear" w:color="auto" w:fill="FFFFFF"/>
        </w:rPr>
        <w:t>《食品经营许可证》打证模板</w:t>
      </w:r>
    </w:p>
    <w:p w:rsidR="00DC0185" w:rsidRDefault="00246CF7">
      <w:pPr>
        <w:widowControl/>
        <w:shd w:val="clear" w:color="auto" w:fill="FFFFFF"/>
        <w:spacing w:line="630" w:lineRule="atLeast"/>
        <w:jc w:val="center"/>
        <w:rPr>
          <w:kern w:val="0"/>
          <w:shd w:val="clear" w:color="auto" w:fill="FFFFFF"/>
        </w:rPr>
      </w:pPr>
      <w:r>
        <w:rPr>
          <w:kern w:val="0"/>
          <w:shd w:val="clear" w:color="auto" w:fill="FFFFFF"/>
        </w:rPr>
        <w:pict>
          <v:shape id="图片 30" o:spid="_x0000_s1055" type="#_x0000_t75" alt="许可证" style="position:absolute;left:0;text-align:left;margin-left:20pt;margin-top:6.6pt;width:473.65pt;height:584.45pt;z-index:251686912;mso-width-relative:page;mso-height-relative:page">
            <v:imagedata r:id="rId66" o:title="许可证"/>
          </v:shape>
        </w:pict>
      </w:r>
    </w:p>
    <w:p w:rsidR="00DC0185" w:rsidRDefault="00DC0185">
      <w:pPr>
        <w:widowControl/>
        <w:shd w:val="clear" w:color="auto" w:fill="FFFFFF"/>
        <w:spacing w:line="630" w:lineRule="atLeast"/>
        <w:rPr>
          <w:kern w:val="0"/>
          <w:shd w:val="clear" w:color="auto" w:fill="FFFFFF"/>
        </w:rPr>
      </w:pPr>
    </w:p>
    <w:p w:rsidR="00DC0185" w:rsidRDefault="00246CF7">
      <w:pPr>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12</w:t>
      </w:r>
    </w:p>
    <w:p w:rsidR="00DC0185" w:rsidRDefault="00246CF7">
      <w:pPr>
        <w:widowControl/>
        <w:spacing w:beforeLines="50" w:before="156" w:line="520" w:lineRule="exact"/>
        <w:jc w:val="center"/>
        <w:rPr>
          <w:rFonts w:eastAsia="黑体"/>
          <w:kern w:val="0"/>
          <w:sz w:val="36"/>
        </w:rPr>
      </w:pP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）申请准予通知书</w:t>
      </w:r>
    </w:p>
    <w:p w:rsidR="00DC0185" w:rsidRDefault="00246CF7">
      <w:pPr>
        <w:widowControl/>
        <w:spacing w:line="400" w:lineRule="exact"/>
        <w:ind w:right="-153"/>
        <w:jc w:val="center"/>
        <w:rPr>
          <w:kern w:val="0"/>
          <w:sz w:val="24"/>
        </w:rPr>
      </w:pPr>
      <w:r>
        <w:rPr>
          <w:kern w:val="0"/>
          <w:sz w:val="24"/>
        </w:rPr>
        <w:t>（第一联由许可机关留存）</w:t>
      </w:r>
    </w:p>
    <w:p w:rsidR="00DC0185" w:rsidRDefault="00246CF7">
      <w:pPr>
        <w:tabs>
          <w:tab w:val="center" w:pos="6396"/>
          <w:tab w:val="right" w:pos="9792"/>
        </w:tabs>
        <w:wordWrap w:val="0"/>
        <w:spacing w:line="400" w:lineRule="exact"/>
        <w:ind w:firstLineChars="100" w:firstLine="240"/>
        <w:jc w:val="right"/>
        <w:rPr>
          <w:kern w:val="0"/>
          <w:sz w:val="24"/>
        </w:rPr>
      </w:pPr>
      <w:r>
        <w:rPr>
          <w:kern w:val="0"/>
          <w:sz w:val="24"/>
        </w:rPr>
        <w:t xml:space="preserve">       </w:t>
      </w:r>
      <w:r>
        <w:rPr>
          <w:kern w:val="0"/>
          <w:sz w:val="24"/>
        </w:rPr>
        <w:t xml:space="preserve">食许准字（　</w:t>
      </w:r>
      <w:r>
        <w:rPr>
          <w:kern w:val="0"/>
          <w:sz w:val="24"/>
        </w:rPr>
        <w:t xml:space="preserve">  </w:t>
      </w:r>
      <w:r>
        <w:rPr>
          <w:kern w:val="0"/>
          <w:sz w:val="24"/>
        </w:rPr>
        <w:t>）第</w:t>
      </w:r>
      <w:r>
        <w:rPr>
          <w:kern w:val="0"/>
          <w:sz w:val="24"/>
        </w:rPr>
        <w:t xml:space="preserve">  </w:t>
      </w:r>
      <w:r>
        <w:rPr>
          <w:kern w:val="0"/>
          <w:sz w:val="24"/>
        </w:rPr>
        <w:t xml:space="preserve">　</w:t>
      </w:r>
      <w:r>
        <w:rPr>
          <w:kern w:val="0"/>
          <w:sz w:val="24"/>
        </w:rPr>
        <w:t xml:space="preserve"> </w:t>
      </w:r>
      <w:r>
        <w:rPr>
          <w:kern w:val="0"/>
          <w:sz w:val="24"/>
        </w:rPr>
        <w:t>号</w:t>
      </w:r>
    </w:p>
    <w:p w:rsidR="00DC0185" w:rsidRDefault="00246CF7">
      <w:pPr>
        <w:spacing w:line="400" w:lineRule="exact"/>
        <w:ind w:firstLineChars="200" w:firstLine="480"/>
        <w:jc w:val="left"/>
        <w:rPr>
          <w:kern w:val="0"/>
          <w:sz w:val="24"/>
        </w:rPr>
      </w:pPr>
      <w:r>
        <w:rPr>
          <w:kern w:val="0"/>
          <w:sz w:val="24"/>
        </w:rPr>
        <w:t xml:space="preserve">　　　　　　　　　　　</w:t>
      </w:r>
      <w:r>
        <w:rPr>
          <w:kern w:val="0"/>
          <w:sz w:val="24"/>
        </w:rPr>
        <w:t> </w:t>
      </w:r>
      <w:r>
        <w:rPr>
          <w:kern w:val="0"/>
          <w:sz w:val="24"/>
        </w:rPr>
        <w:t>：（名称或姓名）</w:t>
      </w:r>
    </w:p>
    <w:p w:rsidR="00DC0185" w:rsidRDefault="00246CF7">
      <w:pPr>
        <w:spacing w:line="400" w:lineRule="exact"/>
        <w:ind w:firstLineChars="200" w:firstLine="480"/>
        <w:rPr>
          <w:kern w:val="0"/>
          <w:sz w:val="24"/>
        </w:rPr>
      </w:pPr>
      <w:r>
        <w:rPr>
          <w:kern w:val="0"/>
          <w:sz w:val="24"/>
        </w:rPr>
        <w:t xml:space="preserve">你（单位）于　</w:t>
      </w:r>
      <w:r>
        <w:rPr>
          <w:kern w:val="0"/>
          <w:sz w:val="24"/>
        </w:rPr>
        <w:t xml:space="preserve">    </w:t>
      </w:r>
      <w:r>
        <w:rPr>
          <w:kern w:val="0"/>
          <w:sz w:val="24"/>
        </w:rPr>
        <w:t xml:space="preserve">　年　　</w:t>
      </w:r>
      <w:r>
        <w:rPr>
          <w:kern w:val="0"/>
          <w:sz w:val="24"/>
        </w:rPr>
        <w:t> </w:t>
      </w:r>
      <w:r>
        <w:rPr>
          <w:kern w:val="0"/>
          <w:sz w:val="24"/>
        </w:rPr>
        <w:t xml:space="preserve">月　　</w:t>
      </w:r>
      <w:r>
        <w:rPr>
          <w:kern w:val="0"/>
          <w:sz w:val="24"/>
        </w:rPr>
        <w:t> </w:t>
      </w:r>
      <w:r>
        <w:rPr>
          <w:kern w:val="0"/>
          <w:sz w:val="24"/>
        </w:rPr>
        <w:t>日提交的许可申请，经审查，我局作出准予许可的决定。</w:t>
      </w:r>
    </w:p>
    <w:p w:rsidR="00DC0185" w:rsidRDefault="00246CF7">
      <w:pPr>
        <w:spacing w:line="400" w:lineRule="exact"/>
        <w:ind w:firstLineChars="200" w:firstLine="480"/>
        <w:rPr>
          <w:kern w:val="0"/>
          <w:sz w:val="24"/>
        </w:rPr>
      </w:pPr>
      <w:r>
        <w:rPr>
          <w:kern w:val="0"/>
          <w:sz w:val="24"/>
        </w:rPr>
        <w:t xml:space="preserve">请申请人或其指定代表（委托代理人）于　</w:t>
      </w:r>
      <w:r>
        <w:rPr>
          <w:kern w:val="0"/>
          <w:sz w:val="24"/>
        </w:rPr>
        <w:t xml:space="preserve">    </w:t>
      </w:r>
      <w:r>
        <w:rPr>
          <w:kern w:val="0"/>
          <w:sz w:val="24"/>
        </w:rPr>
        <w:t xml:space="preserve">　年　　月　</w:t>
      </w:r>
      <w:r>
        <w:rPr>
          <w:kern w:val="0"/>
          <w:sz w:val="24"/>
        </w:rPr>
        <w:t> </w:t>
      </w:r>
      <w:r>
        <w:rPr>
          <w:kern w:val="0"/>
          <w:sz w:val="24"/>
        </w:rPr>
        <w:t>日</w:t>
      </w:r>
      <w:r>
        <w:rPr>
          <w:kern w:val="0"/>
          <w:sz w:val="24"/>
        </w:rPr>
        <w:t>,</w:t>
      </w:r>
      <w:r>
        <w:rPr>
          <w:kern w:val="0"/>
          <w:sz w:val="24"/>
        </w:rPr>
        <w:t>凭本通知书及本人身份证件并</w:t>
      </w:r>
      <w:r>
        <w:rPr>
          <w:kern w:val="0"/>
          <w:sz w:val="24"/>
        </w:rPr>
        <w:t>□</w:t>
      </w:r>
      <w:r>
        <w:rPr>
          <w:kern w:val="0"/>
          <w:sz w:val="24"/>
        </w:rPr>
        <w:t>携带</w:t>
      </w:r>
      <w:r>
        <w:rPr>
          <w:kern w:val="0"/>
          <w:sz w:val="24"/>
        </w:rPr>
        <w:t>□</w:t>
      </w:r>
      <w:r>
        <w:rPr>
          <w:kern w:val="0"/>
          <w:sz w:val="24"/>
        </w:rPr>
        <w:t>不需携带原有许可证件到我局领取《食品经营许可证》。</w:t>
      </w:r>
    </w:p>
    <w:p w:rsidR="00DC0185" w:rsidRDefault="00246CF7">
      <w:pPr>
        <w:spacing w:line="400" w:lineRule="exact"/>
        <w:ind w:firstLine="360"/>
        <w:jc w:val="left"/>
        <w:rPr>
          <w:kern w:val="0"/>
          <w:sz w:val="24"/>
        </w:rPr>
      </w:pPr>
      <w:r>
        <w:rPr>
          <w:kern w:val="0"/>
          <w:sz w:val="24"/>
        </w:rPr>
        <w:t> </w:t>
      </w:r>
      <w:r>
        <w:rPr>
          <w:kern w:val="0"/>
          <w:sz w:val="24"/>
        </w:rPr>
        <w:t xml:space="preserve">　　　　　　　　　　　　　　　　　</w:t>
      </w:r>
      <w:r>
        <w:rPr>
          <w:kern w:val="0"/>
          <w:sz w:val="24"/>
        </w:rPr>
        <w:t xml:space="preserve"> </w:t>
      </w:r>
    </w:p>
    <w:p w:rsidR="00DC0185" w:rsidRDefault="00246CF7">
      <w:pPr>
        <w:tabs>
          <w:tab w:val="left" w:pos="6300"/>
        </w:tabs>
        <w:spacing w:line="400" w:lineRule="exact"/>
        <w:ind w:firstLineChars="1950" w:firstLine="4680"/>
        <w:jc w:val="left"/>
        <w:rPr>
          <w:kern w:val="0"/>
          <w:sz w:val="24"/>
        </w:rPr>
      </w:pPr>
      <w:r>
        <w:rPr>
          <w:kern w:val="0"/>
          <w:sz w:val="24"/>
        </w:rPr>
        <w:t xml:space="preserve">  </w:t>
      </w:r>
      <w:r>
        <w:rPr>
          <w:kern w:val="0"/>
          <w:sz w:val="24"/>
        </w:rPr>
        <w:t xml:space="preserve">　　（公　章）</w:t>
      </w:r>
    </w:p>
    <w:p w:rsidR="00DC0185" w:rsidRDefault="00246CF7">
      <w:pPr>
        <w:spacing w:line="400" w:lineRule="exact"/>
        <w:jc w:val="left"/>
        <w:rPr>
          <w:kern w:val="0"/>
          <w:sz w:val="24"/>
        </w:rPr>
      </w:pPr>
      <w:r>
        <w:rPr>
          <w:kern w:val="0"/>
          <w:sz w:val="24"/>
        </w:rPr>
        <w:t xml:space="preserve">　　　　　　　　　　　　　　　　　　　</w:t>
      </w:r>
      <w:r>
        <w:rPr>
          <w:kern w:val="0"/>
          <w:sz w:val="24"/>
        </w:rPr>
        <w:t xml:space="preserve">         </w:t>
      </w:r>
      <w:r>
        <w:rPr>
          <w:kern w:val="0"/>
          <w:sz w:val="24"/>
        </w:rPr>
        <w:t xml:space="preserve">年　</w:t>
      </w:r>
      <w:r>
        <w:rPr>
          <w:kern w:val="0"/>
          <w:sz w:val="24"/>
        </w:rPr>
        <w:t xml:space="preserve">  </w:t>
      </w:r>
      <w:r>
        <w:rPr>
          <w:kern w:val="0"/>
          <w:sz w:val="24"/>
        </w:rPr>
        <w:t xml:space="preserve">月　</w:t>
      </w:r>
      <w:r>
        <w:rPr>
          <w:kern w:val="0"/>
          <w:sz w:val="24"/>
        </w:rPr>
        <w:t xml:space="preserve">  </w:t>
      </w:r>
      <w:r>
        <w:rPr>
          <w:kern w:val="0"/>
          <w:sz w:val="24"/>
        </w:rPr>
        <w:t>日</w:t>
      </w:r>
    </w:p>
    <w:p w:rsidR="00DC0185" w:rsidRDefault="00246CF7">
      <w:pPr>
        <w:spacing w:line="400" w:lineRule="exact"/>
        <w:ind w:firstLineChars="200" w:firstLine="480"/>
        <w:jc w:val="left"/>
        <w:rPr>
          <w:kern w:val="0"/>
          <w:sz w:val="24"/>
        </w:rPr>
      </w:pPr>
      <w:r>
        <w:rPr>
          <w:kern w:val="0"/>
          <w:sz w:val="24"/>
        </w:rPr>
        <w:t>审核人员签字：</w:t>
      </w:r>
    </w:p>
    <w:p w:rsidR="00DC0185" w:rsidRDefault="00246CF7">
      <w:pPr>
        <w:spacing w:line="400" w:lineRule="exact"/>
        <w:ind w:firstLineChars="200" w:firstLine="480"/>
        <w:jc w:val="left"/>
        <w:rPr>
          <w:kern w:val="0"/>
          <w:sz w:val="24"/>
        </w:rPr>
      </w:pPr>
      <w:r>
        <w:rPr>
          <w:kern w:val="0"/>
          <w:sz w:val="24"/>
        </w:rPr>
        <w:t>申请人或指定代表（委托代理人）签字：</w:t>
      </w:r>
    </w:p>
    <w:p w:rsidR="00DC0185" w:rsidRDefault="00246CF7">
      <w:pPr>
        <w:spacing w:line="400" w:lineRule="exact"/>
        <w:ind w:firstLineChars="200" w:firstLine="480"/>
        <w:jc w:val="left"/>
        <w:rPr>
          <w:kern w:val="0"/>
          <w:sz w:val="24"/>
        </w:rPr>
      </w:pPr>
      <w:r>
        <w:rPr>
          <w:kern w:val="0"/>
          <w:sz w:val="24"/>
        </w:rPr>
        <w:t>联系电话：</w:t>
      </w:r>
    </w:p>
    <w:p w:rsidR="00DC0185" w:rsidRDefault="00246CF7">
      <w:pPr>
        <w:spacing w:line="400" w:lineRule="exact"/>
        <w:jc w:val="left"/>
        <w:rPr>
          <w:kern w:val="0"/>
          <w:sz w:val="21"/>
        </w:rPr>
      </w:pPr>
      <w:r>
        <w:rPr>
          <w:kern w:val="0"/>
          <w:sz w:val="21"/>
        </w:rPr>
        <w:t>备注：申请准予前括号内注明申请业务类型</w:t>
      </w:r>
      <w:r>
        <w:rPr>
          <w:rFonts w:hint="eastAsia"/>
          <w:kern w:val="0"/>
          <w:sz w:val="21"/>
        </w:rPr>
        <w:t>（</w:t>
      </w:r>
      <w:r>
        <w:rPr>
          <w:kern w:val="0"/>
          <w:sz w:val="21"/>
        </w:rPr>
        <w:t>新办、变更、延续、补发、换证）。</w:t>
      </w:r>
    </w:p>
    <w:p w:rsidR="00DC0185" w:rsidRDefault="00246CF7">
      <w:pPr>
        <w:spacing w:line="400" w:lineRule="exact"/>
        <w:ind w:firstLineChars="2600" w:firstLine="5460"/>
        <w:jc w:val="left"/>
        <w:rPr>
          <w:kern w:val="0"/>
          <w:sz w:val="21"/>
        </w:rPr>
      </w:pPr>
      <w:r>
        <w:rPr>
          <w:kern w:val="0"/>
          <w:sz w:val="21"/>
        </w:rPr>
        <w:pict>
          <v:line id="直接连接符 772" o:spid="_x0000_s1056" style="position:absolute;left:0;text-align:left;flip:y;z-index:251683840;mso-width-relative:page;mso-height-relative:page" from="-63pt,16.65pt" to="535.4pt,17.05pt">
            <v:stroke dashstyle="1 1"/>
          </v:line>
        </w:pict>
      </w:r>
      <w:r>
        <w:rPr>
          <w:kern w:val="0"/>
          <w:sz w:val="21"/>
        </w:rPr>
        <w:t>（加盖许可机关印章）</w:t>
      </w:r>
    </w:p>
    <w:p w:rsidR="00DC0185" w:rsidRDefault="00246CF7">
      <w:pPr>
        <w:widowControl/>
        <w:spacing w:beforeLines="150" w:before="468" w:line="520" w:lineRule="exact"/>
        <w:jc w:val="center"/>
        <w:rPr>
          <w:rFonts w:eastAsia="黑体"/>
          <w:kern w:val="0"/>
          <w:sz w:val="36"/>
        </w:rPr>
      </w:pP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）申请准予通知书</w:t>
      </w:r>
    </w:p>
    <w:p w:rsidR="00DC0185" w:rsidRDefault="00246CF7">
      <w:pPr>
        <w:widowControl/>
        <w:spacing w:line="400" w:lineRule="exact"/>
        <w:ind w:right="-153"/>
        <w:jc w:val="center"/>
        <w:rPr>
          <w:kern w:val="0"/>
          <w:sz w:val="24"/>
        </w:rPr>
      </w:pPr>
      <w:r>
        <w:rPr>
          <w:kern w:val="0"/>
          <w:sz w:val="24"/>
        </w:rPr>
        <w:t>（第二联由申请人留存）</w:t>
      </w:r>
    </w:p>
    <w:p w:rsidR="00DC0185" w:rsidRDefault="00246CF7">
      <w:pPr>
        <w:wordWrap w:val="0"/>
        <w:spacing w:line="400" w:lineRule="exact"/>
        <w:ind w:firstLineChars="1300" w:firstLine="3120"/>
        <w:jc w:val="right"/>
        <w:rPr>
          <w:kern w:val="0"/>
          <w:sz w:val="24"/>
        </w:rPr>
      </w:pPr>
      <w:r>
        <w:rPr>
          <w:kern w:val="0"/>
          <w:sz w:val="24"/>
        </w:rPr>
        <w:t xml:space="preserve">     </w:t>
      </w:r>
      <w:r>
        <w:rPr>
          <w:kern w:val="0"/>
          <w:sz w:val="24"/>
        </w:rPr>
        <w:t xml:space="preserve">　食许准字（　</w:t>
      </w:r>
      <w:r>
        <w:rPr>
          <w:kern w:val="0"/>
          <w:sz w:val="24"/>
        </w:rPr>
        <w:t xml:space="preserve">  </w:t>
      </w:r>
      <w:r>
        <w:rPr>
          <w:kern w:val="0"/>
          <w:sz w:val="24"/>
        </w:rPr>
        <w:t>）第</w:t>
      </w:r>
      <w:r>
        <w:rPr>
          <w:kern w:val="0"/>
          <w:sz w:val="24"/>
        </w:rPr>
        <w:t xml:space="preserve"> </w:t>
      </w:r>
      <w:r>
        <w:rPr>
          <w:kern w:val="0"/>
          <w:sz w:val="24"/>
        </w:rPr>
        <w:t xml:space="preserve">　</w:t>
      </w:r>
      <w:r>
        <w:rPr>
          <w:kern w:val="0"/>
          <w:sz w:val="24"/>
        </w:rPr>
        <w:t xml:space="preserve">  </w:t>
      </w:r>
      <w:r>
        <w:rPr>
          <w:kern w:val="0"/>
          <w:sz w:val="24"/>
        </w:rPr>
        <w:t>号</w:t>
      </w:r>
    </w:p>
    <w:p w:rsidR="00DC0185" w:rsidRDefault="00246CF7">
      <w:pPr>
        <w:spacing w:line="400" w:lineRule="exact"/>
        <w:jc w:val="left"/>
        <w:rPr>
          <w:kern w:val="0"/>
          <w:sz w:val="24"/>
        </w:rPr>
      </w:pPr>
      <w:r>
        <w:rPr>
          <w:kern w:val="0"/>
          <w:sz w:val="24"/>
        </w:rPr>
        <w:t xml:space="preserve">　　　　　　　　　　　</w:t>
      </w:r>
      <w:r>
        <w:rPr>
          <w:kern w:val="0"/>
          <w:sz w:val="24"/>
        </w:rPr>
        <w:t> </w:t>
      </w:r>
      <w:r>
        <w:rPr>
          <w:kern w:val="0"/>
          <w:sz w:val="24"/>
        </w:rPr>
        <w:t>：（名称或姓名）</w:t>
      </w:r>
    </w:p>
    <w:p w:rsidR="00DC0185" w:rsidRDefault="00246CF7">
      <w:pPr>
        <w:tabs>
          <w:tab w:val="left" w:pos="6120"/>
        </w:tabs>
        <w:spacing w:line="400" w:lineRule="exact"/>
        <w:ind w:firstLineChars="200" w:firstLine="480"/>
        <w:jc w:val="left"/>
        <w:rPr>
          <w:kern w:val="0"/>
          <w:sz w:val="24"/>
        </w:rPr>
      </w:pPr>
      <w:r>
        <w:rPr>
          <w:kern w:val="0"/>
          <w:sz w:val="24"/>
        </w:rPr>
        <w:t xml:space="preserve">你（单位）于　</w:t>
      </w:r>
      <w:r>
        <w:rPr>
          <w:kern w:val="0"/>
          <w:sz w:val="24"/>
        </w:rPr>
        <w:t xml:space="preserve">     </w:t>
      </w:r>
      <w:r>
        <w:rPr>
          <w:kern w:val="0"/>
          <w:sz w:val="24"/>
        </w:rPr>
        <w:t xml:space="preserve">　年　　</w:t>
      </w:r>
      <w:r>
        <w:rPr>
          <w:kern w:val="0"/>
          <w:sz w:val="24"/>
        </w:rPr>
        <w:t> </w:t>
      </w:r>
      <w:r>
        <w:rPr>
          <w:kern w:val="0"/>
          <w:sz w:val="24"/>
        </w:rPr>
        <w:t xml:space="preserve">月　　</w:t>
      </w:r>
      <w:r>
        <w:rPr>
          <w:kern w:val="0"/>
          <w:sz w:val="24"/>
        </w:rPr>
        <w:t> </w:t>
      </w:r>
      <w:r>
        <w:rPr>
          <w:kern w:val="0"/>
          <w:sz w:val="24"/>
        </w:rPr>
        <w:t>日提交的许可申请，经审查，我局作出准予许可的决定。</w:t>
      </w:r>
    </w:p>
    <w:p w:rsidR="00DC0185" w:rsidRDefault="00246CF7">
      <w:pPr>
        <w:spacing w:line="400" w:lineRule="exact"/>
        <w:ind w:firstLineChars="200" w:firstLine="480"/>
        <w:jc w:val="left"/>
        <w:rPr>
          <w:kern w:val="0"/>
          <w:sz w:val="24"/>
        </w:rPr>
      </w:pPr>
      <w:r>
        <w:rPr>
          <w:kern w:val="0"/>
          <w:sz w:val="24"/>
        </w:rPr>
        <w:t xml:space="preserve">请申请人或其指定代表（委托代理人）于　</w:t>
      </w:r>
      <w:r>
        <w:rPr>
          <w:kern w:val="0"/>
          <w:sz w:val="24"/>
        </w:rPr>
        <w:t xml:space="preserve">     </w:t>
      </w:r>
      <w:r>
        <w:rPr>
          <w:kern w:val="0"/>
          <w:sz w:val="24"/>
        </w:rPr>
        <w:t xml:space="preserve">　年　</w:t>
      </w:r>
      <w:r>
        <w:rPr>
          <w:kern w:val="0"/>
          <w:sz w:val="24"/>
        </w:rPr>
        <w:t xml:space="preserve">  </w:t>
      </w:r>
      <w:r>
        <w:rPr>
          <w:kern w:val="0"/>
          <w:sz w:val="24"/>
        </w:rPr>
        <w:t xml:space="preserve">　月</w:t>
      </w:r>
      <w:r>
        <w:rPr>
          <w:rFonts w:hint="eastAsia"/>
          <w:kern w:val="0"/>
          <w:sz w:val="24"/>
        </w:rPr>
        <w:t xml:space="preserve"> </w:t>
      </w:r>
      <w:r>
        <w:rPr>
          <w:kern w:val="0"/>
          <w:sz w:val="24"/>
        </w:rPr>
        <w:t> </w:t>
      </w:r>
      <w:r>
        <w:rPr>
          <w:kern w:val="0"/>
          <w:sz w:val="24"/>
        </w:rPr>
        <w:t>日</w:t>
      </w:r>
      <w:r>
        <w:rPr>
          <w:kern w:val="0"/>
          <w:sz w:val="24"/>
        </w:rPr>
        <w:t>,</w:t>
      </w:r>
      <w:r>
        <w:rPr>
          <w:kern w:val="0"/>
          <w:sz w:val="24"/>
        </w:rPr>
        <w:t>凭本通知书及本人身份证件并</w:t>
      </w:r>
      <w:r>
        <w:rPr>
          <w:kern w:val="0"/>
          <w:sz w:val="24"/>
        </w:rPr>
        <w:t>□</w:t>
      </w:r>
      <w:r>
        <w:rPr>
          <w:kern w:val="0"/>
          <w:sz w:val="24"/>
        </w:rPr>
        <w:t>携带</w:t>
      </w:r>
      <w:r>
        <w:rPr>
          <w:kern w:val="0"/>
          <w:sz w:val="24"/>
        </w:rPr>
        <w:t>□</w:t>
      </w:r>
      <w:r>
        <w:rPr>
          <w:kern w:val="0"/>
          <w:sz w:val="24"/>
        </w:rPr>
        <w:t>不需携带原有许可证件到我局领取《食品经营许可证》。</w:t>
      </w:r>
    </w:p>
    <w:p w:rsidR="00DC0185" w:rsidRDefault="00DC0185">
      <w:pPr>
        <w:spacing w:line="400" w:lineRule="exact"/>
        <w:jc w:val="left"/>
        <w:rPr>
          <w:kern w:val="0"/>
          <w:sz w:val="24"/>
        </w:rPr>
      </w:pPr>
    </w:p>
    <w:p w:rsidR="00DC0185" w:rsidRDefault="00246CF7">
      <w:pPr>
        <w:spacing w:line="400" w:lineRule="exact"/>
        <w:ind w:firstLine="360"/>
        <w:jc w:val="left"/>
        <w:rPr>
          <w:kern w:val="0"/>
          <w:sz w:val="24"/>
        </w:rPr>
      </w:pPr>
      <w:r>
        <w:rPr>
          <w:kern w:val="0"/>
          <w:sz w:val="24"/>
        </w:rPr>
        <w:t xml:space="preserve">                                          </w:t>
      </w:r>
      <w:r>
        <w:rPr>
          <w:kern w:val="0"/>
          <w:sz w:val="24"/>
        </w:rPr>
        <w:t>（公　章）</w:t>
      </w:r>
    </w:p>
    <w:p w:rsidR="00DC0185" w:rsidRDefault="00246CF7">
      <w:pPr>
        <w:spacing w:line="400" w:lineRule="exact"/>
        <w:jc w:val="left"/>
        <w:rPr>
          <w:kern w:val="0"/>
          <w:sz w:val="24"/>
        </w:rPr>
      </w:pPr>
      <w:r>
        <w:rPr>
          <w:kern w:val="0"/>
          <w:sz w:val="24"/>
        </w:rPr>
        <w:t xml:space="preserve">　　　　　　　　　　　　　　　　　　</w:t>
      </w:r>
      <w:r>
        <w:rPr>
          <w:kern w:val="0"/>
          <w:sz w:val="24"/>
        </w:rPr>
        <w:t xml:space="preserve">           </w:t>
      </w:r>
      <w:r>
        <w:rPr>
          <w:kern w:val="0"/>
          <w:sz w:val="24"/>
        </w:rPr>
        <w:t xml:space="preserve">年　</w:t>
      </w:r>
      <w:r>
        <w:rPr>
          <w:kern w:val="0"/>
          <w:sz w:val="24"/>
        </w:rPr>
        <w:t xml:space="preserve">   </w:t>
      </w:r>
      <w:r>
        <w:rPr>
          <w:kern w:val="0"/>
          <w:sz w:val="24"/>
        </w:rPr>
        <w:t xml:space="preserve">月　</w:t>
      </w:r>
      <w:r>
        <w:rPr>
          <w:kern w:val="0"/>
          <w:sz w:val="24"/>
        </w:rPr>
        <w:t xml:space="preserve">  </w:t>
      </w:r>
      <w:r>
        <w:rPr>
          <w:kern w:val="0"/>
          <w:sz w:val="24"/>
        </w:rPr>
        <w:t>日</w:t>
      </w:r>
    </w:p>
    <w:p w:rsidR="00DC0185" w:rsidRDefault="00246CF7">
      <w:pPr>
        <w:spacing w:line="400" w:lineRule="exact"/>
        <w:jc w:val="left"/>
        <w:rPr>
          <w:sz w:val="21"/>
        </w:rPr>
      </w:pPr>
      <w:r>
        <w:rPr>
          <w:kern w:val="0"/>
          <w:sz w:val="21"/>
        </w:rPr>
        <w:t>备注：申请准予前括号内注明申请业务类型</w:t>
      </w:r>
      <w:r>
        <w:rPr>
          <w:rFonts w:hint="eastAsia"/>
          <w:kern w:val="0"/>
          <w:sz w:val="21"/>
        </w:rPr>
        <w:t>（</w:t>
      </w:r>
      <w:r>
        <w:rPr>
          <w:kern w:val="0"/>
          <w:sz w:val="21"/>
        </w:rPr>
        <w:t>新办、变更、延续、补发、换证）。</w:t>
      </w:r>
      <w:r>
        <w:rPr>
          <w:kern w:val="0"/>
          <w:sz w:val="21"/>
        </w:rPr>
        <w:t xml:space="preserve">   </w:t>
      </w:r>
    </w:p>
    <w:p w:rsidR="00DC0185" w:rsidRDefault="00DC0185">
      <w:pPr>
        <w:spacing w:line="400" w:lineRule="exact"/>
        <w:sectPr w:rsidR="00DC0185">
          <w:pgSz w:w="11906" w:h="16838"/>
          <w:pgMar w:top="1962" w:right="1474" w:bottom="1848" w:left="1587" w:header="850" w:footer="992" w:gutter="0"/>
          <w:cols w:space="720"/>
          <w:docGrid w:type="lines" w:linePitch="312"/>
        </w:sectPr>
      </w:pP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13</w:t>
      </w:r>
    </w:p>
    <w:p w:rsidR="00DC0185" w:rsidRDefault="00246CF7">
      <w:pPr>
        <w:widowControl/>
        <w:spacing w:line="520" w:lineRule="exact"/>
        <w:ind w:right="-153"/>
        <w:jc w:val="center"/>
        <w:rPr>
          <w:rFonts w:eastAsia="黑体"/>
          <w:kern w:val="0"/>
          <w:sz w:val="36"/>
        </w:rPr>
      </w:pP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）申请驳回通知书</w:t>
      </w:r>
    </w:p>
    <w:p w:rsidR="00DC0185" w:rsidRDefault="00246CF7">
      <w:pPr>
        <w:widowControl/>
        <w:spacing w:line="400" w:lineRule="exact"/>
        <w:ind w:right="-153" w:firstLineChars="1350" w:firstLine="3240"/>
        <w:jc w:val="left"/>
        <w:rPr>
          <w:kern w:val="0"/>
          <w:sz w:val="24"/>
        </w:rPr>
      </w:pPr>
      <w:r>
        <w:rPr>
          <w:kern w:val="0"/>
          <w:sz w:val="24"/>
        </w:rPr>
        <w:t>（第一联由许可机关留存）</w:t>
      </w:r>
    </w:p>
    <w:p w:rsidR="00DC0185" w:rsidRDefault="00246CF7">
      <w:pPr>
        <w:widowControl/>
        <w:wordWrap w:val="0"/>
        <w:spacing w:beforeLines="20" w:before="62" w:line="400" w:lineRule="exact"/>
        <w:ind w:right="329" w:firstLineChars="1350" w:firstLine="3240"/>
        <w:jc w:val="right"/>
        <w:rPr>
          <w:kern w:val="0"/>
          <w:sz w:val="24"/>
        </w:rPr>
      </w:pPr>
      <w:r>
        <w:rPr>
          <w:kern w:val="0"/>
          <w:sz w:val="24"/>
        </w:rPr>
        <w:t xml:space="preserve">　　</w:t>
      </w:r>
      <w:r>
        <w:rPr>
          <w:kern w:val="0"/>
          <w:sz w:val="24"/>
        </w:rPr>
        <w:t xml:space="preserve">     </w:t>
      </w:r>
      <w:r>
        <w:rPr>
          <w:kern w:val="0"/>
          <w:sz w:val="24"/>
        </w:rPr>
        <w:t>食许驳字（　　）第</w:t>
      </w:r>
      <w:r>
        <w:rPr>
          <w:kern w:val="0"/>
          <w:sz w:val="24"/>
        </w:rPr>
        <w:t xml:space="preserve">   </w:t>
      </w:r>
      <w:r>
        <w:rPr>
          <w:kern w:val="0"/>
          <w:sz w:val="24"/>
        </w:rPr>
        <w:t xml:space="preserve">　号</w:t>
      </w:r>
    </w:p>
    <w:p w:rsidR="00DC0185" w:rsidRDefault="00246CF7">
      <w:pPr>
        <w:spacing w:line="400" w:lineRule="exact"/>
        <w:jc w:val="left"/>
        <w:rPr>
          <w:kern w:val="0"/>
          <w:sz w:val="24"/>
        </w:rPr>
      </w:pPr>
      <w:r>
        <w:rPr>
          <w:kern w:val="0"/>
          <w:sz w:val="24"/>
        </w:rPr>
        <w:t xml:space="preserve">　　　　　　　　　　　</w:t>
      </w:r>
      <w:r>
        <w:rPr>
          <w:kern w:val="0"/>
          <w:sz w:val="24"/>
        </w:rPr>
        <w:t> </w:t>
      </w:r>
      <w:r>
        <w:rPr>
          <w:kern w:val="0"/>
          <w:sz w:val="24"/>
        </w:rPr>
        <w:t>：（名称或姓名）</w:t>
      </w:r>
    </w:p>
    <w:p w:rsidR="00DC0185" w:rsidRDefault="00246CF7">
      <w:pPr>
        <w:spacing w:line="400" w:lineRule="exact"/>
        <w:ind w:firstLineChars="200" w:firstLine="480"/>
        <w:rPr>
          <w:kern w:val="0"/>
          <w:sz w:val="24"/>
        </w:rPr>
      </w:pPr>
      <w:r>
        <w:rPr>
          <w:kern w:val="0"/>
          <w:sz w:val="24"/>
        </w:rPr>
        <w:t xml:space="preserve">经审查，你（单位）于　　　　年　　</w:t>
      </w:r>
      <w:r>
        <w:rPr>
          <w:kern w:val="0"/>
          <w:sz w:val="24"/>
        </w:rPr>
        <w:t xml:space="preserve">  </w:t>
      </w:r>
      <w:r>
        <w:rPr>
          <w:kern w:val="0"/>
          <w:sz w:val="24"/>
        </w:rPr>
        <w:t xml:space="preserve">　</w:t>
      </w:r>
      <w:r>
        <w:rPr>
          <w:kern w:val="0"/>
          <w:sz w:val="24"/>
        </w:rPr>
        <w:t xml:space="preserve"> </w:t>
      </w:r>
      <w:r>
        <w:rPr>
          <w:kern w:val="0"/>
          <w:sz w:val="24"/>
        </w:rPr>
        <w:t xml:space="preserve">月　　　日提交的食品经营许可业务申请，我局决定不予许可。不予许可理由如下：　　　　　　</w:t>
      </w:r>
      <w:r>
        <w:rPr>
          <w:kern w:val="0"/>
          <w:sz w:val="24"/>
        </w:rPr>
        <w:t xml:space="preserve"> </w:t>
      </w:r>
      <w:r>
        <w:rPr>
          <w:kern w:val="0"/>
          <w:sz w:val="24"/>
        </w:rPr>
        <w:t xml:space="preserve">　　　　</w:t>
      </w:r>
      <w:r>
        <w:rPr>
          <w:kern w:val="0"/>
          <w:sz w:val="24"/>
        </w:rPr>
        <w:t xml:space="preserve">                  </w:t>
      </w:r>
      <w:r>
        <w:rPr>
          <w:kern w:val="0"/>
          <w:sz w:val="24"/>
        </w:rPr>
        <w:t xml:space="preserve">　　</w:t>
      </w:r>
    </w:p>
    <w:p w:rsidR="00DC0185" w:rsidRDefault="00246CF7">
      <w:pPr>
        <w:spacing w:line="400" w:lineRule="exact"/>
        <w:rPr>
          <w:kern w:val="0"/>
          <w:sz w:val="24"/>
        </w:rPr>
      </w:pPr>
      <w:r>
        <w:rPr>
          <w:kern w:val="0"/>
          <w:sz w:val="24"/>
        </w:rPr>
        <w:t xml:space="preserve">　　　　　　　　　　　　　　　　　　　　　　　　　　　</w:t>
      </w:r>
      <w:r>
        <w:rPr>
          <w:kern w:val="0"/>
          <w:sz w:val="24"/>
        </w:rPr>
        <w:t xml:space="preserve"> </w:t>
      </w:r>
      <w:r>
        <w:rPr>
          <w:kern w:val="0"/>
          <w:sz w:val="24"/>
        </w:rPr>
        <w:t xml:space="preserve">　　</w:t>
      </w:r>
      <w:r>
        <w:rPr>
          <w:kern w:val="0"/>
          <w:sz w:val="24"/>
        </w:rPr>
        <w:t xml:space="preserve">              </w:t>
      </w:r>
      <w:r>
        <w:rPr>
          <w:kern w:val="0"/>
          <w:sz w:val="24"/>
        </w:rPr>
        <w:t>。</w:t>
      </w:r>
    </w:p>
    <w:p w:rsidR="00DC0185" w:rsidRDefault="00246CF7">
      <w:pPr>
        <w:spacing w:line="400" w:lineRule="exact"/>
        <w:ind w:firstLineChars="200" w:firstLine="480"/>
        <w:rPr>
          <w:kern w:val="0"/>
          <w:sz w:val="24"/>
        </w:rPr>
      </w:pPr>
      <w:r>
        <w:rPr>
          <w:kern w:val="0"/>
          <w:sz w:val="24"/>
        </w:rPr>
        <w:t>对本不予许可决定持有异议的，可以自收到本通知之日起</w:t>
      </w:r>
      <w:r>
        <w:rPr>
          <w:kern w:val="0"/>
          <w:sz w:val="24"/>
        </w:rPr>
        <w:t>60</w:t>
      </w:r>
      <w:r>
        <w:rPr>
          <w:kern w:val="0"/>
          <w:sz w:val="24"/>
        </w:rPr>
        <w:t>日内依据《中华人民共和国行政复议法》的规定，申请行政复议，也可以自收到本通知之日起</w:t>
      </w:r>
      <w:r>
        <w:rPr>
          <w:kern w:val="0"/>
          <w:sz w:val="24"/>
        </w:rPr>
        <w:t>6</w:t>
      </w:r>
      <w:r>
        <w:rPr>
          <w:kern w:val="0"/>
          <w:sz w:val="24"/>
        </w:rPr>
        <w:t>个月内依据《中华人民共和国行政诉讼法》的规定，直接向人民法院提起行政诉讼。</w:t>
      </w:r>
    </w:p>
    <w:p w:rsidR="00DC0185" w:rsidRDefault="00246CF7">
      <w:pPr>
        <w:spacing w:line="400" w:lineRule="exact"/>
        <w:ind w:firstLineChars="2650" w:firstLine="6360"/>
        <w:jc w:val="left"/>
        <w:rPr>
          <w:kern w:val="0"/>
          <w:sz w:val="24"/>
        </w:rPr>
      </w:pPr>
      <w:r>
        <w:rPr>
          <w:kern w:val="0"/>
          <w:sz w:val="24"/>
        </w:rPr>
        <w:t xml:space="preserve">（公　</w:t>
      </w:r>
      <w:r>
        <w:rPr>
          <w:kern w:val="0"/>
          <w:sz w:val="24"/>
        </w:rPr>
        <w:t xml:space="preserve">  </w:t>
      </w:r>
      <w:r>
        <w:rPr>
          <w:kern w:val="0"/>
          <w:sz w:val="24"/>
        </w:rPr>
        <w:t>章）</w:t>
      </w:r>
    </w:p>
    <w:p w:rsidR="00DC0185" w:rsidRDefault="00246CF7">
      <w:pPr>
        <w:spacing w:line="400" w:lineRule="exact"/>
        <w:ind w:firstLineChars="2750" w:firstLine="6600"/>
        <w:jc w:val="left"/>
        <w:rPr>
          <w:kern w:val="0"/>
          <w:sz w:val="24"/>
        </w:rPr>
      </w:pPr>
      <w:r>
        <w:rPr>
          <w:kern w:val="0"/>
          <w:sz w:val="24"/>
        </w:rPr>
        <w:t xml:space="preserve">年　　月　</w:t>
      </w:r>
      <w:r>
        <w:rPr>
          <w:kern w:val="0"/>
          <w:sz w:val="24"/>
        </w:rPr>
        <w:t xml:space="preserve">   </w:t>
      </w:r>
      <w:r>
        <w:rPr>
          <w:kern w:val="0"/>
          <w:sz w:val="24"/>
        </w:rPr>
        <w:t>日</w:t>
      </w:r>
    </w:p>
    <w:p w:rsidR="00DC0185" w:rsidRDefault="00246CF7">
      <w:pPr>
        <w:spacing w:line="400" w:lineRule="exact"/>
        <w:ind w:firstLineChars="200" w:firstLine="480"/>
        <w:jc w:val="left"/>
        <w:rPr>
          <w:kern w:val="0"/>
          <w:sz w:val="24"/>
        </w:rPr>
      </w:pPr>
      <w:r>
        <w:rPr>
          <w:kern w:val="0"/>
          <w:sz w:val="24"/>
        </w:rPr>
        <w:t>审核人员签字：</w:t>
      </w:r>
    </w:p>
    <w:p w:rsidR="00DC0185" w:rsidRDefault="00246CF7">
      <w:pPr>
        <w:spacing w:line="400" w:lineRule="exact"/>
        <w:ind w:firstLineChars="200" w:firstLine="480"/>
        <w:jc w:val="left"/>
        <w:rPr>
          <w:kern w:val="0"/>
          <w:sz w:val="24"/>
        </w:rPr>
      </w:pPr>
      <w:r>
        <w:rPr>
          <w:kern w:val="0"/>
          <w:sz w:val="24"/>
        </w:rPr>
        <w:t>申请人或指定代表（委托代理人）签字：</w:t>
      </w:r>
    </w:p>
    <w:p w:rsidR="00DC0185" w:rsidRDefault="00246CF7">
      <w:pPr>
        <w:spacing w:line="400" w:lineRule="exact"/>
        <w:ind w:firstLineChars="200" w:firstLine="480"/>
        <w:jc w:val="left"/>
        <w:rPr>
          <w:kern w:val="0"/>
          <w:sz w:val="24"/>
        </w:rPr>
      </w:pPr>
      <w:r>
        <w:rPr>
          <w:kern w:val="0"/>
          <w:sz w:val="24"/>
        </w:rPr>
        <w:t>联系电话：</w:t>
      </w:r>
    </w:p>
    <w:p w:rsidR="00DC0185" w:rsidRDefault="00246CF7">
      <w:pPr>
        <w:spacing w:line="400" w:lineRule="exact"/>
        <w:rPr>
          <w:kern w:val="0"/>
          <w:sz w:val="21"/>
        </w:rPr>
      </w:pPr>
      <w:r>
        <w:rPr>
          <w:kern w:val="0"/>
          <w:sz w:val="21"/>
        </w:rPr>
        <w:t>备注：申请驳回前括号内注明申请业务类型</w:t>
      </w:r>
      <w:r>
        <w:rPr>
          <w:rFonts w:hint="eastAsia"/>
          <w:kern w:val="0"/>
          <w:sz w:val="21"/>
        </w:rPr>
        <w:t>（</w:t>
      </w:r>
      <w:r>
        <w:rPr>
          <w:kern w:val="0"/>
          <w:sz w:val="21"/>
        </w:rPr>
        <w:t>新办、变更、延续、补发、注销、换证）。</w:t>
      </w:r>
    </w:p>
    <w:p w:rsidR="00DC0185" w:rsidRDefault="00246CF7">
      <w:pPr>
        <w:spacing w:line="400" w:lineRule="exact"/>
        <w:jc w:val="center"/>
        <w:rPr>
          <w:kern w:val="0"/>
          <w:sz w:val="21"/>
        </w:rPr>
      </w:pPr>
      <w:r>
        <w:rPr>
          <w:rFonts w:eastAsia="黑体"/>
          <w:kern w:val="0"/>
          <w:sz w:val="36"/>
        </w:rPr>
        <w:pict>
          <v:line id="直接连接符 771" o:spid="_x0000_s1057" style="position:absolute;left:0;text-align:left;flip:y;z-index:251684864;mso-width-relative:page;mso-height-relative:page" from="-63pt,15.6pt" to="531.9pt,16pt">
            <v:stroke dashstyle="1 1"/>
          </v:line>
        </w:pict>
      </w:r>
      <w:r>
        <w:rPr>
          <w:kern w:val="0"/>
          <w:sz w:val="21"/>
        </w:rPr>
        <w:t xml:space="preserve">                                         </w:t>
      </w:r>
      <w:r>
        <w:rPr>
          <w:rFonts w:hint="eastAsia"/>
          <w:kern w:val="0"/>
          <w:sz w:val="21"/>
        </w:rPr>
        <w:t xml:space="preserve">         </w:t>
      </w:r>
      <w:r>
        <w:rPr>
          <w:kern w:val="0"/>
          <w:sz w:val="21"/>
        </w:rPr>
        <w:t xml:space="preserve"> </w:t>
      </w:r>
      <w:r>
        <w:rPr>
          <w:kern w:val="0"/>
          <w:sz w:val="21"/>
        </w:rPr>
        <w:t>（加盖许可机关印章）</w:t>
      </w:r>
    </w:p>
    <w:p w:rsidR="00DC0185" w:rsidRDefault="00246CF7">
      <w:pPr>
        <w:widowControl/>
        <w:spacing w:beforeLines="50" w:before="156" w:line="520" w:lineRule="exact"/>
        <w:ind w:right="-153"/>
        <w:jc w:val="center"/>
        <w:rPr>
          <w:rFonts w:eastAsia="黑体"/>
          <w:kern w:val="0"/>
          <w:sz w:val="36"/>
        </w:rPr>
      </w:pPr>
      <w:r>
        <w:rPr>
          <w:rFonts w:eastAsia="黑体" w:hint="eastAsia"/>
          <w:kern w:val="0"/>
          <w:sz w:val="36"/>
        </w:rPr>
        <w:t>《食品经营许可证》（</w:t>
      </w:r>
      <w:r>
        <w:rPr>
          <w:rFonts w:eastAsia="黑体" w:hint="eastAsia"/>
          <w:kern w:val="0"/>
          <w:sz w:val="36"/>
        </w:rPr>
        <w:t xml:space="preserve">     </w:t>
      </w:r>
      <w:r>
        <w:rPr>
          <w:rFonts w:eastAsia="黑体" w:hint="eastAsia"/>
          <w:kern w:val="0"/>
          <w:sz w:val="36"/>
        </w:rPr>
        <w:t>）申请驳回通知书</w:t>
      </w:r>
    </w:p>
    <w:p w:rsidR="00DC0185" w:rsidRDefault="00246CF7">
      <w:pPr>
        <w:widowControl/>
        <w:spacing w:line="400" w:lineRule="exact"/>
        <w:ind w:right="-153" w:firstLineChars="1350" w:firstLine="3240"/>
        <w:jc w:val="left"/>
        <w:rPr>
          <w:kern w:val="0"/>
          <w:sz w:val="24"/>
        </w:rPr>
      </w:pPr>
      <w:r>
        <w:rPr>
          <w:kern w:val="0"/>
          <w:sz w:val="24"/>
        </w:rPr>
        <w:t>（第二联由申请人留存）</w:t>
      </w:r>
    </w:p>
    <w:p w:rsidR="00DC0185" w:rsidRDefault="00246CF7">
      <w:pPr>
        <w:widowControl/>
        <w:wordWrap w:val="0"/>
        <w:spacing w:line="420" w:lineRule="exact"/>
        <w:ind w:right="-153" w:firstLineChars="1400" w:firstLine="3360"/>
        <w:jc w:val="right"/>
        <w:rPr>
          <w:kern w:val="0"/>
          <w:sz w:val="24"/>
        </w:rPr>
      </w:pPr>
      <w:r>
        <w:rPr>
          <w:kern w:val="0"/>
          <w:sz w:val="24"/>
        </w:rPr>
        <w:t xml:space="preserve">　</w:t>
      </w:r>
      <w:r>
        <w:rPr>
          <w:kern w:val="0"/>
          <w:sz w:val="24"/>
        </w:rPr>
        <w:t xml:space="preserve">    </w:t>
      </w:r>
      <w:r>
        <w:rPr>
          <w:kern w:val="0"/>
          <w:sz w:val="24"/>
        </w:rPr>
        <w:t xml:space="preserve">　</w:t>
      </w:r>
      <w:r>
        <w:rPr>
          <w:kern w:val="0"/>
          <w:sz w:val="24"/>
        </w:rPr>
        <w:t xml:space="preserve"> </w:t>
      </w:r>
      <w:r>
        <w:rPr>
          <w:kern w:val="0"/>
          <w:sz w:val="24"/>
        </w:rPr>
        <w:t xml:space="preserve">食许驳字（　　）第　</w:t>
      </w:r>
      <w:r>
        <w:rPr>
          <w:kern w:val="0"/>
          <w:sz w:val="24"/>
        </w:rPr>
        <w:t xml:space="preserve"> </w:t>
      </w:r>
      <w:r>
        <w:rPr>
          <w:kern w:val="0"/>
          <w:sz w:val="24"/>
        </w:rPr>
        <w:t xml:space="preserve">　号</w:t>
      </w:r>
    </w:p>
    <w:p w:rsidR="00DC0185" w:rsidRDefault="00246CF7">
      <w:pPr>
        <w:spacing w:beforeLines="100" w:before="312" w:line="400" w:lineRule="exact"/>
        <w:jc w:val="left"/>
        <w:rPr>
          <w:kern w:val="0"/>
          <w:sz w:val="24"/>
        </w:rPr>
      </w:pPr>
      <w:r>
        <w:rPr>
          <w:kern w:val="0"/>
          <w:sz w:val="24"/>
        </w:rPr>
        <w:t xml:space="preserve">　　　　　　　　　　　</w:t>
      </w:r>
      <w:r>
        <w:rPr>
          <w:kern w:val="0"/>
          <w:sz w:val="24"/>
        </w:rPr>
        <w:t xml:space="preserve"> </w:t>
      </w:r>
      <w:r>
        <w:rPr>
          <w:kern w:val="0"/>
          <w:sz w:val="24"/>
        </w:rPr>
        <w:t>：（名称或姓名）</w:t>
      </w:r>
    </w:p>
    <w:p w:rsidR="00DC0185" w:rsidRDefault="00246CF7">
      <w:pPr>
        <w:spacing w:beforeLines="50" w:before="156" w:line="400" w:lineRule="exact"/>
        <w:ind w:firstLineChars="200" w:firstLine="480"/>
        <w:rPr>
          <w:kern w:val="0"/>
          <w:sz w:val="24"/>
        </w:rPr>
      </w:pPr>
      <w:r>
        <w:rPr>
          <w:kern w:val="0"/>
          <w:sz w:val="24"/>
        </w:rPr>
        <w:t xml:space="preserve">经审查，你（单位）于　　</w:t>
      </w:r>
      <w:r>
        <w:rPr>
          <w:kern w:val="0"/>
          <w:sz w:val="24"/>
        </w:rPr>
        <w:t xml:space="preserve">  </w:t>
      </w:r>
      <w:r>
        <w:rPr>
          <w:kern w:val="0"/>
          <w:sz w:val="24"/>
        </w:rPr>
        <w:t xml:space="preserve">　年　　　　月　　　日提交的食品经营许可业务申请，我局决定不予许可。不予许可理由如下：　　　　　　　　　　</w:t>
      </w:r>
      <w:r>
        <w:rPr>
          <w:kern w:val="0"/>
          <w:sz w:val="24"/>
        </w:rPr>
        <w:t xml:space="preserve">        </w:t>
      </w:r>
      <w:r>
        <w:rPr>
          <w:kern w:val="0"/>
          <w:sz w:val="24"/>
        </w:rPr>
        <w:t xml:space="preserve">　　</w:t>
      </w:r>
      <w:r>
        <w:rPr>
          <w:kern w:val="0"/>
          <w:sz w:val="24"/>
        </w:rPr>
        <w:t xml:space="preserve">              </w:t>
      </w:r>
    </w:p>
    <w:p w:rsidR="00DC0185" w:rsidRDefault="00246CF7">
      <w:pPr>
        <w:spacing w:line="400" w:lineRule="exact"/>
        <w:rPr>
          <w:kern w:val="0"/>
          <w:sz w:val="24"/>
        </w:rPr>
      </w:pPr>
      <w:r>
        <w:rPr>
          <w:kern w:val="0"/>
          <w:sz w:val="24"/>
        </w:rPr>
        <w:t xml:space="preserve">　　　　　　　　　　　　　　　　　　</w:t>
      </w:r>
      <w:r>
        <w:rPr>
          <w:kern w:val="0"/>
          <w:sz w:val="24"/>
        </w:rPr>
        <w:t xml:space="preserve"> </w:t>
      </w:r>
      <w:r>
        <w:rPr>
          <w:kern w:val="0"/>
          <w:sz w:val="24"/>
        </w:rPr>
        <w:t xml:space="preserve">　　　</w:t>
      </w:r>
      <w:r>
        <w:rPr>
          <w:kern w:val="0"/>
          <w:sz w:val="24"/>
        </w:rPr>
        <w:t> </w:t>
      </w:r>
      <w:r>
        <w:rPr>
          <w:kern w:val="0"/>
          <w:sz w:val="24"/>
        </w:rPr>
        <w:t xml:space="preserve">　　　　　　　　　　　　</w:t>
      </w:r>
      <w:r>
        <w:rPr>
          <w:kern w:val="0"/>
          <w:sz w:val="24"/>
        </w:rPr>
        <w:t xml:space="preserve">          </w:t>
      </w:r>
      <w:r>
        <w:rPr>
          <w:kern w:val="0"/>
          <w:sz w:val="24"/>
        </w:rPr>
        <w:t>。</w:t>
      </w:r>
    </w:p>
    <w:p w:rsidR="00DC0185" w:rsidRDefault="00246CF7">
      <w:pPr>
        <w:spacing w:line="400" w:lineRule="exact"/>
        <w:ind w:firstLineChars="200" w:firstLine="480"/>
        <w:rPr>
          <w:kern w:val="0"/>
          <w:sz w:val="24"/>
        </w:rPr>
      </w:pPr>
      <w:r>
        <w:rPr>
          <w:kern w:val="0"/>
          <w:sz w:val="24"/>
        </w:rPr>
        <w:lastRenderedPageBreak/>
        <w:t>对本不予许可决定持有异议的，可以自收到本通知之日起</w:t>
      </w:r>
      <w:r>
        <w:rPr>
          <w:kern w:val="0"/>
          <w:sz w:val="24"/>
        </w:rPr>
        <w:t>60</w:t>
      </w:r>
      <w:r>
        <w:rPr>
          <w:kern w:val="0"/>
          <w:sz w:val="24"/>
        </w:rPr>
        <w:t>日内依据《中华人民共和国行政复议法》的规定，申请行政复议，也可以自收到本通知之日起</w:t>
      </w:r>
      <w:r>
        <w:rPr>
          <w:kern w:val="0"/>
          <w:sz w:val="24"/>
        </w:rPr>
        <w:t>6</w:t>
      </w:r>
      <w:r>
        <w:rPr>
          <w:kern w:val="0"/>
          <w:sz w:val="24"/>
        </w:rPr>
        <w:t>个月内依据《中华人民共和国行政诉讼法》的规定，直接向人民法院提起行政诉讼。</w:t>
      </w:r>
    </w:p>
    <w:p w:rsidR="00DC0185" w:rsidRDefault="00246CF7">
      <w:pPr>
        <w:tabs>
          <w:tab w:val="left" w:pos="6300"/>
          <w:tab w:val="left" w:pos="6480"/>
        </w:tabs>
        <w:spacing w:line="400" w:lineRule="exact"/>
        <w:jc w:val="center"/>
        <w:rPr>
          <w:kern w:val="0"/>
          <w:sz w:val="24"/>
        </w:rPr>
      </w:pPr>
      <w:r>
        <w:rPr>
          <w:kern w:val="0"/>
          <w:sz w:val="24"/>
        </w:rPr>
        <w:t xml:space="preserve">　　　　　　　　　</w:t>
      </w:r>
      <w:r>
        <w:rPr>
          <w:kern w:val="0"/>
          <w:sz w:val="24"/>
        </w:rPr>
        <w:t xml:space="preserve">           </w:t>
      </w:r>
      <w:r>
        <w:rPr>
          <w:kern w:val="0"/>
          <w:sz w:val="24"/>
        </w:rPr>
        <w:t xml:space="preserve">（公　</w:t>
      </w:r>
      <w:r>
        <w:rPr>
          <w:kern w:val="0"/>
          <w:sz w:val="24"/>
        </w:rPr>
        <w:t xml:space="preserve">  </w:t>
      </w:r>
      <w:r>
        <w:rPr>
          <w:kern w:val="0"/>
          <w:sz w:val="24"/>
        </w:rPr>
        <w:t>章）</w:t>
      </w:r>
    </w:p>
    <w:p w:rsidR="00DC0185" w:rsidRDefault="00246CF7">
      <w:pPr>
        <w:spacing w:line="400" w:lineRule="exact"/>
        <w:ind w:firstLineChars="2700" w:firstLine="6480"/>
        <w:jc w:val="left"/>
        <w:rPr>
          <w:kern w:val="0"/>
          <w:sz w:val="24"/>
        </w:rPr>
      </w:pPr>
      <w:r>
        <w:rPr>
          <w:kern w:val="0"/>
          <w:sz w:val="24"/>
        </w:rPr>
        <w:t xml:space="preserve">年　　月　</w:t>
      </w:r>
      <w:r>
        <w:rPr>
          <w:kern w:val="0"/>
          <w:sz w:val="24"/>
        </w:rPr>
        <w:t xml:space="preserve">   </w:t>
      </w:r>
      <w:r>
        <w:rPr>
          <w:kern w:val="0"/>
          <w:sz w:val="24"/>
        </w:rPr>
        <w:t>日</w:t>
      </w:r>
    </w:p>
    <w:p w:rsidR="00DC0185" w:rsidRDefault="00DC0185">
      <w:pPr>
        <w:spacing w:line="400" w:lineRule="exact"/>
        <w:ind w:firstLineChars="2900" w:firstLine="6960"/>
        <w:jc w:val="left"/>
        <w:rPr>
          <w:kern w:val="0"/>
          <w:sz w:val="24"/>
        </w:rPr>
      </w:pPr>
    </w:p>
    <w:p w:rsidR="00DC0185" w:rsidRDefault="00246CF7">
      <w:pPr>
        <w:spacing w:line="400" w:lineRule="exact"/>
        <w:rPr>
          <w:sz w:val="21"/>
        </w:rPr>
      </w:pPr>
      <w:r>
        <w:rPr>
          <w:kern w:val="0"/>
          <w:sz w:val="21"/>
        </w:rPr>
        <w:t>备注：申请驳回前括号内注明申请业务类型</w:t>
      </w:r>
      <w:r>
        <w:rPr>
          <w:rFonts w:hint="eastAsia"/>
          <w:kern w:val="0"/>
          <w:sz w:val="21"/>
        </w:rPr>
        <w:t>（</w:t>
      </w:r>
      <w:r>
        <w:rPr>
          <w:kern w:val="0"/>
          <w:sz w:val="21"/>
        </w:rPr>
        <w:t>新办、变更、延续、补发、注销、换证</w:t>
      </w:r>
      <w:r>
        <w:rPr>
          <w:rFonts w:hint="eastAsia"/>
          <w:kern w:val="0"/>
          <w:sz w:val="21"/>
        </w:rPr>
        <w:t>）</w:t>
      </w:r>
      <w:r>
        <w:rPr>
          <w:kern w:val="0"/>
          <w:sz w:val="21"/>
        </w:rPr>
        <w:t>。</w:t>
      </w:r>
    </w:p>
    <w:p w:rsidR="00DC0185" w:rsidRDefault="00246CF7">
      <w:pPr>
        <w:widowControl/>
        <w:shd w:val="clear" w:color="auto" w:fill="FFFFFF"/>
        <w:spacing w:line="630" w:lineRule="atLeast"/>
        <w:rPr>
          <w:rFonts w:eastAsia="方正黑体_GBK" w:cs="方正黑体_GBK"/>
          <w:kern w:val="0"/>
        </w:rPr>
      </w:pPr>
      <w:r>
        <w:rPr>
          <w:rFonts w:hint="eastAsia"/>
          <w:kern w:val="0"/>
          <w:shd w:val="clear" w:color="auto" w:fill="FFFFFF"/>
        </w:rPr>
        <w:br w:type="page"/>
      </w:r>
      <w:r>
        <w:rPr>
          <w:rFonts w:eastAsia="方正黑体_GBK" w:cs="方正黑体_GBK" w:hint="eastAsia"/>
          <w:kern w:val="0"/>
        </w:rPr>
        <w:lastRenderedPageBreak/>
        <w:t>附件</w:t>
      </w:r>
      <w:r>
        <w:rPr>
          <w:rFonts w:eastAsia="方正黑体_GBK" w:cs="方正黑体_GBK" w:hint="eastAsia"/>
          <w:kern w:val="0"/>
        </w:rPr>
        <w:t>14</w:t>
      </w:r>
    </w:p>
    <w:p w:rsidR="00DC0185" w:rsidRDefault="00246CF7">
      <w:pPr>
        <w:jc w:val="center"/>
        <w:rPr>
          <w:rFonts w:eastAsia="黑体"/>
          <w:sz w:val="44"/>
        </w:rPr>
      </w:pPr>
      <w:r>
        <w:rPr>
          <w:rFonts w:eastAsia="黑体" w:hint="eastAsia"/>
          <w:sz w:val="44"/>
        </w:rPr>
        <w:t>《食品经营许可证》领取登记表</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167"/>
        <w:gridCol w:w="2845"/>
        <w:gridCol w:w="1579"/>
        <w:gridCol w:w="2924"/>
      </w:tblGrid>
      <w:tr w:rsidR="00DC0185">
        <w:trPr>
          <w:trHeight w:val="596"/>
          <w:jc w:val="center"/>
        </w:trPr>
        <w:tc>
          <w:tcPr>
            <w:tcW w:w="210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4"/>
              </w:rPr>
            </w:pPr>
            <w:r>
              <w:rPr>
                <w:sz w:val="24"/>
              </w:rPr>
              <w:t>本次核发的</w:t>
            </w:r>
          </w:p>
          <w:p w:rsidR="00DC0185" w:rsidRDefault="00246CF7">
            <w:pPr>
              <w:spacing w:line="400" w:lineRule="exact"/>
              <w:jc w:val="center"/>
              <w:rPr>
                <w:sz w:val="24"/>
              </w:rPr>
            </w:pPr>
            <w:r>
              <w:rPr>
                <w:sz w:val="24"/>
              </w:rPr>
              <w:t>许可证属于</w:t>
            </w:r>
          </w:p>
        </w:tc>
        <w:tc>
          <w:tcPr>
            <w:tcW w:w="734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ind w:firstLineChars="50" w:firstLine="120"/>
              <w:rPr>
                <w:sz w:val="24"/>
              </w:rPr>
            </w:pPr>
            <w:r>
              <w:rPr>
                <w:sz w:val="24"/>
              </w:rPr>
              <w:t>□</w:t>
            </w:r>
            <w:r>
              <w:rPr>
                <w:sz w:val="24"/>
              </w:rPr>
              <w:t>新办</w:t>
            </w:r>
            <w:r>
              <w:rPr>
                <w:sz w:val="24"/>
              </w:rPr>
              <w:t xml:space="preserve">   □</w:t>
            </w:r>
            <w:r>
              <w:rPr>
                <w:sz w:val="24"/>
              </w:rPr>
              <w:t>变更</w:t>
            </w:r>
            <w:r>
              <w:rPr>
                <w:sz w:val="24"/>
              </w:rPr>
              <w:t xml:space="preserve">   □</w:t>
            </w:r>
            <w:r>
              <w:rPr>
                <w:sz w:val="24"/>
              </w:rPr>
              <w:t>延续</w:t>
            </w:r>
            <w:r>
              <w:rPr>
                <w:sz w:val="24"/>
              </w:rPr>
              <w:t xml:space="preserve">   □</w:t>
            </w:r>
            <w:r>
              <w:rPr>
                <w:sz w:val="24"/>
              </w:rPr>
              <w:t>补发</w:t>
            </w:r>
            <w:r>
              <w:rPr>
                <w:sz w:val="24"/>
              </w:rPr>
              <w:t xml:space="preserve">  □</w:t>
            </w:r>
            <w:r>
              <w:rPr>
                <w:sz w:val="24"/>
              </w:rPr>
              <w:t>换证</w:t>
            </w:r>
          </w:p>
        </w:tc>
      </w:tr>
      <w:tr w:rsidR="00DC0185">
        <w:trPr>
          <w:trHeight w:val="596"/>
          <w:jc w:val="center"/>
        </w:trPr>
        <w:tc>
          <w:tcPr>
            <w:tcW w:w="210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发证人员签字</w:t>
            </w:r>
          </w:p>
        </w:tc>
        <w:tc>
          <w:tcPr>
            <w:tcW w:w="284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keepNext/>
              <w:keepLines/>
              <w:spacing w:line="600" w:lineRule="exact"/>
              <w:ind w:left="142"/>
              <w:outlineLvl w:val="0"/>
              <w:rPr>
                <w:kern w:val="0"/>
                <w:sz w:val="24"/>
              </w:rPr>
            </w:pPr>
          </w:p>
        </w:tc>
        <w:tc>
          <w:tcPr>
            <w:tcW w:w="15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rPr>
                <w:sz w:val="24"/>
              </w:rPr>
            </w:pPr>
            <w:r>
              <w:rPr>
                <w:sz w:val="24"/>
              </w:rPr>
              <w:t>发证日期</w:t>
            </w:r>
          </w:p>
        </w:tc>
        <w:tc>
          <w:tcPr>
            <w:tcW w:w="292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ind w:firstLineChars="350" w:firstLine="840"/>
              <w:rPr>
                <w:sz w:val="24"/>
              </w:rPr>
            </w:pPr>
            <w:r>
              <w:rPr>
                <w:sz w:val="24"/>
              </w:rPr>
              <w:t>年</w:t>
            </w:r>
            <w:r>
              <w:rPr>
                <w:sz w:val="24"/>
              </w:rPr>
              <w:t xml:space="preserve">    </w:t>
            </w:r>
            <w:r>
              <w:rPr>
                <w:sz w:val="24"/>
              </w:rPr>
              <w:t>月</w:t>
            </w:r>
            <w:r>
              <w:rPr>
                <w:sz w:val="24"/>
              </w:rPr>
              <w:t xml:space="preserve">    </w:t>
            </w:r>
            <w:r>
              <w:rPr>
                <w:sz w:val="24"/>
              </w:rPr>
              <w:t>日</w:t>
            </w:r>
          </w:p>
        </w:tc>
      </w:tr>
      <w:tr w:rsidR="00DC0185">
        <w:trPr>
          <w:trHeight w:val="2025"/>
          <w:jc w:val="center"/>
        </w:trPr>
        <w:tc>
          <w:tcPr>
            <w:tcW w:w="210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领取许可证情况</w:t>
            </w:r>
          </w:p>
        </w:tc>
        <w:tc>
          <w:tcPr>
            <w:tcW w:w="734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600" w:lineRule="exact"/>
              <w:ind w:firstLineChars="98" w:firstLine="314"/>
            </w:pPr>
          </w:p>
          <w:p w:rsidR="00DC0185" w:rsidRDefault="00246CF7">
            <w:pPr>
              <w:spacing w:line="600" w:lineRule="exact"/>
              <w:ind w:firstLineChars="98" w:firstLine="274"/>
              <w:rPr>
                <w:sz w:val="28"/>
              </w:rPr>
            </w:pPr>
            <w:r>
              <w:rPr>
                <w:sz w:val="28"/>
              </w:rPr>
              <w:t>本人领取了许可证正本</w:t>
            </w:r>
            <w:r>
              <w:rPr>
                <w:sz w:val="28"/>
              </w:rPr>
              <w:t>1</w:t>
            </w:r>
            <w:r>
              <w:rPr>
                <w:sz w:val="28"/>
              </w:rPr>
              <w:t>份，副本</w:t>
            </w:r>
            <w:r>
              <w:rPr>
                <w:sz w:val="28"/>
              </w:rPr>
              <w:t>1</w:t>
            </w:r>
            <w:r>
              <w:rPr>
                <w:sz w:val="28"/>
              </w:rPr>
              <w:t>份。</w:t>
            </w:r>
          </w:p>
          <w:p w:rsidR="00DC0185" w:rsidRDefault="00246CF7">
            <w:pPr>
              <w:spacing w:line="600" w:lineRule="exact"/>
            </w:pPr>
            <w:r>
              <w:rPr>
                <w:sz w:val="28"/>
              </w:rPr>
              <w:t>许可证号：</w:t>
            </w:r>
            <w:r>
              <w:rPr>
                <w:sz w:val="28"/>
              </w:rPr>
              <w:t xml:space="preserve">                                      </w:t>
            </w:r>
            <w:r>
              <w:rPr>
                <w:sz w:val="28"/>
              </w:rPr>
              <w:t>。</w:t>
            </w:r>
          </w:p>
          <w:p w:rsidR="00DC0185" w:rsidRDefault="00DC0185">
            <w:pPr>
              <w:spacing w:line="600" w:lineRule="exact"/>
              <w:ind w:left="840"/>
              <w:rPr>
                <w:kern w:val="0"/>
                <w:sz w:val="24"/>
              </w:rPr>
            </w:pPr>
          </w:p>
          <w:p w:rsidR="00DC0185" w:rsidRDefault="00246CF7">
            <w:pPr>
              <w:spacing w:line="600" w:lineRule="exact"/>
              <w:ind w:firstLineChars="150" w:firstLine="360"/>
              <w:rPr>
                <w:sz w:val="24"/>
              </w:rPr>
            </w:pPr>
            <w:r>
              <w:rPr>
                <w:sz w:val="24"/>
              </w:rPr>
              <w:t xml:space="preserve">领取人签字（盖章）：　</w:t>
            </w:r>
          </w:p>
          <w:p w:rsidR="00DC0185" w:rsidRDefault="00246CF7">
            <w:pPr>
              <w:spacing w:line="600" w:lineRule="exact"/>
              <w:ind w:firstLineChars="350" w:firstLine="840"/>
              <w:rPr>
                <w:sz w:val="24"/>
              </w:rPr>
            </w:pPr>
            <w:r>
              <w:rPr>
                <w:sz w:val="24"/>
              </w:rPr>
              <w:t>年</w:t>
            </w:r>
            <w:r>
              <w:rPr>
                <w:sz w:val="24"/>
              </w:rPr>
              <w:t xml:space="preserve">    </w:t>
            </w:r>
            <w:r>
              <w:rPr>
                <w:sz w:val="24"/>
              </w:rPr>
              <w:t>月</w:t>
            </w:r>
            <w:r>
              <w:rPr>
                <w:sz w:val="24"/>
              </w:rPr>
              <w:t xml:space="preserve">    </w:t>
            </w:r>
            <w:r>
              <w:rPr>
                <w:sz w:val="24"/>
              </w:rPr>
              <w:t>日</w:t>
            </w:r>
          </w:p>
        </w:tc>
      </w:tr>
      <w:tr w:rsidR="00DC0185">
        <w:trPr>
          <w:trHeight w:val="4323"/>
          <w:jc w:val="center"/>
        </w:trPr>
        <w:tc>
          <w:tcPr>
            <w:tcW w:w="945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ind w:firstLineChars="150" w:firstLine="360"/>
              <w:jc w:val="center"/>
              <w:rPr>
                <w:sz w:val="24"/>
              </w:rPr>
            </w:pPr>
            <w:r>
              <w:rPr>
                <w:sz w:val="24"/>
              </w:rPr>
              <w:t>领取人身份证明复印件粘贴处</w:t>
            </w:r>
          </w:p>
        </w:tc>
      </w:tr>
      <w:tr w:rsidR="00DC0185">
        <w:trPr>
          <w:trHeight w:val="1151"/>
          <w:jc w:val="center"/>
        </w:trPr>
        <w:tc>
          <w:tcPr>
            <w:tcW w:w="19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600" w:lineRule="exact"/>
              <w:jc w:val="center"/>
              <w:rPr>
                <w:sz w:val="24"/>
              </w:rPr>
            </w:pPr>
            <w:r>
              <w:rPr>
                <w:sz w:val="24"/>
              </w:rPr>
              <w:t>备注</w:t>
            </w:r>
          </w:p>
        </w:tc>
        <w:tc>
          <w:tcPr>
            <w:tcW w:w="7515"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keepNext/>
              <w:keepLines/>
              <w:spacing w:line="600" w:lineRule="exact"/>
              <w:ind w:left="142"/>
              <w:outlineLvl w:val="0"/>
              <w:rPr>
                <w:kern w:val="0"/>
                <w:sz w:val="24"/>
              </w:rPr>
            </w:pPr>
          </w:p>
        </w:tc>
      </w:tr>
    </w:tbl>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15</w:t>
      </w:r>
    </w:p>
    <w:p w:rsidR="00DC0185" w:rsidRDefault="00246CF7">
      <w:pPr>
        <w:widowControl/>
        <w:spacing w:beforeLines="50" w:before="156" w:line="520" w:lineRule="exact"/>
        <w:jc w:val="center"/>
        <w:rPr>
          <w:rFonts w:eastAsia="黑体"/>
          <w:kern w:val="0"/>
          <w:sz w:val="36"/>
        </w:rPr>
      </w:pPr>
      <w:r>
        <w:rPr>
          <w:rFonts w:eastAsia="黑体" w:hint="eastAsia"/>
          <w:kern w:val="0"/>
          <w:sz w:val="36"/>
        </w:rPr>
        <w:t>《食品经营许可证》注销申请准予通知书</w:t>
      </w:r>
    </w:p>
    <w:p w:rsidR="00DC0185" w:rsidRDefault="00246CF7">
      <w:pPr>
        <w:widowControl/>
        <w:spacing w:line="400" w:lineRule="exact"/>
        <w:ind w:right="-153"/>
        <w:jc w:val="center"/>
        <w:rPr>
          <w:kern w:val="0"/>
          <w:sz w:val="24"/>
        </w:rPr>
      </w:pPr>
      <w:r>
        <w:rPr>
          <w:kern w:val="0"/>
          <w:sz w:val="24"/>
        </w:rPr>
        <w:t>（第一联由许可机关留存）</w:t>
      </w:r>
    </w:p>
    <w:p w:rsidR="00DC0185" w:rsidRDefault="00246CF7">
      <w:pPr>
        <w:wordWrap w:val="0"/>
        <w:spacing w:line="400" w:lineRule="exact"/>
        <w:ind w:firstLineChars="1200" w:firstLine="2880"/>
        <w:jc w:val="right"/>
        <w:rPr>
          <w:kern w:val="0"/>
          <w:sz w:val="24"/>
        </w:rPr>
      </w:pPr>
      <w:r>
        <w:rPr>
          <w:kern w:val="0"/>
          <w:sz w:val="24"/>
        </w:rPr>
        <w:t xml:space="preserve">　</w:t>
      </w:r>
      <w:r>
        <w:rPr>
          <w:kern w:val="0"/>
          <w:sz w:val="24"/>
        </w:rPr>
        <w:t xml:space="preserve">   </w:t>
      </w:r>
      <w:r>
        <w:rPr>
          <w:kern w:val="0"/>
          <w:sz w:val="24"/>
        </w:rPr>
        <w:t xml:space="preserve">　</w:t>
      </w:r>
      <w:r>
        <w:rPr>
          <w:kern w:val="0"/>
          <w:sz w:val="24"/>
        </w:rPr>
        <w:t xml:space="preserve"> </w:t>
      </w:r>
      <w:r>
        <w:rPr>
          <w:kern w:val="0"/>
          <w:sz w:val="24"/>
        </w:rPr>
        <w:t>食许准字（　　）第</w:t>
      </w:r>
      <w:r>
        <w:rPr>
          <w:kern w:val="0"/>
          <w:sz w:val="24"/>
        </w:rPr>
        <w:t xml:space="preserve"> </w:t>
      </w:r>
      <w:r>
        <w:rPr>
          <w:kern w:val="0"/>
          <w:sz w:val="24"/>
        </w:rPr>
        <w:t xml:space="preserve">　　号</w:t>
      </w:r>
    </w:p>
    <w:p w:rsidR="00DC0185" w:rsidRDefault="00246CF7">
      <w:pPr>
        <w:spacing w:line="400" w:lineRule="exact"/>
        <w:jc w:val="left"/>
        <w:rPr>
          <w:kern w:val="0"/>
          <w:sz w:val="24"/>
        </w:rPr>
      </w:pPr>
      <w:r>
        <w:rPr>
          <w:kern w:val="0"/>
          <w:sz w:val="24"/>
        </w:rPr>
        <w:t xml:space="preserve">　　　　　　　　　　　</w:t>
      </w:r>
      <w:r>
        <w:rPr>
          <w:kern w:val="0"/>
          <w:sz w:val="24"/>
        </w:rPr>
        <w:t xml:space="preserve"> </w:t>
      </w:r>
      <w:r>
        <w:rPr>
          <w:kern w:val="0"/>
          <w:sz w:val="24"/>
        </w:rPr>
        <w:t>：（名称或姓名）</w:t>
      </w:r>
    </w:p>
    <w:p w:rsidR="00DC0185" w:rsidRDefault="00246CF7">
      <w:pPr>
        <w:spacing w:line="400" w:lineRule="exact"/>
        <w:ind w:firstLineChars="200" w:firstLine="480"/>
        <w:jc w:val="left"/>
        <w:rPr>
          <w:kern w:val="0"/>
          <w:sz w:val="24"/>
        </w:rPr>
      </w:pPr>
      <w:r>
        <w:rPr>
          <w:kern w:val="0"/>
          <w:sz w:val="24"/>
        </w:rPr>
        <w:t xml:space="preserve">你（单位）于　　</w:t>
      </w:r>
      <w:r>
        <w:rPr>
          <w:kern w:val="0"/>
          <w:sz w:val="24"/>
        </w:rPr>
        <w:t xml:space="preserve">  </w:t>
      </w:r>
      <w:r>
        <w:rPr>
          <w:kern w:val="0"/>
          <w:sz w:val="24"/>
        </w:rPr>
        <w:t xml:space="preserve">　　年　　　月　　　日提交的《食品经营许可证》注销申请，经审查，我局作出准予注销许可的决定。</w:t>
      </w:r>
    </w:p>
    <w:p w:rsidR="00DC0185" w:rsidRDefault="00DC0185">
      <w:pPr>
        <w:spacing w:line="400" w:lineRule="exact"/>
        <w:ind w:firstLineChars="200" w:firstLine="480"/>
        <w:jc w:val="left"/>
        <w:rPr>
          <w:kern w:val="0"/>
          <w:sz w:val="24"/>
        </w:rPr>
      </w:pPr>
    </w:p>
    <w:p w:rsidR="00DC0185" w:rsidRDefault="00246CF7">
      <w:pPr>
        <w:tabs>
          <w:tab w:val="left" w:pos="6300"/>
        </w:tabs>
        <w:spacing w:line="400" w:lineRule="exact"/>
        <w:jc w:val="center"/>
        <w:rPr>
          <w:kern w:val="0"/>
          <w:sz w:val="24"/>
        </w:rPr>
      </w:pPr>
      <w:r>
        <w:rPr>
          <w:kern w:val="0"/>
          <w:sz w:val="24"/>
        </w:rPr>
        <w:t xml:space="preserve">　　　　　　　　　　　　　　（公　</w:t>
      </w:r>
      <w:r>
        <w:rPr>
          <w:kern w:val="0"/>
          <w:sz w:val="24"/>
        </w:rPr>
        <w:t xml:space="preserve">  </w:t>
      </w:r>
      <w:r>
        <w:rPr>
          <w:kern w:val="0"/>
          <w:sz w:val="24"/>
        </w:rPr>
        <w:t>章）</w:t>
      </w:r>
    </w:p>
    <w:p w:rsidR="00DC0185" w:rsidRDefault="00246CF7">
      <w:pPr>
        <w:spacing w:line="400" w:lineRule="exact"/>
        <w:ind w:firstLineChars="2700" w:firstLine="6480"/>
        <w:jc w:val="left"/>
        <w:rPr>
          <w:kern w:val="0"/>
          <w:sz w:val="24"/>
        </w:rPr>
      </w:pPr>
      <w:r>
        <w:rPr>
          <w:kern w:val="0"/>
          <w:sz w:val="24"/>
        </w:rPr>
        <w:t xml:space="preserve">年　　月　</w:t>
      </w:r>
      <w:r>
        <w:rPr>
          <w:kern w:val="0"/>
          <w:sz w:val="24"/>
        </w:rPr>
        <w:t xml:space="preserve">  </w:t>
      </w:r>
      <w:r>
        <w:rPr>
          <w:kern w:val="0"/>
          <w:sz w:val="24"/>
        </w:rPr>
        <w:t>日</w:t>
      </w:r>
    </w:p>
    <w:p w:rsidR="00DC0185" w:rsidRDefault="00246CF7">
      <w:pPr>
        <w:spacing w:line="400" w:lineRule="exact"/>
        <w:ind w:firstLineChars="200" w:firstLine="480"/>
        <w:jc w:val="left"/>
        <w:rPr>
          <w:kern w:val="0"/>
          <w:sz w:val="24"/>
        </w:rPr>
      </w:pPr>
      <w:r>
        <w:rPr>
          <w:kern w:val="0"/>
          <w:sz w:val="24"/>
        </w:rPr>
        <w:t>审核人员签字：</w:t>
      </w:r>
    </w:p>
    <w:p w:rsidR="00DC0185" w:rsidRDefault="00246CF7">
      <w:pPr>
        <w:spacing w:line="400" w:lineRule="exact"/>
        <w:ind w:firstLineChars="200" w:firstLine="480"/>
        <w:jc w:val="left"/>
        <w:rPr>
          <w:kern w:val="0"/>
          <w:sz w:val="24"/>
        </w:rPr>
      </w:pPr>
      <w:r>
        <w:rPr>
          <w:kern w:val="0"/>
          <w:sz w:val="24"/>
        </w:rPr>
        <w:t>申请人或指定代表（委托代理人）签字：</w:t>
      </w:r>
    </w:p>
    <w:p w:rsidR="00DC0185" w:rsidRDefault="00246CF7">
      <w:pPr>
        <w:spacing w:line="400" w:lineRule="exact"/>
        <w:ind w:firstLineChars="200" w:firstLine="480"/>
        <w:jc w:val="left"/>
        <w:rPr>
          <w:kern w:val="0"/>
          <w:sz w:val="24"/>
        </w:rPr>
      </w:pPr>
      <w:r>
        <w:rPr>
          <w:kern w:val="0"/>
          <w:sz w:val="24"/>
        </w:rPr>
        <w:t>联系电话：</w:t>
      </w:r>
    </w:p>
    <w:p w:rsidR="00DC0185" w:rsidRDefault="00246CF7">
      <w:pPr>
        <w:spacing w:line="400" w:lineRule="exact"/>
        <w:ind w:firstLineChars="3050" w:firstLine="6405"/>
        <w:jc w:val="left"/>
        <w:rPr>
          <w:rFonts w:eastAsia="黑体"/>
          <w:kern w:val="0"/>
          <w:sz w:val="36"/>
        </w:rPr>
      </w:pPr>
      <w:r>
        <w:rPr>
          <w:kern w:val="0"/>
          <w:sz w:val="21"/>
        </w:rPr>
        <w:pict>
          <v:line id="直接连接符 764" o:spid="_x0000_s1058" style="position:absolute;left:0;text-align:left;flip:y;z-index:251685888;mso-width-relative:page;mso-height-relative:page" from="-89.85pt,18.8pt" to="507.8pt,19.2pt">
            <v:stroke dashstyle="1 1"/>
          </v:line>
        </w:pict>
      </w:r>
      <w:r>
        <w:rPr>
          <w:kern w:val="0"/>
          <w:sz w:val="21"/>
        </w:rPr>
        <w:t>（加盖许可机关印章）</w:t>
      </w:r>
    </w:p>
    <w:p w:rsidR="00DC0185" w:rsidRDefault="00246CF7">
      <w:pPr>
        <w:widowControl/>
        <w:spacing w:beforeLines="100" w:before="312" w:line="520" w:lineRule="exact"/>
        <w:ind w:right="-153"/>
        <w:jc w:val="center"/>
        <w:rPr>
          <w:rFonts w:eastAsia="黑体"/>
          <w:kern w:val="0"/>
          <w:sz w:val="36"/>
        </w:rPr>
      </w:pPr>
      <w:r>
        <w:rPr>
          <w:rFonts w:eastAsia="黑体" w:hint="eastAsia"/>
          <w:kern w:val="0"/>
          <w:sz w:val="36"/>
        </w:rPr>
        <w:t>《食品经营许可证》注销申请准予通知书</w:t>
      </w:r>
    </w:p>
    <w:p w:rsidR="00DC0185" w:rsidRDefault="00246CF7">
      <w:pPr>
        <w:widowControl/>
        <w:spacing w:line="400" w:lineRule="exact"/>
        <w:ind w:right="-153"/>
        <w:jc w:val="center"/>
        <w:rPr>
          <w:kern w:val="0"/>
          <w:sz w:val="24"/>
        </w:rPr>
      </w:pPr>
      <w:r>
        <w:rPr>
          <w:kern w:val="0"/>
          <w:sz w:val="24"/>
        </w:rPr>
        <w:t>（第二联由申请人留存）</w:t>
      </w:r>
    </w:p>
    <w:p w:rsidR="00DC0185" w:rsidRDefault="00246CF7">
      <w:pPr>
        <w:widowControl/>
        <w:wordWrap w:val="0"/>
        <w:spacing w:beforeLines="50" w:before="156"/>
        <w:ind w:right="-34" w:firstLineChars="1300" w:firstLine="3120"/>
        <w:jc w:val="right"/>
        <w:rPr>
          <w:kern w:val="0"/>
          <w:sz w:val="24"/>
        </w:rPr>
      </w:pPr>
      <w:r>
        <w:rPr>
          <w:kern w:val="0"/>
          <w:sz w:val="24"/>
        </w:rPr>
        <w:t xml:space="preserve">　</w:t>
      </w:r>
      <w:r>
        <w:rPr>
          <w:kern w:val="0"/>
          <w:sz w:val="24"/>
        </w:rPr>
        <w:t xml:space="preserve">   </w:t>
      </w:r>
      <w:r>
        <w:rPr>
          <w:kern w:val="0"/>
          <w:sz w:val="24"/>
        </w:rPr>
        <w:t xml:space="preserve">　</w:t>
      </w:r>
      <w:r>
        <w:rPr>
          <w:kern w:val="0"/>
          <w:sz w:val="24"/>
        </w:rPr>
        <w:t xml:space="preserve"> </w:t>
      </w:r>
      <w:r>
        <w:rPr>
          <w:kern w:val="0"/>
          <w:sz w:val="24"/>
        </w:rPr>
        <w:t>食许准字（　　）第　　号</w:t>
      </w:r>
    </w:p>
    <w:p w:rsidR="00DC0185" w:rsidRDefault="00246CF7">
      <w:pPr>
        <w:widowControl/>
        <w:snapToGrid w:val="0"/>
        <w:spacing w:beforeLines="200" w:before="624"/>
        <w:ind w:right="-153"/>
        <w:jc w:val="left"/>
        <w:rPr>
          <w:kern w:val="0"/>
          <w:sz w:val="24"/>
        </w:rPr>
      </w:pPr>
      <w:r>
        <w:rPr>
          <w:kern w:val="0"/>
          <w:sz w:val="24"/>
        </w:rPr>
        <w:t xml:space="preserve">　　　　　　　　　　　　　</w:t>
      </w:r>
      <w:r>
        <w:rPr>
          <w:kern w:val="0"/>
          <w:sz w:val="24"/>
        </w:rPr>
        <w:t> </w:t>
      </w:r>
      <w:r>
        <w:rPr>
          <w:kern w:val="0"/>
          <w:sz w:val="24"/>
        </w:rPr>
        <w:t>：（名称或姓名）</w:t>
      </w:r>
    </w:p>
    <w:p w:rsidR="00DC0185" w:rsidRDefault="00246CF7">
      <w:pPr>
        <w:widowControl/>
        <w:snapToGrid w:val="0"/>
        <w:spacing w:beforeLines="50" w:before="156" w:line="520" w:lineRule="exact"/>
        <w:ind w:right="-23" w:firstLineChars="200" w:firstLine="480"/>
        <w:jc w:val="left"/>
        <w:rPr>
          <w:kern w:val="0"/>
          <w:sz w:val="24"/>
        </w:rPr>
      </w:pPr>
      <w:r>
        <w:rPr>
          <w:kern w:val="0"/>
          <w:sz w:val="24"/>
        </w:rPr>
        <w:t>你（单位）于　　　　年　　　　月　　　日提交的《食品经营许可证》注销申请，经审查，我局作出准予注销许可的决定。</w:t>
      </w:r>
    </w:p>
    <w:p w:rsidR="00DC0185" w:rsidRDefault="00246CF7">
      <w:pPr>
        <w:widowControl/>
        <w:tabs>
          <w:tab w:val="left" w:pos="6300"/>
          <w:tab w:val="left" w:pos="6480"/>
        </w:tabs>
        <w:spacing w:line="400" w:lineRule="exact"/>
        <w:ind w:left="718" w:right="-153"/>
        <w:jc w:val="center"/>
        <w:rPr>
          <w:kern w:val="0"/>
          <w:sz w:val="24"/>
        </w:rPr>
      </w:pPr>
      <w:r>
        <w:rPr>
          <w:kern w:val="0"/>
          <w:sz w:val="24"/>
        </w:rPr>
        <w:t xml:space="preserve">　　　　　　　　　　　　　</w:t>
      </w:r>
      <w:r>
        <w:rPr>
          <w:kern w:val="0"/>
          <w:sz w:val="24"/>
        </w:rPr>
        <w:t xml:space="preserve">  </w:t>
      </w:r>
      <w:r>
        <w:rPr>
          <w:kern w:val="0"/>
          <w:sz w:val="24"/>
        </w:rPr>
        <w:t xml:space="preserve">（公　</w:t>
      </w:r>
      <w:r>
        <w:rPr>
          <w:kern w:val="0"/>
          <w:sz w:val="24"/>
        </w:rPr>
        <w:t xml:space="preserve">  </w:t>
      </w:r>
      <w:r>
        <w:rPr>
          <w:kern w:val="0"/>
          <w:sz w:val="24"/>
        </w:rPr>
        <w:t>章）</w:t>
      </w:r>
    </w:p>
    <w:p w:rsidR="00DC0185" w:rsidRDefault="00246CF7">
      <w:pPr>
        <w:widowControl/>
        <w:spacing w:line="400" w:lineRule="exact"/>
        <w:ind w:leftChars="342" w:left="1094" w:right="-153" w:firstLineChars="2400" w:firstLine="5760"/>
        <w:jc w:val="left"/>
      </w:pPr>
      <w:r>
        <w:rPr>
          <w:kern w:val="0"/>
          <w:sz w:val="24"/>
        </w:rPr>
        <w:t xml:space="preserve">年　　月　</w:t>
      </w:r>
      <w:r>
        <w:rPr>
          <w:kern w:val="0"/>
          <w:sz w:val="24"/>
        </w:rPr>
        <w:t xml:space="preserve">  </w:t>
      </w:r>
      <w:r>
        <w:rPr>
          <w:kern w:val="0"/>
          <w:sz w:val="24"/>
        </w:rPr>
        <w:t>日</w:t>
      </w:r>
    </w:p>
    <w:p w:rsidR="00DC0185" w:rsidRDefault="00246CF7">
      <w:pPr>
        <w:tabs>
          <w:tab w:val="left" w:pos="2915"/>
        </w:tabs>
        <w:spacing w:line="800" w:lineRule="exact"/>
        <w:jc w:val="left"/>
        <w:rPr>
          <w:rFonts w:eastAsia="方正小标宋_GBK"/>
          <w:color w:val="000000"/>
          <w:spacing w:val="20"/>
          <w:kern w:val="0"/>
          <w:sz w:val="44"/>
        </w:rPr>
      </w:pPr>
      <w:r>
        <w:rPr>
          <w:sz w:val="28"/>
          <w:szCs w:val="28"/>
        </w:rPr>
        <w:br w:type="page"/>
      </w:r>
      <w:r>
        <w:rPr>
          <w:rFonts w:eastAsia="方正小标宋_GBK" w:hint="eastAsia"/>
          <w:color w:val="000000"/>
          <w:spacing w:val="20"/>
          <w:kern w:val="0"/>
          <w:sz w:val="44"/>
        </w:rPr>
        <w:lastRenderedPageBreak/>
        <w:t>特种设备生产单位许可工作指南（</w:t>
      </w:r>
      <w:r>
        <w:rPr>
          <w:rFonts w:eastAsia="方正小标宋_GBK" w:hint="eastAsia"/>
          <w:color w:val="000000"/>
          <w:spacing w:val="20"/>
          <w:kern w:val="0"/>
          <w:sz w:val="44"/>
        </w:rPr>
        <w:t>2025</w:t>
      </w:r>
      <w:r>
        <w:rPr>
          <w:rFonts w:eastAsia="方正小标宋_GBK" w:hint="eastAsia"/>
          <w:color w:val="000000"/>
          <w:spacing w:val="20"/>
          <w:kern w:val="0"/>
          <w:sz w:val="44"/>
        </w:rPr>
        <w:t>版）</w:t>
      </w:r>
    </w:p>
    <w:p w:rsidR="00DC0185" w:rsidRDefault="00DC0185">
      <w:pPr>
        <w:tabs>
          <w:tab w:val="left" w:pos="2915"/>
        </w:tabs>
        <w:spacing w:line="560" w:lineRule="exact"/>
        <w:jc w:val="left"/>
        <w:rPr>
          <w:rFonts w:eastAsia="方正小标宋简体"/>
          <w:color w:val="000000"/>
          <w:spacing w:val="20"/>
          <w:kern w:val="0"/>
          <w:sz w:val="44"/>
        </w:rPr>
      </w:pP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一、适用范围</w:t>
      </w:r>
    </w:p>
    <w:p w:rsidR="00DC0185" w:rsidRDefault="00246CF7">
      <w:pPr>
        <w:tabs>
          <w:tab w:val="left" w:pos="2915"/>
        </w:tabs>
        <w:spacing w:line="560" w:lineRule="exact"/>
        <w:ind w:firstLineChars="200" w:firstLine="640"/>
        <w:jc w:val="left"/>
        <w:rPr>
          <w:kern w:val="0"/>
        </w:rPr>
      </w:pPr>
      <w:r>
        <w:rPr>
          <w:rFonts w:hint="eastAsia"/>
          <w:kern w:val="0"/>
        </w:rPr>
        <w:t>适用于中华人民共和国境内使用的特种设备生产单位许可，包括特种设备设计、制造、安装、改造、修理单位依法提出特种设备生产许可发证、增项、变更、延续、延期换证、补发等事项。</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二、审批依据</w:t>
      </w:r>
    </w:p>
    <w:p w:rsidR="00DC0185" w:rsidRDefault="00246CF7">
      <w:pPr>
        <w:tabs>
          <w:tab w:val="left" w:pos="2915"/>
        </w:tabs>
        <w:spacing w:line="560" w:lineRule="exact"/>
        <w:ind w:firstLineChars="200" w:firstLine="640"/>
        <w:jc w:val="left"/>
        <w:rPr>
          <w:color w:val="000000"/>
        </w:rPr>
      </w:pPr>
      <w:r>
        <w:rPr>
          <w:rFonts w:hint="eastAsia"/>
        </w:rPr>
        <w:t>《</w:t>
      </w:r>
      <w:r>
        <w:rPr>
          <w:rFonts w:hint="eastAsia"/>
          <w:kern w:val="0"/>
        </w:rPr>
        <w:t>中华人民共和国</w:t>
      </w:r>
      <w:r>
        <w:rPr>
          <w:rFonts w:hint="eastAsia"/>
        </w:rPr>
        <w:t>特种设备安全法》、《特种设备生产和充装单位规则》（</w:t>
      </w:r>
      <w:r>
        <w:rPr>
          <w:rFonts w:hint="eastAsia"/>
        </w:rPr>
        <w:t>TSG 07-2019</w:t>
      </w:r>
      <w:r>
        <w:rPr>
          <w:rFonts w:hint="eastAsia"/>
        </w:rPr>
        <w:t>）及第</w:t>
      </w:r>
      <w:r>
        <w:rPr>
          <w:rFonts w:hint="eastAsia"/>
        </w:rPr>
        <w:t>1</w:t>
      </w:r>
      <w:r>
        <w:rPr>
          <w:rFonts w:hint="eastAsia"/>
        </w:rPr>
        <w:t>、</w:t>
      </w:r>
      <w:r>
        <w:rPr>
          <w:rFonts w:hint="eastAsia"/>
        </w:rPr>
        <w:t>2</w:t>
      </w:r>
      <w:r>
        <w:rPr>
          <w:rFonts w:hint="eastAsia"/>
        </w:rPr>
        <w:t>号修改单、</w:t>
      </w:r>
      <w:r>
        <w:rPr>
          <w:rFonts w:hint="eastAsia"/>
          <w:color w:val="000000"/>
        </w:rPr>
        <w:t>《市场监管总局关于特种设备行政许可优化准入服务和加强事中事后监管措施的公告》（</w:t>
      </w:r>
      <w:r>
        <w:rPr>
          <w:rFonts w:hint="eastAsia"/>
          <w:color w:val="000000"/>
        </w:rPr>
        <w:t>2019</w:t>
      </w:r>
      <w:r>
        <w:rPr>
          <w:rFonts w:hint="eastAsia"/>
          <w:color w:val="000000"/>
        </w:rPr>
        <w:t>年第</w:t>
      </w:r>
      <w:r>
        <w:rPr>
          <w:rFonts w:hint="eastAsia"/>
          <w:color w:val="000000"/>
        </w:rPr>
        <w:t>8</w:t>
      </w:r>
      <w:r>
        <w:rPr>
          <w:rFonts w:hint="eastAsia"/>
          <w:color w:val="000000"/>
        </w:rPr>
        <w:t>号公告）、《市场监管总局关于特种设备行政许可有关事项的公告》（</w:t>
      </w:r>
      <w:r>
        <w:rPr>
          <w:rFonts w:hint="eastAsia"/>
          <w:color w:val="000000"/>
        </w:rPr>
        <w:t>2021</w:t>
      </w:r>
      <w:r>
        <w:rPr>
          <w:rFonts w:hint="eastAsia"/>
          <w:color w:val="000000"/>
        </w:rPr>
        <w:t>年第</w:t>
      </w:r>
      <w:r>
        <w:rPr>
          <w:rFonts w:hint="eastAsia"/>
          <w:color w:val="000000"/>
        </w:rPr>
        <w:t>41</w:t>
      </w:r>
      <w:r>
        <w:rPr>
          <w:rFonts w:hint="eastAsia"/>
          <w:color w:val="000000"/>
        </w:rPr>
        <w:t>号）、《市场监管总局办公厅关于特种设备行政许可有关事项的通知》（市监特设发〔</w:t>
      </w:r>
      <w:r>
        <w:rPr>
          <w:rFonts w:hint="eastAsia"/>
          <w:color w:val="000000"/>
        </w:rPr>
        <w:t>2022</w:t>
      </w:r>
      <w:r>
        <w:rPr>
          <w:rFonts w:hint="eastAsia"/>
          <w:color w:val="000000"/>
        </w:rPr>
        <w:t>〕</w:t>
      </w:r>
      <w:r>
        <w:rPr>
          <w:rFonts w:hint="eastAsia"/>
          <w:color w:val="000000"/>
        </w:rPr>
        <w:t>17</w:t>
      </w:r>
      <w:r>
        <w:rPr>
          <w:rFonts w:hint="eastAsia"/>
          <w:color w:val="000000"/>
        </w:rPr>
        <w:t>号）。</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三、服务对象</w:t>
      </w:r>
    </w:p>
    <w:p w:rsidR="00DC0185" w:rsidRDefault="00246CF7">
      <w:pPr>
        <w:tabs>
          <w:tab w:val="left" w:pos="2915"/>
        </w:tabs>
        <w:spacing w:line="560" w:lineRule="exact"/>
        <w:ind w:firstLineChars="200" w:firstLine="640"/>
        <w:jc w:val="left"/>
        <w:rPr>
          <w:rFonts w:eastAsia="方正小标宋_GBK"/>
        </w:rPr>
      </w:pPr>
      <w:r>
        <w:rPr>
          <w:rFonts w:hint="eastAsia"/>
        </w:rPr>
        <w:t>企业法人</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四、实施机关</w:t>
      </w:r>
    </w:p>
    <w:p w:rsidR="00DC0185" w:rsidRDefault="00246CF7">
      <w:pPr>
        <w:tabs>
          <w:tab w:val="left" w:pos="2915"/>
        </w:tabs>
        <w:spacing w:line="560" w:lineRule="exact"/>
        <w:ind w:firstLineChars="200" w:firstLine="640"/>
        <w:jc w:val="left"/>
      </w:pPr>
      <w:r>
        <w:rPr>
          <w:rFonts w:hint="eastAsia"/>
        </w:rPr>
        <w:t>市市场监管局、自贸区范围内的区市场监管局、两江新区和高新区市场督管局</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五、办理流程</w:t>
      </w:r>
    </w:p>
    <w:p w:rsidR="00DC0185" w:rsidRDefault="00246CF7">
      <w:pPr>
        <w:pStyle w:val="af"/>
        <w:tabs>
          <w:tab w:val="center" w:pos="4201"/>
          <w:tab w:val="right" w:leader="dot" w:pos="9298"/>
        </w:tabs>
        <w:spacing w:line="560" w:lineRule="exact"/>
        <w:ind w:firstLine="640"/>
        <w:rPr>
          <w:rFonts w:ascii="Times New Roman" w:eastAsia="方正楷体_GBK" w:hAnsi="Times New Roman"/>
          <w:sz w:val="32"/>
        </w:rPr>
      </w:pPr>
      <w:r>
        <w:rPr>
          <w:rFonts w:ascii="Times New Roman" w:eastAsia="方正楷体_GBK" w:hAnsi="Times New Roman" w:hint="eastAsia"/>
          <w:sz w:val="32"/>
        </w:rPr>
        <w:t>（一）申请</w:t>
      </w:r>
    </w:p>
    <w:p w:rsidR="00DC0185" w:rsidRDefault="00246CF7">
      <w:pPr>
        <w:pStyle w:val="af"/>
        <w:tabs>
          <w:tab w:val="center" w:pos="4201"/>
          <w:tab w:val="right" w:leader="dot" w:pos="9298"/>
        </w:tabs>
        <w:spacing w:line="560" w:lineRule="exact"/>
        <w:ind w:firstLine="643"/>
        <w:rPr>
          <w:rFonts w:ascii="Times New Roman" w:eastAsia="方正仿宋_GBK" w:hAnsi="Times New Roman"/>
          <w:b/>
          <w:sz w:val="32"/>
        </w:rPr>
      </w:pPr>
      <w:r>
        <w:rPr>
          <w:rFonts w:ascii="Times New Roman" w:eastAsia="方正仿宋_GBK" w:hAnsi="Times New Roman" w:hint="eastAsia"/>
          <w:b/>
          <w:sz w:val="32"/>
        </w:rPr>
        <w:lastRenderedPageBreak/>
        <w:t>1.</w:t>
      </w:r>
      <w:r>
        <w:rPr>
          <w:rFonts w:ascii="Times New Roman" w:eastAsia="方正仿宋_GBK" w:hAnsi="Times New Roman" w:hint="eastAsia"/>
          <w:b/>
          <w:sz w:val="32"/>
        </w:rPr>
        <w:t>申请事项</w:t>
      </w:r>
    </w:p>
    <w:p w:rsidR="00DC0185" w:rsidRDefault="00246CF7">
      <w:pPr>
        <w:pStyle w:val="af"/>
        <w:tabs>
          <w:tab w:val="center" w:pos="4201"/>
          <w:tab w:val="right" w:leader="dot" w:pos="9298"/>
        </w:tabs>
        <w:spacing w:line="560" w:lineRule="exact"/>
        <w:ind w:firstLine="640"/>
        <w:rPr>
          <w:rFonts w:ascii="Times New Roman" w:eastAsia="方正仿宋_GBK" w:hAnsi="Times New Roman"/>
          <w:sz w:val="32"/>
        </w:rPr>
      </w:pPr>
      <w:r>
        <w:rPr>
          <w:rFonts w:ascii="Times New Roman" w:eastAsia="方正仿宋_GBK" w:hAnsi="Times New Roman" w:hint="eastAsia"/>
          <w:sz w:val="32"/>
        </w:rPr>
        <w:t>申请办理生产单位许可的事项包括：发证、增项、变更、延续、补发等情形。</w:t>
      </w:r>
    </w:p>
    <w:p w:rsidR="00DC0185" w:rsidRDefault="00246CF7">
      <w:pPr>
        <w:pStyle w:val="12"/>
        <w:spacing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①发证指企业首次提出申请生产许可、不符合许可证有效期延续时限的要求或证书有效期满后重新提出生产许可申请的情形。</w:t>
      </w:r>
    </w:p>
    <w:p w:rsidR="00DC0185" w:rsidRDefault="00246CF7">
      <w:pPr>
        <w:pStyle w:val="12"/>
        <w:spacing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②增项是指在许可有效期内，持证单位增加制造地址或者许可子项目（含改变产品限制范围）的情形。</w:t>
      </w:r>
    </w:p>
    <w:p w:rsidR="00DC0185" w:rsidRDefault="00246CF7">
      <w:pPr>
        <w:pStyle w:val="12"/>
        <w:spacing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③变更是指在许可证有效期内，持证单位发生以下情形之一的：单位名称变更、住所（制造地址、办公地址）的名称改变、住所（制造地址、办公地址）搬迁、多制造地址中一个或多个地址注销、许可级别变更以及其他需要变更的情形。</w:t>
      </w:r>
    </w:p>
    <w:p w:rsidR="00DC0185" w:rsidRDefault="00246CF7">
      <w:pPr>
        <w:pStyle w:val="12"/>
        <w:spacing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④延续是指持证单位在其许可证有效期届满后，需要继续从事相应活动的，应当在其许可证有效期届满的</w:t>
      </w:r>
      <w:r>
        <w:rPr>
          <w:rFonts w:ascii="Times New Roman" w:eastAsia="方正仿宋_GBK" w:hAnsi="Times New Roman" w:hint="eastAsia"/>
          <w:kern w:val="0"/>
          <w:sz w:val="32"/>
        </w:rPr>
        <w:t>6</w:t>
      </w:r>
      <w:r>
        <w:rPr>
          <w:rFonts w:ascii="Times New Roman" w:eastAsia="方正仿宋_GBK" w:hAnsi="Times New Roman" w:hint="eastAsia"/>
          <w:kern w:val="0"/>
          <w:sz w:val="32"/>
        </w:rPr>
        <w:t>个月以前（并且不超过</w:t>
      </w:r>
      <w:r>
        <w:rPr>
          <w:rFonts w:ascii="Times New Roman" w:eastAsia="方正仿宋_GBK" w:hAnsi="Times New Roman" w:hint="eastAsia"/>
          <w:kern w:val="0"/>
          <w:sz w:val="32"/>
        </w:rPr>
        <w:t>12</w:t>
      </w:r>
      <w:r>
        <w:rPr>
          <w:rFonts w:ascii="Times New Roman" w:eastAsia="方正仿宋_GBK" w:hAnsi="Times New Roman" w:hint="eastAsia"/>
          <w:kern w:val="0"/>
          <w:sz w:val="32"/>
        </w:rPr>
        <w:t>个月），向发证机关提出许可证延续申请的情形。</w:t>
      </w:r>
    </w:p>
    <w:p w:rsidR="00DC0185" w:rsidRDefault="00246CF7">
      <w:pPr>
        <w:pStyle w:val="af"/>
        <w:tabs>
          <w:tab w:val="center" w:pos="4201"/>
          <w:tab w:val="right" w:leader="dot" w:pos="9298"/>
        </w:tabs>
        <w:spacing w:line="560" w:lineRule="exact"/>
        <w:ind w:firstLine="640"/>
        <w:rPr>
          <w:rFonts w:ascii="Times New Roman" w:eastAsia="方正仿宋_GBK" w:hAnsi="Times New Roman"/>
          <w:sz w:val="32"/>
        </w:rPr>
      </w:pPr>
      <w:r>
        <w:rPr>
          <w:rFonts w:ascii="Times New Roman" w:eastAsia="方正仿宋_GBK" w:hAnsi="Times New Roman" w:hint="eastAsia"/>
          <w:sz w:val="32"/>
        </w:rPr>
        <w:t>⑤延期换证是指制造单位在其许可证有效期届满前，因改制或者批准的制造场地搬迁等需要延期换证的，应当提前</w:t>
      </w:r>
      <w:r>
        <w:rPr>
          <w:rFonts w:ascii="Times New Roman" w:eastAsia="方正仿宋_GBK" w:hAnsi="Times New Roman" w:hint="eastAsia"/>
          <w:sz w:val="32"/>
        </w:rPr>
        <w:t>6</w:t>
      </w:r>
      <w:r>
        <w:rPr>
          <w:rFonts w:ascii="Times New Roman" w:eastAsia="方正仿宋_GBK" w:hAnsi="Times New Roman" w:hint="eastAsia"/>
          <w:sz w:val="32"/>
        </w:rPr>
        <w:t>个月向发证机关提出延期换证申请。</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⑥证书补发指在生产许可证有效期内，许可证因遗失或毁损而申请补发的情形。</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2.</w:t>
      </w:r>
      <w:r>
        <w:rPr>
          <w:rFonts w:ascii="Times New Roman" w:eastAsia="方正仿宋_GBK" w:hAnsi="Times New Roman" w:hint="eastAsia"/>
          <w:b/>
          <w:sz w:val="32"/>
        </w:rPr>
        <w:t>申请条件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申请单位应当具有法定资质，具有以下与许可范围相适应，并且满足生产需要的资源条件：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①人员，包括管理人员、技术人员、检测人员、作业人员等。</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②工作场所，包括场地、厂房、办公场所、仓库等。</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③设备设施，包括生产设备、工艺装备、检测仪器、试验装置等。</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④技术资料，包括设计文件、工艺文件、施工方案、检验规程等。</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⑤法规标准，包括法律、法规、规章、安全技术规范及相关标准。</w:t>
      </w:r>
    </w:p>
    <w:p w:rsidR="00DC0185" w:rsidRDefault="00246CF7" w:rsidP="00625CD4">
      <w:pPr>
        <w:pStyle w:val="af"/>
        <w:tabs>
          <w:tab w:val="center" w:pos="4201"/>
          <w:tab w:val="right" w:leader="dot" w:pos="9298"/>
        </w:tabs>
        <w:spacing w:after="0" w:line="560" w:lineRule="exact"/>
        <w:ind w:firstLineChars="0" w:firstLine="0"/>
        <w:rPr>
          <w:rFonts w:ascii="Times New Roman" w:eastAsia="方正仿宋_GBK" w:hAnsi="Times New Roman"/>
          <w:sz w:val="32"/>
        </w:rPr>
      </w:pPr>
      <w:r>
        <w:rPr>
          <w:rFonts w:ascii="Times New Roman" w:eastAsia="方正仿宋_GBK" w:hAnsi="Times New Roman" w:hint="eastAsia"/>
          <w:sz w:val="32"/>
        </w:rPr>
        <w:t xml:space="preserve">　　具体资源条件和要求，分别见《特种设备生产和充装单位许可规则》附件</w:t>
      </w:r>
      <w:r>
        <w:rPr>
          <w:rFonts w:ascii="Times New Roman" w:eastAsia="方正仿宋_GBK" w:hAnsi="Times New Roman" w:hint="eastAsia"/>
          <w:sz w:val="32"/>
        </w:rPr>
        <w:t>B</w:t>
      </w:r>
      <w:r>
        <w:rPr>
          <w:rFonts w:ascii="Times New Roman" w:eastAsia="方正仿宋_GBK" w:hAnsi="Times New Roman" w:hint="eastAsia"/>
          <w:sz w:val="32"/>
        </w:rPr>
        <w:t>至附件</w:t>
      </w:r>
      <w:r>
        <w:rPr>
          <w:rFonts w:ascii="Times New Roman" w:eastAsia="方正仿宋_GBK" w:hAnsi="Times New Roman" w:hint="eastAsia"/>
          <w:sz w:val="32"/>
        </w:rPr>
        <w:t>L</w:t>
      </w:r>
      <w:r>
        <w:rPr>
          <w:rFonts w:ascii="Times New Roman" w:eastAsia="方正仿宋_GBK" w:hAnsi="Times New Roman" w:hint="eastAsia"/>
          <w:sz w:val="32"/>
        </w:rPr>
        <w:t>。</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3.</w:t>
      </w:r>
      <w:r>
        <w:rPr>
          <w:rFonts w:ascii="Times New Roman" w:eastAsia="方正仿宋_GBK" w:hAnsi="Times New Roman" w:hint="eastAsia"/>
          <w:b/>
          <w:sz w:val="32"/>
        </w:rPr>
        <w:t>申请方式</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申请单位登录重庆市网上办事大厅（渝快办，网址：</w:t>
      </w:r>
      <w:r>
        <w:rPr>
          <w:rFonts w:ascii="Times New Roman" w:eastAsia="方正仿宋_GBK" w:hAnsi="Times New Roman" w:hint="eastAsia"/>
          <w:sz w:val="32"/>
        </w:rPr>
        <w:t>http://zwfw.cq.gov.cn/</w:t>
      </w:r>
      <w:r>
        <w:rPr>
          <w:rFonts w:ascii="Times New Roman" w:eastAsia="方正仿宋_GBK" w:hAnsi="Times New Roman" w:hint="eastAsia"/>
          <w:sz w:val="32"/>
        </w:rPr>
        <w:t>）在线填报申请。</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4.</w:t>
      </w:r>
      <w:r>
        <w:rPr>
          <w:rFonts w:ascii="Times New Roman" w:eastAsia="方正仿宋_GBK" w:hAnsi="Times New Roman" w:hint="eastAsia"/>
          <w:b/>
          <w:sz w:val="32"/>
        </w:rPr>
        <w:t>需提交的申请资料</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b/>
          <w:sz w:val="32"/>
        </w:rPr>
      </w:pPr>
      <w:r>
        <w:rPr>
          <w:rFonts w:ascii="Times New Roman" w:eastAsia="方正仿宋_GBK" w:hAnsi="Times New Roman" w:hint="eastAsia"/>
          <w:sz w:val="32"/>
        </w:rPr>
        <w:t>4.1</w:t>
      </w:r>
      <w:r>
        <w:rPr>
          <w:rFonts w:ascii="Times New Roman" w:eastAsia="方正仿宋_GBK" w:hAnsi="Times New Roman" w:hint="eastAsia"/>
          <w:sz w:val="32"/>
        </w:rPr>
        <w:t>一般要求</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①特种设备生产许可申请书（在线填报）；</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②申请单位营业执照（无法在线核验时）；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③申请书中的“申请许可项目表”，经申请单位法定代表（主要负责人）签字，并且加盖单位公章；</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④原许可证（仅申请增项、改变许可级别或者换证，并且无法在线核验时）；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⑤公司法人书面授权文件（分公司单独申请的）。</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4.2</w:t>
      </w:r>
      <w:r>
        <w:rPr>
          <w:rFonts w:ascii="Times New Roman" w:eastAsia="方正仿宋_GBK" w:hAnsi="Times New Roman" w:hint="eastAsia"/>
          <w:sz w:val="32"/>
        </w:rPr>
        <w:t>增项</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持证单位需要增项的，应当向发证机关提出许可增项申请，增项提交的申请资料按照本规范第</w:t>
      </w:r>
      <w:r>
        <w:rPr>
          <w:rFonts w:ascii="Times New Roman" w:eastAsia="方正仿宋_GBK" w:hAnsi="Times New Roman" w:hint="eastAsia"/>
          <w:sz w:val="32"/>
        </w:rPr>
        <w:t>4.1</w:t>
      </w:r>
      <w:r>
        <w:rPr>
          <w:rFonts w:ascii="Times New Roman" w:eastAsia="方正仿宋_GBK" w:hAnsi="Times New Roman" w:hint="eastAsia"/>
          <w:sz w:val="32"/>
        </w:rPr>
        <w:t>条的要求提交。</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4.3</w:t>
      </w:r>
      <w:r>
        <w:rPr>
          <w:rFonts w:ascii="Times New Roman" w:eastAsia="方正仿宋_GBK" w:hAnsi="Times New Roman" w:hint="eastAsia"/>
          <w:sz w:val="32"/>
        </w:rPr>
        <w:t>变更</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②原许可证（无法在线核验时）；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③变更前后的营业执照和变更核准材料（无法在线核验时）。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持证单位需要改变许可子项目中的级别时，应当向相应发证机关提出申请，相关许可程序和要求</w:t>
      </w:r>
      <w:r>
        <w:rPr>
          <w:rFonts w:ascii="Times New Roman" w:eastAsia="方正仿宋_GBK" w:hAnsi="Times New Roman" w:hint="eastAsia"/>
          <w:sz w:val="32"/>
        </w:rPr>
        <w:t>4.1</w:t>
      </w:r>
      <w:r>
        <w:rPr>
          <w:rFonts w:ascii="Times New Roman" w:eastAsia="方正仿宋_GBK" w:hAnsi="Times New Roman" w:hint="eastAsia"/>
          <w:sz w:val="32"/>
        </w:rPr>
        <w:t>条的要求提交。</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4.4</w:t>
      </w:r>
      <w:r>
        <w:rPr>
          <w:rFonts w:ascii="Times New Roman" w:eastAsia="方正仿宋_GBK" w:hAnsi="Times New Roman" w:hint="eastAsia"/>
          <w:sz w:val="32"/>
        </w:rPr>
        <w:t>延续</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延续申请提交的申请资料按照本规范第</w:t>
      </w:r>
      <w:r>
        <w:rPr>
          <w:rFonts w:ascii="Times New Roman" w:eastAsia="方正仿宋_GBK" w:hAnsi="Times New Roman" w:hint="eastAsia"/>
          <w:sz w:val="32"/>
        </w:rPr>
        <w:t>4.1</w:t>
      </w:r>
      <w:r>
        <w:rPr>
          <w:rFonts w:ascii="Times New Roman" w:eastAsia="方正仿宋_GBK" w:hAnsi="Times New Roman" w:hint="eastAsia"/>
          <w:sz w:val="32"/>
        </w:rPr>
        <w:t>条的要求提交。</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4.5</w:t>
      </w:r>
      <w:r>
        <w:rPr>
          <w:rFonts w:ascii="Times New Roman" w:eastAsia="方正仿宋_GBK" w:hAnsi="Times New Roman" w:hint="eastAsia"/>
          <w:sz w:val="32"/>
        </w:rPr>
        <w:t>延期换证</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②当地政府有关部门（或上级机关）批准改制的文件或者批准搬迁的有关资料。</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4.6</w:t>
      </w:r>
      <w:r>
        <w:rPr>
          <w:rFonts w:ascii="Times New Roman" w:eastAsia="方正仿宋_GBK" w:hAnsi="Times New Roman" w:hint="eastAsia"/>
          <w:sz w:val="32"/>
        </w:rPr>
        <w:t>证书补发</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①《特种设备许可证补发申请表》（在线填报）；</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②营业执照（无法在线核验时）。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发证机关应当自收到申请之日起</w:t>
      </w:r>
      <w:r>
        <w:rPr>
          <w:rFonts w:ascii="Times New Roman" w:eastAsia="方正仿宋_GBK" w:hAnsi="Times New Roman" w:hint="eastAsia"/>
          <w:sz w:val="32"/>
        </w:rPr>
        <w:t>10</w:t>
      </w:r>
      <w:r>
        <w:rPr>
          <w:rFonts w:ascii="Times New Roman" w:eastAsia="方正仿宋_GBK" w:hAnsi="Times New Roman" w:hint="eastAsia"/>
          <w:sz w:val="32"/>
        </w:rPr>
        <w:t>个工作日内做出是否准予补发的决定。准予补发的，颁发新许可证，其证书编号和有效期不变</w:t>
      </w:r>
      <w:r>
        <w:rPr>
          <w:rFonts w:ascii="Times New Roman" w:eastAsia="方正仿宋_GBK" w:hAnsi="Times New Roman" w:hint="eastAsia"/>
          <w:sz w:val="32"/>
        </w:rPr>
        <w:t>;</w:t>
      </w:r>
      <w:r>
        <w:rPr>
          <w:rFonts w:ascii="Times New Roman" w:eastAsia="方正仿宋_GBK" w:hAnsi="Times New Roman" w:hint="eastAsia"/>
          <w:sz w:val="32"/>
        </w:rPr>
        <w:t>不予补发的，应当书面告知申请补发许可证的单位并且说明理由。</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4.7</w:t>
      </w:r>
      <w:r>
        <w:rPr>
          <w:rFonts w:ascii="Times New Roman" w:eastAsia="方正仿宋_GBK" w:hAnsi="Times New Roman" w:hint="eastAsia"/>
          <w:sz w:val="32"/>
        </w:rPr>
        <w:t>自我声明承诺换证</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①申请办理特种设备行政许可证承诺书；</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②生产单位许可自查表；</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③主要业绩明细表。</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w:t>
      </w:r>
      <w:r>
        <w:rPr>
          <w:rFonts w:ascii="Times New Roman" w:eastAsia="方正仿宋_GBK" w:hAnsi="Times New Roman" w:hint="eastAsia"/>
          <w:sz w:val="32"/>
        </w:rPr>
        <w:t xml:space="preserve"> </w:t>
      </w:r>
      <w:r>
        <w:rPr>
          <w:rFonts w:ascii="Times New Roman" w:eastAsia="方正仿宋_GBK" w:hAnsi="Times New Roman" w:hint="eastAsia"/>
          <w:sz w:val="32"/>
        </w:rPr>
        <w:t>注</w:t>
      </w:r>
      <w:r>
        <w:rPr>
          <w:rFonts w:ascii="Times New Roman" w:eastAsia="方正仿宋_GBK" w:hAnsi="Times New Roman" w:hint="eastAsia"/>
          <w:sz w:val="32"/>
        </w:rPr>
        <w:t>1</w:t>
      </w:r>
      <w:r>
        <w:rPr>
          <w:rFonts w:ascii="Times New Roman" w:eastAsia="方正仿宋_GBK" w:hAnsi="Times New Roman" w:hint="eastAsia"/>
          <w:sz w:val="32"/>
        </w:rPr>
        <w:t>：营业执照在线核验平台——国家企业信用信息公示系统（网址：</w:t>
      </w:r>
      <w:hyperlink r:id="rId67" w:history="1">
        <w:r>
          <w:rPr>
            <w:rStyle w:val="ac"/>
            <w:rFonts w:ascii="Times New Roman" w:eastAsia="方正仿宋_GBK" w:hAnsi="Times New Roman" w:hint="eastAsia"/>
            <w:sz w:val="32"/>
          </w:rPr>
          <w:t>http://www.gsxt.gov.cn</w:t>
        </w:r>
      </w:hyperlink>
      <w:r>
        <w:rPr>
          <w:rFonts w:ascii="Times New Roman" w:eastAsia="方正仿宋_GBK" w:hAnsi="Times New Roman" w:hint="eastAsia"/>
          <w:sz w:val="32"/>
        </w:rPr>
        <w:t>）</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2</w:t>
      </w:r>
      <w:r>
        <w:rPr>
          <w:rFonts w:ascii="Times New Roman" w:eastAsia="方正仿宋_GBK" w:hAnsi="Times New Roman" w:hint="eastAsia"/>
          <w:sz w:val="32"/>
        </w:rPr>
        <w:t>：特种设备生产许可证在线核验平台——重庆市特种设备信息化管理平台（网址：</w:t>
      </w:r>
      <w:hyperlink r:id="rId68" w:history="1">
        <w:r>
          <w:rPr>
            <w:rStyle w:val="ac"/>
            <w:rFonts w:ascii="Times New Roman" w:eastAsia="方正仿宋_GBK" w:hAnsi="Times New Roman" w:hint="eastAsia"/>
            <w:sz w:val="32"/>
          </w:rPr>
          <w:t>http://www.cqtzsb.org/</w:t>
        </w:r>
      </w:hyperlink>
      <w:r>
        <w:rPr>
          <w:rFonts w:ascii="Times New Roman" w:eastAsia="方正仿宋_GBK" w:hAnsi="Times New Roman" w:hint="eastAsia"/>
          <w:sz w:val="32"/>
        </w:rPr>
        <w:t>）</w:t>
      </w:r>
    </w:p>
    <w:p w:rsidR="00DC0185" w:rsidRDefault="00246CF7" w:rsidP="00625CD4">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（二）受理</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责任部门在线审核申请人提交的申请资料，对于资料齐全、符合法定形式的，应当在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个工作日内予以受理。申请资料不齐或者不符合法定形式的，应当在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个工作日内一次性告知申请单位需要补正的全部内容。</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不予受理的情形</w:t>
      </w:r>
    </w:p>
    <w:p w:rsidR="00DC0185" w:rsidRDefault="00246CF7" w:rsidP="00625CD4">
      <w:pPr>
        <w:spacing w:line="560" w:lineRule="exact"/>
        <w:ind w:firstLineChars="200" w:firstLine="640"/>
        <w:jc w:val="left"/>
        <w:rPr>
          <w:kern w:val="0"/>
        </w:rPr>
      </w:pPr>
      <w:r>
        <w:rPr>
          <w:rFonts w:hint="eastAsia"/>
          <w:kern w:val="0"/>
        </w:rPr>
        <w:lastRenderedPageBreak/>
        <w:t>（</w:t>
      </w:r>
      <w:r>
        <w:rPr>
          <w:rFonts w:hint="eastAsia"/>
          <w:kern w:val="0"/>
        </w:rPr>
        <w:t>1</w:t>
      </w:r>
      <w:r>
        <w:rPr>
          <w:rFonts w:hint="eastAsia"/>
          <w:kern w:val="0"/>
        </w:rPr>
        <w:t>）申请项目不属于特种设备许可范围的；</w:t>
      </w:r>
    </w:p>
    <w:p w:rsidR="00DC0185" w:rsidRDefault="00246CF7" w:rsidP="00625CD4">
      <w:pPr>
        <w:spacing w:line="560" w:lineRule="exact"/>
        <w:ind w:firstLineChars="200" w:firstLine="640"/>
        <w:jc w:val="left"/>
        <w:rPr>
          <w:kern w:val="0"/>
        </w:rPr>
      </w:pPr>
      <w:r>
        <w:rPr>
          <w:rFonts w:hint="eastAsia"/>
          <w:kern w:val="0"/>
        </w:rPr>
        <w:t>（</w:t>
      </w:r>
      <w:r>
        <w:rPr>
          <w:rFonts w:hint="eastAsia"/>
          <w:kern w:val="0"/>
        </w:rPr>
        <w:t>2</w:t>
      </w:r>
      <w:r>
        <w:rPr>
          <w:rFonts w:hint="eastAsia"/>
          <w:kern w:val="0"/>
        </w:rPr>
        <w:t>）隐瞒有关情况或者提供虚假申请资料被发现的；</w:t>
      </w:r>
    </w:p>
    <w:p w:rsidR="00DC0185" w:rsidRDefault="00246CF7" w:rsidP="00625CD4">
      <w:pPr>
        <w:spacing w:line="560" w:lineRule="exact"/>
        <w:ind w:firstLineChars="200" w:firstLine="640"/>
        <w:jc w:val="left"/>
      </w:pPr>
      <w:r>
        <w:rPr>
          <w:rFonts w:hint="eastAsia"/>
          <w:kern w:val="0"/>
        </w:rPr>
        <w:t>（</w:t>
      </w:r>
      <w:r>
        <w:rPr>
          <w:rFonts w:hint="eastAsia"/>
          <w:kern w:val="0"/>
        </w:rPr>
        <w:t>3</w:t>
      </w:r>
      <w:r>
        <w:rPr>
          <w:rFonts w:hint="eastAsia"/>
          <w:kern w:val="0"/>
        </w:rPr>
        <w:t>）被依法吊（撤）销许可证，并且吊（撤）销许可证之日起不满</w:t>
      </w:r>
      <w:r>
        <w:rPr>
          <w:rFonts w:hint="eastAsia"/>
          <w:kern w:val="0"/>
        </w:rPr>
        <w:t>3</w:t>
      </w:r>
      <w:r>
        <w:rPr>
          <w:rFonts w:hint="eastAsia"/>
          <w:kern w:val="0"/>
        </w:rPr>
        <w:t>年的</w:t>
      </w:r>
      <w:r>
        <w:rPr>
          <w:rFonts w:hint="eastAsia"/>
        </w:rPr>
        <w:t>。</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3.</w:t>
      </w:r>
      <w:r>
        <w:rPr>
          <w:rFonts w:ascii="Times New Roman" w:eastAsia="方正仿宋_GBK" w:hAnsi="Times New Roman" w:hint="eastAsia"/>
          <w:sz w:val="32"/>
        </w:rPr>
        <w:t>申请信息变更的情形</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申请单位的申请已经受理，在鉴定评审前，申请单位变更单位名称、住所、制造地址、办公地址、许可子项目的，应当重新提出申请，或者由原受理机关出具变更的受理决定书。</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color w:val="000000"/>
          <w:sz w:val="32"/>
        </w:rPr>
      </w:pPr>
      <w:r>
        <w:rPr>
          <w:rFonts w:ascii="Times New Roman" w:eastAsia="方正仿宋_GBK" w:hAnsi="Times New Roman" w:hint="eastAsia"/>
          <w:b/>
          <w:color w:val="000000"/>
          <w:sz w:val="32"/>
        </w:rPr>
        <w:t>责任部门</w:t>
      </w:r>
      <w:r>
        <w:rPr>
          <w:rFonts w:ascii="Times New Roman" w:eastAsia="方正仿宋_GBK" w:hAnsi="Times New Roman" w:hint="eastAsia"/>
          <w:color w:val="000000"/>
          <w:sz w:val="32"/>
        </w:rPr>
        <w:t>：市局注册许可局、</w:t>
      </w:r>
      <w:r>
        <w:rPr>
          <w:rFonts w:ascii="Times New Roman" w:eastAsia="方正仿宋_GBK" w:hAnsi="Times New Roman" w:hint="eastAsia"/>
          <w:sz w:val="32"/>
        </w:rPr>
        <w:t>自贸区范围内的区局</w:t>
      </w:r>
      <w:r>
        <w:rPr>
          <w:rFonts w:ascii="Times New Roman" w:eastAsia="方正仿宋_GBK" w:hAnsi="Times New Roman" w:hint="eastAsia"/>
          <w:color w:val="000000"/>
          <w:sz w:val="32"/>
        </w:rPr>
        <w:t>注册许可科、两江新区及高新区局负责特种设备许可受理部门</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color w:val="000000"/>
          <w:sz w:val="32"/>
        </w:rPr>
      </w:pPr>
      <w:r>
        <w:rPr>
          <w:rFonts w:ascii="Times New Roman" w:eastAsia="方正仿宋_GBK" w:hAnsi="Times New Roman" w:hint="eastAsia"/>
          <w:b/>
          <w:color w:val="000000"/>
          <w:sz w:val="32"/>
        </w:rPr>
        <w:t>办理时限</w:t>
      </w:r>
      <w:r>
        <w:rPr>
          <w:rFonts w:ascii="Times New Roman" w:eastAsia="方正仿宋_GBK" w:hAnsi="Times New Roman" w:hint="eastAsia"/>
          <w:color w:val="000000"/>
          <w:sz w:val="32"/>
        </w:rPr>
        <w:t>：</w:t>
      </w:r>
      <w:r>
        <w:rPr>
          <w:rFonts w:ascii="Times New Roman" w:eastAsia="方正仿宋_GBK" w:hAnsi="Times New Roman" w:hint="eastAsia"/>
          <w:color w:val="000000"/>
          <w:sz w:val="32"/>
        </w:rPr>
        <w:t>5</w:t>
      </w:r>
      <w:r>
        <w:rPr>
          <w:rFonts w:ascii="Times New Roman" w:eastAsia="方正仿宋_GBK" w:hAnsi="Times New Roman" w:hint="eastAsia"/>
          <w:color w:val="000000"/>
          <w:sz w:val="32"/>
        </w:rPr>
        <w:t>个工作日</w:t>
      </w:r>
    </w:p>
    <w:p w:rsidR="00DC0185" w:rsidRDefault="00246CF7" w:rsidP="00625CD4">
      <w:pPr>
        <w:pStyle w:val="af"/>
        <w:tabs>
          <w:tab w:val="center" w:pos="4201"/>
          <w:tab w:val="right" w:leader="dot" w:pos="9298"/>
        </w:tabs>
        <w:spacing w:after="0" w:line="560" w:lineRule="exact"/>
        <w:ind w:firstLine="643"/>
        <w:rPr>
          <w:rFonts w:ascii="Times New Roman" w:eastAsia="仿宋_GB2312"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w:t>
      </w:r>
      <w:r>
        <w:rPr>
          <w:rFonts w:ascii="Times New Roman" w:eastAsia="方正仿宋_GBK" w:hAnsi="Times New Roman" w:hint="eastAsia"/>
          <w:color w:val="000000"/>
          <w:sz w:val="32"/>
        </w:rPr>
        <w:t>行政许可申请材料接收清单（受理）</w:t>
      </w:r>
      <w:r>
        <w:rPr>
          <w:rFonts w:ascii="Times New Roman" w:eastAsia="方正仿宋_GBK" w:hAnsi="Times New Roman" w:hint="eastAsia"/>
          <w:sz w:val="32"/>
        </w:rPr>
        <w:t>》</w:t>
      </w:r>
      <w:r>
        <w:rPr>
          <w:rFonts w:ascii="Times New Roman" w:eastAsia="方正仿宋_GBK" w:hAnsi="Times New Roman" w:hint="eastAsia"/>
          <w:color w:val="000000"/>
          <w:sz w:val="32"/>
        </w:rPr>
        <w:t>、《行政许可受理决定书》、《行政许可</w:t>
      </w:r>
      <w:r>
        <w:rPr>
          <w:rFonts w:ascii="Times New Roman" w:eastAsia="仿宋_GB2312" w:hAnsi="Times New Roman" w:hint="eastAsia"/>
          <w:sz w:val="32"/>
        </w:rPr>
        <w:t>不予受理决定书</w:t>
      </w:r>
      <w:r>
        <w:rPr>
          <w:rFonts w:ascii="Times New Roman" w:eastAsia="方正仿宋_GBK" w:hAnsi="Times New Roman" w:hint="eastAsia"/>
          <w:color w:val="000000"/>
          <w:sz w:val="32"/>
        </w:rPr>
        <w:t>》</w:t>
      </w:r>
      <w:r>
        <w:rPr>
          <w:rFonts w:ascii="Times New Roman" w:eastAsia="仿宋_GB2312" w:hAnsi="Times New Roman" w:hint="eastAsia"/>
          <w:sz w:val="32"/>
        </w:rPr>
        <w:t>、《行政许可申请材料补正告知书》</w:t>
      </w:r>
    </w:p>
    <w:p w:rsidR="00DC0185" w:rsidRDefault="00246CF7" w:rsidP="00625CD4">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（三）审查与发证</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发证机关在收到鉴定评审机构上报的鉴定评审报告和相关资料后，应当在</w:t>
      </w:r>
      <w:r>
        <w:rPr>
          <w:rFonts w:ascii="Times New Roman" w:eastAsia="方正仿宋_GBK" w:hAnsi="Times New Roman" w:hint="eastAsia"/>
          <w:sz w:val="32"/>
        </w:rPr>
        <w:t>20</w:t>
      </w:r>
      <w:r>
        <w:rPr>
          <w:rFonts w:ascii="Times New Roman" w:eastAsia="方正仿宋_GBK" w:hAnsi="Times New Roman" w:hint="eastAsia"/>
          <w:sz w:val="32"/>
        </w:rPr>
        <w:t>个工作日内，对鉴定评审报告和相关资料进行审查，符合发证条件的，向申请单位颁发相应许可证</w:t>
      </w:r>
      <w:r>
        <w:rPr>
          <w:rFonts w:ascii="Times New Roman" w:eastAsia="方正仿宋_GBK" w:hAnsi="Times New Roman" w:hint="eastAsia"/>
          <w:sz w:val="32"/>
        </w:rPr>
        <w:t>;</w:t>
      </w:r>
      <w:r>
        <w:rPr>
          <w:rFonts w:ascii="Times New Roman" w:eastAsia="方正仿宋_GBK" w:hAnsi="Times New Roman" w:hint="eastAsia"/>
          <w:sz w:val="32"/>
        </w:rPr>
        <w:t>不符合发证条件的，向申请单位发出《特种设备不予行政许可决定书》。</w:t>
      </w:r>
      <w:r>
        <w:rPr>
          <w:rFonts w:ascii="Times New Roman" w:eastAsia="方正仿宋_GBK" w:hAnsi="Times New Roman" w:hint="eastAsia"/>
          <w:sz w:val="32"/>
        </w:rPr>
        <w:t xml:space="preserve"> </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color w:val="000000"/>
          <w:sz w:val="32"/>
        </w:rPr>
      </w:pPr>
      <w:r>
        <w:rPr>
          <w:rFonts w:ascii="Times New Roman" w:eastAsia="方正仿宋_GBK" w:hAnsi="Times New Roman" w:hint="eastAsia"/>
          <w:b/>
          <w:color w:val="000000"/>
          <w:sz w:val="32"/>
        </w:rPr>
        <w:t>责任部门</w:t>
      </w:r>
      <w:r>
        <w:rPr>
          <w:rFonts w:ascii="Times New Roman" w:eastAsia="方正仿宋_GBK" w:hAnsi="Times New Roman" w:hint="eastAsia"/>
          <w:color w:val="000000"/>
          <w:sz w:val="32"/>
        </w:rPr>
        <w:t>：市局、</w:t>
      </w:r>
      <w:r>
        <w:rPr>
          <w:rFonts w:ascii="Times New Roman" w:eastAsia="方正仿宋_GBK" w:hAnsi="Times New Roman" w:hint="eastAsia"/>
          <w:sz w:val="32"/>
        </w:rPr>
        <w:t>自贸区范围内的区局</w:t>
      </w:r>
      <w:r>
        <w:rPr>
          <w:rFonts w:ascii="Times New Roman" w:eastAsia="方正仿宋_GBK" w:hAnsi="Times New Roman" w:hint="eastAsia"/>
          <w:color w:val="000000"/>
          <w:sz w:val="32"/>
        </w:rPr>
        <w:t>、两江新区局及高新区局负责特种设备许可审批和制证部门</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color w:val="000000"/>
          <w:sz w:val="32"/>
        </w:rPr>
      </w:pPr>
      <w:r>
        <w:rPr>
          <w:rFonts w:ascii="Times New Roman" w:eastAsia="方正仿宋_GBK" w:hAnsi="Times New Roman" w:hint="eastAsia"/>
          <w:b/>
          <w:color w:val="000000"/>
          <w:sz w:val="32"/>
        </w:rPr>
        <w:lastRenderedPageBreak/>
        <w:t>办理时限</w:t>
      </w:r>
      <w:r>
        <w:rPr>
          <w:rFonts w:ascii="Times New Roman" w:eastAsia="方正仿宋_GBK" w:hAnsi="Times New Roman" w:hint="eastAsia"/>
          <w:color w:val="000000"/>
          <w:sz w:val="32"/>
        </w:rPr>
        <w:t>：</w:t>
      </w:r>
      <w:r>
        <w:rPr>
          <w:rFonts w:ascii="Times New Roman" w:eastAsia="方正仿宋_GBK" w:hAnsi="Times New Roman" w:hint="eastAsia"/>
          <w:color w:val="000000"/>
          <w:sz w:val="32"/>
        </w:rPr>
        <w:t>20</w:t>
      </w:r>
      <w:r>
        <w:rPr>
          <w:rFonts w:ascii="Times New Roman" w:eastAsia="方正仿宋_GBK" w:hAnsi="Times New Roman" w:hint="eastAsia"/>
          <w:color w:val="000000"/>
          <w:sz w:val="32"/>
        </w:rPr>
        <w:t>个工作日</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：《鉴定评审报告》、《自我声明承诺换证资料》、《行政许可审批表》、《准予许可决定书》（或《不予许可决定书》）、《特种设备生产许可证》、《送达回证》</w:t>
      </w:r>
    </w:p>
    <w:p w:rsidR="00DC0185" w:rsidRDefault="00246CF7" w:rsidP="00625CD4">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（四）信息公示</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审批结束后，将特种设备生产单位许可的基本信息在市局公众信息网进行公示。</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市局注册许可局、自贸区范围内的区局</w:t>
      </w:r>
      <w:r>
        <w:rPr>
          <w:rFonts w:ascii="Times New Roman" w:eastAsia="方正仿宋_GBK" w:hAnsi="Times New Roman" w:hint="eastAsia"/>
          <w:color w:val="000000"/>
          <w:sz w:val="32"/>
        </w:rPr>
        <w:t>、两江新区及高新区局负责特种设备许可制证部门</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5</w:t>
      </w:r>
      <w:r>
        <w:rPr>
          <w:rFonts w:ascii="Times New Roman" w:eastAsia="方正仿宋_GBK" w:hAnsi="Times New Roman" w:hint="eastAsia"/>
          <w:sz w:val="32"/>
        </w:rPr>
        <w:t>个工作日内</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（五）资料归档</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许可事项完成后，收集、整理全过程的资料，形成该许可事项的档案资料，集中统一管理，并扫描形成电子档案。档案资料应包括：</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申请人提交的申请材料；</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审批过程的所有记录文件；</w:t>
      </w:r>
    </w:p>
    <w:p w:rsidR="00DC0185" w:rsidRDefault="00246CF7" w:rsidP="00625CD4">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3. </w:t>
      </w:r>
      <w:r>
        <w:rPr>
          <w:rFonts w:ascii="Times New Roman" w:eastAsia="方正仿宋_GBK" w:hAnsi="Times New Roman" w:hint="eastAsia"/>
          <w:sz w:val="32"/>
        </w:rPr>
        <w:t>《特种设备生产单位许可证》（复印件）。</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市局、自贸区范围内的区局、</w:t>
      </w:r>
      <w:r>
        <w:rPr>
          <w:rFonts w:ascii="Times New Roman" w:eastAsia="方正仿宋_GBK" w:hAnsi="Times New Roman" w:hint="eastAsia"/>
          <w:color w:val="000000"/>
          <w:sz w:val="32"/>
        </w:rPr>
        <w:t>两江新区及高新区局负责特种设备许可审批和制证部门</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审批结束后</w:t>
      </w:r>
      <w:r>
        <w:rPr>
          <w:rFonts w:ascii="Times New Roman" w:eastAsia="方正仿宋_GBK" w:hAnsi="Times New Roman" w:hint="eastAsia"/>
          <w:sz w:val="32"/>
        </w:rPr>
        <w:t>7</w:t>
      </w:r>
      <w:r>
        <w:rPr>
          <w:rFonts w:ascii="Times New Roman" w:eastAsia="方正仿宋_GBK" w:hAnsi="Times New Roman" w:hint="eastAsia"/>
          <w:sz w:val="32"/>
        </w:rPr>
        <w:t>日内</w:t>
      </w:r>
    </w:p>
    <w:p w:rsidR="00DC0185" w:rsidRDefault="00246CF7" w:rsidP="00625CD4">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卷宗资料目录</w:t>
      </w:r>
    </w:p>
    <w:p w:rsidR="00DC0185" w:rsidRDefault="00DC0185" w:rsidP="00625CD4">
      <w:pPr>
        <w:pStyle w:val="12"/>
        <w:spacing w:after="0" w:line="560" w:lineRule="exact"/>
        <w:ind w:firstLineChars="0" w:firstLine="0"/>
        <w:rPr>
          <w:rFonts w:ascii="Times New Roman" w:eastAsia="方正仿宋_GBK" w:hAnsi="Times New Roman"/>
          <w:b/>
          <w:kern w:val="0"/>
          <w:sz w:val="32"/>
        </w:rPr>
      </w:pPr>
    </w:p>
    <w:p w:rsidR="00DC0185" w:rsidRDefault="00246CF7" w:rsidP="00625CD4">
      <w:pPr>
        <w:pStyle w:val="12"/>
        <w:widowControl/>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1</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特种设备生产单位许可办理流程图</w:t>
      </w:r>
    </w:p>
    <w:p w:rsidR="00DC0185" w:rsidRDefault="00246CF7" w:rsidP="00625CD4">
      <w:pPr>
        <w:pStyle w:val="12"/>
        <w:widowControl/>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2</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行政许可受理决定书</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3</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行政许可申请材料接收清单（受理）</w:t>
      </w:r>
    </w:p>
    <w:p w:rsidR="00DC0185" w:rsidRDefault="00246CF7" w:rsidP="00625CD4">
      <w:pPr>
        <w:pStyle w:val="12"/>
        <w:widowControl/>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4</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行政许可不予受理决定书</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5</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行政许可申请材料补正告知书</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6</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行政许可审批表</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7</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准予（不予）许可决定书</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8</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送达回证</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9</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特种设备生产许可证式样</w:t>
      </w:r>
    </w:p>
    <w:p w:rsidR="00DC0185" w:rsidRDefault="00246CF7" w:rsidP="00625CD4">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10</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特种设备许可（核准）证补证申请表</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szCs w:val="20"/>
        </w:rPr>
      </w:pPr>
      <w:r>
        <w:rPr>
          <w:rFonts w:ascii="Times New Roman" w:eastAsia="方正仿宋_GBK" w:hAnsi="Times New Roman" w:hint="eastAsia"/>
          <w:b/>
          <w:kern w:val="0"/>
          <w:sz w:val="28"/>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1</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spacing w:val="-20"/>
          <w:kern w:val="0"/>
          <w:sz w:val="44"/>
        </w:rPr>
      </w:pPr>
      <w:r>
        <w:rPr>
          <w:rFonts w:ascii="Times New Roman" w:eastAsia="方正小标宋_GBK" w:hAnsi="Times New Roman" w:hint="eastAsia"/>
          <w:spacing w:val="-20"/>
          <w:kern w:val="0"/>
          <w:sz w:val="44"/>
        </w:rPr>
        <w:t>特种设备生产单位许可办理流程图</w:t>
      </w:r>
    </w:p>
    <w:p w:rsidR="00DC0185" w:rsidRDefault="00246CF7">
      <w:pPr>
        <w:rPr>
          <w:rFonts w:eastAsia="方正小标宋_GBK"/>
          <w:b/>
        </w:rPr>
      </w:pPr>
      <w:r>
        <w:rPr>
          <w:sz w:val="21"/>
        </w:rPr>
        <w:pict>
          <v:group id="组合 261" o:spid="_x0000_s1069" style="position:absolute;left:0;text-align:left;margin-left:.7pt;margin-top:13.35pt;width:402pt;height:498.75pt;z-index:251694080" coordorigin="1485,2995" coordsize="8654,11829">
            <v:shapetype id="_x0000_t116" coordsize="21600,21600" o:spt="116" path="m3475,qx,10800,3475,21600l18125,21600qx21600,10800,18125,xe">
              <v:stroke joinstyle="miter"/>
              <v:path gradientshapeok="t" o:connecttype="rect" textboxrect="1018,3163,20582,18437"/>
            </v:shapetype>
            <v:shape id="自选图形 12" o:spid="_x0000_s1070" type="#_x0000_t116" style="position:absolute;left:4953;top:2995;width:1465;height:576">
              <v:textbox>
                <w:txbxContent>
                  <w:p w:rsidR="00246CF7" w:rsidRDefault="00246CF7">
                    <w:pPr>
                      <w:jc w:val="center"/>
                      <w:rPr>
                        <w:sz w:val="21"/>
                      </w:rPr>
                    </w:pPr>
                    <w:r>
                      <w:rPr>
                        <w:rFonts w:ascii="宋体" w:eastAsia="宋体"/>
                        <w:sz w:val="21"/>
                      </w:rPr>
                      <w:t>开始</w:t>
                    </w:r>
                  </w:p>
                </w:txbxContent>
              </v:textbox>
            </v:shape>
            <v:rect id="矩形 27" o:spid="_x0000_s1071" style="position:absolute;left:5039;top:4098;width:1379;height:726;v-text-anchor:middle">
              <v:textbox>
                <w:txbxContent>
                  <w:p w:rsidR="00246CF7" w:rsidRDefault="00246CF7">
                    <w:pPr>
                      <w:jc w:val="center"/>
                      <w:rPr>
                        <w:sz w:val="21"/>
                      </w:rPr>
                    </w:pPr>
                    <w:r>
                      <w:rPr>
                        <w:rFonts w:ascii="宋体" w:eastAsia="宋体"/>
                        <w:sz w:val="21"/>
                      </w:rPr>
                      <w:t>提交申请</w:t>
                    </w:r>
                  </w:p>
                </w:txbxContent>
              </v:textbox>
            </v:rect>
            <v:shapetype id="_x0000_t110" coordsize="21600,21600" o:spt="110" path="m10800,l,10800,10800,21600,21600,10800xe">
              <v:stroke joinstyle="miter"/>
              <v:path gradientshapeok="t" o:connecttype="rect" textboxrect="5400,5400,16200,16200"/>
            </v:shapetype>
            <v:shape id="自选图形 21" o:spid="_x0000_s1072" type="#_x0000_t110" style="position:absolute;left:4871;top:5465;width:1689;height:1214;v-text-anchor:middle">
              <v:textbox>
                <w:txbxContent>
                  <w:p w:rsidR="00246CF7" w:rsidRDefault="00246CF7">
                    <w:pPr>
                      <w:jc w:val="center"/>
                      <w:rPr>
                        <w:sz w:val="21"/>
                      </w:rPr>
                    </w:pPr>
                    <w:r>
                      <w:rPr>
                        <w:rFonts w:ascii="宋体" w:eastAsia="宋体"/>
                        <w:sz w:val="21"/>
                      </w:rPr>
                      <w:t>受理</w:t>
                    </w:r>
                  </w:p>
                </w:txbxContent>
              </v:textbox>
            </v:shape>
            <v:rect id="矩形 32" o:spid="_x0000_s1073" style="position:absolute;left:1485;top:5608;width:1379;height:864;v-text-anchor:middle">
              <v:textbox>
                <w:txbxContent>
                  <w:p w:rsidR="00246CF7" w:rsidRDefault="00246CF7">
                    <w:pPr>
                      <w:jc w:val="center"/>
                      <w:rPr>
                        <w:sz w:val="21"/>
                      </w:rPr>
                    </w:pPr>
                    <w:r>
                      <w:rPr>
                        <w:rFonts w:ascii="宋体" w:eastAsia="宋体"/>
                        <w:sz w:val="21"/>
                      </w:rPr>
                      <w:t>更正或补齐资料</w:t>
                    </w:r>
                  </w:p>
                </w:txbxContent>
              </v:textbox>
            </v:rect>
            <v:shape id="自选图形 15" o:spid="_x0000_s1074" type="#_x0000_t110" style="position:absolute;left:4871;top:8531;width:1689;height:1214;v-text-anchor:middle">
              <v:textbox>
                <w:txbxContent>
                  <w:p w:rsidR="00246CF7" w:rsidRDefault="00246CF7">
                    <w:pPr>
                      <w:spacing w:line="240" w:lineRule="exact"/>
                      <w:jc w:val="center"/>
                      <w:rPr>
                        <w:sz w:val="21"/>
                      </w:rPr>
                    </w:pPr>
                    <w:r>
                      <w:rPr>
                        <w:rFonts w:ascii="宋体" w:eastAsia="宋体"/>
                        <w:sz w:val="21"/>
                      </w:rPr>
                      <w:t>制证与送达</w:t>
                    </w:r>
                  </w:p>
                </w:txbxContent>
              </v:textbox>
            </v:shape>
            <v:rect id="矩形 24" o:spid="_x0000_s1075" style="position:absolute;left:1522;top:8715;width:1379;height:790;v-text-anchor:middle">
              <v:textbox>
                <w:txbxContent>
                  <w:p w:rsidR="00246CF7" w:rsidRDefault="00246CF7">
                    <w:pPr>
                      <w:spacing w:line="280" w:lineRule="exact"/>
                      <w:jc w:val="center"/>
                      <w:rPr>
                        <w:sz w:val="21"/>
                      </w:rPr>
                    </w:pPr>
                    <w:r>
                      <w:rPr>
                        <w:rFonts w:ascii="宋体" w:eastAsia="宋体"/>
                        <w:sz w:val="21"/>
                      </w:rPr>
                      <w:t>不予许可</w:t>
                    </w:r>
                  </w:p>
                  <w:p w:rsidR="00246CF7" w:rsidRDefault="00246CF7">
                    <w:pPr>
                      <w:spacing w:line="280" w:lineRule="exact"/>
                      <w:jc w:val="center"/>
                      <w:rPr>
                        <w:sz w:val="21"/>
                      </w:rPr>
                    </w:pPr>
                    <w:r>
                      <w:rPr>
                        <w:rFonts w:ascii="宋体" w:eastAsia="宋体"/>
                        <w:sz w:val="21"/>
                      </w:rPr>
                      <w:t>决定</w:t>
                    </w:r>
                  </w:p>
                </w:txbxContent>
              </v:textbox>
            </v:rect>
            <v:rect id="矩形 10" o:spid="_x0000_s1076" style="position:absolute;left:4254;top:10268;width:2967;height:707;v-text-anchor:middle">
              <v:textbox>
                <w:txbxContent>
                  <w:p w:rsidR="00246CF7" w:rsidRDefault="00246CF7">
                    <w:pPr>
                      <w:jc w:val="center"/>
                      <w:rPr>
                        <w:sz w:val="21"/>
                      </w:rPr>
                    </w:pPr>
                    <w:r>
                      <w:rPr>
                        <w:rFonts w:ascii="宋体" w:eastAsia="宋体"/>
                        <w:sz w:val="21"/>
                      </w:rPr>
                      <w:t>颁发、送达许可证</w:t>
                    </w:r>
                  </w:p>
                </w:txbxContent>
              </v:textbox>
            </v:rect>
            <v:rect id="_x0000_s1077" style="position:absolute;left:5039;top:11683;width:1379;height:700;v-text-anchor:middle">
              <v:textbox>
                <w:txbxContent>
                  <w:p w:rsidR="00246CF7" w:rsidRDefault="00246CF7">
                    <w:pPr>
                      <w:jc w:val="center"/>
                      <w:rPr>
                        <w:sz w:val="21"/>
                      </w:rPr>
                    </w:pPr>
                    <w:r>
                      <w:rPr>
                        <w:rFonts w:ascii="宋体" w:eastAsia="宋体"/>
                        <w:sz w:val="21"/>
                      </w:rPr>
                      <w:t>公示</w:t>
                    </w:r>
                  </w:p>
                </w:txbxContent>
              </v:textbox>
            </v:rect>
            <v:shapetype id="_x0000_t202" coordsize="21600,21600" o:spt="202" path="m,l,21600r21600,l21600,xe">
              <v:stroke joinstyle="miter"/>
              <v:path gradientshapeok="t" o:connecttype="rect"/>
            </v:shapetype>
            <v:shape id="文本框 31" o:spid="_x0000_s1078" type="#_x0000_t202" style="position:absolute;left:2901;top:5327;width:1930;height:619;v-text-anchor:middle" strokecolor="white">
              <v:textbox inset="0,0,0,0">
                <w:txbxContent>
                  <w:p w:rsidR="00246CF7" w:rsidRDefault="00246CF7">
                    <w:pPr>
                      <w:spacing w:line="240" w:lineRule="exact"/>
                      <w:jc w:val="center"/>
                      <w:rPr>
                        <w:sz w:val="21"/>
                      </w:rPr>
                    </w:pPr>
                    <w:r>
                      <w:rPr>
                        <w:rFonts w:ascii="宋体" w:eastAsia="宋体"/>
                        <w:sz w:val="21"/>
                      </w:rPr>
                      <w:t>申请材料不齐全或不符合法定形式</w:t>
                    </w:r>
                  </w:p>
                </w:txbxContent>
              </v:textbox>
            </v:shape>
            <v:shape id="文本框 30" o:spid="_x0000_s1079" type="#_x0000_t202" style="position:absolute;left:6694;top:5327;width:1477;height:622;v-text-anchor:middle" strokecolor="white">
              <v:textbox inset=",0,,0">
                <w:txbxContent>
                  <w:p w:rsidR="00246CF7" w:rsidRDefault="00246CF7">
                    <w:pPr>
                      <w:spacing w:line="240" w:lineRule="exact"/>
                      <w:jc w:val="center"/>
                      <w:rPr>
                        <w:sz w:val="21"/>
                      </w:rPr>
                    </w:pPr>
                    <w:r>
                      <w:rPr>
                        <w:rFonts w:ascii="宋体" w:eastAsia="宋体"/>
                        <w:sz w:val="21"/>
                      </w:rPr>
                      <w:t>不予受理的三种情形</w:t>
                    </w:r>
                  </w:p>
                </w:txbxContent>
              </v:textbox>
            </v:shape>
            <v:shape id="文本框 28" o:spid="_x0000_s1080" type="#_x0000_t202" style="position:absolute;left:3090;top:8277;width:1660;height:777;v-text-anchor:middle" strokecolor="white">
              <v:textbox>
                <w:txbxContent>
                  <w:p w:rsidR="00246CF7" w:rsidRDefault="00246CF7">
                    <w:pPr>
                      <w:jc w:val="center"/>
                      <w:rPr>
                        <w:sz w:val="21"/>
                      </w:rPr>
                    </w:pPr>
                    <w:r>
                      <w:rPr>
                        <w:rFonts w:ascii="宋体" w:eastAsia="宋体"/>
                        <w:sz w:val="21"/>
                      </w:rPr>
                      <w:t>不符合许可发证条件</w:t>
                    </w:r>
                  </w:p>
                </w:txbxContent>
              </v:textbox>
            </v:shape>
            <v:rect id="矩形 6" o:spid="_x0000_s1081" style="position:absolute;left:5039;top:12975;width:1379;height:700;v-text-anchor:middle">
              <v:textbox>
                <w:txbxContent>
                  <w:p w:rsidR="00246CF7" w:rsidRDefault="00246CF7">
                    <w:pPr>
                      <w:jc w:val="center"/>
                      <w:rPr>
                        <w:sz w:val="21"/>
                      </w:rPr>
                    </w:pPr>
                    <w:r>
                      <w:rPr>
                        <w:rFonts w:ascii="宋体" w:eastAsia="宋体"/>
                        <w:sz w:val="21"/>
                      </w:rPr>
                      <w:t>资料归档</w:t>
                    </w:r>
                  </w:p>
                </w:txbxContent>
              </v:textbox>
            </v:rect>
            <v:shape id="自选图形 4" o:spid="_x0000_s1082" type="#_x0000_t116" style="position:absolute;left:4953;top:14248;width:1465;height:576">
              <v:textbox>
                <w:txbxContent>
                  <w:p w:rsidR="00246CF7" w:rsidRDefault="00246CF7">
                    <w:pPr>
                      <w:spacing w:line="240" w:lineRule="exact"/>
                      <w:jc w:val="center"/>
                      <w:rPr>
                        <w:sz w:val="21"/>
                      </w:rPr>
                    </w:pPr>
                    <w:r>
                      <w:rPr>
                        <w:rFonts w:ascii="宋体" w:eastAsia="宋体"/>
                        <w:sz w:val="21"/>
                      </w:rPr>
                      <w:t>办结</w:t>
                    </w:r>
                  </w:p>
                </w:txbxContent>
              </v:textbox>
            </v:shape>
            <v:rect id="矩形 26" o:spid="_x0000_s1083" style="position:absolute;left:8760;top:5654;width:1379;height:864;v-text-anchor:middle">
              <v:textbox>
                <w:txbxContent>
                  <w:p w:rsidR="00246CF7" w:rsidRDefault="00246CF7">
                    <w:pPr>
                      <w:jc w:val="center"/>
                      <w:rPr>
                        <w:sz w:val="21"/>
                      </w:rPr>
                    </w:pPr>
                    <w:r>
                      <w:rPr>
                        <w:rFonts w:ascii="宋体" w:eastAsia="宋体"/>
                        <w:sz w:val="21"/>
                      </w:rPr>
                      <w:t>不予受理</w:t>
                    </w:r>
                  </w:p>
                </w:txbxContent>
              </v:textbox>
            </v:rect>
            <v:shapetype id="_x0000_t32" coordsize="21600,21600" o:spt="32" o:oned="t" path="m,l21600,21600e" filled="f">
              <v:path arrowok="t" fillok="f" o:connecttype="none"/>
              <o:lock v:ext="edit" shapetype="t"/>
            </v:shapetype>
            <v:shape id="自选图形 13" o:spid="_x0000_s1084" type="#_x0000_t32" style="position:absolute;left:5715;top:3571;width:1;height:527" o:connectortype="straight">
              <v:stroke endarrow="block"/>
            </v:shape>
            <v:shape id="自选图形 22" o:spid="_x0000_s1085" type="#_x0000_t32" style="position:absolute;left:5715;top:4824;width:1;height:624" o:connectortype="straight">
              <v:stroke endarrow="block"/>
            </v:shape>
            <v:shape id="自选图形 20" o:spid="_x0000_s1086" type="#_x0000_t32" style="position:absolute;left:6594;top:6076;width:2166;height:0" o:connectortype="straight">
              <v:stroke endarrow="block"/>
            </v:shape>
            <v:shape id="自选图形 19" o:spid="_x0000_s1087" type="#_x0000_t32" style="position:absolute;left:2847;top:6076;width:1984;height:0;flip:x" o:connectortype="straigh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自选图形 18" o:spid="_x0000_s1088" type="#_x0000_t34" style="position:absolute;left:2098;top:4435;width:2941;height:1134;flip:y" o:connectortype="elbow" adj="22,72545,-17384">
              <v:stroke endarrow="block"/>
            </v:shape>
            <v:shape id="自选图形 17" o:spid="_x0000_s1089" type="#_x0000_t32" style="position:absolute;left:5716;top:6679;width:0;height:637" o:connectortype="straight">
              <v:stroke endarrow="block"/>
            </v:shape>
            <v:shape id="自选图形 16" o:spid="_x0000_s1090" type="#_x0000_t32" style="position:absolute;left:5715;top:7933;width:1;height:624" o:connectortype="straight">
              <v:stroke endarrow="block"/>
            </v:shape>
            <v:shape id="自选图形 14" o:spid="_x0000_s1091" type="#_x0000_t32" style="position:absolute;left:2901;top:9128;width:2004;height:25;flip:x" o:connectortype="straight">
              <v:stroke endarrow="block"/>
            </v:shape>
            <v:shape id="自选图形 11" o:spid="_x0000_s1092" type="#_x0000_t32" style="position:absolute;left:5716;top:9779;width:0;height:489" o:connectortype="straight">
              <v:stroke endarrow="block"/>
            </v:shape>
            <v:shape id="自选图形 9" o:spid="_x0000_s1093" type="#_x0000_t32" style="position:absolute;left:5713;top:11104;width:1;height:579" o:connectortype="straight">
              <v:stroke endarrow="block"/>
            </v:shape>
            <v:shape id="自选图形 7" o:spid="_x0000_s1094" type="#_x0000_t32" style="position:absolute;left:5713;top:12383;width:0;height:592" o:connectortype="straight">
              <v:stroke endarrow="block"/>
            </v:shape>
            <v:shape id="自选图形 5" o:spid="_x0000_s1095" type="#_x0000_t32" style="position:absolute;left:5714;top:13675;width:1;height:573;flip:x" o:connectortype="straight">
              <v:stroke endarrow="block"/>
            </v:shape>
            <v:shape id="自选图形 3" o:spid="_x0000_s1096" type="#_x0000_t34" style="position:absolute;left:1720;top:9969;width:3793;height:2828;rotation:90;flip:x" o:connectortype="elbow" adj="21634,68863,-14123">
              <v:stroke endarrow="block"/>
            </v:shape>
            <v:shape id="自选图形 33" o:spid="_x0000_s1097" type="#_x0000_t34" style="position:absolute;left:3959;top:8963;width:7985;height:3081;rotation:90" o:connectortype="elbow" adj="21581,-45696,-25695">
              <v:stroke endarrow="block"/>
            </v:shape>
            <v:rect id="矩形 26" o:spid="_x0000_s1098" style="position:absolute;left:5039;top:7362;width:1379;height:587;v-text-anchor:middle">
              <v:textbox>
                <w:txbxContent>
                  <w:p w:rsidR="00246CF7" w:rsidRDefault="00246CF7">
                    <w:pPr>
                      <w:jc w:val="center"/>
                      <w:rPr>
                        <w:sz w:val="18"/>
                      </w:rPr>
                    </w:pPr>
                    <w:r>
                      <w:rPr>
                        <w:rFonts w:ascii="宋体" w:eastAsia="宋体"/>
                        <w:sz w:val="18"/>
                      </w:rPr>
                      <w:t>审查与决定</w:t>
                    </w:r>
                  </w:p>
                </w:txbxContent>
              </v:textbox>
            </v:rect>
            <v:shape id="文本框 28" o:spid="_x0000_s1099" type="#_x0000_t202" style="position:absolute;left:6028;top:9577;width:854;height:589;v-text-anchor:middle" strokecolor="white">
              <v:textbox inset="0,0,0,0">
                <w:txbxContent>
                  <w:p w:rsidR="00246CF7" w:rsidRDefault="00246CF7">
                    <w:pPr>
                      <w:spacing w:line="240" w:lineRule="exact"/>
                      <w:jc w:val="center"/>
                      <w:rPr>
                        <w:sz w:val="18"/>
                      </w:rPr>
                    </w:pPr>
                    <w:r>
                      <w:rPr>
                        <w:rFonts w:ascii="宋体" w:eastAsia="宋体"/>
                        <w:sz w:val="18"/>
                      </w:rPr>
                      <w:t>符合发证条件</w:t>
                    </w:r>
                  </w:p>
                </w:txbxContent>
              </v:textbox>
            </v:shape>
          </v:group>
        </w:pict>
      </w: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sectPr w:rsidR="00DC0185">
          <w:headerReference w:type="default" r:id="rId69"/>
          <w:footerReference w:type="default" r:id="rId70"/>
          <w:pgSz w:w="11906" w:h="16838"/>
          <w:pgMar w:top="1962" w:right="1474" w:bottom="1848" w:left="1587" w:header="851" w:footer="992" w:gutter="0"/>
          <w:cols w:space="720"/>
          <w:docGrid w:type="lines" w:linePitch="312"/>
        </w:sectPr>
      </w:pP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2</w:t>
      </w:r>
    </w:p>
    <w:p w:rsidR="00DC0185" w:rsidRDefault="00246CF7">
      <w:pPr>
        <w:pStyle w:val="12"/>
        <w:widowControl/>
        <w:adjustRightInd w:val="0"/>
        <w:snapToGrid w:val="0"/>
        <w:spacing w:line="600" w:lineRule="exact"/>
        <w:ind w:firstLineChars="0" w:firstLine="0"/>
        <w:jc w:val="center"/>
        <w:rPr>
          <w:rFonts w:ascii="Times New Roman" w:eastAsia="方正小标宋_GBK" w:hAnsi="Times New Roman"/>
          <w:sz w:val="44"/>
        </w:rPr>
      </w:pPr>
      <w:r>
        <w:rPr>
          <w:rFonts w:ascii="Times New Roman" w:eastAsia="方正小标宋_GBK" w:hAnsi="Times New Roman" w:hint="eastAsia"/>
          <w:sz w:val="44"/>
        </w:rPr>
        <w:t>市场监督管理局</w:t>
      </w:r>
    </w:p>
    <w:p w:rsidR="00DC0185" w:rsidRDefault="00246CF7">
      <w:pPr>
        <w:spacing w:line="600" w:lineRule="exact"/>
        <w:ind w:left="23"/>
        <w:jc w:val="center"/>
        <w:rPr>
          <w:rFonts w:eastAsia="宋体"/>
          <w:b/>
          <w:sz w:val="44"/>
        </w:rPr>
      </w:pPr>
      <w:r>
        <w:rPr>
          <w:rFonts w:eastAsia="方正小标宋_GBK" w:hint="eastAsia"/>
          <w:sz w:val="44"/>
        </w:rPr>
        <w:t>行政许可受理决定书</w:t>
      </w:r>
    </w:p>
    <w:tbl>
      <w:tblPr>
        <w:tblW w:w="9560" w:type="dxa"/>
        <w:jc w:val="center"/>
        <w:tblLayout w:type="fixed"/>
        <w:tblCellMar>
          <w:left w:w="0" w:type="dxa"/>
          <w:right w:w="0" w:type="dxa"/>
        </w:tblCellMar>
        <w:tblLook w:val="04A0" w:firstRow="1" w:lastRow="0" w:firstColumn="1" w:lastColumn="0" w:noHBand="0" w:noVBand="1"/>
      </w:tblPr>
      <w:tblGrid>
        <w:gridCol w:w="40"/>
        <w:gridCol w:w="399"/>
        <w:gridCol w:w="168"/>
        <w:gridCol w:w="267"/>
        <w:gridCol w:w="111"/>
        <w:gridCol w:w="423"/>
        <w:gridCol w:w="267"/>
        <w:gridCol w:w="270"/>
        <w:gridCol w:w="268"/>
        <w:gridCol w:w="268"/>
        <w:gridCol w:w="269"/>
        <w:gridCol w:w="262"/>
        <w:gridCol w:w="262"/>
        <w:gridCol w:w="262"/>
        <w:gridCol w:w="262"/>
        <w:gridCol w:w="262"/>
        <w:gridCol w:w="262"/>
        <w:gridCol w:w="507"/>
        <w:gridCol w:w="35"/>
        <w:gridCol w:w="219"/>
        <w:gridCol w:w="456"/>
        <w:gridCol w:w="73"/>
        <w:gridCol w:w="304"/>
        <w:gridCol w:w="426"/>
        <w:gridCol w:w="182"/>
        <w:gridCol w:w="276"/>
        <w:gridCol w:w="276"/>
        <w:gridCol w:w="276"/>
        <w:gridCol w:w="276"/>
        <w:gridCol w:w="275"/>
        <w:gridCol w:w="275"/>
        <w:gridCol w:w="275"/>
        <w:gridCol w:w="275"/>
        <w:gridCol w:w="274"/>
        <w:gridCol w:w="273"/>
        <w:gridCol w:w="273"/>
        <w:gridCol w:w="12"/>
      </w:tblGrid>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事项名称</w:t>
            </w:r>
          </w:p>
        </w:tc>
        <w:tc>
          <w:tcPr>
            <w:tcW w:w="7615" w:type="dxa"/>
            <w:gridSpan w:val="2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u w:val="single"/>
              </w:rPr>
            </w:pPr>
            <w:r>
              <w:rPr>
                <w:rFonts w:eastAsia="宋体"/>
                <w:sz w:val="22"/>
                <w:u w:val="single"/>
              </w:rPr>
              <w:t>特种设备生产单位许可</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申请人信息</w:t>
            </w:r>
          </w:p>
        </w:tc>
        <w:tc>
          <w:tcPr>
            <w:tcW w:w="805"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自然人</w:t>
            </w: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境内自然人</w:t>
            </w:r>
            <w:r>
              <w:rPr>
                <w:rFonts w:eastAsia="宋体" w:hint="eastAsia"/>
                <w:sz w:val="22"/>
              </w:rPr>
              <w:t>）</w:t>
            </w:r>
            <w:r>
              <w:rPr>
                <w:rFonts w:eastAsia="宋体"/>
                <w:sz w:val="22"/>
              </w:rPr>
              <w:t>身份证号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住址</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法人</w:t>
            </w: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名称</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sz w:val="22"/>
              </w:rPr>
              <w:t>*******</w:t>
            </w:r>
            <w:r>
              <w:rPr>
                <w:rFonts w:eastAsia="宋体"/>
                <w:sz w:val="22"/>
              </w:rPr>
              <w:t>有限公司</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法定代表人或负责人</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张先生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统一社会信用代码或营业执照编号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sz w:val="22"/>
              </w:rPr>
              <w:t>9150****************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住所</w:t>
            </w:r>
            <w:r>
              <w:rPr>
                <w:rFonts w:eastAsia="宋体"/>
                <w:sz w:val="22"/>
              </w:rPr>
              <w:t>/</w:t>
            </w:r>
            <w:r>
              <w:rPr>
                <w:rFonts w:eastAsia="宋体"/>
                <w:sz w:val="22"/>
              </w:rPr>
              <w:t>商业登记地址</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rFonts w:eastAsia="宋体"/>
                <w:sz w:val="22"/>
              </w:rPr>
              <w:t>重庆市江北区</w:t>
            </w:r>
            <w:r>
              <w:rPr>
                <w:sz w:val="22"/>
              </w:rPr>
              <w:t>********</w:t>
            </w:r>
            <w:r>
              <w:rPr>
                <w:rFonts w:eastAsia="宋体"/>
                <w:sz w:val="22"/>
              </w:rPr>
              <w:t>号</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联系人信息</w:t>
            </w: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王先生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DC0185">
            <w:pPr>
              <w:rPr>
                <w:sz w:val="22"/>
              </w:rPr>
            </w:pPr>
          </w:p>
        </w:tc>
        <w:tc>
          <w:tcPr>
            <w:tcW w:w="2333" w:type="dxa"/>
            <w:gridSpan w:val="9"/>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电话</w:t>
            </w:r>
          </w:p>
        </w:tc>
        <w:tc>
          <w:tcPr>
            <w:tcW w:w="4477" w:type="dxa"/>
            <w:gridSpan w:val="17"/>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jc w:val="center"/>
              <w:rPr>
                <w:sz w:val="22"/>
              </w:rPr>
            </w:pPr>
            <w:r>
              <w:rPr>
                <w:sz w:val="22"/>
              </w:rPr>
              <w:t>139832**123</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受理机构</w:t>
            </w:r>
          </w:p>
        </w:tc>
        <w:tc>
          <w:tcPr>
            <w:tcW w:w="2884" w:type="dxa"/>
            <w:gridSpan w:val="10"/>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重庆市</w:t>
            </w:r>
            <w:r>
              <w:rPr>
                <w:sz w:val="22"/>
              </w:rPr>
              <w:t>***</w:t>
            </w:r>
            <w:r>
              <w:rPr>
                <w:rFonts w:eastAsia="宋体"/>
                <w:sz w:val="22"/>
              </w:rPr>
              <w:t>市场监督管理局</w:t>
            </w:r>
          </w:p>
        </w:tc>
        <w:tc>
          <w:tcPr>
            <w:tcW w:w="783"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受理人</w:t>
            </w:r>
          </w:p>
        </w:tc>
        <w:tc>
          <w:tcPr>
            <w:tcW w:w="912"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李</w:t>
            </w:r>
            <w:r>
              <w:rPr>
                <w:rFonts w:eastAsia="宋体"/>
                <w:sz w:val="22"/>
              </w:rPr>
              <w:t>**</w:t>
            </w:r>
          </w:p>
        </w:tc>
        <w:tc>
          <w:tcPr>
            <w:tcW w:w="1104"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联系电话</w:t>
            </w:r>
          </w:p>
        </w:tc>
        <w:tc>
          <w:tcPr>
            <w:tcW w:w="1932"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jc w:val="center"/>
              <w:rPr>
                <w:sz w:val="22"/>
              </w:rPr>
            </w:pPr>
            <w:r>
              <w:rPr>
                <w:sz w:val="22"/>
              </w:rPr>
              <w:t>023-89230000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是否收费</w:t>
            </w:r>
          </w:p>
        </w:tc>
        <w:tc>
          <w:tcPr>
            <w:tcW w:w="7615" w:type="dxa"/>
            <w:gridSpan w:val="29"/>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ind w:firstLineChars="650" w:firstLine="1430"/>
              <w:rPr>
                <w:sz w:val="22"/>
              </w:rPr>
            </w:pPr>
            <w:r>
              <w:rPr>
                <w:rFonts w:eastAsia="宋体"/>
                <w:sz w:val="22"/>
              </w:rPr>
              <w:t>□</w:t>
            </w:r>
            <w:r>
              <w:rPr>
                <w:rFonts w:eastAsia="宋体"/>
                <w:sz w:val="22"/>
              </w:rPr>
              <w:t>是</w:t>
            </w:r>
            <w:r>
              <w:rPr>
                <w:rFonts w:eastAsia="宋体"/>
                <w:sz w:val="22"/>
              </w:rPr>
              <w:t xml:space="preserve">                    ■</w:t>
            </w:r>
            <w:r>
              <w:rPr>
                <w:rFonts w:eastAsia="宋体"/>
                <w:sz w:val="22"/>
              </w:rPr>
              <w:t>否</w:t>
            </w: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接收材料时间</w:t>
            </w:r>
          </w:p>
        </w:tc>
        <w:tc>
          <w:tcPr>
            <w:tcW w:w="2884" w:type="dxa"/>
            <w:gridSpan w:val="10"/>
            <w:vMerge w:val="restart"/>
            <w:tcBorders>
              <w:top w:val="single" w:sz="4" w:space="0" w:color="auto"/>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sz w:val="22"/>
              </w:rPr>
              <w:t xml:space="preserve">   </w:t>
            </w:r>
            <w:r>
              <w:rPr>
                <w:rFonts w:eastAsia="宋体"/>
                <w:sz w:val="22"/>
              </w:rPr>
              <w:t>日</w:t>
            </w:r>
          </w:p>
        </w:tc>
        <w:tc>
          <w:tcPr>
            <w:tcW w:w="710" w:type="dxa"/>
            <w:gridSpan w:val="3"/>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法定办结时限</w:t>
            </w:r>
          </w:p>
        </w:tc>
        <w:tc>
          <w:tcPr>
            <w:tcW w:w="4021" w:type="dxa"/>
            <w:gridSpan w:val="16"/>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鉴定评审、企业整改</w:t>
            </w:r>
            <w:r>
              <w:rPr>
                <w:rFonts w:eastAsia="宋体" w:hint="eastAsia"/>
                <w:sz w:val="20"/>
              </w:rPr>
              <w:t>）</w:t>
            </w:r>
            <w:r>
              <w:rPr>
                <w:rFonts w:eastAsia="宋体"/>
                <w:sz w:val="20"/>
              </w:rPr>
              <w:t>时间不计入办结时限</w:t>
            </w:r>
          </w:p>
        </w:tc>
      </w:tr>
      <w:tr w:rsidR="00DC0185">
        <w:trPr>
          <w:trHeight w:hRule="exact" w:val="1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884" w:type="dxa"/>
            <w:gridSpan w:val="10"/>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2"/>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受理时间</w:t>
            </w:r>
          </w:p>
        </w:tc>
        <w:tc>
          <w:tcPr>
            <w:tcW w:w="2884" w:type="dxa"/>
            <w:gridSpan w:val="10"/>
            <w:vMerge w:val="restart"/>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rFonts w:eastAsia="宋体"/>
                <w:sz w:val="22"/>
              </w:rPr>
              <w:t xml:space="preserve"> </w:t>
            </w:r>
            <w:r>
              <w:rPr>
                <w:sz w:val="22"/>
              </w:rPr>
              <w:t xml:space="preserve">  </w:t>
            </w:r>
            <w:r>
              <w:rPr>
                <w:rFonts w:eastAsia="宋体"/>
                <w:sz w:val="22"/>
              </w:rPr>
              <w:t>日</w:t>
            </w:r>
          </w:p>
        </w:tc>
        <w:tc>
          <w:tcPr>
            <w:tcW w:w="710"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承诺办结时限</w:t>
            </w:r>
          </w:p>
        </w:tc>
        <w:tc>
          <w:tcPr>
            <w:tcW w:w="4021" w:type="dxa"/>
            <w:gridSpan w:val="16"/>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听证、即鉴定评审、企业整改</w:t>
            </w:r>
            <w:r>
              <w:rPr>
                <w:rFonts w:eastAsia="宋体" w:hint="eastAsia"/>
                <w:sz w:val="20"/>
              </w:rPr>
              <w:t>）</w:t>
            </w:r>
            <w:r>
              <w:rPr>
                <w:rFonts w:eastAsia="宋体"/>
                <w:sz w:val="20"/>
              </w:rPr>
              <w:t>时间不计入办结时限</w:t>
            </w:r>
          </w:p>
        </w:tc>
      </w:tr>
      <w:tr w:rsidR="00DC0185">
        <w:trPr>
          <w:trHeight w:hRule="exact" w:val="15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884" w:type="dxa"/>
            <w:gridSpan w:val="10"/>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办理进度查询方式</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重庆市特种设备信息化管理平台</w:t>
            </w:r>
          </w:p>
        </w:tc>
      </w:tr>
      <w:tr w:rsidR="00DC0185">
        <w:trPr>
          <w:trHeight w:hRule="exact" w:val="40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许可文书送达方式</w:t>
            </w:r>
          </w:p>
        </w:tc>
        <w:tc>
          <w:tcPr>
            <w:tcW w:w="4731" w:type="dxa"/>
            <w:gridSpan w:val="19"/>
            <w:tcBorders>
              <w:top w:val="single" w:sz="4" w:space="0" w:color="FFFFFF"/>
              <w:left w:val="single" w:sz="4" w:space="0" w:color="FFFFFF"/>
              <w:bottom w:val="single" w:sz="4" w:space="0" w:color="FFFFFF"/>
              <w:right w:val="single" w:sz="8" w:space="0" w:color="000000"/>
              <w:tl2br w:val="nil"/>
              <w:tr2bl w:val="nil"/>
            </w:tcBorders>
            <w:shd w:val="clear" w:color="auto" w:fill="FFFFFF"/>
            <w:vAlign w:val="center"/>
          </w:tcPr>
          <w:p w:rsidR="00DC0185" w:rsidRDefault="00246CF7">
            <w:pPr>
              <w:jc w:val="center"/>
              <w:rPr>
                <w:rFonts w:eastAsia="方正小标宋_GBK"/>
                <w:sz w:val="22"/>
                <w:u w:val="single"/>
              </w:rPr>
            </w:pPr>
            <w:r>
              <w:rPr>
                <w:rFonts w:eastAsia="宋体"/>
                <w:sz w:val="22"/>
                <w:u w:val="single"/>
              </w:rPr>
              <w:t>邮寄</w:t>
            </w:r>
            <w:r>
              <w:rPr>
                <w:rFonts w:eastAsia="宋体"/>
                <w:sz w:val="22"/>
                <w:u w:val="single"/>
              </w:rPr>
              <w:t>/</w:t>
            </w:r>
            <w:r>
              <w:rPr>
                <w:rFonts w:eastAsia="宋体"/>
                <w:sz w:val="22"/>
                <w:u w:val="single"/>
              </w:rPr>
              <w:t>书面</w:t>
            </w:r>
          </w:p>
          <w:p w:rsidR="00DC0185" w:rsidRDefault="00246CF7">
            <w:pPr>
              <w:spacing w:line="320" w:lineRule="atLeast"/>
              <w:rPr>
                <w:sz w:val="21"/>
              </w:rPr>
            </w:pPr>
            <w:r>
              <w:rPr>
                <w:sz w:val="21"/>
              </w:rPr>
              <w:pict>
                <v:shape id="_x0000_i1051" type="#_x0000_t75" style="width:13.5pt;height:16.5pt">
                  <v:imagedata r:id="rId71" o:title=""/>
                </v:shape>
              </w:pict>
            </w:r>
          </w:p>
        </w:tc>
      </w:tr>
      <w:tr w:rsidR="00DC0185">
        <w:trPr>
          <w:gridAfter w:val="1"/>
          <w:wAfter w:w="12" w:type="dxa"/>
          <w:trHeight w:hRule="exact" w:val="7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8" w:space="0" w:color="000000"/>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182"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送达地址及邮编</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当面送达地点</w:t>
            </w:r>
            <w:r>
              <w:rPr>
                <w:rFonts w:eastAsia="宋体" w:hint="eastAsia"/>
                <w:sz w:val="22"/>
              </w:rPr>
              <w:t>（</w:t>
            </w:r>
            <w:r>
              <w:rPr>
                <w:rFonts w:eastAsia="宋体"/>
                <w:sz w:val="22"/>
              </w:rPr>
              <w:t>凭本受理单及有效身份证件领取</w:t>
            </w:r>
            <w:r>
              <w:rPr>
                <w:rFonts w:eastAsia="宋体" w:hint="eastAsia"/>
                <w:sz w:val="22"/>
              </w:rPr>
              <w:t>）</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8686" w:type="dxa"/>
            <w:gridSpan w:val="33"/>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本文书一式</w:t>
            </w:r>
            <w:r>
              <w:rPr>
                <w:rFonts w:eastAsia="宋体"/>
                <w:sz w:val="22"/>
              </w:rPr>
              <w:t>2</w:t>
            </w:r>
            <w:r>
              <w:rPr>
                <w:rFonts w:eastAsia="宋体"/>
                <w:sz w:val="22"/>
              </w:rPr>
              <w:t>份。一份送达申请人，一份市监部门存档。</w:t>
            </w: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bl>
    <w:p w:rsidR="00DC0185" w:rsidRDefault="00246CF7">
      <w:pPr>
        <w:rPr>
          <w:sz w:val="21"/>
        </w:rPr>
      </w:pPr>
      <w:r>
        <w:rPr>
          <w:sz w:val="21"/>
        </w:rPr>
        <w:br w:type="page"/>
      </w:r>
    </w:p>
    <w:tbl>
      <w:tblPr>
        <w:tblW w:w="9548" w:type="dxa"/>
        <w:jc w:val="center"/>
        <w:tblLayout w:type="fixed"/>
        <w:tblCellMar>
          <w:left w:w="0" w:type="dxa"/>
          <w:right w:w="0" w:type="dxa"/>
        </w:tblCellMar>
        <w:tblLook w:val="04A0" w:firstRow="1" w:lastRow="0" w:firstColumn="1" w:lastColumn="0" w:noHBand="0" w:noVBand="1"/>
      </w:tblPr>
      <w:tblGrid>
        <w:gridCol w:w="40"/>
        <w:gridCol w:w="399"/>
        <w:gridCol w:w="168"/>
        <w:gridCol w:w="267"/>
        <w:gridCol w:w="111"/>
        <w:gridCol w:w="423"/>
        <w:gridCol w:w="267"/>
        <w:gridCol w:w="270"/>
        <w:gridCol w:w="268"/>
        <w:gridCol w:w="268"/>
        <w:gridCol w:w="269"/>
        <w:gridCol w:w="262"/>
        <w:gridCol w:w="262"/>
        <w:gridCol w:w="262"/>
        <w:gridCol w:w="262"/>
        <w:gridCol w:w="262"/>
        <w:gridCol w:w="262"/>
        <w:gridCol w:w="507"/>
        <w:gridCol w:w="35"/>
        <w:gridCol w:w="219"/>
        <w:gridCol w:w="456"/>
        <w:gridCol w:w="73"/>
        <w:gridCol w:w="304"/>
        <w:gridCol w:w="426"/>
        <w:gridCol w:w="182"/>
        <w:gridCol w:w="276"/>
        <w:gridCol w:w="276"/>
        <w:gridCol w:w="276"/>
        <w:gridCol w:w="276"/>
        <w:gridCol w:w="275"/>
        <w:gridCol w:w="275"/>
        <w:gridCol w:w="275"/>
        <w:gridCol w:w="275"/>
        <w:gridCol w:w="274"/>
        <w:gridCol w:w="273"/>
        <w:gridCol w:w="273"/>
      </w:tblGrid>
      <w:tr w:rsidR="00DC0185">
        <w:trPr>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pStyle w:val="1"/>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hint="eastAsia"/>
                <w:sz w:val="22"/>
              </w:rPr>
              <w:t>（</w:t>
            </w:r>
            <w:r>
              <w:rPr>
                <w:rFonts w:eastAsia="宋体"/>
                <w:sz w:val="22"/>
              </w:rPr>
              <w:t>此处加盖</w:t>
            </w:r>
            <w:r>
              <w:rPr>
                <w:rFonts w:eastAsia="宋体"/>
                <w:sz w:val="22"/>
              </w:rPr>
              <w:t>“</w:t>
            </w:r>
            <w:r>
              <w:rPr>
                <w:rFonts w:eastAsia="宋体"/>
                <w:sz w:val="22"/>
              </w:rPr>
              <w:t>申请材料齐全</w:t>
            </w:r>
            <w:r>
              <w:rPr>
                <w:rFonts w:eastAsia="宋体"/>
                <w:sz w:val="22"/>
              </w:rPr>
              <w:t>”</w:t>
            </w:r>
            <w:r>
              <w:rPr>
                <w:rFonts w:eastAsia="宋体"/>
                <w:sz w:val="22"/>
              </w:rPr>
              <w:t>印章或后附《行政许可申请材料接收清单》</w:t>
            </w:r>
            <w:r>
              <w:rPr>
                <w:rFonts w:eastAsia="宋体" w:hint="eastAsia"/>
                <w:sz w:val="22"/>
              </w:rPr>
              <w:t>）</w:t>
            </w: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86" w:type="dxa"/>
            <w:gridSpan w:val="9"/>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行政许可专用印章</w:t>
            </w:r>
            <w:r>
              <w:rPr>
                <w:rFonts w:eastAsia="宋体" w:hint="eastAsia"/>
                <w:sz w:val="22"/>
              </w:rPr>
              <w:t>）</w:t>
            </w: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86" w:type="dxa"/>
            <w:gridSpan w:val="9"/>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ind w:firstLineChars="750" w:firstLine="1650"/>
              <w:rPr>
                <w:sz w:val="21"/>
              </w:rPr>
            </w:pPr>
            <w:r>
              <w:rPr>
                <w:rFonts w:eastAsia="宋体"/>
                <w:sz w:val="22"/>
              </w:rPr>
              <w:t>年</w:t>
            </w:r>
            <w:r>
              <w:rPr>
                <w:rFonts w:eastAsia="宋体"/>
                <w:sz w:val="22"/>
              </w:rPr>
              <w:t xml:space="preserve">   </w:t>
            </w:r>
            <w:r>
              <w:rPr>
                <w:rFonts w:eastAsia="宋体"/>
                <w:sz w:val="22"/>
              </w:rPr>
              <w:t>月</w:t>
            </w:r>
            <w:r>
              <w:rPr>
                <w:rFonts w:eastAsia="宋体"/>
                <w:sz w:val="22"/>
              </w:rPr>
              <w:t xml:space="preserve">   </w:t>
            </w:r>
            <w:r>
              <w:rPr>
                <w:rFonts w:eastAsia="宋体"/>
                <w:sz w:val="22"/>
              </w:rPr>
              <w:t>日</w:t>
            </w: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trHeight w:hRule="exact" w:val="482"/>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6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6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5042" w:type="dxa"/>
            <w:gridSpan w:val="19"/>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备注：具体受理内容请参照《受理详情》</w:t>
            </w:r>
          </w:p>
        </w:tc>
        <w:tc>
          <w:tcPr>
            <w:tcW w:w="42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82"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4"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r>
    </w:tbl>
    <w:p w:rsidR="00DC0185" w:rsidRDefault="00246CF7">
      <w:pPr>
        <w:pStyle w:val="12"/>
        <w:widowControl/>
        <w:adjustRightInd w:val="0"/>
        <w:snapToGrid w:val="0"/>
        <w:spacing w:line="300" w:lineRule="exact"/>
        <w:ind w:firstLineChars="0" w:firstLine="0"/>
        <w:jc w:val="center"/>
        <w:rPr>
          <w:rFonts w:ascii="Times New Roman" w:hAnsi="Times New Roman"/>
          <w:sz w:val="24"/>
        </w:rPr>
      </w:pPr>
      <w:r>
        <w:rPr>
          <w:rFonts w:ascii="Times New Roman" w:hAnsi="Times New Roman"/>
          <w:sz w:val="24"/>
        </w:rPr>
        <w:t>受理单号：（</w:t>
      </w:r>
      <w:r>
        <w:rPr>
          <w:rFonts w:ascii="Times New Roman" w:hAnsi="Times New Roman"/>
          <w:sz w:val="24"/>
        </w:rPr>
        <w:t xml:space="preserve">      </w:t>
      </w:r>
      <w:r>
        <w:rPr>
          <w:rFonts w:ascii="Times New Roman" w:hAnsi="Times New Roman"/>
          <w:sz w:val="24"/>
        </w:rPr>
        <w:t>）市监准字〔</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号</w:t>
      </w:r>
    </w:p>
    <w:p w:rsidR="00DC0185" w:rsidRDefault="00DC0185">
      <w:pPr>
        <w:pStyle w:val="12"/>
        <w:widowControl/>
        <w:adjustRightInd w:val="0"/>
        <w:snapToGrid w:val="0"/>
        <w:spacing w:line="500" w:lineRule="exact"/>
        <w:ind w:firstLineChars="0" w:firstLine="0"/>
        <w:jc w:val="left"/>
        <w:rPr>
          <w:rFonts w:ascii="Times New Roman" w:hAnsi="Times New Roman"/>
        </w:rPr>
        <w:sectPr w:rsidR="00DC0185">
          <w:pgSz w:w="11906" w:h="16838"/>
          <w:pgMar w:top="1531" w:right="1531" w:bottom="1418" w:left="1531" w:header="851" w:footer="992" w:gutter="0"/>
          <w:cols w:space="720"/>
          <w:docGrid w:type="lines" w:linePitch="312"/>
        </w:sectPr>
      </w:pPr>
    </w:p>
    <w:p w:rsidR="00DC0185" w:rsidRDefault="00246CF7">
      <w:pPr>
        <w:tabs>
          <w:tab w:val="left" w:pos="8805"/>
        </w:tabs>
        <w:jc w:val="center"/>
        <w:rPr>
          <w:b/>
          <w:sz w:val="44"/>
        </w:rPr>
      </w:pPr>
      <w:r>
        <w:rPr>
          <w:rFonts w:hint="eastAsia"/>
          <w:kern w:val="0"/>
        </w:rPr>
        <w:lastRenderedPageBreak/>
        <w:tab/>
      </w:r>
      <w:r>
        <w:rPr>
          <w:rFonts w:eastAsia="宋体"/>
          <w:b/>
          <w:sz w:val="44"/>
        </w:rPr>
        <w:t>受</w:t>
      </w:r>
      <w:r>
        <w:rPr>
          <w:rFonts w:eastAsia="宋体"/>
          <w:b/>
          <w:sz w:val="44"/>
        </w:rPr>
        <w:t xml:space="preserve">  </w:t>
      </w:r>
      <w:r>
        <w:rPr>
          <w:rFonts w:eastAsia="宋体"/>
          <w:b/>
          <w:sz w:val="44"/>
        </w:rPr>
        <w:t>理</w:t>
      </w:r>
      <w:r>
        <w:rPr>
          <w:rFonts w:eastAsia="宋体"/>
          <w:b/>
          <w:sz w:val="44"/>
        </w:rPr>
        <w:t xml:space="preserve"> </w:t>
      </w:r>
      <w:r>
        <w:rPr>
          <w:b/>
          <w:sz w:val="44"/>
        </w:rPr>
        <w:t xml:space="preserve"> </w:t>
      </w:r>
      <w:r>
        <w:rPr>
          <w:rFonts w:eastAsia="宋体"/>
          <w:b/>
          <w:sz w:val="44"/>
        </w:rPr>
        <w:t>详</w:t>
      </w:r>
      <w:r>
        <w:rPr>
          <w:rFonts w:eastAsia="宋体"/>
          <w:b/>
          <w:sz w:val="44"/>
        </w:rPr>
        <w:t xml:space="preserve">  </w:t>
      </w:r>
      <w:r>
        <w:rPr>
          <w:rFonts w:eastAsia="宋体"/>
          <w:b/>
          <w:sz w:val="44"/>
        </w:rPr>
        <w:t>情</w:t>
      </w:r>
    </w:p>
    <w:p w:rsidR="00DC0185" w:rsidRDefault="00DC0185">
      <w:pPr>
        <w:tabs>
          <w:tab w:val="left" w:pos="8805"/>
        </w:tabs>
        <w:rPr>
          <w:sz w:val="21"/>
        </w:rPr>
      </w:pPr>
    </w:p>
    <w:p w:rsidR="00DC0185" w:rsidRDefault="00DC0185">
      <w:pPr>
        <w:rPr>
          <w:sz w:val="21"/>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371"/>
        <w:gridCol w:w="1162"/>
        <w:gridCol w:w="1904"/>
        <w:gridCol w:w="1144"/>
        <w:gridCol w:w="1249"/>
        <w:gridCol w:w="1058"/>
      </w:tblGrid>
      <w:tr w:rsidR="00DC0185">
        <w:trPr>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许可项目</w:t>
            </w: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许可子项目</w:t>
            </w: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参数</w:t>
            </w: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代表产品（限制范围、典型产品）</w:t>
            </w: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宋体"/>
                <w:sz w:val="22"/>
              </w:rPr>
            </w:pPr>
            <w:r>
              <w:rPr>
                <w:rFonts w:eastAsia="宋体"/>
                <w:sz w:val="22"/>
              </w:rPr>
              <w:t>原有许可</w:t>
            </w: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方正小标宋_GBK"/>
                <w:sz w:val="22"/>
              </w:rPr>
            </w:pPr>
            <w:r>
              <w:rPr>
                <w:rFonts w:eastAsia="宋体"/>
                <w:sz w:val="22"/>
              </w:rPr>
              <w:t>新申请</w:t>
            </w:r>
          </w:p>
          <w:p w:rsidR="00DC0185" w:rsidRDefault="00246CF7">
            <w:pPr>
              <w:jc w:val="center"/>
              <w:rPr>
                <w:rFonts w:eastAsia="宋体"/>
                <w:sz w:val="22"/>
              </w:rPr>
            </w:pPr>
            <w:r>
              <w:rPr>
                <w:rFonts w:eastAsia="宋体"/>
                <w:sz w:val="22"/>
              </w:rPr>
              <w:t>许可</w:t>
            </w: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备注</w:t>
            </w:r>
          </w:p>
        </w:tc>
      </w:tr>
      <w:tr w:rsidR="00DC0185">
        <w:trPr>
          <w:trHeight w:val="570"/>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r w:rsidR="00DC0185">
        <w:trPr>
          <w:trHeight w:val="705"/>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bl>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pPr>
    </w:p>
    <w:p w:rsidR="00DC0185" w:rsidRDefault="00246CF7">
      <w:pPr>
        <w:pStyle w:val="12"/>
        <w:widowControl/>
        <w:tabs>
          <w:tab w:val="left" w:pos="1423"/>
        </w:tabs>
        <w:adjustRightInd w:val="0"/>
        <w:snapToGrid w:val="0"/>
        <w:spacing w:line="50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3</w:t>
      </w:r>
    </w:p>
    <w:p w:rsidR="00DC0185" w:rsidRDefault="00246CF7">
      <w:pPr>
        <w:jc w:val="center"/>
        <w:rPr>
          <w:rFonts w:eastAsia="宋体"/>
          <w:b/>
          <w:sz w:val="44"/>
        </w:rPr>
      </w:pPr>
      <w:r>
        <w:rPr>
          <w:rFonts w:eastAsia="宋体"/>
          <w:b/>
          <w:sz w:val="44"/>
        </w:rPr>
        <w:t>市场监督管理局</w:t>
      </w:r>
    </w:p>
    <w:p w:rsidR="00DC0185" w:rsidRDefault="00246CF7">
      <w:pPr>
        <w:jc w:val="center"/>
        <w:rPr>
          <w:rFonts w:eastAsia="宋体"/>
          <w:b/>
          <w:sz w:val="36"/>
        </w:rPr>
      </w:pPr>
      <w:r>
        <w:rPr>
          <w:rFonts w:eastAsia="宋体"/>
          <w:b/>
          <w:sz w:val="36"/>
        </w:rPr>
        <w:t>行政许可申请资料接收清单（受理）</w:t>
      </w:r>
    </w:p>
    <w:p w:rsidR="00DC0185" w:rsidRDefault="00246CF7">
      <w:pPr>
        <w:ind w:firstLineChars="100" w:firstLine="240"/>
        <w:jc w:val="center"/>
        <w:rPr>
          <w:sz w:val="24"/>
        </w:rPr>
      </w:pPr>
      <w:r>
        <w:rPr>
          <w:rFonts w:eastAsia="宋体"/>
          <w:sz w:val="24"/>
        </w:rPr>
        <w:t>受理单号：（</w:t>
      </w:r>
      <w:r>
        <w:rPr>
          <w:sz w:val="24"/>
        </w:rPr>
        <w:t xml:space="preserve">      </w:t>
      </w:r>
      <w:r>
        <w:rPr>
          <w:rFonts w:eastAsia="宋体"/>
          <w:sz w:val="24"/>
        </w:rPr>
        <w:t>）市监准字</w:t>
      </w:r>
      <w:r>
        <w:rPr>
          <w:rFonts w:hint="eastAsia"/>
          <w:kern w:val="0"/>
          <w:sz w:val="28"/>
        </w:rPr>
        <w:t>〔</w:t>
      </w:r>
      <w:r>
        <w:rPr>
          <w:rFonts w:hint="eastAsia"/>
          <w:kern w:val="0"/>
          <w:sz w:val="28"/>
        </w:rPr>
        <w:t xml:space="preserve">  </w:t>
      </w:r>
      <w:r>
        <w:rPr>
          <w:rFonts w:hint="eastAsia"/>
          <w:kern w:val="0"/>
          <w:sz w:val="28"/>
        </w:rPr>
        <w:t>〕</w:t>
      </w:r>
      <w:r>
        <w:rPr>
          <w:sz w:val="24"/>
        </w:rPr>
        <w:t xml:space="preserve">        </w:t>
      </w:r>
      <w:r>
        <w:rPr>
          <w:rFonts w:eastAsia="宋体"/>
          <w:sz w:val="24"/>
        </w:rPr>
        <w:t>号</w:t>
      </w:r>
    </w:p>
    <w:p w:rsidR="00DC0185" w:rsidRDefault="00DC0185">
      <w:pPr>
        <w:ind w:firstLineChars="100" w:firstLine="240"/>
        <w:jc w:val="center"/>
        <w:rPr>
          <w:sz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425"/>
        <w:gridCol w:w="355"/>
        <w:gridCol w:w="921"/>
        <w:gridCol w:w="354"/>
        <w:gridCol w:w="2764"/>
      </w:tblGrid>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申请人</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申请事项</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439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（境内申请人）身份证号或者统一社会信用代码</w:t>
            </w:r>
            <w:r>
              <w:rPr>
                <w:rFonts w:eastAsia="宋体"/>
                <w:sz w:val="24"/>
              </w:rPr>
              <w:t>/</w:t>
            </w:r>
            <w:r>
              <w:rPr>
                <w:rFonts w:eastAsia="宋体"/>
                <w:sz w:val="24"/>
              </w:rPr>
              <w:t>营业执照编号</w:t>
            </w:r>
          </w:p>
        </w:tc>
        <w:tc>
          <w:tcPr>
            <w:tcW w:w="4819"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联系人</w:t>
            </w:r>
          </w:p>
        </w:tc>
        <w:tc>
          <w:tcPr>
            <w:tcW w:w="340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630"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联系电话</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申请材料（可续页）</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序号</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材料名称</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页数</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份数</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886"/>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申请经办人签名</w:t>
            </w:r>
          </w:p>
        </w:tc>
        <w:tc>
          <w:tcPr>
            <w:tcW w:w="297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70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收件人员</w:t>
            </w:r>
          </w:p>
          <w:p w:rsidR="00DC0185" w:rsidRDefault="00246CF7">
            <w:pPr>
              <w:jc w:val="center"/>
              <w:rPr>
                <w:rFonts w:eastAsia="宋体"/>
                <w:sz w:val="24"/>
              </w:rPr>
            </w:pPr>
            <w:r>
              <w:rPr>
                <w:rFonts w:eastAsia="宋体"/>
                <w:sz w:val="24"/>
              </w:rPr>
              <w:t>签名</w:t>
            </w:r>
          </w:p>
        </w:tc>
        <w:tc>
          <w:tcPr>
            <w:tcW w:w="311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90"/>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p w:rsidR="00DC0185" w:rsidRDefault="00DC0185">
            <w:pPr>
              <w:jc w:val="center"/>
              <w:rPr>
                <w:rFonts w:eastAsia="宋体"/>
                <w:sz w:val="24"/>
              </w:rPr>
            </w:pPr>
          </w:p>
          <w:p w:rsidR="00DC0185" w:rsidRDefault="00246CF7">
            <w:pPr>
              <w:jc w:val="center"/>
              <w:rPr>
                <w:rFonts w:eastAsia="宋体"/>
                <w:sz w:val="24"/>
              </w:rPr>
            </w:pPr>
            <w:r>
              <w:rPr>
                <w:rFonts w:eastAsia="宋体"/>
                <w:sz w:val="24"/>
              </w:rPr>
              <w:t xml:space="preserve">                                                    </w:t>
            </w:r>
            <w:r>
              <w:rPr>
                <w:rFonts w:eastAsia="宋体"/>
                <w:sz w:val="24"/>
              </w:rPr>
              <w:t>（行政许可专用印章）</w:t>
            </w:r>
          </w:p>
          <w:p w:rsidR="00DC0185" w:rsidRDefault="00246CF7">
            <w:pPr>
              <w:jc w:val="center"/>
              <w:rPr>
                <w:rFonts w:eastAsia="宋体"/>
                <w:sz w:val="24"/>
              </w:rPr>
            </w:pPr>
            <w:r>
              <w:rPr>
                <w:rFonts w:eastAsia="宋体"/>
                <w:sz w:val="24"/>
              </w:rPr>
              <w:t xml:space="preserve">                                                   </w:t>
            </w:r>
          </w:p>
          <w:p w:rsidR="00DC0185" w:rsidRDefault="00246CF7">
            <w:pPr>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DC0185" w:rsidRDefault="00DC0185">
            <w:pPr>
              <w:jc w:val="center"/>
              <w:rPr>
                <w:rFonts w:eastAsia="宋体"/>
                <w:sz w:val="24"/>
              </w:rPr>
            </w:pPr>
          </w:p>
          <w:p w:rsidR="00DC0185" w:rsidRDefault="00DC0185">
            <w:pPr>
              <w:jc w:val="center"/>
              <w:rPr>
                <w:rFonts w:eastAsia="宋体"/>
                <w:sz w:val="24"/>
              </w:rPr>
            </w:pPr>
          </w:p>
        </w:tc>
      </w:tr>
    </w:tbl>
    <w:p w:rsidR="00DC0185" w:rsidRDefault="00246CF7">
      <w:pPr>
        <w:pStyle w:val="12"/>
        <w:widowControl/>
        <w:adjustRightInd w:val="0"/>
        <w:snapToGrid w:val="0"/>
        <w:spacing w:line="500" w:lineRule="exact"/>
        <w:ind w:firstLineChars="0" w:firstLine="0"/>
        <w:jc w:val="left"/>
        <w:rPr>
          <w:rFonts w:ascii="Times New Roman" w:eastAsia="方正仿宋_GBK" w:hAnsi="Times New Roman"/>
          <w:kern w:val="0"/>
          <w:sz w:val="32"/>
        </w:rPr>
      </w:pPr>
      <w:r>
        <w:rPr>
          <w:rFonts w:ascii="Times New Roman" w:hAnsi="Times New Roman"/>
        </w:rPr>
        <w:t>本文书一式</w:t>
      </w:r>
      <w:r>
        <w:rPr>
          <w:rFonts w:ascii="Times New Roman" w:hAnsi="Times New Roman"/>
        </w:rPr>
        <w:t>2</w:t>
      </w:r>
      <w:r>
        <w:rPr>
          <w:rFonts w:ascii="Times New Roman" w:hAnsi="Times New Roman"/>
        </w:rPr>
        <w:t>份。一份送达申请人，一份市监部门存档。</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4</w:t>
      </w:r>
    </w:p>
    <w:p w:rsidR="00DC0185" w:rsidRDefault="00246CF7">
      <w:pPr>
        <w:widowControl/>
        <w:spacing w:line="660" w:lineRule="exact"/>
        <w:jc w:val="center"/>
        <w:rPr>
          <w:rFonts w:eastAsia="方正小标宋_GBK"/>
          <w:sz w:val="36"/>
        </w:rPr>
      </w:pPr>
      <w:r>
        <w:rPr>
          <w:rFonts w:eastAsia="方正小标宋_GBK" w:hint="eastAsia"/>
          <w:color w:val="000000"/>
          <w:sz w:val="44"/>
        </w:rPr>
        <w:t>市场监督管理</w:t>
      </w:r>
    </w:p>
    <w:p w:rsidR="00DC0185" w:rsidRDefault="00246CF7">
      <w:pPr>
        <w:adjustRightInd w:val="0"/>
        <w:snapToGrid w:val="0"/>
        <w:spacing w:line="660" w:lineRule="exact"/>
        <w:jc w:val="left"/>
        <w:rPr>
          <w:rFonts w:eastAsia="方正小标宋_GBK"/>
          <w:color w:val="000000"/>
          <w:sz w:val="44"/>
        </w:rPr>
      </w:pPr>
      <w:r>
        <w:rPr>
          <w:rFonts w:eastAsia="方正小标宋_GBK" w:hint="eastAsia"/>
          <w:color w:val="000000"/>
          <w:sz w:val="27"/>
        </w:rPr>
        <w:t xml:space="preserve">           </w:t>
      </w:r>
      <w:r>
        <w:rPr>
          <w:rFonts w:eastAsia="方正小标宋_GBK" w:hint="eastAsia"/>
          <w:color w:val="000000"/>
          <w:sz w:val="44"/>
        </w:rPr>
        <w:t xml:space="preserve">   </w:t>
      </w:r>
      <w:r>
        <w:rPr>
          <w:rFonts w:eastAsia="方正小标宋_GBK" w:hint="eastAsia"/>
          <w:color w:val="000000"/>
          <w:sz w:val="44"/>
        </w:rPr>
        <w:t>行政许可不予受理决定书</w:t>
      </w:r>
    </w:p>
    <w:p w:rsidR="00DC0185" w:rsidRDefault="00246CF7">
      <w:pPr>
        <w:adjustRightInd w:val="0"/>
        <w:snapToGrid w:val="0"/>
        <w:spacing w:line="400" w:lineRule="exact"/>
        <w:jc w:val="left"/>
        <w:rPr>
          <w:b/>
          <w:kern w:val="0"/>
          <w:sz w:val="28"/>
        </w:rPr>
      </w:pPr>
      <w:r>
        <w:rPr>
          <w:rFonts w:eastAsia="宋体"/>
          <w:kern w:val="0"/>
          <w:sz w:val="24"/>
        </w:rPr>
        <w:t xml:space="preserve">                         </w:t>
      </w:r>
      <w:r>
        <w:rPr>
          <w:rFonts w:hint="eastAsia"/>
          <w:kern w:val="0"/>
          <w:sz w:val="28"/>
        </w:rPr>
        <w:t>（</w:t>
      </w:r>
      <w:r>
        <w:rPr>
          <w:rFonts w:hint="eastAsia"/>
          <w:kern w:val="0"/>
          <w:sz w:val="28"/>
        </w:rPr>
        <w:t xml:space="preserve">  </w:t>
      </w:r>
      <w:r>
        <w:rPr>
          <w:rFonts w:hint="eastAsia"/>
          <w:kern w:val="0"/>
          <w:sz w:val="28"/>
        </w:rPr>
        <w:t>）市监许不受字〔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jc w:val="center"/>
        <w:rPr>
          <w:rFonts w:eastAsia="仿宋_GB2312"/>
        </w:rPr>
      </w:pPr>
      <w:r>
        <w:rPr>
          <w:rFonts w:eastAsia="仿宋_GB2312"/>
        </w:rPr>
        <w:pict>
          <v:line id="_x0000_s1100" style="position:absolute;left:0;text-align:left;flip:y;z-index:251688960;mso-width-relative:page;mso-height-relative:page" from="1.5pt,16.65pt" to="462.7pt,17.45pt" strokeweight="2pt"/>
        </w:pict>
      </w:r>
    </w:p>
    <w:p w:rsidR="00DC0185" w:rsidRDefault="00DC0185">
      <w:pPr>
        <w:adjustRightInd w:val="0"/>
        <w:snapToGrid w:val="0"/>
        <w:rPr>
          <w:rFonts w:eastAsia="仿宋_GB2312"/>
        </w:rPr>
      </w:pP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600" w:lineRule="exact"/>
        <w:ind w:firstLineChars="200" w:firstLine="640"/>
      </w:pPr>
      <w:r>
        <w:rPr>
          <w:rFonts w:hint="eastAsia"/>
        </w:rPr>
        <w:t>你单位申请的</w:t>
      </w:r>
      <w:r>
        <w:rPr>
          <w:rFonts w:hint="eastAsia"/>
          <w:u w:val="single"/>
        </w:rPr>
        <w:t xml:space="preserve">          </w:t>
      </w:r>
      <w:r>
        <w:rPr>
          <w:rFonts w:hint="eastAsia"/>
          <w:u w:val="single"/>
        </w:rPr>
        <w:t>许可事项</w:t>
      </w:r>
      <w:r>
        <w:rPr>
          <w:rFonts w:hint="eastAsia"/>
        </w:rPr>
        <w:t>，经审查，不需要取得行政许可，（或者不属于本机关职权范围、企业被撤销许可证不满三年）。根据《中华人民共和国行政许可法》第三十二条第一款第</w:t>
      </w:r>
      <w:r>
        <w:rPr>
          <w:rFonts w:hint="eastAsia"/>
        </w:rPr>
        <w:t xml:space="preserve">  </w:t>
      </w:r>
      <w:r>
        <w:rPr>
          <w:rFonts w:hint="eastAsia"/>
        </w:rPr>
        <w:t>项（或《中华人民共和国特种设备安全监察条例》第五十二条）规定，决定不予以受理。</w:t>
      </w:r>
    </w:p>
    <w:p w:rsidR="00DC0185" w:rsidRDefault="00246CF7">
      <w:pPr>
        <w:spacing w:line="600" w:lineRule="exact"/>
        <w:ind w:left="2" w:firstLineChars="200" w:firstLine="640"/>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spacing w:line="600" w:lineRule="exact"/>
        <w:ind w:firstLineChars="1546" w:firstLine="4947"/>
      </w:pPr>
    </w:p>
    <w:p w:rsidR="00DC0185" w:rsidRDefault="00246CF7">
      <w:pPr>
        <w:spacing w:line="600" w:lineRule="exact"/>
        <w:ind w:firstLineChars="1700" w:firstLine="5440"/>
      </w:pPr>
      <w:r>
        <w:rPr>
          <w:rFonts w:hint="eastAsia"/>
        </w:rPr>
        <w:t>（行政许可专用章）</w:t>
      </w:r>
    </w:p>
    <w:p w:rsidR="00DC0185" w:rsidRDefault="00246CF7">
      <w:pPr>
        <w:spacing w:line="600" w:lineRule="exact"/>
        <w:ind w:firstLineChars="1791" w:firstLine="5731"/>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246CF7">
      <w:pPr>
        <w:spacing w:line="600" w:lineRule="exact"/>
      </w:pPr>
      <w:r>
        <w:rPr>
          <w:sz w:val="21"/>
        </w:rPr>
        <w:pict>
          <v:line id="_x0000_s1101" style="position:absolute;left:0;text-align:left;flip:y;z-index:251691008;mso-width-relative:page;mso-height-relative:page" from="8.75pt,30pt" to="467pt,30.7pt" strokeweight="2.25pt"/>
        </w:pict>
      </w:r>
    </w:p>
    <w:p w:rsidR="00DC0185" w:rsidRDefault="00246CF7">
      <w:pPr>
        <w:spacing w:line="480" w:lineRule="exact"/>
        <w:ind w:firstLineChars="100" w:firstLine="267"/>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5</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w:t>
      </w:r>
      <w:r>
        <w:rPr>
          <w:rFonts w:hint="eastAsia"/>
          <w:kern w:val="0"/>
          <w:sz w:val="28"/>
        </w:rPr>
        <w:t xml:space="preserve">  </w:t>
      </w:r>
      <w:r>
        <w:rPr>
          <w:rFonts w:hint="eastAsia"/>
          <w:kern w:val="0"/>
          <w:sz w:val="28"/>
        </w:rPr>
        <w:t>）市监许补字〔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102" style="position:absolute;left:0;text-align:left;flip:y;z-index:251689984;mso-width-relative:page;mso-height-relative:page" from="1.6pt,12.35pt" to="462.8pt,13.15pt" strokeweight="2pt"/>
        </w:pict>
      </w: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625CD4" w:rsidRDefault="00246CF7" w:rsidP="00625CD4">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w:t>
      </w:r>
      <w:r>
        <w:rPr>
          <w:rFonts w:hint="eastAsia"/>
          <w:u w:val="single"/>
        </w:rPr>
        <w:t xml:space="preserve">        </w:t>
      </w:r>
      <w:r>
        <w:rPr>
          <w:rFonts w:hint="eastAsia"/>
          <w:u w:val="single"/>
        </w:rPr>
        <w:t>许可事项</w:t>
      </w:r>
      <w:r>
        <w:rPr>
          <w:rFonts w:hint="eastAsia"/>
        </w:rPr>
        <w:t>申请材料收悉。依照《中华人民共和国行政许可法》第三十二条第一款第四项和《特种设备使用管理规则》（</w:t>
      </w:r>
      <w:r>
        <w:rPr>
          <w:rFonts w:hint="eastAsia"/>
        </w:rPr>
        <w:t>TSG 08-2017</w:t>
      </w:r>
      <w:r>
        <w:rPr>
          <w:rFonts w:hint="eastAsia"/>
        </w:rPr>
        <w:t>）第</w:t>
      </w:r>
      <w:r>
        <w:rPr>
          <w:rFonts w:hint="eastAsia"/>
        </w:rPr>
        <w:t xml:space="preserve">   </w:t>
      </w:r>
      <w:r>
        <w:rPr>
          <w:rFonts w:hint="eastAsia"/>
        </w:rPr>
        <w:t>条</w:t>
      </w:r>
      <w:r>
        <w:rPr>
          <w:rFonts w:hint="eastAsia"/>
        </w:rPr>
        <w:t xml:space="preserve">    </w:t>
      </w:r>
      <w:r>
        <w:rPr>
          <w:rFonts w:hint="eastAsia"/>
        </w:rPr>
        <w:t>规定，经审查，需补正以下材料：</w:t>
      </w:r>
    </w:p>
    <w:p w:rsidR="00625CD4" w:rsidRDefault="00625CD4" w:rsidP="00625CD4">
      <w:pPr>
        <w:spacing w:line="480" w:lineRule="exact"/>
        <w:ind w:firstLineChars="200" w:firstLine="640"/>
      </w:pPr>
      <w:r>
        <w:t>1.</w:t>
      </w:r>
    </w:p>
    <w:p w:rsidR="00625CD4" w:rsidRDefault="00625CD4" w:rsidP="00625CD4">
      <w:pPr>
        <w:spacing w:line="480" w:lineRule="exact"/>
        <w:ind w:firstLineChars="200" w:firstLine="640"/>
      </w:pPr>
      <w:r>
        <w:t>2.</w:t>
      </w:r>
    </w:p>
    <w:p w:rsidR="00DC0185" w:rsidRDefault="00625CD4" w:rsidP="00625CD4">
      <w:pPr>
        <w:spacing w:line="480" w:lineRule="exact"/>
        <w:ind w:firstLineChars="200" w:firstLine="640"/>
      </w:pPr>
      <w:r>
        <w:t>3.</w:t>
      </w:r>
      <w:r w:rsidR="00246CF7">
        <w:rPr>
          <w:rFonts w:hint="eastAsia"/>
          <w:u w:val="single"/>
        </w:rPr>
        <w:t xml:space="preserve">                                     </w:t>
      </w:r>
    </w:p>
    <w:p w:rsidR="00DC0185" w:rsidRDefault="00246CF7" w:rsidP="00625CD4">
      <w:pPr>
        <w:spacing w:line="480" w:lineRule="exact"/>
        <w:ind w:left="1000"/>
      </w:pPr>
      <w:r>
        <w:rPr>
          <w:rFonts w:hint="eastAsia"/>
          <w:u w:val="single"/>
        </w:rPr>
        <w:t xml:space="preserve">                                     </w:t>
      </w:r>
      <w:r>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800" w:firstLine="576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pPr>
      <w:r>
        <w:rPr>
          <w:sz w:val="21"/>
        </w:rPr>
        <w:pict>
          <v:line id="_x0000_s1103" style="position:absolute;left:0;text-align:left;flip:y;z-index:251687936;mso-width-relative:page;mso-height-relative:page" from="8.75pt,30pt" to="467pt,30.7pt" strokeweight="2.25pt"/>
        </w:pict>
      </w:r>
    </w:p>
    <w:p w:rsidR="00DC0185" w:rsidRDefault="00246CF7">
      <w:pPr>
        <w:spacing w:line="480" w:lineRule="exact"/>
        <w:ind w:firstLineChars="100" w:firstLine="267"/>
        <w:rPr>
          <w:sz w:val="28"/>
        </w:rPr>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6</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仿宋_GBK" w:hAnsi="Times New Roman" w:hint="eastAsia"/>
          <w:kern w:val="0"/>
          <w:sz w:val="32"/>
        </w:rPr>
        <w:tab/>
      </w:r>
      <w:r>
        <w:rPr>
          <w:rFonts w:ascii="Times New Roman" w:eastAsia="方正小标宋_GBK" w:hAnsi="Times New Roman" w:hint="eastAsia"/>
          <w:kern w:val="0"/>
          <w:sz w:val="44"/>
        </w:rPr>
        <w:t>特种设备行政许可审批表</w:t>
      </w:r>
    </w:p>
    <w:p w:rsidR="00DC0185" w:rsidRDefault="00DC0185">
      <w:pPr>
        <w:pStyle w:val="12"/>
        <w:widowControl/>
        <w:adjustRightInd w:val="0"/>
        <w:snapToGrid w:val="0"/>
        <w:spacing w:line="500" w:lineRule="exact"/>
        <w:ind w:firstLineChars="0" w:firstLine="0"/>
        <w:jc w:val="center"/>
        <w:rPr>
          <w:rFonts w:ascii="Times New Roman" w:eastAsia="方正仿宋_GBK" w:hAnsi="Times New Roman"/>
          <w:kern w:val="0"/>
          <w:sz w:val="32"/>
        </w:rPr>
      </w:pPr>
    </w:p>
    <w:tbl>
      <w:tblPr>
        <w:tblW w:w="9776" w:type="dxa"/>
        <w:tblInd w:w="113" w:type="dxa"/>
        <w:tblLayout w:type="fixed"/>
        <w:tblLook w:val="04A0" w:firstRow="1" w:lastRow="0" w:firstColumn="1" w:lastColumn="0" w:noHBand="0" w:noVBand="1"/>
      </w:tblPr>
      <w:tblGrid>
        <w:gridCol w:w="1686"/>
        <w:gridCol w:w="719"/>
        <w:gridCol w:w="1476"/>
        <w:gridCol w:w="1359"/>
        <w:gridCol w:w="837"/>
        <w:gridCol w:w="1715"/>
        <w:gridCol w:w="1984"/>
      </w:tblGrid>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申请单位名称</w:t>
            </w:r>
          </w:p>
        </w:tc>
        <w:tc>
          <w:tcPr>
            <w:tcW w:w="7371" w:type="dxa"/>
            <w:gridSpan w:val="5"/>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住所：</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地址：</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设备种类</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许可事项</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16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许可类别</w:t>
            </w:r>
          </w:p>
        </w:tc>
        <w:tc>
          <w:tcPr>
            <w:tcW w:w="219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许可项目</w:t>
            </w:r>
          </w:p>
        </w:tc>
        <w:tc>
          <w:tcPr>
            <w:tcW w:w="2196"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许可子项目</w:t>
            </w:r>
          </w:p>
        </w:tc>
        <w:tc>
          <w:tcPr>
            <w:tcW w:w="1715"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许可参数、范围</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备注</w:t>
            </w:r>
          </w:p>
        </w:tc>
      </w:tr>
      <w:tr w:rsidR="00DC0185">
        <w:trPr>
          <w:trHeight w:val="600"/>
        </w:trPr>
        <w:tc>
          <w:tcPr>
            <w:tcW w:w="1686" w:type="dxa"/>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5"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6"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715" w:type="dxa"/>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原许可证编号</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原许可有效期</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鉴定评审机构</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型式试验机构</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000000"/>
                <w:kern w:val="0"/>
                <w:sz w:val="24"/>
              </w:rPr>
            </w:pPr>
            <w:r>
              <w:rPr>
                <w:rFonts w:eastAsia="宋体"/>
                <w:color w:val="000000"/>
                <w:kern w:val="0"/>
                <w:sz w:val="24"/>
              </w:rPr>
              <w:pict>
                <v:shape id="矩形 1024" o:spid="_x0000_s1104" type="#_x0000_t75" style="position:absolute;left:0;text-align:left;margin-left:0;margin-top:0;width:54.75pt;height:15pt;z-index:251695104;visibility:hidden;mso-position-horizontal-relative:text;mso-position-vertical-relative:text;mso-width-relative:page;mso-height-relative:page" o:insetmode="auto">
                  <v:imagedata r:id="rId72" o:title=""/>
                  <o:lock v:ext="edit" aspectratio="f"/>
                </v:shape>
              </w:pict>
            </w: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办件机构意见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矩形 1025" o:spid="_x0000_s1105" type="#_x0000_t75" style="position:absolute;margin-left:0;margin-top:0;width:54.75pt;height:24.75pt;z-index:251696128;visibility:hidden;mso-position-horizontal-relative:text;mso-position-vertical-relative:text;mso-width-relative:page;mso-height-relative:page" o:insetmode="auto">
                  <v:imagedata r:id="rId73" o:title=""/>
                  <o:lock v:ext="edit" aspectratio="f"/>
                </v:shape>
              </w:pict>
            </w:r>
            <w:r>
              <w:rPr>
                <w:rFonts w:eastAsia="宋体"/>
                <w:color w:val="000000"/>
                <w:kern w:val="0"/>
                <w:sz w:val="24"/>
              </w:rPr>
              <w:pict>
                <v:shape id="矩形 1026" o:spid="_x0000_s1106" type="#_x0000_t75" style="position:absolute;margin-left:0;margin-top:60pt;width:54.75pt;height:15pt;z-index:251697152;visibility:hidden;mso-position-horizontal-relative:text;mso-position-vertical-relative:text;mso-width-relative:page;mso-height-relative:page" o:insetmode="auto">
                  <v:imagedata r:id="rId74" o:title=""/>
                  <o:lock v:ext="edit" aspectratio="f"/>
                </v:shape>
              </w:pict>
            </w: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246CF7">
            <w:pPr>
              <w:widowControl/>
              <w:ind w:firstLineChars="1850" w:firstLine="4440"/>
              <w:jc w:val="left"/>
              <w:rPr>
                <w:rFonts w:eastAsia="宋体"/>
                <w:color w:val="000000"/>
                <w:kern w:val="0"/>
                <w:sz w:val="24"/>
              </w:rPr>
            </w:pPr>
            <w:r>
              <w:rPr>
                <w:rFonts w:eastAsia="宋体"/>
                <w:color w:val="333333"/>
                <w:kern w:val="0"/>
                <w:sz w:val="24"/>
              </w:rPr>
              <w:t>经办人：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312"/>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333333"/>
                <w:kern w:val="0"/>
                <w:sz w:val="24"/>
              </w:rPr>
            </w:pPr>
            <w:r>
              <w:rPr>
                <w:rFonts w:eastAsia="宋体"/>
                <w:color w:val="000000"/>
                <w:kern w:val="0"/>
                <w:sz w:val="24"/>
              </w:rPr>
              <w:pict>
                <v:shape id="矩形 1028" o:spid="_x0000_s1107" type="#_x0000_t75" style="position:absolute;margin-left:0;margin-top:60pt;width:54.75pt;height:15pt;z-index:251698176;visibility:hidden;mso-position-horizontal-relative:text;mso-position-vertical-relative:text;mso-width-relative:page;mso-height-relative:page" o:insetmode="auto">
                  <v:imagedata r:id="rId74" o:title=""/>
                  <o:lock v:ext="edit" aspectratio="f"/>
                </v:shape>
              </w:pict>
            </w:r>
          </w:p>
          <w:p w:rsidR="00DC0185" w:rsidRDefault="00246CF7">
            <w:pPr>
              <w:widowControl/>
              <w:ind w:firstLineChars="1850" w:firstLine="4440"/>
              <w:jc w:val="left"/>
              <w:rPr>
                <w:rFonts w:eastAsia="宋体"/>
                <w:color w:val="000000"/>
                <w:kern w:val="0"/>
                <w:sz w:val="24"/>
              </w:rPr>
            </w:pPr>
            <w:r>
              <w:rPr>
                <w:rFonts w:eastAsia="宋体"/>
                <w:color w:val="333333"/>
                <w:kern w:val="0"/>
                <w:sz w:val="24"/>
              </w:rPr>
              <w:t>审核人：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局领导审批</w:t>
            </w:r>
          </w:p>
          <w:p w:rsidR="00DC0185" w:rsidRDefault="00246CF7">
            <w:pPr>
              <w:widowControl/>
              <w:jc w:val="center"/>
              <w:rPr>
                <w:rFonts w:eastAsia="宋体"/>
                <w:color w:val="333333"/>
                <w:kern w:val="0"/>
                <w:sz w:val="24"/>
              </w:rPr>
            </w:pPr>
            <w:r>
              <w:rPr>
                <w:rFonts w:eastAsia="宋体"/>
                <w:color w:val="333333"/>
                <w:kern w:val="0"/>
                <w:sz w:val="24"/>
              </w:rPr>
              <w:t>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矩形 1030" o:spid="_x0000_s1108" type="#_x0000_t75" style="position:absolute;margin-left:0;margin-top:0;width:54.75pt;height:15pt;z-index:251699200;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000000"/>
                <w:kern w:val="0"/>
                <w:sz w:val="24"/>
              </w:rPr>
            </w:pPr>
          </w:p>
          <w:p w:rsidR="00DC0185" w:rsidRDefault="00246CF7">
            <w:pPr>
              <w:ind w:firstLineChars="1900" w:firstLine="4560"/>
              <w:rPr>
                <w:rFonts w:eastAsia="宋体"/>
                <w:sz w:val="24"/>
              </w:rPr>
            </w:pPr>
            <w:r>
              <w:rPr>
                <w:rFonts w:eastAsia="宋体"/>
                <w:color w:val="333333"/>
                <w:kern w:val="0"/>
                <w:sz w:val="24"/>
              </w:rPr>
              <w:t>审批人：</w:t>
            </w:r>
            <w:r>
              <w:rPr>
                <w:rFonts w:eastAsia="宋体"/>
                <w:color w:val="333333"/>
                <w:kern w:val="0"/>
                <w:sz w:val="24"/>
              </w:rPr>
              <w:t>   </w:t>
            </w:r>
            <w:r>
              <w:rPr>
                <w:rFonts w:eastAsia="宋体"/>
                <w:color w:val="333333"/>
                <w:kern w:val="0"/>
                <w:sz w:val="24"/>
              </w:rPr>
              <w:t>日期：</w:t>
            </w:r>
          </w:p>
        </w:tc>
      </w:tr>
      <w:tr w:rsidR="00DC0185">
        <w:trPr>
          <w:trHeight w:val="312"/>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bl>
    <w:p w:rsidR="00DC0185" w:rsidRDefault="00246CF7">
      <w:pPr>
        <w:pStyle w:val="12"/>
        <w:widowControl/>
        <w:adjustRightInd w:val="0"/>
        <w:snapToGrid w:val="0"/>
        <w:spacing w:line="560" w:lineRule="exact"/>
        <w:ind w:firstLineChars="0" w:firstLine="0"/>
        <w:jc w:val="left"/>
        <w:rPr>
          <w:rFonts w:ascii="Times New Roman" w:eastAsia="方正仿宋_GBK" w:hAnsi="Times New Roman"/>
          <w:kern w:val="0"/>
          <w:sz w:val="32"/>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7</w:t>
      </w:r>
    </w:p>
    <w:p w:rsidR="00DC0185" w:rsidRDefault="00246CF7">
      <w:pPr>
        <w:widowControl/>
        <w:spacing w:line="660" w:lineRule="exact"/>
        <w:jc w:val="center"/>
        <w:rPr>
          <w:rFonts w:eastAsia="方正小标宋_GBK"/>
          <w:sz w:val="44"/>
        </w:rPr>
      </w:pPr>
      <w:r>
        <w:rPr>
          <w:rFonts w:eastAsia="方正小标宋_GBK" w:hint="eastAsia"/>
          <w:kern w:val="0"/>
          <w:sz w:val="44"/>
        </w:rPr>
        <w:t>市场监督管理</w:t>
      </w:r>
    </w:p>
    <w:p w:rsidR="00DC0185" w:rsidRDefault="00246CF7">
      <w:pPr>
        <w:pStyle w:val="a4"/>
        <w:spacing w:line="660" w:lineRule="exact"/>
        <w:rPr>
          <w:rFonts w:ascii="Times New Roman" w:eastAsia="方正小标宋_GBK" w:hAnsi="Times New Roman" w:hint="default"/>
          <w:spacing w:val="2"/>
          <w:sz w:val="44"/>
        </w:rPr>
      </w:pPr>
      <w:r>
        <w:rPr>
          <w:rFonts w:ascii="Times New Roman" w:eastAsia="方正小标宋_GBK" w:hAnsi="Times New Roman"/>
          <w:spacing w:val="2"/>
          <w:sz w:val="44"/>
        </w:rPr>
        <w:t>行政许可准予（不予）许可决定书</w:t>
      </w:r>
    </w:p>
    <w:p w:rsidR="00DC0185" w:rsidRDefault="00246CF7">
      <w:pPr>
        <w:pStyle w:val="a4"/>
        <w:spacing w:line="600" w:lineRule="exact"/>
        <w:rPr>
          <w:rFonts w:ascii="Times New Roman" w:hAnsi="Times New Roman" w:hint="default"/>
          <w:b/>
          <w:spacing w:val="2"/>
          <w:sz w:val="44"/>
        </w:rPr>
      </w:pP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）市监许准字〔</w:t>
      </w:r>
      <w:r>
        <w:rPr>
          <w:rFonts w:ascii="Times New Roman" w:hAnsi="Times New Roman"/>
          <w:kern w:val="0"/>
          <w:sz w:val="28"/>
        </w:rPr>
        <w:t xml:space="preserve">  </w:t>
      </w: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号</w:t>
      </w:r>
    </w:p>
    <w:p w:rsidR="00DC0185" w:rsidRDefault="00246CF7">
      <w:pPr>
        <w:adjustRightInd w:val="0"/>
        <w:snapToGrid w:val="0"/>
        <w:rPr>
          <w:rFonts w:eastAsia="仿宋_GB2312"/>
        </w:rPr>
      </w:pPr>
      <w:r>
        <w:rPr>
          <w:b/>
          <w:spacing w:val="2"/>
          <w:sz w:val="44"/>
        </w:rPr>
        <w:pict>
          <v:line id="_x0000_s1109" style="position:absolute;left:0;text-align:left;flip:y;z-index:251692032;mso-width-relative:page;mso-height-relative:page" from="4.15pt,3.1pt" to="465.35pt,3.9pt" strokeweight="2pt"/>
        </w:pict>
      </w:r>
    </w:p>
    <w:p w:rsidR="00DC0185" w:rsidRDefault="00246CF7">
      <w:pPr>
        <w:adjustRightInd w:val="0"/>
        <w:snapToGrid w:val="0"/>
        <w:rPr>
          <w:rFonts w:eastAsia="仿宋_GB2312"/>
        </w:rPr>
      </w:pPr>
      <w:r>
        <w:rPr>
          <w:rFonts w:eastAsia="仿宋_GB2312" w:hint="eastAsia"/>
          <w:u w:val="single"/>
        </w:rPr>
        <w:t xml:space="preserve">  </w:t>
      </w:r>
      <w:r>
        <w:rPr>
          <w:rFonts w:eastAsia="仿宋_GB2312" w:hint="eastAsia"/>
          <w:u w:val="single"/>
        </w:rPr>
        <w:t>申请单位名称</w:t>
      </w:r>
      <w:r>
        <w:rPr>
          <w:rFonts w:eastAsia="仿宋_GB2312" w:hint="eastAsia"/>
          <w:u w:val="single"/>
        </w:rPr>
        <w:t xml:space="preserve">  </w:t>
      </w:r>
      <w:r>
        <w:rPr>
          <w:rFonts w:eastAsia="仿宋_GB2312" w:hint="eastAsia"/>
        </w:rPr>
        <w:t>：</w:t>
      </w:r>
    </w:p>
    <w:p w:rsidR="00DC0185" w:rsidRDefault="00DC0185">
      <w:pPr>
        <w:spacing w:line="520" w:lineRule="exact"/>
        <w:ind w:firstLineChars="200" w:firstLine="640"/>
        <w:rPr>
          <w:color w:val="000000"/>
        </w:rPr>
      </w:pPr>
    </w:p>
    <w:p w:rsidR="00DC0185" w:rsidRDefault="00246CF7">
      <w:pPr>
        <w:spacing w:line="520" w:lineRule="exact"/>
        <w:ind w:firstLineChars="200" w:firstLine="640"/>
      </w:pPr>
      <w:r>
        <w:rPr>
          <w:rFonts w:hint="eastAsia"/>
          <w:color w:val="000000"/>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日向本局提交的</w:t>
      </w:r>
      <w:r>
        <w:rPr>
          <w:rFonts w:hint="eastAsia"/>
          <w:spacing w:val="20"/>
          <w:u w:val="single"/>
        </w:rPr>
        <w:t xml:space="preserve"> </w:t>
      </w:r>
      <w:r>
        <w:rPr>
          <w:rFonts w:hint="eastAsia"/>
          <w:kern w:val="0"/>
          <w:u w:val="single"/>
        </w:rPr>
        <w:t xml:space="preserve">      </w:t>
      </w:r>
      <w:r>
        <w:rPr>
          <w:rFonts w:hint="eastAsia"/>
          <w:color w:val="000000"/>
        </w:rPr>
        <w:t>行政许可申请，</w:t>
      </w:r>
      <w:r>
        <w:rPr>
          <w:rFonts w:hint="eastAsia"/>
        </w:rPr>
        <w:t>本局于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日受理。经审查，该申请</w:t>
      </w:r>
      <w:r>
        <w:rPr>
          <w:rFonts w:hint="eastAsia"/>
          <w:u w:val="single"/>
        </w:rPr>
        <w:t xml:space="preserve">   </w:t>
      </w:r>
      <w:r>
        <w:rPr>
          <w:rFonts w:hint="eastAsia"/>
          <w:u w:val="single"/>
        </w:rPr>
        <w:t>符合</w:t>
      </w:r>
      <w:r>
        <w:rPr>
          <w:rFonts w:hint="eastAsia"/>
          <w:u w:val="single"/>
        </w:rPr>
        <w:t>/</w:t>
      </w:r>
      <w:r>
        <w:rPr>
          <w:rFonts w:hint="eastAsia"/>
          <w:u w:val="single"/>
        </w:rPr>
        <w:t>不符合</w:t>
      </w:r>
      <w:r>
        <w:rPr>
          <w:rFonts w:hint="eastAsia"/>
          <w:u w:val="single"/>
        </w:rPr>
        <w:t xml:space="preserve">   </w:t>
      </w:r>
      <w:r>
        <w:rPr>
          <w:rFonts w:hint="eastAsia"/>
        </w:rPr>
        <w:t>法定条件、标准，依照《中华人民共和国行政许可法》第三十八条第一款和《中华人民共和国特种设备安全法》第</w:t>
      </w:r>
      <w:r>
        <w:rPr>
          <w:rFonts w:hint="eastAsia"/>
        </w:rPr>
        <w:t>33</w:t>
      </w:r>
      <w:r>
        <w:rPr>
          <w:rFonts w:hint="eastAsia"/>
        </w:rPr>
        <w:t>条（或</w:t>
      </w:r>
      <w:r>
        <w:rPr>
          <w:rFonts w:hint="eastAsia"/>
        </w:rPr>
        <w:t>32</w:t>
      </w:r>
      <w:r>
        <w:rPr>
          <w:rFonts w:hint="eastAsia"/>
        </w:rPr>
        <w:t>条）规定，现决定准予（不予）行政许可。</w:t>
      </w:r>
    </w:p>
    <w:p w:rsidR="00DC0185" w:rsidRDefault="00246CF7">
      <w:pPr>
        <w:spacing w:line="520" w:lineRule="exact"/>
        <w:ind w:firstLineChars="200" w:firstLine="640"/>
      </w:pPr>
      <w:r>
        <w:rPr>
          <w:rFonts w:hint="eastAsia"/>
        </w:rPr>
        <w:t>（不予许可：如不服从本决定，你单位可以按照《中华人民共和国行政复议法》第九条的规定提起行政复议，或按照《中华人民共和国行政诉讼法》第三十八条、第三十九条的规定提起行政诉讼。）</w:t>
      </w:r>
    </w:p>
    <w:p w:rsidR="00DC0185" w:rsidRDefault="00DC0185">
      <w:pPr>
        <w:adjustRightInd w:val="0"/>
        <w:snapToGrid w:val="0"/>
      </w:pPr>
    </w:p>
    <w:p w:rsidR="00DC0185" w:rsidRDefault="00246CF7">
      <w:pPr>
        <w:adjustRightInd w:val="0"/>
        <w:snapToGrid w:val="0"/>
        <w:ind w:firstLineChars="1700" w:firstLine="5440"/>
      </w:pPr>
      <w:r>
        <w:rPr>
          <w:rFonts w:hint="eastAsia"/>
        </w:rPr>
        <w:t>（行政许可专用章）</w:t>
      </w:r>
    </w:p>
    <w:p w:rsidR="00DC0185" w:rsidRDefault="00246CF7">
      <w:pPr>
        <w:pStyle w:val="12"/>
        <w:widowControl/>
        <w:adjustRightInd w:val="0"/>
        <w:snapToGrid w:val="0"/>
        <w:spacing w:line="500" w:lineRule="exact"/>
        <w:ind w:firstLineChars="1850" w:firstLine="5920"/>
        <w:jc w:val="left"/>
        <w:rPr>
          <w:rFonts w:ascii="Times New Roman" w:eastAsia="方正仿宋_GBK" w:hAnsi="Times New Roman"/>
          <w:sz w:val="32"/>
        </w:rPr>
      </w:pPr>
      <w:r>
        <w:rPr>
          <w:rFonts w:ascii="Times New Roman" w:eastAsia="方正仿宋_GBK" w:hAnsi="Times New Roman" w:hint="eastAsia"/>
          <w:sz w:val="32"/>
        </w:rPr>
        <w:t>年</w:t>
      </w:r>
      <w:r>
        <w:rPr>
          <w:rFonts w:ascii="Times New Roman" w:eastAsia="方正仿宋_GBK" w:hAnsi="Times New Roman" w:hint="eastAsia"/>
          <w:sz w:val="32"/>
        </w:rPr>
        <w:t xml:space="preserve">     </w:t>
      </w:r>
      <w:r>
        <w:rPr>
          <w:rFonts w:ascii="Times New Roman" w:eastAsia="方正仿宋_GBK" w:hAnsi="Times New Roman" w:hint="eastAsia"/>
          <w:sz w:val="32"/>
        </w:rPr>
        <w:t>月</w:t>
      </w:r>
      <w:r>
        <w:rPr>
          <w:rFonts w:ascii="Times New Roman" w:eastAsia="方正仿宋_GBK" w:hAnsi="Times New Roman" w:hint="eastAsia"/>
          <w:sz w:val="32"/>
        </w:rPr>
        <w:t xml:space="preserve">    </w:t>
      </w:r>
      <w:r>
        <w:rPr>
          <w:rFonts w:ascii="Times New Roman" w:eastAsia="方正仿宋_GBK" w:hAnsi="Times New Roman" w:hint="eastAsia"/>
          <w:sz w:val="32"/>
        </w:rPr>
        <w:t>日</w:t>
      </w:r>
    </w:p>
    <w:p w:rsidR="00DC0185" w:rsidRDefault="00246CF7">
      <w:pPr>
        <w:spacing w:line="600" w:lineRule="exact"/>
      </w:pPr>
      <w:r>
        <w:rPr>
          <w:sz w:val="21"/>
        </w:rPr>
        <w:pict>
          <v:line id="_x0000_s1110" style="position:absolute;left:0;text-align:left;flip:y;z-index:251693056;mso-width-relative:page;mso-height-relative:page" from="8.75pt,30pt" to="467pt,30.7pt" strokeweight="2.25pt"/>
        </w:pict>
      </w:r>
    </w:p>
    <w:p w:rsidR="00DC0185" w:rsidRDefault="00246CF7">
      <w:pPr>
        <w:spacing w:line="480" w:lineRule="exact"/>
        <w:ind w:firstLineChars="100" w:firstLine="271"/>
        <w:rPr>
          <w:kern w:val="0"/>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w w:val="96"/>
          <w:kern w:val="0"/>
          <w:sz w:val="28"/>
        </w:rPr>
        <w:t>。</w:t>
      </w:r>
    </w:p>
    <w:p w:rsidR="00DC0185" w:rsidRDefault="00246CF7">
      <w:pPr>
        <w:pStyle w:val="12"/>
        <w:widowControl/>
        <w:adjustRightInd w:val="0"/>
        <w:snapToGrid w:val="0"/>
        <w:spacing w:line="500" w:lineRule="exact"/>
        <w:ind w:firstLineChars="0" w:firstLine="0"/>
        <w:jc w:val="left"/>
        <w:rPr>
          <w:rFonts w:ascii="Times New Roman" w:eastAsia="方正黑体_GBK" w:hAnsi="Times New Roman" w:cs="方正黑体_GBK"/>
          <w:kern w:val="0"/>
          <w:sz w:val="32"/>
          <w:szCs w:val="20"/>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8</w:t>
      </w:r>
    </w:p>
    <w:p w:rsidR="00DC0185" w:rsidRDefault="00246CF7">
      <w:pPr>
        <w:spacing w:line="660" w:lineRule="exact"/>
        <w:jc w:val="center"/>
        <w:rPr>
          <w:rFonts w:eastAsia="方正小标宋_GBK"/>
          <w:sz w:val="44"/>
        </w:rPr>
      </w:pPr>
      <w:r>
        <w:rPr>
          <w:rFonts w:eastAsia="方正小标宋_GBK" w:hint="eastAsia"/>
          <w:sz w:val="44"/>
        </w:rPr>
        <w:t>市场监督管理</w:t>
      </w:r>
    </w:p>
    <w:p w:rsidR="00DC0185" w:rsidRDefault="00246CF7">
      <w:pPr>
        <w:spacing w:line="660" w:lineRule="exact"/>
        <w:jc w:val="center"/>
        <w:rPr>
          <w:rFonts w:eastAsia="方正小标宋_GBK"/>
          <w:sz w:val="44"/>
        </w:rPr>
      </w:pPr>
      <w:r>
        <w:rPr>
          <w:rFonts w:eastAsia="方正小标宋_GBK" w:hint="eastAsia"/>
          <w:sz w:val="44"/>
        </w:rPr>
        <w:t>行政许可送达回证</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04"/>
      </w:tblGrid>
      <w:tr w:rsidR="00DC0185">
        <w:trPr>
          <w:cantSplit/>
          <w:trHeight w:val="92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受送达人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0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送达文书名称</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63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8"/>
              </w:rPr>
            </w:pPr>
          </w:p>
        </w:tc>
      </w:tr>
      <w:tr w:rsidR="00DC0185">
        <w:trPr>
          <w:cantSplit/>
          <w:trHeight w:val="668"/>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540"/>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5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07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pPr>
      <w:r>
        <w:rPr>
          <w:rFonts w:hint="eastAsia"/>
        </w:rPr>
        <w:t>说明：本文书送达人签收后，收回存档。</w:t>
      </w:r>
    </w:p>
    <w:p w:rsidR="00DC0185" w:rsidRDefault="00246CF7">
      <w:pPr>
        <w:pStyle w:val="12"/>
        <w:widowControl/>
        <w:adjustRightInd w:val="0"/>
        <w:snapToGrid w:val="0"/>
        <w:spacing w:line="500" w:lineRule="exact"/>
        <w:ind w:firstLineChars="0" w:firstLine="0"/>
        <w:jc w:val="left"/>
        <w:rPr>
          <w:rFonts w:ascii="Times New Roman" w:eastAsia="方正黑体_GBK" w:hAnsi="Times New Roman" w:cs="方正黑体_GBK"/>
          <w:kern w:val="0"/>
          <w:sz w:val="32"/>
          <w:szCs w:val="20"/>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9</w:t>
      </w:r>
    </w:p>
    <w:p w:rsidR="00DC0185" w:rsidRDefault="00246CF7">
      <w:pPr>
        <w:pStyle w:val="12"/>
        <w:widowControl/>
        <w:adjustRightInd w:val="0"/>
        <w:snapToGrid w:val="0"/>
        <w:spacing w:line="500" w:lineRule="exact"/>
        <w:ind w:firstLineChars="0" w:firstLine="0"/>
        <w:jc w:val="left"/>
        <w:rPr>
          <w:rFonts w:ascii="Times New Roman" w:eastAsia="方正小标宋_GBK" w:hAnsi="Times New Roman"/>
          <w:spacing w:val="4"/>
        </w:rPr>
      </w:pPr>
      <w:r>
        <w:rPr>
          <w:rFonts w:ascii="Times New Roman" w:hAnsi="Times New Roman"/>
        </w:rPr>
        <w:pict>
          <v:shape id="_x0000_s1111" type="#_x0000_t75" style="position:absolute;margin-left:-.3pt;margin-top:19.85pt;width:436.9pt;height:536.85pt;z-index:251700224;mso-width-relative:page;mso-height-relative:page">
            <v:imagedata r:id="rId75" o:title="" croptop="6605f" cropbottom="2798f" cropleft="16345f" cropright="23634f"/>
          </v:shape>
        </w:pict>
      </w:r>
    </w:p>
    <w:p w:rsidR="00DC0185" w:rsidRDefault="00DC0185">
      <w:pPr>
        <w:pStyle w:val="12"/>
        <w:widowControl/>
        <w:adjustRightInd w:val="0"/>
        <w:snapToGrid w:val="0"/>
        <w:spacing w:line="500" w:lineRule="exact"/>
        <w:ind w:firstLineChars="0" w:firstLine="0"/>
        <w:jc w:val="left"/>
        <w:rPr>
          <w:rFonts w:ascii="Times New Roman" w:eastAsia="方正小标宋_GBK" w:hAnsi="Times New Roman"/>
          <w:spacing w:val="4"/>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10</w:t>
      </w:r>
    </w:p>
    <w:p w:rsidR="00DC0185" w:rsidRDefault="00246CF7">
      <w:pPr>
        <w:jc w:val="center"/>
        <w:rPr>
          <w:rFonts w:eastAsia="方正小标宋_GBK"/>
          <w:sz w:val="44"/>
        </w:rPr>
      </w:pPr>
      <w:r>
        <w:rPr>
          <w:rFonts w:eastAsia="方正小标宋_GBK" w:hint="eastAsia"/>
          <w:sz w:val="44"/>
        </w:rPr>
        <w:t>特种设备许可（核准）证补证申请表</w:t>
      </w:r>
    </w:p>
    <w:p w:rsidR="00DC0185" w:rsidRDefault="00246CF7">
      <w:pPr>
        <w:jc w:val="center"/>
        <w:rPr>
          <w:rFonts w:eastAsia="宋体"/>
          <w:b/>
          <w:sz w:val="24"/>
        </w:rPr>
      </w:pPr>
      <w:r>
        <w:rPr>
          <w:rFonts w:eastAsia="宋体"/>
          <w:b/>
          <w:sz w:val="30"/>
        </w:rPr>
        <w:t xml:space="preserve">  </w:t>
      </w:r>
      <w:r>
        <w:rPr>
          <w:rFonts w:eastAsia="宋体"/>
          <w:b/>
          <w:sz w:val="24"/>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5"/>
        <w:gridCol w:w="2016"/>
        <w:gridCol w:w="1843"/>
        <w:gridCol w:w="3026"/>
      </w:tblGrid>
      <w:tr w:rsidR="00DC0185">
        <w:trPr>
          <w:trHeight w:val="454"/>
        </w:trPr>
        <w:tc>
          <w:tcPr>
            <w:tcW w:w="2628" w:type="dxa"/>
            <w:gridSpan w:val="2"/>
            <w:tcBorders>
              <w:top w:val="single" w:sz="12"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单位（机构）名称</w:t>
            </w:r>
          </w:p>
        </w:tc>
        <w:tc>
          <w:tcPr>
            <w:tcW w:w="6885" w:type="dxa"/>
            <w:gridSpan w:val="3"/>
            <w:tcBorders>
              <w:top w:val="single" w:sz="12"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方正黑体_GBK"/>
                <w:sz w:val="24"/>
              </w:rPr>
            </w:pPr>
            <w:r>
              <w:rPr>
                <w:rFonts w:eastAsia="方正黑体_GBK" w:hint="eastAsia"/>
                <w:sz w:val="24"/>
              </w:rPr>
              <w:t>许可（核准）证编号</w:t>
            </w:r>
          </w:p>
        </w:tc>
        <w:tc>
          <w:tcPr>
            <w:tcW w:w="6885"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颁发日期</w:t>
            </w:r>
          </w:p>
        </w:tc>
        <w:tc>
          <w:tcPr>
            <w:tcW w:w="2016"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rPr>
                <w:b/>
                <w:sz w:val="24"/>
              </w:rPr>
            </w:pPr>
          </w:p>
        </w:tc>
        <w:tc>
          <w:tcPr>
            <w:tcW w:w="1843" w:type="dxa"/>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ind w:firstLineChars="98" w:firstLine="235"/>
              <w:rPr>
                <w:rFonts w:eastAsia="方正黑体_GBK"/>
                <w:sz w:val="24"/>
              </w:rPr>
            </w:pPr>
            <w:r>
              <w:rPr>
                <w:rFonts w:eastAsia="方正黑体_GBK" w:hint="eastAsia"/>
                <w:sz w:val="24"/>
              </w:rPr>
              <w:t>有效期</w:t>
            </w:r>
          </w:p>
        </w:tc>
        <w:tc>
          <w:tcPr>
            <w:tcW w:w="3026" w:type="dxa"/>
            <w:tcBorders>
              <w:top w:val="single" w:sz="6" w:space="0" w:color="auto"/>
              <w:left w:val="single" w:sz="4" w:space="0" w:color="auto"/>
              <w:bottom w:val="single" w:sz="6" w:space="0" w:color="auto"/>
              <w:right w:val="single" w:sz="12" w:space="0" w:color="auto"/>
              <w:tl2br w:val="nil"/>
              <w:tr2bl w:val="nil"/>
            </w:tcBorders>
            <w:vAlign w:val="center"/>
          </w:tcPr>
          <w:p w:rsidR="00DC0185" w:rsidRDefault="00DC0185">
            <w:pPr>
              <w:rPr>
                <w:b/>
                <w:sz w:val="24"/>
              </w:rPr>
            </w:pPr>
          </w:p>
        </w:tc>
      </w:tr>
      <w:tr w:rsidR="00DC0185">
        <w:trPr>
          <w:trHeight w:val="3651"/>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方正黑体_GBK"/>
                <w:sz w:val="24"/>
              </w:rPr>
            </w:pPr>
            <w:r>
              <w:rPr>
                <w:rFonts w:eastAsia="方正黑体_GBK" w:hint="eastAsia"/>
                <w:sz w:val="30"/>
              </w:rPr>
              <w:t>申请人承诺与签署</w:t>
            </w:r>
          </w:p>
          <w:p w:rsidR="00DC0185" w:rsidRDefault="00246CF7">
            <w:pPr>
              <w:widowControl/>
              <w:wordWrap w:val="0"/>
              <w:spacing w:line="360" w:lineRule="auto"/>
              <w:ind w:firstLineChars="373" w:firstLine="895"/>
              <w:jc w:val="left"/>
              <w:rPr>
                <w:rFonts w:eastAsia="宋体"/>
                <w:color w:val="000000"/>
                <w:kern w:val="0"/>
                <w:sz w:val="24"/>
              </w:rPr>
            </w:pPr>
            <w:r>
              <w:rPr>
                <w:rFonts w:eastAsia="宋体"/>
                <w:color w:val="000000"/>
                <w:kern w:val="0"/>
                <w:sz w:val="24"/>
              </w:rPr>
              <w:t>我单位（机构）</w:t>
            </w:r>
            <w:r>
              <w:rPr>
                <w:rFonts w:eastAsia="宋体"/>
                <w:color w:val="000000"/>
                <w:kern w:val="0"/>
                <w:sz w:val="24"/>
                <w:u w:val="single"/>
              </w:rPr>
              <w:t xml:space="preserve">            </w:t>
            </w:r>
            <w:r>
              <w:rPr>
                <w:rFonts w:eastAsia="宋体"/>
                <w:color w:val="000000"/>
                <w:kern w:val="0"/>
                <w:sz w:val="24"/>
              </w:rPr>
              <w:t>许可（核准）证书，因保管不善，现</w:t>
            </w:r>
            <w:r>
              <w:rPr>
                <w:b/>
                <w:sz w:val="24"/>
                <w:u w:val="single"/>
              </w:rPr>
              <w:t>□</w:t>
            </w:r>
            <w:r>
              <w:rPr>
                <w:rFonts w:eastAsia="宋体"/>
                <w:color w:val="000000"/>
                <w:kern w:val="0"/>
                <w:sz w:val="24"/>
                <w:u w:val="single"/>
              </w:rPr>
              <w:t>遗失</w:t>
            </w:r>
            <w:r>
              <w:rPr>
                <w:b/>
                <w:sz w:val="24"/>
              </w:rPr>
              <w:t>□</w:t>
            </w:r>
            <w:r>
              <w:rPr>
                <w:rFonts w:eastAsia="宋体"/>
                <w:color w:val="000000"/>
                <w:kern w:val="0"/>
                <w:sz w:val="24"/>
                <w:u w:val="single"/>
              </w:rPr>
              <w:t>损毁。</w:t>
            </w:r>
            <w:r>
              <w:rPr>
                <w:rFonts w:eastAsia="宋体"/>
                <w:color w:val="000000"/>
                <w:kern w:val="0"/>
                <w:sz w:val="24"/>
              </w:rPr>
              <w:t>特申请补办。</w:t>
            </w:r>
          </w:p>
          <w:p w:rsidR="00DC0185" w:rsidRDefault="00246CF7">
            <w:pPr>
              <w:widowControl/>
              <w:wordWrap w:val="0"/>
              <w:spacing w:line="360" w:lineRule="auto"/>
              <w:ind w:firstLineChars="372" w:firstLine="893"/>
              <w:jc w:val="left"/>
              <w:rPr>
                <w:rFonts w:eastAsia="宋体"/>
                <w:color w:val="000000"/>
                <w:kern w:val="0"/>
                <w:sz w:val="24"/>
              </w:rPr>
            </w:pPr>
            <w:r>
              <w:rPr>
                <w:rFonts w:eastAsia="宋体"/>
                <w:color w:val="000000"/>
                <w:kern w:val="0"/>
                <w:sz w:val="24"/>
              </w:rPr>
              <w:t>在此，我郑重承诺证书丢失确为事实，若有任何欺骗行为，愿承担一切责任。</w:t>
            </w:r>
          </w:p>
          <w:p w:rsidR="00DC0185" w:rsidRDefault="00246CF7">
            <w:pPr>
              <w:jc w:val="center"/>
              <w:rPr>
                <w:rFonts w:eastAsia="宋体"/>
                <w:color w:val="000000"/>
                <w:kern w:val="0"/>
                <w:sz w:val="24"/>
              </w:rPr>
            </w:pPr>
            <w:r>
              <w:rPr>
                <w:rFonts w:eastAsia="宋体"/>
                <w:b/>
                <w:sz w:val="24"/>
              </w:rPr>
              <w:t xml:space="preserve">       </w:t>
            </w:r>
            <w:r>
              <w:rPr>
                <w:rFonts w:eastAsia="宋体"/>
                <w:color w:val="000000"/>
                <w:kern w:val="0"/>
                <w:sz w:val="24"/>
              </w:rPr>
              <w:t xml:space="preserve">    </w:t>
            </w:r>
          </w:p>
          <w:p w:rsidR="00DC0185" w:rsidRDefault="00246CF7">
            <w:pPr>
              <w:jc w:val="center"/>
              <w:rPr>
                <w:b/>
                <w:sz w:val="24"/>
              </w:rPr>
            </w:pPr>
            <w:r>
              <w:rPr>
                <w:rFonts w:eastAsia="宋体"/>
                <w:color w:val="000000"/>
                <w:kern w:val="0"/>
                <w:sz w:val="24"/>
              </w:rPr>
              <w:t xml:space="preserve">                     </w:t>
            </w:r>
            <w:r>
              <w:rPr>
                <w:rFonts w:eastAsia="宋体"/>
                <w:color w:val="000000"/>
                <w:kern w:val="0"/>
                <w:sz w:val="24"/>
              </w:rPr>
              <w:t>法定代表人签名：</w:t>
            </w:r>
          </w:p>
        </w:tc>
      </w:tr>
      <w:tr w:rsidR="00DC0185">
        <w:trPr>
          <w:trHeight w:val="454"/>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宋体"/>
                <w:b/>
                <w:sz w:val="24"/>
              </w:rPr>
            </w:pPr>
            <w:r>
              <w:rPr>
                <w:rFonts w:eastAsia="宋体"/>
                <w:b/>
                <w:sz w:val="24"/>
              </w:rPr>
              <w:t>提交的文件资料</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宋体"/>
                <w:sz w:val="24"/>
              </w:rPr>
            </w:pPr>
            <w:r>
              <w:rPr>
                <w:rFonts w:eastAsia="宋体"/>
                <w:sz w:val="24"/>
              </w:rPr>
              <w:t>序号</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宋体"/>
                <w:sz w:val="24"/>
              </w:rPr>
            </w:pPr>
            <w:r>
              <w:rPr>
                <w:rFonts w:eastAsia="宋体"/>
                <w:sz w:val="24"/>
              </w:rPr>
              <w:t>文件资料名称</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宋体"/>
                <w:sz w:val="24"/>
              </w:rPr>
            </w:pPr>
            <w:r>
              <w:rPr>
                <w:rFonts w:eastAsia="宋体"/>
                <w:sz w:val="24"/>
              </w:rPr>
              <w:t>1</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rPr>
                <w:rFonts w:eastAsia="方正小标宋_GBK"/>
                <w:color w:val="000000"/>
                <w:kern w:val="0"/>
                <w:sz w:val="24"/>
              </w:rPr>
            </w:pPr>
            <w:r>
              <w:rPr>
                <w:rFonts w:eastAsia="宋体"/>
                <w:color w:val="000000"/>
                <w:kern w:val="0"/>
                <w:sz w:val="24"/>
              </w:rPr>
              <w:t>特种设备许可（核准）证补证申请表</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2045"/>
        </w:trPr>
        <w:tc>
          <w:tcPr>
            <w:tcW w:w="9513"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DC0185">
            <w:pPr>
              <w:ind w:firstLineChars="100" w:firstLine="240"/>
              <w:rPr>
                <w:rFonts w:eastAsia="宋体"/>
                <w:color w:val="000000"/>
                <w:kern w:val="0"/>
                <w:sz w:val="24"/>
              </w:rPr>
            </w:pPr>
          </w:p>
          <w:p w:rsidR="00DC0185" w:rsidRDefault="00246CF7">
            <w:pPr>
              <w:ind w:firstLineChars="250" w:firstLine="600"/>
              <w:rPr>
                <w:rFonts w:eastAsia="宋体"/>
                <w:color w:val="000000"/>
                <w:kern w:val="0"/>
                <w:sz w:val="24"/>
              </w:rPr>
            </w:pPr>
            <w:r>
              <w:rPr>
                <w:rFonts w:eastAsia="宋体"/>
                <w:color w:val="000000"/>
                <w:kern w:val="0"/>
                <w:sz w:val="24"/>
              </w:rPr>
              <w:t>申请单位：</w:t>
            </w:r>
            <w:r>
              <w:rPr>
                <w:rFonts w:eastAsia="宋体"/>
                <w:color w:val="000000"/>
                <w:kern w:val="0"/>
                <w:sz w:val="24"/>
              </w:rPr>
              <w:t xml:space="preserve">            </w:t>
            </w:r>
            <w:r>
              <w:rPr>
                <w:rFonts w:eastAsia="宋体"/>
                <w:color w:val="000000"/>
                <w:kern w:val="0"/>
                <w:sz w:val="24"/>
              </w:rPr>
              <w:t>（加盖单位公章）</w:t>
            </w:r>
            <w:r>
              <w:rPr>
                <w:rFonts w:eastAsia="宋体"/>
                <w:color w:val="000000"/>
                <w:kern w:val="0"/>
                <w:sz w:val="24"/>
              </w:rPr>
              <w:t xml:space="preserve">        </w:t>
            </w:r>
            <w:r>
              <w:rPr>
                <w:rFonts w:eastAsia="宋体"/>
                <w:color w:val="000000"/>
                <w:kern w:val="0"/>
                <w:sz w:val="24"/>
              </w:rPr>
              <w:t>日期：</w:t>
            </w:r>
          </w:p>
          <w:p w:rsidR="00DC0185" w:rsidRDefault="00DC0185">
            <w:pPr>
              <w:rPr>
                <w:rFonts w:eastAsia="宋体"/>
                <w:color w:val="000000"/>
                <w:kern w:val="0"/>
                <w:sz w:val="24"/>
              </w:rPr>
            </w:pPr>
          </w:p>
          <w:p w:rsidR="00DC0185" w:rsidRDefault="00246CF7">
            <w:pPr>
              <w:ind w:firstLineChars="200" w:firstLine="480"/>
              <w:rPr>
                <w:rFonts w:eastAsia="宋体"/>
                <w:color w:val="000000"/>
                <w:kern w:val="0"/>
                <w:sz w:val="24"/>
              </w:rPr>
            </w:pPr>
            <w:r>
              <w:rPr>
                <w:rFonts w:eastAsia="宋体"/>
                <w:color w:val="000000"/>
                <w:kern w:val="0"/>
                <w:sz w:val="24"/>
              </w:rPr>
              <w:t xml:space="preserve"> </w:t>
            </w:r>
            <w:r>
              <w:rPr>
                <w:rFonts w:eastAsia="宋体"/>
                <w:color w:val="000000"/>
                <w:kern w:val="0"/>
                <w:sz w:val="24"/>
              </w:rPr>
              <w:t>邮寄地址：</w:t>
            </w:r>
            <w:r>
              <w:rPr>
                <w:rFonts w:eastAsia="宋体"/>
                <w:color w:val="000000"/>
                <w:kern w:val="0"/>
                <w:sz w:val="24"/>
              </w:rPr>
              <w:t xml:space="preserve">                                    </w:t>
            </w:r>
            <w:r>
              <w:rPr>
                <w:rFonts w:eastAsia="宋体"/>
                <w:color w:val="000000"/>
                <w:kern w:val="0"/>
                <w:sz w:val="24"/>
              </w:rPr>
              <w:t>邮政编码：</w:t>
            </w:r>
            <w:r>
              <w:rPr>
                <w:rFonts w:eastAsia="宋体"/>
                <w:color w:val="000000"/>
                <w:kern w:val="0"/>
                <w:sz w:val="24"/>
              </w:rPr>
              <w:t xml:space="preserve">                </w:t>
            </w:r>
          </w:p>
          <w:p w:rsidR="00DC0185" w:rsidRDefault="00DC0185">
            <w:pPr>
              <w:ind w:firstLineChars="300" w:firstLine="720"/>
              <w:rPr>
                <w:rFonts w:eastAsia="宋体"/>
                <w:color w:val="000000"/>
                <w:kern w:val="0"/>
                <w:sz w:val="24"/>
              </w:rPr>
            </w:pPr>
          </w:p>
          <w:p w:rsidR="00DC0185" w:rsidRDefault="00246CF7">
            <w:pPr>
              <w:ind w:firstLineChars="300" w:firstLine="720"/>
              <w:rPr>
                <w:rFonts w:eastAsia="宋体"/>
                <w:color w:val="000000"/>
                <w:kern w:val="0"/>
                <w:sz w:val="24"/>
              </w:rPr>
            </w:pPr>
            <w:r>
              <w:rPr>
                <w:rFonts w:eastAsia="宋体"/>
                <w:color w:val="000000"/>
                <w:kern w:val="0"/>
                <w:sz w:val="24"/>
              </w:rPr>
              <w:t>联系人：</w:t>
            </w:r>
            <w:r>
              <w:rPr>
                <w:rFonts w:eastAsia="宋体"/>
                <w:color w:val="000000"/>
                <w:kern w:val="0"/>
                <w:sz w:val="24"/>
              </w:rPr>
              <w:t xml:space="preserve">                </w:t>
            </w:r>
            <w:r>
              <w:rPr>
                <w:rFonts w:eastAsia="宋体"/>
                <w:color w:val="000000"/>
                <w:kern w:val="0"/>
                <w:sz w:val="24"/>
              </w:rPr>
              <w:t>电话：</w:t>
            </w:r>
            <w:r>
              <w:rPr>
                <w:rFonts w:eastAsia="宋体"/>
                <w:color w:val="000000"/>
                <w:kern w:val="0"/>
                <w:sz w:val="24"/>
              </w:rPr>
              <w:t xml:space="preserve">                      </w:t>
            </w:r>
            <w:r>
              <w:rPr>
                <w:rFonts w:eastAsia="宋体"/>
                <w:color w:val="000000"/>
                <w:kern w:val="0"/>
                <w:sz w:val="24"/>
              </w:rPr>
              <w:t>传真：</w:t>
            </w:r>
          </w:p>
        </w:tc>
      </w:tr>
    </w:tbl>
    <w:p w:rsidR="00DC0185" w:rsidRDefault="00DC0185">
      <w:pPr>
        <w:tabs>
          <w:tab w:val="left" w:pos="3483"/>
        </w:tabs>
        <w:rPr>
          <w:sz w:val="21"/>
        </w:rPr>
      </w:pPr>
    </w:p>
    <w:p w:rsidR="00DC0185" w:rsidRDefault="00246CF7">
      <w:pPr>
        <w:tabs>
          <w:tab w:val="left" w:pos="2915"/>
        </w:tabs>
        <w:spacing w:line="660" w:lineRule="exact"/>
        <w:jc w:val="center"/>
        <w:rPr>
          <w:rFonts w:eastAsia="方正小标宋简体"/>
          <w:color w:val="000000"/>
          <w:spacing w:val="20"/>
          <w:kern w:val="0"/>
          <w:sz w:val="44"/>
        </w:rPr>
      </w:pPr>
      <w:r>
        <w:rPr>
          <w:sz w:val="28"/>
          <w:szCs w:val="28"/>
        </w:rPr>
        <w:br w:type="page"/>
      </w:r>
      <w:r>
        <w:rPr>
          <w:rFonts w:eastAsia="方正小标宋简体" w:hint="eastAsia"/>
          <w:color w:val="000000"/>
          <w:spacing w:val="20"/>
          <w:kern w:val="0"/>
          <w:sz w:val="44"/>
        </w:rPr>
        <w:lastRenderedPageBreak/>
        <w:t>特种设备生产（仅限修理）单位许可</w:t>
      </w:r>
    </w:p>
    <w:p w:rsidR="00DC0185" w:rsidRDefault="00246CF7">
      <w:pPr>
        <w:tabs>
          <w:tab w:val="left" w:pos="2915"/>
        </w:tabs>
        <w:spacing w:line="660" w:lineRule="exact"/>
        <w:jc w:val="center"/>
        <w:rPr>
          <w:rFonts w:eastAsia="方正小标宋简体"/>
          <w:color w:val="000000"/>
          <w:spacing w:val="20"/>
          <w:kern w:val="0"/>
          <w:sz w:val="44"/>
        </w:rPr>
      </w:pPr>
      <w:r>
        <w:rPr>
          <w:rFonts w:eastAsia="方正小标宋简体" w:hint="eastAsia"/>
          <w:color w:val="000000"/>
          <w:spacing w:val="20"/>
          <w:kern w:val="0"/>
          <w:sz w:val="44"/>
        </w:rPr>
        <w:t>工作指南（</w:t>
      </w:r>
      <w:r>
        <w:rPr>
          <w:rFonts w:eastAsia="方正小标宋简体" w:hint="eastAsia"/>
          <w:color w:val="000000"/>
          <w:spacing w:val="20"/>
          <w:kern w:val="0"/>
          <w:sz w:val="44"/>
        </w:rPr>
        <w:t>2025</w:t>
      </w:r>
      <w:r>
        <w:rPr>
          <w:rFonts w:eastAsia="方正小标宋简体" w:hint="eastAsia"/>
          <w:color w:val="000000"/>
          <w:spacing w:val="20"/>
          <w:kern w:val="0"/>
          <w:sz w:val="44"/>
        </w:rPr>
        <w:t>版）</w:t>
      </w:r>
    </w:p>
    <w:p w:rsidR="00DC0185" w:rsidRDefault="00DC0185">
      <w:pPr>
        <w:tabs>
          <w:tab w:val="left" w:pos="2915"/>
        </w:tabs>
        <w:spacing w:line="560" w:lineRule="exact"/>
        <w:ind w:firstLineChars="200" w:firstLine="640"/>
        <w:jc w:val="left"/>
        <w:rPr>
          <w:rFonts w:eastAsia="方正黑体_GBK"/>
        </w:rPr>
      </w:pP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一、适用范围</w:t>
      </w:r>
    </w:p>
    <w:p w:rsidR="00DC0185" w:rsidRDefault="00246CF7">
      <w:pPr>
        <w:tabs>
          <w:tab w:val="left" w:pos="2915"/>
        </w:tabs>
        <w:spacing w:line="560" w:lineRule="exact"/>
        <w:ind w:firstLineChars="200" w:firstLine="640"/>
        <w:jc w:val="left"/>
        <w:rPr>
          <w:kern w:val="0"/>
        </w:rPr>
      </w:pPr>
      <w:r>
        <w:rPr>
          <w:rFonts w:hint="eastAsia"/>
          <w:kern w:val="0"/>
        </w:rPr>
        <w:t>适用于中华人民共和国境内使用的特种设备生产（仅限修理）单位依法提出特种设备生产许可发证、增项、变更、延续、延期换证、补发等事项。</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二、审批依据</w:t>
      </w:r>
    </w:p>
    <w:p w:rsidR="00DC0185" w:rsidRDefault="00246CF7">
      <w:pPr>
        <w:tabs>
          <w:tab w:val="left" w:pos="2915"/>
        </w:tabs>
        <w:spacing w:line="560" w:lineRule="exact"/>
        <w:ind w:firstLineChars="200" w:firstLine="640"/>
        <w:jc w:val="left"/>
      </w:pPr>
      <w:r>
        <w:rPr>
          <w:rFonts w:hint="eastAsia"/>
        </w:rPr>
        <w:t>《</w:t>
      </w:r>
      <w:r>
        <w:rPr>
          <w:rFonts w:hint="eastAsia"/>
          <w:kern w:val="0"/>
        </w:rPr>
        <w:t>中华人民共和国</w:t>
      </w:r>
      <w:r>
        <w:rPr>
          <w:rFonts w:hint="eastAsia"/>
        </w:rPr>
        <w:t>特种设备安全法》、《特种设备生产和充装单位规则》（</w:t>
      </w:r>
      <w:r>
        <w:rPr>
          <w:rFonts w:hint="eastAsia"/>
        </w:rPr>
        <w:t>TSG 07-2019</w:t>
      </w:r>
      <w:r>
        <w:rPr>
          <w:rFonts w:hint="eastAsia"/>
        </w:rPr>
        <w:t>）及第</w:t>
      </w:r>
      <w:r>
        <w:rPr>
          <w:rFonts w:hint="eastAsia"/>
        </w:rPr>
        <w:t>1</w:t>
      </w:r>
      <w:r>
        <w:rPr>
          <w:rFonts w:hint="eastAsia"/>
        </w:rPr>
        <w:t>、</w:t>
      </w:r>
      <w:r>
        <w:rPr>
          <w:rFonts w:hint="eastAsia"/>
        </w:rPr>
        <w:t>2</w:t>
      </w:r>
      <w:r>
        <w:rPr>
          <w:rFonts w:hint="eastAsia"/>
        </w:rPr>
        <w:t>号修改单、《市场监管总局关于特种设备行政许可优化准入服务和加强事中事后监管措施的公告》（</w:t>
      </w:r>
      <w:r>
        <w:rPr>
          <w:rFonts w:hint="eastAsia"/>
        </w:rPr>
        <w:t>2019</w:t>
      </w:r>
      <w:r>
        <w:rPr>
          <w:rFonts w:hint="eastAsia"/>
        </w:rPr>
        <w:t>年第</w:t>
      </w:r>
      <w:r>
        <w:rPr>
          <w:rFonts w:hint="eastAsia"/>
        </w:rPr>
        <w:t>8</w:t>
      </w:r>
      <w:r>
        <w:rPr>
          <w:rFonts w:hint="eastAsia"/>
        </w:rPr>
        <w:t>号公告）、《市场监管总局关于特种设备行政许可有关事项的公告》（</w:t>
      </w:r>
      <w:r>
        <w:rPr>
          <w:rFonts w:hint="eastAsia"/>
        </w:rPr>
        <w:t>2021</w:t>
      </w:r>
      <w:r>
        <w:rPr>
          <w:rFonts w:hint="eastAsia"/>
        </w:rPr>
        <w:t>年第</w:t>
      </w:r>
      <w:r>
        <w:rPr>
          <w:rFonts w:hint="eastAsia"/>
        </w:rPr>
        <w:t>41</w:t>
      </w:r>
      <w:r>
        <w:rPr>
          <w:rFonts w:hint="eastAsia"/>
        </w:rPr>
        <w:t>号）、《市场监管总局办公厅关于特种设备行政许可有关事项的通知》（市监特设发〔</w:t>
      </w:r>
      <w:r>
        <w:rPr>
          <w:rFonts w:hint="eastAsia"/>
        </w:rPr>
        <w:t>2022</w:t>
      </w:r>
      <w:r>
        <w:rPr>
          <w:rFonts w:hint="eastAsia"/>
        </w:rPr>
        <w:t>〕</w:t>
      </w:r>
      <w:r>
        <w:rPr>
          <w:rFonts w:hint="eastAsia"/>
        </w:rPr>
        <w:t>17</w:t>
      </w:r>
      <w:r>
        <w:rPr>
          <w:rFonts w:hint="eastAsia"/>
        </w:rPr>
        <w:t>号）</w:t>
      </w:r>
      <w:r>
        <w:rPr>
          <w:rFonts w:hint="eastAsia"/>
        </w:rPr>
        <w:t xml:space="preserve"> </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三、服务对象</w:t>
      </w:r>
    </w:p>
    <w:p w:rsidR="00DC0185" w:rsidRDefault="00246CF7">
      <w:pPr>
        <w:tabs>
          <w:tab w:val="left" w:pos="2915"/>
        </w:tabs>
        <w:spacing w:line="560" w:lineRule="exact"/>
        <w:ind w:firstLineChars="200" w:firstLine="640"/>
        <w:jc w:val="left"/>
      </w:pPr>
      <w:r>
        <w:rPr>
          <w:rFonts w:hint="eastAsia"/>
        </w:rPr>
        <w:t>企业法人</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四、实施机关</w:t>
      </w:r>
    </w:p>
    <w:p w:rsidR="00DC0185" w:rsidRDefault="00246CF7">
      <w:pPr>
        <w:tabs>
          <w:tab w:val="left" w:pos="2915"/>
        </w:tabs>
        <w:spacing w:line="560" w:lineRule="exact"/>
        <w:ind w:firstLineChars="200" w:firstLine="640"/>
        <w:jc w:val="left"/>
      </w:pPr>
      <w:r>
        <w:rPr>
          <w:rFonts w:hint="eastAsia"/>
        </w:rPr>
        <w:t>区县（自治县）市场监管局、两江新区市场监管局、高新区市场监管局</w:t>
      </w:r>
    </w:p>
    <w:p w:rsidR="00DC0185" w:rsidRDefault="00246CF7">
      <w:pPr>
        <w:tabs>
          <w:tab w:val="left" w:pos="2915"/>
        </w:tabs>
        <w:spacing w:line="560" w:lineRule="exact"/>
        <w:ind w:firstLineChars="200" w:firstLine="640"/>
        <w:jc w:val="left"/>
        <w:rPr>
          <w:rFonts w:eastAsia="方正黑体_GBK"/>
        </w:rPr>
      </w:pPr>
      <w:r>
        <w:rPr>
          <w:rFonts w:eastAsia="方正黑体_GBK" w:hint="eastAsia"/>
        </w:rPr>
        <w:t>五、办理流程</w:t>
      </w:r>
    </w:p>
    <w:p w:rsidR="00DC0185" w:rsidRDefault="00246CF7" w:rsidP="006433BD">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lastRenderedPageBreak/>
        <w:t>（一）申请</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1.</w:t>
      </w:r>
      <w:r>
        <w:rPr>
          <w:rFonts w:ascii="Times New Roman" w:eastAsia="方正仿宋_GBK" w:hAnsi="Times New Roman" w:hint="eastAsia"/>
          <w:b/>
          <w:sz w:val="32"/>
        </w:rPr>
        <w:t>申请事项</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申请办理生产（仅限修理）单位许可的事项包括：发证、增项、变更、延续、补发等情形。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①发证指企业首次提出申请生产许可、不符合许可证有效期延续时限的要求或证书有效期满后重新提出生产许可申请的情形。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②增项是指在许可有效期内，持证单位增加制造地址或者许可子项目（含改变产品限制范围）的情形。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③变更是指在许可证有效期内，持证单位发生以下情形之一的：单位名称变更、住所（办公地址）的名称改变、住所（办公地址）搬迁、许可级别变更以及其他需要变更的情形。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④延续是指持证单位在其许可证有效期届满后，需要继续从事相应活动的，应当在其许可证有效期届满的</w:t>
      </w:r>
      <w:r>
        <w:rPr>
          <w:rFonts w:ascii="Times New Roman" w:eastAsia="方正仿宋_GBK" w:hAnsi="Times New Roman" w:hint="eastAsia"/>
          <w:kern w:val="0"/>
          <w:sz w:val="32"/>
        </w:rPr>
        <w:t>6</w:t>
      </w:r>
      <w:r>
        <w:rPr>
          <w:rFonts w:ascii="Times New Roman" w:eastAsia="方正仿宋_GBK" w:hAnsi="Times New Roman" w:hint="eastAsia"/>
          <w:kern w:val="0"/>
          <w:sz w:val="32"/>
        </w:rPr>
        <w:t>个月以前（并且不超过</w:t>
      </w:r>
      <w:r>
        <w:rPr>
          <w:rFonts w:ascii="Times New Roman" w:eastAsia="方正仿宋_GBK" w:hAnsi="Times New Roman" w:hint="eastAsia"/>
          <w:kern w:val="0"/>
          <w:sz w:val="32"/>
        </w:rPr>
        <w:t>12</w:t>
      </w:r>
      <w:r>
        <w:rPr>
          <w:rFonts w:ascii="Times New Roman" w:eastAsia="方正仿宋_GBK" w:hAnsi="Times New Roman" w:hint="eastAsia"/>
          <w:kern w:val="0"/>
          <w:sz w:val="32"/>
        </w:rPr>
        <w:t>个月），向发证机关提出许可证延续申请的情形。</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⑤延期换证是指生产单位在其许可证有效期届满前，因改制或者批准的办公场地搬迁等需要延期换证的，应当提前</w:t>
      </w:r>
      <w:r>
        <w:rPr>
          <w:rFonts w:ascii="Times New Roman" w:eastAsia="方正仿宋_GBK" w:hAnsi="Times New Roman" w:hint="eastAsia"/>
          <w:sz w:val="32"/>
        </w:rPr>
        <w:t>6</w:t>
      </w:r>
      <w:r>
        <w:rPr>
          <w:rFonts w:ascii="Times New Roman" w:eastAsia="方正仿宋_GBK" w:hAnsi="Times New Roman" w:hint="eastAsia"/>
          <w:sz w:val="32"/>
        </w:rPr>
        <w:t>个月向发证机关提出延期换证申请。</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⑥证书补发指在生产许可证有效期内，许可证因遗失或毁损而申请补发的情形。</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2.</w:t>
      </w:r>
      <w:r>
        <w:rPr>
          <w:rFonts w:ascii="Times New Roman" w:eastAsia="方正仿宋_GBK" w:hAnsi="Times New Roman" w:hint="eastAsia"/>
          <w:b/>
          <w:sz w:val="32"/>
        </w:rPr>
        <w:t>申请条件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申请单位应当具有法定资质，具有以下与许可范围相适应，并且满足生产需要的资源条件：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①人员，包括管理人员、技术人员、检测人员、作业人员等。</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②工作场所，包括场地、厂房、办公场所、仓库等。</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③设备设施，包括生产设备、工艺装备、检测仪器、试验装置等。</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④技术资料，包括设计文件、工艺文件、施工方案、检验规程等。</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⑤法规标准，包括法律、法规、规章、安全技术规范及相关标准。</w:t>
      </w:r>
    </w:p>
    <w:p w:rsidR="00DC0185" w:rsidRDefault="00246CF7" w:rsidP="006433BD">
      <w:pPr>
        <w:pStyle w:val="af"/>
        <w:tabs>
          <w:tab w:val="center" w:pos="4201"/>
          <w:tab w:val="right" w:leader="dot" w:pos="9298"/>
        </w:tabs>
        <w:spacing w:after="0" w:line="560" w:lineRule="exact"/>
        <w:ind w:firstLineChars="0" w:firstLine="0"/>
        <w:rPr>
          <w:rFonts w:ascii="Times New Roman" w:eastAsia="方正仿宋_GBK" w:hAnsi="Times New Roman"/>
          <w:sz w:val="32"/>
        </w:rPr>
      </w:pPr>
      <w:r>
        <w:rPr>
          <w:rFonts w:ascii="Times New Roman" w:eastAsia="方正仿宋_GBK" w:hAnsi="Times New Roman" w:hint="eastAsia"/>
          <w:sz w:val="32"/>
        </w:rPr>
        <w:t xml:space="preserve">　　具体资源条件和要求，分别见《特种设备生产和充装单位许可规则》附件</w:t>
      </w:r>
      <w:r>
        <w:rPr>
          <w:rFonts w:ascii="Times New Roman" w:eastAsia="方正仿宋_GBK" w:hAnsi="Times New Roman" w:hint="eastAsia"/>
          <w:sz w:val="32"/>
        </w:rPr>
        <w:t>B</w:t>
      </w:r>
      <w:r>
        <w:rPr>
          <w:rFonts w:ascii="Times New Roman" w:eastAsia="方正仿宋_GBK" w:hAnsi="Times New Roman" w:hint="eastAsia"/>
          <w:sz w:val="32"/>
        </w:rPr>
        <w:t>至附件</w:t>
      </w:r>
      <w:r>
        <w:rPr>
          <w:rFonts w:ascii="Times New Roman" w:eastAsia="方正仿宋_GBK" w:hAnsi="Times New Roman" w:hint="eastAsia"/>
          <w:sz w:val="32"/>
        </w:rPr>
        <w:t>L</w:t>
      </w:r>
      <w:r>
        <w:rPr>
          <w:rFonts w:ascii="Times New Roman" w:eastAsia="方正仿宋_GBK" w:hAnsi="Times New Roman" w:hint="eastAsia"/>
          <w:sz w:val="32"/>
        </w:rPr>
        <w:t>。</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3.</w:t>
      </w:r>
      <w:r>
        <w:rPr>
          <w:rFonts w:ascii="Times New Roman" w:eastAsia="方正仿宋_GBK" w:hAnsi="Times New Roman" w:hint="eastAsia"/>
          <w:b/>
          <w:sz w:val="32"/>
        </w:rPr>
        <w:t>申请方式</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申请单位登录重庆市网上办事大厅（渝快办，网址：</w:t>
      </w:r>
      <w:r>
        <w:rPr>
          <w:rFonts w:ascii="Times New Roman" w:eastAsia="方正仿宋_GBK" w:hAnsi="Times New Roman" w:hint="eastAsia"/>
          <w:sz w:val="32"/>
        </w:rPr>
        <w:t>http://zwfw.cq.gov.cn/</w:t>
      </w:r>
      <w:r>
        <w:rPr>
          <w:rFonts w:ascii="Times New Roman" w:eastAsia="方正仿宋_GBK" w:hAnsi="Times New Roman" w:hint="eastAsia"/>
          <w:sz w:val="32"/>
        </w:rPr>
        <w:t>）申请。</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4.</w:t>
      </w:r>
      <w:r>
        <w:rPr>
          <w:rFonts w:ascii="Times New Roman" w:eastAsia="方正仿宋_GBK" w:hAnsi="Times New Roman" w:hint="eastAsia"/>
          <w:b/>
          <w:sz w:val="32"/>
        </w:rPr>
        <w:t>需提交的申请资料</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4.1</w:t>
      </w:r>
      <w:r>
        <w:rPr>
          <w:rFonts w:ascii="Times New Roman" w:eastAsia="方正仿宋_GBK" w:hAnsi="Times New Roman" w:hint="eastAsia"/>
          <w:sz w:val="32"/>
        </w:rPr>
        <w:t>一般要求</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①特种设备生产许可申请书（在线填报）；</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②申请单位营业执照（无法在线核验时）；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③申请书中的“申请许可项目表”，经申请单位法定代表</w:t>
      </w:r>
    </w:p>
    <w:p w:rsidR="00DC0185" w:rsidRDefault="00246CF7" w:rsidP="006433BD">
      <w:pPr>
        <w:pStyle w:val="af"/>
        <w:tabs>
          <w:tab w:val="center" w:pos="4201"/>
          <w:tab w:val="right" w:leader="dot" w:pos="9298"/>
        </w:tabs>
        <w:spacing w:after="0" w:line="560" w:lineRule="exact"/>
        <w:ind w:left="16" w:hangingChars="5" w:hanging="16"/>
        <w:rPr>
          <w:rFonts w:ascii="Times New Roman" w:eastAsia="方正仿宋_GBK" w:hAnsi="Times New Roman"/>
          <w:sz w:val="32"/>
        </w:rPr>
      </w:pPr>
      <w:r>
        <w:rPr>
          <w:rFonts w:ascii="Times New Roman" w:eastAsia="方正仿宋_GBK" w:hAnsi="Times New Roman" w:hint="eastAsia"/>
          <w:sz w:val="32"/>
        </w:rPr>
        <w:t>（主要负责人）签字，并且加盖单位公章；</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④原许可证（仅申请增项、改变许可级别或者换证，并且无法在线核验时）；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⑤公司法人书面授权文件（分公司单独申请的）。</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4.2</w:t>
      </w:r>
      <w:r>
        <w:rPr>
          <w:rFonts w:ascii="Times New Roman" w:eastAsia="方正仿宋_GBK" w:hAnsi="Times New Roman" w:hint="eastAsia"/>
          <w:sz w:val="32"/>
        </w:rPr>
        <w:t>增项</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持证单位需要增项的，应当向发证机关提出许可增项申请，增项提交的申请资料按照本规范第</w:t>
      </w:r>
      <w:r>
        <w:rPr>
          <w:rFonts w:ascii="Times New Roman" w:eastAsia="方正仿宋_GBK" w:hAnsi="Times New Roman" w:hint="eastAsia"/>
          <w:sz w:val="32"/>
        </w:rPr>
        <w:t>4.1</w:t>
      </w:r>
      <w:r>
        <w:rPr>
          <w:rFonts w:ascii="Times New Roman" w:eastAsia="方正仿宋_GBK" w:hAnsi="Times New Roman" w:hint="eastAsia"/>
          <w:sz w:val="32"/>
        </w:rPr>
        <w:t>条的要求提交。</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4.3</w:t>
      </w:r>
      <w:r>
        <w:rPr>
          <w:rFonts w:ascii="Times New Roman" w:eastAsia="方正仿宋_GBK" w:hAnsi="Times New Roman" w:hint="eastAsia"/>
          <w:sz w:val="32"/>
        </w:rPr>
        <w:t>变更</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②原许可证（无法在线核验时）；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③变更前后的营业执照和变更核准材料（无法在线核验时）。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持证单位需要改变许可子项目中的级别时，应当向相应发证机关提出申请，相关许可程序和要求</w:t>
      </w:r>
      <w:r>
        <w:rPr>
          <w:rFonts w:ascii="Times New Roman" w:eastAsia="方正仿宋_GBK" w:hAnsi="Times New Roman" w:hint="eastAsia"/>
          <w:sz w:val="32"/>
        </w:rPr>
        <w:t>4.1</w:t>
      </w:r>
      <w:r>
        <w:rPr>
          <w:rFonts w:ascii="Times New Roman" w:eastAsia="方正仿宋_GBK" w:hAnsi="Times New Roman" w:hint="eastAsia"/>
          <w:sz w:val="32"/>
        </w:rPr>
        <w:t>条的要求提交。</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4.4</w:t>
      </w:r>
      <w:r>
        <w:rPr>
          <w:rFonts w:ascii="Times New Roman" w:eastAsia="方正仿宋_GBK" w:hAnsi="Times New Roman" w:hint="eastAsia"/>
          <w:sz w:val="32"/>
        </w:rPr>
        <w:t>延续</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延续申请提交的申请资料按照本规范第</w:t>
      </w:r>
      <w:r>
        <w:rPr>
          <w:rFonts w:ascii="Times New Roman" w:eastAsia="方正仿宋_GBK" w:hAnsi="Times New Roman" w:hint="eastAsia"/>
          <w:sz w:val="32"/>
        </w:rPr>
        <w:t>4.1</w:t>
      </w:r>
      <w:r>
        <w:rPr>
          <w:rFonts w:ascii="Times New Roman" w:eastAsia="方正仿宋_GBK" w:hAnsi="Times New Roman" w:hint="eastAsia"/>
          <w:sz w:val="32"/>
        </w:rPr>
        <w:t>条的要求提交。</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4.5</w:t>
      </w:r>
      <w:r>
        <w:rPr>
          <w:rFonts w:ascii="Times New Roman" w:eastAsia="方正仿宋_GBK" w:hAnsi="Times New Roman" w:hint="eastAsia"/>
          <w:sz w:val="32"/>
        </w:rPr>
        <w:t>延期换证</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②当地政府有关部门（或上级机关）批准改制的文件或者批准搬迁的有关资料。</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4.6</w:t>
      </w:r>
      <w:r>
        <w:rPr>
          <w:rFonts w:ascii="Times New Roman" w:eastAsia="方正仿宋_GBK" w:hAnsi="Times New Roman" w:hint="eastAsia"/>
          <w:sz w:val="32"/>
        </w:rPr>
        <w:t>证书补发</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①《特种设备许可证补发申请表》（在线填报）；</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②营业执照（无法在线核验时）。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发证机关应当自收到申请之日起</w:t>
      </w:r>
      <w:r>
        <w:rPr>
          <w:rFonts w:ascii="Times New Roman" w:eastAsia="方正仿宋_GBK" w:hAnsi="Times New Roman" w:hint="eastAsia"/>
          <w:sz w:val="32"/>
        </w:rPr>
        <w:t>10</w:t>
      </w:r>
      <w:r>
        <w:rPr>
          <w:rFonts w:ascii="Times New Roman" w:eastAsia="方正仿宋_GBK" w:hAnsi="Times New Roman" w:hint="eastAsia"/>
          <w:sz w:val="32"/>
        </w:rPr>
        <w:t>个工作日内做出是否准予补发的决定。准予补发的，颁发新许可证，其证书编号和有效期不变</w:t>
      </w:r>
      <w:r>
        <w:rPr>
          <w:rFonts w:ascii="Times New Roman" w:eastAsia="方正仿宋_GBK" w:hAnsi="Times New Roman" w:hint="eastAsia"/>
          <w:sz w:val="32"/>
        </w:rPr>
        <w:t>;</w:t>
      </w:r>
      <w:r>
        <w:rPr>
          <w:rFonts w:ascii="Times New Roman" w:eastAsia="方正仿宋_GBK" w:hAnsi="Times New Roman" w:hint="eastAsia"/>
          <w:sz w:val="32"/>
        </w:rPr>
        <w:t>不予补发的，应当书面告知申请补发许可证的单位并且说明理由。</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4.7</w:t>
      </w:r>
      <w:r>
        <w:rPr>
          <w:rFonts w:ascii="Times New Roman" w:eastAsia="方正仿宋_GBK" w:hAnsi="Times New Roman" w:hint="eastAsia"/>
          <w:sz w:val="32"/>
        </w:rPr>
        <w:t>自我声明承诺换证</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①申请办理特种设备行政许可证承诺书；</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②生产单位许可自查表；</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③主要业绩明细表。</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1</w:t>
      </w:r>
      <w:r>
        <w:rPr>
          <w:rFonts w:ascii="Times New Roman" w:eastAsia="方正仿宋_GBK" w:hAnsi="Times New Roman" w:hint="eastAsia"/>
          <w:sz w:val="32"/>
        </w:rPr>
        <w:t>：营业执照在线核验平台——国家企业信用信息公示系统（网址：</w:t>
      </w:r>
      <w:r>
        <w:rPr>
          <w:rFonts w:ascii="Times New Roman" w:eastAsia="方正仿宋_GBK" w:hAnsi="Times New Roman" w:hint="eastAsia"/>
          <w:sz w:val="32"/>
        </w:rPr>
        <w:t>http://www.gsxt.gov.cn</w:t>
      </w:r>
      <w:r>
        <w:rPr>
          <w:rFonts w:ascii="Times New Roman" w:eastAsia="方正仿宋_GBK" w:hAnsi="Times New Roman" w:hint="eastAsia"/>
          <w:sz w:val="32"/>
        </w:rPr>
        <w:t>）</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2</w:t>
      </w:r>
      <w:r>
        <w:rPr>
          <w:rFonts w:ascii="Times New Roman" w:eastAsia="方正仿宋_GBK" w:hAnsi="Times New Roman" w:hint="eastAsia"/>
          <w:sz w:val="32"/>
        </w:rPr>
        <w:t>：特种设备生产许可证在线核验平台——重庆市特种设备信息化管理平台（网址：</w:t>
      </w:r>
      <w:r>
        <w:rPr>
          <w:rFonts w:ascii="Times New Roman" w:eastAsia="方正仿宋_GBK" w:hAnsi="Times New Roman" w:hint="eastAsia"/>
          <w:sz w:val="32"/>
        </w:rPr>
        <w:t>http://www.cqtzsb.org/</w:t>
      </w:r>
      <w:r>
        <w:rPr>
          <w:rFonts w:ascii="Times New Roman" w:eastAsia="方正仿宋_GBK" w:hAnsi="Times New Roman" w:hint="eastAsia"/>
          <w:sz w:val="32"/>
        </w:rPr>
        <w:t>）</w:t>
      </w:r>
    </w:p>
    <w:p w:rsidR="00DC0185" w:rsidRDefault="00246CF7" w:rsidP="006433BD">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（二）受理</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责任部门在线审核申请人提交的申请资料，对于资料齐全、符合法定形式的，应当在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个工作日内予以受理。申请资料不齐或者不符合法定形式的，应当在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个工作日内一次性告知申请单位需要补正的全部内容。</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不予受理的情形</w:t>
      </w:r>
    </w:p>
    <w:p w:rsidR="00DC0185" w:rsidRDefault="00246CF7" w:rsidP="006433BD">
      <w:pPr>
        <w:spacing w:line="560" w:lineRule="exact"/>
        <w:ind w:firstLineChars="200" w:firstLine="640"/>
        <w:jc w:val="left"/>
        <w:rPr>
          <w:kern w:val="0"/>
        </w:rPr>
      </w:pPr>
      <w:r>
        <w:rPr>
          <w:rFonts w:hint="eastAsia"/>
          <w:kern w:val="0"/>
        </w:rPr>
        <w:t>（</w:t>
      </w:r>
      <w:r>
        <w:rPr>
          <w:rFonts w:hint="eastAsia"/>
          <w:kern w:val="0"/>
        </w:rPr>
        <w:t>1</w:t>
      </w:r>
      <w:r>
        <w:rPr>
          <w:rFonts w:hint="eastAsia"/>
          <w:kern w:val="0"/>
        </w:rPr>
        <w:t>）申请项目不属于特种设备许可范围的；</w:t>
      </w:r>
    </w:p>
    <w:p w:rsidR="00DC0185" w:rsidRDefault="00246CF7" w:rsidP="006433BD">
      <w:pPr>
        <w:spacing w:line="560" w:lineRule="exact"/>
        <w:ind w:firstLineChars="200" w:firstLine="640"/>
        <w:jc w:val="left"/>
        <w:rPr>
          <w:kern w:val="0"/>
        </w:rPr>
      </w:pPr>
      <w:r>
        <w:rPr>
          <w:rFonts w:hint="eastAsia"/>
          <w:kern w:val="0"/>
        </w:rPr>
        <w:t>（</w:t>
      </w:r>
      <w:r>
        <w:rPr>
          <w:rFonts w:hint="eastAsia"/>
          <w:kern w:val="0"/>
        </w:rPr>
        <w:t>2</w:t>
      </w:r>
      <w:r>
        <w:rPr>
          <w:rFonts w:hint="eastAsia"/>
          <w:kern w:val="0"/>
        </w:rPr>
        <w:t>）隐瞒有关情况或者提供虚假申请资料被发现的；</w:t>
      </w:r>
    </w:p>
    <w:p w:rsidR="00DC0185" w:rsidRDefault="00246CF7" w:rsidP="006433BD">
      <w:pPr>
        <w:spacing w:line="560" w:lineRule="exact"/>
        <w:ind w:firstLineChars="200" w:firstLine="640"/>
        <w:jc w:val="left"/>
      </w:pPr>
      <w:r>
        <w:rPr>
          <w:rFonts w:hint="eastAsia"/>
          <w:kern w:val="0"/>
        </w:rPr>
        <w:t>（</w:t>
      </w:r>
      <w:r>
        <w:rPr>
          <w:rFonts w:hint="eastAsia"/>
          <w:kern w:val="0"/>
        </w:rPr>
        <w:t>3</w:t>
      </w:r>
      <w:r>
        <w:rPr>
          <w:rFonts w:hint="eastAsia"/>
          <w:kern w:val="0"/>
        </w:rPr>
        <w:t>）被依法吊（撤）销许可证，并且吊（撤）销许可证之</w:t>
      </w:r>
      <w:r>
        <w:rPr>
          <w:rFonts w:hint="eastAsia"/>
          <w:kern w:val="0"/>
        </w:rPr>
        <w:lastRenderedPageBreak/>
        <w:t>日起不满</w:t>
      </w:r>
      <w:r>
        <w:rPr>
          <w:rFonts w:hint="eastAsia"/>
          <w:kern w:val="0"/>
        </w:rPr>
        <w:t>3</w:t>
      </w:r>
      <w:r>
        <w:rPr>
          <w:rFonts w:hint="eastAsia"/>
          <w:kern w:val="0"/>
        </w:rPr>
        <w:t>年的</w:t>
      </w:r>
      <w:r>
        <w:rPr>
          <w:rFonts w:hint="eastAsia"/>
        </w:rPr>
        <w:t>。</w:t>
      </w:r>
    </w:p>
    <w:p w:rsidR="00DC0185" w:rsidRDefault="00246CF7" w:rsidP="006433BD">
      <w:pPr>
        <w:spacing w:line="560" w:lineRule="exact"/>
        <w:ind w:firstLineChars="200" w:firstLine="640"/>
        <w:jc w:val="left"/>
      </w:pPr>
      <w:r>
        <w:rPr>
          <w:rFonts w:hint="eastAsia"/>
        </w:rPr>
        <w:t>3.</w:t>
      </w:r>
      <w:r>
        <w:rPr>
          <w:rFonts w:hint="eastAsia"/>
        </w:rPr>
        <w:t>申请信息变更的情形</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申请单位的申请已经受理，在鉴定评审前，申请单位变更单位名称、住所、办公地址、许可子项目的，应当重新提出申请，或者由原受理机关出具变更的受理决定书。</w:t>
      </w:r>
    </w:p>
    <w:p w:rsidR="00DC0185" w:rsidRDefault="00246CF7" w:rsidP="006433BD">
      <w:pPr>
        <w:spacing w:line="560" w:lineRule="exact"/>
        <w:ind w:firstLineChars="200" w:firstLine="643"/>
        <w:rPr>
          <w:color w:val="000000"/>
        </w:rPr>
      </w:pPr>
      <w:r>
        <w:rPr>
          <w:rFonts w:hint="eastAsia"/>
          <w:b/>
          <w:color w:val="000000"/>
        </w:rPr>
        <w:t>责任部门</w:t>
      </w:r>
      <w:r>
        <w:rPr>
          <w:rFonts w:hint="eastAsia"/>
          <w:color w:val="000000"/>
        </w:rPr>
        <w:t>：区县（自治县）局注册许可科、两江新区及高新区局负责特种设备许可受理部门</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5</w:t>
      </w:r>
      <w:r>
        <w:rPr>
          <w:rFonts w:hint="eastAsia"/>
          <w:color w:val="000000"/>
        </w:rPr>
        <w:t>个工作日</w:t>
      </w:r>
    </w:p>
    <w:p w:rsidR="00DC0185" w:rsidRDefault="00246CF7" w:rsidP="006433BD">
      <w:pPr>
        <w:spacing w:line="560" w:lineRule="exact"/>
        <w:ind w:firstLineChars="200" w:firstLine="643"/>
        <w:rPr>
          <w:rFonts w:eastAsia="仿宋_GB2312"/>
          <w:kern w:val="0"/>
        </w:rPr>
      </w:pPr>
      <w:r>
        <w:rPr>
          <w:rFonts w:hint="eastAsia"/>
          <w:b/>
        </w:rPr>
        <w:t>记录文件</w:t>
      </w:r>
      <w:r>
        <w:rPr>
          <w:rFonts w:hint="eastAsia"/>
        </w:rPr>
        <w:t>：《</w:t>
      </w:r>
      <w:r>
        <w:rPr>
          <w:rFonts w:hint="eastAsia"/>
          <w:color w:val="000000"/>
        </w:rPr>
        <w:t>行政许可申请材料接收清单（受理）</w:t>
      </w:r>
      <w:r>
        <w:rPr>
          <w:rFonts w:hint="eastAsia"/>
        </w:rPr>
        <w:t>》</w:t>
      </w:r>
      <w:r>
        <w:rPr>
          <w:rFonts w:hint="eastAsia"/>
          <w:color w:val="000000"/>
        </w:rPr>
        <w:t>、《行政许可受理决定书》、《行政许可</w:t>
      </w:r>
      <w:r>
        <w:rPr>
          <w:rFonts w:eastAsia="仿宋_GB2312" w:hint="eastAsia"/>
          <w:kern w:val="0"/>
        </w:rPr>
        <w:t>不予受理决定书</w:t>
      </w:r>
      <w:r>
        <w:rPr>
          <w:rFonts w:hint="eastAsia"/>
          <w:color w:val="000000"/>
        </w:rPr>
        <w:t>》</w:t>
      </w:r>
      <w:r>
        <w:rPr>
          <w:rFonts w:eastAsia="仿宋_GB2312" w:hint="eastAsia"/>
          <w:kern w:val="0"/>
        </w:rPr>
        <w:t>、《行政许可申请材料补正告知书》</w:t>
      </w:r>
    </w:p>
    <w:p w:rsidR="00DC0185" w:rsidRDefault="00246CF7" w:rsidP="006433BD">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（三）审查与发证</w:t>
      </w:r>
    </w:p>
    <w:p w:rsidR="00DC0185" w:rsidRDefault="00246CF7" w:rsidP="006433BD">
      <w:pPr>
        <w:spacing w:line="560" w:lineRule="exact"/>
        <w:ind w:firstLineChars="200" w:firstLine="640"/>
        <w:rPr>
          <w:kern w:val="0"/>
        </w:rPr>
      </w:pPr>
      <w:r>
        <w:rPr>
          <w:rFonts w:hint="eastAsia"/>
          <w:kern w:val="0"/>
        </w:rPr>
        <w:t>发证机关在收到鉴定评审机构上报的鉴定评审报告和相关资料后，应当在</w:t>
      </w:r>
      <w:r>
        <w:rPr>
          <w:rFonts w:hint="eastAsia"/>
          <w:kern w:val="0"/>
        </w:rPr>
        <w:t>20</w:t>
      </w:r>
      <w:r>
        <w:rPr>
          <w:rFonts w:hint="eastAsia"/>
          <w:kern w:val="0"/>
        </w:rPr>
        <w:t>个工作日内，对鉴定评审报告和相关资料进行审查，符合发证条件的，向申请单位颁发相应许可证</w:t>
      </w:r>
      <w:r>
        <w:rPr>
          <w:rFonts w:hint="eastAsia"/>
          <w:kern w:val="0"/>
        </w:rPr>
        <w:t>;</w:t>
      </w:r>
      <w:r>
        <w:rPr>
          <w:rFonts w:hint="eastAsia"/>
          <w:kern w:val="0"/>
        </w:rPr>
        <w:t>不符合发证条件的，向申请单位发出《特种设备不予行政许可决定书》。</w:t>
      </w:r>
      <w:r>
        <w:rPr>
          <w:rFonts w:hint="eastAsia"/>
          <w:kern w:val="0"/>
        </w:rPr>
        <w:t xml:space="preserve">      </w:t>
      </w:r>
    </w:p>
    <w:p w:rsidR="00DC0185" w:rsidRDefault="00246CF7" w:rsidP="006433BD">
      <w:pPr>
        <w:spacing w:line="560" w:lineRule="exact"/>
        <w:ind w:firstLineChars="200" w:firstLine="643"/>
        <w:rPr>
          <w:color w:val="000000"/>
        </w:rPr>
      </w:pPr>
      <w:r>
        <w:rPr>
          <w:rFonts w:hint="eastAsia"/>
          <w:b/>
          <w:color w:val="000000"/>
        </w:rPr>
        <w:t>责任部门</w:t>
      </w:r>
      <w:r>
        <w:rPr>
          <w:rFonts w:hint="eastAsia"/>
          <w:color w:val="000000"/>
        </w:rPr>
        <w:t>：区县（自治县）局特监科、两江新区及高新区局负责特种设备许可审批部门、区县（自治县）局</w:t>
      </w:r>
      <w:r>
        <w:rPr>
          <w:rFonts w:hint="eastAsia"/>
        </w:rPr>
        <w:t>注册许可科、</w:t>
      </w:r>
      <w:r>
        <w:rPr>
          <w:rFonts w:hint="eastAsia"/>
          <w:color w:val="000000"/>
        </w:rPr>
        <w:t>两江新区及高新区局负责特种设备许可制证部门</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20</w:t>
      </w:r>
      <w:r>
        <w:rPr>
          <w:rFonts w:hint="eastAsia"/>
          <w:color w:val="000000"/>
        </w:rPr>
        <w:t>个工作日</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lastRenderedPageBreak/>
        <w:t>记录文件</w:t>
      </w:r>
      <w:r>
        <w:rPr>
          <w:rFonts w:ascii="Times New Roman" w:eastAsia="方正仿宋_GBK" w:hAnsi="Times New Roman" w:hint="eastAsia"/>
          <w:sz w:val="32"/>
        </w:rPr>
        <w:t>：《鉴定评审报告》、《自我声明承诺换证资料》、《行政许可审批表》、《准予许可决定书》（或《不予许可决定书》）、《特种设备生产许可证》、《送达回证》</w:t>
      </w:r>
    </w:p>
    <w:p w:rsidR="00DC0185" w:rsidRDefault="00246CF7" w:rsidP="006433BD">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（四）信息公示</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审批结束后，将特种设备生产单位许可的基本信息在市局公众信息网进行公示。</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区县（自治县）局注册许可科、</w:t>
      </w:r>
      <w:r>
        <w:rPr>
          <w:rFonts w:ascii="Times New Roman" w:eastAsia="方正仿宋_GBK" w:hAnsi="Times New Roman" w:hint="eastAsia"/>
          <w:color w:val="000000"/>
          <w:sz w:val="32"/>
        </w:rPr>
        <w:t>两江新区及高新区局负责特种设备许可制证部门</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5</w:t>
      </w:r>
      <w:r>
        <w:rPr>
          <w:rFonts w:ascii="Times New Roman" w:eastAsia="方正仿宋_GBK" w:hAnsi="Times New Roman" w:hint="eastAsia"/>
          <w:sz w:val="32"/>
        </w:rPr>
        <w:t>个工作日内</w:t>
      </w:r>
    </w:p>
    <w:p w:rsidR="00DC0185" w:rsidRDefault="00246CF7" w:rsidP="006433BD">
      <w:pPr>
        <w:pStyle w:val="af"/>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（五）资料归档</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许可事项完成后，收集、整理全过程的资料，形成该许可事项的档案资料，集中统一管理，并扫描形成电子档案。档案资料应包括：</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申请人提交的申请材料；</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审批过程的所有记录文件；</w:t>
      </w:r>
    </w:p>
    <w:p w:rsidR="00DC0185" w:rsidRDefault="00246CF7" w:rsidP="006433BD">
      <w:pPr>
        <w:pStyle w:val="af"/>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3.</w:t>
      </w:r>
      <w:r>
        <w:rPr>
          <w:rFonts w:ascii="Times New Roman" w:eastAsia="方正仿宋_GBK" w:hAnsi="Times New Roman" w:hint="eastAsia"/>
          <w:sz w:val="32"/>
        </w:rPr>
        <w:t>《特种设备生产单位许可证》（复印件）。</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color w:val="000000"/>
          <w:sz w:val="32"/>
        </w:rPr>
        <w:t>区县（自治县）局特监科、两江新区及高新区局负责特种设备许可审批部门、区县（自治县）局</w:t>
      </w:r>
      <w:r>
        <w:rPr>
          <w:rFonts w:ascii="Times New Roman" w:eastAsia="方正仿宋_GBK" w:hAnsi="Times New Roman" w:hint="eastAsia"/>
          <w:sz w:val="32"/>
        </w:rPr>
        <w:t>注册许可科、</w:t>
      </w:r>
      <w:r>
        <w:rPr>
          <w:rFonts w:ascii="Times New Roman" w:eastAsia="方正仿宋_GBK" w:hAnsi="Times New Roman" w:hint="eastAsia"/>
          <w:color w:val="000000"/>
          <w:sz w:val="32"/>
        </w:rPr>
        <w:t>两江新区及高新区局负责特种设备许可制证部门</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审批结束后</w:t>
      </w:r>
      <w:r>
        <w:rPr>
          <w:rFonts w:ascii="Times New Roman" w:eastAsia="方正仿宋_GBK" w:hAnsi="Times New Roman" w:hint="eastAsia"/>
          <w:sz w:val="32"/>
        </w:rPr>
        <w:t>7</w:t>
      </w:r>
      <w:r>
        <w:rPr>
          <w:rFonts w:ascii="Times New Roman" w:eastAsia="方正仿宋_GBK" w:hAnsi="Times New Roman" w:hint="eastAsia"/>
          <w:sz w:val="32"/>
        </w:rPr>
        <w:t>日内</w:t>
      </w:r>
    </w:p>
    <w:p w:rsidR="00DC0185" w:rsidRDefault="00246CF7" w:rsidP="006433BD">
      <w:pPr>
        <w:pStyle w:val="af"/>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卷宗资料目录</w:t>
      </w:r>
    </w:p>
    <w:p w:rsidR="00DC0185" w:rsidRDefault="00DC0185" w:rsidP="006433BD">
      <w:pPr>
        <w:pStyle w:val="12"/>
        <w:widowControl/>
        <w:adjustRightInd w:val="0"/>
        <w:snapToGrid w:val="0"/>
        <w:spacing w:after="0" w:line="560" w:lineRule="exact"/>
        <w:ind w:firstLineChars="0" w:firstLine="0"/>
        <w:rPr>
          <w:rFonts w:ascii="Times New Roman" w:eastAsia="方正仿宋_GBK" w:hAnsi="Times New Roman"/>
          <w:b/>
          <w:kern w:val="0"/>
          <w:sz w:val="32"/>
        </w:rPr>
      </w:pPr>
    </w:p>
    <w:p w:rsidR="00DC0185" w:rsidRDefault="00246CF7" w:rsidP="006433BD">
      <w:pPr>
        <w:pStyle w:val="12"/>
        <w:widowControl/>
        <w:adjustRightInd w:val="0"/>
        <w:snapToGrid w:val="0"/>
        <w:spacing w:after="0" w:line="560" w:lineRule="exact"/>
        <w:ind w:firstLineChars="0" w:firstLine="0"/>
        <w:rPr>
          <w:rFonts w:ascii="Times New Roman" w:eastAsia="方正仿宋_GBK" w:hAnsi="Times New Roman"/>
          <w:spacing w:val="-6"/>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1</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spacing w:val="-6"/>
          <w:kern w:val="0"/>
          <w:sz w:val="32"/>
        </w:rPr>
        <w:t>特种设备生产（仅限修理）单位许可办理流程图</w:t>
      </w:r>
    </w:p>
    <w:p w:rsidR="00DC0185" w:rsidRDefault="00246CF7" w:rsidP="006433BD">
      <w:pPr>
        <w:pStyle w:val="12"/>
        <w:widowControl/>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2</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行政许可受理决定书</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3</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行政许可申请材料接收清单（受理）</w:t>
      </w:r>
    </w:p>
    <w:p w:rsidR="00DC0185" w:rsidRDefault="00246CF7" w:rsidP="006433BD">
      <w:pPr>
        <w:pStyle w:val="12"/>
        <w:widowControl/>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4</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行政许可不予受理决定书</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5</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行政许可申请材料补正告知书</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6</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行政许可审批表</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7</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准予（不予）许可决定书</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8</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送达回证</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9</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特种设备生产许可证式样</w:t>
      </w:r>
    </w:p>
    <w:p w:rsidR="00DC0185" w:rsidRDefault="00246CF7" w:rsidP="006433BD">
      <w:pPr>
        <w:pStyle w:val="12"/>
        <w:widowControl/>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10</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特种设备许可（核准）证补证申请表</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szCs w:val="20"/>
        </w:rPr>
      </w:pPr>
      <w:r>
        <w:rPr>
          <w:rFonts w:ascii="Times New Roman" w:eastAsia="方正仿宋_GBK" w:hAnsi="Times New Roman" w:hint="eastAsia"/>
          <w:b/>
          <w:kern w:val="0"/>
          <w:sz w:val="28"/>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1</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spacing w:val="-20"/>
          <w:kern w:val="0"/>
          <w:sz w:val="44"/>
        </w:rPr>
      </w:pPr>
      <w:r>
        <w:rPr>
          <w:rFonts w:ascii="Times New Roman" w:eastAsia="方正小标宋_GBK" w:hAnsi="Times New Roman" w:hint="eastAsia"/>
          <w:spacing w:val="-20"/>
          <w:kern w:val="0"/>
          <w:sz w:val="44"/>
        </w:rPr>
        <w:t>特种设备生产（仅限修理）单位许可办理流程图</w:t>
      </w:r>
    </w:p>
    <w:p w:rsidR="00DC0185" w:rsidRDefault="00246CF7">
      <w:pPr>
        <w:rPr>
          <w:rFonts w:eastAsia="方正小标宋_GBK"/>
          <w:b/>
        </w:rPr>
      </w:pPr>
      <w:r>
        <w:rPr>
          <w:sz w:val="21"/>
        </w:rPr>
        <w:pict>
          <v:group id="_x0000_s1112" style="position:absolute;left:0;text-align:left;margin-left:-2.3pt;margin-top:24.4pt;width:419.2pt;height:487.95pt;z-index:251707392" coordorigin="1485,2995" coordsize="8654,11829">
            <v:shape id="自选图形 12" o:spid="_x0000_s1113" type="#_x0000_t116" style="position:absolute;left:4953;top:2995;width:1465;height:576">
              <v:textbox>
                <w:txbxContent>
                  <w:p w:rsidR="00246CF7" w:rsidRDefault="00246CF7">
                    <w:pPr>
                      <w:spacing w:line="240" w:lineRule="exact"/>
                      <w:jc w:val="center"/>
                      <w:rPr>
                        <w:sz w:val="21"/>
                      </w:rPr>
                    </w:pPr>
                    <w:r>
                      <w:rPr>
                        <w:rFonts w:ascii="宋体" w:eastAsia="宋体"/>
                        <w:sz w:val="21"/>
                      </w:rPr>
                      <w:t>开始</w:t>
                    </w:r>
                  </w:p>
                </w:txbxContent>
              </v:textbox>
            </v:shape>
            <v:rect id="矩形 27" o:spid="_x0000_s1114" style="position:absolute;left:5039;top:4098;width:1379;height:726;v-text-anchor:middle">
              <v:textbox>
                <w:txbxContent>
                  <w:p w:rsidR="00246CF7" w:rsidRDefault="00246CF7">
                    <w:pPr>
                      <w:jc w:val="center"/>
                      <w:rPr>
                        <w:sz w:val="21"/>
                      </w:rPr>
                    </w:pPr>
                    <w:r>
                      <w:rPr>
                        <w:rFonts w:ascii="宋体" w:eastAsia="宋体"/>
                        <w:sz w:val="21"/>
                      </w:rPr>
                      <w:t>提交申请</w:t>
                    </w:r>
                  </w:p>
                </w:txbxContent>
              </v:textbox>
            </v:rect>
            <v:shape id="自选图形 21" o:spid="_x0000_s1115" type="#_x0000_t110" style="position:absolute;left:4871;top:5465;width:1689;height:1214;v-text-anchor:middle">
              <v:textbox>
                <w:txbxContent>
                  <w:p w:rsidR="00246CF7" w:rsidRDefault="00246CF7">
                    <w:pPr>
                      <w:jc w:val="center"/>
                      <w:rPr>
                        <w:sz w:val="21"/>
                      </w:rPr>
                    </w:pPr>
                    <w:r>
                      <w:rPr>
                        <w:rFonts w:ascii="宋体" w:eastAsia="宋体"/>
                        <w:sz w:val="21"/>
                      </w:rPr>
                      <w:t>受理</w:t>
                    </w:r>
                  </w:p>
                </w:txbxContent>
              </v:textbox>
            </v:shape>
            <v:rect id="矩形 32" o:spid="_x0000_s1116" style="position:absolute;left:1485;top:5608;width:1379;height:864;v-text-anchor:middle">
              <v:textbox>
                <w:txbxContent>
                  <w:p w:rsidR="00246CF7" w:rsidRDefault="00246CF7">
                    <w:pPr>
                      <w:spacing w:line="240" w:lineRule="exact"/>
                      <w:jc w:val="center"/>
                      <w:rPr>
                        <w:sz w:val="21"/>
                      </w:rPr>
                    </w:pPr>
                    <w:r>
                      <w:rPr>
                        <w:rFonts w:ascii="宋体" w:eastAsia="宋体"/>
                        <w:sz w:val="21"/>
                      </w:rPr>
                      <w:t>更正或补齐资料</w:t>
                    </w:r>
                  </w:p>
                </w:txbxContent>
              </v:textbox>
            </v:rect>
            <v:shape id="自选图形 15" o:spid="_x0000_s1117" type="#_x0000_t110" style="position:absolute;left:4871;top:8531;width:1689;height:1214;v-text-anchor:middle">
              <v:textbox>
                <w:txbxContent>
                  <w:p w:rsidR="00246CF7" w:rsidRDefault="00246CF7">
                    <w:pPr>
                      <w:spacing w:line="240" w:lineRule="exact"/>
                      <w:jc w:val="center"/>
                      <w:rPr>
                        <w:sz w:val="18"/>
                      </w:rPr>
                    </w:pPr>
                    <w:r>
                      <w:rPr>
                        <w:rFonts w:ascii="宋体" w:eastAsia="宋体"/>
                        <w:sz w:val="18"/>
                      </w:rPr>
                      <w:t>制证与送达</w:t>
                    </w:r>
                  </w:p>
                </w:txbxContent>
              </v:textbox>
            </v:shape>
            <v:rect id="矩形 24" o:spid="_x0000_s1118" style="position:absolute;left:1522;top:8715;width:1379;height:790;v-text-anchor:middle">
              <v:textbox>
                <w:txbxContent>
                  <w:p w:rsidR="00246CF7" w:rsidRDefault="00246CF7">
                    <w:pPr>
                      <w:spacing w:line="240" w:lineRule="exact"/>
                      <w:jc w:val="center"/>
                      <w:rPr>
                        <w:sz w:val="21"/>
                      </w:rPr>
                    </w:pPr>
                    <w:r>
                      <w:rPr>
                        <w:rFonts w:ascii="宋体" w:eastAsia="宋体"/>
                        <w:sz w:val="21"/>
                      </w:rPr>
                      <w:t>不予许可</w:t>
                    </w:r>
                  </w:p>
                  <w:p w:rsidR="00246CF7" w:rsidRDefault="00246CF7">
                    <w:pPr>
                      <w:spacing w:line="240" w:lineRule="exact"/>
                      <w:jc w:val="center"/>
                      <w:rPr>
                        <w:sz w:val="21"/>
                      </w:rPr>
                    </w:pPr>
                    <w:r>
                      <w:rPr>
                        <w:rFonts w:ascii="宋体" w:eastAsia="宋体"/>
                        <w:sz w:val="21"/>
                      </w:rPr>
                      <w:t>决定</w:t>
                    </w:r>
                  </w:p>
                </w:txbxContent>
              </v:textbox>
            </v:rect>
            <v:rect id="矩形 10" o:spid="_x0000_s1119" style="position:absolute;left:4254;top:10268;width:2967;height:707;v-text-anchor:middle">
              <v:textbox>
                <w:txbxContent>
                  <w:p w:rsidR="00246CF7" w:rsidRDefault="00246CF7">
                    <w:pPr>
                      <w:jc w:val="center"/>
                      <w:rPr>
                        <w:sz w:val="21"/>
                      </w:rPr>
                    </w:pPr>
                    <w:r>
                      <w:rPr>
                        <w:rFonts w:ascii="宋体" w:eastAsia="宋体"/>
                        <w:sz w:val="21"/>
                      </w:rPr>
                      <w:t>颁发、送达许可证</w:t>
                    </w:r>
                  </w:p>
                </w:txbxContent>
              </v:textbox>
            </v:rect>
            <v:rect id="_x0000_s1120" style="position:absolute;left:5039;top:11683;width:1379;height:700;v-text-anchor:middle">
              <v:textbox>
                <w:txbxContent>
                  <w:p w:rsidR="00246CF7" w:rsidRDefault="00246CF7">
                    <w:pPr>
                      <w:jc w:val="center"/>
                      <w:rPr>
                        <w:sz w:val="21"/>
                      </w:rPr>
                    </w:pPr>
                    <w:r>
                      <w:rPr>
                        <w:rFonts w:ascii="宋体" w:eastAsia="宋体"/>
                        <w:sz w:val="21"/>
                      </w:rPr>
                      <w:t>公示</w:t>
                    </w:r>
                  </w:p>
                </w:txbxContent>
              </v:textbox>
            </v:rect>
            <v:shape id="文本框 31" o:spid="_x0000_s1121" type="#_x0000_t202" style="position:absolute;left:2901;top:5327;width:1930;height:619;v-text-anchor:middle" strokecolor="white">
              <v:textbox inset="0,0,0,0">
                <w:txbxContent>
                  <w:p w:rsidR="00246CF7" w:rsidRDefault="00246CF7">
                    <w:pPr>
                      <w:spacing w:line="240" w:lineRule="exact"/>
                      <w:jc w:val="center"/>
                      <w:rPr>
                        <w:sz w:val="21"/>
                      </w:rPr>
                    </w:pPr>
                    <w:r>
                      <w:rPr>
                        <w:rFonts w:ascii="宋体" w:eastAsia="宋体"/>
                        <w:sz w:val="21"/>
                      </w:rPr>
                      <w:t>申请材料不齐全或不符合法定形式</w:t>
                    </w:r>
                  </w:p>
                </w:txbxContent>
              </v:textbox>
            </v:shape>
            <v:shape id="文本框 30" o:spid="_x0000_s1122" type="#_x0000_t202" style="position:absolute;left:6694;top:5327;width:1477;height:622;v-text-anchor:middle" strokecolor="white">
              <v:textbox inset=",0,,0">
                <w:txbxContent>
                  <w:p w:rsidR="00246CF7" w:rsidRDefault="00246CF7">
                    <w:pPr>
                      <w:spacing w:line="240" w:lineRule="exact"/>
                      <w:jc w:val="center"/>
                      <w:rPr>
                        <w:sz w:val="21"/>
                      </w:rPr>
                    </w:pPr>
                    <w:r>
                      <w:rPr>
                        <w:rFonts w:ascii="宋体" w:eastAsia="宋体"/>
                        <w:sz w:val="21"/>
                      </w:rPr>
                      <w:t>不予受理的三种情形</w:t>
                    </w:r>
                  </w:p>
                </w:txbxContent>
              </v:textbox>
            </v:shape>
            <v:shape id="文本框 28" o:spid="_x0000_s1123" type="#_x0000_t202" style="position:absolute;left:3090;top:8277;width:1660;height:777;v-text-anchor:middle" strokecolor="white">
              <v:textbox>
                <w:txbxContent>
                  <w:p w:rsidR="00246CF7" w:rsidRDefault="00246CF7">
                    <w:pPr>
                      <w:spacing w:line="240" w:lineRule="exact"/>
                      <w:jc w:val="center"/>
                      <w:rPr>
                        <w:sz w:val="18"/>
                      </w:rPr>
                    </w:pPr>
                    <w:r>
                      <w:rPr>
                        <w:rFonts w:ascii="宋体" w:eastAsia="宋体"/>
                        <w:sz w:val="18"/>
                      </w:rPr>
                      <w:t>不符合许可发证条件</w:t>
                    </w:r>
                  </w:p>
                </w:txbxContent>
              </v:textbox>
            </v:shape>
            <v:rect id="矩形 6" o:spid="_x0000_s1124" style="position:absolute;left:5039;top:12975;width:1379;height:700;v-text-anchor:middle">
              <v:textbox>
                <w:txbxContent>
                  <w:p w:rsidR="00246CF7" w:rsidRDefault="00246CF7">
                    <w:pPr>
                      <w:jc w:val="center"/>
                      <w:rPr>
                        <w:sz w:val="21"/>
                      </w:rPr>
                    </w:pPr>
                    <w:r>
                      <w:rPr>
                        <w:rFonts w:ascii="宋体" w:eastAsia="宋体"/>
                        <w:sz w:val="21"/>
                      </w:rPr>
                      <w:t>资料归档</w:t>
                    </w:r>
                  </w:p>
                </w:txbxContent>
              </v:textbox>
            </v:rect>
            <v:shape id="自选图形 4" o:spid="_x0000_s1125" type="#_x0000_t116" style="position:absolute;left:4953;top:14248;width:1465;height:576">
              <v:textbox>
                <w:txbxContent>
                  <w:p w:rsidR="00246CF7" w:rsidRDefault="00246CF7">
                    <w:pPr>
                      <w:spacing w:line="240" w:lineRule="exact"/>
                      <w:jc w:val="center"/>
                      <w:rPr>
                        <w:sz w:val="21"/>
                      </w:rPr>
                    </w:pPr>
                    <w:r>
                      <w:rPr>
                        <w:rFonts w:ascii="宋体" w:eastAsia="宋体"/>
                        <w:sz w:val="21"/>
                      </w:rPr>
                      <w:t>办结</w:t>
                    </w:r>
                  </w:p>
                </w:txbxContent>
              </v:textbox>
            </v:shape>
            <v:rect id="矩形 26" o:spid="_x0000_s1126" style="position:absolute;left:8760;top:5654;width:1379;height:864;v-text-anchor:middle">
              <v:textbox>
                <w:txbxContent>
                  <w:p w:rsidR="00246CF7" w:rsidRDefault="00246CF7">
                    <w:pPr>
                      <w:jc w:val="center"/>
                      <w:rPr>
                        <w:sz w:val="21"/>
                      </w:rPr>
                    </w:pPr>
                    <w:r>
                      <w:rPr>
                        <w:rFonts w:ascii="宋体" w:eastAsia="宋体"/>
                        <w:sz w:val="21"/>
                      </w:rPr>
                      <w:t>不予受理</w:t>
                    </w:r>
                  </w:p>
                </w:txbxContent>
              </v:textbox>
            </v:rect>
            <v:shape id="自选图形 13" o:spid="_x0000_s1127" type="#_x0000_t32" style="position:absolute;left:5715;top:3571;width:1;height:527" o:connectortype="straight">
              <v:stroke endarrow="block"/>
            </v:shape>
            <v:shape id="自选图形 22" o:spid="_x0000_s1128" type="#_x0000_t32" style="position:absolute;left:5715;top:4824;width:1;height:624" o:connectortype="straight">
              <v:stroke endarrow="block"/>
            </v:shape>
            <v:shape id="自选图形 20" o:spid="_x0000_s1129" type="#_x0000_t32" style="position:absolute;left:6594;top:6076;width:2166;height:0" o:connectortype="straight">
              <v:stroke endarrow="block"/>
            </v:shape>
            <v:shape id="自选图形 19" o:spid="_x0000_s1130" type="#_x0000_t32" style="position:absolute;left:2847;top:6076;width:1984;height:0;flip:x" o:connectortype="straight">
              <v:stroke endarrow="block"/>
            </v:shape>
            <v:shape id="自选图形 18" o:spid="_x0000_s1131" type="#_x0000_t34" style="position:absolute;left:2098;top:4435;width:2941;height:1134;flip:y" o:connectortype="elbow" adj="22,72545,-17384">
              <v:stroke endarrow="block"/>
            </v:shape>
            <v:shape id="自选图形 17" o:spid="_x0000_s1132" type="#_x0000_t32" style="position:absolute;left:5716;top:6679;width:0;height:637" o:connectortype="straight">
              <v:stroke endarrow="block"/>
            </v:shape>
            <v:shape id="自选图形 16" o:spid="_x0000_s1133" type="#_x0000_t32" style="position:absolute;left:5715;top:7933;width:1;height:624" o:connectortype="straight">
              <v:stroke endarrow="block"/>
            </v:shape>
            <v:shape id="自选图形 14" o:spid="_x0000_s1134" type="#_x0000_t32" style="position:absolute;left:2901;top:9128;width:2004;height:25;flip:x" o:connectortype="straight">
              <v:stroke endarrow="block"/>
            </v:shape>
            <v:shape id="自选图形 11" o:spid="_x0000_s1135" type="#_x0000_t32" style="position:absolute;left:5716;top:9779;width:0;height:489" o:connectortype="straight">
              <v:stroke endarrow="block"/>
            </v:shape>
            <v:shape id="自选图形 9" o:spid="_x0000_s1136" type="#_x0000_t32" style="position:absolute;left:5713;top:11104;width:1;height:579" o:connectortype="straight">
              <v:stroke endarrow="block"/>
            </v:shape>
            <v:shape id="自选图形 7" o:spid="_x0000_s1137" type="#_x0000_t32" style="position:absolute;left:5713;top:12383;width:0;height:592" o:connectortype="straight">
              <v:stroke endarrow="block"/>
            </v:shape>
            <v:shape id="自选图形 5" o:spid="_x0000_s1138" type="#_x0000_t32" style="position:absolute;left:5714;top:13675;width:1;height:573;flip:x" o:connectortype="straight">
              <v:stroke endarrow="block"/>
            </v:shape>
            <v:shape id="自选图形 3" o:spid="_x0000_s1139" type="#_x0000_t34" style="position:absolute;left:1723;top:9972;width:3793;height:2828;rotation:90;flip:x" o:connectortype="elbow" adj="21634,68863,-14123">
              <v:stroke endarrow="block"/>
            </v:shape>
            <v:shape id="自选图形 33" o:spid="_x0000_s1140" type="#_x0000_t34" style="position:absolute;left:3962;top:8966;width:7985;height:3081;rotation:90" o:connectortype="elbow" adj="21581,-45696,-25695">
              <v:stroke endarrow="block"/>
            </v:shape>
            <v:rect id="矩形 26" o:spid="_x0000_s1141" style="position:absolute;left:5039;top:7362;width:1379;height:587;v-text-anchor:middle">
              <v:textbox>
                <w:txbxContent>
                  <w:p w:rsidR="00246CF7" w:rsidRDefault="00246CF7">
                    <w:pPr>
                      <w:jc w:val="center"/>
                      <w:rPr>
                        <w:sz w:val="21"/>
                      </w:rPr>
                    </w:pPr>
                    <w:r>
                      <w:rPr>
                        <w:rFonts w:ascii="宋体" w:eastAsia="宋体"/>
                        <w:sz w:val="18"/>
                      </w:rPr>
                      <w:t>审查与决定</w:t>
                    </w:r>
                  </w:p>
                </w:txbxContent>
              </v:textbox>
            </v:rect>
            <v:shape id="文本框 28" o:spid="_x0000_s1142" type="#_x0000_t202" style="position:absolute;left:6028;top:9577;width:854;height:589;v-text-anchor:middle" strokecolor="white">
              <v:textbox inset="0,0,0,0">
                <w:txbxContent>
                  <w:p w:rsidR="00246CF7" w:rsidRDefault="00246CF7">
                    <w:pPr>
                      <w:spacing w:line="240" w:lineRule="exact"/>
                      <w:jc w:val="center"/>
                      <w:rPr>
                        <w:sz w:val="18"/>
                      </w:rPr>
                    </w:pPr>
                    <w:r>
                      <w:rPr>
                        <w:rFonts w:ascii="宋体" w:eastAsia="宋体"/>
                        <w:sz w:val="18"/>
                      </w:rPr>
                      <w:t>符合发证条件</w:t>
                    </w:r>
                  </w:p>
                </w:txbxContent>
              </v:textbox>
            </v:shape>
          </v:group>
        </w:pict>
      </w: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246CF7">
      <w:pPr>
        <w:snapToGrid w:val="0"/>
        <w:spacing w:line="360" w:lineRule="auto"/>
        <w:jc w:val="left"/>
        <w:rPr>
          <w:rFonts w:eastAsia="方正黑体_GBK" w:cs="方正黑体_GBK"/>
          <w:kern w:val="0"/>
        </w:rPr>
      </w:pPr>
      <w:r>
        <w:rPr>
          <w:rFonts w:eastAsia="方正小标宋_GBK" w:hint="eastAsia"/>
          <w:b/>
        </w:rPr>
        <w:br w:type="page"/>
      </w:r>
      <w:r>
        <w:rPr>
          <w:rFonts w:eastAsia="方正黑体_GBK" w:cs="方正黑体_GBK" w:hint="eastAsia"/>
          <w:kern w:val="0"/>
        </w:rPr>
        <w:lastRenderedPageBreak/>
        <w:t>附件</w:t>
      </w:r>
      <w:r>
        <w:rPr>
          <w:rFonts w:eastAsia="方正黑体_GBK" w:cs="方正黑体_GBK" w:hint="eastAsia"/>
          <w:kern w:val="0"/>
        </w:rPr>
        <w:t>2</w:t>
      </w:r>
    </w:p>
    <w:p w:rsidR="00DC0185" w:rsidRDefault="00246CF7">
      <w:pPr>
        <w:pStyle w:val="12"/>
        <w:widowControl/>
        <w:adjustRightInd w:val="0"/>
        <w:snapToGrid w:val="0"/>
        <w:spacing w:line="600" w:lineRule="exact"/>
        <w:ind w:firstLineChars="0" w:firstLine="0"/>
        <w:jc w:val="center"/>
        <w:rPr>
          <w:rFonts w:ascii="Times New Roman" w:eastAsia="方正小标宋_GBK" w:hAnsi="Times New Roman"/>
          <w:sz w:val="44"/>
        </w:rPr>
      </w:pPr>
      <w:r>
        <w:rPr>
          <w:rFonts w:ascii="Times New Roman" w:eastAsia="方正小标宋_GBK" w:hAnsi="Times New Roman" w:hint="eastAsia"/>
          <w:sz w:val="44"/>
        </w:rPr>
        <w:t>市场监督管理局</w:t>
      </w:r>
    </w:p>
    <w:p w:rsidR="00DC0185" w:rsidRDefault="00246CF7">
      <w:pPr>
        <w:spacing w:line="600" w:lineRule="exact"/>
        <w:ind w:left="23"/>
        <w:jc w:val="center"/>
        <w:rPr>
          <w:rFonts w:eastAsia="方正小标宋_GBK"/>
          <w:sz w:val="44"/>
        </w:rPr>
      </w:pPr>
      <w:r>
        <w:rPr>
          <w:rFonts w:eastAsia="方正小标宋_GBK" w:hint="eastAsia"/>
          <w:sz w:val="44"/>
        </w:rPr>
        <w:t>行政许可受理决定书</w:t>
      </w:r>
    </w:p>
    <w:tbl>
      <w:tblPr>
        <w:tblW w:w="9560" w:type="dxa"/>
        <w:jc w:val="center"/>
        <w:tblLayout w:type="fixed"/>
        <w:tblCellMar>
          <w:left w:w="0" w:type="dxa"/>
          <w:right w:w="0" w:type="dxa"/>
        </w:tblCellMar>
        <w:tblLook w:val="04A0" w:firstRow="1" w:lastRow="0" w:firstColumn="1" w:lastColumn="0" w:noHBand="0" w:noVBand="1"/>
      </w:tblPr>
      <w:tblGrid>
        <w:gridCol w:w="40"/>
        <w:gridCol w:w="1905"/>
        <w:gridCol w:w="805"/>
        <w:gridCol w:w="2079"/>
        <w:gridCol w:w="35"/>
        <w:gridCol w:w="219"/>
        <w:gridCol w:w="456"/>
        <w:gridCol w:w="73"/>
        <w:gridCol w:w="304"/>
        <w:gridCol w:w="426"/>
        <w:gridCol w:w="182"/>
        <w:gridCol w:w="276"/>
        <w:gridCol w:w="276"/>
        <w:gridCol w:w="276"/>
        <w:gridCol w:w="276"/>
        <w:gridCol w:w="275"/>
        <w:gridCol w:w="275"/>
        <w:gridCol w:w="275"/>
        <w:gridCol w:w="275"/>
        <w:gridCol w:w="274"/>
        <w:gridCol w:w="273"/>
        <w:gridCol w:w="273"/>
        <w:gridCol w:w="12"/>
      </w:tblGrid>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事项名称</w:t>
            </w:r>
          </w:p>
        </w:tc>
        <w:tc>
          <w:tcPr>
            <w:tcW w:w="7615" w:type="dxa"/>
            <w:gridSpan w:val="21"/>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rFonts w:eastAsia="宋体"/>
                <w:sz w:val="22"/>
                <w:u w:val="single"/>
              </w:rPr>
            </w:pPr>
            <w:r>
              <w:rPr>
                <w:rFonts w:eastAsia="宋体"/>
                <w:sz w:val="22"/>
                <w:u w:val="single"/>
              </w:rPr>
              <w:t>特种设备生产单位许可</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申请人信息</w:t>
            </w:r>
          </w:p>
        </w:tc>
        <w:tc>
          <w:tcPr>
            <w:tcW w:w="8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自然人</w:t>
            </w: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hint="eastAsia"/>
                <w:sz w:val="22"/>
              </w:rPr>
              <w:t>（</w:t>
            </w:r>
            <w:r>
              <w:rPr>
                <w:rFonts w:eastAsia="宋体"/>
                <w:sz w:val="22"/>
              </w:rPr>
              <w:t>境内自然人</w:t>
            </w:r>
            <w:r>
              <w:rPr>
                <w:rFonts w:eastAsia="宋体" w:hint="eastAsia"/>
                <w:sz w:val="22"/>
              </w:rPr>
              <w:t>）</w:t>
            </w:r>
            <w:r>
              <w:rPr>
                <w:rFonts w:eastAsia="宋体"/>
                <w:sz w:val="22"/>
              </w:rPr>
              <w:t>身份证号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ind w:left="20"/>
              <w:jc w:val="center"/>
              <w:rPr>
                <w:rFonts w:eastAsia="宋体"/>
                <w:sz w:val="22"/>
              </w:rPr>
            </w:pP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住址</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法人</w:t>
            </w: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名称</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rFonts w:eastAsia="宋体"/>
                <w:sz w:val="22"/>
              </w:rPr>
            </w:pPr>
            <w:r>
              <w:rPr>
                <w:sz w:val="22"/>
              </w:rPr>
              <w:t>*******</w:t>
            </w:r>
            <w:r>
              <w:rPr>
                <w:rFonts w:eastAsia="宋体"/>
                <w:sz w:val="22"/>
              </w:rPr>
              <w:t>有限公司</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法定代表人或负责人</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rFonts w:eastAsia="宋体"/>
                <w:sz w:val="22"/>
              </w:rPr>
            </w:pPr>
            <w:r>
              <w:rPr>
                <w:rFonts w:eastAsia="宋体"/>
                <w:sz w:val="22"/>
              </w:rPr>
              <w:t>张先生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统一社会信用代码或营业执照编号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sz w:val="22"/>
              </w:rPr>
            </w:pPr>
            <w:r>
              <w:rPr>
                <w:sz w:val="22"/>
              </w:rPr>
              <w:t>9150****************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住所</w:t>
            </w:r>
            <w:r>
              <w:rPr>
                <w:rFonts w:eastAsia="宋体"/>
                <w:sz w:val="22"/>
              </w:rPr>
              <w:t>/</w:t>
            </w:r>
            <w:r>
              <w:rPr>
                <w:rFonts w:eastAsia="宋体"/>
                <w:sz w:val="22"/>
              </w:rPr>
              <w:t>商业登记地址</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sz w:val="22"/>
              </w:rPr>
            </w:pPr>
            <w:r>
              <w:rPr>
                <w:rFonts w:eastAsia="宋体"/>
                <w:sz w:val="22"/>
              </w:rPr>
              <w:t>重庆市江北区</w:t>
            </w:r>
            <w:r>
              <w:rPr>
                <w:sz w:val="22"/>
              </w:rPr>
              <w:t>********</w:t>
            </w:r>
            <w:r>
              <w:rPr>
                <w:rFonts w:eastAsia="宋体"/>
                <w:sz w:val="22"/>
              </w:rPr>
              <w:t>号</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联系人信息</w:t>
            </w: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rFonts w:eastAsia="宋体"/>
                <w:sz w:val="22"/>
              </w:rPr>
            </w:pPr>
            <w:r>
              <w:rPr>
                <w:rFonts w:eastAsia="宋体"/>
                <w:sz w:val="22"/>
              </w:rPr>
              <w:t>王先生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2"/>
              </w:rPr>
            </w:pPr>
          </w:p>
        </w:tc>
        <w:tc>
          <w:tcPr>
            <w:tcW w:w="805" w:type="dxa"/>
            <w:vMerge/>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DC0185">
            <w:pPr>
              <w:spacing w:line="240" w:lineRule="exact"/>
              <w:rPr>
                <w:sz w:val="22"/>
              </w:rPr>
            </w:pPr>
          </w:p>
        </w:tc>
        <w:tc>
          <w:tcPr>
            <w:tcW w:w="2333" w:type="dxa"/>
            <w:gridSpan w:val="3"/>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电话</w:t>
            </w:r>
          </w:p>
        </w:tc>
        <w:tc>
          <w:tcPr>
            <w:tcW w:w="4477" w:type="dxa"/>
            <w:gridSpan w:val="17"/>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40" w:lineRule="exact"/>
              <w:jc w:val="center"/>
              <w:rPr>
                <w:sz w:val="22"/>
              </w:rPr>
            </w:pPr>
            <w:r>
              <w:rPr>
                <w:sz w:val="22"/>
              </w:rPr>
              <w:t>139832**123</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受理机构</w:t>
            </w:r>
          </w:p>
        </w:tc>
        <w:tc>
          <w:tcPr>
            <w:tcW w:w="2884"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40" w:lineRule="exact"/>
              <w:jc w:val="center"/>
              <w:rPr>
                <w:rFonts w:eastAsia="宋体"/>
                <w:sz w:val="22"/>
              </w:rPr>
            </w:pPr>
            <w:r>
              <w:rPr>
                <w:rFonts w:eastAsia="宋体"/>
                <w:sz w:val="22"/>
              </w:rPr>
              <w:t>重庆市</w:t>
            </w:r>
            <w:r>
              <w:rPr>
                <w:sz w:val="22"/>
              </w:rPr>
              <w:t>***</w:t>
            </w:r>
            <w:r>
              <w:rPr>
                <w:rFonts w:eastAsia="宋体"/>
                <w:sz w:val="22"/>
              </w:rPr>
              <w:t>市场监督管理局</w:t>
            </w:r>
          </w:p>
        </w:tc>
        <w:tc>
          <w:tcPr>
            <w:tcW w:w="783"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受理人</w:t>
            </w:r>
          </w:p>
        </w:tc>
        <w:tc>
          <w:tcPr>
            <w:tcW w:w="912"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40" w:lineRule="exact"/>
              <w:jc w:val="center"/>
              <w:rPr>
                <w:rFonts w:eastAsia="宋体"/>
                <w:sz w:val="22"/>
              </w:rPr>
            </w:pPr>
            <w:r>
              <w:rPr>
                <w:rFonts w:eastAsia="宋体"/>
                <w:sz w:val="22"/>
              </w:rPr>
              <w:t>李</w:t>
            </w:r>
            <w:r>
              <w:rPr>
                <w:rFonts w:eastAsia="宋体"/>
                <w:sz w:val="22"/>
              </w:rPr>
              <w:t>**</w:t>
            </w:r>
          </w:p>
        </w:tc>
        <w:tc>
          <w:tcPr>
            <w:tcW w:w="1104"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联系电话</w:t>
            </w:r>
          </w:p>
        </w:tc>
        <w:tc>
          <w:tcPr>
            <w:tcW w:w="1932"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40" w:lineRule="exact"/>
              <w:jc w:val="center"/>
              <w:rPr>
                <w:sz w:val="22"/>
              </w:rPr>
            </w:pPr>
            <w:r>
              <w:rPr>
                <w:sz w:val="22"/>
              </w:rPr>
              <w:t>023-89230000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是否收费</w:t>
            </w:r>
          </w:p>
        </w:tc>
        <w:tc>
          <w:tcPr>
            <w:tcW w:w="7615" w:type="dxa"/>
            <w:gridSpan w:val="21"/>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40" w:lineRule="exact"/>
              <w:ind w:firstLineChars="650" w:firstLine="1430"/>
              <w:rPr>
                <w:sz w:val="22"/>
              </w:rPr>
            </w:pPr>
            <w:r>
              <w:rPr>
                <w:rFonts w:eastAsia="宋体"/>
                <w:sz w:val="22"/>
              </w:rPr>
              <w:t>□</w:t>
            </w:r>
            <w:r>
              <w:rPr>
                <w:rFonts w:eastAsia="宋体"/>
                <w:sz w:val="22"/>
              </w:rPr>
              <w:t>是</w:t>
            </w:r>
            <w:r>
              <w:rPr>
                <w:rFonts w:eastAsia="宋体"/>
                <w:sz w:val="22"/>
              </w:rPr>
              <w:t xml:space="preserve">                    ■</w:t>
            </w:r>
            <w:r>
              <w:rPr>
                <w:rFonts w:eastAsia="宋体"/>
                <w:sz w:val="22"/>
              </w:rPr>
              <w:t>否</w:t>
            </w: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接收材料时间</w:t>
            </w:r>
          </w:p>
        </w:tc>
        <w:tc>
          <w:tcPr>
            <w:tcW w:w="2884" w:type="dxa"/>
            <w:gridSpan w:val="2"/>
            <w:vMerge w:val="restart"/>
            <w:tcBorders>
              <w:top w:val="single" w:sz="4" w:space="0" w:color="auto"/>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spacing w:line="240" w:lineRule="exact"/>
              <w:jc w:val="center"/>
              <w:rPr>
                <w:sz w:val="22"/>
              </w:rPr>
            </w:pPr>
            <w:r>
              <w:rPr>
                <w:sz w:val="22"/>
              </w:rPr>
              <w:t xml:space="preserve"> </w:t>
            </w:r>
            <w:r>
              <w:rPr>
                <w:rFonts w:eastAsia="宋体"/>
                <w:sz w:val="22"/>
              </w:rPr>
              <w:t>年</w:t>
            </w:r>
            <w:r>
              <w:rPr>
                <w:sz w:val="22"/>
              </w:rPr>
              <w:t xml:space="preserve">  </w:t>
            </w:r>
            <w:r>
              <w:rPr>
                <w:rFonts w:eastAsia="宋体"/>
                <w:sz w:val="22"/>
              </w:rPr>
              <w:t>月</w:t>
            </w:r>
            <w:r>
              <w:rPr>
                <w:sz w:val="22"/>
              </w:rPr>
              <w:t xml:space="preserve">   </w:t>
            </w:r>
            <w:r>
              <w:rPr>
                <w:rFonts w:eastAsia="宋体"/>
                <w:sz w:val="22"/>
              </w:rPr>
              <w:t>日</w:t>
            </w:r>
          </w:p>
        </w:tc>
        <w:tc>
          <w:tcPr>
            <w:tcW w:w="710" w:type="dxa"/>
            <w:gridSpan w:val="3"/>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法定办结时限</w:t>
            </w:r>
          </w:p>
        </w:tc>
        <w:tc>
          <w:tcPr>
            <w:tcW w:w="4021" w:type="dxa"/>
            <w:gridSpan w:val="16"/>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45</w:t>
            </w:r>
            <w:r>
              <w:rPr>
                <w:rFonts w:eastAsia="宋体"/>
                <w:sz w:val="20"/>
              </w:rPr>
              <w:t>个工作日办结。办理过程中所需的</w:t>
            </w:r>
            <w:r>
              <w:rPr>
                <w:rFonts w:eastAsia="宋体" w:hint="eastAsia"/>
                <w:sz w:val="20"/>
              </w:rPr>
              <w:t>（</w:t>
            </w:r>
            <w:r>
              <w:rPr>
                <w:rFonts w:eastAsia="宋体"/>
                <w:sz w:val="20"/>
              </w:rPr>
              <w:t>鉴定评审、企业整改</w:t>
            </w:r>
            <w:r>
              <w:rPr>
                <w:rFonts w:eastAsia="宋体" w:hint="eastAsia"/>
                <w:sz w:val="20"/>
              </w:rPr>
              <w:t>）</w:t>
            </w:r>
            <w:r>
              <w:rPr>
                <w:rFonts w:eastAsia="宋体"/>
                <w:sz w:val="20"/>
              </w:rPr>
              <w:t>时间不计入办结时限</w:t>
            </w:r>
          </w:p>
        </w:tc>
      </w:tr>
      <w:tr w:rsidR="00DC0185">
        <w:trPr>
          <w:trHeight w:hRule="exact" w:val="1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c>
          <w:tcPr>
            <w:tcW w:w="2884" w:type="dxa"/>
            <w:gridSpan w:val="2"/>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2"/>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受理时间</w:t>
            </w:r>
          </w:p>
        </w:tc>
        <w:tc>
          <w:tcPr>
            <w:tcW w:w="2884" w:type="dxa"/>
            <w:gridSpan w:val="2"/>
            <w:vMerge w:val="restart"/>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spacing w:line="240" w:lineRule="exact"/>
              <w:jc w:val="center"/>
              <w:rPr>
                <w:sz w:val="22"/>
              </w:rPr>
            </w:pPr>
            <w:r>
              <w:rPr>
                <w:sz w:val="22"/>
              </w:rPr>
              <w:t xml:space="preserve"> </w:t>
            </w:r>
            <w:r>
              <w:rPr>
                <w:rFonts w:eastAsia="宋体"/>
                <w:sz w:val="22"/>
              </w:rPr>
              <w:t>年</w:t>
            </w:r>
            <w:r>
              <w:rPr>
                <w:sz w:val="22"/>
              </w:rPr>
              <w:t xml:space="preserve">  </w:t>
            </w:r>
            <w:r>
              <w:rPr>
                <w:rFonts w:eastAsia="宋体"/>
                <w:sz w:val="22"/>
              </w:rPr>
              <w:t>月</w:t>
            </w:r>
            <w:r>
              <w:rPr>
                <w:rFonts w:eastAsia="宋体"/>
                <w:sz w:val="22"/>
              </w:rPr>
              <w:t xml:space="preserve"> </w:t>
            </w:r>
            <w:r>
              <w:rPr>
                <w:sz w:val="22"/>
              </w:rPr>
              <w:t xml:space="preserve">  </w:t>
            </w:r>
            <w:r>
              <w:rPr>
                <w:rFonts w:eastAsia="宋体"/>
                <w:sz w:val="22"/>
              </w:rPr>
              <w:t>日</w:t>
            </w:r>
          </w:p>
        </w:tc>
        <w:tc>
          <w:tcPr>
            <w:tcW w:w="710"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承诺办结时限</w:t>
            </w:r>
          </w:p>
        </w:tc>
        <w:tc>
          <w:tcPr>
            <w:tcW w:w="4021" w:type="dxa"/>
            <w:gridSpan w:val="16"/>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rPr>
                <w:rFonts w:eastAsia="宋体"/>
                <w:sz w:val="20"/>
              </w:rPr>
            </w:pPr>
            <w:r>
              <w:rPr>
                <w:rFonts w:eastAsia="宋体"/>
                <w:sz w:val="20"/>
              </w:rPr>
              <w:t>在</w:t>
            </w:r>
            <w:r>
              <w:rPr>
                <w:rFonts w:eastAsia="宋体"/>
                <w:sz w:val="20"/>
              </w:rPr>
              <w:t>25</w:t>
            </w:r>
            <w:r>
              <w:rPr>
                <w:rFonts w:eastAsia="宋体"/>
                <w:sz w:val="20"/>
              </w:rPr>
              <w:t>个工作日办结。办理过程中所需的（听证、即鉴定评审、企业整改</w:t>
            </w:r>
            <w:r>
              <w:rPr>
                <w:rFonts w:eastAsia="宋体" w:hint="eastAsia"/>
                <w:sz w:val="20"/>
              </w:rPr>
              <w:t>）</w:t>
            </w:r>
            <w:r>
              <w:rPr>
                <w:rFonts w:eastAsia="宋体"/>
                <w:sz w:val="20"/>
              </w:rPr>
              <w:t>时间不计入办结时限</w:t>
            </w:r>
          </w:p>
        </w:tc>
      </w:tr>
      <w:tr w:rsidR="00DC0185">
        <w:trPr>
          <w:trHeight w:hRule="exact" w:val="15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c>
          <w:tcPr>
            <w:tcW w:w="2884" w:type="dxa"/>
            <w:gridSpan w:val="2"/>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r>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4789"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办理进度查询方式</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rFonts w:eastAsia="宋体"/>
                <w:sz w:val="21"/>
              </w:rPr>
            </w:pPr>
            <w:r>
              <w:rPr>
                <w:rFonts w:eastAsia="宋体"/>
                <w:sz w:val="21"/>
              </w:rPr>
              <w:t>重庆市特种设备信息化管理平台</w:t>
            </w:r>
          </w:p>
        </w:tc>
      </w:tr>
      <w:tr w:rsidR="00DC0185">
        <w:trPr>
          <w:trHeight w:hRule="exact" w:val="40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4789"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jc w:val="center"/>
              <w:rPr>
                <w:rFonts w:eastAsia="宋体"/>
                <w:sz w:val="21"/>
              </w:rPr>
            </w:pPr>
            <w:r>
              <w:rPr>
                <w:rFonts w:eastAsia="宋体"/>
                <w:sz w:val="21"/>
              </w:rPr>
              <w:t>许可文书送达方式</w:t>
            </w:r>
          </w:p>
        </w:tc>
        <w:tc>
          <w:tcPr>
            <w:tcW w:w="4731" w:type="dxa"/>
            <w:gridSpan w:val="19"/>
            <w:tcBorders>
              <w:top w:val="single" w:sz="4" w:space="0" w:color="FFFFFF"/>
              <w:left w:val="single" w:sz="4" w:space="0" w:color="FFFFFF"/>
              <w:bottom w:val="single" w:sz="4" w:space="0" w:color="FFFFFF"/>
              <w:right w:val="single" w:sz="8" w:space="0" w:color="000000"/>
              <w:tl2br w:val="nil"/>
              <w:tr2bl w:val="nil"/>
            </w:tcBorders>
            <w:shd w:val="clear" w:color="auto" w:fill="FFFFFF"/>
            <w:vAlign w:val="center"/>
          </w:tcPr>
          <w:p w:rsidR="00DC0185" w:rsidRDefault="00246CF7">
            <w:pPr>
              <w:spacing w:line="240" w:lineRule="exact"/>
              <w:jc w:val="center"/>
              <w:rPr>
                <w:rFonts w:eastAsia="方正小标宋_GBK"/>
                <w:sz w:val="22"/>
                <w:u w:val="single"/>
              </w:rPr>
            </w:pPr>
            <w:r>
              <w:rPr>
                <w:rFonts w:eastAsia="宋体"/>
                <w:sz w:val="22"/>
                <w:u w:val="single"/>
              </w:rPr>
              <w:t>邮寄</w:t>
            </w:r>
            <w:r>
              <w:rPr>
                <w:rFonts w:eastAsia="宋体"/>
                <w:sz w:val="22"/>
                <w:u w:val="single"/>
              </w:rPr>
              <w:t>/</w:t>
            </w:r>
            <w:r>
              <w:rPr>
                <w:rFonts w:eastAsia="宋体"/>
                <w:sz w:val="22"/>
                <w:u w:val="single"/>
              </w:rPr>
              <w:t>书面</w:t>
            </w:r>
          </w:p>
          <w:p w:rsidR="00DC0185" w:rsidRDefault="00246CF7">
            <w:pPr>
              <w:spacing w:line="240" w:lineRule="exact"/>
              <w:rPr>
                <w:sz w:val="21"/>
              </w:rPr>
            </w:pPr>
            <w:r>
              <w:rPr>
                <w:sz w:val="21"/>
              </w:rPr>
              <w:pict>
                <v:shape id="_x0000_i1052" type="#_x0000_t75" style="width:13.5pt;height:16.5pt">
                  <v:imagedata r:id="rId71" o:title=""/>
                </v:shape>
              </w:pict>
            </w:r>
          </w:p>
        </w:tc>
      </w:tr>
      <w:tr w:rsidR="00DC0185">
        <w:trPr>
          <w:gridAfter w:val="1"/>
          <w:wAfter w:w="12" w:type="dxa"/>
          <w:trHeight w:hRule="exact" w:val="7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478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c>
          <w:tcPr>
            <w:tcW w:w="35" w:type="dxa"/>
            <w:tcBorders>
              <w:top w:val="single" w:sz="4" w:space="0" w:color="FFFFFF"/>
              <w:left w:val="single" w:sz="8" w:space="0" w:color="000000"/>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1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4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30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42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182"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8" w:space="0" w:color="000000"/>
              <w:right w:val="single" w:sz="8" w:space="0" w:color="000000"/>
              <w:tl2br w:val="nil"/>
              <w:tr2bl w:val="nil"/>
            </w:tcBorders>
            <w:shd w:val="clear" w:color="auto" w:fill="FFFFFF"/>
            <w:vAlign w:val="center"/>
          </w:tcPr>
          <w:p w:rsidR="00DC0185" w:rsidRDefault="00DC0185">
            <w:pPr>
              <w:spacing w:line="240" w:lineRule="exact"/>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4789"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送达地址及邮编</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jc w:val="cente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4789"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sz w:val="22"/>
              </w:rPr>
              <w:t>当面送达地点</w:t>
            </w:r>
            <w:r>
              <w:rPr>
                <w:rFonts w:eastAsia="宋体" w:hint="eastAsia"/>
                <w:sz w:val="22"/>
              </w:rPr>
              <w:t>（</w:t>
            </w:r>
            <w:r>
              <w:rPr>
                <w:rFonts w:eastAsia="宋体"/>
                <w:sz w:val="22"/>
              </w:rPr>
              <w:t>凭本受理单及有效身份证件领取</w:t>
            </w:r>
            <w:r>
              <w:rPr>
                <w:rFonts w:eastAsia="宋体" w:hint="eastAsia"/>
                <w:sz w:val="22"/>
              </w:rPr>
              <w:t>）</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40" w:lineRule="exact"/>
              <w:jc w:val="center"/>
              <w:rPr>
                <w:sz w:val="21"/>
              </w:rPr>
            </w:pPr>
          </w:p>
        </w:tc>
      </w:tr>
    </w:tbl>
    <w:p w:rsidR="00DC0185" w:rsidRDefault="00246CF7">
      <w:pPr>
        <w:spacing w:line="240" w:lineRule="exact"/>
        <w:rPr>
          <w:sz w:val="21"/>
        </w:rPr>
      </w:pPr>
      <w:r>
        <w:rPr>
          <w:sz w:val="21"/>
        </w:rPr>
        <w:br w:type="page"/>
      </w:r>
    </w:p>
    <w:tbl>
      <w:tblPr>
        <w:tblW w:w="9560" w:type="dxa"/>
        <w:jc w:val="center"/>
        <w:tblLayout w:type="fixed"/>
        <w:tblCellMar>
          <w:left w:w="0" w:type="dxa"/>
          <w:right w:w="0" w:type="dxa"/>
        </w:tblCellMar>
        <w:tblLook w:val="04A0" w:firstRow="1" w:lastRow="0" w:firstColumn="1" w:lastColumn="0" w:noHBand="0" w:noVBand="1"/>
      </w:tblPr>
      <w:tblGrid>
        <w:gridCol w:w="40"/>
        <w:gridCol w:w="399"/>
        <w:gridCol w:w="168"/>
        <w:gridCol w:w="267"/>
        <w:gridCol w:w="111"/>
        <w:gridCol w:w="423"/>
        <w:gridCol w:w="267"/>
        <w:gridCol w:w="270"/>
        <w:gridCol w:w="268"/>
        <w:gridCol w:w="268"/>
        <w:gridCol w:w="269"/>
        <w:gridCol w:w="262"/>
        <w:gridCol w:w="262"/>
        <w:gridCol w:w="262"/>
        <w:gridCol w:w="262"/>
        <w:gridCol w:w="262"/>
        <w:gridCol w:w="262"/>
        <w:gridCol w:w="507"/>
        <w:gridCol w:w="35"/>
        <w:gridCol w:w="219"/>
        <w:gridCol w:w="456"/>
        <w:gridCol w:w="73"/>
        <w:gridCol w:w="304"/>
        <w:gridCol w:w="426"/>
        <w:gridCol w:w="182"/>
        <w:gridCol w:w="276"/>
        <w:gridCol w:w="276"/>
        <w:gridCol w:w="276"/>
        <w:gridCol w:w="276"/>
        <w:gridCol w:w="275"/>
        <w:gridCol w:w="275"/>
        <w:gridCol w:w="275"/>
        <w:gridCol w:w="275"/>
        <w:gridCol w:w="274"/>
        <w:gridCol w:w="273"/>
        <w:gridCol w:w="273"/>
        <w:gridCol w:w="12"/>
      </w:tblGrid>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pStyle w:val="1"/>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8686" w:type="dxa"/>
            <w:gridSpan w:val="33"/>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40" w:lineRule="exact"/>
              <w:ind w:left="20"/>
              <w:rPr>
                <w:rFonts w:eastAsia="宋体"/>
                <w:sz w:val="22"/>
              </w:rPr>
            </w:pPr>
            <w:r>
              <w:rPr>
                <w:rFonts w:eastAsia="宋体"/>
                <w:sz w:val="22"/>
              </w:rPr>
              <w:t>本文书一式</w:t>
            </w:r>
            <w:r>
              <w:rPr>
                <w:rFonts w:eastAsia="宋体"/>
                <w:sz w:val="22"/>
              </w:rPr>
              <w:t>2</w:t>
            </w:r>
            <w:r>
              <w:rPr>
                <w:rFonts w:eastAsia="宋体"/>
                <w:sz w:val="22"/>
              </w:rPr>
              <w:t>份。一份送达申请人，一份市监部门存档。</w:t>
            </w: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990" w:type="dxa"/>
            <w:gridSpan w:val="15"/>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40" w:lineRule="exact"/>
              <w:ind w:left="20"/>
              <w:rPr>
                <w:rFonts w:eastAsia="宋体"/>
                <w:sz w:val="22"/>
              </w:rPr>
            </w:pPr>
            <w:r>
              <w:rPr>
                <w:rFonts w:eastAsia="宋体" w:hint="eastAsia"/>
                <w:sz w:val="22"/>
              </w:rPr>
              <w:t>（</w:t>
            </w:r>
            <w:r>
              <w:rPr>
                <w:rFonts w:eastAsia="宋体"/>
                <w:sz w:val="22"/>
              </w:rPr>
              <w:t>此处加盖</w:t>
            </w:r>
            <w:r>
              <w:rPr>
                <w:rFonts w:eastAsia="宋体"/>
                <w:sz w:val="22"/>
              </w:rPr>
              <w:t>“</w:t>
            </w:r>
            <w:r>
              <w:rPr>
                <w:rFonts w:eastAsia="宋体"/>
                <w:sz w:val="22"/>
              </w:rPr>
              <w:t>申请材料齐全</w:t>
            </w:r>
            <w:r>
              <w:rPr>
                <w:rFonts w:eastAsia="宋体"/>
                <w:sz w:val="22"/>
              </w:rPr>
              <w:t>”</w:t>
            </w:r>
            <w:r>
              <w:rPr>
                <w:rFonts w:eastAsia="宋体"/>
                <w:sz w:val="22"/>
              </w:rPr>
              <w:t>印章或后附《行政许可申请材料接收清单》</w:t>
            </w:r>
            <w:r>
              <w:rPr>
                <w:rFonts w:eastAsia="宋体" w:hint="eastAsia"/>
                <w:sz w:val="22"/>
              </w:rPr>
              <w:t>）</w:t>
            </w: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386" w:type="dxa"/>
            <w:gridSpan w:val="9"/>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40" w:lineRule="exact"/>
              <w:ind w:left="20"/>
              <w:jc w:val="center"/>
              <w:rPr>
                <w:rFonts w:eastAsia="宋体"/>
                <w:sz w:val="22"/>
              </w:rPr>
            </w:pPr>
            <w:r>
              <w:rPr>
                <w:rFonts w:eastAsia="宋体" w:hint="eastAsia"/>
                <w:sz w:val="22"/>
              </w:rPr>
              <w:t>（</w:t>
            </w:r>
            <w:r>
              <w:rPr>
                <w:rFonts w:eastAsia="宋体"/>
                <w:sz w:val="22"/>
              </w:rPr>
              <w:t>行政许可专用印章</w:t>
            </w:r>
            <w:r>
              <w:rPr>
                <w:rFonts w:eastAsia="宋体" w:hint="eastAsia"/>
                <w:sz w:val="22"/>
              </w:rPr>
              <w:t>）</w:t>
            </w: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386" w:type="dxa"/>
            <w:gridSpan w:val="9"/>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40" w:lineRule="exact"/>
              <w:ind w:firstLineChars="750" w:firstLine="1650"/>
              <w:rPr>
                <w:sz w:val="21"/>
              </w:rPr>
            </w:pPr>
            <w:r>
              <w:rPr>
                <w:rFonts w:eastAsia="宋体"/>
                <w:sz w:val="22"/>
              </w:rPr>
              <w:t>年</w:t>
            </w:r>
            <w:r>
              <w:rPr>
                <w:rFonts w:eastAsia="宋体"/>
                <w:sz w:val="22"/>
              </w:rPr>
              <w:t xml:space="preserve">   </w:t>
            </w:r>
            <w:r>
              <w:rPr>
                <w:rFonts w:eastAsia="宋体"/>
                <w:sz w:val="22"/>
              </w:rPr>
              <w:t>月</w:t>
            </w:r>
            <w:r>
              <w:rPr>
                <w:rFonts w:eastAsia="宋体"/>
                <w:sz w:val="22"/>
              </w:rPr>
              <w:t xml:space="preserve">   </w:t>
            </w:r>
            <w:r>
              <w:rPr>
                <w:rFonts w:eastAsia="宋体"/>
                <w:sz w:val="22"/>
              </w:rPr>
              <w:t>日</w:t>
            </w: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r>
      <w:tr w:rsidR="00DC0185">
        <w:trPr>
          <w:gridAfter w:val="1"/>
          <w:wAfter w:w="12" w:type="dxa"/>
          <w:trHeight w:hRule="exact" w:val="482"/>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39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6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6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5042" w:type="dxa"/>
            <w:gridSpan w:val="19"/>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40" w:lineRule="exact"/>
              <w:ind w:left="20"/>
              <w:rPr>
                <w:rFonts w:eastAsia="宋体"/>
                <w:sz w:val="22"/>
              </w:rPr>
            </w:pPr>
            <w:r>
              <w:rPr>
                <w:rFonts w:eastAsia="宋体"/>
                <w:sz w:val="22"/>
              </w:rPr>
              <w:t>备注：具体受理内容请参照《受理详情》</w:t>
            </w:r>
          </w:p>
        </w:tc>
        <w:tc>
          <w:tcPr>
            <w:tcW w:w="42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182"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4"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spacing w:line="240" w:lineRule="exact"/>
              <w:rPr>
                <w:sz w:val="21"/>
              </w:rPr>
            </w:pPr>
          </w:p>
        </w:tc>
      </w:tr>
    </w:tbl>
    <w:p w:rsidR="00DC0185" w:rsidRDefault="00246CF7">
      <w:pPr>
        <w:pStyle w:val="12"/>
        <w:widowControl/>
        <w:adjustRightInd w:val="0"/>
        <w:snapToGrid w:val="0"/>
        <w:spacing w:line="300" w:lineRule="exact"/>
        <w:ind w:firstLineChars="0" w:firstLine="0"/>
        <w:jc w:val="center"/>
        <w:rPr>
          <w:rFonts w:ascii="Times New Roman" w:hAnsi="Times New Roman"/>
          <w:sz w:val="24"/>
        </w:rPr>
      </w:pPr>
      <w:r>
        <w:rPr>
          <w:rFonts w:ascii="Times New Roman" w:hAnsi="Times New Roman"/>
          <w:sz w:val="24"/>
        </w:rPr>
        <w:t>受理单号：（</w:t>
      </w:r>
      <w:r>
        <w:rPr>
          <w:rFonts w:ascii="Times New Roman" w:hAnsi="Times New Roman"/>
          <w:sz w:val="24"/>
        </w:rPr>
        <w:t xml:space="preserve">      </w:t>
      </w:r>
      <w:r>
        <w:rPr>
          <w:rFonts w:ascii="Times New Roman" w:hAnsi="Times New Roman"/>
          <w:sz w:val="24"/>
        </w:rPr>
        <w:t>）市监准字〔</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号</w:t>
      </w:r>
    </w:p>
    <w:p w:rsidR="00DC0185" w:rsidRDefault="00DC0185">
      <w:pPr>
        <w:pStyle w:val="12"/>
        <w:widowControl/>
        <w:adjustRightInd w:val="0"/>
        <w:snapToGrid w:val="0"/>
        <w:spacing w:line="500" w:lineRule="exact"/>
        <w:ind w:firstLineChars="0" w:firstLine="0"/>
        <w:jc w:val="left"/>
        <w:rPr>
          <w:rFonts w:ascii="Times New Roman" w:hAnsi="Times New Roman"/>
        </w:rPr>
        <w:sectPr w:rsidR="00DC0185">
          <w:headerReference w:type="default" r:id="rId76"/>
          <w:footerReference w:type="default" r:id="rId77"/>
          <w:pgSz w:w="11906" w:h="16838"/>
          <w:pgMar w:top="1962" w:right="1474" w:bottom="1848" w:left="1587" w:header="851" w:footer="992" w:gutter="0"/>
          <w:cols w:space="720"/>
          <w:docGrid w:type="lines" w:linePitch="317"/>
        </w:sectPr>
      </w:pPr>
    </w:p>
    <w:p w:rsidR="00DC0185" w:rsidRDefault="00246CF7">
      <w:pPr>
        <w:tabs>
          <w:tab w:val="left" w:pos="8805"/>
        </w:tabs>
        <w:jc w:val="center"/>
        <w:rPr>
          <w:b/>
          <w:sz w:val="44"/>
        </w:rPr>
      </w:pPr>
      <w:r>
        <w:rPr>
          <w:rFonts w:hint="eastAsia"/>
          <w:kern w:val="0"/>
        </w:rPr>
        <w:lastRenderedPageBreak/>
        <w:tab/>
      </w:r>
      <w:r>
        <w:rPr>
          <w:rFonts w:eastAsia="宋体"/>
          <w:b/>
          <w:sz w:val="44"/>
        </w:rPr>
        <w:t>受</w:t>
      </w:r>
      <w:r>
        <w:rPr>
          <w:rFonts w:eastAsia="宋体"/>
          <w:b/>
          <w:sz w:val="44"/>
        </w:rPr>
        <w:t xml:space="preserve">  </w:t>
      </w:r>
      <w:r>
        <w:rPr>
          <w:rFonts w:eastAsia="宋体"/>
          <w:b/>
          <w:sz w:val="44"/>
        </w:rPr>
        <w:t>理</w:t>
      </w:r>
      <w:r>
        <w:rPr>
          <w:rFonts w:eastAsia="宋体"/>
          <w:b/>
          <w:sz w:val="44"/>
        </w:rPr>
        <w:t xml:space="preserve"> </w:t>
      </w:r>
      <w:r>
        <w:rPr>
          <w:b/>
          <w:sz w:val="44"/>
        </w:rPr>
        <w:t xml:space="preserve"> </w:t>
      </w:r>
      <w:r>
        <w:rPr>
          <w:rFonts w:eastAsia="宋体"/>
          <w:b/>
          <w:sz w:val="44"/>
        </w:rPr>
        <w:t>详</w:t>
      </w:r>
      <w:r>
        <w:rPr>
          <w:rFonts w:eastAsia="宋体"/>
          <w:b/>
          <w:sz w:val="44"/>
        </w:rPr>
        <w:t xml:space="preserve">  </w:t>
      </w:r>
      <w:r>
        <w:rPr>
          <w:rFonts w:eastAsia="宋体"/>
          <w:b/>
          <w:sz w:val="44"/>
        </w:rPr>
        <w:t>情</w:t>
      </w:r>
    </w:p>
    <w:p w:rsidR="00DC0185" w:rsidRDefault="00DC0185">
      <w:pPr>
        <w:tabs>
          <w:tab w:val="left" w:pos="8805"/>
        </w:tabs>
        <w:rPr>
          <w:sz w:val="21"/>
        </w:rPr>
      </w:pPr>
    </w:p>
    <w:p w:rsidR="00DC0185" w:rsidRDefault="00DC0185">
      <w:pPr>
        <w:rPr>
          <w:sz w:val="21"/>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371"/>
        <w:gridCol w:w="1162"/>
        <w:gridCol w:w="1904"/>
        <w:gridCol w:w="1144"/>
        <w:gridCol w:w="1249"/>
        <w:gridCol w:w="1058"/>
      </w:tblGrid>
      <w:tr w:rsidR="00DC0185">
        <w:trPr>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许可项目</w:t>
            </w: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许可子项目</w:t>
            </w: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参数</w:t>
            </w: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代表产品（限制范围、典型产品）</w:t>
            </w: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宋体"/>
                <w:sz w:val="22"/>
              </w:rPr>
            </w:pPr>
            <w:r>
              <w:rPr>
                <w:rFonts w:eastAsia="宋体"/>
                <w:sz w:val="22"/>
              </w:rPr>
              <w:t>原有许可</w:t>
            </w: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方正小标宋_GBK"/>
                <w:sz w:val="22"/>
              </w:rPr>
            </w:pPr>
            <w:r>
              <w:rPr>
                <w:rFonts w:eastAsia="宋体"/>
                <w:sz w:val="22"/>
              </w:rPr>
              <w:t>新申请</w:t>
            </w:r>
          </w:p>
          <w:p w:rsidR="00DC0185" w:rsidRDefault="00246CF7">
            <w:pPr>
              <w:jc w:val="center"/>
              <w:rPr>
                <w:rFonts w:eastAsia="宋体"/>
                <w:sz w:val="22"/>
              </w:rPr>
            </w:pPr>
            <w:r>
              <w:rPr>
                <w:rFonts w:eastAsia="宋体"/>
                <w:sz w:val="22"/>
              </w:rPr>
              <w:t>许可</w:t>
            </w: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备注</w:t>
            </w:r>
          </w:p>
        </w:tc>
      </w:tr>
      <w:tr w:rsidR="00DC0185">
        <w:trPr>
          <w:trHeight w:val="570"/>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r w:rsidR="00DC0185">
        <w:trPr>
          <w:trHeight w:val="705"/>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bl>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pPr>
    </w:p>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sectPr w:rsidR="00DC0185">
          <w:pgSz w:w="11906" w:h="16838"/>
          <w:pgMar w:top="1962" w:right="1474" w:bottom="1848" w:left="1587" w:header="851" w:footer="992" w:gutter="0"/>
          <w:cols w:space="720"/>
          <w:docGrid w:type="lines" w:linePitch="317"/>
        </w:sectPr>
      </w:pPr>
    </w:p>
    <w:p w:rsidR="00DC0185" w:rsidRDefault="00246CF7">
      <w:pPr>
        <w:pStyle w:val="12"/>
        <w:widowControl/>
        <w:tabs>
          <w:tab w:val="left" w:pos="1423"/>
        </w:tabs>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3</w:t>
      </w:r>
    </w:p>
    <w:p w:rsidR="00DC0185" w:rsidRDefault="00246CF7">
      <w:pPr>
        <w:jc w:val="center"/>
        <w:rPr>
          <w:rFonts w:eastAsia="宋体"/>
          <w:b/>
          <w:sz w:val="44"/>
        </w:rPr>
      </w:pPr>
      <w:r>
        <w:rPr>
          <w:rFonts w:eastAsia="宋体"/>
          <w:b/>
          <w:sz w:val="44"/>
        </w:rPr>
        <w:t>市场监督管理局</w:t>
      </w:r>
    </w:p>
    <w:p w:rsidR="00DC0185" w:rsidRDefault="00246CF7">
      <w:pPr>
        <w:jc w:val="center"/>
        <w:rPr>
          <w:rFonts w:eastAsia="宋体"/>
          <w:b/>
          <w:sz w:val="36"/>
        </w:rPr>
      </w:pPr>
      <w:r>
        <w:rPr>
          <w:rFonts w:eastAsia="宋体"/>
          <w:b/>
          <w:sz w:val="36"/>
        </w:rPr>
        <w:t>行政许可申请资料接收清单（受理）</w:t>
      </w:r>
    </w:p>
    <w:p w:rsidR="00DC0185" w:rsidRDefault="00246CF7">
      <w:pPr>
        <w:ind w:firstLineChars="100" w:firstLine="240"/>
        <w:jc w:val="center"/>
        <w:rPr>
          <w:sz w:val="24"/>
        </w:rPr>
      </w:pPr>
      <w:r>
        <w:rPr>
          <w:rFonts w:eastAsia="宋体"/>
          <w:sz w:val="24"/>
        </w:rPr>
        <w:t>受理单号：（</w:t>
      </w:r>
      <w:r>
        <w:rPr>
          <w:sz w:val="24"/>
        </w:rPr>
        <w:t xml:space="preserve">      </w:t>
      </w:r>
      <w:r>
        <w:rPr>
          <w:rFonts w:eastAsia="宋体"/>
          <w:sz w:val="24"/>
        </w:rPr>
        <w:t>）市监准字</w:t>
      </w:r>
      <w:r>
        <w:rPr>
          <w:rFonts w:hint="eastAsia"/>
          <w:kern w:val="0"/>
          <w:sz w:val="28"/>
        </w:rPr>
        <w:t>〔</w:t>
      </w:r>
      <w:r>
        <w:rPr>
          <w:rFonts w:hint="eastAsia"/>
          <w:kern w:val="0"/>
          <w:sz w:val="28"/>
        </w:rPr>
        <w:t xml:space="preserve">  </w:t>
      </w:r>
      <w:r>
        <w:rPr>
          <w:rFonts w:hint="eastAsia"/>
          <w:kern w:val="0"/>
          <w:sz w:val="28"/>
        </w:rPr>
        <w:t>〕</w:t>
      </w:r>
      <w:r>
        <w:rPr>
          <w:sz w:val="24"/>
        </w:rPr>
        <w:t xml:space="preserve">        </w:t>
      </w:r>
      <w:r>
        <w:rPr>
          <w:rFonts w:eastAsia="宋体"/>
          <w:sz w:val="24"/>
        </w:rPr>
        <w:t>号</w:t>
      </w:r>
    </w:p>
    <w:p w:rsidR="00DC0185" w:rsidRDefault="00DC0185">
      <w:pPr>
        <w:ind w:firstLineChars="100" w:firstLine="240"/>
        <w:jc w:val="center"/>
        <w:rPr>
          <w:sz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425"/>
        <w:gridCol w:w="355"/>
        <w:gridCol w:w="921"/>
        <w:gridCol w:w="354"/>
        <w:gridCol w:w="2764"/>
      </w:tblGrid>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申请人</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申请事项</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439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（境内申请人）身份证号或者统一社会信用代码</w:t>
            </w:r>
            <w:r>
              <w:rPr>
                <w:rFonts w:eastAsia="宋体"/>
                <w:sz w:val="24"/>
              </w:rPr>
              <w:t>/</w:t>
            </w:r>
            <w:r>
              <w:rPr>
                <w:rFonts w:eastAsia="宋体"/>
                <w:sz w:val="24"/>
              </w:rPr>
              <w:t>营业执照编号</w:t>
            </w:r>
          </w:p>
        </w:tc>
        <w:tc>
          <w:tcPr>
            <w:tcW w:w="4819"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联系人</w:t>
            </w:r>
          </w:p>
        </w:tc>
        <w:tc>
          <w:tcPr>
            <w:tcW w:w="340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630"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联系电话</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申请材料（可续页）</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序号</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材料名称</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页数</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份数</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886"/>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申请经办人签名</w:t>
            </w:r>
          </w:p>
        </w:tc>
        <w:tc>
          <w:tcPr>
            <w:tcW w:w="297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70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收件人员</w:t>
            </w:r>
          </w:p>
          <w:p w:rsidR="00DC0185" w:rsidRDefault="00246CF7">
            <w:pPr>
              <w:jc w:val="center"/>
              <w:rPr>
                <w:rFonts w:eastAsia="宋体"/>
                <w:sz w:val="24"/>
              </w:rPr>
            </w:pPr>
            <w:r>
              <w:rPr>
                <w:rFonts w:eastAsia="宋体"/>
                <w:sz w:val="24"/>
              </w:rPr>
              <w:t>签名</w:t>
            </w:r>
          </w:p>
        </w:tc>
        <w:tc>
          <w:tcPr>
            <w:tcW w:w="311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2094"/>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p w:rsidR="00DC0185" w:rsidRDefault="00DC0185">
            <w:pPr>
              <w:jc w:val="center"/>
              <w:rPr>
                <w:rFonts w:eastAsia="宋体"/>
                <w:sz w:val="24"/>
              </w:rPr>
            </w:pPr>
          </w:p>
          <w:p w:rsidR="00DC0185" w:rsidRDefault="00246CF7">
            <w:pPr>
              <w:jc w:val="center"/>
              <w:rPr>
                <w:rFonts w:eastAsia="宋体"/>
                <w:sz w:val="24"/>
              </w:rPr>
            </w:pPr>
            <w:r>
              <w:rPr>
                <w:rFonts w:eastAsia="宋体"/>
                <w:sz w:val="24"/>
              </w:rPr>
              <w:t xml:space="preserve">                                                    </w:t>
            </w:r>
            <w:r>
              <w:rPr>
                <w:rFonts w:eastAsia="宋体"/>
                <w:sz w:val="24"/>
              </w:rPr>
              <w:t>（行政许可专用印章）</w:t>
            </w:r>
          </w:p>
          <w:p w:rsidR="00DC0185" w:rsidRDefault="00246CF7">
            <w:pPr>
              <w:jc w:val="center"/>
              <w:rPr>
                <w:rFonts w:eastAsia="宋体"/>
                <w:sz w:val="24"/>
              </w:rPr>
            </w:pPr>
            <w:r>
              <w:rPr>
                <w:rFonts w:eastAsia="宋体"/>
                <w:sz w:val="24"/>
              </w:rPr>
              <w:t xml:space="preserve">                                                   </w:t>
            </w:r>
          </w:p>
          <w:p w:rsidR="00DC0185" w:rsidRDefault="00246CF7">
            <w:pPr>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DC0185" w:rsidRDefault="00DC0185">
            <w:pPr>
              <w:jc w:val="center"/>
              <w:rPr>
                <w:rFonts w:eastAsia="宋体"/>
                <w:sz w:val="24"/>
              </w:rPr>
            </w:pPr>
          </w:p>
          <w:p w:rsidR="00DC0185" w:rsidRDefault="00DC0185">
            <w:pPr>
              <w:jc w:val="center"/>
              <w:rPr>
                <w:rFonts w:eastAsia="宋体"/>
                <w:sz w:val="24"/>
              </w:rPr>
            </w:pPr>
          </w:p>
          <w:p w:rsidR="00DC0185" w:rsidRDefault="00DC0185">
            <w:pPr>
              <w:jc w:val="center"/>
              <w:rPr>
                <w:rFonts w:eastAsia="宋体"/>
                <w:sz w:val="24"/>
              </w:rPr>
            </w:pPr>
          </w:p>
        </w:tc>
      </w:tr>
    </w:tbl>
    <w:p w:rsidR="00DC0185" w:rsidRDefault="00246CF7">
      <w:pPr>
        <w:pStyle w:val="12"/>
        <w:widowControl/>
        <w:adjustRightInd w:val="0"/>
        <w:snapToGrid w:val="0"/>
        <w:spacing w:line="500" w:lineRule="exact"/>
        <w:ind w:firstLineChars="0" w:firstLine="0"/>
        <w:jc w:val="left"/>
        <w:rPr>
          <w:rFonts w:ascii="Times New Roman" w:eastAsia="方正仿宋_GBK" w:hAnsi="Times New Roman"/>
          <w:kern w:val="0"/>
          <w:sz w:val="32"/>
        </w:rPr>
      </w:pPr>
      <w:r>
        <w:rPr>
          <w:rFonts w:ascii="Times New Roman" w:hAnsi="Times New Roman"/>
        </w:rPr>
        <w:t>本文书一式</w:t>
      </w:r>
      <w:r>
        <w:rPr>
          <w:rFonts w:ascii="Times New Roman" w:hAnsi="Times New Roman"/>
        </w:rPr>
        <w:t>2</w:t>
      </w:r>
      <w:r>
        <w:rPr>
          <w:rFonts w:ascii="Times New Roman" w:hAnsi="Times New Roman"/>
        </w:rPr>
        <w:t>份。一份送达申请人，一份市监部门存档。</w:t>
      </w:r>
    </w:p>
    <w:p w:rsidR="00DC0185" w:rsidRDefault="00246CF7">
      <w:pPr>
        <w:pStyle w:val="12"/>
        <w:widowControl/>
        <w:tabs>
          <w:tab w:val="left" w:pos="1423"/>
        </w:tabs>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4</w:t>
      </w:r>
    </w:p>
    <w:p w:rsidR="00DC0185" w:rsidRDefault="00246CF7">
      <w:pPr>
        <w:widowControl/>
        <w:spacing w:line="660" w:lineRule="exact"/>
        <w:jc w:val="center"/>
        <w:rPr>
          <w:rFonts w:eastAsia="方正小标宋_GBK"/>
          <w:sz w:val="36"/>
        </w:rPr>
      </w:pPr>
      <w:r>
        <w:rPr>
          <w:rFonts w:eastAsia="方正小标宋_GBK" w:hint="eastAsia"/>
          <w:color w:val="000000"/>
          <w:sz w:val="44"/>
        </w:rPr>
        <w:t>市场监督管理</w:t>
      </w:r>
    </w:p>
    <w:p w:rsidR="00DC0185" w:rsidRDefault="00246CF7">
      <w:pPr>
        <w:adjustRightInd w:val="0"/>
        <w:snapToGrid w:val="0"/>
        <w:spacing w:line="660" w:lineRule="exact"/>
        <w:jc w:val="left"/>
        <w:rPr>
          <w:rFonts w:eastAsia="方正小标宋_GBK"/>
          <w:color w:val="000000"/>
          <w:sz w:val="44"/>
        </w:rPr>
      </w:pPr>
      <w:r>
        <w:rPr>
          <w:rFonts w:eastAsia="方正小标宋_GBK" w:hint="eastAsia"/>
          <w:color w:val="000000"/>
          <w:sz w:val="27"/>
        </w:rPr>
        <w:t xml:space="preserve">           </w:t>
      </w:r>
      <w:r>
        <w:rPr>
          <w:rFonts w:eastAsia="方正小标宋_GBK" w:hint="eastAsia"/>
          <w:color w:val="000000"/>
          <w:sz w:val="44"/>
        </w:rPr>
        <w:t xml:space="preserve">   </w:t>
      </w:r>
      <w:r>
        <w:rPr>
          <w:rFonts w:eastAsia="方正小标宋_GBK" w:hint="eastAsia"/>
          <w:color w:val="000000"/>
          <w:sz w:val="44"/>
        </w:rPr>
        <w:t>行政许可不予受理决定书</w:t>
      </w:r>
    </w:p>
    <w:p w:rsidR="00DC0185" w:rsidRDefault="00246CF7">
      <w:pPr>
        <w:adjustRightInd w:val="0"/>
        <w:snapToGrid w:val="0"/>
        <w:spacing w:line="400" w:lineRule="exact"/>
        <w:jc w:val="left"/>
        <w:rPr>
          <w:b/>
          <w:kern w:val="0"/>
          <w:sz w:val="28"/>
        </w:rPr>
      </w:pPr>
      <w:r>
        <w:rPr>
          <w:rFonts w:eastAsia="宋体"/>
          <w:kern w:val="0"/>
          <w:sz w:val="24"/>
        </w:rPr>
        <w:t xml:space="preserve">                         </w:t>
      </w:r>
      <w:r>
        <w:rPr>
          <w:rFonts w:hint="eastAsia"/>
          <w:kern w:val="0"/>
          <w:sz w:val="28"/>
        </w:rPr>
        <w:t>（</w:t>
      </w:r>
      <w:r>
        <w:rPr>
          <w:rFonts w:hint="eastAsia"/>
          <w:kern w:val="0"/>
          <w:sz w:val="28"/>
        </w:rPr>
        <w:t xml:space="preserve">  </w:t>
      </w:r>
      <w:r>
        <w:rPr>
          <w:rFonts w:hint="eastAsia"/>
          <w:kern w:val="0"/>
          <w:sz w:val="28"/>
        </w:rPr>
        <w:t>）市监许不受字〔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jc w:val="center"/>
        <w:rPr>
          <w:rFonts w:eastAsia="仿宋_GB2312"/>
        </w:rPr>
      </w:pPr>
      <w:r>
        <w:rPr>
          <w:rFonts w:eastAsia="仿宋_GB2312"/>
        </w:rPr>
        <w:pict>
          <v:line id="_x0000_s1143" style="position:absolute;left:0;text-align:left;flip:y;z-index:251702272;mso-width-relative:page;mso-height-relative:page" from="1.5pt,16.65pt" to="462.7pt,17.45pt" strokeweight="2pt"/>
        </w:pict>
      </w:r>
    </w:p>
    <w:p w:rsidR="00DC0185" w:rsidRDefault="00DC0185">
      <w:pPr>
        <w:adjustRightInd w:val="0"/>
        <w:snapToGrid w:val="0"/>
        <w:rPr>
          <w:rFonts w:eastAsia="仿宋_GB2312"/>
        </w:rPr>
      </w:pP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600" w:lineRule="exact"/>
        <w:ind w:firstLineChars="200" w:firstLine="640"/>
      </w:pPr>
      <w:r>
        <w:rPr>
          <w:rFonts w:hint="eastAsia"/>
        </w:rPr>
        <w:t>你单位申请的</w:t>
      </w:r>
      <w:r>
        <w:rPr>
          <w:rFonts w:hint="eastAsia"/>
          <w:u w:val="single"/>
        </w:rPr>
        <w:t xml:space="preserve">          </w:t>
      </w:r>
      <w:r>
        <w:rPr>
          <w:rFonts w:hint="eastAsia"/>
          <w:u w:val="single"/>
        </w:rPr>
        <w:t>许可事项</w:t>
      </w:r>
      <w:r>
        <w:rPr>
          <w:rFonts w:hint="eastAsia"/>
        </w:rPr>
        <w:t>，经审查，不需要取得行政许可，（或者不属于本机关职权范围、企业被撤销许可证不满三年）。根据《中华人民共和国行政许可法》第三十二条第一款第</w:t>
      </w:r>
      <w:r>
        <w:rPr>
          <w:rFonts w:hint="eastAsia"/>
        </w:rPr>
        <w:t xml:space="preserve">  </w:t>
      </w:r>
      <w:r>
        <w:rPr>
          <w:rFonts w:hint="eastAsia"/>
        </w:rPr>
        <w:t>项（或《中华人民共和国特种设备安全监察条例》第五十二条）规定，决定不予以受理。</w:t>
      </w:r>
    </w:p>
    <w:p w:rsidR="00DC0185" w:rsidRDefault="00246CF7">
      <w:pPr>
        <w:spacing w:line="600" w:lineRule="exact"/>
        <w:ind w:left="2" w:firstLineChars="200" w:firstLine="640"/>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spacing w:line="600" w:lineRule="exact"/>
        <w:ind w:firstLineChars="1546" w:firstLine="4947"/>
      </w:pPr>
    </w:p>
    <w:p w:rsidR="00DC0185" w:rsidRDefault="00246CF7">
      <w:pPr>
        <w:spacing w:line="600" w:lineRule="exact"/>
        <w:ind w:firstLineChars="1700" w:firstLine="5440"/>
      </w:pPr>
      <w:r>
        <w:rPr>
          <w:rFonts w:hint="eastAsia"/>
        </w:rPr>
        <w:t>（行政许可专用章）</w:t>
      </w:r>
    </w:p>
    <w:p w:rsidR="00DC0185" w:rsidRDefault="00246CF7">
      <w:pPr>
        <w:spacing w:line="600" w:lineRule="exact"/>
        <w:ind w:firstLineChars="1791" w:firstLine="5731"/>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246CF7">
      <w:pPr>
        <w:spacing w:line="600" w:lineRule="exact"/>
      </w:pPr>
      <w:r>
        <w:rPr>
          <w:sz w:val="21"/>
        </w:rPr>
        <w:pict>
          <v:line id="_x0000_s1144" style="position:absolute;left:0;text-align:left;flip:y;z-index:251704320;mso-width-relative:page;mso-height-relative:page" from="8.75pt,30pt" to="467pt,30.7pt" strokeweight="2.25pt"/>
        </w:pict>
      </w:r>
    </w:p>
    <w:p w:rsidR="00DC0185" w:rsidRDefault="00246CF7">
      <w:pPr>
        <w:spacing w:line="480" w:lineRule="exact"/>
        <w:ind w:firstLineChars="100" w:firstLine="267"/>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5</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w:t>
      </w:r>
      <w:r>
        <w:rPr>
          <w:rFonts w:hint="eastAsia"/>
          <w:kern w:val="0"/>
          <w:sz w:val="28"/>
        </w:rPr>
        <w:t xml:space="preserve">  </w:t>
      </w:r>
      <w:r>
        <w:rPr>
          <w:rFonts w:hint="eastAsia"/>
          <w:kern w:val="0"/>
          <w:sz w:val="28"/>
        </w:rPr>
        <w:t>）市监许补字〔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145" style="position:absolute;left:0;text-align:left;flip:y;z-index:251703296;mso-width-relative:page;mso-height-relative:page" from="1.6pt,12.35pt" to="462.8pt,13.15pt" strokeweight="2pt"/>
        </w:pict>
      </w: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w:t>
      </w:r>
      <w:r>
        <w:rPr>
          <w:rFonts w:hint="eastAsia"/>
          <w:u w:val="single"/>
        </w:rPr>
        <w:t xml:space="preserve">        </w:t>
      </w:r>
      <w:r>
        <w:rPr>
          <w:rFonts w:hint="eastAsia"/>
          <w:u w:val="single"/>
        </w:rPr>
        <w:t>许可事项</w:t>
      </w:r>
      <w:r>
        <w:rPr>
          <w:rFonts w:hint="eastAsia"/>
        </w:rPr>
        <w:t>申请材料收悉。依照《中华人民共和国行政许可法》第三十二条第一款第四项和《特种设备使用管理规则》（</w:t>
      </w:r>
      <w:r>
        <w:rPr>
          <w:rFonts w:hint="eastAsia"/>
        </w:rPr>
        <w:t>TSG 08-2017</w:t>
      </w:r>
      <w:r>
        <w:rPr>
          <w:rFonts w:hint="eastAsia"/>
        </w:rPr>
        <w:t>）第</w:t>
      </w:r>
      <w:r>
        <w:rPr>
          <w:rFonts w:hint="eastAsia"/>
        </w:rPr>
        <w:t xml:space="preserve">   </w:t>
      </w:r>
      <w:r>
        <w:rPr>
          <w:rFonts w:hint="eastAsia"/>
        </w:rPr>
        <w:t>条</w:t>
      </w:r>
      <w:r>
        <w:rPr>
          <w:rFonts w:hint="eastAsia"/>
        </w:rPr>
        <w:t xml:space="preserve">    </w:t>
      </w:r>
      <w:r>
        <w:rPr>
          <w:rFonts w:hint="eastAsia"/>
        </w:rPr>
        <w:t>规定，经审查，需补正以下材料：</w:t>
      </w:r>
    </w:p>
    <w:p w:rsidR="00DC0185" w:rsidRPr="006433BD" w:rsidRDefault="006433BD" w:rsidP="006433BD">
      <w:pPr>
        <w:spacing w:line="480" w:lineRule="exact"/>
      </w:pPr>
      <w:r w:rsidRPr="006433BD">
        <w:t xml:space="preserve">    1.</w:t>
      </w:r>
      <w:r w:rsidR="00246CF7" w:rsidRPr="006433BD">
        <w:rPr>
          <w:rFonts w:hint="eastAsia"/>
        </w:rPr>
        <w:t xml:space="preserve">                                     </w:t>
      </w:r>
    </w:p>
    <w:p w:rsidR="00DC0185" w:rsidRPr="006433BD" w:rsidRDefault="006433BD" w:rsidP="006433BD">
      <w:pPr>
        <w:spacing w:line="480" w:lineRule="exact"/>
        <w:ind w:firstLineChars="200" w:firstLine="640"/>
      </w:pPr>
      <w:r w:rsidRPr="006433BD">
        <w:t>2.</w:t>
      </w:r>
      <w:r w:rsidR="00246CF7" w:rsidRPr="006433BD">
        <w:rPr>
          <w:rFonts w:hint="eastAsia"/>
        </w:rPr>
        <w:t xml:space="preserve">                                    </w:t>
      </w:r>
    </w:p>
    <w:p w:rsidR="00DC0185" w:rsidRPr="006433BD" w:rsidRDefault="006433BD" w:rsidP="006433BD">
      <w:pPr>
        <w:spacing w:line="480" w:lineRule="exact"/>
      </w:pPr>
      <w:r w:rsidRPr="006433BD">
        <w:t xml:space="preserve">    3.</w:t>
      </w:r>
      <w:r w:rsidR="00246CF7" w:rsidRPr="006433BD">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800" w:firstLine="576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pPr>
      <w:r>
        <w:rPr>
          <w:sz w:val="21"/>
        </w:rPr>
        <w:pict>
          <v:line id="_x0000_s1146" style="position:absolute;left:0;text-align:left;flip:y;z-index:251701248;mso-width-relative:page;mso-height-relative:page" from="8.75pt,30pt" to="467pt,30.7pt" strokeweight="2.25pt"/>
        </w:pict>
      </w:r>
    </w:p>
    <w:p w:rsidR="00DC0185" w:rsidRDefault="00246CF7">
      <w:pPr>
        <w:spacing w:line="480" w:lineRule="exact"/>
        <w:ind w:firstLineChars="100" w:firstLine="267"/>
        <w:rPr>
          <w:sz w:val="28"/>
        </w:rPr>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6</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仿宋_GBK" w:hAnsi="Times New Roman" w:hint="eastAsia"/>
          <w:kern w:val="0"/>
          <w:sz w:val="32"/>
        </w:rPr>
        <w:tab/>
      </w:r>
      <w:r>
        <w:rPr>
          <w:rFonts w:ascii="Times New Roman" w:eastAsia="方正小标宋_GBK" w:hAnsi="Times New Roman" w:hint="eastAsia"/>
          <w:kern w:val="0"/>
          <w:sz w:val="44"/>
        </w:rPr>
        <w:t>特种设备行政许可审批表</w:t>
      </w:r>
    </w:p>
    <w:p w:rsidR="00DC0185" w:rsidRDefault="00DC0185">
      <w:pPr>
        <w:pStyle w:val="12"/>
        <w:widowControl/>
        <w:adjustRightInd w:val="0"/>
        <w:snapToGrid w:val="0"/>
        <w:spacing w:line="500" w:lineRule="exact"/>
        <w:ind w:firstLineChars="0" w:firstLine="0"/>
        <w:jc w:val="center"/>
        <w:rPr>
          <w:rFonts w:ascii="Times New Roman" w:eastAsia="方正仿宋_GBK" w:hAnsi="Times New Roman"/>
          <w:kern w:val="0"/>
          <w:sz w:val="32"/>
        </w:rPr>
      </w:pPr>
    </w:p>
    <w:tbl>
      <w:tblPr>
        <w:tblW w:w="9776" w:type="dxa"/>
        <w:tblInd w:w="113" w:type="dxa"/>
        <w:tblLayout w:type="fixed"/>
        <w:tblLook w:val="04A0" w:firstRow="1" w:lastRow="0" w:firstColumn="1" w:lastColumn="0" w:noHBand="0" w:noVBand="1"/>
      </w:tblPr>
      <w:tblGrid>
        <w:gridCol w:w="1686"/>
        <w:gridCol w:w="719"/>
        <w:gridCol w:w="1476"/>
        <w:gridCol w:w="1359"/>
        <w:gridCol w:w="837"/>
        <w:gridCol w:w="1715"/>
        <w:gridCol w:w="1984"/>
      </w:tblGrid>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申请单位名称</w:t>
            </w:r>
          </w:p>
        </w:tc>
        <w:tc>
          <w:tcPr>
            <w:tcW w:w="7371" w:type="dxa"/>
            <w:gridSpan w:val="5"/>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住所：</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地址：</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设备种类</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许可事项</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16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许可类别</w:t>
            </w:r>
          </w:p>
        </w:tc>
        <w:tc>
          <w:tcPr>
            <w:tcW w:w="219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许可项目</w:t>
            </w:r>
          </w:p>
        </w:tc>
        <w:tc>
          <w:tcPr>
            <w:tcW w:w="2196"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许可子项目</w:t>
            </w:r>
          </w:p>
        </w:tc>
        <w:tc>
          <w:tcPr>
            <w:tcW w:w="1715"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许可参数、范围</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备注</w:t>
            </w:r>
          </w:p>
        </w:tc>
      </w:tr>
      <w:tr w:rsidR="00DC0185">
        <w:trPr>
          <w:trHeight w:val="600"/>
        </w:trPr>
        <w:tc>
          <w:tcPr>
            <w:tcW w:w="1686" w:type="dxa"/>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5"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6"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715" w:type="dxa"/>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原许可证编号</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原许可有效期</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鉴定评审机构</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型式试验机构</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000000"/>
                <w:kern w:val="0"/>
                <w:sz w:val="24"/>
              </w:rPr>
            </w:pPr>
            <w:r>
              <w:rPr>
                <w:rFonts w:eastAsia="宋体"/>
                <w:color w:val="000000"/>
                <w:kern w:val="0"/>
                <w:sz w:val="24"/>
              </w:rPr>
              <w:pict>
                <v:shape id="_x0000_s1147" type="#_x0000_t75" style="position:absolute;left:0;text-align:left;margin-left:0;margin-top:0;width:54.75pt;height:15pt;z-index:251708416;visibility:hidden;mso-position-horizontal-relative:text;mso-position-vertical-relative:text;mso-width-relative:page;mso-height-relative:page" o:insetmode="auto">
                  <v:imagedata r:id="rId72" o:title=""/>
                  <o:lock v:ext="edit" aspectratio="f"/>
                </v:shape>
              </w:pict>
            </w: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办件机构意见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148" type="#_x0000_t75" style="position:absolute;margin-left:0;margin-top:0;width:54.75pt;height:24.75pt;z-index:251709440;visibility:hidden;mso-position-horizontal-relative:text;mso-position-vertical-relative:text;mso-width-relative:page;mso-height-relative:page" o:insetmode="auto">
                  <v:imagedata r:id="rId73" o:title=""/>
                  <o:lock v:ext="edit" aspectratio="f"/>
                </v:shape>
              </w:pict>
            </w:r>
            <w:r>
              <w:rPr>
                <w:rFonts w:eastAsia="宋体"/>
                <w:color w:val="000000"/>
                <w:kern w:val="0"/>
                <w:sz w:val="24"/>
              </w:rPr>
              <w:pict>
                <v:shape id="_x0000_s1149" type="#_x0000_t75" style="position:absolute;margin-left:0;margin-top:60pt;width:54.75pt;height:15pt;z-index:251710464;visibility:hidden;mso-position-horizontal-relative:text;mso-position-vertical-relative:text;mso-width-relative:page;mso-height-relative:page" o:insetmode="auto">
                  <v:imagedata r:id="rId74" o:title=""/>
                  <o:lock v:ext="edit" aspectratio="f"/>
                </v:shape>
              </w:pict>
            </w: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246CF7">
            <w:pPr>
              <w:widowControl/>
              <w:ind w:firstLineChars="1850" w:firstLine="4440"/>
              <w:jc w:val="left"/>
              <w:rPr>
                <w:rFonts w:eastAsia="宋体"/>
                <w:color w:val="000000"/>
                <w:kern w:val="0"/>
                <w:sz w:val="24"/>
              </w:rPr>
            </w:pPr>
            <w:r>
              <w:rPr>
                <w:rFonts w:eastAsia="宋体"/>
                <w:color w:val="333333"/>
                <w:kern w:val="0"/>
                <w:sz w:val="24"/>
              </w:rPr>
              <w:t>经办人：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312"/>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333333"/>
                <w:kern w:val="0"/>
                <w:sz w:val="24"/>
              </w:rPr>
            </w:pPr>
            <w:r>
              <w:rPr>
                <w:rFonts w:eastAsia="宋体"/>
                <w:color w:val="000000"/>
                <w:kern w:val="0"/>
                <w:sz w:val="24"/>
              </w:rPr>
              <w:pict>
                <v:shape id="_x0000_s1150" type="#_x0000_t75" style="position:absolute;margin-left:0;margin-top:60pt;width:54.75pt;height:15pt;z-index:251711488;visibility:hidden;mso-position-horizontal-relative:text;mso-position-vertical-relative:text;mso-width-relative:page;mso-height-relative:page" o:insetmode="auto">
                  <v:imagedata r:id="rId74" o:title=""/>
                  <o:lock v:ext="edit" aspectratio="f"/>
                </v:shape>
              </w:pict>
            </w:r>
          </w:p>
          <w:p w:rsidR="00DC0185" w:rsidRDefault="00246CF7">
            <w:pPr>
              <w:widowControl/>
              <w:ind w:firstLineChars="1850" w:firstLine="4440"/>
              <w:jc w:val="left"/>
              <w:rPr>
                <w:rFonts w:eastAsia="宋体"/>
                <w:color w:val="000000"/>
                <w:kern w:val="0"/>
                <w:sz w:val="24"/>
              </w:rPr>
            </w:pPr>
            <w:r>
              <w:rPr>
                <w:rFonts w:eastAsia="宋体"/>
                <w:color w:val="333333"/>
                <w:kern w:val="0"/>
                <w:sz w:val="24"/>
              </w:rPr>
              <w:t>审核人：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312"/>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局领导审批意见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151" type="#_x0000_t75" style="position:absolute;margin-left:0;margin-top:0;width:54.75pt;height:15pt;z-index:251712512;visibility:hidden;mso-position-horizontal-relative:text;mso-position-vertical-relative:text;mso-width-relative:page;mso-height-relative:page" o:insetmode="auto">
                  <v:imagedata r:id="rId74" o:title=""/>
                  <o:lock v:ext="edit" aspectratio="f"/>
                </v:shape>
              </w:pict>
            </w:r>
          </w:p>
          <w:p w:rsidR="00DC0185" w:rsidRDefault="00246CF7">
            <w:pPr>
              <w:ind w:firstLineChars="1900" w:firstLine="4560"/>
              <w:rPr>
                <w:rFonts w:eastAsia="宋体"/>
                <w:sz w:val="24"/>
              </w:rPr>
            </w:pPr>
            <w:r>
              <w:rPr>
                <w:rFonts w:eastAsia="宋体"/>
                <w:color w:val="333333"/>
                <w:kern w:val="0"/>
                <w:sz w:val="24"/>
              </w:rPr>
              <w:t>审批人：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bl>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7</w:t>
      </w:r>
    </w:p>
    <w:p w:rsidR="00DC0185" w:rsidRDefault="00246CF7">
      <w:pPr>
        <w:widowControl/>
        <w:spacing w:line="660" w:lineRule="exact"/>
        <w:jc w:val="center"/>
        <w:rPr>
          <w:rFonts w:eastAsia="方正小标宋_GBK"/>
          <w:sz w:val="44"/>
        </w:rPr>
      </w:pPr>
      <w:r>
        <w:rPr>
          <w:rFonts w:eastAsia="方正小标宋_GBK" w:hint="eastAsia"/>
          <w:kern w:val="0"/>
          <w:sz w:val="44"/>
        </w:rPr>
        <w:t>市场监督管理</w:t>
      </w:r>
    </w:p>
    <w:p w:rsidR="00DC0185" w:rsidRDefault="00246CF7">
      <w:pPr>
        <w:pStyle w:val="a4"/>
        <w:spacing w:line="660" w:lineRule="exact"/>
        <w:rPr>
          <w:rFonts w:ascii="Times New Roman" w:eastAsia="方正小标宋_GBK" w:hAnsi="Times New Roman" w:hint="default"/>
          <w:spacing w:val="2"/>
          <w:sz w:val="44"/>
        </w:rPr>
      </w:pPr>
      <w:r>
        <w:rPr>
          <w:rFonts w:ascii="Times New Roman" w:eastAsia="方正小标宋_GBK" w:hAnsi="Times New Roman"/>
          <w:spacing w:val="2"/>
          <w:sz w:val="44"/>
        </w:rPr>
        <w:t>行政许可准予（不予）许可决定书</w:t>
      </w:r>
    </w:p>
    <w:p w:rsidR="00DC0185" w:rsidRDefault="00246CF7">
      <w:pPr>
        <w:pStyle w:val="a4"/>
        <w:spacing w:line="600" w:lineRule="exact"/>
        <w:rPr>
          <w:rFonts w:ascii="Times New Roman" w:hAnsi="Times New Roman" w:hint="default"/>
          <w:b/>
          <w:spacing w:val="2"/>
          <w:sz w:val="44"/>
        </w:rPr>
      </w:pP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）市监许准字〔</w:t>
      </w:r>
      <w:r>
        <w:rPr>
          <w:rFonts w:ascii="Times New Roman" w:hAnsi="Times New Roman"/>
          <w:kern w:val="0"/>
          <w:sz w:val="28"/>
        </w:rPr>
        <w:t xml:space="preserve">  </w:t>
      </w: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号</w:t>
      </w:r>
    </w:p>
    <w:p w:rsidR="00DC0185" w:rsidRDefault="00246CF7">
      <w:pPr>
        <w:adjustRightInd w:val="0"/>
        <w:snapToGrid w:val="0"/>
        <w:rPr>
          <w:rFonts w:eastAsia="仿宋_GB2312"/>
        </w:rPr>
      </w:pPr>
      <w:r>
        <w:rPr>
          <w:b/>
          <w:spacing w:val="2"/>
          <w:sz w:val="44"/>
        </w:rPr>
        <w:pict>
          <v:line id="_x0000_s1152" style="position:absolute;left:0;text-align:left;flip:y;z-index:251705344;mso-width-relative:page;mso-height-relative:page" from="4.15pt,3.1pt" to="465.35pt,3.9pt" strokeweight="2pt"/>
        </w:pict>
      </w:r>
    </w:p>
    <w:p w:rsidR="00DC0185" w:rsidRDefault="00246CF7">
      <w:pPr>
        <w:adjustRightInd w:val="0"/>
        <w:snapToGrid w:val="0"/>
        <w:rPr>
          <w:rFonts w:eastAsia="仿宋_GB2312"/>
        </w:rPr>
      </w:pPr>
      <w:r>
        <w:rPr>
          <w:rFonts w:eastAsia="仿宋_GB2312" w:hint="eastAsia"/>
          <w:u w:val="single"/>
        </w:rPr>
        <w:t xml:space="preserve">  </w:t>
      </w:r>
      <w:r>
        <w:rPr>
          <w:rFonts w:eastAsia="仿宋_GB2312" w:hint="eastAsia"/>
          <w:u w:val="single"/>
        </w:rPr>
        <w:t>申请单位名称</w:t>
      </w:r>
      <w:r>
        <w:rPr>
          <w:rFonts w:eastAsia="仿宋_GB2312" w:hint="eastAsia"/>
          <w:u w:val="single"/>
        </w:rPr>
        <w:t xml:space="preserve">  </w:t>
      </w:r>
      <w:r>
        <w:rPr>
          <w:rFonts w:eastAsia="仿宋_GB2312" w:hint="eastAsia"/>
        </w:rPr>
        <w:t>：</w:t>
      </w:r>
    </w:p>
    <w:p w:rsidR="00DC0185" w:rsidRDefault="00DC0185">
      <w:pPr>
        <w:spacing w:line="520" w:lineRule="exact"/>
        <w:ind w:firstLineChars="200" w:firstLine="640"/>
        <w:rPr>
          <w:color w:val="000000"/>
        </w:rPr>
      </w:pPr>
    </w:p>
    <w:p w:rsidR="00DC0185" w:rsidRDefault="00246CF7">
      <w:pPr>
        <w:spacing w:line="520" w:lineRule="exact"/>
        <w:ind w:firstLineChars="200" w:firstLine="640"/>
      </w:pPr>
      <w:r>
        <w:rPr>
          <w:rFonts w:hint="eastAsia"/>
          <w:color w:val="000000"/>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日向本局提交的</w:t>
      </w:r>
      <w:r>
        <w:rPr>
          <w:rFonts w:hint="eastAsia"/>
          <w:spacing w:val="20"/>
          <w:u w:val="single"/>
        </w:rPr>
        <w:t xml:space="preserve"> </w:t>
      </w:r>
      <w:r>
        <w:rPr>
          <w:rFonts w:hint="eastAsia"/>
          <w:kern w:val="0"/>
          <w:u w:val="single"/>
        </w:rPr>
        <w:t xml:space="preserve">      </w:t>
      </w:r>
      <w:r>
        <w:rPr>
          <w:rFonts w:hint="eastAsia"/>
          <w:color w:val="000000"/>
        </w:rPr>
        <w:t>行政许可申请，</w:t>
      </w:r>
      <w:r>
        <w:rPr>
          <w:rFonts w:hint="eastAsia"/>
        </w:rPr>
        <w:t>本局于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日受理。经审查，该申请</w:t>
      </w:r>
      <w:r>
        <w:rPr>
          <w:rFonts w:hint="eastAsia"/>
          <w:u w:val="single"/>
        </w:rPr>
        <w:t xml:space="preserve">   </w:t>
      </w:r>
      <w:r>
        <w:rPr>
          <w:rFonts w:hint="eastAsia"/>
          <w:u w:val="single"/>
        </w:rPr>
        <w:t>符合</w:t>
      </w:r>
      <w:r>
        <w:rPr>
          <w:rFonts w:hint="eastAsia"/>
          <w:u w:val="single"/>
        </w:rPr>
        <w:t>/</w:t>
      </w:r>
      <w:r>
        <w:rPr>
          <w:rFonts w:hint="eastAsia"/>
          <w:u w:val="single"/>
        </w:rPr>
        <w:t>不符合</w:t>
      </w:r>
      <w:r>
        <w:rPr>
          <w:rFonts w:hint="eastAsia"/>
          <w:u w:val="single"/>
        </w:rPr>
        <w:t xml:space="preserve">   </w:t>
      </w:r>
      <w:r>
        <w:rPr>
          <w:rFonts w:hint="eastAsia"/>
        </w:rPr>
        <w:t>法定条件、标准，依照《中华人民共和国行政许可法》第三十八条第一款和《中华人民共和国特种设备安全法》第</w:t>
      </w:r>
      <w:r>
        <w:rPr>
          <w:rFonts w:hint="eastAsia"/>
        </w:rPr>
        <w:t>33</w:t>
      </w:r>
      <w:r>
        <w:rPr>
          <w:rFonts w:hint="eastAsia"/>
        </w:rPr>
        <w:t>条（或</w:t>
      </w:r>
      <w:r>
        <w:rPr>
          <w:rFonts w:hint="eastAsia"/>
        </w:rPr>
        <w:t>32</w:t>
      </w:r>
      <w:r>
        <w:rPr>
          <w:rFonts w:hint="eastAsia"/>
        </w:rPr>
        <w:t>条）规定，现决定准予（不予）行政许可。</w:t>
      </w:r>
    </w:p>
    <w:p w:rsidR="00DC0185" w:rsidRDefault="00246CF7">
      <w:pPr>
        <w:spacing w:line="520" w:lineRule="exact"/>
        <w:ind w:firstLineChars="200" w:firstLine="640"/>
      </w:pPr>
      <w:r>
        <w:rPr>
          <w:rFonts w:hint="eastAsia"/>
        </w:rPr>
        <w:t>（不予许可：如不服从本决定，你单位可以按照《中华人民共和国行政复议法》第九条的规定提起行政复议，或按照《中华人民共和国行政诉讼法》第三十八条、第三十九条的规定提起行政诉讼。）</w:t>
      </w:r>
    </w:p>
    <w:p w:rsidR="00DC0185" w:rsidRDefault="00DC0185"/>
    <w:p w:rsidR="00DC0185" w:rsidRDefault="00246CF7">
      <w:pPr>
        <w:adjustRightInd w:val="0"/>
        <w:snapToGrid w:val="0"/>
        <w:ind w:firstLineChars="1700" w:firstLine="5440"/>
      </w:pPr>
      <w:r>
        <w:rPr>
          <w:rFonts w:hint="eastAsia"/>
        </w:rPr>
        <w:t>（行政许可专用章）</w:t>
      </w:r>
    </w:p>
    <w:p w:rsidR="00DC0185" w:rsidRDefault="00246CF7">
      <w:pPr>
        <w:pStyle w:val="12"/>
        <w:widowControl/>
        <w:adjustRightInd w:val="0"/>
        <w:snapToGrid w:val="0"/>
        <w:spacing w:line="500" w:lineRule="exact"/>
        <w:ind w:firstLineChars="1850" w:firstLine="5920"/>
        <w:jc w:val="left"/>
        <w:rPr>
          <w:rFonts w:ascii="Times New Roman" w:eastAsia="方正仿宋_GBK" w:hAnsi="Times New Roman"/>
          <w:sz w:val="32"/>
        </w:rPr>
      </w:pPr>
      <w:r>
        <w:rPr>
          <w:rFonts w:ascii="Times New Roman" w:eastAsia="方正仿宋_GBK" w:hAnsi="Times New Roman" w:hint="eastAsia"/>
          <w:sz w:val="32"/>
        </w:rPr>
        <w:t>年</w:t>
      </w:r>
      <w:r>
        <w:rPr>
          <w:rFonts w:ascii="Times New Roman" w:eastAsia="方正仿宋_GBK" w:hAnsi="Times New Roman" w:hint="eastAsia"/>
          <w:sz w:val="32"/>
        </w:rPr>
        <w:t xml:space="preserve">     </w:t>
      </w:r>
      <w:r>
        <w:rPr>
          <w:rFonts w:ascii="Times New Roman" w:eastAsia="方正仿宋_GBK" w:hAnsi="Times New Roman" w:hint="eastAsia"/>
          <w:sz w:val="32"/>
        </w:rPr>
        <w:t>月</w:t>
      </w:r>
      <w:r>
        <w:rPr>
          <w:rFonts w:ascii="Times New Roman" w:eastAsia="方正仿宋_GBK" w:hAnsi="Times New Roman" w:hint="eastAsia"/>
          <w:sz w:val="32"/>
        </w:rPr>
        <w:t xml:space="preserve">    </w:t>
      </w:r>
      <w:r>
        <w:rPr>
          <w:rFonts w:ascii="Times New Roman" w:eastAsia="方正仿宋_GBK" w:hAnsi="Times New Roman" w:hint="eastAsia"/>
          <w:sz w:val="32"/>
        </w:rPr>
        <w:t>日</w:t>
      </w:r>
    </w:p>
    <w:p w:rsidR="00DC0185" w:rsidRDefault="00246CF7">
      <w:pPr>
        <w:spacing w:line="600" w:lineRule="exact"/>
      </w:pPr>
      <w:r>
        <w:rPr>
          <w:sz w:val="21"/>
        </w:rPr>
        <w:pict>
          <v:line id="_x0000_s1153" style="position:absolute;left:0;text-align:left;flip:y;z-index:251706368;mso-width-relative:page;mso-height-relative:page" from="8.75pt,30pt" to="467pt,30.7pt" strokeweight="2.25pt"/>
        </w:pict>
      </w:r>
    </w:p>
    <w:p w:rsidR="00DC0185" w:rsidRDefault="00246CF7">
      <w:pPr>
        <w:spacing w:line="480" w:lineRule="exact"/>
        <w:ind w:firstLineChars="100" w:firstLine="271"/>
        <w:rPr>
          <w:kern w:val="0"/>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8</w:t>
      </w:r>
    </w:p>
    <w:p w:rsidR="00DC0185" w:rsidRDefault="00246CF7">
      <w:pPr>
        <w:spacing w:line="660" w:lineRule="exact"/>
        <w:jc w:val="center"/>
        <w:rPr>
          <w:rFonts w:eastAsia="方正小标宋_GBK"/>
          <w:sz w:val="44"/>
        </w:rPr>
      </w:pPr>
      <w:r>
        <w:rPr>
          <w:rFonts w:eastAsia="方正小标宋_GBK" w:hint="eastAsia"/>
          <w:sz w:val="44"/>
        </w:rPr>
        <w:t>市场监督管理</w:t>
      </w:r>
    </w:p>
    <w:p w:rsidR="00DC0185" w:rsidRDefault="00246CF7">
      <w:pPr>
        <w:spacing w:line="660" w:lineRule="exact"/>
        <w:jc w:val="center"/>
        <w:rPr>
          <w:rFonts w:eastAsia="方正小标宋_GBK"/>
          <w:sz w:val="44"/>
        </w:rPr>
      </w:pPr>
      <w:r>
        <w:rPr>
          <w:rFonts w:eastAsia="方正小标宋_GBK" w:hint="eastAsia"/>
          <w:sz w:val="44"/>
        </w:rPr>
        <w:t>行政许可送达回证</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04"/>
      </w:tblGrid>
      <w:tr w:rsidR="00DC0185">
        <w:trPr>
          <w:cantSplit/>
          <w:trHeight w:val="92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受送达人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0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送达文书名称</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61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8"/>
              </w:rPr>
            </w:pPr>
          </w:p>
        </w:tc>
      </w:tr>
      <w:tr w:rsidR="00DC0185">
        <w:trPr>
          <w:cantSplit/>
          <w:trHeight w:val="51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563"/>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58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07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pPr>
      <w:r>
        <w:rPr>
          <w:rFonts w:hint="eastAsia"/>
        </w:rPr>
        <w:t>说明：本文书送达人签收后，收回存档。</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9</w:t>
      </w:r>
    </w:p>
    <w:p w:rsidR="00DC0185" w:rsidRDefault="00246CF7">
      <w:pPr>
        <w:pStyle w:val="12"/>
        <w:widowControl/>
        <w:adjustRightInd w:val="0"/>
        <w:snapToGrid w:val="0"/>
        <w:spacing w:line="500" w:lineRule="exact"/>
        <w:ind w:firstLineChars="0" w:firstLine="0"/>
        <w:jc w:val="left"/>
        <w:rPr>
          <w:rFonts w:ascii="Times New Roman" w:eastAsia="方正小标宋_GBK" w:hAnsi="Times New Roman"/>
          <w:spacing w:val="4"/>
        </w:rPr>
      </w:pPr>
      <w:r>
        <w:rPr>
          <w:rFonts w:ascii="Times New Roman" w:hAnsi="Times New Roman"/>
          <w:spacing w:val="4"/>
        </w:rPr>
        <w:pict>
          <v:shape id="_x0000_s1154" type="#_x0000_t75" style="position:absolute;margin-left:-.3pt;margin-top:19.85pt;width:439.5pt;height:540.05pt;z-index:251713536;mso-width-relative:page;mso-height-relative:page">
            <v:imagedata r:id="rId75" o:title="" croptop="6605f" cropbottom="2798f" cropleft="16345f" cropright="23634f"/>
          </v:shape>
        </w:pict>
      </w:r>
    </w:p>
    <w:p w:rsidR="00DC0185" w:rsidRDefault="00DC0185">
      <w:pPr>
        <w:pStyle w:val="12"/>
        <w:widowControl/>
        <w:adjustRightInd w:val="0"/>
        <w:snapToGrid w:val="0"/>
        <w:spacing w:line="500" w:lineRule="exact"/>
        <w:ind w:firstLineChars="0" w:firstLine="0"/>
        <w:jc w:val="left"/>
        <w:rPr>
          <w:rFonts w:ascii="Times New Roman" w:eastAsia="方正小标宋_GBK" w:hAnsi="Times New Roman"/>
          <w:spacing w:val="4"/>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246CF7">
      <w:pPr>
        <w:tabs>
          <w:tab w:val="left" w:pos="3483"/>
        </w:tabs>
        <w:rPr>
          <w:sz w:val="21"/>
        </w:rPr>
      </w:pPr>
      <w:r>
        <w:rPr>
          <w:rFonts w:hint="eastAsia"/>
          <w:kern w:val="0"/>
        </w:rPr>
        <w:t>附件</w:t>
      </w:r>
      <w:r>
        <w:rPr>
          <w:rFonts w:hint="eastAsia"/>
          <w:kern w:val="0"/>
        </w:rPr>
        <w:t>10</w:t>
      </w:r>
    </w:p>
    <w:p w:rsidR="00DC0185" w:rsidRDefault="00246CF7">
      <w:pPr>
        <w:jc w:val="center"/>
        <w:rPr>
          <w:rFonts w:eastAsia="方正小标宋_GBK"/>
          <w:sz w:val="44"/>
        </w:rPr>
      </w:pPr>
      <w:r>
        <w:rPr>
          <w:rFonts w:eastAsia="方正小标宋_GBK" w:hint="eastAsia"/>
          <w:sz w:val="44"/>
        </w:rPr>
        <w:t>特种设备许可（核准）证补证申请表</w:t>
      </w:r>
    </w:p>
    <w:p w:rsidR="006433BD" w:rsidRDefault="006433BD" w:rsidP="006433BD">
      <w:pPr>
        <w:pStyle w:val="1"/>
      </w:pPr>
    </w:p>
    <w:p w:rsidR="006433BD" w:rsidRDefault="006433BD" w:rsidP="006433BD">
      <w:pPr>
        <w:rPr>
          <w:rFonts w:hint="eastAsia"/>
        </w:rPr>
      </w:pPr>
    </w:p>
    <w:p w:rsidR="006433BD" w:rsidRDefault="006433BD" w:rsidP="006433BD">
      <w:pPr>
        <w:pStyle w:val="1"/>
        <w:jc w:val="left"/>
        <w:rPr>
          <w:rFonts w:eastAsia="方正黑体_GBK" w:cs="方正黑体_GBK"/>
          <w:kern w:val="0"/>
          <w:sz w:val="32"/>
        </w:rPr>
      </w:pPr>
      <w:r>
        <w:rPr>
          <w:rFonts w:eastAsia="方正黑体_GBK" w:cs="方正黑体_GBK" w:hint="eastAsia"/>
          <w:kern w:val="0"/>
          <w:sz w:val="32"/>
        </w:rPr>
        <w:lastRenderedPageBreak/>
        <w:t>附件</w:t>
      </w:r>
      <w:r>
        <w:rPr>
          <w:rFonts w:eastAsia="方正黑体_GBK" w:cs="方正黑体_GBK"/>
          <w:kern w:val="0"/>
          <w:sz w:val="32"/>
        </w:rPr>
        <w:t>10</w:t>
      </w:r>
    </w:p>
    <w:p w:rsidR="006433BD" w:rsidRPr="006433BD" w:rsidRDefault="006433BD" w:rsidP="006433BD">
      <w:pPr>
        <w:pStyle w:val="1"/>
        <w:rPr>
          <w:rFonts w:ascii="方正小标宋_GBK" w:hint="eastAsia"/>
          <w:sz w:val="36"/>
          <w:szCs w:val="36"/>
        </w:rPr>
      </w:pPr>
      <w:r w:rsidRPr="006433BD">
        <w:rPr>
          <w:rFonts w:ascii="方正小标宋_GBK" w:hint="eastAsia"/>
          <w:kern w:val="0"/>
          <w:sz w:val="36"/>
          <w:szCs w:val="36"/>
        </w:rPr>
        <w:t>特种设备许可（核准）证补证申请表</w:t>
      </w:r>
    </w:p>
    <w:p w:rsidR="00DC0185" w:rsidRDefault="00246CF7">
      <w:pPr>
        <w:jc w:val="center"/>
        <w:rPr>
          <w:rFonts w:eastAsia="宋体"/>
          <w:b/>
          <w:sz w:val="24"/>
        </w:rPr>
      </w:pPr>
      <w:r>
        <w:rPr>
          <w:rFonts w:eastAsia="宋体"/>
          <w:b/>
          <w:sz w:val="30"/>
        </w:rPr>
        <w:t xml:space="preserve">  </w:t>
      </w:r>
      <w:r>
        <w:rPr>
          <w:rFonts w:eastAsia="宋体"/>
          <w:b/>
          <w:sz w:val="24"/>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5"/>
        <w:gridCol w:w="2016"/>
        <w:gridCol w:w="1843"/>
        <w:gridCol w:w="3026"/>
      </w:tblGrid>
      <w:tr w:rsidR="00DC0185">
        <w:trPr>
          <w:trHeight w:val="454"/>
        </w:trPr>
        <w:tc>
          <w:tcPr>
            <w:tcW w:w="2628" w:type="dxa"/>
            <w:gridSpan w:val="2"/>
            <w:tcBorders>
              <w:top w:val="single" w:sz="12"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单位（机构）名称</w:t>
            </w:r>
          </w:p>
        </w:tc>
        <w:tc>
          <w:tcPr>
            <w:tcW w:w="6885" w:type="dxa"/>
            <w:gridSpan w:val="3"/>
            <w:tcBorders>
              <w:top w:val="single" w:sz="12"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方正黑体_GBK"/>
                <w:sz w:val="24"/>
              </w:rPr>
            </w:pPr>
            <w:r>
              <w:rPr>
                <w:rFonts w:eastAsia="方正黑体_GBK" w:hint="eastAsia"/>
                <w:sz w:val="24"/>
              </w:rPr>
              <w:t>许可（核准）证编号</w:t>
            </w:r>
          </w:p>
        </w:tc>
        <w:tc>
          <w:tcPr>
            <w:tcW w:w="6885"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颁发日期</w:t>
            </w:r>
          </w:p>
        </w:tc>
        <w:tc>
          <w:tcPr>
            <w:tcW w:w="2016"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rPr>
                <w:b/>
                <w:sz w:val="24"/>
              </w:rPr>
            </w:pPr>
          </w:p>
        </w:tc>
        <w:tc>
          <w:tcPr>
            <w:tcW w:w="1843" w:type="dxa"/>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ind w:firstLineChars="98" w:firstLine="235"/>
              <w:rPr>
                <w:rFonts w:eastAsia="方正黑体_GBK"/>
                <w:sz w:val="24"/>
              </w:rPr>
            </w:pPr>
            <w:r>
              <w:rPr>
                <w:rFonts w:eastAsia="方正黑体_GBK" w:hint="eastAsia"/>
                <w:sz w:val="24"/>
              </w:rPr>
              <w:t>有效期</w:t>
            </w:r>
          </w:p>
        </w:tc>
        <w:tc>
          <w:tcPr>
            <w:tcW w:w="3026" w:type="dxa"/>
            <w:tcBorders>
              <w:top w:val="single" w:sz="6" w:space="0" w:color="auto"/>
              <w:left w:val="single" w:sz="4" w:space="0" w:color="auto"/>
              <w:bottom w:val="single" w:sz="6" w:space="0" w:color="auto"/>
              <w:right w:val="single" w:sz="12" w:space="0" w:color="auto"/>
              <w:tl2br w:val="nil"/>
              <w:tr2bl w:val="nil"/>
            </w:tcBorders>
            <w:vAlign w:val="center"/>
          </w:tcPr>
          <w:p w:rsidR="00DC0185" w:rsidRDefault="00DC0185">
            <w:pPr>
              <w:rPr>
                <w:b/>
                <w:sz w:val="24"/>
              </w:rPr>
            </w:pPr>
          </w:p>
        </w:tc>
      </w:tr>
      <w:tr w:rsidR="00DC0185">
        <w:trPr>
          <w:trHeight w:val="3651"/>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方正黑体_GBK"/>
                <w:sz w:val="24"/>
              </w:rPr>
            </w:pPr>
            <w:r>
              <w:rPr>
                <w:rFonts w:eastAsia="方正黑体_GBK" w:hint="eastAsia"/>
                <w:sz w:val="30"/>
              </w:rPr>
              <w:t>申请人承诺与签署</w:t>
            </w:r>
          </w:p>
          <w:p w:rsidR="00DC0185" w:rsidRDefault="00246CF7">
            <w:pPr>
              <w:widowControl/>
              <w:wordWrap w:val="0"/>
              <w:spacing w:line="360" w:lineRule="auto"/>
              <w:ind w:firstLineChars="373" w:firstLine="895"/>
              <w:jc w:val="left"/>
              <w:rPr>
                <w:rFonts w:eastAsia="宋体"/>
                <w:color w:val="000000"/>
                <w:kern w:val="0"/>
                <w:sz w:val="24"/>
              </w:rPr>
            </w:pPr>
            <w:r>
              <w:rPr>
                <w:rFonts w:eastAsia="宋体"/>
                <w:color w:val="000000"/>
                <w:kern w:val="0"/>
                <w:sz w:val="24"/>
              </w:rPr>
              <w:t>我单位（机构）</w:t>
            </w:r>
            <w:r>
              <w:rPr>
                <w:rFonts w:eastAsia="宋体"/>
                <w:color w:val="000000"/>
                <w:kern w:val="0"/>
                <w:sz w:val="24"/>
                <w:u w:val="single"/>
              </w:rPr>
              <w:t xml:space="preserve">            </w:t>
            </w:r>
            <w:r>
              <w:rPr>
                <w:rFonts w:eastAsia="宋体"/>
                <w:color w:val="000000"/>
                <w:kern w:val="0"/>
                <w:sz w:val="24"/>
              </w:rPr>
              <w:t>许可（核准）证书，因保管不善，现</w:t>
            </w:r>
            <w:r>
              <w:rPr>
                <w:b/>
                <w:sz w:val="24"/>
                <w:u w:val="single"/>
              </w:rPr>
              <w:t>□</w:t>
            </w:r>
            <w:r>
              <w:rPr>
                <w:rFonts w:eastAsia="宋体"/>
                <w:color w:val="000000"/>
                <w:kern w:val="0"/>
                <w:sz w:val="24"/>
                <w:u w:val="single"/>
              </w:rPr>
              <w:t>遗失</w:t>
            </w:r>
            <w:r>
              <w:rPr>
                <w:b/>
                <w:sz w:val="24"/>
              </w:rPr>
              <w:t>□</w:t>
            </w:r>
            <w:r>
              <w:rPr>
                <w:rFonts w:eastAsia="宋体"/>
                <w:color w:val="000000"/>
                <w:kern w:val="0"/>
                <w:sz w:val="24"/>
                <w:u w:val="single"/>
              </w:rPr>
              <w:t>损毁。</w:t>
            </w:r>
            <w:r>
              <w:rPr>
                <w:rFonts w:eastAsia="宋体"/>
                <w:color w:val="000000"/>
                <w:kern w:val="0"/>
                <w:sz w:val="24"/>
              </w:rPr>
              <w:t>特申请补办。</w:t>
            </w:r>
          </w:p>
          <w:p w:rsidR="00DC0185" w:rsidRDefault="00246CF7">
            <w:pPr>
              <w:widowControl/>
              <w:wordWrap w:val="0"/>
              <w:spacing w:line="360" w:lineRule="auto"/>
              <w:ind w:firstLineChars="372" w:firstLine="893"/>
              <w:jc w:val="left"/>
              <w:rPr>
                <w:rFonts w:eastAsia="宋体"/>
                <w:color w:val="000000"/>
                <w:kern w:val="0"/>
                <w:sz w:val="24"/>
              </w:rPr>
            </w:pPr>
            <w:r>
              <w:rPr>
                <w:rFonts w:eastAsia="宋体"/>
                <w:color w:val="000000"/>
                <w:kern w:val="0"/>
                <w:sz w:val="24"/>
              </w:rPr>
              <w:t>在此，我郑重承诺证书丢失确为事实，若有任何欺骗行为，愿承担一切责任。</w:t>
            </w:r>
          </w:p>
          <w:p w:rsidR="00DC0185" w:rsidRDefault="00246CF7">
            <w:pPr>
              <w:jc w:val="center"/>
              <w:rPr>
                <w:rFonts w:eastAsia="宋体"/>
                <w:color w:val="000000"/>
                <w:kern w:val="0"/>
                <w:sz w:val="24"/>
              </w:rPr>
            </w:pPr>
            <w:r>
              <w:rPr>
                <w:rFonts w:eastAsia="宋体"/>
                <w:b/>
                <w:sz w:val="24"/>
              </w:rPr>
              <w:t xml:space="preserve">       </w:t>
            </w:r>
            <w:r>
              <w:rPr>
                <w:rFonts w:eastAsia="宋体"/>
                <w:color w:val="000000"/>
                <w:kern w:val="0"/>
                <w:sz w:val="24"/>
              </w:rPr>
              <w:t xml:space="preserve">    </w:t>
            </w:r>
          </w:p>
          <w:p w:rsidR="00DC0185" w:rsidRDefault="00246CF7">
            <w:pPr>
              <w:jc w:val="center"/>
              <w:rPr>
                <w:b/>
                <w:sz w:val="24"/>
              </w:rPr>
            </w:pPr>
            <w:r>
              <w:rPr>
                <w:rFonts w:eastAsia="宋体"/>
                <w:color w:val="000000"/>
                <w:kern w:val="0"/>
                <w:sz w:val="24"/>
              </w:rPr>
              <w:t xml:space="preserve">                     </w:t>
            </w:r>
            <w:r>
              <w:rPr>
                <w:rFonts w:eastAsia="宋体"/>
                <w:color w:val="000000"/>
                <w:kern w:val="0"/>
                <w:sz w:val="24"/>
              </w:rPr>
              <w:t>法定代表人签名：</w:t>
            </w:r>
          </w:p>
        </w:tc>
      </w:tr>
      <w:tr w:rsidR="00DC0185">
        <w:trPr>
          <w:trHeight w:val="454"/>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宋体"/>
                <w:b/>
                <w:sz w:val="24"/>
              </w:rPr>
            </w:pPr>
            <w:r>
              <w:rPr>
                <w:rFonts w:eastAsia="宋体"/>
                <w:b/>
                <w:sz w:val="24"/>
              </w:rPr>
              <w:t>提交的文件资料</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宋体"/>
                <w:sz w:val="24"/>
              </w:rPr>
            </w:pPr>
            <w:r>
              <w:rPr>
                <w:rFonts w:eastAsia="宋体"/>
                <w:sz w:val="24"/>
              </w:rPr>
              <w:t>序号</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宋体"/>
                <w:sz w:val="24"/>
              </w:rPr>
            </w:pPr>
            <w:r>
              <w:rPr>
                <w:rFonts w:eastAsia="宋体"/>
                <w:sz w:val="24"/>
              </w:rPr>
              <w:t>文件资料名称</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宋体"/>
                <w:sz w:val="24"/>
              </w:rPr>
            </w:pPr>
            <w:r>
              <w:rPr>
                <w:rFonts w:eastAsia="宋体"/>
                <w:sz w:val="24"/>
              </w:rPr>
              <w:t>1</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rPr>
                <w:rFonts w:eastAsia="方正小标宋_GBK"/>
                <w:color w:val="000000"/>
                <w:kern w:val="0"/>
                <w:sz w:val="24"/>
              </w:rPr>
            </w:pPr>
            <w:r>
              <w:rPr>
                <w:rFonts w:eastAsia="宋体"/>
                <w:color w:val="000000"/>
                <w:kern w:val="0"/>
                <w:sz w:val="24"/>
              </w:rPr>
              <w:t>特种设备许可（核准）证补证申请表</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2314"/>
        </w:trPr>
        <w:tc>
          <w:tcPr>
            <w:tcW w:w="9513"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DC0185">
            <w:pPr>
              <w:ind w:firstLineChars="100" w:firstLine="240"/>
              <w:rPr>
                <w:rFonts w:eastAsia="宋体"/>
                <w:color w:val="000000"/>
                <w:kern w:val="0"/>
                <w:sz w:val="24"/>
              </w:rPr>
            </w:pPr>
          </w:p>
          <w:p w:rsidR="00DC0185" w:rsidRDefault="00246CF7">
            <w:pPr>
              <w:ind w:firstLineChars="250" w:firstLine="600"/>
              <w:rPr>
                <w:rFonts w:eastAsia="宋体"/>
                <w:color w:val="000000"/>
                <w:kern w:val="0"/>
                <w:sz w:val="24"/>
              </w:rPr>
            </w:pPr>
            <w:r>
              <w:rPr>
                <w:rFonts w:eastAsia="宋体"/>
                <w:color w:val="000000"/>
                <w:kern w:val="0"/>
                <w:sz w:val="24"/>
              </w:rPr>
              <w:t>申请单位：</w:t>
            </w:r>
            <w:r>
              <w:rPr>
                <w:rFonts w:eastAsia="宋体"/>
                <w:color w:val="000000"/>
                <w:kern w:val="0"/>
                <w:sz w:val="24"/>
              </w:rPr>
              <w:t xml:space="preserve">            </w:t>
            </w:r>
            <w:r>
              <w:rPr>
                <w:rFonts w:eastAsia="宋体"/>
                <w:color w:val="000000"/>
                <w:kern w:val="0"/>
                <w:sz w:val="24"/>
              </w:rPr>
              <w:t>（加盖单位公章）</w:t>
            </w:r>
            <w:r>
              <w:rPr>
                <w:rFonts w:eastAsia="宋体"/>
                <w:color w:val="000000"/>
                <w:kern w:val="0"/>
                <w:sz w:val="24"/>
              </w:rPr>
              <w:t xml:space="preserve">        </w:t>
            </w:r>
            <w:r>
              <w:rPr>
                <w:rFonts w:eastAsia="宋体"/>
                <w:color w:val="000000"/>
                <w:kern w:val="0"/>
                <w:sz w:val="24"/>
              </w:rPr>
              <w:t>日期：</w:t>
            </w:r>
          </w:p>
          <w:p w:rsidR="00DC0185" w:rsidRDefault="00DC0185">
            <w:pPr>
              <w:rPr>
                <w:rFonts w:eastAsia="宋体"/>
                <w:color w:val="000000"/>
                <w:kern w:val="0"/>
                <w:sz w:val="24"/>
              </w:rPr>
            </w:pPr>
          </w:p>
          <w:p w:rsidR="00DC0185" w:rsidRDefault="00246CF7">
            <w:pPr>
              <w:ind w:firstLineChars="200" w:firstLine="480"/>
              <w:rPr>
                <w:rFonts w:eastAsia="宋体"/>
                <w:color w:val="000000"/>
                <w:kern w:val="0"/>
                <w:sz w:val="24"/>
              </w:rPr>
            </w:pPr>
            <w:r>
              <w:rPr>
                <w:rFonts w:eastAsia="宋体"/>
                <w:color w:val="000000"/>
                <w:kern w:val="0"/>
                <w:sz w:val="24"/>
              </w:rPr>
              <w:t xml:space="preserve"> </w:t>
            </w:r>
            <w:r>
              <w:rPr>
                <w:rFonts w:eastAsia="宋体"/>
                <w:color w:val="000000"/>
                <w:kern w:val="0"/>
                <w:sz w:val="24"/>
              </w:rPr>
              <w:t>邮寄地址：</w:t>
            </w:r>
            <w:r>
              <w:rPr>
                <w:rFonts w:eastAsia="宋体"/>
                <w:color w:val="000000"/>
                <w:kern w:val="0"/>
                <w:sz w:val="24"/>
              </w:rPr>
              <w:t xml:space="preserve">                                    </w:t>
            </w:r>
            <w:r>
              <w:rPr>
                <w:rFonts w:eastAsia="宋体"/>
                <w:color w:val="000000"/>
                <w:kern w:val="0"/>
                <w:sz w:val="24"/>
              </w:rPr>
              <w:t>邮政编码：</w:t>
            </w:r>
            <w:r>
              <w:rPr>
                <w:rFonts w:eastAsia="宋体"/>
                <w:color w:val="000000"/>
                <w:kern w:val="0"/>
                <w:sz w:val="24"/>
              </w:rPr>
              <w:t xml:space="preserve">                </w:t>
            </w:r>
          </w:p>
          <w:p w:rsidR="00DC0185" w:rsidRDefault="00DC0185">
            <w:pPr>
              <w:ind w:firstLineChars="300" w:firstLine="720"/>
              <w:rPr>
                <w:rFonts w:eastAsia="宋体"/>
                <w:color w:val="000000"/>
                <w:kern w:val="0"/>
                <w:sz w:val="24"/>
              </w:rPr>
            </w:pPr>
          </w:p>
          <w:p w:rsidR="00DC0185" w:rsidRDefault="00246CF7">
            <w:pPr>
              <w:ind w:firstLineChars="300" w:firstLine="720"/>
              <w:rPr>
                <w:rFonts w:eastAsia="宋体"/>
                <w:color w:val="000000"/>
                <w:kern w:val="0"/>
                <w:sz w:val="24"/>
              </w:rPr>
            </w:pPr>
            <w:r>
              <w:rPr>
                <w:rFonts w:eastAsia="宋体"/>
                <w:color w:val="000000"/>
                <w:kern w:val="0"/>
                <w:sz w:val="24"/>
              </w:rPr>
              <w:t>联系人：</w:t>
            </w:r>
            <w:r>
              <w:rPr>
                <w:rFonts w:eastAsia="宋体"/>
                <w:color w:val="000000"/>
                <w:kern w:val="0"/>
                <w:sz w:val="24"/>
              </w:rPr>
              <w:t xml:space="preserve">                </w:t>
            </w:r>
            <w:r>
              <w:rPr>
                <w:rFonts w:eastAsia="宋体"/>
                <w:color w:val="000000"/>
                <w:kern w:val="0"/>
                <w:sz w:val="24"/>
              </w:rPr>
              <w:t>电话：</w:t>
            </w:r>
            <w:r>
              <w:rPr>
                <w:rFonts w:eastAsia="宋体"/>
                <w:color w:val="000000"/>
                <w:kern w:val="0"/>
                <w:sz w:val="24"/>
              </w:rPr>
              <w:t xml:space="preserve">                      </w:t>
            </w:r>
            <w:r>
              <w:rPr>
                <w:rFonts w:eastAsia="宋体"/>
                <w:color w:val="000000"/>
                <w:kern w:val="0"/>
                <w:sz w:val="24"/>
              </w:rPr>
              <w:t>传真：</w:t>
            </w:r>
          </w:p>
        </w:tc>
      </w:tr>
    </w:tbl>
    <w:p w:rsidR="00DC0185" w:rsidRDefault="00DC0185">
      <w:pPr>
        <w:tabs>
          <w:tab w:val="left" w:pos="3483"/>
        </w:tabs>
        <w:rPr>
          <w:sz w:val="21"/>
        </w:rPr>
      </w:pPr>
    </w:p>
    <w:p w:rsidR="00DC0185" w:rsidRDefault="00246CF7">
      <w:pPr>
        <w:tabs>
          <w:tab w:val="left" w:pos="2915"/>
        </w:tabs>
        <w:spacing w:line="660" w:lineRule="exact"/>
        <w:jc w:val="center"/>
        <w:rPr>
          <w:rFonts w:eastAsia="方正小标宋简体"/>
          <w:color w:val="000000"/>
          <w:spacing w:val="20"/>
          <w:kern w:val="0"/>
          <w:sz w:val="44"/>
        </w:rPr>
      </w:pPr>
      <w:r>
        <w:rPr>
          <w:rFonts w:eastAsia="方正小标宋简体" w:hint="eastAsia"/>
          <w:color w:val="000000"/>
          <w:spacing w:val="20"/>
          <w:kern w:val="0"/>
          <w:sz w:val="44"/>
        </w:rPr>
        <w:br w:type="page"/>
      </w:r>
      <w:r>
        <w:rPr>
          <w:rFonts w:eastAsia="方正小标宋简体" w:hint="eastAsia"/>
          <w:color w:val="000000"/>
          <w:spacing w:val="20"/>
          <w:kern w:val="0"/>
          <w:sz w:val="44"/>
        </w:rPr>
        <w:lastRenderedPageBreak/>
        <w:t>移动式压力容器（气瓶）充装单位许可</w:t>
      </w:r>
    </w:p>
    <w:p w:rsidR="00DC0185" w:rsidRDefault="00246CF7">
      <w:pPr>
        <w:tabs>
          <w:tab w:val="left" w:pos="2915"/>
        </w:tabs>
        <w:spacing w:line="660" w:lineRule="exact"/>
        <w:jc w:val="center"/>
        <w:rPr>
          <w:rFonts w:eastAsia="方正小标宋简体"/>
          <w:color w:val="000000"/>
          <w:spacing w:val="20"/>
          <w:kern w:val="0"/>
          <w:sz w:val="44"/>
        </w:rPr>
      </w:pPr>
      <w:r>
        <w:rPr>
          <w:rFonts w:eastAsia="方正小标宋简体" w:hint="eastAsia"/>
          <w:color w:val="000000"/>
          <w:spacing w:val="20"/>
          <w:kern w:val="0"/>
          <w:sz w:val="44"/>
        </w:rPr>
        <w:t>工作指南（</w:t>
      </w:r>
      <w:r>
        <w:rPr>
          <w:rFonts w:eastAsia="方正小标宋简体" w:hint="eastAsia"/>
          <w:color w:val="000000"/>
          <w:spacing w:val="20"/>
          <w:kern w:val="0"/>
          <w:sz w:val="44"/>
        </w:rPr>
        <w:t>2025</w:t>
      </w:r>
      <w:r>
        <w:rPr>
          <w:rFonts w:eastAsia="方正小标宋简体" w:hint="eastAsia"/>
          <w:color w:val="000000"/>
          <w:spacing w:val="20"/>
          <w:kern w:val="0"/>
          <w:sz w:val="44"/>
        </w:rPr>
        <w:t>版）</w:t>
      </w:r>
    </w:p>
    <w:p w:rsidR="00DC0185" w:rsidRDefault="00DC0185">
      <w:pPr>
        <w:tabs>
          <w:tab w:val="left" w:pos="2915"/>
        </w:tabs>
        <w:spacing w:line="660" w:lineRule="exact"/>
        <w:ind w:firstLineChars="200" w:firstLine="640"/>
        <w:jc w:val="left"/>
        <w:rPr>
          <w:rFonts w:eastAsia="方正黑体_GBK"/>
        </w:rPr>
      </w:pPr>
    </w:p>
    <w:p w:rsidR="00DC0185" w:rsidRDefault="00246CF7">
      <w:pPr>
        <w:tabs>
          <w:tab w:val="left" w:pos="2915"/>
        </w:tabs>
        <w:spacing w:line="560" w:lineRule="exact"/>
        <w:ind w:firstLineChars="200" w:firstLine="640"/>
        <w:rPr>
          <w:rFonts w:eastAsia="方正黑体_GBK"/>
        </w:rPr>
      </w:pPr>
      <w:r>
        <w:rPr>
          <w:rFonts w:eastAsia="方正黑体_GBK" w:hint="eastAsia"/>
        </w:rPr>
        <w:t>一、适用范围</w:t>
      </w:r>
    </w:p>
    <w:p w:rsidR="00DC0185" w:rsidRDefault="00246CF7">
      <w:pPr>
        <w:tabs>
          <w:tab w:val="left" w:pos="2915"/>
        </w:tabs>
        <w:spacing w:line="560" w:lineRule="exact"/>
        <w:ind w:firstLineChars="200" w:firstLine="640"/>
        <w:rPr>
          <w:kern w:val="0"/>
        </w:rPr>
      </w:pPr>
      <w:r>
        <w:rPr>
          <w:rFonts w:hint="eastAsia"/>
          <w:kern w:val="0"/>
        </w:rPr>
        <w:t>适用于中华人民共和国境内使用的特种设备充装单位许可，包括移动式压力容器、气瓶的充装单位依法提出充装许可发证、增项、变更、延续、延期换证、补发等事项。</w:t>
      </w:r>
    </w:p>
    <w:p w:rsidR="00DC0185" w:rsidRDefault="00246CF7">
      <w:pPr>
        <w:tabs>
          <w:tab w:val="left" w:pos="2915"/>
        </w:tabs>
        <w:spacing w:line="560" w:lineRule="exact"/>
        <w:ind w:firstLineChars="200" w:firstLine="640"/>
        <w:rPr>
          <w:rFonts w:eastAsia="方正黑体_GBK"/>
        </w:rPr>
      </w:pPr>
      <w:r>
        <w:rPr>
          <w:rFonts w:eastAsia="方正黑体_GBK" w:hint="eastAsia"/>
        </w:rPr>
        <w:t>二、审批依据</w:t>
      </w:r>
    </w:p>
    <w:p w:rsidR="00DC0185" w:rsidRDefault="00246CF7">
      <w:pPr>
        <w:pStyle w:val="af"/>
        <w:widowControl w:val="0"/>
        <w:tabs>
          <w:tab w:val="center" w:pos="4201"/>
          <w:tab w:val="right" w:leader="dot" w:pos="9298"/>
        </w:tabs>
        <w:spacing w:line="560" w:lineRule="exact"/>
        <w:ind w:firstLine="640"/>
        <w:rPr>
          <w:rFonts w:ascii="Times New Roman" w:eastAsia="方正仿宋_GBK" w:hAnsi="Times New Roman"/>
          <w:color w:val="000000"/>
          <w:sz w:val="32"/>
        </w:rPr>
      </w:pPr>
      <w:r>
        <w:rPr>
          <w:rFonts w:ascii="Times New Roman" w:eastAsia="方正仿宋_GBK" w:hAnsi="Times New Roman" w:hint="eastAsia"/>
          <w:sz w:val="32"/>
        </w:rPr>
        <w:t>《中华人民共和国特种设备安全法》、《特种设备生产和充装单位规则》（</w:t>
      </w:r>
      <w:r>
        <w:rPr>
          <w:rFonts w:ascii="Times New Roman" w:eastAsia="方正仿宋_GBK" w:hAnsi="Times New Roman" w:hint="eastAsia"/>
          <w:sz w:val="32"/>
        </w:rPr>
        <w:t>TSG 07-2019</w:t>
      </w:r>
      <w:r>
        <w:rPr>
          <w:rFonts w:ascii="Times New Roman" w:eastAsia="方正仿宋_GBK" w:hAnsi="Times New Roman" w:hint="eastAsia"/>
          <w:sz w:val="32"/>
        </w:rPr>
        <w:t>）及第</w:t>
      </w:r>
      <w:r>
        <w:rPr>
          <w:rFonts w:ascii="Times New Roman" w:eastAsia="方正仿宋_GBK" w:hAnsi="Times New Roman" w:hint="eastAsia"/>
          <w:sz w:val="32"/>
        </w:rPr>
        <w:t>1</w:t>
      </w:r>
      <w:r>
        <w:rPr>
          <w:rFonts w:ascii="Times New Roman" w:eastAsia="方正仿宋_GBK" w:hAnsi="Times New Roman" w:hint="eastAsia"/>
          <w:sz w:val="32"/>
        </w:rPr>
        <w:t>、</w:t>
      </w:r>
      <w:r>
        <w:rPr>
          <w:rFonts w:ascii="Times New Roman" w:eastAsia="方正仿宋_GBK" w:hAnsi="Times New Roman" w:hint="eastAsia"/>
          <w:sz w:val="32"/>
        </w:rPr>
        <w:t>2</w:t>
      </w:r>
      <w:r>
        <w:rPr>
          <w:rFonts w:ascii="Times New Roman" w:eastAsia="方正仿宋_GBK" w:hAnsi="Times New Roman" w:hint="eastAsia"/>
          <w:sz w:val="32"/>
        </w:rPr>
        <w:t>号修改单、</w:t>
      </w:r>
      <w:r>
        <w:rPr>
          <w:rFonts w:ascii="Times New Roman" w:eastAsia="方正仿宋_GBK" w:hAnsi="Times New Roman" w:hint="eastAsia"/>
          <w:color w:val="000000"/>
          <w:sz w:val="32"/>
        </w:rPr>
        <w:t>《市场监管总局关于特种设备行政许可优化准入服务和加强事中事后监管措施的公告》（</w:t>
      </w:r>
      <w:r>
        <w:rPr>
          <w:rFonts w:ascii="Times New Roman" w:eastAsia="方正仿宋_GBK" w:hAnsi="Times New Roman" w:hint="eastAsia"/>
          <w:color w:val="000000"/>
          <w:sz w:val="32"/>
        </w:rPr>
        <w:t>2019</w:t>
      </w:r>
      <w:r>
        <w:rPr>
          <w:rFonts w:ascii="Times New Roman" w:eastAsia="方正仿宋_GBK" w:hAnsi="Times New Roman" w:hint="eastAsia"/>
          <w:color w:val="000000"/>
          <w:sz w:val="32"/>
        </w:rPr>
        <w:t>年第</w:t>
      </w:r>
      <w:r>
        <w:rPr>
          <w:rFonts w:ascii="Times New Roman" w:eastAsia="方正仿宋_GBK" w:hAnsi="Times New Roman" w:hint="eastAsia"/>
          <w:color w:val="000000"/>
          <w:sz w:val="32"/>
        </w:rPr>
        <w:t>8</w:t>
      </w:r>
      <w:r>
        <w:rPr>
          <w:rFonts w:ascii="Times New Roman" w:eastAsia="方正仿宋_GBK" w:hAnsi="Times New Roman" w:hint="eastAsia"/>
          <w:color w:val="000000"/>
          <w:sz w:val="32"/>
        </w:rPr>
        <w:t>号公告）、《市场监管总局关于特种设备行政许可有关事项的公告》（</w:t>
      </w:r>
      <w:r>
        <w:rPr>
          <w:rFonts w:ascii="Times New Roman" w:eastAsia="方正仿宋_GBK" w:hAnsi="Times New Roman" w:hint="eastAsia"/>
          <w:color w:val="000000"/>
          <w:sz w:val="32"/>
        </w:rPr>
        <w:t>2021</w:t>
      </w:r>
      <w:r>
        <w:rPr>
          <w:rFonts w:ascii="Times New Roman" w:eastAsia="方正仿宋_GBK" w:hAnsi="Times New Roman" w:hint="eastAsia"/>
          <w:color w:val="000000"/>
          <w:sz w:val="32"/>
        </w:rPr>
        <w:t>年第</w:t>
      </w:r>
      <w:r>
        <w:rPr>
          <w:rFonts w:ascii="Times New Roman" w:eastAsia="方正仿宋_GBK" w:hAnsi="Times New Roman" w:hint="eastAsia"/>
          <w:color w:val="000000"/>
          <w:sz w:val="32"/>
        </w:rPr>
        <w:t>41</w:t>
      </w:r>
      <w:r>
        <w:rPr>
          <w:rFonts w:ascii="Times New Roman" w:eastAsia="方正仿宋_GBK" w:hAnsi="Times New Roman" w:hint="eastAsia"/>
          <w:color w:val="000000"/>
          <w:sz w:val="32"/>
        </w:rPr>
        <w:t>号）《市场监管总局办公厅关于特种设备行政许可有关事项的通知》（市监特设发〔</w:t>
      </w:r>
      <w:r>
        <w:rPr>
          <w:rFonts w:ascii="Times New Roman" w:eastAsia="方正仿宋_GBK" w:hAnsi="Times New Roman" w:hint="eastAsia"/>
          <w:color w:val="000000"/>
          <w:sz w:val="32"/>
        </w:rPr>
        <w:t>2022</w:t>
      </w:r>
      <w:r>
        <w:rPr>
          <w:rFonts w:ascii="Times New Roman" w:eastAsia="方正仿宋_GBK" w:hAnsi="Times New Roman" w:hint="eastAsia"/>
          <w:color w:val="000000"/>
          <w:sz w:val="32"/>
        </w:rPr>
        <w:t>〕</w:t>
      </w:r>
      <w:r>
        <w:rPr>
          <w:rFonts w:ascii="Times New Roman" w:eastAsia="方正仿宋_GBK" w:hAnsi="Times New Roman" w:hint="eastAsia"/>
          <w:color w:val="000000"/>
          <w:sz w:val="32"/>
        </w:rPr>
        <w:t>17</w:t>
      </w:r>
      <w:r>
        <w:rPr>
          <w:rFonts w:ascii="Times New Roman" w:eastAsia="方正仿宋_GBK" w:hAnsi="Times New Roman" w:hint="eastAsia"/>
          <w:color w:val="000000"/>
          <w:sz w:val="32"/>
        </w:rPr>
        <w:t>号）。</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三、服务对象</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企业法人</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四、实施机关</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市市场监管局</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五、办理流程</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lastRenderedPageBreak/>
        <w:t>（一）申请</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1.</w:t>
      </w:r>
      <w:r>
        <w:rPr>
          <w:rFonts w:ascii="Times New Roman" w:eastAsia="方正仿宋_GBK" w:hAnsi="Times New Roman" w:hint="eastAsia"/>
          <w:b/>
          <w:sz w:val="32"/>
        </w:rPr>
        <w:t>申请事项</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申请办理充装单位许可的事项包括：发证、增项、变更、延续、补发等情形。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①发证指企业首次提出申请充装许可、不符合充装许可证有效期延续时限的要求或证书有效期满后重新提出充装许可申请的情形。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②增项是指在许可有效期内，持证单位增加充装地址、设备品种或者充装介质类别的情形。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③变更是指在许可证有效期内，持证单位发生以下情形之一的：单位名称变更、住所（充装地址）的名称改变、住所（充装地址）搬迁、多充装地址中一个或多个地址注销、许可级别变更以及其他需要变更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④延续是指持证单位在其许可证有效期届满后，需要继续从事相应活动的，应当在其许可证有效期届满的</w:t>
      </w:r>
      <w:r>
        <w:rPr>
          <w:rFonts w:ascii="Times New Roman" w:eastAsia="方正仿宋_GBK" w:hAnsi="Times New Roman" w:hint="eastAsia"/>
          <w:kern w:val="0"/>
          <w:sz w:val="32"/>
        </w:rPr>
        <w:t>6</w:t>
      </w:r>
      <w:r>
        <w:rPr>
          <w:rFonts w:ascii="Times New Roman" w:eastAsia="方正仿宋_GBK" w:hAnsi="Times New Roman" w:hint="eastAsia"/>
          <w:kern w:val="0"/>
          <w:sz w:val="32"/>
        </w:rPr>
        <w:t>个月以前（并且不超过</w:t>
      </w:r>
      <w:r>
        <w:rPr>
          <w:rFonts w:ascii="Times New Roman" w:eastAsia="方正仿宋_GBK" w:hAnsi="Times New Roman" w:hint="eastAsia"/>
          <w:kern w:val="0"/>
          <w:sz w:val="32"/>
        </w:rPr>
        <w:t>12</w:t>
      </w:r>
      <w:r>
        <w:rPr>
          <w:rFonts w:ascii="Times New Roman" w:eastAsia="方正仿宋_GBK" w:hAnsi="Times New Roman" w:hint="eastAsia"/>
          <w:kern w:val="0"/>
          <w:sz w:val="32"/>
        </w:rPr>
        <w:t>个月），向发证机关提出许可证延续申请的情形。</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⑤延期换证是指充装单位在其许可证有效期届满前，因改制或者批准的充装场地搬迁等需要延期换证的，应当提前</w:t>
      </w:r>
      <w:r>
        <w:rPr>
          <w:rFonts w:ascii="Times New Roman" w:eastAsia="方正仿宋_GBK" w:hAnsi="Times New Roman" w:hint="eastAsia"/>
          <w:sz w:val="32"/>
        </w:rPr>
        <w:t>6</w:t>
      </w:r>
      <w:r>
        <w:rPr>
          <w:rFonts w:ascii="Times New Roman" w:eastAsia="方正仿宋_GBK" w:hAnsi="Times New Roman" w:hint="eastAsia"/>
          <w:sz w:val="32"/>
        </w:rPr>
        <w:t>个月向发证机关提出延期换证申请。</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⑥证书补发指在充装许可证有效期内，许可证因遗失或毁损而申请补发的情形。</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lastRenderedPageBreak/>
        <w:t>2.</w:t>
      </w:r>
      <w:r>
        <w:rPr>
          <w:rFonts w:ascii="Times New Roman" w:eastAsia="方正仿宋_GBK" w:hAnsi="Times New Roman" w:hint="eastAsia"/>
          <w:b/>
          <w:sz w:val="32"/>
        </w:rPr>
        <w:t>申请条件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申请单位应当具有法定资质，具有以下与许可范围相适应，并且满足生产需要的资源条件：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2.1</w:t>
      </w:r>
      <w:r>
        <w:rPr>
          <w:rFonts w:ascii="Times New Roman" w:eastAsia="方正仿宋_GBK" w:hAnsi="Times New Roman" w:hint="eastAsia"/>
          <w:sz w:val="32"/>
        </w:rPr>
        <w:t>移动式压力容器充装单位许可</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①配备与移动式压力容器充装工作相适应的，符合有关安全技术规范要求的管理人员和技术人员；</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②具有与充装介质类别相适应的充装设备、储存设备、检测手段、场地（厂房）和安全设施，以及自动采集、保存充装记录的信息化平台；</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③建立健全质量保证体系和适应充装工作需要的事故应急预案，并且能够有效实施；</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④充装活动符合有关安全技术规范的要求，能够保证充装工作质量；</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⑤能够对使用者安全使用移动式压力容器提供指导和服务。</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2.2</w:t>
      </w:r>
      <w:r>
        <w:rPr>
          <w:rFonts w:ascii="Times New Roman" w:eastAsia="方正仿宋_GBK" w:hAnsi="Times New Roman" w:hint="eastAsia"/>
          <w:sz w:val="32"/>
        </w:rPr>
        <w:t>气瓶充装单位许可</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①充装单位应当取得相关部门（规划、消防部门）的批准，在取得充装许可前，充装站不得对外营业；</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②充装单位的场地、厂房、设备和充装工艺设施应当是具有资质的设计单位设计；</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③建立健全的质量保证体系，制定适应充装工作需要的事故应急预案，并且能够有效实施；</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④建立和使用气瓶充装质量追溯信息系统，具有自动采集、保存充装记录的信息化平台（仅限易燃有毒气体充装），采用信息化技术对气瓶充装过程进行管理；</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⑤具备充装介质的储存能力，并且具有符合规定数量的由充装单位办理使用登记的气瓶（车用气瓶、非重复充装气瓶、呼吸用气瓶除外）；</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⑥充装单位应当具备气瓶维护保养的能力和设施，负责对本单位办理使用登记的气瓶进行标志制作和维护保养。</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3.</w:t>
      </w:r>
      <w:r>
        <w:rPr>
          <w:rFonts w:ascii="Times New Roman" w:eastAsia="方正仿宋_GBK" w:hAnsi="Times New Roman" w:hint="eastAsia"/>
          <w:b/>
          <w:sz w:val="32"/>
        </w:rPr>
        <w:t>申请方式</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申请单位登录重庆市网上办事大厅（渝快办，网址：</w:t>
      </w:r>
      <w:r>
        <w:rPr>
          <w:rFonts w:ascii="Times New Roman" w:eastAsia="方正仿宋_GBK" w:hAnsi="Times New Roman" w:hint="eastAsia"/>
          <w:sz w:val="32"/>
        </w:rPr>
        <w:t>http://zwfw.cq.gov.cn/</w:t>
      </w:r>
      <w:r>
        <w:rPr>
          <w:rFonts w:ascii="Times New Roman" w:eastAsia="方正仿宋_GBK" w:hAnsi="Times New Roman" w:hint="eastAsia"/>
          <w:sz w:val="32"/>
        </w:rPr>
        <w:t>）申请。</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4.</w:t>
      </w:r>
      <w:r>
        <w:rPr>
          <w:rFonts w:ascii="Times New Roman" w:eastAsia="方正仿宋_GBK" w:hAnsi="Times New Roman" w:hint="eastAsia"/>
          <w:b/>
          <w:sz w:val="32"/>
        </w:rPr>
        <w:t>需提交的申请资料</w:t>
      </w:r>
    </w:p>
    <w:p w:rsidR="00DC0185" w:rsidRDefault="00246CF7" w:rsidP="006433BD">
      <w:pPr>
        <w:spacing w:line="560" w:lineRule="exact"/>
        <w:ind w:firstLineChars="200" w:firstLine="640"/>
        <w:rPr>
          <w:kern w:val="0"/>
        </w:rPr>
      </w:pPr>
      <w:r>
        <w:rPr>
          <w:rFonts w:hint="eastAsia"/>
          <w:kern w:val="0"/>
        </w:rPr>
        <w:t>4.1</w:t>
      </w:r>
      <w:r>
        <w:rPr>
          <w:rFonts w:hint="eastAsia"/>
          <w:kern w:val="0"/>
        </w:rPr>
        <w:t>移动式压力容器充装单位许可</w:t>
      </w:r>
    </w:p>
    <w:p w:rsidR="00DC0185" w:rsidRDefault="00246CF7" w:rsidP="006433BD">
      <w:pPr>
        <w:spacing w:line="560" w:lineRule="exact"/>
        <w:ind w:firstLineChars="200" w:firstLine="640"/>
        <w:rPr>
          <w:kern w:val="0"/>
        </w:rPr>
      </w:pPr>
      <w:r>
        <w:rPr>
          <w:rFonts w:hint="eastAsia"/>
          <w:kern w:val="0"/>
        </w:rPr>
        <w:t>①移动式压力容器充装许可申请书（在线填报）；</w:t>
      </w:r>
    </w:p>
    <w:p w:rsidR="00DC0185" w:rsidRDefault="00246CF7" w:rsidP="006433BD">
      <w:pPr>
        <w:spacing w:line="560" w:lineRule="exact"/>
        <w:ind w:firstLineChars="200" w:firstLine="640"/>
        <w:rPr>
          <w:kern w:val="0"/>
        </w:rPr>
      </w:pPr>
      <w:r>
        <w:rPr>
          <w:rFonts w:hint="eastAsia"/>
          <w:kern w:val="0"/>
        </w:rPr>
        <w:t>②《营业执照》（无法在线核验时）；</w:t>
      </w:r>
    </w:p>
    <w:p w:rsidR="00DC0185" w:rsidRDefault="00246CF7" w:rsidP="006433BD">
      <w:pPr>
        <w:spacing w:line="560" w:lineRule="exact"/>
        <w:ind w:firstLineChars="200" w:firstLine="640"/>
        <w:rPr>
          <w:kern w:val="0"/>
        </w:rPr>
      </w:pPr>
      <w:r>
        <w:rPr>
          <w:rFonts w:hint="eastAsia"/>
          <w:kern w:val="0"/>
        </w:rPr>
        <w:t>③申请书中的“申请许可项目表”，经申请单位法定代表人（主要负责人）签字，并且加盖单位公章；</w:t>
      </w:r>
    </w:p>
    <w:p w:rsidR="00DC0185" w:rsidRDefault="00246CF7" w:rsidP="006433BD">
      <w:pPr>
        <w:spacing w:line="560" w:lineRule="exact"/>
        <w:ind w:firstLineChars="200" w:firstLine="640"/>
        <w:rPr>
          <w:kern w:val="0"/>
        </w:rPr>
      </w:pPr>
      <w:r>
        <w:rPr>
          <w:rFonts w:hint="eastAsia"/>
          <w:kern w:val="0"/>
        </w:rPr>
        <w:t>④《移动式压力容器充装许可证》（仅申请增项、改变许可级别或者换证，并且无法在线核验时）；</w:t>
      </w:r>
    </w:p>
    <w:p w:rsidR="00DC0185" w:rsidRDefault="00246CF7" w:rsidP="006433BD">
      <w:pPr>
        <w:spacing w:line="560" w:lineRule="exact"/>
        <w:ind w:firstLineChars="200" w:firstLine="640"/>
        <w:rPr>
          <w:kern w:val="0"/>
        </w:rPr>
      </w:pPr>
      <w:r>
        <w:rPr>
          <w:rFonts w:hint="eastAsia"/>
          <w:kern w:val="0"/>
        </w:rPr>
        <w:t>⑤新取证和搬迁的充装单位提供当地政府或有关部门出具的充装地址规划许可证明，换证的充装单位提供危化品经营许可</w:t>
      </w:r>
      <w:r>
        <w:rPr>
          <w:rFonts w:hint="eastAsia"/>
          <w:kern w:val="0"/>
        </w:rPr>
        <w:lastRenderedPageBreak/>
        <w:t>证或危险化学品的安全生产许可证；</w:t>
      </w:r>
    </w:p>
    <w:p w:rsidR="00DC0185" w:rsidRDefault="00246CF7" w:rsidP="006433BD">
      <w:pPr>
        <w:spacing w:line="560" w:lineRule="exact"/>
        <w:ind w:firstLineChars="200" w:firstLine="640"/>
        <w:rPr>
          <w:kern w:val="0"/>
        </w:rPr>
      </w:pPr>
      <w:r>
        <w:rPr>
          <w:rFonts w:hint="eastAsia"/>
          <w:kern w:val="0"/>
        </w:rPr>
        <w:t>⑥消防主管部门出具的充装场所的消防鉴定合格意见书；</w:t>
      </w:r>
    </w:p>
    <w:p w:rsidR="00DC0185" w:rsidRDefault="00246CF7" w:rsidP="006433BD">
      <w:pPr>
        <w:spacing w:line="560" w:lineRule="exact"/>
        <w:ind w:firstLineChars="200" w:firstLine="640"/>
        <w:rPr>
          <w:kern w:val="0"/>
        </w:rPr>
      </w:pPr>
      <w:r>
        <w:rPr>
          <w:rFonts w:hint="eastAsia"/>
          <w:kern w:val="0"/>
        </w:rPr>
        <w:t>⑦公司法人书面授权文件（分公司单独申请的）。</w:t>
      </w:r>
    </w:p>
    <w:p w:rsidR="00DC0185" w:rsidRDefault="00246CF7" w:rsidP="006433BD">
      <w:pPr>
        <w:spacing w:line="560" w:lineRule="exact"/>
        <w:ind w:firstLineChars="200" w:firstLine="640"/>
        <w:rPr>
          <w:kern w:val="0"/>
        </w:rPr>
      </w:pPr>
      <w:r>
        <w:rPr>
          <w:rFonts w:hint="eastAsia"/>
          <w:kern w:val="0"/>
        </w:rPr>
        <w:t>4.2</w:t>
      </w:r>
      <w:r>
        <w:rPr>
          <w:rFonts w:hint="eastAsia"/>
          <w:kern w:val="0"/>
        </w:rPr>
        <w:t>气瓶充装单位许可</w:t>
      </w:r>
    </w:p>
    <w:p w:rsidR="00DC0185" w:rsidRDefault="00246CF7" w:rsidP="006433BD">
      <w:pPr>
        <w:spacing w:line="560" w:lineRule="exact"/>
        <w:ind w:firstLineChars="200" w:firstLine="640"/>
        <w:rPr>
          <w:kern w:val="0"/>
        </w:rPr>
      </w:pPr>
      <w:r>
        <w:rPr>
          <w:rFonts w:hint="eastAsia"/>
          <w:kern w:val="0"/>
        </w:rPr>
        <w:t>①气瓶充装许可申请书（在线填报）；</w:t>
      </w:r>
    </w:p>
    <w:p w:rsidR="00DC0185" w:rsidRDefault="00246CF7" w:rsidP="006433BD">
      <w:pPr>
        <w:spacing w:line="560" w:lineRule="exact"/>
        <w:ind w:firstLineChars="200" w:firstLine="640"/>
        <w:rPr>
          <w:kern w:val="0"/>
        </w:rPr>
      </w:pPr>
      <w:r>
        <w:rPr>
          <w:rFonts w:hint="eastAsia"/>
          <w:kern w:val="0"/>
        </w:rPr>
        <w:t>②《营业执照》（无法在线核验时）；</w:t>
      </w:r>
    </w:p>
    <w:p w:rsidR="00DC0185" w:rsidRDefault="00246CF7" w:rsidP="006433BD">
      <w:pPr>
        <w:spacing w:line="560" w:lineRule="exact"/>
        <w:ind w:firstLineChars="200" w:firstLine="640"/>
        <w:rPr>
          <w:kern w:val="0"/>
        </w:rPr>
      </w:pPr>
      <w:r>
        <w:rPr>
          <w:rFonts w:hint="eastAsia"/>
          <w:kern w:val="0"/>
        </w:rPr>
        <w:t>③申请书中的“申请气体充装表”，经申请单位法定代表人（主要负责人）签字，并且加盖单位公章；</w:t>
      </w:r>
    </w:p>
    <w:p w:rsidR="00DC0185" w:rsidRDefault="00246CF7" w:rsidP="006433BD">
      <w:pPr>
        <w:spacing w:line="560" w:lineRule="exact"/>
        <w:ind w:firstLineChars="200" w:firstLine="640"/>
        <w:rPr>
          <w:kern w:val="0"/>
        </w:rPr>
      </w:pPr>
      <w:r>
        <w:rPr>
          <w:rFonts w:hint="eastAsia"/>
          <w:kern w:val="0"/>
        </w:rPr>
        <w:t>④《气瓶充装许可证》（仅申请增项、改变许可级别或者换证，并且无法在线核验时）；</w:t>
      </w:r>
    </w:p>
    <w:p w:rsidR="00DC0185" w:rsidRDefault="00246CF7" w:rsidP="006433BD">
      <w:pPr>
        <w:spacing w:line="560" w:lineRule="exact"/>
        <w:ind w:firstLineChars="200" w:firstLine="640"/>
        <w:rPr>
          <w:kern w:val="0"/>
        </w:rPr>
      </w:pPr>
      <w:r>
        <w:rPr>
          <w:rFonts w:hint="eastAsia"/>
          <w:kern w:val="0"/>
        </w:rPr>
        <w:t>⑤新取证和搬迁的充装单位提供当地政府或有关部门出具的充装地址的规划许可证明，换证的燃气气瓶充装单位提供燃气经营许可证，换证的其他气瓶充装单位提供危险化学品经营许可证或危险化学品安全生产许可证；</w:t>
      </w:r>
    </w:p>
    <w:p w:rsidR="00DC0185" w:rsidRDefault="00246CF7" w:rsidP="006433BD">
      <w:pPr>
        <w:spacing w:line="560" w:lineRule="exact"/>
        <w:ind w:firstLineChars="200" w:firstLine="640"/>
        <w:rPr>
          <w:kern w:val="0"/>
        </w:rPr>
      </w:pPr>
      <w:r>
        <w:rPr>
          <w:rFonts w:hint="eastAsia"/>
          <w:kern w:val="0"/>
        </w:rPr>
        <w:t>⑥消防主管部门出具的充装场所的消防鉴定合格意见书；</w:t>
      </w:r>
    </w:p>
    <w:p w:rsidR="00DC0185" w:rsidRDefault="00246CF7" w:rsidP="006433BD">
      <w:pPr>
        <w:spacing w:line="560" w:lineRule="exact"/>
        <w:ind w:firstLineChars="200" w:firstLine="640"/>
        <w:rPr>
          <w:kern w:val="0"/>
        </w:rPr>
      </w:pPr>
      <w:r>
        <w:rPr>
          <w:rFonts w:hint="eastAsia"/>
          <w:kern w:val="0"/>
        </w:rPr>
        <w:t>⑦公司法人书面授权文件（分公司单独申请的）；</w:t>
      </w:r>
    </w:p>
    <w:p w:rsidR="00DC0185" w:rsidRDefault="00246CF7" w:rsidP="006433BD">
      <w:pPr>
        <w:spacing w:line="560" w:lineRule="exact"/>
        <w:ind w:firstLineChars="200" w:firstLine="640"/>
        <w:rPr>
          <w:kern w:val="0"/>
        </w:rPr>
      </w:pPr>
      <w:r>
        <w:rPr>
          <w:rFonts w:hint="eastAsia"/>
          <w:kern w:val="0"/>
        </w:rPr>
        <w:t>⑧原许可证（仅申请增项、改变许可级别或者换证，并且无法在线核验时）。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4.3</w:t>
      </w:r>
      <w:r>
        <w:rPr>
          <w:rFonts w:ascii="Times New Roman" w:eastAsia="方正仿宋_GBK" w:hAnsi="Times New Roman" w:hint="eastAsia"/>
          <w:sz w:val="32"/>
        </w:rPr>
        <w:t>增项</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持证单位需要增项的，应当向发证机关提出许可增项申请，增项提交的申请资料按照本规范</w:t>
      </w:r>
      <w:r>
        <w:rPr>
          <w:rFonts w:ascii="Times New Roman" w:eastAsia="方正仿宋_GBK" w:hAnsi="Times New Roman" w:hint="eastAsia"/>
          <w:sz w:val="32"/>
        </w:rPr>
        <w:t>4.1/4.2</w:t>
      </w:r>
      <w:r>
        <w:rPr>
          <w:rFonts w:ascii="Times New Roman" w:eastAsia="方正仿宋_GBK" w:hAnsi="Times New Roman" w:hint="eastAsia"/>
          <w:sz w:val="32"/>
        </w:rPr>
        <w:t>条的要求提交。</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4.4</w:t>
      </w:r>
      <w:r>
        <w:rPr>
          <w:rFonts w:ascii="Times New Roman" w:eastAsia="方正仿宋_GBK" w:hAnsi="Times New Roman" w:hint="eastAsia"/>
          <w:sz w:val="32"/>
        </w:rPr>
        <w:t>变更</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②原许可证（无法在线核验时）；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③变更前后的营业执照和变更核准材料（无法在线核验时）。</w:t>
      </w:r>
    </w:p>
    <w:p w:rsidR="00DC0185" w:rsidRDefault="00246CF7" w:rsidP="006433BD">
      <w:pPr>
        <w:pStyle w:val="af"/>
        <w:widowControl w:val="0"/>
        <w:tabs>
          <w:tab w:val="center" w:pos="4201"/>
          <w:tab w:val="right" w:leader="dot" w:pos="9298"/>
        </w:tabs>
        <w:spacing w:after="0" w:line="560" w:lineRule="exact"/>
        <w:ind w:firstLineChars="150" w:firstLine="480"/>
        <w:rPr>
          <w:rFonts w:ascii="Times New Roman" w:eastAsia="方正仿宋_GBK" w:hAnsi="Times New Roman"/>
          <w:sz w:val="32"/>
        </w:rPr>
      </w:pPr>
      <w:r>
        <w:rPr>
          <w:rFonts w:ascii="Times New Roman" w:eastAsia="方正仿宋_GBK" w:hAnsi="Times New Roman" w:hint="eastAsia"/>
          <w:sz w:val="32"/>
        </w:rPr>
        <w:t>持证单位需要改变许可子项目中的级别时，应当向相应发证机关提出申请，相关许可程序和要求</w:t>
      </w:r>
      <w:r>
        <w:rPr>
          <w:rFonts w:ascii="Times New Roman" w:eastAsia="方正仿宋_GBK" w:hAnsi="Times New Roman" w:hint="eastAsia"/>
          <w:sz w:val="32"/>
        </w:rPr>
        <w:t>4.2</w:t>
      </w:r>
      <w:r>
        <w:rPr>
          <w:rFonts w:ascii="Times New Roman" w:eastAsia="方正仿宋_GBK" w:hAnsi="Times New Roman" w:hint="eastAsia"/>
          <w:sz w:val="32"/>
        </w:rPr>
        <w:t>条的要求提交。</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4.5</w:t>
      </w:r>
      <w:r>
        <w:rPr>
          <w:rFonts w:ascii="Times New Roman" w:eastAsia="方正仿宋_GBK" w:hAnsi="Times New Roman" w:hint="eastAsia"/>
          <w:sz w:val="32"/>
        </w:rPr>
        <w:t>延续</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延续申请提交的申请资料按照本规范</w:t>
      </w:r>
      <w:r>
        <w:rPr>
          <w:rFonts w:ascii="Times New Roman" w:eastAsia="方正仿宋_GBK" w:hAnsi="Times New Roman" w:hint="eastAsia"/>
          <w:sz w:val="32"/>
        </w:rPr>
        <w:t>4.1/4.2</w:t>
      </w:r>
      <w:r>
        <w:rPr>
          <w:rFonts w:ascii="Times New Roman" w:eastAsia="方正仿宋_GBK" w:hAnsi="Times New Roman" w:hint="eastAsia"/>
          <w:sz w:val="32"/>
        </w:rPr>
        <w:t>条的要求提交。</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4.6</w:t>
      </w:r>
      <w:r>
        <w:rPr>
          <w:rFonts w:ascii="Times New Roman" w:eastAsia="方正仿宋_GBK" w:hAnsi="Times New Roman" w:hint="eastAsia"/>
          <w:sz w:val="32"/>
        </w:rPr>
        <w:t>延期换证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②当地政府有关部门（或上级机关）批准改制的文件或者批准搬迁的有关资料。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4.7</w:t>
      </w:r>
      <w:r>
        <w:rPr>
          <w:rFonts w:ascii="Times New Roman" w:eastAsia="方正仿宋_GBK" w:hAnsi="Times New Roman" w:hint="eastAsia"/>
          <w:sz w:val="32"/>
        </w:rPr>
        <w:t>证书补发</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①《特种设备许可证补发申请表》（在线填报）；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②营业执照（无法在线核验时）。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发证机关应当自收到申请之日起</w:t>
      </w:r>
      <w:r>
        <w:rPr>
          <w:rFonts w:ascii="Times New Roman" w:eastAsia="方正仿宋_GBK" w:hAnsi="Times New Roman" w:hint="eastAsia"/>
          <w:sz w:val="32"/>
        </w:rPr>
        <w:t>10</w:t>
      </w:r>
      <w:r>
        <w:rPr>
          <w:rFonts w:ascii="Times New Roman" w:eastAsia="方正仿宋_GBK" w:hAnsi="Times New Roman" w:hint="eastAsia"/>
          <w:sz w:val="32"/>
        </w:rPr>
        <w:t>个工作日内做出是否准予补发的决定。准予补发的，颁发新许可证，其证书编号和有效期不变</w:t>
      </w:r>
      <w:r>
        <w:rPr>
          <w:rFonts w:ascii="Times New Roman" w:eastAsia="方正仿宋_GBK" w:hAnsi="Times New Roman" w:hint="eastAsia"/>
          <w:sz w:val="32"/>
        </w:rPr>
        <w:t>;</w:t>
      </w:r>
      <w:r>
        <w:rPr>
          <w:rFonts w:ascii="Times New Roman" w:eastAsia="方正仿宋_GBK" w:hAnsi="Times New Roman" w:hint="eastAsia"/>
          <w:sz w:val="32"/>
        </w:rPr>
        <w:t>不予补发的，应当书面告知申请补发许可证的单位并且说明理由。</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1</w:t>
      </w:r>
      <w:r>
        <w:rPr>
          <w:rFonts w:ascii="Times New Roman" w:eastAsia="方正仿宋_GBK" w:hAnsi="Times New Roman" w:hint="eastAsia"/>
          <w:sz w:val="32"/>
        </w:rPr>
        <w:t>：营业执照在线核验平台——国家企业信用信息公示系统（网址：</w:t>
      </w:r>
      <w:r>
        <w:rPr>
          <w:rFonts w:ascii="Times New Roman" w:eastAsia="方正仿宋_GBK" w:hAnsi="Times New Roman" w:hint="eastAsia"/>
          <w:sz w:val="32"/>
        </w:rPr>
        <w:t>http://www.gsxt.gov.cn</w:t>
      </w:r>
      <w:r>
        <w:rPr>
          <w:rFonts w:ascii="Times New Roman" w:eastAsia="方正仿宋_GBK" w:hAnsi="Times New Roman" w:hint="eastAsia"/>
          <w:sz w:val="32"/>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注</w:t>
      </w:r>
      <w:r>
        <w:rPr>
          <w:rFonts w:ascii="Times New Roman" w:eastAsia="方正仿宋_GBK" w:hAnsi="Times New Roman" w:hint="eastAsia"/>
          <w:sz w:val="32"/>
        </w:rPr>
        <w:t>2</w:t>
      </w:r>
      <w:r>
        <w:rPr>
          <w:rFonts w:ascii="Times New Roman" w:eastAsia="方正仿宋_GBK" w:hAnsi="Times New Roman" w:hint="eastAsia"/>
          <w:sz w:val="32"/>
        </w:rPr>
        <w:t>：移动式压力容器（气瓶）充装许可证在线核验平台——重庆市特种设备信息化管理平台（网址：</w:t>
      </w:r>
      <w:r>
        <w:rPr>
          <w:rFonts w:ascii="Times New Roman" w:eastAsia="方正仿宋_GBK" w:hAnsi="Times New Roman" w:hint="eastAsia"/>
          <w:sz w:val="32"/>
        </w:rPr>
        <w:t>http://www.cqtzsb.org/</w:t>
      </w:r>
      <w:r>
        <w:rPr>
          <w:rFonts w:ascii="Times New Roman" w:eastAsia="方正仿宋_GBK" w:hAnsi="Times New Roman" w:hint="eastAsia"/>
          <w:sz w:val="32"/>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（二）受理</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责任部门在线审核申请人提交的申请资料，对于资料齐全、符合法定形式的，应当在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个工作日内予以受理。申请资料不齐或者不符合法定形式的，应当在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个工作日内一次性告知申请单位需要补正的全部内容。</w:t>
      </w:r>
    </w:p>
    <w:p w:rsidR="00DC0185" w:rsidRDefault="00246CF7" w:rsidP="006433BD">
      <w:pPr>
        <w:spacing w:line="560" w:lineRule="exact"/>
        <w:ind w:firstLineChars="200" w:firstLine="640"/>
        <w:rPr>
          <w:kern w:val="0"/>
        </w:rPr>
      </w:pPr>
      <w:r>
        <w:rPr>
          <w:rFonts w:hint="eastAsia"/>
          <w:kern w:val="0"/>
        </w:rPr>
        <w:t>2.</w:t>
      </w:r>
      <w:r>
        <w:rPr>
          <w:rFonts w:hint="eastAsia"/>
          <w:kern w:val="0"/>
        </w:rPr>
        <w:t>不予受理的情形</w:t>
      </w:r>
    </w:p>
    <w:p w:rsidR="00DC0185" w:rsidRDefault="00246CF7" w:rsidP="006433BD">
      <w:pPr>
        <w:spacing w:line="560" w:lineRule="exact"/>
        <w:ind w:firstLineChars="200" w:firstLine="640"/>
        <w:rPr>
          <w:kern w:val="0"/>
        </w:rPr>
      </w:pPr>
      <w:r>
        <w:rPr>
          <w:rFonts w:hint="eastAsia"/>
          <w:kern w:val="0"/>
        </w:rPr>
        <w:t>（</w:t>
      </w:r>
      <w:r>
        <w:rPr>
          <w:rFonts w:hint="eastAsia"/>
          <w:kern w:val="0"/>
        </w:rPr>
        <w:t>1</w:t>
      </w:r>
      <w:r>
        <w:rPr>
          <w:rFonts w:hint="eastAsia"/>
          <w:kern w:val="0"/>
        </w:rPr>
        <w:t>）申请项目不属于特种设备许可范围的；</w:t>
      </w:r>
    </w:p>
    <w:p w:rsidR="00DC0185" w:rsidRDefault="00246CF7" w:rsidP="006433BD">
      <w:pPr>
        <w:spacing w:line="560" w:lineRule="exact"/>
        <w:ind w:firstLineChars="200" w:firstLine="640"/>
        <w:rPr>
          <w:kern w:val="0"/>
        </w:rPr>
      </w:pPr>
      <w:r>
        <w:rPr>
          <w:rFonts w:hint="eastAsia"/>
          <w:kern w:val="0"/>
        </w:rPr>
        <w:t>（</w:t>
      </w:r>
      <w:r>
        <w:rPr>
          <w:rFonts w:hint="eastAsia"/>
          <w:kern w:val="0"/>
        </w:rPr>
        <w:t>2</w:t>
      </w:r>
      <w:r>
        <w:rPr>
          <w:rFonts w:hint="eastAsia"/>
          <w:kern w:val="0"/>
        </w:rPr>
        <w:t>）隐瞒有关情况或者提供虚假申请资料被发现的；</w:t>
      </w:r>
    </w:p>
    <w:p w:rsidR="00DC0185" w:rsidRDefault="00246CF7" w:rsidP="006433BD">
      <w:pPr>
        <w:spacing w:line="560" w:lineRule="exact"/>
        <w:ind w:firstLineChars="200" w:firstLine="640"/>
      </w:pPr>
      <w:r>
        <w:rPr>
          <w:rFonts w:hint="eastAsia"/>
          <w:kern w:val="0"/>
        </w:rPr>
        <w:t>（</w:t>
      </w:r>
      <w:r>
        <w:rPr>
          <w:rFonts w:hint="eastAsia"/>
          <w:kern w:val="0"/>
        </w:rPr>
        <w:t>3</w:t>
      </w:r>
      <w:r>
        <w:rPr>
          <w:rFonts w:hint="eastAsia"/>
          <w:kern w:val="0"/>
        </w:rPr>
        <w:t>）被依法吊（撤）销许可证，并且吊（撤）销许可证之日起不满</w:t>
      </w:r>
      <w:r>
        <w:rPr>
          <w:rFonts w:hint="eastAsia"/>
          <w:kern w:val="0"/>
        </w:rPr>
        <w:t>3</w:t>
      </w:r>
      <w:r>
        <w:rPr>
          <w:rFonts w:hint="eastAsia"/>
          <w:kern w:val="0"/>
        </w:rPr>
        <w:t>年的</w:t>
      </w:r>
      <w:r>
        <w:rPr>
          <w:rFonts w:hint="eastAsia"/>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3.</w:t>
      </w:r>
      <w:r>
        <w:rPr>
          <w:rFonts w:ascii="Times New Roman" w:eastAsia="方正仿宋_GBK" w:hAnsi="Times New Roman" w:hint="eastAsia"/>
          <w:sz w:val="32"/>
        </w:rPr>
        <w:t>申请信息变更的情形</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申请单位的申请已经受理，在鉴定评审前，申请单位变更单位名称、住所、充装地址、设备品种、充装介质类别的，应当重新提出申请，或者由原受理机关出具变更的受理决定书。</w:t>
      </w:r>
    </w:p>
    <w:p w:rsidR="00DC0185" w:rsidRDefault="00246CF7" w:rsidP="006433BD">
      <w:pPr>
        <w:spacing w:line="560" w:lineRule="exact"/>
        <w:ind w:firstLineChars="200" w:firstLine="643"/>
        <w:rPr>
          <w:color w:val="000000"/>
        </w:rPr>
      </w:pPr>
      <w:r>
        <w:rPr>
          <w:rFonts w:hint="eastAsia"/>
          <w:b/>
          <w:color w:val="000000"/>
        </w:rPr>
        <w:t>责任部门</w:t>
      </w:r>
      <w:r>
        <w:rPr>
          <w:rFonts w:hint="eastAsia"/>
          <w:color w:val="000000"/>
        </w:rPr>
        <w:t>：市局注册许可局</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5</w:t>
      </w:r>
      <w:r>
        <w:rPr>
          <w:rFonts w:hint="eastAsia"/>
          <w:color w:val="000000"/>
        </w:rPr>
        <w:t>个工作日</w:t>
      </w:r>
    </w:p>
    <w:p w:rsidR="00DC0185" w:rsidRDefault="00246CF7" w:rsidP="006433BD">
      <w:pPr>
        <w:spacing w:line="560" w:lineRule="exact"/>
        <w:ind w:firstLineChars="200" w:firstLine="643"/>
        <w:rPr>
          <w:rFonts w:eastAsia="仿宋_GB2312"/>
          <w:kern w:val="0"/>
        </w:rPr>
      </w:pPr>
      <w:r>
        <w:rPr>
          <w:rFonts w:hint="eastAsia"/>
          <w:b/>
        </w:rPr>
        <w:t>记录文件</w:t>
      </w:r>
      <w:r>
        <w:rPr>
          <w:rFonts w:hint="eastAsia"/>
        </w:rPr>
        <w:t>：《</w:t>
      </w:r>
      <w:r>
        <w:rPr>
          <w:rFonts w:hint="eastAsia"/>
          <w:color w:val="000000"/>
        </w:rPr>
        <w:t>行政许可申请材料接收清单（受理）</w:t>
      </w:r>
      <w:r>
        <w:rPr>
          <w:rFonts w:hint="eastAsia"/>
        </w:rPr>
        <w:t>》</w:t>
      </w:r>
      <w:r>
        <w:rPr>
          <w:rFonts w:hint="eastAsia"/>
          <w:color w:val="000000"/>
        </w:rPr>
        <w:t>、《行政许可受理单》、《行政许可</w:t>
      </w:r>
      <w:r>
        <w:rPr>
          <w:rFonts w:eastAsia="仿宋_GB2312" w:hint="eastAsia"/>
          <w:kern w:val="0"/>
        </w:rPr>
        <w:t>不予受理决定书</w:t>
      </w:r>
      <w:r>
        <w:rPr>
          <w:rFonts w:hint="eastAsia"/>
          <w:color w:val="000000"/>
        </w:rPr>
        <w:t>》</w:t>
      </w:r>
      <w:r>
        <w:rPr>
          <w:rFonts w:eastAsia="仿宋_GB2312" w:hint="eastAsia"/>
          <w:kern w:val="0"/>
        </w:rPr>
        <w:t>、《行政许可申请材料</w:t>
      </w:r>
      <w:r>
        <w:rPr>
          <w:rFonts w:eastAsia="仿宋_GB2312" w:hint="eastAsia"/>
          <w:kern w:val="0"/>
        </w:rPr>
        <w:lastRenderedPageBreak/>
        <w:t>补正告知书》</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（三）审查与发证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发证机关在收到鉴定评审机构上报的鉴定评审报告和相关资料后，应当在</w:t>
      </w:r>
      <w:r>
        <w:rPr>
          <w:rFonts w:ascii="Times New Roman" w:eastAsia="方正仿宋_GBK" w:hAnsi="Times New Roman" w:hint="eastAsia"/>
          <w:sz w:val="32"/>
        </w:rPr>
        <w:t>20</w:t>
      </w:r>
      <w:r>
        <w:rPr>
          <w:rFonts w:ascii="Times New Roman" w:eastAsia="方正仿宋_GBK" w:hAnsi="Times New Roman" w:hint="eastAsia"/>
          <w:sz w:val="32"/>
        </w:rPr>
        <w:t>个工作日内，对鉴定评审报告和相关资料进行审查，符合发证条件的，向申请单位颁发相应许可证</w:t>
      </w:r>
      <w:r>
        <w:rPr>
          <w:rFonts w:ascii="Times New Roman" w:eastAsia="方正仿宋_GBK" w:hAnsi="Times New Roman" w:hint="eastAsia"/>
          <w:sz w:val="32"/>
        </w:rPr>
        <w:t>;</w:t>
      </w:r>
      <w:r>
        <w:rPr>
          <w:rFonts w:ascii="Times New Roman" w:eastAsia="方正仿宋_GBK" w:hAnsi="Times New Roman" w:hint="eastAsia"/>
          <w:sz w:val="32"/>
        </w:rPr>
        <w:t>不符合发证条件的，向申请单位发出《特种设备不予行政许可决定书》。</w:t>
      </w:r>
      <w:r>
        <w:rPr>
          <w:rFonts w:ascii="Times New Roman" w:eastAsia="方正仿宋_GBK" w:hAnsi="Times New Roman" w:hint="eastAsia"/>
          <w:sz w:val="32"/>
        </w:rPr>
        <w:t xml:space="preserve">  </w:t>
      </w:r>
    </w:p>
    <w:p w:rsidR="00DC0185" w:rsidRDefault="00246CF7" w:rsidP="006433BD">
      <w:pPr>
        <w:spacing w:line="560" w:lineRule="exact"/>
        <w:ind w:firstLineChars="200" w:firstLine="643"/>
        <w:rPr>
          <w:color w:val="000000"/>
        </w:rPr>
      </w:pPr>
      <w:r>
        <w:rPr>
          <w:rFonts w:hint="eastAsia"/>
          <w:b/>
          <w:color w:val="000000"/>
        </w:rPr>
        <w:t>责任部门</w:t>
      </w:r>
      <w:r>
        <w:rPr>
          <w:rFonts w:hint="eastAsia"/>
          <w:color w:val="000000"/>
        </w:rPr>
        <w:t>：市局特监处、注册许可局</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20</w:t>
      </w:r>
      <w:r>
        <w:rPr>
          <w:rFonts w:hint="eastAsia"/>
          <w:color w:val="000000"/>
        </w:rPr>
        <w:t>个工作日</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记录文件</w:t>
      </w:r>
      <w:r>
        <w:rPr>
          <w:rFonts w:ascii="Times New Roman" w:eastAsia="方正仿宋_GBK" w:hAnsi="Times New Roman" w:hint="eastAsia"/>
          <w:sz w:val="32"/>
        </w:rPr>
        <w:t>：《鉴定评审报告》、《行政许可审批表》、《准予许可决定书》（或《不予许可决定书》）、《移动式压力容器</w:t>
      </w:r>
      <w:r>
        <w:rPr>
          <w:rFonts w:ascii="Times New Roman" w:eastAsia="方正仿宋_GBK" w:hAnsi="Times New Roman" w:hint="eastAsia"/>
          <w:sz w:val="32"/>
        </w:rPr>
        <w:t>/</w:t>
      </w:r>
      <w:r>
        <w:rPr>
          <w:rFonts w:ascii="Times New Roman" w:eastAsia="方正仿宋_GBK" w:hAnsi="Times New Roman" w:hint="eastAsia"/>
          <w:sz w:val="32"/>
        </w:rPr>
        <w:t>气瓶充装许可证》、《送达回证》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（四）信息公示</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审批结束后，将移动式压力容器（气瓶）充装单位许可的基本信息在市局公众信息网进行公示。</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市局注册许可局</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5</w:t>
      </w:r>
      <w:r>
        <w:rPr>
          <w:rFonts w:ascii="Times New Roman" w:eastAsia="方正仿宋_GBK" w:hAnsi="Times New Roman" w:hint="eastAsia"/>
          <w:sz w:val="32"/>
        </w:rPr>
        <w:t>个工作日内</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（五）资料归档</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许可事项完成后，收集、整理全过程的资料，形成该许可事项的档案资料，集中统一管理，并扫描形成电子档案。档案资料应包括：</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申请人提交的申请材料；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 xml:space="preserve">2. </w:t>
      </w:r>
      <w:r>
        <w:rPr>
          <w:rFonts w:ascii="Times New Roman" w:eastAsia="方正仿宋_GBK" w:hAnsi="Times New Roman" w:hint="eastAsia"/>
          <w:sz w:val="32"/>
        </w:rPr>
        <w:t>审批过程的所有记录文件；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3. </w:t>
      </w:r>
      <w:r>
        <w:rPr>
          <w:rFonts w:ascii="Times New Roman" w:eastAsia="方正仿宋_GBK" w:hAnsi="Times New Roman" w:hint="eastAsia"/>
          <w:sz w:val="32"/>
        </w:rPr>
        <w:t>《移动式压力容器充装许可证》（或《气瓶充装许可证》复印件）。</w:t>
      </w:r>
    </w:p>
    <w:p w:rsidR="00DC0185" w:rsidRDefault="00246CF7" w:rsidP="006433BD">
      <w:pPr>
        <w:spacing w:line="560" w:lineRule="exact"/>
        <w:ind w:firstLineChars="200" w:firstLine="643"/>
      </w:pPr>
      <w:r>
        <w:rPr>
          <w:rFonts w:hint="eastAsia"/>
          <w:b/>
        </w:rPr>
        <w:t>责任部门：</w:t>
      </w:r>
      <w:r>
        <w:rPr>
          <w:rFonts w:hint="eastAsia"/>
          <w:color w:val="000000"/>
        </w:rPr>
        <w:t>市局特监处、注册许可局</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7</w:t>
      </w:r>
      <w:r>
        <w:rPr>
          <w:rFonts w:ascii="Times New Roman" w:eastAsia="方正仿宋_GBK" w:hAnsi="Times New Roman" w:hint="eastAsia"/>
          <w:sz w:val="32"/>
        </w:rPr>
        <w:t>日内</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卷宗资料目录</w:t>
      </w:r>
    </w:p>
    <w:p w:rsidR="00DC0185" w:rsidRDefault="00DC0185" w:rsidP="006433BD">
      <w:pPr>
        <w:pStyle w:val="12"/>
        <w:adjustRightInd w:val="0"/>
        <w:snapToGrid w:val="0"/>
        <w:spacing w:after="0" w:line="560" w:lineRule="exact"/>
        <w:ind w:firstLineChars="0" w:firstLine="0"/>
        <w:rPr>
          <w:rFonts w:ascii="Times New Roman" w:eastAsia="方正仿宋_GBK" w:hAnsi="Times New Roman"/>
          <w:b/>
          <w:kern w:val="0"/>
          <w:sz w:val="32"/>
        </w:rPr>
      </w:pP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1</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移动式压力容器</w:t>
      </w:r>
      <w:r>
        <w:rPr>
          <w:rFonts w:ascii="Times New Roman" w:eastAsia="方正仿宋_GBK" w:hAnsi="Times New Roman" w:hint="eastAsia"/>
          <w:kern w:val="0"/>
          <w:sz w:val="32"/>
        </w:rPr>
        <w:t>/</w:t>
      </w:r>
      <w:r>
        <w:rPr>
          <w:rFonts w:ascii="Times New Roman" w:eastAsia="方正仿宋_GBK" w:hAnsi="Times New Roman" w:hint="eastAsia"/>
          <w:kern w:val="0"/>
          <w:sz w:val="32"/>
        </w:rPr>
        <w:t>气瓶充装单位许可办理流程图</w:t>
      </w: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2</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行政许可受理决定书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3</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行政许可申请材料接收清单（受理）</w:t>
      </w: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4</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行政许可不予受理决定书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5</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行政许可申请材料补正告知书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6</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行政许可审批表</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7</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准予（不予）许可决定书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8</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送达回证</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9</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移动式压力容器（气瓶）充装许可证式样</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10</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特种设备许可（核准）证补证申请表</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szCs w:val="20"/>
        </w:rPr>
      </w:pPr>
      <w:r>
        <w:rPr>
          <w:rFonts w:ascii="Times New Roman" w:eastAsia="方正仿宋_GBK" w:hAnsi="Times New Roman" w:hint="eastAsia"/>
          <w:b/>
          <w:kern w:val="0"/>
          <w:sz w:val="28"/>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1</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spacing w:val="-20"/>
          <w:kern w:val="0"/>
          <w:sz w:val="44"/>
        </w:rPr>
      </w:pPr>
      <w:r>
        <w:rPr>
          <w:rFonts w:ascii="Times New Roman" w:eastAsia="方正小标宋_GBK" w:hAnsi="Times New Roman" w:hint="eastAsia"/>
          <w:spacing w:val="-20"/>
          <w:kern w:val="0"/>
          <w:sz w:val="44"/>
        </w:rPr>
        <w:t>移动式压力容器</w:t>
      </w:r>
      <w:r>
        <w:rPr>
          <w:rFonts w:ascii="Times New Roman" w:eastAsia="方正小标宋_GBK" w:hAnsi="Times New Roman" w:hint="eastAsia"/>
          <w:spacing w:val="-20"/>
          <w:kern w:val="0"/>
          <w:sz w:val="44"/>
        </w:rPr>
        <w:t>/</w:t>
      </w:r>
      <w:r>
        <w:rPr>
          <w:rFonts w:ascii="Times New Roman" w:eastAsia="方正小标宋_GBK" w:hAnsi="Times New Roman" w:hint="eastAsia"/>
          <w:spacing w:val="-20"/>
          <w:kern w:val="0"/>
          <w:sz w:val="44"/>
        </w:rPr>
        <w:t>气瓶充装单位许可办理流程图</w:t>
      </w:r>
    </w:p>
    <w:p w:rsidR="00DC0185" w:rsidRDefault="00246CF7">
      <w:pPr>
        <w:rPr>
          <w:rFonts w:eastAsia="方正小标宋_GBK"/>
          <w:b/>
        </w:rPr>
      </w:pPr>
      <w:r>
        <w:rPr>
          <w:sz w:val="21"/>
        </w:rPr>
        <w:pict>
          <v:group id="_x0000_s1067" style="position:absolute;left:0;text-align:left;margin-left:29.8pt;margin-top:24.6pt;width:391.65pt;height:495.8pt;z-index:251720704" coordorigin="1485,2995" coordsize="8654,11829">
            <v:shape id="自选图形 12" o:spid="_x0000_s1068" type="#_x0000_t116" style="position:absolute;left:4953;top:2995;width:1465;height:576">
              <v:textbox>
                <w:txbxContent>
                  <w:p w:rsidR="00246CF7" w:rsidRDefault="00246CF7">
                    <w:pPr>
                      <w:jc w:val="center"/>
                      <w:rPr>
                        <w:sz w:val="21"/>
                      </w:rPr>
                    </w:pPr>
                    <w:r>
                      <w:rPr>
                        <w:rFonts w:ascii="宋体" w:eastAsia="宋体"/>
                        <w:sz w:val="21"/>
                      </w:rPr>
                      <w:t>开始</w:t>
                    </w:r>
                  </w:p>
                </w:txbxContent>
              </v:textbox>
            </v:shape>
            <v:rect id="矩形 27" o:spid="_x0000_s1155" style="position:absolute;left:5039;top:4098;width:1379;height:726;v-text-anchor:middle">
              <v:textbox>
                <w:txbxContent>
                  <w:p w:rsidR="00246CF7" w:rsidRDefault="00246CF7">
                    <w:pPr>
                      <w:jc w:val="center"/>
                      <w:rPr>
                        <w:sz w:val="21"/>
                      </w:rPr>
                    </w:pPr>
                    <w:r>
                      <w:rPr>
                        <w:rFonts w:ascii="宋体" w:eastAsia="宋体"/>
                        <w:sz w:val="21"/>
                      </w:rPr>
                      <w:t>提交申请</w:t>
                    </w:r>
                  </w:p>
                </w:txbxContent>
              </v:textbox>
            </v:rect>
            <v:shape id="自选图形 21" o:spid="_x0000_s1156" type="#_x0000_t110" style="position:absolute;left:4871;top:5465;width:1689;height:1214;v-text-anchor:middle">
              <v:textbox>
                <w:txbxContent>
                  <w:p w:rsidR="00246CF7" w:rsidRDefault="00246CF7">
                    <w:pPr>
                      <w:jc w:val="center"/>
                      <w:rPr>
                        <w:sz w:val="21"/>
                      </w:rPr>
                    </w:pPr>
                    <w:r>
                      <w:rPr>
                        <w:rFonts w:ascii="宋体" w:eastAsia="宋体"/>
                        <w:sz w:val="21"/>
                      </w:rPr>
                      <w:t>受理</w:t>
                    </w:r>
                  </w:p>
                </w:txbxContent>
              </v:textbox>
            </v:shape>
            <v:rect id="矩形 32" o:spid="_x0000_s1157" style="position:absolute;left:1485;top:5608;width:1379;height:864;v-text-anchor:middle">
              <v:textbox>
                <w:txbxContent>
                  <w:p w:rsidR="00246CF7" w:rsidRDefault="00246CF7">
                    <w:pPr>
                      <w:jc w:val="center"/>
                      <w:rPr>
                        <w:sz w:val="21"/>
                      </w:rPr>
                    </w:pPr>
                    <w:r>
                      <w:rPr>
                        <w:rFonts w:ascii="宋体" w:eastAsia="宋体"/>
                        <w:sz w:val="21"/>
                      </w:rPr>
                      <w:t>更正或补齐资料</w:t>
                    </w:r>
                  </w:p>
                </w:txbxContent>
              </v:textbox>
            </v:rect>
            <v:shape id="自选图形 15" o:spid="_x0000_s1158" type="#_x0000_t110" style="position:absolute;left:4871;top:8531;width:1689;height:1214;v-text-anchor:middle">
              <v:textbox>
                <w:txbxContent>
                  <w:p w:rsidR="00246CF7" w:rsidRDefault="00246CF7">
                    <w:pPr>
                      <w:spacing w:line="240" w:lineRule="exact"/>
                      <w:jc w:val="center"/>
                      <w:rPr>
                        <w:sz w:val="21"/>
                      </w:rPr>
                    </w:pPr>
                    <w:r>
                      <w:rPr>
                        <w:rFonts w:ascii="宋体" w:eastAsia="宋体"/>
                        <w:sz w:val="21"/>
                      </w:rPr>
                      <w:t>制证与送达</w:t>
                    </w:r>
                  </w:p>
                </w:txbxContent>
              </v:textbox>
            </v:shape>
            <v:rect id="矩形 24" o:spid="_x0000_s1159" style="position:absolute;left:1522;top:8715;width:1379;height:790;v-text-anchor:middle">
              <v:textbox>
                <w:txbxContent>
                  <w:p w:rsidR="00246CF7" w:rsidRDefault="00246CF7">
                    <w:pPr>
                      <w:spacing w:line="240" w:lineRule="exact"/>
                      <w:jc w:val="center"/>
                      <w:rPr>
                        <w:rFonts w:ascii="宋体" w:eastAsia="宋体"/>
                        <w:sz w:val="21"/>
                      </w:rPr>
                    </w:pPr>
                    <w:r>
                      <w:rPr>
                        <w:rFonts w:ascii="宋体" w:eastAsia="宋体"/>
                        <w:sz w:val="21"/>
                      </w:rPr>
                      <w:t>不予许可</w:t>
                    </w:r>
                  </w:p>
                  <w:p w:rsidR="00246CF7" w:rsidRDefault="00246CF7">
                    <w:pPr>
                      <w:spacing w:line="240" w:lineRule="exact"/>
                      <w:jc w:val="center"/>
                      <w:rPr>
                        <w:rFonts w:ascii="宋体" w:eastAsia="宋体"/>
                        <w:sz w:val="21"/>
                      </w:rPr>
                    </w:pPr>
                    <w:r>
                      <w:rPr>
                        <w:rFonts w:ascii="宋体" w:eastAsia="宋体"/>
                        <w:sz w:val="21"/>
                      </w:rPr>
                      <w:t>决定</w:t>
                    </w:r>
                  </w:p>
                </w:txbxContent>
              </v:textbox>
            </v:rect>
            <v:rect id="矩形 10" o:spid="_x0000_s1160" style="position:absolute;left:4254;top:10268;width:2967;height:707;v-text-anchor:middle">
              <v:textbox>
                <w:txbxContent>
                  <w:p w:rsidR="00246CF7" w:rsidRDefault="00246CF7">
                    <w:pPr>
                      <w:jc w:val="center"/>
                      <w:rPr>
                        <w:sz w:val="21"/>
                      </w:rPr>
                    </w:pPr>
                    <w:r>
                      <w:rPr>
                        <w:rFonts w:ascii="宋体" w:eastAsia="宋体"/>
                        <w:sz w:val="21"/>
                      </w:rPr>
                      <w:t>颁发、送达许可证</w:t>
                    </w:r>
                  </w:p>
                </w:txbxContent>
              </v:textbox>
            </v:rect>
            <v:rect id="_x0000_s1161" style="position:absolute;left:5039;top:11683;width:1379;height:700;v-text-anchor:middle">
              <v:textbox>
                <w:txbxContent>
                  <w:p w:rsidR="00246CF7" w:rsidRDefault="00246CF7">
                    <w:pPr>
                      <w:jc w:val="center"/>
                      <w:rPr>
                        <w:sz w:val="21"/>
                      </w:rPr>
                    </w:pPr>
                    <w:r>
                      <w:rPr>
                        <w:rFonts w:ascii="宋体" w:eastAsia="宋体"/>
                        <w:sz w:val="21"/>
                      </w:rPr>
                      <w:t>公示</w:t>
                    </w:r>
                  </w:p>
                </w:txbxContent>
              </v:textbox>
            </v:rect>
            <v:shape id="文本框 31" o:spid="_x0000_s1162" type="#_x0000_t202" style="position:absolute;left:2901;top:5327;width:1930;height:619;v-text-anchor:middle" strokecolor="white">
              <v:textbox inset="0,0,0,0">
                <w:txbxContent>
                  <w:p w:rsidR="00246CF7" w:rsidRDefault="00246CF7">
                    <w:pPr>
                      <w:spacing w:line="240" w:lineRule="exact"/>
                      <w:jc w:val="center"/>
                      <w:rPr>
                        <w:sz w:val="21"/>
                      </w:rPr>
                    </w:pPr>
                    <w:r>
                      <w:rPr>
                        <w:rFonts w:ascii="宋体" w:eastAsia="宋体"/>
                        <w:sz w:val="21"/>
                      </w:rPr>
                      <w:t>申请材料不齐全或不符合法定形式</w:t>
                    </w:r>
                  </w:p>
                </w:txbxContent>
              </v:textbox>
            </v:shape>
            <v:shape id="文本框 30" o:spid="_x0000_s1163" type="#_x0000_t202" style="position:absolute;left:6694;top:5327;width:1477;height:622;v-text-anchor:middle" strokecolor="white">
              <v:textbox inset=",0,,0">
                <w:txbxContent>
                  <w:p w:rsidR="00246CF7" w:rsidRDefault="00246CF7">
                    <w:pPr>
                      <w:spacing w:line="240" w:lineRule="exact"/>
                      <w:jc w:val="center"/>
                      <w:rPr>
                        <w:sz w:val="21"/>
                      </w:rPr>
                    </w:pPr>
                    <w:r>
                      <w:rPr>
                        <w:rFonts w:ascii="宋体" w:eastAsia="宋体"/>
                        <w:sz w:val="21"/>
                      </w:rPr>
                      <w:t>不予受理的三种情形</w:t>
                    </w:r>
                  </w:p>
                </w:txbxContent>
              </v:textbox>
            </v:shape>
            <v:shape id="文本框 28" o:spid="_x0000_s1164" type="#_x0000_t202" style="position:absolute;left:3090;top:8277;width:1660;height:777;v-text-anchor:middle" strokecolor="white">
              <v:textbox>
                <w:txbxContent>
                  <w:p w:rsidR="00246CF7" w:rsidRDefault="00246CF7">
                    <w:pPr>
                      <w:spacing w:line="240" w:lineRule="exact"/>
                      <w:jc w:val="center"/>
                      <w:rPr>
                        <w:rFonts w:ascii="宋体" w:eastAsia="宋体"/>
                        <w:sz w:val="21"/>
                      </w:rPr>
                    </w:pPr>
                    <w:r>
                      <w:rPr>
                        <w:rFonts w:ascii="宋体" w:eastAsia="宋体"/>
                        <w:sz w:val="21"/>
                      </w:rPr>
                      <w:t>不符合许可发证条件</w:t>
                    </w:r>
                  </w:p>
                </w:txbxContent>
              </v:textbox>
            </v:shape>
            <v:rect id="矩形 6" o:spid="_x0000_s1165" style="position:absolute;left:5039;top:12975;width:1379;height:700;v-text-anchor:middle">
              <v:textbox>
                <w:txbxContent>
                  <w:p w:rsidR="00246CF7" w:rsidRDefault="00246CF7">
                    <w:pPr>
                      <w:jc w:val="center"/>
                      <w:rPr>
                        <w:sz w:val="21"/>
                      </w:rPr>
                    </w:pPr>
                    <w:r>
                      <w:rPr>
                        <w:rFonts w:ascii="宋体" w:eastAsia="宋体"/>
                        <w:sz w:val="21"/>
                      </w:rPr>
                      <w:t>资料归档</w:t>
                    </w:r>
                  </w:p>
                </w:txbxContent>
              </v:textbox>
            </v:rect>
            <v:shape id="自选图形 4" o:spid="_x0000_s1166" type="#_x0000_t116" style="position:absolute;left:4953;top:14248;width:1465;height:576">
              <v:textbox>
                <w:txbxContent>
                  <w:p w:rsidR="00246CF7" w:rsidRDefault="00246CF7">
                    <w:pPr>
                      <w:spacing w:line="240" w:lineRule="exact"/>
                      <w:jc w:val="center"/>
                      <w:rPr>
                        <w:rFonts w:ascii="宋体" w:eastAsia="宋体"/>
                        <w:sz w:val="21"/>
                      </w:rPr>
                    </w:pPr>
                    <w:r>
                      <w:rPr>
                        <w:rFonts w:ascii="宋体" w:eastAsia="宋体"/>
                        <w:sz w:val="21"/>
                      </w:rPr>
                      <w:t>办结</w:t>
                    </w:r>
                  </w:p>
                </w:txbxContent>
              </v:textbox>
            </v:shape>
            <v:rect id="矩形 26" o:spid="_x0000_s1167" style="position:absolute;left:8760;top:5654;width:1379;height:864;v-text-anchor:middle">
              <v:textbox>
                <w:txbxContent>
                  <w:p w:rsidR="00246CF7" w:rsidRDefault="00246CF7">
                    <w:pPr>
                      <w:jc w:val="center"/>
                      <w:rPr>
                        <w:sz w:val="21"/>
                      </w:rPr>
                    </w:pPr>
                    <w:r>
                      <w:rPr>
                        <w:rFonts w:ascii="宋体" w:eastAsia="宋体"/>
                        <w:sz w:val="21"/>
                      </w:rPr>
                      <w:t>不予受理</w:t>
                    </w:r>
                  </w:p>
                </w:txbxContent>
              </v:textbox>
            </v:rect>
            <v:shape id="自选图形 13" o:spid="_x0000_s1168" type="#_x0000_t32" style="position:absolute;left:5715;top:3571;width:1;height:527">
              <v:stroke endarrow="block"/>
            </v:shape>
            <v:shape id="自选图形 22" o:spid="_x0000_s1169" type="#_x0000_t32" style="position:absolute;left:5715;top:4824;width:1;height:624">
              <v:stroke endarrow="block"/>
            </v:shape>
            <v:shape id="自选图形 20" o:spid="_x0000_s1170" type="#_x0000_t32" style="position:absolute;left:6594;top:6076;width:2166;height:0">
              <v:stroke endarrow="block"/>
            </v:shape>
            <v:shape id="自选图形 19" o:spid="_x0000_s1171" type="#_x0000_t32" style="position:absolute;left:2847;top:6076;width:1984;height:0;flip:x">
              <v:stroke endarrow="block"/>
            </v:shape>
            <v:shape id="自选图形 18" o:spid="_x0000_s1172" type="#_x0000_t34" style="position:absolute;left:2098;top:4435;width:2941;height:1134;flip:y" adj="22">
              <v:stroke endarrow="block"/>
            </v:shape>
            <v:shape id="自选图形 17" o:spid="_x0000_s1173" type="#_x0000_t32" style="position:absolute;left:5716;top:6679;width:0;height:637">
              <v:stroke endarrow="block"/>
            </v:shape>
            <v:shape id="自选图形 16" o:spid="_x0000_s1174" type="#_x0000_t32" style="position:absolute;left:5715;top:7933;width:1;height:624">
              <v:stroke endarrow="block"/>
            </v:shape>
            <v:shape id="自选图形 14" o:spid="_x0000_s1175" type="#_x0000_t32" style="position:absolute;left:2901;top:9128;width:2004;height:25;flip:x">
              <v:stroke endarrow="block"/>
            </v:shape>
            <v:shape id="自选图形 11" o:spid="_x0000_s1176" type="#_x0000_t32" style="position:absolute;left:5716;top:9779;width:0;height:489">
              <v:stroke endarrow="block"/>
            </v:shape>
            <v:shape id="自选图形 9" o:spid="_x0000_s1177" type="#_x0000_t32" style="position:absolute;left:5713;top:11104;width:1;height:579">
              <v:stroke endarrow="block"/>
            </v:shape>
            <v:shape id="自选图形 7" o:spid="_x0000_s1178" type="#_x0000_t32" style="position:absolute;left:5713;top:12383;width:0;height:592">
              <v:stroke endarrow="block"/>
            </v:shape>
            <v:shape id="自选图形 5" o:spid="_x0000_s1179" type="#_x0000_t32" style="position:absolute;left:5714;top:13675;width:1;height:573;flip:x">
              <v:stroke endarrow="block"/>
            </v:shape>
            <v:shape id="自选图形 3" o:spid="_x0000_s1180" type="#_x0000_t34" style="position:absolute;left:1717;top:9966;width:3793;height:2828;rotation:90;flip:x" adj="21634">
              <v:stroke endarrow="block"/>
            </v:shape>
            <v:shape id="自选图形 33" o:spid="_x0000_s1181" type="#_x0000_t34" style="position:absolute;left:3956;top:8960;width:7985;height:3081;rotation:90" adj="21581">
              <v:stroke endarrow="block"/>
            </v:shape>
            <v:rect id="矩形 26" o:spid="_x0000_s1182" style="position:absolute;left:5039;top:7362;width:1379;height:587;v-text-anchor:middle">
              <v:textbox>
                <w:txbxContent>
                  <w:p w:rsidR="00246CF7" w:rsidRDefault="00246CF7">
                    <w:pPr>
                      <w:jc w:val="center"/>
                      <w:rPr>
                        <w:sz w:val="21"/>
                      </w:rPr>
                    </w:pPr>
                    <w:r>
                      <w:rPr>
                        <w:rFonts w:ascii="宋体" w:eastAsia="宋体"/>
                        <w:sz w:val="21"/>
                      </w:rPr>
                      <w:t>审查与决定</w:t>
                    </w:r>
                  </w:p>
                </w:txbxContent>
              </v:textbox>
            </v:rect>
            <v:shape id="文本框 28" o:spid="_x0000_s1183" type="#_x0000_t202" style="position:absolute;left:6028;top:9577;width:854;height:589;v-text-anchor:middle" strokecolor="white">
              <v:textbox inset="0,0,0,0">
                <w:txbxContent>
                  <w:p w:rsidR="00246CF7" w:rsidRDefault="00246CF7">
                    <w:pPr>
                      <w:spacing w:line="240" w:lineRule="exact"/>
                      <w:jc w:val="center"/>
                      <w:rPr>
                        <w:sz w:val="21"/>
                      </w:rPr>
                    </w:pPr>
                    <w:r>
                      <w:rPr>
                        <w:rFonts w:ascii="宋体" w:eastAsia="宋体"/>
                        <w:sz w:val="21"/>
                      </w:rPr>
                      <w:t>符合发证条件</w:t>
                    </w:r>
                  </w:p>
                </w:txbxContent>
              </v:textbox>
            </v:shape>
          </v:group>
        </w:pict>
      </w: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pStyle w:val="12"/>
        <w:widowControl/>
        <w:tabs>
          <w:tab w:val="left" w:pos="3300"/>
        </w:tabs>
        <w:adjustRightInd w:val="0"/>
        <w:snapToGrid w:val="0"/>
        <w:spacing w:line="560" w:lineRule="exact"/>
        <w:ind w:firstLineChars="0" w:firstLine="0"/>
        <w:rPr>
          <w:rFonts w:ascii="Times New Roman" w:hAnsi="Times New Roman"/>
        </w:rPr>
        <w:sectPr w:rsidR="00DC0185">
          <w:headerReference w:type="default" r:id="rId78"/>
          <w:footerReference w:type="default" r:id="rId79"/>
          <w:pgSz w:w="11906" w:h="16838"/>
          <w:pgMar w:top="1962" w:right="1474" w:bottom="1848" w:left="1587" w:header="851" w:footer="992" w:gutter="0"/>
          <w:cols w:space="720"/>
          <w:docGrid w:type="lines" w:linePitch="317"/>
        </w:sectPr>
      </w:pPr>
    </w:p>
    <w:p w:rsidR="00DC0185" w:rsidRDefault="00246CF7">
      <w:pPr>
        <w:pStyle w:val="12"/>
        <w:widowControl/>
        <w:tabs>
          <w:tab w:val="left" w:pos="3300"/>
        </w:tabs>
        <w:adjustRightInd w:val="0"/>
        <w:snapToGrid w:val="0"/>
        <w:spacing w:line="560" w:lineRule="exact"/>
        <w:ind w:firstLineChars="0" w:firstLine="0"/>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2</w:t>
      </w:r>
    </w:p>
    <w:p w:rsidR="00DC0185" w:rsidRDefault="00246CF7">
      <w:pPr>
        <w:pStyle w:val="12"/>
        <w:widowControl/>
        <w:adjustRightInd w:val="0"/>
        <w:snapToGrid w:val="0"/>
        <w:spacing w:line="600" w:lineRule="exact"/>
        <w:ind w:firstLineChars="0" w:firstLine="0"/>
        <w:jc w:val="center"/>
        <w:rPr>
          <w:rFonts w:ascii="Times New Roman" w:eastAsia="方正小标宋_GBK" w:hAnsi="Times New Roman"/>
          <w:sz w:val="44"/>
        </w:rPr>
      </w:pPr>
      <w:r>
        <w:rPr>
          <w:rFonts w:ascii="Times New Roman" w:eastAsia="方正小标宋_GBK" w:hAnsi="Times New Roman" w:hint="eastAsia"/>
          <w:sz w:val="44"/>
        </w:rPr>
        <w:t>市场监督管理局</w:t>
      </w:r>
    </w:p>
    <w:p w:rsidR="00DC0185" w:rsidRDefault="00246CF7">
      <w:pPr>
        <w:spacing w:line="600" w:lineRule="exact"/>
        <w:ind w:left="23"/>
        <w:jc w:val="center"/>
        <w:rPr>
          <w:rFonts w:eastAsia="宋体"/>
          <w:b/>
          <w:sz w:val="44"/>
        </w:rPr>
      </w:pPr>
      <w:r>
        <w:rPr>
          <w:rFonts w:eastAsia="方正小标宋_GBK" w:hint="eastAsia"/>
          <w:sz w:val="44"/>
        </w:rPr>
        <w:t>行政许可受理决定书</w:t>
      </w:r>
    </w:p>
    <w:p w:rsidR="00DC0185" w:rsidRDefault="00246CF7">
      <w:pPr>
        <w:pStyle w:val="12"/>
        <w:widowControl/>
        <w:adjustRightInd w:val="0"/>
        <w:snapToGrid w:val="0"/>
        <w:spacing w:line="300" w:lineRule="exact"/>
        <w:ind w:firstLineChars="0" w:firstLine="0"/>
        <w:jc w:val="center"/>
        <w:rPr>
          <w:rFonts w:ascii="Times New Roman" w:hAnsi="Times New Roman"/>
          <w:sz w:val="24"/>
        </w:rPr>
      </w:pPr>
      <w:r>
        <w:rPr>
          <w:rFonts w:ascii="Times New Roman" w:hAnsi="Times New Roman"/>
          <w:sz w:val="24"/>
        </w:rPr>
        <w:t>受理单号：（</w:t>
      </w:r>
      <w:r>
        <w:rPr>
          <w:rFonts w:ascii="Times New Roman" w:hAnsi="Times New Roman"/>
          <w:sz w:val="24"/>
        </w:rPr>
        <w:t xml:space="preserve">      </w:t>
      </w:r>
      <w:r>
        <w:rPr>
          <w:rFonts w:ascii="Times New Roman" w:hAnsi="Times New Roman"/>
          <w:sz w:val="24"/>
        </w:rPr>
        <w:t>）市监准字〔</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号</w:t>
      </w:r>
    </w:p>
    <w:tbl>
      <w:tblPr>
        <w:tblW w:w="9560" w:type="dxa"/>
        <w:jc w:val="center"/>
        <w:tblLayout w:type="fixed"/>
        <w:tblCellMar>
          <w:left w:w="0" w:type="dxa"/>
          <w:right w:w="0" w:type="dxa"/>
        </w:tblCellMar>
        <w:tblLook w:val="04A0" w:firstRow="1" w:lastRow="0" w:firstColumn="1" w:lastColumn="0" w:noHBand="0" w:noVBand="1"/>
      </w:tblPr>
      <w:tblGrid>
        <w:gridCol w:w="40"/>
        <w:gridCol w:w="399"/>
        <w:gridCol w:w="168"/>
        <w:gridCol w:w="267"/>
        <w:gridCol w:w="111"/>
        <w:gridCol w:w="423"/>
        <w:gridCol w:w="267"/>
        <w:gridCol w:w="270"/>
        <w:gridCol w:w="268"/>
        <w:gridCol w:w="268"/>
        <w:gridCol w:w="269"/>
        <w:gridCol w:w="262"/>
        <w:gridCol w:w="262"/>
        <w:gridCol w:w="262"/>
        <w:gridCol w:w="262"/>
        <w:gridCol w:w="262"/>
        <w:gridCol w:w="262"/>
        <w:gridCol w:w="507"/>
        <w:gridCol w:w="35"/>
        <w:gridCol w:w="219"/>
        <w:gridCol w:w="456"/>
        <w:gridCol w:w="73"/>
        <w:gridCol w:w="304"/>
        <w:gridCol w:w="426"/>
        <w:gridCol w:w="182"/>
        <w:gridCol w:w="276"/>
        <w:gridCol w:w="276"/>
        <w:gridCol w:w="276"/>
        <w:gridCol w:w="276"/>
        <w:gridCol w:w="275"/>
        <w:gridCol w:w="275"/>
        <w:gridCol w:w="275"/>
        <w:gridCol w:w="275"/>
        <w:gridCol w:w="274"/>
        <w:gridCol w:w="273"/>
        <w:gridCol w:w="273"/>
        <w:gridCol w:w="12"/>
      </w:tblGrid>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事项名称</w:t>
            </w:r>
          </w:p>
        </w:tc>
        <w:tc>
          <w:tcPr>
            <w:tcW w:w="7615" w:type="dxa"/>
            <w:gridSpan w:val="2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u w:val="single"/>
              </w:rPr>
            </w:pPr>
            <w:r>
              <w:rPr>
                <w:rFonts w:eastAsia="宋体"/>
                <w:sz w:val="22"/>
                <w:u w:val="single"/>
              </w:rPr>
              <w:t>移动式压力容器（气瓶）充装许可</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申请人信息</w:t>
            </w:r>
          </w:p>
        </w:tc>
        <w:tc>
          <w:tcPr>
            <w:tcW w:w="805"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自然人</w:t>
            </w: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境内自然人</w:t>
            </w:r>
            <w:r>
              <w:rPr>
                <w:rFonts w:eastAsia="宋体" w:hint="eastAsia"/>
                <w:sz w:val="22"/>
              </w:rPr>
              <w:t>）</w:t>
            </w:r>
            <w:r>
              <w:rPr>
                <w:rFonts w:eastAsia="宋体"/>
                <w:sz w:val="22"/>
              </w:rPr>
              <w:t>身份证号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住址</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法人</w:t>
            </w: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名称</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sz w:val="22"/>
              </w:rPr>
              <w:t>*******</w:t>
            </w:r>
            <w:r>
              <w:rPr>
                <w:rFonts w:eastAsia="宋体"/>
                <w:sz w:val="22"/>
              </w:rPr>
              <w:t>有限公司</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法定代表人或负责人</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张先生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统一社会信用代码或营业执照编号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sz w:val="22"/>
              </w:rPr>
              <w:t>9150****************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住所</w:t>
            </w:r>
            <w:r>
              <w:rPr>
                <w:rFonts w:eastAsia="宋体"/>
                <w:sz w:val="22"/>
              </w:rPr>
              <w:t>/</w:t>
            </w:r>
            <w:r>
              <w:rPr>
                <w:rFonts w:eastAsia="宋体"/>
                <w:sz w:val="22"/>
              </w:rPr>
              <w:t>商业登记地址</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rFonts w:eastAsia="宋体"/>
                <w:sz w:val="22"/>
              </w:rPr>
              <w:t>重庆市江北区</w:t>
            </w:r>
            <w:r>
              <w:rPr>
                <w:sz w:val="22"/>
              </w:rPr>
              <w:t>********</w:t>
            </w:r>
            <w:r>
              <w:rPr>
                <w:rFonts w:eastAsia="宋体"/>
                <w:sz w:val="22"/>
              </w:rPr>
              <w:t>号</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联系人信息</w:t>
            </w:r>
          </w:p>
        </w:tc>
        <w:tc>
          <w:tcPr>
            <w:tcW w:w="2333"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王先生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gridSpan w:val="3"/>
            <w:vMerge/>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DC0185">
            <w:pPr>
              <w:rPr>
                <w:sz w:val="22"/>
              </w:rPr>
            </w:pPr>
          </w:p>
        </w:tc>
        <w:tc>
          <w:tcPr>
            <w:tcW w:w="2333" w:type="dxa"/>
            <w:gridSpan w:val="9"/>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电话</w:t>
            </w:r>
          </w:p>
        </w:tc>
        <w:tc>
          <w:tcPr>
            <w:tcW w:w="4477" w:type="dxa"/>
            <w:gridSpan w:val="17"/>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jc w:val="center"/>
              <w:rPr>
                <w:sz w:val="22"/>
              </w:rPr>
            </w:pPr>
            <w:r>
              <w:rPr>
                <w:sz w:val="22"/>
              </w:rPr>
              <w:t>139832**123</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受理机构</w:t>
            </w:r>
          </w:p>
        </w:tc>
        <w:tc>
          <w:tcPr>
            <w:tcW w:w="2884" w:type="dxa"/>
            <w:gridSpan w:val="10"/>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重庆市</w:t>
            </w:r>
            <w:r>
              <w:rPr>
                <w:sz w:val="22"/>
              </w:rPr>
              <w:t>***</w:t>
            </w:r>
            <w:r>
              <w:rPr>
                <w:rFonts w:eastAsia="宋体"/>
                <w:sz w:val="22"/>
              </w:rPr>
              <w:t>市场监督管理局</w:t>
            </w:r>
          </w:p>
        </w:tc>
        <w:tc>
          <w:tcPr>
            <w:tcW w:w="783"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受理人</w:t>
            </w:r>
          </w:p>
        </w:tc>
        <w:tc>
          <w:tcPr>
            <w:tcW w:w="912"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李</w:t>
            </w:r>
            <w:r>
              <w:rPr>
                <w:rFonts w:eastAsia="宋体"/>
                <w:sz w:val="22"/>
              </w:rPr>
              <w:t>**</w:t>
            </w:r>
          </w:p>
        </w:tc>
        <w:tc>
          <w:tcPr>
            <w:tcW w:w="1104"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联系电话</w:t>
            </w:r>
          </w:p>
        </w:tc>
        <w:tc>
          <w:tcPr>
            <w:tcW w:w="1932"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jc w:val="center"/>
              <w:rPr>
                <w:sz w:val="22"/>
              </w:rPr>
            </w:pPr>
            <w:r>
              <w:rPr>
                <w:sz w:val="22"/>
              </w:rPr>
              <w:t>023-89230000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是否收费</w:t>
            </w:r>
          </w:p>
        </w:tc>
        <w:tc>
          <w:tcPr>
            <w:tcW w:w="7615" w:type="dxa"/>
            <w:gridSpan w:val="29"/>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ind w:firstLineChars="650" w:firstLine="1430"/>
              <w:rPr>
                <w:sz w:val="22"/>
              </w:rPr>
            </w:pPr>
            <w:r>
              <w:rPr>
                <w:rFonts w:eastAsia="宋体"/>
                <w:sz w:val="22"/>
              </w:rPr>
              <w:t>□</w:t>
            </w:r>
            <w:r>
              <w:rPr>
                <w:rFonts w:eastAsia="宋体"/>
                <w:sz w:val="22"/>
              </w:rPr>
              <w:t>是</w:t>
            </w:r>
            <w:r>
              <w:rPr>
                <w:rFonts w:eastAsia="宋体"/>
                <w:sz w:val="22"/>
              </w:rPr>
              <w:t xml:space="preserve">                    ■</w:t>
            </w:r>
            <w:r>
              <w:rPr>
                <w:rFonts w:eastAsia="宋体"/>
                <w:sz w:val="22"/>
              </w:rPr>
              <w:t>否</w:t>
            </w: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接收材料时间</w:t>
            </w:r>
          </w:p>
        </w:tc>
        <w:tc>
          <w:tcPr>
            <w:tcW w:w="2884" w:type="dxa"/>
            <w:gridSpan w:val="10"/>
            <w:vMerge w:val="restart"/>
            <w:tcBorders>
              <w:top w:val="single" w:sz="4" w:space="0" w:color="auto"/>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sz w:val="22"/>
              </w:rPr>
              <w:t xml:space="preserve">   </w:t>
            </w:r>
            <w:r>
              <w:rPr>
                <w:rFonts w:eastAsia="宋体"/>
                <w:sz w:val="22"/>
              </w:rPr>
              <w:t>日</w:t>
            </w:r>
          </w:p>
        </w:tc>
        <w:tc>
          <w:tcPr>
            <w:tcW w:w="710" w:type="dxa"/>
            <w:gridSpan w:val="3"/>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法定办结时限</w:t>
            </w:r>
          </w:p>
        </w:tc>
        <w:tc>
          <w:tcPr>
            <w:tcW w:w="4021" w:type="dxa"/>
            <w:gridSpan w:val="16"/>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鉴定评审、企业整改</w:t>
            </w:r>
            <w:r>
              <w:rPr>
                <w:rFonts w:eastAsia="宋体" w:hint="eastAsia"/>
                <w:sz w:val="20"/>
              </w:rPr>
              <w:t>）</w:t>
            </w:r>
            <w:r>
              <w:rPr>
                <w:rFonts w:eastAsia="宋体"/>
                <w:sz w:val="20"/>
              </w:rPr>
              <w:t>时间不计入办结时限</w:t>
            </w:r>
          </w:p>
        </w:tc>
      </w:tr>
      <w:tr w:rsidR="00DC0185">
        <w:trPr>
          <w:trHeight w:hRule="exact" w:val="1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884" w:type="dxa"/>
            <w:gridSpan w:val="10"/>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2"/>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受理时间</w:t>
            </w:r>
          </w:p>
        </w:tc>
        <w:tc>
          <w:tcPr>
            <w:tcW w:w="2884" w:type="dxa"/>
            <w:gridSpan w:val="10"/>
            <w:vMerge w:val="restart"/>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rFonts w:eastAsia="宋体"/>
                <w:sz w:val="22"/>
              </w:rPr>
              <w:t xml:space="preserve"> </w:t>
            </w:r>
            <w:r>
              <w:rPr>
                <w:sz w:val="22"/>
              </w:rPr>
              <w:t xml:space="preserve">  </w:t>
            </w:r>
            <w:r>
              <w:rPr>
                <w:rFonts w:eastAsia="宋体"/>
                <w:sz w:val="22"/>
              </w:rPr>
              <w:t>日</w:t>
            </w:r>
          </w:p>
        </w:tc>
        <w:tc>
          <w:tcPr>
            <w:tcW w:w="710"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承诺办结时限</w:t>
            </w:r>
          </w:p>
        </w:tc>
        <w:tc>
          <w:tcPr>
            <w:tcW w:w="4021" w:type="dxa"/>
            <w:gridSpan w:val="16"/>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听证、即鉴定评审、企业整改</w:t>
            </w:r>
            <w:r>
              <w:rPr>
                <w:rFonts w:eastAsia="宋体" w:hint="eastAsia"/>
                <w:sz w:val="20"/>
              </w:rPr>
              <w:t>）</w:t>
            </w:r>
            <w:r>
              <w:rPr>
                <w:rFonts w:eastAsia="宋体"/>
                <w:sz w:val="20"/>
              </w:rPr>
              <w:t>时间不计入办结时限</w:t>
            </w:r>
          </w:p>
        </w:tc>
      </w:tr>
      <w:tr w:rsidR="00DC0185">
        <w:trPr>
          <w:trHeight w:hRule="exact" w:val="15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884" w:type="dxa"/>
            <w:gridSpan w:val="10"/>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办理进度查询方式</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重庆市特种设备信息化管理平台</w:t>
            </w:r>
          </w:p>
        </w:tc>
      </w:tr>
      <w:tr w:rsidR="00DC0185">
        <w:trPr>
          <w:trHeight w:hRule="exact" w:val="40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许可文书送达方式</w:t>
            </w:r>
          </w:p>
        </w:tc>
        <w:tc>
          <w:tcPr>
            <w:tcW w:w="4731" w:type="dxa"/>
            <w:gridSpan w:val="19"/>
            <w:tcBorders>
              <w:top w:val="single" w:sz="4" w:space="0" w:color="FFFFFF"/>
              <w:left w:val="single" w:sz="4" w:space="0" w:color="FFFFFF"/>
              <w:bottom w:val="single" w:sz="4" w:space="0" w:color="FFFFFF"/>
              <w:right w:val="single" w:sz="8" w:space="0" w:color="000000"/>
              <w:tl2br w:val="nil"/>
              <w:tr2bl w:val="nil"/>
            </w:tcBorders>
            <w:shd w:val="clear" w:color="auto" w:fill="FFFFFF"/>
            <w:vAlign w:val="center"/>
          </w:tcPr>
          <w:p w:rsidR="00DC0185" w:rsidRDefault="00246CF7">
            <w:pPr>
              <w:jc w:val="center"/>
              <w:rPr>
                <w:rFonts w:eastAsia="方正小标宋_GBK"/>
                <w:sz w:val="22"/>
                <w:u w:val="single"/>
              </w:rPr>
            </w:pPr>
            <w:r>
              <w:rPr>
                <w:rFonts w:eastAsia="宋体"/>
                <w:sz w:val="22"/>
                <w:u w:val="single"/>
              </w:rPr>
              <w:t>邮寄</w:t>
            </w:r>
            <w:r>
              <w:rPr>
                <w:rFonts w:eastAsia="宋体"/>
                <w:sz w:val="22"/>
                <w:u w:val="single"/>
              </w:rPr>
              <w:t>/</w:t>
            </w:r>
            <w:r>
              <w:rPr>
                <w:rFonts w:eastAsia="宋体"/>
                <w:sz w:val="22"/>
                <w:u w:val="single"/>
              </w:rPr>
              <w:t>书面</w:t>
            </w:r>
          </w:p>
          <w:p w:rsidR="00DC0185" w:rsidRDefault="00246CF7">
            <w:pPr>
              <w:spacing w:line="320" w:lineRule="atLeast"/>
              <w:rPr>
                <w:sz w:val="21"/>
              </w:rPr>
            </w:pPr>
            <w:r>
              <w:rPr>
                <w:sz w:val="21"/>
              </w:rPr>
              <w:pict>
                <v:shape id="_x0000_i1055" type="#_x0000_t75" style="width:13.5pt;height:16.5pt">
                  <v:imagedata r:id="rId71" o:title=""/>
                </v:shape>
              </w:pict>
            </w:r>
          </w:p>
        </w:tc>
      </w:tr>
      <w:tr w:rsidR="00DC0185">
        <w:trPr>
          <w:gridAfter w:val="1"/>
          <w:wAfter w:w="12" w:type="dxa"/>
          <w:trHeight w:hRule="exact" w:val="7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8" w:space="0" w:color="000000"/>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182"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送达地址及邮编</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当面送达地点</w:t>
            </w:r>
            <w:r>
              <w:rPr>
                <w:rFonts w:eastAsia="宋体" w:hint="eastAsia"/>
                <w:sz w:val="22"/>
              </w:rPr>
              <w:t>（</w:t>
            </w:r>
            <w:r>
              <w:rPr>
                <w:rFonts w:eastAsia="宋体"/>
                <w:sz w:val="22"/>
              </w:rPr>
              <w:t>凭本受理单及有效身份证件领取</w:t>
            </w:r>
            <w:r>
              <w:rPr>
                <w:rFonts w:eastAsia="宋体" w:hint="eastAsia"/>
                <w:sz w:val="22"/>
              </w:rPr>
              <w:t>）</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8686" w:type="dxa"/>
            <w:gridSpan w:val="33"/>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本文书一式</w:t>
            </w:r>
            <w:r>
              <w:rPr>
                <w:rFonts w:eastAsia="宋体"/>
                <w:sz w:val="22"/>
              </w:rPr>
              <w:t>2</w:t>
            </w:r>
            <w:r>
              <w:rPr>
                <w:rFonts w:eastAsia="宋体"/>
                <w:sz w:val="22"/>
              </w:rPr>
              <w:t>份。一份送达申请人，一份市监部门存档。</w:t>
            </w: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hint="eastAsia"/>
                <w:sz w:val="22"/>
              </w:rPr>
              <w:t>（</w:t>
            </w:r>
            <w:r>
              <w:rPr>
                <w:rFonts w:eastAsia="宋体"/>
                <w:sz w:val="22"/>
              </w:rPr>
              <w:t>此处加盖</w:t>
            </w:r>
            <w:r>
              <w:rPr>
                <w:rFonts w:eastAsia="宋体"/>
                <w:sz w:val="22"/>
              </w:rPr>
              <w:t>“</w:t>
            </w:r>
            <w:r>
              <w:rPr>
                <w:rFonts w:eastAsia="宋体"/>
                <w:sz w:val="22"/>
              </w:rPr>
              <w:t>申请材料齐全</w:t>
            </w:r>
            <w:r>
              <w:rPr>
                <w:rFonts w:eastAsia="宋体"/>
                <w:sz w:val="22"/>
              </w:rPr>
              <w:t>”</w:t>
            </w:r>
            <w:r>
              <w:rPr>
                <w:rFonts w:eastAsia="宋体"/>
                <w:sz w:val="22"/>
              </w:rPr>
              <w:t>印章或后附《行政许可申请材料接收清单》</w:t>
            </w:r>
            <w:r>
              <w:rPr>
                <w:rFonts w:eastAsia="宋体" w:hint="eastAsia"/>
                <w:sz w:val="22"/>
              </w:rPr>
              <w:t>）</w:t>
            </w: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86" w:type="dxa"/>
            <w:gridSpan w:val="9"/>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行政许可专用印章</w:t>
            </w:r>
            <w:r>
              <w:rPr>
                <w:rFonts w:eastAsia="宋体" w:hint="eastAsia"/>
                <w:sz w:val="22"/>
              </w:rPr>
              <w:t>）</w:t>
            </w: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86" w:type="dxa"/>
            <w:gridSpan w:val="9"/>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ind w:firstLineChars="750" w:firstLine="1650"/>
              <w:rPr>
                <w:sz w:val="21"/>
              </w:rPr>
            </w:pPr>
            <w:r>
              <w:rPr>
                <w:rFonts w:eastAsia="宋体"/>
                <w:sz w:val="22"/>
              </w:rPr>
              <w:t>年</w:t>
            </w:r>
            <w:r>
              <w:rPr>
                <w:rFonts w:eastAsia="宋体"/>
                <w:sz w:val="22"/>
              </w:rPr>
              <w:t xml:space="preserve">   </w:t>
            </w:r>
            <w:r>
              <w:rPr>
                <w:rFonts w:eastAsia="宋体"/>
                <w:sz w:val="22"/>
              </w:rPr>
              <w:t>月</w:t>
            </w:r>
            <w:r>
              <w:rPr>
                <w:rFonts w:eastAsia="宋体"/>
                <w:sz w:val="22"/>
              </w:rPr>
              <w:t xml:space="preserve">   </w:t>
            </w:r>
            <w:r>
              <w:rPr>
                <w:rFonts w:eastAsia="宋体"/>
                <w:sz w:val="22"/>
              </w:rPr>
              <w:t>日</w:t>
            </w: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482"/>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6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6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5042" w:type="dxa"/>
            <w:gridSpan w:val="19"/>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备注：具体受理内容请参照《受理详情》</w:t>
            </w:r>
          </w:p>
        </w:tc>
        <w:tc>
          <w:tcPr>
            <w:tcW w:w="42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82"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4"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r>
    </w:tbl>
    <w:p w:rsidR="00DC0185" w:rsidRDefault="00246CF7">
      <w:pPr>
        <w:tabs>
          <w:tab w:val="left" w:pos="8805"/>
        </w:tabs>
        <w:jc w:val="center"/>
        <w:rPr>
          <w:kern w:val="0"/>
        </w:rPr>
      </w:pPr>
      <w:r>
        <w:rPr>
          <w:rFonts w:hint="eastAsia"/>
          <w:kern w:val="0"/>
        </w:rPr>
        <w:tab/>
      </w:r>
    </w:p>
    <w:p w:rsidR="00DC0185" w:rsidRDefault="00246CF7">
      <w:pPr>
        <w:tabs>
          <w:tab w:val="left" w:pos="8805"/>
        </w:tabs>
        <w:jc w:val="center"/>
        <w:rPr>
          <w:b/>
          <w:sz w:val="44"/>
        </w:rPr>
      </w:pPr>
      <w:r>
        <w:rPr>
          <w:rFonts w:hint="eastAsia"/>
          <w:kern w:val="0"/>
        </w:rPr>
        <w:br w:type="page"/>
      </w:r>
      <w:r>
        <w:rPr>
          <w:rFonts w:eastAsia="宋体"/>
          <w:b/>
          <w:sz w:val="44"/>
        </w:rPr>
        <w:lastRenderedPageBreak/>
        <w:t>受</w:t>
      </w:r>
      <w:r>
        <w:rPr>
          <w:rFonts w:eastAsia="宋体"/>
          <w:b/>
          <w:sz w:val="44"/>
        </w:rPr>
        <w:t xml:space="preserve">  </w:t>
      </w:r>
      <w:r>
        <w:rPr>
          <w:rFonts w:eastAsia="宋体"/>
          <w:b/>
          <w:sz w:val="44"/>
        </w:rPr>
        <w:t>理</w:t>
      </w:r>
      <w:r>
        <w:rPr>
          <w:rFonts w:eastAsia="宋体"/>
          <w:b/>
          <w:sz w:val="44"/>
        </w:rPr>
        <w:t xml:space="preserve"> </w:t>
      </w:r>
      <w:r>
        <w:rPr>
          <w:b/>
          <w:sz w:val="44"/>
        </w:rPr>
        <w:t xml:space="preserve"> </w:t>
      </w:r>
      <w:r>
        <w:rPr>
          <w:rFonts w:eastAsia="宋体"/>
          <w:b/>
          <w:sz w:val="44"/>
        </w:rPr>
        <w:t>详</w:t>
      </w:r>
      <w:r>
        <w:rPr>
          <w:rFonts w:eastAsia="宋体"/>
          <w:b/>
          <w:sz w:val="44"/>
        </w:rPr>
        <w:t xml:space="preserve">  </w:t>
      </w:r>
      <w:r>
        <w:rPr>
          <w:rFonts w:eastAsia="宋体"/>
          <w:b/>
          <w:sz w:val="44"/>
        </w:rPr>
        <w:t>情</w:t>
      </w:r>
    </w:p>
    <w:p w:rsidR="00DC0185" w:rsidRDefault="00DC0185">
      <w:pPr>
        <w:tabs>
          <w:tab w:val="left" w:pos="8805"/>
        </w:tabs>
        <w:rPr>
          <w:sz w:val="21"/>
        </w:rPr>
      </w:pPr>
    </w:p>
    <w:p w:rsidR="00DC0185" w:rsidRDefault="00DC0185">
      <w:pPr>
        <w:rPr>
          <w:sz w:val="21"/>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371"/>
        <w:gridCol w:w="1162"/>
        <w:gridCol w:w="1904"/>
        <w:gridCol w:w="1144"/>
        <w:gridCol w:w="1249"/>
        <w:gridCol w:w="1058"/>
      </w:tblGrid>
      <w:tr w:rsidR="00DC0185">
        <w:trPr>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充装介质品种</w:t>
            </w: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充装介质类别</w:t>
            </w: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充装介质名称</w:t>
            </w: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参数</w:t>
            </w: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宋体"/>
                <w:sz w:val="22"/>
              </w:rPr>
            </w:pPr>
            <w:r>
              <w:rPr>
                <w:rFonts w:eastAsia="宋体"/>
                <w:sz w:val="22"/>
              </w:rPr>
              <w:t>原有许可</w:t>
            </w: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方正小标宋_GBK"/>
                <w:sz w:val="22"/>
              </w:rPr>
            </w:pPr>
            <w:r>
              <w:rPr>
                <w:rFonts w:eastAsia="宋体"/>
                <w:sz w:val="22"/>
              </w:rPr>
              <w:t>新申请</w:t>
            </w:r>
          </w:p>
          <w:p w:rsidR="00DC0185" w:rsidRDefault="00246CF7">
            <w:pPr>
              <w:jc w:val="center"/>
              <w:rPr>
                <w:rFonts w:eastAsia="宋体"/>
                <w:sz w:val="22"/>
              </w:rPr>
            </w:pPr>
            <w:r>
              <w:rPr>
                <w:rFonts w:eastAsia="宋体"/>
                <w:sz w:val="22"/>
              </w:rPr>
              <w:t>许可</w:t>
            </w: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备注</w:t>
            </w:r>
          </w:p>
        </w:tc>
      </w:tr>
      <w:tr w:rsidR="00DC0185">
        <w:trPr>
          <w:trHeight w:val="570"/>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r w:rsidR="00DC0185">
        <w:trPr>
          <w:trHeight w:val="705"/>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bl>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pPr>
    </w:p>
    <w:p w:rsidR="00DC0185" w:rsidRDefault="00246CF7">
      <w:pPr>
        <w:pStyle w:val="12"/>
        <w:widowControl/>
        <w:tabs>
          <w:tab w:val="left" w:pos="1423"/>
        </w:tabs>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3</w:t>
      </w:r>
    </w:p>
    <w:p w:rsidR="00DC0185" w:rsidRDefault="00246CF7">
      <w:pPr>
        <w:jc w:val="center"/>
        <w:rPr>
          <w:rFonts w:eastAsia="宋体"/>
          <w:b/>
          <w:sz w:val="44"/>
        </w:rPr>
      </w:pPr>
      <w:r>
        <w:rPr>
          <w:rFonts w:eastAsia="宋体"/>
          <w:b/>
          <w:sz w:val="44"/>
        </w:rPr>
        <w:t>市场监督管理局</w:t>
      </w:r>
    </w:p>
    <w:p w:rsidR="00DC0185" w:rsidRDefault="00246CF7">
      <w:pPr>
        <w:jc w:val="center"/>
        <w:rPr>
          <w:rFonts w:eastAsia="宋体"/>
          <w:b/>
          <w:sz w:val="36"/>
        </w:rPr>
      </w:pPr>
      <w:r>
        <w:rPr>
          <w:rFonts w:eastAsia="宋体"/>
          <w:b/>
          <w:sz w:val="36"/>
        </w:rPr>
        <w:t>行政许可申请资料接收清单（受理）</w:t>
      </w:r>
    </w:p>
    <w:p w:rsidR="00DC0185" w:rsidRDefault="00246CF7">
      <w:pPr>
        <w:ind w:firstLineChars="100" w:firstLine="240"/>
        <w:jc w:val="center"/>
        <w:rPr>
          <w:sz w:val="24"/>
        </w:rPr>
      </w:pPr>
      <w:r>
        <w:rPr>
          <w:rFonts w:eastAsia="宋体"/>
          <w:sz w:val="24"/>
        </w:rPr>
        <w:t>受理单号：（</w:t>
      </w:r>
      <w:r>
        <w:rPr>
          <w:sz w:val="24"/>
        </w:rPr>
        <w:t xml:space="preserve">      </w:t>
      </w:r>
      <w:r>
        <w:rPr>
          <w:rFonts w:eastAsia="宋体"/>
          <w:sz w:val="24"/>
        </w:rPr>
        <w:t>）市监准字</w:t>
      </w:r>
      <w:r>
        <w:rPr>
          <w:rFonts w:hint="eastAsia"/>
          <w:kern w:val="0"/>
          <w:sz w:val="28"/>
        </w:rPr>
        <w:t>〔</w:t>
      </w:r>
      <w:r>
        <w:rPr>
          <w:rFonts w:hint="eastAsia"/>
          <w:kern w:val="0"/>
          <w:sz w:val="28"/>
        </w:rPr>
        <w:t xml:space="preserve">  </w:t>
      </w:r>
      <w:r>
        <w:rPr>
          <w:rFonts w:hint="eastAsia"/>
          <w:kern w:val="0"/>
          <w:sz w:val="28"/>
        </w:rPr>
        <w:t>〕</w:t>
      </w:r>
      <w:r>
        <w:rPr>
          <w:sz w:val="24"/>
        </w:rPr>
        <w:t xml:space="preserve">        </w:t>
      </w:r>
      <w:r>
        <w:rPr>
          <w:rFonts w:eastAsia="宋体"/>
          <w:sz w:val="24"/>
        </w:rPr>
        <w:t>号</w:t>
      </w:r>
    </w:p>
    <w:p w:rsidR="00DC0185" w:rsidRDefault="00DC0185">
      <w:pPr>
        <w:ind w:firstLineChars="100" w:firstLine="240"/>
        <w:jc w:val="center"/>
        <w:rPr>
          <w:sz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425"/>
        <w:gridCol w:w="355"/>
        <w:gridCol w:w="921"/>
        <w:gridCol w:w="354"/>
        <w:gridCol w:w="2764"/>
      </w:tblGrid>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申请人</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申请事项</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439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（境内申请人）身份证号或者统一社会信用代码</w:t>
            </w:r>
            <w:r>
              <w:rPr>
                <w:rFonts w:eastAsia="宋体"/>
                <w:sz w:val="24"/>
              </w:rPr>
              <w:t>/</w:t>
            </w:r>
            <w:r>
              <w:rPr>
                <w:rFonts w:eastAsia="宋体"/>
                <w:sz w:val="24"/>
              </w:rPr>
              <w:t>营业执照编号</w:t>
            </w:r>
          </w:p>
        </w:tc>
        <w:tc>
          <w:tcPr>
            <w:tcW w:w="4819"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联系人</w:t>
            </w:r>
          </w:p>
        </w:tc>
        <w:tc>
          <w:tcPr>
            <w:tcW w:w="340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630"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联系电话</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申请材料（可续页）</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序号</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材料名称</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页数</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份数</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886"/>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申请经办人签名</w:t>
            </w:r>
          </w:p>
        </w:tc>
        <w:tc>
          <w:tcPr>
            <w:tcW w:w="297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70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收件人员</w:t>
            </w:r>
          </w:p>
          <w:p w:rsidR="00DC0185" w:rsidRDefault="00246CF7">
            <w:pPr>
              <w:jc w:val="center"/>
              <w:rPr>
                <w:rFonts w:eastAsia="宋体"/>
                <w:sz w:val="24"/>
              </w:rPr>
            </w:pPr>
            <w:r>
              <w:rPr>
                <w:rFonts w:eastAsia="宋体"/>
                <w:sz w:val="24"/>
              </w:rPr>
              <w:t>签名</w:t>
            </w:r>
          </w:p>
        </w:tc>
        <w:tc>
          <w:tcPr>
            <w:tcW w:w="311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2448"/>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p w:rsidR="00DC0185" w:rsidRDefault="00DC0185">
            <w:pPr>
              <w:jc w:val="center"/>
              <w:rPr>
                <w:rFonts w:eastAsia="宋体"/>
                <w:sz w:val="24"/>
              </w:rPr>
            </w:pPr>
          </w:p>
          <w:p w:rsidR="00DC0185" w:rsidRDefault="00246CF7">
            <w:pPr>
              <w:jc w:val="center"/>
              <w:rPr>
                <w:rFonts w:eastAsia="宋体"/>
                <w:sz w:val="24"/>
              </w:rPr>
            </w:pPr>
            <w:r>
              <w:rPr>
                <w:rFonts w:eastAsia="宋体"/>
                <w:sz w:val="24"/>
              </w:rPr>
              <w:t xml:space="preserve">                                                    </w:t>
            </w:r>
            <w:r>
              <w:rPr>
                <w:rFonts w:eastAsia="宋体"/>
                <w:sz w:val="24"/>
              </w:rPr>
              <w:t>（行政许可专用印章）</w:t>
            </w:r>
          </w:p>
          <w:p w:rsidR="00DC0185" w:rsidRDefault="00246CF7">
            <w:pPr>
              <w:jc w:val="center"/>
              <w:rPr>
                <w:rFonts w:eastAsia="宋体"/>
                <w:sz w:val="24"/>
              </w:rPr>
            </w:pPr>
            <w:r>
              <w:rPr>
                <w:rFonts w:eastAsia="宋体"/>
                <w:sz w:val="24"/>
              </w:rPr>
              <w:t xml:space="preserve">                                                   </w:t>
            </w:r>
          </w:p>
          <w:p w:rsidR="00DC0185" w:rsidRDefault="00246CF7">
            <w:pPr>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DC0185" w:rsidRDefault="00DC0185">
            <w:pPr>
              <w:jc w:val="center"/>
              <w:rPr>
                <w:rFonts w:eastAsia="宋体"/>
                <w:sz w:val="24"/>
              </w:rPr>
            </w:pPr>
          </w:p>
          <w:p w:rsidR="00DC0185" w:rsidRDefault="00DC0185">
            <w:pPr>
              <w:jc w:val="center"/>
              <w:rPr>
                <w:rFonts w:eastAsia="宋体"/>
                <w:sz w:val="24"/>
              </w:rPr>
            </w:pPr>
          </w:p>
          <w:p w:rsidR="00DC0185" w:rsidRDefault="00DC0185">
            <w:pPr>
              <w:jc w:val="center"/>
              <w:rPr>
                <w:rFonts w:eastAsia="宋体"/>
                <w:sz w:val="24"/>
              </w:rPr>
            </w:pPr>
          </w:p>
        </w:tc>
      </w:tr>
    </w:tbl>
    <w:p w:rsidR="00DC0185" w:rsidRDefault="00246CF7">
      <w:pPr>
        <w:pStyle w:val="12"/>
        <w:widowControl/>
        <w:adjustRightInd w:val="0"/>
        <w:snapToGrid w:val="0"/>
        <w:spacing w:line="500" w:lineRule="exact"/>
        <w:ind w:firstLineChars="0" w:firstLine="0"/>
        <w:jc w:val="left"/>
        <w:rPr>
          <w:rFonts w:ascii="Times New Roman" w:eastAsia="方正仿宋_GBK" w:hAnsi="Times New Roman"/>
          <w:kern w:val="0"/>
          <w:sz w:val="32"/>
        </w:rPr>
      </w:pPr>
      <w:r>
        <w:rPr>
          <w:rFonts w:ascii="Times New Roman" w:hAnsi="Times New Roman"/>
        </w:rPr>
        <w:t>本文书一式</w:t>
      </w:r>
      <w:r>
        <w:rPr>
          <w:rFonts w:ascii="Times New Roman" w:hAnsi="Times New Roman"/>
        </w:rPr>
        <w:t>2</w:t>
      </w:r>
      <w:r>
        <w:rPr>
          <w:rFonts w:ascii="Times New Roman" w:hAnsi="Times New Roman"/>
        </w:rPr>
        <w:t>份。一份送达申请人，一份市监部门存档。</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4</w:t>
      </w:r>
    </w:p>
    <w:p w:rsidR="00DC0185" w:rsidRDefault="00246CF7">
      <w:pPr>
        <w:widowControl/>
        <w:spacing w:line="660" w:lineRule="exact"/>
        <w:jc w:val="center"/>
        <w:rPr>
          <w:rFonts w:eastAsia="方正小标宋_GBK"/>
          <w:sz w:val="36"/>
        </w:rPr>
      </w:pPr>
      <w:r>
        <w:rPr>
          <w:rFonts w:eastAsia="方正小标宋_GBK" w:hint="eastAsia"/>
          <w:color w:val="000000"/>
          <w:sz w:val="44"/>
        </w:rPr>
        <w:t>市场监督管理</w:t>
      </w:r>
    </w:p>
    <w:p w:rsidR="00DC0185" w:rsidRDefault="00246CF7">
      <w:pPr>
        <w:adjustRightInd w:val="0"/>
        <w:snapToGrid w:val="0"/>
        <w:spacing w:line="660" w:lineRule="exact"/>
        <w:jc w:val="left"/>
        <w:rPr>
          <w:rFonts w:eastAsia="方正小标宋_GBK"/>
          <w:color w:val="000000"/>
          <w:sz w:val="44"/>
        </w:rPr>
      </w:pPr>
      <w:r>
        <w:rPr>
          <w:rFonts w:eastAsia="方正小标宋_GBK" w:hint="eastAsia"/>
          <w:color w:val="000000"/>
          <w:sz w:val="27"/>
        </w:rPr>
        <w:t xml:space="preserve">           </w:t>
      </w:r>
      <w:r>
        <w:rPr>
          <w:rFonts w:eastAsia="方正小标宋_GBK" w:hint="eastAsia"/>
          <w:color w:val="000000"/>
          <w:sz w:val="44"/>
        </w:rPr>
        <w:t xml:space="preserve">   </w:t>
      </w:r>
      <w:r>
        <w:rPr>
          <w:rFonts w:eastAsia="方正小标宋_GBK" w:hint="eastAsia"/>
          <w:color w:val="000000"/>
          <w:sz w:val="44"/>
        </w:rPr>
        <w:t>行政许可不予受理决定书</w:t>
      </w:r>
    </w:p>
    <w:p w:rsidR="00DC0185" w:rsidRDefault="00246CF7">
      <w:pPr>
        <w:adjustRightInd w:val="0"/>
        <w:snapToGrid w:val="0"/>
        <w:spacing w:line="400" w:lineRule="exact"/>
        <w:jc w:val="left"/>
        <w:rPr>
          <w:b/>
          <w:kern w:val="0"/>
          <w:sz w:val="28"/>
        </w:rPr>
      </w:pPr>
      <w:r>
        <w:rPr>
          <w:rFonts w:eastAsia="宋体"/>
          <w:kern w:val="0"/>
          <w:sz w:val="24"/>
        </w:rPr>
        <w:t xml:space="preserve">                         </w:t>
      </w:r>
      <w:r>
        <w:rPr>
          <w:rFonts w:hint="eastAsia"/>
          <w:kern w:val="0"/>
          <w:sz w:val="28"/>
        </w:rPr>
        <w:t>（</w:t>
      </w:r>
      <w:r>
        <w:rPr>
          <w:rFonts w:hint="eastAsia"/>
          <w:kern w:val="0"/>
          <w:sz w:val="28"/>
        </w:rPr>
        <w:t xml:space="preserve">   </w:t>
      </w:r>
      <w:r>
        <w:rPr>
          <w:rFonts w:hint="eastAsia"/>
          <w:kern w:val="0"/>
          <w:sz w:val="28"/>
        </w:rPr>
        <w:t>）市监许不受字〔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jc w:val="center"/>
        <w:rPr>
          <w:rFonts w:eastAsia="仿宋_GB2312"/>
        </w:rPr>
      </w:pPr>
      <w:r>
        <w:rPr>
          <w:rFonts w:eastAsia="仿宋_GB2312"/>
        </w:rPr>
        <w:pict>
          <v:line id="_x0000_s1184" style="position:absolute;left:0;text-align:left;flip:y;z-index:251715584;mso-width-relative:page;mso-height-relative:page" from="1.5pt,16.65pt" to="462.7pt,17.45pt" strokeweight="2pt"/>
        </w:pict>
      </w:r>
    </w:p>
    <w:p w:rsidR="00DC0185" w:rsidRDefault="00DC0185">
      <w:pPr>
        <w:adjustRightInd w:val="0"/>
        <w:snapToGrid w:val="0"/>
        <w:rPr>
          <w:rFonts w:eastAsia="仿宋_GB2312"/>
        </w:rPr>
      </w:pP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600" w:lineRule="exact"/>
        <w:ind w:firstLineChars="200" w:firstLine="640"/>
      </w:pPr>
      <w:r>
        <w:rPr>
          <w:rFonts w:hint="eastAsia"/>
        </w:rPr>
        <w:t>你单位申请的</w:t>
      </w:r>
      <w:r>
        <w:rPr>
          <w:rFonts w:hint="eastAsia"/>
          <w:u w:val="single"/>
        </w:rPr>
        <w:t xml:space="preserve">          </w:t>
      </w:r>
      <w:r>
        <w:rPr>
          <w:rFonts w:hint="eastAsia"/>
          <w:u w:val="single"/>
        </w:rPr>
        <w:t>许可事项</w:t>
      </w:r>
      <w:r>
        <w:rPr>
          <w:rFonts w:hint="eastAsia"/>
        </w:rPr>
        <w:t>，经审查，不需要取得行政许可，（或者不属于本机关职权范围、企业被撤销许可证不满三年）。根据《中华人民共和国行政许可法》第三十二条第一款第</w:t>
      </w:r>
      <w:r>
        <w:rPr>
          <w:rFonts w:hint="eastAsia"/>
        </w:rPr>
        <w:t xml:space="preserve">  </w:t>
      </w:r>
      <w:r>
        <w:rPr>
          <w:rFonts w:hint="eastAsia"/>
        </w:rPr>
        <w:t>项（或《中华人民共和国特种设备安全监察条例》第五十二条）规定，决定不予以受理。</w:t>
      </w:r>
    </w:p>
    <w:p w:rsidR="00DC0185" w:rsidRDefault="00246CF7">
      <w:pPr>
        <w:spacing w:line="600" w:lineRule="exact"/>
        <w:ind w:left="2" w:firstLineChars="200" w:firstLine="640"/>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spacing w:line="600" w:lineRule="exact"/>
        <w:ind w:firstLineChars="1546" w:firstLine="4947"/>
      </w:pPr>
    </w:p>
    <w:p w:rsidR="00DC0185" w:rsidRDefault="00246CF7">
      <w:pPr>
        <w:spacing w:line="600" w:lineRule="exact"/>
        <w:ind w:firstLineChars="1700" w:firstLine="5440"/>
      </w:pPr>
      <w:r>
        <w:rPr>
          <w:rFonts w:hint="eastAsia"/>
        </w:rPr>
        <w:t>（行政许可专用章）</w:t>
      </w:r>
    </w:p>
    <w:p w:rsidR="00DC0185" w:rsidRDefault="00246CF7">
      <w:pPr>
        <w:spacing w:line="600" w:lineRule="exact"/>
        <w:ind w:firstLineChars="1791" w:firstLine="5731"/>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246CF7">
      <w:pPr>
        <w:spacing w:line="600" w:lineRule="exact"/>
      </w:pPr>
      <w:r>
        <w:rPr>
          <w:sz w:val="21"/>
        </w:rPr>
        <w:pict>
          <v:line id="_x0000_s1185" style="position:absolute;left:0;text-align:left;flip:y;z-index:251717632;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spacing w:val="1"/>
          <w:w w:val="96"/>
          <w:kern w:val="0"/>
          <w:sz w:val="28"/>
        </w:rPr>
        <w:t>。</w:t>
      </w:r>
    </w:p>
    <w:p w:rsidR="00DC0185" w:rsidRDefault="00246CF7">
      <w:pPr>
        <w:widowControl/>
        <w:jc w:val="left"/>
        <w:rPr>
          <w:rFonts w:eastAsia="方正黑体_GBK" w:cs="方正黑体_GBK"/>
          <w:kern w:val="0"/>
        </w:rPr>
      </w:pPr>
      <w:r>
        <w:rPr>
          <w:rFonts w:eastAsia="方正黑体_GBK" w:cs="方正黑体_GBK" w:hint="eastAsia"/>
          <w:kern w:val="0"/>
        </w:rPr>
        <w:lastRenderedPageBreak/>
        <w:t>附件</w:t>
      </w:r>
      <w:r>
        <w:rPr>
          <w:rFonts w:eastAsia="方正黑体_GBK" w:cs="方正黑体_GBK" w:hint="eastAsia"/>
          <w:kern w:val="0"/>
        </w:rPr>
        <w:t>5</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w:t>
      </w:r>
      <w:r>
        <w:rPr>
          <w:rFonts w:hint="eastAsia"/>
          <w:kern w:val="0"/>
          <w:sz w:val="28"/>
        </w:rPr>
        <w:t xml:space="preserve">   </w:t>
      </w:r>
      <w:r>
        <w:rPr>
          <w:rFonts w:hint="eastAsia"/>
          <w:kern w:val="0"/>
          <w:sz w:val="28"/>
        </w:rPr>
        <w:t>）市监许补字〔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186" style="position:absolute;left:0;text-align:left;flip:y;z-index:251716608;mso-width-relative:page;mso-height-relative:page" from="1.6pt,12.35pt" to="462.8pt,13.15pt" strokeweight="2pt"/>
        </w:pict>
      </w: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w:t>
      </w:r>
      <w:r>
        <w:rPr>
          <w:rFonts w:hint="eastAsia"/>
          <w:u w:val="single"/>
        </w:rPr>
        <w:t xml:space="preserve">        </w:t>
      </w:r>
      <w:r>
        <w:rPr>
          <w:rFonts w:hint="eastAsia"/>
          <w:u w:val="single"/>
        </w:rPr>
        <w:t>许可事项</w:t>
      </w:r>
      <w:r>
        <w:rPr>
          <w:rFonts w:hint="eastAsia"/>
        </w:rPr>
        <w:t>申请材料收悉。依照《中华人民共和国行政许可法》第三十二条第一款第四项和《特种设备使用管理规则》（</w:t>
      </w:r>
      <w:r>
        <w:rPr>
          <w:rFonts w:hint="eastAsia"/>
        </w:rPr>
        <w:t>TSG 08-2017</w:t>
      </w:r>
      <w:r>
        <w:rPr>
          <w:rFonts w:hint="eastAsia"/>
        </w:rPr>
        <w:t>）第</w:t>
      </w:r>
      <w:r>
        <w:rPr>
          <w:rFonts w:hint="eastAsia"/>
        </w:rPr>
        <w:t xml:space="preserve">   </w:t>
      </w:r>
      <w:r>
        <w:rPr>
          <w:rFonts w:hint="eastAsia"/>
        </w:rPr>
        <w:t>条</w:t>
      </w:r>
      <w:r>
        <w:rPr>
          <w:rFonts w:hint="eastAsia"/>
        </w:rPr>
        <w:t xml:space="preserve">    </w:t>
      </w:r>
      <w:r>
        <w:rPr>
          <w:rFonts w:hint="eastAsia"/>
        </w:rPr>
        <w:t>规定，经审查，需补正以下材料：</w:t>
      </w:r>
    </w:p>
    <w:p w:rsidR="00DC0185" w:rsidRDefault="00246CF7">
      <w:pPr>
        <w:numPr>
          <w:ilvl w:val="0"/>
          <w:numId w:val="3"/>
        </w:numPr>
        <w:spacing w:line="480" w:lineRule="exact"/>
      </w:pPr>
      <w:r>
        <w:rPr>
          <w:rFonts w:hint="eastAsia"/>
          <w:u w:val="single"/>
        </w:rPr>
        <w:t xml:space="preserve">                                     </w:t>
      </w:r>
    </w:p>
    <w:p w:rsidR="00DC0185" w:rsidRDefault="00246CF7">
      <w:pPr>
        <w:numPr>
          <w:ilvl w:val="0"/>
          <w:numId w:val="3"/>
        </w:numPr>
        <w:spacing w:line="480" w:lineRule="exact"/>
      </w:pPr>
      <w:r>
        <w:rPr>
          <w:rFonts w:hint="eastAsia"/>
          <w:u w:val="single"/>
        </w:rPr>
        <w:t xml:space="preserve">                                     </w:t>
      </w:r>
    </w:p>
    <w:p w:rsidR="00DC0185" w:rsidRDefault="00246CF7">
      <w:pPr>
        <w:numPr>
          <w:ilvl w:val="0"/>
          <w:numId w:val="3"/>
        </w:numPr>
        <w:spacing w:line="480" w:lineRule="exact"/>
      </w:pPr>
      <w:r>
        <w:rPr>
          <w:rFonts w:hint="eastAsia"/>
          <w:u w:val="single"/>
        </w:rPr>
        <w:t xml:space="preserve">                                     </w:t>
      </w:r>
      <w:r>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800" w:firstLine="576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pPr>
      <w:r>
        <w:rPr>
          <w:sz w:val="21"/>
        </w:rPr>
        <w:pict>
          <v:line id="_x0000_s1187" style="position:absolute;left:0;text-align:left;flip:y;z-index:251714560;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spacing w:val="1"/>
          <w:w w:val="96"/>
          <w:kern w:val="0"/>
          <w:sz w:val="28"/>
        </w:rPr>
        <w:t>。</w:t>
      </w:r>
    </w:p>
    <w:p w:rsidR="00DC0185" w:rsidRDefault="00246CF7">
      <w:pPr>
        <w:spacing w:line="560" w:lineRule="exact"/>
        <w:rPr>
          <w:rFonts w:eastAsia="方正黑体_GBK" w:cs="方正黑体_GBK"/>
          <w:kern w:val="0"/>
        </w:rPr>
      </w:pPr>
      <w:r>
        <w:rPr>
          <w:rFonts w:hint="eastAsia"/>
          <w:kern w:val="0"/>
        </w:rPr>
        <w:br w:type="page"/>
      </w:r>
      <w:r>
        <w:rPr>
          <w:rFonts w:eastAsia="方正黑体_GBK" w:cs="方正黑体_GBK" w:hint="eastAsia"/>
          <w:kern w:val="0"/>
        </w:rPr>
        <w:lastRenderedPageBreak/>
        <w:t>附件</w:t>
      </w:r>
      <w:r>
        <w:rPr>
          <w:rFonts w:eastAsia="方正黑体_GBK" w:cs="方正黑体_GBK" w:hint="eastAsia"/>
          <w:kern w:val="0"/>
        </w:rPr>
        <w:t>6</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小标宋_GBK" w:hAnsi="Times New Roman" w:hint="eastAsia"/>
          <w:kern w:val="0"/>
          <w:sz w:val="44"/>
        </w:rPr>
        <w:t>特种设备行政许可审批表</w:t>
      </w:r>
    </w:p>
    <w:tbl>
      <w:tblPr>
        <w:tblW w:w="9439" w:type="dxa"/>
        <w:tblInd w:w="-459" w:type="dxa"/>
        <w:tblLayout w:type="fixed"/>
        <w:tblLook w:val="04A0" w:firstRow="1" w:lastRow="0" w:firstColumn="1" w:lastColumn="0" w:noHBand="0" w:noVBand="1"/>
      </w:tblPr>
      <w:tblGrid>
        <w:gridCol w:w="2059"/>
        <w:gridCol w:w="527"/>
        <w:gridCol w:w="907"/>
        <w:gridCol w:w="1938"/>
        <w:gridCol w:w="523"/>
        <w:gridCol w:w="1416"/>
        <w:gridCol w:w="775"/>
        <w:gridCol w:w="1294"/>
      </w:tblGrid>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申请单位名称</w:t>
            </w:r>
          </w:p>
        </w:tc>
        <w:tc>
          <w:tcPr>
            <w:tcW w:w="6853" w:type="dxa"/>
            <w:gridSpan w:val="6"/>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599"/>
        </w:trPr>
        <w:tc>
          <w:tcPr>
            <w:tcW w:w="9439"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住所：</w:t>
            </w:r>
          </w:p>
        </w:tc>
      </w:tr>
      <w:tr w:rsidR="00DC0185">
        <w:trPr>
          <w:trHeight w:val="599"/>
        </w:trPr>
        <w:tc>
          <w:tcPr>
            <w:tcW w:w="9439"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kern w:val="0"/>
                <w:sz w:val="24"/>
              </w:rPr>
              <w:t>充装地址</w:t>
            </w:r>
            <w:r>
              <w:rPr>
                <w:rFonts w:eastAsia="宋体"/>
                <w:color w:val="333333"/>
                <w:kern w:val="0"/>
                <w:sz w:val="24"/>
              </w:rPr>
              <w:t>：</w:t>
            </w:r>
          </w:p>
        </w:tc>
      </w:tr>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设备种类</w:t>
            </w:r>
          </w:p>
        </w:tc>
        <w:tc>
          <w:tcPr>
            <w:tcW w:w="284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1939"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许可事项</w:t>
            </w:r>
          </w:p>
        </w:tc>
        <w:tc>
          <w:tcPr>
            <w:tcW w:w="2069" w:type="dxa"/>
            <w:gridSpan w:val="2"/>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599"/>
        </w:trPr>
        <w:tc>
          <w:tcPr>
            <w:tcW w:w="34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充装介质品种</w:t>
            </w:r>
          </w:p>
        </w:tc>
        <w:tc>
          <w:tcPr>
            <w:tcW w:w="246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充装介质类别</w:t>
            </w:r>
          </w:p>
        </w:tc>
        <w:tc>
          <w:tcPr>
            <w:tcW w:w="219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充装介质名称</w:t>
            </w:r>
          </w:p>
        </w:tc>
        <w:tc>
          <w:tcPr>
            <w:tcW w:w="129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备注</w:t>
            </w:r>
          </w:p>
        </w:tc>
      </w:tr>
      <w:tr w:rsidR="00DC0185">
        <w:trPr>
          <w:trHeight w:val="599"/>
        </w:trPr>
        <w:tc>
          <w:tcPr>
            <w:tcW w:w="34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c>
          <w:tcPr>
            <w:tcW w:w="246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c>
          <w:tcPr>
            <w:tcW w:w="219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c>
          <w:tcPr>
            <w:tcW w:w="129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r>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原许可证编号</w:t>
            </w:r>
          </w:p>
        </w:tc>
        <w:tc>
          <w:tcPr>
            <w:tcW w:w="284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1939"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原许可有效期</w:t>
            </w:r>
          </w:p>
        </w:tc>
        <w:tc>
          <w:tcPr>
            <w:tcW w:w="2069" w:type="dxa"/>
            <w:gridSpan w:val="2"/>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鉴定评审机构</w:t>
            </w:r>
          </w:p>
        </w:tc>
        <w:tc>
          <w:tcPr>
            <w:tcW w:w="284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1939"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型式试验机构</w:t>
            </w:r>
          </w:p>
        </w:tc>
        <w:tc>
          <w:tcPr>
            <w:tcW w:w="2069" w:type="dxa"/>
            <w:gridSpan w:val="2"/>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000000"/>
                <w:kern w:val="0"/>
                <w:sz w:val="24"/>
              </w:rPr>
            </w:pPr>
            <w:r>
              <w:rPr>
                <w:rFonts w:eastAsia="宋体"/>
                <w:color w:val="000000"/>
                <w:kern w:val="0"/>
                <w:sz w:val="24"/>
              </w:rPr>
              <w:pict>
                <v:shape id="_x0000_s1188" type="#_x0000_t75" style="position:absolute;left:0;text-align:left;margin-left:0;margin-top:0;width:54.75pt;height:15pt;z-index:251722752;visibility:hidden;mso-position-horizontal-relative:text;mso-position-vertical-relative:text;mso-width-relative:page;mso-height-relative:page" o:insetmode="auto">
                  <v:imagedata r:id="rId72" o:title=""/>
                  <o:lock v:ext="edit" aspectratio="f"/>
                </v:shape>
              </w:pict>
            </w:r>
          </w:p>
        </w:tc>
      </w:tr>
      <w:tr w:rsidR="00DC0185">
        <w:trPr>
          <w:trHeight w:hRule="exact" w:val="601"/>
        </w:trPr>
        <w:tc>
          <w:tcPr>
            <w:tcW w:w="205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办件机构意见</w:t>
            </w:r>
          </w:p>
        </w:tc>
        <w:tc>
          <w:tcPr>
            <w:tcW w:w="7380" w:type="dxa"/>
            <w:gridSpan w:val="7"/>
            <w:vMerge w:val="restart"/>
            <w:tcBorders>
              <w:top w:val="nil"/>
              <w:left w:val="nil"/>
              <w:bottom w:val="single" w:sz="4" w:space="0" w:color="000000"/>
              <w:right w:val="single" w:sz="4" w:space="0" w:color="000000"/>
              <w:tl2br w:val="nil"/>
              <w:tr2bl w:val="nil"/>
            </w:tcBorders>
            <w:vAlign w:val="center"/>
          </w:tcPr>
          <w:p w:rsidR="00DC0185" w:rsidRDefault="00DC0185">
            <w:pPr>
              <w:widowControl/>
              <w:ind w:firstLineChars="1900" w:firstLine="4560"/>
              <w:jc w:val="left"/>
              <w:rPr>
                <w:rFonts w:eastAsia="宋体"/>
                <w:color w:val="000000"/>
                <w:kern w:val="0"/>
                <w:sz w:val="24"/>
              </w:rPr>
            </w:pPr>
          </w:p>
          <w:p w:rsidR="00DC0185" w:rsidRDefault="00DC0185">
            <w:pPr>
              <w:widowControl/>
              <w:ind w:firstLineChars="1900" w:firstLine="4560"/>
              <w:jc w:val="left"/>
              <w:rPr>
                <w:rFonts w:eastAsia="宋体"/>
                <w:color w:val="000000"/>
                <w:kern w:val="0"/>
                <w:sz w:val="24"/>
              </w:rPr>
            </w:pPr>
          </w:p>
          <w:p w:rsidR="00DC0185" w:rsidRDefault="00246CF7">
            <w:pPr>
              <w:widowControl/>
              <w:ind w:firstLineChars="1800" w:firstLine="4320"/>
              <w:jc w:val="left"/>
              <w:rPr>
                <w:rFonts w:eastAsia="宋体"/>
                <w:color w:val="000000"/>
                <w:kern w:val="0"/>
                <w:sz w:val="24"/>
              </w:rPr>
            </w:pPr>
            <w:r>
              <w:rPr>
                <w:rFonts w:eastAsia="宋体"/>
                <w:color w:val="000000"/>
                <w:kern w:val="0"/>
                <w:sz w:val="24"/>
              </w:rPr>
              <w:t>经办人：</w:t>
            </w:r>
            <w:r>
              <w:rPr>
                <w:rFonts w:eastAsia="宋体"/>
                <w:color w:val="000000"/>
                <w:kern w:val="0"/>
                <w:sz w:val="24"/>
              </w:rPr>
              <w:t xml:space="preserve">   </w:t>
            </w:r>
            <w:r>
              <w:rPr>
                <w:rFonts w:eastAsia="宋体"/>
                <w:color w:val="000000"/>
                <w:kern w:val="0"/>
                <w:sz w:val="24"/>
              </w:rPr>
              <w:t>日期：</w:t>
            </w:r>
          </w:p>
        </w:tc>
      </w:tr>
      <w:tr w:rsidR="00DC0185">
        <w:trPr>
          <w:trHeight w:val="311"/>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1062"/>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tcBorders>
              <w:top w:val="nil"/>
              <w:left w:val="nil"/>
              <w:bottom w:val="single" w:sz="4" w:space="0" w:color="000000"/>
              <w:right w:val="single" w:sz="4" w:space="0" w:color="000000"/>
              <w:tl2br w:val="nil"/>
              <w:tr2bl w:val="nil"/>
            </w:tcBorders>
            <w:vAlign w:val="center"/>
          </w:tcPr>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246CF7">
            <w:pPr>
              <w:widowControl/>
              <w:ind w:firstLineChars="1600" w:firstLine="3840"/>
              <w:jc w:val="left"/>
              <w:rPr>
                <w:rFonts w:eastAsia="宋体"/>
                <w:color w:val="333333"/>
                <w:kern w:val="0"/>
                <w:sz w:val="24"/>
              </w:rPr>
            </w:pPr>
            <w:r>
              <w:rPr>
                <w:rFonts w:eastAsia="宋体"/>
                <w:color w:val="333333"/>
                <w:kern w:val="0"/>
                <w:sz w:val="24"/>
              </w:rPr>
              <w:t>分管负责人：</w:t>
            </w:r>
            <w:r>
              <w:rPr>
                <w:rFonts w:eastAsia="宋体"/>
                <w:color w:val="333333"/>
                <w:kern w:val="0"/>
                <w:sz w:val="24"/>
              </w:rPr>
              <w:t xml:space="preserve">   </w:t>
            </w:r>
            <w:r>
              <w:rPr>
                <w:rFonts w:eastAsia="宋体"/>
                <w:color w:val="333333"/>
                <w:kern w:val="0"/>
                <w:sz w:val="24"/>
              </w:rPr>
              <w:t>日期：</w:t>
            </w: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189" type="#_x0000_t75" style="position:absolute;margin-left:0;margin-top:60pt;width:54.75pt;height:15pt;z-index:251723776;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333333"/>
                <w:kern w:val="0"/>
                <w:sz w:val="24"/>
              </w:rPr>
            </w:pPr>
          </w:p>
          <w:p w:rsidR="00DC0185" w:rsidRDefault="00DC0185">
            <w:pPr>
              <w:widowControl/>
              <w:jc w:val="left"/>
              <w:rPr>
                <w:rFonts w:eastAsia="宋体"/>
                <w:color w:val="333333"/>
                <w:kern w:val="0"/>
                <w:sz w:val="24"/>
              </w:rPr>
            </w:pPr>
          </w:p>
          <w:p w:rsidR="00DC0185" w:rsidRDefault="00246CF7">
            <w:pPr>
              <w:widowControl/>
              <w:ind w:firstLineChars="1650" w:firstLine="3960"/>
              <w:jc w:val="left"/>
              <w:rPr>
                <w:rFonts w:eastAsia="宋体"/>
                <w:color w:val="000000"/>
                <w:kern w:val="0"/>
                <w:sz w:val="24"/>
              </w:rPr>
            </w:pPr>
            <w:r>
              <w:rPr>
                <w:rFonts w:eastAsia="宋体"/>
                <w:color w:val="333333"/>
                <w:kern w:val="0"/>
                <w:sz w:val="24"/>
              </w:rPr>
              <w:t>审核人：</w:t>
            </w:r>
            <w:r>
              <w:rPr>
                <w:rFonts w:eastAsia="宋体"/>
                <w:color w:val="333333"/>
                <w:kern w:val="0"/>
                <w:sz w:val="24"/>
              </w:rPr>
              <w:t>   </w:t>
            </w:r>
            <w:r>
              <w:rPr>
                <w:rFonts w:eastAsia="宋体"/>
                <w:color w:val="333333"/>
                <w:kern w:val="0"/>
                <w:sz w:val="24"/>
              </w:rPr>
              <w:t>日期：</w:t>
            </w: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599"/>
        </w:trPr>
        <w:tc>
          <w:tcPr>
            <w:tcW w:w="205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局领导审批意见</w:t>
            </w:r>
          </w:p>
        </w:tc>
        <w:tc>
          <w:tcPr>
            <w:tcW w:w="7380" w:type="dxa"/>
            <w:gridSpan w:val="7"/>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190" type="#_x0000_t75" style="position:absolute;margin-left:0;margin-top:0;width:54.75pt;height:15pt;z-index:251724800;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000000"/>
                <w:kern w:val="0"/>
                <w:sz w:val="24"/>
              </w:rPr>
            </w:pPr>
          </w:p>
          <w:p w:rsidR="00DC0185" w:rsidRDefault="00246CF7">
            <w:pPr>
              <w:ind w:firstLineChars="1700" w:firstLine="4080"/>
              <w:rPr>
                <w:rFonts w:eastAsia="宋体"/>
                <w:sz w:val="24"/>
              </w:rPr>
            </w:pPr>
            <w:r>
              <w:rPr>
                <w:rFonts w:eastAsia="宋体"/>
                <w:color w:val="333333"/>
                <w:kern w:val="0"/>
                <w:sz w:val="24"/>
              </w:rPr>
              <w:t>审批人：</w:t>
            </w:r>
            <w:r>
              <w:rPr>
                <w:rFonts w:eastAsia="宋体"/>
                <w:color w:val="333333"/>
                <w:kern w:val="0"/>
                <w:sz w:val="24"/>
              </w:rPr>
              <w:t>   </w:t>
            </w:r>
            <w:r>
              <w:rPr>
                <w:rFonts w:eastAsia="宋体"/>
                <w:color w:val="333333"/>
                <w:kern w:val="0"/>
                <w:sz w:val="24"/>
              </w:rPr>
              <w:t>日期：</w:t>
            </w: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bl>
    <w:p w:rsidR="00DC0185" w:rsidRDefault="00246CF7">
      <w:pPr>
        <w:pStyle w:val="12"/>
        <w:widowControl/>
        <w:tabs>
          <w:tab w:val="left" w:pos="1926"/>
        </w:tabs>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7</w:t>
      </w:r>
    </w:p>
    <w:p w:rsidR="00DC0185" w:rsidRDefault="00246CF7">
      <w:pPr>
        <w:widowControl/>
        <w:spacing w:line="660" w:lineRule="exact"/>
        <w:jc w:val="center"/>
        <w:rPr>
          <w:rFonts w:eastAsia="方正小标宋_GBK"/>
          <w:sz w:val="44"/>
        </w:rPr>
      </w:pPr>
      <w:r>
        <w:rPr>
          <w:rFonts w:eastAsia="方正小标宋_GBK" w:hint="eastAsia"/>
          <w:kern w:val="0"/>
          <w:sz w:val="44"/>
        </w:rPr>
        <w:t>市场监督管理</w:t>
      </w:r>
    </w:p>
    <w:p w:rsidR="00DC0185" w:rsidRDefault="00246CF7">
      <w:pPr>
        <w:pStyle w:val="a4"/>
        <w:spacing w:line="660" w:lineRule="exact"/>
        <w:rPr>
          <w:rFonts w:ascii="Times New Roman" w:eastAsia="方正小标宋_GBK" w:hAnsi="Times New Roman" w:hint="default"/>
          <w:spacing w:val="2"/>
          <w:sz w:val="44"/>
        </w:rPr>
      </w:pPr>
      <w:r>
        <w:rPr>
          <w:rFonts w:ascii="Times New Roman" w:eastAsia="方正小标宋_GBK" w:hAnsi="Times New Roman"/>
          <w:spacing w:val="2"/>
          <w:sz w:val="44"/>
        </w:rPr>
        <w:t>行政许可准予（不予）许可决定书</w:t>
      </w:r>
    </w:p>
    <w:p w:rsidR="00DC0185" w:rsidRDefault="00246CF7">
      <w:pPr>
        <w:pStyle w:val="a4"/>
        <w:spacing w:line="600" w:lineRule="exact"/>
        <w:rPr>
          <w:rFonts w:ascii="Times New Roman" w:hAnsi="Times New Roman" w:hint="default"/>
          <w:b/>
          <w:spacing w:val="2"/>
          <w:sz w:val="44"/>
        </w:rPr>
      </w:pP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）市监许准字〔</w:t>
      </w:r>
      <w:r>
        <w:rPr>
          <w:rFonts w:ascii="Times New Roman" w:hAnsi="Times New Roman"/>
          <w:kern w:val="0"/>
          <w:sz w:val="28"/>
        </w:rPr>
        <w:t xml:space="preserve">  </w:t>
      </w: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号</w:t>
      </w:r>
    </w:p>
    <w:p w:rsidR="00DC0185" w:rsidRDefault="00246CF7">
      <w:pPr>
        <w:adjustRightInd w:val="0"/>
        <w:snapToGrid w:val="0"/>
        <w:rPr>
          <w:rFonts w:eastAsia="仿宋_GB2312"/>
        </w:rPr>
      </w:pPr>
      <w:r>
        <w:rPr>
          <w:b/>
          <w:spacing w:val="2"/>
          <w:sz w:val="44"/>
        </w:rPr>
        <w:pict>
          <v:line id="_x0000_s1191" style="position:absolute;left:0;text-align:left;flip:y;z-index:251718656;mso-width-relative:page;mso-height-relative:page" from="4.15pt,3.1pt" to="465.35pt,3.9pt" strokeweight="2pt"/>
        </w:pict>
      </w:r>
    </w:p>
    <w:p w:rsidR="00DC0185" w:rsidRDefault="00246CF7">
      <w:pPr>
        <w:adjustRightInd w:val="0"/>
        <w:snapToGrid w:val="0"/>
        <w:rPr>
          <w:rFonts w:eastAsia="仿宋_GB2312"/>
        </w:rPr>
      </w:pPr>
      <w:r>
        <w:rPr>
          <w:rFonts w:eastAsia="仿宋_GB2312" w:hint="eastAsia"/>
          <w:u w:val="single"/>
        </w:rPr>
        <w:t xml:space="preserve">  </w:t>
      </w:r>
      <w:r>
        <w:rPr>
          <w:rFonts w:eastAsia="仿宋_GB2312" w:hint="eastAsia"/>
          <w:u w:val="single"/>
        </w:rPr>
        <w:t>申请单位名称</w:t>
      </w:r>
      <w:r>
        <w:rPr>
          <w:rFonts w:eastAsia="仿宋_GB2312" w:hint="eastAsia"/>
          <w:u w:val="single"/>
        </w:rPr>
        <w:t xml:space="preserve">  </w:t>
      </w:r>
      <w:r>
        <w:rPr>
          <w:rFonts w:eastAsia="仿宋_GB2312" w:hint="eastAsia"/>
        </w:rPr>
        <w:t>：</w:t>
      </w:r>
    </w:p>
    <w:p w:rsidR="00DC0185" w:rsidRDefault="00DC0185">
      <w:pPr>
        <w:spacing w:line="520" w:lineRule="exact"/>
        <w:ind w:firstLineChars="200" w:firstLine="640"/>
        <w:rPr>
          <w:color w:val="000000"/>
        </w:rPr>
      </w:pPr>
    </w:p>
    <w:p w:rsidR="00DC0185" w:rsidRDefault="00246CF7">
      <w:pPr>
        <w:spacing w:line="520" w:lineRule="exact"/>
        <w:ind w:firstLineChars="200" w:firstLine="640"/>
      </w:pPr>
      <w:r>
        <w:rPr>
          <w:rFonts w:hint="eastAsia"/>
          <w:color w:val="000000"/>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日向本局提交的</w:t>
      </w:r>
      <w:r>
        <w:rPr>
          <w:rFonts w:hint="eastAsia"/>
          <w:spacing w:val="20"/>
          <w:u w:val="single"/>
        </w:rPr>
        <w:t xml:space="preserve"> </w:t>
      </w:r>
      <w:r>
        <w:rPr>
          <w:rFonts w:hint="eastAsia"/>
          <w:kern w:val="0"/>
          <w:u w:val="single"/>
        </w:rPr>
        <w:t xml:space="preserve">      </w:t>
      </w:r>
      <w:r>
        <w:rPr>
          <w:rFonts w:hint="eastAsia"/>
          <w:color w:val="000000"/>
        </w:rPr>
        <w:t>行政许可申请，</w:t>
      </w:r>
      <w:r>
        <w:rPr>
          <w:rFonts w:hint="eastAsia"/>
        </w:rPr>
        <w:t>本局于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日受理。经审查，该申请</w:t>
      </w:r>
      <w:r>
        <w:rPr>
          <w:rFonts w:hint="eastAsia"/>
          <w:u w:val="single"/>
        </w:rPr>
        <w:t xml:space="preserve">   </w:t>
      </w:r>
      <w:r>
        <w:rPr>
          <w:rFonts w:hint="eastAsia"/>
          <w:u w:val="single"/>
        </w:rPr>
        <w:t>符合</w:t>
      </w:r>
      <w:r>
        <w:rPr>
          <w:rFonts w:hint="eastAsia"/>
          <w:u w:val="single"/>
        </w:rPr>
        <w:t>/</w:t>
      </w:r>
      <w:r>
        <w:rPr>
          <w:rFonts w:hint="eastAsia"/>
          <w:u w:val="single"/>
        </w:rPr>
        <w:t>不符合</w:t>
      </w:r>
      <w:r>
        <w:rPr>
          <w:rFonts w:hint="eastAsia"/>
          <w:u w:val="single"/>
        </w:rPr>
        <w:t xml:space="preserve">   </w:t>
      </w:r>
      <w:r>
        <w:rPr>
          <w:rFonts w:hint="eastAsia"/>
        </w:rPr>
        <w:t>法定条件、标准，依照《中华人民共和国行政许可法》第三十八条第一款和《中华人民共和国特种设备安全法》第</w:t>
      </w:r>
      <w:r>
        <w:rPr>
          <w:rFonts w:hint="eastAsia"/>
        </w:rPr>
        <w:t>33</w:t>
      </w:r>
      <w:r>
        <w:rPr>
          <w:rFonts w:hint="eastAsia"/>
        </w:rPr>
        <w:t>条（或</w:t>
      </w:r>
      <w:r>
        <w:rPr>
          <w:rFonts w:hint="eastAsia"/>
        </w:rPr>
        <w:t>32</w:t>
      </w:r>
      <w:r>
        <w:rPr>
          <w:rFonts w:hint="eastAsia"/>
        </w:rPr>
        <w:t>条）规定，现决定准予（不予）行政许可。</w:t>
      </w:r>
    </w:p>
    <w:p w:rsidR="00DC0185" w:rsidRDefault="00246CF7">
      <w:pPr>
        <w:spacing w:line="520" w:lineRule="exact"/>
        <w:ind w:firstLineChars="200" w:firstLine="640"/>
      </w:pPr>
      <w:r>
        <w:rPr>
          <w:rFonts w:hint="eastAsia"/>
        </w:rPr>
        <w:t>（不予许可：如不服从本决定，你单位可以按照《中华人民共和国行政复议法》第九条的规定提起行政复议，或按照《中华人民共和国行政诉讼法》第三十八条、第三十九条的规定提起行政诉讼。）</w:t>
      </w:r>
    </w:p>
    <w:p w:rsidR="00DC0185" w:rsidRDefault="00DC0185">
      <w:pPr>
        <w:adjustRightInd w:val="0"/>
        <w:snapToGrid w:val="0"/>
        <w:ind w:left="5120" w:hangingChars="1600" w:hanging="5120"/>
      </w:pPr>
    </w:p>
    <w:p w:rsidR="00DC0185" w:rsidRDefault="00246CF7">
      <w:pPr>
        <w:adjustRightInd w:val="0"/>
        <w:snapToGrid w:val="0"/>
        <w:ind w:firstLineChars="1700" w:firstLine="5440"/>
      </w:pPr>
      <w:r>
        <w:rPr>
          <w:rFonts w:hint="eastAsia"/>
        </w:rPr>
        <w:t>（行政许可专用章）</w:t>
      </w:r>
    </w:p>
    <w:p w:rsidR="00DC0185" w:rsidRDefault="00246CF7">
      <w:pPr>
        <w:pStyle w:val="12"/>
        <w:widowControl/>
        <w:adjustRightInd w:val="0"/>
        <w:snapToGrid w:val="0"/>
        <w:spacing w:line="500" w:lineRule="exact"/>
        <w:ind w:firstLineChars="1850" w:firstLine="5920"/>
        <w:jc w:val="left"/>
        <w:rPr>
          <w:rFonts w:ascii="Times New Roman" w:eastAsia="方正仿宋_GBK" w:hAnsi="Times New Roman"/>
          <w:sz w:val="32"/>
        </w:rPr>
      </w:pPr>
      <w:r>
        <w:rPr>
          <w:rFonts w:ascii="Times New Roman" w:eastAsia="方正仿宋_GBK" w:hAnsi="Times New Roman" w:hint="eastAsia"/>
          <w:sz w:val="32"/>
        </w:rPr>
        <w:t>年</w:t>
      </w:r>
      <w:r>
        <w:rPr>
          <w:rFonts w:ascii="Times New Roman" w:eastAsia="方正仿宋_GBK" w:hAnsi="Times New Roman" w:hint="eastAsia"/>
          <w:sz w:val="32"/>
        </w:rPr>
        <w:t xml:space="preserve">     </w:t>
      </w:r>
      <w:r>
        <w:rPr>
          <w:rFonts w:ascii="Times New Roman" w:eastAsia="方正仿宋_GBK" w:hAnsi="Times New Roman" w:hint="eastAsia"/>
          <w:sz w:val="32"/>
        </w:rPr>
        <w:t>月</w:t>
      </w:r>
      <w:r>
        <w:rPr>
          <w:rFonts w:ascii="Times New Roman" w:eastAsia="方正仿宋_GBK" w:hAnsi="Times New Roman" w:hint="eastAsia"/>
          <w:sz w:val="32"/>
        </w:rPr>
        <w:t xml:space="preserve">    </w:t>
      </w:r>
      <w:r>
        <w:rPr>
          <w:rFonts w:ascii="Times New Roman" w:eastAsia="方正仿宋_GBK" w:hAnsi="Times New Roman" w:hint="eastAsia"/>
          <w:sz w:val="32"/>
        </w:rPr>
        <w:t>日</w:t>
      </w:r>
    </w:p>
    <w:p w:rsidR="00DC0185" w:rsidRDefault="00246CF7">
      <w:pPr>
        <w:spacing w:line="600" w:lineRule="exact"/>
      </w:pPr>
      <w:r>
        <w:rPr>
          <w:sz w:val="21"/>
        </w:rPr>
        <w:pict>
          <v:line id="_x0000_s1192" style="position:absolute;left:0;text-align:left;flip:y;z-index:251719680;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spacing w:val="1"/>
          <w:w w:val="96"/>
          <w:kern w:val="0"/>
          <w:sz w:val="28"/>
        </w:rPr>
        <w:t>。</w:t>
      </w:r>
    </w:p>
    <w:p w:rsidR="00DC0185" w:rsidRDefault="00246CF7">
      <w:pPr>
        <w:pStyle w:val="12"/>
        <w:widowControl/>
        <w:tabs>
          <w:tab w:val="left" w:pos="1926"/>
        </w:tabs>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8</w:t>
      </w:r>
    </w:p>
    <w:p w:rsidR="00DC0185" w:rsidRDefault="00246CF7">
      <w:pPr>
        <w:spacing w:line="660" w:lineRule="exact"/>
        <w:jc w:val="center"/>
        <w:rPr>
          <w:rFonts w:eastAsia="方正小标宋_GBK"/>
          <w:sz w:val="44"/>
        </w:rPr>
      </w:pPr>
      <w:r>
        <w:rPr>
          <w:rFonts w:eastAsia="方正小标宋_GBK" w:hint="eastAsia"/>
          <w:sz w:val="44"/>
        </w:rPr>
        <w:t>市场监督管理</w:t>
      </w:r>
    </w:p>
    <w:p w:rsidR="00DC0185" w:rsidRDefault="00246CF7">
      <w:pPr>
        <w:spacing w:line="660" w:lineRule="exact"/>
        <w:jc w:val="center"/>
        <w:rPr>
          <w:rFonts w:eastAsia="方正小标宋_GBK"/>
          <w:sz w:val="44"/>
        </w:rPr>
      </w:pPr>
      <w:r>
        <w:rPr>
          <w:rFonts w:eastAsia="方正小标宋_GBK" w:hint="eastAsia"/>
          <w:sz w:val="44"/>
        </w:rPr>
        <w:t>行政许可送达回证</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04"/>
      </w:tblGrid>
      <w:tr w:rsidR="00DC0185">
        <w:trPr>
          <w:cantSplit/>
          <w:trHeight w:val="92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受送达人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0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送达文书名称</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494"/>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8"/>
              </w:rPr>
            </w:pPr>
          </w:p>
        </w:tc>
      </w:tr>
      <w:tr w:rsidR="00DC0185">
        <w:trPr>
          <w:cantSplit/>
          <w:trHeight w:val="49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61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61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07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pPr>
      <w:r>
        <w:rPr>
          <w:rFonts w:hint="eastAsia"/>
        </w:rPr>
        <w:t>说明：本文书送达人签收后，收回存档。</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szCs w:val="20"/>
        </w:rPr>
      </w:pPr>
      <w:r>
        <w:rPr>
          <w:rFonts w:ascii="Times New Roman" w:hAnsi="Times New Roman"/>
        </w:rPr>
        <w:br w:type="page"/>
      </w:r>
      <w:r>
        <w:rPr>
          <w:rFonts w:ascii="Times New Roman" w:eastAsia="方正黑体_GBK" w:hAnsi="Times New Roman" w:cs="方正黑体_GBK" w:hint="eastAsia"/>
          <w:kern w:val="0"/>
          <w:sz w:val="32"/>
          <w:szCs w:val="20"/>
        </w:rPr>
        <w:lastRenderedPageBreak/>
        <w:t>附件</w:t>
      </w:r>
      <w:r>
        <w:rPr>
          <w:rFonts w:ascii="Times New Roman" w:eastAsia="方正黑体_GBK" w:hAnsi="Times New Roman" w:cs="方正黑体_GBK" w:hint="eastAsia"/>
          <w:kern w:val="0"/>
          <w:sz w:val="32"/>
          <w:szCs w:val="20"/>
        </w:rPr>
        <w:t>9</w:t>
      </w:r>
    </w:p>
    <w:p w:rsidR="00DC0185" w:rsidRDefault="00246CF7">
      <w:pPr>
        <w:pStyle w:val="12"/>
        <w:widowControl/>
        <w:adjustRightInd w:val="0"/>
        <w:snapToGrid w:val="0"/>
        <w:spacing w:line="500" w:lineRule="exact"/>
        <w:ind w:firstLineChars="0" w:firstLine="0"/>
        <w:jc w:val="left"/>
        <w:rPr>
          <w:rFonts w:ascii="Times New Roman" w:eastAsia="方正小标宋_GBK" w:hAnsi="Times New Roman"/>
          <w:spacing w:val="4"/>
        </w:rPr>
      </w:pPr>
      <w:r>
        <w:rPr>
          <w:rFonts w:ascii="Times New Roman" w:hAnsi="Times New Roman"/>
        </w:rPr>
        <w:pict>
          <v:shape id="_x0000_s1193" type="#_x0000_t75" style="position:absolute;margin-left:27.55pt;margin-top:18.95pt;width:390.3pt;height:543.25pt;z-index:251721728;mso-width-relative:page;mso-height-relative:page">
            <v:imagedata r:id="rId80" o:title="" croptop="5940f" cropbottom="2982f" cropleft="17610f" cropright="25028f"/>
          </v:shape>
        </w:pict>
      </w:r>
    </w:p>
    <w:p w:rsidR="00DC0185" w:rsidRDefault="00DC0185">
      <w:pPr>
        <w:pStyle w:val="12"/>
        <w:widowControl/>
        <w:adjustRightInd w:val="0"/>
        <w:snapToGrid w:val="0"/>
        <w:spacing w:line="500" w:lineRule="exact"/>
        <w:ind w:firstLineChars="0" w:firstLine="0"/>
        <w:jc w:val="left"/>
        <w:rPr>
          <w:rFonts w:ascii="Times New Roman" w:eastAsia="方正小标宋_GBK" w:hAnsi="Times New Roman"/>
          <w:spacing w:val="4"/>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246CF7">
      <w:pPr>
        <w:tabs>
          <w:tab w:val="left" w:pos="3483"/>
        </w:tabs>
        <w:spacing w:line="560" w:lineRule="exact"/>
        <w:jc w:val="left"/>
        <w:rPr>
          <w:rFonts w:eastAsia="方正黑体_GBK" w:cs="方正黑体_GBK"/>
          <w:sz w:val="21"/>
        </w:rPr>
      </w:pPr>
      <w:r>
        <w:rPr>
          <w:rFonts w:hint="eastAsia"/>
          <w:kern w:val="0"/>
        </w:rPr>
        <w:br w:type="page"/>
      </w:r>
      <w:r>
        <w:rPr>
          <w:rFonts w:eastAsia="方正黑体_GBK" w:cs="方正黑体_GBK" w:hint="eastAsia"/>
          <w:kern w:val="0"/>
        </w:rPr>
        <w:lastRenderedPageBreak/>
        <w:t>附件</w:t>
      </w:r>
      <w:r>
        <w:rPr>
          <w:rFonts w:eastAsia="方正黑体_GBK" w:cs="方正黑体_GBK" w:hint="eastAsia"/>
          <w:kern w:val="0"/>
        </w:rPr>
        <w:t>10</w:t>
      </w:r>
    </w:p>
    <w:p w:rsidR="00DC0185" w:rsidRDefault="00246CF7">
      <w:pPr>
        <w:jc w:val="center"/>
        <w:rPr>
          <w:rFonts w:eastAsia="方正小标宋_GBK"/>
          <w:sz w:val="44"/>
        </w:rPr>
      </w:pPr>
      <w:r>
        <w:rPr>
          <w:rFonts w:eastAsia="方正小标宋_GBK" w:hint="eastAsia"/>
          <w:sz w:val="44"/>
        </w:rPr>
        <w:t>特种设备许可（核准）证补证申请表</w:t>
      </w:r>
    </w:p>
    <w:p w:rsidR="00DC0185" w:rsidRDefault="00246CF7">
      <w:pPr>
        <w:jc w:val="center"/>
        <w:rPr>
          <w:rFonts w:eastAsia="宋体"/>
          <w:b/>
          <w:sz w:val="24"/>
        </w:rPr>
      </w:pPr>
      <w:r>
        <w:rPr>
          <w:rFonts w:eastAsia="宋体"/>
          <w:b/>
          <w:sz w:val="30"/>
        </w:rPr>
        <w:t xml:space="preserve">  </w:t>
      </w:r>
      <w:r>
        <w:rPr>
          <w:rFonts w:eastAsia="宋体"/>
          <w:b/>
          <w:sz w:val="24"/>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5"/>
        <w:gridCol w:w="2016"/>
        <w:gridCol w:w="1843"/>
        <w:gridCol w:w="3026"/>
      </w:tblGrid>
      <w:tr w:rsidR="00DC0185">
        <w:trPr>
          <w:trHeight w:val="454"/>
        </w:trPr>
        <w:tc>
          <w:tcPr>
            <w:tcW w:w="2628" w:type="dxa"/>
            <w:gridSpan w:val="2"/>
            <w:tcBorders>
              <w:top w:val="single" w:sz="12"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单位（机构）名称</w:t>
            </w:r>
          </w:p>
        </w:tc>
        <w:tc>
          <w:tcPr>
            <w:tcW w:w="6885" w:type="dxa"/>
            <w:gridSpan w:val="3"/>
            <w:tcBorders>
              <w:top w:val="single" w:sz="12"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方正黑体_GBK"/>
                <w:sz w:val="24"/>
              </w:rPr>
            </w:pPr>
            <w:r>
              <w:rPr>
                <w:rFonts w:eastAsia="方正黑体_GBK" w:hint="eastAsia"/>
                <w:sz w:val="24"/>
              </w:rPr>
              <w:t>许可（核准）证编号</w:t>
            </w:r>
          </w:p>
        </w:tc>
        <w:tc>
          <w:tcPr>
            <w:tcW w:w="6885"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颁发日期</w:t>
            </w:r>
          </w:p>
        </w:tc>
        <w:tc>
          <w:tcPr>
            <w:tcW w:w="2016"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rPr>
                <w:b/>
                <w:sz w:val="24"/>
              </w:rPr>
            </w:pPr>
          </w:p>
        </w:tc>
        <w:tc>
          <w:tcPr>
            <w:tcW w:w="1843" w:type="dxa"/>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ind w:firstLineChars="98" w:firstLine="235"/>
              <w:rPr>
                <w:rFonts w:eastAsia="方正黑体_GBK"/>
                <w:sz w:val="24"/>
              </w:rPr>
            </w:pPr>
            <w:r>
              <w:rPr>
                <w:rFonts w:eastAsia="方正黑体_GBK" w:hint="eastAsia"/>
                <w:sz w:val="24"/>
              </w:rPr>
              <w:t>有效期</w:t>
            </w:r>
          </w:p>
        </w:tc>
        <w:tc>
          <w:tcPr>
            <w:tcW w:w="3026" w:type="dxa"/>
            <w:tcBorders>
              <w:top w:val="single" w:sz="6" w:space="0" w:color="auto"/>
              <w:left w:val="single" w:sz="4" w:space="0" w:color="auto"/>
              <w:bottom w:val="single" w:sz="6" w:space="0" w:color="auto"/>
              <w:right w:val="single" w:sz="12" w:space="0" w:color="auto"/>
              <w:tl2br w:val="nil"/>
              <w:tr2bl w:val="nil"/>
            </w:tcBorders>
            <w:vAlign w:val="center"/>
          </w:tcPr>
          <w:p w:rsidR="00DC0185" w:rsidRDefault="00DC0185">
            <w:pPr>
              <w:rPr>
                <w:b/>
                <w:sz w:val="24"/>
              </w:rPr>
            </w:pPr>
          </w:p>
        </w:tc>
      </w:tr>
      <w:tr w:rsidR="00DC0185">
        <w:trPr>
          <w:trHeight w:val="3651"/>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方正黑体_GBK"/>
                <w:sz w:val="24"/>
              </w:rPr>
            </w:pPr>
            <w:r>
              <w:rPr>
                <w:rFonts w:eastAsia="方正黑体_GBK" w:hint="eastAsia"/>
                <w:sz w:val="30"/>
              </w:rPr>
              <w:t>申请人承诺与签署</w:t>
            </w:r>
          </w:p>
          <w:p w:rsidR="00DC0185" w:rsidRDefault="00246CF7">
            <w:pPr>
              <w:widowControl/>
              <w:wordWrap w:val="0"/>
              <w:spacing w:line="360" w:lineRule="auto"/>
              <w:ind w:firstLineChars="373" w:firstLine="895"/>
              <w:jc w:val="left"/>
              <w:rPr>
                <w:rFonts w:eastAsia="宋体"/>
                <w:color w:val="000000"/>
                <w:kern w:val="0"/>
                <w:sz w:val="24"/>
              </w:rPr>
            </w:pPr>
            <w:r>
              <w:rPr>
                <w:rFonts w:eastAsia="宋体"/>
                <w:color w:val="000000"/>
                <w:kern w:val="0"/>
                <w:sz w:val="24"/>
              </w:rPr>
              <w:t>我单位（机构）</w:t>
            </w:r>
            <w:r>
              <w:rPr>
                <w:rFonts w:eastAsia="宋体"/>
                <w:color w:val="000000"/>
                <w:kern w:val="0"/>
                <w:sz w:val="24"/>
                <w:u w:val="single"/>
              </w:rPr>
              <w:t xml:space="preserve">            </w:t>
            </w:r>
            <w:r>
              <w:rPr>
                <w:rFonts w:eastAsia="宋体"/>
                <w:color w:val="000000"/>
                <w:kern w:val="0"/>
                <w:sz w:val="24"/>
              </w:rPr>
              <w:t>许可（核准）证书，因保管不善，现</w:t>
            </w:r>
            <w:r>
              <w:rPr>
                <w:b/>
                <w:sz w:val="24"/>
                <w:u w:val="single"/>
              </w:rPr>
              <w:t>□</w:t>
            </w:r>
            <w:r>
              <w:rPr>
                <w:rFonts w:eastAsia="宋体"/>
                <w:color w:val="000000"/>
                <w:kern w:val="0"/>
                <w:sz w:val="24"/>
                <w:u w:val="single"/>
              </w:rPr>
              <w:t>遗失</w:t>
            </w:r>
            <w:r>
              <w:rPr>
                <w:b/>
                <w:sz w:val="24"/>
              </w:rPr>
              <w:t>□</w:t>
            </w:r>
            <w:r>
              <w:rPr>
                <w:rFonts w:eastAsia="宋体"/>
                <w:color w:val="000000"/>
                <w:kern w:val="0"/>
                <w:sz w:val="24"/>
                <w:u w:val="single"/>
              </w:rPr>
              <w:t>损毁。</w:t>
            </w:r>
            <w:r>
              <w:rPr>
                <w:rFonts w:eastAsia="宋体"/>
                <w:color w:val="000000"/>
                <w:kern w:val="0"/>
                <w:sz w:val="24"/>
              </w:rPr>
              <w:t>特申请补办。</w:t>
            </w:r>
          </w:p>
          <w:p w:rsidR="00DC0185" w:rsidRDefault="00246CF7">
            <w:pPr>
              <w:widowControl/>
              <w:wordWrap w:val="0"/>
              <w:spacing w:line="360" w:lineRule="auto"/>
              <w:ind w:firstLineChars="372" w:firstLine="893"/>
              <w:jc w:val="left"/>
              <w:rPr>
                <w:rFonts w:eastAsia="宋体"/>
                <w:color w:val="000000"/>
                <w:kern w:val="0"/>
                <w:sz w:val="24"/>
              </w:rPr>
            </w:pPr>
            <w:r>
              <w:rPr>
                <w:rFonts w:eastAsia="宋体"/>
                <w:color w:val="000000"/>
                <w:kern w:val="0"/>
                <w:sz w:val="24"/>
              </w:rPr>
              <w:t>在此，我郑重承诺证书丢失确为事实，若有任何欺骗行为，愿承担一切责任。</w:t>
            </w:r>
          </w:p>
          <w:p w:rsidR="00DC0185" w:rsidRDefault="00246CF7">
            <w:pPr>
              <w:jc w:val="center"/>
              <w:rPr>
                <w:rFonts w:eastAsia="宋体"/>
                <w:color w:val="000000"/>
                <w:kern w:val="0"/>
                <w:sz w:val="24"/>
              </w:rPr>
            </w:pPr>
            <w:r>
              <w:rPr>
                <w:rFonts w:eastAsia="宋体"/>
                <w:b/>
                <w:sz w:val="24"/>
              </w:rPr>
              <w:t xml:space="preserve">       </w:t>
            </w:r>
            <w:r>
              <w:rPr>
                <w:rFonts w:eastAsia="宋体"/>
                <w:color w:val="000000"/>
                <w:kern w:val="0"/>
                <w:sz w:val="24"/>
              </w:rPr>
              <w:t xml:space="preserve">    </w:t>
            </w:r>
          </w:p>
          <w:p w:rsidR="00DC0185" w:rsidRDefault="00246CF7">
            <w:pPr>
              <w:jc w:val="center"/>
              <w:rPr>
                <w:b/>
                <w:sz w:val="24"/>
              </w:rPr>
            </w:pPr>
            <w:r>
              <w:rPr>
                <w:rFonts w:eastAsia="宋体"/>
                <w:color w:val="000000"/>
                <w:kern w:val="0"/>
                <w:sz w:val="24"/>
              </w:rPr>
              <w:t xml:space="preserve">                     </w:t>
            </w:r>
            <w:r>
              <w:rPr>
                <w:rFonts w:eastAsia="宋体"/>
                <w:color w:val="000000"/>
                <w:kern w:val="0"/>
                <w:sz w:val="24"/>
              </w:rPr>
              <w:t>法定代表人签名：</w:t>
            </w:r>
          </w:p>
        </w:tc>
      </w:tr>
      <w:tr w:rsidR="00DC0185">
        <w:trPr>
          <w:trHeight w:val="454"/>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宋体"/>
                <w:b/>
                <w:sz w:val="24"/>
              </w:rPr>
            </w:pPr>
            <w:r>
              <w:rPr>
                <w:rFonts w:eastAsia="宋体"/>
                <w:b/>
                <w:sz w:val="24"/>
              </w:rPr>
              <w:t>提交的文件资料</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宋体"/>
                <w:sz w:val="24"/>
              </w:rPr>
            </w:pPr>
            <w:r>
              <w:rPr>
                <w:rFonts w:eastAsia="宋体"/>
                <w:sz w:val="24"/>
              </w:rPr>
              <w:t>序号</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宋体"/>
                <w:sz w:val="24"/>
              </w:rPr>
            </w:pPr>
            <w:r>
              <w:rPr>
                <w:rFonts w:eastAsia="宋体"/>
                <w:sz w:val="24"/>
              </w:rPr>
              <w:t>文件资料名称</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宋体"/>
                <w:sz w:val="24"/>
              </w:rPr>
            </w:pPr>
            <w:r>
              <w:rPr>
                <w:rFonts w:eastAsia="宋体"/>
                <w:sz w:val="24"/>
              </w:rPr>
              <w:t>1</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rPr>
                <w:rFonts w:eastAsia="方正小标宋_GBK"/>
                <w:color w:val="000000"/>
                <w:kern w:val="0"/>
                <w:sz w:val="24"/>
              </w:rPr>
            </w:pPr>
            <w:r>
              <w:rPr>
                <w:rFonts w:eastAsia="宋体"/>
                <w:color w:val="000000"/>
                <w:kern w:val="0"/>
                <w:sz w:val="24"/>
              </w:rPr>
              <w:t>特种设备许可（核准）证补证申请表</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90"/>
        </w:trPr>
        <w:tc>
          <w:tcPr>
            <w:tcW w:w="9513"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DC0185">
            <w:pPr>
              <w:ind w:firstLineChars="100" w:firstLine="240"/>
              <w:rPr>
                <w:rFonts w:eastAsia="宋体"/>
                <w:color w:val="000000"/>
                <w:kern w:val="0"/>
                <w:sz w:val="24"/>
              </w:rPr>
            </w:pPr>
          </w:p>
          <w:p w:rsidR="00DC0185" w:rsidRDefault="00246CF7">
            <w:pPr>
              <w:ind w:firstLineChars="250" w:firstLine="600"/>
              <w:rPr>
                <w:rFonts w:eastAsia="宋体"/>
                <w:color w:val="000000"/>
                <w:kern w:val="0"/>
                <w:sz w:val="24"/>
              </w:rPr>
            </w:pPr>
            <w:r>
              <w:rPr>
                <w:rFonts w:eastAsia="宋体"/>
                <w:color w:val="000000"/>
                <w:kern w:val="0"/>
                <w:sz w:val="24"/>
              </w:rPr>
              <w:t>申请单位：</w:t>
            </w:r>
            <w:r>
              <w:rPr>
                <w:rFonts w:eastAsia="宋体"/>
                <w:color w:val="000000"/>
                <w:kern w:val="0"/>
                <w:sz w:val="24"/>
              </w:rPr>
              <w:t xml:space="preserve">            </w:t>
            </w:r>
            <w:r>
              <w:rPr>
                <w:rFonts w:eastAsia="宋体"/>
                <w:color w:val="000000"/>
                <w:kern w:val="0"/>
                <w:sz w:val="24"/>
              </w:rPr>
              <w:t>（加盖单位公章）</w:t>
            </w:r>
            <w:r>
              <w:rPr>
                <w:rFonts w:eastAsia="宋体"/>
                <w:color w:val="000000"/>
                <w:kern w:val="0"/>
                <w:sz w:val="24"/>
              </w:rPr>
              <w:t xml:space="preserve">        </w:t>
            </w:r>
            <w:r>
              <w:rPr>
                <w:rFonts w:eastAsia="宋体"/>
                <w:color w:val="000000"/>
                <w:kern w:val="0"/>
                <w:sz w:val="24"/>
              </w:rPr>
              <w:t>日期：</w:t>
            </w:r>
          </w:p>
          <w:p w:rsidR="00DC0185" w:rsidRDefault="00DC0185">
            <w:pPr>
              <w:rPr>
                <w:rFonts w:eastAsia="宋体"/>
                <w:color w:val="000000"/>
                <w:kern w:val="0"/>
                <w:sz w:val="24"/>
              </w:rPr>
            </w:pPr>
          </w:p>
          <w:p w:rsidR="00DC0185" w:rsidRDefault="00246CF7">
            <w:pPr>
              <w:ind w:firstLineChars="200" w:firstLine="480"/>
              <w:rPr>
                <w:rFonts w:eastAsia="宋体"/>
                <w:color w:val="000000"/>
                <w:kern w:val="0"/>
                <w:sz w:val="24"/>
              </w:rPr>
            </w:pPr>
            <w:r>
              <w:rPr>
                <w:rFonts w:eastAsia="宋体"/>
                <w:color w:val="000000"/>
                <w:kern w:val="0"/>
                <w:sz w:val="24"/>
              </w:rPr>
              <w:t xml:space="preserve"> </w:t>
            </w:r>
            <w:r>
              <w:rPr>
                <w:rFonts w:eastAsia="宋体"/>
                <w:color w:val="000000"/>
                <w:kern w:val="0"/>
                <w:sz w:val="24"/>
              </w:rPr>
              <w:t>邮寄地址：</w:t>
            </w:r>
            <w:r>
              <w:rPr>
                <w:rFonts w:eastAsia="宋体"/>
                <w:color w:val="000000"/>
                <w:kern w:val="0"/>
                <w:sz w:val="24"/>
              </w:rPr>
              <w:t xml:space="preserve">                                    </w:t>
            </w:r>
            <w:r>
              <w:rPr>
                <w:rFonts w:eastAsia="宋体"/>
                <w:color w:val="000000"/>
                <w:kern w:val="0"/>
                <w:sz w:val="24"/>
              </w:rPr>
              <w:t>邮政编码：</w:t>
            </w:r>
            <w:r>
              <w:rPr>
                <w:rFonts w:eastAsia="宋体"/>
                <w:color w:val="000000"/>
                <w:kern w:val="0"/>
                <w:sz w:val="24"/>
              </w:rPr>
              <w:t xml:space="preserve">                </w:t>
            </w:r>
          </w:p>
          <w:p w:rsidR="00DC0185" w:rsidRDefault="00DC0185">
            <w:pPr>
              <w:ind w:firstLineChars="300" w:firstLine="720"/>
              <w:rPr>
                <w:rFonts w:eastAsia="宋体"/>
                <w:color w:val="000000"/>
                <w:kern w:val="0"/>
                <w:sz w:val="24"/>
              </w:rPr>
            </w:pPr>
          </w:p>
          <w:p w:rsidR="00DC0185" w:rsidRDefault="00246CF7">
            <w:pPr>
              <w:ind w:firstLineChars="300" w:firstLine="720"/>
              <w:rPr>
                <w:rFonts w:eastAsia="宋体"/>
                <w:color w:val="000000"/>
                <w:kern w:val="0"/>
                <w:sz w:val="24"/>
              </w:rPr>
            </w:pPr>
            <w:r>
              <w:rPr>
                <w:rFonts w:eastAsia="宋体"/>
                <w:color w:val="000000"/>
                <w:kern w:val="0"/>
                <w:sz w:val="24"/>
              </w:rPr>
              <w:t>联系人：</w:t>
            </w:r>
            <w:r>
              <w:rPr>
                <w:rFonts w:eastAsia="宋体"/>
                <w:color w:val="000000"/>
                <w:kern w:val="0"/>
                <w:sz w:val="24"/>
              </w:rPr>
              <w:t xml:space="preserve">                </w:t>
            </w:r>
            <w:r>
              <w:rPr>
                <w:rFonts w:eastAsia="宋体"/>
                <w:color w:val="000000"/>
                <w:kern w:val="0"/>
                <w:sz w:val="24"/>
              </w:rPr>
              <w:t>电话：</w:t>
            </w:r>
            <w:r>
              <w:rPr>
                <w:rFonts w:eastAsia="宋体"/>
                <w:color w:val="000000"/>
                <w:kern w:val="0"/>
                <w:sz w:val="24"/>
              </w:rPr>
              <w:t xml:space="preserve">                      </w:t>
            </w:r>
            <w:r>
              <w:rPr>
                <w:rFonts w:eastAsia="宋体"/>
                <w:color w:val="000000"/>
                <w:kern w:val="0"/>
                <w:sz w:val="24"/>
              </w:rPr>
              <w:t>传真：</w:t>
            </w:r>
          </w:p>
        </w:tc>
      </w:tr>
    </w:tbl>
    <w:p w:rsidR="00DC0185" w:rsidRDefault="00DC0185">
      <w:pPr>
        <w:tabs>
          <w:tab w:val="left" w:pos="3483"/>
        </w:tabs>
        <w:rPr>
          <w:sz w:val="21"/>
        </w:rPr>
      </w:pPr>
    </w:p>
    <w:p w:rsidR="00DC0185" w:rsidRDefault="00246CF7">
      <w:pPr>
        <w:tabs>
          <w:tab w:val="left" w:pos="2915"/>
        </w:tabs>
        <w:spacing w:line="660" w:lineRule="exact"/>
        <w:jc w:val="center"/>
        <w:rPr>
          <w:rFonts w:eastAsia="方正小标宋简体"/>
          <w:color w:val="000000"/>
          <w:spacing w:val="20"/>
          <w:kern w:val="0"/>
          <w:sz w:val="44"/>
        </w:rPr>
      </w:pPr>
      <w:r>
        <w:rPr>
          <w:sz w:val="28"/>
          <w:szCs w:val="28"/>
        </w:rPr>
        <w:br w:type="page"/>
      </w:r>
      <w:r>
        <w:rPr>
          <w:rFonts w:eastAsia="方正小标宋简体" w:hint="eastAsia"/>
          <w:color w:val="000000"/>
          <w:spacing w:val="20"/>
          <w:kern w:val="0"/>
          <w:sz w:val="44"/>
        </w:rPr>
        <w:lastRenderedPageBreak/>
        <w:t>移动式压力容器（气瓶）充装单位许可</w:t>
      </w:r>
    </w:p>
    <w:p w:rsidR="00DC0185" w:rsidRDefault="00246CF7">
      <w:pPr>
        <w:tabs>
          <w:tab w:val="left" w:pos="2915"/>
        </w:tabs>
        <w:spacing w:line="660" w:lineRule="exact"/>
        <w:jc w:val="center"/>
        <w:rPr>
          <w:rFonts w:eastAsia="方正小标宋简体"/>
          <w:color w:val="000000"/>
          <w:spacing w:val="20"/>
          <w:kern w:val="0"/>
          <w:sz w:val="44"/>
        </w:rPr>
      </w:pPr>
      <w:r>
        <w:rPr>
          <w:rFonts w:eastAsia="方正小标宋简体" w:hint="eastAsia"/>
          <w:color w:val="000000"/>
          <w:spacing w:val="20"/>
          <w:kern w:val="0"/>
          <w:sz w:val="44"/>
        </w:rPr>
        <w:t>工作指南（</w:t>
      </w:r>
      <w:r>
        <w:rPr>
          <w:rFonts w:eastAsia="方正小标宋简体" w:hint="eastAsia"/>
          <w:color w:val="000000"/>
          <w:spacing w:val="20"/>
          <w:kern w:val="0"/>
          <w:sz w:val="44"/>
        </w:rPr>
        <w:t>2025</w:t>
      </w:r>
      <w:r>
        <w:rPr>
          <w:rFonts w:eastAsia="方正小标宋简体" w:hint="eastAsia"/>
          <w:color w:val="000000"/>
          <w:spacing w:val="20"/>
          <w:kern w:val="0"/>
          <w:sz w:val="44"/>
        </w:rPr>
        <w:t>版）</w:t>
      </w:r>
    </w:p>
    <w:p w:rsidR="00DC0185" w:rsidRDefault="00DC0185">
      <w:pPr>
        <w:tabs>
          <w:tab w:val="left" w:pos="2915"/>
        </w:tabs>
        <w:spacing w:line="660" w:lineRule="exact"/>
        <w:ind w:firstLineChars="200" w:firstLine="640"/>
        <w:jc w:val="left"/>
        <w:rPr>
          <w:rFonts w:eastAsia="方正黑体_GBK"/>
        </w:rPr>
      </w:pPr>
    </w:p>
    <w:p w:rsidR="00DC0185" w:rsidRDefault="00246CF7" w:rsidP="006433BD">
      <w:pPr>
        <w:tabs>
          <w:tab w:val="left" w:pos="2915"/>
        </w:tabs>
        <w:spacing w:line="560" w:lineRule="exact"/>
        <w:ind w:firstLineChars="200" w:firstLine="640"/>
        <w:rPr>
          <w:rFonts w:eastAsia="方正黑体_GBK"/>
        </w:rPr>
      </w:pPr>
      <w:r>
        <w:rPr>
          <w:rFonts w:eastAsia="方正黑体_GBK" w:hint="eastAsia"/>
        </w:rPr>
        <w:t>一、适用范围</w:t>
      </w:r>
    </w:p>
    <w:p w:rsidR="00DC0185" w:rsidRDefault="00246CF7" w:rsidP="006433BD">
      <w:pPr>
        <w:tabs>
          <w:tab w:val="left" w:pos="2915"/>
        </w:tabs>
        <w:spacing w:line="560" w:lineRule="exact"/>
        <w:ind w:firstLineChars="200" w:firstLine="640"/>
        <w:rPr>
          <w:kern w:val="0"/>
        </w:rPr>
      </w:pPr>
      <w:r>
        <w:rPr>
          <w:rFonts w:hint="eastAsia"/>
          <w:kern w:val="0"/>
        </w:rPr>
        <w:t>适用于中华人民共和国境内使用的特种设备充装单位许可，包括移动式压力容器、气瓶的充装单位依法提出充装许可发证、增项、变更、延续、延期换证、补发等事项。</w:t>
      </w:r>
    </w:p>
    <w:p w:rsidR="00DC0185" w:rsidRDefault="00246CF7" w:rsidP="006433BD">
      <w:pPr>
        <w:tabs>
          <w:tab w:val="left" w:pos="2915"/>
        </w:tabs>
        <w:spacing w:line="560" w:lineRule="exact"/>
        <w:ind w:firstLineChars="200" w:firstLine="640"/>
        <w:rPr>
          <w:rFonts w:eastAsia="方正黑体_GBK"/>
        </w:rPr>
      </w:pPr>
      <w:r>
        <w:rPr>
          <w:rFonts w:eastAsia="方正黑体_GBK" w:hint="eastAsia"/>
        </w:rPr>
        <w:t>二、审批依据</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color w:val="000000"/>
          <w:sz w:val="32"/>
        </w:rPr>
      </w:pPr>
      <w:r>
        <w:rPr>
          <w:rFonts w:ascii="Times New Roman" w:eastAsia="方正仿宋_GBK" w:hAnsi="Times New Roman" w:hint="eastAsia"/>
          <w:sz w:val="32"/>
        </w:rPr>
        <w:t>《中华人民共和国特种设备安全法》、《特种设备生产和充装单位规则》（</w:t>
      </w:r>
      <w:r>
        <w:rPr>
          <w:rFonts w:ascii="Times New Roman" w:eastAsia="方正仿宋_GBK" w:hAnsi="Times New Roman" w:hint="eastAsia"/>
          <w:sz w:val="32"/>
        </w:rPr>
        <w:t>TSG 07-2019</w:t>
      </w:r>
      <w:r>
        <w:rPr>
          <w:rFonts w:ascii="Times New Roman" w:eastAsia="方正仿宋_GBK" w:hAnsi="Times New Roman" w:hint="eastAsia"/>
          <w:sz w:val="32"/>
        </w:rPr>
        <w:t>）及第</w:t>
      </w:r>
      <w:r>
        <w:rPr>
          <w:rFonts w:ascii="Times New Roman" w:eastAsia="方正仿宋_GBK" w:hAnsi="Times New Roman" w:hint="eastAsia"/>
          <w:sz w:val="32"/>
        </w:rPr>
        <w:t>1</w:t>
      </w:r>
      <w:r>
        <w:rPr>
          <w:rFonts w:ascii="Times New Roman" w:eastAsia="方正仿宋_GBK" w:hAnsi="Times New Roman" w:hint="eastAsia"/>
          <w:sz w:val="32"/>
        </w:rPr>
        <w:t>、</w:t>
      </w:r>
      <w:r>
        <w:rPr>
          <w:rFonts w:ascii="Times New Roman" w:eastAsia="方正仿宋_GBK" w:hAnsi="Times New Roman" w:hint="eastAsia"/>
          <w:sz w:val="32"/>
        </w:rPr>
        <w:t>2</w:t>
      </w:r>
      <w:r>
        <w:rPr>
          <w:rFonts w:ascii="Times New Roman" w:eastAsia="方正仿宋_GBK" w:hAnsi="Times New Roman" w:hint="eastAsia"/>
          <w:sz w:val="32"/>
        </w:rPr>
        <w:t>号修改单、</w:t>
      </w:r>
      <w:r>
        <w:rPr>
          <w:rFonts w:ascii="Times New Roman" w:eastAsia="方正仿宋_GBK" w:hAnsi="Times New Roman" w:hint="eastAsia"/>
          <w:color w:val="000000"/>
          <w:sz w:val="32"/>
        </w:rPr>
        <w:t>《市场监管总局关于特种设备行政许可优化准入服务和加强事中事后监管措施的公告》（</w:t>
      </w:r>
      <w:r>
        <w:rPr>
          <w:rFonts w:ascii="Times New Roman" w:eastAsia="方正仿宋_GBK" w:hAnsi="Times New Roman" w:hint="eastAsia"/>
          <w:color w:val="000000"/>
          <w:sz w:val="32"/>
        </w:rPr>
        <w:t>2019</w:t>
      </w:r>
      <w:r>
        <w:rPr>
          <w:rFonts w:ascii="Times New Roman" w:eastAsia="方正仿宋_GBK" w:hAnsi="Times New Roman" w:hint="eastAsia"/>
          <w:color w:val="000000"/>
          <w:sz w:val="32"/>
        </w:rPr>
        <w:t>年第</w:t>
      </w:r>
      <w:r>
        <w:rPr>
          <w:rFonts w:ascii="Times New Roman" w:eastAsia="方正仿宋_GBK" w:hAnsi="Times New Roman" w:hint="eastAsia"/>
          <w:color w:val="000000"/>
          <w:sz w:val="32"/>
        </w:rPr>
        <w:t>8</w:t>
      </w:r>
      <w:r>
        <w:rPr>
          <w:rFonts w:ascii="Times New Roman" w:eastAsia="方正仿宋_GBK" w:hAnsi="Times New Roman" w:hint="eastAsia"/>
          <w:color w:val="000000"/>
          <w:sz w:val="32"/>
        </w:rPr>
        <w:t>号公告）、《市场监管总局关于特种设备行政许可有关事项的公告》（</w:t>
      </w:r>
      <w:r>
        <w:rPr>
          <w:rFonts w:ascii="Times New Roman" w:eastAsia="方正仿宋_GBK" w:hAnsi="Times New Roman" w:hint="eastAsia"/>
          <w:color w:val="000000"/>
          <w:sz w:val="32"/>
        </w:rPr>
        <w:t>2021</w:t>
      </w:r>
      <w:r>
        <w:rPr>
          <w:rFonts w:ascii="Times New Roman" w:eastAsia="方正仿宋_GBK" w:hAnsi="Times New Roman" w:hint="eastAsia"/>
          <w:color w:val="000000"/>
          <w:sz w:val="32"/>
        </w:rPr>
        <w:t>年第</w:t>
      </w:r>
      <w:r>
        <w:rPr>
          <w:rFonts w:ascii="Times New Roman" w:eastAsia="方正仿宋_GBK" w:hAnsi="Times New Roman" w:hint="eastAsia"/>
          <w:color w:val="000000"/>
          <w:sz w:val="32"/>
        </w:rPr>
        <w:t>41</w:t>
      </w:r>
      <w:r>
        <w:rPr>
          <w:rFonts w:ascii="Times New Roman" w:eastAsia="方正仿宋_GBK" w:hAnsi="Times New Roman" w:hint="eastAsia"/>
          <w:color w:val="000000"/>
          <w:sz w:val="32"/>
        </w:rPr>
        <w:t>号）《市场监管总局办公厅关于特种设备行政许可有关事项的通知》（市监特设发〔</w:t>
      </w:r>
      <w:r>
        <w:rPr>
          <w:rFonts w:ascii="Times New Roman" w:eastAsia="方正仿宋_GBK" w:hAnsi="Times New Roman" w:hint="eastAsia"/>
          <w:color w:val="000000"/>
          <w:sz w:val="32"/>
        </w:rPr>
        <w:t>2022</w:t>
      </w:r>
      <w:r>
        <w:rPr>
          <w:rFonts w:ascii="Times New Roman" w:eastAsia="方正仿宋_GBK" w:hAnsi="Times New Roman" w:hint="eastAsia"/>
          <w:color w:val="000000"/>
          <w:sz w:val="32"/>
        </w:rPr>
        <w:t>〕</w:t>
      </w:r>
      <w:r>
        <w:rPr>
          <w:rFonts w:ascii="Times New Roman" w:eastAsia="方正仿宋_GBK" w:hAnsi="Times New Roman" w:hint="eastAsia"/>
          <w:color w:val="000000"/>
          <w:sz w:val="32"/>
        </w:rPr>
        <w:t>17</w:t>
      </w:r>
      <w:r>
        <w:rPr>
          <w:rFonts w:ascii="Times New Roman" w:eastAsia="方正仿宋_GBK" w:hAnsi="Times New Roman" w:hint="eastAsia"/>
          <w:color w:val="000000"/>
          <w:sz w:val="32"/>
        </w:rPr>
        <w:t>号）。</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三、服务对象</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企业法人</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四、实施机关</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市市场监管局</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五、办理流程</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（一）申请</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lastRenderedPageBreak/>
        <w:t>1.</w:t>
      </w:r>
      <w:r>
        <w:rPr>
          <w:rFonts w:ascii="Times New Roman" w:eastAsia="方正仿宋_GBK" w:hAnsi="Times New Roman" w:hint="eastAsia"/>
          <w:b/>
          <w:sz w:val="32"/>
        </w:rPr>
        <w:t>申请事项</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申请办理充装单位许可的事项包括：发证、增项、变更、延续、补发等情形。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①发证指企业首次提出申请充装许可、不符合充装许可证有效期延续时限的要求或证书有效期满后重新提出充装许可申请的情形。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②增项是指在许可有效期内，持证单位增加充装地址、设备品种或者充装介质类别的情形。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③变更是指在许可证有效期内，持证单位发生以下情形之一的：单位名称变更、住所（充装地址）的名称改变、住所（充装地址）搬迁、多充装地址中一个或多个地址注销、许可级别变更以及其他需要变更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④延续是指持证单位在其许可证有效期届满后，需要继续从事相应活动的，应当在其许可证有效期届满的</w:t>
      </w:r>
      <w:r>
        <w:rPr>
          <w:rFonts w:ascii="Times New Roman" w:eastAsia="方正仿宋_GBK" w:hAnsi="Times New Roman" w:hint="eastAsia"/>
          <w:kern w:val="0"/>
          <w:sz w:val="32"/>
        </w:rPr>
        <w:t>6</w:t>
      </w:r>
      <w:r>
        <w:rPr>
          <w:rFonts w:ascii="Times New Roman" w:eastAsia="方正仿宋_GBK" w:hAnsi="Times New Roman" w:hint="eastAsia"/>
          <w:kern w:val="0"/>
          <w:sz w:val="32"/>
        </w:rPr>
        <w:t>个月以前（并且不超过</w:t>
      </w:r>
      <w:r>
        <w:rPr>
          <w:rFonts w:ascii="Times New Roman" w:eastAsia="方正仿宋_GBK" w:hAnsi="Times New Roman" w:hint="eastAsia"/>
          <w:kern w:val="0"/>
          <w:sz w:val="32"/>
        </w:rPr>
        <w:t>12</w:t>
      </w:r>
      <w:r>
        <w:rPr>
          <w:rFonts w:ascii="Times New Roman" w:eastAsia="方正仿宋_GBK" w:hAnsi="Times New Roman" w:hint="eastAsia"/>
          <w:kern w:val="0"/>
          <w:sz w:val="32"/>
        </w:rPr>
        <w:t>个月），向发证机关提出许可证延续申请的情形。</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⑤延期换证是指充装单位在其许可证有效期届满前，因改制或者批准的充装场地搬迁等需要延期换证的，应当提前</w:t>
      </w:r>
      <w:r>
        <w:rPr>
          <w:rFonts w:ascii="Times New Roman" w:eastAsia="方正仿宋_GBK" w:hAnsi="Times New Roman" w:hint="eastAsia"/>
          <w:sz w:val="32"/>
        </w:rPr>
        <w:t>6</w:t>
      </w:r>
      <w:r>
        <w:rPr>
          <w:rFonts w:ascii="Times New Roman" w:eastAsia="方正仿宋_GBK" w:hAnsi="Times New Roman" w:hint="eastAsia"/>
          <w:sz w:val="32"/>
        </w:rPr>
        <w:t>个月向发证机关提出延期换证申请。</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⑥证书补发指在充装许可证有效期内，许可证因遗失或毁损而申请补发的情形。</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2.</w:t>
      </w:r>
      <w:r>
        <w:rPr>
          <w:rFonts w:ascii="Times New Roman" w:eastAsia="方正仿宋_GBK" w:hAnsi="Times New Roman" w:hint="eastAsia"/>
          <w:b/>
          <w:sz w:val="32"/>
        </w:rPr>
        <w:t>申请条件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申请单位应当具有法定资质，具有以下与许可范围相适应，并且满足生产需要的资源条件：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2.1</w:t>
      </w:r>
      <w:r>
        <w:rPr>
          <w:rFonts w:ascii="Times New Roman" w:eastAsia="方正仿宋_GBK" w:hAnsi="Times New Roman" w:hint="eastAsia"/>
          <w:sz w:val="32"/>
        </w:rPr>
        <w:t>移动式压力容器充装单位许可</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①配备与移动式压力容器充装工作相适应的，符合有关安全技术规范要求的管理人员和技术人员；</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②具有与充装介质类别相适应的充装设备、储存设备、检测手段、场地（厂房）和安全设施，以及自动采集、保存充装记录的信息化平台；</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③建立健全质量保证体系和适应充装工作需要的事故应急预案，并且能够有效实施；</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④充装活动符合有关安全技术规范的要求，能够保证充装工作质量；</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⑤能够对使用者安全使用移动式压力容器提供指导和服务。</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2.2</w:t>
      </w:r>
      <w:r>
        <w:rPr>
          <w:rFonts w:ascii="Times New Roman" w:eastAsia="方正仿宋_GBK" w:hAnsi="Times New Roman" w:hint="eastAsia"/>
          <w:sz w:val="32"/>
        </w:rPr>
        <w:t>气瓶充装单位许可</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①充装单位应当取得相关部门（规划、消防部门）的批准，在取得充装许可前，充装站不得对外营业；</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②充装单位的场地、厂房、设备和充装工艺设施应当是具有资质的设计单位设计；</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③建立健全的质量保证体系，制定适应充装工作需要的事故应急预案，并且能够有效实施；</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④建立和使用气瓶充装质量追溯信息系统，具有自动采集、</w:t>
      </w:r>
      <w:r>
        <w:rPr>
          <w:rFonts w:ascii="Times New Roman" w:eastAsia="方正仿宋_GBK" w:hAnsi="Times New Roman" w:hint="eastAsia"/>
          <w:sz w:val="32"/>
        </w:rPr>
        <w:lastRenderedPageBreak/>
        <w:t>保存充装记录的信息化平台（仅限易燃有毒气体充装），采用信息化技术对气瓶充装过程进行管理；</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⑤具备充装介质的储存能力，并且具有符合规定数量的由充装单位办理使用登记的气瓶（车用气瓶、非重复充装气瓶、呼吸用气瓶除外）；</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⑥充装单位应当具备气瓶维护保养的能力和设施，负责对本单位办理使用登记的气瓶进行标志制作和维护保养。</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3.</w:t>
      </w:r>
      <w:r>
        <w:rPr>
          <w:rFonts w:ascii="Times New Roman" w:eastAsia="方正仿宋_GBK" w:hAnsi="Times New Roman" w:hint="eastAsia"/>
          <w:b/>
          <w:sz w:val="32"/>
        </w:rPr>
        <w:t>申请方式</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申请单位登录重庆市网上办事大厅（渝快办，网址：</w:t>
      </w:r>
      <w:r>
        <w:rPr>
          <w:rFonts w:ascii="Times New Roman" w:eastAsia="方正仿宋_GBK" w:hAnsi="Times New Roman" w:hint="eastAsia"/>
          <w:sz w:val="32"/>
        </w:rPr>
        <w:t>http://zwfw.cq.gov.cn/</w:t>
      </w:r>
      <w:r>
        <w:rPr>
          <w:rFonts w:ascii="Times New Roman" w:eastAsia="方正仿宋_GBK" w:hAnsi="Times New Roman" w:hint="eastAsia"/>
          <w:sz w:val="32"/>
        </w:rPr>
        <w:t>）申请。</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4.</w:t>
      </w:r>
      <w:r>
        <w:rPr>
          <w:rFonts w:ascii="Times New Roman" w:eastAsia="方正仿宋_GBK" w:hAnsi="Times New Roman" w:hint="eastAsia"/>
          <w:b/>
          <w:sz w:val="32"/>
        </w:rPr>
        <w:t>需提交的申请资料</w:t>
      </w:r>
    </w:p>
    <w:p w:rsidR="00DC0185" w:rsidRDefault="00246CF7" w:rsidP="006433BD">
      <w:pPr>
        <w:spacing w:line="560" w:lineRule="exact"/>
        <w:ind w:firstLineChars="200" w:firstLine="640"/>
        <w:rPr>
          <w:kern w:val="0"/>
        </w:rPr>
      </w:pPr>
      <w:r>
        <w:rPr>
          <w:rFonts w:hint="eastAsia"/>
          <w:kern w:val="0"/>
        </w:rPr>
        <w:t>4.1</w:t>
      </w:r>
      <w:r>
        <w:rPr>
          <w:rFonts w:hint="eastAsia"/>
          <w:kern w:val="0"/>
        </w:rPr>
        <w:t>移动式压力容器充装单位许可</w:t>
      </w:r>
    </w:p>
    <w:p w:rsidR="00DC0185" w:rsidRDefault="00246CF7" w:rsidP="006433BD">
      <w:pPr>
        <w:spacing w:line="560" w:lineRule="exact"/>
        <w:ind w:firstLineChars="200" w:firstLine="640"/>
        <w:rPr>
          <w:kern w:val="0"/>
        </w:rPr>
      </w:pPr>
      <w:r>
        <w:rPr>
          <w:rFonts w:hint="eastAsia"/>
          <w:kern w:val="0"/>
        </w:rPr>
        <w:t>①移动式压力容器充装许可申请书（在线填报）；</w:t>
      </w:r>
    </w:p>
    <w:p w:rsidR="00DC0185" w:rsidRDefault="00246CF7" w:rsidP="006433BD">
      <w:pPr>
        <w:spacing w:line="560" w:lineRule="exact"/>
        <w:ind w:firstLineChars="200" w:firstLine="640"/>
        <w:rPr>
          <w:kern w:val="0"/>
        </w:rPr>
      </w:pPr>
      <w:r>
        <w:rPr>
          <w:rFonts w:hint="eastAsia"/>
          <w:kern w:val="0"/>
        </w:rPr>
        <w:t>②《营业执照》（无法在线核验时）；</w:t>
      </w:r>
    </w:p>
    <w:p w:rsidR="00DC0185" w:rsidRDefault="00246CF7" w:rsidP="006433BD">
      <w:pPr>
        <w:spacing w:line="560" w:lineRule="exact"/>
        <w:ind w:firstLineChars="200" w:firstLine="640"/>
        <w:rPr>
          <w:kern w:val="0"/>
        </w:rPr>
      </w:pPr>
      <w:r>
        <w:rPr>
          <w:rFonts w:hint="eastAsia"/>
          <w:kern w:val="0"/>
        </w:rPr>
        <w:t>③申请书中的“申请许可项目表”，经申请单位法定代表人（主要负责人）签字，并且加盖单位公章；</w:t>
      </w:r>
    </w:p>
    <w:p w:rsidR="00DC0185" w:rsidRDefault="00246CF7" w:rsidP="006433BD">
      <w:pPr>
        <w:spacing w:line="560" w:lineRule="exact"/>
        <w:ind w:firstLineChars="200" w:firstLine="640"/>
        <w:rPr>
          <w:kern w:val="0"/>
        </w:rPr>
      </w:pPr>
      <w:r>
        <w:rPr>
          <w:rFonts w:hint="eastAsia"/>
          <w:kern w:val="0"/>
        </w:rPr>
        <w:t>④《移动式压力容器充装许可证》（仅申请增项、改变许可级别或者换证，并且无法在线核验时）；</w:t>
      </w:r>
    </w:p>
    <w:p w:rsidR="00DC0185" w:rsidRDefault="00246CF7" w:rsidP="006433BD">
      <w:pPr>
        <w:spacing w:line="560" w:lineRule="exact"/>
        <w:ind w:firstLineChars="200" w:firstLine="640"/>
        <w:rPr>
          <w:kern w:val="0"/>
        </w:rPr>
      </w:pPr>
      <w:r>
        <w:rPr>
          <w:rFonts w:hint="eastAsia"/>
          <w:kern w:val="0"/>
        </w:rPr>
        <w:t>⑤新取证和搬迁的充装单位提供当地政府或有关部门出具的充装地址规划许可证明，换证的充装单位提供危化品经营许可证或危险化学品的安全生产许可证；</w:t>
      </w:r>
    </w:p>
    <w:p w:rsidR="00DC0185" w:rsidRDefault="00246CF7" w:rsidP="006433BD">
      <w:pPr>
        <w:spacing w:line="560" w:lineRule="exact"/>
        <w:ind w:firstLineChars="200" w:firstLine="640"/>
        <w:rPr>
          <w:kern w:val="0"/>
        </w:rPr>
      </w:pPr>
      <w:r>
        <w:rPr>
          <w:rFonts w:hint="eastAsia"/>
          <w:kern w:val="0"/>
        </w:rPr>
        <w:lastRenderedPageBreak/>
        <w:t>⑥消防主管部门出具的充装场所的消防鉴定合格意见书；</w:t>
      </w:r>
    </w:p>
    <w:p w:rsidR="00DC0185" w:rsidRDefault="00246CF7" w:rsidP="006433BD">
      <w:pPr>
        <w:spacing w:line="560" w:lineRule="exact"/>
        <w:ind w:firstLineChars="200" w:firstLine="640"/>
        <w:rPr>
          <w:kern w:val="0"/>
        </w:rPr>
      </w:pPr>
      <w:r>
        <w:rPr>
          <w:rFonts w:hint="eastAsia"/>
          <w:kern w:val="0"/>
        </w:rPr>
        <w:t>⑦公司法人书面授权文件（分公司单独申请的）。</w:t>
      </w:r>
    </w:p>
    <w:p w:rsidR="00DC0185" w:rsidRDefault="00246CF7" w:rsidP="006433BD">
      <w:pPr>
        <w:spacing w:line="560" w:lineRule="exact"/>
        <w:ind w:firstLineChars="200" w:firstLine="640"/>
        <w:rPr>
          <w:kern w:val="0"/>
        </w:rPr>
      </w:pPr>
      <w:r>
        <w:rPr>
          <w:rFonts w:hint="eastAsia"/>
          <w:kern w:val="0"/>
        </w:rPr>
        <w:t>4.2</w:t>
      </w:r>
      <w:r>
        <w:rPr>
          <w:rFonts w:hint="eastAsia"/>
          <w:kern w:val="0"/>
        </w:rPr>
        <w:t>气瓶充装单位许可</w:t>
      </w:r>
    </w:p>
    <w:p w:rsidR="00DC0185" w:rsidRDefault="00246CF7" w:rsidP="006433BD">
      <w:pPr>
        <w:spacing w:line="560" w:lineRule="exact"/>
        <w:ind w:firstLineChars="200" w:firstLine="640"/>
        <w:rPr>
          <w:kern w:val="0"/>
        </w:rPr>
      </w:pPr>
      <w:r>
        <w:rPr>
          <w:rFonts w:hint="eastAsia"/>
          <w:kern w:val="0"/>
        </w:rPr>
        <w:t>①气瓶充装许可申请书（在线填报）；</w:t>
      </w:r>
    </w:p>
    <w:p w:rsidR="00DC0185" w:rsidRDefault="00246CF7" w:rsidP="006433BD">
      <w:pPr>
        <w:spacing w:line="560" w:lineRule="exact"/>
        <w:ind w:firstLineChars="200" w:firstLine="640"/>
        <w:rPr>
          <w:kern w:val="0"/>
        </w:rPr>
      </w:pPr>
      <w:r>
        <w:rPr>
          <w:rFonts w:hint="eastAsia"/>
          <w:kern w:val="0"/>
        </w:rPr>
        <w:t>②《营业执照》（无法在线核验时）；</w:t>
      </w:r>
    </w:p>
    <w:p w:rsidR="00DC0185" w:rsidRDefault="00246CF7" w:rsidP="006433BD">
      <w:pPr>
        <w:spacing w:line="560" w:lineRule="exact"/>
        <w:ind w:firstLineChars="200" w:firstLine="640"/>
        <w:rPr>
          <w:kern w:val="0"/>
        </w:rPr>
      </w:pPr>
      <w:r>
        <w:rPr>
          <w:rFonts w:hint="eastAsia"/>
          <w:kern w:val="0"/>
        </w:rPr>
        <w:t>③申请书中的“申请气体充装表”，经申请单位法定代表人（主要负责人）签字，并且加盖单位公章；</w:t>
      </w:r>
    </w:p>
    <w:p w:rsidR="00DC0185" w:rsidRDefault="00246CF7" w:rsidP="006433BD">
      <w:pPr>
        <w:spacing w:line="560" w:lineRule="exact"/>
        <w:ind w:firstLineChars="200" w:firstLine="640"/>
        <w:rPr>
          <w:kern w:val="0"/>
        </w:rPr>
      </w:pPr>
      <w:r>
        <w:rPr>
          <w:rFonts w:hint="eastAsia"/>
          <w:kern w:val="0"/>
        </w:rPr>
        <w:t>④《气瓶充装许可证》（仅申请增项、改变许可级别或者换证，并且无法在线核验时）；</w:t>
      </w:r>
    </w:p>
    <w:p w:rsidR="00DC0185" w:rsidRDefault="00246CF7" w:rsidP="006433BD">
      <w:pPr>
        <w:spacing w:line="560" w:lineRule="exact"/>
        <w:ind w:firstLineChars="200" w:firstLine="640"/>
        <w:rPr>
          <w:kern w:val="0"/>
        </w:rPr>
      </w:pPr>
      <w:r>
        <w:rPr>
          <w:rFonts w:hint="eastAsia"/>
          <w:kern w:val="0"/>
        </w:rPr>
        <w:t>⑤新取证和搬迁的充装单位提供当地政府或有关部门出具的充装地址的规划许可证明，换证的燃气气瓶充装单位提供燃气经营许可证，换证的其他气瓶充装单位提供危险化学品经营许可证或危险化学品安全生产许可证；</w:t>
      </w:r>
    </w:p>
    <w:p w:rsidR="00DC0185" w:rsidRDefault="00246CF7" w:rsidP="006433BD">
      <w:pPr>
        <w:spacing w:line="560" w:lineRule="exact"/>
        <w:ind w:firstLineChars="200" w:firstLine="640"/>
        <w:rPr>
          <w:kern w:val="0"/>
        </w:rPr>
      </w:pPr>
      <w:r>
        <w:rPr>
          <w:rFonts w:hint="eastAsia"/>
          <w:kern w:val="0"/>
        </w:rPr>
        <w:t>⑥消防主管部门出具的充装场所的消防鉴定合格意见书；</w:t>
      </w:r>
    </w:p>
    <w:p w:rsidR="00DC0185" w:rsidRDefault="00246CF7" w:rsidP="006433BD">
      <w:pPr>
        <w:spacing w:line="560" w:lineRule="exact"/>
        <w:ind w:firstLineChars="200" w:firstLine="640"/>
        <w:rPr>
          <w:kern w:val="0"/>
        </w:rPr>
      </w:pPr>
      <w:r>
        <w:rPr>
          <w:rFonts w:hint="eastAsia"/>
          <w:kern w:val="0"/>
        </w:rPr>
        <w:t>⑦公司法人书面授权文件（分公司单独申请的）；</w:t>
      </w:r>
    </w:p>
    <w:p w:rsidR="00DC0185" w:rsidRDefault="00246CF7" w:rsidP="006433BD">
      <w:pPr>
        <w:spacing w:line="560" w:lineRule="exact"/>
        <w:ind w:firstLineChars="200" w:firstLine="640"/>
        <w:rPr>
          <w:kern w:val="0"/>
        </w:rPr>
      </w:pPr>
      <w:r>
        <w:rPr>
          <w:rFonts w:hint="eastAsia"/>
          <w:kern w:val="0"/>
        </w:rPr>
        <w:t>⑧原许可证（仅申请增项、改变许可级别或者换证，并且无法在线核验时）。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4.3</w:t>
      </w:r>
      <w:r>
        <w:rPr>
          <w:rFonts w:ascii="Times New Roman" w:eastAsia="方正仿宋_GBK" w:hAnsi="Times New Roman" w:hint="eastAsia"/>
          <w:sz w:val="32"/>
        </w:rPr>
        <w:t>增项</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持证单位需要增项的，应当向发证机关提出许可增项申请，增项提交的申请资料按照本规范</w:t>
      </w:r>
      <w:r>
        <w:rPr>
          <w:rFonts w:ascii="Times New Roman" w:eastAsia="方正仿宋_GBK" w:hAnsi="Times New Roman" w:hint="eastAsia"/>
          <w:sz w:val="32"/>
        </w:rPr>
        <w:t>4.1/4.2</w:t>
      </w:r>
      <w:r>
        <w:rPr>
          <w:rFonts w:ascii="Times New Roman" w:eastAsia="方正仿宋_GBK" w:hAnsi="Times New Roman" w:hint="eastAsia"/>
          <w:sz w:val="32"/>
        </w:rPr>
        <w:t>条的要求提交。</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4.4</w:t>
      </w:r>
      <w:r>
        <w:rPr>
          <w:rFonts w:ascii="Times New Roman" w:eastAsia="方正仿宋_GBK" w:hAnsi="Times New Roman" w:hint="eastAsia"/>
          <w:sz w:val="32"/>
        </w:rPr>
        <w:t>变更</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①《特种设备许可证变更申请表》（在线填报）；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②原许可证（无法在线核验时）；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③变更前后的营业执照和变更核准材料（无法在线核验时）。</w:t>
      </w:r>
    </w:p>
    <w:p w:rsidR="00DC0185" w:rsidRDefault="00246CF7" w:rsidP="006433BD">
      <w:pPr>
        <w:pStyle w:val="af"/>
        <w:widowControl w:val="0"/>
        <w:tabs>
          <w:tab w:val="center" w:pos="4201"/>
          <w:tab w:val="right" w:leader="dot" w:pos="9298"/>
        </w:tabs>
        <w:spacing w:after="0" w:line="560" w:lineRule="exact"/>
        <w:ind w:firstLineChars="150" w:firstLine="480"/>
        <w:rPr>
          <w:rFonts w:ascii="Times New Roman" w:eastAsia="方正仿宋_GBK" w:hAnsi="Times New Roman"/>
          <w:sz w:val="32"/>
        </w:rPr>
      </w:pPr>
      <w:r>
        <w:rPr>
          <w:rFonts w:ascii="Times New Roman" w:eastAsia="方正仿宋_GBK" w:hAnsi="Times New Roman" w:hint="eastAsia"/>
          <w:sz w:val="32"/>
        </w:rPr>
        <w:t>持证单位需要改变许可子项目中的级别时，应当向相应发证机关提出申请，相关许可程序和要求</w:t>
      </w:r>
      <w:r>
        <w:rPr>
          <w:rFonts w:ascii="Times New Roman" w:eastAsia="方正仿宋_GBK" w:hAnsi="Times New Roman" w:hint="eastAsia"/>
          <w:sz w:val="32"/>
        </w:rPr>
        <w:t>4.2</w:t>
      </w:r>
      <w:r>
        <w:rPr>
          <w:rFonts w:ascii="Times New Roman" w:eastAsia="方正仿宋_GBK" w:hAnsi="Times New Roman" w:hint="eastAsia"/>
          <w:sz w:val="32"/>
        </w:rPr>
        <w:t>条的要求提交。</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4.5</w:t>
      </w:r>
      <w:r>
        <w:rPr>
          <w:rFonts w:ascii="Times New Roman" w:eastAsia="方正仿宋_GBK" w:hAnsi="Times New Roman" w:hint="eastAsia"/>
          <w:sz w:val="32"/>
        </w:rPr>
        <w:t>延续</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延续申请提交的申请资料按照本规范</w:t>
      </w:r>
      <w:r>
        <w:rPr>
          <w:rFonts w:ascii="Times New Roman" w:eastAsia="方正仿宋_GBK" w:hAnsi="Times New Roman" w:hint="eastAsia"/>
          <w:sz w:val="32"/>
        </w:rPr>
        <w:t>4.1/4.2</w:t>
      </w:r>
      <w:r>
        <w:rPr>
          <w:rFonts w:ascii="Times New Roman" w:eastAsia="方正仿宋_GBK" w:hAnsi="Times New Roman" w:hint="eastAsia"/>
          <w:sz w:val="32"/>
        </w:rPr>
        <w:t>条的要求提交。</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4.6</w:t>
      </w:r>
      <w:r>
        <w:rPr>
          <w:rFonts w:ascii="Times New Roman" w:eastAsia="方正仿宋_GBK" w:hAnsi="Times New Roman" w:hint="eastAsia"/>
          <w:sz w:val="32"/>
        </w:rPr>
        <w:t>延期换证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①《特种设备许可证变更申请表》（在线填报）；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②当地政府有关部门（或上级机关）批准改制的文件或者批准搬迁的有关资料。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4.7</w:t>
      </w:r>
      <w:r>
        <w:rPr>
          <w:rFonts w:ascii="Times New Roman" w:eastAsia="方正仿宋_GBK" w:hAnsi="Times New Roman" w:hint="eastAsia"/>
          <w:sz w:val="32"/>
        </w:rPr>
        <w:t>证书补发</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①《特种设备许可证补发申请表》（在线填报）；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②营业执照（无法在线核验时）。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发证机关应当自收到申请之日起</w:t>
      </w:r>
      <w:r>
        <w:rPr>
          <w:rFonts w:ascii="Times New Roman" w:eastAsia="方正仿宋_GBK" w:hAnsi="Times New Roman" w:hint="eastAsia"/>
          <w:sz w:val="32"/>
        </w:rPr>
        <w:t>10</w:t>
      </w:r>
      <w:r>
        <w:rPr>
          <w:rFonts w:ascii="Times New Roman" w:eastAsia="方正仿宋_GBK" w:hAnsi="Times New Roman" w:hint="eastAsia"/>
          <w:sz w:val="32"/>
        </w:rPr>
        <w:t>个工作日内做出是否准予补发的决定。准予补发的，颁发新许可证，其证书编号和有效期不变</w:t>
      </w:r>
      <w:r>
        <w:rPr>
          <w:rFonts w:ascii="Times New Roman" w:eastAsia="方正仿宋_GBK" w:hAnsi="Times New Roman" w:hint="eastAsia"/>
          <w:sz w:val="32"/>
        </w:rPr>
        <w:t>;</w:t>
      </w:r>
      <w:r>
        <w:rPr>
          <w:rFonts w:ascii="Times New Roman" w:eastAsia="方正仿宋_GBK" w:hAnsi="Times New Roman" w:hint="eastAsia"/>
          <w:sz w:val="32"/>
        </w:rPr>
        <w:t>不予补发的，应当书面告知申请补发许可证的单位并且说明理由。</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1</w:t>
      </w:r>
      <w:r>
        <w:rPr>
          <w:rFonts w:ascii="Times New Roman" w:eastAsia="方正仿宋_GBK" w:hAnsi="Times New Roman" w:hint="eastAsia"/>
          <w:sz w:val="32"/>
        </w:rPr>
        <w:t>：营业执照在线核验平台——国家企业信用信息公示系统（网址：</w:t>
      </w:r>
      <w:r>
        <w:rPr>
          <w:rFonts w:ascii="Times New Roman" w:eastAsia="方正仿宋_GBK" w:hAnsi="Times New Roman" w:hint="eastAsia"/>
          <w:sz w:val="32"/>
        </w:rPr>
        <w:t>http://www.gsxt.gov.cn</w:t>
      </w:r>
      <w:r>
        <w:rPr>
          <w:rFonts w:ascii="Times New Roman" w:eastAsia="方正仿宋_GBK" w:hAnsi="Times New Roman" w:hint="eastAsia"/>
          <w:sz w:val="32"/>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2</w:t>
      </w:r>
      <w:r>
        <w:rPr>
          <w:rFonts w:ascii="Times New Roman" w:eastAsia="方正仿宋_GBK" w:hAnsi="Times New Roman" w:hint="eastAsia"/>
          <w:sz w:val="32"/>
        </w:rPr>
        <w:t>：移动式压力容器（气瓶）充装许可证在线核验平台—</w:t>
      </w:r>
      <w:r>
        <w:rPr>
          <w:rFonts w:ascii="Times New Roman" w:eastAsia="方正仿宋_GBK" w:hAnsi="Times New Roman" w:hint="eastAsia"/>
          <w:sz w:val="32"/>
        </w:rPr>
        <w:lastRenderedPageBreak/>
        <w:t>—重庆市特种设备信息化管理平台（网址：</w:t>
      </w:r>
      <w:r>
        <w:rPr>
          <w:rFonts w:ascii="Times New Roman" w:eastAsia="方正仿宋_GBK" w:hAnsi="Times New Roman" w:hint="eastAsia"/>
          <w:sz w:val="32"/>
        </w:rPr>
        <w:t>http://www.cqtzsb.org/</w:t>
      </w:r>
      <w:r>
        <w:rPr>
          <w:rFonts w:ascii="Times New Roman" w:eastAsia="方正仿宋_GBK" w:hAnsi="Times New Roman" w:hint="eastAsia"/>
          <w:sz w:val="32"/>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（二）受理</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责任部门在线审核申请人提交的申请资料，对于资料齐全、符合法定形式的，应当在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个工作日内予以受理。申请资料不齐或者不符合法定形式的，应当在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个工作日内一次性告知申请单位需要补正的全部内容。</w:t>
      </w:r>
    </w:p>
    <w:p w:rsidR="00DC0185" w:rsidRDefault="00246CF7" w:rsidP="006433BD">
      <w:pPr>
        <w:spacing w:line="560" w:lineRule="exact"/>
        <w:ind w:firstLineChars="200" w:firstLine="640"/>
        <w:rPr>
          <w:kern w:val="0"/>
        </w:rPr>
      </w:pPr>
      <w:r>
        <w:rPr>
          <w:rFonts w:hint="eastAsia"/>
          <w:kern w:val="0"/>
        </w:rPr>
        <w:t>2.</w:t>
      </w:r>
      <w:r>
        <w:rPr>
          <w:rFonts w:hint="eastAsia"/>
          <w:kern w:val="0"/>
        </w:rPr>
        <w:t>不予受理的情形</w:t>
      </w:r>
    </w:p>
    <w:p w:rsidR="00DC0185" w:rsidRDefault="00246CF7" w:rsidP="006433BD">
      <w:pPr>
        <w:spacing w:line="560" w:lineRule="exact"/>
        <w:ind w:firstLineChars="200" w:firstLine="640"/>
        <w:rPr>
          <w:kern w:val="0"/>
        </w:rPr>
      </w:pPr>
      <w:r>
        <w:rPr>
          <w:rFonts w:hint="eastAsia"/>
          <w:kern w:val="0"/>
        </w:rPr>
        <w:t>（</w:t>
      </w:r>
      <w:r>
        <w:rPr>
          <w:rFonts w:hint="eastAsia"/>
          <w:kern w:val="0"/>
        </w:rPr>
        <w:t>1</w:t>
      </w:r>
      <w:r>
        <w:rPr>
          <w:rFonts w:hint="eastAsia"/>
          <w:kern w:val="0"/>
        </w:rPr>
        <w:t>）申请项目不属于特种设备许可范围的；</w:t>
      </w:r>
    </w:p>
    <w:p w:rsidR="00DC0185" w:rsidRDefault="00246CF7" w:rsidP="006433BD">
      <w:pPr>
        <w:spacing w:line="560" w:lineRule="exact"/>
        <w:ind w:firstLineChars="200" w:firstLine="640"/>
        <w:rPr>
          <w:kern w:val="0"/>
        </w:rPr>
      </w:pPr>
      <w:r>
        <w:rPr>
          <w:rFonts w:hint="eastAsia"/>
          <w:kern w:val="0"/>
        </w:rPr>
        <w:t>（</w:t>
      </w:r>
      <w:r>
        <w:rPr>
          <w:rFonts w:hint="eastAsia"/>
          <w:kern w:val="0"/>
        </w:rPr>
        <w:t>2</w:t>
      </w:r>
      <w:r>
        <w:rPr>
          <w:rFonts w:hint="eastAsia"/>
          <w:kern w:val="0"/>
        </w:rPr>
        <w:t>）隐瞒有关情况或者提供虚假申请资料被发现的；</w:t>
      </w:r>
    </w:p>
    <w:p w:rsidR="00DC0185" w:rsidRDefault="00246CF7" w:rsidP="006433BD">
      <w:pPr>
        <w:spacing w:line="560" w:lineRule="exact"/>
        <w:ind w:firstLineChars="200" w:firstLine="640"/>
      </w:pPr>
      <w:r>
        <w:rPr>
          <w:rFonts w:hint="eastAsia"/>
          <w:kern w:val="0"/>
        </w:rPr>
        <w:t>（</w:t>
      </w:r>
      <w:r>
        <w:rPr>
          <w:rFonts w:hint="eastAsia"/>
          <w:kern w:val="0"/>
        </w:rPr>
        <w:t>3</w:t>
      </w:r>
      <w:r>
        <w:rPr>
          <w:rFonts w:hint="eastAsia"/>
          <w:kern w:val="0"/>
        </w:rPr>
        <w:t>）被依法吊（撤）销许可证，并且吊（撤）销许可证之日起不满</w:t>
      </w:r>
      <w:r>
        <w:rPr>
          <w:rFonts w:hint="eastAsia"/>
          <w:kern w:val="0"/>
        </w:rPr>
        <w:t>3</w:t>
      </w:r>
      <w:r>
        <w:rPr>
          <w:rFonts w:hint="eastAsia"/>
          <w:kern w:val="0"/>
        </w:rPr>
        <w:t>年的</w:t>
      </w:r>
      <w:r>
        <w:rPr>
          <w:rFonts w:hint="eastAsia"/>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3.</w:t>
      </w:r>
      <w:r>
        <w:rPr>
          <w:rFonts w:ascii="Times New Roman" w:eastAsia="方正仿宋_GBK" w:hAnsi="Times New Roman" w:hint="eastAsia"/>
          <w:sz w:val="32"/>
        </w:rPr>
        <w:t>申请信息变更的情形</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申请单位的申请已经受理，在鉴定评审前，申请单位变更单位名称、住所、充装地址、设备品种、充装介质类别的，应当重新提出申请，或者由原受理机关出具变更的受理决定书。</w:t>
      </w:r>
    </w:p>
    <w:p w:rsidR="00DC0185" w:rsidRDefault="00246CF7" w:rsidP="006433BD">
      <w:pPr>
        <w:spacing w:line="560" w:lineRule="exact"/>
        <w:ind w:firstLineChars="200" w:firstLine="643"/>
        <w:rPr>
          <w:color w:val="000000"/>
        </w:rPr>
      </w:pPr>
      <w:r>
        <w:rPr>
          <w:rFonts w:hint="eastAsia"/>
          <w:b/>
          <w:color w:val="000000"/>
        </w:rPr>
        <w:t>责任部门</w:t>
      </w:r>
      <w:r>
        <w:rPr>
          <w:rFonts w:hint="eastAsia"/>
          <w:color w:val="000000"/>
        </w:rPr>
        <w:t>：市局注册许可局</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5</w:t>
      </w:r>
      <w:r>
        <w:rPr>
          <w:rFonts w:hint="eastAsia"/>
          <w:color w:val="000000"/>
        </w:rPr>
        <w:t>个工作日</w:t>
      </w:r>
    </w:p>
    <w:p w:rsidR="00DC0185" w:rsidRDefault="00246CF7" w:rsidP="006433BD">
      <w:pPr>
        <w:spacing w:line="560" w:lineRule="exact"/>
        <w:ind w:firstLineChars="200" w:firstLine="643"/>
        <w:rPr>
          <w:rFonts w:eastAsia="仿宋_GB2312"/>
          <w:kern w:val="0"/>
        </w:rPr>
      </w:pPr>
      <w:r>
        <w:rPr>
          <w:rFonts w:hint="eastAsia"/>
          <w:b/>
        </w:rPr>
        <w:t>记录文件</w:t>
      </w:r>
      <w:r>
        <w:rPr>
          <w:rFonts w:hint="eastAsia"/>
        </w:rPr>
        <w:t>：《</w:t>
      </w:r>
      <w:r>
        <w:rPr>
          <w:rFonts w:hint="eastAsia"/>
          <w:color w:val="000000"/>
        </w:rPr>
        <w:t>行政许可申请材料接收清单（受理）</w:t>
      </w:r>
      <w:r>
        <w:rPr>
          <w:rFonts w:hint="eastAsia"/>
        </w:rPr>
        <w:t>》</w:t>
      </w:r>
      <w:r>
        <w:rPr>
          <w:rFonts w:hint="eastAsia"/>
          <w:color w:val="000000"/>
        </w:rPr>
        <w:t>、《行政许可受理单》、《行政许可</w:t>
      </w:r>
      <w:r>
        <w:rPr>
          <w:rFonts w:eastAsia="仿宋_GB2312" w:hint="eastAsia"/>
          <w:kern w:val="0"/>
        </w:rPr>
        <w:t>不予受理决定书</w:t>
      </w:r>
      <w:r>
        <w:rPr>
          <w:rFonts w:hint="eastAsia"/>
          <w:color w:val="000000"/>
        </w:rPr>
        <w:t>》</w:t>
      </w:r>
      <w:r>
        <w:rPr>
          <w:rFonts w:eastAsia="仿宋_GB2312" w:hint="eastAsia"/>
          <w:kern w:val="0"/>
        </w:rPr>
        <w:t>、《行政许可申请材料补正告知书》</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lastRenderedPageBreak/>
        <w:t>（三）审查与发证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发证机关在收到鉴定评审机构上报的鉴定评审报告和相关资料后，应当在</w:t>
      </w:r>
      <w:r>
        <w:rPr>
          <w:rFonts w:ascii="Times New Roman" w:eastAsia="方正仿宋_GBK" w:hAnsi="Times New Roman" w:hint="eastAsia"/>
          <w:sz w:val="32"/>
        </w:rPr>
        <w:t>20</w:t>
      </w:r>
      <w:r>
        <w:rPr>
          <w:rFonts w:ascii="Times New Roman" w:eastAsia="方正仿宋_GBK" w:hAnsi="Times New Roman" w:hint="eastAsia"/>
          <w:sz w:val="32"/>
        </w:rPr>
        <w:t>个工作日内，对鉴定评审报告和相关资料进行审查，符合发证条件的，向申请单位颁发相应许可证</w:t>
      </w:r>
      <w:r>
        <w:rPr>
          <w:rFonts w:ascii="Times New Roman" w:eastAsia="方正仿宋_GBK" w:hAnsi="Times New Roman" w:hint="eastAsia"/>
          <w:sz w:val="32"/>
        </w:rPr>
        <w:t>;</w:t>
      </w:r>
      <w:r>
        <w:rPr>
          <w:rFonts w:ascii="Times New Roman" w:eastAsia="方正仿宋_GBK" w:hAnsi="Times New Roman" w:hint="eastAsia"/>
          <w:sz w:val="32"/>
        </w:rPr>
        <w:t>不符合发证条件的，向申请单位发出《特种设备不予行政许可决定书》。</w:t>
      </w:r>
      <w:r>
        <w:rPr>
          <w:rFonts w:ascii="Times New Roman" w:eastAsia="方正仿宋_GBK" w:hAnsi="Times New Roman" w:hint="eastAsia"/>
          <w:sz w:val="32"/>
        </w:rPr>
        <w:t xml:space="preserve">  </w:t>
      </w:r>
    </w:p>
    <w:p w:rsidR="00DC0185" w:rsidRDefault="00246CF7" w:rsidP="006433BD">
      <w:pPr>
        <w:spacing w:line="560" w:lineRule="exact"/>
        <w:ind w:firstLineChars="200" w:firstLine="643"/>
        <w:rPr>
          <w:color w:val="000000"/>
        </w:rPr>
      </w:pPr>
      <w:r>
        <w:rPr>
          <w:rFonts w:hint="eastAsia"/>
          <w:b/>
          <w:color w:val="000000"/>
        </w:rPr>
        <w:t>责任部门</w:t>
      </w:r>
      <w:r>
        <w:rPr>
          <w:rFonts w:hint="eastAsia"/>
          <w:color w:val="000000"/>
        </w:rPr>
        <w:t>：市局特监处、注册许可局</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20</w:t>
      </w:r>
      <w:r>
        <w:rPr>
          <w:rFonts w:hint="eastAsia"/>
          <w:color w:val="000000"/>
        </w:rPr>
        <w:t>个工作日</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记录文件</w:t>
      </w:r>
      <w:r>
        <w:rPr>
          <w:rFonts w:ascii="Times New Roman" w:eastAsia="方正仿宋_GBK" w:hAnsi="Times New Roman" w:hint="eastAsia"/>
          <w:sz w:val="32"/>
        </w:rPr>
        <w:t>：《鉴定评审报告》、《行政许可审批表》、《准予许可决定书》（或《不予许可决定书》）、《移动式压力容器</w:t>
      </w:r>
      <w:r>
        <w:rPr>
          <w:rFonts w:ascii="Times New Roman" w:eastAsia="方正仿宋_GBK" w:hAnsi="Times New Roman" w:hint="eastAsia"/>
          <w:sz w:val="32"/>
        </w:rPr>
        <w:t>/</w:t>
      </w:r>
      <w:r>
        <w:rPr>
          <w:rFonts w:ascii="Times New Roman" w:eastAsia="方正仿宋_GBK" w:hAnsi="Times New Roman" w:hint="eastAsia"/>
          <w:sz w:val="32"/>
        </w:rPr>
        <w:t>气瓶充装许可证》、《送达回证》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（四）信息公示</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审批结束后，将移动式压力容器（气瓶）充装单位许可的基本信息在市局公众信息网进行公示。</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市局注册许可局</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5</w:t>
      </w:r>
      <w:r>
        <w:rPr>
          <w:rFonts w:ascii="Times New Roman" w:eastAsia="方正仿宋_GBK" w:hAnsi="Times New Roman" w:hint="eastAsia"/>
          <w:sz w:val="32"/>
        </w:rPr>
        <w:t>个工作日内</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（五）资料归档</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许可事项完成后，收集、整理全过程的资料，形成该许可事项的档案资料，集中统一管理，并扫描形成电子档案。档案资料应包括：</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申请人提交的申请材料；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审批过程的所有记录文件；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 xml:space="preserve">3. </w:t>
      </w:r>
      <w:r>
        <w:rPr>
          <w:rFonts w:ascii="Times New Roman" w:eastAsia="方正仿宋_GBK" w:hAnsi="Times New Roman" w:hint="eastAsia"/>
          <w:sz w:val="32"/>
        </w:rPr>
        <w:t>《移动式压力容器充装许可证》（或《气瓶充装许可证》复印件）。</w:t>
      </w:r>
    </w:p>
    <w:p w:rsidR="00DC0185" w:rsidRDefault="00246CF7" w:rsidP="006433BD">
      <w:pPr>
        <w:spacing w:line="560" w:lineRule="exact"/>
        <w:ind w:firstLineChars="200" w:firstLine="643"/>
      </w:pPr>
      <w:r>
        <w:rPr>
          <w:rFonts w:hint="eastAsia"/>
          <w:b/>
        </w:rPr>
        <w:t>责任部门：</w:t>
      </w:r>
      <w:r>
        <w:rPr>
          <w:rFonts w:hint="eastAsia"/>
          <w:color w:val="000000"/>
        </w:rPr>
        <w:t>市局特监处、注册许可局</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7</w:t>
      </w:r>
      <w:r>
        <w:rPr>
          <w:rFonts w:ascii="Times New Roman" w:eastAsia="方正仿宋_GBK" w:hAnsi="Times New Roman" w:hint="eastAsia"/>
          <w:sz w:val="32"/>
        </w:rPr>
        <w:t>日内</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卷宗资料目录</w:t>
      </w:r>
    </w:p>
    <w:p w:rsidR="00DC0185" w:rsidRDefault="00DC0185" w:rsidP="006433BD">
      <w:pPr>
        <w:pStyle w:val="12"/>
        <w:adjustRightInd w:val="0"/>
        <w:snapToGrid w:val="0"/>
        <w:spacing w:after="0" w:line="560" w:lineRule="exact"/>
        <w:ind w:firstLineChars="0" w:firstLine="0"/>
        <w:rPr>
          <w:rFonts w:ascii="Times New Roman" w:eastAsia="方正仿宋_GBK" w:hAnsi="Times New Roman"/>
          <w:b/>
          <w:kern w:val="0"/>
          <w:sz w:val="32"/>
        </w:rPr>
      </w:pP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1</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移动式压力容器</w:t>
      </w:r>
      <w:r>
        <w:rPr>
          <w:rFonts w:ascii="Times New Roman" w:eastAsia="方正仿宋_GBK" w:hAnsi="Times New Roman" w:hint="eastAsia"/>
          <w:kern w:val="0"/>
          <w:sz w:val="32"/>
        </w:rPr>
        <w:t>/</w:t>
      </w:r>
      <w:r>
        <w:rPr>
          <w:rFonts w:ascii="Times New Roman" w:eastAsia="方正仿宋_GBK" w:hAnsi="Times New Roman" w:hint="eastAsia"/>
          <w:kern w:val="0"/>
          <w:sz w:val="32"/>
        </w:rPr>
        <w:t>气瓶充装单位许可办理流程图</w:t>
      </w: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2</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行政许可受理决定书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3</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行政许可申请材料接收清单（受理）</w:t>
      </w: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4</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行政许可不予受理决定书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5</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行政许可申请材料补正告知书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6</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行政许可审批表</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7</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准予（不予）许可决定书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8</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送达回证</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9</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移动式压力容器（气瓶）充装许可证式样</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10</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特种设备许可（核准）证补证申请表</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仿宋_GBK" w:hAnsi="Times New Roman" w:hint="eastAsia"/>
          <w:b/>
          <w:kern w:val="0"/>
          <w:sz w:val="28"/>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1</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spacing w:val="-20"/>
          <w:kern w:val="0"/>
          <w:sz w:val="44"/>
        </w:rPr>
      </w:pPr>
      <w:r>
        <w:rPr>
          <w:rFonts w:ascii="Times New Roman" w:eastAsia="方正小标宋_GBK" w:hAnsi="Times New Roman" w:hint="eastAsia"/>
          <w:spacing w:val="-20"/>
          <w:kern w:val="0"/>
          <w:sz w:val="44"/>
        </w:rPr>
        <w:t>移动式压力容器</w:t>
      </w:r>
      <w:r>
        <w:rPr>
          <w:rFonts w:ascii="Times New Roman" w:eastAsia="方正小标宋_GBK" w:hAnsi="Times New Roman" w:hint="eastAsia"/>
          <w:spacing w:val="-20"/>
          <w:kern w:val="0"/>
          <w:sz w:val="44"/>
        </w:rPr>
        <w:t>/</w:t>
      </w:r>
      <w:r>
        <w:rPr>
          <w:rFonts w:ascii="Times New Roman" w:eastAsia="方正小标宋_GBK" w:hAnsi="Times New Roman" w:hint="eastAsia"/>
          <w:spacing w:val="-20"/>
          <w:kern w:val="0"/>
          <w:sz w:val="44"/>
        </w:rPr>
        <w:t>气瓶充装单位许可办理流程图</w:t>
      </w:r>
    </w:p>
    <w:p w:rsidR="00DC0185" w:rsidRDefault="00246CF7">
      <w:pPr>
        <w:rPr>
          <w:rFonts w:eastAsia="方正小标宋_GBK"/>
          <w:b/>
        </w:rPr>
      </w:pPr>
      <w:r>
        <w:rPr>
          <w:sz w:val="21"/>
        </w:rPr>
        <w:pict>
          <v:group id="_x0000_s1194" style="position:absolute;left:0;text-align:left;margin-left:-2.3pt;margin-top:24.4pt;width:419.55pt;height:507.25pt;z-index:251731968" coordorigin="1485,2995" coordsize="8654,11829">
            <v:shape id="自选图形 12" o:spid="_x0000_s1195" type="#_x0000_t116" style="position:absolute;left:4953;top:2995;width:1465;height:576">
              <v:textbox>
                <w:txbxContent>
                  <w:p w:rsidR="00246CF7" w:rsidRDefault="00246CF7">
                    <w:pPr>
                      <w:jc w:val="center"/>
                      <w:rPr>
                        <w:sz w:val="21"/>
                      </w:rPr>
                    </w:pPr>
                    <w:r>
                      <w:rPr>
                        <w:rFonts w:ascii="宋体" w:eastAsia="宋体"/>
                        <w:sz w:val="21"/>
                      </w:rPr>
                      <w:t>开始</w:t>
                    </w:r>
                  </w:p>
                </w:txbxContent>
              </v:textbox>
            </v:shape>
            <v:rect id="矩形 27" o:spid="_x0000_s1196" style="position:absolute;left:5039;top:4098;width:1379;height:726;v-text-anchor:middle">
              <v:textbox>
                <w:txbxContent>
                  <w:p w:rsidR="00246CF7" w:rsidRDefault="00246CF7">
                    <w:pPr>
                      <w:jc w:val="center"/>
                      <w:rPr>
                        <w:sz w:val="21"/>
                      </w:rPr>
                    </w:pPr>
                    <w:r>
                      <w:rPr>
                        <w:rFonts w:ascii="宋体" w:eastAsia="宋体"/>
                        <w:sz w:val="21"/>
                      </w:rPr>
                      <w:t>提交申请</w:t>
                    </w:r>
                  </w:p>
                </w:txbxContent>
              </v:textbox>
            </v:rect>
            <v:shape id="自选图形 21" o:spid="_x0000_s1197" type="#_x0000_t110" style="position:absolute;left:4871;top:5465;width:1689;height:1214;v-text-anchor:middle">
              <v:textbox>
                <w:txbxContent>
                  <w:p w:rsidR="00246CF7" w:rsidRDefault="00246CF7">
                    <w:pPr>
                      <w:jc w:val="center"/>
                      <w:rPr>
                        <w:sz w:val="21"/>
                      </w:rPr>
                    </w:pPr>
                    <w:r>
                      <w:rPr>
                        <w:rFonts w:ascii="宋体" w:eastAsia="宋体"/>
                        <w:sz w:val="21"/>
                      </w:rPr>
                      <w:t>受理</w:t>
                    </w:r>
                  </w:p>
                </w:txbxContent>
              </v:textbox>
            </v:shape>
            <v:rect id="矩形 32" o:spid="_x0000_s1198" style="position:absolute;left:1485;top:5608;width:1379;height:864;v-text-anchor:middle">
              <v:textbox>
                <w:txbxContent>
                  <w:p w:rsidR="00246CF7" w:rsidRDefault="00246CF7">
                    <w:pPr>
                      <w:jc w:val="center"/>
                      <w:rPr>
                        <w:sz w:val="21"/>
                      </w:rPr>
                    </w:pPr>
                    <w:r>
                      <w:rPr>
                        <w:rFonts w:ascii="宋体" w:eastAsia="宋体"/>
                        <w:sz w:val="21"/>
                      </w:rPr>
                      <w:t>更正或补齐资料</w:t>
                    </w:r>
                  </w:p>
                </w:txbxContent>
              </v:textbox>
            </v:rect>
            <v:shape id="自选图形 15" o:spid="_x0000_s1199" type="#_x0000_t110" style="position:absolute;left:4871;top:8531;width:1689;height:1214;v-text-anchor:middle">
              <v:textbox>
                <w:txbxContent>
                  <w:p w:rsidR="00246CF7" w:rsidRDefault="00246CF7">
                    <w:pPr>
                      <w:spacing w:line="240" w:lineRule="exact"/>
                      <w:jc w:val="center"/>
                      <w:rPr>
                        <w:sz w:val="21"/>
                      </w:rPr>
                    </w:pPr>
                    <w:r>
                      <w:rPr>
                        <w:rFonts w:ascii="宋体" w:eastAsia="宋体"/>
                        <w:sz w:val="21"/>
                      </w:rPr>
                      <w:t>制证与送达</w:t>
                    </w:r>
                  </w:p>
                </w:txbxContent>
              </v:textbox>
            </v:shape>
            <v:rect id="矩形 24" o:spid="_x0000_s1200" style="position:absolute;left:1522;top:8715;width:1379;height:790;v-text-anchor:middle">
              <v:textbox>
                <w:txbxContent>
                  <w:p w:rsidR="00246CF7" w:rsidRDefault="00246CF7">
                    <w:pPr>
                      <w:spacing w:line="240" w:lineRule="exact"/>
                      <w:jc w:val="center"/>
                      <w:rPr>
                        <w:rFonts w:ascii="宋体" w:eastAsia="宋体"/>
                        <w:sz w:val="21"/>
                      </w:rPr>
                    </w:pPr>
                    <w:r>
                      <w:rPr>
                        <w:rFonts w:ascii="宋体" w:eastAsia="宋体"/>
                        <w:sz w:val="21"/>
                      </w:rPr>
                      <w:t>不予许可</w:t>
                    </w:r>
                  </w:p>
                  <w:p w:rsidR="00246CF7" w:rsidRDefault="00246CF7">
                    <w:pPr>
                      <w:spacing w:line="240" w:lineRule="exact"/>
                      <w:jc w:val="center"/>
                      <w:rPr>
                        <w:rFonts w:ascii="宋体" w:eastAsia="宋体"/>
                        <w:sz w:val="21"/>
                      </w:rPr>
                    </w:pPr>
                    <w:r>
                      <w:rPr>
                        <w:rFonts w:ascii="宋体" w:eastAsia="宋体"/>
                        <w:sz w:val="21"/>
                      </w:rPr>
                      <w:t>决定</w:t>
                    </w:r>
                  </w:p>
                </w:txbxContent>
              </v:textbox>
            </v:rect>
            <v:rect id="矩形 10" o:spid="_x0000_s1201" style="position:absolute;left:4254;top:10268;width:2967;height:707;v-text-anchor:middle">
              <v:textbox>
                <w:txbxContent>
                  <w:p w:rsidR="00246CF7" w:rsidRDefault="00246CF7">
                    <w:pPr>
                      <w:jc w:val="center"/>
                      <w:rPr>
                        <w:sz w:val="21"/>
                      </w:rPr>
                    </w:pPr>
                    <w:r>
                      <w:rPr>
                        <w:rFonts w:ascii="宋体" w:eastAsia="宋体"/>
                        <w:sz w:val="21"/>
                      </w:rPr>
                      <w:t>颁发、送达许可证</w:t>
                    </w:r>
                  </w:p>
                </w:txbxContent>
              </v:textbox>
            </v:rect>
            <v:rect id="_x0000_s1202" style="position:absolute;left:5039;top:11683;width:1379;height:700;v-text-anchor:middle">
              <v:textbox>
                <w:txbxContent>
                  <w:p w:rsidR="00246CF7" w:rsidRDefault="00246CF7">
                    <w:pPr>
                      <w:jc w:val="center"/>
                      <w:rPr>
                        <w:sz w:val="21"/>
                      </w:rPr>
                    </w:pPr>
                    <w:r>
                      <w:rPr>
                        <w:rFonts w:ascii="宋体" w:eastAsia="宋体"/>
                        <w:sz w:val="21"/>
                      </w:rPr>
                      <w:t>公示</w:t>
                    </w:r>
                  </w:p>
                </w:txbxContent>
              </v:textbox>
            </v:rect>
            <v:shape id="文本框 31" o:spid="_x0000_s1203" type="#_x0000_t202" style="position:absolute;left:2901;top:5327;width:1930;height:619;v-text-anchor:middle" strokecolor="white">
              <v:textbox inset="0,0,0,0">
                <w:txbxContent>
                  <w:p w:rsidR="00246CF7" w:rsidRDefault="00246CF7">
                    <w:pPr>
                      <w:spacing w:line="240" w:lineRule="exact"/>
                      <w:jc w:val="center"/>
                      <w:rPr>
                        <w:sz w:val="21"/>
                      </w:rPr>
                    </w:pPr>
                    <w:r>
                      <w:rPr>
                        <w:rFonts w:ascii="宋体" w:eastAsia="宋体"/>
                        <w:sz w:val="21"/>
                      </w:rPr>
                      <w:t>申请材料不齐全或不符合法定形式</w:t>
                    </w:r>
                  </w:p>
                </w:txbxContent>
              </v:textbox>
            </v:shape>
            <v:shape id="文本框 30" o:spid="_x0000_s1204" type="#_x0000_t202" style="position:absolute;left:6694;top:5327;width:1477;height:622;v-text-anchor:middle" strokecolor="white">
              <v:textbox inset=",0,,0">
                <w:txbxContent>
                  <w:p w:rsidR="00246CF7" w:rsidRDefault="00246CF7">
                    <w:pPr>
                      <w:spacing w:line="240" w:lineRule="exact"/>
                      <w:jc w:val="center"/>
                      <w:rPr>
                        <w:rFonts w:ascii="宋体" w:eastAsia="宋体"/>
                        <w:sz w:val="21"/>
                      </w:rPr>
                    </w:pPr>
                    <w:r>
                      <w:rPr>
                        <w:rFonts w:ascii="宋体" w:eastAsia="宋体"/>
                        <w:sz w:val="21"/>
                      </w:rPr>
                      <w:t>不予受理的三种情形</w:t>
                    </w:r>
                  </w:p>
                </w:txbxContent>
              </v:textbox>
            </v:shape>
            <v:shape id="文本框 28" o:spid="_x0000_s1205" type="#_x0000_t202" style="position:absolute;left:3090;top:8277;width:1660;height:777;v-text-anchor:middle" strokecolor="white">
              <v:textbox>
                <w:txbxContent>
                  <w:p w:rsidR="00246CF7" w:rsidRDefault="00246CF7">
                    <w:pPr>
                      <w:spacing w:line="240" w:lineRule="exact"/>
                      <w:jc w:val="center"/>
                      <w:rPr>
                        <w:rFonts w:ascii="宋体" w:eastAsia="宋体"/>
                        <w:sz w:val="21"/>
                      </w:rPr>
                    </w:pPr>
                    <w:r>
                      <w:rPr>
                        <w:rFonts w:ascii="宋体" w:eastAsia="宋体"/>
                        <w:sz w:val="21"/>
                      </w:rPr>
                      <w:t>不符合许可发证条件</w:t>
                    </w:r>
                  </w:p>
                </w:txbxContent>
              </v:textbox>
            </v:shape>
            <v:rect id="矩形 6" o:spid="_x0000_s1206" style="position:absolute;left:5039;top:12975;width:1379;height:700;v-text-anchor:middle">
              <v:textbox>
                <w:txbxContent>
                  <w:p w:rsidR="00246CF7" w:rsidRDefault="00246CF7">
                    <w:pPr>
                      <w:jc w:val="center"/>
                      <w:rPr>
                        <w:sz w:val="21"/>
                      </w:rPr>
                    </w:pPr>
                    <w:r>
                      <w:rPr>
                        <w:rFonts w:ascii="宋体" w:eastAsia="宋体"/>
                        <w:sz w:val="21"/>
                      </w:rPr>
                      <w:t>资料归档</w:t>
                    </w:r>
                  </w:p>
                </w:txbxContent>
              </v:textbox>
            </v:rect>
            <v:shape id="自选图形 4" o:spid="_x0000_s1207" type="#_x0000_t116" style="position:absolute;left:4953;top:14248;width:1465;height:576">
              <v:textbox>
                <w:txbxContent>
                  <w:p w:rsidR="00246CF7" w:rsidRDefault="00246CF7">
                    <w:pPr>
                      <w:spacing w:line="240" w:lineRule="exact"/>
                      <w:jc w:val="center"/>
                      <w:rPr>
                        <w:rFonts w:ascii="宋体" w:eastAsia="宋体"/>
                        <w:sz w:val="21"/>
                      </w:rPr>
                    </w:pPr>
                    <w:r>
                      <w:rPr>
                        <w:rFonts w:ascii="宋体" w:eastAsia="宋体"/>
                        <w:sz w:val="21"/>
                      </w:rPr>
                      <w:t>办结</w:t>
                    </w:r>
                  </w:p>
                </w:txbxContent>
              </v:textbox>
            </v:shape>
            <v:rect id="矩形 26" o:spid="_x0000_s1208" style="position:absolute;left:8760;top:5654;width:1379;height:864;v-text-anchor:middle">
              <v:textbox>
                <w:txbxContent>
                  <w:p w:rsidR="00246CF7" w:rsidRDefault="00246CF7">
                    <w:pPr>
                      <w:jc w:val="center"/>
                      <w:rPr>
                        <w:sz w:val="21"/>
                      </w:rPr>
                    </w:pPr>
                    <w:r>
                      <w:rPr>
                        <w:rFonts w:ascii="宋体" w:eastAsia="宋体"/>
                        <w:sz w:val="21"/>
                      </w:rPr>
                      <w:t>不予受理</w:t>
                    </w:r>
                  </w:p>
                </w:txbxContent>
              </v:textbox>
            </v:rect>
            <v:shape id="自选图形 13" o:spid="_x0000_s1209" type="#_x0000_t32" style="position:absolute;left:5715;top:3571;width:1;height:527">
              <v:stroke endarrow="block"/>
            </v:shape>
            <v:shape id="自选图形 22" o:spid="_x0000_s1210" type="#_x0000_t32" style="position:absolute;left:5715;top:4824;width:1;height:624">
              <v:stroke endarrow="block"/>
            </v:shape>
            <v:shape id="自选图形 20" o:spid="_x0000_s1211" type="#_x0000_t32" style="position:absolute;left:6594;top:6076;width:2166;height:0">
              <v:stroke endarrow="block"/>
            </v:shape>
            <v:shape id="自选图形 19" o:spid="_x0000_s1212" type="#_x0000_t32" style="position:absolute;left:2847;top:6076;width:1984;height:0;flip:x">
              <v:stroke endarrow="block"/>
            </v:shape>
            <v:shape id="自选图形 18" o:spid="_x0000_s1213" type="#_x0000_t34" style="position:absolute;left:2098;top:4435;width:2941;height:1134;flip:y" adj="22">
              <v:stroke endarrow="block"/>
            </v:shape>
            <v:shape id="自选图形 17" o:spid="_x0000_s1214" type="#_x0000_t32" style="position:absolute;left:5716;top:6679;width:0;height:637">
              <v:stroke endarrow="block"/>
            </v:shape>
            <v:shape id="自选图形 16" o:spid="_x0000_s1215" type="#_x0000_t32" style="position:absolute;left:5715;top:7933;width:1;height:624">
              <v:stroke endarrow="block"/>
            </v:shape>
            <v:shape id="自选图形 14" o:spid="_x0000_s1216" type="#_x0000_t32" style="position:absolute;left:2901;top:9128;width:2004;height:25;flip:x">
              <v:stroke endarrow="block"/>
            </v:shape>
            <v:shape id="自选图形 11" o:spid="_x0000_s1217" type="#_x0000_t32" style="position:absolute;left:5716;top:9779;width:0;height:489">
              <v:stroke endarrow="block"/>
            </v:shape>
            <v:shape id="自选图形 9" o:spid="_x0000_s1218" type="#_x0000_t32" style="position:absolute;left:5713;top:11104;width:1;height:579">
              <v:stroke endarrow="block"/>
            </v:shape>
            <v:shape id="自选图形 7" o:spid="_x0000_s1219" type="#_x0000_t32" style="position:absolute;left:5713;top:12383;width:0;height:592">
              <v:stroke endarrow="block"/>
            </v:shape>
            <v:shape id="自选图形 5" o:spid="_x0000_s1220" type="#_x0000_t32" style="position:absolute;left:5714;top:13675;width:1;height:573;flip:x">
              <v:stroke endarrow="block"/>
            </v:shape>
            <v:shape id="自选图形 3" o:spid="_x0000_s1221" type="#_x0000_t34" style="position:absolute;left:1717;top:9966;width:3793;height:2828;rotation:90;flip:x" adj="21634">
              <v:stroke endarrow="block"/>
            </v:shape>
            <v:shape id="自选图形 33" o:spid="_x0000_s1222" type="#_x0000_t34" style="position:absolute;left:3956;top:8960;width:7985;height:3081;rotation:90" adj="21581">
              <v:stroke endarrow="block"/>
            </v:shape>
            <v:rect id="矩形 26" o:spid="_x0000_s1223" style="position:absolute;left:5039;top:7362;width:1379;height:587;v-text-anchor:middle">
              <v:textbox>
                <w:txbxContent>
                  <w:p w:rsidR="00246CF7" w:rsidRDefault="00246CF7">
                    <w:pPr>
                      <w:jc w:val="center"/>
                      <w:rPr>
                        <w:sz w:val="21"/>
                      </w:rPr>
                    </w:pPr>
                    <w:r>
                      <w:rPr>
                        <w:rFonts w:ascii="宋体" w:eastAsia="宋体"/>
                        <w:sz w:val="21"/>
                      </w:rPr>
                      <w:t>审查与决定</w:t>
                    </w:r>
                  </w:p>
                </w:txbxContent>
              </v:textbox>
            </v:rect>
            <v:shape id="文本框 28" o:spid="_x0000_s1224" type="#_x0000_t202" style="position:absolute;left:6028;top:9577;width:854;height:589;v-text-anchor:middle" strokecolor="white">
              <v:textbox inset="0,0,0,0">
                <w:txbxContent>
                  <w:p w:rsidR="00246CF7" w:rsidRDefault="00246CF7">
                    <w:pPr>
                      <w:spacing w:line="240" w:lineRule="exact"/>
                      <w:jc w:val="center"/>
                      <w:rPr>
                        <w:rFonts w:ascii="宋体" w:eastAsia="宋体"/>
                        <w:sz w:val="21"/>
                      </w:rPr>
                    </w:pPr>
                    <w:r>
                      <w:rPr>
                        <w:rFonts w:ascii="宋体" w:eastAsia="宋体"/>
                        <w:sz w:val="21"/>
                      </w:rPr>
                      <w:t>符合发证条件</w:t>
                    </w:r>
                  </w:p>
                </w:txbxContent>
              </v:textbox>
            </v:shape>
          </v:group>
        </w:pict>
      </w: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pStyle w:val="12"/>
        <w:widowControl/>
        <w:tabs>
          <w:tab w:val="left" w:pos="3300"/>
        </w:tabs>
        <w:adjustRightInd w:val="0"/>
        <w:snapToGrid w:val="0"/>
        <w:spacing w:line="560" w:lineRule="exact"/>
        <w:ind w:firstLineChars="0" w:firstLine="0"/>
        <w:rPr>
          <w:rFonts w:ascii="Times New Roman" w:hAnsi="Times New Roman"/>
        </w:rPr>
        <w:sectPr w:rsidR="00DC0185">
          <w:headerReference w:type="default" r:id="rId81"/>
          <w:footerReference w:type="default" r:id="rId82"/>
          <w:pgSz w:w="11906" w:h="16838"/>
          <w:pgMar w:top="1962" w:right="1474" w:bottom="1848" w:left="1587" w:header="851" w:footer="992" w:gutter="0"/>
          <w:cols w:space="720"/>
          <w:docGrid w:type="lines" w:linePitch="317"/>
        </w:sectPr>
      </w:pP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2</w:t>
      </w:r>
    </w:p>
    <w:p w:rsidR="00DC0185" w:rsidRDefault="00246CF7">
      <w:pPr>
        <w:pStyle w:val="12"/>
        <w:widowControl/>
        <w:adjustRightInd w:val="0"/>
        <w:snapToGrid w:val="0"/>
        <w:spacing w:line="600" w:lineRule="exact"/>
        <w:ind w:firstLineChars="0" w:firstLine="0"/>
        <w:jc w:val="center"/>
        <w:rPr>
          <w:rFonts w:ascii="Times New Roman" w:eastAsia="方正小标宋_GBK" w:hAnsi="Times New Roman"/>
          <w:sz w:val="44"/>
        </w:rPr>
      </w:pPr>
      <w:r>
        <w:rPr>
          <w:rFonts w:ascii="Times New Roman" w:eastAsia="方正小标宋_GBK" w:hAnsi="Times New Roman" w:hint="eastAsia"/>
          <w:sz w:val="44"/>
        </w:rPr>
        <w:t>市场监督管理局</w:t>
      </w:r>
    </w:p>
    <w:p w:rsidR="00DC0185" w:rsidRDefault="00246CF7">
      <w:pPr>
        <w:spacing w:line="600" w:lineRule="exact"/>
        <w:ind w:left="23"/>
        <w:jc w:val="center"/>
        <w:rPr>
          <w:rFonts w:eastAsia="宋体"/>
          <w:b/>
          <w:sz w:val="44"/>
        </w:rPr>
      </w:pPr>
      <w:r>
        <w:rPr>
          <w:rFonts w:eastAsia="方正小标宋_GBK" w:hint="eastAsia"/>
          <w:sz w:val="44"/>
        </w:rPr>
        <w:t>行政许可受理决定书</w:t>
      </w:r>
    </w:p>
    <w:p w:rsidR="00DC0185" w:rsidRDefault="00246CF7">
      <w:pPr>
        <w:pStyle w:val="12"/>
        <w:widowControl/>
        <w:adjustRightInd w:val="0"/>
        <w:snapToGrid w:val="0"/>
        <w:spacing w:line="300" w:lineRule="exact"/>
        <w:ind w:firstLineChars="0" w:firstLine="0"/>
        <w:jc w:val="center"/>
        <w:rPr>
          <w:rFonts w:ascii="Times New Roman" w:hAnsi="Times New Roman"/>
          <w:sz w:val="24"/>
        </w:rPr>
      </w:pPr>
      <w:r>
        <w:rPr>
          <w:rFonts w:ascii="Times New Roman" w:hAnsi="Times New Roman"/>
          <w:sz w:val="24"/>
        </w:rPr>
        <w:t>受理单号：（</w:t>
      </w:r>
      <w:r>
        <w:rPr>
          <w:rFonts w:ascii="Times New Roman" w:hAnsi="Times New Roman"/>
          <w:sz w:val="24"/>
        </w:rPr>
        <w:t xml:space="preserve">      </w:t>
      </w:r>
      <w:r>
        <w:rPr>
          <w:rFonts w:ascii="Times New Roman" w:hAnsi="Times New Roman"/>
          <w:sz w:val="24"/>
        </w:rPr>
        <w:t>）市监准字〔</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号</w:t>
      </w:r>
    </w:p>
    <w:tbl>
      <w:tblPr>
        <w:tblW w:w="9560" w:type="dxa"/>
        <w:jc w:val="center"/>
        <w:tblLayout w:type="fixed"/>
        <w:tblCellMar>
          <w:left w:w="0" w:type="dxa"/>
          <w:right w:w="0" w:type="dxa"/>
        </w:tblCellMar>
        <w:tblLook w:val="04A0" w:firstRow="1" w:lastRow="0" w:firstColumn="1" w:lastColumn="0" w:noHBand="0" w:noVBand="1"/>
      </w:tblPr>
      <w:tblGrid>
        <w:gridCol w:w="40"/>
        <w:gridCol w:w="1905"/>
        <w:gridCol w:w="805"/>
        <w:gridCol w:w="2079"/>
        <w:gridCol w:w="35"/>
        <w:gridCol w:w="219"/>
        <w:gridCol w:w="456"/>
        <w:gridCol w:w="73"/>
        <w:gridCol w:w="304"/>
        <w:gridCol w:w="426"/>
        <w:gridCol w:w="182"/>
        <w:gridCol w:w="276"/>
        <w:gridCol w:w="276"/>
        <w:gridCol w:w="276"/>
        <w:gridCol w:w="276"/>
        <w:gridCol w:w="275"/>
        <w:gridCol w:w="275"/>
        <w:gridCol w:w="275"/>
        <w:gridCol w:w="275"/>
        <w:gridCol w:w="274"/>
        <w:gridCol w:w="273"/>
        <w:gridCol w:w="273"/>
        <w:gridCol w:w="12"/>
      </w:tblGrid>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事项名称</w:t>
            </w:r>
          </w:p>
        </w:tc>
        <w:tc>
          <w:tcPr>
            <w:tcW w:w="7615" w:type="dxa"/>
            <w:gridSpan w:val="21"/>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u w:val="single"/>
              </w:rPr>
            </w:pPr>
            <w:r>
              <w:rPr>
                <w:rFonts w:eastAsia="宋体"/>
                <w:sz w:val="22"/>
                <w:u w:val="single"/>
              </w:rPr>
              <w:t>移动式压力容器（气瓶）充装许可</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申请人信息</w:t>
            </w:r>
          </w:p>
        </w:tc>
        <w:tc>
          <w:tcPr>
            <w:tcW w:w="8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自然人</w:t>
            </w: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境内自然人</w:t>
            </w:r>
            <w:r>
              <w:rPr>
                <w:rFonts w:eastAsia="宋体" w:hint="eastAsia"/>
                <w:sz w:val="22"/>
              </w:rPr>
              <w:t>）</w:t>
            </w:r>
            <w:r>
              <w:rPr>
                <w:rFonts w:eastAsia="宋体"/>
                <w:sz w:val="22"/>
              </w:rPr>
              <w:t>身份证号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住址</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法人</w:t>
            </w: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名称</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sz w:val="22"/>
              </w:rPr>
              <w:t>*******</w:t>
            </w:r>
            <w:r>
              <w:rPr>
                <w:rFonts w:eastAsia="宋体"/>
                <w:sz w:val="22"/>
              </w:rPr>
              <w:t>有限公司</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法定代表人或负责人</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张先生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统一社会信用代码或营业执照编号</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sz w:val="22"/>
              </w:rPr>
              <w:t>9150****************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774" w:type="dxa"/>
            <w:gridSpan w:val="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住所</w:t>
            </w:r>
            <w:r>
              <w:rPr>
                <w:rFonts w:eastAsia="宋体"/>
                <w:sz w:val="22"/>
              </w:rPr>
              <w:t>/</w:t>
            </w:r>
            <w:r>
              <w:rPr>
                <w:rFonts w:eastAsia="宋体"/>
                <w:sz w:val="22"/>
              </w:rPr>
              <w:t>商业登记地址</w:t>
            </w:r>
          </w:p>
        </w:tc>
        <w:tc>
          <w:tcPr>
            <w:tcW w:w="3036"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rFonts w:eastAsia="宋体"/>
                <w:sz w:val="22"/>
              </w:rPr>
              <w:t>重庆市江北区</w:t>
            </w:r>
            <w:r>
              <w:rPr>
                <w:sz w:val="22"/>
              </w:rPr>
              <w:t>********</w:t>
            </w:r>
            <w:r>
              <w:rPr>
                <w:rFonts w:eastAsia="宋体"/>
                <w:sz w:val="22"/>
              </w:rPr>
              <w:t>号</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联系人信息</w:t>
            </w:r>
          </w:p>
        </w:tc>
        <w:tc>
          <w:tcPr>
            <w:tcW w:w="2333"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477"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王先生</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805" w:type="dxa"/>
            <w:vMerge/>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DC0185">
            <w:pPr>
              <w:rPr>
                <w:sz w:val="22"/>
              </w:rPr>
            </w:pPr>
          </w:p>
        </w:tc>
        <w:tc>
          <w:tcPr>
            <w:tcW w:w="2333" w:type="dxa"/>
            <w:gridSpan w:val="3"/>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电话</w:t>
            </w:r>
          </w:p>
        </w:tc>
        <w:tc>
          <w:tcPr>
            <w:tcW w:w="4477" w:type="dxa"/>
            <w:gridSpan w:val="17"/>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jc w:val="center"/>
              <w:rPr>
                <w:sz w:val="22"/>
              </w:rPr>
            </w:pPr>
            <w:r>
              <w:rPr>
                <w:sz w:val="22"/>
              </w:rPr>
              <w:t>139832**123</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受理机构</w:t>
            </w:r>
          </w:p>
        </w:tc>
        <w:tc>
          <w:tcPr>
            <w:tcW w:w="2884" w:type="dxa"/>
            <w:gridSpan w:val="2"/>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重庆市</w:t>
            </w:r>
            <w:r>
              <w:rPr>
                <w:sz w:val="22"/>
              </w:rPr>
              <w:t>***</w:t>
            </w:r>
            <w:r>
              <w:rPr>
                <w:rFonts w:eastAsia="宋体"/>
                <w:sz w:val="22"/>
              </w:rPr>
              <w:t>市场监督管理局</w:t>
            </w:r>
          </w:p>
        </w:tc>
        <w:tc>
          <w:tcPr>
            <w:tcW w:w="783"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受理人</w:t>
            </w:r>
          </w:p>
        </w:tc>
        <w:tc>
          <w:tcPr>
            <w:tcW w:w="912"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李</w:t>
            </w:r>
            <w:r>
              <w:rPr>
                <w:rFonts w:eastAsia="宋体"/>
                <w:sz w:val="22"/>
              </w:rPr>
              <w:t>**</w:t>
            </w:r>
          </w:p>
        </w:tc>
        <w:tc>
          <w:tcPr>
            <w:tcW w:w="1104"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联系电话</w:t>
            </w:r>
          </w:p>
        </w:tc>
        <w:tc>
          <w:tcPr>
            <w:tcW w:w="1932"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jc w:val="center"/>
              <w:rPr>
                <w:sz w:val="22"/>
              </w:rPr>
            </w:pPr>
            <w:r>
              <w:rPr>
                <w:sz w:val="22"/>
              </w:rPr>
              <w:t>023-89230000</w:t>
            </w: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是否收费</w:t>
            </w:r>
          </w:p>
        </w:tc>
        <w:tc>
          <w:tcPr>
            <w:tcW w:w="7615" w:type="dxa"/>
            <w:gridSpan w:val="21"/>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ind w:firstLineChars="650" w:firstLine="1430"/>
              <w:rPr>
                <w:sz w:val="22"/>
              </w:rPr>
            </w:pPr>
            <w:r>
              <w:rPr>
                <w:rFonts w:eastAsia="宋体"/>
                <w:sz w:val="22"/>
              </w:rPr>
              <w:t>□</w:t>
            </w:r>
            <w:r>
              <w:rPr>
                <w:rFonts w:eastAsia="宋体"/>
                <w:sz w:val="22"/>
              </w:rPr>
              <w:t>是</w:t>
            </w:r>
            <w:r>
              <w:rPr>
                <w:rFonts w:eastAsia="宋体"/>
                <w:sz w:val="22"/>
              </w:rPr>
              <w:t xml:space="preserve">                    ■</w:t>
            </w:r>
            <w:r>
              <w:rPr>
                <w:rFonts w:eastAsia="宋体"/>
                <w:sz w:val="22"/>
              </w:rPr>
              <w:t>否</w:t>
            </w: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接收材料时间</w:t>
            </w:r>
          </w:p>
        </w:tc>
        <w:tc>
          <w:tcPr>
            <w:tcW w:w="2884" w:type="dxa"/>
            <w:gridSpan w:val="2"/>
            <w:vMerge w:val="restart"/>
            <w:tcBorders>
              <w:top w:val="single" w:sz="4" w:space="0" w:color="auto"/>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sz w:val="22"/>
              </w:rPr>
              <w:t xml:space="preserve">   </w:t>
            </w:r>
            <w:r>
              <w:rPr>
                <w:rFonts w:eastAsia="宋体"/>
                <w:sz w:val="22"/>
              </w:rPr>
              <w:t>日</w:t>
            </w:r>
          </w:p>
        </w:tc>
        <w:tc>
          <w:tcPr>
            <w:tcW w:w="710" w:type="dxa"/>
            <w:gridSpan w:val="3"/>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法定办结时限</w:t>
            </w:r>
          </w:p>
        </w:tc>
        <w:tc>
          <w:tcPr>
            <w:tcW w:w="4021" w:type="dxa"/>
            <w:gridSpan w:val="16"/>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鉴定评审、企业整改</w:t>
            </w:r>
            <w:r>
              <w:rPr>
                <w:rFonts w:eastAsia="宋体" w:hint="eastAsia"/>
                <w:sz w:val="20"/>
              </w:rPr>
              <w:t>）</w:t>
            </w:r>
            <w:r>
              <w:rPr>
                <w:rFonts w:eastAsia="宋体"/>
                <w:sz w:val="20"/>
              </w:rPr>
              <w:t>时间不计入办结时限</w:t>
            </w:r>
          </w:p>
        </w:tc>
      </w:tr>
      <w:tr w:rsidR="00DC0185">
        <w:trPr>
          <w:trHeight w:hRule="exact" w:val="1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884" w:type="dxa"/>
            <w:gridSpan w:val="2"/>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2"/>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63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受理时间</w:t>
            </w:r>
          </w:p>
        </w:tc>
        <w:tc>
          <w:tcPr>
            <w:tcW w:w="2884" w:type="dxa"/>
            <w:gridSpan w:val="2"/>
            <w:vMerge w:val="restart"/>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rFonts w:eastAsia="宋体"/>
                <w:sz w:val="22"/>
              </w:rPr>
              <w:t xml:space="preserve"> </w:t>
            </w:r>
            <w:r>
              <w:rPr>
                <w:sz w:val="22"/>
              </w:rPr>
              <w:t xml:space="preserve">  </w:t>
            </w:r>
            <w:r>
              <w:rPr>
                <w:rFonts w:eastAsia="宋体"/>
                <w:sz w:val="22"/>
              </w:rPr>
              <w:t>日</w:t>
            </w:r>
          </w:p>
        </w:tc>
        <w:tc>
          <w:tcPr>
            <w:tcW w:w="710"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承诺办结时限</w:t>
            </w:r>
          </w:p>
        </w:tc>
        <w:tc>
          <w:tcPr>
            <w:tcW w:w="4021" w:type="dxa"/>
            <w:gridSpan w:val="16"/>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听证、即鉴定评审、企业整改</w:t>
            </w:r>
            <w:r>
              <w:rPr>
                <w:rFonts w:eastAsia="宋体" w:hint="eastAsia"/>
                <w:sz w:val="20"/>
              </w:rPr>
              <w:t>）</w:t>
            </w:r>
            <w:r>
              <w:rPr>
                <w:rFonts w:eastAsia="宋体"/>
                <w:sz w:val="20"/>
              </w:rPr>
              <w:t>时间不计入办结时限</w:t>
            </w:r>
          </w:p>
        </w:tc>
      </w:tr>
      <w:tr w:rsidR="00DC0185">
        <w:trPr>
          <w:trHeight w:hRule="exact" w:val="15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905" w:type="dxa"/>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884" w:type="dxa"/>
            <w:gridSpan w:val="2"/>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10"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4021"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办理进度查询方式</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重庆市特种设备信息化管理平台</w:t>
            </w:r>
          </w:p>
        </w:tc>
      </w:tr>
      <w:tr w:rsidR="00DC0185">
        <w:trPr>
          <w:trHeight w:hRule="exact" w:val="40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许可文书送达方式</w:t>
            </w:r>
          </w:p>
        </w:tc>
        <w:tc>
          <w:tcPr>
            <w:tcW w:w="4731" w:type="dxa"/>
            <w:gridSpan w:val="19"/>
            <w:tcBorders>
              <w:top w:val="single" w:sz="4" w:space="0" w:color="FFFFFF"/>
              <w:left w:val="single" w:sz="4" w:space="0" w:color="FFFFFF"/>
              <w:bottom w:val="single" w:sz="4" w:space="0" w:color="FFFFFF"/>
              <w:right w:val="single" w:sz="8" w:space="0" w:color="000000"/>
              <w:tl2br w:val="nil"/>
              <w:tr2bl w:val="nil"/>
            </w:tcBorders>
            <w:shd w:val="clear" w:color="auto" w:fill="FFFFFF"/>
            <w:vAlign w:val="center"/>
          </w:tcPr>
          <w:p w:rsidR="00DC0185" w:rsidRDefault="00246CF7">
            <w:pPr>
              <w:jc w:val="center"/>
              <w:rPr>
                <w:rFonts w:eastAsia="方正小标宋_GBK"/>
                <w:sz w:val="22"/>
                <w:u w:val="single"/>
              </w:rPr>
            </w:pPr>
            <w:r>
              <w:rPr>
                <w:rFonts w:eastAsia="宋体"/>
                <w:sz w:val="22"/>
                <w:u w:val="single"/>
              </w:rPr>
              <w:t>邮寄</w:t>
            </w:r>
            <w:r>
              <w:rPr>
                <w:rFonts w:eastAsia="宋体"/>
                <w:sz w:val="22"/>
                <w:u w:val="single"/>
              </w:rPr>
              <w:t>/</w:t>
            </w:r>
            <w:r>
              <w:rPr>
                <w:rFonts w:eastAsia="宋体"/>
                <w:sz w:val="22"/>
                <w:u w:val="single"/>
              </w:rPr>
              <w:t>书面</w:t>
            </w:r>
          </w:p>
          <w:p w:rsidR="00DC0185" w:rsidRDefault="00246CF7">
            <w:pPr>
              <w:spacing w:line="320" w:lineRule="atLeast"/>
              <w:rPr>
                <w:sz w:val="21"/>
              </w:rPr>
            </w:pPr>
            <w:r>
              <w:rPr>
                <w:sz w:val="21"/>
              </w:rPr>
              <w:pict>
                <v:shape id="_x0000_i1057" type="#_x0000_t75" style="width:13.5pt;height:16.5pt">
                  <v:imagedata r:id="rId71" o:title=""/>
                </v:shape>
              </w:pict>
            </w:r>
          </w:p>
        </w:tc>
      </w:tr>
      <w:tr w:rsidR="00DC0185">
        <w:trPr>
          <w:gridAfter w:val="1"/>
          <w:wAfter w:w="12" w:type="dxa"/>
          <w:trHeight w:hRule="exact" w:val="7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8" w:space="0" w:color="000000"/>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182"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送达地址及邮编</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43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89" w:type="dxa"/>
            <w:gridSpan w:val="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当面送达地点</w:t>
            </w:r>
            <w:r>
              <w:rPr>
                <w:rFonts w:eastAsia="宋体" w:hint="eastAsia"/>
                <w:sz w:val="22"/>
              </w:rPr>
              <w:t>（</w:t>
            </w:r>
            <w:r>
              <w:rPr>
                <w:rFonts w:eastAsia="宋体"/>
                <w:sz w:val="22"/>
              </w:rPr>
              <w:t>凭本受理单及有效身份证件领取</w:t>
            </w:r>
            <w:r>
              <w:rPr>
                <w:rFonts w:eastAsia="宋体" w:hint="eastAsia"/>
                <w:sz w:val="22"/>
              </w:rPr>
              <w:t>）</w:t>
            </w:r>
          </w:p>
        </w:tc>
        <w:tc>
          <w:tcPr>
            <w:tcW w:w="4731"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bl>
    <w:p w:rsidR="00DC0185" w:rsidRDefault="00246CF7">
      <w:pPr>
        <w:rPr>
          <w:sz w:val="21"/>
        </w:rPr>
      </w:pPr>
      <w:r>
        <w:rPr>
          <w:sz w:val="21"/>
        </w:rPr>
        <w:br w:type="page"/>
      </w:r>
    </w:p>
    <w:tbl>
      <w:tblPr>
        <w:tblW w:w="9560" w:type="dxa"/>
        <w:jc w:val="center"/>
        <w:tblLayout w:type="fixed"/>
        <w:tblCellMar>
          <w:left w:w="0" w:type="dxa"/>
          <w:right w:w="0" w:type="dxa"/>
        </w:tblCellMar>
        <w:tblLook w:val="04A0" w:firstRow="1" w:lastRow="0" w:firstColumn="1" w:lastColumn="0" w:noHBand="0" w:noVBand="1"/>
      </w:tblPr>
      <w:tblGrid>
        <w:gridCol w:w="40"/>
        <w:gridCol w:w="399"/>
        <w:gridCol w:w="168"/>
        <w:gridCol w:w="267"/>
        <w:gridCol w:w="111"/>
        <w:gridCol w:w="423"/>
        <w:gridCol w:w="267"/>
        <w:gridCol w:w="270"/>
        <w:gridCol w:w="268"/>
        <w:gridCol w:w="268"/>
        <w:gridCol w:w="269"/>
        <w:gridCol w:w="262"/>
        <w:gridCol w:w="262"/>
        <w:gridCol w:w="262"/>
        <w:gridCol w:w="262"/>
        <w:gridCol w:w="262"/>
        <w:gridCol w:w="262"/>
        <w:gridCol w:w="507"/>
        <w:gridCol w:w="35"/>
        <w:gridCol w:w="219"/>
        <w:gridCol w:w="456"/>
        <w:gridCol w:w="73"/>
        <w:gridCol w:w="304"/>
        <w:gridCol w:w="426"/>
        <w:gridCol w:w="182"/>
        <w:gridCol w:w="276"/>
        <w:gridCol w:w="276"/>
        <w:gridCol w:w="276"/>
        <w:gridCol w:w="276"/>
        <w:gridCol w:w="275"/>
        <w:gridCol w:w="275"/>
        <w:gridCol w:w="275"/>
        <w:gridCol w:w="275"/>
        <w:gridCol w:w="274"/>
        <w:gridCol w:w="273"/>
        <w:gridCol w:w="273"/>
        <w:gridCol w:w="12"/>
      </w:tblGrid>
      <w:tr w:rsidR="00DC0185">
        <w:trPr>
          <w:trHeight w:hRule="exact" w:val="558"/>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pStyle w:val="1"/>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8686" w:type="dxa"/>
            <w:gridSpan w:val="33"/>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本文书一式</w:t>
            </w:r>
            <w:r>
              <w:rPr>
                <w:rFonts w:eastAsia="宋体"/>
                <w:sz w:val="22"/>
              </w:rPr>
              <w:t>2</w:t>
            </w:r>
            <w:r>
              <w:rPr>
                <w:rFonts w:eastAsia="宋体"/>
                <w:sz w:val="22"/>
              </w:rPr>
              <w:t>份。一份送达申请人，一份市监部门存档。</w:t>
            </w: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hint="eastAsia"/>
                <w:sz w:val="22"/>
              </w:rPr>
              <w:t>（</w:t>
            </w:r>
            <w:r>
              <w:rPr>
                <w:rFonts w:eastAsia="宋体"/>
                <w:sz w:val="22"/>
              </w:rPr>
              <w:t>此处加盖</w:t>
            </w:r>
            <w:r>
              <w:rPr>
                <w:rFonts w:eastAsia="宋体"/>
                <w:sz w:val="22"/>
              </w:rPr>
              <w:t>“</w:t>
            </w:r>
            <w:r>
              <w:rPr>
                <w:rFonts w:eastAsia="宋体"/>
                <w:sz w:val="22"/>
              </w:rPr>
              <w:t>申请材料齐全</w:t>
            </w:r>
            <w:r>
              <w:rPr>
                <w:rFonts w:eastAsia="宋体"/>
                <w:sz w:val="22"/>
              </w:rPr>
              <w:t>”</w:t>
            </w:r>
            <w:r>
              <w:rPr>
                <w:rFonts w:eastAsia="宋体"/>
                <w:sz w:val="22"/>
              </w:rPr>
              <w:t>印章或后附《行政许可申请材料接收清单》</w:t>
            </w:r>
            <w:r>
              <w:rPr>
                <w:rFonts w:eastAsia="宋体" w:hint="eastAsia"/>
                <w:sz w:val="22"/>
              </w:rPr>
              <w:t>）</w:t>
            </w: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86" w:type="dxa"/>
            <w:gridSpan w:val="9"/>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行政许可专用印章</w:t>
            </w:r>
            <w:r>
              <w:rPr>
                <w:rFonts w:eastAsia="宋体" w:hint="eastAsia"/>
                <w:sz w:val="22"/>
              </w:rPr>
              <w:t>）</w:t>
            </w: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86" w:type="dxa"/>
            <w:gridSpan w:val="9"/>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90"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ind w:firstLineChars="750" w:firstLine="1650"/>
              <w:rPr>
                <w:sz w:val="21"/>
              </w:rPr>
            </w:pPr>
            <w:r>
              <w:rPr>
                <w:rFonts w:eastAsia="宋体"/>
                <w:sz w:val="22"/>
              </w:rPr>
              <w:t>年</w:t>
            </w:r>
            <w:r>
              <w:rPr>
                <w:rFonts w:eastAsia="宋体"/>
                <w:sz w:val="22"/>
              </w:rPr>
              <w:t xml:space="preserve">   </w:t>
            </w:r>
            <w:r>
              <w:rPr>
                <w:rFonts w:eastAsia="宋体"/>
                <w:sz w:val="22"/>
              </w:rPr>
              <w:t>月</w:t>
            </w:r>
            <w:r>
              <w:rPr>
                <w:rFonts w:eastAsia="宋体"/>
                <w:sz w:val="22"/>
              </w:rPr>
              <w:t xml:space="preserve">   </w:t>
            </w:r>
            <w:r>
              <w:rPr>
                <w:rFonts w:eastAsia="宋体"/>
                <w:sz w:val="22"/>
              </w:rPr>
              <w:t>日</w:t>
            </w: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35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1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50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39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12" w:type="dxa"/>
          <w:trHeight w:hRule="exact" w:val="482"/>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9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6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6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5042" w:type="dxa"/>
            <w:gridSpan w:val="19"/>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备注：具体受理内容请参照《受理详情》</w:t>
            </w:r>
          </w:p>
        </w:tc>
        <w:tc>
          <w:tcPr>
            <w:tcW w:w="42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82"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5"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4"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7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r>
    </w:tbl>
    <w:p w:rsidR="00DC0185" w:rsidRDefault="00246CF7">
      <w:pPr>
        <w:tabs>
          <w:tab w:val="left" w:pos="8805"/>
        </w:tabs>
        <w:jc w:val="center"/>
        <w:rPr>
          <w:kern w:val="0"/>
        </w:rPr>
      </w:pPr>
      <w:r>
        <w:rPr>
          <w:rFonts w:hint="eastAsia"/>
          <w:kern w:val="0"/>
        </w:rPr>
        <w:tab/>
      </w:r>
    </w:p>
    <w:p w:rsidR="00DC0185" w:rsidRDefault="00246CF7">
      <w:pPr>
        <w:tabs>
          <w:tab w:val="left" w:pos="8805"/>
        </w:tabs>
        <w:jc w:val="center"/>
        <w:rPr>
          <w:b/>
          <w:sz w:val="44"/>
        </w:rPr>
      </w:pPr>
      <w:r>
        <w:rPr>
          <w:rFonts w:hint="eastAsia"/>
          <w:kern w:val="0"/>
        </w:rPr>
        <w:br w:type="page"/>
      </w:r>
      <w:r>
        <w:rPr>
          <w:rFonts w:eastAsia="宋体"/>
          <w:b/>
          <w:sz w:val="44"/>
        </w:rPr>
        <w:lastRenderedPageBreak/>
        <w:t>受</w:t>
      </w:r>
      <w:r>
        <w:rPr>
          <w:rFonts w:eastAsia="宋体"/>
          <w:b/>
          <w:sz w:val="44"/>
        </w:rPr>
        <w:t xml:space="preserve">  </w:t>
      </w:r>
      <w:r>
        <w:rPr>
          <w:rFonts w:eastAsia="宋体"/>
          <w:b/>
          <w:sz w:val="44"/>
        </w:rPr>
        <w:t>理</w:t>
      </w:r>
      <w:r>
        <w:rPr>
          <w:rFonts w:eastAsia="宋体"/>
          <w:b/>
          <w:sz w:val="44"/>
        </w:rPr>
        <w:t xml:space="preserve"> </w:t>
      </w:r>
      <w:r>
        <w:rPr>
          <w:b/>
          <w:sz w:val="44"/>
        </w:rPr>
        <w:t xml:space="preserve"> </w:t>
      </w:r>
      <w:r>
        <w:rPr>
          <w:rFonts w:eastAsia="宋体"/>
          <w:b/>
          <w:sz w:val="44"/>
        </w:rPr>
        <w:t>详</w:t>
      </w:r>
      <w:r>
        <w:rPr>
          <w:rFonts w:eastAsia="宋体"/>
          <w:b/>
          <w:sz w:val="44"/>
        </w:rPr>
        <w:t xml:space="preserve">  </w:t>
      </w:r>
      <w:r>
        <w:rPr>
          <w:rFonts w:eastAsia="宋体"/>
          <w:b/>
          <w:sz w:val="44"/>
        </w:rPr>
        <w:t>情</w:t>
      </w:r>
    </w:p>
    <w:p w:rsidR="00DC0185" w:rsidRDefault="00DC0185">
      <w:pPr>
        <w:tabs>
          <w:tab w:val="left" w:pos="8805"/>
        </w:tabs>
        <w:rPr>
          <w:sz w:val="21"/>
        </w:rPr>
      </w:pPr>
    </w:p>
    <w:p w:rsidR="00DC0185" w:rsidRDefault="00DC0185">
      <w:pPr>
        <w:rPr>
          <w:sz w:val="21"/>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371"/>
        <w:gridCol w:w="1162"/>
        <w:gridCol w:w="1904"/>
        <w:gridCol w:w="1144"/>
        <w:gridCol w:w="1249"/>
        <w:gridCol w:w="1058"/>
      </w:tblGrid>
      <w:tr w:rsidR="00DC0185">
        <w:trPr>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充装介质品种</w:t>
            </w: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充装介质类别</w:t>
            </w: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充装介质名称</w:t>
            </w: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参数</w:t>
            </w: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宋体"/>
                <w:sz w:val="22"/>
              </w:rPr>
            </w:pPr>
            <w:r>
              <w:rPr>
                <w:rFonts w:eastAsia="宋体"/>
                <w:sz w:val="22"/>
              </w:rPr>
              <w:t>原有许可</w:t>
            </w: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方正小标宋_GBK"/>
                <w:sz w:val="22"/>
              </w:rPr>
            </w:pPr>
            <w:r>
              <w:rPr>
                <w:rFonts w:eastAsia="宋体"/>
                <w:sz w:val="22"/>
              </w:rPr>
              <w:t>新申请</w:t>
            </w:r>
          </w:p>
          <w:p w:rsidR="00DC0185" w:rsidRDefault="00246CF7">
            <w:pPr>
              <w:jc w:val="center"/>
              <w:rPr>
                <w:rFonts w:eastAsia="宋体"/>
                <w:sz w:val="22"/>
              </w:rPr>
            </w:pPr>
            <w:r>
              <w:rPr>
                <w:rFonts w:eastAsia="宋体"/>
                <w:sz w:val="22"/>
              </w:rPr>
              <w:t>许可</w:t>
            </w: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备注</w:t>
            </w:r>
          </w:p>
        </w:tc>
      </w:tr>
      <w:tr w:rsidR="00DC0185">
        <w:trPr>
          <w:trHeight w:val="570"/>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r w:rsidR="00DC0185">
        <w:trPr>
          <w:trHeight w:val="705"/>
          <w:jc w:val="center"/>
        </w:trPr>
        <w:tc>
          <w:tcPr>
            <w:tcW w:w="149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37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bl>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pPr>
    </w:p>
    <w:p w:rsidR="00DC0185" w:rsidRDefault="00246CF7">
      <w:pPr>
        <w:pStyle w:val="12"/>
        <w:widowControl/>
        <w:tabs>
          <w:tab w:val="left" w:pos="1423"/>
        </w:tabs>
        <w:adjustRightInd w:val="0"/>
        <w:snapToGrid w:val="0"/>
        <w:spacing w:line="560" w:lineRule="exact"/>
        <w:ind w:firstLineChars="0" w:firstLine="0"/>
        <w:jc w:val="left"/>
        <w:rPr>
          <w:rFonts w:ascii="Times New Roman" w:eastAsia="方正黑体_GBK" w:hAnsi="Times New Roman" w:cs="方正黑体_GBK"/>
          <w:kern w:val="0"/>
          <w:sz w:val="32"/>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3</w:t>
      </w:r>
    </w:p>
    <w:p w:rsidR="00DC0185" w:rsidRDefault="00246CF7">
      <w:pPr>
        <w:jc w:val="center"/>
        <w:rPr>
          <w:rFonts w:eastAsia="宋体"/>
          <w:b/>
          <w:sz w:val="44"/>
        </w:rPr>
      </w:pPr>
      <w:r>
        <w:rPr>
          <w:rFonts w:eastAsia="宋体"/>
          <w:b/>
          <w:sz w:val="44"/>
        </w:rPr>
        <w:t>市场监督管理局</w:t>
      </w:r>
    </w:p>
    <w:p w:rsidR="00DC0185" w:rsidRDefault="00246CF7">
      <w:pPr>
        <w:jc w:val="center"/>
        <w:rPr>
          <w:rFonts w:eastAsia="宋体"/>
          <w:b/>
          <w:sz w:val="36"/>
        </w:rPr>
      </w:pPr>
      <w:r>
        <w:rPr>
          <w:rFonts w:eastAsia="宋体"/>
          <w:b/>
          <w:sz w:val="36"/>
        </w:rPr>
        <w:t>行政许可申请资料接收清单（受理）</w:t>
      </w:r>
    </w:p>
    <w:p w:rsidR="00DC0185" w:rsidRDefault="00246CF7">
      <w:pPr>
        <w:ind w:firstLineChars="100" w:firstLine="240"/>
        <w:jc w:val="center"/>
        <w:rPr>
          <w:sz w:val="24"/>
        </w:rPr>
      </w:pPr>
      <w:r>
        <w:rPr>
          <w:rFonts w:eastAsia="宋体"/>
          <w:sz w:val="24"/>
        </w:rPr>
        <w:t>受理单号：（</w:t>
      </w:r>
      <w:r>
        <w:rPr>
          <w:sz w:val="24"/>
        </w:rPr>
        <w:t xml:space="preserve">      </w:t>
      </w:r>
      <w:r>
        <w:rPr>
          <w:rFonts w:eastAsia="宋体"/>
          <w:sz w:val="24"/>
        </w:rPr>
        <w:t>）市监准字</w:t>
      </w:r>
      <w:r>
        <w:rPr>
          <w:rFonts w:hint="eastAsia"/>
          <w:kern w:val="0"/>
          <w:sz w:val="28"/>
        </w:rPr>
        <w:t>〔</w:t>
      </w:r>
      <w:r>
        <w:rPr>
          <w:rFonts w:hint="eastAsia"/>
          <w:kern w:val="0"/>
          <w:sz w:val="28"/>
        </w:rPr>
        <w:t xml:space="preserve">  </w:t>
      </w:r>
      <w:r>
        <w:rPr>
          <w:rFonts w:hint="eastAsia"/>
          <w:kern w:val="0"/>
          <w:sz w:val="28"/>
        </w:rPr>
        <w:t>〕</w:t>
      </w:r>
      <w:r>
        <w:rPr>
          <w:sz w:val="24"/>
        </w:rPr>
        <w:t xml:space="preserve">        </w:t>
      </w:r>
      <w:r>
        <w:rPr>
          <w:rFonts w:eastAsia="宋体"/>
          <w:sz w:val="24"/>
        </w:rPr>
        <w:t>号</w:t>
      </w:r>
    </w:p>
    <w:p w:rsidR="00DC0185" w:rsidRDefault="00DC0185">
      <w:pPr>
        <w:ind w:firstLineChars="100" w:firstLine="240"/>
        <w:jc w:val="center"/>
        <w:rPr>
          <w:sz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425"/>
        <w:gridCol w:w="355"/>
        <w:gridCol w:w="921"/>
        <w:gridCol w:w="354"/>
        <w:gridCol w:w="2764"/>
      </w:tblGrid>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申请人</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申请事项</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439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（境内申请人）身份证号或者统一社会信用代码</w:t>
            </w:r>
            <w:r>
              <w:rPr>
                <w:rFonts w:eastAsia="宋体"/>
                <w:sz w:val="24"/>
              </w:rPr>
              <w:t>/</w:t>
            </w:r>
            <w:r>
              <w:rPr>
                <w:rFonts w:eastAsia="宋体"/>
                <w:sz w:val="24"/>
              </w:rPr>
              <w:t>营业执照编号</w:t>
            </w:r>
          </w:p>
        </w:tc>
        <w:tc>
          <w:tcPr>
            <w:tcW w:w="4819"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联系人</w:t>
            </w:r>
          </w:p>
        </w:tc>
        <w:tc>
          <w:tcPr>
            <w:tcW w:w="340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630"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联系电话</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申请材料（可续页）</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序号</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材料名称</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页数</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份数</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886"/>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申请经办人签名</w:t>
            </w:r>
          </w:p>
        </w:tc>
        <w:tc>
          <w:tcPr>
            <w:tcW w:w="297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70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收件人员</w:t>
            </w:r>
          </w:p>
          <w:p w:rsidR="00DC0185" w:rsidRDefault="00246CF7">
            <w:pPr>
              <w:jc w:val="center"/>
              <w:rPr>
                <w:rFonts w:eastAsia="宋体"/>
                <w:sz w:val="24"/>
              </w:rPr>
            </w:pPr>
            <w:r>
              <w:rPr>
                <w:rFonts w:eastAsia="宋体"/>
                <w:sz w:val="24"/>
              </w:rPr>
              <w:t>签名</w:t>
            </w:r>
          </w:p>
        </w:tc>
        <w:tc>
          <w:tcPr>
            <w:tcW w:w="311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2448"/>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p w:rsidR="00DC0185" w:rsidRDefault="00DC0185">
            <w:pPr>
              <w:jc w:val="center"/>
              <w:rPr>
                <w:rFonts w:eastAsia="宋体"/>
                <w:sz w:val="24"/>
              </w:rPr>
            </w:pPr>
          </w:p>
          <w:p w:rsidR="00DC0185" w:rsidRDefault="00246CF7">
            <w:pPr>
              <w:jc w:val="center"/>
              <w:rPr>
                <w:rFonts w:eastAsia="宋体"/>
                <w:sz w:val="24"/>
              </w:rPr>
            </w:pPr>
            <w:r>
              <w:rPr>
                <w:rFonts w:eastAsia="宋体"/>
                <w:sz w:val="24"/>
              </w:rPr>
              <w:t xml:space="preserve">                                                    </w:t>
            </w:r>
            <w:r>
              <w:rPr>
                <w:rFonts w:eastAsia="宋体"/>
                <w:sz w:val="24"/>
              </w:rPr>
              <w:t>（行政许可专用印章）</w:t>
            </w:r>
          </w:p>
          <w:p w:rsidR="00DC0185" w:rsidRDefault="00246CF7">
            <w:pPr>
              <w:jc w:val="center"/>
              <w:rPr>
                <w:rFonts w:eastAsia="宋体"/>
                <w:sz w:val="24"/>
              </w:rPr>
            </w:pPr>
            <w:r>
              <w:rPr>
                <w:rFonts w:eastAsia="宋体"/>
                <w:sz w:val="24"/>
              </w:rPr>
              <w:t xml:space="preserve">                                                   </w:t>
            </w:r>
          </w:p>
          <w:p w:rsidR="00DC0185" w:rsidRDefault="00246CF7">
            <w:pPr>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DC0185" w:rsidRDefault="00DC0185">
            <w:pPr>
              <w:jc w:val="center"/>
              <w:rPr>
                <w:rFonts w:eastAsia="宋体"/>
                <w:sz w:val="24"/>
              </w:rPr>
            </w:pPr>
          </w:p>
          <w:p w:rsidR="00DC0185" w:rsidRDefault="00DC0185">
            <w:pPr>
              <w:jc w:val="center"/>
              <w:rPr>
                <w:rFonts w:eastAsia="宋体"/>
                <w:sz w:val="24"/>
              </w:rPr>
            </w:pPr>
          </w:p>
          <w:p w:rsidR="00DC0185" w:rsidRDefault="00DC0185">
            <w:pPr>
              <w:jc w:val="center"/>
              <w:rPr>
                <w:rFonts w:eastAsia="宋体"/>
                <w:sz w:val="24"/>
              </w:rPr>
            </w:pPr>
          </w:p>
        </w:tc>
      </w:tr>
    </w:tbl>
    <w:p w:rsidR="00DC0185" w:rsidRDefault="00246CF7">
      <w:pPr>
        <w:pStyle w:val="12"/>
        <w:widowControl/>
        <w:adjustRightInd w:val="0"/>
        <w:snapToGrid w:val="0"/>
        <w:spacing w:line="500" w:lineRule="exact"/>
        <w:ind w:firstLineChars="0" w:firstLine="0"/>
        <w:jc w:val="left"/>
        <w:rPr>
          <w:rFonts w:ascii="Times New Roman" w:eastAsia="方正仿宋_GBK" w:hAnsi="Times New Roman"/>
          <w:kern w:val="0"/>
          <w:sz w:val="32"/>
        </w:rPr>
      </w:pPr>
      <w:r>
        <w:rPr>
          <w:rFonts w:ascii="Times New Roman" w:hAnsi="Times New Roman"/>
        </w:rPr>
        <w:t>本文书一式</w:t>
      </w:r>
      <w:r>
        <w:rPr>
          <w:rFonts w:ascii="Times New Roman" w:hAnsi="Times New Roman"/>
        </w:rPr>
        <w:t>2</w:t>
      </w:r>
      <w:r>
        <w:rPr>
          <w:rFonts w:ascii="Times New Roman" w:hAnsi="Times New Roman"/>
        </w:rPr>
        <w:t>份。一份送达申请人，一份市监部门存档。</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4</w:t>
      </w:r>
    </w:p>
    <w:p w:rsidR="00DC0185" w:rsidRDefault="00246CF7">
      <w:pPr>
        <w:widowControl/>
        <w:spacing w:line="660" w:lineRule="exact"/>
        <w:jc w:val="center"/>
        <w:rPr>
          <w:rFonts w:eastAsia="方正小标宋_GBK"/>
          <w:sz w:val="36"/>
        </w:rPr>
      </w:pPr>
      <w:r>
        <w:rPr>
          <w:rFonts w:eastAsia="方正小标宋_GBK" w:hint="eastAsia"/>
          <w:color w:val="000000"/>
          <w:sz w:val="44"/>
        </w:rPr>
        <w:t>市场监督管理</w:t>
      </w:r>
    </w:p>
    <w:p w:rsidR="00DC0185" w:rsidRDefault="00246CF7">
      <w:pPr>
        <w:adjustRightInd w:val="0"/>
        <w:snapToGrid w:val="0"/>
        <w:spacing w:line="660" w:lineRule="exact"/>
        <w:jc w:val="left"/>
        <w:rPr>
          <w:rFonts w:eastAsia="方正小标宋_GBK"/>
          <w:color w:val="000000"/>
          <w:sz w:val="44"/>
        </w:rPr>
      </w:pPr>
      <w:r>
        <w:rPr>
          <w:rFonts w:eastAsia="方正小标宋_GBK" w:hint="eastAsia"/>
          <w:color w:val="000000"/>
          <w:sz w:val="27"/>
        </w:rPr>
        <w:t xml:space="preserve">           </w:t>
      </w:r>
      <w:r>
        <w:rPr>
          <w:rFonts w:eastAsia="方正小标宋_GBK" w:hint="eastAsia"/>
          <w:color w:val="000000"/>
          <w:sz w:val="44"/>
        </w:rPr>
        <w:t xml:space="preserve">   </w:t>
      </w:r>
      <w:r>
        <w:rPr>
          <w:rFonts w:eastAsia="方正小标宋_GBK" w:hint="eastAsia"/>
          <w:color w:val="000000"/>
          <w:sz w:val="44"/>
        </w:rPr>
        <w:t>行政许可不予受理决定书</w:t>
      </w:r>
    </w:p>
    <w:p w:rsidR="00DC0185" w:rsidRDefault="00246CF7">
      <w:pPr>
        <w:adjustRightInd w:val="0"/>
        <w:snapToGrid w:val="0"/>
        <w:spacing w:line="400" w:lineRule="exact"/>
        <w:jc w:val="left"/>
        <w:rPr>
          <w:b/>
          <w:kern w:val="0"/>
          <w:sz w:val="28"/>
        </w:rPr>
      </w:pPr>
      <w:r>
        <w:rPr>
          <w:rFonts w:eastAsia="宋体"/>
          <w:kern w:val="0"/>
          <w:sz w:val="24"/>
        </w:rPr>
        <w:t xml:space="preserve">                         </w:t>
      </w:r>
      <w:r>
        <w:rPr>
          <w:rFonts w:hint="eastAsia"/>
          <w:kern w:val="0"/>
          <w:sz w:val="28"/>
        </w:rPr>
        <w:t>（</w:t>
      </w:r>
      <w:r>
        <w:rPr>
          <w:rFonts w:hint="eastAsia"/>
          <w:kern w:val="0"/>
          <w:sz w:val="28"/>
        </w:rPr>
        <w:t xml:space="preserve">   </w:t>
      </w:r>
      <w:r>
        <w:rPr>
          <w:rFonts w:hint="eastAsia"/>
          <w:kern w:val="0"/>
          <w:sz w:val="28"/>
        </w:rPr>
        <w:t>）市监许不受字〔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jc w:val="center"/>
        <w:rPr>
          <w:rFonts w:eastAsia="仿宋_GB2312"/>
        </w:rPr>
      </w:pPr>
      <w:r>
        <w:rPr>
          <w:rFonts w:eastAsia="仿宋_GB2312"/>
        </w:rPr>
        <w:pict>
          <v:line id="_x0000_s1225" style="position:absolute;left:0;text-align:left;flip:y;z-index:251726848;mso-width-relative:page;mso-height-relative:page" from="1.5pt,16.65pt" to="462.7pt,17.45pt" strokeweight="2pt"/>
        </w:pict>
      </w:r>
    </w:p>
    <w:p w:rsidR="00DC0185" w:rsidRDefault="00DC0185">
      <w:pPr>
        <w:adjustRightInd w:val="0"/>
        <w:snapToGrid w:val="0"/>
        <w:rPr>
          <w:rFonts w:eastAsia="仿宋_GB2312"/>
        </w:rPr>
      </w:pP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600" w:lineRule="exact"/>
        <w:ind w:firstLineChars="200" w:firstLine="640"/>
      </w:pPr>
      <w:r>
        <w:rPr>
          <w:rFonts w:hint="eastAsia"/>
        </w:rPr>
        <w:t>你单位申请的</w:t>
      </w:r>
      <w:r>
        <w:rPr>
          <w:rFonts w:hint="eastAsia"/>
          <w:u w:val="single"/>
        </w:rPr>
        <w:t xml:space="preserve">          </w:t>
      </w:r>
      <w:r>
        <w:rPr>
          <w:rFonts w:hint="eastAsia"/>
          <w:u w:val="single"/>
        </w:rPr>
        <w:t>许可事项</w:t>
      </w:r>
      <w:r>
        <w:rPr>
          <w:rFonts w:hint="eastAsia"/>
        </w:rPr>
        <w:t>，经审查，不需要取得行政许可，（或者不属于本机关职权范围、企业被撤销许可证不满三年）。根据《中华人民共和国行政许可法》第三十二条第一款第</w:t>
      </w:r>
      <w:r>
        <w:rPr>
          <w:rFonts w:hint="eastAsia"/>
        </w:rPr>
        <w:t xml:space="preserve">  </w:t>
      </w:r>
      <w:r>
        <w:rPr>
          <w:rFonts w:hint="eastAsia"/>
        </w:rPr>
        <w:t>项（或《中华人民共和国特种设备安全监察条例》第五十二条）规定，决定不予以受理。</w:t>
      </w:r>
    </w:p>
    <w:p w:rsidR="00DC0185" w:rsidRDefault="00246CF7">
      <w:pPr>
        <w:spacing w:line="600" w:lineRule="exact"/>
        <w:ind w:left="2" w:firstLineChars="200" w:firstLine="640"/>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spacing w:line="600" w:lineRule="exact"/>
        <w:ind w:firstLineChars="1546" w:firstLine="4947"/>
      </w:pPr>
    </w:p>
    <w:p w:rsidR="00DC0185" w:rsidRDefault="00246CF7">
      <w:pPr>
        <w:spacing w:line="600" w:lineRule="exact"/>
        <w:ind w:firstLineChars="1700" w:firstLine="5440"/>
      </w:pPr>
      <w:r>
        <w:rPr>
          <w:rFonts w:hint="eastAsia"/>
        </w:rPr>
        <w:t>（行政许可专用章）</w:t>
      </w:r>
    </w:p>
    <w:p w:rsidR="00DC0185" w:rsidRDefault="00246CF7">
      <w:pPr>
        <w:spacing w:line="600" w:lineRule="exact"/>
        <w:ind w:firstLineChars="1791" w:firstLine="5731"/>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246CF7">
      <w:pPr>
        <w:spacing w:line="600" w:lineRule="exact"/>
      </w:pPr>
      <w:r>
        <w:rPr>
          <w:sz w:val="21"/>
        </w:rPr>
        <w:pict>
          <v:line id="_x0000_s1226" style="position:absolute;left:0;text-align:left;flip:y;z-index:251728896;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spacing w:val="1"/>
          <w:w w:val="96"/>
          <w:kern w:val="0"/>
          <w:sz w:val="28"/>
        </w:rPr>
        <w:t>。</w:t>
      </w:r>
    </w:p>
    <w:p w:rsidR="00DC0185" w:rsidRDefault="00246CF7">
      <w:pPr>
        <w:spacing w:line="560" w:lineRule="exact"/>
      </w:pPr>
      <w:r>
        <w:rPr>
          <w:rFonts w:hint="eastAsia"/>
        </w:rPr>
        <w:t>附件</w:t>
      </w:r>
      <w:r>
        <w:rPr>
          <w:rFonts w:hint="eastAsia"/>
        </w:rPr>
        <w:t>5</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lastRenderedPageBreak/>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w:t>
      </w:r>
      <w:r>
        <w:rPr>
          <w:rFonts w:hint="eastAsia"/>
          <w:kern w:val="0"/>
          <w:sz w:val="28"/>
        </w:rPr>
        <w:t xml:space="preserve">   </w:t>
      </w:r>
      <w:r>
        <w:rPr>
          <w:rFonts w:hint="eastAsia"/>
          <w:kern w:val="0"/>
          <w:sz w:val="28"/>
        </w:rPr>
        <w:t>）市监许补字〔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227" style="position:absolute;left:0;text-align:left;flip:y;z-index:251727872;mso-width-relative:page;mso-height-relative:page" from="1.6pt,12.35pt" to="462.8pt,13.15pt" strokeweight="2pt"/>
        </w:pict>
      </w: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w:t>
      </w:r>
      <w:r>
        <w:rPr>
          <w:rFonts w:hint="eastAsia"/>
          <w:u w:val="single"/>
        </w:rPr>
        <w:t xml:space="preserve">        </w:t>
      </w:r>
      <w:r>
        <w:rPr>
          <w:rFonts w:hint="eastAsia"/>
          <w:u w:val="single"/>
        </w:rPr>
        <w:t>许可事项</w:t>
      </w:r>
      <w:r>
        <w:rPr>
          <w:rFonts w:hint="eastAsia"/>
        </w:rPr>
        <w:t>申请材料收悉。依照《中华人民共和国行政许可法》第三十二条第一款第四项和《特种设备使用管理规则》（</w:t>
      </w:r>
      <w:r>
        <w:rPr>
          <w:rFonts w:hint="eastAsia"/>
        </w:rPr>
        <w:t>TSG 08-2017</w:t>
      </w:r>
      <w:r>
        <w:rPr>
          <w:rFonts w:hint="eastAsia"/>
        </w:rPr>
        <w:t>）第</w:t>
      </w:r>
      <w:r>
        <w:rPr>
          <w:rFonts w:hint="eastAsia"/>
        </w:rPr>
        <w:t xml:space="preserve">   </w:t>
      </w:r>
      <w:r>
        <w:rPr>
          <w:rFonts w:hint="eastAsia"/>
        </w:rPr>
        <w:t>条</w:t>
      </w:r>
      <w:r>
        <w:rPr>
          <w:rFonts w:hint="eastAsia"/>
        </w:rPr>
        <w:t xml:space="preserve">    </w:t>
      </w:r>
      <w:r>
        <w:rPr>
          <w:rFonts w:hint="eastAsia"/>
        </w:rPr>
        <w:t>规定，经审查，需补正以下材料：</w:t>
      </w:r>
    </w:p>
    <w:p w:rsidR="00DC0185" w:rsidRPr="006433BD" w:rsidRDefault="006433BD" w:rsidP="006433BD">
      <w:pPr>
        <w:spacing w:line="480" w:lineRule="exact"/>
        <w:ind w:firstLineChars="200" w:firstLine="640"/>
      </w:pPr>
      <w:r w:rsidRPr="006433BD">
        <w:t>1.</w:t>
      </w:r>
      <w:r w:rsidR="00246CF7" w:rsidRPr="006433BD">
        <w:rPr>
          <w:rFonts w:hint="eastAsia"/>
        </w:rPr>
        <w:t xml:space="preserve">                                     </w:t>
      </w:r>
    </w:p>
    <w:p w:rsidR="00DC0185" w:rsidRPr="006433BD" w:rsidRDefault="006433BD" w:rsidP="006433BD">
      <w:pPr>
        <w:spacing w:line="480" w:lineRule="exact"/>
        <w:ind w:firstLineChars="200" w:firstLine="640"/>
      </w:pPr>
      <w:r w:rsidRPr="006433BD">
        <w:t>2.</w:t>
      </w:r>
      <w:r w:rsidR="00246CF7" w:rsidRPr="006433BD">
        <w:rPr>
          <w:rFonts w:hint="eastAsia"/>
        </w:rPr>
        <w:t xml:space="preserve">                                    </w:t>
      </w:r>
    </w:p>
    <w:p w:rsidR="00DC0185" w:rsidRDefault="006433BD" w:rsidP="006433BD">
      <w:pPr>
        <w:spacing w:line="480" w:lineRule="exact"/>
        <w:ind w:firstLineChars="200" w:firstLine="640"/>
      </w:pPr>
      <w:r w:rsidRPr="006433BD">
        <w:t>3.</w:t>
      </w:r>
      <w:r w:rsidR="00246CF7" w:rsidRPr="006433BD">
        <w:rPr>
          <w:rFonts w:hint="eastAsia"/>
        </w:rPr>
        <w:t xml:space="preserve"> </w:t>
      </w:r>
      <w:r w:rsidR="00246CF7">
        <w:rPr>
          <w:rFonts w:hint="eastAsia"/>
          <w:u w:val="single"/>
        </w:rPr>
        <w:t xml:space="preserve">                                 </w:t>
      </w:r>
      <w:r w:rsidR="00246CF7">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800" w:firstLine="576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pPr>
      <w:r>
        <w:rPr>
          <w:sz w:val="21"/>
        </w:rPr>
        <w:pict>
          <v:line id="_x0000_s1228" style="position:absolute;left:0;text-align:left;flip:y;z-index:251725824;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spacing w:val="1"/>
          <w:w w:val="96"/>
          <w:kern w:val="0"/>
          <w:sz w:val="28"/>
        </w:rPr>
        <w:t>。</w:t>
      </w:r>
    </w:p>
    <w:p w:rsidR="00DC0185" w:rsidRDefault="00246CF7">
      <w:pPr>
        <w:spacing w:line="560" w:lineRule="exact"/>
        <w:rPr>
          <w:rFonts w:eastAsia="方正黑体_GBK" w:cs="方正黑体_GBK"/>
          <w:kern w:val="0"/>
          <w:szCs w:val="21"/>
          <w:lang w:bidi="ar"/>
        </w:rPr>
      </w:pPr>
      <w:r>
        <w:rPr>
          <w:rFonts w:hint="eastAsia"/>
          <w:kern w:val="0"/>
        </w:rPr>
        <w:br w:type="page"/>
      </w:r>
      <w:r>
        <w:rPr>
          <w:rFonts w:eastAsia="方正黑体_GBK" w:cs="方正黑体_GBK" w:hint="eastAsia"/>
          <w:kern w:val="0"/>
          <w:szCs w:val="21"/>
          <w:lang w:bidi="ar"/>
        </w:rPr>
        <w:lastRenderedPageBreak/>
        <w:t>附件</w:t>
      </w:r>
      <w:r>
        <w:rPr>
          <w:rFonts w:eastAsia="方正黑体_GBK" w:cs="方正黑体_GBK" w:hint="eastAsia"/>
          <w:kern w:val="0"/>
          <w:szCs w:val="21"/>
          <w:lang w:bidi="ar"/>
        </w:rPr>
        <w:t>6</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小标宋_GBK" w:hAnsi="Times New Roman" w:hint="eastAsia"/>
          <w:kern w:val="0"/>
          <w:sz w:val="44"/>
        </w:rPr>
        <w:t>特种设备行政许可审批表</w:t>
      </w:r>
    </w:p>
    <w:tbl>
      <w:tblPr>
        <w:tblW w:w="9439" w:type="dxa"/>
        <w:tblInd w:w="-459" w:type="dxa"/>
        <w:tblLayout w:type="fixed"/>
        <w:tblLook w:val="04A0" w:firstRow="1" w:lastRow="0" w:firstColumn="1" w:lastColumn="0" w:noHBand="0" w:noVBand="1"/>
      </w:tblPr>
      <w:tblGrid>
        <w:gridCol w:w="2059"/>
        <w:gridCol w:w="527"/>
        <w:gridCol w:w="907"/>
        <w:gridCol w:w="1938"/>
        <w:gridCol w:w="523"/>
        <w:gridCol w:w="1416"/>
        <w:gridCol w:w="775"/>
        <w:gridCol w:w="1294"/>
      </w:tblGrid>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申请单位名称</w:t>
            </w:r>
          </w:p>
        </w:tc>
        <w:tc>
          <w:tcPr>
            <w:tcW w:w="6853" w:type="dxa"/>
            <w:gridSpan w:val="6"/>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599"/>
        </w:trPr>
        <w:tc>
          <w:tcPr>
            <w:tcW w:w="9439"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住所：</w:t>
            </w:r>
          </w:p>
        </w:tc>
      </w:tr>
      <w:tr w:rsidR="00DC0185">
        <w:trPr>
          <w:trHeight w:val="599"/>
        </w:trPr>
        <w:tc>
          <w:tcPr>
            <w:tcW w:w="9439"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kern w:val="0"/>
                <w:sz w:val="24"/>
              </w:rPr>
              <w:t>充装地址</w:t>
            </w:r>
            <w:r>
              <w:rPr>
                <w:rFonts w:eastAsia="宋体"/>
                <w:color w:val="333333"/>
                <w:kern w:val="0"/>
                <w:sz w:val="24"/>
              </w:rPr>
              <w:t>：</w:t>
            </w:r>
          </w:p>
        </w:tc>
      </w:tr>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设备种类</w:t>
            </w:r>
          </w:p>
        </w:tc>
        <w:tc>
          <w:tcPr>
            <w:tcW w:w="284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1939"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许可事项</w:t>
            </w:r>
          </w:p>
        </w:tc>
        <w:tc>
          <w:tcPr>
            <w:tcW w:w="2069" w:type="dxa"/>
            <w:gridSpan w:val="2"/>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599"/>
        </w:trPr>
        <w:tc>
          <w:tcPr>
            <w:tcW w:w="34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充装介质品种</w:t>
            </w:r>
          </w:p>
        </w:tc>
        <w:tc>
          <w:tcPr>
            <w:tcW w:w="246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充装介质类别</w:t>
            </w:r>
          </w:p>
        </w:tc>
        <w:tc>
          <w:tcPr>
            <w:tcW w:w="219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充装介质名称</w:t>
            </w:r>
          </w:p>
        </w:tc>
        <w:tc>
          <w:tcPr>
            <w:tcW w:w="129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方正黑体_GBK"/>
                <w:color w:val="333333"/>
                <w:kern w:val="0"/>
                <w:sz w:val="24"/>
              </w:rPr>
            </w:pPr>
            <w:r>
              <w:rPr>
                <w:rFonts w:eastAsia="方正黑体_GBK" w:hint="eastAsia"/>
                <w:color w:val="333333"/>
                <w:kern w:val="0"/>
                <w:sz w:val="24"/>
              </w:rPr>
              <w:t>备注</w:t>
            </w:r>
          </w:p>
        </w:tc>
      </w:tr>
      <w:tr w:rsidR="00DC0185">
        <w:trPr>
          <w:trHeight w:val="599"/>
        </w:trPr>
        <w:tc>
          <w:tcPr>
            <w:tcW w:w="34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c>
          <w:tcPr>
            <w:tcW w:w="246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c>
          <w:tcPr>
            <w:tcW w:w="219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c>
          <w:tcPr>
            <w:tcW w:w="129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r>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原许可证编号</w:t>
            </w:r>
          </w:p>
        </w:tc>
        <w:tc>
          <w:tcPr>
            <w:tcW w:w="284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1939"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原许可有效期</w:t>
            </w:r>
          </w:p>
        </w:tc>
        <w:tc>
          <w:tcPr>
            <w:tcW w:w="2069" w:type="dxa"/>
            <w:gridSpan w:val="2"/>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599"/>
        </w:trPr>
        <w:tc>
          <w:tcPr>
            <w:tcW w:w="25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鉴定评审机构</w:t>
            </w:r>
          </w:p>
        </w:tc>
        <w:tc>
          <w:tcPr>
            <w:tcW w:w="284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1939"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型式试验机构</w:t>
            </w:r>
          </w:p>
        </w:tc>
        <w:tc>
          <w:tcPr>
            <w:tcW w:w="2069" w:type="dxa"/>
            <w:gridSpan w:val="2"/>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000000"/>
                <w:kern w:val="0"/>
                <w:sz w:val="24"/>
              </w:rPr>
            </w:pPr>
            <w:r>
              <w:rPr>
                <w:rFonts w:eastAsia="宋体"/>
                <w:color w:val="000000"/>
                <w:kern w:val="0"/>
                <w:sz w:val="24"/>
              </w:rPr>
              <w:pict>
                <v:shape id="_x0000_s1229" type="#_x0000_t75" style="position:absolute;left:0;text-align:left;margin-left:0;margin-top:0;width:54.75pt;height:15pt;z-index:251734016;visibility:hidden;mso-position-horizontal-relative:text;mso-position-vertical-relative:text;mso-width-relative:page;mso-height-relative:page" o:insetmode="auto">
                  <v:imagedata r:id="rId72" o:title=""/>
                  <o:lock v:ext="edit" aspectratio="f"/>
                </v:shape>
              </w:pict>
            </w:r>
          </w:p>
        </w:tc>
      </w:tr>
      <w:tr w:rsidR="00DC0185">
        <w:trPr>
          <w:trHeight w:hRule="exact" w:val="601"/>
        </w:trPr>
        <w:tc>
          <w:tcPr>
            <w:tcW w:w="205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办件机构意见</w:t>
            </w:r>
          </w:p>
        </w:tc>
        <w:tc>
          <w:tcPr>
            <w:tcW w:w="7380" w:type="dxa"/>
            <w:gridSpan w:val="7"/>
            <w:vMerge w:val="restart"/>
            <w:tcBorders>
              <w:top w:val="nil"/>
              <w:left w:val="nil"/>
              <w:bottom w:val="single" w:sz="4" w:space="0" w:color="000000"/>
              <w:right w:val="single" w:sz="4" w:space="0" w:color="000000"/>
              <w:tl2br w:val="nil"/>
              <w:tr2bl w:val="nil"/>
            </w:tcBorders>
            <w:vAlign w:val="center"/>
          </w:tcPr>
          <w:p w:rsidR="00DC0185" w:rsidRDefault="00DC0185">
            <w:pPr>
              <w:widowControl/>
              <w:ind w:firstLineChars="1900" w:firstLine="4560"/>
              <w:jc w:val="left"/>
              <w:rPr>
                <w:rFonts w:eastAsia="宋体"/>
                <w:color w:val="000000"/>
                <w:kern w:val="0"/>
                <w:sz w:val="24"/>
              </w:rPr>
            </w:pPr>
          </w:p>
          <w:p w:rsidR="00DC0185" w:rsidRDefault="00DC0185">
            <w:pPr>
              <w:widowControl/>
              <w:ind w:firstLineChars="1900" w:firstLine="4560"/>
              <w:jc w:val="left"/>
              <w:rPr>
                <w:rFonts w:eastAsia="宋体"/>
                <w:color w:val="000000"/>
                <w:kern w:val="0"/>
                <w:sz w:val="24"/>
              </w:rPr>
            </w:pPr>
          </w:p>
          <w:p w:rsidR="00DC0185" w:rsidRDefault="00246CF7">
            <w:pPr>
              <w:widowControl/>
              <w:ind w:firstLineChars="1800" w:firstLine="4320"/>
              <w:jc w:val="left"/>
              <w:rPr>
                <w:rFonts w:eastAsia="宋体"/>
                <w:color w:val="000000"/>
                <w:kern w:val="0"/>
                <w:sz w:val="24"/>
              </w:rPr>
            </w:pPr>
            <w:r>
              <w:rPr>
                <w:rFonts w:eastAsia="宋体"/>
                <w:color w:val="000000"/>
                <w:kern w:val="0"/>
                <w:sz w:val="24"/>
              </w:rPr>
              <w:t>经办人：</w:t>
            </w:r>
            <w:r>
              <w:rPr>
                <w:rFonts w:eastAsia="宋体"/>
                <w:color w:val="000000"/>
                <w:kern w:val="0"/>
                <w:sz w:val="24"/>
              </w:rPr>
              <w:t xml:space="preserve">   </w:t>
            </w:r>
            <w:r>
              <w:rPr>
                <w:rFonts w:eastAsia="宋体"/>
                <w:color w:val="000000"/>
                <w:kern w:val="0"/>
                <w:sz w:val="24"/>
              </w:rPr>
              <w:t>日期：</w:t>
            </w:r>
          </w:p>
        </w:tc>
      </w:tr>
      <w:tr w:rsidR="00DC0185">
        <w:trPr>
          <w:trHeight w:val="311"/>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1062"/>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tcBorders>
              <w:top w:val="nil"/>
              <w:left w:val="nil"/>
              <w:bottom w:val="single" w:sz="4" w:space="0" w:color="000000"/>
              <w:right w:val="single" w:sz="4" w:space="0" w:color="000000"/>
              <w:tl2br w:val="nil"/>
              <w:tr2bl w:val="nil"/>
            </w:tcBorders>
            <w:vAlign w:val="center"/>
          </w:tcPr>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246CF7">
            <w:pPr>
              <w:widowControl/>
              <w:ind w:firstLineChars="1600" w:firstLine="3840"/>
              <w:jc w:val="left"/>
              <w:rPr>
                <w:rFonts w:eastAsia="宋体"/>
                <w:color w:val="333333"/>
                <w:kern w:val="0"/>
                <w:sz w:val="24"/>
              </w:rPr>
            </w:pPr>
            <w:r>
              <w:rPr>
                <w:rFonts w:eastAsia="宋体"/>
                <w:color w:val="333333"/>
                <w:kern w:val="0"/>
                <w:sz w:val="24"/>
              </w:rPr>
              <w:t>分管负责人：</w:t>
            </w:r>
            <w:r>
              <w:rPr>
                <w:rFonts w:eastAsia="宋体"/>
                <w:color w:val="333333"/>
                <w:kern w:val="0"/>
                <w:sz w:val="24"/>
              </w:rPr>
              <w:t xml:space="preserve">   </w:t>
            </w:r>
            <w:r>
              <w:rPr>
                <w:rFonts w:eastAsia="宋体"/>
                <w:color w:val="333333"/>
                <w:kern w:val="0"/>
                <w:sz w:val="24"/>
              </w:rPr>
              <w:t>日期：</w:t>
            </w: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230" type="#_x0000_t75" style="position:absolute;margin-left:0;margin-top:60pt;width:54.75pt;height:15pt;z-index:251735040;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333333"/>
                <w:kern w:val="0"/>
                <w:sz w:val="24"/>
              </w:rPr>
            </w:pPr>
          </w:p>
          <w:p w:rsidR="00DC0185" w:rsidRDefault="00DC0185">
            <w:pPr>
              <w:widowControl/>
              <w:jc w:val="left"/>
              <w:rPr>
                <w:rFonts w:eastAsia="宋体"/>
                <w:color w:val="333333"/>
                <w:kern w:val="0"/>
                <w:sz w:val="24"/>
              </w:rPr>
            </w:pPr>
          </w:p>
          <w:p w:rsidR="00DC0185" w:rsidRDefault="00246CF7">
            <w:pPr>
              <w:widowControl/>
              <w:ind w:firstLineChars="1650" w:firstLine="3960"/>
              <w:jc w:val="left"/>
              <w:rPr>
                <w:rFonts w:eastAsia="宋体"/>
                <w:color w:val="000000"/>
                <w:kern w:val="0"/>
                <w:sz w:val="24"/>
              </w:rPr>
            </w:pPr>
            <w:r>
              <w:rPr>
                <w:rFonts w:eastAsia="宋体"/>
                <w:color w:val="333333"/>
                <w:kern w:val="0"/>
                <w:sz w:val="24"/>
              </w:rPr>
              <w:t>审核人：</w:t>
            </w:r>
            <w:r>
              <w:rPr>
                <w:rFonts w:eastAsia="宋体"/>
                <w:color w:val="333333"/>
                <w:kern w:val="0"/>
                <w:sz w:val="24"/>
              </w:rPr>
              <w:t>   </w:t>
            </w:r>
            <w:r>
              <w:rPr>
                <w:rFonts w:eastAsia="宋体"/>
                <w:color w:val="333333"/>
                <w:kern w:val="0"/>
                <w:sz w:val="24"/>
              </w:rPr>
              <w:t>日期：</w:t>
            </w: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599"/>
        </w:trPr>
        <w:tc>
          <w:tcPr>
            <w:tcW w:w="205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局领导审批意见</w:t>
            </w:r>
          </w:p>
        </w:tc>
        <w:tc>
          <w:tcPr>
            <w:tcW w:w="7380" w:type="dxa"/>
            <w:gridSpan w:val="7"/>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231" type="#_x0000_t75" style="position:absolute;margin-left:0;margin-top:0;width:54.75pt;height:15pt;z-index:251736064;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000000"/>
                <w:kern w:val="0"/>
                <w:sz w:val="24"/>
              </w:rPr>
            </w:pPr>
          </w:p>
          <w:p w:rsidR="00DC0185" w:rsidRDefault="00246CF7">
            <w:pPr>
              <w:ind w:firstLineChars="1700" w:firstLine="4080"/>
              <w:rPr>
                <w:rFonts w:eastAsia="宋体"/>
                <w:sz w:val="24"/>
              </w:rPr>
            </w:pPr>
            <w:r>
              <w:rPr>
                <w:rFonts w:eastAsia="宋体"/>
                <w:color w:val="333333"/>
                <w:kern w:val="0"/>
                <w:sz w:val="24"/>
              </w:rPr>
              <w:t>审批人：</w:t>
            </w:r>
            <w:r>
              <w:rPr>
                <w:rFonts w:eastAsia="宋体"/>
                <w:color w:val="333333"/>
                <w:kern w:val="0"/>
                <w:sz w:val="24"/>
              </w:rPr>
              <w:t>   </w:t>
            </w:r>
            <w:r>
              <w:rPr>
                <w:rFonts w:eastAsia="宋体"/>
                <w:color w:val="333333"/>
                <w:kern w:val="0"/>
                <w:sz w:val="24"/>
              </w:rPr>
              <w:t>日期：</w:t>
            </w:r>
          </w:p>
        </w:tc>
      </w:tr>
      <w:tr w:rsidR="00DC0185">
        <w:trPr>
          <w:trHeight w:val="59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9"/>
        </w:trPr>
        <w:tc>
          <w:tcPr>
            <w:tcW w:w="205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7380" w:type="dxa"/>
            <w:gridSpan w:val="7"/>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bl>
    <w:p w:rsidR="00DC0185" w:rsidRDefault="00246CF7">
      <w:pPr>
        <w:pStyle w:val="12"/>
        <w:widowControl/>
        <w:tabs>
          <w:tab w:val="left" w:pos="1926"/>
        </w:tabs>
        <w:adjustRightInd w:val="0"/>
        <w:snapToGrid w:val="0"/>
        <w:spacing w:line="560" w:lineRule="exact"/>
        <w:ind w:firstLineChars="0" w:firstLine="0"/>
        <w:jc w:val="left"/>
        <w:rPr>
          <w:rFonts w:ascii="Times New Roman" w:eastAsia="方正黑体_GBK" w:hAnsi="Times New Roman" w:cs="方正黑体_GBK"/>
          <w:kern w:val="0"/>
          <w:sz w:val="32"/>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7</w:t>
      </w:r>
    </w:p>
    <w:p w:rsidR="00DC0185" w:rsidRDefault="00246CF7">
      <w:pPr>
        <w:widowControl/>
        <w:spacing w:line="660" w:lineRule="exact"/>
        <w:jc w:val="center"/>
        <w:rPr>
          <w:rFonts w:eastAsia="方正小标宋_GBK"/>
          <w:sz w:val="44"/>
        </w:rPr>
      </w:pPr>
      <w:r>
        <w:rPr>
          <w:rFonts w:eastAsia="方正小标宋_GBK" w:hint="eastAsia"/>
          <w:kern w:val="0"/>
          <w:sz w:val="44"/>
        </w:rPr>
        <w:t>市场监督管理</w:t>
      </w:r>
    </w:p>
    <w:p w:rsidR="00DC0185" w:rsidRDefault="00246CF7">
      <w:pPr>
        <w:pStyle w:val="a4"/>
        <w:spacing w:line="660" w:lineRule="exact"/>
        <w:rPr>
          <w:rFonts w:ascii="Times New Roman" w:eastAsia="方正小标宋_GBK" w:hAnsi="Times New Roman" w:hint="default"/>
          <w:spacing w:val="2"/>
          <w:sz w:val="44"/>
        </w:rPr>
      </w:pPr>
      <w:r>
        <w:rPr>
          <w:rFonts w:ascii="Times New Roman" w:eastAsia="方正小标宋_GBK" w:hAnsi="Times New Roman"/>
          <w:spacing w:val="2"/>
          <w:sz w:val="44"/>
        </w:rPr>
        <w:t>行政许可准予（不予）许可决定书</w:t>
      </w:r>
    </w:p>
    <w:p w:rsidR="00DC0185" w:rsidRDefault="00246CF7">
      <w:pPr>
        <w:pStyle w:val="a4"/>
        <w:spacing w:line="600" w:lineRule="exact"/>
        <w:rPr>
          <w:rFonts w:ascii="Times New Roman" w:hAnsi="Times New Roman" w:hint="default"/>
          <w:b/>
          <w:spacing w:val="2"/>
          <w:sz w:val="44"/>
        </w:rPr>
      </w:pP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）市监许准字〔</w:t>
      </w:r>
      <w:r>
        <w:rPr>
          <w:rFonts w:ascii="Times New Roman" w:hAnsi="Times New Roman"/>
          <w:kern w:val="0"/>
          <w:sz w:val="28"/>
        </w:rPr>
        <w:t xml:space="preserve">  </w:t>
      </w: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号</w:t>
      </w:r>
    </w:p>
    <w:p w:rsidR="00DC0185" w:rsidRDefault="00246CF7">
      <w:pPr>
        <w:adjustRightInd w:val="0"/>
        <w:snapToGrid w:val="0"/>
        <w:rPr>
          <w:rFonts w:eastAsia="仿宋_GB2312"/>
        </w:rPr>
      </w:pPr>
      <w:r>
        <w:rPr>
          <w:b/>
          <w:spacing w:val="2"/>
          <w:sz w:val="44"/>
        </w:rPr>
        <w:pict>
          <v:line id="_x0000_s1232" style="position:absolute;left:0;text-align:left;flip:y;z-index:251729920;mso-width-relative:page;mso-height-relative:page" from="4.15pt,3.1pt" to="465.35pt,3.9pt" strokeweight="2pt"/>
        </w:pict>
      </w:r>
    </w:p>
    <w:p w:rsidR="00DC0185" w:rsidRDefault="00246CF7">
      <w:pPr>
        <w:adjustRightInd w:val="0"/>
        <w:snapToGrid w:val="0"/>
        <w:rPr>
          <w:rFonts w:eastAsia="仿宋_GB2312"/>
        </w:rPr>
      </w:pPr>
      <w:r>
        <w:rPr>
          <w:rFonts w:eastAsia="仿宋_GB2312" w:hint="eastAsia"/>
          <w:u w:val="single"/>
        </w:rPr>
        <w:t xml:space="preserve">  </w:t>
      </w:r>
      <w:r>
        <w:rPr>
          <w:rFonts w:eastAsia="仿宋_GB2312" w:hint="eastAsia"/>
          <w:u w:val="single"/>
        </w:rPr>
        <w:t>申请单位名称</w:t>
      </w:r>
      <w:r>
        <w:rPr>
          <w:rFonts w:eastAsia="仿宋_GB2312" w:hint="eastAsia"/>
          <w:u w:val="single"/>
        </w:rPr>
        <w:t xml:space="preserve">  </w:t>
      </w:r>
      <w:r>
        <w:rPr>
          <w:rFonts w:eastAsia="仿宋_GB2312" w:hint="eastAsia"/>
        </w:rPr>
        <w:t>：</w:t>
      </w:r>
    </w:p>
    <w:p w:rsidR="00DC0185" w:rsidRDefault="00DC0185">
      <w:pPr>
        <w:adjustRightInd w:val="0"/>
        <w:snapToGrid w:val="0"/>
        <w:rPr>
          <w:rFonts w:eastAsia="仿宋_GB2312"/>
        </w:rPr>
      </w:pPr>
    </w:p>
    <w:p w:rsidR="00DC0185" w:rsidRDefault="00DC0185">
      <w:pPr>
        <w:spacing w:line="520" w:lineRule="exact"/>
        <w:ind w:firstLineChars="200" w:firstLine="640"/>
        <w:rPr>
          <w:color w:val="000000"/>
        </w:rPr>
      </w:pPr>
    </w:p>
    <w:p w:rsidR="00DC0185" w:rsidRDefault="00246CF7">
      <w:pPr>
        <w:spacing w:line="520" w:lineRule="exact"/>
        <w:ind w:firstLineChars="200" w:firstLine="640"/>
      </w:pPr>
      <w:r>
        <w:rPr>
          <w:rFonts w:hint="eastAsia"/>
          <w:color w:val="000000"/>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日向本局提交的</w:t>
      </w:r>
      <w:r>
        <w:rPr>
          <w:rFonts w:hint="eastAsia"/>
          <w:spacing w:val="20"/>
          <w:u w:val="single"/>
        </w:rPr>
        <w:t xml:space="preserve"> </w:t>
      </w:r>
      <w:r>
        <w:rPr>
          <w:rFonts w:hint="eastAsia"/>
          <w:kern w:val="0"/>
          <w:u w:val="single"/>
        </w:rPr>
        <w:t xml:space="preserve">      </w:t>
      </w:r>
      <w:r>
        <w:rPr>
          <w:rFonts w:hint="eastAsia"/>
          <w:color w:val="000000"/>
        </w:rPr>
        <w:t>行政许可申请，</w:t>
      </w:r>
      <w:r>
        <w:rPr>
          <w:rFonts w:hint="eastAsia"/>
        </w:rPr>
        <w:t>本局于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日受理。经审查，该申请</w:t>
      </w:r>
      <w:r>
        <w:rPr>
          <w:rFonts w:hint="eastAsia"/>
          <w:u w:val="single"/>
        </w:rPr>
        <w:t xml:space="preserve">   </w:t>
      </w:r>
      <w:r>
        <w:rPr>
          <w:rFonts w:hint="eastAsia"/>
          <w:u w:val="single"/>
        </w:rPr>
        <w:t>符合</w:t>
      </w:r>
      <w:r>
        <w:rPr>
          <w:rFonts w:hint="eastAsia"/>
          <w:u w:val="single"/>
        </w:rPr>
        <w:t>/</w:t>
      </w:r>
      <w:r>
        <w:rPr>
          <w:rFonts w:hint="eastAsia"/>
          <w:u w:val="single"/>
        </w:rPr>
        <w:t>不符合</w:t>
      </w:r>
      <w:r>
        <w:rPr>
          <w:rFonts w:hint="eastAsia"/>
          <w:u w:val="single"/>
        </w:rPr>
        <w:t xml:space="preserve">   </w:t>
      </w:r>
      <w:r>
        <w:rPr>
          <w:rFonts w:hint="eastAsia"/>
        </w:rPr>
        <w:t>法定条件、标准，依照《中华人民共和国行政许可法》第三十八条第一款和《中华人民共和国特种设备安全法》第</w:t>
      </w:r>
      <w:r>
        <w:rPr>
          <w:rFonts w:hint="eastAsia"/>
        </w:rPr>
        <w:t>33</w:t>
      </w:r>
      <w:r>
        <w:rPr>
          <w:rFonts w:hint="eastAsia"/>
        </w:rPr>
        <w:t>条（或</w:t>
      </w:r>
      <w:r>
        <w:rPr>
          <w:rFonts w:hint="eastAsia"/>
        </w:rPr>
        <w:t>32</w:t>
      </w:r>
      <w:r>
        <w:rPr>
          <w:rFonts w:hint="eastAsia"/>
        </w:rPr>
        <w:t>条）规定，现决定准予（不予）行政许可。</w:t>
      </w:r>
    </w:p>
    <w:p w:rsidR="00DC0185" w:rsidRDefault="00246CF7">
      <w:pPr>
        <w:spacing w:line="520" w:lineRule="exact"/>
        <w:ind w:firstLineChars="200" w:firstLine="640"/>
      </w:pPr>
      <w:r>
        <w:rPr>
          <w:rFonts w:hint="eastAsia"/>
        </w:rPr>
        <w:t>（不予许可：如不服从本决定，你单位可以按照《中华人民共和国行政复议法》第九条的规定提起行政复议，或按照《中华人民共和国行政诉讼法》第三十八条、第三十九条的规定提起行政诉讼。）</w:t>
      </w:r>
    </w:p>
    <w:p w:rsidR="00DC0185" w:rsidRDefault="00DC0185">
      <w:pPr>
        <w:adjustRightInd w:val="0"/>
        <w:snapToGrid w:val="0"/>
        <w:ind w:left="5120" w:hangingChars="1600" w:hanging="5120"/>
      </w:pPr>
    </w:p>
    <w:p w:rsidR="00DC0185" w:rsidRDefault="00246CF7">
      <w:pPr>
        <w:adjustRightInd w:val="0"/>
        <w:snapToGrid w:val="0"/>
        <w:ind w:firstLineChars="1700" w:firstLine="5440"/>
      </w:pPr>
      <w:r>
        <w:rPr>
          <w:rFonts w:hint="eastAsia"/>
        </w:rPr>
        <w:t>（行政许可专用章）</w:t>
      </w:r>
    </w:p>
    <w:p w:rsidR="00DC0185" w:rsidRDefault="00246CF7">
      <w:pPr>
        <w:pStyle w:val="12"/>
        <w:widowControl/>
        <w:adjustRightInd w:val="0"/>
        <w:snapToGrid w:val="0"/>
        <w:spacing w:line="500" w:lineRule="exact"/>
        <w:ind w:firstLineChars="1850" w:firstLine="5920"/>
        <w:jc w:val="left"/>
        <w:rPr>
          <w:rFonts w:ascii="Times New Roman" w:eastAsia="方正仿宋_GBK" w:hAnsi="Times New Roman"/>
          <w:sz w:val="32"/>
        </w:rPr>
      </w:pPr>
      <w:r>
        <w:rPr>
          <w:rFonts w:ascii="Times New Roman" w:eastAsia="方正仿宋_GBK" w:hAnsi="Times New Roman" w:hint="eastAsia"/>
          <w:sz w:val="32"/>
        </w:rPr>
        <w:t>年</w:t>
      </w:r>
      <w:r>
        <w:rPr>
          <w:rFonts w:ascii="Times New Roman" w:eastAsia="方正仿宋_GBK" w:hAnsi="Times New Roman" w:hint="eastAsia"/>
          <w:sz w:val="32"/>
        </w:rPr>
        <w:t xml:space="preserve">     </w:t>
      </w:r>
      <w:r>
        <w:rPr>
          <w:rFonts w:ascii="Times New Roman" w:eastAsia="方正仿宋_GBK" w:hAnsi="Times New Roman" w:hint="eastAsia"/>
          <w:sz w:val="32"/>
        </w:rPr>
        <w:t>月</w:t>
      </w:r>
      <w:r>
        <w:rPr>
          <w:rFonts w:ascii="Times New Roman" w:eastAsia="方正仿宋_GBK" w:hAnsi="Times New Roman" w:hint="eastAsia"/>
          <w:sz w:val="32"/>
        </w:rPr>
        <w:t xml:space="preserve">    </w:t>
      </w:r>
      <w:r>
        <w:rPr>
          <w:rFonts w:ascii="Times New Roman" w:eastAsia="方正仿宋_GBK" w:hAnsi="Times New Roman" w:hint="eastAsia"/>
          <w:sz w:val="32"/>
        </w:rPr>
        <w:t>日</w:t>
      </w:r>
    </w:p>
    <w:p w:rsidR="00DC0185" w:rsidRDefault="00246CF7">
      <w:pPr>
        <w:spacing w:line="600" w:lineRule="exact"/>
      </w:pPr>
      <w:r>
        <w:rPr>
          <w:sz w:val="21"/>
        </w:rPr>
        <w:pict>
          <v:line id="_x0000_s1233" style="position:absolute;left:0;text-align:left;flip:y;z-index:251730944;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spacing w:val="1"/>
          <w:w w:val="96"/>
          <w:kern w:val="0"/>
          <w:sz w:val="28"/>
        </w:rPr>
        <w:t>。</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8</w:t>
      </w:r>
    </w:p>
    <w:p w:rsidR="00DC0185" w:rsidRDefault="00246CF7">
      <w:pPr>
        <w:spacing w:line="660" w:lineRule="exact"/>
        <w:jc w:val="center"/>
        <w:rPr>
          <w:rFonts w:eastAsia="方正小标宋_GBK"/>
          <w:sz w:val="44"/>
        </w:rPr>
      </w:pPr>
      <w:r>
        <w:rPr>
          <w:rFonts w:eastAsia="方正小标宋_GBK" w:hint="eastAsia"/>
          <w:sz w:val="44"/>
        </w:rPr>
        <w:t>市场监督管理</w:t>
      </w:r>
    </w:p>
    <w:p w:rsidR="00DC0185" w:rsidRDefault="00246CF7">
      <w:pPr>
        <w:spacing w:line="660" w:lineRule="exact"/>
        <w:jc w:val="center"/>
        <w:rPr>
          <w:rFonts w:eastAsia="方正小标宋_GBK"/>
          <w:sz w:val="44"/>
        </w:rPr>
      </w:pPr>
      <w:r>
        <w:rPr>
          <w:rFonts w:eastAsia="方正小标宋_GBK" w:hint="eastAsia"/>
          <w:sz w:val="44"/>
        </w:rPr>
        <w:t>行政许可送达回证</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04"/>
      </w:tblGrid>
      <w:tr w:rsidR="00DC0185">
        <w:trPr>
          <w:cantSplit/>
          <w:trHeight w:val="92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受送达人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0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送达文书名称</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494"/>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8"/>
              </w:rPr>
            </w:pPr>
          </w:p>
        </w:tc>
      </w:tr>
      <w:tr w:rsidR="00DC0185">
        <w:trPr>
          <w:cantSplit/>
          <w:trHeight w:val="49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61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61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07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pPr>
      <w:r>
        <w:rPr>
          <w:rFonts w:hint="eastAsia"/>
        </w:rPr>
        <w:t>说明：本文书送达人签收后，收回存档。</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rPr>
      </w:pPr>
      <w:r>
        <w:rPr>
          <w:rFonts w:ascii="Times New Roman" w:hAnsi="Times New Roman"/>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9</w:t>
      </w:r>
    </w:p>
    <w:p w:rsidR="00DC0185" w:rsidRDefault="00246CF7">
      <w:pPr>
        <w:pStyle w:val="12"/>
        <w:widowControl/>
        <w:adjustRightInd w:val="0"/>
        <w:snapToGrid w:val="0"/>
        <w:spacing w:line="500" w:lineRule="exact"/>
        <w:ind w:firstLineChars="0" w:firstLine="0"/>
        <w:jc w:val="left"/>
        <w:rPr>
          <w:rFonts w:ascii="Times New Roman" w:eastAsia="方正小标宋_GBK" w:hAnsi="Times New Roman"/>
          <w:spacing w:val="4"/>
        </w:rPr>
      </w:pPr>
      <w:r>
        <w:rPr>
          <w:rFonts w:ascii="Times New Roman" w:hAnsi="Times New Roman"/>
        </w:rPr>
        <w:pict>
          <v:shape id="_x0000_s1234" type="#_x0000_t75" style="position:absolute;margin-left:27.55pt;margin-top:18.95pt;width:390.3pt;height:543.25pt;z-index:251732992;mso-width-relative:page;mso-height-relative:page">
            <v:imagedata r:id="rId80" o:title="" croptop="5940f" cropbottom="2982f" cropleft="17610f" cropright="25028f"/>
          </v:shape>
        </w:pict>
      </w:r>
    </w:p>
    <w:p w:rsidR="00DC0185" w:rsidRDefault="00DC0185">
      <w:pPr>
        <w:pStyle w:val="12"/>
        <w:widowControl/>
        <w:adjustRightInd w:val="0"/>
        <w:snapToGrid w:val="0"/>
        <w:spacing w:line="500" w:lineRule="exact"/>
        <w:ind w:firstLineChars="0" w:firstLine="0"/>
        <w:jc w:val="left"/>
        <w:rPr>
          <w:rFonts w:ascii="Times New Roman" w:eastAsia="方正小标宋_GBK" w:hAnsi="Times New Roman"/>
          <w:spacing w:val="4"/>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246CF7">
      <w:pPr>
        <w:tabs>
          <w:tab w:val="left" w:pos="3483"/>
        </w:tabs>
        <w:spacing w:line="560" w:lineRule="exact"/>
        <w:jc w:val="left"/>
        <w:rPr>
          <w:rFonts w:eastAsia="方正黑体_GBK" w:cs="方正黑体_GBK"/>
          <w:kern w:val="0"/>
          <w:szCs w:val="21"/>
          <w:lang w:bidi="ar"/>
        </w:rPr>
      </w:pPr>
      <w:r>
        <w:rPr>
          <w:rFonts w:hint="eastAsia"/>
          <w:kern w:val="0"/>
        </w:rPr>
        <w:br w:type="page"/>
      </w:r>
      <w:r>
        <w:rPr>
          <w:rFonts w:eastAsia="方正黑体_GBK" w:cs="方正黑体_GBK" w:hint="eastAsia"/>
          <w:kern w:val="0"/>
          <w:szCs w:val="21"/>
          <w:lang w:bidi="ar"/>
        </w:rPr>
        <w:lastRenderedPageBreak/>
        <w:t>附件</w:t>
      </w:r>
      <w:r>
        <w:rPr>
          <w:rFonts w:eastAsia="方正黑体_GBK" w:cs="方正黑体_GBK" w:hint="eastAsia"/>
          <w:kern w:val="0"/>
          <w:szCs w:val="21"/>
          <w:lang w:bidi="ar"/>
        </w:rPr>
        <w:t>10</w:t>
      </w:r>
    </w:p>
    <w:p w:rsidR="00DC0185" w:rsidRDefault="00246CF7">
      <w:pPr>
        <w:jc w:val="center"/>
        <w:rPr>
          <w:rFonts w:eastAsia="方正小标宋_GBK"/>
          <w:sz w:val="44"/>
        </w:rPr>
      </w:pPr>
      <w:r>
        <w:rPr>
          <w:rFonts w:eastAsia="方正小标宋_GBK" w:hint="eastAsia"/>
          <w:sz w:val="44"/>
        </w:rPr>
        <w:t>特种设备许可（核准）证补证申请表</w:t>
      </w:r>
    </w:p>
    <w:p w:rsidR="00DC0185" w:rsidRDefault="00246CF7">
      <w:pPr>
        <w:jc w:val="center"/>
        <w:rPr>
          <w:rFonts w:eastAsia="宋体"/>
          <w:b/>
          <w:sz w:val="24"/>
        </w:rPr>
      </w:pPr>
      <w:r>
        <w:rPr>
          <w:rFonts w:eastAsia="宋体"/>
          <w:b/>
          <w:sz w:val="30"/>
        </w:rPr>
        <w:t xml:space="preserve">  </w:t>
      </w:r>
      <w:r>
        <w:rPr>
          <w:rFonts w:eastAsia="宋体"/>
          <w:b/>
          <w:sz w:val="24"/>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5"/>
        <w:gridCol w:w="2016"/>
        <w:gridCol w:w="1843"/>
        <w:gridCol w:w="3026"/>
      </w:tblGrid>
      <w:tr w:rsidR="00DC0185">
        <w:trPr>
          <w:trHeight w:val="454"/>
        </w:trPr>
        <w:tc>
          <w:tcPr>
            <w:tcW w:w="2628" w:type="dxa"/>
            <w:gridSpan w:val="2"/>
            <w:tcBorders>
              <w:top w:val="single" w:sz="12"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单位（机构）名称</w:t>
            </w:r>
          </w:p>
        </w:tc>
        <w:tc>
          <w:tcPr>
            <w:tcW w:w="6885" w:type="dxa"/>
            <w:gridSpan w:val="3"/>
            <w:tcBorders>
              <w:top w:val="single" w:sz="12"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方正黑体_GBK"/>
                <w:sz w:val="24"/>
              </w:rPr>
            </w:pPr>
            <w:r>
              <w:rPr>
                <w:rFonts w:eastAsia="方正黑体_GBK" w:hint="eastAsia"/>
                <w:sz w:val="24"/>
              </w:rPr>
              <w:t>许可（核准）证编号</w:t>
            </w:r>
          </w:p>
        </w:tc>
        <w:tc>
          <w:tcPr>
            <w:tcW w:w="6885"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颁发日期</w:t>
            </w:r>
          </w:p>
        </w:tc>
        <w:tc>
          <w:tcPr>
            <w:tcW w:w="2016"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rPr>
                <w:b/>
                <w:sz w:val="24"/>
              </w:rPr>
            </w:pPr>
          </w:p>
        </w:tc>
        <w:tc>
          <w:tcPr>
            <w:tcW w:w="1843" w:type="dxa"/>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ind w:firstLineChars="98" w:firstLine="235"/>
              <w:rPr>
                <w:rFonts w:eastAsia="方正黑体_GBK"/>
                <w:sz w:val="24"/>
              </w:rPr>
            </w:pPr>
            <w:r>
              <w:rPr>
                <w:rFonts w:eastAsia="方正黑体_GBK" w:hint="eastAsia"/>
                <w:sz w:val="24"/>
              </w:rPr>
              <w:t>有效期</w:t>
            </w:r>
          </w:p>
        </w:tc>
        <w:tc>
          <w:tcPr>
            <w:tcW w:w="3026" w:type="dxa"/>
            <w:tcBorders>
              <w:top w:val="single" w:sz="6" w:space="0" w:color="auto"/>
              <w:left w:val="single" w:sz="4" w:space="0" w:color="auto"/>
              <w:bottom w:val="single" w:sz="6" w:space="0" w:color="auto"/>
              <w:right w:val="single" w:sz="12" w:space="0" w:color="auto"/>
              <w:tl2br w:val="nil"/>
              <w:tr2bl w:val="nil"/>
            </w:tcBorders>
            <w:vAlign w:val="center"/>
          </w:tcPr>
          <w:p w:rsidR="00DC0185" w:rsidRDefault="00DC0185">
            <w:pPr>
              <w:rPr>
                <w:b/>
                <w:sz w:val="24"/>
              </w:rPr>
            </w:pPr>
          </w:p>
        </w:tc>
      </w:tr>
      <w:tr w:rsidR="00DC0185">
        <w:trPr>
          <w:trHeight w:val="3651"/>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方正黑体_GBK"/>
                <w:sz w:val="24"/>
              </w:rPr>
            </w:pPr>
            <w:r>
              <w:rPr>
                <w:rFonts w:eastAsia="方正黑体_GBK" w:hint="eastAsia"/>
                <w:sz w:val="30"/>
              </w:rPr>
              <w:t>申请人承诺与签署</w:t>
            </w:r>
          </w:p>
          <w:p w:rsidR="00DC0185" w:rsidRDefault="00246CF7">
            <w:pPr>
              <w:widowControl/>
              <w:wordWrap w:val="0"/>
              <w:spacing w:line="360" w:lineRule="auto"/>
              <w:ind w:firstLineChars="373" w:firstLine="895"/>
              <w:jc w:val="left"/>
              <w:rPr>
                <w:rFonts w:eastAsia="宋体"/>
                <w:color w:val="000000"/>
                <w:kern w:val="0"/>
                <w:sz w:val="24"/>
              </w:rPr>
            </w:pPr>
            <w:r>
              <w:rPr>
                <w:rFonts w:eastAsia="宋体"/>
                <w:color w:val="000000"/>
                <w:kern w:val="0"/>
                <w:sz w:val="24"/>
              </w:rPr>
              <w:t>我单位（机构）</w:t>
            </w:r>
            <w:r>
              <w:rPr>
                <w:rFonts w:eastAsia="宋体"/>
                <w:color w:val="000000"/>
                <w:kern w:val="0"/>
                <w:sz w:val="24"/>
                <w:u w:val="single"/>
              </w:rPr>
              <w:t xml:space="preserve">            </w:t>
            </w:r>
            <w:r>
              <w:rPr>
                <w:rFonts w:eastAsia="宋体"/>
                <w:color w:val="000000"/>
                <w:kern w:val="0"/>
                <w:sz w:val="24"/>
              </w:rPr>
              <w:t>许可（核准）证书，因保管不善，现</w:t>
            </w:r>
            <w:r>
              <w:rPr>
                <w:b/>
                <w:sz w:val="24"/>
                <w:u w:val="single"/>
              </w:rPr>
              <w:t>□</w:t>
            </w:r>
            <w:r>
              <w:rPr>
                <w:rFonts w:eastAsia="宋体"/>
                <w:color w:val="000000"/>
                <w:kern w:val="0"/>
                <w:sz w:val="24"/>
                <w:u w:val="single"/>
              </w:rPr>
              <w:t>遗失</w:t>
            </w:r>
            <w:r>
              <w:rPr>
                <w:b/>
                <w:sz w:val="24"/>
              </w:rPr>
              <w:t>□</w:t>
            </w:r>
            <w:r>
              <w:rPr>
                <w:rFonts w:eastAsia="宋体"/>
                <w:color w:val="000000"/>
                <w:kern w:val="0"/>
                <w:sz w:val="24"/>
                <w:u w:val="single"/>
              </w:rPr>
              <w:t>损毁。</w:t>
            </w:r>
            <w:r>
              <w:rPr>
                <w:rFonts w:eastAsia="宋体"/>
                <w:color w:val="000000"/>
                <w:kern w:val="0"/>
                <w:sz w:val="24"/>
              </w:rPr>
              <w:t>特申请补办。</w:t>
            </w:r>
          </w:p>
          <w:p w:rsidR="00DC0185" w:rsidRDefault="00246CF7">
            <w:pPr>
              <w:widowControl/>
              <w:wordWrap w:val="0"/>
              <w:spacing w:line="360" w:lineRule="auto"/>
              <w:ind w:firstLineChars="372" w:firstLine="893"/>
              <w:jc w:val="left"/>
              <w:rPr>
                <w:rFonts w:eastAsia="宋体"/>
                <w:color w:val="000000"/>
                <w:kern w:val="0"/>
                <w:sz w:val="24"/>
              </w:rPr>
            </w:pPr>
            <w:r>
              <w:rPr>
                <w:rFonts w:eastAsia="宋体"/>
                <w:color w:val="000000"/>
                <w:kern w:val="0"/>
                <w:sz w:val="24"/>
              </w:rPr>
              <w:t>在此，我郑重承诺证书丢失确为事实，若有任何欺骗行为，愿承担一切责任。</w:t>
            </w:r>
          </w:p>
          <w:p w:rsidR="00DC0185" w:rsidRDefault="00246CF7">
            <w:pPr>
              <w:jc w:val="center"/>
              <w:rPr>
                <w:rFonts w:eastAsia="宋体"/>
                <w:color w:val="000000"/>
                <w:kern w:val="0"/>
                <w:sz w:val="24"/>
              </w:rPr>
            </w:pPr>
            <w:r>
              <w:rPr>
                <w:rFonts w:eastAsia="宋体"/>
                <w:b/>
                <w:sz w:val="24"/>
              </w:rPr>
              <w:t xml:space="preserve">       </w:t>
            </w:r>
            <w:r>
              <w:rPr>
                <w:rFonts w:eastAsia="宋体"/>
                <w:color w:val="000000"/>
                <w:kern w:val="0"/>
                <w:sz w:val="24"/>
              </w:rPr>
              <w:t xml:space="preserve">    </w:t>
            </w:r>
          </w:p>
          <w:p w:rsidR="00DC0185" w:rsidRDefault="00246CF7">
            <w:pPr>
              <w:jc w:val="center"/>
              <w:rPr>
                <w:b/>
                <w:sz w:val="24"/>
              </w:rPr>
            </w:pPr>
            <w:r>
              <w:rPr>
                <w:rFonts w:eastAsia="宋体"/>
                <w:color w:val="000000"/>
                <w:kern w:val="0"/>
                <w:sz w:val="24"/>
              </w:rPr>
              <w:t xml:space="preserve">                     </w:t>
            </w:r>
            <w:r>
              <w:rPr>
                <w:rFonts w:eastAsia="宋体"/>
                <w:color w:val="000000"/>
                <w:kern w:val="0"/>
                <w:sz w:val="24"/>
              </w:rPr>
              <w:t>法定代表人签名：</w:t>
            </w:r>
          </w:p>
        </w:tc>
      </w:tr>
      <w:tr w:rsidR="00DC0185">
        <w:trPr>
          <w:trHeight w:val="454"/>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宋体"/>
                <w:b/>
                <w:sz w:val="24"/>
              </w:rPr>
            </w:pPr>
            <w:r>
              <w:rPr>
                <w:rFonts w:eastAsia="宋体"/>
                <w:b/>
                <w:sz w:val="24"/>
              </w:rPr>
              <w:t>提交的文件资料</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宋体"/>
                <w:sz w:val="24"/>
              </w:rPr>
            </w:pPr>
            <w:r>
              <w:rPr>
                <w:rFonts w:eastAsia="宋体"/>
                <w:sz w:val="24"/>
              </w:rPr>
              <w:t>序号</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宋体"/>
                <w:sz w:val="24"/>
              </w:rPr>
            </w:pPr>
            <w:r>
              <w:rPr>
                <w:rFonts w:eastAsia="宋体"/>
                <w:sz w:val="24"/>
              </w:rPr>
              <w:t>文件资料名称</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宋体"/>
                <w:sz w:val="24"/>
              </w:rPr>
            </w:pPr>
            <w:r>
              <w:rPr>
                <w:rFonts w:eastAsia="宋体"/>
                <w:sz w:val="24"/>
              </w:rPr>
              <w:t>1</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rPr>
                <w:rFonts w:eastAsia="方正小标宋_GBK"/>
                <w:color w:val="000000"/>
                <w:kern w:val="0"/>
                <w:sz w:val="24"/>
              </w:rPr>
            </w:pPr>
            <w:r>
              <w:rPr>
                <w:rFonts w:eastAsia="宋体"/>
                <w:color w:val="000000"/>
                <w:kern w:val="0"/>
                <w:sz w:val="24"/>
              </w:rPr>
              <w:t>特种设备许可（核准）证补证申请表</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90"/>
        </w:trPr>
        <w:tc>
          <w:tcPr>
            <w:tcW w:w="9513"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DC0185">
            <w:pPr>
              <w:ind w:firstLineChars="100" w:firstLine="240"/>
              <w:rPr>
                <w:rFonts w:eastAsia="宋体"/>
                <w:color w:val="000000"/>
                <w:kern w:val="0"/>
                <w:sz w:val="24"/>
              </w:rPr>
            </w:pPr>
          </w:p>
          <w:p w:rsidR="00DC0185" w:rsidRDefault="00246CF7">
            <w:pPr>
              <w:ind w:firstLineChars="250" w:firstLine="600"/>
              <w:rPr>
                <w:rFonts w:eastAsia="宋体"/>
                <w:color w:val="000000"/>
                <w:kern w:val="0"/>
                <w:sz w:val="24"/>
              </w:rPr>
            </w:pPr>
            <w:r>
              <w:rPr>
                <w:rFonts w:eastAsia="宋体"/>
                <w:color w:val="000000"/>
                <w:kern w:val="0"/>
                <w:sz w:val="24"/>
              </w:rPr>
              <w:t>申请单位：</w:t>
            </w:r>
            <w:r>
              <w:rPr>
                <w:rFonts w:eastAsia="宋体"/>
                <w:color w:val="000000"/>
                <w:kern w:val="0"/>
                <w:sz w:val="24"/>
              </w:rPr>
              <w:t xml:space="preserve">            </w:t>
            </w:r>
            <w:r>
              <w:rPr>
                <w:rFonts w:eastAsia="宋体"/>
                <w:color w:val="000000"/>
                <w:kern w:val="0"/>
                <w:sz w:val="24"/>
              </w:rPr>
              <w:t>（加盖单位公章）</w:t>
            </w:r>
            <w:r>
              <w:rPr>
                <w:rFonts w:eastAsia="宋体"/>
                <w:color w:val="000000"/>
                <w:kern w:val="0"/>
                <w:sz w:val="24"/>
              </w:rPr>
              <w:t xml:space="preserve">        </w:t>
            </w:r>
            <w:r>
              <w:rPr>
                <w:rFonts w:eastAsia="宋体"/>
                <w:color w:val="000000"/>
                <w:kern w:val="0"/>
                <w:sz w:val="24"/>
              </w:rPr>
              <w:t>日期：</w:t>
            </w:r>
          </w:p>
          <w:p w:rsidR="00DC0185" w:rsidRDefault="00DC0185">
            <w:pPr>
              <w:rPr>
                <w:rFonts w:eastAsia="宋体"/>
                <w:color w:val="000000"/>
                <w:kern w:val="0"/>
                <w:sz w:val="24"/>
              </w:rPr>
            </w:pPr>
          </w:p>
          <w:p w:rsidR="00DC0185" w:rsidRDefault="00246CF7">
            <w:pPr>
              <w:ind w:firstLineChars="200" w:firstLine="480"/>
              <w:rPr>
                <w:rFonts w:eastAsia="宋体"/>
                <w:color w:val="000000"/>
                <w:kern w:val="0"/>
                <w:sz w:val="24"/>
              </w:rPr>
            </w:pPr>
            <w:r>
              <w:rPr>
                <w:rFonts w:eastAsia="宋体"/>
                <w:color w:val="000000"/>
                <w:kern w:val="0"/>
                <w:sz w:val="24"/>
              </w:rPr>
              <w:t xml:space="preserve"> </w:t>
            </w:r>
            <w:r>
              <w:rPr>
                <w:rFonts w:eastAsia="宋体"/>
                <w:color w:val="000000"/>
                <w:kern w:val="0"/>
                <w:sz w:val="24"/>
              </w:rPr>
              <w:t>邮寄地址：</w:t>
            </w:r>
            <w:r>
              <w:rPr>
                <w:rFonts w:eastAsia="宋体"/>
                <w:color w:val="000000"/>
                <w:kern w:val="0"/>
                <w:sz w:val="24"/>
              </w:rPr>
              <w:t xml:space="preserve">                                    </w:t>
            </w:r>
            <w:r>
              <w:rPr>
                <w:rFonts w:eastAsia="宋体"/>
                <w:color w:val="000000"/>
                <w:kern w:val="0"/>
                <w:sz w:val="24"/>
              </w:rPr>
              <w:t>邮政编码：</w:t>
            </w:r>
            <w:r>
              <w:rPr>
                <w:rFonts w:eastAsia="宋体"/>
                <w:color w:val="000000"/>
                <w:kern w:val="0"/>
                <w:sz w:val="24"/>
              </w:rPr>
              <w:t xml:space="preserve">                </w:t>
            </w:r>
          </w:p>
          <w:p w:rsidR="00DC0185" w:rsidRDefault="00DC0185">
            <w:pPr>
              <w:ind w:firstLineChars="300" w:firstLine="720"/>
              <w:rPr>
                <w:rFonts w:eastAsia="宋体"/>
                <w:color w:val="000000"/>
                <w:kern w:val="0"/>
                <w:sz w:val="24"/>
              </w:rPr>
            </w:pPr>
          </w:p>
          <w:p w:rsidR="00DC0185" w:rsidRDefault="00246CF7">
            <w:pPr>
              <w:ind w:firstLineChars="300" w:firstLine="720"/>
              <w:rPr>
                <w:rFonts w:eastAsia="宋体"/>
                <w:color w:val="000000"/>
                <w:kern w:val="0"/>
                <w:sz w:val="24"/>
              </w:rPr>
            </w:pPr>
            <w:r>
              <w:rPr>
                <w:rFonts w:eastAsia="宋体"/>
                <w:color w:val="000000"/>
                <w:kern w:val="0"/>
                <w:sz w:val="24"/>
              </w:rPr>
              <w:t>联系人：</w:t>
            </w:r>
            <w:r>
              <w:rPr>
                <w:rFonts w:eastAsia="宋体"/>
                <w:color w:val="000000"/>
                <w:kern w:val="0"/>
                <w:sz w:val="24"/>
              </w:rPr>
              <w:t xml:space="preserve">                </w:t>
            </w:r>
            <w:r>
              <w:rPr>
                <w:rFonts w:eastAsia="宋体"/>
                <w:color w:val="000000"/>
                <w:kern w:val="0"/>
                <w:sz w:val="24"/>
              </w:rPr>
              <w:t>电话：</w:t>
            </w:r>
            <w:r>
              <w:rPr>
                <w:rFonts w:eastAsia="宋体"/>
                <w:color w:val="000000"/>
                <w:kern w:val="0"/>
                <w:sz w:val="24"/>
              </w:rPr>
              <w:t xml:space="preserve">                      </w:t>
            </w:r>
            <w:r>
              <w:rPr>
                <w:rFonts w:eastAsia="宋体"/>
                <w:color w:val="000000"/>
                <w:kern w:val="0"/>
                <w:sz w:val="24"/>
              </w:rPr>
              <w:t>传真：</w:t>
            </w:r>
          </w:p>
        </w:tc>
      </w:tr>
    </w:tbl>
    <w:p w:rsidR="00DC0185" w:rsidRDefault="00DC0185">
      <w:pPr>
        <w:tabs>
          <w:tab w:val="left" w:pos="3483"/>
        </w:tabs>
        <w:rPr>
          <w:sz w:val="21"/>
        </w:rPr>
      </w:pPr>
    </w:p>
    <w:p w:rsidR="00DC0185" w:rsidRDefault="00246CF7">
      <w:pPr>
        <w:tabs>
          <w:tab w:val="left" w:pos="2915"/>
        </w:tabs>
        <w:spacing w:line="660" w:lineRule="exact"/>
        <w:jc w:val="center"/>
        <w:rPr>
          <w:rFonts w:eastAsia="方正小标宋_GBK"/>
          <w:color w:val="000000"/>
          <w:spacing w:val="20"/>
          <w:kern w:val="0"/>
          <w:sz w:val="44"/>
        </w:rPr>
      </w:pPr>
      <w:r>
        <w:rPr>
          <w:sz w:val="28"/>
          <w:szCs w:val="28"/>
        </w:rPr>
        <w:br w:type="page"/>
      </w:r>
      <w:r>
        <w:rPr>
          <w:rFonts w:eastAsia="方正小标宋_GBK" w:hint="eastAsia"/>
          <w:color w:val="000000"/>
          <w:spacing w:val="20"/>
          <w:kern w:val="0"/>
          <w:sz w:val="44"/>
        </w:rPr>
        <w:lastRenderedPageBreak/>
        <w:t>特种设备检验机构核准工作指南（</w:t>
      </w:r>
      <w:r>
        <w:rPr>
          <w:rFonts w:eastAsia="方正小标宋_GBK" w:hint="eastAsia"/>
          <w:color w:val="000000"/>
          <w:spacing w:val="20"/>
          <w:kern w:val="0"/>
          <w:sz w:val="44"/>
        </w:rPr>
        <w:t>2025</w:t>
      </w:r>
      <w:r>
        <w:rPr>
          <w:rFonts w:eastAsia="方正小标宋_GBK" w:hint="eastAsia"/>
          <w:color w:val="000000"/>
          <w:spacing w:val="20"/>
          <w:kern w:val="0"/>
          <w:sz w:val="44"/>
        </w:rPr>
        <w:t>版）</w:t>
      </w:r>
    </w:p>
    <w:p w:rsidR="00DC0185" w:rsidRDefault="00DC0185">
      <w:pPr>
        <w:tabs>
          <w:tab w:val="left" w:pos="2915"/>
        </w:tabs>
        <w:spacing w:line="560" w:lineRule="exact"/>
        <w:jc w:val="center"/>
        <w:rPr>
          <w:rFonts w:eastAsia="方正小标宋_GBK"/>
          <w:color w:val="000000"/>
          <w:spacing w:val="20"/>
          <w:kern w:val="0"/>
          <w:sz w:val="44"/>
        </w:rPr>
      </w:pPr>
    </w:p>
    <w:p w:rsidR="00DC0185" w:rsidRDefault="00246CF7">
      <w:pPr>
        <w:tabs>
          <w:tab w:val="left" w:pos="2915"/>
        </w:tabs>
        <w:spacing w:line="560" w:lineRule="exact"/>
        <w:ind w:firstLineChars="200" w:firstLine="640"/>
        <w:rPr>
          <w:rFonts w:eastAsia="方正黑体_GBK"/>
        </w:rPr>
      </w:pPr>
      <w:r>
        <w:rPr>
          <w:rFonts w:eastAsia="方正黑体_GBK" w:hint="eastAsia"/>
        </w:rPr>
        <w:t>一、适用范围</w:t>
      </w:r>
    </w:p>
    <w:p w:rsidR="00DC0185" w:rsidRDefault="00246CF7">
      <w:pPr>
        <w:tabs>
          <w:tab w:val="left" w:pos="2915"/>
        </w:tabs>
        <w:spacing w:line="560" w:lineRule="exact"/>
        <w:ind w:firstLineChars="200" w:firstLine="640"/>
        <w:rPr>
          <w:kern w:val="0"/>
        </w:rPr>
      </w:pPr>
      <w:r>
        <w:rPr>
          <w:rFonts w:hint="eastAsia"/>
          <w:kern w:val="0"/>
        </w:rPr>
        <w:t>适用于中华人民共和国境内使用的特种设备检验机构核准，包括特种设备检验机构依法提出特种设备检验机构核准发证、延续、增项、变更、延期核准、补发等事项。</w:t>
      </w:r>
    </w:p>
    <w:p w:rsidR="00DC0185" w:rsidRDefault="00246CF7">
      <w:pPr>
        <w:tabs>
          <w:tab w:val="left" w:pos="2915"/>
        </w:tabs>
        <w:spacing w:line="560" w:lineRule="exact"/>
        <w:ind w:firstLineChars="200" w:firstLine="640"/>
        <w:rPr>
          <w:rFonts w:eastAsia="方正黑体_GBK"/>
        </w:rPr>
      </w:pPr>
      <w:r>
        <w:rPr>
          <w:rFonts w:eastAsia="方正黑体_GBK" w:hint="eastAsia"/>
        </w:rPr>
        <w:t>二、审批依据</w:t>
      </w:r>
    </w:p>
    <w:p w:rsidR="00DC0185" w:rsidRDefault="00246CF7">
      <w:pPr>
        <w:tabs>
          <w:tab w:val="left" w:pos="2915"/>
        </w:tabs>
        <w:spacing w:line="560" w:lineRule="exact"/>
        <w:ind w:firstLineChars="200" w:firstLine="640"/>
      </w:pPr>
      <w:r>
        <w:rPr>
          <w:rFonts w:hint="eastAsia"/>
        </w:rPr>
        <w:t>《</w:t>
      </w:r>
      <w:r>
        <w:rPr>
          <w:rFonts w:hint="eastAsia"/>
          <w:kern w:val="0"/>
        </w:rPr>
        <w:t>中华人民共和国</w:t>
      </w:r>
      <w:r>
        <w:rPr>
          <w:rFonts w:hint="eastAsia"/>
        </w:rPr>
        <w:t>特种设备安全法》、《特种设备检验机构核准规则》（</w:t>
      </w:r>
      <w:r>
        <w:rPr>
          <w:rFonts w:hint="eastAsia"/>
        </w:rPr>
        <w:t>TSG Z7001-2021</w:t>
      </w:r>
      <w:r>
        <w:rPr>
          <w:rFonts w:hint="eastAsia"/>
        </w:rPr>
        <w:t>）及第</w:t>
      </w:r>
      <w:r>
        <w:rPr>
          <w:rFonts w:hint="eastAsia"/>
        </w:rPr>
        <w:t>1</w:t>
      </w:r>
      <w:r>
        <w:rPr>
          <w:rFonts w:hint="eastAsia"/>
        </w:rPr>
        <w:t>号修改单</w:t>
      </w:r>
    </w:p>
    <w:p w:rsidR="00DC0185" w:rsidRDefault="00246CF7">
      <w:pPr>
        <w:tabs>
          <w:tab w:val="left" w:pos="2915"/>
        </w:tabs>
        <w:spacing w:line="560" w:lineRule="exact"/>
        <w:ind w:firstLineChars="200" w:firstLine="640"/>
        <w:rPr>
          <w:rFonts w:eastAsia="方正黑体_GBK"/>
        </w:rPr>
      </w:pPr>
      <w:r>
        <w:rPr>
          <w:rFonts w:eastAsia="方正黑体_GBK" w:hint="eastAsia"/>
        </w:rPr>
        <w:t>三、服务对象</w:t>
      </w:r>
    </w:p>
    <w:p w:rsidR="00DC0185" w:rsidRDefault="00246CF7">
      <w:pPr>
        <w:tabs>
          <w:tab w:val="left" w:pos="2915"/>
        </w:tabs>
        <w:spacing w:line="560" w:lineRule="exact"/>
        <w:ind w:firstLineChars="200" w:firstLine="640"/>
      </w:pPr>
      <w:r>
        <w:rPr>
          <w:rFonts w:hint="eastAsia"/>
        </w:rPr>
        <w:t>企业法人、事业单位法人</w:t>
      </w:r>
    </w:p>
    <w:p w:rsidR="00DC0185" w:rsidRDefault="00246CF7">
      <w:pPr>
        <w:tabs>
          <w:tab w:val="left" w:pos="2915"/>
        </w:tabs>
        <w:spacing w:line="560" w:lineRule="exact"/>
        <w:ind w:firstLineChars="200" w:firstLine="640"/>
        <w:rPr>
          <w:rFonts w:eastAsia="方正黑体_GBK"/>
        </w:rPr>
      </w:pPr>
      <w:r>
        <w:rPr>
          <w:rFonts w:eastAsia="方正黑体_GBK" w:hint="eastAsia"/>
        </w:rPr>
        <w:t>四、实施机关</w:t>
      </w:r>
    </w:p>
    <w:p w:rsidR="00DC0185" w:rsidRDefault="00246CF7">
      <w:pPr>
        <w:tabs>
          <w:tab w:val="left" w:pos="2915"/>
        </w:tabs>
        <w:spacing w:line="560" w:lineRule="exact"/>
        <w:ind w:firstLineChars="200" w:firstLine="640"/>
      </w:pPr>
      <w:r>
        <w:rPr>
          <w:rFonts w:hint="eastAsia"/>
        </w:rPr>
        <w:t>市市场监管管理局、两江新区和高新区市场监督管理局</w:t>
      </w:r>
    </w:p>
    <w:p w:rsidR="00DC0185" w:rsidRDefault="00246CF7">
      <w:pPr>
        <w:tabs>
          <w:tab w:val="left" w:pos="2915"/>
        </w:tabs>
        <w:spacing w:line="560" w:lineRule="exact"/>
        <w:ind w:firstLineChars="200" w:firstLine="640"/>
        <w:rPr>
          <w:rFonts w:eastAsia="方正黑体_GBK"/>
        </w:rPr>
      </w:pPr>
      <w:r>
        <w:rPr>
          <w:rFonts w:eastAsia="方正黑体_GBK" w:hint="eastAsia"/>
        </w:rPr>
        <w:t>五、办理流程</w:t>
      </w:r>
    </w:p>
    <w:p w:rsidR="00DC0185" w:rsidRDefault="00246CF7">
      <w:pPr>
        <w:tabs>
          <w:tab w:val="left" w:pos="2915"/>
        </w:tabs>
        <w:spacing w:line="560" w:lineRule="exact"/>
        <w:ind w:firstLineChars="200" w:firstLine="640"/>
        <w:rPr>
          <w:rFonts w:eastAsia="方正楷体_GBK"/>
        </w:rPr>
      </w:pPr>
      <w:r>
        <w:rPr>
          <w:rFonts w:eastAsia="方正楷体_GBK" w:hint="eastAsia"/>
        </w:rPr>
        <w:t>（一）申请</w:t>
      </w:r>
    </w:p>
    <w:p w:rsidR="00DC0185" w:rsidRDefault="00246CF7">
      <w:pPr>
        <w:tabs>
          <w:tab w:val="left" w:pos="2915"/>
        </w:tabs>
        <w:spacing w:line="560" w:lineRule="exact"/>
        <w:ind w:firstLineChars="200" w:firstLine="643"/>
        <w:rPr>
          <w:b/>
        </w:rPr>
      </w:pPr>
      <w:r>
        <w:rPr>
          <w:rFonts w:hint="eastAsia"/>
          <w:b/>
        </w:rPr>
        <w:t>1.</w:t>
      </w:r>
      <w:r>
        <w:rPr>
          <w:rFonts w:hint="eastAsia"/>
          <w:b/>
        </w:rPr>
        <w:t>申请事项</w:t>
      </w:r>
    </w:p>
    <w:p w:rsidR="00DC0185" w:rsidRDefault="00246CF7">
      <w:pPr>
        <w:tabs>
          <w:tab w:val="left" w:pos="2915"/>
        </w:tabs>
        <w:spacing w:line="560" w:lineRule="exact"/>
        <w:ind w:firstLineChars="200" w:firstLine="640"/>
      </w:pPr>
      <w:r>
        <w:rPr>
          <w:rFonts w:hint="eastAsia"/>
        </w:rPr>
        <w:t>申请办理特种设备检验机构的核准事项包括：首次、延续、增项、变更、补发等情形。</w:t>
      </w:r>
    </w:p>
    <w:p w:rsidR="00DC0185" w:rsidRDefault="00246CF7">
      <w:pPr>
        <w:tabs>
          <w:tab w:val="left" w:pos="2915"/>
        </w:tabs>
        <w:spacing w:line="560" w:lineRule="exact"/>
        <w:ind w:firstLineChars="200" w:firstLine="640"/>
        <w:rPr>
          <w:kern w:val="0"/>
        </w:rPr>
      </w:pPr>
      <w:r>
        <w:rPr>
          <w:rFonts w:hint="eastAsia"/>
          <w:kern w:val="0"/>
        </w:rPr>
        <w:t>①首次指企业首次提出申请核准、不符合核准证有效期延续时限的要求或证书有效期满后重新提出核准申请的情形。</w:t>
      </w:r>
    </w:p>
    <w:p w:rsidR="00DC0185" w:rsidRDefault="00246CF7">
      <w:pPr>
        <w:tabs>
          <w:tab w:val="left" w:pos="2915"/>
        </w:tabs>
        <w:spacing w:line="560" w:lineRule="exact"/>
        <w:ind w:firstLineChars="200" w:firstLine="640"/>
        <w:rPr>
          <w:kern w:val="0"/>
        </w:rPr>
      </w:pPr>
      <w:r>
        <w:rPr>
          <w:rFonts w:hint="eastAsia"/>
          <w:kern w:val="0"/>
        </w:rPr>
        <w:t>②延续是指持证机构在其核准证有效期届满后，需要继续从事相应活动的，应当在其核准证有效期届满的</w:t>
      </w:r>
      <w:r>
        <w:rPr>
          <w:rFonts w:hint="eastAsia"/>
          <w:kern w:val="0"/>
        </w:rPr>
        <w:t>6</w:t>
      </w:r>
      <w:r>
        <w:rPr>
          <w:rFonts w:hint="eastAsia"/>
          <w:kern w:val="0"/>
        </w:rPr>
        <w:t>个月以前（且不</w:t>
      </w:r>
      <w:r>
        <w:rPr>
          <w:rFonts w:hint="eastAsia"/>
          <w:kern w:val="0"/>
        </w:rPr>
        <w:lastRenderedPageBreak/>
        <w:t>超过</w:t>
      </w:r>
      <w:r>
        <w:rPr>
          <w:rFonts w:hint="eastAsia"/>
          <w:kern w:val="0"/>
        </w:rPr>
        <w:t>12</w:t>
      </w:r>
      <w:r>
        <w:rPr>
          <w:rFonts w:hint="eastAsia"/>
          <w:kern w:val="0"/>
        </w:rPr>
        <w:t>个月），向发证机关提出核准证延续申请的情形。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③增项是指在核准证有效期内，持证机构增加核准项目、增加子公司、分公司或者事业单位增加分支机构、增加检验场地等的情形。</w:t>
      </w:r>
    </w:p>
    <w:p w:rsidR="00DC0185" w:rsidRDefault="00246CF7" w:rsidP="006433BD">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④变更是指在核准证有效期内，持证机构名称、住所、办公地址发生变化的情形。</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⑤延期核准是指持证机构在其核准证有效期届满前，因改制、重组、搬迁或者不可抗力等原因需要延期核准的，应当在核准证有效期内届满的</w:t>
      </w:r>
      <w:r>
        <w:rPr>
          <w:rFonts w:ascii="Times New Roman" w:eastAsia="方正仿宋_GBK" w:hAnsi="Times New Roman" w:hint="eastAsia"/>
          <w:sz w:val="32"/>
        </w:rPr>
        <w:t>6</w:t>
      </w:r>
      <w:r>
        <w:rPr>
          <w:rFonts w:ascii="Times New Roman" w:eastAsia="方正仿宋_GBK" w:hAnsi="Times New Roman" w:hint="eastAsia"/>
          <w:sz w:val="32"/>
        </w:rPr>
        <w:t>个月以前向发证机关提出延期核准申请。</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⑥证书补发指在核准证有效期内，核准证因遗失或毁损而申请补发的情形。</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2.</w:t>
      </w:r>
      <w:r>
        <w:rPr>
          <w:rFonts w:ascii="Times New Roman" w:eastAsia="方正仿宋_GBK" w:hAnsi="Times New Roman" w:hint="eastAsia"/>
          <w:b/>
          <w:sz w:val="32"/>
        </w:rPr>
        <w:t>申请条件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申请核准的特种设备检验机构应当同时具备以下条件：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①有独立法人资格（特种设备使用单位设立的检验机构和中央企业设立的检验机构除外）。</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②有与其承担的检验工作相适应的检验人员、专业技术人员。</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③有与其承担的检验工作相适应的场地、检验仪器和设备。</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④有健全的质量管理体系和各项管理制度，并且有效实施。</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⑤有与其承担的检验工作相适应的法律、法规、规章、安全技术规范及标准，并且认真执行。</w:t>
      </w:r>
    </w:p>
    <w:p w:rsidR="00DC0185" w:rsidRDefault="00246CF7" w:rsidP="006433BD">
      <w:pPr>
        <w:pStyle w:val="af"/>
        <w:widowControl w:val="0"/>
        <w:tabs>
          <w:tab w:val="center" w:pos="4201"/>
          <w:tab w:val="right" w:leader="dot" w:pos="9298"/>
        </w:tabs>
        <w:spacing w:after="0" w:line="560" w:lineRule="exact"/>
        <w:ind w:firstLineChars="0" w:firstLine="0"/>
        <w:rPr>
          <w:rFonts w:ascii="Times New Roman" w:eastAsia="方正仿宋_GBK" w:hAnsi="Times New Roman"/>
          <w:sz w:val="32"/>
        </w:rPr>
      </w:pPr>
      <w:r>
        <w:rPr>
          <w:rFonts w:ascii="Times New Roman" w:eastAsia="方正仿宋_GBK" w:hAnsi="Times New Roman" w:hint="eastAsia"/>
          <w:sz w:val="32"/>
        </w:rPr>
        <w:t xml:space="preserve">　　具体资源条件和要求，分别见《特种设备检验机构核准规则》</w:t>
      </w:r>
      <w:r>
        <w:rPr>
          <w:rFonts w:ascii="Times New Roman" w:eastAsia="方正仿宋_GBK" w:hAnsi="Times New Roman" w:hint="eastAsia"/>
          <w:sz w:val="32"/>
        </w:rPr>
        <w:lastRenderedPageBreak/>
        <w:t>附件</w:t>
      </w:r>
      <w:r>
        <w:rPr>
          <w:rFonts w:ascii="Times New Roman" w:eastAsia="方正仿宋_GBK" w:hAnsi="Times New Roman" w:hint="eastAsia"/>
          <w:sz w:val="32"/>
        </w:rPr>
        <w:t>D</w:t>
      </w:r>
      <w:r>
        <w:rPr>
          <w:rFonts w:ascii="Times New Roman" w:eastAsia="方正仿宋_GBK" w:hAnsi="Times New Roman" w:hint="eastAsia"/>
          <w:sz w:val="32"/>
        </w:rPr>
        <w:t>——甲类检验机构和丙类检验机构核准条件、附件</w:t>
      </w:r>
      <w:r>
        <w:rPr>
          <w:rFonts w:ascii="Times New Roman" w:eastAsia="方正仿宋_GBK" w:hAnsi="Times New Roman" w:hint="eastAsia"/>
          <w:sz w:val="32"/>
        </w:rPr>
        <w:t>E</w:t>
      </w:r>
      <w:r>
        <w:rPr>
          <w:rFonts w:ascii="Times New Roman" w:eastAsia="方正仿宋_GBK" w:hAnsi="Times New Roman" w:hint="eastAsia"/>
          <w:sz w:val="32"/>
        </w:rPr>
        <w:t>——乙类检验机构核准条件。</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3.</w:t>
      </w:r>
      <w:r>
        <w:rPr>
          <w:rFonts w:ascii="Times New Roman" w:eastAsia="方正仿宋_GBK" w:hAnsi="Times New Roman" w:hint="eastAsia"/>
          <w:b/>
          <w:sz w:val="32"/>
        </w:rPr>
        <w:t>申请方式</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申请单位登录重庆市网上办事大厅（渝快办，网址：</w:t>
      </w:r>
      <w:r>
        <w:rPr>
          <w:rFonts w:ascii="Times New Roman" w:eastAsia="方正仿宋_GBK" w:hAnsi="Times New Roman" w:hint="eastAsia"/>
          <w:sz w:val="32"/>
        </w:rPr>
        <w:t>http://zwfw.cq.gov.cn/</w:t>
      </w:r>
      <w:r>
        <w:rPr>
          <w:rFonts w:ascii="Times New Roman" w:eastAsia="方正仿宋_GBK" w:hAnsi="Times New Roman" w:hint="eastAsia"/>
          <w:sz w:val="32"/>
        </w:rPr>
        <w:t>）或重庆市特种设备信息化管理平台（网址：</w:t>
      </w:r>
      <w:r>
        <w:rPr>
          <w:rFonts w:ascii="Times New Roman" w:eastAsia="方正仿宋_GBK" w:hAnsi="Times New Roman" w:hint="eastAsia"/>
          <w:sz w:val="32"/>
        </w:rPr>
        <w:t>http://www.cqtzsb.org/</w:t>
      </w:r>
      <w:r>
        <w:rPr>
          <w:rFonts w:ascii="Times New Roman" w:eastAsia="方正仿宋_GBK" w:hAnsi="Times New Roman" w:hint="eastAsia"/>
          <w:sz w:val="32"/>
        </w:rPr>
        <w:t>）在线填报申请。</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4.</w:t>
      </w:r>
      <w:r>
        <w:rPr>
          <w:rFonts w:ascii="Times New Roman" w:eastAsia="方正仿宋_GBK" w:hAnsi="Times New Roman" w:hint="eastAsia"/>
          <w:b/>
          <w:sz w:val="32"/>
        </w:rPr>
        <w:t>需提交的申请资料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4.1</w:t>
      </w:r>
      <w:r>
        <w:rPr>
          <w:rFonts w:ascii="Times New Roman" w:eastAsia="方正仿宋_GBK" w:hAnsi="Times New Roman" w:hint="eastAsia"/>
          <w:sz w:val="32"/>
        </w:rPr>
        <w:t>一般要求</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①特种设备检验机构核准申请书（在线填报）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②申请单位营业执照或者事业单位法人证书（无法在线核验时）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③原核准证（申请延续、增项或者变更核准，并且无法在线核验时）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④变更说明及相关见证材料（申请变更核准时）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4.2</w:t>
      </w:r>
      <w:r>
        <w:rPr>
          <w:rFonts w:ascii="Times New Roman" w:eastAsia="方正仿宋_GBK" w:hAnsi="Times New Roman" w:hint="eastAsia"/>
          <w:sz w:val="32"/>
        </w:rPr>
        <w:t>延续</w:t>
      </w:r>
    </w:p>
    <w:p w:rsidR="00DC0185" w:rsidRDefault="00246CF7" w:rsidP="006433BD">
      <w:pPr>
        <w:pStyle w:val="af"/>
        <w:widowControl w:val="0"/>
        <w:tabs>
          <w:tab w:val="center" w:pos="4201"/>
          <w:tab w:val="right" w:leader="dot" w:pos="9298"/>
        </w:tabs>
        <w:spacing w:after="0" w:line="560" w:lineRule="exact"/>
        <w:ind w:firstLineChars="177" w:firstLine="566"/>
        <w:rPr>
          <w:rFonts w:ascii="Times New Roman" w:eastAsia="方正仿宋_GBK" w:hAnsi="Times New Roman"/>
          <w:sz w:val="32"/>
        </w:rPr>
      </w:pPr>
      <w:r>
        <w:rPr>
          <w:rFonts w:ascii="Times New Roman" w:eastAsia="方正仿宋_GBK" w:hAnsi="Times New Roman" w:hint="eastAsia"/>
          <w:sz w:val="32"/>
        </w:rPr>
        <w:t>应当在核准证有效期届满的</w:t>
      </w:r>
      <w:r>
        <w:rPr>
          <w:rFonts w:ascii="Times New Roman" w:eastAsia="方正仿宋_GBK" w:hAnsi="Times New Roman" w:hint="eastAsia"/>
          <w:sz w:val="32"/>
        </w:rPr>
        <w:t>6</w:t>
      </w:r>
      <w:r>
        <w:rPr>
          <w:rFonts w:ascii="Times New Roman" w:eastAsia="方正仿宋_GBK" w:hAnsi="Times New Roman" w:hint="eastAsia"/>
          <w:sz w:val="32"/>
        </w:rPr>
        <w:t>个月以前（且不超过</w:t>
      </w:r>
      <w:r>
        <w:rPr>
          <w:rFonts w:ascii="Times New Roman" w:eastAsia="方正仿宋_GBK" w:hAnsi="Times New Roman" w:hint="eastAsia"/>
          <w:sz w:val="32"/>
        </w:rPr>
        <w:t>12</w:t>
      </w:r>
      <w:r>
        <w:rPr>
          <w:rFonts w:ascii="Times New Roman" w:eastAsia="方正仿宋_GBK" w:hAnsi="Times New Roman" w:hint="eastAsia"/>
          <w:sz w:val="32"/>
        </w:rPr>
        <w:t>个月）向核准机关申请延续核准。未及时提出申请的，应当在申请延续核准时书面说明理由。</w:t>
      </w:r>
    </w:p>
    <w:p w:rsidR="00DC0185" w:rsidRDefault="00246CF7" w:rsidP="006433BD">
      <w:pPr>
        <w:pStyle w:val="af"/>
        <w:widowControl w:val="0"/>
        <w:tabs>
          <w:tab w:val="center" w:pos="4201"/>
          <w:tab w:val="right" w:leader="dot" w:pos="9298"/>
        </w:tabs>
        <w:spacing w:after="0" w:line="560" w:lineRule="exact"/>
        <w:ind w:firstLineChars="177" w:firstLine="566"/>
        <w:rPr>
          <w:rFonts w:ascii="Times New Roman" w:eastAsia="方正仿宋_GBK" w:hAnsi="Times New Roman"/>
          <w:sz w:val="32"/>
        </w:rPr>
      </w:pPr>
      <w:r>
        <w:rPr>
          <w:rFonts w:ascii="Times New Roman" w:eastAsia="方正仿宋_GBK" w:hAnsi="Times New Roman" w:hint="eastAsia"/>
          <w:sz w:val="32"/>
        </w:rPr>
        <w:t>4.3</w:t>
      </w:r>
      <w:r>
        <w:rPr>
          <w:rFonts w:ascii="Times New Roman" w:eastAsia="方正仿宋_GBK" w:hAnsi="Times New Roman" w:hint="eastAsia"/>
          <w:sz w:val="32"/>
        </w:rPr>
        <w:t>变更</w:t>
      </w:r>
    </w:p>
    <w:p w:rsidR="00DC0185" w:rsidRDefault="00246CF7" w:rsidP="006433BD">
      <w:pPr>
        <w:pStyle w:val="af"/>
        <w:widowControl w:val="0"/>
        <w:tabs>
          <w:tab w:val="center" w:pos="4201"/>
          <w:tab w:val="right" w:leader="dot" w:pos="9298"/>
        </w:tabs>
        <w:spacing w:after="0" w:line="560" w:lineRule="exact"/>
        <w:ind w:firstLineChars="177" w:firstLine="566"/>
        <w:rPr>
          <w:rFonts w:ascii="Times New Roman" w:eastAsia="方正仿宋_GBK" w:hAnsi="Times New Roman"/>
          <w:sz w:val="32"/>
        </w:rPr>
      </w:pPr>
      <w:r>
        <w:rPr>
          <w:rFonts w:ascii="Times New Roman" w:eastAsia="方正仿宋_GBK" w:hAnsi="Times New Roman" w:hint="eastAsia"/>
          <w:sz w:val="32"/>
        </w:rPr>
        <w:t>应当在变化之日起</w:t>
      </w:r>
      <w:r>
        <w:rPr>
          <w:rFonts w:ascii="Times New Roman" w:eastAsia="方正仿宋_GBK" w:hAnsi="Times New Roman" w:hint="eastAsia"/>
          <w:sz w:val="32"/>
        </w:rPr>
        <w:t>30</w:t>
      </w:r>
      <w:r>
        <w:rPr>
          <w:rFonts w:ascii="Times New Roman" w:eastAsia="方正仿宋_GBK" w:hAnsi="Times New Roman" w:hint="eastAsia"/>
          <w:sz w:val="32"/>
        </w:rPr>
        <w:t>日内向核准机关申请变更核准证。</w:t>
      </w:r>
    </w:p>
    <w:p w:rsidR="00DC0185" w:rsidRDefault="00246CF7" w:rsidP="006433BD">
      <w:pPr>
        <w:pStyle w:val="af"/>
        <w:widowControl w:val="0"/>
        <w:tabs>
          <w:tab w:val="center" w:pos="4201"/>
          <w:tab w:val="right" w:leader="dot" w:pos="9298"/>
        </w:tabs>
        <w:spacing w:after="0" w:line="560" w:lineRule="exact"/>
        <w:ind w:firstLineChars="177" w:firstLine="566"/>
        <w:rPr>
          <w:rFonts w:ascii="Times New Roman" w:eastAsia="方正仿宋_GBK" w:hAnsi="Times New Roman"/>
          <w:sz w:val="32"/>
        </w:rPr>
      </w:pPr>
      <w:r>
        <w:rPr>
          <w:rFonts w:ascii="Times New Roman" w:eastAsia="方正仿宋_GBK" w:hAnsi="Times New Roman" w:hint="eastAsia"/>
          <w:sz w:val="32"/>
        </w:rPr>
        <w:t>4.4</w:t>
      </w:r>
      <w:r>
        <w:rPr>
          <w:rFonts w:ascii="Times New Roman" w:eastAsia="方正仿宋_GBK" w:hAnsi="Times New Roman" w:hint="eastAsia"/>
          <w:sz w:val="32"/>
        </w:rPr>
        <w:t>延期换证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应当在核准证有效期内届满的</w:t>
      </w:r>
      <w:r>
        <w:rPr>
          <w:rFonts w:ascii="Times New Roman" w:eastAsia="方正仿宋_GBK" w:hAnsi="Times New Roman" w:hint="eastAsia"/>
          <w:sz w:val="32"/>
        </w:rPr>
        <w:t>6</w:t>
      </w:r>
      <w:r>
        <w:rPr>
          <w:rFonts w:ascii="Times New Roman" w:eastAsia="方正仿宋_GBK" w:hAnsi="Times New Roman" w:hint="eastAsia"/>
          <w:sz w:val="32"/>
        </w:rPr>
        <w:t>个月以前向核准机关提出延</w:t>
      </w:r>
      <w:r>
        <w:rPr>
          <w:rFonts w:ascii="Times New Roman" w:eastAsia="方正仿宋_GBK" w:hAnsi="Times New Roman" w:hint="eastAsia"/>
          <w:sz w:val="32"/>
        </w:rPr>
        <w:lastRenderedPageBreak/>
        <w:t>期核准申请。申请时应当报送改制、重组、搬迁或者不可抗力的有关说明及资料。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4.5</w:t>
      </w:r>
      <w:r>
        <w:rPr>
          <w:rFonts w:ascii="Times New Roman" w:eastAsia="方正仿宋_GBK" w:hAnsi="Times New Roman" w:hint="eastAsia"/>
          <w:sz w:val="32"/>
        </w:rPr>
        <w:t>证书补发</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①《特种设备许可证补发申请表》（在线填报）；</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②营业执照（无法在线核验时）。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1</w:t>
      </w:r>
      <w:r>
        <w:rPr>
          <w:rFonts w:ascii="Times New Roman" w:eastAsia="方正仿宋_GBK" w:hAnsi="Times New Roman" w:hint="eastAsia"/>
          <w:sz w:val="32"/>
        </w:rPr>
        <w:t>：营业执照在线核验平台——国家企业信用信息公示系统（网址：</w:t>
      </w:r>
      <w:r>
        <w:rPr>
          <w:rFonts w:ascii="Times New Roman" w:eastAsia="方正仿宋_GBK" w:hAnsi="Times New Roman" w:hint="eastAsia"/>
          <w:sz w:val="32"/>
        </w:rPr>
        <w:t>http://www.gsxt.gov.cn</w:t>
      </w:r>
      <w:r>
        <w:rPr>
          <w:rFonts w:ascii="Times New Roman" w:eastAsia="方正仿宋_GBK" w:hAnsi="Times New Roman" w:hint="eastAsia"/>
          <w:sz w:val="32"/>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  </w:t>
      </w:r>
      <w:r>
        <w:rPr>
          <w:rFonts w:ascii="Times New Roman" w:eastAsia="方正仿宋_GBK" w:hAnsi="Times New Roman" w:hint="eastAsia"/>
          <w:sz w:val="32"/>
        </w:rPr>
        <w:t>注</w:t>
      </w:r>
      <w:r>
        <w:rPr>
          <w:rFonts w:ascii="Times New Roman" w:eastAsia="方正仿宋_GBK" w:hAnsi="Times New Roman" w:hint="eastAsia"/>
          <w:sz w:val="32"/>
        </w:rPr>
        <w:t>2</w:t>
      </w:r>
      <w:r>
        <w:rPr>
          <w:rFonts w:ascii="Times New Roman" w:eastAsia="方正仿宋_GBK" w:hAnsi="Times New Roman" w:hint="eastAsia"/>
          <w:sz w:val="32"/>
        </w:rPr>
        <w:t>：特种设备检验机构核准证在线核验平台——重庆市特种设备信息化管理平台（网址：</w:t>
      </w:r>
      <w:r>
        <w:rPr>
          <w:rFonts w:ascii="Times New Roman" w:eastAsia="方正仿宋_GBK" w:hAnsi="Times New Roman" w:hint="eastAsia"/>
          <w:sz w:val="32"/>
        </w:rPr>
        <w:t>http://www.cqtzsb.org/</w:t>
      </w:r>
      <w:r>
        <w:rPr>
          <w:rFonts w:ascii="Times New Roman" w:eastAsia="方正仿宋_GBK" w:hAnsi="Times New Roman" w:hint="eastAsia"/>
          <w:sz w:val="32"/>
        </w:rPr>
        <w:t>）</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（二）受理</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予以受理</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责任部门在线审核申请人提交的申请资料，对于资料齐全、符合法定形式的，应当在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予以受理，向申请单位出具并向委托的鉴定评审机构发送电子（或者书面）形式的《特种设备行政许可受理决定书》（以下简称受理决定书）。受理决定书应当注明委托的鉴定评审机构名称和联系方式。</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补正</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对于申请资料不齐全或者不符合法定形式的，应当在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个工作日内一次性告知申请单位需要补正的全部内容。</w:t>
      </w:r>
    </w:p>
    <w:p w:rsidR="00DC0185" w:rsidRDefault="00246CF7" w:rsidP="006433BD">
      <w:pPr>
        <w:spacing w:line="560" w:lineRule="exact"/>
        <w:ind w:firstLineChars="200" w:firstLine="640"/>
        <w:rPr>
          <w:kern w:val="0"/>
        </w:rPr>
      </w:pPr>
      <w:r>
        <w:rPr>
          <w:rFonts w:hint="eastAsia"/>
          <w:kern w:val="0"/>
        </w:rPr>
        <w:t>3.</w:t>
      </w:r>
      <w:r>
        <w:rPr>
          <w:rFonts w:hint="eastAsia"/>
          <w:kern w:val="0"/>
        </w:rPr>
        <w:t>不予受理</w:t>
      </w:r>
    </w:p>
    <w:p w:rsidR="00DC0185" w:rsidRDefault="00246CF7" w:rsidP="006433BD">
      <w:pPr>
        <w:spacing w:line="560" w:lineRule="exact"/>
        <w:ind w:firstLineChars="200" w:firstLine="640"/>
        <w:rPr>
          <w:kern w:val="0"/>
        </w:rPr>
      </w:pPr>
      <w:r>
        <w:rPr>
          <w:rFonts w:hint="eastAsia"/>
          <w:kern w:val="0"/>
        </w:rPr>
        <w:t>核准机关收到申请资料后，凡有下列情形之一的，应当在</w:t>
      </w:r>
      <w:r>
        <w:rPr>
          <w:rFonts w:hint="eastAsia"/>
          <w:kern w:val="0"/>
        </w:rPr>
        <w:t>5</w:t>
      </w:r>
      <w:r>
        <w:rPr>
          <w:rFonts w:hint="eastAsia"/>
          <w:kern w:val="0"/>
        </w:rPr>
        <w:t>个工作日内向申请单位发出《特种设备行政许可不予受理决定</w:t>
      </w:r>
      <w:r>
        <w:rPr>
          <w:rFonts w:hint="eastAsia"/>
          <w:kern w:val="0"/>
        </w:rPr>
        <w:lastRenderedPageBreak/>
        <w:t>书》：</w:t>
      </w:r>
    </w:p>
    <w:p w:rsidR="00DC0185" w:rsidRDefault="00246CF7" w:rsidP="006433BD">
      <w:pPr>
        <w:spacing w:line="560" w:lineRule="exact"/>
        <w:ind w:firstLineChars="200" w:firstLine="640"/>
        <w:rPr>
          <w:kern w:val="0"/>
        </w:rPr>
      </w:pPr>
      <w:r>
        <w:rPr>
          <w:rFonts w:hint="eastAsia"/>
          <w:kern w:val="0"/>
        </w:rPr>
        <w:t>（</w:t>
      </w:r>
      <w:r>
        <w:rPr>
          <w:rFonts w:hint="eastAsia"/>
          <w:kern w:val="0"/>
        </w:rPr>
        <w:t>1</w:t>
      </w:r>
      <w:r>
        <w:rPr>
          <w:rFonts w:hint="eastAsia"/>
          <w:kern w:val="0"/>
        </w:rPr>
        <w:t>）依法被处以吊（撤）销核准证，未满</w:t>
      </w:r>
      <w:r>
        <w:rPr>
          <w:rFonts w:hint="eastAsia"/>
          <w:kern w:val="0"/>
        </w:rPr>
        <w:t>3</w:t>
      </w:r>
      <w:r>
        <w:rPr>
          <w:rFonts w:hint="eastAsia"/>
          <w:kern w:val="0"/>
        </w:rPr>
        <w:t>年提出申请的；</w:t>
      </w:r>
    </w:p>
    <w:p w:rsidR="00DC0185" w:rsidRDefault="00246CF7" w:rsidP="006433BD">
      <w:pPr>
        <w:spacing w:line="560" w:lineRule="exact"/>
        <w:ind w:firstLineChars="200" w:firstLine="640"/>
        <w:rPr>
          <w:kern w:val="0"/>
        </w:rPr>
      </w:pPr>
      <w:r>
        <w:rPr>
          <w:rFonts w:hint="eastAsia"/>
          <w:kern w:val="0"/>
        </w:rPr>
        <w:t>（</w:t>
      </w:r>
      <w:r>
        <w:rPr>
          <w:rFonts w:hint="eastAsia"/>
          <w:kern w:val="0"/>
        </w:rPr>
        <w:t>2</w:t>
      </w:r>
      <w:r>
        <w:rPr>
          <w:rFonts w:hint="eastAsia"/>
          <w:kern w:val="0"/>
        </w:rPr>
        <w:t>）隐瞒有关情况或者提供虚假申请资料被发现的；</w:t>
      </w:r>
    </w:p>
    <w:p w:rsidR="00DC0185" w:rsidRDefault="00246CF7" w:rsidP="006433BD">
      <w:pPr>
        <w:spacing w:line="560" w:lineRule="exact"/>
        <w:ind w:firstLineChars="200" w:firstLine="640"/>
        <w:rPr>
          <w:kern w:val="0"/>
        </w:rPr>
      </w:pPr>
      <w:r>
        <w:rPr>
          <w:rFonts w:hint="eastAsia"/>
          <w:kern w:val="0"/>
        </w:rPr>
        <w:t>（</w:t>
      </w:r>
      <w:r>
        <w:rPr>
          <w:rFonts w:hint="eastAsia"/>
          <w:kern w:val="0"/>
        </w:rPr>
        <w:t>3</w:t>
      </w:r>
      <w:r>
        <w:rPr>
          <w:rFonts w:hint="eastAsia"/>
          <w:kern w:val="0"/>
        </w:rPr>
        <w:t>）因隐瞒有关情况或者提供虚假资料申请核准，核准机关不子受理或者不予核准，未满</w:t>
      </w:r>
      <w:r>
        <w:rPr>
          <w:rFonts w:hint="eastAsia"/>
          <w:kern w:val="0"/>
        </w:rPr>
        <w:t>1</w:t>
      </w:r>
      <w:r>
        <w:rPr>
          <w:rFonts w:hint="eastAsia"/>
          <w:kern w:val="0"/>
        </w:rPr>
        <w:t>年再次提出申请的；</w:t>
      </w:r>
    </w:p>
    <w:p w:rsidR="00DC0185" w:rsidRDefault="00246CF7" w:rsidP="006433BD">
      <w:pPr>
        <w:spacing w:line="560" w:lineRule="exact"/>
        <w:ind w:firstLineChars="200" w:firstLine="640"/>
        <w:rPr>
          <w:kern w:val="0"/>
        </w:rPr>
      </w:pPr>
      <w:r>
        <w:rPr>
          <w:rFonts w:hint="eastAsia"/>
          <w:kern w:val="0"/>
        </w:rPr>
        <w:t>（</w:t>
      </w:r>
      <w:r>
        <w:rPr>
          <w:rFonts w:hint="eastAsia"/>
          <w:kern w:val="0"/>
        </w:rPr>
        <w:t>4</w:t>
      </w:r>
      <w:r>
        <w:rPr>
          <w:rFonts w:hint="eastAsia"/>
          <w:kern w:val="0"/>
        </w:rPr>
        <w:t>）其他不子受理的。</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w:t>
      </w:r>
      <w:r>
        <w:rPr>
          <w:rFonts w:ascii="Times New Roman" w:eastAsia="方正仿宋_GBK" w:hAnsi="Times New Roman" w:hint="eastAsia"/>
          <w:sz w:val="32"/>
        </w:rPr>
        <w:t>申请信息变更</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申请单位的申请已经受理，在鉴定评审前，申请单位的名称、住所、办公地址、机构类别和申请项目发生变化的，应当向核准机关提出变更申请。机构类别、住所变化导致核准机关变化的，应当重新提出申请。</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color w:val="000000"/>
          <w:sz w:val="32"/>
        </w:rPr>
        <w:t>责任部门</w:t>
      </w:r>
      <w:r>
        <w:rPr>
          <w:rFonts w:ascii="Times New Roman" w:eastAsia="方正仿宋_GBK" w:hAnsi="Times New Roman" w:hint="eastAsia"/>
          <w:color w:val="000000"/>
          <w:sz w:val="32"/>
        </w:rPr>
        <w:t>：市局注册许可局，</w:t>
      </w:r>
      <w:r>
        <w:rPr>
          <w:rFonts w:ascii="Times New Roman" w:eastAsia="方正仿宋_GBK" w:hAnsi="Times New Roman" w:hint="eastAsia"/>
          <w:sz w:val="32"/>
        </w:rPr>
        <w:t>两江新区和高新区局注册许可部门</w:t>
      </w:r>
    </w:p>
    <w:p w:rsidR="00DC0185" w:rsidRDefault="00246CF7" w:rsidP="006433BD">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5</w:t>
      </w:r>
      <w:r>
        <w:rPr>
          <w:rFonts w:hint="eastAsia"/>
          <w:color w:val="000000"/>
        </w:rPr>
        <w:t>个工作日</w:t>
      </w:r>
    </w:p>
    <w:p w:rsidR="00DC0185" w:rsidRDefault="00246CF7" w:rsidP="006433BD">
      <w:pPr>
        <w:spacing w:line="560" w:lineRule="exact"/>
        <w:ind w:firstLineChars="200" w:firstLine="643"/>
        <w:rPr>
          <w:rFonts w:eastAsia="仿宋_GB2312"/>
          <w:kern w:val="0"/>
        </w:rPr>
      </w:pPr>
      <w:r>
        <w:rPr>
          <w:rFonts w:hint="eastAsia"/>
          <w:b/>
        </w:rPr>
        <w:t>记录文件</w:t>
      </w:r>
      <w:r>
        <w:rPr>
          <w:rFonts w:hint="eastAsia"/>
        </w:rPr>
        <w:t>：《</w:t>
      </w:r>
      <w:r>
        <w:rPr>
          <w:rFonts w:hint="eastAsia"/>
          <w:color w:val="000000"/>
        </w:rPr>
        <w:t>行政许可申请材料接收清单（受理）</w:t>
      </w:r>
      <w:r>
        <w:rPr>
          <w:rFonts w:hint="eastAsia"/>
        </w:rPr>
        <w:t>》</w:t>
      </w:r>
      <w:r>
        <w:rPr>
          <w:rFonts w:hint="eastAsia"/>
          <w:color w:val="000000"/>
        </w:rPr>
        <w:t>、《行政许可受理单》、《行政许可</w:t>
      </w:r>
      <w:r>
        <w:rPr>
          <w:rFonts w:eastAsia="仿宋_GB2312" w:hint="eastAsia"/>
          <w:kern w:val="0"/>
        </w:rPr>
        <w:t>不予受理决定书</w:t>
      </w:r>
      <w:r>
        <w:rPr>
          <w:rFonts w:hint="eastAsia"/>
          <w:color w:val="000000"/>
        </w:rPr>
        <w:t>》</w:t>
      </w:r>
      <w:r>
        <w:rPr>
          <w:rFonts w:eastAsia="仿宋_GB2312" w:hint="eastAsia"/>
          <w:kern w:val="0"/>
        </w:rPr>
        <w:t>、《行政许可申请材料补正告知书》</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（三）审查与发证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发证机关在收到鉴定评审机构上报的鉴定评审报告和相关资料后，应当在</w:t>
      </w:r>
      <w:r>
        <w:rPr>
          <w:rFonts w:ascii="Times New Roman" w:eastAsia="方正仿宋_GBK" w:hAnsi="Times New Roman" w:hint="eastAsia"/>
          <w:sz w:val="32"/>
        </w:rPr>
        <w:t>20</w:t>
      </w:r>
      <w:r>
        <w:rPr>
          <w:rFonts w:ascii="Times New Roman" w:eastAsia="方正仿宋_GBK" w:hAnsi="Times New Roman" w:hint="eastAsia"/>
          <w:sz w:val="32"/>
        </w:rPr>
        <w:t>个工作日内，对鉴定评审报告和相关资料进行审查，符合发证条件的，向申请单位颁发相应许可证</w:t>
      </w:r>
      <w:r>
        <w:rPr>
          <w:rFonts w:ascii="Times New Roman" w:eastAsia="方正仿宋_GBK" w:hAnsi="Times New Roman" w:hint="eastAsia"/>
          <w:sz w:val="32"/>
        </w:rPr>
        <w:t>;</w:t>
      </w:r>
      <w:r>
        <w:rPr>
          <w:rFonts w:ascii="Times New Roman" w:eastAsia="方正仿宋_GBK" w:hAnsi="Times New Roman" w:hint="eastAsia"/>
          <w:sz w:val="32"/>
        </w:rPr>
        <w:t>不符合发证条件的，向申请单位发出《特种设备不予行政许可决定书》。</w:t>
      </w:r>
      <w:r>
        <w:rPr>
          <w:rFonts w:ascii="Times New Roman" w:eastAsia="方正仿宋_GBK" w:hAnsi="Times New Roman" w:hint="eastAsia"/>
          <w:sz w:val="32"/>
        </w:rPr>
        <w:t xml:space="preserve"> </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color w:val="000000"/>
          <w:sz w:val="32"/>
        </w:rPr>
      </w:pPr>
      <w:r>
        <w:rPr>
          <w:rFonts w:ascii="Times New Roman" w:eastAsia="方正仿宋_GBK" w:hAnsi="Times New Roman" w:hint="eastAsia"/>
          <w:b/>
          <w:color w:val="000000"/>
          <w:sz w:val="32"/>
        </w:rPr>
        <w:lastRenderedPageBreak/>
        <w:t>责任部门</w:t>
      </w:r>
      <w:r>
        <w:rPr>
          <w:rFonts w:ascii="Times New Roman" w:eastAsia="方正仿宋_GBK" w:hAnsi="Times New Roman" w:hint="eastAsia"/>
          <w:color w:val="000000"/>
          <w:sz w:val="32"/>
        </w:rPr>
        <w:t>：市局特监处、注册许可局，</w:t>
      </w:r>
      <w:r>
        <w:rPr>
          <w:rFonts w:ascii="Times New Roman" w:eastAsia="方正仿宋_GBK" w:hAnsi="Times New Roman" w:hint="eastAsia"/>
          <w:sz w:val="32"/>
        </w:rPr>
        <w:t>两江新区和高新区局特种设备安全监管部门、注册许可部门</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color w:val="000000"/>
          <w:sz w:val="32"/>
        </w:rPr>
      </w:pPr>
      <w:r>
        <w:rPr>
          <w:rFonts w:ascii="Times New Roman" w:eastAsia="方正仿宋_GBK" w:hAnsi="Times New Roman" w:hint="eastAsia"/>
          <w:b/>
          <w:color w:val="000000"/>
          <w:sz w:val="32"/>
        </w:rPr>
        <w:t>办理时限</w:t>
      </w:r>
      <w:r>
        <w:rPr>
          <w:rFonts w:ascii="Times New Roman" w:eastAsia="方正仿宋_GBK" w:hAnsi="Times New Roman" w:hint="eastAsia"/>
          <w:color w:val="000000"/>
          <w:sz w:val="32"/>
        </w:rPr>
        <w:t>：</w:t>
      </w:r>
      <w:r>
        <w:rPr>
          <w:rFonts w:ascii="Times New Roman" w:eastAsia="方正仿宋_GBK" w:hAnsi="Times New Roman" w:hint="eastAsia"/>
          <w:color w:val="000000"/>
          <w:sz w:val="32"/>
        </w:rPr>
        <w:t>20</w:t>
      </w:r>
      <w:r>
        <w:rPr>
          <w:rFonts w:ascii="Times New Roman" w:eastAsia="方正仿宋_GBK" w:hAnsi="Times New Roman" w:hint="eastAsia"/>
          <w:color w:val="000000"/>
          <w:sz w:val="32"/>
        </w:rPr>
        <w:t>个工作日</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：《鉴定评审报告》、《行政许可审批表》、《准予许可决定书》（或《不予许可决定书》）、《特种设备检验机构核准证》、《送达回证》</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（四）信息公示</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审批结束后，将特种设备检验机构核准的基本信息在市局公众信息网进行公示。</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市局注册许可局，两江新区和高新区局注册许可部门</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5</w:t>
      </w:r>
      <w:r>
        <w:rPr>
          <w:rFonts w:ascii="Times New Roman" w:eastAsia="方正仿宋_GBK" w:hAnsi="Times New Roman" w:hint="eastAsia"/>
          <w:sz w:val="32"/>
        </w:rPr>
        <w:t>个工作日内</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（五）资料归档</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许可事项完成后，收集、整理全过程的资料，形成该核准事项的档案资料，集中统一管理，并扫描形成电子档案。档案资料应包括：</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申请人提交的申请材料；</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审批过程的所有记录文件；</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3. </w:t>
      </w:r>
      <w:r>
        <w:rPr>
          <w:rFonts w:ascii="Times New Roman" w:eastAsia="方正仿宋_GBK" w:hAnsi="Times New Roman" w:hint="eastAsia"/>
          <w:sz w:val="32"/>
        </w:rPr>
        <w:t>《特种设备检验机构核准证》（复印件）。</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市局注册许可局，两江新区和高新区局注册许可部门</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审批结束后</w:t>
      </w:r>
      <w:r>
        <w:rPr>
          <w:rFonts w:ascii="Times New Roman" w:eastAsia="方正仿宋_GBK" w:hAnsi="Times New Roman" w:hint="eastAsia"/>
          <w:sz w:val="32"/>
        </w:rPr>
        <w:t>7</w:t>
      </w:r>
      <w:r>
        <w:rPr>
          <w:rFonts w:ascii="Times New Roman" w:eastAsia="方正仿宋_GBK" w:hAnsi="Times New Roman" w:hint="eastAsia"/>
          <w:sz w:val="32"/>
        </w:rPr>
        <w:t>日内</w:t>
      </w:r>
    </w:p>
    <w:p w:rsidR="00DC0185" w:rsidRDefault="00246CF7" w:rsidP="006433BD">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lastRenderedPageBreak/>
        <w:t>记录文件：</w:t>
      </w:r>
      <w:r>
        <w:rPr>
          <w:rFonts w:ascii="Times New Roman" w:eastAsia="方正仿宋_GBK" w:hAnsi="Times New Roman" w:hint="eastAsia"/>
          <w:sz w:val="32"/>
        </w:rPr>
        <w:t>卷宗资料目录</w:t>
      </w:r>
    </w:p>
    <w:p w:rsidR="00DC0185" w:rsidRDefault="00DC0185" w:rsidP="006433BD">
      <w:pPr>
        <w:pStyle w:val="12"/>
        <w:adjustRightInd w:val="0"/>
        <w:snapToGrid w:val="0"/>
        <w:spacing w:after="0" w:line="560" w:lineRule="exact"/>
        <w:ind w:firstLineChars="0" w:firstLine="0"/>
        <w:rPr>
          <w:rFonts w:ascii="Times New Roman" w:eastAsia="方正仿宋_GBK" w:hAnsi="Times New Roman"/>
          <w:b/>
          <w:kern w:val="0"/>
          <w:sz w:val="32"/>
        </w:rPr>
      </w:pP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1</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特种设备检验机构核准办理流程图</w:t>
      </w: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2</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行政许可受理单</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3</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行政许可申请材料接收清单（受理）</w:t>
      </w:r>
    </w:p>
    <w:p w:rsidR="00DC0185" w:rsidRDefault="00246CF7" w:rsidP="006433BD">
      <w:pPr>
        <w:pStyle w:val="12"/>
        <w:adjustRightInd w:val="0"/>
        <w:snapToGrid w:val="0"/>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4</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行政许可不予受理决定书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5</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行政许可申请材料补正告知书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6</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行政许可审批表</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7</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准予（不予）许可决定书</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8</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送达回证</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9</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特种设备检验机构核准证式样</w:t>
      </w:r>
    </w:p>
    <w:p w:rsidR="00DC0185" w:rsidRDefault="00246CF7" w:rsidP="006433BD">
      <w:pPr>
        <w:pStyle w:val="12"/>
        <w:adjustRightInd w:val="0"/>
        <w:snapToGrid w:val="0"/>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10</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特种设备许可（核准）证补证申请表</w:t>
      </w:r>
    </w:p>
    <w:p w:rsidR="00DC0185" w:rsidRDefault="00246CF7">
      <w:pPr>
        <w:pStyle w:val="12"/>
        <w:widowControl/>
        <w:adjustRightInd w:val="0"/>
        <w:snapToGrid w:val="0"/>
        <w:spacing w:line="560" w:lineRule="exact"/>
        <w:ind w:firstLineChars="0" w:firstLine="0"/>
        <w:rPr>
          <w:rFonts w:ascii="Times New Roman" w:eastAsia="方正仿宋_GBK" w:hAnsi="Times New Roman"/>
          <w:kern w:val="0"/>
          <w:sz w:val="32"/>
        </w:rPr>
      </w:pPr>
      <w:r>
        <w:rPr>
          <w:rFonts w:ascii="Times New Roman" w:eastAsia="方正仿宋_GBK" w:hAnsi="Times New Roman" w:hint="eastAsia"/>
          <w:b/>
          <w:kern w:val="0"/>
          <w:sz w:val="28"/>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1</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spacing w:val="-20"/>
          <w:kern w:val="0"/>
          <w:sz w:val="44"/>
        </w:rPr>
      </w:pPr>
      <w:r>
        <w:rPr>
          <w:rFonts w:ascii="Times New Roman" w:eastAsia="方正小标宋_GBK" w:hAnsi="Times New Roman" w:hint="eastAsia"/>
          <w:spacing w:val="-20"/>
          <w:kern w:val="0"/>
          <w:sz w:val="44"/>
        </w:rPr>
        <w:t>特种设备检验机构核准办理流程图</w:t>
      </w:r>
    </w:p>
    <w:p w:rsidR="00DC0185" w:rsidRDefault="00246CF7">
      <w:pPr>
        <w:rPr>
          <w:rFonts w:eastAsia="方正小标宋_GBK"/>
          <w:b/>
        </w:rPr>
      </w:pPr>
      <w:r>
        <w:rPr>
          <w:sz w:val="21"/>
        </w:rPr>
        <w:pict>
          <v:group id="_x0000_s1235" style="position:absolute;left:0;text-align:left;margin-left:10.6pt;margin-top:24.4pt;width:405.85pt;height:518.35pt;z-index:251743232" coordorigin="1485,2995" coordsize="8654,11829">
            <v:shape id="自选图形 12" o:spid="_x0000_s1236" type="#_x0000_t116" style="position:absolute;left:4953;top:2995;width:1465;height:576">
              <v:textbox>
                <w:txbxContent>
                  <w:p w:rsidR="00246CF7" w:rsidRDefault="00246CF7">
                    <w:pPr>
                      <w:jc w:val="center"/>
                      <w:rPr>
                        <w:sz w:val="21"/>
                      </w:rPr>
                    </w:pPr>
                    <w:r>
                      <w:rPr>
                        <w:rFonts w:ascii="宋体" w:eastAsia="宋体"/>
                        <w:sz w:val="21"/>
                      </w:rPr>
                      <w:t>开始</w:t>
                    </w:r>
                  </w:p>
                </w:txbxContent>
              </v:textbox>
            </v:shape>
            <v:rect id="矩形 27" o:spid="_x0000_s1237" style="position:absolute;left:5039;top:4098;width:1379;height:726;v-text-anchor:middle">
              <v:textbox>
                <w:txbxContent>
                  <w:p w:rsidR="00246CF7" w:rsidRDefault="00246CF7">
                    <w:pPr>
                      <w:jc w:val="center"/>
                      <w:rPr>
                        <w:sz w:val="21"/>
                      </w:rPr>
                    </w:pPr>
                    <w:r>
                      <w:rPr>
                        <w:rFonts w:ascii="宋体" w:eastAsia="宋体"/>
                        <w:sz w:val="21"/>
                      </w:rPr>
                      <w:t>提交申请</w:t>
                    </w:r>
                  </w:p>
                </w:txbxContent>
              </v:textbox>
            </v:rect>
            <v:shape id="自选图形 21" o:spid="_x0000_s1238" type="#_x0000_t110" style="position:absolute;left:4871;top:5465;width:1689;height:1214;v-text-anchor:middle">
              <v:textbox>
                <w:txbxContent>
                  <w:p w:rsidR="00246CF7" w:rsidRDefault="00246CF7">
                    <w:pPr>
                      <w:jc w:val="center"/>
                      <w:rPr>
                        <w:sz w:val="21"/>
                      </w:rPr>
                    </w:pPr>
                    <w:r>
                      <w:rPr>
                        <w:rFonts w:ascii="宋体" w:eastAsia="宋体"/>
                        <w:sz w:val="21"/>
                      </w:rPr>
                      <w:t>受理</w:t>
                    </w:r>
                  </w:p>
                </w:txbxContent>
              </v:textbox>
            </v:shape>
            <v:rect id="矩形 32" o:spid="_x0000_s1239" style="position:absolute;left:1485;top:5608;width:1379;height:864;v-text-anchor:middle">
              <v:textbox>
                <w:txbxContent>
                  <w:p w:rsidR="00246CF7" w:rsidRDefault="00246CF7">
                    <w:pPr>
                      <w:jc w:val="center"/>
                      <w:rPr>
                        <w:sz w:val="21"/>
                      </w:rPr>
                    </w:pPr>
                    <w:r>
                      <w:rPr>
                        <w:rFonts w:ascii="宋体" w:eastAsia="宋体"/>
                        <w:sz w:val="21"/>
                      </w:rPr>
                      <w:t>更正或补齐资料</w:t>
                    </w:r>
                  </w:p>
                </w:txbxContent>
              </v:textbox>
            </v:rect>
            <v:shape id="自选图形 15" o:spid="_x0000_s1240" type="#_x0000_t110" style="position:absolute;left:4871;top:8531;width:1689;height:1214;v-text-anchor:middle">
              <v:textbox>
                <w:txbxContent>
                  <w:p w:rsidR="00246CF7" w:rsidRDefault="00246CF7">
                    <w:pPr>
                      <w:spacing w:line="240" w:lineRule="exact"/>
                      <w:jc w:val="center"/>
                      <w:rPr>
                        <w:sz w:val="21"/>
                      </w:rPr>
                    </w:pPr>
                    <w:r>
                      <w:rPr>
                        <w:rFonts w:ascii="宋体" w:eastAsia="宋体"/>
                        <w:sz w:val="21"/>
                      </w:rPr>
                      <w:t>制证与送达</w:t>
                    </w:r>
                  </w:p>
                </w:txbxContent>
              </v:textbox>
            </v:shape>
            <v:rect id="矩形 24" o:spid="_x0000_s1241" style="position:absolute;left:1522;top:8715;width:1379;height:790;v-text-anchor:middle">
              <v:textbox>
                <w:txbxContent>
                  <w:p w:rsidR="00246CF7" w:rsidRDefault="00246CF7">
                    <w:pPr>
                      <w:spacing w:line="240" w:lineRule="exact"/>
                      <w:jc w:val="center"/>
                      <w:rPr>
                        <w:rFonts w:ascii="宋体" w:eastAsia="宋体"/>
                        <w:sz w:val="21"/>
                      </w:rPr>
                    </w:pPr>
                    <w:r>
                      <w:rPr>
                        <w:rFonts w:ascii="宋体" w:eastAsia="宋体"/>
                        <w:sz w:val="21"/>
                      </w:rPr>
                      <w:t>不予许可</w:t>
                    </w:r>
                  </w:p>
                  <w:p w:rsidR="00246CF7" w:rsidRDefault="00246CF7">
                    <w:pPr>
                      <w:spacing w:line="240" w:lineRule="exact"/>
                      <w:jc w:val="center"/>
                      <w:rPr>
                        <w:rFonts w:ascii="宋体" w:eastAsia="宋体"/>
                        <w:sz w:val="21"/>
                      </w:rPr>
                    </w:pPr>
                    <w:r>
                      <w:rPr>
                        <w:rFonts w:ascii="宋体" w:eastAsia="宋体"/>
                        <w:sz w:val="21"/>
                      </w:rPr>
                      <w:t>决定</w:t>
                    </w:r>
                  </w:p>
                </w:txbxContent>
              </v:textbox>
            </v:rect>
            <v:rect id="矩形 10" o:spid="_x0000_s1242" style="position:absolute;left:4254;top:10268;width:2967;height:707;v-text-anchor:middle">
              <v:textbox>
                <w:txbxContent>
                  <w:p w:rsidR="00246CF7" w:rsidRDefault="00246CF7">
                    <w:pPr>
                      <w:jc w:val="center"/>
                      <w:rPr>
                        <w:sz w:val="21"/>
                      </w:rPr>
                    </w:pPr>
                    <w:r>
                      <w:rPr>
                        <w:rFonts w:ascii="宋体" w:eastAsia="宋体"/>
                        <w:sz w:val="21"/>
                      </w:rPr>
                      <w:t>颁发、送达核准证</w:t>
                    </w:r>
                  </w:p>
                </w:txbxContent>
              </v:textbox>
            </v:rect>
            <v:rect id="_x0000_s1243" style="position:absolute;left:5039;top:11683;width:1379;height:700;v-text-anchor:middle">
              <v:textbox>
                <w:txbxContent>
                  <w:p w:rsidR="00246CF7" w:rsidRDefault="00246CF7">
                    <w:pPr>
                      <w:jc w:val="center"/>
                      <w:rPr>
                        <w:sz w:val="21"/>
                      </w:rPr>
                    </w:pPr>
                    <w:r>
                      <w:rPr>
                        <w:rFonts w:ascii="宋体" w:eastAsia="宋体"/>
                        <w:sz w:val="21"/>
                      </w:rPr>
                      <w:t>公示</w:t>
                    </w:r>
                  </w:p>
                </w:txbxContent>
              </v:textbox>
            </v:rect>
            <v:shape id="文本框 31" o:spid="_x0000_s1244" type="#_x0000_t202" style="position:absolute;left:2901;top:5327;width:1930;height:619;v-text-anchor:middle" strokecolor="white">
              <v:textbox inset="0,0,0,0">
                <w:txbxContent>
                  <w:p w:rsidR="00246CF7" w:rsidRDefault="00246CF7">
                    <w:pPr>
                      <w:spacing w:line="240" w:lineRule="exact"/>
                      <w:jc w:val="center"/>
                      <w:rPr>
                        <w:sz w:val="21"/>
                      </w:rPr>
                    </w:pPr>
                    <w:r>
                      <w:rPr>
                        <w:rFonts w:ascii="宋体" w:eastAsia="宋体"/>
                        <w:sz w:val="21"/>
                      </w:rPr>
                      <w:t>申请材料不齐全或不符合法定形式</w:t>
                    </w:r>
                  </w:p>
                </w:txbxContent>
              </v:textbox>
            </v:shape>
            <v:shape id="文本框 30" o:spid="_x0000_s1245" type="#_x0000_t202" style="position:absolute;left:6694;top:5327;width:1477;height:622;v-text-anchor:middle" strokecolor="white">
              <v:textbox inset=",0,,0">
                <w:txbxContent>
                  <w:p w:rsidR="00246CF7" w:rsidRDefault="00246CF7">
                    <w:pPr>
                      <w:spacing w:line="240" w:lineRule="exact"/>
                      <w:jc w:val="center"/>
                      <w:rPr>
                        <w:rFonts w:ascii="宋体" w:eastAsia="宋体"/>
                        <w:sz w:val="21"/>
                      </w:rPr>
                    </w:pPr>
                    <w:r>
                      <w:rPr>
                        <w:rFonts w:ascii="宋体" w:eastAsia="宋体"/>
                        <w:sz w:val="21"/>
                      </w:rPr>
                      <w:t>不予受理的三种情形</w:t>
                    </w:r>
                  </w:p>
                </w:txbxContent>
              </v:textbox>
            </v:shape>
            <v:shape id="文本框 28" o:spid="_x0000_s1246" type="#_x0000_t202" style="position:absolute;left:3090;top:8277;width:1660;height:777;v-text-anchor:middle" strokecolor="white">
              <v:textbox>
                <w:txbxContent>
                  <w:p w:rsidR="00246CF7" w:rsidRDefault="00246CF7">
                    <w:pPr>
                      <w:spacing w:line="240" w:lineRule="exact"/>
                      <w:jc w:val="center"/>
                      <w:rPr>
                        <w:sz w:val="21"/>
                      </w:rPr>
                    </w:pPr>
                    <w:r>
                      <w:rPr>
                        <w:rFonts w:ascii="宋体" w:eastAsia="宋体"/>
                        <w:sz w:val="21"/>
                      </w:rPr>
                      <w:t>不符合许可发证条件</w:t>
                    </w:r>
                  </w:p>
                </w:txbxContent>
              </v:textbox>
            </v:shape>
            <v:rect id="矩形 6" o:spid="_x0000_s1247" style="position:absolute;left:5039;top:12975;width:1379;height:700;v-text-anchor:middle">
              <v:textbox>
                <w:txbxContent>
                  <w:p w:rsidR="00246CF7" w:rsidRDefault="00246CF7">
                    <w:pPr>
                      <w:jc w:val="center"/>
                      <w:rPr>
                        <w:sz w:val="21"/>
                      </w:rPr>
                    </w:pPr>
                    <w:r>
                      <w:rPr>
                        <w:rFonts w:ascii="宋体" w:eastAsia="宋体"/>
                        <w:sz w:val="21"/>
                      </w:rPr>
                      <w:t>资料归档</w:t>
                    </w:r>
                  </w:p>
                </w:txbxContent>
              </v:textbox>
            </v:rect>
            <v:shape id="自选图形 4" o:spid="_x0000_s1248" type="#_x0000_t116" style="position:absolute;left:4953;top:14248;width:1465;height:576">
              <v:textbox>
                <w:txbxContent>
                  <w:p w:rsidR="00246CF7" w:rsidRDefault="00246CF7">
                    <w:pPr>
                      <w:spacing w:line="240" w:lineRule="exact"/>
                      <w:jc w:val="center"/>
                      <w:rPr>
                        <w:rFonts w:ascii="宋体" w:eastAsia="宋体"/>
                        <w:sz w:val="21"/>
                      </w:rPr>
                    </w:pPr>
                    <w:r>
                      <w:rPr>
                        <w:rFonts w:ascii="宋体" w:eastAsia="宋体"/>
                        <w:sz w:val="21"/>
                      </w:rPr>
                      <w:t>办结</w:t>
                    </w:r>
                  </w:p>
                </w:txbxContent>
              </v:textbox>
            </v:shape>
            <v:rect id="矩形 26" o:spid="_x0000_s1249" style="position:absolute;left:8760;top:5654;width:1379;height:864;v-text-anchor:middle">
              <v:textbox>
                <w:txbxContent>
                  <w:p w:rsidR="00246CF7" w:rsidRDefault="00246CF7">
                    <w:pPr>
                      <w:jc w:val="center"/>
                      <w:rPr>
                        <w:sz w:val="21"/>
                      </w:rPr>
                    </w:pPr>
                    <w:r>
                      <w:rPr>
                        <w:rFonts w:ascii="宋体" w:eastAsia="宋体"/>
                        <w:sz w:val="21"/>
                      </w:rPr>
                      <w:t>不予受理</w:t>
                    </w:r>
                  </w:p>
                </w:txbxContent>
              </v:textbox>
            </v:rect>
            <v:shape id="自选图形 13" o:spid="_x0000_s1250" type="#_x0000_t32" style="position:absolute;left:5715;top:3571;width:1;height:527">
              <v:stroke endarrow="block"/>
            </v:shape>
            <v:shape id="自选图形 22" o:spid="_x0000_s1251" type="#_x0000_t32" style="position:absolute;left:5715;top:4824;width:1;height:624">
              <v:stroke endarrow="block"/>
            </v:shape>
            <v:shape id="自选图形 20" o:spid="_x0000_s1252" type="#_x0000_t32" style="position:absolute;left:6594;top:6076;width:2166;height:0">
              <v:stroke endarrow="block"/>
            </v:shape>
            <v:shape id="自选图形 19" o:spid="_x0000_s1253" type="#_x0000_t32" style="position:absolute;left:2847;top:6076;width:1984;height:0;flip:x">
              <v:stroke endarrow="block"/>
            </v:shape>
            <v:shape id="自选图形 18" o:spid="_x0000_s1254" type="#_x0000_t34" style="position:absolute;left:2098;top:4435;width:2941;height:1134;flip:y" adj="22">
              <v:stroke endarrow="block"/>
            </v:shape>
            <v:shape id="自选图形 17" o:spid="_x0000_s1255" type="#_x0000_t32" style="position:absolute;left:5716;top:6679;width:0;height:637">
              <v:stroke endarrow="block"/>
            </v:shape>
            <v:shape id="自选图形 16" o:spid="_x0000_s1256" type="#_x0000_t32" style="position:absolute;left:5715;top:7933;width:1;height:624">
              <v:stroke endarrow="block"/>
            </v:shape>
            <v:shape id="自选图形 14" o:spid="_x0000_s1257" type="#_x0000_t32" style="position:absolute;left:2901;top:9128;width:2004;height:25;flip:x">
              <v:stroke endarrow="block"/>
            </v:shape>
            <v:shape id="自选图形 11" o:spid="_x0000_s1258" type="#_x0000_t32" style="position:absolute;left:5716;top:9779;width:0;height:489">
              <v:stroke endarrow="block"/>
            </v:shape>
            <v:shape id="自选图形 9" o:spid="_x0000_s1259" type="#_x0000_t32" style="position:absolute;left:5713;top:11104;width:1;height:579">
              <v:stroke endarrow="block"/>
            </v:shape>
            <v:shape id="自选图形 7" o:spid="_x0000_s1260" type="#_x0000_t32" style="position:absolute;left:5713;top:12383;width:0;height:592">
              <v:stroke endarrow="block"/>
            </v:shape>
            <v:shape id="自选图形 5" o:spid="_x0000_s1261" type="#_x0000_t32" style="position:absolute;left:5714;top:13675;width:1;height:573;flip:x">
              <v:stroke endarrow="block"/>
            </v:shape>
            <v:shape id="自选图形 3" o:spid="_x0000_s1262" type="#_x0000_t34" style="position:absolute;left:1720;top:9969;width:3793;height:2828;rotation:90;flip:x" adj="21634">
              <v:stroke endarrow="block"/>
            </v:shape>
            <v:shape id="自选图形 33" o:spid="_x0000_s1263" type="#_x0000_t34" style="position:absolute;left:3959;top:8963;width:7985;height:3081;rotation:90" adj="21581">
              <v:stroke endarrow="block"/>
            </v:shape>
            <v:rect id="矩形 26" o:spid="_x0000_s1264" style="position:absolute;left:5039;top:7362;width:1379;height:587;v-text-anchor:middle">
              <v:textbox>
                <w:txbxContent>
                  <w:p w:rsidR="00246CF7" w:rsidRDefault="00246CF7">
                    <w:pPr>
                      <w:jc w:val="center"/>
                      <w:rPr>
                        <w:sz w:val="21"/>
                      </w:rPr>
                    </w:pPr>
                    <w:r>
                      <w:rPr>
                        <w:rFonts w:ascii="宋体" w:eastAsia="宋体"/>
                        <w:sz w:val="21"/>
                      </w:rPr>
                      <w:t>审查与决定</w:t>
                    </w:r>
                  </w:p>
                </w:txbxContent>
              </v:textbox>
            </v:rect>
            <v:shape id="文本框 28" o:spid="_x0000_s1265" type="#_x0000_t202" style="position:absolute;left:6028;top:9577;width:854;height:589;v-text-anchor:middle" strokecolor="white">
              <v:textbox inset="0,0,0,0">
                <w:txbxContent>
                  <w:p w:rsidR="00246CF7" w:rsidRDefault="00246CF7">
                    <w:pPr>
                      <w:spacing w:line="240" w:lineRule="exact"/>
                      <w:jc w:val="center"/>
                      <w:rPr>
                        <w:sz w:val="21"/>
                      </w:rPr>
                    </w:pPr>
                    <w:r>
                      <w:rPr>
                        <w:rFonts w:ascii="宋体" w:eastAsia="宋体"/>
                        <w:sz w:val="21"/>
                      </w:rPr>
                      <w:t>符合发证条件</w:t>
                    </w:r>
                  </w:p>
                </w:txbxContent>
              </v:textbox>
            </v:shape>
          </v:group>
        </w:pict>
      </w: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pStyle w:val="11"/>
        <w:widowControl/>
        <w:adjustRightInd w:val="0"/>
        <w:snapToGrid w:val="0"/>
        <w:spacing w:line="240" w:lineRule="atLeast"/>
        <w:ind w:firstLineChars="0" w:firstLine="0"/>
        <w:jc w:val="center"/>
        <w:rPr>
          <w:rFonts w:ascii="Times New Roman" w:eastAsia="黑体" w:hAnsi="Times New Roman"/>
          <w:kern w:val="0"/>
          <w:sz w:val="21"/>
        </w:rPr>
      </w:pP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2</w:t>
      </w:r>
    </w:p>
    <w:p w:rsidR="00DC0185" w:rsidRDefault="00246CF7">
      <w:pPr>
        <w:pStyle w:val="12"/>
        <w:widowControl/>
        <w:adjustRightInd w:val="0"/>
        <w:snapToGrid w:val="0"/>
        <w:spacing w:line="600" w:lineRule="exact"/>
        <w:ind w:firstLineChars="0" w:firstLine="0"/>
        <w:jc w:val="center"/>
        <w:rPr>
          <w:rFonts w:ascii="Times New Roman" w:eastAsia="方正小标宋_GBK" w:hAnsi="Times New Roman"/>
          <w:sz w:val="44"/>
        </w:rPr>
      </w:pPr>
      <w:r>
        <w:rPr>
          <w:rFonts w:ascii="Times New Roman" w:eastAsia="方正小标宋_GBK" w:hAnsi="Times New Roman" w:hint="eastAsia"/>
          <w:sz w:val="44"/>
        </w:rPr>
        <w:t>市场监督管理局</w:t>
      </w:r>
    </w:p>
    <w:tbl>
      <w:tblPr>
        <w:tblpPr w:leftFromText="180" w:rightFromText="180" w:vertAnchor="page" w:horzAnchor="margin" w:tblpY="4276"/>
        <w:tblW w:w="8959" w:type="dxa"/>
        <w:tblLayout w:type="fixed"/>
        <w:tblCellMar>
          <w:left w:w="0" w:type="dxa"/>
          <w:right w:w="0" w:type="dxa"/>
        </w:tblCellMar>
        <w:tblLook w:val="04A0" w:firstRow="1" w:lastRow="0" w:firstColumn="1" w:lastColumn="0" w:noHBand="0" w:noVBand="1"/>
      </w:tblPr>
      <w:tblGrid>
        <w:gridCol w:w="40"/>
        <w:gridCol w:w="371"/>
        <w:gridCol w:w="157"/>
        <w:gridCol w:w="249"/>
        <w:gridCol w:w="103"/>
        <w:gridCol w:w="393"/>
        <w:gridCol w:w="248"/>
        <w:gridCol w:w="253"/>
        <w:gridCol w:w="249"/>
        <w:gridCol w:w="249"/>
        <w:gridCol w:w="251"/>
        <w:gridCol w:w="244"/>
        <w:gridCol w:w="244"/>
        <w:gridCol w:w="244"/>
        <w:gridCol w:w="244"/>
        <w:gridCol w:w="244"/>
        <w:gridCol w:w="244"/>
        <w:gridCol w:w="478"/>
        <w:gridCol w:w="37"/>
        <w:gridCol w:w="209"/>
        <w:gridCol w:w="426"/>
        <w:gridCol w:w="68"/>
        <w:gridCol w:w="282"/>
        <w:gridCol w:w="397"/>
        <w:gridCol w:w="172"/>
        <w:gridCol w:w="257"/>
        <w:gridCol w:w="257"/>
        <w:gridCol w:w="257"/>
        <w:gridCol w:w="259"/>
        <w:gridCol w:w="256"/>
        <w:gridCol w:w="256"/>
        <w:gridCol w:w="256"/>
        <w:gridCol w:w="261"/>
        <w:gridCol w:w="260"/>
        <w:gridCol w:w="257"/>
        <w:gridCol w:w="257"/>
        <w:gridCol w:w="30"/>
      </w:tblGrid>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246CF7">
            <w:pPr>
              <w:spacing w:line="600" w:lineRule="exact"/>
              <w:ind w:left="23"/>
              <w:jc w:val="center"/>
              <w:rPr>
                <w:sz w:val="21"/>
              </w:rPr>
            </w:pPr>
            <w:r>
              <w:rPr>
                <w:rFonts w:eastAsia="方正小标宋_GBK" w:hint="eastAsia"/>
                <w:sz w:val="44"/>
              </w:rPr>
              <w:t>行政许可受理单</w:t>
            </w:r>
          </w:p>
        </w:tc>
        <w:tc>
          <w:tcPr>
            <w:tcW w:w="1774"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事项名称</w:t>
            </w:r>
          </w:p>
        </w:tc>
        <w:tc>
          <w:tcPr>
            <w:tcW w:w="7145" w:type="dxa"/>
            <w:gridSpan w:val="2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u w:val="single"/>
              </w:rPr>
            </w:pPr>
            <w:r>
              <w:rPr>
                <w:rFonts w:eastAsia="宋体"/>
                <w:sz w:val="22"/>
                <w:u w:val="single"/>
              </w:rPr>
              <w:t>特种设备检验机构核准</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申请人信息</w:t>
            </w:r>
          </w:p>
        </w:tc>
        <w:tc>
          <w:tcPr>
            <w:tcW w:w="749"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自然人</w:t>
            </w:r>
          </w:p>
        </w:tc>
        <w:tc>
          <w:tcPr>
            <w:tcW w:w="2188"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208"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533"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境内自然人</w:t>
            </w:r>
            <w:r>
              <w:rPr>
                <w:rFonts w:eastAsia="宋体" w:hint="eastAsia"/>
                <w:sz w:val="22"/>
              </w:rPr>
              <w:t>）</w:t>
            </w:r>
            <w:r>
              <w:rPr>
                <w:rFonts w:eastAsia="宋体"/>
                <w:sz w:val="22"/>
              </w:rPr>
              <w:t>身份证号</w:t>
            </w:r>
          </w:p>
        </w:tc>
        <w:tc>
          <w:tcPr>
            <w:tcW w:w="286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2188"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住址</w:t>
            </w:r>
          </w:p>
        </w:tc>
        <w:tc>
          <w:tcPr>
            <w:tcW w:w="4208"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法人</w:t>
            </w:r>
          </w:p>
        </w:tc>
        <w:tc>
          <w:tcPr>
            <w:tcW w:w="2188"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名称</w:t>
            </w:r>
          </w:p>
        </w:tc>
        <w:tc>
          <w:tcPr>
            <w:tcW w:w="4208"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sz w:val="22"/>
              </w:rPr>
              <w:t>*******</w:t>
            </w:r>
            <w:r>
              <w:rPr>
                <w:rFonts w:eastAsia="宋体"/>
                <w:sz w:val="22"/>
              </w:rPr>
              <w:t>有限公司</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533"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法定代表人或负责人</w:t>
            </w:r>
          </w:p>
        </w:tc>
        <w:tc>
          <w:tcPr>
            <w:tcW w:w="286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张先生</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533"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统一社会信用代码或营业执照编号</w:t>
            </w:r>
          </w:p>
        </w:tc>
        <w:tc>
          <w:tcPr>
            <w:tcW w:w="286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sz w:val="22"/>
              </w:rPr>
              <w:t>9150****************</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533" w:type="dxa"/>
            <w:gridSpan w:val="1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住所</w:t>
            </w:r>
            <w:r>
              <w:rPr>
                <w:rFonts w:eastAsia="宋体"/>
                <w:sz w:val="22"/>
              </w:rPr>
              <w:t>/</w:t>
            </w:r>
            <w:r>
              <w:rPr>
                <w:rFonts w:eastAsia="宋体"/>
                <w:sz w:val="22"/>
              </w:rPr>
              <w:t>商业登记地址</w:t>
            </w:r>
          </w:p>
        </w:tc>
        <w:tc>
          <w:tcPr>
            <w:tcW w:w="286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rFonts w:eastAsia="宋体"/>
                <w:sz w:val="22"/>
              </w:rPr>
              <w:t>重庆市江北区</w:t>
            </w:r>
            <w:r>
              <w:rPr>
                <w:sz w:val="22"/>
              </w:rPr>
              <w:t>********</w:t>
            </w:r>
            <w:r>
              <w:rPr>
                <w:rFonts w:eastAsia="宋体"/>
                <w:sz w:val="22"/>
              </w:rPr>
              <w:t>号</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联系人信息</w:t>
            </w:r>
          </w:p>
        </w:tc>
        <w:tc>
          <w:tcPr>
            <w:tcW w:w="2188" w:type="dxa"/>
            <w:gridSpan w:val="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208"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王先生</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49" w:type="dxa"/>
            <w:gridSpan w:val="3"/>
            <w:vMerge/>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DC0185">
            <w:pPr>
              <w:rPr>
                <w:sz w:val="22"/>
              </w:rPr>
            </w:pPr>
          </w:p>
        </w:tc>
        <w:tc>
          <w:tcPr>
            <w:tcW w:w="2188" w:type="dxa"/>
            <w:gridSpan w:val="9"/>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电话</w:t>
            </w:r>
          </w:p>
        </w:tc>
        <w:tc>
          <w:tcPr>
            <w:tcW w:w="4208" w:type="dxa"/>
            <w:gridSpan w:val="17"/>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jc w:val="center"/>
              <w:rPr>
                <w:sz w:val="22"/>
              </w:rPr>
            </w:pPr>
            <w:r>
              <w:rPr>
                <w:sz w:val="22"/>
              </w:rPr>
              <w:t>139832**123</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受理机构</w:t>
            </w:r>
          </w:p>
        </w:tc>
        <w:tc>
          <w:tcPr>
            <w:tcW w:w="2691" w:type="dxa"/>
            <w:gridSpan w:val="10"/>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重庆市</w:t>
            </w:r>
            <w:r>
              <w:rPr>
                <w:sz w:val="22"/>
              </w:rPr>
              <w:t>***</w:t>
            </w:r>
            <w:r>
              <w:rPr>
                <w:rFonts w:eastAsia="宋体"/>
                <w:sz w:val="22"/>
              </w:rPr>
              <w:t>市场监督管理局</w:t>
            </w:r>
          </w:p>
        </w:tc>
        <w:tc>
          <w:tcPr>
            <w:tcW w:w="740"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受理人</w:t>
            </w:r>
          </w:p>
        </w:tc>
        <w:tc>
          <w:tcPr>
            <w:tcW w:w="851"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李</w:t>
            </w:r>
            <w:r>
              <w:rPr>
                <w:rFonts w:eastAsia="宋体"/>
                <w:sz w:val="22"/>
              </w:rPr>
              <w:t>**</w:t>
            </w:r>
          </w:p>
        </w:tc>
        <w:tc>
          <w:tcPr>
            <w:tcW w:w="1030"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联系电话</w:t>
            </w:r>
          </w:p>
        </w:tc>
        <w:tc>
          <w:tcPr>
            <w:tcW w:w="1833"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jc w:val="center"/>
              <w:rPr>
                <w:sz w:val="22"/>
              </w:rPr>
            </w:pPr>
            <w:r>
              <w:rPr>
                <w:sz w:val="22"/>
              </w:rPr>
              <w:t>023-89230000</w:t>
            </w: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是否收费</w:t>
            </w:r>
          </w:p>
        </w:tc>
        <w:tc>
          <w:tcPr>
            <w:tcW w:w="7145" w:type="dxa"/>
            <w:gridSpan w:val="29"/>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ind w:firstLineChars="650" w:firstLine="1430"/>
              <w:rPr>
                <w:sz w:val="22"/>
              </w:rPr>
            </w:pPr>
            <w:r>
              <w:rPr>
                <w:rFonts w:eastAsia="宋体"/>
                <w:sz w:val="22"/>
              </w:rPr>
              <w:t>□</w:t>
            </w:r>
            <w:r>
              <w:rPr>
                <w:rFonts w:eastAsia="宋体"/>
                <w:sz w:val="22"/>
              </w:rPr>
              <w:t>是</w:t>
            </w:r>
            <w:r>
              <w:rPr>
                <w:rFonts w:eastAsia="宋体"/>
                <w:sz w:val="22"/>
              </w:rPr>
              <w:t xml:space="preserve">                    ■</w:t>
            </w:r>
            <w:r>
              <w:rPr>
                <w:rFonts w:eastAsia="宋体"/>
                <w:sz w:val="22"/>
              </w:rPr>
              <w:t>否</w:t>
            </w:r>
          </w:p>
        </w:tc>
      </w:tr>
      <w:tr w:rsidR="00DC0185">
        <w:trPr>
          <w:trHeight w:hRule="exact" w:val="577"/>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接收材料时间</w:t>
            </w:r>
          </w:p>
        </w:tc>
        <w:tc>
          <w:tcPr>
            <w:tcW w:w="2691" w:type="dxa"/>
            <w:gridSpan w:val="10"/>
            <w:vMerge w:val="restart"/>
            <w:tcBorders>
              <w:top w:val="single" w:sz="4" w:space="0" w:color="auto"/>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sz w:val="22"/>
              </w:rPr>
              <w:t xml:space="preserve">   </w:t>
            </w:r>
            <w:r>
              <w:rPr>
                <w:rFonts w:eastAsia="宋体"/>
                <w:sz w:val="22"/>
              </w:rPr>
              <w:t>日</w:t>
            </w:r>
          </w:p>
        </w:tc>
        <w:tc>
          <w:tcPr>
            <w:tcW w:w="672" w:type="dxa"/>
            <w:gridSpan w:val="3"/>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法定办结时限</w:t>
            </w:r>
          </w:p>
        </w:tc>
        <w:tc>
          <w:tcPr>
            <w:tcW w:w="3782" w:type="dxa"/>
            <w:gridSpan w:val="16"/>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45</w:t>
            </w:r>
            <w:r>
              <w:rPr>
                <w:rFonts w:eastAsia="宋体"/>
                <w:sz w:val="20"/>
              </w:rPr>
              <w:t>个工作日办结。办理过程中所需的</w:t>
            </w:r>
            <w:r>
              <w:rPr>
                <w:rFonts w:eastAsia="宋体" w:hint="eastAsia"/>
                <w:sz w:val="20"/>
              </w:rPr>
              <w:t>（</w:t>
            </w:r>
            <w:r>
              <w:rPr>
                <w:rFonts w:eastAsia="宋体"/>
                <w:sz w:val="20"/>
              </w:rPr>
              <w:t>鉴定评审、企业整改</w:t>
            </w:r>
            <w:r>
              <w:rPr>
                <w:rFonts w:eastAsia="宋体" w:hint="eastAsia"/>
                <w:sz w:val="20"/>
              </w:rPr>
              <w:t>）</w:t>
            </w:r>
            <w:r>
              <w:rPr>
                <w:rFonts w:eastAsia="宋体"/>
                <w:sz w:val="20"/>
              </w:rPr>
              <w:t>时间不计入办结时限</w:t>
            </w:r>
          </w:p>
        </w:tc>
      </w:tr>
      <w:tr w:rsidR="00DC0185">
        <w:trPr>
          <w:trHeight w:hRule="exact" w:val="12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691" w:type="dxa"/>
            <w:gridSpan w:val="10"/>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2"/>
              </w:rPr>
            </w:pPr>
          </w:p>
        </w:tc>
        <w:tc>
          <w:tcPr>
            <w:tcW w:w="672"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782"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577"/>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受理时间</w:t>
            </w:r>
          </w:p>
        </w:tc>
        <w:tc>
          <w:tcPr>
            <w:tcW w:w="2691" w:type="dxa"/>
            <w:gridSpan w:val="10"/>
            <w:vMerge w:val="restart"/>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rFonts w:eastAsia="宋体"/>
                <w:sz w:val="22"/>
              </w:rPr>
              <w:t xml:space="preserve"> </w:t>
            </w:r>
            <w:r>
              <w:rPr>
                <w:sz w:val="22"/>
              </w:rPr>
              <w:t xml:space="preserve">  </w:t>
            </w:r>
            <w:r>
              <w:rPr>
                <w:rFonts w:eastAsia="宋体"/>
                <w:sz w:val="22"/>
              </w:rPr>
              <w:t>日</w:t>
            </w:r>
          </w:p>
        </w:tc>
        <w:tc>
          <w:tcPr>
            <w:tcW w:w="672"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承诺办结时限</w:t>
            </w:r>
          </w:p>
        </w:tc>
        <w:tc>
          <w:tcPr>
            <w:tcW w:w="3782" w:type="dxa"/>
            <w:gridSpan w:val="16"/>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听证、即鉴定评审、企业整改</w:t>
            </w:r>
            <w:r>
              <w:rPr>
                <w:rFonts w:eastAsia="宋体" w:hint="eastAsia"/>
                <w:sz w:val="20"/>
              </w:rPr>
              <w:t>）</w:t>
            </w:r>
            <w:r>
              <w:rPr>
                <w:rFonts w:eastAsia="宋体"/>
                <w:sz w:val="20"/>
              </w:rPr>
              <w:t>时间不计入办结时限</w:t>
            </w:r>
          </w:p>
        </w:tc>
      </w:tr>
      <w:tr w:rsidR="00DC0185">
        <w:trPr>
          <w:trHeight w:hRule="exact" w:val="137"/>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74"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691" w:type="dxa"/>
            <w:gridSpan w:val="10"/>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72"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782" w:type="dxa"/>
            <w:gridSpan w:val="1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334"/>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465"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办理进度查询方式</w:t>
            </w:r>
          </w:p>
        </w:tc>
        <w:tc>
          <w:tcPr>
            <w:tcW w:w="44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重庆市特种设备信息化管理平台</w:t>
            </w:r>
          </w:p>
        </w:tc>
      </w:tr>
      <w:tr w:rsidR="00DC0185">
        <w:trPr>
          <w:trHeight w:hRule="exact" w:val="369"/>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465" w:type="dxa"/>
            <w:gridSpan w:val="1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许可文书送达方式</w:t>
            </w:r>
          </w:p>
        </w:tc>
        <w:tc>
          <w:tcPr>
            <w:tcW w:w="4454" w:type="dxa"/>
            <w:gridSpan w:val="19"/>
            <w:tcBorders>
              <w:top w:val="single" w:sz="4" w:space="0" w:color="FFFFFF"/>
              <w:left w:val="single" w:sz="4" w:space="0" w:color="FFFFFF"/>
              <w:bottom w:val="single" w:sz="4" w:space="0" w:color="FFFFFF"/>
              <w:right w:val="single" w:sz="8" w:space="0" w:color="000000"/>
              <w:tl2br w:val="nil"/>
              <w:tr2bl w:val="nil"/>
            </w:tcBorders>
            <w:shd w:val="clear" w:color="auto" w:fill="FFFFFF"/>
            <w:vAlign w:val="center"/>
          </w:tcPr>
          <w:p w:rsidR="00DC0185" w:rsidRDefault="00246CF7">
            <w:pPr>
              <w:jc w:val="center"/>
              <w:rPr>
                <w:rFonts w:eastAsia="方正小标宋_GBK"/>
                <w:sz w:val="22"/>
                <w:u w:val="single"/>
              </w:rPr>
            </w:pPr>
            <w:r>
              <w:rPr>
                <w:rFonts w:eastAsia="宋体"/>
                <w:sz w:val="22"/>
                <w:u w:val="single"/>
              </w:rPr>
              <w:t>邮寄</w:t>
            </w:r>
            <w:r>
              <w:rPr>
                <w:rFonts w:eastAsia="宋体"/>
                <w:sz w:val="22"/>
                <w:u w:val="single"/>
              </w:rPr>
              <w:t>/</w:t>
            </w:r>
            <w:r>
              <w:rPr>
                <w:rFonts w:eastAsia="宋体"/>
                <w:sz w:val="22"/>
                <w:u w:val="single"/>
              </w:rPr>
              <w:t>书面</w:t>
            </w:r>
          </w:p>
          <w:p w:rsidR="00DC0185" w:rsidRDefault="00246CF7">
            <w:pPr>
              <w:spacing w:line="320" w:lineRule="atLeast"/>
              <w:rPr>
                <w:sz w:val="21"/>
              </w:rPr>
            </w:pPr>
            <w:r>
              <w:rPr>
                <w:sz w:val="21"/>
              </w:rPr>
              <w:pict>
                <v:shape id="_x0000_i1058" type="#_x0000_t75" style="width:13.5pt;height:16.5pt">
                  <v:imagedata r:id="rId71" o:title=""/>
                </v:shape>
              </w:pict>
            </w:r>
          </w:p>
        </w:tc>
      </w:tr>
      <w:tr w:rsidR="00DC0185">
        <w:trPr>
          <w:gridAfter w:val="1"/>
          <w:wAfter w:w="30" w:type="dxa"/>
          <w:trHeight w:hRule="exact" w:val="69"/>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465" w:type="dxa"/>
            <w:gridSpan w:val="1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7" w:type="dxa"/>
            <w:tcBorders>
              <w:top w:val="single" w:sz="4" w:space="0" w:color="FFFFFF"/>
              <w:left w:val="single" w:sz="8" w:space="0" w:color="000000"/>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0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68"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82"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39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172"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61"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60"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465"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送达地址及邮编</w:t>
            </w:r>
          </w:p>
        </w:tc>
        <w:tc>
          <w:tcPr>
            <w:tcW w:w="44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39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465" w:type="dxa"/>
            <w:gridSpan w:val="1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当面送达地点</w:t>
            </w:r>
            <w:r>
              <w:rPr>
                <w:rFonts w:eastAsia="宋体" w:hint="eastAsia"/>
                <w:sz w:val="22"/>
              </w:rPr>
              <w:t>（</w:t>
            </w:r>
            <w:r>
              <w:rPr>
                <w:rFonts w:eastAsia="宋体"/>
                <w:sz w:val="22"/>
              </w:rPr>
              <w:t>凭本受理单及有效身份证件领取</w:t>
            </w:r>
            <w:r>
              <w:rPr>
                <w:rFonts w:eastAsia="宋体" w:hint="eastAsia"/>
                <w:sz w:val="22"/>
              </w:rPr>
              <w:t>）</w:t>
            </w:r>
          </w:p>
        </w:tc>
        <w:tc>
          <w:tcPr>
            <w:tcW w:w="44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507"/>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8142" w:type="dxa"/>
            <w:gridSpan w:val="33"/>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本文书一式</w:t>
            </w:r>
            <w:r>
              <w:rPr>
                <w:rFonts w:eastAsia="宋体"/>
                <w:sz w:val="22"/>
              </w:rPr>
              <w:t>2</w:t>
            </w:r>
            <w:r>
              <w:rPr>
                <w:rFonts w:eastAsia="宋体"/>
                <w:sz w:val="22"/>
              </w:rPr>
              <w:t>份。一份送达申请人，一份市监部门存档。</w:t>
            </w:r>
          </w:p>
        </w:tc>
      </w:tr>
      <w:tr w:rsidR="00246CF7">
        <w:trPr>
          <w:gridAfter w:val="1"/>
          <w:wAfter w:w="30" w:type="dxa"/>
          <w:trHeight w:hRule="exact" w:val="32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0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7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0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7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30" w:type="dxa"/>
          <w:trHeight w:hRule="exact" w:val="32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725" w:type="dxa"/>
            <w:gridSpan w:val="15"/>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hint="eastAsia"/>
                <w:sz w:val="22"/>
              </w:rPr>
              <w:t>（</w:t>
            </w:r>
            <w:r>
              <w:rPr>
                <w:rFonts w:eastAsia="宋体"/>
                <w:sz w:val="22"/>
              </w:rPr>
              <w:t>此处加盖</w:t>
            </w:r>
            <w:r>
              <w:rPr>
                <w:rFonts w:eastAsia="宋体"/>
                <w:sz w:val="22"/>
              </w:rPr>
              <w:t>“</w:t>
            </w:r>
            <w:r>
              <w:rPr>
                <w:rFonts w:eastAsia="宋体"/>
                <w:sz w:val="22"/>
              </w:rPr>
              <w:t>申请材料齐全</w:t>
            </w:r>
            <w:r>
              <w:rPr>
                <w:rFonts w:eastAsia="宋体"/>
                <w:sz w:val="22"/>
              </w:rPr>
              <w:t>”</w:t>
            </w:r>
            <w:r>
              <w:rPr>
                <w:rFonts w:eastAsia="宋体"/>
                <w:sz w:val="22"/>
              </w:rPr>
              <w:t>印章或后附《行政许可申请材料接收清单》</w:t>
            </w:r>
            <w:r>
              <w:rPr>
                <w:rFonts w:eastAsia="宋体" w:hint="eastAsia"/>
                <w:sz w:val="22"/>
              </w:rPr>
              <w:t>）</w:t>
            </w:r>
          </w:p>
        </w:tc>
        <w:tc>
          <w:tcPr>
            <w:tcW w:w="20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231" w:type="dxa"/>
            <w:gridSpan w:val="9"/>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行政许可专用印章</w:t>
            </w:r>
            <w:r>
              <w:rPr>
                <w:rFonts w:eastAsia="宋体" w:hint="eastAsia"/>
                <w:sz w:val="22"/>
              </w:rPr>
              <w:t>）</w:t>
            </w:r>
          </w:p>
        </w:tc>
        <w:tc>
          <w:tcPr>
            <w:tcW w:w="26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30" w:type="dxa"/>
          <w:trHeight w:hRule="exact" w:val="32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725"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0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8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231" w:type="dxa"/>
            <w:gridSpan w:val="9"/>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6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30" w:type="dxa"/>
          <w:trHeight w:hRule="exact" w:val="32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725" w:type="dxa"/>
            <w:gridSpan w:val="15"/>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0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17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ind w:firstLineChars="750" w:firstLine="1650"/>
              <w:rPr>
                <w:sz w:val="21"/>
              </w:rPr>
            </w:pPr>
            <w:r>
              <w:rPr>
                <w:rFonts w:eastAsia="宋体"/>
                <w:sz w:val="22"/>
              </w:rPr>
              <w:t>年</w:t>
            </w:r>
            <w:r>
              <w:rPr>
                <w:rFonts w:eastAsia="宋体"/>
                <w:sz w:val="22"/>
              </w:rPr>
              <w:t xml:space="preserve">   </w:t>
            </w:r>
            <w:r>
              <w:rPr>
                <w:rFonts w:eastAsia="宋体"/>
                <w:sz w:val="22"/>
              </w:rPr>
              <w:t>月</w:t>
            </w:r>
            <w:r>
              <w:rPr>
                <w:rFonts w:eastAsia="宋体"/>
                <w:sz w:val="22"/>
              </w:rPr>
              <w:t xml:space="preserve">   </w:t>
            </w:r>
            <w:r>
              <w:rPr>
                <w:rFonts w:eastAsia="宋体"/>
                <w:sz w:val="22"/>
              </w:rPr>
              <w:t>日</w:t>
            </w: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30" w:type="dxa"/>
          <w:trHeight w:hRule="exact" w:val="322"/>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0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9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7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0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2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8"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170"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30" w:type="dxa"/>
          <w:trHeight w:hRule="exact" w:val="438"/>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71"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5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710" w:type="dxa"/>
            <w:gridSpan w:val="19"/>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备注：具体受理内容请参照《受理详情》</w:t>
            </w:r>
          </w:p>
        </w:tc>
        <w:tc>
          <w:tcPr>
            <w:tcW w:w="39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2"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61"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6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r>
    </w:tbl>
    <w:p w:rsidR="00DC0185" w:rsidRDefault="00246CF7">
      <w:pPr>
        <w:pStyle w:val="12"/>
        <w:widowControl/>
        <w:adjustRightInd w:val="0"/>
        <w:snapToGrid w:val="0"/>
        <w:spacing w:line="300" w:lineRule="exact"/>
        <w:ind w:firstLineChars="0" w:firstLine="0"/>
        <w:jc w:val="center"/>
        <w:rPr>
          <w:rFonts w:ascii="Times New Roman" w:hAnsi="Times New Roman"/>
          <w:sz w:val="24"/>
        </w:rPr>
      </w:pPr>
      <w:r>
        <w:rPr>
          <w:rFonts w:ascii="Times New Roman" w:hAnsi="Times New Roman"/>
          <w:sz w:val="24"/>
        </w:rPr>
        <w:t>受理单号：（</w:t>
      </w:r>
      <w:r>
        <w:rPr>
          <w:rFonts w:ascii="Times New Roman" w:hAnsi="Times New Roman"/>
          <w:sz w:val="24"/>
        </w:rPr>
        <w:t xml:space="preserve">      </w:t>
      </w:r>
      <w:r>
        <w:rPr>
          <w:rFonts w:ascii="Times New Roman" w:hAnsi="Times New Roman"/>
          <w:sz w:val="24"/>
        </w:rPr>
        <w:t>）市监准字〔</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号</w:t>
      </w:r>
    </w:p>
    <w:p w:rsidR="00DC0185" w:rsidRDefault="00DC0185">
      <w:pPr>
        <w:pStyle w:val="12"/>
        <w:widowControl/>
        <w:adjustRightInd w:val="0"/>
        <w:snapToGrid w:val="0"/>
        <w:spacing w:line="500" w:lineRule="exact"/>
        <w:ind w:firstLineChars="0" w:firstLine="0"/>
        <w:jc w:val="left"/>
        <w:rPr>
          <w:rFonts w:ascii="Times New Roman" w:hAnsi="Times New Roman"/>
        </w:rPr>
        <w:sectPr w:rsidR="00DC0185">
          <w:headerReference w:type="default" r:id="rId83"/>
          <w:footerReference w:type="default" r:id="rId84"/>
          <w:pgSz w:w="11906" w:h="16838"/>
          <w:pgMar w:top="1962" w:right="1474" w:bottom="1848" w:left="1587" w:header="851" w:footer="992" w:gutter="0"/>
          <w:cols w:space="720"/>
          <w:docGrid w:type="lines" w:linePitch="318"/>
        </w:sectPr>
      </w:pPr>
    </w:p>
    <w:p w:rsidR="00DC0185" w:rsidRDefault="00246CF7">
      <w:pPr>
        <w:tabs>
          <w:tab w:val="left" w:pos="8805"/>
        </w:tabs>
        <w:jc w:val="center"/>
        <w:rPr>
          <w:b/>
          <w:sz w:val="44"/>
        </w:rPr>
      </w:pPr>
      <w:r>
        <w:rPr>
          <w:rFonts w:hint="eastAsia"/>
          <w:kern w:val="0"/>
        </w:rPr>
        <w:lastRenderedPageBreak/>
        <w:tab/>
      </w:r>
      <w:r>
        <w:rPr>
          <w:rFonts w:eastAsia="宋体"/>
          <w:b/>
          <w:sz w:val="44"/>
        </w:rPr>
        <w:t>受</w:t>
      </w:r>
      <w:r>
        <w:rPr>
          <w:rFonts w:eastAsia="宋体"/>
          <w:b/>
          <w:sz w:val="44"/>
        </w:rPr>
        <w:t xml:space="preserve">  </w:t>
      </w:r>
      <w:r>
        <w:rPr>
          <w:rFonts w:eastAsia="宋体"/>
          <w:b/>
          <w:sz w:val="44"/>
        </w:rPr>
        <w:t>理</w:t>
      </w:r>
      <w:r>
        <w:rPr>
          <w:rFonts w:eastAsia="宋体"/>
          <w:b/>
          <w:sz w:val="44"/>
        </w:rPr>
        <w:t xml:space="preserve"> </w:t>
      </w:r>
      <w:r>
        <w:rPr>
          <w:b/>
          <w:sz w:val="44"/>
        </w:rPr>
        <w:t xml:space="preserve"> </w:t>
      </w:r>
      <w:r>
        <w:rPr>
          <w:rFonts w:eastAsia="宋体"/>
          <w:b/>
          <w:sz w:val="44"/>
        </w:rPr>
        <w:t>详</w:t>
      </w:r>
      <w:r>
        <w:rPr>
          <w:rFonts w:eastAsia="宋体"/>
          <w:b/>
          <w:sz w:val="44"/>
        </w:rPr>
        <w:t xml:space="preserve">  </w:t>
      </w:r>
      <w:r>
        <w:rPr>
          <w:rFonts w:eastAsia="宋体"/>
          <w:b/>
          <w:sz w:val="44"/>
        </w:rPr>
        <w:t>情</w:t>
      </w:r>
    </w:p>
    <w:p w:rsidR="00DC0185" w:rsidRDefault="00DC0185">
      <w:pPr>
        <w:tabs>
          <w:tab w:val="left" w:pos="8805"/>
        </w:tabs>
        <w:rPr>
          <w:sz w:val="21"/>
        </w:rPr>
      </w:pPr>
    </w:p>
    <w:p w:rsidR="00DC0185" w:rsidRDefault="00DC0185">
      <w:pPr>
        <w:rPr>
          <w:sz w:val="21"/>
        </w:rPr>
      </w:pPr>
    </w:p>
    <w:tbl>
      <w:tblPr>
        <w:tblW w:w="8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716"/>
        <w:gridCol w:w="1911"/>
        <w:gridCol w:w="1148"/>
        <w:gridCol w:w="1253"/>
        <w:gridCol w:w="1062"/>
      </w:tblGrid>
      <w:tr w:rsidR="00DC0185">
        <w:trPr>
          <w:jc w:val="center"/>
        </w:trPr>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核准项目代码</w:t>
            </w:r>
          </w:p>
        </w:tc>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检验检测类型</w:t>
            </w:r>
          </w:p>
        </w:tc>
        <w:tc>
          <w:tcPr>
            <w:tcW w:w="19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检验检测项目</w:t>
            </w:r>
          </w:p>
        </w:tc>
        <w:tc>
          <w:tcPr>
            <w:tcW w:w="11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宋体"/>
                <w:sz w:val="22"/>
              </w:rPr>
            </w:pPr>
            <w:r>
              <w:rPr>
                <w:rFonts w:eastAsia="宋体"/>
                <w:sz w:val="22"/>
              </w:rPr>
              <w:t>原有核准</w:t>
            </w: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方正小标宋_GBK"/>
                <w:sz w:val="22"/>
              </w:rPr>
            </w:pPr>
            <w:r>
              <w:rPr>
                <w:rFonts w:eastAsia="宋体"/>
                <w:sz w:val="22"/>
              </w:rPr>
              <w:t>新申请</w:t>
            </w:r>
          </w:p>
          <w:p w:rsidR="00DC0185" w:rsidRDefault="00246CF7">
            <w:pPr>
              <w:jc w:val="center"/>
              <w:rPr>
                <w:rFonts w:eastAsia="宋体"/>
                <w:sz w:val="22"/>
              </w:rPr>
            </w:pPr>
            <w:r>
              <w:rPr>
                <w:rFonts w:eastAsia="宋体"/>
                <w:sz w:val="22"/>
              </w:rPr>
              <w:t>核准</w:t>
            </w:r>
          </w:p>
        </w:tc>
        <w:tc>
          <w:tcPr>
            <w:tcW w:w="10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备注</w:t>
            </w:r>
          </w:p>
        </w:tc>
      </w:tr>
      <w:tr w:rsidR="00DC0185">
        <w:trPr>
          <w:trHeight w:val="570"/>
          <w:jc w:val="center"/>
        </w:trPr>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r w:rsidR="00DC0185">
        <w:trPr>
          <w:trHeight w:val="705"/>
          <w:jc w:val="center"/>
        </w:trPr>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bl>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pP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rPr>
      </w:pPr>
      <w:r>
        <w:rPr>
          <w:rFonts w:ascii="Times New Roman" w:hAnsi="Times New Roman"/>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3</w:t>
      </w:r>
    </w:p>
    <w:p w:rsidR="00DC0185" w:rsidRDefault="00246CF7">
      <w:pPr>
        <w:jc w:val="center"/>
        <w:rPr>
          <w:rFonts w:eastAsia="宋体"/>
          <w:b/>
          <w:sz w:val="44"/>
        </w:rPr>
      </w:pPr>
      <w:r>
        <w:rPr>
          <w:rFonts w:eastAsia="宋体"/>
          <w:b/>
          <w:sz w:val="44"/>
        </w:rPr>
        <w:t>市场监督管理局</w:t>
      </w:r>
    </w:p>
    <w:p w:rsidR="00DC0185" w:rsidRDefault="00246CF7">
      <w:pPr>
        <w:jc w:val="center"/>
        <w:rPr>
          <w:rFonts w:eastAsia="宋体"/>
          <w:b/>
          <w:sz w:val="36"/>
        </w:rPr>
      </w:pPr>
      <w:r>
        <w:rPr>
          <w:rFonts w:eastAsia="宋体"/>
          <w:b/>
          <w:sz w:val="36"/>
        </w:rPr>
        <w:t>行政许可申请资料接收清单（受理）</w:t>
      </w:r>
    </w:p>
    <w:p w:rsidR="00DC0185" w:rsidRDefault="00246CF7">
      <w:pPr>
        <w:ind w:firstLineChars="100" w:firstLine="240"/>
        <w:jc w:val="center"/>
        <w:rPr>
          <w:sz w:val="24"/>
        </w:rPr>
      </w:pPr>
      <w:r>
        <w:rPr>
          <w:rFonts w:eastAsia="宋体"/>
          <w:sz w:val="24"/>
        </w:rPr>
        <w:t>受理单号：（</w:t>
      </w:r>
      <w:r>
        <w:rPr>
          <w:sz w:val="24"/>
        </w:rPr>
        <w:t xml:space="preserve">      </w:t>
      </w:r>
      <w:r>
        <w:rPr>
          <w:rFonts w:eastAsia="宋体"/>
          <w:sz w:val="24"/>
        </w:rPr>
        <w:t>）市监准字</w:t>
      </w:r>
      <w:r>
        <w:rPr>
          <w:rFonts w:hint="eastAsia"/>
          <w:kern w:val="0"/>
          <w:sz w:val="28"/>
        </w:rPr>
        <w:t>〔</w:t>
      </w:r>
      <w:r>
        <w:rPr>
          <w:rFonts w:hint="eastAsia"/>
          <w:kern w:val="0"/>
          <w:sz w:val="28"/>
        </w:rPr>
        <w:t xml:space="preserve">  </w:t>
      </w:r>
      <w:r>
        <w:rPr>
          <w:rFonts w:hint="eastAsia"/>
          <w:kern w:val="0"/>
          <w:sz w:val="28"/>
        </w:rPr>
        <w:t>〕</w:t>
      </w:r>
      <w:r>
        <w:rPr>
          <w:sz w:val="24"/>
        </w:rPr>
        <w:t xml:space="preserve">        </w:t>
      </w:r>
      <w:r>
        <w:rPr>
          <w:rFonts w:eastAsia="宋体"/>
          <w:sz w:val="24"/>
        </w:rPr>
        <w:t>号</w:t>
      </w:r>
    </w:p>
    <w:p w:rsidR="00DC0185" w:rsidRDefault="00DC0185">
      <w:pPr>
        <w:ind w:firstLineChars="100" w:firstLine="240"/>
        <w:jc w:val="center"/>
        <w:rPr>
          <w:sz w:val="24"/>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425"/>
        <w:gridCol w:w="355"/>
        <w:gridCol w:w="921"/>
        <w:gridCol w:w="354"/>
        <w:gridCol w:w="2764"/>
      </w:tblGrid>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申请人</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申请事项</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439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（境内申请人）身份证号或者统一社会信用代码</w:t>
            </w:r>
            <w:r>
              <w:rPr>
                <w:rFonts w:eastAsia="宋体"/>
                <w:sz w:val="24"/>
              </w:rPr>
              <w:t>/</w:t>
            </w:r>
            <w:r>
              <w:rPr>
                <w:rFonts w:eastAsia="宋体"/>
                <w:sz w:val="24"/>
              </w:rPr>
              <w:t>营业执照编号</w:t>
            </w:r>
          </w:p>
        </w:tc>
        <w:tc>
          <w:tcPr>
            <w:tcW w:w="4819"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联系人</w:t>
            </w:r>
          </w:p>
        </w:tc>
        <w:tc>
          <w:tcPr>
            <w:tcW w:w="340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630"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联系电话</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申请材料（可续页）</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序号</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材料名称</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页数</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份数</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886"/>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申请经办人签名</w:t>
            </w:r>
          </w:p>
        </w:tc>
        <w:tc>
          <w:tcPr>
            <w:tcW w:w="297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70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收件人员</w:t>
            </w:r>
          </w:p>
          <w:p w:rsidR="00DC0185" w:rsidRDefault="00246CF7">
            <w:pPr>
              <w:jc w:val="center"/>
              <w:rPr>
                <w:rFonts w:eastAsia="宋体"/>
                <w:sz w:val="24"/>
              </w:rPr>
            </w:pPr>
            <w:r>
              <w:rPr>
                <w:rFonts w:eastAsia="宋体"/>
                <w:sz w:val="24"/>
              </w:rPr>
              <w:t>签名</w:t>
            </w:r>
          </w:p>
        </w:tc>
        <w:tc>
          <w:tcPr>
            <w:tcW w:w="311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2194"/>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p w:rsidR="00DC0185" w:rsidRDefault="00DC0185">
            <w:pPr>
              <w:jc w:val="center"/>
              <w:rPr>
                <w:rFonts w:eastAsia="宋体"/>
                <w:sz w:val="24"/>
              </w:rPr>
            </w:pPr>
          </w:p>
          <w:p w:rsidR="00DC0185" w:rsidRDefault="00246CF7">
            <w:pPr>
              <w:jc w:val="center"/>
              <w:rPr>
                <w:rFonts w:eastAsia="宋体"/>
                <w:sz w:val="24"/>
              </w:rPr>
            </w:pPr>
            <w:r>
              <w:rPr>
                <w:rFonts w:eastAsia="宋体"/>
                <w:sz w:val="24"/>
              </w:rPr>
              <w:t xml:space="preserve">                                                    </w:t>
            </w:r>
            <w:r>
              <w:rPr>
                <w:rFonts w:eastAsia="宋体"/>
                <w:sz w:val="24"/>
              </w:rPr>
              <w:t>（行政许可专用印章）</w:t>
            </w:r>
          </w:p>
          <w:p w:rsidR="00DC0185" w:rsidRDefault="00246CF7">
            <w:pPr>
              <w:jc w:val="center"/>
              <w:rPr>
                <w:rFonts w:eastAsia="宋体"/>
                <w:sz w:val="24"/>
              </w:rPr>
            </w:pPr>
            <w:r>
              <w:rPr>
                <w:rFonts w:eastAsia="宋体"/>
                <w:sz w:val="24"/>
              </w:rPr>
              <w:t xml:space="preserve">                                                   </w:t>
            </w:r>
          </w:p>
          <w:p w:rsidR="00DC0185" w:rsidRDefault="00246CF7">
            <w:pPr>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DC0185" w:rsidRDefault="00DC0185">
            <w:pPr>
              <w:rPr>
                <w:rFonts w:eastAsia="宋体"/>
                <w:sz w:val="24"/>
              </w:rPr>
            </w:pPr>
          </w:p>
          <w:p w:rsidR="00DC0185" w:rsidRDefault="00DC0185">
            <w:pPr>
              <w:jc w:val="center"/>
              <w:rPr>
                <w:rFonts w:eastAsia="宋体"/>
                <w:sz w:val="24"/>
              </w:rPr>
            </w:pPr>
          </w:p>
        </w:tc>
      </w:tr>
    </w:tbl>
    <w:p w:rsidR="00DC0185" w:rsidRDefault="00246CF7">
      <w:pPr>
        <w:pStyle w:val="12"/>
        <w:widowControl/>
        <w:adjustRightInd w:val="0"/>
        <w:snapToGrid w:val="0"/>
        <w:spacing w:line="500" w:lineRule="exact"/>
        <w:ind w:firstLineChars="0" w:firstLine="0"/>
        <w:jc w:val="left"/>
        <w:rPr>
          <w:rFonts w:ascii="Times New Roman" w:eastAsia="方正仿宋_GBK" w:hAnsi="Times New Roman"/>
          <w:kern w:val="0"/>
          <w:sz w:val="32"/>
        </w:rPr>
      </w:pPr>
      <w:r>
        <w:rPr>
          <w:rFonts w:ascii="Times New Roman" w:hAnsi="Times New Roman"/>
        </w:rPr>
        <w:t>本文书一式</w:t>
      </w:r>
      <w:r>
        <w:rPr>
          <w:rFonts w:ascii="Times New Roman" w:hAnsi="Times New Roman"/>
        </w:rPr>
        <w:t>2</w:t>
      </w:r>
      <w:r>
        <w:rPr>
          <w:rFonts w:ascii="Times New Roman" w:hAnsi="Times New Roman"/>
        </w:rPr>
        <w:t>份。一份送达申请人，一份市监部门存档。</w: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4</w:t>
      </w:r>
    </w:p>
    <w:p w:rsidR="00DC0185" w:rsidRDefault="00246CF7">
      <w:pPr>
        <w:widowControl/>
        <w:spacing w:line="660" w:lineRule="exact"/>
        <w:jc w:val="center"/>
        <w:rPr>
          <w:rFonts w:eastAsia="方正小标宋_GBK"/>
          <w:sz w:val="36"/>
        </w:rPr>
      </w:pPr>
      <w:r>
        <w:rPr>
          <w:rFonts w:eastAsia="方正小标宋_GBK" w:hint="eastAsia"/>
          <w:color w:val="000000"/>
          <w:sz w:val="44"/>
        </w:rPr>
        <w:t>市场监督管理</w:t>
      </w:r>
    </w:p>
    <w:p w:rsidR="00DC0185" w:rsidRDefault="00246CF7">
      <w:pPr>
        <w:adjustRightInd w:val="0"/>
        <w:snapToGrid w:val="0"/>
        <w:spacing w:line="660" w:lineRule="exact"/>
        <w:jc w:val="left"/>
        <w:rPr>
          <w:rFonts w:eastAsia="方正小标宋_GBK"/>
          <w:color w:val="000000"/>
          <w:sz w:val="44"/>
        </w:rPr>
      </w:pPr>
      <w:r>
        <w:rPr>
          <w:rFonts w:eastAsia="方正小标宋_GBK" w:hint="eastAsia"/>
          <w:color w:val="000000"/>
          <w:sz w:val="27"/>
        </w:rPr>
        <w:t xml:space="preserve">           </w:t>
      </w:r>
      <w:r>
        <w:rPr>
          <w:rFonts w:eastAsia="方正小标宋_GBK" w:hint="eastAsia"/>
          <w:color w:val="000000"/>
          <w:sz w:val="44"/>
        </w:rPr>
        <w:t xml:space="preserve">   </w:t>
      </w:r>
      <w:r>
        <w:rPr>
          <w:rFonts w:eastAsia="方正小标宋_GBK" w:hint="eastAsia"/>
          <w:color w:val="000000"/>
          <w:sz w:val="44"/>
        </w:rPr>
        <w:t>行政许可不予受理决定书</w:t>
      </w:r>
    </w:p>
    <w:p w:rsidR="00DC0185" w:rsidRDefault="00246CF7">
      <w:pPr>
        <w:adjustRightInd w:val="0"/>
        <w:snapToGrid w:val="0"/>
        <w:spacing w:line="400" w:lineRule="exact"/>
        <w:jc w:val="left"/>
        <w:rPr>
          <w:b/>
          <w:kern w:val="0"/>
          <w:sz w:val="28"/>
        </w:rPr>
      </w:pPr>
      <w:r>
        <w:rPr>
          <w:rFonts w:eastAsia="宋体"/>
          <w:kern w:val="0"/>
          <w:sz w:val="24"/>
        </w:rPr>
        <w:t xml:space="preserve">                         </w:t>
      </w:r>
      <w:r>
        <w:rPr>
          <w:rFonts w:hint="eastAsia"/>
          <w:kern w:val="0"/>
          <w:sz w:val="28"/>
        </w:rPr>
        <w:t>（</w:t>
      </w:r>
      <w:r>
        <w:rPr>
          <w:rFonts w:hint="eastAsia"/>
          <w:kern w:val="0"/>
          <w:sz w:val="28"/>
        </w:rPr>
        <w:t xml:space="preserve">  </w:t>
      </w:r>
      <w:r>
        <w:rPr>
          <w:rFonts w:hint="eastAsia"/>
          <w:kern w:val="0"/>
          <w:sz w:val="28"/>
        </w:rPr>
        <w:t>）市监许不受字〔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jc w:val="center"/>
        <w:rPr>
          <w:rFonts w:eastAsia="仿宋_GB2312"/>
        </w:rPr>
      </w:pPr>
      <w:r>
        <w:rPr>
          <w:rFonts w:eastAsia="仿宋_GB2312"/>
        </w:rPr>
        <w:pict>
          <v:line id="_x0000_s1266" style="position:absolute;left:0;text-align:left;flip:y;z-index:251738112;mso-width-relative:page;mso-height-relative:page" from="1.5pt,16.65pt" to="462.7pt,17.45pt" strokeweight="2pt"/>
        </w:pict>
      </w:r>
    </w:p>
    <w:p w:rsidR="00DC0185" w:rsidRDefault="00DC0185">
      <w:pPr>
        <w:adjustRightInd w:val="0"/>
        <w:snapToGrid w:val="0"/>
        <w:rPr>
          <w:rFonts w:eastAsia="仿宋_GB2312"/>
        </w:rPr>
      </w:pP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600" w:lineRule="exact"/>
        <w:ind w:firstLineChars="200" w:firstLine="640"/>
      </w:pPr>
      <w:r>
        <w:rPr>
          <w:rFonts w:hint="eastAsia"/>
        </w:rPr>
        <w:t>你单位申请的</w:t>
      </w:r>
      <w:r>
        <w:rPr>
          <w:rFonts w:hint="eastAsia"/>
          <w:u w:val="single"/>
        </w:rPr>
        <w:t xml:space="preserve">          </w:t>
      </w:r>
      <w:r>
        <w:rPr>
          <w:rFonts w:hint="eastAsia"/>
          <w:u w:val="single"/>
        </w:rPr>
        <w:t>许可事项</w:t>
      </w:r>
      <w:r>
        <w:rPr>
          <w:rFonts w:hint="eastAsia"/>
        </w:rPr>
        <w:t>，经审查，不需要取得行政许可，（或者不属于本机关职权范围、企业被撤销许可证不满三年）。根据《中华人民共和国行政许可法》第三十二条第一款第</w:t>
      </w:r>
      <w:r>
        <w:rPr>
          <w:rFonts w:hint="eastAsia"/>
        </w:rPr>
        <w:t xml:space="preserve">  </w:t>
      </w:r>
      <w:r>
        <w:rPr>
          <w:rFonts w:hint="eastAsia"/>
        </w:rPr>
        <w:t>项（或《中华人民共和国特种设备安全监察条例》第五十二条）规定，决定不予以受理。</w:t>
      </w:r>
    </w:p>
    <w:p w:rsidR="00DC0185" w:rsidRDefault="00246CF7">
      <w:pPr>
        <w:spacing w:line="600" w:lineRule="exact"/>
        <w:ind w:left="2" w:firstLineChars="200" w:firstLine="640"/>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spacing w:line="600" w:lineRule="exact"/>
        <w:ind w:firstLineChars="1546" w:firstLine="4947"/>
      </w:pPr>
    </w:p>
    <w:p w:rsidR="00DC0185" w:rsidRDefault="00246CF7">
      <w:pPr>
        <w:spacing w:line="600" w:lineRule="exact"/>
        <w:ind w:firstLineChars="1700" w:firstLine="5440"/>
      </w:pPr>
      <w:r>
        <w:rPr>
          <w:rFonts w:hint="eastAsia"/>
        </w:rPr>
        <w:t>（行政许可专用章）</w:t>
      </w:r>
    </w:p>
    <w:p w:rsidR="00DC0185" w:rsidRDefault="00246CF7">
      <w:pPr>
        <w:spacing w:line="600" w:lineRule="exact"/>
        <w:ind w:firstLineChars="1791" w:firstLine="5731"/>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246CF7">
      <w:pPr>
        <w:spacing w:line="600" w:lineRule="exact"/>
      </w:pPr>
      <w:r>
        <w:rPr>
          <w:sz w:val="21"/>
        </w:rPr>
        <w:pict>
          <v:line id="_x0000_s1267" style="position:absolute;left:0;text-align:left;flip:y;z-index:251740160;mso-width-relative:page;mso-height-relative:page" from="8.75pt,30pt" to="467pt,30.7pt" strokeweight="2.25pt"/>
        </w:pict>
      </w:r>
    </w:p>
    <w:p w:rsidR="00DC0185" w:rsidRDefault="00246CF7">
      <w:pPr>
        <w:spacing w:line="480" w:lineRule="exact"/>
        <w:ind w:firstLineChars="100" w:firstLine="267"/>
        <w:rPr>
          <w:sz w:val="28"/>
        </w:rPr>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w:t>
      </w:r>
      <w:r>
        <w:rPr>
          <w:rFonts w:hint="eastAsia"/>
          <w:kern w:val="0"/>
          <w:sz w:val="28"/>
        </w:rPr>
        <w:t xml:space="preserve">  </w:t>
      </w:r>
      <w:r>
        <w:rPr>
          <w:rFonts w:hint="eastAsia"/>
          <w:kern w:val="0"/>
          <w:sz w:val="28"/>
        </w:rPr>
        <w:t>）市监许补字〔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268" style="position:absolute;left:0;text-align:left;flip:y;z-index:251739136;mso-width-relative:page;mso-height-relative:page" from="1.6pt,12.35pt" to="462.8pt,13.15pt" strokeweight="2pt"/>
        </w:pict>
      </w: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w:t>
      </w:r>
      <w:r>
        <w:rPr>
          <w:rFonts w:hint="eastAsia"/>
          <w:u w:val="single"/>
        </w:rPr>
        <w:t xml:space="preserve">        </w:t>
      </w:r>
      <w:r>
        <w:rPr>
          <w:rFonts w:hint="eastAsia"/>
          <w:u w:val="single"/>
        </w:rPr>
        <w:t>许可事项</w:t>
      </w:r>
      <w:r>
        <w:rPr>
          <w:rFonts w:hint="eastAsia"/>
        </w:rPr>
        <w:t>申请材料收悉。依照《中华人民共和国行政许可法》第三十二条第一款第四项和《特种设备检验机构核准规则》（</w:t>
      </w:r>
      <w:r>
        <w:rPr>
          <w:rFonts w:hint="eastAsia"/>
        </w:rPr>
        <w:t>TSG Z7001-2021</w:t>
      </w:r>
      <w:r>
        <w:rPr>
          <w:rFonts w:hint="eastAsia"/>
        </w:rPr>
        <w:t>）第</w:t>
      </w:r>
      <w:r>
        <w:rPr>
          <w:rFonts w:hint="eastAsia"/>
        </w:rPr>
        <w:t xml:space="preserve">   </w:t>
      </w:r>
      <w:r>
        <w:rPr>
          <w:rFonts w:hint="eastAsia"/>
        </w:rPr>
        <w:t>条</w:t>
      </w:r>
      <w:r>
        <w:rPr>
          <w:rFonts w:hint="eastAsia"/>
        </w:rPr>
        <w:t xml:space="preserve">    </w:t>
      </w:r>
      <w:r>
        <w:rPr>
          <w:rFonts w:hint="eastAsia"/>
        </w:rPr>
        <w:t>规定，经审查，需补正以下材料：</w:t>
      </w:r>
    </w:p>
    <w:p w:rsidR="00DC0185" w:rsidRPr="006433BD" w:rsidRDefault="006433BD" w:rsidP="006433BD">
      <w:pPr>
        <w:spacing w:line="480" w:lineRule="exact"/>
        <w:ind w:firstLineChars="200" w:firstLine="640"/>
      </w:pPr>
      <w:r w:rsidRPr="006433BD">
        <w:rPr>
          <w:rFonts w:hint="eastAsia"/>
        </w:rPr>
        <w:t>1.</w:t>
      </w:r>
      <w:r w:rsidR="00246CF7" w:rsidRPr="006433BD">
        <w:rPr>
          <w:rFonts w:hint="eastAsia"/>
        </w:rPr>
        <w:t xml:space="preserve">                                 </w:t>
      </w:r>
    </w:p>
    <w:p w:rsidR="00DC0185" w:rsidRPr="006433BD" w:rsidRDefault="006433BD" w:rsidP="006433BD">
      <w:pPr>
        <w:spacing w:line="480" w:lineRule="exact"/>
        <w:ind w:firstLineChars="200" w:firstLine="640"/>
      </w:pPr>
      <w:r w:rsidRPr="006433BD">
        <w:t>2.</w:t>
      </w:r>
      <w:r w:rsidR="00246CF7" w:rsidRPr="006433BD">
        <w:rPr>
          <w:rFonts w:hint="eastAsia"/>
        </w:rPr>
        <w:t xml:space="preserve">                                   </w:t>
      </w:r>
    </w:p>
    <w:p w:rsidR="00DC0185" w:rsidRDefault="006433BD" w:rsidP="006433BD">
      <w:pPr>
        <w:spacing w:line="480" w:lineRule="exact"/>
        <w:ind w:firstLineChars="200" w:firstLine="640"/>
      </w:pPr>
      <w:r w:rsidRPr="006433BD">
        <w:t>3.</w:t>
      </w:r>
      <w:r w:rsidR="00246CF7" w:rsidRPr="006433BD">
        <w:rPr>
          <w:rFonts w:hint="eastAsia"/>
        </w:rPr>
        <w:t xml:space="preserve"> </w:t>
      </w:r>
      <w:r w:rsidR="00246CF7">
        <w:rPr>
          <w:rFonts w:hint="eastAsia"/>
          <w:u w:val="single"/>
        </w:rPr>
        <w:t xml:space="preserve">                                 </w:t>
      </w:r>
      <w:r w:rsidR="00246CF7">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800" w:firstLine="576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pPr>
      <w:r>
        <w:rPr>
          <w:sz w:val="21"/>
        </w:rPr>
        <w:pict>
          <v:line id="_x0000_s1269" style="position:absolute;left:0;text-align:left;flip:y;z-index:251737088;mso-width-relative:page;mso-height-relative:page" from="8.75pt,30pt" to="467pt,30.7pt" strokeweight="2.25pt"/>
        </w:pict>
      </w:r>
    </w:p>
    <w:p w:rsidR="00DC0185" w:rsidRDefault="00246CF7">
      <w:pPr>
        <w:spacing w:line="480" w:lineRule="exact"/>
        <w:ind w:firstLineChars="100" w:firstLine="267"/>
        <w:rPr>
          <w:sz w:val="28"/>
        </w:rPr>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spacing w:line="560" w:lineRule="exact"/>
        <w:rPr>
          <w:rFonts w:eastAsia="方正黑体_GBK" w:cs="方正黑体_GBK"/>
          <w:kern w:val="0"/>
        </w:rPr>
      </w:pPr>
      <w:r>
        <w:rPr>
          <w:rFonts w:hint="eastAsia"/>
          <w:kern w:val="0"/>
        </w:rPr>
        <w:br w:type="page"/>
      </w:r>
      <w:r>
        <w:rPr>
          <w:rFonts w:eastAsia="方正黑体_GBK" w:cs="方正黑体_GBK" w:hint="eastAsia"/>
        </w:rPr>
        <w:lastRenderedPageBreak/>
        <w:t>附件</w:t>
      </w:r>
      <w:r>
        <w:rPr>
          <w:rFonts w:eastAsia="方正黑体_GBK" w:cs="方正黑体_GBK" w:hint="eastAsia"/>
        </w:rPr>
        <w:t>6</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仿宋_GBK" w:hAnsi="Times New Roman" w:hint="eastAsia"/>
          <w:kern w:val="0"/>
          <w:sz w:val="32"/>
        </w:rPr>
        <w:tab/>
      </w:r>
      <w:r>
        <w:rPr>
          <w:rFonts w:ascii="Times New Roman" w:eastAsia="方正小标宋_GBK" w:hAnsi="Times New Roman" w:hint="eastAsia"/>
          <w:kern w:val="0"/>
          <w:sz w:val="44"/>
        </w:rPr>
        <w:t>特种设备行政许可审批表</w:t>
      </w:r>
    </w:p>
    <w:p w:rsidR="00DC0185" w:rsidRDefault="00DC0185">
      <w:pPr>
        <w:pStyle w:val="12"/>
        <w:widowControl/>
        <w:adjustRightInd w:val="0"/>
        <w:snapToGrid w:val="0"/>
        <w:spacing w:line="500" w:lineRule="exact"/>
        <w:ind w:firstLineChars="0" w:firstLine="0"/>
        <w:jc w:val="center"/>
        <w:rPr>
          <w:rFonts w:ascii="Times New Roman" w:eastAsia="方正仿宋_GBK" w:hAnsi="Times New Roman"/>
          <w:kern w:val="0"/>
          <w:sz w:val="32"/>
        </w:rPr>
      </w:pPr>
    </w:p>
    <w:tbl>
      <w:tblPr>
        <w:tblW w:w="9776" w:type="dxa"/>
        <w:tblInd w:w="113" w:type="dxa"/>
        <w:tblLayout w:type="fixed"/>
        <w:tblLook w:val="04A0" w:firstRow="1" w:lastRow="0" w:firstColumn="1" w:lastColumn="0" w:noHBand="0" w:noVBand="1"/>
      </w:tblPr>
      <w:tblGrid>
        <w:gridCol w:w="1686"/>
        <w:gridCol w:w="719"/>
        <w:gridCol w:w="1476"/>
        <w:gridCol w:w="1359"/>
        <w:gridCol w:w="837"/>
        <w:gridCol w:w="1715"/>
        <w:gridCol w:w="1984"/>
      </w:tblGrid>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申请单位名称</w:t>
            </w:r>
          </w:p>
        </w:tc>
        <w:tc>
          <w:tcPr>
            <w:tcW w:w="7371" w:type="dxa"/>
            <w:gridSpan w:val="5"/>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住所：</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地址：</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设备种类</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许可事项</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16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核准项目代码</w:t>
            </w:r>
          </w:p>
        </w:tc>
        <w:tc>
          <w:tcPr>
            <w:tcW w:w="219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检验检测类型</w:t>
            </w:r>
          </w:p>
        </w:tc>
        <w:tc>
          <w:tcPr>
            <w:tcW w:w="2196"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检验检测项目</w:t>
            </w:r>
          </w:p>
        </w:tc>
        <w:tc>
          <w:tcPr>
            <w:tcW w:w="1715"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备注</w:t>
            </w:r>
          </w:p>
        </w:tc>
        <w:tc>
          <w:tcPr>
            <w:tcW w:w="1984" w:type="dxa"/>
            <w:tcBorders>
              <w:top w:val="nil"/>
              <w:left w:val="nil"/>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r>
      <w:tr w:rsidR="00DC0185">
        <w:trPr>
          <w:trHeight w:val="600"/>
        </w:trPr>
        <w:tc>
          <w:tcPr>
            <w:tcW w:w="1686" w:type="dxa"/>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5"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6"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715" w:type="dxa"/>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原许可证编号</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原许可有效期</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鉴定评审机构</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型式试验机构</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000000"/>
                <w:kern w:val="0"/>
                <w:sz w:val="24"/>
              </w:rPr>
            </w:pPr>
            <w:r>
              <w:rPr>
                <w:rFonts w:eastAsia="宋体"/>
                <w:color w:val="000000"/>
                <w:kern w:val="0"/>
                <w:sz w:val="24"/>
              </w:rPr>
              <w:pict>
                <v:shape id="_x0000_s1270" type="#_x0000_t75" style="position:absolute;left:0;text-align:left;margin-left:0;margin-top:0;width:54.75pt;height:15pt;z-index:251744256;visibility:hidden;mso-position-horizontal-relative:text;mso-position-vertical-relative:text;mso-width-relative:page;mso-height-relative:page" o:insetmode="auto">
                  <v:imagedata r:id="rId72" o:title=""/>
                  <o:lock v:ext="edit" aspectratio="f"/>
                </v:shape>
              </w:pict>
            </w: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办件机构意见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271" type="#_x0000_t75" style="position:absolute;margin-left:0;margin-top:0;width:54.75pt;height:24.75pt;z-index:251745280;visibility:hidden;mso-position-horizontal-relative:text;mso-position-vertical-relative:text;mso-width-relative:page;mso-height-relative:page" o:insetmode="auto">
                  <v:imagedata r:id="rId73" o:title=""/>
                  <o:lock v:ext="edit" aspectratio="f"/>
                </v:shape>
              </w:pict>
            </w:r>
            <w:r>
              <w:rPr>
                <w:rFonts w:eastAsia="宋体"/>
                <w:color w:val="000000"/>
                <w:kern w:val="0"/>
                <w:sz w:val="24"/>
              </w:rPr>
              <w:pict>
                <v:shape id="_x0000_s1272" type="#_x0000_t75" style="position:absolute;margin-left:0;margin-top:60pt;width:54.75pt;height:15pt;z-index:251746304;visibility:hidden;mso-position-horizontal-relative:text;mso-position-vertical-relative:text;mso-width-relative:page;mso-height-relative:page" o:insetmode="auto">
                  <v:imagedata r:id="rId74" o:title=""/>
                  <o:lock v:ext="edit" aspectratio="f"/>
                </v:shape>
              </w:pict>
            </w: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246CF7">
            <w:pPr>
              <w:widowControl/>
              <w:ind w:firstLineChars="1850" w:firstLine="4440"/>
              <w:jc w:val="left"/>
              <w:rPr>
                <w:rFonts w:eastAsia="宋体"/>
                <w:color w:val="000000"/>
                <w:kern w:val="0"/>
                <w:sz w:val="24"/>
              </w:rPr>
            </w:pPr>
            <w:r>
              <w:rPr>
                <w:rFonts w:eastAsia="宋体"/>
                <w:color w:val="333333"/>
                <w:kern w:val="0"/>
                <w:sz w:val="24"/>
              </w:rPr>
              <w:t>经办人：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333333"/>
                <w:kern w:val="0"/>
                <w:sz w:val="24"/>
              </w:rPr>
            </w:pPr>
            <w:r>
              <w:rPr>
                <w:rFonts w:eastAsia="宋体"/>
                <w:color w:val="000000"/>
                <w:kern w:val="0"/>
                <w:sz w:val="24"/>
              </w:rPr>
              <w:pict>
                <v:shape id="_x0000_s1273" type="#_x0000_t75" style="position:absolute;margin-left:0;margin-top:60pt;width:54.75pt;height:15pt;z-index:251747328;visibility:hidden;mso-position-horizontal-relative:text;mso-position-vertical-relative:text;mso-width-relative:page;mso-height-relative:page" o:insetmode="auto">
                  <v:imagedata r:id="rId74" o:title=""/>
                  <o:lock v:ext="edit" aspectratio="f"/>
                </v:shape>
              </w:pict>
            </w:r>
          </w:p>
          <w:p w:rsidR="00DC0185" w:rsidRDefault="00246CF7">
            <w:pPr>
              <w:widowControl/>
              <w:ind w:firstLineChars="1850" w:firstLine="4440"/>
              <w:jc w:val="left"/>
              <w:rPr>
                <w:rFonts w:eastAsia="宋体"/>
                <w:color w:val="000000"/>
                <w:kern w:val="0"/>
                <w:sz w:val="24"/>
              </w:rPr>
            </w:pPr>
            <w:r>
              <w:rPr>
                <w:rFonts w:eastAsia="宋体"/>
                <w:color w:val="333333"/>
                <w:kern w:val="0"/>
                <w:sz w:val="24"/>
              </w:rPr>
              <w:t>审核人：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312"/>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局领导审批</w:t>
            </w:r>
          </w:p>
          <w:p w:rsidR="00DC0185" w:rsidRDefault="00246CF7">
            <w:pPr>
              <w:widowControl/>
              <w:jc w:val="center"/>
              <w:rPr>
                <w:rFonts w:eastAsia="宋体"/>
                <w:color w:val="333333"/>
                <w:kern w:val="0"/>
                <w:sz w:val="24"/>
              </w:rPr>
            </w:pPr>
            <w:r>
              <w:rPr>
                <w:rFonts w:eastAsia="宋体"/>
                <w:color w:val="333333"/>
                <w:kern w:val="0"/>
                <w:sz w:val="24"/>
              </w:rPr>
              <w:t>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274" type="#_x0000_t75" style="position:absolute;margin-left:0;margin-top:0;width:54.75pt;height:15pt;z-index:251748352;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000000"/>
                <w:kern w:val="0"/>
                <w:sz w:val="24"/>
              </w:rPr>
            </w:pPr>
          </w:p>
          <w:p w:rsidR="00DC0185" w:rsidRDefault="00DC0185">
            <w:pPr>
              <w:widowControl/>
              <w:jc w:val="left"/>
              <w:rPr>
                <w:rFonts w:eastAsia="宋体"/>
                <w:color w:val="000000"/>
                <w:kern w:val="0"/>
                <w:sz w:val="24"/>
              </w:rPr>
            </w:pPr>
          </w:p>
          <w:p w:rsidR="00DC0185" w:rsidRDefault="00DC0185">
            <w:pPr>
              <w:widowControl/>
              <w:jc w:val="left"/>
              <w:rPr>
                <w:rFonts w:eastAsia="宋体"/>
                <w:color w:val="000000"/>
                <w:kern w:val="0"/>
                <w:sz w:val="24"/>
              </w:rPr>
            </w:pPr>
          </w:p>
          <w:p w:rsidR="00DC0185" w:rsidRDefault="00246CF7">
            <w:pPr>
              <w:ind w:firstLineChars="1900" w:firstLine="4560"/>
              <w:rPr>
                <w:rFonts w:eastAsia="宋体"/>
                <w:sz w:val="24"/>
              </w:rPr>
            </w:pPr>
            <w:r>
              <w:rPr>
                <w:rFonts w:eastAsia="宋体"/>
                <w:color w:val="333333"/>
                <w:kern w:val="0"/>
                <w:sz w:val="24"/>
              </w:rPr>
              <w:t>审批人：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bl>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7</w:t>
      </w:r>
    </w:p>
    <w:p w:rsidR="00DC0185" w:rsidRDefault="00246CF7">
      <w:pPr>
        <w:widowControl/>
        <w:spacing w:line="660" w:lineRule="exact"/>
        <w:jc w:val="center"/>
        <w:rPr>
          <w:rFonts w:eastAsia="方正小标宋_GBK"/>
          <w:sz w:val="44"/>
        </w:rPr>
      </w:pPr>
      <w:r>
        <w:rPr>
          <w:rFonts w:eastAsia="方正小标宋_GBK" w:hint="eastAsia"/>
          <w:kern w:val="0"/>
          <w:sz w:val="44"/>
        </w:rPr>
        <w:t>市场监督管理</w:t>
      </w:r>
    </w:p>
    <w:p w:rsidR="00DC0185" w:rsidRDefault="00246CF7">
      <w:pPr>
        <w:pStyle w:val="a4"/>
        <w:spacing w:line="660" w:lineRule="exact"/>
        <w:rPr>
          <w:rFonts w:ascii="Times New Roman" w:eastAsia="方正小标宋_GBK" w:hAnsi="Times New Roman" w:hint="default"/>
          <w:spacing w:val="2"/>
          <w:sz w:val="44"/>
        </w:rPr>
      </w:pPr>
      <w:r>
        <w:rPr>
          <w:rFonts w:ascii="Times New Roman" w:eastAsia="方正小标宋_GBK" w:hAnsi="Times New Roman"/>
          <w:spacing w:val="2"/>
          <w:sz w:val="44"/>
        </w:rPr>
        <w:t>行政许可准予（不予）许可决定书</w:t>
      </w:r>
    </w:p>
    <w:p w:rsidR="00DC0185" w:rsidRDefault="00246CF7">
      <w:pPr>
        <w:pStyle w:val="a4"/>
        <w:spacing w:line="600" w:lineRule="exact"/>
        <w:rPr>
          <w:rFonts w:ascii="Times New Roman" w:hAnsi="Times New Roman" w:hint="default"/>
          <w:b/>
          <w:spacing w:val="2"/>
          <w:sz w:val="44"/>
        </w:rPr>
      </w:pP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）市监许准字〔</w:t>
      </w:r>
      <w:r>
        <w:rPr>
          <w:rFonts w:ascii="Times New Roman" w:hAnsi="Times New Roman"/>
          <w:kern w:val="0"/>
          <w:sz w:val="28"/>
        </w:rPr>
        <w:t xml:space="preserve">  </w:t>
      </w: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号</w:t>
      </w:r>
    </w:p>
    <w:p w:rsidR="00DC0185" w:rsidRDefault="00246CF7">
      <w:pPr>
        <w:adjustRightInd w:val="0"/>
        <w:snapToGrid w:val="0"/>
        <w:rPr>
          <w:rFonts w:eastAsia="仿宋_GB2312"/>
        </w:rPr>
      </w:pPr>
      <w:r>
        <w:rPr>
          <w:b/>
          <w:spacing w:val="2"/>
          <w:sz w:val="44"/>
        </w:rPr>
        <w:pict>
          <v:line id="_x0000_s1275" style="position:absolute;left:0;text-align:left;flip:y;z-index:251741184;mso-width-relative:page;mso-height-relative:page" from="4.15pt,3.1pt" to="465.35pt,3.9pt" strokeweight="2pt"/>
        </w:pict>
      </w:r>
    </w:p>
    <w:p w:rsidR="00DC0185" w:rsidRDefault="00246CF7">
      <w:pPr>
        <w:adjustRightInd w:val="0"/>
        <w:snapToGrid w:val="0"/>
        <w:rPr>
          <w:rFonts w:eastAsia="仿宋_GB2312"/>
        </w:rPr>
      </w:pPr>
      <w:r>
        <w:rPr>
          <w:rFonts w:eastAsia="仿宋_GB2312" w:hint="eastAsia"/>
          <w:u w:val="single"/>
        </w:rPr>
        <w:t xml:space="preserve">  </w:t>
      </w:r>
      <w:r>
        <w:rPr>
          <w:rFonts w:eastAsia="仿宋_GB2312" w:hint="eastAsia"/>
          <w:u w:val="single"/>
        </w:rPr>
        <w:t>申请单位名称</w:t>
      </w:r>
      <w:r>
        <w:rPr>
          <w:rFonts w:eastAsia="仿宋_GB2312" w:hint="eastAsia"/>
          <w:u w:val="single"/>
        </w:rPr>
        <w:t xml:space="preserve">  </w:t>
      </w:r>
      <w:r>
        <w:rPr>
          <w:rFonts w:eastAsia="仿宋_GB2312" w:hint="eastAsia"/>
        </w:rPr>
        <w:t>：</w:t>
      </w:r>
    </w:p>
    <w:p w:rsidR="00DC0185" w:rsidRDefault="00DC0185">
      <w:pPr>
        <w:spacing w:line="520" w:lineRule="exact"/>
        <w:ind w:firstLineChars="200" w:firstLine="640"/>
        <w:rPr>
          <w:color w:val="000000"/>
        </w:rPr>
      </w:pPr>
    </w:p>
    <w:p w:rsidR="00DC0185" w:rsidRDefault="00246CF7">
      <w:pPr>
        <w:spacing w:line="520" w:lineRule="exact"/>
        <w:ind w:firstLineChars="200" w:firstLine="640"/>
      </w:pPr>
      <w:r>
        <w:rPr>
          <w:rFonts w:hint="eastAsia"/>
          <w:color w:val="000000"/>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日向本局提交的</w:t>
      </w:r>
      <w:r>
        <w:rPr>
          <w:rFonts w:hint="eastAsia"/>
          <w:spacing w:val="20"/>
          <w:u w:val="single"/>
        </w:rPr>
        <w:t xml:space="preserve"> </w:t>
      </w:r>
      <w:r>
        <w:rPr>
          <w:rFonts w:hint="eastAsia"/>
          <w:kern w:val="0"/>
          <w:u w:val="single"/>
        </w:rPr>
        <w:t xml:space="preserve">      </w:t>
      </w:r>
      <w:r>
        <w:rPr>
          <w:rFonts w:hint="eastAsia"/>
          <w:color w:val="000000"/>
        </w:rPr>
        <w:t>行政许可申请，</w:t>
      </w:r>
      <w:r>
        <w:rPr>
          <w:rFonts w:hint="eastAsia"/>
        </w:rPr>
        <w:t>本局于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日受理。经审查，该申请</w:t>
      </w:r>
      <w:r>
        <w:rPr>
          <w:rFonts w:hint="eastAsia"/>
          <w:u w:val="single"/>
        </w:rPr>
        <w:t xml:space="preserve">   </w:t>
      </w:r>
      <w:r>
        <w:rPr>
          <w:rFonts w:hint="eastAsia"/>
          <w:u w:val="single"/>
        </w:rPr>
        <w:t>符合</w:t>
      </w:r>
      <w:r>
        <w:rPr>
          <w:rFonts w:hint="eastAsia"/>
          <w:u w:val="single"/>
        </w:rPr>
        <w:t>/</w:t>
      </w:r>
      <w:r>
        <w:rPr>
          <w:rFonts w:hint="eastAsia"/>
          <w:u w:val="single"/>
        </w:rPr>
        <w:t>不符合</w:t>
      </w:r>
      <w:r>
        <w:rPr>
          <w:rFonts w:hint="eastAsia"/>
          <w:u w:val="single"/>
        </w:rPr>
        <w:t xml:space="preserve">   </w:t>
      </w:r>
      <w:r>
        <w:rPr>
          <w:rFonts w:hint="eastAsia"/>
        </w:rPr>
        <w:t>法定条件、标准，依照《中华人民共和国行政许可法》第三十八条第一款和《中华人民共和国特种设备安全法》第</w:t>
      </w:r>
      <w:r>
        <w:rPr>
          <w:rFonts w:hint="eastAsia"/>
        </w:rPr>
        <w:t>33</w:t>
      </w:r>
      <w:r>
        <w:rPr>
          <w:rFonts w:hint="eastAsia"/>
        </w:rPr>
        <w:t>条（或</w:t>
      </w:r>
      <w:r>
        <w:rPr>
          <w:rFonts w:hint="eastAsia"/>
        </w:rPr>
        <w:t>32</w:t>
      </w:r>
      <w:r>
        <w:rPr>
          <w:rFonts w:hint="eastAsia"/>
        </w:rPr>
        <w:t>条）规定，现决定准予（不予）行政许可。</w:t>
      </w:r>
    </w:p>
    <w:p w:rsidR="00DC0185" w:rsidRDefault="00246CF7">
      <w:pPr>
        <w:spacing w:line="520" w:lineRule="exact"/>
        <w:ind w:firstLineChars="200" w:firstLine="640"/>
      </w:pPr>
      <w:r>
        <w:rPr>
          <w:rFonts w:hint="eastAsia"/>
        </w:rPr>
        <w:t>（不予许可：如不服从本决定，你单位可以按照《中华人民共和国行政复议法》第九条的规定提起行政复议，或按照《中华人民共和国行政诉讼法》第三十八条、第三十九条的规定提起行政诉讼。）</w:t>
      </w:r>
    </w:p>
    <w:p w:rsidR="00DC0185" w:rsidRDefault="00DC0185">
      <w:pPr>
        <w:adjustRightInd w:val="0"/>
        <w:snapToGrid w:val="0"/>
      </w:pPr>
    </w:p>
    <w:p w:rsidR="00DC0185" w:rsidRDefault="00DC0185">
      <w:pPr>
        <w:adjustRightInd w:val="0"/>
        <w:snapToGrid w:val="0"/>
        <w:ind w:left="5120" w:hangingChars="1600" w:hanging="5120"/>
      </w:pPr>
    </w:p>
    <w:p w:rsidR="00DC0185" w:rsidRDefault="00246CF7">
      <w:pPr>
        <w:adjustRightInd w:val="0"/>
        <w:snapToGrid w:val="0"/>
        <w:ind w:firstLineChars="1700" w:firstLine="5440"/>
      </w:pPr>
      <w:r>
        <w:rPr>
          <w:rFonts w:hint="eastAsia"/>
        </w:rPr>
        <w:t>（行政许可专用章）</w:t>
      </w:r>
    </w:p>
    <w:p w:rsidR="00DC0185" w:rsidRDefault="00246CF7">
      <w:pPr>
        <w:pStyle w:val="12"/>
        <w:widowControl/>
        <w:adjustRightInd w:val="0"/>
        <w:snapToGrid w:val="0"/>
        <w:spacing w:line="500" w:lineRule="exact"/>
        <w:ind w:firstLineChars="1850" w:firstLine="5920"/>
        <w:jc w:val="left"/>
        <w:rPr>
          <w:rFonts w:ascii="Times New Roman" w:eastAsia="方正仿宋_GBK" w:hAnsi="Times New Roman"/>
          <w:sz w:val="32"/>
        </w:rPr>
      </w:pPr>
      <w:r>
        <w:rPr>
          <w:rFonts w:ascii="Times New Roman" w:eastAsia="方正仿宋_GBK" w:hAnsi="Times New Roman" w:hint="eastAsia"/>
          <w:sz w:val="32"/>
        </w:rPr>
        <w:t>年</w:t>
      </w:r>
      <w:r>
        <w:rPr>
          <w:rFonts w:ascii="Times New Roman" w:eastAsia="方正仿宋_GBK" w:hAnsi="Times New Roman" w:hint="eastAsia"/>
          <w:sz w:val="32"/>
        </w:rPr>
        <w:t xml:space="preserve">     </w:t>
      </w:r>
      <w:r>
        <w:rPr>
          <w:rFonts w:ascii="Times New Roman" w:eastAsia="方正仿宋_GBK" w:hAnsi="Times New Roman" w:hint="eastAsia"/>
          <w:sz w:val="32"/>
        </w:rPr>
        <w:t>月</w:t>
      </w:r>
      <w:r>
        <w:rPr>
          <w:rFonts w:ascii="Times New Roman" w:eastAsia="方正仿宋_GBK" w:hAnsi="Times New Roman" w:hint="eastAsia"/>
          <w:sz w:val="32"/>
        </w:rPr>
        <w:t xml:space="preserve">    </w:t>
      </w:r>
      <w:r>
        <w:rPr>
          <w:rFonts w:ascii="Times New Roman" w:eastAsia="方正仿宋_GBK" w:hAnsi="Times New Roman" w:hint="eastAsia"/>
          <w:sz w:val="32"/>
        </w:rPr>
        <w:t>日</w:t>
      </w:r>
    </w:p>
    <w:p w:rsidR="00DC0185" w:rsidRDefault="00246CF7">
      <w:pPr>
        <w:spacing w:line="600" w:lineRule="exact"/>
      </w:pPr>
      <w:r>
        <w:rPr>
          <w:sz w:val="21"/>
        </w:rPr>
        <w:pict>
          <v:line id="_x0000_s1276" style="position:absolute;left:0;text-align:left;flip:y;z-index:251742208;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w w:val="96"/>
          <w:kern w:val="0"/>
          <w:sz w:val="28"/>
        </w:rPr>
        <w:t>。</w:t>
      </w:r>
    </w:p>
    <w:p w:rsidR="00DC0185" w:rsidRDefault="00246CF7">
      <w:pPr>
        <w:spacing w:line="560" w:lineRule="exact"/>
        <w:rPr>
          <w:rFonts w:eastAsia="方正黑体_GBK" w:cs="方正黑体_GBK"/>
          <w:sz w:val="21"/>
        </w:rPr>
      </w:pPr>
      <w:r>
        <w:rPr>
          <w:sz w:val="21"/>
        </w:rPr>
        <w:br w:type="page"/>
      </w:r>
      <w:r>
        <w:rPr>
          <w:rFonts w:eastAsia="方正黑体_GBK" w:cs="方正黑体_GBK" w:hint="eastAsia"/>
        </w:rPr>
        <w:lastRenderedPageBreak/>
        <w:t>附件</w:t>
      </w:r>
      <w:r>
        <w:rPr>
          <w:rFonts w:eastAsia="方正黑体_GBK" w:cs="方正黑体_GBK" w:hint="eastAsia"/>
        </w:rPr>
        <w:t>8</w:t>
      </w:r>
    </w:p>
    <w:p w:rsidR="00DC0185" w:rsidRDefault="00246CF7">
      <w:pPr>
        <w:spacing w:line="660" w:lineRule="exact"/>
        <w:jc w:val="center"/>
        <w:rPr>
          <w:rFonts w:eastAsia="方正小标宋_GBK"/>
          <w:sz w:val="44"/>
        </w:rPr>
      </w:pPr>
      <w:r>
        <w:rPr>
          <w:rFonts w:eastAsia="方正小标宋_GBK" w:hint="eastAsia"/>
          <w:sz w:val="44"/>
        </w:rPr>
        <w:t>市场监督管理</w:t>
      </w:r>
    </w:p>
    <w:p w:rsidR="00DC0185" w:rsidRDefault="00246CF7">
      <w:pPr>
        <w:spacing w:line="660" w:lineRule="exact"/>
        <w:jc w:val="center"/>
        <w:rPr>
          <w:rFonts w:eastAsia="方正小标宋_GBK"/>
          <w:sz w:val="44"/>
        </w:rPr>
      </w:pPr>
      <w:r>
        <w:rPr>
          <w:rFonts w:eastAsia="方正小标宋_GBK" w:hint="eastAsia"/>
          <w:sz w:val="44"/>
        </w:rPr>
        <w:t>行政许可送达回证</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04"/>
      </w:tblGrid>
      <w:tr w:rsidR="00DC0185">
        <w:trPr>
          <w:cantSplit/>
          <w:trHeight w:val="92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受送达人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0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送达文书名称</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36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8"/>
              </w:rPr>
            </w:pPr>
          </w:p>
        </w:tc>
      </w:tr>
      <w:tr w:rsidR="00DC0185">
        <w:trPr>
          <w:cantSplit/>
          <w:trHeight w:val="395"/>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39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294"/>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384"/>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07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rPr>
          <w:sz w:val="21"/>
        </w:rPr>
      </w:pPr>
      <w:r>
        <w:rPr>
          <w:rFonts w:hint="eastAsia"/>
        </w:rPr>
        <w:t>说明：本文书送达人签收后，收回存档。</w:t>
      </w:r>
    </w:p>
    <w:p w:rsidR="00DC0185" w:rsidRDefault="00246CF7">
      <w:pPr>
        <w:spacing w:line="560" w:lineRule="exact"/>
      </w:pPr>
      <w:r>
        <w:rPr>
          <w:sz w:val="21"/>
        </w:rPr>
        <w:br w:type="page"/>
      </w:r>
      <w:r>
        <w:rPr>
          <w:rFonts w:eastAsia="方正黑体_GBK" w:cs="方正黑体_GBK" w:hint="eastAsia"/>
        </w:rPr>
        <w:lastRenderedPageBreak/>
        <w:t>附件</w:t>
      </w:r>
      <w:r>
        <w:rPr>
          <w:rFonts w:eastAsia="方正黑体_GBK" w:cs="方正黑体_GBK" w:hint="eastAsia"/>
        </w:rPr>
        <w:t>9</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小标宋_GBK" w:hAnsi="Times New Roman" w:hint="eastAsia"/>
          <w:kern w:val="0"/>
          <w:sz w:val="44"/>
        </w:rPr>
        <w:t>特种设备检验机构核准证式样</w:t>
      </w:r>
    </w:p>
    <w:p w:rsidR="00DC0185" w:rsidRDefault="00246CF7">
      <w:pPr>
        <w:jc w:val="left"/>
        <w:rPr>
          <w:rFonts w:eastAsia="方正黑体_GBK" w:cs="方正黑体_GBK"/>
        </w:rPr>
      </w:pPr>
      <w:r>
        <w:rPr>
          <w:sz w:val="21"/>
        </w:rPr>
        <w:pict>
          <v:shape id="图片 4" o:spid="_x0000_s1277" type="#_x0000_t75" style="position:absolute;margin-left:109.9pt;margin-top:185.55pt;width:387.65pt;height:528.65pt;z-index:251749376;mso-position-horizontal-relative:page;mso-position-vertical-relative:page;mso-width-relative:page;mso-height-relative:page">
            <v:imagedata r:id="rId85" o:title=""/>
            <w10:wrap anchorx="page" anchory="page"/>
          </v:shape>
        </w:pict>
      </w:r>
      <w:r>
        <w:rPr>
          <w:sz w:val="21"/>
        </w:rPr>
        <w:br w:type="page"/>
      </w:r>
      <w:r>
        <w:rPr>
          <w:rFonts w:eastAsia="方正黑体_GBK" w:cs="方正黑体_GBK" w:hint="eastAsia"/>
        </w:rPr>
        <w:lastRenderedPageBreak/>
        <w:t>附件</w:t>
      </w:r>
      <w:r>
        <w:rPr>
          <w:rFonts w:eastAsia="方正黑体_GBK" w:cs="方正黑体_GBK" w:hint="eastAsia"/>
        </w:rPr>
        <w:t>10</w:t>
      </w:r>
    </w:p>
    <w:p w:rsidR="00DC0185" w:rsidRDefault="00246CF7">
      <w:pPr>
        <w:jc w:val="center"/>
        <w:rPr>
          <w:rFonts w:eastAsia="方正小标宋_GBK"/>
          <w:sz w:val="44"/>
        </w:rPr>
      </w:pPr>
      <w:r>
        <w:rPr>
          <w:rFonts w:eastAsia="方正小标宋_GBK" w:hint="eastAsia"/>
          <w:sz w:val="44"/>
        </w:rPr>
        <w:t>特种设备许可（核准）证补证申请表</w:t>
      </w:r>
    </w:p>
    <w:p w:rsidR="00DC0185" w:rsidRDefault="00246CF7">
      <w:pPr>
        <w:jc w:val="center"/>
        <w:rPr>
          <w:rFonts w:eastAsia="宋体"/>
          <w:b/>
          <w:sz w:val="24"/>
        </w:rPr>
      </w:pPr>
      <w:r>
        <w:rPr>
          <w:rFonts w:eastAsia="宋体"/>
          <w:b/>
          <w:sz w:val="30"/>
        </w:rPr>
        <w:t xml:space="preserve">  </w:t>
      </w:r>
      <w:r>
        <w:rPr>
          <w:rFonts w:eastAsia="宋体"/>
          <w:b/>
          <w:sz w:val="24"/>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5"/>
        <w:gridCol w:w="2016"/>
        <w:gridCol w:w="1843"/>
        <w:gridCol w:w="3026"/>
      </w:tblGrid>
      <w:tr w:rsidR="00DC0185">
        <w:trPr>
          <w:trHeight w:val="454"/>
        </w:trPr>
        <w:tc>
          <w:tcPr>
            <w:tcW w:w="2628" w:type="dxa"/>
            <w:gridSpan w:val="2"/>
            <w:tcBorders>
              <w:top w:val="single" w:sz="12"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单位（机构）名称</w:t>
            </w:r>
          </w:p>
        </w:tc>
        <w:tc>
          <w:tcPr>
            <w:tcW w:w="6885" w:type="dxa"/>
            <w:gridSpan w:val="3"/>
            <w:tcBorders>
              <w:top w:val="single" w:sz="12"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方正黑体_GBK"/>
                <w:sz w:val="24"/>
              </w:rPr>
            </w:pPr>
            <w:r>
              <w:rPr>
                <w:rFonts w:eastAsia="方正黑体_GBK" w:hint="eastAsia"/>
                <w:sz w:val="24"/>
              </w:rPr>
              <w:t>许可（核准）证编号</w:t>
            </w:r>
          </w:p>
        </w:tc>
        <w:tc>
          <w:tcPr>
            <w:tcW w:w="6885"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颁发日期</w:t>
            </w:r>
          </w:p>
        </w:tc>
        <w:tc>
          <w:tcPr>
            <w:tcW w:w="2016"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rPr>
                <w:b/>
                <w:sz w:val="24"/>
              </w:rPr>
            </w:pPr>
          </w:p>
        </w:tc>
        <w:tc>
          <w:tcPr>
            <w:tcW w:w="1843" w:type="dxa"/>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ind w:firstLineChars="98" w:firstLine="235"/>
              <w:rPr>
                <w:rFonts w:eastAsia="方正黑体_GBK"/>
                <w:sz w:val="24"/>
              </w:rPr>
            </w:pPr>
            <w:r>
              <w:rPr>
                <w:rFonts w:eastAsia="方正黑体_GBK" w:hint="eastAsia"/>
                <w:sz w:val="24"/>
              </w:rPr>
              <w:t>有效期</w:t>
            </w:r>
          </w:p>
        </w:tc>
        <w:tc>
          <w:tcPr>
            <w:tcW w:w="3026" w:type="dxa"/>
            <w:tcBorders>
              <w:top w:val="single" w:sz="6" w:space="0" w:color="auto"/>
              <w:left w:val="single" w:sz="4" w:space="0" w:color="auto"/>
              <w:bottom w:val="single" w:sz="6" w:space="0" w:color="auto"/>
              <w:right w:val="single" w:sz="12" w:space="0" w:color="auto"/>
              <w:tl2br w:val="nil"/>
              <w:tr2bl w:val="nil"/>
            </w:tcBorders>
            <w:vAlign w:val="center"/>
          </w:tcPr>
          <w:p w:rsidR="00DC0185" w:rsidRDefault="00DC0185">
            <w:pPr>
              <w:rPr>
                <w:b/>
                <w:sz w:val="24"/>
              </w:rPr>
            </w:pPr>
          </w:p>
        </w:tc>
      </w:tr>
      <w:tr w:rsidR="00DC0185">
        <w:trPr>
          <w:trHeight w:val="90"/>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方正黑体_GBK"/>
                <w:sz w:val="24"/>
              </w:rPr>
            </w:pPr>
            <w:r>
              <w:rPr>
                <w:rFonts w:eastAsia="方正黑体_GBK" w:hint="eastAsia"/>
                <w:sz w:val="30"/>
              </w:rPr>
              <w:t>申请人承诺与签署</w:t>
            </w:r>
          </w:p>
          <w:p w:rsidR="00DC0185" w:rsidRDefault="00246CF7">
            <w:pPr>
              <w:widowControl/>
              <w:wordWrap w:val="0"/>
              <w:spacing w:line="360" w:lineRule="auto"/>
              <w:ind w:firstLineChars="373" w:firstLine="895"/>
              <w:jc w:val="left"/>
              <w:rPr>
                <w:rFonts w:eastAsia="宋体"/>
                <w:color w:val="000000"/>
                <w:kern w:val="0"/>
                <w:sz w:val="24"/>
              </w:rPr>
            </w:pPr>
            <w:r>
              <w:rPr>
                <w:rFonts w:eastAsia="宋体"/>
                <w:color w:val="000000"/>
                <w:kern w:val="0"/>
                <w:sz w:val="24"/>
              </w:rPr>
              <w:t>我单位（机构）</w:t>
            </w:r>
            <w:r>
              <w:rPr>
                <w:rFonts w:eastAsia="宋体"/>
                <w:color w:val="000000"/>
                <w:kern w:val="0"/>
                <w:sz w:val="24"/>
                <w:u w:val="single"/>
              </w:rPr>
              <w:t xml:space="preserve">            </w:t>
            </w:r>
            <w:r>
              <w:rPr>
                <w:rFonts w:eastAsia="宋体"/>
                <w:color w:val="000000"/>
                <w:kern w:val="0"/>
                <w:sz w:val="24"/>
              </w:rPr>
              <w:t>许可（核准）证书，因保管不善，现</w:t>
            </w:r>
            <w:r>
              <w:rPr>
                <w:b/>
                <w:sz w:val="24"/>
                <w:u w:val="single"/>
              </w:rPr>
              <w:t>□</w:t>
            </w:r>
            <w:r>
              <w:rPr>
                <w:rFonts w:eastAsia="宋体"/>
                <w:color w:val="000000"/>
                <w:kern w:val="0"/>
                <w:sz w:val="24"/>
                <w:u w:val="single"/>
              </w:rPr>
              <w:t>遗失</w:t>
            </w:r>
            <w:r>
              <w:rPr>
                <w:b/>
                <w:sz w:val="24"/>
              </w:rPr>
              <w:t>□</w:t>
            </w:r>
            <w:r>
              <w:rPr>
                <w:rFonts w:eastAsia="宋体"/>
                <w:color w:val="000000"/>
                <w:kern w:val="0"/>
                <w:sz w:val="24"/>
                <w:u w:val="single"/>
              </w:rPr>
              <w:t>损毁</w:t>
            </w:r>
            <w:r>
              <w:rPr>
                <w:b/>
                <w:sz w:val="24"/>
              </w:rPr>
              <w:t>□</w:t>
            </w:r>
            <w:r>
              <w:rPr>
                <w:rFonts w:eastAsia="宋体"/>
                <w:color w:val="000000"/>
                <w:kern w:val="0"/>
                <w:sz w:val="24"/>
                <w:u w:val="single"/>
              </w:rPr>
              <w:t>正本</w:t>
            </w:r>
            <w:r>
              <w:rPr>
                <w:rFonts w:eastAsia="宋体"/>
                <w:color w:val="000000"/>
                <w:kern w:val="0"/>
                <w:sz w:val="24"/>
                <w:u w:val="single"/>
              </w:rPr>
              <w:t xml:space="preserve"> </w:t>
            </w:r>
            <w:r>
              <w:rPr>
                <w:b/>
                <w:sz w:val="24"/>
                <w:u w:val="single"/>
              </w:rPr>
              <w:t>□</w:t>
            </w:r>
            <w:r>
              <w:rPr>
                <w:rFonts w:eastAsia="宋体"/>
                <w:color w:val="000000"/>
                <w:kern w:val="0"/>
                <w:sz w:val="24"/>
                <w:u w:val="single"/>
              </w:rPr>
              <w:t>副本</w:t>
            </w:r>
            <w:r>
              <w:rPr>
                <w:b/>
                <w:sz w:val="24"/>
                <w:u w:val="single"/>
              </w:rPr>
              <w:t>□</w:t>
            </w:r>
            <w:r>
              <w:rPr>
                <w:rFonts w:eastAsia="宋体"/>
                <w:color w:val="000000"/>
                <w:kern w:val="0"/>
                <w:sz w:val="24"/>
                <w:u w:val="single"/>
              </w:rPr>
              <w:t>正副本。</w:t>
            </w:r>
            <w:r>
              <w:rPr>
                <w:rFonts w:eastAsia="宋体"/>
                <w:color w:val="000000"/>
                <w:kern w:val="0"/>
                <w:sz w:val="24"/>
              </w:rPr>
              <w:t>特申请补办。</w:t>
            </w:r>
          </w:p>
          <w:p w:rsidR="00DC0185" w:rsidRDefault="00246CF7">
            <w:pPr>
              <w:widowControl/>
              <w:wordWrap w:val="0"/>
              <w:spacing w:line="360" w:lineRule="auto"/>
              <w:ind w:firstLineChars="372" w:firstLine="893"/>
              <w:jc w:val="left"/>
              <w:rPr>
                <w:rFonts w:eastAsia="宋体"/>
                <w:color w:val="000000"/>
                <w:kern w:val="0"/>
                <w:sz w:val="24"/>
              </w:rPr>
            </w:pPr>
            <w:r>
              <w:rPr>
                <w:rFonts w:eastAsia="宋体"/>
                <w:color w:val="000000"/>
                <w:kern w:val="0"/>
                <w:sz w:val="24"/>
              </w:rPr>
              <w:t>在此，我郑重承诺证书丢失确为事实，若有任何欺骗行为，愿承担一切责任。</w:t>
            </w:r>
          </w:p>
          <w:p w:rsidR="00DC0185" w:rsidRDefault="00246CF7">
            <w:pPr>
              <w:jc w:val="center"/>
              <w:rPr>
                <w:rFonts w:eastAsia="宋体"/>
                <w:color w:val="000000"/>
                <w:kern w:val="0"/>
                <w:sz w:val="24"/>
              </w:rPr>
            </w:pPr>
            <w:r>
              <w:rPr>
                <w:rFonts w:eastAsia="宋体"/>
                <w:b/>
                <w:sz w:val="24"/>
              </w:rPr>
              <w:t xml:space="preserve">       </w:t>
            </w:r>
            <w:r>
              <w:rPr>
                <w:rFonts w:eastAsia="宋体"/>
                <w:color w:val="000000"/>
                <w:kern w:val="0"/>
                <w:sz w:val="24"/>
              </w:rPr>
              <w:t xml:space="preserve">    </w:t>
            </w:r>
          </w:p>
          <w:p w:rsidR="00DC0185" w:rsidRDefault="00246CF7">
            <w:pPr>
              <w:jc w:val="center"/>
              <w:rPr>
                <w:b/>
                <w:sz w:val="24"/>
              </w:rPr>
            </w:pPr>
            <w:r>
              <w:rPr>
                <w:rFonts w:eastAsia="宋体"/>
                <w:color w:val="000000"/>
                <w:kern w:val="0"/>
                <w:sz w:val="24"/>
              </w:rPr>
              <w:t xml:space="preserve">                     </w:t>
            </w:r>
            <w:r>
              <w:rPr>
                <w:rFonts w:eastAsia="宋体"/>
                <w:color w:val="000000"/>
                <w:kern w:val="0"/>
                <w:sz w:val="24"/>
              </w:rPr>
              <w:t>法定代表人签名：</w:t>
            </w:r>
          </w:p>
        </w:tc>
      </w:tr>
      <w:tr w:rsidR="00DC0185">
        <w:trPr>
          <w:trHeight w:val="454"/>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宋体"/>
                <w:b/>
                <w:sz w:val="24"/>
              </w:rPr>
            </w:pPr>
            <w:r>
              <w:rPr>
                <w:rFonts w:eastAsia="宋体"/>
                <w:b/>
                <w:sz w:val="24"/>
              </w:rPr>
              <w:t>提交的文件资料</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宋体"/>
                <w:sz w:val="24"/>
              </w:rPr>
            </w:pPr>
            <w:r>
              <w:rPr>
                <w:rFonts w:eastAsia="宋体"/>
                <w:sz w:val="24"/>
              </w:rPr>
              <w:t>序号</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宋体"/>
                <w:sz w:val="24"/>
              </w:rPr>
            </w:pPr>
            <w:r>
              <w:rPr>
                <w:rFonts w:eastAsia="宋体"/>
                <w:sz w:val="24"/>
              </w:rPr>
              <w:t>文件资料名称</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宋体"/>
                <w:sz w:val="24"/>
              </w:rPr>
            </w:pPr>
            <w:r>
              <w:rPr>
                <w:rFonts w:eastAsia="宋体"/>
                <w:sz w:val="24"/>
              </w:rPr>
              <w:t>1</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rPr>
                <w:rFonts w:eastAsia="方正小标宋_GBK"/>
                <w:color w:val="000000"/>
                <w:kern w:val="0"/>
                <w:sz w:val="24"/>
              </w:rPr>
            </w:pPr>
            <w:r>
              <w:rPr>
                <w:rFonts w:eastAsia="宋体"/>
                <w:color w:val="000000"/>
                <w:kern w:val="0"/>
                <w:sz w:val="24"/>
              </w:rPr>
              <w:t>特种设备许可（核准）证补证申请表</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2545"/>
        </w:trPr>
        <w:tc>
          <w:tcPr>
            <w:tcW w:w="9513"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DC0185">
            <w:pPr>
              <w:ind w:firstLineChars="100" w:firstLine="240"/>
              <w:rPr>
                <w:rFonts w:eastAsia="宋体"/>
                <w:color w:val="000000"/>
                <w:kern w:val="0"/>
                <w:sz w:val="24"/>
              </w:rPr>
            </w:pPr>
          </w:p>
          <w:p w:rsidR="00DC0185" w:rsidRDefault="00246CF7">
            <w:pPr>
              <w:ind w:firstLineChars="250" w:firstLine="600"/>
              <w:rPr>
                <w:rFonts w:eastAsia="宋体"/>
                <w:color w:val="000000"/>
                <w:kern w:val="0"/>
                <w:sz w:val="24"/>
              </w:rPr>
            </w:pPr>
            <w:r>
              <w:rPr>
                <w:rFonts w:eastAsia="宋体"/>
                <w:color w:val="000000"/>
                <w:kern w:val="0"/>
                <w:sz w:val="24"/>
              </w:rPr>
              <w:t>申请单位：</w:t>
            </w:r>
            <w:r>
              <w:rPr>
                <w:rFonts w:eastAsia="宋体"/>
                <w:color w:val="000000"/>
                <w:kern w:val="0"/>
                <w:sz w:val="24"/>
              </w:rPr>
              <w:t xml:space="preserve">            </w:t>
            </w:r>
            <w:r>
              <w:rPr>
                <w:rFonts w:eastAsia="宋体"/>
                <w:color w:val="000000"/>
                <w:kern w:val="0"/>
                <w:sz w:val="24"/>
              </w:rPr>
              <w:t>（加盖单位公章）</w:t>
            </w:r>
            <w:r>
              <w:rPr>
                <w:rFonts w:eastAsia="宋体"/>
                <w:color w:val="000000"/>
                <w:kern w:val="0"/>
                <w:sz w:val="24"/>
              </w:rPr>
              <w:t xml:space="preserve">        </w:t>
            </w:r>
            <w:r>
              <w:rPr>
                <w:rFonts w:eastAsia="宋体"/>
                <w:color w:val="000000"/>
                <w:kern w:val="0"/>
                <w:sz w:val="24"/>
              </w:rPr>
              <w:t>日期：</w:t>
            </w:r>
          </w:p>
          <w:p w:rsidR="00DC0185" w:rsidRDefault="00DC0185">
            <w:pPr>
              <w:rPr>
                <w:rFonts w:eastAsia="宋体"/>
                <w:color w:val="000000"/>
                <w:kern w:val="0"/>
                <w:sz w:val="24"/>
              </w:rPr>
            </w:pPr>
          </w:p>
          <w:p w:rsidR="00DC0185" w:rsidRDefault="00246CF7">
            <w:pPr>
              <w:ind w:firstLineChars="200" w:firstLine="480"/>
              <w:rPr>
                <w:rFonts w:eastAsia="宋体"/>
                <w:color w:val="000000"/>
                <w:kern w:val="0"/>
                <w:sz w:val="24"/>
              </w:rPr>
            </w:pPr>
            <w:r>
              <w:rPr>
                <w:rFonts w:eastAsia="宋体"/>
                <w:color w:val="000000"/>
                <w:kern w:val="0"/>
                <w:sz w:val="24"/>
              </w:rPr>
              <w:t xml:space="preserve"> </w:t>
            </w:r>
            <w:r>
              <w:rPr>
                <w:rFonts w:eastAsia="宋体"/>
                <w:color w:val="000000"/>
                <w:kern w:val="0"/>
                <w:sz w:val="24"/>
              </w:rPr>
              <w:t>邮寄地址：</w:t>
            </w:r>
            <w:r>
              <w:rPr>
                <w:rFonts w:eastAsia="宋体"/>
                <w:color w:val="000000"/>
                <w:kern w:val="0"/>
                <w:sz w:val="24"/>
              </w:rPr>
              <w:t xml:space="preserve">                                    </w:t>
            </w:r>
            <w:r>
              <w:rPr>
                <w:rFonts w:eastAsia="宋体"/>
                <w:color w:val="000000"/>
                <w:kern w:val="0"/>
                <w:sz w:val="24"/>
              </w:rPr>
              <w:t>邮政编码：</w:t>
            </w:r>
            <w:r>
              <w:rPr>
                <w:rFonts w:eastAsia="宋体"/>
                <w:color w:val="000000"/>
                <w:kern w:val="0"/>
                <w:sz w:val="24"/>
              </w:rPr>
              <w:t xml:space="preserve">                </w:t>
            </w:r>
          </w:p>
          <w:p w:rsidR="00DC0185" w:rsidRDefault="00DC0185">
            <w:pPr>
              <w:ind w:firstLineChars="300" w:firstLine="720"/>
              <w:rPr>
                <w:rFonts w:eastAsia="宋体"/>
                <w:color w:val="000000"/>
                <w:kern w:val="0"/>
                <w:sz w:val="24"/>
              </w:rPr>
            </w:pPr>
          </w:p>
          <w:p w:rsidR="00DC0185" w:rsidRDefault="00246CF7">
            <w:pPr>
              <w:ind w:firstLineChars="300" w:firstLine="720"/>
              <w:rPr>
                <w:rFonts w:eastAsia="宋体"/>
                <w:color w:val="000000"/>
                <w:kern w:val="0"/>
                <w:sz w:val="24"/>
              </w:rPr>
            </w:pPr>
            <w:r>
              <w:rPr>
                <w:rFonts w:eastAsia="宋体"/>
                <w:color w:val="000000"/>
                <w:kern w:val="0"/>
                <w:sz w:val="24"/>
              </w:rPr>
              <w:t>联系人：</w:t>
            </w:r>
            <w:r>
              <w:rPr>
                <w:rFonts w:eastAsia="宋体"/>
                <w:color w:val="000000"/>
                <w:kern w:val="0"/>
                <w:sz w:val="24"/>
              </w:rPr>
              <w:t xml:space="preserve">                </w:t>
            </w:r>
            <w:r>
              <w:rPr>
                <w:rFonts w:eastAsia="宋体"/>
                <w:color w:val="000000"/>
                <w:kern w:val="0"/>
                <w:sz w:val="24"/>
              </w:rPr>
              <w:t>电话：</w:t>
            </w:r>
            <w:r>
              <w:rPr>
                <w:rFonts w:eastAsia="宋体"/>
                <w:color w:val="000000"/>
                <w:kern w:val="0"/>
                <w:sz w:val="24"/>
              </w:rPr>
              <w:t xml:space="preserve">                      </w:t>
            </w:r>
            <w:r>
              <w:rPr>
                <w:rFonts w:eastAsia="宋体"/>
                <w:color w:val="000000"/>
                <w:kern w:val="0"/>
                <w:sz w:val="24"/>
              </w:rPr>
              <w:t>传真：</w:t>
            </w:r>
          </w:p>
        </w:tc>
      </w:tr>
    </w:tbl>
    <w:p w:rsidR="00DC0185" w:rsidRDefault="00DC0185">
      <w:pPr>
        <w:tabs>
          <w:tab w:val="left" w:pos="3483"/>
        </w:tabs>
        <w:rPr>
          <w:sz w:val="21"/>
        </w:rPr>
      </w:pPr>
    </w:p>
    <w:p w:rsidR="00DC0185" w:rsidRDefault="00246CF7">
      <w:pPr>
        <w:tabs>
          <w:tab w:val="left" w:pos="2915"/>
        </w:tabs>
        <w:spacing w:line="800" w:lineRule="exact"/>
        <w:jc w:val="center"/>
        <w:rPr>
          <w:rFonts w:eastAsia="方正小标宋_GBK"/>
          <w:color w:val="000000"/>
          <w:spacing w:val="20"/>
          <w:kern w:val="0"/>
          <w:sz w:val="44"/>
        </w:rPr>
      </w:pPr>
      <w:r>
        <w:rPr>
          <w:sz w:val="28"/>
          <w:szCs w:val="28"/>
        </w:rPr>
        <w:br w:type="page"/>
      </w:r>
      <w:r>
        <w:rPr>
          <w:rFonts w:eastAsia="方正小标宋_GBK" w:hint="eastAsia"/>
          <w:color w:val="000000"/>
          <w:spacing w:val="20"/>
          <w:kern w:val="0"/>
          <w:sz w:val="44"/>
        </w:rPr>
        <w:lastRenderedPageBreak/>
        <w:t>特种设备检测机构核准工作指南（</w:t>
      </w:r>
      <w:r>
        <w:rPr>
          <w:rFonts w:eastAsia="方正小标宋_GBK" w:hint="eastAsia"/>
          <w:color w:val="000000"/>
          <w:spacing w:val="20"/>
          <w:kern w:val="0"/>
          <w:sz w:val="44"/>
        </w:rPr>
        <w:t>2025</w:t>
      </w:r>
      <w:r>
        <w:rPr>
          <w:rFonts w:eastAsia="方正小标宋_GBK" w:hint="eastAsia"/>
          <w:color w:val="000000"/>
          <w:spacing w:val="20"/>
          <w:kern w:val="0"/>
          <w:sz w:val="44"/>
        </w:rPr>
        <w:t>版）</w:t>
      </w:r>
    </w:p>
    <w:p w:rsidR="00DC0185" w:rsidRDefault="00DC0185">
      <w:pPr>
        <w:tabs>
          <w:tab w:val="left" w:pos="2915"/>
        </w:tabs>
        <w:spacing w:line="560" w:lineRule="exact"/>
        <w:rPr>
          <w:rFonts w:eastAsia="方正小标宋_GBK"/>
          <w:color w:val="000000"/>
          <w:spacing w:val="20"/>
          <w:kern w:val="0"/>
          <w:sz w:val="44"/>
        </w:rPr>
      </w:pPr>
    </w:p>
    <w:p w:rsidR="00DC0185" w:rsidRDefault="00246CF7">
      <w:pPr>
        <w:tabs>
          <w:tab w:val="left" w:pos="2915"/>
        </w:tabs>
        <w:spacing w:line="560" w:lineRule="exact"/>
        <w:ind w:firstLineChars="200" w:firstLine="640"/>
        <w:rPr>
          <w:rFonts w:eastAsia="方正黑体_GBK"/>
        </w:rPr>
      </w:pPr>
      <w:r>
        <w:rPr>
          <w:rFonts w:eastAsia="方正黑体_GBK" w:hint="eastAsia"/>
        </w:rPr>
        <w:t>一、适用范围</w:t>
      </w:r>
    </w:p>
    <w:p w:rsidR="00DC0185" w:rsidRDefault="00246CF7">
      <w:pPr>
        <w:tabs>
          <w:tab w:val="left" w:pos="2915"/>
        </w:tabs>
        <w:spacing w:line="560" w:lineRule="exact"/>
        <w:ind w:firstLineChars="200" w:firstLine="640"/>
        <w:rPr>
          <w:kern w:val="0"/>
        </w:rPr>
      </w:pPr>
      <w:r>
        <w:rPr>
          <w:rFonts w:hint="eastAsia"/>
          <w:kern w:val="0"/>
        </w:rPr>
        <w:t>适用于中华人民共和国境内使用的特种设备检测机构核准，包括特种设备检测机构依法提出特种设备检测机构核准发证、延续、增项、变更、延期核准、补发等事项。</w:t>
      </w:r>
    </w:p>
    <w:p w:rsidR="00DC0185" w:rsidRDefault="00246CF7">
      <w:pPr>
        <w:tabs>
          <w:tab w:val="left" w:pos="2915"/>
        </w:tabs>
        <w:spacing w:line="560" w:lineRule="exact"/>
        <w:ind w:firstLineChars="200" w:firstLine="640"/>
        <w:rPr>
          <w:rFonts w:eastAsia="方正黑体_GBK"/>
        </w:rPr>
      </w:pPr>
      <w:r>
        <w:rPr>
          <w:rFonts w:eastAsia="方正黑体_GBK" w:hint="eastAsia"/>
        </w:rPr>
        <w:t>二、审批依据</w:t>
      </w:r>
    </w:p>
    <w:p w:rsidR="00DC0185" w:rsidRDefault="00246CF7">
      <w:pPr>
        <w:tabs>
          <w:tab w:val="left" w:pos="2915"/>
        </w:tabs>
        <w:spacing w:line="560" w:lineRule="exact"/>
        <w:ind w:firstLineChars="200" w:firstLine="640"/>
      </w:pPr>
      <w:r>
        <w:rPr>
          <w:rFonts w:hint="eastAsia"/>
        </w:rPr>
        <w:t>《</w:t>
      </w:r>
      <w:r>
        <w:rPr>
          <w:rFonts w:hint="eastAsia"/>
          <w:kern w:val="0"/>
        </w:rPr>
        <w:t>中华人民共和国</w:t>
      </w:r>
      <w:r>
        <w:rPr>
          <w:rFonts w:hint="eastAsia"/>
        </w:rPr>
        <w:t>特种设备安全法》、《特种设备检测机构核准规则》（</w:t>
      </w:r>
      <w:r>
        <w:rPr>
          <w:rFonts w:hint="eastAsia"/>
        </w:rPr>
        <w:t>TSG Z7002-2022</w:t>
      </w:r>
      <w:r>
        <w:rPr>
          <w:rFonts w:hint="eastAsia"/>
        </w:rPr>
        <w:t>）</w:t>
      </w:r>
    </w:p>
    <w:p w:rsidR="00DC0185" w:rsidRDefault="00246CF7">
      <w:pPr>
        <w:tabs>
          <w:tab w:val="left" w:pos="2915"/>
        </w:tabs>
        <w:spacing w:line="560" w:lineRule="exact"/>
        <w:ind w:firstLineChars="200" w:firstLine="640"/>
        <w:rPr>
          <w:rFonts w:eastAsia="方正黑体_GBK"/>
        </w:rPr>
      </w:pPr>
      <w:r>
        <w:rPr>
          <w:rFonts w:eastAsia="方正黑体_GBK" w:hint="eastAsia"/>
        </w:rPr>
        <w:t>三、服务对象</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企业法人、事业单位法人</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四、实施机关</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市市场监管局，两江新区和高新区市场监管局</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黑体_GBK" w:hAnsi="Times New Roman"/>
          <w:sz w:val="32"/>
        </w:rPr>
      </w:pPr>
      <w:r>
        <w:rPr>
          <w:rFonts w:ascii="Times New Roman" w:eastAsia="方正黑体_GBK" w:hAnsi="Times New Roman" w:hint="eastAsia"/>
          <w:sz w:val="32"/>
        </w:rPr>
        <w:t>五、办理流程</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（一）申请</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1.</w:t>
      </w:r>
      <w:r>
        <w:rPr>
          <w:rFonts w:ascii="Times New Roman" w:eastAsia="方正仿宋_GBK" w:hAnsi="Times New Roman" w:hint="eastAsia"/>
          <w:b/>
          <w:sz w:val="32"/>
        </w:rPr>
        <w:t>申请事项</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申请办理特种设备检测机构的核准事项包括：首次、延续、增项、变更、补发等情形。</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①首次指企业首次提出申请核准、不符合核准证有效期延续时限的要求或证书有效期满后重新提出核准申请的情形。</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②延续是指持证机构在其核准证有效期届满后，需要继续从</w:t>
      </w:r>
      <w:r>
        <w:rPr>
          <w:rFonts w:ascii="Times New Roman" w:eastAsia="方正仿宋_GBK" w:hAnsi="Times New Roman" w:hint="eastAsia"/>
          <w:kern w:val="0"/>
          <w:sz w:val="32"/>
        </w:rPr>
        <w:lastRenderedPageBreak/>
        <w:t>事相应活动的情形。</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③增项是指在核准证有效期内，持证机构增加核准项目、增加分公司或者事业单位增加分支机构、增加安全阀校验场地、增加漏磁内检测项目检测范围等的情形。</w:t>
      </w:r>
    </w:p>
    <w:p w:rsidR="00DC0185" w:rsidRDefault="00246CF7">
      <w:pPr>
        <w:pStyle w:val="12"/>
        <w:spacing w:after="0"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④变更是指在核准证有效期内，持证机构名称、住所、办公地址发生变化的情形。</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⑤延期核准是指持证机构在其核准证有效期届满前，因改制、重组、搬迁或者不可抗力等原因需要延期核准的情形。</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⑥证书补发指在核准证有效期内，核准证因遗失或毁损而申请补发的情形。</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2.</w:t>
      </w:r>
      <w:r>
        <w:rPr>
          <w:rFonts w:ascii="Times New Roman" w:eastAsia="方正仿宋_GBK" w:hAnsi="Times New Roman" w:hint="eastAsia"/>
          <w:b/>
          <w:sz w:val="32"/>
        </w:rPr>
        <w:t>申请条件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申请核准的特种设备检测机构应当同时具备以下条件：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①具有法人资格。</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②有与其承担的检测工作相适应的检测人员、专业技术人员。</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③有与其承担的检测工作相适应的场地、检测仪器和设备。</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④有健全的质量管理体系和各项管理制度，并且有效实施。</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⑤有与其承担的检测工作相适应的法律、法规、规章、安全技术规范及标准，并且认真执行。</w:t>
      </w:r>
    </w:p>
    <w:p w:rsidR="00DC0185" w:rsidRDefault="00246CF7">
      <w:pPr>
        <w:pStyle w:val="af"/>
        <w:widowControl w:val="0"/>
        <w:tabs>
          <w:tab w:val="center" w:pos="4201"/>
          <w:tab w:val="right" w:leader="dot" w:pos="9298"/>
        </w:tabs>
        <w:autoSpaceDE/>
        <w:autoSpaceDN/>
        <w:spacing w:after="0" w:line="560" w:lineRule="exact"/>
        <w:ind w:firstLineChars="0" w:firstLine="0"/>
        <w:rPr>
          <w:rFonts w:ascii="Times New Roman" w:eastAsia="方正仿宋_GBK" w:hAnsi="Times New Roman"/>
          <w:sz w:val="32"/>
        </w:rPr>
      </w:pPr>
      <w:r>
        <w:rPr>
          <w:rFonts w:ascii="Times New Roman" w:eastAsia="方正仿宋_GBK" w:hAnsi="Times New Roman" w:hint="eastAsia"/>
          <w:sz w:val="32"/>
        </w:rPr>
        <w:t xml:space="preserve">　　具体资源条件和要求，分别见《特种设备检测机构核准规则》附件</w:t>
      </w:r>
      <w:r>
        <w:rPr>
          <w:rFonts w:ascii="Times New Roman" w:eastAsia="方正仿宋_GBK" w:hAnsi="Times New Roman" w:hint="eastAsia"/>
          <w:sz w:val="32"/>
        </w:rPr>
        <w:t>C</w:t>
      </w:r>
      <w:r>
        <w:rPr>
          <w:rFonts w:ascii="Times New Roman" w:eastAsia="方正仿宋_GBK" w:hAnsi="Times New Roman" w:hint="eastAsia"/>
          <w:sz w:val="32"/>
        </w:rPr>
        <w:t>——特种设备检测机构核准条件、附件</w:t>
      </w:r>
      <w:r>
        <w:rPr>
          <w:rFonts w:ascii="Times New Roman" w:eastAsia="方正仿宋_GBK" w:hAnsi="Times New Roman" w:hint="eastAsia"/>
          <w:sz w:val="32"/>
        </w:rPr>
        <w:t>D</w:t>
      </w:r>
      <w:r>
        <w:rPr>
          <w:rFonts w:ascii="Times New Roman" w:eastAsia="方正仿宋_GBK" w:hAnsi="Times New Roman" w:hint="eastAsia"/>
          <w:sz w:val="32"/>
        </w:rPr>
        <w:t>——特种设备检测机构质量管理体系要求。</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lastRenderedPageBreak/>
        <w:t>3.</w:t>
      </w:r>
      <w:r>
        <w:rPr>
          <w:rFonts w:ascii="Times New Roman" w:eastAsia="方正仿宋_GBK" w:hAnsi="Times New Roman" w:hint="eastAsia"/>
          <w:b/>
          <w:sz w:val="32"/>
        </w:rPr>
        <w:t>申请方式</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申请单位登录重庆市网上办事大厅（渝快办，网址：</w:t>
      </w:r>
      <w:r>
        <w:rPr>
          <w:rFonts w:ascii="Times New Roman" w:eastAsia="方正仿宋_GBK" w:hAnsi="Times New Roman" w:hint="eastAsia"/>
          <w:sz w:val="32"/>
        </w:rPr>
        <w:t>http://zwfw.cq.gov.cn/</w:t>
      </w:r>
      <w:r>
        <w:rPr>
          <w:rFonts w:ascii="Times New Roman" w:eastAsia="方正仿宋_GBK" w:hAnsi="Times New Roman" w:hint="eastAsia"/>
          <w:sz w:val="32"/>
        </w:rPr>
        <w:t>）在线填报申请。</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b/>
          <w:sz w:val="32"/>
        </w:rPr>
      </w:pPr>
      <w:r>
        <w:rPr>
          <w:rFonts w:ascii="Times New Roman" w:eastAsia="方正仿宋_GBK" w:hAnsi="Times New Roman" w:hint="eastAsia"/>
          <w:b/>
          <w:sz w:val="32"/>
        </w:rPr>
        <w:t>4.</w:t>
      </w:r>
      <w:r>
        <w:rPr>
          <w:rFonts w:ascii="Times New Roman" w:eastAsia="方正仿宋_GBK" w:hAnsi="Times New Roman" w:hint="eastAsia"/>
          <w:b/>
          <w:sz w:val="32"/>
        </w:rPr>
        <w:t>需提交的申请资料</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4.1</w:t>
      </w:r>
      <w:r>
        <w:rPr>
          <w:rFonts w:ascii="Times New Roman" w:eastAsia="方正仿宋_GBK" w:hAnsi="Times New Roman" w:hint="eastAsia"/>
          <w:sz w:val="32"/>
        </w:rPr>
        <w:t>一般要求</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①特种设备检测机构核准申请书（在线填报）</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②申请单位营业执照或者事业单位法人证书（无法在线核验时）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③原核准证（申请延续、增项或者变更核准，并且无法在线核验时）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④变更说明及相关见证材料（申请变更核准时）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4.2</w:t>
      </w:r>
      <w:r>
        <w:rPr>
          <w:rFonts w:ascii="Times New Roman" w:eastAsia="方正仿宋_GBK" w:hAnsi="Times New Roman" w:hint="eastAsia"/>
          <w:sz w:val="32"/>
        </w:rPr>
        <w:t>延续</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应当在核准证有效期届满的</w:t>
      </w:r>
      <w:r>
        <w:rPr>
          <w:rFonts w:ascii="Times New Roman" w:eastAsia="方正仿宋_GBK" w:hAnsi="Times New Roman" w:hint="eastAsia"/>
          <w:sz w:val="32"/>
        </w:rPr>
        <w:t>6</w:t>
      </w:r>
      <w:r>
        <w:rPr>
          <w:rFonts w:ascii="Times New Roman" w:eastAsia="方正仿宋_GBK" w:hAnsi="Times New Roman" w:hint="eastAsia"/>
          <w:sz w:val="32"/>
        </w:rPr>
        <w:t>个月以前（且不超过</w:t>
      </w:r>
      <w:r>
        <w:rPr>
          <w:rFonts w:ascii="Times New Roman" w:eastAsia="方正仿宋_GBK" w:hAnsi="Times New Roman" w:hint="eastAsia"/>
          <w:sz w:val="32"/>
        </w:rPr>
        <w:t>12</w:t>
      </w:r>
      <w:r>
        <w:rPr>
          <w:rFonts w:ascii="Times New Roman" w:eastAsia="方正仿宋_GBK" w:hAnsi="Times New Roman" w:hint="eastAsia"/>
          <w:sz w:val="32"/>
        </w:rPr>
        <w:t>个月）向核准机关申请延续核准。未及时提出申请的，应当在申请延续核准时书面说明理由。</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4.3</w:t>
      </w:r>
      <w:r>
        <w:rPr>
          <w:rFonts w:ascii="Times New Roman" w:eastAsia="方正仿宋_GBK" w:hAnsi="Times New Roman" w:hint="eastAsia"/>
          <w:sz w:val="32"/>
        </w:rPr>
        <w:t>变更</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应当在变化之日起</w:t>
      </w:r>
      <w:r>
        <w:rPr>
          <w:rFonts w:ascii="Times New Roman" w:eastAsia="方正仿宋_GBK" w:hAnsi="Times New Roman" w:hint="eastAsia"/>
          <w:sz w:val="32"/>
        </w:rPr>
        <w:t>30</w:t>
      </w:r>
      <w:r>
        <w:rPr>
          <w:rFonts w:ascii="Times New Roman" w:eastAsia="方正仿宋_GBK" w:hAnsi="Times New Roman" w:hint="eastAsia"/>
          <w:sz w:val="32"/>
        </w:rPr>
        <w:t>日内向核准机关申请变更核准证。</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4.4</w:t>
      </w:r>
      <w:r>
        <w:rPr>
          <w:rFonts w:ascii="Times New Roman" w:eastAsia="方正仿宋_GBK" w:hAnsi="Times New Roman" w:hint="eastAsia"/>
          <w:sz w:val="32"/>
        </w:rPr>
        <w:t>延期核准</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应当在核准证有效期内届满的</w:t>
      </w:r>
      <w:r>
        <w:rPr>
          <w:rFonts w:ascii="Times New Roman" w:eastAsia="方正仿宋_GBK" w:hAnsi="Times New Roman" w:hint="eastAsia"/>
          <w:sz w:val="32"/>
        </w:rPr>
        <w:t>6</w:t>
      </w:r>
      <w:r>
        <w:rPr>
          <w:rFonts w:ascii="Times New Roman" w:eastAsia="方正仿宋_GBK" w:hAnsi="Times New Roman" w:hint="eastAsia"/>
          <w:sz w:val="32"/>
        </w:rPr>
        <w:t>个月以前向核准机关提出延期核准申请。申请时应当报送改制、重组、搬迁或者不可抗力的有关说明及资料。</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4.5</w:t>
      </w:r>
      <w:r>
        <w:rPr>
          <w:rFonts w:ascii="Times New Roman" w:eastAsia="方正仿宋_GBK" w:hAnsi="Times New Roman" w:hint="eastAsia"/>
          <w:sz w:val="32"/>
        </w:rPr>
        <w:t>证书补发</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①《特种设备许可证补发申请表》（在线填报）；</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②营业执照（无法在线核验时）。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发证机关应当自收到申请之日起</w:t>
      </w:r>
      <w:r>
        <w:rPr>
          <w:rFonts w:ascii="Times New Roman" w:eastAsia="方正仿宋_GBK" w:hAnsi="Times New Roman" w:hint="eastAsia"/>
          <w:sz w:val="32"/>
        </w:rPr>
        <w:t>10</w:t>
      </w:r>
      <w:r>
        <w:rPr>
          <w:rFonts w:ascii="Times New Roman" w:eastAsia="方正仿宋_GBK" w:hAnsi="Times New Roman" w:hint="eastAsia"/>
          <w:sz w:val="32"/>
        </w:rPr>
        <w:t>个工作日内做出是否准予补发的决定。准予补发的，颁发新许可证，其证书编号和有效期不变</w:t>
      </w:r>
      <w:r>
        <w:rPr>
          <w:rFonts w:ascii="Times New Roman" w:eastAsia="方正仿宋_GBK" w:hAnsi="Times New Roman" w:hint="eastAsia"/>
          <w:sz w:val="32"/>
        </w:rPr>
        <w:t>;</w:t>
      </w:r>
      <w:r>
        <w:rPr>
          <w:rFonts w:ascii="Times New Roman" w:eastAsia="方正仿宋_GBK" w:hAnsi="Times New Roman" w:hint="eastAsia"/>
          <w:sz w:val="32"/>
        </w:rPr>
        <w:t>不予补发的，应当书面告知申请补发许可证的单位并且说明理由。</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★注</w:t>
      </w:r>
      <w:r>
        <w:rPr>
          <w:rFonts w:ascii="Times New Roman" w:eastAsia="方正仿宋_GBK" w:hAnsi="Times New Roman" w:hint="eastAsia"/>
          <w:sz w:val="32"/>
        </w:rPr>
        <w:t>1</w:t>
      </w:r>
      <w:r>
        <w:rPr>
          <w:rFonts w:ascii="Times New Roman" w:eastAsia="方正仿宋_GBK" w:hAnsi="Times New Roman" w:hint="eastAsia"/>
          <w:sz w:val="32"/>
        </w:rPr>
        <w:t>：营业执照在线核验平台——国家企业信用信息公示系统（网址：</w:t>
      </w:r>
      <w:r>
        <w:rPr>
          <w:rFonts w:ascii="Times New Roman" w:eastAsia="方正仿宋_GBK" w:hAnsi="Times New Roman" w:hint="eastAsia"/>
          <w:sz w:val="32"/>
        </w:rPr>
        <w:t>http://www.gsxt.gov.cn</w:t>
      </w:r>
      <w:r>
        <w:rPr>
          <w:rFonts w:ascii="Times New Roman" w:eastAsia="方正仿宋_GBK" w:hAnsi="Times New Roman" w:hint="eastAsia"/>
          <w:sz w:val="32"/>
        </w:rPr>
        <w:t>）</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  </w:t>
      </w:r>
      <w:r>
        <w:rPr>
          <w:rFonts w:ascii="Times New Roman" w:eastAsia="方正仿宋_GBK" w:hAnsi="Times New Roman" w:hint="eastAsia"/>
          <w:sz w:val="32"/>
        </w:rPr>
        <w:t>注</w:t>
      </w:r>
      <w:r>
        <w:rPr>
          <w:rFonts w:ascii="Times New Roman" w:eastAsia="方正仿宋_GBK" w:hAnsi="Times New Roman" w:hint="eastAsia"/>
          <w:sz w:val="32"/>
        </w:rPr>
        <w:t>2</w:t>
      </w:r>
      <w:r>
        <w:rPr>
          <w:rFonts w:ascii="Times New Roman" w:eastAsia="方正仿宋_GBK" w:hAnsi="Times New Roman" w:hint="eastAsia"/>
          <w:sz w:val="32"/>
        </w:rPr>
        <w:t>：特种设备检测机构核准证在线核验平台——重庆市特种设备信息化管理平台（网址：</w:t>
      </w:r>
      <w:r>
        <w:rPr>
          <w:rFonts w:ascii="Times New Roman" w:eastAsia="方正仿宋_GBK" w:hAnsi="Times New Roman" w:hint="eastAsia"/>
          <w:sz w:val="32"/>
        </w:rPr>
        <w:t>http://www.cqtzsb.org/</w:t>
      </w:r>
      <w:r>
        <w:rPr>
          <w:rFonts w:ascii="Times New Roman" w:eastAsia="方正仿宋_GBK" w:hAnsi="Times New Roman" w:hint="eastAsia"/>
          <w:sz w:val="32"/>
        </w:rPr>
        <w:t>）</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（二）受理</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1.</w:t>
      </w:r>
      <w:r>
        <w:rPr>
          <w:rFonts w:ascii="Times New Roman" w:eastAsia="方正仿宋_GBK" w:hAnsi="Times New Roman" w:hint="eastAsia"/>
          <w:sz w:val="32"/>
        </w:rPr>
        <w:t>受理</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责任部门在线审核申请人提交的申请资料，对于资料齐全、符合法定形式的，应当在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予以受理，向申请单位出具并向委托的鉴定评审机构发送电子（或者书面）形式的《特种设备行政许可受理决定书》（以下简称受理决定书）。受理决定书应当注明委托的鉴定评审机构名称和联系方式。</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2.</w:t>
      </w:r>
      <w:r>
        <w:rPr>
          <w:rFonts w:ascii="Times New Roman" w:eastAsia="方正仿宋_GBK" w:hAnsi="Times New Roman" w:hint="eastAsia"/>
          <w:sz w:val="32"/>
        </w:rPr>
        <w:t>补正</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核准机关收到申请资料后，对于申请资料不齐全或者不符合法定形式的，应当在</w:t>
      </w:r>
      <w:r>
        <w:rPr>
          <w:rFonts w:ascii="Times New Roman" w:eastAsia="方正仿宋_GBK" w:hAnsi="Times New Roman" w:hint="eastAsia"/>
          <w:sz w:val="32"/>
        </w:rPr>
        <w:t>5</w:t>
      </w:r>
      <w:r>
        <w:rPr>
          <w:rFonts w:ascii="Times New Roman" w:eastAsia="方正仿宋_GBK" w:hAnsi="Times New Roman" w:hint="eastAsia"/>
          <w:sz w:val="32"/>
        </w:rPr>
        <w:t>个工作日内一次性告知申请单位需要补正的全部内容。</w:t>
      </w:r>
    </w:p>
    <w:p w:rsidR="00DC0185" w:rsidRDefault="00246CF7">
      <w:pPr>
        <w:spacing w:line="560" w:lineRule="exact"/>
        <w:ind w:firstLineChars="200" w:firstLine="640"/>
        <w:rPr>
          <w:kern w:val="0"/>
        </w:rPr>
      </w:pPr>
      <w:r>
        <w:rPr>
          <w:rFonts w:hint="eastAsia"/>
          <w:kern w:val="0"/>
        </w:rPr>
        <w:t>3.</w:t>
      </w:r>
      <w:r>
        <w:rPr>
          <w:rFonts w:hint="eastAsia"/>
          <w:kern w:val="0"/>
        </w:rPr>
        <w:t>不予受理</w:t>
      </w:r>
    </w:p>
    <w:p w:rsidR="00DC0185" w:rsidRDefault="00246CF7">
      <w:pPr>
        <w:spacing w:line="560" w:lineRule="exact"/>
        <w:ind w:firstLineChars="200" w:firstLine="640"/>
        <w:rPr>
          <w:kern w:val="0"/>
        </w:rPr>
      </w:pPr>
      <w:r>
        <w:rPr>
          <w:rFonts w:hint="eastAsia"/>
          <w:kern w:val="0"/>
        </w:rPr>
        <w:lastRenderedPageBreak/>
        <w:t>核准机关收到申请资料后，凡有下列情形之一的，应当在</w:t>
      </w:r>
      <w:r>
        <w:rPr>
          <w:rFonts w:hint="eastAsia"/>
          <w:kern w:val="0"/>
        </w:rPr>
        <w:t>5</w:t>
      </w:r>
      <w:r>
        <w:rPr>
          <w:rFonts w:hint="eastAsia"/>
          <w:kern w:val="0"/>
        </w:rPr>
        <w:t>个工作日内向申请单位发出《特种设备行政许可不予受理决定书》：</w:t>
      </w:r>
    </w:p>
    <w:p w:rsidR="00DC0185" w:rsidRDefault="00246CF7">
      <w:pPr>
        <w:spacing w:line="560" w:lineRule="exact"/>
        <w:ind w:firstLineChars="200" w:firstLine="640"/>
        <w:rPr>
          <w:kern w:val="0"/>
        </w:rPr>
      </w:pPr>
      <w:r>
        <w:rPr>
          <w:rFonts w:hint="eastAsia"/>
          <w:kern w:val="0"/>
        </w:rPr>
        <w:t>（</w:t>
      </w:r>
      <w:r>
        <w:rPr>
          <w:rFonts w:hint="eastAsia"/>
          <w:kern w:val="0"/>
        </w:rPr>
        <w:t>1</w:t>
      </w:r>
      <w:r>
        <w:rPr>
          <w:rFonts w:hint="eastAsia"/>
          <w:kern w:val="0"/>
        </w:rPr>
        <w:t>）依法被处以吊（撤）销核准证，未满</w:t>
      </w:r>
      <w:r>
        <w:rPr>
          <w:rFonts w:hint="eastAsia"/>
          <w:kern w:val="0"/>
        </w:rPr>
        <w:t>3</w:t>
      </w:r>
      <w:r>
        <w:rPr>
          <w:rFonts w:hint="eastAsia"/>
          <w:kern w:val="0"/>
        </w:rPr>
        <w:t>年提出申请的；</w:t>
      </w:r>
    </w:p>
    <w:p w:rsidR="00DC0185" w:rsidRDefault="00246CF7">
      <w:pPr>
        <w:spacing w:line="560" w:lineRule="exact"/>
        <w:ind w:firstLineChars="200" w:firstLine="640"/>
        <w:rPr>
          <w:kern w:val="0"/>
        </w:rPr>
      </w:pPr>
      <w:r>
        <w:rPr>
          <w:rFonts w:hint="eastAsia"/>
          <w:kern w:val="0"/>
        </w:rPr>
        <w:t>（</w:t>
      </w:r>
      <w:r>
        <w:rPr>
          <w:rFonts w:hint="eastAsia"/>
          <w:kern w:val="0"/>
        </w:rPr>
        <w:t>2</w:t>
      </w:r>
      <w:r>
        <w:rPr>
          <w:rFonts w:hint="eastAsia"/>
          <w:kern w:val="0"/>
        </w:rPr>
        <w:t>）隐瞒有关情况或者提供虚假申请资料被发现的；</w:t>
      </w:r>
    </w:p>
    <w:p w:rsidR="00DC0185" w:rsidRDefault="00246CF7">
      <w:pPr>
        <w:spacing w:line="560" w:lineRule="exact"/>
        <w:ind w:firstLineChars="200" w:firstLine="640"/>
        <w:rPr>
          <w:kern w:val="0"/>
        </w:rPr>
      </w:pPr>
      <w:r>
        <w:rPr>
          <w:rFonts w:hint="eastAsia"/>
          <w:kern w:val="0"/>
        </w:rPr>
        <w:t>（</w:t>
      </w:r>
      <w:r>
        <w:rPr>
          <w:rFonts w:hint="eastAsia"/>
          <w:kern w:val="0"/>
        </w:rPr>
        <w:t>3</w:t>
      </w:r>
      <w:r>
        <w:rPr>
          <w:rFonts w:hint="eastAsia"/>
          <w:kern w:val="0"/>
        </w:rPr>
        <w:t>）因隐瞒有关情况或者提供虚假资料申请核准，核准机关不子受理或者不予核准，未满</w:t>
      </w:r>
      <w:r>
        <w:rPr>
          <w:rFonts w:hint="eastAsia"/>
          <w:kern w:val="0"/>
        </w:rPr>
        <w:t>1</w:t>
      </w:r>
      <w:r>
        <w:rPr>
          <w:rFonts w:hint="eastAsia"/>
          <w:kern w:val="0"/>
        </w:rPr>
        <w:t>年再次提出申请的；</w:t>
      </w:r>
    </w:p>
    <w:p w:rsidR="00DC0185" w:rsidRDefault="00246CF7">
      <w:pPr>
        <w:spacing w:line="560" w:lineRule="exact"/>
        <w:ind w:firstLineChars="200" w:firstLine="640"/>
        <w:rPr>
          <w:kern w:val="0"/>
        </w:rPr>
      </w:pPr>
      <w:r>
        <w:rPr>
          <w:rFonts w:hint="eastAsia"/>
          <w:kern w:val="0"/>
        </w:rPr>
        <w:t>（</w:t>
      </w:r>
      <w:r>
        <w:rPr>
          <w:rFonts w:hint="eastAsia"/>
          <w:kern w:val="0"/>
        </w:rPr>
        <w:t>4</w:t>
      </w:r>
      <w:r>
        <w:rPr>
          <w:rFonts w:hint="eastAsia"/>
          <w:kern w:val="0"/>
        </w:rPr>
        <w:t>）其他不子受理的。</w:t>
      </w:r>
    </w:p>
    <w:p w:rsidR="00DC0185" w:rsidRDefault="00246CF7">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4.</w:t>
      </w:r>
      <w:r>
        <w:rPr>
          <w:rFonts w:ascii="Times New Roman" w:eastAsia="方正仿宋_GBK" w:hAnsi="Times New Roman" w:hint="eastAsia"/>
          <w:sz w:val="32"/>
        </w:rPr>
        <w:t>申请信息变更</w:t>
      </w:r>
    </w:p>
    <w:p w:rsidR="00DC0185" w:rsidRDefault="00246CF7">
      <w:pPr>
        <w:pStyle w:val="af"/>
        <w:widowControl w:val="0"/>
        <w:tabs>
          <w:tab w:val="center" w:pos="4201"/>
          <w:tab w:val="right" w:leader="dot" w:pos="9298"/>
        </w:tabs>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申请单位的申请已经受理，在鉴定评审前，申请单位的名称、住所、办公地址、机构类别和申请项目发生变化的，应当向核准机关提出变更申请。住所变化导致核准机关变化的，应当重新提出申请。</w:t>
      </w:r>
    </w:p>
    <w:p w:rsidR="00DC0185" w:rsidRDefault="00246CF7">
      <w:pPr>
        <w:pStyle w:val="af"/>
        <w:widowControl w:val="0"/>
        <w:tabs>
          <w:tab w:val="center" w:pos="4201"/>
          <w:tab w:val="right" w:leader="dot" w:pos="9298"/>
        </w:tabs>
        <w:spacing w:after="0" w:line="560" w:lineRule="exact"/>
        <w:ind w:firstLine="643"/>
        <w:rPr>
          <w:rFonts w:ascii="Times New Roman" w:eastAsia="方正仿宋_GBK" w:hAnsi="Times New Roman"/>
          <w:sz w:val="32"/>
        </w:rPr>
      </w:pPr>
      <w:r>
        <w:rPr>
          <w:rFonts w:ascii="Times New Roman" w:eastAsia="方正仿宋_GBK" w:hAnsi="Times New Roman" w:hint="eastAsia"/>
          <w:b/>
          <w:color w:val="000000"/>
          <w:sz w:val="32"/>
        </w:rPr>
        <w:t>责任部门</w:t>
      </w:r>
      <w:r>
        <w:rPr>
          <w:rFonts w:ascii="Times New Roman" w:eastAsia="方正仿宋_GBK" w:hAnsi="Times New Roman" w:hint="eastAsia"/>
          <w:color w:val="000000"/>
          <w:sz w:val="32"/>
        </w:rPr>
        <w:t>：市局注册许可局，</w:t>
      </w:r>
      <w:r>
        <w:rPr>
          <w:rFonts w:ascii="Times New Roman" w:eastAsia="方正仿宋_GBK" w:hAnsi="Times New Roman" w:hint="eastAsia"/>
          <w:sz w:val="32"/>
        </w:rPr>
        <w:t>两江新区和高新区局注册许可部门</w:t>
      </w:r>
    </w:p>
    <w:p w:rsidR="00DC0185" w:rsidRDefault="00246CF7">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5</w:t>
      </w:r>
      <w:r>
        <w:rPr>
          <w:rFonts w:hint="eastAsia"/>
          <w:color w:val="000000"/>
        </w:rPr>
        <w:t>个工作日</w:t>
      </w:r>
    </w:p>
    <w:p w:rsidR="00DC0185" w:rsidRDefault="00246CF7">
      <w:pPr>
        <w:spacing w:line="560" w:lineRule="exact"/>
        <w:ind w:firstLineChars="200" w:firstLine="643"/>
        <w:rPr>
          <w:rFonts w:eastAsia="仿宋_GB2312"/>
          <w:kern w:val="0"/>
        </w:rPr>
      </w:pPr>
      <w:r>
        <w:rPr>
          <w:rFonts w:hint="eastAsia"/>
          <w:b/>
        </w:rPr>
        <w:t>记录文件</w:t>
      </w:r>
      <w:r>
        <w:rPr>
          <w:rFonts w:hint="eastAsia"/>
        </w:rPr>
        <w:t>：《</w:t>
      </w:r>
      <w:r>
        <w:rPr>
          <w:rFonts w:hint="eastAsia"/>
          <w:color w:val="000000"/>
        </w:rPr>
        <w:t>行政许可申请材料接收清单（受理）</w:t>
      </w:r>
      <w:r>
        <w:rPr>
          <w:rFonts w:hint="eastAsia"/>
        </w:rPr>
        <w:t>》</w:t>
      </w:r>
      <w:r>
        <w:rPr>
          <w:rFonts w:hint="eastAsia"/>
          <w:color w:val="000000"/>
        </w:rPr>
        <w:t>、《行政许可受理决定书》、《行政许可</w:t>
      </w:r>
      <w:r>
        <w:rPr>
          <w:rFonts w:eastAsia="仿宋_GB2312" w:hint="eastAsia"/>
          <w:kern w:val="0"/>
        </w:rPr>
        <w:t>不予受理决定书</w:t>
      </w:r>
      <w:r>
        <w:rPr>
          <w:rFonts w:hint="eastAsia"/>
          <w:color w:val="000000"/>
        </w:rPr>
        <w:t>》</w:t>
      </w:r>
      <w:r>
        <w:rPr>
          <w:rFonts w:eastAsia="仿宋_GB2312" w:hint="eastAsia"/>
          <w:kern w:val="0"/>
        </w:rPr>
        <w:t>、《行政许可申请材料补正告知书》</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（三）审查与发证</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发证机关在收到鉴定评审机构上报的鉴定评审报告和相关资料后，应当在</w:t>
      </w:r>
      <w:r>
        <w:rPr>
          <w:rFonts w:ascii="Times New Roman" w:eastAsia="方正仿宋_GBK" w:hAnsi="Times New Roman" w:hint="eastAsia"/>
          <w:sz w:val="32"/>
        </w:rPr>
        <w:t>20</w:t>
      </w:r>
      <w:r>
        <w:rPr>
          <w:rFonts w:ascii="Times New Roman" w:eastAsia="方正仿宋_GBK" w:hAnsi="Times New Roman" w:hint="eastAsia"/>
          <w:sz w:val="32"/>
        </w:rPr>
        <w:t>个工作日内，对鉴定评审报告和相关资料进</w:t>
      </w:r>
      <w:r>
        <w:rPr>
          <w:rFonts w:ascii="Times New Roman" w:eastAsia="方正仿宋_GBK" w:hAnsi="Times New Roman" w:hint="eastAsia"/>
          <w:sz w:val="32"/>
        </w:rPr>
        <w:lastRenderedPageBreak/>
        <w:t>行审查，符合发证条件的，向申请单位颁发相应许可证</w:t>
      </w:r>
      <w:r>
        <w:rPr>
          <w:rFonts w:ascii="Times New Roman" w:eastAsia="方正仿宋_GBK" w:hAnsi="Times New Roman" w:hint="eastAsia"/>
          <w:sz w:val="32"/>
        </w:rPr>
        <w:t>;</w:t>
      </w:r>
      <w:r>
        <w:rPr>
          <w:rFonts w:ascii="Times New Roman" w:eastAsia="方正仿宋_GBK" w:hAnsi="Times New Roman" w:hint="eastAsia"/>
          <w:sz w:val="32"/>
        </w:rPr>
        <w:t>不符合发证条件的，向申请单位发出《特种设备不予行政许可决定书》。</w:t>
      </w:r>
      <w:r>
        <w:rPr>
          <w:rFonts w:ascii="Times New Roman" w:eastAsia="方正仿宋_GBK" w:hAnsi="Times New Roman" w:hint="eastAsia"/>
          <w:sz w:val="32"/>
        </w:rPr>
        <w:t xml:space="preserve">  </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color w:val="000000"/>
          <w:sz w:val="32"/>
        </w:rPr>
        <w:t>责任部门</w:t>
      </w:r>
      <w:r>
        <w:rPr>
          <w:rFonts w:ascii="Times New Roman" w:eastAsia="方正仿宋_GBK" w:hAnsi="Times New Roman" w:hint="eastAsia"/>
          <w:color w:val="000000"/>
          <w:sz w:val="32"/>
        </w:rPr>
        <w:t>：市局特监处、</w:t>
      </w:r>
      <w:r>
        <w:rPr>
          <w:rFonts w:ascii="Times New Roman" w:eastAsia="方正仿宋_GBK" w:hAnsi="Times New Roman" w:hint="eastAsia"/>
          <w:sz w:val="32"/>
        </w:rPr>
        <w:t>注册许可局，两江新区和高新区局特种设备安全监管部门、注册许可部门</w:t>
      </w:r>
    </w:p>
    <w:p w:rsidR="00DC0185" w:rsidRDefault="00246CF7">
      <w:pPr>
        <w:spacing w:line="560" w:lineRule="exact"/>
        <w:ind w:firstLineChars="200" w:firstLine="643"/>
        <w:rPr>
          <w:color w:val="000000"/>
        </w:rPr>
      </w:pPr>
      <w:r>
        <w:rPr>
          <w:rFonts w:hint="eastAsia"/>
          <w:b/>
          <w:color w:val="000000"/>
        </w:rPr>
        <w:t>办理时限</w:t>
      </w:r>
      <w:r>
        <w:rPr>
          <w:rFonts w:hint="eastAsia"/>
          <w:color w:val="000000"/>
        </w:rPr>
        <w:t>：</w:t>
      </w:r>
      <w:r>
        <w:rPr>
          <w:rFonts w:hint="eastAsia"/>
          <w:color w:val="000000"/>
        </w:rPr>
        <w:t>20</w:t>
      </w:r>
      <w:r>
        <w:rPr>
          <w:rFonts w:hint="eastAsia"/>
          <w:color w:val="000000"/>
        </w:rPr>
        <w:t>个工作日</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：《鉴定评审报告》、《行政许可审批表》、《准予许可决定书》（或《不予许可决定书》）、《特种设备检验检测机构核准证》、《送达回证》</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（四）信息公示</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审批结束后，将特种设备检测机构核准的基本信息在市局公众信息网进行公示。</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市局注册许可局，两江新区和高新区局注册许可部门</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发证后</w:t>
      </w:r>
      <w:r>
        <w:rPr>
          <w:rFonts w:ascii="Times New Roman" w:eastAsia="方正仿宋_GBK" w:hAnsi="Times New Roman" w:hint="eastAsia"/>
          <w:sz w:val="32"/>
        </w:rPr>
        <w:t>5</w:t>
      </w:r>
      <w:r>
        <w:rPr>
          <w:rFonts w:ascii="Times New Roman" w:eastAsia="方正仿宋_GBK" w:hAnsi="Times New Roman" w:hint="eastAsia"/>
          <w:sz w:val="32"/>
        </w:rPr>
        <w:t>个工作日内</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楷体_GBK" w:hAnsi="Times New Roman"/>
          <w:sz w:val="32"/>
        </w:rPr>
      </w:pPr>
      <w:r>
        <w:rPr>
          <w:rFonts w:ascii="Times New Roman" w:eastAsia="方正楷体_GBK" w:hAnsi="Times New Roman" w:hint="eastAsia"/>
          <w:sz w:val="32"/>
        </w:rPr>
        <w:t>（五）资料归档</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许可事项完成后，收集、整理全过程的资料，形成该核准事项的档案资料，集中统一管理，并扫描形成电子档案。档案资料应包括：</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1. </w:t>
      </w:r>
      <w:r>
        <w:rPr>
          <w:rFonts w:ascii="Times New Roman" w:eastAsia="方正仿宋_GBK" w:hAnsi="Times New Roman" w:hint="eastAsia"/>
          <w:sz w:val="32"/>
        </w:rPr>
        <w:t>申请人提交的申请材料；</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2. </w:t>
      </w:r>
      <w:r>
        <w:rPr>
          <w:rFonts w:ascii="Times New Roman" w:eastAsia="方正仿宋_GBK" w:hAnsi="Times New Roman" w:hint="eastAsia"/>
          <w:sz w:val="32"/>
        </w:rPr>
        <w:t>审批过程的所有记录文件；</w:t>
      </w:r>
    </w:p>
    <w:p w:rsidR="00DC0185" w:rsidRDefault="00246CF7">
      <w:pPr>
        <w:pStyle w:val="af"/>
        <w:widowControl w:val="0"/>
        <w:tabs>
          <w:tab w:val="center" w:pos="4201"/>
          <w:tab w:val="right" w:leader="dot" w:pos="9298"/>
        </w:tabs>
        <w:autoSpaceDE/>
        <w:autoSpaceDN/>
        <w:spacing w:after="0" w:line="560" w:lineRule="exact"/>
        <w:ind w:firstLine="640"/>
        <w:rPr>
          <w:rFonts w:ascii="Times New Roman" w:eastAsia="方正仿宋_GBK" w:hAnsi="Times New Roman"/>
          <w:sz w:val="32"/>
        </w:rPr>
      </w:pPr>
      <w:r>
        <w:rPr>
          <w:rFonts w:ascii="Times New Roman" w:eastAsia="方正仿宋_GBK" w:hAnsi="Times New Roman" w:hint="eastAsia"/>
          <w:sz w:val="32"/>
        </w:rPr>
        <w:t xml:space="preserve">3. </w:t>
      </w:r>
      <w:r>
        <w:rPr>
          <w:rFonts w:ascii="Times New Roman" w:eastAsia="方正仿宋_GBK" w:hAnsi="Times New Roman" w:hint="eastAsia"/>
          <w:sz w:val="32"/>
        </w:rPr>
        <w:t>《特种设备检验检测机构核准证》（复印件）。</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责任部门：</w:t>
      </w:r>
      <w:r>
        <w:rPr>
          <w:rFonts w:ascii="Times New Roman" w:eastAsia="方正仿宋_GBK" w:hAnsi="Times New Roman" w:hint="eastAsia"/>
          <w:sz w:val="32"/>
        </w:rPr>
        <w:t>市市场监管局注册许可局，两江新区和高新区局</w:t>
      </w:r>
      <w:r>
        <w:rPr>
          <w:rFonts w:ascii="Times New Roman" w:eastAsia="方正仿宋_GBK" w:hAnsi="Times New Roman" w:hint="eastAsia"/>
          <w:sz w:val="32"/>
        </w:rPr>
        <w:lastRenderedPageBreak/>
        <w:t>注册许可部门</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办理时限：</w:t>
      </w:r>
      <w:r>
        <w:rPr>
          <w:rFonts w:ascii="Times New Roman" w:eastAsia="方正仿宋_GBK" w:hAnsi="Times New Roman" w:hint="eastAsia"/>
          <w:sz w:val="32"/>
        </w:rPr>
        <w:t>审批结束后</w:t>
      </w:r>
      <w:r>
        <w:rPr>
          <w:rFonts w:ascii="Times New Roman" w:eastAsia="方正仿宋_GBK" w:hAnsi="Times New Roman" w:hint="eastAsia"/>
          <w:sz w:val="32"/>
        </w:rPr>
        <w:t>7</w:t>
      </w:r>
      <w:r>
        <w:rPr>
          <w:rFonts w:ascii="Times New Roman" w:eastAsia="方正仿宋_GBK" w:hAnsi="Times New Roman" w:hint="eastAsia"/>
          <w:sz w:val="32"/>
        </w:rPr>
        <w:t>日内</w:t>
      </w:r>
    </w:p>
    <w:p w:rsidR="00DC0185" w:rsidRDefault="00246CF7">
      <w:pPr>
        <w:pStyle w:val="af"/>
        <w:widowControl w:val="0"/>
        <w:tabs>
          <w:tab w:val="center" w:pos="4201"/>
          <w:tab w:val="right" w:leader="dot" w:pos="9298"/>
        </w:tabs>
        <w:autoSpaceDE/>
        <w:autoSpaceDN/>
        <w:spacing w:after="0" w:line="560" w:lineRule="exact"/>
        <w:ind w:firstLine="643"/>
        <w:rPr>
          <w:rFonts w:ascii="Times New Roman" w:eastAsia="方正仿宋_GBK" w:hAnsi="Times New Roman"/>
          <w:sz w:val="32"/>
        </w:rPr>
      </w:pPr>
      <w:r>
        <w:rPr>
          <w:rFonts w:ascii="Times New Roman" w:eastAsia="方正仿宋_GBK" w:hAnsi="Times New Roman" w:hint="eastAsia"/>
          <w:b/>
          <w:sz w:val="32"/>
        </w:rPr>
        <w:t>记录文件：</w:t>
      </w:r>
      <w:r>
        <w:rPr>
          <w:rFonts w:ascii="Times New Roman" w:eastAsia="方正仿宋_GBK" w:hAnsi="Times New Roman" w:hint="eastAsia"/>
          <w:sz w:val="32"/>
        </w:rPr>
        <w:t>卷宗资料目录</w:t>
      </w:r>
    </w:p>
    <w:p w:rsidR="00DC0185" w:rsidRDefault="00DC0185">
      <w:pPr>
        <w:pStyle w:val="12"/>
        <w:spacing w:after="0" w:line="560" w:lineRule="exact"/>
        <w:ind w:firstLineChars="0" w:firstLine="0"/>
        <w:rPr>
          <w:rFonts w:ascii="Times New Roman" w:eastAsia="方正仿宋_GBK" w:hAnsi="Times New Roman"/>
          <w:b/>
          <w:kern w:val="0"/>
          <w:sz w:val="32"/>
        </w:rPr>
      </w:pPr>
    </w:p>
    <w:p w:rsidR="00DC0185" w:rsidRDefault="00246CF7">
      <w:pPr>
        <w:pStyle w:val="12"/>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1</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特种设备检测机构核准办理流程图</w:t>
      </w:r>
    </w:p>
    <w:p w:rsidR="00DC0185" w:rsidRDefault="00246CF7">
      <w:pPr>
        <w:pStyle w:val="12"/>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2</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行政许可受理决定书</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3</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行政许可申请材料接收清单（受理）</w:t>
      </w:r>
    </w:p>
    <w:p w:rsidR="00DC0185" w:rsidRDefault="00246CF7">
      <w:pPr>
        <w:pStyle w:val="12"/>
        <w:spacing w:after="0" w:line="560" w:lineRule="exact"/>
        <w:ind w:firstLineChars="0" w:firstLine="0"/>
        <w:rPr>
          <w:rFonts w:ascii="Times New Roman" w:eastAsia="方正仿宋_GBK" w:hAnsi="Times New Roman"/>
          <w:kern w:val="0"/>
          <w:sz w:val="32"/>
        </w:rPr>
      </w:pPr>
      <w:r>
        <w:rPr>
          <w:rFonts w:ascii="Times New Roman" w:eastAsia="方正仿宋_GBK" w:hAnsi="Times New Roman" w:hint="eastAsia"/>
          <w:kern w:val="0"/>
          <w:sz w:val="32"/>
        </w:rPr>
        <w:t xml:space="preserve">      4</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行政许可不予受理决定书</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5</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行政许可申请材料补正告知书</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6</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行政许可审批表</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7</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准予（不予）许可决定书</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8</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送达回证</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9</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特种设备检测机构核准证式样</w:t>
      </w:r>
    </w:p>
    <w:p w:rsidR="00DC0185" w:rsidRDefault="00246CF7">
      <w:pPr>
        <w:pStyle w:val="12"/>
        <w:spacing w:after="0" w:line="560" w:lineRule="exact"/>
        <w:ind w:firstLineChars="300" w:firstLine="960"/>
        <w:rPr>
          <w:rFonts w:ascii="Times New Roman" w:eastAsia="方正仿宋_GBK" w:hAnsi="Times New Roman"/>
          <w:kern w:val="0"/>
          <w:sz w:val="32"/>
        </w:rPr>
      </w:pPr>
      <w:r>
        <w:rPr>
          <w:rFonts w:ascii="Times New Roman" w:eastAsia="方正仿宋_GBK" w:hAnsi="Times New Roman" w:hint="eastAsia"/>
          <w:kern w:val="0"/>
          <w:sz w:val="32"/>
        </w:rPr>
        <w:t>10</w:t>
      </w:r>
      <w:r>
        <w:rPr>
          <w:rFonts w:ascii="Times New Roman" w:eastAsia="方正仿宋_GBK" w:hAnsi="Times New Roman" w:hint="eastAsia"/>
          <w:color w:val="333333"/>
          <w:kern w:val="0"/>
          <w:sz w:val="32"/>
          <w:shd w:val="clear" w:color="auto" w:fill="FFFFFF"/>
        </w:rPr>
        <w:t>．</w:t>
      </w:r>
      <w:r>
        <w:rPr>
          <w:rFonts w:ascii="Times New Roman" w:eastAsia="方正仿宋_GBK" w:hAnsi="Times New Roman" w:hint="eastAsia"/>
          <w:kern w:val="0"/>
          <w:sz w:val="32"/>
        </w:rPr>
        <w:t>特种设备许可（核准）证补证申请表</w:t>
      </w:r>
    </w:p>
    <w:p w:rsidR="00DC0185" w:rsidRDefault="00246CF7">
      <w:pPr>
        <w:pStyle w:val="12"/>
        <w:widowControl/>
        <w:adjustRightInd w:val="0"/>
        <w:snapToGrid w:val="0"/>
        <w:spacing w:line="560" w:lineRule="exact"/>
        <w:ind w:firstLineChars="0" w:firstLine="0"/>
        <w:rPr>
          <w:rFonts w:ascii="Times New Roman" w:eastAsia="方正仿宋_GBK" w:hAnsi="Times New Roman"/>
          <w:kern w:val="0"/>
          <w:sz w:val="32"/>
        </w:rPr>
      </w:pPr>
      <w:r>
        <w:rPr>
          <w:rFonts w:ascii="Times New Roman" w:eastAsia="方正仿宋_GBK" w:hAnsi="Times New Roman" w:hint="eastAsia"/>
          <w:b/>
          <w:kern w:val="0"/>
          <w:sz w:val="28"/>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1</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spacing w:val="-20"/>
          <w:kern w:val="0"/>
          <w:sz w:val="44"/>
        </w:rPr>
      </w:pPr>
      <w:r>
        <w:rPr>
          <w:rFonts w:ascii="Times New Roman" w:hAnsi="Times New Roman"/>
        </w:rPr>
        <w:pict>
          <v:group id="_x0000_s1278" style="position:absolute;left:0;text-align:left;margin-left:-2.3pt;margin-top:37.85pt;width:402.4pt;height:542.95pt;z-index:251756544" coordorigin="1485,2995" coordsize="8654,11829">
            <v:shape id="自选图形 12" o:spid="_x0000_s1279" type="#_x0000_t116" style="position:absolute;left:4953;top:2995;width:1465;height:576">
              <v:textbox>
                <w:txbxContent>
                  <w:p w:rsidR="00246CF7" w:rsidRDefault="00246CF7">
                    <w:pPr>
                      <w:spacing w:line="260" w:lineRule="exact"/>
                      <w:jc w:val="center"/>
                      <w:rPr>
                        <w:sz w:val="21"/>
                      </w:rPr>
                    </w:pPr>
                    <w:r>
                      <w:rPr>
                        <w:rFonts w:ascii="宋体" w:eastAsia="宋体"/>
                        <w:sz w:val="21"/>
                      </w:rPr>
                      <w:t>开始</w:t>
                    </w:r>
                  </w:p>
                </w:txbxContent>
              </v:textbox>
            </v:shape>
            <v:rect id="矩形 27" o:spid="_x0000_s1280" style="position:absolute;left:5039;top:4098;width:1379;height:726;v-text-anchor:middle">
              <v:textbox>
                <w:txbxContent>
                  <w:p w:rsidR="00246CF7" w:rsidRDefault="00246CF7">
                    <w:pPr>
                      <w:jc w:val="center"/>
                      <w:rPr>
                        <w:sz w:val="21"/>
                      </w:rPr>
                    </w:pPr>
                    <w:r>
                      <w:rPr>
                        <w:rFonts w:ascii="宋体" w:eastAsia="宋体"/>
                        <w:sz w:val="21"/>
                      </w:rPr>
                      <w:t>提交申请</w:t>
                    </w:r>
                  </w:p>
                </w:txbxContent>
              </v:textbox>
            </v:rect>
            <v:shape id="自选图形 21" o:spid="_x0000_s1281" type="#_x0000_t110" style="position:absolute;left:4871;top:5465;width:1689;height:1214;v-text-anchor:middle">
              <v:textbox>
                <w:txbxContent>
                  <w:p w:rsidR="00246CF7" w:rsidRDefault="00246CF7">
                    <w:pPr>
                      <w:jc w:val="center"/>
                      <w:rPr>
                        <w:sz w:val="21"/>
                      </w:rPr>
                    </w:pPr>
                    <w:r>
                      <w:rPr>
                        <w:rFonts w:ascii="宋体" w:eastAsia="宋体"/>
                        <w:sz w:val="21"/>
                      </w:rPr>
                      <w:t>受理</w:t>
                    </w:r>
                  </w:p>
                </w:txbxContent>
              </v:textbox>
            </v:shape>
            <v:rect id="矩形 32" o:spid="_x0000_s1282" style="position:absolute;left:1485;top:5608;width:1379;height:864;v-text-anchor:middle">
              <v:textbox>
                <w:txbxContent>
                  <w:p w:rsidR="00246CF7" w:rsidRDefault="00246CF7">
                    <w:pPr>
                      <w:spacing w:line="280" w:lineRule="exact"/>
                      <w:jc w:val="center"/>
                      <w:rPr>
                        <w:sz w:val="21"/>
                      </w:rPr>
                    </w:pPr>
                    <w:r>
                      <w:rPr>
                        <w:rFonts w:ascii="宋体" w:eastAsia="宋体"/>
                        <w:sz w:val="21"/>
                      </w:rPr>
                      <w:t>更正或补齐资料</w:t>
                    </w:r>
                  </w:p>
                </w:txbxContent>
              </v:textbox>
            </v:rect>
            <v:shape id="自选图形 15" o:spid="_x0000_s1283" type="#_x0000_t110" style="position:absolute;left:4871;top:8531;width:1689;height:1214;v-text-anchor:middle">
              <v:textbox>
                <w:txbxContent>
                  <w:p w:rsidR="00246CF7" w:rsidRDefault="00246CF7">
                    <w:pPr>
                      <w:spacing w:line="240" w:lineRule="exact"/>
                      <w:jc w:val="center"/>
                      <w:rPr>
                        <w:sz w:val="21"/>
                      </w:rPr>
                    </w:pPr>
                    <w:r>
                      <w:rPr>
                        <w:rFonts w:ascii="宋体" w:eastAsia="宋体"/>
                        <w:sz w:val="21"/>
                      </w:rPr>
                      <w:t>制证与送达</w:t>
                    </w:r>
                  </w:p>
                </w:txbxContent>
              </v:textbox>
            </v:shape>
            <v:rect id="矩形 24" o:spid="_x0000_s1284" style="position:absolute;left:1522;top:8715;width:1379;height:790;v-text-anchor:middle">
              <v:textbox>
                <w:txbxContent>
                  <w:p w:rsidR="00246CF7" w:rsidRDefault="00246CF7">
                    <w:pPr>
                      <w:spacing w:line="280" w:lineRule="exact"/>
                      <w:jc w:val="center"/>
                      <w:rPr>
                        <w:sz w:val="21"/>
                      </w:rPr>
                    </w:pPr>
                    <w:r>
                      <w:rPr>
                        <w:rFonts w:ascii="宋体" w:eastAsia="宋体"/>
                        <w:sz w:val="21"/>
                      </w:rPr>
                      <w:t>不予许可</w:t>
                    </w:r>
                  </w:p>
                  <w:p w:rsidR="00246CF7" w:rsidRDefault="00246CF7">
                    <w:pPr>
                      <w:spacing w:line="280" w:lineRule="exact"/>
                      <w:jc w:val="center"/>
                      <w:rPr>
                        <w:sz w:val="21"/>
                      </w:rPr>
                    </w:pPr>
                    <w:r>
                      <w:rPr>
                        <w:rFonts w:ascii="宋体" w:eastAsia="宋体"/>
                        <w:sz w:val="21"/>
                      </w:rPr>
                      <w:t>决定</w:t>
                    </w:r>
                  </w:p>
                </w:txbxContent>
              </v:textbox>
            </v:rect>
            <v:rect id="矩形 10" o:spid="_x0000_s1285" style="position:absolute;left:4254;top:10268;width:2967;height:707;v-text-anchor:middle">
              <v:textbox>
                <w:txbxContent>
                  <w:p w:rsidR="00246CF7" w:rsidRDefault="00246CF7">
                    <w:pPr>
                      <w:jc w:val="center"/>
                      <w:rPr>
                        <w:sz w:val="21"/>
                      </w:rPr>
                    </w:pPr>
                    <w:r>
                      <w:rPr>
                        <w:rFonts w:ascii="宋体" w:eastAsia="宋体"/>
                        <w:sz w:val="21"/>
                      </w:rPr>
                      <w:t>颁发、送达核准证</w:t>
                    </w:r>
                  </w:p>
                </w:txbxContent>
              </v:textbox>
            </v:rect>
            <v:rect id="_x0000_s1286" style="position:absolute;left:5039;top:11683;width:1379;height:700;v-text-anchor:middle">
              <v:textbox>
                <w:txbxContent>
                  <w:p w:rsidR="00246CF7" w:rsidRDefault="00246CF7">
                    <w:pPr>
                      <w:jc w:val="center"/>
                      <w:rPr>
                        <w:sz w:val="21"/>
                      </w:rPr>
                    </w:pPr>
                    <w:r>
                      <w:rPr>
                        <w:rFonts w:ascii="宋体" w:eastAsia="宋体"/>
                        <w:sz w:val="21"/>
                      </w:rPr>
                      <w:t>公示</w:t>
                    </w:r>
                  </w:p>
                </w:txbxContent>
              </v:textbox>
            </v:rect>
            <v:shape id="文本框 31" o:spid="_x0000_s1287" type="#_x0000_t202" style="position:absolute;left:2901;top:5327;width:1930;height:619;v-text-anchor:middle" strokecolor="white">
              <v:textbox inset="0,0,0,0">
                <w:txbxContent>
                  <w:p w:rsidR="00246CF7" w:rsidRDefault="00246CF7">
                    <w:pPr>
                      <w:jc w:val="center"/>
                      <w:rPr>
                        <w:sz w:val="21"/>
                      </w:rPr>
                    </w:pPr>
                    <w:r>
                      <w:rPr>
                        <w:rFonts w:ascii="宋体" w:eastAsia="宋体"/>
                        <w:sz w:val="21"/>
                      </w:rPr>
                      <w:t>申请材料不齐全或不符合法定形式</w:t>
                    </w:r>
                  </w:p>
                </w:txbxContent>
              </v:textbox>
            </v:shape>
            <v:shape id="文本框 30" o:spid="_x0000_s1288" type="#_x0000_t202" style="position:absolute;left:6694;top:5327;width:1477;height:622;v-text-anchor:middle" strokecolor="white">
              <v:textbox inset=",0,,0">
                <w:txbxContent>
                  <w:p w:rsidR="00246CF7" w:rsidRDefault="00246CF7">
                    <w:pPr>
                      <w:jc w:val="center"/>
                      <w:rPr>
                        <w:sz w:val="21"/>
                      </w:rPr>
                    </w:pPr>
                    <w:r>
                      <w:rPr>
                        <w:rFonts w:ascii="宋体" w:eastAsia="宋体"/>
                        <w:sz w:val="21"/>
                      </w:rPr>
                      <w:t>不予受理的三种情形</w:t>
                    </w:r>
                  </w:p>
                </w:txbxContent>
              </v:textbox>
            </v:shape>
            <v:shape id="文本框 28" o:spid="_x0000_s1289" type="#_x0000_t202" style="position:absolute;left:3090;top:8277;width:1660;height:777;v-text-anchor:middle" strokecolor="white">
              <v:textbox>
                <w:txbxContent>
                  <w:p w:rsidR="00246CF7" w:rsidRDefault="00246CF7">
                    <w:pPr>
                      <w:jc w:val="center"/>
                      <w:rPr>
                        <w:sz w:val="21"/>
                      </w:rPr>
                    </w:pPr>
                    <w:r>
                      <w:rPr>
                        <w:rFonts w:ascii="宋体" w:eastAsia="宋体"/>
                        <w:sz w:val="21"/>
                      </w:rPr>
                      <w:t>不符合许可发证条件</w:t>
                    </w:r>
                  </w:p>
                </w:txbxContent>
              </v:textbox>
            </v:shape>
            <v:rect id="矩形 6" o:spid="_x0000_s1290" style="position:absolute;left:5039;top:12975;width:1379;height:700;v-text-anchor:middle">
              <v:textbox>
                <w:txbxContent>
                  <w:p w:rsidR="00246CF7" w:rsidRDefault="00246CF7">
                    <w:pPr>
                      <w:jc w:val="center"/>
                      <w:rPr>
                        <w:sz w:val="21"/>
                      </w:rPr>
                    </w:pPr>
                    <w:r>
                      <w:rPr>
                        <w:rFonts w:ascii="宋体" w:eastAsia="宋体"/>
                        <w:sz w:val="21"/>
                      </w:rPr>
                      <w:t>资料归档</w:t>
                    </w:r>
                  </w:p>
                </w:txbxContent>
              </v:textbox>
            </v:rect>
            <v:shape id="自选图形 4" o:spid="_x0000_s1291" type="#_x0000_t116" style="position:absolute;left:4953;top:14248;width:1465;height:576">
              <v:textbox>
                <w:txbxContent>
                  <w:p w:rsidR="00246CF7" w:rsidRDefault="00246CF7">
                    <w:pPr>
                      <w:spacing w:line="280" w:lineRule="exact"/>
                      <w:jc w:val="center"/>
                      <w:rPr>
                        <w:sz w:val="21"/>
                      </w:rPr>
                    </w:pPr>
                    <w:r>
                      <w:rPr>
                        <w:rFonts w:ascii="宋体" w:eastAsia="宋体"/>
                        <w:sz w:val="21"/>
                      </w:rPr>
                      <w:t>办结</w:t>
                    </w:r>
                  </w:p>
                </w:txbxContent>
              </v:textbox>
            </v:shape>
            <v:rect id="矩形 26" o:spid="_x0000_s1292" style="position:absolute;left:8760;top:5654;width:1379;height:864;v-text-anchor:middle">
              <v:textbox>
                <w:txbxContent>
                  <w:p w:rsidR="00246CF7" w:rsidRDefault="00246CF7">
                    <w:pPr>
                      <w:jc w:val="center"/>
                      <w:rPr>
                        <w:sz w:val="21"/>
                      </w:rPr>
                    </w:pPr>
                    <w:r>
                      <w:rPr>
                        <w:rFonts w:ascii="宋体" w:eastAsia="宋体"/>
                        <w:sz w:val="21"/>
                      </w:rPr>
                      <w:t>不予受理</w:t>
                    </w:r>
                  </w:p>
                </w:txbxContent>
              </v:textbox>
            </v:rect>
            <v:shape id="自选图形 13" o:spid="_x0000_s1293" type="#_x0000_t32" style="position:absolute;left:5715;top:3571;width:1;height:527">
              <v:stroke endarrow="block"/>
            </v:shape>
            <v:shape id="自选图形 22" o:spid="_x0000_s1294" type="#_x0000_t32" style="position:absolute;left:5715;top:4824;width:1;height:624">
              <v:stroke endarrow="block"/>
            </v:shape>
            <v:shape id="自选图形 20" o:spid="_x0000_s1295" type="#_x0000_t32" style="position:absolute;left:6594;top:6076;width:2166;height:0">
              <v:stroke endarrow="block"/>
            </v:shape>
            <v:shape id="自选图形 19" o:spid="_x0000_s1296" type="#_x0000_t32" style="position:absolute;left:2847;top:6076;width:1984;height:0;flip:x">
              <v:stroke endarrow="block"/>
            </v:shape>
            <v:shape id="自选图形 18" o:spid="_x0000_s1297" type="#_x0000_t34" style="position:absolute;left:2098;top:4435;width:2941;height:1134;flip:y" adj="22">
              <v:stroke endarrow="block"/>
            </v:shape>
            <v:shape id="自选图形 17" o:spid="_x0000_s1298" type="#_x0000_t32" style="position:absolute;left:5716;top:6679;width:0;height:637">
              <v:stroke endarrow="block"/>
            </v:shape>
            <v:shape id="自选图形 16" o:spid="_x0000_s1299" type="#_x0000_t32" style="position:absolute;left:5715;top:7933;width:1;height:624">
              <v:stroke endarrow="block"/>
            </v:shape>
            <v:shape id="自选图形 14" o:spid="_x0000_s1300" type="#_x0000_t32" style="position:absolute;left:2901;top:9128;width:2004;height:25;flip:x">
              <v:stroke endarrow="block"/>
            </v:shape>
            <v:shape id="自选图形 11" o:spid="_x0000_s1301" type="#_x0000_t32" style="position:absolute;left:5716;top:9779;width:0;height:489">
              <v:stroke endarrow="block"/>
            </v:shape>
            <v:shape id="自选图形 9" o:spid="_x0000_s1302" type="#_x0000_t32" style="position:absolute;left:5713;top:11104;width:1;height:579">
              <v:stroke endarrow="block"/>
            </v:shape>
            <v:shape id="自选图形 7" o:spid="_x0000_s1303" type="#_x0000_t32" style="position:absolute;left:5713;top:12383;width:0;height:592">
              <v:stroke endarrow="block"/>
            </v:shape>
            <v:shape id="自选图形 5" o:spid="_x0000_s1304" type="#_x0000_t32" style="position:absolute;left:5714;top:13675;width:1;height:573;flip:x">
              <v:stroke endarrow="block"/>
            </v:shape>
            <v:shape id="自选图形 3" o:spid="_x0000_s1305" type="#_x0000_t34" style="position:absolute;left:1719;top:9968;width:3793;height:2828;rotation:90;flip:x" adj="21634">
              <v:stroke endarrow="block"/>
            </v:shape>
            <v:shape id="自选图形 33" o:spid="_x0000_s1306" type="#_x0000_t34" style="position:absolute;left:3958;top:8962;width:7985;height:3081;rotation:90" adj="21581">
              <v:stroke endarrow="block"/>
            </v:shape>
            <v:rect id="矩形 26" o:spid="_x0000_s1307" style="position:absolute;left:5039;top:7362;width:1379;height:587;v-text-anchor:middle">
              <v:textbox>
                <w:txbxContent>
                  <w:p w:rsidR="00246CF7" w:rsidRDefault="00246CF7">
                    <w:pPr>
                      <w:jc w:val="center"/>
                      <w:rPr>
                        <w:sz w:val="21"/>
                      </w:rPr>
                    </w:pPr>
                    <w:r>
                      <w:rPr>
                        <w:rFonts w:ascii="宋体" w:eastAsia="宋体"/>
                        <w:sz w:val="21"/>
                      </w:rPr>
                      <w:t>审查与决定</w:t>
                    </w:r>
                  </w:p>
                </w:txbxContent>
              </v:textbox>
            </v:rect>
            <v:shape id="文本框 28" o:spid="_x0000_s1308" type="#_x0000_t202" style="position:absolute;left:6028;top:9577;width:854;height:589;v-text-anchor:middle" strokecolor="white">
              <v:textbox inset="0,0,0,0">
                <w:txbxContent>
                  <w:p w:rsidR="00246CF7" w:rsidRDefault="00246CF7">
                    <w:pPr>
                      <w:jc w:val="center"/>
                      <w:rPr>
                        <w:sz w:val="21"/>
                      </w:rPr>
                    </w:pPr>
                    <w:r>
                      <w:rPr>
                        <w:rFonts w:ascii="宋体" w:eastAsia="宋体"/>
                        <w:sz w:val="21"/>
                      </w:rPr>
                      <w:t>符合发证条件</w:t>
                    </w:r>
                  </w:p>
                </w:txbxContent>
              </v:textbox>
            </v:shape>
          </v:group>
        </w:pict>
      </w:r>
      <w:r>
        <w:rPr>
          <w:rFonts w:ascii="Times New Roman" w:eastAsia="方正小标宋_GBK" w:hAnsi="Times New Roman" w:hint="eastAsia"/>
          <w:spacing w:val="-20"/>
          <w:kern w:val="0"/>
          <w:sz w:val="44"/>
        </w:rPr>
        <w:t>特种设备检测机构核准办理流程图</w:t>
      </w:r>
    </w:p>
    <w:p w:rsidR="00DC0185" w:rsidRDefault="00DC0185">
      <w:pP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snapToGrid w:val="0"/>
        <w:spacing w:line="360" w:lineRule="auto"/>
        <w:jc w:val="center"/>
        <w:rPr>
          <w:rFonts w:eastAsia="方正小标宋_GBK"/>
          <w:b/>
        </w:rPr>
      </w:pPr>
    </w:p>
    <w:p w:rsidR="00DC0185" w:rsidRDefault="00DC0185">
      <w:pPr>
        <w:pStyle w:val="11"/>
        <w:widowControl/>
        <w:adjustRightInd w:val="0"/>
        <w:snapToGrid w:val="0"/>
        <w:spacing w:line="240" w:lineRule="atLeast"/>
        <w:ind w:firstLineChars="0" w:firstLine="0"/>
        <w:jc w:val="center"/>
        <w:rPr>
          <w:rFonts w:ascii="Times New Roman" w:eastAsia="黑体" w:hAnsi="Times New Roman"/>
          <w:kern w:val="0"/>
          <w:sz w:val="21"/>
        </w:rPr>
      </w:pPr>
    </w:p>
    <w:p w:rsidR="00DC0185" w:rsidRDefault="00246CF7">
      <w:pPr>
        <w:pStyle w:val="12"/>
        <w:widowControl/>
        <w:adjustRightInd w:val="0"/>
        <w:snapToGrid w:val="0"/>
        <w:spacing w:line="560" w:lineRule="exact"/>
        <w:ind w:firstLineChars="0" w:firstLine="0"/>
        <w:rPr>
          <w:rFonts w:ascii="Times New Roman" w:hAnsi="Times New Roman"/>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2</w:t>
      </w:r>
    </w:p>
    <w:p w:rsidR="00DC0185" w:rsidRDefault="00246CF7">
      <w:pPr>
        <w:pStyle w:val="12"/>
        <w:spacing w:after="0" w:line="520" w:lineRule="exact"/>
        <w:ind w:firstLineChars="0" w:firstLine="0"/>
        <w:jc w:val="center"/>
        <w:rPr>
          <w:rFonts w:ascii="Times New Roman" w:eastAsia="方正小标宋_GBK" w:hAnsi="Times New Roman"/>
          <w:sz w:val="44"/>
        </w:rPr>
      </w:pPr>
      <w:r>
        <w:rPr>
          <w:rFonts w:ascii="Times New Roman" w:eastAsia="方正小标宋_GBK" w:hAnsi="Times New Roman" w:hint="eastAsia"/>
          <w:sz w:val="44"/>
        </w:rPr>
        <w:t>市场监督管理局</w:t>
      </w:r>
    </w:p>
    <w:p w:rsidR="00DC0185" w:rsidRDefault="00246CF7">
      <w:pPr>
        <w:spacing w:line="520" w:lineRule="exact"/>
        <w:jc w:val="center"/>
        <w:rPr>
          <w:rFonts w:eastAsia="方正小标宋_GBK"/>
          <w:sz w:val="44"/>
        </w:rPr>
      </w:pPr>
      <w:r>
        <w:rPr>
          <w:rFonts w:eastAsia="方正小标宋_GBK" w:hint="eastAsia"/>
          <w:sz w:val="44"/>
        </w:rPr>
        <w:t>行政许可受理决定书</w:t>
      </w:r>
    </w:p>
    <w:p w:rsidR="00DC0185" w:rsidRDefault="00246CF7">
      <w:pPr>
        <w:pStyle w:val="12"/>
        <w:spacing w:after="0" w:line="300" w:lineRule="exact"/>
        <w:ind w:firstLineChars="0" w:firstLine="0"/>
        <w:jc w:val="center"/>
        <w:rPr>
          <w:rFonts w:ascii="Times New Roman" w:hAnsi="Times New Roman"/>
          <w:sz w:val="24"/>
        </w:rPr>
      </w:pPr>
      <w:r>
        <w:rPr>
          <w:rFonts w:ascii="Times New Roman" w:hAnsi="Times New Roman"/>
          <w:sz w:val="24"/>
        </w:rPr>
        <w:t>受理单号：（</w:t>
      </w:r>
      <w:r>
        <w:rPr>
          <w:rFonts w:ascii="Times New Roman" w:hAnsi="Times New Roman"/>
          <w:sz w:val="24"/>
        </w:rPr>
        <w:t xml:space="preserve">      </w:t>
      </w:r>
      <w:r>
        <w:rPr>
          <w:rFonts w:ascii="Times New Roman" w:hAnsi="Times New Roman"/>
          <w:sz w:val="24"/>
        </w:rPr>
        <w:t>）市监准字〔</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号</w:t>
      </w:r>
    </w:p>
    <w:tbl>
      <w:tblPr>
        <w:tblW w:w="8793" w:type="dxa"/>
        <w:jc w:val="center"/>
        <w:tblLayout w:type="fixed"/>
        <w:tblCellMar>
          <w:left w:w="0" w:type="dxa"/>
          <w:right w:w="0" w:type="dxa"/>
        </w:tblCellMar>
        <w:tblLook w:val="04A0" w:firstRow="1" w:lastRow="0" w:firstColumn="1" w:lastColumn="0" w:noHBand="0" w:noVBand="1"/>
      </w:tblPr>
      <w:tblGrid>
        <w:gridCol w:w="40"/>
        <w:gridCol w:w="363"/>
        <w:gridCol w:w="150"/>
        <w:gridCol w:w="242"/>
        <w:gridCol w:w="99"/>
        <w:gridCol w:w="384"/>
        <w:gridCol w:w="242"/>
        <w:gridCol w:w="255"/>
        <w:gridCol w:w="242"/>
        <w:gridCol w:w="242"/>
        <w:gridCol w:w="247"/>
        <w:gridCol w:w="237"/>
        <w:gridCol w:w="237"/>
        <w:gridCol w:w="237"/>
        <w:gridCol w:w="237"/>
        <w:gridCol w:w="237"/>
        <w:gridCol w:w="237"/>
        <w:gridCol w:w="461"/>
        <w:gridCol w:w="17"/>
        <w:gridCol w:w="13"/>
        <w:gridCol w:w="22"/>
        <w:gridCol w:w="180"/>
        <w:gridCol w:w="18"/>
        <w:gridCol w:w="396"/>
        <w:gridCol w:w="21"/>
        <w:gridCol w:w="43"/>
        <w:gridCol w:w="23"/>
        <w:gridCol w:w="277"/>
        <w:gridCol w:w="386"/>
        <w:gridCol w:w="167"/>
        <w:gridCol w:w="249"/>
        <w:gridCol w:w="249"/>
        <w:gridCol w:w="249"/>
        <w:gridCol w:w="258"/>
        <w:gridCol w:w="248"/>
        <w:gridCol w:w="248"/>
        <w:gridCol w:w="248"/>
        <w:gridCol w:w="259"/>
        <w:gridCol w:w="259"/>
        <w:gridCol w:w="253"/>
        <w:gridCol w:w="253"/>
        <w:gridCol w:w="68"/>
      </w:tblGrid>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jc w:val="left"/>
              <w:rPr>
                <w:sz w:val="21"/>
              </w:rPr>
            </w:pPr>
          </w:p>
        </w:tc>
        <w:tc>
          <w:tcPr>
            <w:tcW w:w="1735" w:type="dxa"/>
            <w:gridSpan w:val="7"/>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事项名称</w:t>
            </w:r>
          </w:p>
        </w:tc>
        <w:tc>
          <w:tcPr>
            <w:tcW w:w="7018" w:type="dxa"/>
            <w:gridSpan w:val="34"/>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u w:val="single"/>
              </w:rPr>
            </w:pPr>
            <w:r>
              <w:rPr>
                <w:rFonts w:eastAsia="宋体"/>
                <w:sz w:val="22"/>
                <w:u w:val="single"/>
              </w:rPr>
              <w:t>特种设备检测机构核准</w:t>
            </w:r>
          </w:p>
        </w:tc>
      </w:tr>
      <w:tr w:rsidR="00DC0185">
        <w:trPr>
          <w:trHeight w:hRule="exact" w:val="26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申请人信息</w:t>
            </w:r>
          </w:p>
        </w:tc>
        <w:tc>
          <w:tcPr>
            <w:tcW w:w="731"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自然人</w:t>
            </w:r>
          </w:p>
        </w:tc>
        <w:tc>
          <w:tcPr>
            <w:tcW w:w="213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1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446"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境内自然人</w:t>
            </w:r>
            <w:r>
              <w:rPr>
                <w:rFonts w:eastAsia="宋体" w:hint="eastAsia"/>
                <w:sz w:val="22"/>
              </w:rPr>
              <w:t>）</w:t>
            </w:r>
            <w:r>
              <w:rPr>
                <w:rFonts w:eastAsia="宋体"/>
                <w:sz w:val="22"/>
              </w:rPr>
              <w:t>身份证号</w:t>
            </w:r>
          </w:p>
        </w:tc>
        <w:tc>
          <w:tcPr>
            <w:tcW w:w="2841"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31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213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住址</w:t>
            </w:r>
          </w:p>
        </w:tc>
        <w:tc>
          <w:tcPr>
            <w:tcW w:w="41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2"/>
              </w:rPr>
            </w:pPr>
          </w:p>
        </w:tc>
      </w:tr>
      <w:tr w:rsidR="00DC0185">
        <w:trPr>
          <w:trHeight w:hRule="exact" w:val="262"/>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法人</w:t>
            </w:r>
          </w:p>
        </w:tc>
        <w:tc>
          <w:tcPr>
            <w:tcW w:w="213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名称</w:t>
            </w:r>
          </w:p>
        </w:tc>
        <w:tc>
          <w:tcPr>
            <w:tcW w:w="41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sz w:val="22"/>
              </w:rPr>
              <w:t>*******</w:t>
            </w:r>
            <w:r>
              <w:rPr>
                <w:rFonts w:eastAsia="宋体"/>
                <w:sz w:val="22"/>
              </w:rPr>
              <w:t>有限公司</w:t>
            </w: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446"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法定代表人或负责人</w:t>
            </w:r>
          </w:p>
        </w:tc>
        <w:tc>
          <w:tcPr>
            <w:tcW w:w="2841"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张先生</w:t>
            </w: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446"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统一社会信用代码或营业执照编号</w:t>
            </w:r>
          </w:p>
        </w:tc>
        <w:tc>
          <w:tcPr>
            <w:tcW w:w="2841"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sz w:val="22"/>
              </w:rPr>
              <w:t>9150****************</w:t>
            </w: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spacing w:line="264" w:lineRule="exact"/>
              <w:ind w:left="20"/>
              <w:jc w:val="center"/>
              <w:rPr>
                <w:rFonts w:eastAsia="宋体"/>
                <w:sz w:val="22"/>
              </w:rPr>
            </w:pPr>
          </w:p>
        </w:tc>
        <w:tc>
          <w:tcPr>
            <w:tcW w:w="3446"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住所</w:t>
            </w:r>
            <w:r>
              <w:rPr>
                <w:rFonts w:eastAsia="宋体"/>
                <w:sz w:val="22"/>
              </w:rPr>
              <w:t>/</w:t>
            </w:r>
            <w:r>
              <w:rPr>
                <w:rFonts w:eastAsia="宋体"/>
                <w:sz w:val="22"/>
              </w:rPr>
              <w:t>商业登记地址</w:t>
            </w:r>
          </w:p>
        </w:tc>
        <w:tc>
          <w:tcPr>
            <w:tcW w:w="2841"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sz w:val="22"/>
              </w:rPr>
            </w:pPr>
            <w:r>
              <w:rPr>
                <w:rFonts w:eastAsia="宋体"/>
                <w:sz w:val="22"/>
              </w:rPr>
              <w:t>重庆市江北区</w:t>
            </w:r>
            <w:r>
              <w:rPr>
                <w:sz w:val="22"/>
              </w:rPr>
              <w:t>********</w:t>
            </w:r>
            <w:r>
              <w:rPr>
                <w:rFonts w:eastAsia="宋体"/>
                <w:sz w:val="22"/>
              </w:rPr>
              <w:t>号</w:t>
            </w:r>
          </w:p>
        </w:tc>
      </w:tr>
      <w:tr w:rsidR="00DC0185">
        <w:trPr>
          <w:trHeight w:hRule="exact" w:val="27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联系人信息</w:t>
            </w:r>
          </w:p>
        </w:tc>
        <w:tc>
          <w:tcPr>
            <w:tcW w:w="2133" w:type="dxa"/>
            <w:gridSpan w:val="12"/>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姓名</w:t>
            </w:r>
          </w:p>
        </w:tc>
        <w:tc>
          <w:tcPr>
            <w:tcW w:w="4154" w:type="dxa"/>
            <w:gridSpan w:val="19"/>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2"/>
              </w:rPr>
            </w:pPr>
            <w:r>
              <w:rPr>
                <w:rFonts w:eastAsia="宋体"/>
                <w:sz w:val="22"/>
              </w:rPr>
              <w:t>王先生</w:t>
            </w:r>
          </w:p>
        </w:tc>
      </w:tr>
      <w:tr w:rsidR="00DC0185">
        <w:trPr>
          <w:trHeight w:hRule="exact" w:val="27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2"/>
              </w:rPr>
            </w:pPr>
          </w:p>
        </w:tc>
        <w:tc>
          <w:tcPr>
            <w:tcW w:w="731" w:type="dxa"/>
            <w:gridSpan w:val="3"/>
            <w:vMerge/>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DC0185">
            <w:pPr>
              <w:rPr>
                <w:sz w:val="22"/>
              </w:rPr>
            </w:pPr>
          </w:p>
        </w:tc>
        <w:tc>
          <w:tcPr>
            <w:tcW w:w="2133" w:type="dxa"/>
            <w:gridSpan w:val="12"/>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电话</w:t>
            </w:r>
          </w:p>
        </w:tc>
        <w:tc>
          <w:tcPr>
            <w:tcW w:w="4154" w:type="dxa"/>
            <w:gridSpan w:val="19"/>
            <w:tcBorders>
              <w:top w:val="single" w:sz="8" w:space="0" w:color="000000"/>
              <w:left w:val="single" w:sz="8" w:space="0" w:color="000000"/>
              <w:bottom w:val="single" w:sz="4" w:space="0" w:color="auto"/>
              <w:right w:val="single" w:sz="8" w:space="0" w:color="000000"/>
              <w:tl2br w:val="nil"/>
              <w:tr2bl w:val="nil"/>
            </w:tcBorders>
            <w:shd w:val="clear" w:color="auto" w:fill="FFFFFF"/>
            <w:vAlign w:val="center"/>
          </w:tcPr>
          <w:p w:rsidR="00DC0185" w:rsidRDefault="00246CF7">
            <w:pPr>
              <w:jc w:val="center"/>
              <w:rPr>
                <w:sz w:val="22"/>
              </w:rPr>
            </w:pPr>
            <w:r>
              <w:rPr>
                <w:sz w:val="22"/>
              </w:rPr>
              <w:t>139832**123</w:t>
            </w: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受理机构</w:t>
            </w:r>
          </w:p>
        </w:tc>
        <w:tc>
          <w:tcPr>
            <w:tcW w:w="2631" w:type="dxa"/>
            <w:gridSpan w:val="11"/>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重庆市</w:t>
            </w:r>
            <w:r>
              <w:rPr>
                <w:sz w:val="22"/>
              </w:rPr>
              <w:t>***</w:t>
            </w:r>
            <w:r>
              <w:rPr>
                <w:rFonts w:eastAsia="宋体"/>
                <w:sz w:val="22"/>
              </w:rPr>
              <w:t>市场监督管理局</w:t>
            </w:r>
          </w:p>
        </w:tc>
        <w:tc>
          <w:tcPr>
            <w:tcW w:w="716"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受理人</w:t>
            </w:r>
          </w:p>
        </w:tc>
        <w:tc>
          <w:tcPr>
            <w:tcW w:w="830"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jc w:val="center"/>
              <w:rPr>
                <w:rFonts w:eastAsia="宋体"/>
                <w:sz w:val="22"/>
              </w:rPr>
            </w:pPr>
            <w:r>
              <w:rPr>
                <w:rFonts w:eastAsia="宋体"/>
                <w:sz w:val="22"/>
              </w:rPr>
              <w:t>李</w:t>
            </w:r>
            <w:r>
              <w:rPr>
                <w:rFonts w:eastAsia="宋体"/>
                <w:sz w:val="22"/>
              </w:rPr>
              <w:t>**</w:t>
            </w:r>
          </w:p>
        </w:tc>
        <w:tc>
          <w:tcPr>
            <w:tcW w:w="1005" w:type="dxa"/>
            <w:gridSpan w:val="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联系电话</w:t>
            </w:r>
          </w:p>
        </w:tc>
        <w:tc>
          <w:tcPr>
            <w:tcW w:w="1836" w:type="dxa"/>
            <w:gridSpan w:val="8"/>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jc w:val="center"/>
              <w:rPr>
                <w:sz w:val="22"/>
              </w:rPr>
            </w:pPr>
            <w:r>
              <w:rPr>
                <w:sz w:val="22"/>
              </w:rPr>
              <w:t>023-89230000</w:t>
            </w: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tcBorders>
              <w:top w:val="single" w:sz="8" w:space="0" w:color="000000"/>
              <w:left w:val="single" w:sz="8" w:space="0" w:color="000000"/>
              <w:bottom w:val="single" w:sz="8" w:space="0" w:color="000000"/>
              <w:right w:val="single" w:sz="4" w:space="0" w:color="auto"/>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是否收费</w:t>
            </w:r>
          </w:p>
        </w:tc>
        <w:tc>
          <w:tcPr>
            <w:tcW w:w="7018" w:type="dxa"/>
            <w:gridSpan w:val="34"/>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DC0185" w:rsidRDefault="00246CF7">
            <w:pPr>
              <w:spacing w:line="320" w:lineRule="atLeast"/>
              <w:ind w:firstLineChars="650" w:firstLine="1430"/>
              <w:rPr>
                <w:sz w:val="22"/>
              </w:rPr>
            </w:pPr>
            <w:r>
              <w:rPr>
                <w:rFonts w:eastAsia="宋体"/>
                <w:sz w:val="22"/>
              </w:rPr>
              <w:t>□</w:t>
            </w:r>
            <w:r>
              <w:rPr>
                <w:rFonts w:eastAsia="宋体"/>
                <w:sz w:val="22"/>
              </w:rPr>
              <w:t>是</w:t>
            </w:r>
            <w:r>
              <w:rPr>
                <w:rFonts w:eastAsia="宋体"/>
                <w:sz w:val="22"/>
              </w:rPr>
              <w:t xml:space="preserve">                    ■</w:t>
            </w:r>
            <w:r>
              <w:rPr>
                <w:rFonts w:eastAsia="宋体"/>
                <w:sz w:val="22"/>
              </w:rPr>
              <w:t>否</w:t>
            </w:r>
          </w:p>
        </w:tc>
      </w:tr>
      <w:tr w:rsidR="00DC0185">
        <w:trPr>
          <w:trHeight w:hRule="exact" w:val="583"/>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接收材料时间</w:t>
            </w:r>
          </w:p>
        </w:tc>
        <w:tc>
          <w:tcPr>
            <w:tcW w:w="2631" w:type="dxa"/>
            <w:gridSpan w:val="11"/>
            <w:vMerge w:val="restart"/>
            <w:tcBorders>
              <w:top w:val="single" w:sz="4" w:space="0" w:color="auto"/>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sz w:val="22"/>
              </w:rPr>
              <w:t xml:space="preserve">   </w:t>
            </w:r>
            <w:r>
              <w:rPr>
                <w:rFonts w:eastAsia="宋体"/>
                <w:sz w:val="22"/>
              </w:rPr>
              <w:t>日</w:t>
            </w:r>
          </w:p>
        </w:tc>
        <w:tc>
          <w:tcPr>
            <w:tcW w:w="650" w:type="dxa"/>
            <w:gridSpan w:val="6"/>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法定办结时限</w:t>
            </w:r>
          </w:p>
        </w:tc>
        <w:tc>
          <w:tcPr>
            <w:tcW w:w="3737" w:type="dxa"/>
            <w:gridSpan w:val="17"/>
            <w:vMerge w:val="restart"/>
            <w:tcBorders>
              <w:top w:val="single" w:sz="4" w:space="0" w:color="auto"/>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鉴定评审、企业整改</w:t>
            </w:r>
            <w:r>
              <w:rPr>
                <w:rFonts w:eastAsia="宋体" w:hint="eastAsia"/>
                <w:sz w:val="20"/>
              </w:rPr>
              <w:t>）</w:t>
            </w:r>
            <w:r>
              <w:rPr>
                <w:rFonts w:eastAsia="宋体"/>
                <w:sz w:val="20"/>
              </w:rPr>
              <w:t>时间不计入办结时限</w:t>
            </w:r>
          </w:p>
        </w:tc>
      </w:tr>
      <w:tr w:rsidR="00DC0185">
        <w:trPr>
          <w:trHeight w:hRule="exact" w:val="295"/>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631" w:type="dxa"/>
            <w:gridSpan w:val="11"/>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2"/>
              </w:rPr>
            </w:pPr>
          </w:p>
        </w:tc>
        <w:tc>
          <w:tcPr>
            <w:tcW w:w="650" w:type="dxa"/>
            <w:gridSpan w:val="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737" w:type="dxa"/>
            <w:gridSpan w:val="1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583"/>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受理时间</w:t>
            </w:r>
          </w:p>
        </w:tc>
        <w:tc>
          <w:tcPr>
            <w:tcW w:w="2631" w:type="dxa"/>
            <w:gridSpan w:val="11"/>
            <w:vMerge w:val="restart"/>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246CF7">
            <w:pPr>
              <w:jc w:val="center"/>
              <w:rPr>
                <w:sz w:val="22"/>
              </w:rPr>
            </w:pPr>
            <w:r>
              <w:rPr>
                <w:sz w:val="22"/>
              </w:rPr>
              <w:t xml:space="preserve"> </w:t>
            </w:r>
            <w:r>
              <w:rPr>
                <w:rFonts w:eastAsia="宋体"/>
                <w:sz w:val="22"/>
              </w:rPr>
              <w:t>年</w:t>
            </w:r>
            <w:r>
              <w:rPr>
                <w:sz w:val="22"/>
              </w:rPr>
              <w:t xml:space="preserve">  </w:t>
            </w:r>
            <w:r>
              <w:rPr>
                <w:rFonts w:eastAsia="宋体"/>
                <w:sz w:val="22"/>
              </w:rPr>
              <w:t>月</w:t>
            </w:r>
            <w:r>
              <w:rPr>
                <w:rFonts w:eastAsia="宋体"/>
                <w:sz w:val="22"/>
              </w:rPr>
              <w:t xml:space="preserve"> </w:t>
            </w:r>
            <w:r>
              <w:rPr>
                <w:sz w:val="22"/>
              </w:rPr>
              <w:t xml:space="preserve">  </w:t>
            </w:r>
            <w:r>
              <w:rPr>
                <w:rFonts w:eastAsia="宋体"/>
                <w:sz w:val="22"/>
              </w:rPr>
              <w:t>日</w:t>
            </w:r>
          </w:p>
        </w:tc>
        <w:tc>
          <w:tcPr>
            <w:tcW w:w="650" w:type="dxa"/>
            <w:gridSpan w:val="6"/>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承诺办结时限</w:t>
            </w:r>
          </w:p>
        </w:tc>
        <w:tc>
          <w:tcPr>
            <w:tcW w:w="3737" w:type="dxa"/>
            <w:gridSpan w:val="17"/>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40" w:lineRule="exact"/>
              <w:ind w:left="20"/>
              <w:jc w:val="center"/>
              <w:rPr>
                <w:rFonts w:eastAsia="宋体"/>
                <w:sz w:val="20"/>
              </w:rPr>
            </w:pPr>
            <w:r>
              <w:rPr>
                <w:rFonts w:eastAsia="宋体"/>
                <w:sz w:val="20"/>
              </w:rPr>
              <w:t>在</w:t>
            </w:r>
            <w:r>
              <w:rPr>
                <w:rFonts w:eastAsia="宋体"/>
                <w:sz w:val="20"/>
              </w:rPr>
              <w:t>25</w:t>
            </w:r>
            <w:r>
              <w:rPr>
                <w:rFonts w:eastAsia="宋体"/>
                <w:sz w:val="20"/>
              </w:rPr>
              <w:t>个工作日办结。办理过程中所需的</w:t>
            </w:r>
            <w:r>
              <w:rPr>
                <w:rFonts w:eastAsia="宋体" w:hint="eastAsia"/>
                <w:sz w:val="20"/>
              </w:rPr>
              <w:t>（</w:t>
            </w:r>
            <w:r>
              <w:rPr>
                <w:rFonts w:eastAsia="宋体"/>
                <w:sz w:val="20"/>
              </w:rPr>
              <w:t>听证、即鉴定评审、企业整改</w:t>
            </w:r>
            <w:r>
              <w:rPr>
                <w:rFonts w:eastAsia="宋体" w:hint="eastAsia"/>
                <w:sz w:val="20"/>
              </w:rPr>
              <w:t>）</w:t>
            </w:r>
            <w:r>
              <w:rPr>
                <w:rFonts w:eastAsia="宋体"/>
                <w:sz w:val="20"/>
              </w:rPr>
              <w:t>时间不计入办结时限</w:t>
            </w:r>
          </w:p>
        </w:tc>
      </w:tr>
      <w:tr w:rsidR="00DC0185">
        <w:trPr>
          <w:trHeight w:hRule="exact" w:val="29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735" w:type="dxa"/>
            <w:gridSpan w:val="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2631" w:type="dxa"/>
            <w:gridSpan w:val="11"/>
            <w:vMerge/>
            <w:tcBorders>
              <w:top w:val="single" w:sz="8" w:space="0" w:color="000000"/>
              <w:left w:val="single" w:sz="8" w:space="0" w:color="000000"/>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50" w:type="dxa"/>
            <w:gridSpan w:val="6"/>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737" w:type="dxa"/>
            <w:gridSpan w:val="17"/>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34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366" w:type="dxa"/>
            <w:gridSpan w:val="1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办理进度查询方式</w:t>
            </w:r>
          </w:p>
        </w:tc>
        <w:tc>
          <w:tcPr>
            <w:tcW w:w="4387" w:type="dxa"/>
            <w:gridSpan w:val="2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重庆市特种设备信息化管理平台</w:t>
            </w:r>
          </w:p>
        </w:tc>
      </w:tr>
      <w:tr w:rsidR="00DC0185">
        <w:trPr>
          <w:trHeight w:hRule="exact" w:val="37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366" w:type="dxa"/>
            <w:gridSpan w:val="18"/>
            <w:vMerge w:val="restart"/>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jc w:val="center"/>
              <w:rPr>
                <w:rFonts w:eastAsia="宋体"/>
                <w:sz w:val="21"/>
              </w:rPr>
            </w:pPr>
            <w:r>
              <w:rPr>
                <w:rFonts w:eastAsia="宋体"/>
                <w:sz w:val="21"/>
              </w:rPr>
              <w:t>许可文书送达方式</w:t>
            </w:r>
          </w:p>
        </w:tc>
        <w:tc>
          <w:tcPr>
            <w:tcW w:w="4387" w:type="dxa"/>
            <w:gridSpan w:val="23"/>
            <w:tcBorders>
              <w:top w:val="single" w:sz="4" w:space="0" w:color="FFFFFF"/>
              <w:left w:val="single" w:sz="4" w:space="0" w:color="FFFFFF"/>
              <w:bottom w:val="single" w:sz="4" w:space="0" w:color="FFFFFF"/>
              <w:right w:val="single" w:sz="8" w:space="0" w:color="000000"/>
              <w:tl2br w:val="nil"/>
              <w:tr2bl w:val="nil"/>
            </w:tcBorders>
            <w:shd w:val="clear" w:color="auto" w:fill="FFFFFF"/>
            <w:vAlign w:val="center"/>
          </w:tcPr>
          <w:p w:rsidR="00DC0185" w:rsidRDefault="00246CF7">
            <w:pPr>
              <w:jc w:val="center"/>
              <w:rPr>
                <w:rFonts w:eastAsia="方正小标宋_GBK"/>
                <w:sz w:val="22"/>
                <w:u w:val="single"/>
              </w:rPr>
            </w:pPr>
            <w:r>
              <w:rPr>
                <w:rFonts w:eastAsia="宋体"/>
                <w:sz w:val="22"/>
                <w:u w:val="single"/>
              </w:rPr>
              <w:t>邮寄</w:t>
            </w:r>
            <w:r>
              <w:rPr>
                <w:rFonts w:eastAsia="宋体"/>
                <w:sz w:val="22"/>
                <w:u w:val="single"/>
              </w:rPr>
              <w:t>/</w:t>
            </w:r>
            <w:r>
              <w:rPr>
                <w:rFonts w:eastAsia="宋体"/>
                <w:sz w:val="22"/>
                <w:u w:val="single"/>
              </w:rPr>
              <w:t>书面</w:t>
            </w:r>
          </w:p>
          <w:p w:rsidR="00DC0185" w:rsidRDefault="00246CF7">
            <w:pPr>
              <w:spacing w:line="320" w:lineRule="atLeast"/>
              <w:rPr>
                <w:sz w:val="21"/>
              </w:rPr>
            </w:pPr>
            <w:r>
              <w:rPr>
                <w:sz w:val="21"/>
              </w:rPr>
              <w:pict>
                <v:shape id="_x0000_i1060" type="#_x0000_t75" style="width:13.5pt;height:16.5pt">
                  <v:imagedata r:id="rId71" o:title=""/>
                </v:shape>
              </w:pict>
            </w:r>
          </w:p>
        </w:tc>
      </w:tr>
      <w:tr w:rsidR="00DC0185">
        <w:trPr>
          <w:gridAfter w:val="1"/>
          <w:wAfter w:w="68" w:type="dxa"/>
          <w:trHeight w:hRule="exact" w:val="90"/>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366" w:type="dxa"/>
            <w:gridSpan w:val="18"/>
            <w:vMerge/>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rPr>
                <w:sz w:val="21"/>
              </w:rPr>
            </w:pPr>
          </w:p>
        </w:tc>
        <w:tc>
          <w:tcPr>
            <w:tcW w:w="35" w:type="dxa"/>
            <w:gridSpan w:val="2"/>
            <w:tcBorders>
              <w:top w:val="single" w:sz="4" w:space="0" w:color="FFFFFF"/>
              <w:left w:val="single" w:sz="8" w:space="0" w:color="000000"/>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198" w:type="dxa"/>
            <w:gridSpan w:val="2"/>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417" w:type="dxa"/>
            <w:gridSpan w:val="2"/>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66" w:type="dxa"/>
            <w:gridSpan w:val="2"/>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7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386"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167"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4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8"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48"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48"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48"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9"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8" w:space="0" w:color="000000"/>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8" w:space="0" w:color="000000"/>
              <w:right w:val="single" w:sz="8" w:space="0" w:color="000000"/>
              <w:tl2br w:val="nil"/>
              <w:tr2bl w:val="nil"/>
            </w:tcBorders>
            <w:shd w:val="clear" w:color="auto" w:fill="FFFFFF"/>
            <w:vAlign w:val="center"/>
          </w:tcPr>
          <w:p w:rsidR="00DC0185" w:rsidRDefault="00DC0185">
            <w:pPr>
              <w:rPr>
                <w:sz w:val="21"/>
              </w:rPr>
            </w:pPr>
          </w:p>
        </w:tc>
      </w:tr>
      <w:tr w:rsidR="00DC0185">
        <w:trPr>
          <w:trHeight w:hRule="exact" w:val="39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366" w:type="dxa"/>
            <w:gridSpan w:val="1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送达地址及邮编</w:t>
            </w:r>
          </w:p>
        </w:tc>
        <w:tc>
          <w:tcPr>
            <w:tcW w:w="4387" w:type="dxa"/>
            <w:gridSpan w:val="2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536"/>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366" w:type="dxa"/>
            <w:gridSpan w:val="18"/>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sz w:val="22"/>
              </w:rPr>
              <w:t>当面送达地点</w:t>
            </w:r>
            <w:r>
              <w:rPr>
                <w:rFonts w:eastAsia="宋体" w:hint="eastAsia"/>
                <w:sz w:val="22"/>
              </w:rPr>
              <w:t>（</w:t>
            </w:r>
            <w:r>
              <w:rPr>
                <w:rFonts w:eastAsia="宋体"/>
                <w:sz w:val="22"/>
              </w:rPr>
              <w:t>凭本受理单及有效身份证件领取</w:t>
            </w:r>
            <w:r>
              <w:rPr>
                <w:rFonts w:eastAsia="宋体" w:hint="eastAsia"/>
                <w:sz w:val="22"/>
              </w:rPr>
              <w:t>）</w:t>
            </w:r>
          </w:p>
        </w:tc>
        <w:tc>
          <w:tcPr>
            <w:tcW w:w="4387" w:type="dxa"/>
            <w:gridSpan w:val="23"/>
            <w:tcBorders>
              <w:top w:val="single" w:sz="8" w:space="0" w:color="000000"/>
              <w:left w:val="single" w:sz="8" w:space="0" w:color="000000"/>
              <w:bottom w:val="single" w:sz="8" w:space="0" w:color="000000"/>
              <w:right w:val="single" w:sz="8" w:space="0" w:color="000000"/>
              <w:tl2br w:val="nil"/>
              <w:tr2bl w:val="nil"/>
            </w:tcBorders>
            <w:shd w:val="clear" w:color="auto" w:fill="FFFFFF"/>
            <w:vAlign w:val="center"/>
          </w:tcPr>
          <w:p w:rsidR="00DC0185" w:rsidRDefault="00DC0185">
            <w:pPr>
              <w:jc w:val="center"/>
              <w:rPr>
                <w:sz w:val="21"/>
              </w:rPr>
            </w:pPr>
          </w:p>
        </w:tc>
      </w:tr>
      <w:tr w:rsidR="00DC0185">
        <w:trPr>
          <w:trHeight w:hRule="exact" w:val="51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6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7998" w:type="dxa"/>
            <w:gridSpan w:val="38"/>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本文书一式</w:t>
            </w:r>
            <w:r>
              <w:rPr>
                <w:rFonts w:eastAsia="宋体"/>
                <w:sz w:val="22"/>
              </w:rPr>
              <w:t>2</w:t>
            </w:r>
            <w:r>
              <w:rPr>
                <w:rFonts w:eastAsia="宋体"/>
                <w:sz w:val="22"/>
              </w:rPr>
              <w:t>份。一份送达申请人，一份市监部门存档。</w:t>
            </w:r>
          </w:p>
        </w:tc>
      </w:tr>
      <w:tr w:rsidR="00DC0185">
        <w:trPr>
          <w:gridAfter w:val="1"/>
          <w:wAfter w:w="68" w:type="dxa"/>
          <w:trHeight w:hRule="exact" w:val="32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6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646" w:type="dxa"/>
            <w:gridSpan w:val="17"/>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hint="eastAsia"/>
                <w:sz w:val="22"/>
              </w:rPr>
              <w:t>（</w:t>
            </w:r>
            <w:r>
              <w:rPr>
                <w:rFonts w:eastAsia="宋体"/>
                <w:sz w:val="22"/>
              </w:rPr>
              <w:t>此处加盖</w:t>
            </w:r>
            <w:r>
              <w:rPr>
                <w:rFonts w:eastAsia="宋体"/>
                <w:sz w:val="22"/>
              </w:rPr>
              <w:t>“</w:t>
            </w:r>
            <w:r>
              <w:rPr>
                <w:rFonts w:eastAsia="宋体"/>
                <w:sz w:val="22"/>
              </w:rPr>
              <w:t>申请材料齐全</w:t>
            </w:r>
            <w:r>
              <w:rPr>
                <w:rFonts w:eastAsia="宋体"/>
                <w:sz w:val="22"/>
              </w:rPr>
              <w:t>”</w:t>
            </w:r>
            <w:r>
              <w:rPr>
                <w:rFonts w:eastAsia="宋体"/>
                <w:sz w:val="22"/>
              </w:rPr>
              <w:t>印章或后附《行政许可申请材料接收清单》</w:t>
            </w:r>
            <w:r>
              <w:rPr>
                <w:rFonts w:eastAsia="宋体" w:hint="eastAsia"/>
                <w:sz w:val="22"/>
              </w:rPr>
              <w:t>）</w:t>
            </w:r>
          </w:p>
        </w:tc>
        <w:tc>
          <w:tcPr>
            <w:tcW w:w="198"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17"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6"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8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75" w:type="dxa"/>
            <w:gridSpan w:val="9"/>
            <w:vMerge w:val="restart"/>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jc w:val="center"/>
              <w:rPr>
                <w:rFonts w:eastAsia="宋体"/>
                <w:sz w:val="22"/>
              </w:rPr>
            </w:pPr>
            <w:r>
              <w:rPr>
                <w:rFonts w:eastAsia="宋体" w:hint="eastAsia"/>
                <w:sz w:val="22"/>
              </w:rPr>
              <w:t>（</w:t>
            </w:r>
            <w:r>
              <w:rPr>
                <w:rFonts w:eastAsia="宋体"/>
                <w:sz w:val="22"/>
              </w:rPr>
              <w:t>行政许可专用印章</w:t>
            </w:r>
            <w:r>
              <w:rPr>
                <w:rFonts w:eastAsia="宋体" w:hint="eastAsia"/>
                <w:sz w:val="22"/>
              </w:rPr>
              <w:t>）</w:t>
            </w:r>
          </w:p>
        </w:tc>
        <w:tc>
          <w:tcPr>
            <w:tcW w:w="25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68" w:type="dxa"/>
          <w:trHeight w:hRule="exact" w:val="32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6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646" w:type="dxa"/>
            <w:gridSpan w:val="17"/>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98"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17"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6"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7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86"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175" w:type="dxa"/>
            <w:gridSpan w:val="9"/>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68" w:type="dxa"/>
          <w:trHeight w:hRule="exact" w:val="32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6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646" w:type="dxa"/>
            <w:gridSpan w:val="17"/>
            <w:vMerge/>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98"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17"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6"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97" w:type="dxa"/>
            <w:gridSpan w:val="1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ind w:firstLineChars="750" w:firstLine="1650"/>
              <w:rPr>
                <w:sz w:val="21"/>
              </w:rPr>
            </w:pPr>
            <w:r>
              <w:rPr>
                <w:rFonts w:eastAsia="宋体"/>
                <w:sz w:val="22"/>
              </w:rPr>
              <w:t>年</w:t>
            </w:r>
            <w:r>
              <w:rPr>
                <w:rFonts w:eastAsia="宋体"/>
                <w:sz w:val="22"/>
              </w:rPr>
              <w:t xml:space="preserve">   </w:t>
            </w:r>
            <w:r>
              <w:rPr>
                <w:rFonts w:eastAsia="宋体"/>
                <w:sz w:val="22"/>
              </w:rPr>
              <w:t>月</w:t>
            </w:r>
            <w:r>
              <w:rPr>
                <w:rFonts w:eastAsia="宋体"/>
                <w:sz w:val="22"/>
              </w:rPr>
              <w:t xml:space="preserve">   </w:t>
            </w:r>
            <w:r>
              <w:rPr>
                <w:rFonts w:eastAsia="宋体"/>
                <w:sz w:val="22"/>
              </w:rPr>
              <w:t>日</w:t>
            </w: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68" w:type="dxa"/>
          <w:trHeight w:hRule="exact" w:val="324"/>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6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150"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99"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84"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spacing w:line="240" w:lineRule="exact"/>
              <w:rPr>
                <w:sz w:val="21"/>
              </w:rPr>
            </w:pPr>
          </w:p>
        </w:tc>
        <w:tc>
          <w:tcPr>
            <w:tcW w:w="255"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2"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4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37"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61"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0"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02"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414"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64" w:type="dxa"/>
            <w:gridSpan w:val="2"/>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3120" w:type="dxa"/>
            <w:gridSpan w:val="13"/>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c>
          <w:tcPr>
            <w:tcW w:w="253" w:type="dxa"/>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DC0185">
            <w:pPr>
              <w:rPr>
                <w:sz w:val="21"/>
              </w:rPr>
            </w:pPr>
          </w:p>
        </w:tc>
      </w:tr>
      <w:tr w:rsidR="00DC0185">
        <w:trPr>
          <w:gridAfter w:val="1"/>
          <w:wAfter w:w="68" w:type="dxa"/>
          <w:trHeight w:hRule="exact" w:val="441"/>
          <w:jc w:val="center"/>
        </w:trPr>
        <w:tc>
          <w:tcPr>
            <w:tcW w:w="4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36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50"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2"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4604" w:type="dxa"/>
            <w:gridSpan w:val="24"/>
            <w:tcBorders>
              <w:top w:val="single" w:sz="4" w:space="0" w:color="FFFFFF"/>
              <w:left w:val="single" w:sz="4" w:space="0" w:color="FFFFFF"/>
              <w:bottom w:val="single" w:sz="4" w:space="0" w:color="FFFFFF"/>
              <w:right w:val="single" w:sz="4" w:space="0" w:color="FFFFFF"/>
              <w:tl2br w:val="nil"/>
              <w:tr2bl w:val="nil"/>
            </w:tcBorders>
            <w:shd w:val="clear" w:color="auto" w:fill="FFFFFF"/>
            <w:vAlign w:val="center"/>
          </w:tcPr>
          <w:p w:rsidR="00DC0185" w:rsidRDefault="00246CF7">
            <w:pPr>
              <w:spacing w:line="264" w:lineRule="exact"/>
              <w:ind w:left="20"/>
              <w:rPr>
                <w:rFonts w:eastAsia="宋体"/>
                <w:sz w:val="22"/>
              </w:rPr>
            </w:pPr>
            <w:r>
              <w:rPr>
                <w:rFonts w:eastAsia="宋体"/>
                <w:sz w:val="22"/>
              </w:rPr>
              <w:t>备注：具体受理内容请参照《受理详情》</w:t>
            </w:r>
          </w:p>
        </w:tc>
        <w:tc>
          <w:tcPr>
            <w:tcW w:w="386"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167"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48"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9"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c>
          <w:tcPr>
            <w:tcW w:w="253" w:type="dxa"/>
            <w:tcBorders>
              <w:top w:val="single" w:sz="8" w:space="0" w:color="FFFFFF"/>
              <w:left w:val="single" w:sz="8" w:space="0" w:color="FFFFFF"/>
              <w:bottom w:val="single" w:sz="8" w:space="0" w:color="FFFFFF"/>
              <w:right w:val="single" w:sz="8" w:space="0" w:color="FFFFFF"/>
              <w:tl2br w:val="nil"/>
              <w:tr2bl w:val="nil"/>
            </w:tcBorders>
            <w:shd w:val="clear" w:color="auto" w:fill="FFFFFF"/>
            <w:vAlign w:val="center"/>
          </w:tcPr>
          <w:p w:rsidR="00DC0185" w:rsidRDefault="00DC0185">
            <w:pPr>
              <w:rPr>
                <w:sz w:val="21"/>
              </w:rPr>
            </w:pPr>
          </w:p>
        </w:tc>
      </w:tr>
    </w:tbl>
    <w:p w:rsidR="00DC0185" w:rsidRDefault="00246CF7">
      <w:pPr>
        <w:tabs>
          <w:tab w:val="left" w:pos="8805"/>
        </w:tabs>
        <w:jc w:val="center"/>
        <w:rPr>
          <w:b/>
          <w:sz w:val="44"/>
        </w:rPr>
      </w:pPr>
      <w:r>
        <w:rPr>
          <w:rFonts w:hint="eastAsia"/>
          <w:kern w:val="0"/>
        </w:rPr>
        <w:tab/>
      </w:r>
      <w:r>
        <w:rPr>
          <w:rFonts w:eastAsia="宋体"/>
          <w:b/>
          <w:sz w:val="44"/>
        </w:rPr>
        <w:lastRenderedPageBreak/>
        <w:t>受</w:t>
      </w:r>
      <w:r>
        <w:rPr>
          <w:rFonts w:eastAsia="宋体"/>
          <w:b/>
          <w:sz w:val="44"/>
        </w:rPr>
        <w:t xml:space="preserve">  </w:t>
      </w:r>
      <w:r>
        <w:rPr>
          <w:rFonts w:eastAsia="宋体"/>
          <w:b/>
          <w:sz w:val="44"/>
        </w:rPr>
        <w:t>理</w:t>
      </w:r>
      <w:r>
        <w:rPr>
          <w:rFonts w:eastAsia="宋体"/>
          <w:b/>
          <w:sz w:val="44"/>
        </w:rPr>
        <w:t xml:space="preserve"> </w:t>
      </w:r>
      <w:r>
        <w:rPr>
          <w:b/>
          <w:sz w:val="44"/>
        </w:rPr>
        <w:t xml:space="preserve"> </w:t>
      </w:r>
      <w:r>
        <w:rPr>
          <w:rFonts w:eastAsia="宋体"/>
          <w:b/>
          <w:sz w:val="44"/>
        </w:rPr>
        <w:t>详</w:t>
      </w:r>
      <w:r>
        <w:rPr>
          <w:rFonts w:eastAsia="宋体"/>
          <w:b/>
          <w:sz w:val="44"/>
        </w:rPr>
        <w:t xml:space="preserve">  </w:t>
      </w:r>
      <w:r>
        <w:rPr>
          <w:rFonts w:eastAsia="宋体"/>
          <w:b/>
          <w:sz w:val="44"/>
        </w:rPr>
        <w:t>情</w:t>
      </w:r>
    </w:p>
    <w:p w:rsidR="00DC0185" w:rsidRDefault="00DC0185">
      <w:pPr>
        <w:tabs>
          <w:tab w:val="left" w:pos="8805"/>
        </w:tabs>
        <w:rPr>
          <w:sz w:val="21"/>
        </w:rPr>
      </w:pPr>
    </w:p>
    <w:p w:rsidR="00DC0185" w:rsidRDefault="00DC0185">
      <w:pPr>
        <w:rPr>
          <w:sz w:val="21"/>
        </w:rPr>
      </w:pPr>
    </w:p>
    <w:tbl>
      <w:tblPr>
        <w:tblW w:w="8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716"/>
        <w:gridCol w:w="1911"/>
        <w:gridCol w:w="1148"/>
        <w:gridCol w:w="1253"/>
        <w:gridCol w:w="1062"/>
      </w:tblGrid>
      <w:tr w:rsidR="00DC0185">
        <w:trPr>
          <w:jc w:val="center"/>
        </w:trPr>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核准项目代码</w:t>
            </w:r>
          </w:p>
        </w:tc>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检验检测类型</w:t>
            </w:r>
          </w:p>
        </w:tc>
        <w:tc>
          <w:tcPr>
            <w:tcW w:w="19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2"/>
              </w:rPr>
            </w:pPr>
            <w:r>
              <w:rPr>
                <w:rFonts w:eastAsia="宋体"/>
                <w:sz w:val="22"/>
              </w:rPr>
              <w:t>检验检测项目</w:t>
            </w:r>
          </w:p>
        </w:tc>
        <w:tc>
          <w:tcPr>
            <w:tcW w:w="11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宋体"/>
                <w:sz w:val="22"/>
              </w:rPr>
            </w:pPr>
            <w:r>
              <w:rPr>
                <w:rFonts w:eastAsia="宋体"/>
                <w:sz w:val="22"/>
              </w:rPr>
              <w:t>原有核准</w:t>
            </w: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方正小标宋_GBK"/>
                <w:sz w:val="22"/>
              </w:rPr>
            </w:pPr>
            <w:r>
              <w:rPr>
                <w:rFonts w:eastAsia="宋体"/>
                <w:sz w:val="22"/>
              </w:rPr>
              <w:t>新申请</w:t>
            </w:r>
          </w:p>
          <w:p w:rsidR="00DC0185" w:rsidRDefault="00246CF7">
            <w:pPr>
              <w:jc w:val="center"/>
              <w:rPr>
                <w:rFonts w:eastAsia="宋体"/>
                <w:sz w:val="22"/>
              </w:rPr>
            </w:pPr>
            <w:r>
              <w:rPr>
                <w:rFonts w:eastAsia="宋体"/>
                <w:sz w:val="22"/>
              </w:rPr>
              <w:t>核准</w:t>
            </w:r>
          </w:p>
        </w:tc>
        <w:tc>
          <w:tcPr>
            <w:tcW w:w="10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宋体"/>
                <w:sz w:val="22"/>
              </w:rPr>
            </w:pPr>
            <w:r>
              <w:rPr>
                <w:rFonts w:eastAsia="宋体"/>
                <w:sz w:val="22"/>
              </w:rPr>
              <w:t>备注</w:t>
            </w:r>
          </w:p>
        </w:tc>
      </w:tr>
      <w:tr w:rsidR="00DC0185">
        <w:trPr>
          <w:trHeight w:val="570"/>
          <w:jc w:val="center"/>
        </w:trPr>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r w:rsidR="00DC0185">
        <w:trPr>
          <w:trHeight w:val="705"/>
          <w:jc w:val="center"/>
        </w:trPr>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7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9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c>
          <w:tcPr>
            <w:tcW w:w="11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2"/>
              </w:rPr>
            </w:pPr>
          </w:p>
        </w:tc>
        <w:tc>
          <w:tcPr>
            <w:tcW w:w="10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2"/>
              </w:rPr>
            </w:pPr>
          </w:p>
        </w:tc>
      </w:tr>
    </w:tbl>
    <w:p w:rsidR="00DC0185" w:rsidRDefault="00DC0185">
      <w:pPr>
        <w:pStyle w:val="12"/>
        <w:widowControl/>
        <w:tabs>
          <w:tab w:val="left" w:pos="1423"/>
        </w:tabs>
        <w:adjustRightInd w:val="0"/>
        <w:snapToGrid w:val="0"/>
        <w:spacing w:line="500" w:lineRule="exact"/>
        <w:ind w:firstLineChars="0" w:firstLine="0"/>
        <w:jc w:val="left"/>
        <w:rPr>
          <w:rFonts w:ascii="Times New Roman" w:eastAsia="方正仿宋_GBK" w:hAnsi="Times New Roman"/>
          <w:kern w:val="0"/>
          <w:sz w:val="32"/>
        </w:rPr>
      </w:pPr>
    </w:p>
    <w:p w:rsidR="00DC0185" w:rsidRDefault="00246CF7">
      <w:pPr>
        <w:pStyle w:val="12"/>
        <w:widowControl/>
        <w:adjustRightInd w:val="0"/>
        <w:snapToGrid w:val="0"/>
        <w:spacing w:line="560" w:lineRule="exact"/>
        <w:ind w:firstLineChars="0" w:firstLine="0"/>
        <w:jc w:val="left"/>
        <w:rPr>
          <w:rFonts w:ascii="Times New Roman" w:eastAsia="方正仿宋_GBK" w:hAnsi="Times New Roman"/>
          <w:kern w:val="0"/>
          <w:sz w:val="32"/>
        </w:rPr>
      </w:pPr>
      <w:r>
        <w:rPr>
          <w:rFonts w:ascii="Times New Roman" w:hAnsi="Times New Roman"/>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3</w:t>
      </w:r>
    </w:p>
    <w:p w:rsidR="00DC0185" w:rsidRDefault="00246CF7">
      <w:pPr>
        <w:jc w:val="center"/>
        <w:rPr>
          <w:rFonts w:eastAsia="宋体"/>
          <w:b/>
          <w:sz w:val="44"/>
        </w:rPr>
      </w:pPr>
      <w:r>
        <w:rPr>
          <w:rFonts w:eastAsia="宋体"/>
          <w:b/>
          <w:sz w:val="44"/>
        </w:rPr>
        <w:t>市场监督管理局</w:t>
      </w:r>
    </w:p>
    <w:p w:rsidR="00DC0185" w:rsidRDefault="00246CF7">
      <w:pPr>
        <w:jc w:val="center"/>
        <w:rPr>
          <w:rFonts w:eastAsia="宋体"/>
          <w:b/>
          <w:sz w:val="36"/>
        </w:rPr>
      </w:pPr>
      <w:r>
        <w:rPr>
          <w:rFonts w:eastAsia="宋体"/>
          <w:b/>
          <w:sz w:val="36"/>
        </w:rPr>
        <w:t>行政许可申请资料接收清单（受理）</w:t>
      </w:r>
    </w:p>
    <w:p w:rsidR="00DC0185" w:rsidRDefault="00246CF7">
      <w:pPr>
        <w:ind w:firstLineChars="100" w:firstLine="240"/>
        <w:jc w:val="center"/>
        <w:rPr>
          <w:sz w:val="24"/>
        </w:rPr>
      </w:pPr>
      <w:r>
        <w:rPr>
          <w:rFonts w:eastAsia="宋体"/>
          <w:sz w:val="24"/>
        </w:rPr>
        <w:t>受理单号：（</w:t>
      </w:r>
      <w:r>
        <w:rPr>
          <w:sz w:val="24"/>
        </w:rPr>
        <w:t xml:space="preserve">      </w:t>
      </w:r>
      <w:r>
        <w:rPr>
          <w:rFonts w:eastAsia="宋体"/>
          <w:sz w:val="24"/>
        </w:rPr>
        <w:t>）市监准字</w:t>
      </w:r>
      <w:r>
        <w:rPr>
          <w:rFonts w:hint="eastAsia"/>
          <w:kern w:val="0"/>
          <w:sz w:val="28"/>
        </w:rPr>
        <w:t>〔</w:t>
      </w:r>
      <w:r>
        <w:rPr>
          <w:rFonts w:hint="eastAsia"/>
          <w:kern w:val="0"/>
          <w:sz w:val="28"/>
        </w:rPr>
        <w:t xml:space="preserve">  </w:t>
      </w:r>
      <w:r>
        <w:rPr>
          <w:rFonts w:hint="eastAsia"/>
          <w:kern w:val="0"/>
          <w:sz w:val="28"/>
        </w:rPr>
        <w:t>〕</w:t>
      </w:r>
      <w:r>
        <w:rPr>
          <w:sz w:val="24"/>
        </w:rPr>
        <w:t xml:space="preserve">        </w:t>
      </w:r>
      <w:r>
        <w:rPr>
          <w:rFonts w:eastAsia="宋体"/>
          <w:sz w:val="24"/>
        </w:rPr>
        <w:t>号</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2977"/>
        <w:gridCol w:w="425"/>
        <w:gridCol w:w="355"/>
        <w:gridCol w:w="921"/>
        <w:gridCol w:w="354"/>
        <w:gridCol w:w="2764"/>
      </w:tblGrid>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申请人</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申请事项</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439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（境内申请人）身份证号或者统一社会信用代码</w:t>
            </w:r>
            <w:r>
              <w:rPr>
                <w:rFonts w:eastAsia="宋体"/>
                <w:sz w:val="24"/>
              </w:rPr>
              <w:t>/</w:t>
            </w:r>
            <w:r>
              <w:rPr>
                <w:rFonts w:eastAsia="宋体"/>
                <w:sz w:val="24"/>
              </w:rPr>
              <w:t>营业执照编号</w:t>
            </w:r>
          </w:p>
        </w:tc>
        <w:tc>
          <w:tcPr>
            <w:tcW w:w="4819" w:type="dxa"/>
            <w:gridSpan w:val="5"/>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联系人</w:t>
            </w:r>
          </w:p>
        </w:tc>
        <w:tc>
          <w:tcPr>
            <w:tcW w:w="340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630"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联系电话</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申请材料（可续页）</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序号</w:t>
            </w: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材料名称</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页数</w:t>
            </w: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份数</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567"/>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375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275"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276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886"/>
          <w:jc w:val="center"/>
        </w:trPr>
        <w:tc>
          <w:tcPr>
            <w:tcW w:w="141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申请经办人签名</w:t>
            </w:r>
          </w:p>
        </w:tc>
        <w:tc>
          <w:tcPr>
            <w:tcW w:w="297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c>
          <w:tcPr>
            <w:tcW w:w="170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收件人员</w:t>
            </w:r>
          </w:p>
          <w:p w:rsidR="00DC0185" w:rsidRDefault="00246CF7">
            <w:pPr>
              <w:jc w:val="center"/>
              <w:rPr>
                <w:rFonts w:eastAsia="宋体"/>
                <w:sz w:val="24"/>
              </w:rPr>
            </w:pPr>
            <w:r>
              <w:rPr>
                <w:rFonts w:eastAsia="宋体"/>
                <w:sz w:val="24"/>
              </w:rPr>
              <w:t>签名</w:t>
            </w:r>
          </w:p>
        </w:tc>
        <w:tc>
          <w:tcPr>
            <w:tcW w:w="3118"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jc w:val="center"/>
              <w:rPr>
                <w:rFonts w:eastAsia="宋体"/>
                <w:sz w:val="24"/>
              </w:rPr>
            </w:pPr>
          </w:p>
        </w:tc>
      </w:tr>
      <w:tr w:rsidR="00DC0185">
        <w:trPr>
          <w:trHeight w:val="2685"/>
          <w:jc w:val="center"/>
        </w:trPr>
        <w:tc>
          <w:tcPr>
            <w:tcW w:w="9209" w:type="dxa"/>
            <w:gridSpan w:val="7"/>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jc w:val="center"/>
              <w:rPr>
                <w:rFonts w:eastAsia="宋体"/>
                <w:sz w:val="24"/>
              </w:rPr>
            </w:pPr>
            <w:r>
              <w:rPr>
                <w:rFonts w:eastAsia="宋体"/>
                <w:sz w:val="24"/>
              </w:rPr>
              <w:t xml:space="preserve">                                                   </w:t>
            </w:r>
          </w:p>
          <w:p w:rsidR="00DC0185" w:rsidRDefault="00DC0185">
            <w:pPr>
              <w:jc w:val="center"/>
              <w:rPr>
                <w:rFonts w:eastAsia="宋体"/>
                <w:sz w:val="24"/>
              </w:rPr>
            </w:pPr>
          </w:p>
          <w:p w:rsidR="00DC0185" w:rsidRDefault="00246CF7">
            <w:pPr>
              <w:jc w:val="center"/>
              <w:rPr>
                <w:rFonts w:eastAsia="宋体"/>
                <w:sz w:val="24"/>
              </w:rPr>
            </w:pPr>
            <w:r>
              <w:rPr>
                <w:rFonts w:eastAsia="宋体"/>
                <w:sz w:val="24"/>
              </w:rPr>
              <w:t xml:space="preserve">                                                    </w:t>
            </w:r>
            <w:r>
              <w:rPr>
                <w:rFonts w:eastAsia="宋体"/>
                <w:sz w:val="24"/>
              </w:rPr>
              <w:t>（行政许可专用印章）</w:t>
            </w:r>
          </w:p>
          <w:p w:rsidR="00DC0185" w:rsidRDefault="00246CF7">
            <w:pPr>
              <w:jc w:val="center"/>
              <w:rPr>
                <w:rFonts w:eastAsia="宋体"/>
                <w:sz w:val="24"/>
              </w:rPr>
            </w:pPr>
            <w:r>
              <w:rPr>
                <w:rFonts w:eastAsia="宋体"/>
                <w:sz w:val="24"/>
              </w:rPr>
              <w:t xml:space="preserve">                                                   </w:t>
            </w:r>
          </w:p>
          <w:p w:rsidR="00DC0185" w:rsidRDefault="00246CF7">
            <w:pPr>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p w:rsidR="00DC0185" w:rsidRDefault="00DC0185">
            <w:pPr>
              <w:jc w:val="center"/>
              <w:rPr>
                <w:rFonts w:eastAsia="宋体"/>
                <w:sz w:val="24"/>
              </w:rPr>
            </w:pPr>
          </w:p>
          <w:p w:rsidR="00DC0185" w:rsidRDefault="00DC0185">
            <w:pPr>
              <w:jc w:val="center"/>
              <w:rPr>
                <w:rFonts w:eastAsia="宋体"/>
                <w:sz w:val="24"/>
              </w:rPr>
            </w:pPr>
          </w:p>
          <w:p w:rsidR="00DC0185" w:rsidRDefault="00DC0185">
            <w:pPr>
              <w:jc w:val="center"/>
              <w:rPr>
                <w:rFonts w:eastAsia="宋体"/>
                <w:sz w:val="24"/>
              </w:rPr>
            </w:pPr>
          </w:p>
        </w:tc>
      </w:tr>
    </w:tbl>
    <w:p w:rsidR="00DC0185" w:rsidRDefault="00246CF7">
      <w:pPr>
        <w:pStyle w:val="12"/>
        <w:widowControl/>
        <w:adjustRightInd w:val="0"/>
        <w:snapToGrid w:val="0"/>
        <w:spacing w:line="500" w:lineRule="exact"/>
        <w:ind w:firstLineChars="0" w:firstLine="0"/>
        <w:jc w:val="left"/>
        <w:rPr>
          <w:rFonts w:ascii="Times New Roman" w:eastAsia="方正仿宋_GBK" w:hAnsi="Times New Roman"/>
          <w:kern w:val="0"/>
          <w:sz w:val="32"/>
        </w:rPr>
      </w:pPr>
      <w:r>
        <w:rPr>
          <w:rFonts w:ascii="Times New Roman" w:hAnsi="Times New Roman"/>
        </w:rPr>
        <w:t>本文书一式</w:t>
      </w:r>
      <w:r>
        <w:rPr>
          <w:rFonts w:ascii="Times New Roman" w:hAnsi="Times New Roman"/>
        </w:rPr>
        <w:t>2</w:t>
      </w:r>
      <w:r>
        <w:rPr>
          <w:rFonts w:ascii="Times New Roman" w:hAnsi="Times New Roman"/>
        </w:rPr>
        <w:t>份。一份送达申请人，一份市监部门存档。</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4</w:t>
      </w:r>
    </w:p>
    <w:p w:rsidR="00DC0185" w:rsidRDefault="00246CF7">
      <w:pPr>
        <w:widowControl/>
        <w:spacing w:line="660" w:lineRule="exact"/>
        <w:jc w:val="center"/>
        <w:rPr>
          <w:rFonts w:eastAsia="方正小标宋_GBK"/>
          <w:sz w:val="36"/>
        </w:rPr>
      </w:pPr>
      <w:r>
        <w:rPr>
          <w:rFonts w:eastAsia="方正小标宋_GBK" w:hint="eastAsia"/>
          <w:color w:val="000000"/>
          <w:sz w:val="44"/>
        </w:rPr>
        <w:t>市场监督管理</w:t>
      </w:r>
    </w:p>
    <w:p w:rsidR="00DC0185" w:rsidRDefault="00246CF7">
      <w:pPr>
        <w:adjustRightInd w:val="0"/>
        <w:snapToGrid w:val="0"/>
        <w:spacing w:line="660" w:lineRule="exact"/>
        <w:jc w:val="left"/>
        <w:rPr>
          <w:rFonts w:eastAsia="方正小标宋_GBK"/>
          <w:color w:val="000000"/>
          <w:sz w:val="44"/>
        </w:rPr>
      </w:pPr>
      <w:r>
        <w:rPr>
          <w:rFonts w:eastAsia="方正小标宋_GBK" w:hint="eastAsia"/>
          <w:color w:val="000000"/>
          <w:sz w:val="27"/>
        </w:rPr>
        <w:t xml:space="preserve">           </w:t>
      </w:r>
      <w:r>
        <w:rPr>
          <w:rFonts w:eastAsia="方正小标宋_GBK" w:hint="eastAsia"/>
          <w:color w:val="000000"/>
          <w:sz w:val="44"/>
        </w:rPr>
        <w:t xml:space="preserve">   </w:t>
      </w:r>
      <w:r>
        <w:rPr>
          <w:rFonts w:eastAsia="方正小标宋_GBK" w:hint="eastAsia"/>
          <w:color w:val="000000"/>
          <w:sz w:val="44"/>
        </w:rPr>
        <w:t>行政许可不予受理决定书</w:t>
      </w:r>
    </w:p>
    <w:p w:rsidR="00DC0185" w:rsidRDefault="00246CF7">
      <w:pPr>
        <w:adjustRightInd w:val="0"/>
        <w:snapToGrid w:val="0"/>
        <w:spacing w:line="400" w:lineRule="exact"/>
        <w:jc w:val="left"/>
        <w:rPr>
          <w:b/>
          <w:kern w:val="0"/>
          <w:sz w:val="28"/>
        </w:rPr>
      </w:pPr>
      <w:r>
        <w:rPr>
          <w:rFonts w:eastAsia="宋体"/>
          <w:kern w:val="0"/>
          <w:sz w:val="24"/>
        </w:rPr>
        <w:t xml:space="preserve">                         </w:t>
      </w:r>
      <w:r>
        <w:rPr>
          <w:rFonts w:hint="eastAsia"/>
          <w:kern w:val="0"/>
          <w:sz w:val="28"/>
        </w:rPr>
        <w:t>（</w:t>
      </w:r>
      <w:r>
        <w:rPr>
          <w:rFonts w:hint="eastAsia"/>
          <w:kern w:val="0"/>
          <w:sz w:val="28"/>
        </w:rPr>
        <w:t xml:space="preserve">  </w:t>
      </w:r>
      <w:r>
        <w:rPr>
          <w:rFonts w:hint="eastAsia"/>
          <w:kern w:val="0"/>
          <w:sz w:val="28"/>
        </w:rPr>
        <w:t>）市监许不受字〔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jc w:val="center"/>
        <w:rPr>
          <w:rFonts w:eastAsia="仿宋_GB2312"/>
        </w:rPr>
      </w:pPr>
      <w:r>
        <w:rPr>
          <w:rFonts w:eastAsia="仿宋_GB2312"/>
        </w:rPr>
        <w:pict>
          <v:line id="_x0000_s1309" style="position:absolute;left:0;text-align:left;flip:y;z-index:251751424;mso-width-relative:page;mso-height-relative:page" from="1.5pt,16.65pt" to="462.7pt,17.45pt" strokeweight="2pt"/>
        </w:pict>
      </w:r>
    </w:p>
    <w:p w:rsidR="00DC0185" w:rsidRDefault="00DC0185">
      <w:pPr>
        <w:adjustRightInd w:val="0"/>
        <w:snapToGrid w:val="0"/>
        <w:rPr>
          <w:rFonts w:eastAsia="仿宋_GB2312"/>
        </w:rPr>
      </w:pP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DC0185" w:rsidRDefault="00246CF7">
      <w:pPr>
        <w:spacing w:line="600" w:lineRule="exact"/>
        <w:ind w:firstLineChars="200" w:firstLine="640"/>
      </w:pPr>
      <w:r>
        <w:rPr>
          <w:rFonts w:hint="eastAsia"/>
        </w:rPr>
        <w:t>你单位申请的</w:t>
      </w:r>
      <w:r>
        <w:rPr>
          <w:rFonts w:hint="eastAsia"/>
          <w:u w:val="single"/>
        </w:rPr>
        <w:t xml:space="preserve">          </w:t>
      </w:r>
      <w:r>
        <w:rPr>
          <w:rFonts w:hint="eastAsia"/>
          <w:u w:val="single"/>
        </w:rPr>
        <w:t>许可事项</w:t>
      </w:r>
      <w:r>
        <w:rPr>
          <w:rFonts w:hint="eastAsia"/>
        </w:rPr>
        <w:t>，经审查，不需要取得行政许可，（或者不属于本机关职权范围、企业被撤销许可证不满三年）。根据《中华人民共和国行政许可法》第三十二条第一款第</w:t>
      </w:r>
      <w:r>
        <w:rPr>
          <w:rFonts w:hint="eastAsia"/>
        </w:rPr>
        <w:t xml:space="preserve">  </w:t>
      </w:r>
      <w:r>
        <w:rPr>
          <w:rFonts w:hint="eastAsia"/>
        </w:rPr>
        <w:t>项（或《中华人民共和国特种设备安全监察条例》第五十二条）规定，决定不予以受理。</w:t>
      </w:r>
    </w:p>
    <w:p w:rsidR="00DC0185" w:rsidRDefault="00246CF7">
      <w:pPr>
        <w:spacing w:line="600" w:lineRule="exact"/>
        <w:ind w:left="2" w:firstLineChars="200" w:firstLine="640"/>
      </w:pPr>
      <w:r>
        <w:rPr>
          <w:rFonts w:hint="eastAsia"/>
        </w:rPr>
        <w:t>如不服从本决定，你单位可以按照《中华人民共和国行政复议法》第九条的规定提起行政复议，或按照《中华人民共和国行政诉讼法》第三十八条、第三十九条的规定提起行政诉讼。</w:t>
      </w:r>
    </w:p>
    <w:p w:rsidR="00DC0185" w:rsidRDefault="00DC0185">
      <w:pPr>
        <w:spacing w:line="600" w:lineRule="exact"/>
        <w:ind w:firstLineChars="1546" w:firstLine="4947"/>
      </w:pPr>
    </w:p>
    <w:p w:rsidR="00DC0185" w:rsidRDefault="00246CF7">
      <w:pPr>
        <w:spacing w:line="600" w:lineRule="exact"/>
        <w:ind w:firstLineChars="1700" w:firstLine="5440"/>
      </w:pPr>
      <w:r>
        <w:rPr>
          <w:rFonts w:hint="eastAsia"/>
        </w:rPr>
        <w:t>（行政许可专用章）</w:t>
      </w:r>
    </w:p>
    <w:p w:rsidR="00DC0185" w:rsidRDefault="00246CF7">
      <w:pPr>
        <w:spacing w:line="600" w:lineRule="exact"/>
        <w:ind w:firstLineChars="1791" w:firstLine="5731"/>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246CF7">
      <w:pPr>
        <w:spacing w:line="600" w:lineRule="exact"/>
      </w:pPr>
      <w:r>
        <w:rPr>
          <w:sz w:val="21"/>
        </w:rPr>
        <w:pict>
          <v:line id="_x0000_s1310" style="position:absolute;left:0;text-align:left;flip:y;z-index:251753472;mso-width-relative:page;mso-height-relative:page" from="8.75pt,30pt" to="467pt,30.7pt" strokeweight="2.25pt"/>
        </w:pict>
      </w:r>
    </w:p>
    <w:p w:rsidR="00DC0185" w:rsidRDefault="00246CF7">
      <w:pPr>
        <w:spacing w:line="480" w:lineRule="exact"/>
        <w:ind w:firstLineChars="100" w:firstLine="267"/>
        <w:rPr>
          <w:sz w:val="28"/>
        </w:rPr>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5</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市场监督管理</w:t>
      </w:r>
    </w:p>
    <w:p w:rsidR="00DC0185" w:rsidRDefault="00246CF7">
      <w:pPr>
        <w:widowControl/>
        <w:spacing w:line="660" w:lineRule="exact"/>
        <w:jc w:val="center"/>
        <w:rPr>
          <w:rFonts w:eastAsia="方正小标宋_GBK"/>
          <w:color w:val="000000"/>
          <w:sz w:val="44"/>
        </w:rPr>
      </w:pPr>
      <w:r>
        <w:rPr>
          <w:rFonts w:eastAsia="方正小标宋_GBK" w:hint="eastAsia"/>
          <w:color w:val="000000"/>
          <w:sz w:val="44"/>
        </w:rPr>
        <w:t>行政许可申请材料补正告知书</w:t>
      </w:r>
    </w:p>
    <w:p w:rsidR="00DC0185" w:rsidRDefault="00246CF7">
      <w:pPr>
        <w:jc w:val="center"/>
        <w:rPr>
          <w:kern w:val="0"/>
          <w:sz w:val="28"/>
        </w:rPr>
      </w:pPr>
      <w:r>
        <w:rPr>
          <w:rFonts w:hint="eastAsia"/>
          <w:kern w:val="0"/>
          <w:sz w:val="28"/>
        </w:rPr>
        <w:t>（</w:t>
      </w:r>
      <w:r>
        <w:rPr>
          <w:rFonts w:hint="eastAsia"/>
          <w:kern w:val="0"/>
          <w:sz w:val="28"/>
        </w:rPr>
        <w:t xml:space="preserve">  </w:t>
      </w:r>
      <w:r>
        <w:rPr>
          <w:rFonts w:hint="eastAsia"/>
          <w:kern w:val="0"/>
          <w:sz w:val="28"/>
        </w:rPr>
        <w:t>）市监许补字〔</w:t>
      </w:r>
      <w:r>
        <w:rPr>
          <w:rFonts w:hint="eastAsia"/>
          <w:kern w:val="0"/>
          <w:sz w:val="28"/>
        </w:rPr>
        <w:t xml:space="preserve">  </w:t>
      </w:r>
      <w:r>
        <w:rPr>
          <w:rFonts w:hint="eastAsia"/>
          <w:kern w:val="0"/>
          <w:sz w:val="28"/>
        </w:rPr>
        <w:t>〕</w:t>
      </w:r>
      <w:r>
        <w:rPr>
          <w:rFonts w:hint="eastAsia"/>
          <w:kern w:val="0"/>
          <w:sz w:val="28"/>
        </w:rPr>
        <w:t xml:space="preserve">     </w:t>
      </w:r>
      <w:r>
        <w:rPr>
          <w:rFonts w:hint="eastAsia"/>
          <w:kern w:val="0"/>
          <w:sz w:val="28"/>
        </w:rPr>
        <w:t>号</w:t>
      </w:r>
    </w:p>
    <w:p w:rsidR="00DC0185" w:rsidRDefault="00246CF7">
      <w:pPr>
        <w:adjustRightInd w:val="0"/>
        <w:snapToGrid w:val="0"/>
        <w:rPr>
          <w:rFonts w:eastAsia="仿宋_GB2312"/>
        </w:rPr>
      </w:pPr>
      <w:r>
        <w:rPr>
          <w:rFonts w:eastAsia="仿宋_GB2312"/>
        </w:rPr>
        <w:pict>
          <v:line id="_x0000_s1311" style="position:absolute;left:0;text-align:left;flip:y;z-index:251752448;mso-width-relative:page;mso-height-relative:page" from="1.6pt,12.35pt" to="462.8pt,13.15pt" strokeweight="2pt"/>
        </w:pict>
      </w:r>
    </w:p>
    <w:p w:rsidR="00DC0185" w:rsidRDefault="00246CF7">
      <w:pPr>
        <w:adjustRightInd w:val="0"/>
        <w:snapToGrid w:val="0"/>
        <w:spacing w:line="600" w:lineRule="exact"/>
      </w:pPr>
      <w:r>
        <w:rPr>
          <w:rFonts w:eastAsia="仿宋_GB2312" w:hint="eastAsia"/>
          <w:u w:val="single"/>
        </w:rPr>
        <w:t xml:space="preserve"> </w:t>
      </w:r>
      <w:r>
        <w:rPr>
          <w:rFonts w:hint="eastAsia"/>
          <w:u w:val="single"/>
        </w:rPr>
        <w:t xml:space="preserve"> </w:t>
      </w:r>
      <w:r>
        <w:rPr>
          <w:rFonts w:hint="eastAsia"/>
          <w:u w:val="single"/>
        </w:rPr>
        <w:t>（申请单位名称）</w:t>
      </w:r>
      <w:r>
        <w:rPr>
          <w:rFonts w:hint="eastAsia"/>
          <w:u w:val="single"/>
        </w:rPr>
        <w:t xml:space="preserve">  </w:t>
      </w:r>
      <w:r>
        <w:rPr>
          <w:rFonts w:hint="eastAsia"/>
        </w:rPr>
        <w:t>：</w:t>
      </w:r>
    </w:p>
    <w:p w:rsidR="00DC0185" w:rsidRDefault="00DC0185">
      <w:pPr>
        <w:adjustRightInd w:val="0"/>
        <w:snapToGrid w:val="0"/>
        <w:spacing w:line="600" w:lineRule="exact"/>
      </w:pPr>
    </w:p>
    <w:p w:rsidR="006433BD" w:rsidRDefault="00246CF7" w:rsidP="006433BD">
      <w:pPr>
        <w:spacing w:line="48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日提交的</w:t>
      </w:r>
      <w:r>
        <w:rPr>
          <w:rFonts w:hint="eastAsia"/>
          <w:u w:val="single"/>
        </w:rPr>
        <w:t xml:space="preserve">        </w:t>
      </w:r>
      <w:r>
        <w:rPr>
          <w:rFonts w:hint="eastAsia"/>
          <w:u w:val="single"/>
        </w:rPr>
        <w:t>许可事项</w:t>
      </w:r>
      <w:r>
        <w:rPr>
          <w:rFonts w:hint="eastAsia"/>
        </w:rPr>
        <w:t>申请材料收悉。依照《中华人民共和国行政许可法》第三十二条第一款第四项和《特种设备检测机构核准规则》（</w:t>
      </w:r>
      <w:r>
        <w:rPr>
          <w:rFonts w:hint="eastAsia"/>
        </w:rPr>
        <w:t>TSG Z7002-2022</w:t>
      </w:r>
      <w:r>
        <w:rPr>
          <w:rFonts w:hint="eastAsia"/>
        </w:rPr>
        <w:t>）第</w:t>
      </w:r>
      <w:r>
        <w:rPr>
          <w:rFonts w:hint="eastAsia"/>
        </w:rPr>
        <w:t xml:space="preserve">   </w:t>
      </w:r>
      <w:r>
        <w:rPr>
          <w:rFonts w:hint="eastAsia"/>
        </w:rPr>
        <w:t>条</w:t>
      </w:r>
      <w:r>
        <w:rPr>
          <w:rFonts w:hint="eastAsia"/>
        </w:rPr>
        <w:t xml:space="preserve">    </w:t>
      </w:r>
      <w:r>
        <w:rPr>
          <w:rFonts w:hint="eastAsia"/>
        </w:rPr>
        <w:t>规定，经审查，需补正以下材料：</w:t>
      </w:r>
    </w:p>
    <w:p w:rsidR="00DC0185" w:rsidRPr="006433BD" w:rsidRDefault="006433BD" w:rsidP="006433BD">
      <w:pPr>
        <w:spacing w:line="480" w:lineRule="exact"/>
        <w:ind w:firstLineChars="200" w:firstLine="640"/>
      </w:pPr>
      <w:r w:rsidRPr="006433BD">
        <w:t>1.</w:t>
      </w:r>
      <w:r w:rsidR="00246CF7" w:rsidRPr="006433BD">
        <w:rPr>
          <w:rFonts w:hint="eastAsia"/>
        </w:rPr>
        <w:t xml:space="preserve">                                  </w:t>
      </w:r>
    </w:p>
    <w:p w:rsidR="006433BD" w:rsidRPr="006433BD" w:rsidRDefault="006433BD" w:rsidP="006433BD">
      <w:pPr>
        <w:spacing w:line="480" w:lineRule="exact"/>
        <w:ind w:firstLineChars="200" w:firstLine="640"/>
      </w:pPr>
      <w:r w:rsidRPr="006433BD">
        <w:t>2.</w:t>
      </w:r>
      <w:r w:rsidR="00246CF7" w:rsidRPr="006433BD">
        <w:rPr>
          <w:rFonts w:hint="eastAsia"/>
        </w:rPr>
        <w:t xml:space="preserve">                                  </w:t>
      </w:r>
    </w:p>
    <w:p w:rsidR="00DC0185" w:rsidRDefault="006433BD" w:rsidP="006433BD">
      <w:pPr>
        <w:spacing w:line="480" w:lineRule="exact"/>
        <w:ind w:firstLineChars="200" w:firstLine="640"/>
      </w:pPr>
      <w:r w:rsidRPr="006433BD">
        <w:t>3.</w:t>
      </w:r>
      <w:r w:rsidR="00246CF7" w:rsidRPr="006433BD">
        <w:rPr>
          <w:rFonts w:hint="eastAsia"/>
        </w:rPr>
        <w:t xml:space="preserve"> </w:t>
      </w:r>
      <w:r w:rsidR="00246CF7">
        <w:rPr>
          <w:rFonts w:hint="eastAsia"/>
          <w:u w:val="single"/>
        </w:rPr>
        <w:t xml:space="preserve">                                   </w:t>
      </w:r>
      <w:r w:rsidR="00246CF7">
        <w:rPr>
          <w:rFonts w:hint="eastAsia"/>
        </w:rPr>
        <w:t xml:space="preserve"> </w:t>
      </w: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DC0185">
      <w:pPr>
        <w:spacing w:line="480" w:lineRule="exact"/>
        <w:ind w:firstLineChars="200" w:firstLine="640"/>
      </w:pPr>
    </w:p>
    <w:p w:rsidR="00DC0185" w:rsidRDefault="00246CF7">
      <w:pPr>
        <w:spacing w:line="480" w:lineRule="exact"/>
        <w:ind w:firstLineChars="1800" w:firstLine="5760"/>
      </w:pPr>
      <w:r>
        <w:rPr>
          <w:rFonts w:hint="eastAsia"/>
        </w:rPr>
        <w:t>（行政许可专用章）</w:t>
      </w:r>
    </w:p>
    <w:p w:rsidR="00DC0185" w:rsidRDefault="00246CF7">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pPr>
      <w:r>
        <w:rPr>
          <w:sz w:val="21"/>
        </w:rPr>
        <w:pict>
          <v:line id="_x0000_s1312" style="position:absolute;left:0;text-align:left;flip:y;z-index:251750400;mso-width-relative:page;mso-height-relative:page" from="8.75pt,30pt" to="467pt,30.7pt" strokeweight="2.25pt"/>
        </w:pict>
      </w:r>
    </w:p>
    <w:p w:rsidR="00DC0185" w:rsidRDefault="00246CF7">
      <w:pPr>
        <w:spacing w:line="480" w:lineRule="exact"/>
        <w:ind w:firstLineChars="100" w:firstLine="267"/>
        <w:rPr>
          <w:sz w:val="28"/>
        </w:rPr>
      </w:pPr>
      <w:r>
        <w:rPr>
          <w:rFonts w:eastAsia="宋体"/>
          <w:w w:val="96"/>
          <w:kern w:val="0"/>
          <w:sz w:val="28"/>
        </w:rPr>
        <w:t>本文书一式</w:t>
      </w:r>
      <w:r>
        <w:rPr>
          <w:rFonts w:eastAsia="宋体"/>
          <w:w w:val="96"/>
          <w:kern w:val="0"/>
          <w:sz w:val="28"/>
        </w:rPr>
        <w:t>2</w:t>
      </w:r>
      <w:r>
        <w:rPr>
          <w:rFonts w:eastAsia="宋体"/>
          <w:w w:val="96"/>
          <w:kern w:val="0"/>
          <w:sz w:val="28"/>
        </w:rPr>
        <w:t>份。一份送达申请人，一份</w:t>
      </w:r>
      <w:r>
        <w:rPr>
          <w:rFonts w:eastAsia="宋体"/>
          <w:w w:val="96"/>
          <w:kern w:val="0"/>
          <w:sz w:val="30"/>
        </w:rPr>
        <w:t>市监</w:t>
      </w:r>
      <w:r>
        <w:rPr>
          <w:rFonts w:eastAsia="宋体"/>
          <w:w w:val="96"/>
          <w:kern w:val="0"/>
          <w:sz w:val="28"/>
        </w:rPr>
        <w:t>部门存档</w:t>
      </w:r>
      <w:r>
        <w:rPr>
          <w:rFonts w:eastAsia="宋体"/>
          <w:spacing w:val="48"/>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eastAsia="方正仿宋_GBK" w:hAnsi="Times New Roman"/>
          <w:kern w:val="0"/>
          <w:sz w:val="32"/>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6</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仿宋_GBK" w:hAnsi="Times New Roman" w:hint="eastAsia"/>
          <w:kern w:val="0"/>
          <w:sz w:val="32"/>
        </w:rPr>
        <w:tab/>
      </w:r>
      <w:r>
        <w:rPr>
          <w:rFonts w:ascii="Times New Roman" w:eastAsia="方正小标宋_GBK" w:hAnsi="Times New Roman" w:hint="eastAsia"/>
          <w:kern w:val="0"/>
          <w:sz w:val="44"/>
        </w:rPr>
        <w:t>特种设备行政许可审批表</w:t>
      </w:r>
    </w:p>
    <w:tbl>
      <w:tblPr>
        <w:tblW w:w="9776" w:type="dxa"/>
        <w:tblInd w:w="113" w:type="dxa"/>
        <w:tblLayout w:type="fixed"/>
        <w:tblLook w:val="04A0" w:firstRow="1" w:lastRow="0" w:firstColumn="1" w:lastColumn="0" w:noHBand="0" w:noVBand="1"/>
      </w:tblPr>
      <w:tblGrid>
        <w:gridCol w:w="1686"/>
        <w:gridCol w:w="719"/>
        <w:gridCol w:w="1476"/>
        <w:gridCol w:w="1359"/>
        <w:gridCol w:w="837"/>
        <w:gridCol w:w="1715"/>
        <w:gridCol w:w="1984"/>
      </w:tblGrid>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申请单位名称</w:t>
            </w:r>
          </w:p>
        </w:tc>
        <w:tc>
          <w:tcPr>
            <w:tcW w:w="7371" w:type="dxa"/>
            <w:gridSpan w:val="5"/>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住所：</w:t>
            </w:r>
          </w:p>
        </w:tc>
      </w:tr>
      <w:tr w:rsidR="00DC0185">
        <w:trPr>
          <w:trHeight w:val="600"/>
        </w:trPr>
        <w:tc>
          <w:tcPr>
            <w:tcW w:w="9776"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left"/>
              <w:rPr>
                <w:rFonts w:eastAsia="宋体"/>
                <w:color w:val="333333"/>
                <w:kern w:val="0"/>
                <w:sz w:val="24"/>
              </w:rPr>
            </w:pPr>
            <w:r>
              <w:rPr>
                <w:rFonts w:eastAsia="宋体"/>
                <w:color w:val="333333"/>
                <w:kern w:val="0"/>
                <w:sz w:val="24"/>
              </w:rPr>
              <w:t>地址：</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设备种类</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许可事项</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16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核准项目代码</w:t>
            </w:r>
          </w:p>
        </w:tc>
        <w:tc>
          <w:tcPr>
            <w:tcW w:w="219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检验检测类型</w:t>
            </w:r>
          </w:p>
        </w:tc>
        <w:tc>
          <w:tcPr>
            <w:tcW w:w="2196"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检验检测项目</w:t>
            </w:r>
          </w:p>
        </w:tc>
        <w:tc>
          <w:tcPr>
            <w:tcW w:w="1715" w:type="dxa"/>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备注</w:t>
            </w:r>
          </w:p>
        </w:tc>
        <w:tc>
          <w:tcPr>
            <w:tcW w:w="1984" w:type="dxa"/>
            <w:tcBorders>
              <w:top w:val="nil"/>
              <w:left w:val="nil"/>
              <w:bottom w:val="single" w:sz="4" w:space="0" w:color="auto"/>
              <w:right w:val="single" w:sz="4" w:space="0" w:color="auto"/>
              <w:tl2br w:val="nil"/>
              <w:tr2bl w:val="nil"/>
            </w:tcBorders>
            <w:vAlign w:val="center"/>
          </w:tcPr>
          <w:p w:rsidR="00DC0185" w:rsidRDefault="00DC0185">
            <w:pPr>
              <w:widowControl/>
              <w:jc w:val="center"/>
              <w:rPr>
                <w:rFonts w:eastAsia="宋体"/>
                <w:b/>
                <w:color w:val="333333"/>
                <w:kern w:val="0"/>
                <w:sz w:val="24"/>
              </w:rPr>
            </w:pPr>
          </w:p>
        </w:tc>
      </w:tr>
      <w:tr w:rsidR="00DC0185">
        <w:trPr>
          <w:trHeight w:val="600"/>
        </w:trPr>
        <w:tc>
          <w:tcPr>
            <w:tcW w:w="1686" w:type="dxa"/>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5"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2196" w:type="dxa"/>
            <w:gridSpan w:val="2"/>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715" w:type="dxa"/>
            <w:tcBorders>
              <w:top w:val="single" w:sz="4" w:space="0" w:color="auto"/>
              <w:left w:val="nil"/>
              <w:bottom w:val="single" w:sz="4" w:space="0" w:color="auto"/>
              <w:right w:val="single" w:sz="4" w:space="0" w:color="000000"/>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b/>
                <w:color w:val="333333"/>
                <w:kern w:val="0"/>
                <w:sz w:val="24"/>
              </w:rPr>
            </w:pPr>
            <w:r>
              <w:rPr>
                <w:rFonts w:eastAsia="宋体"/>
                <w:b/>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原许可证编号</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原许可有效期</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r>
      <w:tr w:rsidR="00DC0185">
        <w:trPr>
          <w:trHeight w:val="600"/>
        </w:trPr>
        <w:tc>
          <w:tcPr>
            <w:tcW w:w="24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鉴定评审机构</w:t>
            </w:r>
          </w:p>
        </w:tc>
        <w:tc>
          <w:tcPr>
            <w:tcW w:w="2835"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 xml:space="preserve">　</w:t>
            </w:r>
          </w:p>
        </w:tc>
        <w:tc>
          <w:tcPr>
            <w:tcW w:w="2552" w:type="dxa"/>
            <w:gridSpan w:val="2"/>
            <w:tcBorders>
              <w:top w:val="single" w:sz="4" w:space="0" w:color="auto"/>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型式试验机构</w:t>
            </w:r>
          </w:p>
        </w:tc>
        <w:tc>
          <w:tcPr>
            <w:tcW w:w="1984" w:type="dxa"/>
            <w:tcBorders>
              <w:top w:val="nil"/>
              <w:left w:val="nil"/>
              <w:bottom w:val="single" w:sz="4" w:space="0" w:color="auto"/>
              <w:right w:val="single" w:sz="4" w:space="0" w:color="auto"/>
              <w:tl2br w:val="nil"/>
              <w:tr2bl w:val="nil"/>
            </w:tcBorders>
            <w:vAlign w:val="center"/>
          </w:tcPr>
          <w:p w:rsidR="00DC0185" w:rsidRDefault="00246CF7">
            <w:pPr>
              <w:widowControl/>
              <w:jc w:val="center"/>
              <w:rPr>
                <w:rFonts w:eastAsia="宋体"/>
                <w:color w:val="000000"/>
                <w:kern w:val="0"/>
                <w:sz w:val="24"/>
              </w:rPr>
            </w:pPr>
            <w:r>
              <w:rPr>
                <w:rFonts w:eastAsia="宋体"/>
                <w:color w:val="000000"/>
                <w:kern w:val="0"/>
                <w:sz w:val="24"/>
              </w:rPr>
              <w:pict>
                <v:shape id="_x0000_s1313" type="#_x0000_t75" style="position:absolute;left:0;text-align:left;margin-left:0;margin-top:0;width:54.75pt;height:15pt;z-index:251757568;visibility:hidden;mso-position-horizontal-relative:text;mso-position-vertical-relative:text;mso-width-relative:page;mso-height-relative:page" o:insetmode="auto">
                  <v:imagedata r:id="rId72" o:title=""/>
                  <o:lock v:ext="edit" aspectratio="f"/>
                </v:shape>
              </w:pict>
            </w: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办件机构意见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314" type="#_x0000_t75" style="position:absolute;margin-left:0;margin-top:0;width:54.75pt;height:24.75pt;z-index:251758592;visibility:hidden;mso-position-horizontal-relative:text;mso-position-vertical-relative:text;mso-width-relative:page;mso-height-relative:page" o:insetmode="auto">
                  <v:imagedata r:id="rId73" o:title=""/>
                  <o:lock v:ext="edit" aspectratio="f"/>
                </v:shape>
              </w:pict>
            </w:r>
            <w:r>
              <w:rPr>
                <w:rFonts w:eastAsia="宋体"/>
                <w:color w:val="000000"/>
                <w:kern w:val="0"/>
                <w:sz w:val="24"/>
              </w:rPr>
              <w:pict>
                <v:shape id="_x0000_s1315" type="#_x0000_t75" style="position:absolute;margin-left:0;margin-top:60pt;width:54.75pt;height:15pt;z-index:251759616;visibility:hidden;mso-position-horizontal-relative:text;mso-position-vertical-relative:text;mso-width-relative:page;mso-height-relative:page" o:insetmode="auto">
                  <v:imagedata r:id="rId74" o:title=""/>
                  <o:lock v:ext="edit" aspectratio="f"/>
                </v:shape>
              </w:pict>
            </w: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DC0185">
            <w:pPr>
              <w:widowControl/>
              <w:ind w:firstLineChars="1850" w:firstLine="4440"/>
              <w:jc w:val="left"/>
              <w:rPr>
                <w:rFonts w:eastAsia="宋体"/>
                <w:color w:val="333333"/>
                <w:kern w:val="0"/>
                <w:sz w:val="24"/>
              </w:rPr>
            </w:pPr>
          </w:p>
          <w:p w:rsidR="00DC0185" w:rsidRDefault="00246CF7">
            <w:pPr>
              <w:widowControl/>
              <w:ind w:firstLineChars="1850" w:firstLine="4440"/>
              <w:jc w:val="left"/>
              <w:rPr>
                <w:rFonts w:eastAsia="宋体"/>
                <w:color w:val="000000"/>
                <w:kern w:val="0"/>
                <w:sz w:val="24"/>
              </w:rPr>
            </w:pPr>
            <w:r>
              <w:rPr>
                <w:rFonts w:eastAsia="宋体"/>
                <w:color w:val="333333"/>
                <w:kern w:val="0"/>
                <w:sz w:val="24"/>
              </w:rPr>
              <w:t>经办人：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316" type="#_x0000_t75" style="position:absolute;margin-left:0;margin-top:60pt;width:54.75pt;height:15pt;z-index:251760640;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333333"/>
                <w:kern w:val="0"/>
                <w:sz w:val="24"/>
              </w:rPr>
            </w:pPr>
          </w:p>
          <w:p w:rsidR="00DC0185" w:rsidRDefault="00DC0185">
            <w:pPr>
              <w:widowControl/>
              <w:jc w:val="left"/>
              <w:rPr>
                <w:rFonts w:eastAsia="宋体"/>
                <w:color w:val="333333"/>
                <w:kern w:val="0"/>
                <w:sz w:val="24"/>
              </w:rPr>
            </w:pPr>
          </w:p>
          <w:p w:rsidR="00DC0185" w:rsidRDefault="00DC0185">
            <w:pPr>
              <w:widowControl/>
              <w:jc w:val="left"/>
              <w:rPr>
                <w:rFonts w:eastAsia="宋体"/>
                <w:color w:val="333333"/>
                <w:kern w:val="0"/>
                <w:sz w:val="24"/>
              </w:rPr>
            </w:pPr>
          </w:p>
          <w:p w:rsidR="00DC0185" w:rsidRDefault="00246CF7">
            <w:pPr>
              <w:widowControl/>
              <w:ind w:firstLineChars="1850" w:firstLine="4440"/>
              <w:jc w:val="left"/>
              <w:rPr>
                <w:rFonts w:eastAsia="宋体"/>
                <w:color w:val="000000"/>
                <w:kern w:val="0"/>
                <w:sz w:val="24"/>
              </w:rPr>
            </w:pPr>
            <w:r>
              <w:rPr>
                <w:rFonts w:eastAsia="宋体"/>
                <w:color w:val="333333"/>
                <w:kern w:val="0"/>
                <w:sz w:val="24"/>
              </w:rPr>
              <w:t>审核人：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color w:val="333333"/>
                <w:kern w:val="0"/>
                <w:sz w:val="24"/>
              </w:rPr>
            </w:pPr>
            <w:r>
              <w:rPr>
                <w:rFonts w:eastAsia="宋体"/>
                <w:color w:val="333333"/>
                <w:kern w:val="0"/>
                <w:sz w:val="24"/>
              </w:rPr>
              <w:t>局领导审批</w:t>
            </w:r>
          </w:p>
          <w:p w:rsidR="00DC0185" w:rsidRDefault="00246CF7">
            <w:pPr>
              <w:widowControl/>
              <w:jc w:val="center"/>
              <w:rPr>
                <w:rFonts w:eastAsia="宋体"/>
                <w:color w:val="333333"/>
                <w:kern w:val="0"/>
                <w:sz w:val="24"/>
              </w:rPr>
            </w:pPr>
            <w:r>
              <w:rPr>
                <w:rFonts w:eastAsia="宋体"/>
                <w:color w:val="333333"/>
                <w:kern w:val="0"/>
                <w:sz w:val="24"/>
              </w:rPr>
              <w:t>意见</w:t>
            </w:r>
          </w:p>
        </w:tc>
        <w:tc>
          <w:tcPr>
            <w:tcW w:w="8090" w:type="dxa"/>
            <w:gridSpan w:val="6"/>
            <w:vMerge w:val="restart"/>
            <w:tcBorders>
              <w:top w:val="nil"/>
              <w:left w:val="nil"/>
              <w:bottom w:val="single" w:sz="4" w:space="0" w:color="000000"/>
              <w:right w:val="single" w:sz="4" w:space="0" w:color="000000"/>
              <w:tl2br w:val="nil"/>
              <w:tr2bl w:val="nil"/>
            </w:tcBorders>
            <w:vAlign w:val="center"/>
          </w:tcPr>
          <w:p w:rsidR="00DC0185" w:rsidRDefault="00246CF7">
            <w:pPr>
              <w:widowControl/>
              <w:jc w:val="left"/>
              <w:rPr>
                <w:rFonts w:eastAsia="宋体"/>
                <w:color w:val="000000"/>
                <w:kern w:val="0"/>
                <w:sz w:val="24"/>
              </w:rPr>
            </w:pPr>
            <w:r>
              <w:rPr>
                <w:rFonts w:eastAsia="宋体"/>
                <w:color w:val="000000"/>
                <w:kern w:val="0"/>
                <w:sz w:val="24"/>
              </w:rPr>
              <w:pict>
                <v:shape id="_x0000_s1317" type="#_x0000_t75" style="position:absolute;margin-left:0;margin-top:0;width:54.75pt;height:15pt;z-index:251761664;visibility:hidden;mso-position-horizontal-relative:text;mso-position-vertical-relative:text;mso-width-relative:page;mso-height-relative:page" o:insetmode="auto">
                  <v:imagedata r:id="rId74" o:title=""/>
                  <o:lock v:ext="edit" aspectratio="f"/>
                </v:shape>
              </w:pict>
            </w:r>
          </w:p>
          <w:p w:rsidR="00DC0185" w:rsidRDefault="00DC0185">
            <w:pPr>
              <w:widowControl/>
              <w:jc w:val="left"/>
              <w:rPr>
                <w:rFonts w:eastAsia="宋体"/>
                <w:color w:val="000000"/>
                <w:kern w:val="0"/>
                <w:sz w:val="24"/>
              </w:rPr>
            </w:pPr>
          </w:p>
          <w:p w:rsidR="00DC0185" w:rsidRDefault="00DC0185">
            <w:pPr>
              <w:widowControl/>
              <w:jc w:val="left"/>
              <w:rPr>
                <w:rFonts w:eastAsia="宋体"/>
                <w:color w:val="000000"/>
                <w:kern w:val="0"/>
                <w:sz w:val="24"/>
              </w:rPr>
            </w:pPr>
          </w:p>
          <w:p w:rsidR="00DC0185" w:rsidRDefault="00DC0185">
            <w:pPr>
              <w:widowControl/>
              <w:jc w:val="left"/>
              <w:rPr>
                <w:rFonts w:eastAsia="宋体"/>
                <w:color w:val="000000"/>
                <w:kern w:val="0"/>
                <w:sz w:val="24"/>
              </w:rPr>
            </w:pPr>
          </w:p>
          <w:p w:rsidR="00DC0185" w:rsidRDefault="00246CF7">
            <w:pPr>
              <w:ind w:firstLineChars="1900" w:firstLine="4560"/>
              <w:rPr>
                <w:rFonts w:eastAsia="宋体"/>
                <w:sz w:val="24"/>
              </w:rPr>
            </w:pPr>
            <w:r>
              <w:rPr>
                <w:rFonts w:eastAsia="宋体"/>
                <w:color w:val="333333"/>
                <w:kern w:val="0"/>
                <w:sz w:val="24"/>
              </w:rPr>
              <w:t>审批人：</w:t>
            </w:r>
            <w:r>
              <w:rPr>
                <w:rFonts w:eastAsia="宋体"/>
                <w:color w:val="333333"/>
                <w:kern w:val="0"/>
                <w:sz w:val="24"/>
              </w:rPr>
              <w:t>   </w:t>
            </w:r>
            <w:r>
              <w:rPr>
                <w:rFonts w:eastAsia="宋体"/>
                <w:color w:val="333333"/>
                <w:kern w:val="0"/>
                <w:sz w:val="24"/>
              </w:rPr>
              <w:t>日期：</w:t>
            </w: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r w:rsidR="00DC0185">
        <w:trPr>
          <w:trHeight w:val="600"/>
        </w:trPr>
        <w:tc>
          <w:tcPr>
            <w:tcW w:w="168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left"/>
              <w:rPr>
                <w:rFonts w:eastAsia="宋体"/>
                <w:color w:val="333333"/>
                <w:kern w:val="0"/>
                <w:sz w:val="24"/>
              </w:rPr>
            </w:pPr>
          </w:p>
        </w:tc>
        <w:tc>
          <w:tcPr>
            <w:tcW w:w="8090" w:type="dxa"/>
            <w:gridSpan w:val="6"/>
            <w:vMerge/>
            <w:tcBorders>
              <w:top w:val="nil"/>
              <w:left w:val="nil"/>
              <w:bottom w:val="single" w:sz="4" w:space="0" w:color="000000"/>
              <w:right w:val="single" w:sz="4" w:space="0" w:color="000000"/>
              <w:tl2br w:val="nil"/>
              <w:tr2bl w:val="nil"/>
            </w:tcBorders>
            <w:vAlign w:val="center"/>
          </w:tcPr>
          <w:p w:rsidR="00DC0185" w:rsidRDefault="00DC0185">
            <w:pPr>
              <w:widowControl/>
              <w:jc w:val="left"/>
              <w:rPr>
                <w:rFonts w:eastAsia="宋体"/>
                <w:color w:val="000000"/>
                <w:kern w:val="0"/>
                <w:sz w:val="24"/>
              </w:rPr>
            </w:pPr>
          </w:p>
        </w:tc>
      </w:tr>
    </w:tbl>
    <w:p w:rsidR="00DC0185" w:rsidRDefault="00246CF7">
      <w:pPr>
        <w:pStyle w:val="12"/>
        <w:widowControl/>
        <w:adjustRightInd w:val="0"/>
        <w:snapToGrid w:val="0"/>
        <w:spacing w:line="560" w:lineRule="exact"/>
        <w:ind w:firstLineChars="0" w:firstLine="0"/>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7</w:t>
      </w:r>
    </w:p>
    <w:p w:rsidR="00DC0185" w:rsidRDefault="00246CF7">
      <w:pPr>
        <w:widowControl/>
        <w:spacing w:line="660" w:lineRule="exact"/>
        <w:jc w:val="center"/>
        <w:rPr>
          <w:rFonts w:eastAsia="方正小标宋_GBK"/>
          <w:sz w:val="44"/>
        </w:rPr>
      </w:pPr>
      <w:r>
        <w:rPr>
          <w:rFonts w:eastAsia="方正小标宋_GBK" w:hint="eastAsia"/>
          <w:kern w:val="0"/>
          <w:sz w:val="44"/>
        </w:rPr>
        <w:t>市场监督管理</w:t>
      </w:r>
    </w:p>
    <w:p w:rsidR="00DC0185" w:rsidRDefault="00246CF7">
      <w:pPr>
        <w:pStyle w:val="a4"/>
        <w:spacing w:line="660" w:lineRule="exact"/>
        <w:rPr>
          <w:rFonts w:ascii="Times New Roman" w:eastAsia="方正小标宋_GBK" w:hAnsi="Times New Roman" w:hint="default"/>
          <w:spacing w:val="2"/>
          <w:sz w:val="44"/>
        </w:rPr>
      </w:pPr>
      <w:r>
        <w:rPr>
          <w:rFonts w:ascii="Times New Roman" w:eastAsia="方正小标宋_GBK" w:hAnsi="Times New Roman"/>
          <w:spacing w:val="2"/>
          <w:sz w:val="44"/>
        </w:rPr>
        <w:t>行政许可准予（不予）许可决定书</w:t>
      </w:r>
    </w:p>
    <w:p w:rsidR="00DC0185" w:rsidRDefault="00246CF7">
      <w:pPr>
        <w:pStyle w:val="a4"/>
        <w:spacing w:line="600" w:lineRule="exact"/>
        <w:rPr>
          <w:rFonts w:ascii="Times New Roman" w:hAnsi="Times New Roman" w:hint="default"/>
          <w:b/>
          <w:spacing w:val="2"/>
          <w:sz w:val="44"/>
        </w:rPr>
      </w:pP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）市监许准字〔</w:t>
      </w:r>
      <w:r>
        <w:rPr>
          <w:rFonts w:ascii="Times New Roman" w:hAnsi="Times New Roman"/>
          <w:kern w:val="0"/>
          <w:sz w:val="28"/>
        </w:rPr>
        <w:t xml:space="preserve">  </w:t>
      </w:r>
      <w:r>
        <w:rPr>
          <w:rFonts w:ascii="Times New Roman" w:hAnsi="Times New Roman"/>
          <w:kern w:val="0"/>
          <w:sz w:val="28"/>
        </w:rPr>
        <w:t>〕</w:t>
      </w:r>
      <w:r>
        <w:rPr>
          <w:rFonts w:ascii="Times New Roman" w:hAnsi="Times New Roman"/>
          <w:kern w:val="0"/>
          <w:sz w:val="28"/>
        </w:rPr>
        <w:t xml:space="preserve">     </w:t>
      </w:r>
      <w:r>
        <w:rPr>
          <w:rFonts w:ascii="Times New Roman" w:hAnsi="Times New Roman"/>
          <w:kern w:val="0"/>
          <w:sz w:val="28"/>
        </w:rPr>
        <w:t>号</w:t>
      </w:r>
    </w:p>
    <w:p w:rsidR="00DC0185" w:rsidRDefault="00246CF7">
      <w:pPr>
        <w:adjustRightInd w:val="0"/>
        <w:snapToGrid w:val="0"/>
        <w:rPr>
          <w:rFonts w:eastAsia="仿宋_GB2312"/>
        </w:rPr>
      </w:pPr>
      <w:r>
        <w:rPr>
          <w:b/>
          <w:spacing w:val="2"/>
          <w:sz w:val="44"/>
        </w:rPr>
        <w:pict>
          <v:line id="_x0000_s1318" style="position:absolute;left:0;text-align:left;flip:y;z-index:251754496;mso-width-relative:page;mso-height-relative:page" from="4.15pt,3.1pt" to="465.35pt,3.9pt" strokeweight="2pt"/>
        </w:pict>
      </w:r>
    </w:p>
    <w:p w:rsidR="00DC0185" w:rsidRDefault="00246CF7">
      <w:pPr>
        <w:adjustRightInd w:val="0"/>
        <w:snapToGrid w:val="0"/>
        <w:rPr>
          <w:rFonts w:eastAsia="仿宋_GB2312"/>
        </w:rPr>
      </w:pPr>
      <w:r>
        <w:rPr>
          <w:rFonts w:eastAsia="仿宋_GB2312" w:hint="eastAsia"/>
          <w:u w:val="single"/>
        </w:rPr>
        <w:t xml:space="preserve">  </w:t>
      </w:r>
      <w:r>
        <w:rPr>
          <w:rFonts w:eastAsia="仿宋_GB2312" w:hint="eastAsia"/>
          <w:u w:val="single"/>
        </w:rPr>
        <w:t>申请单位名称</w:t>
      </w:r>
      <w:r>
        <w:rPr>
          <w:rFonts w:eastAsia="仿宋_GB2312" w:hint="eastAsia"/>
          <w:u w:val="single"/>
        </w:rPr>
        <w:t xml:space="preserve">  </w:t>
      </w:r>
      <w:r>
        <w:rPr>
          <w:rFonts w:eastAsia="仿宋_GB2312" w:hint="eastAsia"/>
        </w:rPr>
        <w:t>：</w:t>
      </w:r>
    </w:p>
    <w:p w:rsidR="00DC0185" w:rsidRDefault="00DC0185">
      <w:pPr>
        <w:spacing w:line="520" w:lineRule="exact"/>
        <w:ind w:firstLineChars="200" w:firstLine="640"/>
        <w:rPr>
          <w:color w:val="000000"/>
        </w:rPr>
      </w:pPr>
    </w:p>
    <w:p w:rsidR="00DC0185" w:rsidRDefault="00246CF7">
      <w:pPr>
        <w:spacing w:line="520" w:lineRule="exact"/>
        <w:ind w:firstLineChars="200" w:firstLine="640"/>
      </w:pPr>
      <w:r>
        <w:rPr>
          <w:rFonts w:hint="eastAsia"/>
          <w:color w:val="000000"/>
        </w:rPr>
        <w:t>你单位于</w:t>
      </w:r>
      <w:r>
        <w:rPr>
          <w:rFonts w:hint="eastAsia"/>
          <w:kern w:val="0"/>
          <w:u w:val="single"/>
        </w:rPr>
        <w:t xml:space="preserve">       </w:t>
      </w:r>
      <w:r>
        <w:rPr>
          <w:rFonts w:hint="eastAsia"/>
          <w:spacing w:val="20"/>
        </w:rPr>
        <w:t>年</w:t>
      </w:r>
      <w:r>
        <w:rPr>
          <w:rFonts w:hint="eastAsia"/>
          <w:kern w:val="0"/>
          <w:u w:val="single"/>
        </w:rPr>
        <w:t xml:space="preserve">     </w:t>
      </w:r>
      <w:r>
        <w:rPr>
          <w:rFonts w:hint="eastAsia"/>
          <w:spacing w:val="20"/>
        </w:rPr>
        <w:t>月</w:t>
      </w:r>
      <w:r>
        <w:rPr>
          <w:rFonts w:hint="eastAsia"/>
          <w:kern w:val="0"/>
          <w:u w:val="single"/>
        </w:rPr>
        <w:t xml:space="preserve">    </w:t>
      </w:r>
      <w:r>
        <w:rPr>
          <w:rFonts w:hint="eastAsia"/>
          <w:spacing w:val="20"/>
        </w:rPr>
        <w:t>日向本局提交的</w:t>
      </w:r>
      <w:r>
        <w:rPr>
          <w:rFonts w:hint="eastAsia"/>
          <w:spacing w:val="20"/>
          <w:u w:val="single"/>
        </w:rPr>
        <w:t xml:space="preserve"> </w:t>
      </w:r>
      <w:r>
        <w:rPr>
          <w:rFonts w:hint="eastAsia"/>
          <w:kern w:val="0"/>
          <w:u w:val="single"/>
        </w:rPr>
        <w:t xml:space="preserve">      </w:t>
      </w:r>
      <w:r>
        <w:rPr>
          <w:rFonts w:hint="eastAsia"/>
          <w:color w:val="000000"/>
        </w:rPr>
        <w:t>行政许可申请，</w:t>
      </w:r>
      <w:r>
        <w:rPr>
          <w:rFonts w:hint="eastAsia"/>
        </w:rPr>
        <w:t>本局于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日受理。经审查，该申请</w:t>
      </w:r>
      <w:r>
        <w:rPr>
          <w:rFonts w:hint="eastAsia"/>
          <w:u w:val="single"/>
        </w:rPr>
        <w:t xml:space="preserve">   </w:t>
      </w:r>
      <w:r>
        <w:rPr>
          <w:rFonts w:hint="eastAsia"/>
          <w:u w:val="single"/>
        </w:rPr>
        <w:t>符合</w:t>
      </w:r>
      <w:r>
        <w:rPr>
          <w:rFonts w:hint="eastAsia"/>
          <w:u w:val="single"/>
        </w:rPr>
        <w:t>/</w:t>
      </w:r>
      <w:r>
        <w:rPr>
          <w:rFonts w:hint="eastAsia"/>
          <w:u w:val="single"/>
        </w:rPr>
        <w:t>不符合</w:t>
      </w:r>
      <w:r>
        <w:rPr>
          <w:rFonts w:hint="eastAsia"/>
          <w:u w:val="single"/>
        </w:rPr>
        <w:t xml:space="preserve">   </w:t>
      </w:r>
      <w:r>
        <w:rPr>
          <w:rFonts w:hint="eastAsia"/>
        </w:rPr>
        <w:t>法定条件、标准，依照《中华人民共和国行政许可法》第三十八条第一款和《中华人民共和国特种设备安全法》第</w:t>
      </w:r>
      <w:r>
        <w:rPr>
          <w:rFonts w:hint="eastAsia"/>
        </w:rPr>
        <w:t>33</w:t>
      </w:r>
      <w:r>
        <w:rPr>
          <w:rFonts w:hint="eastAsia"/>
        </w:rPr>
        <w:t>条（或</w:t>
      </w:r>
      <w:r>
        <w:rPr>
          <w:rFonts w:hint="eastAsia"/>
        </w:rPr>
        <w:t>32</w:t>
      </w:r>
      <w:r>
        <w:rPr>
          <w:rFonts w:hint="eastAsia"/>
        </w:rPr>
        <w:t>条）规定，现决定准予（不予）行政许可。</w:t>
      </w:r>
    </w:p>
    <w:p w:rsidR="00DC0185" w:rsidRDefault="00246CF7">
      <w:pPr>
        <w:spacing w:line="520" w:lineRule="exact"/>
        <w:ind w:firstLineChars="200" w:firstLine="640"/>
      </w:pPr>
      <w:r>
        <w:rPr>
          <w:rFonts w:hint="eastAsia"/>
        </w:rPr>
        <w:t>（不予许可：如不服从本决定，你单位可以按照《中华人民共和国行政复议法》第九条的规定提起行政复议，或按照《中华人民共和国行政诉讼法》第三十八条、第三十九条的规定提起行政诉讼。）</w:t>
      </w:r>
    </w:p>
    <w:p w:rsidR="00DC0185" w:rsidRDefault="00DC0185">
      <w:pPr>
        <w:adjustRightInd w:val="0"/>
        <w:snapToGrid w:val="0"/>
        <w:ind w:left="5120" w:hangingChars="1600" w:hanging="5120"/>
      </w:pPr>
    </w:p>
    <w:p w:rsidR="00DC0185" w:rsidRDefault="00246CF7">
      <w:pPr>
        <w:adjustRightInd w:val="0"/>
        <w:snapToGrid w:val="0"/>
        <w:ind w:firstLineChars="1700" w:firstLine="5440"/>
      </w:pPr>
      <w:r>
        <w:rPr>
          <w:rFonts w:hint="eastAsia"/>
        </w:rPr>
        <w:t>（行政许可专用章）</w:t>
      </w:r>
    </w:p>
    <w:p w:rsidR="00DC0185" w:rsidRDefault="00246CF7">
      <w:pPr>
        <w:pStyle w:val="12"/>
        <w:widowControl/>
        <w:adjustRightInd w:val="0"/>
        <w:snapToGrid w:val="0"/>
        <w:spacing w:line="500" w:lineRule="exact"/>
        <w:ind w:firstLineChars="1850" w:firstLine="5920"/>
        <w:jc w:val="left"/>
        <w:rPr>
          <w:rFonts w:ascii="Times New Roman" w:eastAsia="方正仿宋_GBK" w:hAnsi="Times New Roman"/>
          <w:sz w:val="32"/>
        </w:rPr>
      </w:pPr>
      <w:r>
        <w:rPr>
          <w:rFonts w:ascii="Times New Roman" w:eastAsia="方正仿宋_GBK" w:hAnsi="Times New Roman" w:hint="eastAsia"/>
          <w:sz w:val="32"/>
        </w:rPr>
        <w:t>年</w:t>
      </w:r>
      <w:r>
        <w:rPr>
          <w:rFonts w:ascii="Times New Roman" w:eastAsia="方正仿宋_GBK" w:hAnsi="Times New Roman" w:hint="eastAsia"/>
          <w:sz w:val="32"/>
        </w:rPr>
        <w:t xml:space="preserve">     </w:t>
      </w:r>
      <w:r>
        <w:rPr>
          <w:rFonts w:ascii="Times New Roman" w:eastAsia="方正仿宋_GBK" w:hAnsi="Times New Roman" w:hint="eastAsia"/>
          <w:sz w:val="32"/>
        </w:rPr>
        <w:t>月</w:t>
      </w:r>
      <w:r>
        <w:rPr>
          <w:rFonts w:ascii="Times New Roman" w:eastAsia="方正仿宋_GBK" w:hAnsi="Times New Roman" w:hint="eastAsia"/>
          <w:sz w:val="32"/>
        </w:rPr>
        <w:t xml:space="preserve">    </w:t>
      </w:r>
      <w:r>
        <w:rPr>
          <w:rFonts w:ascii="Times New Roman" w:eastAsia="方正仿宋_GBK" w:hAnsi="Times New Roman" w:hint="eastAsia"/>
          <w:sz w:val="32"/>
        </w:rPr>
        <w:t>日</w:t>
      </w:r>
    </w:p>
    <w:p w:rsidR="00DC0185" w:rsidRDefault="00246CF7">
      <w:pPr>
        <w:spacing w:line="600" w:lineRule="exact"/>
      </w:pPr>
      <w:r>
        <w:rPr>
          <w:sz w:val="21"/>
        </w:rPr>
        <w:pict>
          <v:line id="_x0000_s1319" style="position:absolute;left:0;text-align:left;flip:y;z-index:251755520;mso-width-relative:page;mso-height-relative:page" from="8.75pt,30pt" to="467pt,30.7pt" strokeweight="2.25pt"/>
        </w:pict>
      </w:r>
    </w:p>
    <w:p w:rsidR="00DC0185" w:rsidRDefault="00246CF7">
      <w:pPr>
        <w:spacing w:line="480" w:lineRule="exact"/>
        <w:ind w:firstLineChars="100" w:firstLine="271"/>
        <w:rPr>
          <w:sz w:val="28"/>
        </w:rPr>
      </w:pPr>
      <w:r>
        <w:rPr>
          <w:rFonts w:eastAsia="宋体"/>
          <w:spacing w:val="2"/>
          <w:w w:val="96"/>
          <w:kern w:val="0"/>
          <w:sz w:val="28"/>
        </w:rPr>
        <w:t>本文书一式</w:t>
      </w:r>
      <w:r>
        <w:rPr>
          <w:rFonts w:eastAsia="宋体"/>
          <w:spacing w:val="2"/>
          <w:w w:val="96"/>
          <w:kern w:val="0"/>
          <w:sz w:val="28"/>
        </w:rPr>
        <w:t>2</w:t>
      </w:r>
      <w:r>
        <w:rPr>
          <w:rFonts w:eastAsia="宋体"/>
          <w:spacing w:val="2"/>
          <w:w w:val="96"/>
          <w:kern w:val="0"/>
          <w:sz w:val="28"/>
        </w:rPr>
        <w:t>份。一份送达申请人，一份</w:t>
      </w:r>
      <w:r>
        <w:rPr>
          <w:rFonts w:eastAsia="宋体"/>
          <w:spacing w:val="2"/>
          <w:w w:val="96"/>
          <w:kern w:val="0"/>
          <w:sz w:val="30"/>
        </w:rPr>
        <w:t>市监</w:t>
      </w:r>
      <w:r>
        <w:rPr>
          <w:rFonts w:eastAsia="宋体"/>
          <w:spacing w:val="2"/>
          <w:w w:val="96"/>
          <w:kern w:val="0"/>
          <w:sz w:val="28"/>
        </w:rPr>
        <w:t>部门存档</w:t>
      </w:r>
      <w:r>
        <w:rPr>
          <w:rFonts w:eastAsia="宋体"/>
          <w:w w:val="96"/>
          <w:kern w:val="0"/>
          <w:sz w:val="28"/>
        </w:rPr>
        <w:t>。</w:t>
      </w:r>
    </w:p>
    <w:p w:rsidR="00DC0185" w:rsidRDefault="00246CF7">
      <w:pPr>
        <w:pStyle w:val="12"/>
        <w:widowControl/>
        <w:adjustRightInd w:val="0"/>
        <w:snapToGrid w:val="0"/>
        <w:spacing w:line="560" w:lineRule="exact"/>
        <w:ind w:firstLineChars="0" w:firstLine="0"/>
        <w:jc w:val="left"/>
        <w:rPr>
          <w:rFonts w:ascii="Times New Roman" w:hAnsi="Times New Roman"/>
        </w:rPr>
      </w:pPr>
      <w:r>
        <w:rPr>
          <w:rFonts w:ascii="Times New Roman" w:eastAsia="方正仿宋_GBK" w:hAnsi="Times New Roman" w:hint="eastAsia"/>
          <w:kern w:val="0"/>
          <w:sz w:val="32"/>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8</w:t>
      </w:r>
    </w:p>
    <w:p w:rsidR="00DC0185" w:rsidRDefault="00246CF7">
      <w:pPr>
        <w:spacing w:line="660" w:lineRule="exact"/>
        <w:jc w:val="center"/>
        <w:rPr>
          <w:rFonts w:eastAsia="方正小标宋_GBK"/>
          <w:sz w:val="44"/>
        </w:rPr>
      </w:pPr>
      <w:r>
        <w:rPr>
          <w:rFonts w:eastAsia="方正小标宋_GBK" w:hint="eastAsia"/>
          <w:sz w:val="44"/>
        </w:rPr>
        <w:t>市场监督管理</w:t>
      </w:r>
    </w:p>
    <w:p w:rsidR="00DC0185" w:rsidRDefault="00246CF7">
      <w:pPr>
        <w:spacing w:line="660" w:lineRule="exact"/>
        <w:jc w:val="center"/>
        <w:rPr>
          <w:rFonts w:eastAsia="方正小标宋_GBK"/>
          <w:sz w:val="44"/>
        </w:rPr>
      </w:pPr>
      <w:r>
        <w:rPr>
          <w:rFonts w:eastAsia="方正小标宋_GBK" w:hint="eastAsia"/>
          <w:sz w:val="44"/>
        </w:rPr>
        <w:t>行政许可送达回证</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04"/>
      </w:tblGrid>
      <w:tr w:rsidR="00DC0185">
        <w:trPr>
          <w:cantSplit/>
          <w:trHeight w:val="927"/>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受送达人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02"/>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送达文书名称</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365"/>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8"/>
              </w:rPr>
            </w:pPr>
          </w:p>
        </w:tc>
      </w:tr>
      <w:tr w:rsidR="00DC0185">
        <w:trPr>
          <w:cantSplit/>
          <w:trHeight w:val="463"/>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551"/>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380"/>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434"/>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713"/>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送达方式</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送达日期</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送达人</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926"/>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rPr>
            </w:pPr>
            <w:r>
              <w:rPr>
                <w:rFonts w:eastAsia="方正黑体_GBK" w:hint="eastAsia"/>
              </w:rPr>
              <w:t>收件人签名</w:t>
            </w:r>
          </w:p>
          <w:p w:rsidR="00DC0185" w:rsidRDefault="00246CF7">
            <w:pPr>
              <w:spacing w:line="440" w:lineRule="exact"/>
              <w:jc w:val="center"/>
              <w:rPr>
                <w:rFonts w:eastAsia="方正黑体_GBK"/>
                <w:sz w:val="21"/>
              </w:rPr>
            </w:pPr>
            <w:r>
              <w:rPr>
                <w:rFonts w:eastAsia="方正黑体_GBK" w:hint="eastAsia"/>
              </w:rPr>
              <w:t>或盖章</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r w:rsidR="00DC0185">
        <w:trPr>
          <w:cantSplit/>
          <w:trHeight w:val="1079"/>
        </w:trPr>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40" w:lineRule="exact"/>
              <w:jc w:val="center"/>
              <w:rPr>
                <w:rFonts w:eastAsia="方正黑体_GBK"/>
                <w:sz w:val="21"/>
              </w:rPr>
            </w:pPr>
            <w:r>
              <w:rPr>
                <w:rFonts w:eastAsia="方正黑体_GBK" w:hint="eastAsia"/>
              </w:rPr>
              <w:t>备</w:t>
            </w:r>
            <w:r>
              <w:rPr>
                <w:rFonts w:eastAsia="方正黑体_GBK" w:hint="eastAsia"/>
              </w:rPr>
              <w:t xml:space="preserve">        </w:t>
            </w:r>
            <w:r>
              <w:rPr>
                <w:rFonts w:eastAsia="方正黑体_GBK" w:hint="eastAsia"/>
              </w:rPr>
              <w:t>注</w:t>
            </w:r>
          </w:p>
        </w:tc>
        <w:tc>
          <w:tcPr>
            <w:tcW w:w="62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40" w:lineRule="exact"/>
              <w:jc w:val="center"/>
              <w:rPr>
                <w:sz w:val="21"/>
              </w:rPr>
            </w:pPr>
          </w:p>
        </w:tc>
      </w:tr>
    </w:tbl>
    <w:p w:rsidR="00DC0185" w:rsidRDefault="00246CF7">
      <w:pPr>
        <w:spacing w:line="380" w:lineRule="exact"/>
      </w:pPr>
      <w:r>
        <w:rPr>
          <w:rFonts w:hint="eastAsia"/>
        </w:rPr>
        <w:t>说明：本文书送达人签收后，收回存档。</w:t>
      </w:r>
    </w:p>
    <w:p w:rsidR="00DC0185" w:rsidRDefault="00DC0185">
      <w:pPr>
        <w:pStyle w:val="12"/>
        <w:widowControl/>
        <w:tabs>
          <w:tab w:val="left" w:pos="1959"/>
        </w:tabs>
        <w:adjustRightInd w:val="0"/>
        <w:snapToGrid w:val="0"/>
        <w:spacing w:line="500" w:lineRule="exact"/>
        <w:ind w:firstLineChars="0" w:firstLine="0"/>
        <w:jc w:val="left"/>
        <w:rPr>
          <w:rFonts w:ascii="Times New Roman" w:hAnsi="Times New Roman"/>
        </w:rPr>
      </w:pPr>
    </w:p>
    <w:p w:rsidR="00DC0185" w:rsidRDefault="00246CF7">
      <w:pPr>
        <w:pStyle w:val="12"/>
        <w:widowControl/>
        <w:adjustRightInd w:val="0"/>
        <w:snapToGrid w:val="0"/>
        <w:spacing w:line="560" w:lineRule="exact"/>
        <w:ind w:firstLineChars="0" w:firstLine="0"/>
        <w:jc w:val="left"/>
        <w:rPr>
          <w:rFonts w:ascii="Times New Roman" w:eastAsia="方正仿宋_GBK" w:hAnsi="Times New Roman"/>
          <w:kern w:val="0"/>
          <w:sz w:val="32"/>
        </w:rPr>
      </w:pPr>
      <w:r>
        <w:rPr>
          <w:rFonts w:ascii="Times New Roman" w:hAnsi="Times New Roman"/>
        </w:rPr>
        <w:br w:type="page"/>
      </w: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9</w:t>
      </w:r>
    </w:p>
    <w:p w:rsidR="00DC0185" w:rsidRDefault="00246CF7">
      <w:pPr>
        <w:pStyle w:val="12"/>
        <w:widowControl/>
        <w:adjustRightInd w:val="0"/>
        <w:snapToGrid w:val="0"/>
        <w:spacing w:line="660" w:lineRule="exact"/>
        <w:ind w:firstLineChars="0" w:firstLine="0"/>
        <w:jc w:val="center"/>
        <w:rPr>
          <w:rFonts w:ascii="Times New Roman" w:eastAsia="方正小标宋_GBK" w:hAnsi="Times New Roman"/>
          <w:kern w:val="0"/>
          <w:sz w:val="44"/>
        </w:rPr>
      </w:pPr>
      <w:r>
        <w:rPr>
          <w:rFonts w:ascii="Times New Roman" w:eastAsia="方正小标宋_GBK" w:hAnsi="Times New Roman" w:hint="eastAsia"/>
          <w:kern w:val="0"/>
          <w:sz w:val="44"/>
        </w:rPr>
        <w:t>特种设备检测机构核准证式样</w:t>
      </w:r>
    </w:p>
    <w:p w:rsidR="00DC0185" w:rsidRDefault="00DC0185">
      <w:pPr>
        <w:jc w:val="center"/>
        <w:rPr>
          <w:sz w:val="21"/>
        </w:rPr>
      </w:pPr>
    </w:p>
    <w:p w:rsidR="00DC0185" w:rsidRDefault="00246CF7">
      <w:pPr>
        <w:jc w:val="center"/>
        <w:rPr>
          <w:sz w:val="21"/>
        </w:rPr>
      </w:pPr>
      <w:r>
        <w:rPr>
          <w:sz w:val="21"/>
        </w:rPr>
        <w:pict>
          <v:shape id="_x0000_i1061" type="#_x0000_t75" alt="1739845406998" style="width:364.5pt;height:481.5pt">
            <v:imagedata r:id="rId86" o:title="1739845406998"/>
          </v:shape>
        </w:pict>
      </w:r>
    </w:p>
    <w:p w:rsidR="00DC0185" w:rsidRDefault="00246CF7">
      <w:pPr>
        <w:pStyle w:val="12"/>
        <w:widowControl/>
        <w:adjustRightInd w:val="0"/>
        <w:snapToGrid w:val="0"/>
        <w:spacing w:line="560" w:lineRule="exact"/>
        <w:ind w:firstLineChars="0" w:firstLine="0"/>
        <w:jc w:val="left"/>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lastRenderedPageBreak/>
        <w:t>附件</w:t>
      </w:r>
      <w:r>
        <w:rPr>
          <w:rFonts w:ascii="Times New Roman" w:eastAsia="方正黑体_GBK" w:hAnsi="Times New Roman" w:cs="方正黑体_GBK" w:hint="eastAsia"/>
          <w:kern w:val="0"/>
          <w:sz w:val="32"/>
        </w:rPr>
        <w:t>10</w:t>
      </w:r>
    </w:p>
    <w:p w:rsidR="00DC0185" w:rsidRDefault="00246CF7">
      <w:pPr>
        <w:jc w:val="center"/>
        <w:rPr>
          <w:rFonts w:eastAsia="方正小标宋_GBK"/>
          <w:sz w:val="44"/>
        </w:rPr>
      </w:pPr>
      <w:r>
        <w:rPr>
          <w:rFonts w:eastAsia="方正小标宋_GBK" w:hint="eastAsia"/>
          <w:sz w:val="44"/>
        </w:rPr>
        <w:t>特种设备许可（核准）证补证申请表</w:t>
      </w:r>
    </w:p>
    <w:p w:rsidR="00DC0185" w:rsidRDefault="00246CF7">
      <w:pPr>
        <w:jc w:val="center"/>
        <w:rPr>
          <w:rFonts w:eastAsia="宋体"/>
          <w:b/>
          <w:sz w:val="24"/>
        </w:rPr>
      </w:pPr>
      <w:r>
        <w:rPr>
          <w:rFonts w:eastAsia="宋体"/>
          <w:b/>
          <w:sz w:val="30"/>
        </w:rPr>
        <w:t xml:space="preserve">  </w:t>
      </w:r>
      <w:r>
        <w:rPr>
          <w:rFonts w:eastAsia="宋体"/>
          <w:b/>
          <w:sz w:val="24"/>
        </w:rPr>
        <w:t xml:space="preserve">                                      </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785"/>
        <w:gridCol w:w="2016"/>
        <w:gridCol w:w="1843"/>
        <w:gridCol w:w="3026"/>
      </w:tblGrid>
      <w:tr w:rsidR="00DC0185">
        <w:trPr>
          <w:trHeight w:val="454"/>
        </w:trPr>
        <w:tc>
          <w:tcPr>
            <w:tcW w:w="2628" w:type="dxa"/>
            <w:gridSpan w:val="2"/>
            <w:tcBorders>
              <w:top w:val="single" w:sz="12"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单位（机构）名称</w:t>
            </w:r>
          </w:p>
        </w:tc>
        <w:tc>
          <w:tcPr>
            <w:tcW w:w="6885" w:type="dxa"/>
            <w:gridSpan w:val="3"/>
            <w:tcBorders>
              <w:top w:val="single" w:sz="12"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方正黑体_GBK"/>
                <w:sz w:val="24"/>
              </w:rPr>
            </w:pPr>
            <w:r>
              <w:rPr>
                <w:rFonts w:eastAsia="方正黑体_GBK" w:hint="eastAsia"/>
                <w:sz w:val="24"/>
              </w:rPr>
              <w:t>许可（核准）证编号</w:t>
            </w:r>
          </w:p>
        </w:tc>
        <w:tc>
          <w:tcPr>
            <w:tcW w:w="6885" w:type="dxa"/>
            <w:gridSpan w:val="3"/>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ind w:firstLineChars="2400" w:firstLine="5783"/>
              <w:jc w:val="center"/>
              <w:rPr>
                <w:b/>
                <w:sz w:val="24"/>
              </w:rPr>
            </w:pPr>
          </w:p>
        </w:tc>
      </w:tr>
      <w:tr w:rsidR="00DC0185">
        <w:trPr>
          <w:trHeight w:val="454"/>
        </w:trPr>
        <w:tc>
          <w:tcPr>
            <w:tcW w:w="2628" w:type="dxa"/>
            <w:gridSpan w:val="2"/>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方正黑体_GBK"/>
                <w:sz w:val="24"/>
              </w:rPr>
            </w:pPr>
            <w:r>
              <w:rPr>
                <w:rFonts w:eastAsia="方正黑体_GBK" w:hint="eastAsia"/>
                <w:sz w:val="24"/>
              </w:rPr>
              <w:t>颁发日期</w:t>
            </w:r>
          </w:p>
        </w:tc>
        <w:tc>
          <w:tcPr>
            <w:tcW w:w="2016" w:type="dxa"/>
            <w:tcBorders>
              <w:top w:val="single" w:sz="6" w:space="0" w:color="auto"/>
              <w:left w:val="single" w:sz="6" w:space="0" w:color="auto"/>
              <w:bottom w:val="single" w:sz="6" w:space="0" w:color="auto"/>
              <w:right w:val="single" w:sz="4" w:space="0" w:color="auto"/>
              <w:tl2br w:val="nil"/>
              <w:tr2bl w:val="nil"/>
            </w:tcBorders>
            <w:vAlign w:val="center"/>
          </w:tcPr>
          <w:p w:rsidR="00DC0185" w:rsidRDefault="00DC0185">
            <w:pPr>
              <w:rPr>
                <w:b/>
                <w:sz w:val="24"/>
              </w:rPr>
            </w:pPr>
          </w:p>
        </w:tc>
        <w:tc>
          <w:tcPr>
            <w:tcW w:w="1843" w:type="dxa"/>
            <w:tcBorders>
              <w:top w:val="single" w:sz="6" w:space="0" w:color="auto"/>
              <w:left w:val="single" w:sz="4" w:space="0" w:color="auto"/>
              <w:bottom w:val="single" w:sz="6" w:space="0" w:color="auto"/>
              <w:right w:val="single" w:sz="4" w:space="0" w:color="auto"/>
              <w:tl2br w:val="nil"/>
              <w:tr2bl w:val="nil"/>
            </w:tcBorders>
            <w:vAlign w:val="center"/>
          </w:tcPr>
          <w:p w:rsidR="00DC0185" w:rsidRDefault="00246CF7">
            <w:pPr>
              <w:ind w:firstLineChars="98" w:firstLine="235"/>
              <w:rPr>
                <w:rFonts w:eastAsia="方正黑体_GBK"/>
                <w:sz w:val="24"/>
              </w:rPr>
            </w:pPr>
            <w:r>
              <w:rPr>
                <w:rFonts w:eastAsia="方正黑体_GBK" w:hint="eastAsia"/>
                <w:sz w:val="24"/>
              </w:rPr>
              <w:t>有效期</w:t>
            </w:r>
          </w:p>
        </w:tc>
        <w:tc>
          <w:tcPr>
            <w:tcW w:w="3026" w:type="dxa"/>
            <w:tcBorders>
              <w:top w:val="single" w:sz="6" w:space="0" w:color="auto"/>
              <w:left w:val="single" w:sz="4" w:space="0" w:color="auto"/>
              <w:bottom w:val="single" w:sz="6" w:space="0" w:color="auto"/>
              <w:right w:val="single" w:sz="12" w:space="0" w:color="auto"/>
              <w:tl2br w:val="nil"/>
              <w:tr2bl w:val="nil"/>
            </w:tcBorders>
            <w:vAlign w:val="center"/>
          </w:tcPr>
          <w:p w:rsidR="00DC0185" w:rsidRDefault="00DC0185">
            <w:pPr>
              <w:rPr>
                <w:b/>
                <w:sz w:val="24"/>
              </w:rPr>
            </w:pPr>
          </w:p>
        </w:tc>
      </w:tr>
      <w:tr w:rsidR="00DC0185">
        <w:trPr>
          <w:trHeight w:val="3136"/>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方正黑体_GBK"/>
                <w:sz w:val="24"/>
              </w:rPr>
            </w:pPr>
            <w:r>
              <w:rPr>
                <w:rFonts w:eastAsia="方正黑体_GBK" w:hint="eastAsia"/>
                <w:sz w:val="30"/>
              </w:rPr>
              <w:t>申请人承诺与签署</w:t>
            </w:r>
          </w:p>
          <w:p w:rsidR="00DC0185" w:rsidRDefault="00246CF7">
            <w:pPr>
              <w:widowControl/>
              <w:wordWrap w:val="0"/>
              <w:spacing w:line="360" w:lineRule="auto"/>
              <w:ind w:firstLineChars="373" w:firstLine="895"/>
              <w:jc w:val="left"/>
              <w:rPr>
                <w:rFonts w:eastAsia="宋体"/>
                <w:color w:val="000000"/>
                <w:kern w:val="0"/>
                <w:sz w:val="24"/>
              </w:rPr>
            </w:pPr>
            <w:r>
              <w:rPr>
                <w:rFonts w:eastAsia="宋体"/>
                <w:color w:val="000000"/>
                <w:kern w:val="0"/>
                <w:sz w:val="24"/>
              </w:rPr>
              <w:t>我单位（机构）</w:t>
            </w:r>
            <w:r>
              <w:rPr>
                <w:rFonts w:eastAsia="宋体"/>
                <w:color w:val="000000"/>
                <w:kern w:val="0"/>
                <w:sz w:val="24"/>
                <w:u w:val="single"/>
              </w:rPr>
              <w:t xml:space="preserve">            </w:t>
            </w:r>
            <w:r>
              <w:rPr>
                <w:rFonts w:eastAsia="宋体"/>
                <w:color w:val="000000"/>
                <w:kern w:val="0"/>
                <w:sz w:val="24"/>
              </w:rPr>
              <w:t>许可（核准）证书，因保管不善，现</w:t>
            </w:r>
            <w:r>
              <w:rPr>
                <w:b/>
                <w:sz w:val="24"/>
                <w:u w:val="single"/>
              </w:rPr>
              <w:t>□</w:t>
            </w:r>
            <w:r>
              <w:rPr>
                <w:rFonts w:eastAsia="宋体"/>
                <w:color w:val="000000"/>
                <w:kern w:val="0"/>
                <w:sz w:val="24"/>
                <w:u w:val="single"/>
              </w:rPr>
              <w:t>遗失</w:t>
            </w:r>
            <w:r>
              <w:rPr>
                <w:b/>
                <w:sz w:val="24"/>
              </w:rPr>
              <w:t>□</w:t>
            </w:r>
            <w:r>
              <w:rPr>
                <w:rFonts w:eastAsia="宋体"/>
                <w:color w:val="000000"/>
                <w:kern w:val="0"/>
                <w:sz w:val="24"/>
                <w:u w:val="single"/>
              </w:rPr>
              <w:t>损毁。</w:t>
            </w:r>
            <w:r>
              <w:rPr>
                <w:rFonts w:eastAsia="宋体"/>
                <w:color w:val="000000"/>
                <w:kern w:val="0"/>
                <w:sz w:val="24"/>
              </w:rPr>
              <w:t>特申请补办。</w:t>
            </w:r>
          </w:p>
          <w:p w:rsidR="00DC0185" w:rsidRDefault="00246CF7">
            <w:pPr>
              <w:widowControl/>
              <w:wordWrap w:val="0"/>
              <w:spacing w:line="360" w:lineRule="auto"/>
              <w:ind w:firstLineChars="372" w:firstLine="893"/>
              <w:jc w:val="left"/>
              <w:rPr>
                <w:rFonts w:eastAsia="宋体"/>
                <w:color w:val="000000"/>
                <w:kern w:val="0"/>
                <w:sz w:val="24"/>
              </w:rPr>
            </w:pPr>
            <w:r>
              <w:rPr>
                <w:rFonts w:eastAsia="宋体"/>
                <w:color w:val="000000"/>
                <w:kern w:val="0"/>
                <w:sz w:val="24"/>
              </w:rPr>
              <w:t>在此，我郑重承诺证书丢失确为事实，若有任何欺骗行为，愿承担一切责任。</w:t>
            </w:r>
          </w:p>
          <w:p w:rsidR="00DC0185" w:rsidRDefault="00246CF7">
            <w:pPr>
              <w:jc w:val="center"/>
              <w:rPr>
                <w:rFonts w:eastAsia="宋体"/>
                <w:color w:val="000000"/>
                <w:kern w:val="0"/>
                <w:sz w:val="24"/>
              </w:rPr>
            </w:pPr>
            <w:r>
              <w:rPr>
                <w:rFonts w:eastAsia="宋体"/>
                <w:b/>
                <w:sz w:val="24"/>
              </w:rPr>
              <w:t xml:space="preserve">       </w:t>
            </w:r>
            <w:r>
              <w:rPr>
                <w:rFonts w:eastAsia="宋体"/>
                <w:color w:val="000000"/>
                <w:kern w:val="0"/>
                <w:sz w:val="24"/>
              </w:rPr>
              <w:t xml:space="preserve">    </w:t>
            </w:r>
          </w:p>
          <w:p w:rsidR="00DC0185" w:rsidRDefault="00246CF7">
            <w:pPr>
              <w:jc w:val="center"/>
              <w:rPr>
                <w:b/>
                <w:sz w:val="24"/>
              </w:rPr>
            </w:pPr>
            <w:r>
              <w:rPr>
                <w:rFonts w:eastAsia="宋体"/>
                <w:color w:val="000000"/>
                <w:kern w:val="0"/>
                <w:sz w:val="24"/>
              </w:rPr>
              <w:t xml:space="preserve">                     </w:t>
            </w:r>
            <w:r>
              <w:rPr>
                <w:rFonts w:eastAsia="宋体"/>
                <w:color w:val="000000"/>
                <w:kern w:val="0"/>
                <w:sz w:val="24"/>
              </w:rPr>
              <w:t>法定代表人签名：</w:t>
            </w:r>
          </w:p>
        </w:tc>
      </w:tr>
      <w:tr w:rsidR="00DC0185">
        <w:trPr>
          <w:trHeight w:val="454"/>
        </w:trPr>
        <w:tc>
          <w:tcPr>
            <w:tcW w:w="9513"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rFonts w:eastAsia="宋体"/>
                <w:b/>
                <w:sz w:val="24"/>
              </w:rPr>
            </w:pPr>
            <w:r>
              <w:rPr>
                <w:rFonts w:eastAsia="宋体"/>
                <w:b/>
                <w:sz w:val="24"/>
              </w:rPr>
              <w:t>提交的文件资料</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rFonts w:eastAsia="宋体"/>
                <w:sz w:val="24"/>
              </w:rPr>
            </w:pPr>
            <w:r>
              <w:rPr>
                <w:rFonts w:eastAsia="宋体"/>
                <w:sz w:val="24"/>
              </w:rPr>
              <w:t>序号</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rFonts w:eastAsia="宋体"/>
                <w:sz w:val="24"/>
              </w:rPr>
            </w:pPr>
            <w:r>
              <w:rPr>
                <w:rFonts w:eastAsia="宋体"/>
                <w:sz w:val="24"/>
              </w:rPr>
              <w:t>文件资料名称</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rPr>
                <w:rFonts w:eastAsia="宋体"/>
                <w:sz w:val="24"/>
              </w:rPr>
            </w:pPr>
            <w:r>
              <w:rPr>
                <w:rFonts w:eastAsia="宋体"/>
                <w:sz w:val="24"/>
              </w:rPr>
              <w:t>1</w:t>
            </w: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rPr>
                <w:rFonts w:eastAsia="方正小标宋_GBK"/>
                <w:color w:val="000000"/>
                <w:kern w:val="0"/>
                <w:sz w:val="24"/>
              </w:rPr>
            </w:pPr>
            <w:r>
              <w:rPr>
                <w:rFonts w:eastAsia="宋体"/>
                <w:color w:val="000000"/>
                <w:kern w:val="0"/>
                <w:sz w:val="24"/>
              </w:rPr>
              <w:t>特种设备许可（核准）证补证申请表</w:t>
            </w: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454"/>
        </w:trPr>
        <w:tc>
          <w:tcPr>
            <w:tcW w:w="843"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rPr>
                <w:rFonts w:eastAsia="宋体"/>
                <w:sz w:val="24"/>
              </w:rPr>
            </w:pPr>
          </w:p>
        </w:tc>
        <w:tc>
          <w:tcPr>
            <w:tcW w:w="8670" w:type="dxa"/>
            <w:gridSpan w:val="4"/>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rFonts w:eastAsia="宋体"/>
                <w:sz w:val="24"/>
              </w:rPr>
            </w:pPr>
          </w:p>
        </w:tc>
      </w:tr>
      <w:tr w:rsidR="00DC0185">
        <w:trPr>
          <w:trHeight w:val="2319"/>
        </w:trPr>
        <w:tc>
          <w:tcPr>
            <w:tcW w:w="9513"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DC0185">
            <w:pPr>
              <w:ind w:firstLineChars="100" w:firstLine="240"/>
              <w:rPr>
                <w:rFonts w:eastAsia="宋体"/>
                <w:color w:val="000000"/>
                <w:kern w:val="0"/>
                <w:sz w:val="24"/>
              </w:rPr>
            </w:pPr>
          </w:p>
          <w:p w:rsidR="00DC0185" w:rsidRDefault="00246CF7">
            <w:pPr>
              <w:ind w:firstLineChars="250" w:firstLine="600"/>
              <w:rPr>
                <w:rFonts w:eastAsia="宋体"/>
                <w:color w:val="000000"/>
                <w:kern w:val="0"/>
                <w:sz w:val="24"/>
              </w:rPr>
            </w:pPr>
            <w:r>
              <w:rPr>
                <w:rFonts w:eastAsia="宋体"/>
                <w:color w:val="000000"/>
                <w:kern w:val="0"/>
                <w:sz w:val="24"/>
              </w:rPr>
              <w:t>申请单位：</w:t>
            </w:r>
            <w:r>
              <w:rPr>
                <w:rFonts w:eastAsia="宋体"/>
                <w:color w:val="000000"/>
                <w:kern w:val="0"/>
                <w:sz w:val="24"/>
              </w:rPr>
              <w:t xml:space="preserve">            </w:t>
            </w:r>
            <w:r>
              <w:rPr>
                <w:rFonts w:eastAsia="宋体"/>
                <w:color w:val="000000"/>
                <w:kern w:val="0"/>
                <w:sz w:val="24"/>
              </w:rPr>
              <w:t>（加盖单位公章）</w:t>
            </w:r>
            <w:r>
              <w:rPr>
                <w:rFonts w:eastAsia="宋体"/>
                <w:color w:val="000000"/>
                <w:kern w:val="0"/>
                <w:sz w:val="24"/>
              </w:rPr>
              <w:t xml:space="preserve">        </w:t>
            </w:r>
            <w:r>
              <w:rPr>
                <w:rFonts w:eastAsia="宋体"/>
                <w:color w:val="000000"/>
                <w:kern w:val="0"/>
                <w:sz w:val="24"/>
              </w:rPr>
              <w:t>日期：</w:t>
            </w:r>
          </w:p>
          <w:p w:rsidR="00DC0185" w:rsidRDefault="00DC0185">
            <w:pPr>
              <w:rPr>
                <w:rFonts w:eastAsia="宋体"/>
                <w:color w:val="000000"/>
                <w:kern w:val="0"/>
                <w:sz w:val="24"/>
              </w:rPr>
            </w:pPr>
          </w:p>
          <w:p w:rsidR="00DC0185" w:rsidRDefault="00246CF7">
            <w:pPr>
              <w:ind w:firstLineChars="200" w:firstLine="480"/>
              <w:rPr>
                <w:rFonts w:eastAsia="宋体"/>
                <w:color w:val="000000"/>
                <w:kern w:val="0"/>
                <w:sz w:val="24"/>
              </w:rPr>
            </w:pPr>
            <w:r>
              <w:rPr>
                <w:rFonts w:eastAsia="宋体"/>
                <w:color w:val="000000"/>
                <w:kern w:val="0"/>
                <w:sz w:val="24"/>
              </w:rPr>
              <w:t xml:space="preserve"> </w:t>
            </w:r>
            <w:r>
              <w:rPr>
                <w:rFonts w:eastAsia="宋体"/>
                <w:color w:val="000000"/>
                <w:kern w:val="0"/>
                <w:sz w:val="24"/>
              </w:rPr>
              <w:t>邮寄地址：</w:t>
            </w:r>
            <w:r>
              <w:rPr>
                <w:rFonts w:eastAsia="宋体"/>
                <w:color w:val="000000"/>
                <w:kern w:val="0"/>
                <w:sz w:val="24"/>
              </w:rPr>
              <w:t xml:space="preserve">                                    </w:t>
            </w:r>
            <w:r>
              <w:rPr>
                <w:rFonts w:eastAsia="宋体"/>
                <w:color w:val="000000"/>
                <w:kern w:val="0"/>
                <w:sz w:val="24"/>
              </w:rPr>
              <w:t>邮政编码：</w:t>
            </w:r>
            <w:r>
              <w:rPr>
                <w:rFonts w:eastAsia="宋体"/>
                <w:color w:val="000000"/>
                <w:kern w:val="0"/>
                <w:sz w:val="24"/>
              </w:rPr>
              <w:t xml:space="preserve">                </w:t>
            </w:r>
          </w:p>
          <w:p w:rsidR="00DC0185" w:rsidRDefault="00DC0185">
            <w:pPr>
              <w:ind w:firstLineChars="300" w:firstLine="720"/>
              <w:rPr>
                <w:rFonts w:eastAsia="宋体"/>
                <w:color w:val="000000"/>
                <w:kern w:val="0"/>
                <w:sz w:val="24"/>
              </w:rPr>
            </w:pPr>
          </w:p>
          <w:p w:rsidR="00DC0185" w:rsidRDefault="00246CF7">
            <w:pPr>
              <w:ind w:firstLineChars="300" w:firstLine="720"/>
              <w:rPr>
                <w:rFonts w:eastAsia="宋体"/>
                <w:color w:val="000000"/>
                <w:kern w:val="0"/>
                <w:sz w:val="24"/>
              </w:rPr>
            </w:pPr>
            <w:r>
              <w:rPr>
                <w:rFonts w:eastAsia="宋体"/>
                <w:color w:val="000000"/>
                <w:kern w:val="0"/>
                <w:sz w:val="24"/>
              </w:rPr>
              <w:t>联系人：</w:t>
            </w:r>
            <w:r>
              <w:rPr>
                <w:rFonts w:eastAsia="宋体"/>
                <w:color w:val="000000"/>
                <w:kern w:val="0"/>
                <w:sz w:val="24"/>
              </w:rPr>
              <w:t xml:space="preserve">                </w:t>
            </w:r>
            <w:r>
              <w:rPr>
                <w:rFonts w:eastAsia="宋体"/>
                <w:color w:val="000000"/>
                <w:kern w:val="0"/>
                <w:sz w:val="24"/>
              </w:rPr>
              <w:t>电话：</w:t>
            </w:r>
            <w:r>
              <w:rPr>
                <w:rFonts w:eastAsia="宋体"/>
                <w:color w:val="000000"/>
                <w:kern w:val="0"/>
                <w:sz w:val="24"/>
              </w:rPr>
              <w:t xml:space="preserve">                      </w:t>
            </w:r>
            <w:r>
              <w:rPr>
                <w:rFonts w:eastAsia="宋体"/>
                <w:color w:val="000000"/>
                <w:kern w:val="0"/>
                <w:sz w:val="24"/>
              </w:rPr>
              <w:t>传真：</w:t>
            </w:r>
          </w:p>
        </w:tc>
      </w:tr>
    </w:tbl>
    <w:p w:rsidR="00DC0185" w:rsidRDefault="00DC0185">
      <w:pPr>
        <w:tabs>
          <w:tab w:val="left" w:pos="3483"/>
        </w:tabs>
        <w:rPr>
          <w:sz w:val="21"/>
        </w:rPr>
      </w:pPr>
    </w:p>
    <w:p w:rsidR="00DC0185" w:rsidRDefault="00246CF7">
      <w:pPr>
        <w:tabs>
          <w:tab w:val="left" w:pos="2915"/>
        </w:tabs>
        <w:spacing w:line="660" w:lineRule="exact"/>
        <w:jc w:val="center"/>
        <w:rPr>
          <w:rFonts w:eastAsia="方正小标宋_GBK"/>
          <w:color w:val="000000"/>
          <w:spacing w:val="20"/>
          <w:kern w:val="0"/>
          <w:sz w:val="44"/>
        </w:rPr>
      </w:pPr>
      <w:r>
        <w:rPr>
          <w:sz w:val="28"/>
          <w:szCs w:val="28"/>
        </w:rPr>
        <w:br w:type="page"/>
      </w:r>
      <w:r>
        <w:rPr>
          <w:rFonts w:eastAsia="方正小标宋_GBK" w:hint="eastAsia"/>
          <w:color w:val="000000"/>
          <w:spacing w:val="20"/>
          <w:kern w:val="0"/>
          <w:sz w:val="44"/>
        </w:rPr>
        <w:lastRenderedPageBreak/>
        <w:t>特种设备无损检测人员资格认定</w:t>
      </w:r>
    </w:p>
    <w:p w:rsidR="00DC0185" w:rsidRDefault="00246CF7">
      <w:pPr>
        <w:tabs>
          <w:tab w:val="left" w:pos="2915"/>
        </w:tabs>
        <w:spacing w:line="660" w:lineRule="exact"/>
        <w:jc w:val="center"/>
        <w:rPr>
          <w:rFonts w:eastAsia="方正小标宋_GBK"/>
          <w:color w:val="000000"/>
          <w:spacing w:val="20"/>
          <w:kern w:val="0"/>
          <w:sz w:val="44"/>
        </w:rPr>
      </w:pPr>
      <w:r>
        <w:rPr>
          <w:rFonts w:eastAsia="方正小标宋_GBK" w:hint="eastAsia"/>
          <w:color w:val="000000"/>
          <w:spacing w:val="20"/>
          <w:kern w:val="0"/>
          <w:sz w:val="44"/>
        </w:rPr>
        <w:t>工作指南（</w:t>
      </w:r>
      <w:r>
        <w:rPr>
          <w:rFonts w:eastAsia="方正小标宋_GBK" w:hint="eastAsia"/>
          <w:color w:val="000000"/>
          <w:spacing w:val="20"/>
          <w:kern w:val="0"/>
          <w:sz w:val="44"/>
        </w:rPr>
        <w:t>2025</w:t>
      </w:r>
      <w:r>
        <w:rPr>
          <w:rFonts w:eastAsia="方正小标宋_GBK" w:hint="eastAsia"/>
          <w:color w:val="000000"/>
          <w:spacing w:val="20"/>
          <w:kern w:val="0"/>
          <w:sz w:val="44"/>
        </w:rPr>
        <w:t>版）</w:t>
      </w:r>
    </w:p>
    <w:p w:rsidR="00DC0185" w:rsidRDefault="00DC0185">
      <w:pPr>
        <w:tabs>
          <w:tab w:val="left" w:pos="2915"/>
        </w:tabs>
        <w:spacing w:line="660" w:lineRule="exact"/>
        <w:jc w:val="center"/>
        <w:rPr>
          <w:rFonts w:eastAsia="方正黑体_GBK"/>
          <w:color w:val="000000"/>
          <w:kern w:val="6"/>
        </w:rPr>
      </w:pPr>
    </w:p>
    <w:p w:rsidR="00DC0185" w:rsidRDefault="00246CF7">
      <w:pPr>
        <w:tabs>
          <w:tab w:val="left" w:pos="2915"/>
        </w:tabs>
        <w:spacing w:line="560" w:lineRule="exact"/>
        <w:ind w:firstLineChars="200" w:firstLine="640"/>
        <w:rPr>
          <w:rFonts w:eastAsia="方正黑体_GBK"/>
          <w:color w:val="000000"/>
          <w:kern w:val="6"/>
        </w:rPr>
      </w:pPr>
      <w:r>
        <w:rPr>
          <w:rFonts w:eastAsia="方正黑体_GBK" w:hint="eastAsia"/>
          <w:color w:val="000000"/>
          <w:kern w:val="6"/>
        </w:rPr>
        <w:t>一、适用范围</w:t>
      </w:r>
    </w:p>
    <w:p w:rsidR="00DC0185" w:rsidRDefault="00246CF7">
      <w:pPr>
        <w:tabs>
          <w:tab w:val="left" w:pos="2915"/>
        </w:tabs>
        <w:spacing w:line="560" w:lineRule="exact"/>
        <w:ind w:firstLineChars="200" w:firstLine="640"/>
        <w:rPr>
          <w:color w:val="000000"/>
          <w:kern w:val="0"/>
        </w:rPr>
      </w:pPr>
      <w:r>
        <w:rPr>
          <w:rFonts w:hint="eastAsia"/>
          <w:color w:val="000000"/>
          <w:kern w:val="0"/>
        </w:rPr>
        <w:t>适用于国家市场监管总局发布的《特种设备检验检测人员资格认定项目》范围内的特种设备无损检测人员资格的申请、受理、考试、发证和换证等事项。</w:t>
      </w:r>
    </w:p>
    <w:p w:rsidR="00DC0185" w:rsidRDefault="00246CF7">
      <w:pPr>
        <w:tabs>
          <w:tab w:val="left" w:pos="2915"/>
        </w:tabs>
        <w:spacing w:line="560" w:lineRule="exact"/>
        <w:ind w:firstLineChars="200" w:firstLine="640"/>
        <w:rPr>
          <w:rFonts w:eastAsia="方正黑体_GBK"/>
          <w:color w:val="000000"/>
          <w:kern w:val="6"/>
        </w:rPr>
      </w:pPr>
      <w:r>
        <w:rPr>
          <w:rFonts w:eastAsia="方正黑体_GBK" w:hint="eastAsia"/>
          <w:color w:val="000000"/>
          <w:kern w:val="6"/>
        </w:rPr>
        <w:t>二、审批依据</w:t>
      </w:r>
    </w:p>
    <w:p w:rsidR="00DC0185" w:rsidRDefault="00246CF7">
      <w:pPr>
        <w:tabs>
          <w:tab w:val="left" w:pos="2915"/>
        </w:tabs>
        <w:spacing w:line="560" w:lineRule="exact"/>
        <w:ind w:firstLineChars="200" w:firstLine="640"/>
        <w:rPr>
          <w:color w:val="000000"/>
          <w:kern w:val="0"/>
        </w:rPr>
      </w:pPr>
      <w:r>
        <w:rPr>
          <w:rFonts w:hint="eastAsia"/>
          <w:color w:val="000000"/>
          <w:kern w:val="0"/>
        </w:rPr>
        <w:t>《中华人民共和国特种设备安全法》、《特种设备无损检测人员考核规则》（</w:t>
      </w:r>
      <w:r>
        <w:rPr>
          <w:rFonts w:hint="eastAsia"/>
          <w:color w:val="000000"/>
          <w:kern w:val="0"/>
        </w:rPr>
        <w:t>TSG Z8001-2019</w:t>
      </w:r>
      <w:r>
        <w:rPr>
          <w:rFonts w:hint="eastAsia"/>
          <w:color w:val="000000"/>
          <w:kern w:val="0"/>
        </w:rPr>
        <w:t>）（以下简称《考规》）及第</w:t>
      </w:r>
      <w:r>
        <w:rPr>
          <w:rFonts w:hint="eastAsia"/>
          <w:color w:val="000000"/>
          <w:kern w:val="0"/>
        </w:rPr>
        <w:t>1</w:t>
      </w:r>
      <w:r>
        <w:rPr>
          <w:rFonts w:hint="eastAsia"/>
          <w:color w:val="000000"/>
          <w:kern w:val="0"/>
        </w:rPr>
        <w:t>号修改单</w:t>
      </w:r>
    </w:p>
    <w:p w:rsidR="00DC0185" w:rsidRDefault="00246CF7">
      <w:pPr>
        <w:tabs>
          <w:tab w:val="left" w:pos="2915"/>
        </w:tabs>
        <w:spacing w:line="560" w:lineRule="exact"/>
        <w:ind w:firstLineChars="200" w:firstLine="640"/>
        <w:rPr>
          <w:rFonts w:eastAsia="方正黑体_GBK"/>
          <w:color w:val="000000"/>
          <w:kern w:val="6"/>
        </w:rPr>
      </w:pPr>
      <w:r>
        <w:rPr>
          <w:rFonts w:eastAsia="方正黑体_GBK" w:hint="eastAsia"/>
          <w:color w:val="000000"/>
          <w:kern w:val="6"/>
        </w:rPr>
        <w:t>三、服务对象</w:t>
      </w:r>
    </w:p>
    <w:p w:rsidR="00DC0185" w:rsidRDefault="00246CF7">
      <w:pPr>
        <w:tabs>
          <w:tab w:val="left" w:pos="2915"/>
        </w:tabs>
        <w:spacing w:line="560" w:lineRule="exact"/>
        <w:ind w:firstLineChars="200" w:firstLine="640"/>
        <w:rPr>
          <w:color w:val="000000"/>
          <w:kern w:val="0"/>
        </w:rPr>
      </w:pPr>
      <w:r>
        <w:rPr>
          <w:rFonts w:hint="eastAsia"/>
          <w:color w:val="000000"/>
          <w:kern w:val="0"/>
        </w:rPr>
        <w:t>自然人</w:t>
      </w:r>
    </w:p>
    <w:p w:rsidR="00DC0185" w:rsidRDefault="00246CF7">
      <w:pPr>
        <w:tabs>
          <w:tab w:val="left" w:pos="2915"/>
        </w:tabs>
        <w:spacing w:line="560" w:lineRule="exact"/>
        <w:ind w:firstLineChars="200" w:firstLine="640"/>
        <w:rPr>
          <w:rFonts w:eastAsia="方正黑体_GBK"/>
          <w:color w:val="000000"/>
          <w:kern w:val="6"/>
        </w:rPr>
      </w:pPr>
      <w:r>
        <w:rPr>
          <w:rFonts w:eastAsia="方正黑体_GBK" w:hint="eastAsia"/>
          <w:color w:val="000000"/>
          <w:kern w:val="6"/>
        </w:rPr>
        <w:t>四、实施机关</w:t>
      </w:r>
    </w:p>
    <w:p w:rsidR="00DC0185" w:rsidRDefault="00246CF7">
      <w:pPr>
        <w:tabs>
          <w:tab w:val="left" w:pos="2915"/>
        </w:tabs>
        <w:spacing w:line="560" w:lineRule="exact"/>
        <w:ind w:firstLineChars="200" w:firstLine="640"/>
        <w:rPr>
          <w:color w:val="000000"/>
          <w:kern w:val="0"/>
        </w:rPr>
      </w:pPr>
      <w:r>
        <w:rPr>
          <w:rFonts w:hint="eastAsia"/>
          <w:color w:val="000000"/>
          <w:kern w:val="0"/>
        </w:rPr>
        <w:t>市市场监督管理局、自贸区范围内的区市场监管局</w:t>
      </w:r>
      <w:r>
        <w:rPr>
          <w:rFonts w:hint="eastAsia"/>
          <w:color w:val="000000"/>
        </w:rPr>
        <w:t>（仅限换证审核权）</w:t>
      </w:r>
      <w:r>
        <w:rPr>
          <w:rFonts w:hint="eastAsia"/>
          <w:color w:val="000000"/>
          <w:kern w:val="0"/>
        </w:rPr>
        <w:t>、两江新区和高新区市场监管局</w:t>
      </w:r>
    </w:p>
    <w:p w:rsidR="00DC0185" w:rsidRDefault="00246CF7">
      <w:pPr>
        <w:tabs>
          <w:tab w:val="left" w:pos="2915"/>
        </w:tabs>
        <w:spacing w:line="560" w:lineRule="exact"/>
        <w:ind w:firstLineChars="200" w:firstLine="640"/>
        <w:rPr>
          <w:rFonts w:eastAsia="方正黑体_GBK"/>
          <w:color w:val="000000"/>
          <w:kern w:val="6"/>
        </w:rPr>
      </w:pPr>
      <w:r>
        <w:rPr>
          <w:rFonts w:eastAsia="方正黑体_GBK" w:hint="eastAsia"/>
          <w:color w:val="000000"/>
          <w:kern w:val="6"/>
        </w:rPr>
        <w:t>五、办理流程</w:t>
      </w:r>
    </w:p>
    <w:p w:rsidR="00DC0185" w:rsidRDefault="00246CF7">
      <w:pPr>
        <w:tabs>
          <w:tab w:val="left" w:pos="2915"/>
        </w:tabs>
        <w:spacing w:line="560" w:lineRule="exact"/>
        <w:ind w:firstLineChars="200" w:firstLine="640"/>
        <w:rPr>
          <w:rFonts w:eastAsia="方正楷体_GBK"/>
          <w:color w:val="000000"/>
          <w:kern w:val="0"/>
        </w:rPr>
      </w:pPr>
      <w:r>
        <w:rPr>
          <w:rFonts w:eastAsia="方正楷体_GBK" w:hint="eastAsia"/>
          <w:color w:val="000000"/>
          <w:kern w:val="0"/>
        </w:rPr>
        <w:t>（一）申请</w:t>
      </w:r>
    </w:p>
    <w:p w:rsidR="00DC0185" w:rsidRDefault="00246CF7">
      <w:pPr>
        <w:pStyle w:val="11"/>
        <w:spacing w:line="560" w:lineRule="exact"/>
        <w:ind w:firstLine="643"/>
        <w:rPr>
          <w:rFonts w:ascii="Times New Roman" w:hAnsi="Times New Roman"/>
          <w:b/>
          <w:color w:val="000000"/>
          <w:kern w:val="0"/>
        </w:rPr>
      </w:pPr>
      <w:r>
        <w:rPr>
          <w:rFonts w:ascii="Times New Roman" w:hAnsi="Times New Roman" w:hint="eastAsia"/>
          <w:b/>
          <w:color w:val="000000"/>
          <w:kern w:val="0"/>
        </w:rPr>
        <w:t>1.</w:t>
      </w:r>
      <w:r>
        <w:rPr>
          <w:rFonts w:ascii="Times New Roman" w:hAnsi="Times New Roman" w:hint="eastAsia"/>
          <w:b/>
          <w:color w:val="000000"/>
          <w:kern w:val="0"/>
        </w:rPr>
        <w:t>申请事项</w:t>
      </w:r>
      <w:r>
        <w:rPr>
          <w:rFonts w:ascii="Times New Roman" w:hAnsi="Times New Roman" w:hint="eastAsia"/>
          <w:b/>
          <w:color w:val="000000"/>
          <w:kern w:val="0"/>
        </w:rPr>
        <w:tab/>
      </w:r>
    </w:p>
    <w:p w:rsidR="00DC0185" w:rsidRDefault="00246CF7">
      <w:pPr>
        <w:pStyle w:val="11"/>
        <w:spacing w:line="560" w:lineRule="exact"/>
        <w:ind w:firstLine="640"/>
        <w:rPr>
          <w:rFonts w:ascii="Times New Roman" w:hAnsi="Times New Roman"/>
          <w:color w:val="000000"/>
          <w:kern w:val="0"/>
        </w:rPr>
      </w:pPr>
      <w:r>
        <w:rPr>
          <w:rFonts w:ascii="Times New Roman" w:hAnsi="Times New Roman" w:hint="eastAsia"/>
          <w:color w:val="000000"/>
          <w:kern w:val="0"/>
        </w:rPr>
        <w:t>申请办理特种设备无损检测人员资格认定的许可事项包括发证、换证和证书补领等。</w:t>
      </w:r>
    </w:p>
    <w:p w:rsidR="00DC0185" w:rsidRDefault="00246CF7">
      <w:pPr>
        <w:pStyle w:val="11"/>
        <w:spacing w:line="560" w:lineRule="exact"/>
        <w:ind w:firstLine="640"/>
        <w:rPr>
          <w:rFonts w:ascii="Times New Roman" w:hAnsi="Times New Roman"/>
          <w:color w:val="000000"/>
          <w:kern w:val="0"/>
        </w:rPr>
      </w:pPr>
      <w:r>
        <w:rPr>
          <w:rFonts w:ascii="Times New Roman" w:hAnsi="Times New Roman" w:hint="eastAsia"/>
          <w:color w:val="000000"/>
          <w:kern w:val="0"/>
        </w:rPr>
        <w:lastRenderedPageBreak/>
        <w:t>1.1</w:t>
      </w:r>
      <w:r>
        <w:rPr>
          <w:rFonts w:ascii="Times New Roman" w:hAnsi="Times New Roman" w:hint="eastAsia"/>
          <w:color w:val="000000"/>
          <w:kern w:val="0"/>
        </w:rPr>
        <w:t>发证是指发证机关在收到申请人的考试成绩后，在规定时间内完成审批发证工作。</w:t>
      </w:r>
    </w:p>
    <w:p w:rsidR="00DC0185" w:rsidRDefault="00246CF7">
      <w:pPr>
        <w:pStyle w:val="11"/>
        <w:spacing w:line="560" w:lineRule="exact"/>
        <w:ind w:firstLine="640"/>
        <w:rPr>
          <w:rFonts w:ascii="Times New Roman" w:hAnsi="Times New Roman"/>
          <w:color w:val="000000"/>
          <w:kern w:val="0"/>
        </w:rPr>
      </w:pPr>
      <w:r>
        <w:rPr>
          <w:rFonts w:ascii="Times New Roman" w:hAnsi="Times New Roman" w:hint="eastAsia"/>
          <w:color w:val="000000"/>
          <w:kern w:val="0"/>
        </w:rPr>
        <w:t>1.2</w:t>
      </w:r>
      <w:r>
        <w:rPr>
          <w:rFonts w:ascii="Times New Roman" w:hAnsi="Times New Roman" w:hint="eastAsia"/>
          <w:color w:val="000000"/>
          <w:kern w:val="0"/>
        </w:rPr>
        <w:t>换证是指持证人证书有效期届满，需要继续从事持证项目和级别的无损检测工作，并且未违反、未涉及《考规》（</w:t>
      </w:r>
      <w:r>
        <w:rPr>
          <w:rFonts w:ascii="Times New Roman" w:hAnsi="Times New Roman" w:hint="eastAsia"/>
          <w:color w:val="000000"/>
          <w:kern w:val="0"/>
        </w:rPr>
        <w:t>TSG Z8001-2019</w:t>
      </w:r>
      <w:r>
        <w:rPr>
          <w:rFonts w:ascii="Times New Roman" w:hAnsi="Times New Roman" w:hint="eastAsia"/>
          <w:color w:val="000000"/>
          <w:kern w:val="0"/>
        </w:rPr>
        <w:t>）第三十四条（六）、（七）、（八）所规定的情况，在证书有效期届满</w:t>
      </w:r>
      <w:r>
        <w:rPr>
          <w:rFonts w:ascii="Times New Roman" w:hAnsi="Times New Roman" w:hint="eastAsia"/>
          <w:color w:val="000000"/>
          <w:kern w:val="0"/>
        </w:rPr>
        <w:t>6</w:t>
      </w:r>
      <w:r>
        <w:rPr>
          <w:rFonts w:ascii="Times New Roman" w:hAnsi="Times New Roman" w:hint="eastAsia"/>
          <w:color w:val="000000"/>
          <w:kern w:val="0"/>
        </w:rPr>
        <w:t>个月以前、</w:t>
      </w:r>
      <w:r>
        <w:rPr>
          <w:rFonts w:ascii="Times New Roman" w:hAnsi="Times New Roman" w:hint="eastAsia"/>
          <w:color w:val="000000"/>
          <w:kern w:val="0"/>
        </w:rPr>
        <w:t>18</w:t>
      </w:r>
      <w:r>
        <w:rPr>
          <w:rFonts w:ascii="Times New Roman" w:hAnsi="Times New Roman" w:hint="eastAsia"/>
          <w:color w:val="000000"/>
          <w:kern w:val="0"/>
        </w:rPr>
        <w:t>个月以内，向发证机关提出换证申请。</w:t>
      </w:r>
    </w:p>
    <w:p w:rsidR="00DC0185" w:rsidRDefault="00246CF7">
      <w:pPr>
        <w:pStyle w:val="11"/>
        <w:spacing w:line="560" w:lineRule="exact"/>
        <w:ind w:firstLineChars="0" w:firstLine="0"/>
        <w:rPr>
          <w:rFonts w:ascii="Times New Roman" w:hAnsi="Times New Roman"/>
          <w:color w:val="000000"/>
          <w:kern w:val="0"/>
        </w:rPr>
      </w:pPr>
      <w:r>
        <w:rPr>
          <w:rFonts w:ascii="Times New Roman" w:hAnsi="Times New Roman" w:hint="eastAsia"/>
          <w:color w:val="000000"/>
          <w:kern w:val="0"/>
        </w:rPr>
        <w:t xml:space="preserve">    1.3</w:t>
      </w:r>
      <w:r>
        <w:rPr>
          <w:rFonts w:ascii="Times New Roman" w:hAnsi="Times New Roman" w:hint="eastAsia"/>
          <w:color w:val="000000"/>
          <w:kern w:val="0"/>
        </w:rPr>
        <w:t>证书补领指在许可证有效期内，申请人因遗失或毁损而申请补领的情形。</w:t>
      </w:r>
    </w:p>
    <w:p w:rsidR="00DC0185" w:rsidRDefault="00246CF7">
      <w:pPr>
        <w:spacing w:line="560" w:lineRule="exact"/>
        <w:ind w:firstLineChars="200" w:firstLine="643"/>
        <w:rPr>
          <w:color w:val="000000"/>
        </w:rPr>
      </w:pPr>
      <w:r>
        <w:rPr>
          <w:rFonts w:hint="eastAsia"/>
          <w:b/>
          <w:color w:val="000000"/>
          <w:kern w:val="0"/>
        </w:rPr>
        <w:t>2.</w:t>
      </w:r>
      <w:r>
        <w:rPr>
          <w:rFonts w:hint="eastAsia"/>
          <w:b/>
          <w:color w:val="000000"/>
          <w:kern w:val="0"/>
        </w:rPr>
        <w:t>申请条件</w:t>
      </w:r>
    </w:p>
    <w:p w:rsidR="00DC0185" w:rsidRDefault="00246CF7">
      <w:pPr>
        <w:spacing w:line="560" w:lineRule="exact"/>
        <w:ind w:firstLineChars="200" w:firstLine="640"/>
        <w:rPr>
          <w:color w:val="000000"/>
        </w:rPr>
      </w:pPr>
      <w:r>
        <w:rPr>
          <w:rFonts w:hint="eastAsia"/>
          <w:color w:val="000000"/>
        </w:rPr>
        <w:t>2.1</w:t>
      </w:r>
      <w:r>
        <w:rPr>
          <w:rFonts w:hint="eastAsia"/>
          <w:color w:val="000000"/>
        </w:rPr>
        <w:t>取证考试</w:t>
      </w:r>
    </w:p>
    <w:p w:rsidR="00DC0185" w:rsidRDefault="00246CF7">
      <w:pPr>
        <w:adjustRightInd w:val="0"/>
        <w:spacing w:line="560" w:lineRule="exact"/>
        <w:ind w:firstLineChars="177" w:firstLine="566"/>
        <w:rPr>
          <w:color w:val="000000"/>
          <w:kern w:val="0"/>
        </w:rPr>
      </w:pPr>
      <w:r>
        <w:rPr>
          <w:rFonts w:hint="eastAsia"/>
          <w:color w:val="000000"/>
          <w:kern w:val="0"/>
        </w:rPr>
        <w:t>（</w:t>
      </w:r>
      <w:r>
        <w:rPr>
          <w:rFonts w:hint="eastAsia"/>
          <w:color w:val="000000"/>
          <w:kern w:val="0"/>
        </w:rPr>
        <w:t>1</w:t>
      </w:r>
      <w:r>
        <w:rPr>
          <w:rFonts w:hint="eastAsia"/>
          <w:color w:val="000000"/>
          <w:kern w:val="0"/>
        </w:rPr>
        <w:t>）年龄</w:t>
      </w:r>
      <w:r>
        <w:rPr>
          <w:rFonts w:hint="eastAsia"/>
          <w:color w:val="000000"/>
          <w:kern w:val="0"/>
        </w:rPr>
        <w:t xml:space="preserve">18 </w:t>
      </w:r>
      <w:r>
        <w:rPr>
          <w:rFonts w:hint="eastAsia"/>
          <w:color w:val="000000"/>
          <w:kern w:val="0"/>
        </w:rPr>
        <w:t>周岁以上且不超过</w:t>
      </w:r>
      <w:r>
        <w:rPr>
          <w:rFonts w:hint="eastAsia"/>
          <w:color w:val="000000"/>
          <w:kern w:val="0"/>
        </w:rPr>
        <w:t>63</w:t>
      </w:r>
      <w:r>
        <w:rPr>
          <w:rFonts w:hint="eastAsia"/>
          <w:color w:val="000000"/>
          <w:kern w:val="0"/>
        </w:rPr>
        <w:t>周岁，具有完全民事行为能力；</w:t>
      </w:r>
    </w:p>
    <w:p w:rsidR="00DC0185" w:rsidRDefault="00246CF7">
      <w:pPr>
        <w:adjustRightInd w:val="0"/>
        <w:spacing w:line="560" w:lineRule="exact"/>
        <w:ind w:firstLineChars="200" w:firstLine="640"/>
        <w:rPr>
          <w:color w:val="000000"/>
          <w:kern w:val="0"/>
        </w:rPr>
      </w:pPr>
      <w:r>
        <w:rPr>
          <w:rFonts w:hint="eastAsia"/>
          <w:color w:val="000000"/>
          <w:kern w:val="0"/>
        </w:rPr>
        <w:t>（</w:t>
      </w:r>
      <w:r>
        <w:rPr>
          <w:rFonts w:hint="eastAsia"/>
          <w:color w:val="000000"/>
          <w:kern w:val="0"/>
        </w:rPr>
        <w:t>2</w:t>
      </w:r>
      <w:r>
        <w:rPr>
          <w:rFonts w:hint="eastAsia"/>
          <w:color w:val="000000"/>
          <w:kern w:val="0"/>
        </w:rPr>
        <w:t>）学历、无损检测经历等资历条件满足对应申请项目和级别的要求（见附件</w:t>
      </w:r>
      <w:r>
        <w:rPr>
          <w:rFonts w:hint="eastAsia"/>
          <w:color w:val="000000"/>
          <w:kern w:val="0"/>
        </w:rPr>
        <w:t>2</w:t>
      </w:r>
      <w:r>
        <w:rPr>
          <w:rFonts w:hint="eastAsia"/>
          <w:color w:val="000000"/>
          <w:kern w:val="0"/>
        </w:rPr>
        <w:t>）；</w:t>
      </w:r>
    </w:p>
    <w:p w:rsidR="00DC0185" w:rsidRDefault="00246CF7">
      <w:pPr>
        <w:adjustRightInd w:val="0"/>
        <w:spacing w:line="560" w:lineRule="exact"/>
        <w:ind w:firstLineChars="200" w:firstLine="640"/>
        <w:rPr>
          <w:color w:val="000000"/>
          <w:kern w:val="0"/>
        </w:rPr>
      </w:pPr>
      <w:r>
        <w:rPr>
          <w:rFonts w:hint="eastAsia"/>
          <w:color w:val="000000"/>
          <w:kern w:val="0"/>
        </w:rPr>
        <w:t>（</w:t>
      </w:r>
      <w:r>
        <w:rPr>
          <w:rFonts w:hint="eastAsia"/>
          <w:color w:val="000000"/>
          <w:kern w:val="0"/>
        </w:rPr>
        <w:t>3</w:t>
      </w:r>
      <w:r>
        <w:rPr>
          <w:rFonts w:hint="eastAsia"/>
          <w:color w:val="000000"/>
          <w:kern w:val="0"/>
        </w:rPr>
        <w:t>）申请射线检测、磁粉检测、渗透检测的，单眼或者双眼裸视力或者矫正视力达到</w:t>
      </w:r>
      <w:r>
        <w:rPr>
          <w:rFonts w:hint="eastAsia"/>
          <w:color w:val="000000"/>
          <w:kern w:val="0"/>
        </w:rPr>
        <w:t>GB 11533</w:t>
      </w:r>
      <w:r>
        <w:rPr>
          <w:rFonts w:hint="eastAsia"/>
          <w:color w:val="000000"/>
          <w:kern w:val="0"/>
        </w:rPr>
        <w:t>—</w:t>
      </w:r>
      <w:r>
        <w:rPr>
          <w:rFonts w:hint="eastAsia"/>
          <w:color w:val="000000"/>
          <w:kern w:val="0"/>
        </w:rPr>
        <w:t>2011</w:t>
      </w:r>
      <w:r>
        <w:rPr>
          <w:rFonts w:hint="eastAsia"/>
          <w:color w:val="000000"/>
          <w:kern w:val="0"/>
        </w:rPr>
        <w:t>《标准对数视力表》的</w:t>
      </w:r>
      <w:r>
        <w:rPr>
          <w:rFonts w:hint="eastAsia"/>
          <w:color w:val="000000"/>
          <w:kern w:val="0"/>
        </w:rPr>
        <w:t xml:space="preserve">5.0 </w:t>
      </w:r>
      <w:r>
        <w:rPr>
          <w:rFonts w:hint="eastAsia"/>
          <w:color w:val="000000"/>
          <w:kern w:val="0"/>
        </w:rPr>
        <w:t>级以上，申请脉冲反射法超声检测的，单眼或者双眼裸视力或者矫正视力达到</w:t>
      </w:r>
      <w:r>
        <w:rPr>
          <w:rFonts w:hint="eastAsia"/>
          <w:color w:val="000000"/>
          <w:kern w:val="0"/>
        </w:rPr>
        <w:t>GB 11533</w:t>
      </w:r>
      <w:r>
        <w:rPr>
          <w:rFonts w:hint="eastAsia"/>
          <w:color w:val="000000"/>
          <w:kern w:val="0"/>
        </w:rPr>
        <w:t>—</w:t>
      </w:r>
      <w:r>
        <w:rPr>
          <w:rFonts w:hint="eastAsia"/>
          <w:color w:val="000000"/>
          <w:kern w:val="0"/>
        </w:rPr>
        <w:t>2011</w:t>
      </w:r>
      <w:r>
        <w:rPr>
          <w:rFonts w:hint="eastAsia"/>
          <w:color w:val="000000"/>
          <w:kern w:val="0"/>
        </w:rPr>
        <w:t>《标准对数视力表》的</w:t>
      </w:r>
      <w:r>
        <w:rPr>
          <w:rFonts w:hint="eastAsia"/>
          <w:color w:val="000000"/>
          <w:kern w:val="0"/>
        </w:rPr>
        <w:t xml:space="preserve">4.8 </w:t>
      </w:r>
      <w:r>
        <w:rPr>
          <w:rFonts w:hint="eastAsia"/>
          <w:color w:val="000000"/>
          <w:kern w:val="0"/>
        </w:rPr>
        <w:t>级以上。申请磁粉检测、渗透检测的，不得有色盲；</w:t>
      </w:r>
    </w:p>
    <w:p w:rsidR="00DC0185" w:rsidRDefault="00246CF7">
      <w:pPr>
        <w:adjustRightInd w:val="0"/>
        <w:spacing w:line="560" w:lineRule="exact"/>
        <w:rPr>
          <w:color w:val="000000"/>
          <w:kern w:val="0"/>
        </w:rPr>
      </w:pPr>
      <w:r>
        <w:rPr>
          <w:rFonts w:hint="eastAsia"/>
          <w:color w:val="000000"/>
          <w:kern w:val="0"/>
        </w:rPr>
        <w:t>（</w:t>
      </w:r>
      <w:r>
        <w:rPr>
          <w:rFonts w:hint="eastAsia"/>
          <w:color w:val="000000"/>
          <w:kern w:val="0"/>
        </w:rPr>
        <w:t>4</w:t>
      </w:r>
      <w:r>
        <w:rPr>
          <w:rFonts w:hint="eastAsia"/>
          <w:color w:val="000000"/>
          <w:kern w:val="0"/>
        </w:rPr>
        <w:t>）具备相应的特种设备无损检测知识和技能。</w:t>
      </w:r>
    </w:p>
    <w:p w:rsidR="00DC0185" w:rsidRDefault="00246CF7">
      <w:pPr>
        <w:adjustRightInd w:val="0"/>
        <w:spacing w:line="560" w:lineRule="exact"/>
        <w:ind w:firstLineChars="200" w:firstLine="640"/>
        <w:rPr>
          <w:color w:val="000000"/>
        </w:rPr>
      </w:pPr>
      <w:r>
        <w:rPr>
          <w:rFonts w:hint="eastAsia"/>
          <w:color w:val="000000"/>
          <w:kern w:val="0"/>
        </w:rPr>
        <w:t>持有《国家职业资格目录》中其它无损检测人员资格证书，</w:t>
      </w:r>
      <w:r>
        <w:rPr>
          <w:rFonts w:hint="eastAsia"/>
          <w:color w:val="000000"/>
          <w:kern w:val="0"/>
        </w:rPr>
        <w:lastRenderedPageBreak/>
        <w:t>并且满足《特种设备无损检测人员申请资料条件》（见附件</w:t>
      </w:r>
      <w:r>
        <w:rPr>
          <w:rFonts w:hint="eastAsia"/>
          <w:color w:val="000000"/>
          <w:kern w:val="0"/>
        </w:rPr>
        <w:t>2</w:t>
      </w:r>
      <w:r>
        <w:rPr>
          <w:rFonts w:hint="eastAsia"/>
          <w:color w:val="000000"/>
          <w:kern w:val="0"/>
        </w:rPr>
        <w:t>）所列学历要求的申请人，在满足相应级别的学历和实践经历要求的情况下，可以申请相应项目和级别的特种设备无损检测人员资格，并且免除理论知识考试闭卷科目的考试。</w:t>
      </w:r>
    </w:p>
    <w:p w:rsidR="00DC0185" w:rsidRDefault="00246CF7">
      <w:pPr>
        <w:autoSpaceDE w:val="0"/>
        <w:autoSpaceDN w:val="0"/>
        <w:adjustRightInd w:val="0"/>
        <w:spacing w:line="560" w:lineRule="exact"/>
        <w:ind w:firstLineChars="200" w:firstLine="640"/>
        <w:rPr>
          <w:color w:val="000000"/>
        </w:rPr>
      </w:pPr>
      <w:r>
        <w:rPr>
          <w:rFonts w:hint="eastAsia"/>
          <w:color w:val="000000"/>
        </w:rPr>
        <w:t>2.2</w:t>
      </w:r>
      <w:r>
        <w:rPr>
          <w:rFonts w:hint="eastAsia"/>
          <w:color w:val="000000"/>
        </w:rPr>
        <w:t>换证</w:t>
      </w:r>
    </w:p>
    <w:p w:rsidR="00DC0185" w:rsidRDefault="00246CF7">
      <w:pPr>
        <w:autoSpaceDE w:val="0"/>
        <w:autoSpaceDN w:val="0"/>
        <w:adjustRightInd w:val="0"/>
        <w:spacing w:line="560" w:lineRule="exact"/>
        <w:ind w:firstLineChars="200" w:firstLine="640"/>
        <w:rPr>
          <w:color w:val="000000"/>
        </w:rPr>
      </w:pPr>
      <w:r>
        <w:rPr>
          <w:rFonts w:hint="eastAsia"/>
          <w:color w:val="000000"/>
        </w:rPr>
        <w:t>（</w:t>
      </w:r>
      <w:r>
        <w:rPr>
          <w:rFonts w:hint="eastAsia"/>
          <w:color w:val="000000"/>
        </w:rPr>
        <w:t>1</w:t>
      </w:r>
      <w:r>
        <w:rPr>
          <w:rFonts w:hint="eastAsia"/>
          <w:color w:val="000000"/>
        </w:rPr>
        <w:t>）免考换证，应当在证书有效期届满前</w:t>
      </w:r>
      <w:r>
        <w:rPr>
          <w:rFonts w:hint="eastAsia"/>
          <w:color w:val="000000"/>
        </w:rPr>
        <w:t>3</w:t>
      </w:r>
      <w:r>
        <w:rPr>
          <w:rFonts w:hint="eastAsia"/>
          <w:color w:val="000000"/>
        </w:rPr>
        <w:t>个月至</w:t>
      </w:r>
      <w:r>
        <w:rPr>
          <w:rFonts w:hint="eastAsia"/>
          <w:color w:val="000000"/>
        </w:rPr>
        <w:t>6</w:t>
      </w:r>
      <w:r>
        <w:rPr>
          <w:rFonts w:hint="eastAsia"/>
          <w:color w:val="000000"/>
        </w:rPr>
        <w:t>个月期间提出换证申请；</w:t>
      </w:r>
    </w:p>
    <w:p w:rsidR="00DC0185" w:rsidRDefault="00246CF7">
      <w:pPr>
        <w:autoSpaceDE w:val="0"/>
        <w:autoSpaceDN w:val="0"/>
        <w:adjustRightInd w:val="0"/>
        <w:spacing w:line="560" w:lineRule="exact"/>
        <w:ind w:firstLineChars="200" w:firstLine="640"/>
        <w:rPr>
          <w:color w:val="000000"/>
        </w:rPr>
      </w:pPr>
      <w:r>
        <w:rPr>
          <w:rFonts w:hint="eastAsia"/>
          <w:color w:val="000000"/>
        </w:rPr>
        <w:t>（</w:t>
      </w:r>
      <w:r>
        <w:rPr>
          <w:rFonts w:hint="eastAsia"/>
          <w:color w:val="000000"/>
        </w:rPr>
        <w:t>2</w:t>
      </w:r>
      <w:r>
        <w:rPr>
          <w:rFonts w:hint="eastAsia"/>
          <w:color w:val="000000"/>
        </w:rPr>
        <w:t>）考试换证，应当在证书有效期届满前</w:t>
      </w:r>
      <w:r>
        <w:rPr>
          <w:rFonts w:hint="eastAsia"/>
          <w:color w:val="000000"/>
        </w:rPr>
        <w:t>6</w:t>
      </w:r>
      <w:r>
        <w:rPr>
          <w:rFonts w:hint="eastAsia"/>
          <w:color w:val="000000"/>
        </w:rPr>
        <w:t>个月至</w:t>
      </w:r>
      <w:r>
        <w:rPr>
          <w:rFonts w:hint="eastAsia"/>
          <w:color w:val="000000"/>
        </w:rPr>
        <w:t>12</w:t>
      </w:r>
      <w:r>
        <w:rPr>
          <w:rFonts w:hint="eastAsia"/>
          <w:color w:val="000000"/>
        </w:rPr>
        <w:t>个月期间提出换证申请；</w:t>
      </w:r>
    </w:p>
    <w:p w:rsidR="00DC0185" w:rsidRDefault="00246CF7">
      <w:pPr>
        <w:autoSpaceDE w:val="0"/>
        <w:autoSpaceDN w:val="0"/>
        <w:adjustRightInd w:val="0"/>
        <w:spacing w:line="560" w:lineRule="exact"/>
        <w:ind w:firstLineChars="200" w:firstLine="640"/>
        <w:rPr>
          <w:color w:val="000000"/>
        </w:rPr>
      </w:pPr>
      <w:r>
        <w:rPr>
          <w:rFonts w:hint="eastAsia"/>
          <w:color w:val="000000"/>
        </w:rPr>
        <w:t>（</w:t>
      </w:r>
      <w:r>
        <w:rPr>
          <w:rFonts w:hint="eastAsia"/>
          <w:color w:val="000000"/>
        </w:rPr>
        <w:t>3</w:t>
      </w:r>
      <w:r>
        <w:rPr>
          <w:rFonts w:hint="eastAsia"/>
          <w:color w:val="000000"/>
        </w:rPr>
        <w:t>）年龄不超过</w:t>
      </w:r>
      <w:r>
        <w:rPr>
          <w:rFonts w:hint="eastAsia"/>
          <w:color w:val="000000"/>
        </w:rPr>
        <w:t>65</w:t>
      </w:r>
      <w:r>
        <w:rPr>
          <w:rFonts w:hint="eastAsia"/>
          <w:color w:val="000000"/>
        </w:rPr>
        <w:t>周岁；</w:t>
      </w:r>
    </w:p>
    <w:p w:rsidR="00DC0185" w:rsidRDefault="00246CF7">
      <w:pPr>
        <w:spacing w:line="560" w:lineRule="exact"/>
        <w:rPr>
          <w:color w:val="000000"/>
        </w:rPr>
      </w:pPr>
      <w:r>
        <w:rPr>
          <w:rFonts w:hint="eastAsia"/>
          <w:color w:val="000000"/>
        </w:rPr>
        <w:t>（</w:t>
      </w:r>
      <w:r>
        <w:rPr>
          <w:rFonts w:hint="eastAsia"/>
          <w:color w:val="000000"/>
        </w:rPr>
        <w:t>4</w:t>
      </w:r>
      <w:r>
        <w:rPr>
          <w:rFonts w:hint="eastAsia"/>
          <w:color w:val="000000"/>
        </w:rPr>
        <w:t>）视力满足本工作规范</w:t>
      </w:r>
      <w:r>
        <w:rPr>
          <w:rFonts w:hint="eastAsia"/>
          <w:color w:val="000000"/>
        </w:rPr>
        <w:t>2.1</w:t>
      </w:r>
      <w:r>
        <w:rPr>
          <w:rFonts w:hint="eastAsia"/>
          <w:color w:val="000000"/>
        </w:rPr>
        <w:t>第③项要求；</w:t>
      </w:r>
    </w:p>
    <w:p w:rsidR="00DC0185" w:rsidRDefault="00246CF7">
      <w:pPr>
        <w:spacing w:line="560" w:lineRule="exact"/>
        <w:ind w:firstLineChars="200" w:firstLine="640"/>
        <w:rPr>
          <w:color w:val="000000"/>
        </w:rPr>
      </w:pPr>
      <w:r>
        <w:rPr>
          <w:rFonts w:hint="eastAsia"/>
          <w:color w:val="000000"/>
          <w:kern w:val="0"/>
        </w:rPr>
        <w:t>（</w:t>
      </w:r>
      <w:r>
        <w:rPr>
          <w:rFonts w:hint="eastAsia"/>
          <w:color w:val="000000"/>
          <w:kern w:val="0"/>
        </w:rPr>
        <w:t>5</w:t>
      </w:r>
      <w:r>
        <w:rPr>
          <w:rFonts w:hint="eastAsia"/>
          <w:color w:val="000000"/>
          <w:kern w:val="0"/>
        </w:rPr>
        <w:t>）未违反、未涉及</w:t>
      </w:r>
      <w:r>
        <w:rPr>
          <w:rFonts w:hint="eastAsia"/>
          <w:color w:val="000000"/>
        </w:rPr>
        <w:t>《考规》</w:t>
      </w:r>
      <w:r>
        <w:rPr>
          <w:rFonts w:hint="eastAsia"/>
          <w:color w:val="000000"/>
          <w:kern w:val="0"/>
        </w:rPr>
        <w:t>第三十四条（六）、（七）、（八）所规定的情况</w:t>
      </w:r>
      <w:r>
        <w:rPr>
          <w:rFonts w:hint="eastAsia"/>
          <w:color w:val="000000"/>
        </w:rPr>
        <w:t>；</w:t>
      </w:r>
    </w:p>
    <w:p w:rsidR="00DC0185" w:rsidRDefault="00246CF7">
      <w:pPr>
        <w:spacing w:line="560" w:lineRule="exact"/>
        <w:ind w:firstLineChars="200" w:firstLine="640"/>
        <w:rPr>
          <w:color w:val="000000"/>
        </w:rPr>
      </w:pPr>
      <w:r>
        <w:rPr>
          <w:rFonts w:hint="eastAsia"/>
          <w:color w:val="000000"/>
          <w:kern w:val="0"/>
        </w:rPr>
        <w:t>（</w:t>
      </w:r>
      <w:r>
        <w:rPr>
          <w:rFonts w:hint="eastAsia"/>
          <w:color w:val="000000"/>
          <w:kern w:val="0"/>
        </w:rPr>
        <w:t>6</w:t>
      </w:r>
      <w:r>
        <w:rPr>
          <w:rFonts w:hint="eastAsia"/>
          <w:color w:val="000000"/>
          <w:kern w:val="0"/>
        </w:rPr>
        <w:t>）Ⅱ级无损检测人员满足以下三项要求可以申请免考换证，</w:t>
      </w:r>
      <w:r>
        <w:rPr>
          <w:rFonts w:hint="eastAsia"/>
          <w:color w:val="000000"/>
          <w:kern w:val="0"/>
        </w:rPr>
        <w:t>I</w:t>
      </w:r>
      <w:r>
        <w:rPr>
          <w:rFonts w:hint="eastAsia"/>
          <w:color w:val="000000"/>
          <w:kern w:val="0"/>
        </w:rPr>
        <w:t>级人员满足第②③项要求可以申请免考换证：</w:t>
      </w:r>
    </w:p>
    <w:p w:rsidR="00DC0185" w:rsidRDefault="00246CF7">
      <w:pPr>
        <w:spacing w:line="560" w:lineRule="exact"/>
        <w:ind w:firstLineChars="200" w:firstLine="640"/>
        <w:rPr>
          <w:color w:val="000000"/>
        </w:rPr>
      </w:pPr>
      <w:r>
        <w:rPr>
          <w:rFonts w:hint="eastAsia"/>
          <w:color w:val="000000"/>
        </w:rPr>
        <w:t>①</w:t>
      </w:r>
      <w:r>
        <w:rPr>
          <w:rFonts w:hint="eastAsia"/>
          <w:color w:val="000000"/>
          <w:kern w:val="0"/>
        </w:rPr>
        <w:t>上次为考试换（取）证的；</w:t>
      </w:r>
    </w:p>
    <w:p w:rsidR="00DC0185" w:rsidRDefault="00246CF7">
      <w:pPr>
        <w:spacing w:line="560" w:lineRule="exact"/>
        <w:ind w:firstLineChars="200" w:firstLine="640"/>
        <w:rPr>
          <w:color w:val="000000"/>
          <w:kern w:val="0"/>
        </w:rPr>
      </w:pPr>
      <w:r>
        <w:rPr>
          <w:rFonts w:hint="eastAsia"/>
          <w:color w:val="000000"/>
        </w:rPr>
        <w:t>②</w:t>
      </w:r>
      <w:r>
        <w:rPr>
          <w:rFonts w:hint="eastAsia"/>
          <w:color w:val="000000"/>
          <w:kern w:val="0"/>
        </w:rPr>
        <w:t>申请换证的相应项目和级别的证书在有效期内，并且未中断执业</w:t>
      </w:r>
      <w:r>
        <w:rPr>
          <w:rFonts w:hint="eastAsia"/>
          <w:color w:val="000000"/>
          <w:kern w:val="0"/>
        </w:rPr>
        <w:t xml:space="preserve">6 </w:t>
      </w:r>
      <w:r>
        <w:rPr>
          <w:rFonts w:hint="eastAsia"/>
          <w:color w:val="000000"/>
          <w:kern w:val="0"/>
        </w:rPr>
        <w:t>个月以上；</w:t>
      </w:r>
    </w:p>
    <w:p w:rsidR="00DC0185" w:rsidRDefault="00246CF7">
      <w:pPr>
        <w:spacing w:line="560" w:lineRule="exact"/>
        <w:ind w:firstLineChars="200" w:firstLine="640"/>
        <w:rPr>
          <w:color w:val="000000"/>
        </w:rPr>
      </w:pPr>
      <w:r>
        <w:rPr>
          <w:rFonts w:hint="eastAsia"/>
          <w:color w:val="000000"/>
          <w:kern w:val="0"/>
        </w:rPr>
        <w:t>③执业期间未发生过无损检测违规行为和责任事故。</w:t>
      </w:r>
    </w:p>
    <w:p w:rsidR="00DC0185" w:rsidRDefault="00246CF7">
      <w:pPr>
        <w:autoSpaceDE w:val="0"/>
        <w:autoSpaceDN w:val="0"/>
        <w:adjustRightInd w:val="0"/>
        <w:spacing w:line="560" w:lineRule="exact"/>
        <w:rPr>
          <w:color w:val="000000"/>
        </w:rPr>
      </w:pPr>
      <w:r>
        <w:rPr>
          <w:rFonts w:hint="eastAsia"/>
          <w:color w:val="000000"/>
          <w:kern w:val="0"/>
        </w:rPr>
        <w:t xml:space="preserve">    </w:t>
      </w:r>
      <w:r>
        <w:rPr>
          <w:rFonts w:hint="eastAsia"/>
          <w:color w:val="000000"/>
          <w:kern w:val="0"/>
        </w:rPr>
        <w:t>（</w:t>
      </w:r>
      <w:r>
        <w:rPr>
          <w:rFonts w:hint="eastAsia"/>
          <w:color w:val="000000"/>
          <w:kern w:val="0"/>
        </w:rPr>
        <w:t>5</w:t>
      </w:r>
      <w:r>
        <w:rPr>
          <w:rFonts w:hint="eastAsia"/>
          <w:color w:val="000000"/>
          <w:kern w:val="0"/>
        </w:rPr>
        <w:t>）不满足免考换证条件的，应当申请考试换证。</w:t>
      </w:r>
    </w:p>
    <w:p w:rsidR="00DC0185" w:rsidRDefault="00246CF7">
      <w:pPr>
        <w:spacing w:line="560" w:lineRule="exact"/>
        <w:ind w:firstLineChars="200" w:firstLine="643"/>
        <w:rPr>
          <w:b/>
          <w:color w:val="000000"/>
          <w:kern w:val="6"/>
        </w:rPr>
      </w:pPr>
      <w:r>
        <w:rPr>
          <w:rFonts w:hint="eastAsia"/>
          <w:b/>
          <w:color w:val="000000"/>
          <w:kern w:val="6"/>
        </w:rPr>
        <w:t>3.</w:t>
      </w:r>
      <w:r>
        <w:rPr>
          <w:rFonts w:hint="eastAsia"/>
          <w:b/>
          <w:color w:val="000000"/>
          <w:kern w:val="6"/>
        </w:rPr>
        <w:t>提交的申请资料</w:t>
      </w:r>
    </w:p>
    <w:p w:rsidR="00DC0185" w:rsidRDefault="00246CF7">
      <w:pPr>
        <w:spacing w:line="560" w:lineRule="exact"/>
        <w:ind w:firstLineChars="200" w:firstLine="640"/>
        <w:rPr>
          <w:color w:val="000000"/>
          <w:kern w:val="6"/>
        </w:rPr>
      </w:pPr>
      <w:r>
        <w:rPr>
          <w:rFonts w:hint="eastAsia"/>
          <w:color w:val="000000"/>
          <w:kern w:val="6"/>
        </w:rPr>
        <w:t>3.1</w:t>
      </w:r>
      <w:r>
        <w:rPr>
          <w:rFonts w:hint="eastAsia"/>
          <w:color w:val="000000"/>
          <w:kern w:val="6"/>
        </w:rPr>
        <w:t>取证考试</w:t>
      </w:r>
    </w:p>
    <w:p w:rsidR="00DC0185" w:rsidRDefault="00246CF7">
      <w:pPr>
        <w:autoSpaceDE w:val="0"/>
        <w:autoSpaceDN w:val="0"/>
        <w:adjustRightInd w:val="0"/>
        <w:spacing w:line="560" w:lineRule="exact"/>
        <w:ind w:firstLineChars="200" w:firstLine="640"/>
        <w:rPr>
          <w:color w:val="000000"/>
          <w:kern w:val="0"/>
        </w:rPr>
      </w:pPr>
      <w:r>
        <w:rPr>
          <w:rFonts w:hint="eastAsia"/>
          <w:color w:val="000000"/>
          <w:kern w:val="0"/>
        </w:rPr>
        <w:lastRenderedPageBreak/>
        <w:t>（</w:t>
      </w:r>
      <w:r>
        <w:rPr>
          <w:rFonts w:hint="eastAsia"/>
          <w:color w:val="000000"/>
          <w:kern w:val="0"/>
        </w:rPr>
        <w:t>1</w:t>
      </w:r>
      <w:r>
        <w:rPr>
          <w:rFonts w:hint="eastAsia"/>
          <w:color w:val="000000"/>
          <w:kern w:val="0"/>
        </w:rPr>
        <w:t>）《申请表》（</w:t>
      </w:r>
      <w:r>
        <w:rPr>
          <w:rFonts w:hint="eastAsia"/>
          <w:color w:val="000000"/>
          <w:kern w:val="0"/>
        </w:rPr>
        <w:t>1</w:t>
      </w:r>
      <w:r>
        <w:rPr>
          <w:rFonts w:hint="eastAsia"/>
          <w:color w:val="000000"/>
          <w:kern w:val="0"/>
        </w:rPr>
        <w:t>份）；</w:t>
      </w:r>
    </w:p>
    <w:p w:rsidR="00DC0185" w:rsidRDefault="00246CF7">
      <w:pPr>
        <w:autoSpaceDE w:val="0"/>
        <w:autoSpaceDN w:val="0"/>
        <w:adjustRightInd w:val="0"/>
        <w:spacing w:line="560" w:lineRule="exact"/>
        <w:rPr>
          <w:color w:val="000000"/>
          <w:kern w:val="0"/>
        </w:rPr>
      </w:pPr>
      <w:r>
        <w:rPr>
          <w:rFonts w:hint="eastAsia"/>
          <w:color w:val="000000"/>
          <w:kern w:val="0"/>
        </w:rPr>
        <w:t>（</w:t>
      </w:r>
      <w:r>
        <w:rPr>
          <w:rFonts w:hint="eastAsia"/>
          <w:color w:val="000000"/>
          <w:kern w:val="0"/>
        </w:rPr>
        <w:t>2</w:t>
      </w:r>
      <w:r>
        <w:rPr>
          <w:rFonts w:hint="eastAsia"/>
          <w:color w:val="000000"/>
          <w:kern w:val="0"/>
        </w:rPr>
        <w:t>）视力证明（</w:t>
      </w:r>
      <w:r>
        <w:rPr>
          <w:rFonts w:hint="eastAsia"/>
          <w:color w:val="000000"/>
          <w:kern w:val="0"/>
        </w:rPr>
        <w:t>1</w:t>
      </w:r>
      <w:r>
        <w:rPr>
          <w:rFonts w:hint="eastAsia"/>
          <w:color w:val="000000"/>
          <w:kern w:val="0"/>
        </w:rPr>
        <w:t>份）。</w:t>
      </w:r>
    </w:p>
    <w:p w:rsidR="00DC0185" w:rsidRDefault="00246CF7">
      <w:pPr>
        <w:spacing w:line="560" w:lineRule="exact"/>
        <w:ind w:firstLineChars="200" w:firstLine="640"/>
        <w:rPr>
          <w:color w:val="000000"/>
        </w:rPr>
      </w:pPr>
      <w:r>
        <w:rPr>
          <w:rFonts w:hint="eastAsia"/>
          <w:color w:val="000000"/>
        </w:rPr>
        <w:t>注：须提交相应扫描件</w:t>
      </w:r>
      <w:r>
        <w:rPr>
          <w:rFonts w:hint="eastAsia"/>
          <w:color w:val="000000"/>
        </w:rPr>
        <w:t>JPG</w:t>
      </w:r>
      <w:r>
        <w:rPr>
          <w:rFonts w:hint="eastAsia"/>
          <w:color w:val="000000"/>
        </w:rPr>
        <w:t>或</w:t>
      </w:r>
      <w:r>
        <w:rPr>
          <w:rFonts w:hint="eastAsia"/>
          <w:color w:val="000000"/>
        </w:rPr>
        <w:t>PDF</w:t>
      </w:r>
      <w:r>
        <w:rPr>
          <w:rFonts w:hint="eastAsia"/>
          <w:color w:val="000000"/>
        </w:rPr>
        <w:t>格式。</w:t>
      </w:r>
    </w:p>
    <w:p w:rsidR="00DC0185" w:rsidRDefault="00246CF7">
      <w:pPr>
        <w:spacing w:line="560" w:lineRule="exact"/>
        <w:ind w:firstLineChars="200" w:firstLine="640"/>
        <w:rPr>
          <w:color w:val="000000"/>
          <w:kern w:val="6"/>
        </w:rPr>
      </w:pPr>
      <w:r>
        <w:rPr>
          <w:rFonts w:hint="eastAsia"/>
          <w:color w:val="000000"/>
          <w:kern w:val="6"/>
        </w:rPr>
        <w:t>3.2</w:t>
      </w:r>
      <w:r>
        <w:rPr>
          <w:rFonts w:hint="eastAsia"/>
          <w:color w:val="000000"/>
          <w:kern w:val="6"/>
        </w:rPr>
        <w:t>换证</w:t>
      </w:r>
    </w:p>
    <w:p w:rsidR="00DC0185" w:rsidRDefault="00246CF7">
      <w:pPr>
        <w:autoSpaceDE w:val="0"/>
        <w:autoSpaceDN w:val="0"/>
        <w:adjustRightInd w:val="0"/>
        <w:spacing w:line="560" w:lineRule="exact"/>
        <w:rPr>
          <w:rFonts w:eastAsia="仿宋"/>
          <w:color w:val="000000"/>
          <w:kern w:val="0"/>
        </w:rPr>
      </w:pPr>
      <w:r>
        <w:rPr>
          <w:rFonts w:eastAsia="仿宋" w:hint="eastAsia"/>
          <w:color w:val="000000"/>
          <w:kern w:val="0"/>
        </w:rPr>
        <w:t>（</w:t>
      </w:r>
      <w:r>
        <w:rPr>
          <w:rFonts w:eastAsia="仿宋" w:hint="eastAsia"/>
          <w:color w:val="000000"/>
          <w:kern w:val="0"/>
        </w:rPr>
        <w:t>1</w:t>
      </w:r>
      <w:r>
        <w:rPr>
          <w:rFonts w:eastAsia="仿宋" w:hint="eastAsia"/>
          <w:color w:val="000000"/>
          <w:kern w:val="0"/>
        </w:rPr>
        <w:t>）《申请表》（</w:t>
      </w:r>
      <w:r>
        <w:rPr>
          <w:rFonts w:eastAsia="仿宋" w:hint="eastAsia"/>
          <w:color w:val="000000"/>
          <w:kern w:val="0"/>
        </w:rPr>
        <w:t>1</w:t>
      </w:r>
      <w:r>
        <w:rPr>
          <w:rFonts w:eastAsia="仿宋" w:hint="eastAsia"/>
          <w:color w:val="000000"/>
          <w:kern w:val="0"/>
        </w:rPr>
        <w:t>份）；</w:t>
      </w:r>
    </w:p>
    <w:p w:rsidR="00DC0185" w:rsidRDefault="00246CF7">
      <w:pPr>
        <w:autoSpaceDE w:val="0"/>
        <w:autoSpaceDN w:val="0"/>
        <w:adjustRightInd w:val="0"/>
        <w:spacing w:line="560" w:lineRule="exact"/>
        <w:rPr>
          <w:rFonts w:eastAsia="仿宋"/>
          <w:color w:val="000000"/>
          <w:kern w:val="0"/>
        </w:rPr>
      </w:pPr>
      <w:r>
        <w:rPr>
          <w:rFonts w:eastAsia="仿宋" w:hint="eastAsia"/>
          <w:color w:val="000000"/>
          <w:kern w:val="0"/>
        </w:rPr>
        <w:t>（</w:t>
      </w:r>
      <w:r>
        <w:rPr>
          <w:rFonts w:eastAsia="仿宋" w:hint="eastAsia"/>
          <w:color w:val="000000"/>
          <w:kern w:val="0"/>
        </w:rPr>
        <w:t>2</w:t>
      </w:r>
      <w:r>
        <w:rPr>
          <w:rFonts w:eastAsia="仿宋" w:hint="eastAsia"/>
          <w:color w:val="000000"/>
          <w:kern w:val="0"/>
        </w:rPr>
        <w:t>）视力证明（</w:t>
      </w:r>
      <w:r>
        <w:rPr>
          <w:rFonts w:eastAsia="仿宋" w:hint="eastAsia"/>
          <w:color w:val="000000"/>
          <w:kern w:val="0"/>
        </w:rPr>
        <w:t>1</w:t>
      </w:r>
      <w:r>
        <w:rPr>
          <w:rFonts w:eastAsia="仿宋" w:hint="eastAsia"/>
          <w:color w:val="000000"/>
          <w:kern w:val="0"/>
        </w:rPr>
        <w:t>份）。</w:t>
      </w:r>
    </w:p>
    <w:p w:rsidR="00DC0185" w:rsidRDefault="00246CF7">
      <w:pPr>
        <w:spacing w:line="560" w:lineRule="exact"/>
        <w:ind w:firstLineChars="200" w:firstLine="640"/>
        <w:rPr>
          <w:rFonts w:eastAsia="仿宋"/>
          <w:color w:val="000000"/>
        </w:rPr>
      </w:pPr>
      <w:r>
        <w:rPr>
          <w:rFonts w:eastAsia="仿宋" w:hint="eastAsia"/>
          <w:color w:val="000000"/>
        </w:rPr>
        <w:t>注：须提交相应扫描件</w:t>
      </w:r>
      <w:r>
        <w:rPr>
          <w:rFonts w:eastAsia="仿宋" w:hint="eastAsia"/>
          <w:color w:val="000000"/>
        </w:rPr>
        <w:t>JPG</w:t>
      </w:r>
      <w:r>
        <w:rPr>
          <w:rFonts w:eastAsia="仿宋" w:hint="eastAsia"/>
          <w:color w:val="000000"/>
        </w:rPr>
        <w:t>或</w:t>
      </w:r>
      <w:r>
        <w:rPr>
          <w:rFonts w:eastAsia="仿宋" w:hint="eastAsia"/>
          <w:color w:val="000000"/>
        </w:rPr>
        <w:t>PDF</w:t>
      </w:r>
      <w:r>
        <w:rPr>
          <w:rFonts w:eastAsia="仿宋" w:hint="eastAsia"/>
          <w:color w:val="000000"/>
        </w:rPr>
        <w:t>格式。</w:t>
      </w:r>
    </w:p>
    <w:p w:rsidR="00DC0185" w:rsidRDefault="00246CF7">
      <w:pPr>
        <w:spacing w:line="560" w:lineRule="exact"/>
        <w:ind w:firstLineChars="200" w:firstLine="643"/>
        <w:rPr>
          <w:b/>
          <w:color w:val="000000"/>
          <w:kern w:val="6"/>
        </w:rPr>
      </w:pPr>
      <w:r>
        <w:rPr>
          <w:rFonts w:hint="eastAsia"/>
          <w:b/>
          <w:color w:val="000000"/>
          <w:kern w:val="6"/>
        </w:rPr>
        <w:t>4.</w:t>
      </w:r>
      <w:r>
        <w:rPr>
          <w:rFonts w:hint="eastAsia"/>
          <w:b/>
          <w:color w:val="000000"/>
          <w:kern w:val="6"/>
        </w:rPr>
        <w:t>申请方式</w:t>
      </w:r>
    </w:p>
    <w:p w:rsidR="00DC0185" w:rsidRDefault="00246CF7">
      <w:pPr>
        <w:spacing w:line="560" w:lineRule="exact"/>
        <w:ind w:firstLineChars="200" w:firstLine="640"/>
        <w:rPr>
          <w:color w:val="000000"/>
        </w:rPr>
      </w:pPr>
      <w:r>
        <w:rPr>
          <w:rFonts w:hint="eastAsia"/>
          <w:color w:val="000000"/>
        </w:rPr>
        <w:t>①网上申请。申请人登陆渝快办（</w:t>
      </w:r>
      <w:r>
        <w:rPr>
          <w:rFonts w:hint="eastAsia"/>
          <w:color w:val="000000"/>
        </w:rPr>
        <w:t>http</w:t>
      </w:r>
      <w:r>
        <w:rPr>
          <w:rFonts w:hint="eastAsia"/>
          <w:color w:val="000000"/>
        </w:rPr>
        <w:t>：</w:t>
      </w:r>
      <w:r>
        <w:rPr>
          <w:rFonts w:hint="eastAsia"/>
          <w:color w:val="000000"/>
        </w:rPr>
        <w:t>//zwfw.cq.gov.cn</w:t>
      </w:r>
      <w:r>
        <w:rPr>
          <w:rFonts w:hint="eastAsia"/>
          <w:color w:val="000000"/>
        </w:rPr>
        <w:t>）提交申请并按要求上传相关电子资料。</w:t>
      </w:r>
    </w:p>
    <w:p w:rsidR="00DC0185" w:rsidRDefault="00246CF7">
      <w:pPr>
        <w:spacing w:line="560" w:lineRule="exact"/>
        <w:ind w:firstLineChars="200" w:firstLine="640"/>
        <w:rPr>
          <w:color w:val="000000"/>
        </w:rPr>
      </w:pPr>
      <w:r>
        <w:rPr>
          <w:rFonts w:hint="eastAsia"/>
          <w:color w:val="000000"/>
        </w:rPr>
        <w:t>②窗口申请。申请人携带本规范</w:t>
      </w:r>
      <w:r>
        <w:rPr>
          <w:rFonts w:hint="eastAsia"/>
          <w:color w:val="000000"/>
        </w:rPr>
        <w:t>3.1/3.2</w:t>
      </w:r>
      <w:r>
        <w:rPr>
          <w:rFonts w:hint="eastAsia"/>
          <w:color w:val="000000"/>
        </w:rPr>
        <w:t>条纸质材料到重庆市市场监督管理局一楼大厅行政许可窗口办理。</w:t>
      </w:r>
    </w:p>
    <w:p w:rsidR="00DC0185" w:rsidRDefault="00246CF7">
      <w:pPr>
        <w:spacing w:line="560" w:lineRule="exact"/>
        <w:ind w:firstLine="630"/>
        <w:rPr>
          <w:rFonts w:eastAsia="方正楷体_GBK"/>
          <w:color w:val="000000"/>
        </w:rPr>
      </w:pPr>
      <w:r>
        <w:rPr>
          <w:rFonts w:eastAsia="方正楷体_GBK" w:hint="eastAsia"/>
          <w:color w:val="000000"/>
        </w:rPr>
        <w:t>（二）受理</w:t>
      </w:r>
    </w:p>
    <w:p w:rsidR="00DC0185" w:rsidRDefault="00246CF7">
      <w:pPr>
        <w:spacing w:line="560" w:lineRule="exact"/>
        <w:ind w:firstLine="630"/>
        <w:rPr>
          <w:color w:val="000000"/>
        </w:rPr>
      </w:pPr>
      <w:r>
        <w:rPr>
          <w:rFonts w:hint="eastAsia"/>
          <w:color w:val="000000"/>
        </w:rPr>
        <w:t>责任部门在线审核申请人提交的申请资料，对于资料齐全、符合法定形式的，应当在</w:t>
      </w:r>
      <w:r>
        <w:rPr>
          <w:rFonts w:hint="eastAsia"/>
          <w:color w:val="000000"/>
        </w:rPr>
        <w:t>5</w:t>
      </w:r>
      <w:r>
        <w:rPr>
          <w:rFonts w:hint="eastAsia"/>
          <w:color w:val="000000"/>
        </w:rPr>
        <w:t>个工作日内予以受理。</w:t>
      </w:r>
    </w:p>
    <w:p w:rsidR="00DC0185" w:rsidRDefault="00246CF7">
      <w:pPr>
        <w:spacing w:line="560" w:lineRule="exact"/>
        <w:ind w:firstLine="630"/>
        <w:rPr>
          <w:color w:val="000000"/>
        </w:rPr>
      </w:pPr>
      <w:r>
        <w:rPr>
          <w:rFonts w:hint="eastAsia"/>
          <w:color w:val="000000"/>
        </w:rPr>
        <w:t>责任部门：市局注册许可局，自贸区范围内的区局注册许可科，两江新区和高新区局注册许可部门</w:t>
      </w:r>
    </w:p>
    <w:p w:rsidR="00DC0185" w:rsidRDefault="00246CF7">
      <w:pPr>
        <w:spacing w:line="560" w:lineRule="exact"/>
        <w:ind w:firstLine="630"/>
        <w:rPr>
          <w:color w:val="000000"/>
        </w:rPr>
      </w:pPr>
      <w:r>
        <w:rPr>
          <w:rFonts w:hint="eastAsia"/>
          <w:color w:val="000000"/>
        </w:rPr>
        <w:t>办理时限：</w:t>
      </w:r>
      <w:r>
        <w:rPr>
          <w:rFonts w:hint="eastAsia"/>
          <w:color w:val="000000"/>
        </w:rPr>
        <w:t>5</w:t>
      </w:r>
      <w:r>
        <w:rPr>
          <w:rFonts w:hint="eastAsia"/>
          <w:color w:val="000000"/>
        </w:rPr>
        <w:t>个工作日</w:t>
      </w:r>
    </w:p>
    <w:p w:rsidR="00DC0185" w:rsidRDefault="00246CF7">
      <w:pPr>
        <w:spacing w:line="560" w:lineRule="exact"/>
        <w:ind w:firstLine="630"/>
        <w:rPr>
          <w:color w:val="000000"/>
        </w:rPr>
      </w:pPr>
      <w:r>
        <w:rPr>
          <w:rFonts w:hint="eastAsia"/>
          <w:color w:val="000000"/>
        </w:rPr>
        <w:t>记录文件：《申请表》，受理结果。</w:t>
      </w:r>
    </w:p>
    <w:p w:rsidR="00DC0185" w:rsidRDefault="00246CF7">
      <w:pPr>
        <w:spacing w:line="560" w:lineRule="exact"/>
        <w:ind w:firstLine="630"/>
        <w:rPr>
          <w:rFonts w:eastAsia="方正楷体_GBK"/>
          <w:color w:val="000000"/>
        </w:rPr>
      </w:pPr>
      <w:r>
        <w:rPr>
          <w:rFonts w:eastAsia="方正楷体_GBK" w:hint="eastAsia"/>
          <w:color w:val="000000"/>
        </w:rPr>
        <w:t>（三）考试</w:t>
      </w:r>
    </w:p>
    <w:p w:rsidR="00DC0185" w:rsidRDefault="00246CF7">
      <w:pPr>
        <w:spacing w:line="560" w:lineRule="exact"/>
        <w:ind w:firstLine="630"/>
        <w:rPr>
          <w:color w:val="000000"/>
        </w:rPr>
      </w:pPr>
      <w:r>
        <w:rPr>
          <w:rFonts w:hint="eastAsia"/>
          <w:color w:val="000000"/>
        </w:rPr>
        <w:t>责任部门组织通过受理的申请人（持身份证原件和学历证明原件）按照《考规》要求参加考试，并于考试结束后</w:t>
      </w:r>
      <w:r>
        <w:rPr>
          <w:rFonts w:hint="eastAsia"/>
          <w:color w:val="000000"/>
        </w:rPr>
        <w:t>20</w:t>
      </w:r>
      <w:r>
        <w:rPr>
          <w:rFonts w:hint="eastAsia"/>
          <w:color w:val="000000"/>
        </w:rPr>
        <w:t>个工作</w:t>
      </w:r>
      <w:r>
        <w:rPr>
          <w:rFonts w:hint="eastAsia"/>
          <w:color w:val="000000"/>
        </w:rPr>
        <w:lastRenderedPageBreak/>
        <w:t>日内公布考试合格人员名单，向发证机关报送考试结果（此环节适用于取证考试和考试换证人员）。</w:t>
      </w:r>
    </w:p>
    <w:p w:rsidR="00DC0185" w:rsidRDefault="00246CF7">
      <w:pPr>
        <w:spacing w:line="560" w:lineRule="exact"/>
        <w:ind w:firstLine="630"/>
        <w:rPr>
          <w:color w:val="000000"/>
        </w:rPr>
      </w:pPr>
      <w:r>
        <w:rPr>
          <w:rFonts w:hint="eastAsia"/>
          <w:color w:val="000000"/>
        </w:rPr>
        <w:t>责任部门：市质量安全考试中心</w:t>
      </w:r>
    </w:p>
    <w:p w:rsidR="00DC0185" w:rsidRDefault="00246CF7">
      <w:pPr>
        <w:spacing w:line="560" w:lineRule="exact"/>
        <w:ind w:firstLine="630"/>
        <w:rPr>
          <w:color w:val="000000"/>
        </w:rPr>
      </w:pPr>
      <w:r>
        <w:rPr>
          <w:rFonts w:hint="eastAsia"/>
          <w:color w:val="000000"/>
        </w:rPr>
        <w:t>办理时限：</w:t>
      </w:r>
      <w:r>
        <w:rPr>
          <w:rFonts w:hint="eastAsia"/>
          <w:color w:val="000000"/>
        </w:rPr>
        <w:t>20</w:t>
      </w:r>
      <w:r>
        <w:rPr>
          <w:rFonts w:hint="eastAsia"/>
          <w:color w:val="000000"/>
        </w:rPr>
        <w:t>个工作日</w:t>
      </w:r>
    </w:p>
    <w:p w:rsidR="00DC0185" w:rsidRDefault="00246CF7">
      <w:pPr>
        <w:spacing w:line="560" w:lineRule="exact"/>
        <w:ind w:firstLine="630"/>
        <w:rPr>
          <w:color w:val="000000"/>
        </w:rPr>
      </w:pPr>
      <w:r>
        <w:rPr>
          <w:rFonts w:hint="eastAsia"/>
          <w:color w:val="000000"/>
        </w:rPr>
        <w:t>记录文件：理论知识考试（闭卷、开卷）试卷（闭卷由系统自动记录保存）或答题卡、实际操作考试评分表、考试人员名单及成绩（系统自动记录保存）、考试现场记录等。</w:t>
      </w:r>
    </w:p>
    <w:p w:rsidR="00DC0185" w:rsidRDefault="00246CF7">
      <w:pPr>
        <w:spacing w:line="560" w:lineRule="exact"/>
        <w:ind w:firstLine="630"/>
        <w:rPr>
          <w:rFonts w:eastAsia="方正楷体_GBK"/>
          <w:color w:val="000000"/>
        </w:rPr>
      </w:pPr>
      <w:r>
        <w:rPr>
          <w:rFonts w:eastAsia="方正楷体_GBK" w:hint="eastAsia"/>
          <w:color w:val="000000"/>
        </w:rPr>
        <w:t>（四）审查与决定</w:t>
      </w:r>
    </w:p>
    <w:p w:rsidR="00DC0185" w:rsidRDefault="00246CF7">
      <w:pPr>
        <w:spacing w:line="560" w:lineRule="exact"/>
        <w:ind w:firstLine="630"/>
        <w:rPr>
          <w:color w:val="000000"/>
        </w:rPr>
      </w:pPr>
      <w:r>
        <w:rPr>
          <w:rFonts w:hint="eastAsia"/>
          <w:color w:val="000000"/>
        </w:rPr>
        <w:t>考试合格人员名单公布（换证申请受理）后</w:t>
      </w:r>
      <w:r>
        <w:rPr>
          <w:rFonts w:hint="eastAsia"/>
          <w:color w:val="000000"/>
        </w:rPr>
        <w:t>10</w:t>
      </w:r>
      <w:r>
        <w:rPr>
          <w:rFonts w:hint="eastAsia"/>
          <w:color w:val="000000"/>
        </w:rPr>
        <w:t>个工作日内，责任部门登录重庆市质量安全人员管理系统（</w:t>
      </w:r>
      <w:r>
        <w:rPr>
          <w:rFonts w:hint="eastAsia"/>
          <w:color w:val="000000"/>
        </w:rPr>
        <w:t>http</w:t>
      </w:r>
      <w:r>
        <w:rPr>
          <w:rFonts w:hint="eastAsia"/>
          <w:color w:val="000000"/>
        </w:rPr>
        <w:t>：</w:t>
      </w:r>
      <w:r>
        <w:rPr>
          <w:rFonts w:hint="eastAsia"/>
          <w:color w:val="000000"/>
        </w:rPr>
        <w:t>//www.cqzlaq.cn:8897</w:t>
      </w:r>
      <w:r>
        <w:rPr>
          <w:rFonts w:hint="eastAsia"/>
          <w:color w:val="000000"/>
        </w:rPr>
        <w:t>），对考试（换证）合格的人员完成审查和决定工作。</w:t>
      </w:r>
    </w:p>
    <w:p w:rsidR="00DC0185" w:rsidRDefault="00246CF7">
      <w:pPr>
        <w:spacing w:line="560" w:lineRule="exact"/>
        <w:ind w:firstLine="630"/>
        <w:rPr>
          <w:color w:val="000000"/>
        </w:rPr>
      </w:pPr>
      <w:r>
        <w:rPr>
          <w:rFonts w:hint="eastAsia"/>
          <w:color w:val="000000"/>
        </w:rPr>
        <w:t>责任部门：市局特监处，自贸区范围内的区局（仅限换证审核权）特监科，两江新区和高新区局特种设备安全监管部门</w:t>
      </w:r>
    </w:p>
    <w:p w:rsidR="00DC0185" w:rsidRDefault="00246CF7">
      <w:pPr>
        <w:spacing w:line="560" w:lineRule="exact"/>
        <w:ind w:firstLine="630"/>
        <w:rPr>
          <w:color w:val="000000"/>
        </w:rPr>
      </w:pPr>
      <w:r>
        <w:rPr>
          <w:rFonts w:hint="eastAsia"/>
          <w:color w:val="000000"/>
        </w:rPr>
        <w:t>办理时限：</w:t>
      </w:r>
      <w:r>
        <w:rPr>
          <w:rFonts w:hint="eastAsia"/>
          <w:color w:val="000000"/>
        </w:rPr>
        <w:t>10</w:t>
      </w:r>
      <w:r>
        <w:rPr>
          <w:rFonts w:hint="eastAsia"/>
          <w:color w:val="000000"/>
        </w:rPr>
        <w:t>个工作日</w:t>
      </w:r>
    </w:p>
    <w:p w:rsidR="00DC0185" w:rsidRDefault="00246CF7">
      <w:pPr>
        <w:spacing w:line="560" w:lineRule="exact"/>
        <w:ind w:firstLineChars="200" w:firstLine="640"/>
        <w:rPr>
          <w:color w:val="000000"/>
        </w:rPr>
      </w:pPr>
      <w:r>
        <w:rPr>
          <w:rFonts w:hint="eastAsia"/>
          <w:color w:val="000000"/>
        </w:rPr>
        <w:t>记录文件：合格人员名单（系统自动记录保存）、《审批记录表》（系统自动记录保存）。</w:t>
      </w:r>
    </w:p>
    <w:p w:rsidR="00DC0185" w:rsidRDefault="00246CF7">
      <w:pPr>
        <w:spacing w:line="560" w:lineRule="exact"/>
        <w:ind w:firstLineChars="200" w:firstLine="640"/>
        <w:rPr>
          <w:rFonts w:eastAsia="方正楷体_GBK"/>
          <w:color w:val="000000"/>
        </w:rPr>
      </w:pPr>
      <w:r>
        <w:rPr>
          <w:rFonts w:eastAsia="方正楷体_GBK" w:hint="eastAsia"/>
          <w:color w:val="000000"/>
        </w:rPr>
        <w:t>（五）制证与送达</w:t>
      </w:r>
    </w:p>
    <w:p w:rsidR="00DC0185" w:rsidRDefault="00246CF7">
      <w:pPr>
        <w:spacing w:line="560" w:lineRule="exact"/>
        <w:ind w:firstLine="630"/>
        <w:rPr>
          <w:color w:val="000000"/>
        </w:rPr>
      </w:pPr>
      <w:r>
        <w:rPr>
          <w:rFonts w:hint="eastAsia"/>
          <w:color w:val="000000"/>
        </w:rPr>
        <w:t>责任部门统一对审批合格的人员制作证书，并送达申请人。</w:t>
      </w:r>
    </w:p>
    <w:p w:rsidR="00DC0185" w:rsidRDefault="00246CF7">
      <w:pPr>
        <w:spacing w:line="560" w:lineRule="exact"/>
        <w:ind w:firstLine="630"/>
        <w:rPr>
          <w:color w:val="000000"/>
        </w:rPr>
      </w:pPr>
      <w:r>
        <w:rPr>
          <w:rFonts w:hint="eastAsia"/>
          <w:color w:val="000000"/>
        </w:rPr>
        <w:t>责任部门：委托市质量安全考试中心负责</w:t>
      </w:r>
    </w:p>
    <w:p w:rsidR="00DC0185" w:rsidRDefault="00246CF7">
      <w:pPr>
        <w:spacing w:line="560" w:lineRule="exact"/>
        <w:ind w:firstLine="630"/>
        <w:rPr>
          <w:color w:val="000000"/>
        </w:rPr>
      </w:pPr>
      <w:r>
        <w:rPr>
          <w:rFonts w:hint="eastAsia"/>
          <w:color w:val="000000"/>
        </w:rPr>
        <w:t>办理时限：</w:t>
      </w:r>
      <w:r>
        <w:rPr>
          <w:rFonts w:hint="eastAsia"/>
          <w:color w:val="000000"/>
        </w:rPr>
        <w:t>5</w:t>
      </w:r>
      <w:r>
        <w:rPr>
          <w:rFonts w:hint="eastAsia"/>
          <w:color w:val="000000"/>
        </w:rPr>
        <w:t>个工作日</w:t>
      </w:r>
    </w:p>
    <w:p w:rsidR="00DC0185" w:rsidRDefault="00246CF7">
      <w:pPr>
        <w:spacing w:line="560" w:lineRule="exact"/>
        <w:ind w:firstLine="630"/>
        <w:rPr>
          <w:color w:val="000000"/>
        </w:rPr>
      </w:pPr>
      <w:r>
        <w:rPr>
          <w:rFonts w:hint="eastAsia"/>
          <w:color w:val="000000"/>
        </w:rPr>
        <w:t>记录文件：《特种设备检验检测人员证（无损检测人员）》、</w:t>
      </w:r>
      <w:r>
        <w:rPr>
          <w:rFonts w:hint="eastAsia"/>
          <w:color w:val="000000"/>
        </w:rPr>
        <w:lastRenderedPageBreak/>
        <w:t>《合格人员名册》、《快递记录》（系统自动记录保存）、《证书发放记录》（系统自动记录保存）。</w:t>
      </w:r>
    </w:p>
    <w:p w:rsidR="00DC0185" w:rsidRDefault="00246CF7">
      <w:pPr>
        <w:spacing w:line="560" w:lineRule="exact"/>
        <w:ind w:firstLineChars="196" w:firstLine="627"/>
        <w:rPr>
          <w:rFonts w:eastAsia="方正楷体_GBK"/>
          <w:color w:val="000000"/>
        </w:rPr>
      </w:pPr>
      <w:r>
        <w:rPr>
          <w:rFonts w:eastAsia="方正楷体_GBK" w:hint="eastAsia"/>
          <w:color w:val="000000"/>
        </w:rPr>
        <w:t>（六）信息公示</w:t>
      </w:r>
    </w:p>
    <w:p w:rsidR="00DC0185" w:rsidRDefault="00246CF7">
      <w:pPr>
        <w:spacing w:line="560" w:lineRule="exact"/>
        <w:ind w:firstLine="630"/>
        <w:rPr>
          <w:color w:val="000000"/>
        </w:rPr>
      </w:pPr>
      <w:r>
        <w:rPr>
          <w:rFonts w:hint="eastAsia"/>
          <w:color w:val="000000"/>
        </w:rPr>
        <w:t>由责任部门将获证人员信息上传“全国特种设备公示信息查询平台”进行公示。</w:t>
      </w:r>
    </w:p>
    <w:p w:rsidR="00DC0185" w:rsidRDefault="00246CF7">
      <w:pPr>
        <w:spacing w:line="560" w:lineRule="exact"/>
        <w:ind w:firstLine="630"/>
        <w:rPr>
          <w:color w:val="000000"/>
        </w:rPr>
      </w:pPr>
      <w:r>
        <w:rPr>
          <w:rFonts w:hint="eastAsia"/>
          <w:color w:val="000000"/>
        </w:rPr>
        <w:t>责任部门：质量安全考试中心负责</w:t>
      </w:r>
    </w:p>
    <w:p w:rsidR="00DC0185" w:rsidRDefault="00246CF7">
      <w:pPr>
        <w:spacing w:line="560" w:lineRule="exact"/>
        <w:ind w:firstLine="630"/>
        <w:rPr>
          <w:color w:val="000000"/>
        </w:rPr>
      </w:pPr>
      <w:r>
        <w:rPr>
          <w:rFonts w:hint="eastAsia"/>
          <w:color w:val="000000"/>
        </w:rPr>
        <w:t>办理时限：</w:t>
      </w:r>
      <w:r>
        <w:rPr>
          <w:rFonts w:hint="eastAsia"/>
          <w:color w:val="000000"/>
        </w:rPr>
        <w:t>5</w:t>
      </w:r>
      <w:r>
        <w:rPr>
          <w:rFonts w:hint="eastAsia"/>
          <w:color w:val="000000"/>
        </w:rPr>
        <w:t>个工作日</w:t>
      </w:r>
    </w:p>
    <w:p w:rsidR="00DC0185" w:rsidRDefault="00246CF7">
      <w:pPr>
        <w:pStyle w:val="af"/>
        <w:widowControl w:val="0"/>
        <w:tabs>
          <w:tab w:val="center" w:pos="4201"/>
          <w:tab w:val="right" w:leader="dot" w:pos="9298"/>
        </w:tabs>
        <w:spacing w:line="560" w:lineRule="exact"/>
        <w:ind w:firstLine="640"/>
        <w:rPr>
          <w:rFonts w:ascii="Times New Roman" w:eastAsia="方正楷体_GBK" w:hAnsi="Times New Roman"/>
          <w:color w:val="000000"/>
          <w:sz w:val="32"/>
        </w:rPr>
      </w:pPr>
      <w:r>
        <w:rPr>
          <w:rFonts w:ascii="Times New Roman" w:eastAsia="方正楷体_GBK" w:hAnsi="Times New Roman" w:hint="eastAsia"/>
          <w:color w:val="000000"/>
          <w:sz w:val="32"/>
        </w:rPr>
        <w:t>（七）资料归档</w:t>
      </w:r>
    </w:p>
    <w:p w:rsidR="00DC0185" w:rsidRDefault="00246CF7">
      <w:pPr>
        <w:spacing w:line="560" w:lineRule="exact"/>
        <w:ind w:firstLine="630"/>
        <w:rPr>
          <w:color w:val="000000"/>
        </w:rPr>
      </w:pPr>
      <w:r>
        <w:rPr>
          <w:rFonts w:hint="eastAsia"/>
          <w:color w:val="000000"/>
        </w:rPr>
        <w:t>许可事项完成后，收集、整理全过程的资料，形成该许可事项的档案资料，集中统一管理。档案资料应包括：</w:t>
      </w:r>
    </w:p>
    <w:p w:rsidR="00DC0185" w:rsidRDefault="00246CF7">
      <w:pPr>
        <w:spacing w:line="560" w:lineRule="exact"/>
        <w:ind w:firstLine="630"/>
        <w:rPr>
          <w:color w:val="000000"/>
        </w:rPr>
      </w:pPr>
      <w:r>
        <w:rPr>
          <w:rFonts w:hint="eastAsia"/>
          <w:color w:val="000000"/>
        </w:rPr>
        <w:t xml:space="preserve">1. </w:t>
      </w:r>
      <w:r>
        <w:rPr>
          <w:rFonts w:hint="eastAsia"/>
          <w:color w:val="000000"/>
        </w:rPr>
        <w:t>申请人提交的申请材料（纸质和电子档）；</w:t>
      </w:r>
    </w:p>
    <w:p w:rsidR="00DC0185" w:rsidRDefault="00246CF7">
      <w:pPr>
        <w:spacing w:line="560" w:lineRule="exact"/>
        <w:ind w:firstLine="630"/>
        <w:rPr>
          <w:color w:val="000000"/>
        </w:rPr>
      </w:pPr>
      <w:r>
        <w:rPr>
          <w:rFonts w:hint="eastAsia"/>
          <w:color w:val="000000"/>
        </w:rPr>
        <w:t xml:space="preserve">2. </w:t>
      </w:r>
      <w:r>
        <w:rPr>
          <w:rFonts w:hint="eastAsia"/>
          <w:color w:val="000000"/>
        </w:rPr>
        <w:t>审批过程的所有记录文件</w:t>
      </w:r>
    </w:p>
    <w:p w:rsidR="00DC0185" w:rsidRDefault="00246CF7">
      <w:pPr>
        <w:spacing w:line="560" w:lineRule="exact"/>
        <w:ind w:firstLine="630"/>
        <w:rPr>
          <w:color w:val="000000"/>
        </w:rPr>
      </w:pPr>
      <w:r>
        <w:rPr>
          <w:rFonts w:hint="eastAsia"/>
          <w:color w:val="000000"/>
        </w:rPr>
        <w:t>责任部门：委托市质量安全考试中心负责</w:t>
      </w:r>
    </w:p>
    <w:p w:rsidR="00DC0185" w:rsidRDefault="00246CF7">
      <w:pPr>
        <w:spacing w:line="560" w:lineRule="exact"/>
        <w:ind w:firstLine="630"/>
        <w:rPr>
          <w:color w:val="000000"/>
        </w:rPr>
      </w:pPr>
      <w:r>
        <w:rPr>
          <w:rFonts w:hint="eastAsia"/>
          <w:color w:val="000000"/>
        </w:rPr>
        <w:t>办理时限：审批结束后</w:t>
      </w:r>
      <w:r>
        <w:rPr>
          <w:rFonts w:hint="eastAsia"/>
          <w:color w:val="000000"/>
        </w:rPr>
        <w:t>7</w:t>
      </w:r>
      <w:r>
        <w:rPr>
          <w:rFonts w:hint="eastAsia"/>
          <w:color w:val="000000"/>
        </w:rPr>
        <w:t>日内</w:t>
      </w:r>
    </w:p>
    <w:p w:rsidR="00DC0185" w:rsidRDefault="00246CF7">
      <w:pPr>
        <w:spacing w:line="560" w:lineRule="exact"/>
        <w:ind w:firstLine="630"/>
        <w:rPr>
          <w:color w:val="000000"/>
        </w:rPr>
      </w:pPr>
      <w:r>
        <w:rPr>
          <w:rFonts w:hint="eastAsia"/>
          <w:color w:val="000000"/>
        </w:rPr>
        <w:t>记录文件：卷宗资料目录</w:t>
      </w:r>
    </w:p>
    <w:p w:rsidR="00DC0185" w:rsidRDefault="00246CF7">
      <w:pPr>
        <w:pStyle w:val="af"/>
        <w:widowControl w:val="0"/>
        <w:tabs>
          <w:tab w:val="center" w:pos="4201"/>
          <w:tab w:val="right" w:leader="dot" w:pos="9298"/>
        </w:tabs>
        <w:spacing w:line="560" w:lineRule="exact"/>
        <w:ind w:firstLine="640"/>
        <w:rPr>
          <w:rFonts w:ascii="Times New Roman" w:eastAsia="方正黑体_GBK" w:hAnsi="Times New Roman"/>
          <w:color w:val="000000"/>
          <w:sz w:val="32"/>
        </w:rPr>
      </w:pPr>
      <w:r>
        <w:rPr>
          <w:rFonts w:ascii="Times New Roman" w:eastAsia="方正黑体_GBK" w:hAnsi="Times New Roman" w:hint="eastAsia"/>
          <w:color w:val="000000"/>
          <w:sz w:val="32"/>
        </w:rPr>
        <w:t>六、收费标准及依据</w:t>
      </w:r>
    </w:p>
    <w:p w:rsidR="00DC0185" w:rsidRDefault="00246CF7">
      <w:pPr>
        <w:spacing w:line="560" w:lineRule="exact"/>
        <w:ind w:firstLine="630"/>
        <w:rPr>
          <w:color w:val="000000"/>
        </w:rPr>
      </w:pPr>
      <w:r>
        <w:rPr>
          <w:rFonts w:hint="eastAsia"/>
          <w:color w:val="000000"/>
        </w:rPr>
        <w:t>按照《市场监管总局关于特种设备行政许可优化准入服务和加强事中事后监管措施的公告》（</w:t>
      </w:r>
      <w:r>
        <w:rPr>
          <w:rFonts w:hint="eastAsia"/>
          <w:color w:val="000000"/>
        </w:rPr>
        <w:t>2019</w:t>
      </w:r>
      <w:r>
        <w:rPr>
          <w:rFonts w:hint="eastAsia"/>
          <w:color w:val="000000"/>
        </w:rPr>
        <w:t>年第</w:t>
      </w:r>
      <w:r>
        <w:rPr>
          <w:rFonts w:hint="eastAsia"/>
          <w:color w:val="000000"/>
        </w:rPr>
        <w:t>8</w:t>
      </w:r>
      <w:r>
        <w:rPr>
          <w:rFonts w:hint="eastAsia"/>
          <w:color w:val="000000"/>
        </w:rPr>
        <w:t>号）执行。</w:t>
      </w:r>
    </w:p>
    <w:p w:rsidR="00DC0185" w:rsidRDefault="00246CF7">
      <w:pPr>
        <w:pStyle w:val="af0"/>
        <w:widowControl w:val="0"/>
        <w:spacing w:beforeLines="0" w:afterLines="0" w:line="560" w:lineRule="exact"/>
        <w:ind w:firstLineChars="200" w:firstLine="640"/>
        <w:rPr>
          <w:rFonts w:ascii="Times New Roman" w:eastAsia="方正黑体_GBK" w:hint="default"/>
          <w:color w:val="000000"/>
          <w:kern w:val="2"/>
          <w:sz w:val="32"/>
        </w:rPr>
      </w:pPr>
      <w:r>
        <w:rPr>
          <w:rFonts w:ascii="Times New Roman" w:eastAsia="方正黑体_GBK"/>
          <w:color w:val="000000"/>
          <w:kern w:val="2"/>
          <w:sz w:val="32"/>
        </w:rPr>
        <w:t>七、数量</w:t>
      </w:r>
    </w:p>
    <w:p w:rsidR="00DC0185" w:rsidRDefault="00246CF7">
      <w:pPr>
        <w:spacing w:line="560" w:lineRule="exact"/>
        <w:ind w:firstLine="630"/>
        <w:rPr>
          <w:color w:val="000000"/>
        </w:rPr>
      </w:pPr>
      <w:r>
        <w:rPr>
          <w:rFonts w:hint="eastAsia"/>
          <w:color w:val="000000"/>
        </w:rPr>
        <w:t>该许可项目无数量限制。</w:t>
      </w:r>
    </w:p>
    <w:p w:rsidR="00DC0185" w:rsidRDefault="00DC0185">
      <w:pPr>
        <w:spacing w:line="560" w:lineRule="exact"/>
        <w:ind w:firstLine="630"/>
        <w:rPr>
          <w:color w:val="000000"/>
        </w:rPr>
      </w:pPr>
    </w:p>
    <w:p w:rsidR="00DC0185" w:rsidRDefault="00246CF7">
      <w:pPr>
        <w:tabs>
          <w:tab w:val="left" w:pos="0"/>
          <w:tab w:val="left" w:pos="709"/>
        </w:tabs>
        <w:spacing w:line="560" w:lineRule="exact"/>
        <w:ind w:firstLineChars="200" w:firstLine="640"/>
        <w:rPr>
          <w:color w:val="000000"/>
        </w:rPr>
      </w:pPr>
      <w:r>
        <w:rPr>
          <w:rFonts w:hint="eastAsia"/>
          <w:color w:val="000000"/>
        </w:rPr>
        <w:lastRenderedPageBreak/>
        <w:t>附件：</w:t>
      </w:r>
      <w:r>
        <w:rPr>
          <w:rFonts w:hint="eastAsia"/>
          <w:color w:val="000000"/>
        </w:rPr>
        <w:t>1</w:t>
      </w:r>
      <w:r>
        <w:rPr>
          <w:rFonts w:hint="eastAsia"/>
          <w:color w:val="000000"/>
          <w:kern w:val="0"/>
          <w:shd w:val="clear" w:color="auto" w:fill="FFFFFF"/>
        </w:rPr>
        <w:t>．</w:t>
      </w:r>
      <w:r>
        <w:rPr>
          <w:rFonts w:hint="eastAsia"/>
          <w:color w:val="000000"/>
        </w:rPr>
        <w:t>特种设备检测人员资格申请表</w:t>
      </w:r>
    </w:p>
    <w:p w:rsidR="00DC0185" w:rsidRDefault="00246CF7">
      <w:pPr>
        <w:tabs>
          <w:tab w:val="left" w:pos="0"/>
          <w:tab w:val="left" w:pos="709"/>
        </w:tabs>
        <w:spacing w:line="560" w:lineRule="exact"/>
        <w:ind w:firstLineChars="200" w:firstLine="640"/>
        <w:rPr>
          <w:color w:val="000000"/>
        </w:rPr>
      </w:pPr>
      <w:r>
        <w:rPr>
          <w:rFonts w:hint="eastAsia"/>
          <w:color w:val="000000"/>
        </w:rPr>
        <w:t xml:space="preserve">      2</w:t>
      </w:r>
      <w:r>
        <w:rPr>
          <w:rFonts w:hint="eastAsia"/>
          <w:color w:val="000000"/>
          <w:kern w:val="0"/>
          <w:shd w:val="clear" w:color="auto" w:fill="FFFFFF"/>
        </w:rPr>
        <w:t>．</w:t>
      </w:r>
      <w:r>
        <w:rPr>
          <w:rFonts w:hint="eastAsia"/>
          <w:color w:val="000000"/>
        </w:rPr>
        <w:t>特种设备无损检测人员申请资历条件</w:t>
      </w:r>
    </w:p>
    <w:p w:rsidR="00DC0185" w:rsidRDefault="00246CF7">
      <w:pPr>
        <w:tabs>
          <w:tab w:val="left" w:pos="0"/>
          <w:tab w:val="left" w:pos="709"/>
        </w:tabs>
        <w:spacing w:line="560" w:lineRule="exact"/>
        <w:ind w:firstLineChars="200" w:firstLine="640"/>
        <w:rPr>
          <w:color w:val="000000"/>
        </w:rPr>
      </w:pPr>
      <w:r>
        <w:rPr>
          <w:rFonts w:hint="eastAsia"/>
          <w:color w:val="000000"/>
        </w:rPr>
        <w:t xml:space="preserve">      </w:t>
      </w:r>
      <w:r>
        <w:rPr>
          <w:rFonts w:hint="eastAsia"/>
          <w:color w:val="000000"/>
          <w:kern w:val="6"/>
        </w:rPr>
        <w:t>3</w:t>
      </w:r>
      <w:r>
        <w:rPr>
          <w:rFonts w:hint="eastAsia"/>
          <w:color w:val="000000"/>
          <w:kern w:val="0"/>
          <w:shd w:val="clear" w:color="auto" w:fill="FFFFFF"/>
        </w:rPr>
        <w:t>．《</w:t>
      </w:r>
      <w:r>
        <w:rPr>
          <w:rFonts w:hint="eastAsia"/>
          <w:color w:val="000000"/>
        </w:rPr>
        <w:t>特种设备检验检测人员证（无损检测人员）》式</w:t>
      </w:r>
      <w:r>
        <w:rPr>
          <w:rFonts w:hint="eastAsia"/>
          <w:color w:val="000000"/>
        </w:rPr>
        <w:tab/>
      </w:r>
      <w:r>
        <w:rPr>
          <w:rFonts w:hint="eastAsia"/>
          <w:color w:val="000000"/>
        </w:rPr>
        <w:tab/>
      </w:r>
      <w:r>
        <w:rPr>
          <w:rFonts w:hint="eastAsia"/>
          <w:color w:val="000000"/>
        </w:rPr>
        <w:tab/>
        <w:t xml:space="preserve">     </w:t>
      </w:r>
      <w:r>
        <w:rPr>
          <w:rFonts w:hint="eastAsia"/>
          <w:color w:val="000000"/>
        </w:rPr>
        <w:t>样</w:t>
      </w:r>
    </w:p>
    <w:p w:rsidR="00DC0185" w:rsidRDefault="00246CF7">
      <w:pPr>
        <w:tabs>
          <w:tab w:val="left" w:pos="0"/>
          <w:tab w:val="left" w:pos="709"/>
        </w:tabs>
        <w:spacing w:line="540" w:lineRule="exact"/>
        <w:rPr>
          <w:color w:val="000000"/>
        </w:rPr>
      </w:pPr>
      <w:r>
        <w:rPr>
          <w:rFonts w:eastAsia="仿宋" w:hint="eastAsia"/>
          <w:color w:val="000000"/>
        </w:rPr>
        <w:br w:type="page"/>
      </w:r>
      <w:r>
        <w:rPr>
          <w:rFonts w:eastAsia="方正黑体_GBK" w:cs="方正黑体_GBK" w:hint="eastAsia"/>
          <w:color w:val="000000"/>
        </w:rPr>
        <w:lastRenderedPageBreak/>
        <w:t>附件１</w:t>
      </w:r>
      <w:r>
        <w:rPr>
          <w:color w:val="000000"/>
        </w:rPr>
        <w:pict>
          <v:shape id="图片 11" o:spid="_x0000_s1320" type="#_x0000_t75" style="position:absolute;left:0;text-align:left;margin-left:-4.6pt;margin-top:38.3pt;width:436.6pt;height:564pt;z-index:-251553792;mso-wrap-distance-left:9pt;mso-wrap-distance-right:9pt;mso-position-horizontal-relative:text;mso-position-vertical-relative:text;mso-width-relative:page;mso-height-relative:page" wrapcoords="21592 -2 0 0 0 21600 21592 21602 8 21602 21600 21600 21600 0 8 -2 21592 -2">
            <v:imagedata r:id="rId87" o:title="" gain="1.25" grayscale="t"/>
            <w10:wrap type="tight"/>
          </v:shape>
        </w:pict>
      </w:r>
    </w:p>
    <w:p w:rsidR="00DC0185" w:rsidRDefault="00246CF7">
      <w:pPr>
        <w:widowControl/>
        <w:jc w:val="left"/>
        <w:rPr>
          <w:rFonts w:eastAsia="方正黑体_GBK" w:cs="方正黑体_GBK"/>
          <w:color w:val="000000"/>
        </w:rPr>
      </w:pPr>
      <w:r>
        <w:rPr>
          <w:rFonts w:hint="eastAsia"/>
          <w:color w:val="000000"/>
        </w:rPr>
        <w:br w:type="page"/>
      </w:r>
      <w:r>
        <w:rPr>
          <w:rFonts w:eastAsia="方正黑体_GBK" w:cs="方正黑体_GBK" w:hint="eastAsia"/>
          <w:color w:val="000000"/>
        </w:rPr>
        <w:lastRenderedPageBreak/>
        <w:t>附件</w:t>
      </w:r>
      <w:r>
        <w:rPr>
          <w:rFonts w:eastAsia="方正黑体_GBK" w:cs="方正黑体_GBK" w:hint="eastAsia"/>
          <w:color w:val="000000"/>
        </w:rPr>
        <w:t>2</w:t>
      </w:r>
    </w:p>
    <w:p w:rsidR="00DC0185" w:rsidRDefault="00246CF7">
      <w:pPr>
        <w:jc w:val="center"/>
        <w:rPr>
          <w:rFonts w:eastAsia="方正小标宋_GBK"/>
          <w:color w:val="000000"/>
        </w:rPr>
      </w:pPr>
      <w:r>
        <w:rPr>
          <w:rFonts w:eastAsia="方正小标宋_GBK" w:hint="eastAsia"/>
          <w:color w:val="000000"/>
        </w:rPr>
        <w:t>特种设备无损检测人员申请资历条件</w:t>
      </w:r>
    </w:p>
    <w:p w:rsidR="00DC0185" w:rsidRDefault="00DC0185">
      <w:pPr>
        <w:rPr>
          <w:rFonts w:eastAsia="仿宋"/>
          <w:color w:val="000000"/>
        </w:rPr>
      </w:pPr>
    </w:p>
    <w:tbl>
      <w:tblPr>
        <w:tblW w:w="96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511"/>
        <w:gridCol w:w="1134"/>
        <w:gridCol w:w="993"/>
        <w:gridCol w:w="1417"/>
        <w:gridCol w:w="1985"/>
        <w:gridCol w:w="1701"/>
      </w:tblGrid>
      <w:tr w:rsidR="00DC0185">
        <w:trPr>
          <w:trHeight w:val="526"/>
        </w:trPr>
        <w:tc>
          <w:tcPr>
            <w:tcW w:w="9640"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学历与无损检测经历（持证年限）</w:t>
            </w:r>
          </w:p>
        </w:tc>
      </w:tr>
      <w:tr w:rsidR="00DC0185">
        <w:tc>
          <w:tcPr>
            <w:tcW w:w="18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无损检测方法（项目）</w:t>
            </w:r>
          </w:p>
        </w:tc>
        <w:tc>
          <w:tcPr>
            <w:tcW w:w="5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rFonts w:eastAsia="方正黑体_GBK"/>
                <w:color w:val="000000"/>
                <w:sz w:val="24"/>
              </w:rPr>
            </w:pPr>
            <w:r>
              <w:rPr>
                <w:rFonts w:eastAsia="方正黑体_GBK" w:hint="eastAsia"/>
                <w:color w:val="000000"/>
                <w:sz w:val="24"/>
              </w:rPr>
              <w:t>级别</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理工类本科及以上</w:t>
            </w:r>
          </w:p>
        </w:tc>
        <w:tc>
          <w:tcPr>
            <w:tcW w:w="9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理工类大专</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非理工类本科及以上</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非理工类大专、工学类中专、职高、技校</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color w:val="000000"/>
                <w:sz w:val="24"/>
              </w:rPr>
            </w:pPr>
            <w:r>
              <w:rPr>
                <w:rFonts w:eastAsia="方正黑体_GBK" w:hint="eastAsia"/>
                <w:color w:val="000000"/>
                <w:sz w:val="24"/>
              </w:rPr>
              <w:t>其他中专、职高、技校、初、高中</w:t>
            </w:r>
          </w:p>
        </w:tc>
      </w:tr>
      <w:tr w:rsidR="00DC0185">
        <w:trPr>
          <w:trHeight w:val="606"/>
        </w:trPr>
        <w:tc>
          <w:tcPr>
            <w:tcW w:w="18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color w:val="000000"/>
                <w:sz w:val="24"/>
              </w:rPr>
            </w:pPr>
            <w:r>
              <w:rPr>
                <w:rFonts w:hint="eastAsia"/>
                <w:color w:val="000000"/>
                <w:sz w:val="24"/>
              </w:rPr>
              <w:t>RT</w:t>
            </w:r>
            <w:r>
              <w:rPr>
                <w:rFonts w:hint="eastAsia"/>
                <w:color w:val="000000"/>
                <w:sz w:val="24"/>
              </w:rPr>
              <w:t>、</w:t>
            </w:r>
            <w:r>
              <w:rPr>
                <w:rFonts w:hint="eastAsia"/>
                <w:color w:val="000000"/>
                <w:sz w:val="24"/>
              </w:rPr>
              <w:t>UT</w:t>
            </w:r>
            <w:r>
              <w:rPr>
                <w:rFonts w:hint="eastAsia"/>
                <w:color w:val="000000"/>
                <w:sz w:val="24"/>
              </w:rPr>
              <w:t>、</w:t>
            </w:r>
            <w:r>
              <w:rPr>
                <w:rFonts w:hint="eastAsia"/>
                <w:color w:val="000000"/>
                <w:sz w:val="24"/>
              </w:rPr>
              <w:t>MT</w:t>
            </w:r>
            <w:r>
              <w:rPr>
                <w:rFonts w:hint="eastAsia"/>
                <w:color w:val="000000"/>
                <w:sz w:val="24"/>
              </w:rPr>
              <w:t>、</w:t>
            </w:r>
            <w:r>
              <w:rPr>
                <w:rFonts w:hint="eastAsia"/>
                <w:color w:val="000000"/>
                <w:sz w:val="24"/>
              </w:rPr>
              <w:t>PT</w:t>
            </w:r>
          </w:p>
        </w:tc>
        <w:tc>
          <w:tcPr>
            <w:tcW w:w="5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color w:val="000000"/>
                <w:sz w:val="24"/>
              </w:rPr>
            </w:pPr>
            <w:r>
              <w:rPr>
                <w:rFonts w:hint="eastAsia"/>
                <w:color w:val="000000"/>
                <w:sz w:val="24"/>
              </w:rPr>
              <w:t>Ⅱ</w:t>
            </w:r>
          </w:p>
        </w:tc>
        <w:tc>
          <w:tcPr>
            <w:tcW w:w="212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color w:val="000000"/>
                <w:sz w:val="24"/>
              </w:rPr>
            </w:pPr>
            <w:r>
              <w:rPr>
                <w:rFonts w:hint="eastAsia"/>
                <w:color w:val="000000"/>
                <w:sz w:val="24"/>
              </w:rPr>
              <w:t>直接申请</w:t>
            </w: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color w:val="000000"/>
                <w:sz w:val="24"/>
              </w:rPr>
            </w:pPr>
            <w:r>
              <w:rPr>
                <w:rFonts w:hint="eastAsia"/>
                <w:color w:val="000000"/>
                <w:sz w:val="24"/>
              </w:rPr>
              <w:t>持Ⅰ级</w:t>
            </w:r>
            <w:r>
              <w:rPr>
                <w:rFonts w:hint="eastAsia"/>
                <w:color w:val="000000"/>
                <w:sz w:val="24"/>
              </w:rPr>
              <w:t>6</w:t>
            </w:r>
            <w:r>
              <w:rPr>
                <w:rFonts w:hint="eastAsia"/>
                <w:color w:val="000000"/>
                <w:sz w:val="24"/>
              </w:rPr>
              <w:t>个月</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color w:val="000000"/>
                <w:sz w:val="24"/>
              </w:rPr>
            </w:pPr>
            <w:r>
              <w:rPr>
                <w:rFonts w:hint="eastAsia"/>
                <w:color w:val="000000"/>
                <w:sz w:val="24"/>
              </w:rPr>
              <w:t>持Ⅰ级</w:t>
            </w:r>
            <w:r>
              <w:rPr>
                <w:rFonts w:hint="eastAsia"/>
                <w:color w:val="000000"/>
                <w:sz w:val="24"/>
              </w:rPr>
              <w:t>1</w:t>
            </w:r>
            <w:r>
              <w:rPr>
                <w:rFonts w:hint="eastAsia"/>
                <w:color w:val="000000"/>
                <w:sz w:val="24"/>
              </w:rPr>
              <w:t>年</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color w:val="000000"/>
                <w:sz w:val="24"/>
              </w:rPr>
            </w:pPr>
            <w:r>
              <w:rPr>
                <w:rFonts w:hint="eastAsia"/>
                <w:color w:val="000000"/>
                <w:sz w:val="24"/>
              </w:rPr>
              <w:t>持Ⅰ级</w:t>
            </w:r>
            <w:r>
              <w:rPr>
                <w:rFonts w:hint="eastAsia"/>
                <w:color w:val="000000"/>
                <w:sz w:val="24"/>
              </w:rPr>
              <w:t>3</w:t>
            </w:r>
            <w:r>
              <w:rPr>
                <w:rFonts w:hint="eastAsia"/>
                <w:color w:val="000000"/>
                <w:sz w:val="24"/>
              </w:rPr>
              <w:t>年</w:t>
            </w:r>
          </w:p>
        </w:tc>
      </w:tr>
      <w:tr w:rsidR="00DC0185">
        <w:trPr>
          <w:trHeight w:val="716"/>
        </w:trPr>
        <w:tc>
          <w:tcPr>
            <w:tcW w:w="18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color w:val="000000"/>
                <w:sz w:val="24"/>
              </w:rPr>
            </w:pPr>
            <w:r>
              <w:rPr>
                <w:rFonts w:hint="eastAsia"/>
                <w:color w:val="000000"/>
                <w:sz w:val="24"/>
              </w:rPr>
              <w:t>RT</w:t>
            </w:r>
            <w:r>
              <w:rPr>
                <w:rFonts w:hint="eastAsia"/>
                <w:color w:val="000000"/>
                <w:sz w:val="24"/>
              </w:rPr>
              <w:t>、</w:t>
            </w:r>
            <w:r>
              <w:rPr>
                <w:rFonts w:hint="eastAsia"/>
                <w:color w:val="000000"/>
                <w:sz w:val="24"/>
              </w:rPr>
              <w:t>UT</w:t>
            </w:r>
            <w:r>
              <w:rPr>
                <w:rFonts w:hint="eastAsia"/>
                <w:color w:val="000000"/>
                <w:sz w:val="24"/>
              </w:rPr>
              <w:t>、</w:t>
            </w:r>
            <w:r>
              <w:rPr>
                <w:rFonts w:hint="eastAsia"/>
                <w:color w:val="000000"/>
                <w:sz w:val="24"/>
              </w:rPr>
              <w:t>MT</w:t>
            </w:r>
            <w:r>
              <w:rPr>
                <w:rFonts w:hint="eastAsia"/>
                <w:color w:val="000000"/>
                <w:sz w:val="24"/>
              </w:rPr>
              <w:t>、</w:t>
            </w:r>
            <w:r>
              <w:rPr>
                <w:rFonts w:hint="eastAsia"/>
                <w:color w:val="000000"/>
                <w:sz w:val="24"/>
              </w:rPr>
              <w:t>PT</w:t>
            </w:r>
          </w:p>
        </w:tc>
        <w:tc>
          <w:tcPr>
            <w:tcW w:w="51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color w:val="000000"/>
                <w:sz w:val="24"/>
              </w:rPr>
            </w:pPr>
            <w:r>
              <w:rPr>
                <w:rFonts w:hint="eastAsia"/>
                <w:color w:val="000000"/>
                <w:sz w:val="24"/>
              </w:rPr>
              <w:t>Ⅰ</w:t>
            </w:r>
          </w:p>
        </w:tc>
        <w:tc>
          <w:tcPr>
            <w:tcW w:w="723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color w:val="000000"/>
                <w:sz w:val="24"/>
              </w:rPr>
            </w:pPr>
            <w:r>
              <w:rPr>
                <w:rFonts w:hint="eastAsia"/>
                <w:color w:val="000000"/>
                <w:sz w:val="24"/>
              </w:rPr>
              <w:t>直接申请</w:t>
            </w:r>
          </w:p>
        </w:tc>
      </w:tr>
    </w:tbl>
    <w:p w:rsidR="00DC0185" w:rsidRDefault="00246CF7">
      <w:pPr>
        <w:rPr>
          <w:rFonts w:eastAsia="仿宋"/>
          <w:color w:val="000000"/>
        </w:rPr>
      </w:pPr>
      <w:r>
        <w:rPr>
          <w:rFonts w:eastAsia="仿宋" w:hint="eastAsia"/>
          <w:color w:val="000000"/>
        </w:rPr>
        <w:t>注：申请Ⅱ级资格时，所持相应要求的证书应当在有效期内。</w:t>
      </w:r>
    </w:p>
    <w:p w:rsidR="00DC0185" w:rsidRDefault="00DC0185">
      <w:pPr>
        <w:rPr>
          <w:rFonts w:eastAsia="仿宋"/>
          <w:color w:val="000000"/>
        </w:rPr>
      </w:pPr>
    </w:p>
    <w:p w:rsidR="00DC0185" w:rsidRDefault="00DC0185">
      <w:pPr>
        <w:rPr>
          <w:rFonts w:eastAsia="仿宋"/>
          <w:color w:val="000000"/>
        </w:rPr>
      </w:pPr>
    </w:p>
    <w:p w:rsidR="00DC0185" w:rsidRDefault="00DC0185">
      <w:pPr>
        <w:rPr>
          <w:rFonts w:eastAsia="仿宋"/>
          <w:color w:val="000000"/>
        </w:rPr>
        <w:sectPr w:rsidR="00DC0185">
          <w:headerReference w:type="default" r:id="rId88"/>
          <w:footerReference w:type="default" r:id="rId89"/>
          <w:pgSz w:w="11906" w:h="16838"/>
          <w:pgMar w:top="1962" w:right="1474" w:bottom="1848" w:left="1587" w:header="851" w:footer="992" w:gutter="0"/>
          <w:cols w:space="720"/>
          <w:docGrid w:type="lines" w:linePitch="449"/>
        </w:sectPr>
      </w:pP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3</w:t>
      </w:r>
    </w:p>
    <w:p w:rsidR="00DC0185" w:rsidRDefault="00246CF7">
      <w:pPr>
        <w:jc w:val="center"/>
        <w:rPr>
          <w:color w:val="000000"/>
        </w:rPr>
      </w:pPr>
      <w:r>
        <w:rPr>
          <w:rFonts w:hint="eastAsia"/>
          <w:color w:val="000000"/>
        </w:rPr>
        <w:t>《特种设备检验检测人员证（无损检测人员）》式样</w:t>
      </w:r>
    </w:p>
    <w:p w:rsidR="00DC0185" w:rsidRDefault="00246CF7">
      <w:pPr>
        <w:jc w:val="center"/>
        <w:rPr>
          <w:rFonts w:eastAsia="仿宋"/>
          <w:color w:val="000000"/>
        </w:rPr>
      </w:pPr>
      <w:r>
        <w:rPr>
          <w:color w:val="000000"/>
        </w:rPr>
        <w:pict>
          <v:shape id="_x0000_i1063" type="#_x0000_t75" style="width:354.75pt;height:498.75pt">
            <v:imagedata r:id="rId90" o:title=""/>
          </v:shape>
        </w:pict>
      </w:r>
    </w:p>
    <w:p w:rsidR="00DC0185" w:rsidRDefault="00246CF7">
      <w:pPr>
        <w:tabs>
          <w:tab w:val="left" w:pos="2915"/>
        </w:tabs>
        <w:spacing w:line="660" w:lineRule="exact"/>
        <w:jc w:val="center"/>
        <w:rPr>
          <w:rFonts w:eastAsia="方正小标宋_GBK"/>
          <w:color w:val="000000"/>
          <w:spacing w:val="20"/>
          <w:kern w:val="0"/>
          <w:sz w:val="44"/>
        </w:rPr>
      </w:pPr>
      <w:r>
        <w:rPr>
          <w:rFonts w:eastAsia="方正小标宋_GBK" w:hint="eastAsia"/>
          <w:color w:val="000000"/>
          <w:spacing w:val="20"/>
          <w:kern w:val="0"/>
          <w:sz w:val="44"/>
        </w:rPr>
        <w:br w:type="page"/>
      </w:r>
      <w:r>
        <w:rPr>
          <w:rFonts w:eastAsia="方正小标宋_GBK" w:hint="eastAsia"/>
          <w:color w:val="000000"/>
          <w:spacing w:val="20"/>
          <w:kern w:val="0"/>
          <w:sz w:val="44"/>
        </w:rPr>
        <w:lastRenderedPageBreak/>
        <w:t>特种设备检验人员资格认定</w:t>
      </w:r>
    </w:p>
    <w:p w:rsidR="00DC0185" w:rsidRDefault="00246CF7">
      <w:pPr>
        <w:tabs>
          <w:tab w:val="left" w:pos="2915"/>
        </w:tabs>
        <w:spacing w:line="660" w:lineRule="exact"/>
        <w:jc w:val="center"/>
        <w:rPr>
          <w:rFonts w:eastAsia="方正小标宋_GBK"/>
          <w:color w:val="000000"/>
          <w:spacing w:val="20"/>
          <w:kern w:val="0"/>
          <w:sz w:val="44"/>
        </w:rPr>
      </w:pPr>
      <w:r>
        <w:rPr>
          <w:rFonts w:eastAsia="方正小标宋_GBK" w:hint="eastAsia"/>
          <w:color w:val="000000"/>
          <w:spacing w:val="20"/>
          <w:kern w:val="0"/>
          <w:sz w:val="44"/>
        </w:rPr>
        <w:t>工作指南（</w:t>
      </w:r>
      <w:r>
        <w:rPr>
          <w:rFonts w:eastAsia="方正小标宋_GBK" w:hint="eastAsia"/>
          <w:color w:val="000000"/>
          <w:spacing w:val="20"/>
          <w:kern w:val="0"/>
          <w:sz w:val="44"/>
        </w:rPr>
        <w:t>2025</w:t>
      </w:r>
      <w:r>
        <w:rPr>
          <w:rFonts w:eastAsia="方正小标宋_GBK" w:hint="eastAsia"/>
          <w:color w:val="000000"/>
          <w:spacing w:val="20"/>
          <w:kern w:val="0"/>
          <w:sz w:val="44"/>
        </w:rPr>
        <w:t>版）</w:t>
      </w:r>
    </w:p>
    <w:p w:rsidR="00DC0185" w:rsidRDefault="00DC0185">
      <w:pPr>
        <w:tabs>
          <w:tab w:val="left" w:pos="2915"/>
        </w:tabs>
        <w:spacing w:line="660" w:lineRule="exact"/>
        <w:jc w:val="center"/>
        <w:rPr>
          <w:rFonts w:eastAsia="方正黑体_GBK"/>
        </w:rPr>
      </w:pPr>
    </w:p>
    <w:p w:rsidR="00DC0185" w:rsidRDefault="00246CF7">
      <w:pPr>
        <w:tabs>
          <w:tab w:val="left" w:pos="2915"/>
        </w:tabs>
        <w:spacing w:line="560" w:lineRule="exact"/>
        <w:ind w:firstLineChars="200" w:firstLine="640"/>
        <w:rPr>
          <w:rFonts w:eastAsia="方正小标宋_GBK"/>
          <w:color w:val="000000"/>
          <w:spacing w:val="20"/>
          <w:kern w:val="0"/>
          <w:sz w:val="44"/>
        </w:rPr>
      </w:pPr>
      <w:r>
        <w:rPr>
          <w:rFonts w:eastAsia="方正黑体_GBK" w:hint="eastAsia"/>
        </w:rPr>
        <w:t>一、适用范围</w:t>
      </w:r>
    </w:p>
    <w:p w:rsidR="00DC0185" w:rsidRDefault="00246CF7">
      <w:pPr>
        <w:spacing w:line="560" w:lineRule="exact"/>
        <w:ind w:firstLineChars="200" w:firstLine="640"/>
        <w:rPr>
          <w:kern w:val="0"/>
        </w:rPr>
      </w:pPr>
      <w:r>
        <w:rPr>
          <w:rFonts w:hint="eastAsia"/>
          <w:kern w:val="0"/>
        </w:rPr>
        <w:t>适用于从事《特种设备目录》范围内特种设备监督检验、定期检验、型式试验的人员资格的考试、取证、换证等事项。</w:t>
      </w:r>
    </w:p>
    <w:p w:rsidR="00DC0185" w:rsidRDefault="00246CF7">
      <w:pPr>
        <w:spacing w:line="560" w:lineRule="exact"/>
        <w:ind w:firstLineChars="200" w:firstLine="640"/>
        <w:rPr>
          <w:rFonts w:eastAsia="方正黑体_GBK"/>
        </w:rPr>
      </w:pPr>
      <w:r>
        <w:rPr>
          <w:rFonts w:eastAsia="方正黑体_GBK" w:hint="eastAsia"/>
        </w:rPr>
        <w:t>二、审批依据</w:t>
      </w:r>
    </w:p>
    <w:p w:rsidR="00DC0185" w:rsidRDefault="00246CF7">
      <w:pPr>
        <w:spacing w:line="560" w:lineRule="exact"/>
        <w:ind w:firstLine="640"/>
        <w:rPr>
          <w:kern w:val="0"/>
        </w:rPr>
      </w:pPr>
      <w:r>
        <w:rPr>
          <w:rFonts w:hint="eastAsia"/>
          <w:kern w:val="0"/>
        </w:rPr>
        <w:t>《中华人民共和国特种设备安全法》、《特种设备检验人员考核规则》（</w:t>
      </w:r>
      <w:r>
        <w:rPr>
          <w:rFonts w:hint="eastAsia"/>
          <w:kern w:val="0"/>
        </w:rPr>
        <w:t>TSG Z8002-2022</w:t>
      </w:r>
      <w:r>
        <w:rPr>
          <w:rFonts w:hint="eastAsia"/>
          <w:kern w:val="0"/>
        </w:rPr>
        <w:t>）及第</w:t>
      </w:r>
      <w:r>
        <w:rPr>
          <w:rFonts w:hint="eastAsia"/>
          <w:kern w:val="0"/>
        </w:rPr>
        <w:t>1</w:t>
      </w:r>
      <w:r>
        <w:rPr>
          <w:rFonts w:hint="eastAsia"/>
          <w:kern w:val="0"/>
        </w:rPr>
        <w:t>、</w:t>
      </w:r>
      <w:r>
        <w:rPr>
          <w:rFonts w:hint="eastAsia"/>
          <w:kern w:val="0"/>
        </w:rPr>
        <w:t>2</w:t>
      </w:r>
      <w:r>
        <w:rPr>
          <w:rFonts w:hint="eastAsia"/>
          <w:kern w:val="0"/>
        </w:rPr>
        <w:t>号修改单</w:t>
      </w:r>
    </w:p>
    <w:p w:rsidR="00DC0185" w:rsidRDefault="00246CF7">
      <w:pPr>
        <w:spacing w:line="560" w:lineRule="exact"/>
        <w:ind w:firstLineChars="200" w:firstLine="640"/>
        <w:rPr>
          <w:rFonts w:eastAsia="方正黑体_GBK"/>
        </w:rPr>
      </w:pPr>
      <w:r>
        <w:rPr>
          <w:rFonts w:eastAsia="方正黑体_GBK" w:hint="eastAsia"/>
        </w:rPr>
        <w:t>三、服务对象</w:t>
      </w:r>
    </w:p>
    <w:p w:rsidR="00DC0185" w:rsidRDefault="00246CF7">
      <w:pPr>
        <w:spacing w:line="560" w:lineRule="exact"/>
        <w:ind w:firstLine="640"/>
      </w:pPr>
      <w:r>
        <w:rPr>
          <w:rFonts w:hint="eastAsia"/>
        </w:rPr>
        <w:t>自然人</w:t>
      </w:r>
    </w:p>
    <w:p w:rsidR="00DC0185" w:rsidRDefault="00246CF7">
      <w:pPr>
        <w:spacing w:line="560" w:lineRule="exact"/>
        <w:ind w:firstLineChars="200" w:firstLine="640"/>
        <w:rPr>
          <w:rFonts w:eastAsia="方正黑体_GBK"/>
        </w:rPr>
      </w:pPr>
      <w:r>
        <w:rPr>
          <w:rFonts w:eastAsia="方正黑体_GBK" w:hint="eastAsia"/>
        </w:rPr>
        <w:t>四、实施机关</w:t>
      </w:r>
    </w:p>
    <w:p w:rsidR="00DC0185" w:rsidRDefault="00246CF7">
      <w:pPr>
        <w:pStyle w:val="af"/>
        <w:widowControl w:val="0"/>
        <w:tabs>
          <w:tab w:val="center" w:pos="4201"/>
          <w:tab w:val="right" w:leader="dot" w:pos="9298"/>
        </w:tabs>
        <w:spacing w:line="560" w:lineRule="exact"/>
        <w:ind w:firstLine="640"/>
        <w:rPr>
          <w:rFonts w:ascii="Times New Roman" w:eastAsia="方正仿宋_GBK" w:hAnsi="Times New Roman"/>
          <w:sz w:val="32"/>
        </w:rPr>
      </w:pPr>
      <w:r>
        <w:rPr>
          <w:rFonts w:ascii="Times New Roman" w:eastAsia="方正仿宋_GBK" w:hAnsi="Times New Roman" w:hint="eastAsia"/>
          <w:sz w:val="32"/>
        </w:rPr>
        <w:t>市市场监督管理局</w:t>
      </w:r>
    </w:p>
    <w:p w:rsidR="00DC0185" w:rsidRDefault="00246CF7">
      <w:pPr>
        <w:spacing w:line="560" w:lineRule="exact"/>
        <w:ind w:firstLine="640"/>
        <w:rPr>
          <w:rFonts w:eastAsia="方正黑体_GBK"/>
        </w:rPr>
      </w:pPr>
      <w:r>
        <w:rPr>
          <w:rFonts w:eastAsia="方正黑体_GBK" w:hint="eastAsia"/>
        </w:rPr>
        <w:t>五、办理流程</w:t>
      </w:r>
    </w:p>
    <w:p w:rsidR="00DC0185" w:rsidRDefault="00246CF7">
      <w:pPr>
        <w:shd w:val="clear" w:color="auto" w:fill="FFFFFF"/>
        <w:spacing w:line="560" w:lineRule="exact"/>
        <w:ind w:firstLineChars="200" w:firstLine="640"/>
        <w:rPr>
          <w:rFonts w:eastAsia="方正楷体_GBK"/>
          <w:kern w:val="0"/>
        </w:rPr>
      </w:pPr>
      <w:r>
        <w:rPr>
          <w:rFonts w:eastAsia="方正楷体_GBK" w:hint="eastAsia"/>
          <w:kern w:val="0"/>
        </w:rPr>
        <w:t>（一）申请</w:t>
      </w:r>
    </w:p>
    <w:p w:rsidR="00DC0185" w:rsidRDefault="00246CF7">
      <w:pPr>
        <w:spacing w:line="560" w:lineRule="exact"/>
        <w:ind w:firstLine="643"/>
        <w:rPr>
          <w:b/>
          <w:kern w:val="0"/>
        </w:rPr>
      </w:pPr>
      <w:r>
        <w:rPr>
          <w:rFonts w:hint="eastAsia"/>
          <w:b/>
          <w:kern w:val="0"/>
        </w:rPr>
        <w:t>1.</w:t>
      </w:r>
      <w:r>
        <w:rPr>
          <w:rFonts w:hint="eastAsia"/>
          <w:b/>
          <w:kern w:val="0"/>
        </w:rPr>
        <w:t>申请事项</w:t>
      </w:r>
    </w:p>
    <w:p w:rsidR="00DC0185" w:rsidRDefault="00246CF7">
      <w:pPr>
        <w:spacing w:line="560" w:lineRule="exact"/>
        <w:ind w:firstLine="640"/>
        <w:rPr>
          <w:kern w:val="0"/>
        </w:rPr>
      </w:pPr>
      <w:r>
        <w:rPr>
          <w:rFonts w:hint="eastAsia"/>
          <w:kern w:val="0"/>
        </w:rPr>
        <w:t>申请办理特种设备检验人员资格认定的许可事项包括：取证、换证、证书补领等情形。</w:t>
      </w:r>
    </w:p>
    <w:p w:rsidR="00DC0185" w:rsidRDefault="00246CF7">
      <w:pPr>
        <w:spacing w:line="560" w:lineRule="exact"/>
        <w:ind w:firstLine="640"/>
        <w:rPr>
          <w:kern w:val="0"/>
        </w:rPr>
      </w:pPr>
      <w:r>
        <w:rPr>
          <w:rFonts w:hint="eastAsia"/>
          <w:kern w:val="0"/>
        </w:rPr>
        <w:t>1.1</w:t>
      </w:r>
      <w:r>
        <w:rPr>
          <w:rFonts w:hint="eastAsia"/>
          <w:kern w:val="0"/>
        </w:rPr>
        <w:t>取证是指申请人首次提出申请《特种设备检验人员证》，参加特种设备检验人员考试并合格的情形。</w:t>
      </w:r>
    </w:p>
    <w:p w:rsidR="00DC0185" w:rsidRDefault="00246CF7">
      <w:pPr>
        <w:spacing w:line="560" w:lineRule="exact"/>
        <w:ind w:firstLine="640"/>
        <w:rPr>
          <w:kern w:val="0"/>
        </w:rPr>
      </w:pPr>
      <w:r>
        <w:rPr>
          <w:rFonts w:hint="eastAsia"/>
          <w:kern w:val="0"/>
        </w:rPr>
        <w:lastRenderedPageBreak/>
        <w:t>特种设备检验人员考试包括理论知识考试（闭卷）、理论知识考试（开卷）、实际操作考试。</w:t>
      </w:r>
    </w:p>
    <w:p w:rsidR="00DC0185" w:rsidRDefault="00246CF7">
      <w:pPr>
        <w:spacing w:line="560" w:lineRule="exact"/>
        <w:ind w:firstLine="640"/>
        <w:rPr>
          <w:kern w:val="0"/>
        </w:rPr>
      </w:pPr>
      <w:r>
        <w:rPr>
          <w:rFonts w:hint="eastAsia"/>
          <w:kern w:val="0"/>
        </w:rPr>
        <w:t>1.2</w:t>
      </w:r>
      <w:r>
        <w:rPr>
          <w:rFonts w:hint="eastAsia"/>
          <w:kern w:val="0"/>
        </w:rPr>
        <w:t>换证是指持证人证书有效期届满，需要继续从事检验工作的，申请人向发证机关提出换证申请的情形。</w:t>
      </w:r>
    </w:p>
    <w:p w:rsidR="00DC0185" w:rsidRDefault="00246CF7">
      <w:pPr>
        <w:spacing w:line="560" w:lineRule="exact"/>
        <w:ind w:firstLine="640"/>
        <w:rPr>
          <w:kern w:val="0"/>
        </w:rPr>
      </w:pPr>
      <w:r>
        <w:rPr>
          <w:rFonts w:hint="eastAsia"/>
          <w:kern w:val="0"/>
        </w:rPr>
        <w:t>1.3</w:t>
      </w:r>
      <w:r>
        <w:rPr>
          <w:rFonts w:hint="eastAsia"/>
          <w:kern w:val="0"/>
        </w:rPr>
        <w:t>证书补领指在许可证有效期内，申请人因遗失或毁损而申请补领的情形。</w:t>
      </w:r>
    </w:p>
    <w:p w:rsidR="00DC0185" w:rsidRDefault="00246CF7">
      <w:pPr>
        <w:spacing w:line="560" w:lineRule="exact"/>
        <w:ind w:firstLineChars="200" w:firstLine="643"/>
      </w:pPr>
      <w:r>
        <w:rPr>
          <w:rFonts w:hint="eastAsia"/>
          <w:b/>
          <w:kern w:val="0"/>
        </w:rPr>
        <w:t>2.</w:t>
      </w:r>
      <w:r>
        <w:rPr>
          <w:rFonts w:hint="eastAsia"/>
          <w:b/>
          <w:kern w:val="0"/>
        </w:rPr>
        <w:t>申请条件</w:t>
      </w:r>
    </w:p>
    <w:p w:rsidR="00DC0185" w:rsidRDefault="00246CF7">
      <w:pPr>
        <w:spacing w:line="560" w:lineRule="exact"/>
        <w:ind w:firstLineChars="200" w:firstLine="643"/>
        <w:rPr>
          <w:b/>
          <w:strike/>
        </w:rPr>
      </w:pPr>
      <w:r>
        <w:rPr>
          <w:rFonts w:hint="eastAsia"/>
          <w:b/>
        </w:rPr>
        <w:t>2.1</w:t>
      </w:r>
      <w:r>
        <w:rPr>
          <w:rFonts w:hint="eastAsia"/>
          <w:b/>
        </w:rPr>
        <w:t>取证</w:t>
      </w:r>
    </w:p>
    <w:p w:rsidR="00DC0185" w:rsidRDefault="00246CF7">
      <w:pPr>
        <w:spacing w:line="560" w:lineRule="exact"/>
        <w:ind w:firstLineChars="200" w:firstLine="640"/>
      </w:pPr>
      <w:r>
        <w:rPr>
          <w:rFonts w:hint="eastAsia"/>
          <w:kern w:val="0"/>
        </w:rPr>
        <w:t>2.1.1</w:t>
      </w:r>
      <w:r>
        <w:rPr>
          <w:rFonts w:hint="eastAsia"/>
        </w:rPr>
        <w:t>年龄在</w:t>
      </w:r>
      <w:r>
        <w:rPr>
          <w:rFonts w:hint="eastAsia"/>
        </w:rPr>
        <w:t>18</w:t>
      </w:r>
      <w:r>
        <w:rPr>
          <w:rFonts w:hint="eastAsia"/>
        </w:rPr>
        <w:t>周岁以上且不满</w:t>
      </w:r>
      <w:r>
        <w:rPr>
          <w:rFonts w:hint="eastAsia"/>
        </w:rPr>
        <w:t>63</w:t>
      </w:r>
      <w:r>
        <w:rPr>
          <w:rFonts w:hint="eastAsia"/>
        </w:rPr>
        <w:t>周岁，具有完全民事行为能力；</w:t>
      </w:r>
    </w:p>
    <w:p w:rsidR="00DC0185" w:rsidRDefault="00246CF7">
      <w:pPr>
        <w:spacing w:line="560" w:lineRule="exact"/>
        <w:ind w:firstLineChars="200" w:firstLine="640"/>
      </w:pPr>
      <w:r>
        <w:rPr>
          <w:rFonts w:hint="eastAsia"/>
          <w:kern w:val="0"/>
        </w:rPr>
        <w:t>2.1.2</w:t>
      </w:r>
      <w:r>
        <w:rPr>
          <w:rFonts w:hint="eastAsia"/>
        </w:rPr>
        <w:t>相应级别和项目的资历条件要求（见表</w:t>
      </w:r>
      <w:r>
        <w:rPr>
          <w:rFonts w:hint="eastAsia"/>
        </w:rPr>
        <w:t>1</w:t>
      </w:r>
      <w:r>
        <w:rPr>
          <w:rFonts w:hint="eastAsia"/>
        </w:rPr>
        <w:t>）；</w:t>
      </w:r>
    </w:p>
    <w:p w:rsidR="00DC0185" w:rsidRDefault="00246CF7">
      <w:pPr>
        <w:spacing w:line="560" w:lineRule="exact"/>
        <w:ind w:firstLineChars="200" w:firstLine="640"/>
      </w:pPr>
      <w:r>
        <w:rPr>
          <w:rFonts w:hint="eastAsia"/>
          <w:kern w:val="0"/>
        </w:rPr>
        <w:t>2.1.3</w:t>
      </w:r>
      <w:r>
        <w:rPr>
          <w:rFonts w:hint="eastAsia"/>
        </w:rPr>
        <w:t>相应的特种设备检验知识和技能。</w:t>
      </w:r>
    </w:p>
    <w:p w:rsidR="00DC0185" w:rsidRDefault="00246CF7">
      <w:pPr>
        <w:spacing w:line="560" w:lineRule="exact"/>
        <w:ind w:firstLineChars="200" w:firstLine="560"/>
        <w:rPr>
          <w:sz w:val="28"/>
        </w:rPr>
      </w:pPr>
      <w:r>
        <w:rPr>
          <w:rFonts w:hint="eastAsia"/>
          <w:sz w:val="28"/>
        </w:rPr>
        <w:t>表</w:t>
      </w:r>
      <w:r>
        <w:rPr>
          <w:rFonts w:hint="eastAsia"/>
          <w:sz w:val="28"/>
        </w:rPr>
        <w:t xml:space="preserve">1 </w:t>
      </w:r>
      <w:r>
        <w:rPr>
          <w:rFonts w:hint="eastAsia"/>
          <w:sz w:val="28"/>
        </w:rPr>
        <w:t>特种设备检验人员取证申请资历条件</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2"/>
        <w:gridCol w:w="1472"/>
        <w:gridCol w:w="1472"/>
        <w:gridCol w:w="1472"/>
        <w:gridCol w:w="1473"/>
        <w:gridCol w:w="1848"/>
      </w:tblGrid>
      <w:tr w:rsidR="00DC0185">
        <w:trPr>
          <w:tblHeader/>
          <w:jc w:val="center"/>
        </w:trPr>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rFonts w:eastAsia="方正黑体_GBK"/>
                <w:sz w:val="24"/>
              </w:rPr>
            </w:pPr>
            <w:r>
              <w:rPr>
                <w:rFonts w:eastAsia="方正黑体_GBK" w:hint="eastAsia"/>
                <w:sz w:val="24"/>
              </w:rPr>
              <w:t>级别</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rFonts w:eastAsia="方正黑体_GBK"/>
                <w:sz w:val="24"/>
              </w:rPr>
            </w:pPr>
            <w:r>
              <w:rPr>
                <w:rFonts w:eastAsia="方正黑体_GBK" w:hint="eastAsia"/>
                <w:sz w:val="24"/>
              </w:rPr>
              <w:t>项目</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rFonts w:eastAsia="方正黑体_GBK"/>
                <w:sz w:val="24"/>
              </w:rPr>
            </w:pPr>
            <w:r>
              <w:rPr>
                <w:rFonts w:eastAsia="方正黑体_GBK" w:hint="eastAsia"/>
                <w:sz w:val="24"/>
              </w:rPr>
              <w:t>学历</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rFonts w:eastAsia="方正黑体_GBK"/>
                <w:sz w:val="24"/>
              </w:rPr>
            </w:pPr>
            <w:r>
              <w:rPr>
                <w:rFonts w:eastAsia="方正黑体_GBK" w:hint="eastAsia"/>
                <w:sz w:val="24"/>
              </w:rPr>
              <w:t>职称或者职业资格</w:t>
            </w:r>
          </w:p>
        </w:tc>
        <w:tc>
          <w:tcPr>
            <w:tcW w:w="1473"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rFonts w:eastAsia="方正黑体_GBK"/>
                <w:sz w:val="24"/>
              </w:rPr>
            </w:pPr>
            <w:r>
              <w:rPr>
                <w:rFonts w:eastAsia="方正黑体_GBK" w:hint="eastAsia"/>
                <w:sz w:val="24"/>
              </w:rPr>
              <w:t>从业年限</w:t>
            </w:r>
          </w:p>
        </w:tc>
        <w:tc>
          <w:tcPr>
            <w:tcW w:w="184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rFonts w:eastAsia="方正黑体_GBK"/>
                <w:sz w:val="24"/>
              </w:rPr>
            </w:pPr>
            <w:r>
              <w:rPr>
                <w:rFonts w:eastAsia="方正黑体_GBK" w:hint="eastAsia"/>
                <w:sz w:val="24"/>
              </w:rPr>
              <w:t>持相关证书及年限（注</w:t>
            </w:r>
            <w:r>
              <w:rPr>
                <w:rFonts w:eastAsia="方正黑体_GBK" w:hint="eastAsia"/>
                <w:sz w:val="24"/>
              </w:rPr>
              <w:t>1</w:t>
            </w:r>
            <w:r>
              <w:rPr>
                <w:rFonts w:eastAsia="方正黑体_GBK" w:hint="eastAsia"/>
                <w:sz w:val="24"/>
              </w:rPr>
              <w:t>）</w:t>
            </w:r>
          </w:p>
        </w:tc>
      </w:tr>
      <w:tr w:rsidR="00DC0185">
        <w:trPr>
          <w:jc w:val="center"/>
        </w:trPr>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检验员</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所有项目</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非理工门类专业大专以上</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w:t>
            </w:r>
          </w:p>
        </w:tc>
        <w:tc>
          <w:tcPr>
            <w:tcW w:w="1473"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从事相关工作满</w:t>
            </w:r>
            <w:r>
              <w:rPr>
                <w:rFonts w:hint="eastAsia"/>
                <w:sz w:val="24"/>
              </w:rPr>
              <w:t>3</w:t>
            </w:r>
            <w:r>
              <w:rPr>
                <w:rFonts w:hint="eastAsia"/>
                <w:sz w:val="24"/>
              </w:rPr>
              <w:t>年（注</w:t>
            </w:r>
            <w:r>
              <w:rPr>
                <w:rFonts w:hint="eastAsia"/>
                <w:sz w:val="24"/>
              </w:rPr>
              <w:t>2</w:t>
            </w:r>
            <w:r>
              <w:rPr>
                <w:rFonts w:hint="eastAsia"/>
                <w:sz w:val="24"/>
              </w:rPr>
              <w:t>）</w:t>
            </w:r>
          </w:p>
        </w:tc>
        <w:tc>
          <w:tcPr>
            <w:tcW w:w="184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w:t>
            </w:r>
          </w:p>
        </w:tc>
      </w:tr>
      <w:tr w:rsidR="00DC0185">
        <w:trPr>
          <w:jc w:val="center"/>
        </w:trPr>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60" w:lineRule="exact"/>
              <w:rPr>
                <w:sz w:val="24"/>
              </w:rPr>
            </w:pP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60" w:lineRule="exact"/>
              <w:rPr>
                <w:sz w:val="24"/>
              </w:rPr>
            </w:pP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理工门类专业大专以上</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w:t>
            </w:r>
          </w:p>
        </w:tc>
        <w:tc>
          <w:tcPr>
            <w:tcW w:w="1473"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w:t>
            </w:r>
          </w:p>
        </w:tc>
        <w:tc>
          <w:tcPr>
            <w:tcW w:w="184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w:t>
            </w:r>
          </w:p>
        </w:tc>
      </w:tr>
      <w:tr w:rsidR="00DC0185">
        <w:trPr>
          <w:jc w:val="center"/>
        </w:trPr>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检验师</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所有项目</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大专、本科</w:t>
            </w:r>
            <w:r>
              <w:rPr>
                <w:rFonts w:hint="eastAsia"/>
                <w:sz w:val="24"/>
              </w:rPr>
              <w:lastRenderedPageBreak/>
              <w:t>及研究生</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lastRenderedPageBreak/>
              <w:t>工程师或者</w:t>
            </w:r>
            <w:r>
              <w:rPr>
                <w:rFonts w:hint="eastAsia"/>
                <w:sz w:val="24"/>
              </w:rPr>
              <w:lastRenderedPageBreak/>
              <w:t>技师以上</w:t>
            </w:r>
          </w:p>
        </w:tc>
        <w:tc>
          <w:tcPr>
            <w:tcW w:w="1473"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lastRenderedPageBreak/>
              <w:t>——</w:t>
            </w:r>
          </w:p>
        </w:tc>
        <w:tc>
          <w:tcPr>
            <w:tcW w:w="184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持相应检验员</w:t>
            </w:r>
            <w:r>
              <w:rPr>
                <w:rFonts w:hint="eastAsia"/>
                <w:sz w:val="24"/>
              </w:rPr>
              <w:lastRenderedPageBreak/>
              <w:t>证满</w:t>
            </w:r>
            <w:r>
              <w:rPr>
                <w:rFonts w:hint="eastAsia"/>
                <w:sz w:val="24"/>
              </w:rPr>
              <w:t>3</w:t>
            </w:r>
            <w:r>
              <w:rPr>
                <w:rFonts w:hint="eastAsia"/>
                <w:sz w:val="24"/>
              </w:rPr>
              <w:t>年</w:t>
            </w:r>
          </w:p>
        </w:tc>
      </w:tr>
      <w:tr w:rsidR="00DC0185">
        <w:trPr>
          <w:jc w:val="center"/>
        </w:trPr>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60" w:lineRule="exact"/>
              <w:rPr>
                <w:sz w:val="24"/>
              </w:rPr>
            </w:pP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60" w:lineRule="exact"/>
              <w:rPr>
                <w:sz w:val="24"/>
              </w:rPr>
            </w:pP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理工门类专业研究生</w:t>
            </w:r>
          </w:p>
        </w:tc>
        <w:tc>
          <w:tcPr>
            <w:tcW w:w="147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工程师或者技师以上</w:t>
            </w:r>
          </w:p>
        </w:tc>
        <w:tc>
          <w:tcPr>
            <w:tcW w:w="1473"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w:t>
            </w:r>
          </w:p>
        </w:tc>
        <w:tc>
          <w:tcPr>
            <w:tcW w:w="184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60" w:lineRule="exact"/>
              <w:rPr>
                <w:sz w:val="24"/>
              </w:rPr>
            </w:pPr>
            <w:r>
              <w:rPr>
                <w:rFonts w:hint="eastAsia"/>
                <w:sz w:val="24"/>
              </w:rPr>
              <w:t>持相应检验员证满</w:t>
            </w:r>
            <w:r>
              <w:rPr>
                <w:rFonts w:hint="eastAsia"/>
                <w:sz w:val="24"/>
              </w:rPr>
              <w:t>2</w:t>
            </w:r>
            <w:r>
              <w:rPr>
                <w:rFonts w:hint="eastAsia"/>
                <w:sz w:val="24"/>
              </w:rPr>
              <w:t>年</w:t>
            </w:r>
          </w:p>
        </w:tc>
      </w:tr>
    </w:tbl>
    <w:p w:rsidR="00DC0185" w:rsidRDefault="00246CF7">
      <w:pPr>
        <w:spacing w:line="560" w:lineRule="exact"/>
        <w:ind w:firstLineChars="200" w:firstLine="560"/>
        <w:rPr>
          <w:sz w:val="28"/>
        </w:rPr>
      </w:pPr>
      <w:r>
        <w:rPr>
          <w:rFonts w:hint="eastAsia"/>
          <w:sz w:val="28"/>
        </w:rPr>
        <w:t>注</w:t>
      </w:r>
      <w:r>
        <w:rPr>
          <w:rFonts w:hint="eastAsia"/>
          <w:sz w:val="28"/>
        </w:rPr>
        <w:t>1</w:t>
      </w:r>
      <w:r>
        <w:rPr>
          <w:rFonts w:hint="eastAsia"/>
          <w:sz w:val="28"/>
        </w:rPr>
        <w:t>：持相关证书及年限栏目中所列明的年限是指连续持证时间，并且申请时证书应当在有效期内。</w:t>
      </w:r>
    </w:p>
    <w:p w:rsidR="00DC0185" w:rsidRDefault="00246CF7">
      <w:pPr>
        <w:spacing w:line="560" w:lineRule="exact"/>
        <w:ind w:firstLineChars="200" w:firstLine="560"/>
        <w:rPr>
          <w:sz w:val="28"/>
        </w:rPr>
      </w:pPr>
      <w:r>
        <w:rPr>
          <w:rFonts w:hint="eastAsia"/>
          <w:sz w:val="28"/>
        </w:rPr>
        <w:t>注</w:t>
      </w:r>
      <w:r>
        <w:rPr>
          <w:rFonts w:hint="eastAsia"/>
          <w:sz w:val="28"/>
        </w:rPr>
        <w:t>2</w:t>
      </w:r>
      <w:r>
        <w:rPr>
          <w:rFonts w:hint="eastAsia"/>
          <w:sz w:val="28"/>
        </w:rPr>
        <w:t>：相关工作是指与特种设备生产、检验检测等有关的质量、技术、安全方面的工作。</w:t>
      </w:r>
    </w:p>
    <w:p w:rsidR="00DC0185" w:rsidRDefault="00246CF7">
      <w:pPr>
        <w:spacing w:line="560" w:lineRule="exact"/>
        <w:ind w:firstLineChars="200" w:firstLine="560"/>
        <w:rPr>
          <w:sz w:val="28"/>
        </w:rPr>
      </w:pPr>
      <w:r>
        <w:rPr>
          <w:rFonts w:hint="eastAsia"/>
          <w:sz w:val="28"/>
        </w:rPr>
        <w:t>注</w:t>
      </w:r>
      <w:r>
        <w:rPr>
          <w:rFonts w:hint="eastAsia"/>
          <w:sz w:val="28"/>
        </w:rPr>
        <w:t>3</w:t>
      </w:r>
      <w:r>
        <w:rPr>
          <w:rFonts w:hint="eastAsia"/>
          <w:sz w:val="28"/>
        </w:rPr>
        <w:t>：持有特种设备安全监察员证（</w:t>
      </w:r>
      <w:r>
        <w:rPr>
          <w:rFonts w:hint="eastAsia"/>
          <w:sz w:val="28"/>
        </w:rPr>
        <w:t>A</w:t>
      </w:r>
      <w:r>
        <w:rPr>
          <w:rFonts w:hint="eastAsia"/>
          <w:sz w:val="28"/>
        </w:rPr>
        <w:t>类），申请检验员资格的，免除理论知识闭卷考试；申请检验师资格的，免除持相应检验员证书要求，并且免除理论知识闭卷考试。</w:t>
      </w:r>
    </w:p>
    <w:p w:rsidR="00DC0185" w:rsidRDefault="00246CF7">
      <w:pPr>
        <w:spacing w:line="560" w:lineRule="exact"/>
        <w:ind w:firstLineChars="200" w:firstLine="560"/>
        <w:rPr>
          <w:sz w:val="28"/>
        </w:rPr>
      </w:pPr>
      <w:r>
        <w:rPr>
          <w:rFonts w:hint="eastAsia"/>
          <w:sz w:val="28"/>
        </w:rPr>
        <w:t>注</w:t>
      </w:r>
      <w:r>
        <w:rPr>
          <w:rFonts w:hint="eastAsia"/>
          <w:sz w:val="28"/>
        </w:rPr>
        <w:t>4</w:t>
      </w:r>
      <w:r>
        <w:rPr>
          <w:rFonts w:hint="eastAsia"/>
          <w:sz w:val="28"/>
        </w:rPr>
        <w:t>：理工门类专业范围，依照教育部《普通高等学校本科专业目录》，其所学专业对应的门类属理学、工学即符合要求，专科、研究生学历申请人员参照执行。</w:t>
      </w:r>
    </w:p>
    <w:p w:rsidR="00DC0185" w:rsidRDefault="00246CF7">
      <w:pPr>
        <w:spacing w:line="560" w:lineRule="exact"/>
        <w:ind w:firstLineChars="200" w:firstLine="560"/>
      </w:pPr>
      <w:r>
        <w:rPr>
          <w:rFonts w:hint="eastAsia"/>
          <w:sz w:val="28"/>
        </w:rPr>
        <w:t>注</w:t>
      </w:r>
      <w:r>
        <w:rPr>
          <w:rFonts w:hint="eastAsia"/>
          <w:sz w:val="28"/>
        </w:rPr>
        <w:t>5:"</w:t>
      </w:r>
      <w:r>
        <w:rPr>
          <w:rFonts w:hint="eastAsia"/>
          <w:sz w:val="24"/>
        </w:rPr>
        <w:t xml:space="preserve"> </w:t>
      </w:r>
      <w:r>
        <w:rPr>
          <w:rFonts w:hint="eastAsia"/>
          <w:sz w:val="24"/>
        </w:rPr>
        <w:t>——</w:t>
      </w:r>
      <w:r>
        <w:rPr>
          <w:rFonts w:hint="eastAsia"/>
          <w:sz w:val="28"/>
        </w:rPr>
        <w:t>"</w:t>
      </w:r>
      <w:r>
        <w:rPr>
          <w:rFonts w:hint="eastAsia"/>
          <w:sz w:val="28"/>
        </w:rPr>
        <w:t>表示对该项条件无要求。</w:t>
      </w:r>
    </w:p>
    <w:p w:rsidR="00DC0185" w:rsidRDefault="00246CF7">
      <w:pPr>
        <w:spacing w:line="560" w:lineRule="exact"/>
        <w:ind w:firstLineChars="200" w:firstLine="643"/>
        <w:rPr>
          <w:b/>
        </w:rPr>
      </w:pPr>
      <w:r>
        <w:rPr>
          <w:rFonts w:hint="eastAsia"/>
          <w:b/>
        </w:rPr>
        <w:t>2.2</w:t>
      </w:r>
      <w:r>
        <w:rPr>
          <w:rFonts w:hint="eastAsia"/>
          <w:b/>
        </w:rPr>
        <w:t>换证</w:t>
      </w:r>
    </w:p>
    <w:p w:rsidR="00DC0185" w:rsidRDefault="00246CF7">
      <w:pPr>
        <w:spacing w:line="560" w:lineRule="exact"/>
        <w:ind w:firstLineChars="200" w:firstLine="640"/>
        <w:rPr>
          <w:kern w:val="0"/>
        </w:rPr>
      </w:pPr>
      <w:r>
        <w:rPr>
          <w:rFonts w:hint="eastAsia"/>
          <w:kern w:val="0"/>
        </w:rPr>
        <w:t>持证人证书有效期届满，申请免考换证的，应当在证书有效期届满</w:t>
      </w:r>
      <w:r>
        <w:rPr>
          <w:rFonts w:hint="eastAsia"/>
          <w:kern w:val="0"/>
        </w:rPr>
        <w:t>3</w:t>
      </w:r>
      <w:r>
        <w:rPr>
          <w:rFonts w:hint="eastAsia"/>
          <w:kern w:val="0"/>
        </w:rPr>
        <w:t>个月以前、</w:t>
      </w:r>
      <w:r>
        <w:rPr>
          <w:rFonts w:hint="eastAsia"/>
          <w:kern w:val="0"/>
        </w:rPr>
        <w:t>6</w:t>
      </w:r>
      <w:r>
        <w:rPr>
          <w:rFonts w:hint="eastAsia"/>
          <w:kern w:val="0"/>
        </w:rPr>
        <w:t>个月以内向发证机关提出换证申请。申请考试换证的，应当在证书有效期届满</w:t>
      </w:r>
      <w:r>
        <w:rPr>
          <w:rFonts w:hint="eastAsia"/>
          <w:kern w:val="0"/>
        </w:rPr>
        <w:t>6</w:t>
      </w:r>
      <w:r>
        <w:rPr>
          <w:rFonts w:hint="eastAsia"/>
          <w:kern w:val="0"/>
        </w:rPr>
        <w:t>个月以前、</w:t>
      </w:r>
      <w:r>
        <w:rPr>
          <w:rFonts w:hint="eastAsia"/>
          <w:kern w:val="0"/>
        </w:rPr>
        <w:t>12</w:t>
      </w:r>
      <w:r>
        <w:rPr>
          <w:rFonts w:hint="eastAsia"/>
          <w:kern w:val="0"/>
        </w:rPr>
        <w:t>个月以内向发证机关提出换证申请。</w:t>
      </w:r>
    </w:p>
    <w:p w:rsidR="00DC0185" w:rsidRDefault="00246CF7">
      <w:pPr>
        <w:spacing w:line="560" w:lineRule="exact"/>
        <w:ind w:firstLineChars="200" w:firstLine="640"/>
        <w:rPr>
          <w:kern w:val="0"/>
        </w:rPr>
      </w:pPr>
      <w:r>
        <w:rPr>
          <w:rFonts w:hint="eastAsia"/>
          <w:kern w:val="0"/>
        </w:rPr>
        <w:lastRenderedPageBreak/>
        <w:t>换证申请时，申请人年龄应当不满</w:t>
      </w:r>
      <w:r>
        <w:rPr>
          <w:rFonts w:hint="eastAsia"/>
          <w:kern w:val="0"/>
        </w:rPr>
        <w:t>63</w:t>
      </w:r>
      <w:r>
        <w:rPr>
          <w:rFonts w:hint="eastAsia"/>
          <w:kern w:val="0"/>
        </w:rPr>
        <w:t>周岁。</w:t>
      </w:r>
    </w:p>
    <w:p w:rsidR="00DC0185" w:rsidRDefault="00246CF7">
      <w:pPr>
        <w:spacing w:line="560" w:lineRule="exact"/>
        <w:ind w:firstLineChars="200" w:firstLine="640"/>
        <w:rPr>
          <w:kern w:val="0"/>
        </w:rPr>
      </w:pPr>
      <w:r>
        <w:rPr>
          <w:rFonts w:hint="eastAsia"/>
          <w:kern w:val="0"/>
        </w:rPr>
        <w:t>2.2.1</w:t>
      </w:r>
      <w:r>
        <w:rPr>
          <w:rFonts w:hint="eastAsia"/>
          <w:kern w:val="0"/>
        </w:rPr>
        <w:t>免考换证</w:t>
      </w:r>
    </w:p>
    <w:p w:rsidR="00DC0185" w:rsidRDefault="00246CF7">
      <w:pPr>
        <w:spacing w:line="560" w:lineRule="exact"/>
        <w:ind w:firstLineChars="200" w:firstLine="640"/>
        <w:rPr>
          <w:kern w:val="0"/>
        </w:rPr>
      </w:pPr>
      <w:r>
        <w:rPr>
          <w:rFonts w:hint="eastAsia"/>
          <w:kern w:val="0"/>
        </w:rPr>
        <w:t>上次为初次取证或者考试换证的检验员、检验师，在该持证周期内，同时符合以下条件的，可以申请免考换证：</w:t>
      </w:r>
    </w:p>
    <w:p w:rsidR="00DC0185" w:rsidRDefault="00246CF7">
      <w:pPr>
        <w:spacing w:line="560" w:lineRule="exact"/>
        <w:ind w:firstLineChars="200" w:firstLine="640"/>
        <w:rPr>
          <w:kern w:val="0"/>
        </w:rPr>
      </w:pPr>
      <w:r>
        <w:rPr>
          <w:rFonts w:hint="eastAsia"/>
          <w:kern w:val="0"/>
        </w:rPr>
        <w:t>（</w:t>
      </w:r>
      <w:r>
        <w:rPr>
          <w:rFonts w:hint="eastAsia"/>
          <w:kern w:val="0"/>
        </w:rPr>
        <w:t>1</w:t>
      </w:r>
      <w:r>
        <w:rPr>
          <w:rFonts w:hint="eastAsia"/>
          <w:kern w:val="0"/>
        </w:rPr>
        <w:t>）累计执业时间达到</w:t>
      </w:r>
      <w:r>
        <w:rPr>
          <w:rFonts w:hint="eastAsia"/>
          <w:kern w:val="0"/>
        </w:rPr>
        <w:t>3</w:t>
      </w:r>
      <w:r>
        <w:rPr>
          <w:rFonts w:hint="eastAsia"/>
          <w:kern w:val="0"/>
        </w:rPr>
        <w:t>年以上，并且申请换证项目的证书在有效期内；</w:t>
      </w:r>
    </w:p>
    <w:p w:rsidR="00DC0185" w:rsidRDefault="00246CF7">
      <w:pPr>
        <w:spacing w:line="560" w:lineRule="exact"/>
        <w:ind w:firstLineChars="200" w:firstLine="640"/>
        <w:rPr>
          <w:kern w:val="0"/>
        </w:rPr>
      </w:pPr>
      <w:r>
        <w:rPr>
          <w:rFonts w:hint="eastAsia"/>
          <w:kern w:val="0"/>
        </w:rPr>
        <w:t>（</w:t>
      </w:r>
      <w:r>
        <w:rPr>
          <w:rFonts w:hint="eastAsia"/>
          <w:kern w:val="0"/>
        </w:rPr>
        <w:t>2</w:t>
      </w:r>
      <w:r>
        <w:rPr>
          <w:rFonts w:hint="eastAsia"/>
          <w:kern w:val="0"/>
        </w:rPr>
        <w:t>）申请换证项目的检验业绩符合附件</w:t>
      </w:r>
      <w:r>
        <w:rPr>
          <w:rFonts w:hint="eastAsia"/>
          <w:kern w:val="0"/>
        </w:rPr>
        <w:t>4</w:t>
      </w:r>
      <w:r>
        <w:rPr>
          <w:rFonts w:hint="eastAsia"/>
          <w:kern w:val="0"/>
        </w:rPr>
        <w:t>的要求；</w:t>
      </w:r>
    </w:p>
    <w:p w:rsidR="00DC0185" w:rsidRDefault="00246CF7">
      <w:pPr>
        <w:spacing w:line="560" w:lineRule="exact"/>
        <w:ind w:firstLineChars="200" w:firstLine="640"/>
        <w:rPr>
          <w:kern w:val="0"/>
        </w:rPr>
      </w:pPr>
      <w:r>
        <w:rPr>
          <w:rFonts w:hint="eastAsia"/>
          <w:kern w:val="0"/>
        </w:rPr>
        <w:t>（</w:t>
      </w:r>
      <w:r>
        <w:rPr>
          <w:rFonts w:hint="eastAsia"/>
          <w:kern w:val="0"/>
        </w:rPr>
        <w:t>3</w:t>
      </w:r>
      <w:r>
        <w:rPr>
          <w:rFonts w:hint="eastAsia"/>
          <w:kern w:val="0"/>
        </w:rPr>
        <w:t>）不存在隐瞒有关情况或者提供虚假材料申请特种设备检验人员资格行政许可而被发证机关不予受理或者不予行政许可的情形；</w:t>
      </w:r>
    </w:p>
    <w:p w:rsidR="00DC0185" w:rsidRDefault="00246CF7">
      <w:pPr>
        <w:spacing w:line="560" w:lineRule="exact"/>
        <w:ind w:firstLineChars="200" w:firstLine="640"/>
        <w:rPr>
          <w:kern w:val="0"/>
        </w:rPr>
      </w:pPr>
      <w:r>
        <w:rPr>
          <w:rFonts w:hint="eastAsia"/>
          <w:kern w:val="0"/>
        </w:rPr>
        <w:t>（</w:t>
      </w:r>
      <w:r>
        <w:rPr>
          <w:rFonts w:hint="eastAsia"/>
          <w:kern w:val="0"/>
        </w:rPr>
        <w:t>4</w:t>
      </w:r>
      <w:r>
        <w:rPr>
          <w:rFonts w:hint="eastAsia"/>
          <w:kern w:val="0"/>
        </w:rPr>
        <w:t>）不存在参加特种设备检验人员资格考试违纪作弊行为；</w:t>
      </w:r>
    </w:p>
    <w:p w:rsidR="00DC0185" w:rsidRDefault="00246CF7">
      <w:pPr>
        <w:spacing w:line="560" w:lineRule="exact"/>
        <w:ind w:firstLineChars="200" w:firstLine="640"/>
        <w:rPr>
          <w:kern w:val="0"/>
        </w:rPr>
      </w:pPr>
      <w:r>
        <w:rPr>
          <w:rFonts w:hint="eastAsia"/>
          <w:kern w:val="0"/>
        </w:rPr>
        <w:t>（</w:t>
      </w:r>
      <w:r>
        <w:rPr>
          <w:rFonts w:hint="eastAsia"/>
          <w:kern w:val="0"/>
        </w:rPr>
        <w:t>5</w:t>
      </w:r>
      <w:r>
        <w:rPr>
          <w:rFonts w:hint="eastAsia"/>
          <w:kern w:val="0"/>
        </w:rPr>
        <w:t>）不存在执业公示单位与实际工作单位不一致情形；</w:t>
      </w:r>
    </w:p>
    <w:p w:rsidR="00DC0185" w:rsidRDefault="00246CF7">
      <w:pPr>
        <w:spacing w:line="560" w:lineRule="exact"/>
        <w:ind w:firstLineChars="200" w:firstLine="640"/>
        <w:rPr>
          <w:kern w:val="0"/>
        </w:rPr>
      </w:pPr>
      <w:r>
        <w:rPr>
          <w:rFonts w:hint="eastAsia"/>
          <w:kern w:val="0"/>
        </w:rPr>
        <w:t>（</w:t>
      </w:r>
      <w:r>
        <w:rPr>
          <w:rFonts w:hint="eastAsia"/>
          <w:kern w:val="0"/>
        </w:rPr>
        <w:t>6</w:t>
      </w:r>
      <w:r>
        <w:rPr>
          <w:rFonts w:hint="eastAsia"/>
          <w:kern w:val="0"/>
        </w:rPr>
        <w:t>）未发生被依法吊（撤）销证书以及检验工作违规行为和责任事故。</w:t>
      </w:r>
    </w:p>
    <w:p w:rsidR="00DC0185" w:rsidRDefault="00246CF7">
      <w:pPr>
        <w:spacing w:line="560" w:lineRule="exact"/>
        <w:ind w:firstLineChars="200" w:firstLine="640"/>
        <w:rPr>
          <w:kern w:val="0"/>
        </w:rPr>
      </w:pPr>
      <w:r>
        <w:rPr>
          <w:rFonts w:hint="eastAsia"/>
          <w:kern w:val="0"/>
        </w:rPr>
        <w:t>2.2.2</w:t>
      </w:r>
      <w:r>
        <w:rPr>
          <w:rFonts w:hint="eastAsia"/>
          <w:kern w:val="0"/>
        </w:rPr>
        <w:t>考试换证</w:t>
      </w:r>
    </w:p>
    <w:p w:rsidR="00DC0185" w:rsidRDefault="00246CF7">
      <w:pPr>
        <w:spacing w:line="560" w:lineRule="exact"/>
        <w:ind w:firstLineChars="200" w:firstLine="640"/>
        <w:rPr>
          <w:kern w:val="0"/>
        </w:rPr>
      </w:pPr>
      <w:r>
        <w:rPr>
          <w:rFonts w:hint="eastAsia"/>
          <w:kern w:val="0"/>
        </w:rPr>
        <w:t>不符合免考换证条件的，应当申请考试换证。考试换证采用理论知识（开卷）考试方式。考试换证不合格的，允许</w:t>
      </w:r>
      <w:r>
        <w:rPr>
          <w:rFonts w:hint="eastAsia"/>
          <w:kern w:val="0"/>
        </w:rPr>
        <w:t>1</w:t>
      </w:r>
      <w:r>
        <w:rPr>
          <w:rFonts w:hint="eastAsia"/>
          <w:kern w:val="0"/>
        </w:rPr>
        <w:t>年内在原考试机构补考</w:t>
      </w:r>
      <w:r>
        <w:rPr>
          <w:rFonts w:hint="eastAsia"/>
          <w:kern w:val="0"/>
        </w:rPr>
        <w:t>1</w:t>
      </w:r>
      <w:r>
        <w:rPr>
          <w:rFonts w:hint="eastAsia"/>
          <w:kern w:val="0"/>
        </w:rPr>
        <w:t>次。</w:t>
      </w:r>
    </w:p>
    <w:p w:rsidR="00DC0185" w:rsidRDefault="00246CF7">
      <w:pPr>
        <w:spacing w:line="560" w:lineRule="exact"/>
        <w:ind w:firstLineChars="200" w:firstLine="640"/>
        <w:rPr>
          <w:kern w:val="0"/>
        </w:rPr>
      </w:pPr>
      <w:r>
        <w:rPr>
          <w:rFonts w:hint="eastAsia"/>
          <w:kern w:val="0"/>
        </w:rPr>
        <w:t>2.2.3</w:t>
      </w:r>
      <w:r>
        <w:rPr>
          <w:rFonts w:hint="eastAsia"/>
          <w:kern w:val="0"/>
        </w:rPr>
        <w:t>延期换证</w:t>
      </w:r>
    </w:p>
    <w:p w:rsidR="00DC0185" w:rsidRDefault="00246CF7">
      <w:pPr>
        <w:spacing w:line="560" w:lineRule="exact"/>
        <w:ind w:firstLineChars="200" w:firstLine="640"/>
        <w:rPr>
          <w:kern w:val="0"/>
        </w:rPr>
      </w:pPr>
      <w:r>
        <w:rPr>
          <w:rFonts w:hint="eastAsia"/>
          <w:kern w:val="0"/>
        </w:rPr>
        <w:t>因不可抗力无法组织考试换证的，发证机关可采取延期换证方式，换发延长有效期的证书，延长的有效期一般不超过</w:t>
      </w:r>
      <w:r>
        <w:rPr>
          <w:rFonts w:hint="eastAsia"/>
          <w:kern w:val="0"/>
        </w:rPr>
        <w:t>1</w:t>
      </w:r>
      <w:r>
        <w:rPr>
          <w:rFonts w:hint="eastAsia"/>
          <w:kern w:val="0"/>
        </w:rPr>
        <w:t>年。</w:t>
      </w:r>
      <w:r>
        <w:rPr>
          <w:rFonts w:hint="eastAsia"/>
          <w:kern w:val="0"/>
        </w:rPr>
        <w:lastRenderedPageBreak/>
        <w:t>证书有效期届满，应当申请考试换证。</w:t>
      </w:r>
    </w:p>
    <w:p w:rsidR="00DC0185" w:rsidRDefault="00246CF7">
      <w:pPr>
        <w:spacing w:line="560" w:lineRule="exact"/>
        <w:ind w:firstLineChars="200" w:firstLine="640"/>
        <w:rPr>
          <w:kern w:val="0"/>
        </w:rPr>
      </w:pPr>
      <w:r>
        <w:rPr>
          <w:rFonts w:hint="eastAsia"/>
          <w:kern w:val="0"/>
        </w:rPr>
        <w:t>2.2.4</w:t>
      </w:r>
      <w:r>
        <w:rPr>
          <w:rFonts w:hint="eastAsia"/>
          <w:kern w:val="0"/>
        </w:rPr>
        <w:t>证书逾期处理</w:t>
      </w:r>
    </w:p>
    <w:p w:rsidR="00DC0185" w:rsidRDefault="00246CF7">
      <w:pPr>
        <w:spacing w:line="560" w:lineRule="exact"/>
        <w:ind w:firstLineChars="200" w:firstLine="640"/>
        <w:rPr>
          <w:kern w:val="0"/>
        </w:rPr>
      </w:pPr>
      <w:r>
        <w:rPr>
          <w:rFonts w:hint="eastAsia"/>
          <w:kern w:val="0"/>
        </w:rPr>
        <w:t>原证书逾期不满</w:t>
      </w:r>
      <w:r>
        <w:rPr>
          <w:rFonts w:hint="eastAsia"/>
          <w:kern w:val="0"/>
        </w:rPr>
        <w:t>5</w:t>
      </w:r>
      <w:r>
        <w:rPr>
          <w:rFonts w:hint="eastAsia"/>
          <w:kern w:val="0"/>
        </w:rPr>
        <w:t>年的，可以申请参加原持证级别与项目的考试换证。考试合格的，颁发原持证级别与项目的证书。考试不合格的，允许</w:t>
      </w:r>
      <w:r>
        <w:rPr>
          <w:rFonts w:hint="eastAsia"/>
          <w:kern w:val="0"/>
        </w:rPr>
        <w:t>1</w:t>
      </w:r>
      <w:r>
        <w:rPr>
          <w:rFonts w:hint="eastAsia"/>
          <w:kern w:val="0"/>
        </w:rPr>
        <w:t>年内在原考试机构补考一次。补考不合格的应该重新申请原持证级别与项目检验人员取证。原证书逾期</w:t>
      </w:r>
      <w:r>
        <w:rPr>
          <w:rFonts w:hint="eastAsia"/>
          <w:kern w:val="0"/>
        </w:rPr>
        <w:t>5</w:t>
      </w:r>
      <w:r>
        <w:rPr>
          <w:rFonts w:hint="eastAsia"/>
          <w:kern w:val="0"/>
        </w:rPr>
        <w:t>年以上的，应当重新申请原持证级别与项目检验人员取证。证书有效期逾期的，不得从事相应的检验工作。</w:t>
      </w:r>
    </w:p>
    <w:p w:rsidR="00DC0185" w:rsidRDefault="00246CF7">
      <w:pPr>
        <w:spacing w:line="560" w:lineRule="exact"/>
        <w:ind w:firstLineChars="200" w:firstLine="643"/>
        <w:rPr>
          <w:b/>
          <w:kern w:val="6"/>
        </w:rPr>
      </w:pPr>
      <w:r>
        <w:rPr>
          <w:rFonts w:hint="eastAsia"/>
          <w:b/>
          <w:kern w:val="6"/>
        </w:rPr>
        <w:t>3.</w:t>
      </w:r>
      <w:r>
        <w:rPr>
          <w:rFonts w:hint="eastAsia"/>
          <w:b/>
          <w:kern w:val="6"/>
        </w:rPr>
        <w:t>提交的申请资料</w:t>
      </w:r>
    </w:p>
    <w:p w:rsidR="00DC0185" w:rsidRDefault="00246CF7">
      <w:pPr>
        <w:spacing w:line="560" w:lineRule="exact"/>
        <w:ind w:firstLineChars="200" w:firstLine="640"/>
        <w:rPr>
          <w:kern w:val="6"/>
        </w:rPr>
      </w:pPr>
      <w:r>
        <w:rPr>
          <w:rFonts w:hint="eastAsia"/>
          <w:kern w:val="6"/>
        </w:rPr>
        <w:t>3.1</w:t>
      </w:r>
      <w:r>
        <w:rPr>
          <w:rFonts w:hint="eastAsia"/>
          <w:kern w:val="6"/>
        </w:rPr>
        <w:t>首次取证</w:t>
      </w:r>
    </w:p>
    <w:p w:rsidR="00DC0185" w:rsidRDefault="00246CF7">
      <w:pPr>
        <w:spacing w:line="560" w:lineRule="exact"/>
        <w:ind w:firstLineChars="200" w:firstLine="640"/>
        <w:rPr>
          <w:kern w:val="0"/>
        </w:rPr>
      </w:pPr>
      <w:r>
        <w:rPr>
          <w:rFonts w:hint="eastAsia"/>
          <w:kern w:val="0"/>
        </w:rPr>
        <w:t>申请人应当向发证机关提出申请，提交以下资料，并且对所提交资料的合法性、真实性、有效性负责：</w:t>
      </w:r>
    </w:p>
    <w:p w:rsidR="00DC0185" w:rsidRDefault="00246CF7">
      <w:pPr>
        <w:spacing w:line="560" w:lineRule="exact"/>
        <w:ind w:firstLineChars="200" w:firstLine="640"/>
        <w:rPr>
          <w:kern w:val="0"/>
        </w:rPr>
      </w:pPr>
      <w:r>
        <w:rPr>
          <w:rFonts w:hint="eastAsia"/>
          <w:kern w:val="0"/>
        </w:rPr>
        <w:t>3.1.1</w:t>
      </w:r>
      <w:r>
        <w:rPr>
          <w:rFonts w:hint="eastAsia"/>
          <w:kern w:val="0"/>
        </w:rPr>
        <w:t>《特种设备检验人员资格申请表》</w:t>
      </w:r>
      <w:r>
        <w:rPr>
          <w:rFonts w:hint="eastAsia"/>
        </w:rPr>
        <w:t>（见附件</w:t>
      </w:r>
      <w:r>
        <w:rPr>
          <w:rFonts w:hint="eastAsia"/>
        </w:rPr>
        <w:t>2</w:t>
      </w:r>
      <w:r>
        <w:rPr>
          <w:rFonts w:hint="eastAsia"/>
        </w:rPr>
        <w:t>，</w:t>
      </w:r>
      <w:r>
        <w:rPr>
          <w:rFonts w:hint="eastAsia"/>
        </w:rPr>
        <w:t>1</w:t>
      </w:r>
      <w:r>
        <w:rPr>
          <w:rFonts w:hint="eastAsia"/>
        </w:rPr>
        <w:t>份）</w:t>
      </w:r>
      <w:r>
        <w:rPr>
          <w:rFonts w:hint="eastAsia"/>
          <w:kern w:val="0"/>
        </w:rPr>
        <w:t>，对从业年限有要求的，还应当提交《申请人相关工作从业经历表》</w:t>
      </w:r>
      <w:r>
        <w:rPr>
          <w:rFonts w:hint="eastAsia"/>
        </w:rPr>
        <w:t>（见附件</w:t>
      </w:r>
      <w:r>
        <w:rPr>
          <w:rFonts w:hint="eastAsia"/>
        </w:rPr>
        <w:t>3</w:t>
      </w:r>
      <w:r>
        <w:rPr>
          <w:rFonts w:hint="eastAsia"/>
        </w:rPr>
        <w:t>）</w:t>
      </w:r>
      <w:r>
        <w:rPr>
          <w:rFonts w:hint="eastAsia"/>
          <w:kern w:val="0"/>
        </w:rPr>
        <w:t>；</w:t>
      </w:r>
    </w:p>
    <w:p w:rsidR="00DC0185" w:rsidRDefault="00246CF7">
      <w:pPr>
        <w:spacing w:line="560" w:lineRule="exact"/>
        <w:ind w:firstLineChars="200" w:firstLine="640"/>
        <w:rPr>
          <w:kern w:val="0"/>
        </w:rPr>
      </w:pPr>
      <w:r>
        <w:rPr>
          <w:rFonts w:hint="eastAsia"/>
          <w:kern w:val="0"/>
        </w:rPr>
        <w:t>3.1.2</w:t>
      </w:r>
      <w:r>
        <w:rPr>
          <w:rFonts w:hint="eastAsia"/>
          <w:kern w:val="0"/>
        </w:rPr>
        <w:t>学历证书（复印件</w:t>
      </w:r>
      <w:r>
        <w:rPr>
          <w:rFonts w:hint="eastAsia"/>
          <w:kern w:val="0"/>
        </w:rPr>
        <w:t xml:space="preserve"> 1</w:t>
      </w:r>
      <w:r>
        <w:rPr>
          <w:rFonts w:hint="eastAsia"/>
          <w:kern w:val="0"/>
        </w:rPr>
        <w:t>份）；</w:t>
      </w:r>
    </w:p>
    <w:p w:rsidR="00DC0185" w:rsidRDefault="00246CF7">
      <w:pPr>
        <w:spacing w:line="560" w:lineRule="exact"/>
        <w:ind w:firstLineChars="200" w:firstLine="640"/>
        <w:rPr>
          <w:kern w:val="0"/>
        </w:rPr>
      </w:pPr>
      <w:r>
        <w:rPr>
          <w:rFonts w:hint="eastAsia"/>
          <w:kern w:val="0"/>
        </w:rPr>
        <w:t>3.1.3</w:t>
      </w:r>
      <w:r>
        <w:rPr>
          <w:rFonts w:hint="eastAsia"/>
        </w:rPr>
        <w:t>近期</w:t>
      </w:r>
      <w:r>
        <w:rPr>
          <w:rFonts w:hint="eastAsia"/>
        </w:rPr>
        <w:t>2</w:t>
      </w:r>
      <w:r>
        <w:rPr>
          <w:rFonts w:hint="eastAsia"/>
        </w:rPr>
        <w:t>寸正面免冠白底彩色照片（</w:t>
      </w:r>
      <w:r>
        <w:rPr>
          <w:rFonts w:hint="eastAsia"/>
        </w:rPr>
        <w:t>2</w:t>
      </w:r>
      <w:r>
        <w:rPr>
          <w:rFonts w:hint="eastAsia"/>
        </w:rPr>
        <w:t>张）；</w:t>
      </w:r>
    </w:p>
    <w:p w:rsidR="00DC0185" w:rsidRDefault="00246CF7">
      <w:pPr>
        <w:spacing w:line="560" w:lineRule="exact"/>
        <w:ind w:firstLineChars="200" w:firstLine="640"/>
        <w:rPr>
          <w:color w:val="000000"/>
        </w:rPr>
      </w:pPr>
      <w:r>
        <w:rPr>
          <w:rFonts w:hint="eastAsia"/>
          <w:color w:val="000000"/>
        </w:rPr>
        <w:t>注：网上申请和窗口申请均需提交以上资料的扫描件</w:t>
      </w:r>
      <w:r>
        <w:rPr>
          <w:rFonts w:hint="eastAsia"/>
          <w:color w:val="000000"/>
        </w:rPr>
        <w:t>JPG</w:t>
      </w:r>
      <w:r>
        <w:rPr>
          <w:rFonts w:hint="eastAsia"/>
          <w:color w:val="000000"/>
        </w:rPr>
        <w:t>或</w:t>
      </w:r>
      <w:r>
        <w:rPr>
          <w:rFonts w:hint="eastAsia"/>
          <w:color w:val="000000"/>
        </w:rPr>
        <w:t>PDF</w:t>
      </w:r>
      <w:r>
        <w:rPr>
          <w:rFonts w:hint="eastAsia"/>
          <w:color w:val="000000"/>
        </w:rPr>
        <w:t>格式。</w:t>
      </w:r>
    </w:p>
    <w:p w:rsidR="00DC0185" w:rsidRDefault="00246CF7">
      <w:pPr>
        <w:spacing w:line="560" w:lineRule="exact"/>
        <w:ind w:firstLineChars="200" w:firstLine="640"/>
        <w:rPr>
          <w:kern w:val="6"/>
        </w:rPr>
      </w:pPr>
      <w:r>
        <w:rPr>
          <w:rFonts w:hint="eastAsia"/>
          <w:kern w:val="6"/>
        </w:rPr>
        <w:t>3.2</w:t>
      </w:r>
      <w:r>
        <w:rPr>
          <w:rFonts w:hint="eastAsia"/>
          <w:kern w:val="6"/>
        </w:rPr>
        <w:t>换证</w:t>
      </w:r>
    </w:p>
    <w:p w:rsidR="00DC0185" w:rsidRDefault="00246CF7">
      <w:pPr>
        <w:spacing w:line="560" w:lineRule="exact"/>
        <w:ind w:firstLineChars="200" w:firstLine="640"/>
        <w:rPr>
          <w:kern w:val="6"/>
        </w:rPr>
      </w:pPr>
      <w:r>
        <w:rPr>
          <w:rFonts w:hint="eastAsia"/>
          <w:kern w:val="0"/>
        </w:rPr>
        <w:t>3.2.1</w:t>
      </w:r>
      <w:r>
        <w:rPr>
          <w:rFonts w:hint="eastAsia"/>
          <w:kern w:val="6"/>
        </w:rPr>
        <w:t>《特种设备检验人员资格申请表》（见附件</w:t>
      </w:r>
      <w:r>
        <w:rPr>
          <w:rFonts w:hint="eastAsia"/>
          <w:kern w:val="6"/>
        </w:rPr>
        <w:t>2</w:t>
      </w:r>
      <w:r>
        <w:rPr>
          <w:rFonts w:hint="eastAsia"/>
          <w:kern w:val="6"/>
        </w:rPr>
        <w:t>，</w:t>
      </w:r>
      <w:r>
        <w:rPr>
          <w:rFonts w:hint="eastAsia"/>
          <w:kern w:val="6"/>
        </w:rPr>
        <w:t>1</w:t>
      </w:r>
      <w:r>
        <w:rPr>
          <w:rFonts w:hint="eastAsia"/>
          <w:kern w:val="6"/>
        </w:rPr>
        <w:t>份）；</w:t>
      </w:r>
    </w:p>
    <w:p w:rsidR="00DC0185" w:rsidRDefault="00246CF7">
      <w:pPr>
        <w:spacing w:line="560" w:lineRule="exact"/>
        <w:ind w:firstLineChars="200" w:firstLine="640"/>
      </w:pPr>
      <w:r>
        <w:rPr>
          <w:rFonts w:hint="eastAsia"/>
          <w:kern w:val="0"/>
        </w:rPr>
        <w:lastRenderedPageBreak/>
        <w:t>3.2.2</w:t>
      </w:r>
      <w:r>
        <w:rPr>
          <w:rFonts w:hint="eastAsia"/>
        </w:rPr>
        <w:t>申请免考换证的，还应当提交《检验人员申请免考换证业绩表》（见附件</w:t>
      </w:r>
      <w:r>
        <w:rPr>
          <w:rFonts w:hint="eastAsia"/>
        </w:rPr>
        <w:t>4</w:t>
      </w:r>
      <w:r>
        <w:rPr>
          <w:rFonts w:hint="eastAsia"/>
        </w:rPr>
        <w:t>）。</w:t>
      </w:r>
    </w:p>
    <w:p w:rsidR="00DC0185" w:rsidRDefault="00246CF7">
      <w:pPr>
        <w:spacing w:line="560" w:lineRule="exact"/>
        <w:ind w:firstLineChars="200" w:firstLine="640"/>
        <w:rPr>
          <w:color w:val="000000"/>
        </w:rPr>
      </w:pPr>
      <w:r>
        <w:rPr>
          <w:rFonts w:hint="eastAsia"/>
          <w:color w:val="000000"/>
        </w:rPr>
        <w:t>注：网上申请和窗口申请均需提交以上资料的扫描件</w:t>
      </w:r>
      <w:r>
        <w:rPr>
          <w:rFonts w:hint="eastAsia"/>
          <w:color w:val="000000"/>
        </w:rPr>
        <w:t>JPG</w:t>
      </w:r>
      <w:r>
        <w:rPr>
          <w:rFonts w:hint="eastAsia"/>
          <w:color w:val="000000"/>
        </w:rPr>
        <w:t>或</w:t>
      </w:r>
      <w:r>
        <w:rPr>
          <w:rFonts w:hint="eastAsia"/>
          <w:color w:val="000000"/>
        </w:rPr>
        <w:t>PDF</w:t>
      </w:r>
      <w:r>
        <w:rPr>
          <w:rFonts w:hint="eastAsia"/>
          <w:color w:val="000000"/>
        </w:rPr>
        <w:t>格式。</w:t>
      </w:r>
    </w:p>
    <w:p w:rsidR="00DC0185" w:rsidRDefault="00246CF7">
      <w:pPr>
        <w:spacing w:line="560" w:lineRule="exact"/>
        <w:ind w:firstLineChars="200" w:firstLine="643"/>
        <w:rPr>
          <w:b/>
          <w:kern w:val="6"/>
        </w:rPr>
      </w:pPr>
      <w:r>
        <w:rPr>
          <w:rFonts w:hint="eastAsia"/>
          <w:b/>
          <w:kern w:val="6"/>
        </w:rPr>
        <w:t>4.</w:t>
      </w:r>
      <w:r>
        <w:rPr>
          <w:rFonts w:hint="eastAsia"/>
          <w:b/>
          <w:kern w:val="6"/>
        </w:rPr>
        <w:t>申请方式</w:t>
      </w:r>
    </w:p>
    <w:p w:rsidR="00DC0185" w:rsidRDefault="00246CF7">
      <w:pPr>
        <w:spacing w:line="560" w:lineRule="exact"/>
        <w:ind w:firstLineChars="200" w:firstLine="640"/>
      </w:pPr>
      <w:r>
        <w:rPr>
          <w:rFonts w:hint="eastAsia"/>
        </w:rPr>
        <w:t>申请人可登录重庆市网上办事大厅（渝快办，</w:t>
      </w:r>
      <w:r>
        <w:rPr>
          <w:rFonts w:hint="eastAsia"/>
        </w:rPr>
        <w:t>http://zwfw.cq.gov.cn</w:t>
      </w:r>
      <w:r>
        <w:rPr>
          <w:rFonts w:hint="eastAsia"/>
        </w:rPr>
        <w:t>）向市市场监管局提出申请，并按要求上传相关电子资料。</w:t>
      </w:r>
    </w:p>
    <w:p w:rsidR="00DC0185" w:rsidRDefault="00246CF7">
      <w:pPr>
        <w:spacing w:line="560" w:lineRule="exact"/>
        <w:ind w:firstLineChars="200" w:firstLine="640"/>
      </w:pPr>
      <w:r>
        <w:rPr>
          <w:rFonts w:hint="eastAsia"/>
        </w:rPr>
        <w:t>参加特种设备检验人员考试，自受理之日起</w:t>
      </w:r>
      <w:r>
        <w:rPr>
          <w:rFonts w:hint="eastAsia"/>
        </w:rPr>
        <w:t>2</w:t>
      </w:r>
      <w:r>
        <w:rPr>
          <w:rFonts w:hint="eastAsia"/>
        </w:rPr>
        <w:t>年内未通过全部考试科目的，应当重新申请受理，参加全部科目的考试。</w:t>
      </w:r>
    </w:p>
    <w:p w:rsidR="00DC0185" w:rsidRDefault="00246CF7">
      <w:pPr>
        <w:spacing w:line="560" w:lineRule="exact"/>
        <w:ind w:firstLine="630"/>
        <w:rPr>
          <w:rFonts w:eastAsia="方正楷体_GBK"/>
        </w:rPr>
      </w:pPr>
      <w:r>
        <w:rPr>
          <w:rFonts w:eastAsia="方正楷体_GBK" w:hint="eastAsia"/>
        </w:rPr>
        <w:t>（二）受理</w:t>
      </w:r>
    </w:p>
    <w:p w:rsidR="00DC0185" w:rsidRDefault="00246CF7">
      <w:pPr>
        <w:spacing w:line="560" w:lineRule="exact"/>
        <w:ind w:firstLine="630"/>
      </w:pPr>
      <w:r>
        <w:rPr>
          <w:rFonts w:hint="eastAsia"/>
        </w:rPr>
        <w:t>1.</w:t>
      </w:r>
      <w:r>
        <w:rPr>
          <w:rFonts w:hint="eastAsia"/>
        </w:rPr>
        <w:t>责任部门</w:t>
      </w:r>
      <w:r>
        <w:rPr>
          <w:rFonts w:hint="eastAsia"/>
          <w:color w:val="000000"/>
        </w:rPr>
        <w:t>在线审</w:t>
      </w:r>
      <w:r>
        <w:rPr>
          <w:rFonts w:hint="eastAsia"/>
        </w:rPr>
        <w:t>核申请人提交的申请资料，对于资料齐全、符合法定形式的，应当在收到申请</w:t>
      </w:r>
      <w:r>
        <w:rPr>
          <w:rFonts w:hint="eastAsia"/>
        </w:rPr>
        <w:t>5</w:t>
      </w:r>
      <w:r>
        <w:rPr>
          <w:rFonts w:hint="eastAsia"/>
        </w:rPr>
        <w:t>个工作日内做出是否受理的决定。需要申请人补充资料的，应当一次性告知申请人需要补正的内容。</w:t>
      </w:r>
    </w:p>
    <w:p w:rsidR="00DC0185" w:rsidRDefault="00246CF7">
      <w:pPr>
        <w:spacing w:line="560" w:lineRule="exact"/>
        <w:ind w:firstLine="630"/>
      </w:pPr>
      <w:r>
        <w:rPr>
          <w:rFonts w:hint="eastAsia"/>
        </w:rPr>
        <w:t>2.</w:t>
      </w:r>
      <w:r>
        <w:rPr>
          <w:rFonts w:hint="eastAsia"/>
        </w:rPr>
        <w:t>予以受理的，责任部门应当告知申请人受理结果。首次取证及考试换证的申请人应持受理结果到责任部门委托的考试机构报名，并按时参加考试。</w:t>
      </w:r>
    </w:p>
    <w:p w:rsidR="00DC0185" w:rsidRDefault="00246CF7">
      <w:pPr>
        <w:spacing w:line="560" w:lineRule="exact"/>
        <w:ind w:firstLine="630"/>
      </w:pPr>
      <w:r>
        <w:rPr>
          <w:rFonts w:hint="eastAsia"/>
        </w:rPr>
        <w:t>不予受理的，责任部门应告知申请人不予受理结果，并说明原因。</w:t>
      </w:r>
    </w:p>
    <w:p w:rsidR="00DC0185" w:rsidRDefault="00246CF7">
      <w:pPr>
        <w:pStyle w:val="af"/>
        <w:widowControl w:val="0"/>
        <w:tabs>
          <w:tab w:val="center" w:pos="4201"/>
          <w:tab w:val="right" w:leader="dot" w:pos="9298"/>
        </w:tabs>
        <w:spacing w:line="560" w:lineRule="exact"/>
        <w:ind w:firstLine="640"/>
        <w:rPr>
          <w:rFonts w:ascii="Times New Roman" w:eastAsia="方正仿宋_GBK" w:hAnsi="Times New Roman"/>
          <w:sz w:val="32"/>
        </w:rPr>
      </w:pPr>
      <w:r>
        <w:rPr>
          <w:rFonts w:ascii="Times New Roman" w:eastAsia="方正仿宋_GBK" w:hAnsi="Times New Roman" w:hint="eastAsia"/>
          <w:sz w:val="32"/>
        </w:rPr>
        <w:t>责任部门：市局注册许可局</w:t>
      </w:r>
    </w:p>
    <w:p w:rsidR="00DC0185" w:rsidRDefault="00246CF7">
      <w:pPr>
        <w:spacing w:line="560" w:lineRule="exact"/>
        <w:ind w:firstLine="630"/>
      </w:pPr>
      <w:r>
        <w:rPr>
          <w:rFonts w:hint="eastAsia"/>
        </w:rPr>
        <w:lastRenderedPageBreak/>
        <w:t>办理时限：</w:t>
      </w:r>
      <w:r>
        <w:rPr>
          <w:rFonts w:hint="eastAsia"/>
        </w:rPr>
        <w:t>5</w:t>
      </w:r>
      <w:r>
        <w:rPr>
          <w:rFonts w:hint="eastAsia"/>
        </w:rPr>
        <w:t>个工作日（受理）</w:t>
      </w:r>
      <w:r>
        <w:rPr>
          <w:rFonts w:hint="eastAsia"/>
        </w:rPr>
        <w:t xml:space="preserve">      </w:t>
      </w:r>
    </w:p>
    <w:p w:rsidR="00DC0185" w:rsidRDefault="00246CF7">
      <w:pPr>
        <w:spacing w:line="560" w:lineRule="exact"/>
        <w:ind w:firstLine="630"/>
      </w:pPr>
      <w:r>
        <w:rPr>
          <w:rFonts w:hint="eastAsia"/>
        </w:rPr>
        <w:t>记录文件：《特种设备检验人员资格申请表》《行政许可受理决定书》</w:t>
      </w:r>
    </w:p>
    <w:p w:rsidR="00DC0185" w:rsidRDefault="00246CF7">
      <w:pPr>
        <w:spacing w:line="560" w:lineRule="exact"/>
        <w:ind w:firstLine="630"/>
      </w:pPr>
      <w:r>
        <w:rPr>
          <w:rFonts w:eastAsia="方正楷体_GBK" w:hint="eastAsia"/>
        </w:rPr>
        <w:t>（三）考试（本环节适用于首次取证及考试换证申请人员）</w:t>
      </w:r>
    </w:p>
    <w:p w:rsidR="00DC0185" w:rsidRDefault="00246CF7">
      <w:pPr>
        <w:spacing w:line="560" w:lineRule="exact"/>
        <w:ind w:firstLine="630"/>
      </w:pPr>
      <w:r>
        <w:rPr>
          <w:rFonts w:hint="eastAsia"/>
        </w:rPr>
        <w:t>考试机构应当在每年</w:t>
      </w:r>
      <w:r>
        <w:rPr>
          <w:rFonts w:hint="eastAsia"/>
        </w:rPr>
        <w:t>1</w:t>
      </w:r>
      <w:r>
        <w:rPr>
          <w:rFonts w:hint="eastAsia"/>
        </w:rPr>
        <w:t>月份公布本年度考试计划，以及相关预约方式、考试时间和考试项目等。</w:t>
      </w:r>
    </w:p>
    <w:p w:rsidR="00DC0185" w:rsidRDefault="00246CF7">
      <w:pPr>
        <w:spacing w:line="560" w:lineRule="exact"/>
        <w:ind w:firstLine="630"/>
      </w:pPr>
      <w:r>
        <w:rPr>
          <w:rFonts w:hint="eastAsia"/>
        </w:rPr>
        <w:t>考试机构应当在考试结束后</w:t>
      </w:r>
      <w:r>
        <w:rPr>
          <w:rFonts w:hint="eastAsia"/>
        </w:rPr>
        <w:t>20</w:t>
      </w:r>
      <w:r>
        <w:rPr>
          <w:rFonts w:hint="eastAsia"/>
        </w:rPr>
        <w:t>个工作日内公布考试结果（此环节适用于取证考试及考试换证人员），并将考试结果报送发证机关。</w:t>
      </w:r>
    </w:p>
    <w:p w:rsidR="00DC0185" w:rsidRDefault="00246CF7">
      <w:pPr>
        <w:spacing w:line="560" w:lineRule="exact"/>
        <w:ind w:firstLine="630"/>
      </w:pPr>
      <w:r>
        <w:rPr>
          <w:rFonts w:hint="eastAsia"/>
        </w:rPr>
        <w:t>考试机构：重庆市质量安全考试中心</w:t>
      </w:r>
    </w:p>
    <w:p w:rsidR="00DC0185" w:rsidRDefault="00246CF7">
      <w:pPr>
        <w:spacing w:line="560" w:lineRule="exact"/>
        <w:ind w:firstLine="630"/>
      </w:pPr>
      <w:r>
        <w:rPr>
          <w:rFonts w:hint="eastAsia"/>
        </w:rPr>
        <w:t>办理时限：考试结束后</w:t>
      </w:r>
      <w:r>
        <w:rPr>
          <w:rFonts w:hint="eastAsia"/>
        </w:rPr>
        <w:t>20</w:t>
      </w:r>
      <w:r>
        <w:rPr>
          <w:rFonts w:hint="eastAsia"/>
        </w:rPr>
        <w:t>个工作日内</w:t>
      </w:r>
    </w:p>
    <w:p w:rsidR="00DC0185" w:rsidRDefault="00246CF7">
      <w:pPr>
        <w:spacing w:line="560" w:lineRule="exact"/>
        <w:ind w:firstLine="630"/>
      </w:pPr>
      <w:r>
        <w:rPr>
          <w:rFonts w:hint="eastAsia"/>
        </w:rPr>
        <w:t>记录文件：《实际操作考试评分表》《考试人员名单及成绩》</w:t>
      </w:r>
    </w:p>
    <w:p w:rsidR="00DC0185" w:rsidRDefault="00246CF7">
      <w:pPr>
        <w:spacing w:line="560" w:lineRule="exact"/>
        <w:ind w:firstLine="630"/>
        <w:rPr>
          <w:rFonts w:eastAsia="方正楷体_GBK"/>
        </w:rPr>
      </w:pPr>
      <w:r>
        <w:rPr>
          <w:rFonts w:eastAsia="方正楷体_GBK" w:hint="eastAsia"/>
        </w:rPr>
        <w:t>（四）审批与发证</w:t>
      </w:r>
    </w:p>
    <w:p w:rsidR="00DC0185" w:rsidRDefault="00246CF7">
      <w:pPr>
        <w:spacing w:line="560" w:lineRule="exact"/>
        <w:ind w:firstLine="630"/>
      </w:pPr>
      <w:r>
        <w:rPr>
          <w:rFonts w:hint="eastAsia"/>
        </w:rPr>
        <w:t>责任部门对考试合格（考试成绩有效期</w:t>
      </w:r>
      <w:r>
        <w:rPr>
          <w:rFonts w:hint="eastAsia"/>
        </w:rPr>
        <w:t>2</w:t>
      </w:r>
      <w:r>
        <w:rPr>
          <w:rFonts w:hint="eastAsia"/>
        </w:rPr>
        <w:t>年）或换证申请合格的人员完成审批决定。对不符合资格认定的人员，出具不予许可的决定，并且告知不予许可的理由。</w:t>
      </w:r>
    </w:p>
    <w:p w:rsidR="00DC0185" w:rsidRDefault="00246CF7">
      <w:pPr>
        <w:spacing w:line="560" w:lineRule="exact"/>
        <w:ind w:firstLineChars="200" w:firstLine="640"/>
      </w:pPr>
      <w:r>
        <w:rPr>
          <w:rFonts w:hint="eastAsia"/>
        </w:rPr>
        <w:t>发证机关应当在收到申请人的考试结果后</w:t>
      </w:r>
      <w:r>
        <w:rPr>
          <w:rFonts w:hint="eastAsia"/>
        </w:rPr>
        <w:t>20</w:t>
      </w:r>
      <w:r>
        <w:rPr>
          <w:rFonts w:hint="eastAsia"/>
        </w:rPr>
        <w:t>个工作日内完成审批发证工作，并将《特种设备检验人员证》相关信息上传到全国特种设备公示信息平台向社会公示。吊销、撤销、注销《特种设备检验人员证》的，发证机关应当及时在特种设备公示信息查询平台修改相关公示信息。</w:t>
      </w:r>
    </w:p>
    <w:p w:rsidR="00DC0185" w:rsidRDefault="00246CF7">
      <w:pPr>
        <w:pStyle w:val="af"/>
        <w:widowControl w:val="0"/>
        <w:tabs>
          <w:tab w:val="center" w:pos="4201"/>
          <w:tab w:val="right" w:leader="dot" w:pos="9298"/>
        </w:tabs>
        <w:spacing w:line="560" w:lineRule="exact"/>
        <w:ind w:firstLine="640"/>
        <w:rPr>
          <w:rFonts w:ascii="Times New Roman" w:eastAsia="方正仿宋_GBK" w:hAnsi="Times New Roman"/>
          <w:sz w:val="32"/>
        </w:rPr>
      </w:pPr>
      <w:r>
        <w:rPr>
          <w:rFonts w:ascii="Times New Roman" w:eastAsia="方正仿宋_GBK" w:hAnsi="Times New Roman" w:hint="eastAsia"/>
          <w:sz w:val="32"/>
        </w:rPr>
        <w:lastRenderedPageBreak/>
        <w:t>责任部门：市市场监管局</w:t>
      </w:r>
    </w:p>
    <w:p w:rsidR="00DC0185" w:rsidRDefault="00246CF7">
      <w:pPr>
        <w:spacing w:line="560" w:lineRule="exact"/>
        <w:ind w:firstLine="630"/>
      </w:pPr>
      <w:r>
        <w:rPr>
          <w:rFonts w:hint="eastAsia"/>
        </w:rPr>
        <w:t>办理时限：</w:t>
      </w:r>
      <w:r>
        <w:rPr>
          <w:rFonts w:hint="eastAsia"/>
        </w:rPr>
        <w:t>20</w:t>
      </w:r>
      <w:r>
        <w:rPr>
          <w:rFonts w:hint="eastAsia"/>
        </w:rPr>
        <w:t>个工作日（审批与发证）</w:t>
      </w:r>
    </w:p>
    <w:p w:rsidR="00DC0185" w:rsidRDefault="00246CF7">
      <w:pPr>
        <w:spacing w:line="560" w:lineRule="exact"/>
        <w:ind w:firstLineChars="200" w:firstLine="640"/>
      </w:pPr>
      <w:r>
        <w:rPr>
          <w:rFonts w:hint="eastAsia"/>
        </w:rPr>
        <w:t>记录文件：《合格人员名单》《审批记录表》《特种设备检验人员证》《证书发放记录》</w:t>
      </w:r>
    </w:p>
    <w:p w:rsidR="00DC0185" w:rsidRDefault="00246CF7">
      <w:pPr>
        <w:spacing w:line="560" w:lineRule="exact"/>
        <w:ind w:firstLine="643"/>
      </w:pPr>
      <w:r>
        <w:rPr>
          <w:rFonts w:hint="eastAsia"/>
        </w:rPr>
        <w:t>（五）资料归档</w:t>
      </w:r>
    </w:p>
    <w:p w:rsidR="00DC0185" w:rsidRDefault="00246CF7">
      <w:pPr>
        <w:spacing w:line="560" w:lineRule="exact"/>
        <w:ind w:firstLine="640"/>
      </w:pPr>
      <w:r>
        <w:rPr>
          <w:rFonts w:hint="eastAsia"/>
        </w:rPr>
        <w:t>许可事项完成后，根据《特种设备检验人员考核规则》要求</w:t>
      </w:r>
      <w:r>
        <w:rPr>
          <w:rFonts w:hint="eastAsia"/>
          <w:color w:val="000000"/>
        </w:rPr>
        <w:t>，由信息</w:t>
      </w:r>
      <w:r>
        <w:rPr>
          <w:rFonts w:hint="eastAsia"/>
        </w:rPr>
        <w:t>系统</w:t>
      </w:r>
      <w:r>
        <w:rPr>
          <w:rFonts w:hint="eastAsia"/>
          <w:color w:val="000000"/>
        </w:rPr>
        <w:t>将办</w:t>
      </w:r>
      <w:r>
        <w:rPr>
          <w:rFonts w:hint="eastAsia"/>
        </w:rPr>
        <w:t>理流程中生成的所有文书及申请表自动归档。</w:t>
      </w:r>
    </w:p>
    <w:p w:rsidR="00DC0185" w:rsidRDefault="00246CF7">
      <w:pPr>
        <w:spacing w:line="560" w:lineRule="exact"/>
        <w:ind w:firstLineChars="200" w:firstLine="640"/>
        <w:rPr>
          <w:rFonts w:eastAsia="方正黑体_GBK"/>
        </w:rPr>
      </w:pPr>
      <w:r>
        <w:rPr>
          <w:rFonts w:eastAsia="方正黑体_GBK" w:hint="eastAsia"/>
        </w:rPr>
        <w:t>六、收费标准及依据</w:t>
      </w:r>
    </w:p>
    <w:p w:rsidR="00DC0185" w:rsidRDefault="00246CF7">
      <w:pPr>
        <w:spacing w:line="560" w:lineRule="exact"/>
        <w:ind w:firstLineChars="200" w:firstLine="640"/>
      </w:pPr>
      <w:r>
        <w:rPr>
          <w:rFonts w:hint="eastAsia"/>
        </w:rPr>
        <w:t>不收费。</w:t>
      </w:r>
    </w:p>
    <w:p w:rsidR="00DC0185" w:rsidRDefault="00246CF7">
      <w:pPr>
        <w:spacing w:line="560" w:lineRule="exact"/>
        <w:ind w:firstLineChars="200" w:firstLine="640"/>
        <w:rPr>
          <w:rFonts w:eastAsia="方正黑体_GBK"/>
        </w:rPr>
      </w:pPr>
      <w:r>
        <w:rPr>
          <w:rFonts w:eastAsia="方正黑体_GBK" w:hint="eastAsia"/>
        </w:rPr>
        <w:t>七、数量</w:t>
      </w:r>
    </w:p>
    <w:p w:rsidR="00DC0185" w:rsidRDefault="00246CF7">
      <w:pPr>
        <w:spacing w:line="560" w:lineRule="exact"/>
        <w:ind w:firstLineChars="200" w:firstLine="640"/>
      </w:pPr>
      <w:r>
        <w:rPr>
          <w:rFonts w:hint="eastAsia"/>
        </w:rPr>
        <w:t>该许可项目无数量限制。</w:t>
      </w:r>
    </w:p>
    <w:p w:rsidR="00DC0185" w:rsidRDefault="00DC0185">
      <w:pPr>
        <w:pStyle w:val="1"/>
      </w:pPr>
    </w:p>
    <w:p w:rsidR="00DC0185" w:rsidRDefault="00246CF7">
      <w:pPr>
        <w:spacing w:line="560" w:lineRule="exact"/>
      </w:pPr>
      <w:r>
        <w:rPr>
          <w:rFonts w:hint="eastAsia"/>
        </w:rPr>
        <w:t xml:space="preserve">         </w:t>
      </w:r>
      <w:r>
        <w:rPr>
          <w:rFonts w:hint="eastAsia"/>
        </w:rPr>
        <w:t>附件：</w:t>
      </w:r>
      <w:r>
        <w:rPr>
          <w:rFonts w:hint="eastAsia"/>
        </w:rPr>
        <w:t>1</w:t>
      </w:r>
      <w:r>
        <w:rPr>
          <w:rFonts w:hint="eastAsia"/>
          <w:color w:val="333333"/>
          <w:kern w:val="0"/>
          <w:shd w:val="clear" w:color="auto" w:fill="FFFFFF"/>
        </w:rPr>
        <w:t>．</w:t>
      </w:r>
      <w:r>
        <w:rPr>
          <w:rFonts w:hint="eastAsia"/>
        </w:rPr>
        <w:t>特种设备检验人员资格认定流程</w:t>
      </w:r>
    </w:p>
    <w:p w:rsidR="00DC0185" w:rsidRDefault="00246CF7">
      <w:pPr>
        <w:spacing w:line="560" w:lineRule="exact"/>
      </w:pPr>
      <w:r>
        <w:rPr>
          <w:rFonts w:hint="eastAsia"/>
        </w:rPr>
        <w:t xml:space="preserve">               2</w:t>
      </w:r>
      <w:r>
        <w:rPr>
          <w:rFonts w:hint="eastAsia"/>
          <w:color w:val="333333"/>
          <w:kern w:val="0"/>
          <w:shd w:val="clear" w:color="auto" w:fill="FFFFFF"/>
        </w:rPr>
        <w:t>．</w:t>
      </w:r>
      <w:r>
        <w:rPr>
          <w:rFonts w:hint="eastAsia"/>
        </w:rPr>
        <w:t>特种设备检验人员资格申请表</w:t>
      </w:r>
    </w:p>
    <w:p w:rsidR="00DC0185" w:rsidRDefault="00246CF7">
      <w:pPr>
        <w:spacing w:line="560" w:lineRule="exact"/>
        <w:rPr>
          <w:kern w:val="6"/>
        </w:rPr>
      </w:pPr>
      <w:r>
        <w:rPr>
          <w:rFonts w:hint="eastAsia"/>
        </w:rPr>
        <w:t xml:space="preserve">               3</w:t>
      </w:r>
      <w:r>
        <w:rPr>
          <w:rFonts w:hint="eastAsia"/>
          <w:color w:val="333333"/>
          <w:kern w:val="0"/>
          <w:shd w:val="clear" w:color="auto" w:fill="FFFFFF"/>
        </w:rPr>
        <w:t>．</w:t>
      </w:r>
      <w:r>
        <w:rPr>
          <w:rFonts w:hint="eastAsia"/>
          <w:kern w:val="6"/>
        </w:rPr>
        <w:t>申请人相关工作从业经历表</w:t>
      </w:r>
    </w:p>
    <w:p w:rsidR="00DC0185" w:rsidRDefault="00246CF7">
      <w:pPr>
        <w:spacing w:line="560" w:lineRule="exact"/>
        <w:rPr>
          <w:kern w:val="6"/>
        </w:rPr>
      </w:pPr>
      <w:r>
        <w:rPr>
          <w:rFonts w:hint="eastAsia"/>
          <w:kern w:val="6"/>
        </w:rPr>
        <w:t xml:space="preserve">               4</w:t>
      </w:r>
      <w:r>
        <w:rPr>
          <w:rFonts w:hint="eastAsia"/>
          <w:color w:val="333333"/>
          <w:kern w:val="0"/>
          <w:shd w:val="clear" w:color="auto" w:fill="FFFFFF"/>
        </w:rPr>
        <w:t>．</w:t>
      </w:r>
      <w:r>
        <w:rPr>
          <w:rFonts w:hint="eastAsia"/>
          <w:kern w:val="6"/>
        </w:rPr>
        <w:t>检验人员申请免考换证业绩表</w:t>
      </w:r>
    </w:p>
    <w:p w:rsidR="00DC0185" w:rsidRDefault="00246CF7">
      <w:pPr>
        <w:spacing w:line="560" w:lineRule="exact"/>
        <w:ind w:firstLineChars="756" w:firstLine="2419"/>
      </w:pPr>
      <w:r>
        <w:rPr>
          <w:rFonts w:hint="eastAsia"/>
        </w:rPr>
        <w:t>5</w:t>
      </w:r>
      <w:r>
        <w:rPr>
          <w:rFonts w:hint="eastAsia"/>
          <w:color w:val="333333"/>
          <w:kern w:val="0"/>
          <w:shd w:val="clear" w:color="auto" w:fill="FFFFFF"/>
        </w:rPr>
        <w:t>．</w:t>
      </w:r>
      <w:r>
        <w:rPr>
          <w:rFonts w:hint="eastAsia"/>
        </w:rPr>
        <w:t>行政许可受理通知书</w:t>
      </w:r>
    </w:p>
    <w:p w:rsidR="00DC0185" w:rsidRDefault="00246CF7">
      <w:pPr>
        <w:spacing w:line="560" w:lineRule="exact"/>
        <w:ind w:firstLineChars="756" w:firstLine="2419"/>
      </w:pPr>
      <w:r>
        <w:rPr>
          <w:rFonts w:hint="eastAsia"/>
        </w:rPr>
        <w:t>6</w:t>
      </w:r>
      <w:r>
        <w:rPr>
          <w:rFonts w:hint="eastAsia"/>
          <w:color w:val="333333"/>
          <w:kern w:val="0"/>
          <w:shd w:val="clear" w:color="auto" w:fill="FFFFFF"/>
        </w:rPr>
        <w:t>．</w:t>
      </w:r>
      <w:r>
        <w:rPr>
          <w:rFonts w:hint="eastAsia"/>
        </w:rPr>
        <w:t>《特种设备检验人员证》证书补办申请表</w:t>
      </w:r>
    </w:p>
    <w:p w:rsidR="00DC0185" w:rsidRDefault="00246CF7">
      <w:pPr>
        <w:spacing w:line="560" w:lineRule="exact"/>
        <w:ind w:firstLineChars="762" w:firstLine="2438"/>
      </w:pPr>
      <w:r>
        <w:rPr>
          <w:rFonts w:hint="eastAsia"/>
        </w:rPr>
        <w:t>7</w:t>
      </w:r>
      <w:r>
        <w:rPr>
          <w:rFonts w:hint="eastAsia"/>
          <w:color w:val="333333"/>
          <w:kern w:val="0"/>
          <w:shd w:val="clear" w:color="auto" w:fill="FFFFFF"/>
        </w:rPr>
        <w:t>．</w:t>
      </w:r>
      <w:r>
        <w:rPr>
          <w:rFonts w:hint="eastAsia"/>
        </w:rPr>
        <w:t>行政许可不予受理通知书</w:t>
      </w:r>
    </w:p>
    <w:p w:rsidR="00DC0185" w:rsidRDefault="00246CF7">
      <w:pPr>
        <w:spacing w:line="560" w:lineRule="exact"/>
        <w:ind w:firstLineChars="768" w:firstLine="2458"/>
      </w:pPr>
      <w:r>
        <w:rPr>
          <w:rFonts w:hint="eastAsia"/>
        </w:rPr>
        <w:t>8</w:t>
      </w:r>
      <w:r>
        <w:rPr>
          <w:rFonts w:hint="eastAsia"/>
          <w:color w:val="333333"/>
          <w:kern w:val="0"/>
          <w:shd w:val="clear" w:color="auto" w:fill="FFFFFF"/>
        </w:rPr>
        <w:t>．</w:t>
      </w:r>
      <w:r>
        <w:rPr>
          <w:rFonts w:hint="eastAsia"/>
        </w:rPr>
        <w:t>行政许可申请材料补正告知书</w:t>
      </w:r>
    </w:p>
    <w:p w:rsidR="00DC0185" w:rsidRDefault="00246CF7">
      <w:pPr>
        <w:spacing w:line="560" w:lineRule="exact"/>
        <w:ind w:firstLineChars="768" w:firstLine="2458"/>
      </w:pPr>
      <w:r>
        <w:rPr>
          <w:rFonts w:hint="eastAsia"/>
        </w:rPr>
        <w:t>9</w:t>
      </w:r>
      <w:r>
        <w:rPr>
          <w:rFonts w:hint="eastAsia"/>
          <w:color w:val="333333"/>
          <w:kern w:val="0"/>
          <w:shd w:val="clear" w:color="auto" w:fill="FFFFFF"/>
        </w:rPr>
        <w:t>．</w:t>
      </w:r>
      <w:r>
        <w:rPr>
          <w:rFonts w:hint="eastAsia"/>
        </w:rPr>
        <w:t>行政许可不予许可决定书</w:t>
      </w:r>
    </w:p>
    <w:p w:rsidR="00DC0185" w:rsidRDefault="00246CF7">
      <w:pPr>
        <w:spacing w:line="560" w:lineRule="exact"/>
        <w:ind w:firstLineChars="750" w:firstLine="2400"/>
      </w:pPr>
      <w:r>
        <w:rPr>
          <w:rFonts w:hint="eastAsia"/>
        </w:rPr>
        <w:lastRenderedPageBreak/>
        <w:t>10</w:t>
      </w:r>
      <w:r>
        <w:rPr>
          <w:rFonts w:hint="eastAsia"/>
          <w:color w:val="333333"/>
          <w:kern w:val="0"/>
          <w:shd w:val="clear" w:color="auto" w:fill="FFFFFF"/>
        </w:rPr>
        <w:t xml:space="preserve">. </w:t>
      </w:r>
      <w:r>
        <w:rPr>
          <w:rFonts w:hint="eastAsia"/>
        </w:rPr>
        <w:t>行政许可准予许可决定书</w:t>
      </w:r>
    </w:p>
    <w:p w:rsidR="00DC0185" w:rsidRDefault="00246CF7">
      <w:pPr>
        <w:spacing w:line="560" w:lineRule="exact"/>
        <w:ind w:firstLineChars="750" w:firstLine="2400"/>
      </w:pPr>
      <w:r>
        <w:rPr>
          <w:rFonts w:hint="eastAsia"/>
        </w:rPr>
        <w:t>11</w:t>
      </w:r>
      <w:r>
        <w:rPr>
          <w:rFonts w:hint="eastAsia"/>
          <w:color w:val="333333"/>
          <w:kern w:val="0"/>
          <w:shd w:val="clear" w:color="auto" w:fill="FFFFFF"/>
        </w:rPr>
        <w:t xml:space="preserve">. </w:t>
      </w:r>
      <w:r>
        <w:rPr>
          <w:rFonts w:hint="eastAsia"/>
        </w:rPr>
        <w:t>《特种设备检验人员证》证书邮寄地址</w:t>
      </w:r>
    </w:p>
    <w:p w:rsidR="00DC0185" w:rsidRDefault="00246CF7">
      <w:pPr>
        <w:spacing w:line="540" w:lineRule="exact"/>
        <w:rPr>
          <w:rFonts w:eastAsia="方正黑体_GBK" w:cs="方正黑体_GBK"/>
          <w:color w:val="000000"/>
        </w:rPr>
      </w:pPr>
      <w:r>
        <w:rPr>
          <w:rFonts w:eastAsia="仿宋" w:hint="eastAsia"/>
        </w:rPr>
        <w:br w:type="page"/>
      </w:r>
      <w:r>
        <w:rPr>
          <w:rFonts w:eastAsia="方正黑体_GBK" w:cs="方正黑体_GBK" w:hint="eastAsia"/>
          <w:color w:val="000000"/>
        </w:rPr>
        <w:lastRenderedPageBreak/>
        <w:t>附件</w:t>
      </w:r>
      <w:r>
        <w:rPr>
          <w:rFonts w:eastAsia="方正黑体_GBK" w:cs="方正黑体_GBK" w:hint="eastAsia"/>
          <w:color w:val="000000"/>
        </w:rPr>
        <w:t>1</w:t>
      </w:r>
    </w:p>
    <w:p w:rsidR="00DC0185" w:rsidRDefault="00246CF7">
      <w:pPr>
        <w:jc w:val="center"/>
        <w:rPr>
          <w:rFonts w:eastAsia="方正小标宋_GBK"/>
          <w:sz w:val="36"/>
        </w:rPr>
      </w:pPr>
      <w:r>
        <w:rPr>
          <w:rFonts w:eastAsia="方正小标宋_GBK" w:hint="eastAsia"/>
          <w:sz w:val="36"/>
        </w:rPr>
        <w:t>特种设备检验人员资格认定流程</w:t>
      </w:r>
    </w:p>
    <w:p w:rsidR="00DC0185" w:rsidRDefault="00DC0185">
      <w:pPr>
        <w:widowControl/>
        <w:jc w:val="left"/>
        <w:rPr>
          <w:color w:val="000000"/>
          <w:sz w:val="21"/>
        </w:rPr>
      </w:pPr>
    </w:p>
    <w:p w:rsidR="00DC0185" w:rsidRDefault="00DC0185">
      <w:pPr>
        <w:widowControl/>
        <w:jc w:val="left"/>
        <w:rPr>
          <w:rFonts w:eastAsia="仿宋"/>
          <w:sz w:val="24"/>
        </w:rPr>
      </w:pPr>
    </w:p>
    <w:p w:rsidR="00DC0185" w:rsidRDefault="00246CF7">
      <w:pPr>
        <w:jc w:val="center"/>
        <w:rPr>
          <w:rFonts w:eastAsia="仿宋"/>
          <w:kern w:val="0"/>
          <w:sz w:val="24"/>
        </w:rPr>
      </w:pPr>
      <w:r>
        <w:rPr>
          <w:rFonts w:eastAsia="仿宋"/>
          <w:kern w:val="0"/>
          <w:sz w:val="24"/>
        </w:rPr>
        <w:pict>
          <v:shape id="_x0000_i1064" type="#_x0000_t75" style="width:421.5pt;height:450pt">
            <v:imagedata r:id="rId91" o:title="8e33d8153c9cf3772a2566f0ef9a7ed"/>
          </v:shape>
        </w:pict>
      </w:r>
    </w:p>
    <w:p w:rsidR="00DC0185" w:rsidRDefault="00DC0185">
      <w:pPr>
        <w:widowControl/>
        <w:jc w:val="left"/>
        <w:rPr>
          <w:rFonts w:eastAsia="仿宋"/>
          <w:sz w:val="21"/>
        </w:rPr>
      </w:pPr>
    </w:p>
    <w:p w:rsidR="00DC0185" w:rsidRDefault="00DC0185">
      <w:pPr>
        <w:spacing w:line="540" w:lineRule="exact"/>
        <w:ind w:firstLineChars="196" w:firstLine="412"/>
        <w:jc w:val="center"/>
        <w:rPr>
          <w:rFonts w:eastAsia="仿宋"/>
          <w:sz w:val="21"/>
        </w:rPr>
        <w:sectPr w:rsidR="00DC0185">
          <w:headerReference w:type="default" r:id="rId92"/>
          <w:footerReference w:type="default" r:id="rId93"/>
          <w:pgSz w:w="11906" w:h="16838"/>
          <w:pgMar w:top="1962" w:right="1474" w:bottom="1848" w:left="1587" w:header="851" w:footer="992" w:gutter="0"/>
          <w:cols w:space="720"/>
          <w:docGrid w:type="lines" w:linePitch="317"/>
        </w:sectPr>
      </w:pP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2</w:t>
      </w:r>
    </w:p>
    <w:p w:rsidR="00DC0185" w:rsidRDefault="00246CF7">
      <w:pPr>
        <w:jc w:val="center"/>
        <w:rPr>
          <w:rFonts w:eastAsia="方正小标宋_GBK"/>
        </w:rPr>
      </w:pPr>
      <w:r>
        <w:rPr>
          <w:rFonts w:eastAsia="方正小标宋_GBK" w:hint="eastAsia"/>
        </w:rPr>
        <w:t>特种设备检验人员资格申请表</w:t>
      </w:r>
    </w:p>
    <w:p w:rsidR="00DC0185" w:rsidRDefault="00246CF7">
      <w:pPr>
        <w:ind w:firstLineChars="200" w:firstLine="524"/>
        <w:jc w:val="left"/>
        <w:rPr>
          <w:b/>
        </w:rPr>
      </w:pPr>
      <w:r>
        <w:rPr>
          <w:rFonts w:hint="eastAsia"/>
          <w:spacing w:val="11"/>
          <w:position w:val="-1"/>
          <w:sz w:val="24"/>
        </w:rPr>
        <w:t>申请编号：</w:t>
      </w:r>
      <w:r>
        <w:rPr>
          <w:spacing w:val="11"/>
          <w:position w:val="-1"/>
          <w:sz w:val="24"/>
        </w:rPr>
        <w:t xml:space="preserve">             </w:t>
      </w:r>
      <w:r>
        <w:rPr>
          <w:rFonts w:hint="eastAsia"/>
          <w:spacing w:val="11"/>
          <w:position w:val="-1"/>
          <w:sz w:val="24"/>
        </w:rPr>
        <w:t>档案</w:t>
      </w:r>
      <w:r>
        <w:rPr>
          <w:rFonts w:hint="eastAsia"/>
          <w:spacing w:val="10"/>
          <w:position w:val="-1"/>
          <w:sz w:val="24"/>
        </w:rPr>
        <w:t>号：</w:t>
      </w:r>
      <w:r>
        <w:rPr>
          <w:spacing w:val="1"/>
          <w:position w:val="-1"/>
          <w:sz w:val="24"/>
        </w:rPr>
        <w:t xml:space="preserve">            </w:t>
      </w:r>
      <w:r>
        <w:rPr>
          <w:rFonts w:hint="eastAsia"/>
          <w:spacing w:val="10"/>
          <w:position w:val="-1"/>
          <w:sz w:val="24"/>
        </w:rPr>
        <w:t>申请日期：</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0"/>
        <w:gridCol w:w="257"/>
        <w:gridCol w:w="482"/>
        <w:gridCol w:w="278"/>
        <w:gridCol w:w="308"/>
        <w:gridCol w:w="364"/>
        <w:gridCol w:w="441"/>
        <w:gridCol w:w="557"/>
        <w:gridCol w:w="901"/>
        <w:gridCol w:w="708"/>
        <w:gridCol w:w="60"/>
        <w:gridCol w:w="468"/>
        <w:gridCol w:w="1201"/>
        <w:gridCol w:w="362"/>
        <w:gridCol w:w="1318"/>
      </w:tblGrid>
      <w:tr w:rsidR="00DC0185">
        <w:trPr>
          <w:trHeight w:val="1660"/>
          <w:jc w:val="center"/>
        </w:trPr>
        <w:tc>
          <w:tcPr>
            <w:tcW w:w="167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2"/>
                <w:position w:val="-1"/>
                <w:sz w:val="24"/>
                <w:lang w:eastAsia="en-US"/>
              </w:rPr>
              <w:t>申请项目代号</w:t>
            </w:r>
          </w:p>
        </w:tc>
        <w:tc>
          <w:tcPr>
            <w:tcW w:w="1670"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66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9"/>
                <w:position w:val="-1"/>
                <w:sz w:val="24"/>
                <w:lang w:eastAsia="en-US"/>
              </w:rPr>
              <w:t>申请类别</w:t>
            </w:r>
          </w:p>
          <w:p w:rsidR="00DC0185" w:rsidRDefault="00246CF7">
            <w:pPr>
              <w:spacing w:line="280" w:lineRule="exact"/>
              <w:jc w:val="center"/>
              <w:rPr>
                <w:snapToGrid w:val="0"/>
                <w:color w:val="000000"/>
                <w:sz w:val="24"/>
                <w:lang w:eastAsia="en-US"/>
              </w:rPr>
            </w:pPr>
            <w:r>
              <w:rPr>
                <w:rFonts w:hint="eastAsia"/>
                <w:snapToGrid w:val="0"/>
                <w:color w:val="000000"/>
                <w:spacing w:val="21"/>
                <w:sz w:val="24"/>
              </w:rPr>
              <w:t>（</w:t>
            </w:r>
            <w:r>
              <w:rPr>
                <w:rFonts w:hint="eastAsia"/>
                <w:snapToGrid w:val="0"/>
                <w:color w:val="000000"/>
                <w:spacing w:val="21"/>
                <w:sz w:val="24"/>
                <w:lang w:eastAsia="en-US"/>
              </w:rPr>
              <w:t>请勾选</w:t>
            </w:r>
            <w:r>
              <w:rPr>
                <w:rFonts w:hint="eastAsia"/>
                <w:snapToGrid w:val="0"/>
                <w:color w:val="000000"/>
                <w:spacing w:val="21"/>
                <w:sz w:val="24"/>
              </w:rPr>
              <w:t>）</w:t>
            </w:r>
          </w:p>
        </w:tc>
        <w:tc>
          <w:tcPr>
            <w:tcW w:w="166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rPr>
            </w:pPr>
            <w:r>
              <w:rPr>
                <w:rFonts w:hint="eastAsia"/>
                <w:snapToGrid w:val="0"/>
                <w:color w:val="000000"/>
                <w:spacing w:val="27"/>
                <w:position w:val="-1"/>
                <w:sz w:val="24"/>
              </w:rPr>
              <w:t>□初次取证</w:t>
            </w:r>
          </w:p>
          <w:p w:rsidR="00DC0185" w:rsidRDefault="00246CF7">
            <w:pPr>
              <w:spacing w:line="280" w:lineRule="exact"/>
              <w:jc w:val="center"/>
              <w:rPr>
                <w:snapToGrid w:val="0"/>
                <w:color w:val="000000"/>
                <w:sz w:val="24"/>
              </w:rPr>
            </w:pPr>
            <w:r>
              <w:rPr>
                <w:rFonts w:hint="eastAsia"/>
                <w:snapToGrid w:val="0"/>
                <w:color w:val="000000"/>
                <w:spacing w:val="27"/>
                <w:position w:val="-1"/>
                <w:sz w:val="24"/>
              </w:rPr>
              <w:t>□</w:t>
            </w:r>
            <w:r>
              <w:rPr>
                <w:rFonts w:hint="eastAsia"/>
                <w:snapToGrid w:val="0"/>
                <w:color w:val="000000"/>
                <w:spacing w:val="26"/>
                <w:position w:val="-1"/>
                <w:sz w:val="24"/>
              </w:rPr>
              <w:t>取证补考</w:t>
            </w:r>
          </w:p>
          <w:p w:rsidR="00DC0185" w:rsidRDefault="00246CF7">
            <w:pPr>
              <w:spacing w:line="280" w:lineRule="exact"/>
              <w:jc w:val="center"/>
              <w:rPr>
                <w:snapToGrid w:val="0"/>
                <w:color w:val="000000"/>
                <w:sz w:val="24"/>
              </w:rPr>
            </w:pPr>
            <w:r>
              <w:rPr>
                <w:rFonts w:hint="eastAsia"/>
                <w:snapToGrid w:val="0"/>
                <w:color w:val="000000"/>
                <w:spacing w:val="27"/>
                <w:position w:val="-1"/>
                <w:sz w:val="24"/>
              </w:rPr>
              <w:t>□免考换证</w:t>
            </w:r>
          </w:p>
          <w:p w:rsidR="00DC0185" w:rsidRDefault="00246CF7">
            <w:pPr>
              <w:spacing w:line="280" w:lineRule="exact"/>
              <w:jc w:val="center"/>
              <w:rPr>
                <w:snapToGrid w:val="0"/>
                <w:color w:val="000000"/>
                <w:sz w:val="24"/>
              </w:rPr>
            </w:pPr>
            <w:r>
              <w:rPr>
                <w:rFonts w:hint="eastAsia"/>
                <w:snapToGrid w:val="0"/>
                <w:color w:val="000000"/>
                <w:spacing w:val="27"/>
                <w:position w:val="-1"/>
                <w:sz w:val="24"/>
              </w:rPr>
              <w:t>□考试换证</w:t>
            </w:r>
          </w:p>
          <w:p w:rsidR="00DC0185" w:rsidRDefault="00246CF7">
            <w:pPr>
              <w:spacing w:line="280" w:lineRule="exact"/>
              <w:jc w:val="center"/>
              <w:rPr>
                <w:snapToGrid w:val="0"/>
                <w:color w:val="000000"/>
                <w:sz w:val="24"/>
              </w:rPr>
            </w:pPr>
            <w:r>
              <w:rPr>
                <w:rFonts w:hint="eastAsia"/>
                <w:snapToGrid w:val="0"/>
                <w:color w:val="000000"/>
                <w:spacing w:val="27"/>
                <w:position w:val="-1"/>
                <w:sz w:val="24"/>
              </w:rPr>
              <w:t>□</w:t>
            </w:r>
            <w:r>
              <w:rPr>
                <w:rFonts w:hint="eastAsia"/>
                <w:snapToGrid w:val="0"/>
                <w:color w:val="000000"/>
                <w:spacing w:val="26"/>
                <w:position w:val="-1"/>
                <w:sz w:val="24"/>
              </w:rPr>
              <w:t>换证补考</w:t>
            </w:r>
          </w:p>
          <w:p w:rsidR="00DC0185" w:rsidRDefault="00246CF7">
            <w:pPr>
              <w:spacing w:line="280" w:lineRule="exact"/>
              <w:jc w:val="center"/>
              <w:rPr>
                <w:snapToGrid w:val="0"/>
                <w:color w:val="000000"/>
                <w:sz w:val="24"/>
              </w:rPr>
            </w:pPr>
            <w:r>
              <w:rPr>
                <w:rFonts w:hint="eastAsia"/>
                <w:snapToGrid w:val="0"/>
                <w:color w:val="000000"/>
                <w:spacing w:val="27"/>
                <w:position w:val="-1"/>
                <w:sz w:val="24"/>
              </w:rPr>
              <w:t>□延期换证</w:t>
            </w:r>
          </w:p>
        </w:tc>
        <w:tc>
          <w:tcPr>
            <w:tcW w:w="16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spacing w:line="280" w:lineRule="exact"/>
              <w:jc w:val="center"/>
              <w:rPr>
                <w:rFonts w:ascii="Times New Roman" w:eastAsia="宋体" w:hAnsi="Times New Roman"/>
                <w:sz w:val="24"/>
              </w:rPr>
            </w:pPr>
            <w:r>
              <w:rPr>
                <w:rFonts w:ascii="Times New Roman" w:eastAsia="宋体" w:hAnsi="Times New Roman" w:hint="eastAsia"/>
                <w:spacing w:val="5"/>
                <w:position w:val="-1"/>
                <w:sz w:val="24"/>
              </w:rPr>
              <w:t>近期</w:t>
            </w:r>
            <w:r>
              <w:rPr>
                <w:rFonts w:ascii="Times New Roman" w:eastAsia="宋体" w:hAnsi="Times New Roman" w:hint="eastAsia"/>
                <w:spacing w:val="5"/>
                <w:position w:val="-1"/>
                <w:sz w:val="24"/>
              </w:rPr>
              <w:t>2</w:t>
            </w:r>
            <w:r>
              <w:rPr>
                <w:rFonts w:ascii="Times New Roman" w:eastAsia="宋体" w:hAnsi="Times New Roman" w:hint="eastAsia"/>
                <w:spacing w:val="5"/>
                <w:position w:val="-1"/>
                <w:sz w:val="24"/>
              </w:rPr>
              <w:t>寸</w:t>
            </w:r>
          </w:p>
          <w:p w:rsidR="00DC0185" w:rsidRDefault="00246CF7">
            <w:pPr>
              <w:spacing w:line="280" w:lineRule="exact"/>
              <w:jc w:val="center"/>
              <w:rPr>
                <w:snapToGrid w:val="0"/>
                <w:color w:val="000000"/>
                <w:sz w:val="24"/>
                <w:lang w:eastAsia="en-US"/>
              </w:rPr>
            </w:pPr>
            <w:r>
              <w:rPr>
                <w:rFonts w:hint="eastAsia"/>
                <w:snapToGrid w:val="0"/>
                <w:color w:val="000000"/>
                <w:spacing w:val="28"/>
                <w:position w:val="-1"/>
                <w:sz w:val="24"/>
                <w:lang w:eastAsia="en-US"/>
              </w:rPr>
              <w:t>正面免冠</w:t>
            </w:r>
          </w:p>
          <w:p w:rsidR="00DC0185" w:rsidRDefault="00246CF7">
            <w:pPr>
              <w:spacing w:line="280" w:lineRule="exact"/>
              <w:jc w:val="center"/>
              <w:rPr>
                <w:snapToGrid w:val="0"/>
                <w:color w:val="000000"/>
                <w:sz w:val="24"/>
                <w:lang w:eastAsia="en-US"/>
              </w:rPr>
            </w:pPr>
            <w:r>
              <w:rPr>
                <w:rFonts w:hint="eastAsia"/>
                <w:snapToGrid w:val="0"/>
                <w:color w:val="000000"/>
                <w:spacing w:val="25"/>
                <w:position w:val="-1"/>
                <w:sz w:val="24"/>
                <w:lang w:eastAsia="en-US"/>
              </w:rPr>
              <w:t>彩色照片</w:t>
            </w:r>
          </w:p>
        </w:tc>
      </w:tr>
      <w:tr w:rsidR="00DC0185">
        <w:trPr>
          <w:trHeight w:val="556"/>
          <w:jc w:val="center"/>
        </w:trPr>
        <w:tc>
          <w:tcPr>
            <w:tcW w:w="139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9"/>
                <w:position w:val="-1"/>
                <w:sz w:val="24"/>
                <w:lang w:eastAsia="en-US"/>
              </w:rPr>
              <w:t>申请人姓名</w:t>
            </w:r>
          </w:p>
        </w:tc>
        <w:tc>
          <w:tcPr>
            <w:tcW w:w="139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45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9"/>
                <w:position w:val="-1"/>
                <w:sz w:val="24"/>
                <w:lang w:eastAsia="en-US"/>
              </w:rPr>
              <w:t>性别</w:t>
            </w:r>
          </w:p>
        </w:tc>
        <w:tc>
          <w:tcPr>
            <w:tcW w:w="12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z w:val="24"/>
                <w:lang w:eastAsia="en-US"/>
              </w:rPr>
              <w:t>身份证件类型</w:t>
            </w:r>
          </w:p>
        </w:tc>
        <w:tc>
          <w:tcPr>
            <w:tcW w:w="13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139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8"/>
                <w:position w:val="-1"/>
                <w:sz w:val="24"/>
                <w:lang w:eastAsia="en-US"/>
              </w:rPr>
              <w:t>证件编号</w:t>
            </w:r>
          </w:p>
        </w:tc>
        <w:tc>
          <w:tcPr>
            <w:tcW w:w="139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45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2"/>
                <w:position w:val="-1"/>
                <w:sz w:val="24"/>
                <w:lang w:eastAsia="en-US"/>
              </w:rPr>
              <w:t>专业</w:t>
            </w:r>
          </w:p>
        </w:tc>
        <w:tc>
          <w:tcPr>
            <w:tcW w:w="12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spacing w:line="280" w:lineRule="exact"/>
              <w:jc w:val="center"/>
              <w:rPr>
                <w:rFonts w:ascii="Times New Roman" w:eastAsia="宋体" w:hAnsi="Times New Roman"/>
                <w:sz w:val="24"/>
                <w:lang w:eastAsia="zh-CN"/>
              </w:rPr>
            </w:pPr>
            <w:r>
              <w:rPr>
                <w:rFonts w:ascii="Times New Roman" w:eastAsia="宋体" w:hAnsi="Times New Roman" w:hint="eastAsia"/>
                <w:sz w:val="24"/>
                <w:lang w:eastAsia="zh-CN"/>
              </w:rPr>
              <w:t>学历</w:t>
            </w:r>
          </w:p>
        </w:tc>
        <w:tc>
          <w:tcPr>
            <w:tcW w:w="13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7"/>
          <w:jc w:val="center"/>
        </w:trPr>
        <w:tc>
          <w:tcPr>
            <w:tcW w:w="198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6"/>
                <w:position w:val="-1"/>
                <w:sz w:val="24"/>
                <w:lang w:eastAsia="en-US"/>
              </w:rPr>
              <w:t>工作单位</w:t>
            </w:r>
          </w:p>
        </w:tc>
        <w:tc>
          <w:tcPr>
            <w:tcW w:w="6380"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198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7"/>
                <w:position w:val="-1"/>
                <w:sz w:val="24"/>
                <w:lang w:eastAsia="en-US"/>
              </w:rPr>
              <w:t>执业公示单位</w:t>
            </w:r>
          </w:p>
        </w:tc>
        <w:tc>
          <w:tcPr>
            <w:tcW w:w="6380"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139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8"/>
                <w:position w:val="-1"/>
                <w:sz w:val="24"/>
                <w:lang w:eastAsia="en-US"/>
              </w:rPr>
              <w:t>技术职称</w:t>
            </w:r>
          </w:p>
        </w:tc>
        <w:tc>
          <w:tcPr>
            <w:tcW w:w="139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45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spacing w:line="280" w:lineRule="exact"/>
              <w:jc w:val="center"/>
              <w:rPr>
                <w:rFonts w:ascii="Times New Roman" w:hAnsi="Times New Roman"/>
                <w:snapToGrid w:val="0"/>
                <w:color w:val="000000"/>
                <w:spacing w:val="28"/>
                <w:position w:val="-1"/>
                <w:sz w:val="24"/>
                <w:lang w:eastAsia="zh-CN"/>
              </w:rPr>
            </w:pPr>
            <w:r>
              <w:rPr>
                <w:rFonts w:ascii="Times New Roman" w:hAnsi="Times New Roman" w:hint="eastAsia"/>
                <w:snapToGrid w:val="0"/>
                <w:color w:val="000000"/>
                <w:spacing w:val="28"/>
                <w:position w:val="-1"/>
                <w:sz w:val="24"/>
                <w:lang w:eastAsia="zh-CN"/>
              </w:rPr>
              <w:t>相关工作年限</w:t>
            </w:r>
          </w:p>
        </w:tc>
        <w:tc>
          <w:tcPr>
            <w:tcW w:w="123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wordWrap w:val="0"/>
              <w:spacing w:line="280" w:lineRule="exact"/>
              <w:jc w:val="right"/>
              <w:rPr>
                <w:rFonts w:ascii="Times New Roman" w:hAnsi="Times New Roman"/>
                <w:snapToGrid w:val="0"/>
                <w:color w:val="000000"/>
                <w:spacing w:val="28"/>
                <w:position w:val="-1"/>
                <w:sz w:val="24"/>
                <w:lang w:eastAsia="zh-CN"/>
              </w:rPr>
            </w:pPr>
            <w:r>
              <w:rPr>
                <w:rFonts w:ascii="Times New Roman" w:hAnsi="Times New Roman" w:hint="eastAsia"/>
                <w:snapToGrid w:val="0"/>
                <w:color w:val="000000"/>
                <w:spacing w:val="28"/>
                <w:position w:val="-1"/>
                <w:sz w:val="24"/>
                <w:lang w:eastAsia="zh-CN"/>
              </w:rPr>
              <w:t>年</w:t>
            </w:r>
            <w:r>
              <w:rPr>
                <w:rFonts w:ascii="Times New Roman" w:hAnsi="Times New Roman" w:hint="eastAsia"/>
                <w:snapToGrid w:val="0"/>
                <w:color w:val="000000"/>
                <w:spacing w:val="28"/>
                <w:position w:val="-1"/>
                <w:sz w:val="24"/>
                <w:lang w:eastAsia="zh-CN"/>
              </w:rPr>
              <w:t xml:space="preserve"> </w:t>
            </w: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9"/>
                <w:position w:val="-1"/>
                <w:sz w:val="24"/>
                <w:lang w:eastAsia="en-US"/>
              </w:rPr>
              <w:t>移动电话</w:t>
            </w:r>
          </w:p>
        </w:tc>
        <w:tc>
          <w:tcPr>
            <w:tcW w:w="13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139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3"/>
                <w:position w:val="-1"/>
                <w:sz w:val="24"/>
                <w:lang w:eastAsia="en-US"/>
              </w:rPr>
              <w:t>邮政编码</w:t>
            </w:r>
          </w:p>
        </w:tc>
        <w:tc>
          <w:tcPr>
            <w:tcW w:w="139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45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2"/>
                <w:position w:val="-1"/>
                <w:sz w:val="24"/>
                <w:lang w:eastAsia="en-US"/>
              </w:rPr>
              <w:t>电子邮箱</w:t>
            </w:r>
          </w:p>
        </w:tc>
        <w:tc>
          <w:tcPr>
            <w:tcW w:w="4117"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198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7"/>
                <w:position w:val="-1"/>
                <w:sz w:val="24"/>
                <w:lang w:eastAsia="en-US"/>
              </w:rPr>
              <w:t>通信地址</w:t>
            </w:r>
          </w:p>
        </w:tc>
        <w:tc>
          <w:tcPr>
            <w:tcW w:w="6380"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917"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9"/>
                <w:sz w:val="24"/>
                <w:lang w:eastAsia="en-US"/>
              </w:rPr>
              <w:t>已持证</w:t>
            </w:r>
            <w:r>
              <w:rPr>
                <w:rFonts w:hint="eastAsia"/>
                <w:snapToGrid w:val="0"/>
                <w:color w:val="000000"/>
                <w:spacing w:val="7"/>
                <w:sz w:val="24"/>
                <w:lang w:eastAsia="en-US"/>
              </w:rPr>
              <w:t>项目</w:t>
            </w:r>
          </w:p>
        </w:tc>
        <w:tc>
          <w:tcPr>
            <w:tcW w:w="1432"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12"/>
                <w:position w:val="-1"/>
                <w:sz w:val="24"/>
                <w:lang w:eastAsia="en-US"/>
              </w:rPr>
              <w:t>代号</w:t>
            </w:r>
          </w:p>
        </w:tc>
        <w:tc>
          <w:tcPr>
            <w:tcW w:w="260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7"/>
                <w:position w:val="-1"/>
                <w:sz w:val="24"/>
                <w:lang w:eastAsia="en-US"/>
              </w:rPr>
              <w:t>取证方式</w:t>
            </w:r>
          </w:p>
        </w:tc>
        <w:tc>
          <w:tcPr>
            <w:tcW w:w="340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28"/>
                <w:position w:val="-1"/>
                <w:sz w:val="24"/>
                <w:lang w:eastAsia="en-US"/>
              </w:rPr>
              <w:t>证书有效期</w:t>
            </w:r>
          </w:p>
        </w:tc>
      </w:tr>
      <w:tr w:rsidR="00DC0185">
        <w:trPr>
          <w:trHeight w:val="556"/>
          <w:jc w:val="center"/>
        </w:trPr>
        <w:tc>
          <w:tcPr>
            <w:tcW w:w="917"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432"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260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340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556"/>
          <w:jc w:val="center"/>
        </w:trPr>
        <w:tc>
          <w:tcPr>
            <w:tcW w:w="917"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1432"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260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c>
          <w:tcPr>
            <w:tcW w:w="340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spacing w:line="280" w:lineRule="exact"/>
              <w:jc w:val="center"/>
              <w:rPr>
                <w:rFonts w:ascii="Times New Roman" w:eastAsia="宋体" w:hAnsi="Times New Roman"/>
                <w:sz w:val="24"/>
              </w:rPr>
            </w:pPr>
          </w:p>
        </w:tc>
      </w:tr>
      <w:tr w:rsidR="00DC0185">
        <w:trPr>
          <w:trHeight w:val="3379"/>
          <w:jc w:val="center"/>
        </w:trPr>
        <w:tc>
          <w:tcPr>
            <w:tcW w:w="660" w:type="dxa"/>
            <w:tcBorders>
              <w:top w:val="single" w:sz="4" w:space="0" w:color="auto"/>
              <w:left w:val="single" w:sz="4" w:space="0" w:color="auto"/>
              <w:bottom w:val="single" w:sz="4" w:space="0" w:color="auto"/>
              <w:right w:val="single" w:sz="4" w:space="0" w:color="auto"/>
              <w:tl2br w:val="nil"/>
              <w:tr2bl w:val="nil"/>
            </w:tcBorders>
            <w:textDirection w:val="tbRlV"/>
            <w:vAlign w:val="center"/>
          </w:tcPr>
          <w:p w:rsidR="00DC0185" w:rsidRDefault="00246CF7">
            <w:pPr>
              <w:spacing w:line="280" w:lineRule="exact"/>
              <w:jc w:val="center"/>
              <w:rPr>
                <w:snapToGrid w:val="0"/>
                <w:color w:val="000000"/>
                <w:sz w:val="24"/>
                <w:lang w:eastAsia="en-US"/>
              </w:rPr>
            </w:pPr>
            <w:r>
              <w:rPr>
                <w:rFonts w:hint="eastAsia"/>
                <w:snapToGrid w:val="0"/>
                <w:color w:val="000000"/>
                <w:spacing w:val="40"/>
                <w:position w:val="-1"/>
                <w:sz w:val="24"/>
                <w:lang w:eastAsia="en-US"/>
              </w:rPr>
              <w:lastRenderedPageBreak/>
              <w:t>声明及签署</w:t>
            </w:r>
          </w:p>
        </w:tc>
        <w:tc>
          <w:tcPr>
            <w:tcW w:w="7705" w:type="dxa"/>
            <w:gridSpan w:val="1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left"/>
              <w:rPr>
                <w:snapToGrid w:val="0"/>
                <w:color w:val="000000"/>
                <w:sz w:val="24"/>
              </w:rPr>
            </w:pPr>
            <w:r>
              <w:rPr>
                <w:rFonts w:hint="eastAsia"/>
                <w:snapToGrid w:val="0"/>
                <w:color w:val="000000"/>
                <w:spacing w:val="13"/>
                <w:position w:val="-1"/>
                <w:sz w:val="24"/>
              </w:rPr>
              <w:t>在申请免考换证时，请确认并承诺（抄写）如下内容：</w:t>
            </w:r>
          </w:p>
          <w:p w:rsidR="00DC0185" w:rsidRDefault="00246CF7">
            <w:pPr>
              <w:pStyle w:val="TableText"/>
              <w:spacing w:line="280" w:lineRule="exact"/>
              <w:ind w:firstLineChars="200" w:firstLine="540"/>
              <w:rPr>
                <w:rFonts w:ascii="Times New Roman" w:eastAsia="宋体" w:hAnsi="Times New Roman"/>
                <w:sz w:val="24"/>
                <w:lang w:eastAsia="zh-CN"/>
              </w:rPr>
            </w:pPr>
            <w:r>
              <w:rPr>
                <w:rFonts w:ascii="Times New Roman" w:eastAsia="宋体" w:hAnsi="Times New Roman" w:hint="eastAsia"/>
                <w:spacing w:val="15"/>
                <w:sz w:val="24"/>
                <w:lang w:eastAsia="zh-CN"/>
              </w:rPr>
              <w:t>本人申请换证的证书在有效期内，持证周期内累计执业时间达到</w:t>
            </w:r>
            <w:r>
              <w:rPr>
                <w:rFonts w:ascii="Times New Roman" w:eastAsia="宋体" w:hAnsi="Times New Roman" w:hint="eastAsia"/>
                <w:spacing w:val="15"/>
                <w:sz w:val="24"/>
                <w:lang w:eastAsia="zh-CN"/>
              </w:rPr>
              <w:t>3</w:t>
            </w:r>
            <w:r>
              <w:rPr>
                <w:rFonts w:ascii="Times New Roman" w:eastAsia="宋体" w:hAnsi="Times New Roman" w:hint="eastAsia"/>
                <w:spacing w:val="14"/>
                <w:sz w:val="24"/>
                <w:lang w:eastAsia="zh-CN"/>
              </w:rPr>
              <w:t>年以</w:t>
            </w:r>
            <w:r>
              <w:rPr>
                <w:rFonts w:ascii="Times New Roman" w:eastAsia="宋体" w:hAnsi="Times New Roman" w:hint="eastAsia"/>
                <w:spacing w:val="21"/>
                <w:sz w:val="24"/>
                <w:lang w:eastAsia="zh-CN"/>
              </w:rPr>
              <w:t>上，已完成申请换证项目所要求的检验业绩，不存在隐瞒有关情况或者提供</w:t>
            </w:r>
            <w:r>
              <w:rPr>
                <w:rFonts w:ascii="Times New Roman" w:eastAsia="宋体" w:hAnsi="Times New Roman" w:hint="eastAsia"/>
                <w:spacing w:val="23"/>
                <w:sz w:val="24"/>
                <w:lang w:eastAsia="zh-CN"/>
              </w:rPr>
              <w:t>虚假材料申请特种设备检验人员行政许可而被发证机关不予受理或者不予</w:t>
            </w:r>
            <w:r>
              <w:rPr>
                <w:rFonts w:ascii="Times New Roman" w:eastAsia="宋体" w:hAnsi="Times New Roman" w:hint="eastAsia"/>
                <w:spacing w:val="17"/>
                <w:sz w:val="24"/>
                <w:lang w:eastAsia="zh-CN"/>
              </w:rPr>
              <w:t>行政许可情形，不存在参加特种设备检验人员资格考试违纪作弊行为，不存</w:t>
            </w:r>
            <w:r>
              <w:rPr>
                <w:rFonts w:ascii="Times New Roman" w:eastAsia="宋体" w:hAnsi="Times New Roman" w:hint="eastAsia"/>
                <w:spacing w:val="20"/>
                <w:sz w:val="24"/>
                <w:lang w:eastAsia="zh-CN"/>
              </w:rPr>
              <w:t>在执业公示单位与实际工作单位不一致的情形；未发生依法被吊（撤）销证书</w:t>
            </w:r>
            <w:r>
              <w:rPr>
                <w:rFonts w:ascii="Times New Roman" w:eastAsia="宋体" w:hAnsi="Times New Roman" w:hint="eastAsia"/>
                <w:spacing w:val="24"/>
                <w:sz w:val="24"/>
                <w:lang w:eastAsia="zh-CN"/>
              </w:rPr>
              <w:t>以及检验违规行为和责任事故。</w:t>
            </w:r>
          </w:p>
          <w:p w:rsidR="00DC0185" w:rsidRDefault="00246CF7">
            <w:pPr>
              <w:spacing w:line="280" w:lineRule="exact"/>
              <w:ind w:firstLineChars="200" w:firstLine="528"/>
              <w:rPr>
                <w:snapToGrid w:val="0"/>
                <w:color w:val="000000"/>
                <w:sz w:val="24"/>
              </w:rPr>
            </w:pPr>
            <w:r>
              <w:rPr>
                <w:rFonts w:hint="eastAsia"/>
                <w:snapToGrid w:val="0"/>
                <w:color w:val="000000"/>
                <w:spacing w:val="12"/>
                <w:sz w:val="24"/>
              </w:rPr>
              <w:t>本人声明，填写的信息及所提交的资料均合法、</w:t>
            </w:r>
            <w:r>
              <w:rPr>
                <w:rFonts w:hint="eastAsia"/>
                <w:snapToGrid w:val="0"/>
                <w:color w:val="000000"/>
                <w:spacing w:val="11"/>
                <w:sz w:val="24"/>
              </w:rPr>
              <w:t>真实、有效；本人对填写</w:t>
            </w:r>
            <w:r>
              <w:rPr>
                <w:rFonts w:hint="eastAsia"/>
                <w:snapToGrid w:val="0"/>
                <w:color w:val="000000"/>
                <w:spacing w:val="14"/>
                <w:sz w:val="24"/>
              </w:rPr>
              <w:t>与承诺的内容负责。</w:t>
            </w:r>
          </w:p>
          <w:p w:rsidR="00DC0185" w:rsidRDefault="00246CF7">
            <w:pPr>
              <w:pStyle w:val="TableText"/>
              <w:spacing w:line="280" w:lineRule="exact"/>
              <w:ind w:firstLineChars="200" w:firstLine="532"/>
              <w:rPr>
                <w:rFonts w:ascii="Times New Roman" w:eastAsia="宋体" w:hAnsi="Times New Roman"/>
                <w:sz w:val="24"/>
                <w:lang w:eastAsia="zh-CN"/>
              </w:rPr>
            </w:pPr>
            <w:r>
              <w:rPr>
                <w:rFonts w:ascii="Times New Roman" w:eastAsia="宋体" w:hAnsi="Times New Roman" w:hint="eastAsia"/>
                <w:spacing w:val="13"/>
                <w:sz w:val="24"/>
                <w:lang w:eastAsia="zh-CN"/>
              </w:rPr>
              <w:t>申请人（签字）：</w:t>
            </w:r>
            <w:r>
              <w:rPr>
                <w:rFonts w:ascii="Times New Roman" w:eastAsia="宋体" w:hAnsi="Times New Roman"/>
                <w:spacing w:val="13"/>
                <w:sz w:val="24"/>
                <w:u w:val="single"/>
                <w:lang w:eastAsia="zh-CN"/>
              </w:rPr>
              <w:t xml:space="preserve">                    </w:t>
            </w:r>
            <w:r>
              <w:rPr>
                <w:rFonts w:ascii="Times New Roman" w:eastAsia="宋体" w:hAnsi="Times New Roman"/>
                <w:spacing w:val="13"/>
                <w:sz w:val="24"/>
                <w:lang w:eastAsia="zh-CN"/>
              </w:rPr>
              <w:t xml:space="preserve">  </w:t>
            </w:r>
            <w:r>
              <w:rPr>
                <w:rFonts w:ascii="Times New Roman" w:eastAsia="宋体" w:hAnsi="Times New Roman" w:hint="eastAsia"/>
                <w:spacing w:val="13"/>
                <w:sz w:val="24"/>
                <w:lang w:eastAsia="zh-CN"/>
              </w:rPr>
              <w:t>申请日期：</w:t>
            </w:r>
            <w:r>
              <w:rPr>
                <w:rFonts w:ascii="Times New Roman" w:eastAsia="宋体" w:hAnsi="Times New Roman" w:hint="eastAsia"/>
                <w:sz w:val="24"/>
                <w:u w:val="single"/>
                <w:lang w:eastAsia="zh-CN"/>
              </w:rPr>
              <w:t xml:space="preserve">                    </w:t>
            </w:r>
          </w:p>
        </w:tc>
      </w:tr>
    </w:tbl>
    <w:p w:rsidR="00DC0185" w:rsidRDefault="00246CF7">
      <w:pPr>
        <w:spacing w:line="280" w:lineRule="exact"/>
        <w:jc w:val="left"/>
        <w:rPr>
          <w:sz w:val="24"/>
        </w:rPr>
      </w:pPr>
      <w:r>
        <w:rPr>
          <w:rFonts w:hint="eastAsia"/>
          <w:sz w:val="24"/>
        </w:rPr>
        <w:t>注：</w:t>
      </w:r>
      <w:r>
        <w:rPr>
          <w:sz w:val="24"/>
        </w:rPr>
        <w:t>2-1.</w:t>
      </w:r>
      <w:r>
        <w:rPr>
          <w:rFonts w:hint="eastAsia"/>
          <w:sz w:val="24"/>
        </w:rPr>
        <w:t>申请每个项目时，均应当填写</w:t>
      </w:r>
      <w:r>
        <w:rPr>
          <w:rFonts w:hint="eastAsia"/>
          <w:sz w:val="24"/>
        </w:rPr>
        <w:t>1</w:t>
      </w:r>
      <w:r>
        <w:rPr>
          <w:rFonts w:hint="eastAsia"/>
          <w:sz w:val="24"/>
        </w:rPr>
        <w:t>份申请表。</w:t>
      </w:r>
    </w:p>
    <w:p w:rsidR="00DC0185" w:rsidRDefault="00246CF7">
      <w:pPr>
        <w:spacing w:line="280" w:lineRule="exact"/>
        <w:ind w:firstLineChars="200" w:firstLine="480"/>
        <w:jc w:val="left"/>
        <w:rPr>
          <w:sz w:val="24"/>
        </w:rPr>
      </w:pPr>
      <w:r>
        <w:rPr>
          <w:sz w:val="24"/>
        </w:rPr>
        <w:t>2-2.</w:t>
      </w:r>
      <w:r>
        <w:rPr>
          <w:rFonts w:hint="eastAsia"/>
          <w:sz w:val="24"/>
        </w:rPr>
        <w:t>申请人通过网上申请的，填表申请表后打印签字并扫描上传。</w:t>
      </w:r>
    </w:p>
    <w:p w:rsidR="00DC0185" w:rsidRDefault="00246CF7">
      <w:pPr>
        <w:spacing w:line="280" w:lineRule="exact"/>
        <w:ind w:firstLineChars="200" w:firstLine="480"/>
        <w:jc w:val="left"/>
        <w:rPr>
          <w:sz w:val="24"/>
        </w:rPr>
      </w:pPr>
      <w:r>
        <w:rPr>
          <w:sz w:val="24"/>
        </w:rPr>
        <w:t>2-3.</w:t>
      </w:r>
      <w:r>
        <w:rPr>
          <w:rFonts w:hint="eastAsia"/>
          <w:sz w:val="24"/>
        </w:rPr>
        <w:t>受理机关应当通过全国特种设备公示信息查询平台核对申请人持证信息，通过特种设备检验检测人员执业公示与查询系统对申请累计职业时间是否满足条件进行核查。</w:t>
      </w:r>
    </w:p>
    <w:p w:rsidR="00DC0185" w:rsidRDefault="00246CF7">
      <w:pPr>
        <w:spacing w:line="280" w:lineRule="exact"/>
        <w:ind w:firstLineChars="200" w:firstLine="480"/>
        <w:jc w:val="left"/>
        <w:rPr>
          <w:sz w:val="24"/>
        </w:rPr>
      </w:pPr>
      <w:r>
        <w:rPr>
          <w:sz w:val="24"/>
        </w:rPr>
        <w:t>2-4.</w:t>
      </w:r>
      <w:r>
        <w:rPr>
          <w:rFonts w:hint="eastAsia"/>
          <w:sz w:val="24"/>
        </w:rPr>
        <w:t>身份证件类型，是指能够表明本人的有效身份的身份证、军官证（士兵证）、港澳台居住证、护照等。</w:t>
      </w:r>
    </w:p>
    <w:p w:rsidR="00DC0185" w:rsidRDefault="00246CF7">
      <w:pPr>
        <w:spacing w:line="280" w:lineRule="exact"/>
        <w:ind w:firstLineChars="200" w:firstLine="480"/>
        <w:jc w:val="left"/>
        <w:rPr>
          <w:sz w:val="24"/>
        </w:rPr>
      </w:pPr>
      <w:r>
        <w:rPr>
          <w:sz w:val="24"/>
        </w:rPr>
        <w:t>2-5.</w:t>
      </w:r>
      <w:r>
        <w:rPr>
          <w:rFonts w:hint="eastAsia"/>
          <w:sz w:val="24"/>
        </w:rPr>
        <w:t>已持证项目，应当填写与申请项目相关的证书信息。</w:t>
      </w:r>
    </w:p>
    <w:p w:rsidR="00DC0185" w:rsidRDefault="00246CF7">
      <w:pPr>
        <w:widowControl/>
        <w:spacing w:line="560" w:lineRule="exact"/>
        <w:jc w:val="left"/>
      </w:pPr>
      <w:r>
        <w:rPr>
          <w:rFonts w:eastAsia="仿宋" w:hint="eastAsia"/>
          <w:sz w:val="24"/>
        </w:rPr>
        <w:br w:type="page"/>
      </w:r>
      <w:r>
        <w:rPr>
          <w:rFonts w:eastAsia="方正黑体_GBK" w:cs="方正黑体_GBK" w:hint="eastAsia"/>
          <w:color w:val="000000"/>
        </w:rPr>
        <w:lastRenderedPageBreak/>
        <w:t>附件</w:t>
      </w:r>
      <w:r>
        <w:rPr>
          <w:rFonts w:eastAsia="方正黑体_GBK" w:cs="方正黑体_GBK" w:hint="eastAsia"/>
          <w:color w:val="000000"/>
        </w:rPr>
        <w:t>3</w:t>
      </w:r>
    </w:p>
    <w:p w:rsidR="00DC0185" w:rsidRDefault="00246CF7">
      <w:pPr>
        <w:jc w:val="center"/>
        <w:rPr>
          <w:rFonts w:eastAsia="方正小标宋_GBK"/>
          <w:sz w:val="36"/>
        </w:rPr>
      </w:pPr>
      <w:r>
        <w:rPr>
          <w:rFonts w:eastAsia="方正小标宋_GBK" w:hint="eastAsia"/>
          <w:sz w:val="36"/>
        </w:rPr>
        <w:t>申请人相关工作从业经历表</w:t>
      </w:r>
    </w:p>
    <w:tbl>
      <w:tblPr>
        <w:tblW w:w="82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77"/>
        <w:gridCol w:w="2901"/>
        <w:gridCol w:w="1984"/>
        <w:gridCol w:w="2597"/>
      </w:tblGrid>
      <w:tr w:rsidR="00DC0185">
        <w:trPr>
          <w:trHeight w:val="448"/>
        </w:trPr>
        <w:tc>
          <w:tcPr>
            <w:tcW w:w="777" w:type="dxa"/>
            <w:tcBorders>
              <w:top w:val="single" w:sz="6"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序号</w:t>
            </w:r>
          </w:p>
        </w:tc>
        <w:tc>
          <w:tcPr>
            <w:tcW w:w="2901" w:type="dxa"/>
            <w:tcBorders>
              <w:top w:val="single" w:sz="6"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工作单位</w:t>
            </w:r>
          </w:p>
        </w:tc>
        <w:tc>
          <w:tcPr>
            <w:tcW w:w="1984" w:type="dxa"/>
            <w:tcBorders>
              <w:top w:val="single" w:sz="6"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从业时间</w:t>
            </w:r>
          </w:p>
        </w:tc>
        <w:tc>
          <w:tcPr>
            <w:tcW w:w="2597" w:type="dxa"/>
            <w:tcBorders>
              <w:top w:val="single" w:sz="6" w:space="0" w:color="000000"/>
              <w:left w:val="single" w:sz="2" w:space="0" w:color="000000"/>
              <w:bottom w:val="single" w:sz="2" w:space="0" w:color="000000"/>
              <w:right w:val="single" w:sz="6"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主要从事的工作简述</w:t>
            </w:r>
          </w:p>
        </w:tc>
      </w:tr>
      <w:tr w:rsidR="00DC0185">
        <w:trPr>
          <w:trHeight w:val="1101"/>
        </w:trPr>
        <w:tc>
          <w:tcPr>
            <w:tcW w:w="777" w:type="dxa"/>
            <w:tcBorders>
              <w:top w:val="single" w:sz="2"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1</w:t>
            </w:r>
          </w:p>
        </w:tc>
        <w:tc>
          <w:tcPr>
            <w:tcW w:w="29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eastAsia="宋体" w:hAnsi="Times New Roman"/>
                <w:spacing w:val="27"/>
                <w:position w:val="-1"/>
                <w:sz w:val="24"/>
                <w:lang w:eastAsia="zh-CN"/>
              </w:rPr>
            </w:pPr>
          </w:p>
        </w:tc>
        <w:tc>
          <w:tcPr>
            <w:tcW w:w="19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eastAsia="宋体" w:hAnsi="Times New Roman"/>
                <w:spacing w:val="27"/>
                <w:position w:val="-1"/>
                <w:sz w:val="24"/>
                <w:lang w:eastAsia="zh-CN"/>
              </w:rPr>
            </w:pPr>
          </w:p>
        </w:tc>
        <w:tc>
          <w:tcPr>
            <w:tcW w:w="2597" w:type="dxa"/>
            <w:tcBorders>
              <w:top w:val="single" w:sz="2" w:space="0" w:color="000000"/>
              <w:left w:val="single" w:sz="2" w:space="0" w:color="000000"/>
              <w:bottom w:val="single" w:sz="2" w:space="0" w:color="000000"/>
              <w:right w:val="single" w:sz="6" w:space="0" w:color="000000"/>
              <w:tl2br w:val="nil"/>
              <w:tr2bl w:val="nil"/>
            </w:tcBorders>
            <w:vAlign w:val="center"/>
          </w:tcPr>
          <w:p w:rsidR="00DC0185" w:rsidRDefault="00DC0185">
            <w:pPr>
              <w:pStyle w:val="TableText"/>
              <w:jc w:val="center"/>
              <w:rPr>
                <w:rFonts w:ascii="Times New Roman" w:eastAsia="宋体" w:hAnsi="Times New Roman"/>
                <w:spacing w:val="27"/>
                <w:position w:val="-1"/>
                <w:sz w:val="24"/>
                <w:lang w:eastAsia="zh-CN"/>
              </w:rPr>
            </w:pPr>
          </w:p>
        </w:tc>
      </w:tr>
      <w:tr w:rsidR="00DC0185">
        <w:trPr>
          <w:trHeight w:val="1101"/>
        </w:trPr>
        <w:tc>
          <w:tcPr>
            <w:tcW w:w="777" w:type="dxa"/>
            <w:tcBorders>
              <w:top w:val="single" w:sz="2"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2</w:t>
            </w:r>
          </w:p>
        </w:tc>
        <w:tc>
          <w:tcPr>
            <w:tcW w:w="29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19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2597" w:type="dxa"/>
            <w:tcBorders>
              <w:top w:val="single" w:sz="2" w:space="0" w:color="000000"/>
              <w:left w:val="single" w:sz="2" w:space="0" w:color="000000"/>
              <w:bottom w:val="single" w:sz="2" w:space="0" w:color="000000"/>
              <w:right w:val="single" w:sz="6" w:space="0" w:color="000000"/>
              <w:tl2br w:val="nil"/>
              <w:tr2bl w:val="nil"/>
            </w:tcBorders>
            <w:vAlign w:val="center"/>
          </w:tcPr>
          <w:p w:rsidR="00DC0185" w:rsidRDefault="00DC0185">
            <w:pPr>
              <w:jc w:val="center"/>
              <w:rPr>
                <w:snapToGrid w:val="0"/>
                <w:color w:val="000000"/>
                <w:spacing w:val="27"/>
                <w:position w:val="-1"/>
                <w:sz w:val="24"/>
                <w:lang w:eastAsia="en-US"/>
              </w:rPr>
            </w:pPr>
          </w:p>
        </w:tc>
      </w:tr>
      <w:tr w:rsidR="00DC0185">
        <w:trPr>
          <w:trHeight w:val="1103"/>
        </w:trPr>
        <w:tc>
          <w:tcPr>
            <w:tcW w:w="777" w:type="dxa"/>
            <w:tcBorders>
              <w:top w:val="single" w:sz="2"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3</w:t>
            </w:r>
          </w:p>
        </w:tc>
        <w:tc>
          <w:tcPr>
            <w:tcW w:w="29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19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2597" w:type="dxa"/>
            <w:tcBorders>
              <w:top w:val="single" w:sz="2" w:space="0" w:color="000000"/>
              <w:left w:val="single" w:sz="2" w:space="0" w:color="000000"/>
              <w:bottom w:val="single" w:sz="2" w:space="0" w:color="000000"/>
              <w:right w:val="single" w:sz="6" w:space="0" w:color="000000"/>
              <w:tl2br w:val="nil"/>
              <w:tr2bl w:val="nil"/>
            </w:tcBorders>
            <w:vAlign w:val="center"/>
          </w:tcPr>
          <w:p w:rsidR="00DC0185" w:rsidRDefault="00DC0185">
            <w:pPr>
              <w:jc w:val="center"/>
              <w:rPr>
                <w:snapToGrid w:val="0"/>
                <w:color w:val="000000"/>
                <w:spacing w:val="27"/>
                <w:position w:val="-1"/>
                <w:sz w:val="24"/>
                <w:lang w:eastAsia="en-US"/>
              </w:rPr>
            </w:pPr>
          </w:p>
        </w:tc>
      </w:tr>
      <w:tr w:rsidR="00DC0185">
        <w:trPr>
          <w:trHeight w:val="1101"/>
        </w:trPr>
        <w:tc>
          <w:tcPr>
            <w:tcW w:w="777" w:type="dxa"/>
            <w:tcBorders>
              <w:top w:val="single" w:sz="2"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4</w:t>
            </w:r>
          </w:p>
        </w:tc>
        <w:tc>
          <w:tcPr>
            <w:tcW w:w="29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19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2597" w:type="dxa"/>
            <w:tcBorders>
              <w:top w:val="single" w:sz="2" w:space="0" w:color="000000"/>
              <w:left w:val="single" w:sz="2" w:space="0" w:color="000000"/>
              <w:bottom w:val="single" w:sz="2" w:space="0" w:color="000000"/>
              <w:right w:val="single" w:sz="6" w:space="0" w:color="000000"/>
              <w:tl2br w:val="nil"/>
              <w:tr2bl w:val="nil"/>
            </w:tcBorders>
            <w:vAlign w:val="center"/>
          </w:tcPr>
          <w:p w:rsidR="00DC0185" w:rsidRDefault="00DC0185">
            <w:pPr>
              <w:jc w:val="center"/>
              <w:rPr>
                <w:snapToGrid w:val="0"/>
                <w:color w:val="000000"/>
                <w:spacing w:val="27"/>
                <w:position w:val="-1"/>
                <w:sz w:val="24"/>
                <w:lang w:eastAsia="en-US"/>
              </w:rPr>
            </w:pPr>
          </w:p>
        </w:tc>
      </w:tr>
      <w:tr w:rsidR="00DC0185">
        <w:trPr>
          <w:trHeight w:val="1101"/>
        </w:trPr>
        <w:tc>
          <w:tcPr>
            <w:tcW w:w="777" w:type="dxa"/>
            <w:tcBorders>
              <w:top w:val="single" w:sz="2"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5</w:t>
            </w:r>
          </w:p>
        </w:tc>
        <w:tc>
          <w:tcPr>
            <w:tcW w:w="29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19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napToGrid w:val="0"/>
                <w:color w:val="000000"/>
                <w:spacing w:val="27"/>
                <w:position w:val="-1"/>
                <w:sz w:val="24"/>
                <w:lang w:eastAsia="en-US"/>
              </w:rPr>
            </w:pPr>
          </w:p>
        </w:tc>
        <w:tc>
          <w:tcPr>
            <w:tcW w:w="2597" w:type="dxa"/>
            <w:tcBorders>
              <w:top w:val="single" w:sz="2" w:space="0" w:color="000000"/>
              <w:left w:val="single" w:sz="2" w:space="0" w:color="000000"/>
              <w:bottom w:val="single" w:sz="2" w:space="0" w:color="000000"/>
              <w:right w:val="single" w:sz="6" w:space="0" w:color="000000"/>
              <w:tl2br w:val="nil"/>
              <w:tr2bl w:val="nil"/>
            </w:tcBorders>
            <w:vAlign w:val="center"/>
          </w:tcPr>
          <w:p w:rsidR="00DC0185" w:rsidRDefault="00DC0185">
            <w:pPr>
              <w:jc w:val="center"/>
              <w:rPr>
                <w:snapToGrid w:val="0"/>
                <w:color w:val="000000"/>
                <w:spacing w:val="27"/>
                <w:position w:val="-1"/>
                <w:sz w:val="24"/>
                <w:lang w:eastAsia="en-US"/>
              </w:rPr>
            </w:pPr>
          </w:p>
        </w:tc>
      </w:tr>
      <w:tr w:rsidR="00DC0185">
        <w:trPr>
          <w:trHeight w:val="1115"/>
        </w:trPr>
        <w:tc>
          <w:tcPr>
            <w:tcW w:w="777" w:type="dxa"/>
            <w:tcBorders>
              <w:top w:val="single" w:sz="2" w:space="0" w:color="000000"/>
              <w:left w:val="single" w:sz="6" w:space="0" w:color="000000"/>
              <w:bottom w:val="single" w:sz="2" w:space="0" w:color="000000"/>
              <w:right w:val="single" w:sz="2" w:space="0" w:color="000000"/>
              <w:tl2br w:val="nil"/>
              <w:tr2bl w:val="nil"/>
            </w:tcBorders>
            <w:vAlign w:val="center"/>
          </w:tcPr>
          <w:p w:rsidR="00DC0185" w:rsidRDefault="00246CF7">
            <w:pPr>
              <w:jc w:val="center"/>
              <w:rPr>
                <w:snapToGrid w:val="0"/>
                <w:color w:val="000000"/>
                <w:spacing w:val="27"/>
                <w:position w:val="-1"/>
                <w:sz w:val="24"/>
                <w:lang w:eastAsia="en-US"/>
              </w:rPr>
            </w:pPr>
            <w:r>
              <w:rPr>
                <w:rFonts w:hint="eastAsia"/>
                <w:snapToGrid w:val="0"/>
                <w:color w:val="000000"/>
                <w:spacing w:val="27"/>
                <w:position w:val="-1"/>
                <w:sz w:val="24"/>
                <w:lang w:eastAsia="en-US"/>
              </w:rPr>
              <w:t>6</w:t>
            </w:r>
          </w:p>
        </w:tc>
        <w:tc>
          <w:tcPr>
            <w:tcW w:w="2901" w:type="dxa"/>
            <w:tcBorders>
              <w:top w:val="single" w:sz="2" w:space="0" w:color="000000"/>
              <w:left w:val="single" w:sz="2" w:space="0" w:color="000000"/>
              <w:bottom w:val="single" w:sz="6" w:space="0" w:color="000000"/>
              <w:right w:val="single" w:sz="2" w:space="0" w:color="000000"/>
              <w:tl2br w:val="nil"/>
              <w:tr2bl w:val="nil"/>
            </w:tcBorders>
            <w:vAlign w:val="center"/>
          </w:tcPr>
          <w:p w:rsidR="00DC0185" w:rsidRDefault="00DC0185">
            <w:pPr>
              <w:pStyle w:val="TableText"/>
              <w:jc w:val="center"/>
              <w:rPr>
                <w:rFonts w:ascii="Times New Roman" w:eastAsia="宋体" w:hAnsi="Times New Roman"/>
                <w:spacing w:val="27"/>
                <w:position w:val="-1"/>
                <w:sz w:val="24"/>
                <w:lang w:eastAsia="zh-CN"/>
              </w:rPr>
            </w:pPr>
          </w:p>
        </w:tc>
        <w:tc>
          <w:tcPr>
            <w:tcW w:w="1984" w:type="dxa"/>
            <w:tcBorders>
              <w:top w:val="single" w:sz="2" w:space="0" w:color="000000"/>
              <w:left w:val="single" w:sz="2" w:space="0" w:color="000000"/>
              <w:bottom w:val="single" w:sz="6" w:space="0" w:color="000000"/>
              <w:right w:val="single" w:sz="2" w:space="0" w:color="000000"/>
              <w:tl2br w:val="nil"/>
              <w:tr2bl w:val="nil"/>
            </w:tcBorders>
            <w:vAlign w:val="center"/>
          </w:tcPr>
          <w:p w:rsidR="00DC0185" w:rsidRDefault="00DC0185">
            <w:pPr>
              <w:pStyle w:val="TableText"/>
              <w:jc w:val="center"/>
              <w:rPr>
                <w:rFonts w:ascii="Times New Roman" w:eastAsia="宋体" w:hAnsi="Times New Roman"/>
                <w:spacing w:val="27"/>
                <w:position w:val="-1"/>
                <w:sz w:val="24"/>
                <w:lang w:eastAsia="zh-CN"/>
              </w:rPr>
            </w:pPr>
          </w:p>
        </w:tc>
        <w:tc>
          <w:tcPr>
            <w:tcW w:w="2597" w:type="dxa"/>
            <w:tcBorders>
              <w:top w:val="single" w:sz="2" w:space="0" w:color="000000"/>
              <w:left w:val="single" w:sz="2" w:space="0" w:color="000000"/>
              <w:bottom w:val="single" w:sz="6" w:space="0" w:color="000000"/>
              <w:right w:val="single" w:sz="6" w:space="0" w:color="000000"/>
              <w:tl2br w:val="nil"/>
              <w:tr2bl w:val="nil"/>
            </w:tcBorders>
            <w:vAlign w:val="center"/>
          </w:tcPr>
          <w:p w:rsidR="00DC0185" w:rsidRDefault="00DC0185">
            <w:pPr>
              <w:pStyle w:val="TableText"/>
              <w:jc w:val="center"/>
              <w:rPr>
                <w:rFonts w:ascii="Times New Roman" w:eastAsia="宋体" w:hAnsi="Times New Roman"/>
                <w:spacing w:val="27"/>
                <w:position w:val="-1"/>
                <w:sz w:val="24"/>
                <w:lang w:eastAsia="zh-CN"/>
              </w:rPr>
            </w:pPr>
          </w:p>
        </w:tc>
      </w:tr>
    </w:tbl>
    <w:p w:rsidR="00DC0185" w:rsidRDefault="00246CF7">
      <w:pPr>
        <w:spacing w:line="280" w:lineRule="exact"/>
        <w:jc w:val="left"/>
        <w:rPr>
          <w:sz w:val="24"/>
        </w:rPr>
      </w:pPr>
      <w:r>
        <w:rPr>
          <w:rFonts w:hint="eastAsia"/>
          <w:sz w:val="24"/>
        </w:rPr>
        <w:t>注：从业时间，按照某年某月至某年某月格式填报，如</w:t>
      </w:r>
      <w:r>
        <w:rPr>
          <w:rFonts w:hint="eastAsia"/>
          <w:sz w:val="24"/>
        </w:rPr>
        <w:t>2020.1-2020.12</w:t>
      </w:r>
      <w:r>
        <w:rPr>
          <w:rFonts w:hint="eastAsia"/>
          <w:sz w:val="24"/>
        </w:rPr>
        <w:t>，计</w:t>
      </w:r>
      <w:r>
        <w:rPr>
          <w:rFonts w:hint="eastAsia"/>
          <w:sz w:val="24"/>
        </w:rPr>
        <w:t>12</w:t>
      </w:r>
      <w:r>
        <w:rPr>
          <w:rFonts w:hint="eastAsia"/>
          <w:sz w:val="24"/>
        </w:rPr>
        <w:t>个月。</w:t>
      </w:r>
    </w:p>
    <w:p w:rsidR="00DC0185" w:rsidRDefault="00246CF7">
      <w:pPr>
        <w:widowControl/>
        <w:jc w:val="left"/>
        <w:rPr>
          <w:rFonts w:eastAsia="方正黑体_GBK" w:cs="方正黑体_GBK"/>
          <w:color w:val="000000"/>
        </w:rPr>
      </w:pPr>
      <w:r>
        <w:rPr>
          <w:rFonts w:eastAsia="仿宋" w:hint="eastAsia"/>
          <w:sz w:val="21"/>
        </w:rPr>
        <w:br w:type="page"/>
      </w:r>
      <w:r>
        <w:rPr>
          <w:rFonts w:eastAsia="方正黑体_GBK" w:cs="方正黑体_GBK" w:hint="eastAsia"/>
          <w:color w:val="000000"/>
        </w:rPr>
        <w:lastRenderedPageBreak/>
        <w:t>附件</w:t>
      </w:r>
      <w:r>
        <w:rPr>
          <w:rFonts w:eastAsia="方正黑体_GBK" w:cs="方正黑体_GBK" w:hint="eastAsia"/>
          <w:color w:val="000000"/>
        </w:rPr>
        <w:t>4</w:t>
      </w:r>
    </w:p>
    <w:p w:rsidR="00DC0185" w:rsidRDefault="00246CF7">
      <w:pPr>
        <w:jc w:val="center"/>
        <w:rPr>
          <w:rFonts w:eastAsia="方正小标宋_GBK"/>
          <w:sz w:val="36"/>
        </w:rPr>
      </w:pPr>
      <w:r>
        <w:rPr>
          <w:rFonts w:eastAsia="方正小标宋_GBK" w:hint="eastAsia"/>
          <w:sz w:val="36"/>
        </w:rPr>
        <w:t>检验人员申请免考换证业绩表</w:t>
      </w:r>
    </w:p>
    <w:tbl>
      <w:tblPr>
        <w:tblW w:w="8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1"/>
        <w:gridCol w:w="1292"/>
        <w:gridCol w:w="1733"/>
        <w:gridCol w:w="837"/>
        <w:gridCol w:w="1653"/>
        <w:gridCol w:w="1956"/>
      </w:tblGrid>
      <w:tr w:rsidR="00DC0185">
        <w:trPr>
          <w:trHeight w:val="406"/>
        </w:trPr>
        <w:tc>
          <w:tcPr>
            <w:tcW w:w="8252"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6" w:lineRule="exact"/>
              <w:jc w:val="center"/>
              <w:rPr>
                <w:rFonts w:eastAsia="微软雅黑"/>
                <w:snapToGrid w:val="0"/>
                <w:color w:val="000000"/>
                <w:sz w:val="22"/>
                <w:lang w:eastAsia="en-US"/>
              </w:rPr>
            </w:pPr>
            <w:r>
              <w:rPr>
                <w:rFonts w:eastAsia="微软雅黑" w:hint="eastAsia"/>
                <w:snapToGrid w:val="0"/>
                <w:color w:val="000000"/>
                <w:spacing w:val="22"/>
                <w:position w:val="-1"/>
                <w:sz w:val="22"/>
                <w:lang w:eastAsia="en-US"/>
              </w:rPr>
              <w:t>检验报告</w:t>
            </w:r>
          </w:p>
        </w:tc>
      </w:tr>
      <w:tr w:rsidR="00DC0185">
        <w:trPr>
          <w:trHeight w:val="400"/>
        </w:trPr>
        <w:tc>
          <w:tcPr>
            <w:tcW w:w="7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7" w:lineRule="exact"/>
              <w:jc w:val="center"/>
              <w:rPr>
                <w:rFonts w:eastAsia="微软雅黑"/>
                <w:snapToGrid w:val="0"/>
                <w:color w:val="000000"/>
                <w:sz w:val="22"/>
                <w:lang w:eastAsia="en-US"/>
              </w:rPr>
            </w:pPr>
            <w:r>
              <w:rPr>
                <w:rFonts w:eastAsia="微软雅黑" w:hint="eastAsia"/>
                <w:snapToGrid w:val="0"/>
                <w:color w:val="000000"/>
                <w:spacing w:val="15"/>
                <w:position w:val="-1"/>
                <w:sz w:val="22"/>
                <w:lang w:eastAsia="en-US"/>
              </w:rPr>
              <w:t>序号</w:t>
            </w:r>
          </w:p>
        </w:tc>
        <w:tc>
          <w:tcPr>
            <w:tcW w:w="12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5" w:lineRule="exact"/>
              <w:jc w:val="center"/>
              <w:rPr>
                <w:rFonts w:eastAsia="微软雅黑"/>
                <w:snapToGrid w:val="0"/>
                <w:color w:val="000000"/>
                <w:sz w:val="22"/>
                <w:lang w:eastAsia="en-US"/>
              </w:rPr>
            </w:pPr>
            <w:r>
              <w:rPr>
                <w:rFonts w:eastAsia="微软雅黑" w:hint="eastAsia"/>
                <w:snapToGrid w:val="0"/>
                <w:color w:val="000000"/>
                <w:spacing w:val="21"/>
                <w:position w:val="-1"/>
                <w:sz w:val="22"/>
                <w:lang w:eastAsia="en-US"/>
              </w:rPr>
              <w:t>报告编号</w:t>
            </w:r>
          </w:p>
        </w:tc>
        <w:tc>
          <w:tcPr>
            <w:tcW w:w="17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7" w:lineRule="exact"/>
              <w:jc w:val="center"/>
              <w:rPr>
                <w:rFonts w:eastAsia="微软雅黑"/>
                <w:snapToGrid w:val="0"/>
                <w:color w:val="000000"/>
                <w:sz w:val="22"/>
                <w:lang w:eastAsia="en-US"/>
              </w:rPr>
            </w:pPr>
            <w:r>
              <w:rPr>
                <w:rFonts w:eastAsia="微软雅黑" w:hint="eastAsia"/>
                <w:snapToGrid w:val="0"/>
                <w:color w:val="000000"/>
                <w:spacing w:val="22"/>
                <w:position w:val="-1"/>
                <w:sz w:val="22"/>
                <w:lang w:eastAsia="en-US"/>
              </w:rPr>
              <w:t>执业单位</w:t>
            </w:r>
          </w:p>
        </w:tc>
        <w:tc>
          <w:tcPr>
            <w:tcW w:w="8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7" w:lineRule="exact"/>
              <w:jc w:val="center"/>
              <w:rPr>
                <w:rFonts w:eastAsia="微软雅黑"/>
                <w:snapToGrid w:val="0"/>
                <w:color w:val="000000"/>
                <w:sz w:val="22"/>
                <w:lang w:eastAsia="en-US"/>
              </w:rPr>
            </w:pPr>
            <w:r>
              <w:rPr>
                <w:rFonts w:eastAsia="微软雅黑" w:hint="eastAsia"/>
                <w:snapToGrid w:val="0"/>
                <w:color w:val="000000"/>
                <w:spacing w:val="15"/>
                <w:position w:val="-1"/>
                <w:sz w:val="22"/>
                <w:lang w:eastAsia="en-US"/>
              </w:rPr>
              <w:t>序号</w:t>
            </w:r>
          </w:p>
        </w:tc>
        <w:tc>
          <w:tcPr>
            <w:tcW w:w="16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5" w:lineRule="exact"/>
              <w:jc w:val="center"/>
              <w:rPr>
                <w:rFonts w:eastAsia="微软雅黑"/>
                <w:snapToGrid w:val="0"/>
                <w:color w:val="000000"/>
                <w:sz w:val="22"/>
                <w:lang w:eastAsia="en-US"/>
              </w:rPr>
            </w:pPr>
            <w:r>
              <w:rPr>
                <w:rFonts w:eastAsia="微软雅黑" w:hint="eastAsia"/>
                <w:snapToGrid w:val="0"/>
                <w:color w:val="000000"/>
                <w:spacing w:val="21"/>
                <w:position w:val="-1"/>
                <w:sz w:val="22"/>
                <w:lang w:eastAsia="en-US"/>
              </w:rPr>
              <w:t>报告编号</w:t>
            </w:r>
          </w:p>
        </w:tc>
        <w:tc>
          <w:tcPr>
            <w:tcW w:w="19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7" w:lineRule="exact"/>
              <w:jc w:val="center"/>
              <w:rPr>
                <w:rFonts w:eastAsia="微软雅黑"/>
                <w:snapToGrid w:val="0"/>
                <w:color w:val="000000"/>
                <w:sz w:val="22"/>
                <w:lang w:eastAsia="en-US"/>
              </w:rPr>
            </w:pPr>
            <w:r>
              <w:rPr>
                <w:rFonts w:eastAsia="微软雅黑" w:hint="eastAsia"/>
                <w:snapToGrid w:val="0"/>
                <w:color w:val="000000"/>
                <w:spacing w:val="22"/>
                <w:position w:val="-1"/>
                <w:sz w:val="22"/>
                <w:lang w:eastAsia="en-US"/>
              </w:rPr>
              <w:t>执业单位</w:t>
            </w:r>
          </w:p>
        </w:tc>
      </w:tr>
      <w:tr w:rsidR="00DC0185">
        <w:trPr>
          <w:trHeight w:val="447"/>
        </w:trPr>
        <w:tc>
          <w:tcPr>
            <w:tcW w:w="7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162" w:lineRule="exact"/>
              <w:jc w:val="center"/>
              <w:rPr>
                <w:snapToGrid w:val="0"/>
                <w:color w:val="000000"/>
                <w:sz w:val="21"/>
                <w:lang w:eastAsia="en-US"/>
              </w:rPr>
            </w:pPr>
            <w:r>
              <w:rPr>
                <w:snapToGrid w:val="0"/>
                <w:color w:val="000000"/>
                <w:position w:val="-3"/>
                <w:sz w:val="21"/>
                <w:lang w:eastAsia="en-US"/>
              </w:rPr>
              <w:pict>
                <v:shape id="_x0000_i1066" type="#_x0000_t75" style="width:3pt;height:8.25pt">
                  <v:imagedata r:id="rId94" o:title=""/>
                  <o:lock v:ext="edit" aspectratio="f"/>
                </v:shape>
              </w:pict>
            </w:r>
          </w:p>
        </w:tc>
        <w:tc>
          <w:tcPr>
            <w:tcW w:w="12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7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8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spacing w:line="188" w:lineRule="auto"/>
              <w:jc w:val="center"/>
              <w:rPr>
                <w:rFonts w:ascii="Times New Roman" w:hAnsi="Times New Roman"/>
                <w:sz w:val="18"/>
              </w:rPr>
            </w:pPr>
            <w:r>
              <w:rPr>
                <w:rFonts w:ascii="Times New Roman" w:hAnsi="Times New Roman"/>
                <w:spacing w:val="4"/>
                <w:sz w:val="18"/>
              </w:rPr>
              <w:t>2</w:t>
            </w:r>
          </w:p>
        </w:tc>
        <w:tc>
          <w:tcPr>
            <w:tcW w:w="16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r>
      <w:tr w:rsidR="00DC0185">
        <w:trPr>
          <w:trHeight w:val="447"/>
        </w:trPr>
        <w:tc>
          <w:tcPr>
            <w:tcW w:w="7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186" w:lineRule="exact"/>
              <w:jc w:val="center"/>
              <w:rPr>
                <w:snapToGrid w:val="0"/>
                <w:color w:val="000000"/>
                <w:sz w:val="21"/>
                <w:lang w:eastAsia="en-US"/>
              </w:rPr>
            </w:pPr>
            <w:r>
              <w:rPr>
                <w:snapToGrid w:val="0"/>
                <w:color w:val="000000"/>
                <w:position w:val="-3"/>
                <w:sz w:val="21"/>
                <w:lang w:eastAsia="en-US"/>
              </w:rPr>
              <w:pict>
                <v:shape id="_x0000_i1067" type="#_x0000_t75" style="width:1.5pt;height:9pt">
                  <v:imagedata r:id="rId95" o:title=""/>
                  <o:lock v:ext="edit" aspectratio="f"/>
                </v:shape>
              </w:pict>
            </w:r>
          </w:p>
        </w:tc>
        <w:tc>
          <w:tcPr>
            <w:tcW w:w="12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7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8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186" w:lineRule="exact"/>
              <w:jc w:val="center"/>
              <w:rPr>
                <w:snapToGrid w:val="0"/>
                <w:color w:val="000000"/>
                <w:sz w:val="21"/>
                <w:lang w:eastAsia="en-US"/>
              </w:rPr>
            </w:pPr>
            <w:r>
              <w:rPr>
                <w:snapToGrid w:val="0"/>
                <w:color w:val="000000"/>
                <w:position w:val="-3"/>
                <w:sz w:val="21"/>
                <w:lang w:eastAsia="en-US"/>
              </w:rPr>
              <w:pict>
                <v:shape id="_x0000_i1068" type="#_x0000_t75" style="width:1.5pt;height:9pt">
                  <v:imagedata r:id="rId96" o:title=""/>
                  <o:lock v:ext="edit" aspectratio="f"/>
                </v:shape>
              </w:pict>
            </w:r>
          </w:p>
        </w:tc>
        <w:tc>
          <w:tcPr>
            <w:tcW w:w="16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r>
      <w:tr w:rsidR="00DC0185">
        <w:trPr>
          <w:trHeight w:val="402"/>
        </w:trPr>
        <w:tc>
          <w:tcPr>
            <w:tcW w:w="8252"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8" w:lineRule="exact"/>
              <w:jc w:val="center"/>
              <w:rPr>
                <w:rFonts w:eastAsia="微软雅黑"/>
                <w:snapToGrid w:val="0"/>
                <w:color w:val="000000"/>
                <w:sz w:val="22"/>
                <w:lang w:eastAsia="en-US"/>
              </w:rPr>
            </w:pPr>
            <w:r>
              <w:rPr>
                <w:rFonts w:eastAsia="微软雅黑" w:hint="eastAsia"/>
                <w:snapToGrid w:val="0"/>
                <w:color w:val="000000"/>
                <w:sz w:val="22"/>
                <w:lang w:eastAsia="en-US"/>
              </w:rPr>
              <w:t>检验案例</w:t>
            </w:r>
          </w:p>
        </w:tc>
      </w:tr>
      <w:tr w:rsidR="00DC0185">
        <w:trPr>
          <w:trHeight w:val="402"/>
        </w:trPr>
        <w:tc>
          <w:tcPr>
            <w:tcW w:w="7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8" w:lineRule="exact"/>
              <w:jc w:val="center"/>
              <w:rPr>
                <w:rFonts w:eastAsia="微软雅黑"/>
                <w:snapToGrid w:val="0"/>
                <w:color w:val="000000"/>
                <w:sz w:val="22"/>
                <w:lang w:eastAsia="en-US"/>
              </w:rPr>
            </w:pPr>
            <w:r>
              <w:rPr>
                <w:rFonts w:eastAsia="微软雅黑" w:hint="eastAsia"/>
                <w:snapToGrid w:val="0"/>
                <w:color w:val="000000"/>
                <w:spacing w:val="15"/>
                <w:position w:val="-1"/>
                <w:sz w:val="22"/>
                <w:lang w:eastAsia="en-US"/>
              </w:rPr>
              <w:t>序号</w:t>
            </w:r>
          </w:p>
        </w:tc>
        <w:tc>
          <w:tcPr>
            <w:tcW w:w="12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8" w:lineRule="exact"/>
              <w:jc w:val="center"/>
              <w:rPr>
                <w:rFonts w:eastAsia="微软雅黑"/>
                <w:snapToGrid w:val="0"/>
                <w:color w:val="000000"/>
                <w:sz w:val="22"/>
                <w:lang w:eastAsia="en-US"/>
              </w:rPr>
            </w:pPr>
            <w:r>
              <w:rPr>
                <w:rFonts w:eastAsia="微软雅黑" w:hint="eastAsia"/>
                <w:snapToGrid w:val="0"/>
                <w:color w:val="000000"/>
                <w:spacing w:val="21"/>
                <w:position w:val="-1"/>
                <w:sz w:val="22"/>
                <w:lang w:eastAsia="en-US"/>
              </w:rPr>
              <w:t>案例编号</w:t>
            </w:r>
          </w:p>
        </w:tc>
        <w:tc>
          <w:tcPr>
            <w:tcW w:w="17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8" w:lineRule="exact"/>
              <w:jc w:val="center"/>
              <w:rPr>
                <w:rFonts w:eastAsia="微软雅黑"/>
                <w:snapToGrid w:val="0"/>
                <w:color w:val="000000"/>
                <w:sz w:val="22"/>
                <w:lang w:eastAsia="en-US"/>
              </w:rPr>
            </w:pPr>
            <w:r>
              <w:rPr>
                <w:rFonts w:eastAsia="微软雅黑" w:hint="eastAsia"/>
                <w:snapToGrid w:val="0"/>
                <w:color w:val="000000"/>
                <w:spacing w:val="22"/>
                <w:position w:val="-1"/>
                <w:sz w:val="22"/>
                <w:lang w:eastAsia="en-US"/>
              </w:rPr>
              <w:t>执业单位</w:t>
            </w:r>
          </w:p>
        </w:tc>
        <w:tc>
          <w:tcPr>
            <w:tcW w:w="8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8" w:lineRule="exact"/>
              <w:jc w:val="center"/>
              <w:rPr>
                <w:rFonts w:eastAsia="微软雅黑"/>
                <w:snapToGrid w:val="0"/>
                <w:color w:val="000000"/>
                <w:sz w:val="22"/>
                <w:lang w:eastAsia="en-US"/>
              </w:rPr>
            </w:pPr>
            <w:r>
              <w:rPr>
                <w:rFonts w:eastAsia="微软雅黑" w:hint="eastAsia"/>
                <w:snapToGrid w:val="0"/>
                <w:color w:val="000000"/>
                <w:spacing w:val="15"/>
                <w:position w:val="-1"/>
                <w:sz w:val="22"/>
                <w:lang w:eastAsia="en-US"/>
              </w:rPr>
              <w:t>序号</w:t>
            </w:r>
          </w:p>
        </w:tc>
        <w:tc>
          <w:tcPr>
            <w:tcW w:w="16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28" w:lineRule="exact"/>
              <w:jc w:val="center"/>
              <w:rPr>
                <w:rFonts w:eastAsia="微软雅黑"/>
                <w:snapToGrid w:val="0"/>
                <w:color w:val="000000"/>
                <w:spacing w:val="15"/>
                <w:position w:val="-1"/>
                <w:sz w:val="22"/>
                <w:lang w:eastAsia="en-US"/>
              </w:rPr>
            </w:pPr>
            <w:r>
              <w:rPr>
                <w:rFonts w:eastAsia="微软雅黑" w:hint="eastAsia"/>
                <w:snapToGrid w:val="0"/>
                <w:color w:val="000000"/>
                <w:spacing w:val="15"/>
                <w:position w:val="-1"/>
                <w:sz w:val="22"/>
                <w:lang w:eastAsia="en-US"/>
              </w:rPr>
              <w:t>案例编号</w:t>
            </w:r>
          </w:p>
        </w:tc>
        <w:tc>
          <w:tcPr>
            <w:tcW w:w="19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spacing w:line="228" w:lineRule="exact"/>
              <w:jc w:val="center"/>
              <w:rPr>
                <w:rFonts w:ascii="Times New Roman" w:eastAsia="微软雅黑" w:hAnsi="Times New Roman"/>
                <w:spacing w:val="15"/>
                <w:position w:val="-1"/>
                <w:sz w:val="22"/>
                <w:lang w:eastAsia="zh-CN"/>
              </w:rPr>
            </w:pPr>
            <w:r>
              <w:rPr>
                <w:rFonts w:ascii="Times New Roman" w:eastAsia="微软雅黑" w:hAnsi="Times New Roman" w:hint="eastAsia"/>
                <w:spacing w:val="15"/>
                <w:position w:val="-1"/>
                <w:sz w:val="22"/>
                <w:lang w:eastAsia="zh-CN"/>
              </w:rPr>
              <w:t>执业单位</w:t>
            </w:r>
          </w:p>
        </w:tc>
      </w:tr>
      <w:tr w:rsidR="00DC0185">
        <w:trPr>
          <w:trHeight w:val="447"/>
        </w:trPr>
        <w:tc>
          <w:tcPr>
            <w:tcW w:w="7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162" w:lineRule="exact"/>
              <w:jc w:val="center"/>
              <w:rPr>
                <w:snapToGrid w:val="0"/>
                <w:color w:val="000000"/>
                <w:sz w:val="21"/>
                <w:lang w:eastAsia="en-US"/>
              </w:rPr>
            </w:pPr>
            <w:r>
              <w:rPr>
                <w:snapToGrid w:val="0"/>
                <w:color w:val="000000"/>
                <w:position w:val="-3"/>
                <w:sz w:val="21"/>
                <w:lang w:eastAsia="en-US"/>
              </w:rPr>
              <w:pict>
                <v:shape id="_x0000_i1069" type="#_x0000_t75" style="width:3pt;height:8.25pt">
                  <v:imagedata r:id="rId97" o:title=""/>
                  <o:lock v:ext="edit" aspectratio="f"/>
                </v:shape>
              </w:pict>
            </w:r>
          </w:p>
        </w:tc>
        <w:tc>
          <w:tcPr>
            <w:tcW w:w="12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7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8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spacing w:line="188" w:lineRule="auto"/>
              <w:jc w:val="center"/>
              <w:rPr>
                <w:rFonts w:ascii="Times New Roman" w:hAnsi="Times New Roman"/>
                <w:sz w:val="18"/>
              </w:rPr>
            </w:pPr>
            <w:r>
              <w:rPr>
                <w:rFonts w:ascii="Times New Roman" w:hAnsi="Times New Roman"/>
                <w:spacing w:val="4"/>
                <w:sz w:val="18"/>
              </w:rPr>
              <w:t>2</w:t>
            </w:r>
          </w:p>
        </w:tc>
        <w:tc>
          <w:tcPr>
            <w:tcW w:w="16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r>
      <w:tr w:rsidR="00DC0185">
        <w:trPr>
          <w:trHeight w:val="458"/>
        </w:trPr>
        <w:tc>
          <w:tcPr>
            <w:tcW w:w="78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186" w:lineRule="exact"/>
              <w:jc w:val="center"/>
              <w:rPr>
                <w:snapToGrid w:val="0"/>
                <w:color w:val="000000"/>
                <w:sz w:val="21"/>
                <w:lang w:eastAsia="en-US"/>
              </w:rPr>
            </w:pPr>
            <w:r>
              <w:rPr>
                <w:snapToGrid w:val="0"/>
                <w:color w:val="000000"/>
                <w:position w:val="-3"/>
                <w:sz w:val="21"/>
                <w:lang w:eastAsia="en-US"/>
              </w:rPr>
              <w:pict>
                <v:shape id="_x0000_i1070" type="#_x0000_t75" style="width:1.5pt;height:9pt">
                  <v:imagedata r:id="rId98" o:title=""/>
                  <o:lock v:ext="edit" aspectratio="f"/>
                </v:shape>
              </w:pict>
            </w:r>
          </w:p>
        </w:tc>
        <w:tc>
          <w:tcPr>
            <w:tcW w:w="12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7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8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186" w:lineRule="exact"/>
              <w:jc w:val="center"/>
              <w:rPr>
                <w:snapToGrid w:val="0"/>
                <w:color w:val="000000"/>
                <w:sz w:val="21"/>
                <w:lang w:eastAsia="en-US"/>
              </w:rPr>
            </w:pPr>
            <w:r>
              <w:rPr>
                <w:snapToGrid w:val="0"/>
                <w:color w:val="000000"/>
                <w:position w:val="-3"/>
                <w:sz w:val="21"/>
                <w:lang w:eastAsia="en-US"/>
              </w:rPr>
              <w:pict>
                <v:shape id="_x0000_i1071" type="#_x0000_t75" style="width:1.5pt;height:9pt">
                  <v:imagedata r:id="rId99" o:title=""/>
                  <o:lock v:ext="edit" aspectratio="f"/>
                </v:shape>
              </w:pict>
            </w:r>
          </w:p>
        </w:tc>
        <w:tc>
          <w:tcPr>
            <w:tcW w:w="16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c>
          <w:tcPr>
            <w:tcW w:w="19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TableText"/>
              <w:jc w:val="center"/>
              <w:rPr>
                <w:rFonts w:ascii="Times New Roman" w:hAnsi="Times New Roman"/>
              </w:rPr>
            </w:pPr>
          </w:p>
        </w:tc>
      </w:tr>
    </w:tbl>
    <w:p w:rsidR="00DC0185" w:rsidRDefault="00246CF7">
      <w:pPr>
        <w:spacing w:line="280" w:lineRule="exact"/>
        <w:rPr>
          <w:sz w:val="24"/>
        </w:rPr>
      </w:pPr>
      <w:r>
        <w:rPr>
          <w:rFonts w:hint="eastAsia"/>
          <w:sz w:val="24"/>
        </w:rPr>
        <w:t>注：</w:t>
      </w:r>
    </w:p>
    <w:p w:rsidR="00DC0185" w:rsidRDefault="00246CF7">
      <w:pPr>
        <w:spacing w:line="260" w:lineRule="exact"/>
        <w:rPr>
          <w:sz w:val="24"/>
        </w:rPr>
      </w:pPr>
      <w:r>
        <w:rPr>
          <w:sz w:val="24"/>
        </w:rPr>
        <w:t>4-1</w:t>
      </w:r>
      <w:r>
        <w:rPr>
          <w:rFonts w:hint="eastAsia"/>
          <w:sz w:val="24"/>
        </w:rPr>
        <w:t>.</w:t>
      </w:r>
      <w:r>
        <w:rPr>
          <w:rFonts w:hint="eastAsia"/>
          <w:sz w:val="24"/>
        </w:rPr>
        <w:t>检验报告、检验案例对应的设备类别应与申请换证项目相对应（含电梯检测报告、不含安全阀校验、无损检测等单项报告）。</w:t>
      </w:r>
    </w:p>
    <w:p w:rsidR="00DC0185" w:rsidRDefault="00246CF7">
      <w:pPr>
        <w:spacing w:line="260" w:lineRule="exact"/>
        <w:rPr>
          <w:sz w:val="24"/>
        </w:rPr>
      </w:pPr>
      <w:r>
        <w:rPr>
          <w:sz w:val="24"/>
        </w:rPr>
        <w:t>4-2</w:t>
      </w:r>
      <w:r>
        <w:rPr>
          <w:rFonts w:hint="eastAsia"/>
          <w:sz w:val="24"/>
        </w:rPr>
        <w:t>.</w:t>
      </w:r>
      <w:r>
        <w:rPr>
          <w:rFonts w:hint="eastAsia"/>
          <w:sz w:val="24"/>
        </w:rPr>
        <w:t>业绩数量应符合以下规定（含检验报告审核和批准），相应安全技术规范对检验意见通知书或者联络单有规定要求的，应当附有相应的意见通知书或者联络单：</w:t>
      </w:r>
    </w:p>
    <w:p w:rsidR="00DC0185" w:rsidRDefault="00246CF7">
      <w:pPr>
        <w:spacing w:line="260" w:lineRule="exact"/>
        <w:rPr>
          <w:sz w:val="24"/>
        </w:rPr>
      </w:pPr>
      <w:r>
        <w:rPr>
          <w:rFonts w:hint="eastAsia"/>
          <w:sz w:val="24"/>
        </w:rPr>
        <w:t>（</w:t>
      </w:r>
      <w:r>
        <w:rPr>
          <w:rFonts w:hint="eastAsia"/>
          <w:sz w:val="24"/>
        </w:rPr>
        <w:t>1</w:t>
      </w:r>
      <w:r>
        <w:rPr>
          <w:rFonts w:hint="eastAsia"/>
          <w:sz w:val="24"/>
        </w:rPr>
        <w:t>）从事锅炉检验、锅炉能效测试、锅炉水（介）质检验工作的，持证周期内业绩数量各不少于</w:t>
      </w:r>
      <w:r>
        <w:rPr>
          <w:rFonts w:hint="eastAsia"/>
          <w:sz w:val="24"/>
        </w:rPr>
        <w:t>40</w:t>
      </w:r>
      <w:r>
        <w:rPr>
          <w:rFonts w:hint="eastAsia"/>
          <w:sz w:val="24"/>
        </w:rPr>
        <w:t>台（其中，从事电站锅炉检验的，业绩数量不少于</w:t>
      </w:r>
      <w:r>
        <w:rPr>
          <w:rFonts w:hint="eastAsia"/>
          <w:sz w:val="24"/>
        </w:rPr>
        <w:t>5</w:t>
      </w:r>
      <w:r>
        <w:rPr>
          <w:rFonts w:hint="eastAsia"/>
          <w:sz w:val="24"/>
        </w:rPr>
        <w:t>台）。通过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rFonts w:hint="eastAsia"/>
          <w:sz w:val="24"/>
        </w:rPr>
        <w:t>（</w:t>
      </w:r>
      <w:r>
        <w:rPr>
          <w:rFonts w:hint="eastAsia"/>
          <w:sz w:val="24"/>
        </w:rPr>
        <w:t>2</w:t>
      </w:r>
      <w:r>
        <w:rPr>
          <w:rFonts w:hint="eastAsia"/>
          <w:sz w:val="24"/>
        </w:rPr>
        <w:t>）从事压力容器检验工作的，持证周期内业绩数量不少于</w:t>
      </w:r>
      <w:r>
        <w:rPr>
          <w:rFonts w:hint="eastAsia"/>
          <w:sz w:val="24"/>
        </w:rPr>
        <w:t>50</w:t>
      </w:r>
      <w:r>
        <w:rPr>
          <w:rFonts w:hint="eastAsia"/>
          <w:sz w:val="24"/>
        </w:rPr>
        <w:t>台。通过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rFonts w:hint="eastAsia"/>
          <w:sz w:val="24"/>
        </w:rPr>
        <w:t>（</w:t>
      </w:r>
      <w:r>
        <w:rPr>
          <w:rFonts w:hint="eastAsia"/>
          <w:sz w:val="24"/>
        </w:rPr>
        <w:t>3</w:t>
      </w:r>
      <w:r>
        <w:rPr>
          <w:rFonts w:hint="eastAsia"/>
          <w:sz w:val="24"/>
        </w:rPr>
        <w:t>）从事气瓶检验工作的，持证周期内业绩数量不少于</w:t>
      </w:r>
      <w:r>
        <w:rPr>
          <w:rFonts w:hint="eastAsia"/>
          <w:sz w:val="24"/>
        </w:rPr>
        <w:t>1000</w:t>
      </w:r>
      <w:r>
        <w:rPr>
          <w:rFonts w:hint="eastAsia"/>
          <w:sz w:val="24"/>
        </w:rPr>
        <w:t>只。通过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10</w:t>
      </w:r>
      <w:r>
        <w:rPr>
          <w:rFonts w:hint="eastAsia"/>
          <w:sz w:val="24"/>
        </w:rPr>
        <w:t>个。</w:t>
      </w:r>
    </w:p>
    <w:p w:rsidR="00DC0185" w:rsidRDefault="00246CF7">
      <w:pPr>
        <w:spacing w:line="260" w:lineRule="exact"/>
        <w:rPr>
          <w:sz w:val="24"/>
        </w:rPr>
      </w:pPr>
      <w:r>
        <w:rPr>
          <w:rFonts w:hint="eastAsia"/>
          <w:sz w:val="24"/>
        </w:rPr>
        <w:t>（</w:t>
      </w:r>
      <w:r>
        <w:rPr>
          <w:rFonts w:hint="eastAsia"/>
          <w:sz w:val="24"/>
        </w:rPr>
        <w:t>4</w:t>
      </w:r>
      <w:r>
        <w:rPr>
          <w:rFonts w:hint="eastAsia"/>
          <w:sz w:val="24"/>
        </w:rPr>
        <w:t>）从事压力管道检验工作的，持证周期内业绩数量不少于</w:t>
      </w:r>
      <w:r>
        <w:rPr>
          <w:rFonts w:hint="eastAsia"/>
          <w:sz w:val="24"/>
        </w:rPr>
        <w:t>50</w:t>
      </w:r>
      <w:r>
        <w:rPr>
          <w:rFonts w:hint="eastAsia"/>
          <w:sz w:val="24"/>
        </w:rPr>
        <w:t>条（其中，从事长输管道检验的，业绩数量不少于</w:t>
      </w:r>
      <w:r>
        <w:rPr>
          <w:rFonts w:hint="eastAsia"/>
          <w:sz w:val="24"/>
        </w:rPr>
        <w:t>5</w:t>
      </w:r>
      <w:r>
        <w:rPr>
          <w:rFonts w:hint="eastAsia"/>
          <w:sz w:val="24"/>
        </w:rPr>
        <w:t>条）。通过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rFonts w:hint="eastAsia"/>
          <w:sz w:val="24"/>
        </w:rPr>
        <w:t>（</w:t>
      </w:r>
      <w:r>
        <w:rPr>
          <w:rFonts w:hint="eastAsia"/>
          <w:sz w:val="24"/>
        </w:rPr>
        <w:t>5</w:t>
      </w:r>
      <w:r>
        <w:rPr>
          <w:rFonts w:hint="eastAsia"/>
          <w:sz w:val="24"/>
        </w:rPr>
        <w:t>）从事电梯检验（检测）工作的，持证周期内业绩数量不少于</w:t>
      </w:r>
      <w:r>
        <w:rPr>
          <w:rFonts w:hint="eastAsia"/>
          <w:sz w:val="24"/>
        </w:rPr>
        <w:t>80</w:t>
      </w:r>
      <w:r>
        <w:rPr>
          <w:rFonts w:hint="eastAsia"/>
          <w:sz w:val="24"/>
        </w:rPr>
        <w:t>台（其中，电梯检验和检测可合并计算）。通过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10</w:t>
      </w:r>
      <w:r>
        <w:rPr>
          <w:rFonts w:hint="eastAsia"/>
          <w:sz w:val="24"/>
        </w:rPr>
        <w:t>个。</w:t>
      </w:r>
    </w:p>
    <w:p w:rsidR="00DC0185" w:rsidRDefault="00246CF7">
      <w:pPr>
        <w:spacing w:line="260" w:lineRule="exact"/>
        <w:rPr>
          <w:sz w:val="24"/>
        </w:rPr>
      </w:pPr>
      <w:r>
        <w:rPr>
          <w:rFonts w:hint="eastAsia"/>
          <w:sz w:val="24"/>
        </w:rPr>
        <w:t>（</w:t>
      </w:r>
      <w:r>
        <w:rPr>
          <w:rFonts w:hint="eastAsia"/>
          <w:sz w:val="24"/>
        </w:rPr>
        <w:t>6</w:t>
      </w:r>
      <w:r>
        <w:rPr>
          <w:rFonts w:hint="eastAsia"/>
          <w:sz w:val="24"/>
        </w:rPr>
        <w:t>）从事起重机械检验工作的，持证周期内业绩数量不少于</w:t>
      </w:r>
      <w:r>
        <w:rPr>
          <w:rFonts w:hint="eastAsia"/>
          <w:sz w:val="24"/>
        </w:rPr>
        <w:t>30</w:t>
      </w:r>
      <w:r>
        <w:rPr>
          <w:rFonts w:hint="eastAsia"/>
          <w:sz w:val="24"/>
        </w:rPr>
        <w:t>台。通过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rFonts w:hint="eastAsia"/>
          <w:sz w:val="24"/>
        </w:rPr>
        <w:t>（</w:t>
      </w:r>
      <w:r>
        <w:rPr>
          <w:rFonts w:hint="eastAsia"/>
          <w:sz w:val="24"/>
        </w:rPr>
        <w:t>7</w:t>
      </w:r>
      <w:r>
        <w:rPr>
          <w:rFonts w:hint="eastAsia"/>
          <w:sz w:val="24"/>
        </w:rPr>
        <w:t>）从事大型游乐设施检验工作的，持证周期内业绩数量不少于</w:t>
      </w:r>
      <w:r>
        <w:rPr>
          <w:rFonts w:hint="eastAsia"/>
          <w:sz w:val="24"/>
        </w:rPr>
        <w:t>15</w:t>
      </w:r>
      <w:r>
        <w:rPr>
          <w:rFonts w:hint="eastAsia"/>
          <w:sz w:val="24"/>
        </w:rPr>
        <w:t>台。通过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rFonts w:hint="eastAsia"/>
          <w:sz w:val="24"/>
        </w:rPr>
        <w:t>（</w:t>
      </w:r>
      <w:r>
        <w:rPr>
          <w:rFonts w:hint="eastAsia"/>
          <w:sz w:val="24"/>
        </w:rPr>
        <w:t>8</w:t>
      </w:r>
      <w:r>
        <w:rPr>
          <w:rFonts w:hint="eastAsia"/>
          <w:sz w:val="24"/>
        </w:rPr>
        <w:t>）从事客运索道检验工作的，持证周期内业绩数量不少于</w:t>
      </w:r>
      <w:r>
        <w:rPr>
          <w:rFonts w:hint="eastAsia"/>
          <w:sz w:val="24"/>
        </w:rPr>
        <w:t>10</w:t>
      </w:r>
      <w:r>
        <w:rPr>
          <w:rFonts w:hint="eastAsia"/>
          <w:sz w:val="24"/>
        </w:rPr>
        <w:t>条。通过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rFonts w:hint="eastAsia"/>
          <w:sz w:val="24"/>
        </w:rPr>
        <w:t>（</w:t>
      </w:r>
      <w:r>
        <w:rPr>
          <w:rFonts w:hint="eastAsia"/>
          <w:sz w:val="24"/>
        </w:rPr>
        <w:t>9</w:t>
      </w:r>
      <w:r>
        <w:rPr>
          <w:rFonts w:hint="eastAsia"/>
          <w:sz w:val="24"/>
        </w:rPr>
        <w:t>）从事场（厂）内专用机动车辆检验工作的，持证周期内业绩数量不少于</w:t>
      </w:r>
      <w:r>
        <w:rPr>
          <w:rFonts w:hint="eastAsia"/>
          <w:sz w:val="24"/>
        </w:rPr>
        <w:t>30</w:t>
      </w:r>
      <w:r>
        <w:rPr>
          <w:rFonts w:hint="eastAsia"/>
          <w:sz w:val="24"/>
        </w:rPr>
        <w:t>台。通过</w:t>
      </w:r>
      <w:r>
        <w:rPr>
          <w:rFonts w:hint="eastAsia"/>
          <w:sz w:val="24"/>
        </w:rPr>
        <w:t>"</w:t>
      </w:r>
      <w:r>
        <w:rPr>
          <w:rFonts w:hint="eastAsia"/>
          <w:sz w:val="24"/>
        </w:rPr>
        <w:t>特种设备检验案例管理系统</w:t>
      </w:r>
      <w:r>
        <w:rPr>
          <w:rFonts w:hint="eastAsia"/>
          <w:sz w:val="24"/>
        </w:rPr>
        <w:t>"</w:t>
      </w:r>
      <w:r>
        <w:rPr>
          <w:rFonts w:hint="eastAsia"/>
          <w:sz w:val="24"/>
        </w:rPr>
        <w:t>填报的检验案例数量不少于</w:t>
      </w:r>
      <w:r>
        <w:rPr>
          <w:rFonts w:hint="eastAsia"/>
          <w:sz w:val="24"/>
        </w:rPr>
        <w:t>5</w:t>
      </w:r>
      <w:r>
        <w:rPr>
          <w:rFonts w:hint="eastAsia"/>
          <w:sz w:val="24"/>
        </w:rPr>
        <w:t>个。</w:t>
      </w:r>
    </w:p>
    <w:p w:rsidR="00DC0185" w:rsidRDefault="00246CF7">
      <w:pPr>
        <w:spacing w:line="260" w:lineRule="exact"/>
        <w:rPr>
          <w:sz w:val="24"/>
        </w:rPr>
      </w:pPr>
      <w:r>
        <w:rPr>
          <w:sz w:val="24"/>
        </w:rPr>
        <w:t>4-3</w:t>
      </w:r>
      <w:r>
        <w:rPr>
          <w:rFonts w:hint="eastAsia"/>
          <w:sz w:val="24"/>
        </w:rPr>
        <w:t>.</w:t>
      </w:r>
      <w:r>
        <w:rPr>
          <w:rFonts w:hint="eastAsia"/>
          <w:sz w:val="24"/>
        </w:rPr>
        <w:t>型式试验检验员持证周期内业绩数量不少于</w:t>
      </w:r>
      <w:r>
        <w:rPr>
          <w:rFonts w:hint="eastAsia"/>
          <w:sz w:val="24"/>
        </w:rPr>
        <w:t>10</w:t>
      </w:r>
      <w:r>
        <w:rPr>
          <w:rFonts w:hint="eastAsia"/>
          <w:sz w:val="24"/>
        </w:rPr>
        <w:t>批次。</w:t>
      </w:r>
    </w:p>
    <w:p w:rsidR="00DC0185" w:rsidRDefault="00246CF7">
      <w:pPr>
        <w:widowControl/>
        <w:jc w:val="left"/>
        <w:rPr>
          <w:rFonts w:eastAsia="方正黑体_GBK" w:cs="方正黑体_GBK"/>
          <w:color w:val="000000"/>
        </w:rPr>
      </w:pPr>
      <w:r>
        <w:rPr>
          <w:rFonts w:eastAsia="仿宋" w:hint="eastAsia"/>
          <w:color w:val="FF0000"/>
          <w:sz w:val="21"/>
        </w:rPr>
        <w:br w:type="page"/>
      </w:r>
      <w:r>
        <w:rPr>
          <w:rFonts w:eastAsia="方正黑体_GBK" w:cs="方正黑体_GBK" w:hint="eastAsia"/>
          <w:color w:val="000000"/>
        </w:rPr>
        <w:lastRenderedPageBreak/>
        <w:t>附件</w:t>
      </w:r>
      <w:r>
        <w:rPr>
          <w:rFonts w:eastAsia="方正黑体_GBK" w:cs="方正黑体_GBK" w:hint="eastAsia"/>
          <w:color w:val="000000"/>
        </w:rPr>
        <w:t>5</w:t>
      </w:r>
    </w:p>
    <w:p w:rsidR="00DC0185" w:rsidRDefault="00246CF7">
      <w:pPr>
        <w:overflowPunct w:val="0"/>
        <w:topLinePunct/>
        <w:spacing w:line="600" w:lineRule="exact"/>
        <w:jc w:val="center"/>
        <w:rPr>
          <w:rFonts w:eastAsia="方正小标宋_GBK"/>
          <w:sz w:val="36"/>
        </w:rPr>
      </w:pPr>
      <w:r>
        <w:rPr>
          <w:rFonts w:eastAsia="方正小标宋_GBK" w:hint="eastAsia"/>
          <w:sz w:val="36"/>
        </w:rPr>
        <w:t>市场监督管理局</w:t>
      </w:r>
    </w:p>
    <w:p w:rsidR="00DC0185" w:rsidRDefault="00246CF7">
      <w:pPr>
        <w:overflowPunct w:val="0"/>
        <w:topLinePunct/>
        <w:spacing w:line="600" w:lineRule="exact"/>
        <w:jc w:val="center"/>
        <w:rPr>
          <w:rFonts w:eastAsia="方正小标宋_GBK"/>
          <w:sz w:val="36"/>
        </w:rPr>
      </w:pPr>
      <w:r>
        <w:rPr>
          <w:rFonts w:eastAsia="方正小标宋_GBK" w:hint="eastAsia"/>
          <w:sz w:val="36"/>
        </w:rPr>
        <w:t>行政许可受理通知书</w:t>
      </w:r>
    </w:p>
    <w:p w:rsidR="00DC0185" w:rsidRDefault="00246CF7">
      <w:pPr>
        <w:overflowPunct w:val="0"/>
        <w:topLinePunct/>
        <w:adjustRightInd w:val="0"/>
        <w:snapToGrid w:val="0"/>
        <w:spacing w:line="560" w:lineRule="exact"/>
        <w:jc w:val="center"/>
      </w:pPr>
      <w:r>
        <w:rPr>
          <w:rFonts w:hint="eastAsia"/>
        </w:rPr>
        <w:t>（渝）受字〔年号〕第</w:t>
      </w:r>
      <w:r>
        <w:rPr>
          <w:rFonts w:hint="eastAsia"/>
          <w:u w:val="single"/>
        </w:rPr>
        <w:t xml:space="preserve">  </w:t>
      </w:r>
      <w:r>
        <w:rPr>
          <w:rFonts w:hint="eastAsia"/>
          <w:u w:val="single"/>
        </w:rPr>
        <w:t>档案编号</w:t>
      </w:r>
      <w:r>
        <w:rPr>
          <w:rFonts w:hint="eastAsia"/>
          <w:u w:val="single"/>
        </w:rPr>
        <w:t xml:space="preserve">    </w:t>
      </w:r>
      <w:r>
        <w:rPr>
          <w:rFonts w:hint="eastAsia"/>
        </w:rPr>
        <w:t>号</w:t>
      </w:r>
    </w:p>
    <w:p w:rsidR="00DC0185" w:rsidRDefault="00DC0185">
      <w:pPr>
        <w:overflowPunct w:val="0"/>
        <w:topLinePunct/>
        <w:adjustRightInd w:val="0"/>
        <w:snapToGrid w:val="0"/>
        <w:spacing w:line="560" w:lineRule="exact"/>
      </w:pPr>
    </w:p>
    <w:p w:rsidR="00DC0185" w:rsidRDefault="00246CF7">
      <w:pPr>
        <w:overflowPunct w:val="0"/>
        <w:topLinePunct/>
        <w:adjustRightInd w:val="0"/>
        <w:snapToGrid w:val="0"/>
        <w:spacing w:line="560" w:lineRule="exact"/>
      </w:pPr>
      <w:r>
        <w:rPr>
          <w:rFonts w:hint="eastAsia"/>
          <w:u w:val="single"/>
        </w:rPr>
        <w:t xml:space="preserve">  </w:t>
      </w:r>
      <w:r>
        <w:rPr>
          <w:rFonts w:hint="eastAsia"/>
          <w:u w:val="single"/>
        </w:rPr>
        <w:t>申请人姓名</w:t>
      </w:r>
      <w:r>
        <w:rPr>
          <w:rFonts w:hint="eastAsia"/>
          <w:u w:val="single"/>
        </w:rPr>
        <w:t xml:space="preserve">    </w:t>
      </w:r>
      <w:r>
        <w:rPr>
          <w:rFonts w:hint="eastAsia"/>
        </w:rPr>
        <w:t>：</w:t>
      </w:r>
    </w:p>
    <w:p w:rsidR="00DC0185" w:rsidRDefault="00246CF7">
      <w:pPr>
        <w:overflowPunct w:val="0"/>
        <w:topLinePunct/>
        <w:adjustRightInd w:val="0"/>
        <w:snapToGrid w:val="0"/>
        <w:spacing w:line="560" w:lineRule="exact"/>
        <w:ind w:firstLineChars="200" w:firstLine="640"/>
      </w:pPr>
      <w:r>
        <w:rPr>
          <w:rFonts w:hint="eastAsia"/>
        </w:rPr>
        <w:t>你（单位）提出</w:t>
      </w:r>
      <w:r>
        <w:rPr>
          <w:rFonts w:hint="eastAsia"/>
          <w:u w:val="single"/>
        </w:rPr>
        <w:t xml:space="preserve">      </w:t>
      </w:r>
      <w:r>
        <w:rPr>
          <w:rFonts w:hint="eastAsia"/>
          <w:u w:val="single"/>
        </w:rPr>
        <w:t>（持证项目）</w:t>
      </w:r>
      <w:r>
        <w:rPr>
          <w:rFonts w:hint="eastAsia"/>
          <w:u w:val="single"/>
        </w:rPr>
        <w:t xml:space="preserve">      </w:t>
      </w:r>
      <w:r>
        <w:rPr>
          <w:rFonts w:hint="eastAsia"/>
        </w:rPr>
        <w:t>的申请和所提供（出示）的材料，符合特种设备检验人员资格许可申请条件。根据《中华人民共和国行政许可法》第三十二条第一款第（五）项规定，决定予以受理。</w:t>
      </w:r>
    </w:p>
    <w:p w:rsidR="00DC0185" w:rsidRDefault="00DC0185">
      <w:pPr>
        <w:spacing w:line="560" w:lineRule="exact"/>
      </w:pPr>
    </w:p>
    <w:p w:rsidR="00DC0185" w:rsidRDefault="00DC0185">
      <w:pPr>
        <w:spacing w:line="560" w:lineRule="exact"/>
      </w:pPr>
    </w:p>
    <w:p w:rsidR="00DC0185" w:rsidRDefault="00246CF7">
      <w:pPr>
        <w:spacing w:line="560" w:lineRule="exact"/>
      </w:pPr>
      <w:r>
        <w:rPr>
          <w:rFonts w:hint="eastAsia"/>
        </w:rPr>
        <w:t xml:space="preserve">                               </w:t>
      </w:r>
    </w:p>
    <w:p w:rsidR="00DC0185" w:rsidRDefault="00246CF7">
      <w:pPr>
        <w:spacing w:line="560" w:lineRule="exact"/>
        <w:ind w:left="6400" w:hangingChars="2000" w:hanging="6400"/>
      </w:pPr>
      <w:r>
        <w:rPr>
          <w:rFonts w:hint="eastAsia"/>
        </w:rPr>
        <w:t xml:space="preserve">                                                                         </w:t>
      </w:r>
      <w:r>
        <w:rPr>
          <w:rFonts w:hint="eastAsia"/>
        </w:rPr>
        <w:t>（许可专用章）</w:t>
      </w:r>
    </w:p>
    <w:p w:rsidR="00DC0185" w:rsidRDefault="00246CF7">
      <w:pPr>
        <w:spacing w:line="560" w:lineRule="exact"/>
        <w:ind w:left="6400" w:hangingChars="2000" w:hanging="640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Pr>
        <w:spacing w:line="560" w:lineRule="exact"/>
        <w:sectPr w:rsidR="00DC0185">
          <w:pgSz w:w="11906" w:h="16838"/>
          <w:pgMar w:top="1962" w:right="1474" w:bottom="1848" w:left="1587" w:header="851" w:footer="992" w:gutter="0"/>
          <w:cols w:space="720"/>
          <w:docGrid w:type="lines" w:linePitch="317"/>
        </w:sectPr>
      </w:pP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6</w:t>
      </w:r>
    </w:p>
    <w:p w:rsidR="00DC0185" w:rsidRDefault="00246CF7">
      <w:pPr>
        <w:snapToGrid w:val="0"/>
        <w:jc w:val="center"/>
        <w:rPr>
          <w:rFonts w:eastAsia="仿宋_GB2312"/>
          <w:sz w:val="52"/>
        </w:rPr>
      </w:pPr>
      <w:r>
        <w:rPr>
          <w:rFonts w:eastAsia="方正小标宋简体" w:hint="eastAsia"/>
          <w:sz w:val="36"/>
        </w:rPr>
        <w:t>《特种设备检验人员证》证书补办申请表</w:t>
      </w:r>
      <w:r>
        <w:rPr>
          <w:rFonts w:eastAsia="方正小标宋简体" w:hint="eastAsia"/>
          <w:sz w:val="36"/>
        </w:rPr>
        <w:t xml:space="preserve">  </w:t>
      </w:r>
      <w:r>
        <w:rPr>
          <w:rFonts w:eastAsia="方正小标宋简体" w:hint="eastAsia"/>
        </w:rPr>
        <w:t xml:space="preserve">  </w:t>
      </w:r>
      <w:r>
        <w:rPr>
          <w:rFonts w:eastAsia="方正小标宋_GBK" w:hint="eastAsia"/>
        </w:rPr>
        <w:t xml:space="preserve">     </w:t>
      </w:r>
      <w: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1963"/>
        <w:gridCol w:w="1578"/>
        <w:gridCol w:w="1559"/>
        <w:gridCol w:w="2396"/>
      </w:tblGrid>
      <w:tr w:rsidR="00DC0185">
        <w:trPr>
          <w:trHeight w:val="588"/>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姓</w:t>
            </w:r>
            <w:r>
              <w:rPr>
                <w:rFonts w:hint="eastAsia"/>
                <w:sz w:val="24"/>
              </w:rPr>
              <w:t xml:space="preserve">    </w:t>
            </w:r>
            <w:r>
              <w:rPr>
                <w:rFonts w:hint="eastAsia"/>
                <w:sz w:val="24"/>
              </w:rPr>
              <w:t>名</w:t>
            </w:r>
          </w:p>
        </w:tc>
        <w:tc>
          <w:tcPr>
            <w:tcW w:w="19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FF0000"/>
                <w:sz w:val="24"/>
              </w:rPr>
            </w:pPr>
          </w:p>
        </w:tc>
        <w:tc>
          <w:tcPr>
            <w:tcW w:w="15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证件编号</w:t>
            </w:r>
          </w:p>
        </w:tc>
        <w:tc>
          <w:tcPr>
            <w:tcW w:w="395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FF0000"/>
                <w:sz w:val="24"/>
              </w:rPr>
            </w:pPr>
          </w:p>
        </w:tc>
      </w:tr>
      <w:tr w:rsidR="00DC0185">
        <w:trPr>
          <w:trHeight w:val="567"/>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发证机关</w:t>
            </w:r>
          </w:p>
        </w:tc>
        <w:tc>
          <w:tcPr>
            <w:tcW w:w="749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FF0000"/>
                <w:sz w:val="24"/>
              </w:rPr>
            </w:pPr>
          </w:p>
        </w:tc>
      </w:tr>
      <w:tr w:rsidR="00DC0185">
        <w:trPr>
          <w:trHeight w:val="567"/>
          <w:jc w:val="center"/>
        </w:trPr>
        <w:tc>
          <w:tcPr>
            <w:tcW w:w="199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持证项目及代号</w:t>
            </w:r>
          </w:p>
        </w:tc>
        <w:tc>
          <w:tcPr>
            <w:tcW w:w="3541"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FF0000"/>
                <w:sz w:val="24"/>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批准日期</w:t>
            </w:r>
          </w:p>
        </w:tc>
        <w:tc>
          <w:tcPr>
            <w:tcW w:w="239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FF0000"/>
                <w:sz w:val="24"/>
              </w:rPr>
            </w:pPr>
          </w:p>
        </w:tc>
      </w:tr>
      <w:tr w:rsidR="00DC0185">
        <w:trPr>
          <w:trHeight w:val="567"/>
          <w:jc w:val="center"/>
        </w:trPr>
        <w:tc>
          <w:tcPr>
            <w:tcW w:w="199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sz w:val="24"/>
              </w:rPr>
            </w:pPr>
          </w:p>
        </w:tc>
        <w:tc>
          <w:tcPr>
            <w:tcW w:w="3541"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sz w:val="24"/>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有效日期</w:t>
            </w:r>
          </w:p>
        </w:tc>
        <w:tc>
          <w:tcPr>
            <w:tcW w:w="239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FF0000"/>
                <w:sz w:val="24"/>
              </w:rPr>
            </w:pPr>
          </w:p>
        </w:tc>
      </w:tr>
      <w:tr w:rsidR="00DC0185">
        <w:trPr>
          <w:trHeight w:val="567"/>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补办原因</w:t>
            </w:r>
          </w:p>
        </w:tc>
        <w:tc>
          <w:tcPr>
            <w:tcW w:w="749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firstLineChars="100" w:firstLine="240"/>
              <w:rPr>
                <w:color w:val="FF0000"/>
                <w:sz w:val="24"/>
              </w:rPr>
            </w:pPr>
            <w:r>
              <w:rPr>
                <w:rFonts w:hint="eastAsia"/>
                <w:sz w:val="24"/>
              </w:rPr>
              <w:t>□遗失</w:t>
            </w:r>
            <w:r>
              <w:rPr>
                <w:rFonts w:hint="eastAsia"/>
                <w:sz w:val="24"/>
              </w:rPr>
              <w:t xml:space="preserve">       </w:t>
            </w:r>
            <w:r>
              <w:rPr>
                <w:rFonts w:hint="eastAsia"/>
                <w:sz w:val="24"/>
              </w:rPr>
              <w:t>□损毁</w:t>
            </w:r>
            <w:r>
              <w:rPr>
                <w:rFonts w:hint="eastAsia"/>
                <w:sz w:val="24"/>
              </w:rPr>
              <w:t xml:space="preserve">       </w:t>
            </w:r>
            <w:r>
              <w:rPr>
                <w:rFonts w:hint="eastAsia"/>
                <w:sz w:val="24"/>
              </w:rPr>
              <w:t>□其他</w:t>
            </w:r>
            <w:r>
              <w:rPr>
                <w:rFonts w:hint="eastAsia"/>
                <w:sz w:val="24"/>
                <w:u w:val="single"/>
              </w:rPr>
              <w:t xml:space="preserve">           </w:t>
            </w:r>
          </w:p>
        </w:tc>
      </w:tr>
      <w:tr w:rsidR="00DC0185">
        <w:trPr>
          <w:trHeight w:val="516"/>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FF0000"/>
                <w:sz w:val="24"/>
              </w:rPr>
            </w:pPr>
            <w:r>
              <w:rPr>
                <w:rFonts w:hint="eastAsia"/>
                <w:sz w:val="24"/>
              </w:rPr>
              <w:t>申请取证时所在单位或（户籍或居住地址）</w:t>
            </w:r>
          </w:p>
        </w:tc>
        <w:tc>
          <w:tcPr>
            <w:tcW w:w="354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leftChars="37" w:left="118"/>
              <w:rPr>
                <w:color w:val="D9D9D9"/>
                <w:sz w:val="24"/>
              </w:rPr>
            </w:pPr>
            <w:r>
              <w:rPr>
                <w:rFonts w:hint="eastAsia"/>
                <w:color w:val="D9D9D9"/>
                <w:sz w:val="24"/>
              </w:rPr>
              <w:t>*</w:t>
            </w:r>
            <w:r>
              <w:rPr>
                <w:rFonts w:hint="eastAsia"/>
                <w:color w:val="D9D9D9"/>
                <w:sz w:val="24"/>
              </w:rPr>
              <w:t>注</w:t>
            </w:r>
            <w:r>
              <w:rPr>
                <w:rFonts w:hint="eastAsia"/>
                <w:color w:val="D9D9D9"/>
                <w:sz w:val="24"/>
              </w:rPr>
              <w:t>6-1</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所在区县</w:t>
            </w:r>
          </w:p>
        </w:tc>
        <w:tc>
          <w:tcPr>
            <w:tcW w:w="239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sz w:val="24"/>
              </w:rPr>
            </w:pPr>
          </w:p>
        </w:tc>
      </w:tr>
      <w:tr w:rsidR="00DC0185">
        <w:trPr>
          <w:trHeight w:val="1503"/>
          <w:jc w:val="center"/>
        </w:trPr>
        <w:tc>
          <w:tcPr>
            <w:tcW w:w="553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sz w:val="24"/>
              </w:rPr>
            </w:pPr>
          </w:p>
          <w:p w:rsidR="00DC0185" w:rsidRDefault="00246CF7">
            <w:pPr>
              <w:spacing w:line="240" w:lineRule="atLeast"/>
              <w:rPr>
                <w:sz w:val="24"/>
              </w:rPr>
            </w:pPr>
            <w:r>
              <w:rPr>
                <w:rFonts w:hint="eastAsia"/>
                <w:sz w:val="24"/>
              </w:rPr>
              <w:t>声明：本人（本单位）对所填写的内容和所提交材料实质内容的真实性负责。</w:t>
            </w:r>
          </w:p>
          <w:p w:rsidR="00DC0185" w:rsidRDefault="00DC0185">
            <w:pPr>
              <w:spacing w:line="240" w:lineRule="atLeast"/>
              <w:jc w:val="center"/>
              <w:rPr>
                <w:sz w:val="24"/>
              </w:rPr>
            </w:pPr>
          </w:p>
        </w:tc>
        <w:tc>
          <w:tcPr>
            <w:tcW w:w="395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leftChars="37" w:left="118"/>
              <w:rPr>
                <w:sz w:val="24"/>
              </w:rPr>
            </w:pPr>
            <w:r>
              <w:rPr>
                <w:rFonts w:hint="eastAsia"/>
                <w:sz w:val="24"/>
              </w:rPr>
              <w:t>申请人（签字）：</w:t>
            </w:r>
          </w:p>
          <w:p w:rsidR="00DC0185" w:rsidRDefault="00246CF7">
            <w:pPr>
              <w:spacing w:line="240" w:lineRule="atLeast"/>
              <w:ind w:leftChars="37" w:left="118"/>
              <w:rPr>
                <w:color w:val="D9D9D9"/>
                <w:sz w:val="24"/>
              </w:rPr>
            </w:pPr>
            <w:r>
              <w:rPr>
                <w:rFonts w:hint="eastAsia"/>
                <w:color w:val="D9D9D9"/>
                <w:sz w:val="24"/>
              </w:rPr>
              <w:t>*</w:t>
            </w:r>
            <w:r>
              <w:rPr>
                <w:rFonts w:hint="eastAsia"/>
                <w:color w:val="D9D9D9"/>
                <w:sz w:val="24"/>
              </w:rPr>
              <w:t>注</w:t>
            </w:r>
            <w:r>
              <w:rPr>
                <w:rFonts w:hint="eastAsia"/>
                <w:color w:val="D9D9D9"/>
                <w:sz w:val="24"/>
              </w:rPr>
              <w:t>6-2</w:t>
            </w:r>
          </w:p>
          <w:p w:rsidR="00DC0185" w:rsidRDefault="00246CF7">
            <w:pPr>
              <w:spacing w:line="240" w:lineRule="atLeast"/>
              <w:ind w:left="677"/>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cantSplit/>
          <w:trHeight w:val="567"/>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提交材料</w:t>
            </w:r>
          </w:p>
        </w:tc>
        <w:tc>
          <w:tcPr>
            <w:tcW w:w="749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sz w:val="24"/>
              </w:rPr>
            </w:pPr>
            <w:r>
              <w:rPr>
                <w:rFonts w:hint="eastAsia"/>
                <w:sz w:val="24"/>
              </w:rPr>
              <w:t>□身份证复印件（</w:t>
            </w:r>
            <w:r>
              <w:rPr>
                <w:rFonts w:hint="eastAsia"/>
                <w:sz w:val="24"/>
              </w:rPr>
              <w:t>1</w:t>
            </w:r>
            <w:r>
              <w:rPr>
                <w:rFonts w:hint="eastAsia"/>
                <w:sz w:val="24"/>
              </w:rPr>
              <w:t>份）</w:t>
            </w:r>
          </w:p>
          <w:p w:rsidR="00DC0185" w:rsidRDefault="00246CF7">
            <w:pPr>
              <w:spacing w:line="240" w:lineRule="atLeast"/>
              <w:rPr>
                <w:sz w:val="24"/>
              </w:rPr>
            </w:pPr>
            <w:r>
              <w:rPr>
                <w:rFonts w:hint="eastAsia"/>
                <w:sz w:val="24"/>
              </w:rPr>
              <w:t>□遗失或损毁的书面声明（原件</w:t>
            </w:r>
            <w:r>
              <w:rPr>
                <w:rFonts w:hint="eastAsia"/>
                <w:sz w:val="24"/>
              </w:rPr>
              <w:t>1</w:t>
            </w:r>
            <w:r>
              <w:rPr>
                <w:rFonts w:hint="eastAsia"/>
                <w:sz w:val="24"/>
              </w:rPr>
              <w:t>份，仅申请为个人时提供）</w:t>
            </w:r>
          </w:p>
          <w:p w:rsidR="00DC0185" w:rsidRDefault="00246CF7">
            <w:pPr>
              <w:spacing w:line="240" w:lineRule="atLeast"/>
              <w:rPr>
                <w:sz w:val="24"/>
              </w:rPr>
            </w:pPr>
            <w:r>
              <w:rPr>
                <w:rFonts w:hint="eastAsia"/>
                <w:sz w:val="24"/>
              </w:rPr>
              <w:t>□近期</w:t>
            </w:r>
            <w:r>
              <w:rPr>
                <w:rFonts w:hint="eastAsia"/>
                <w:sz w:val="24"/>
              </w:rPr>
              <w:t>2</w:t>
            </w:r>
            <w:r>
              <w:rPr>
                <w:rFonts w:hint="eastAsia"/>
                <w:sz w:val="24"/>
              </w:rPr>
              <w:t>寸正面免冠白底彩色照片（</w:t>
            </w:r>
            <w:r>
              <w:rPr>
                <w:rFonts w:hint="eastAsia"/>
                <w:sz w:val="24"/>
              </w:rPr>
              <w:t>1</w:t>
            </w:r>
            <w:r>
              <w:rPr>
                <w:rFonts w:hint="eastAsia"/>
                <w:sz w:val="24"/>
              </w:rPr>
              <w:t>张）</w:t>
            </w:r>
          </w:p>
        </w:tc>
      </w:tr>
      <w:tr w:rsidR="00DC0185">
        <w:trPr>
          <w:cantSplit/>
          <w:trHeight w:val="1384"/>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受理意见</w:t>
            </w:r>
          </w:p>
        </w:tc>
        <w:tc>
          <w:tcPr>
            <w:tcW w:w="749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sz w:val="24"/>
              </w:rPr>
            </w:pPr>
            <w:r>
              <w:rPr>
                <w:rFonts w:hint="eastAsia"/>
                <w:sz w:val="24"/>
              </w:rPr>
              <w:t>□申请信息与发证信息符合，应当补证。</w:t>
            </w:r>
          </w:p>
          <w:p w:rsidR="00DC0185" w:rsidRDefault="00246CF7">
            <w:pPr>
              <w:spacing w:line="240" w:lineRule="atLeast"/>
              <w:rPr>
                <w:sz w:val="24"/>
              </w:rPr>
            </w:pPr>
            <w:r>
              <w:rPr>
                <w:rFonts w:hint="eastAsia"/>
                <w:sz w:val="24"/>
              </w:rPr>
              <w:t>□不属本机关发放证书，请向原发证机关申请补发。</w:t>
            </w:r>
          </w:p>
          <w:p w:rsidR="00DC0185" w:rsidRDefault="00246CF7">
            <w:pPr>
              <w:spacing w:line="240" w:lineRule="atLeast"/>
              <w:rPr>
                <w:sz w:val="24"/>
              </w:rPr>
            </w:pPr>
            <w:r>
              <w:rPr>
                <w:rFonts w:hint="eastAsia"/>
                <w:sz w:val="24"/>
              </w:rPr>
              <w:t>□无申请人发证信息，不予补发证书。</w:t>
            </w:r>
          </w:p>
          <w:p w:rsidR="00DC0185" w:rsidRDefault="00246CF7">
            <w:pPr>
              <w:spacing w:line="240" w:lineRule="atLeas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cantSplit/>
          <w:trHeight w:val="1249"/>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sz w:val="24"/>
              </w:rPr>
            </w:pPr>
            <w:r>
              <w:rPr>
                <w:rFonts w:hint="eastAsia"/>
                <w:sz w:val="24"/>
              </w:rPr>
              <w:t>审</w:t>
            </w:r>
            <w:r>
              <w:rPr>
                <w:rFonts w:hint="eastAsia"/>
                <w:sz w:val="24"/>
              </w:rPr>
              <w:t xml:space="preserve">    </w:t>
            </w:r>
            <w:r>
              <w:rPr>
                <w:rFonts w:hint="eastAsia"/>
                <w:sz w:val="24"/>
              </w:rPr>
              <w:t>批</w:t>
            </w:r>
          </w:p>
        </w:tc>
        <w:tc>
          <w:tcPr>
            <w:tcW w:w="749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sz w:val="24"/>
              </w:rPr>
            </w:pPr>
            <w:r>
              <w:rPr>
                <w:rFonts w:hint="eastAsia"/>
                <w:sz w:val="24"/>
              </w:rPr>
              <w:t>□准予补发。</w:t>
            </w:r>
          </w:p>
          <w:p w:rsidR="00DC0185" w:rsidRDefault="00246CF7">
            <w:pPr>
              <w:spacing w:line="240" w:lineRule="atLeast"/>
              <w:rPr>
                <w:sz w:val="24"/>
              </w:rPr>
            </w:pPr>
            <w:r>
              <w:rPr>
                <w:rFonts w:hint="eastAsia"/>
                <w:sz w:val="24"/>
              </w:rPr>
              <w:t>□不予补发。</w:t>
            </w:r>
          </w:p>
          <w:p w:rsidR="00DC0185" w:rsidRDefault="00246CF7">
            <w:pPr>
              <w:spacing w:line="240" w:lineRule="atLeas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C0185" w:rsidRDefault="00246CF7">
      <w:pPr>
        <w:spacing w:line="340" w:lineRule="exact"/>
        <w:rPr>
          <w:rFonts w:eastAsia="仿宋_GB2312"/>
          <w:sz w:val="24"/>
        </w:rPr>
      </w:pPr>
      <w:r>
        <w:rPr>
          <w:rFonts w:eastAsia="仿宋_GB2312" w:hint="eastAsia"/>
          <w:b/>
          <w:sz w:val="24"/>
        </w:rPr>
        <w:t>注：</w:t>
      </w:r>
      <w:r>
        <w:rPr>
          <w:rFonts w:eastAsia="仿宋_GB2312"/>
          <w:sz w:val="24"/>
        </w:rPr>
        <w:t>6-1.</w:t>
      </w:r>
      <w:r>
        <w:rPr>
          <w:rFonts w:eastAsia="仿宋_GB2312" w:hint="eastAsia"/>
          <w:sz w:val="24"/>
        </w:rPr>
        <w:t>申请人取证时无用人单位或已从原单位离职，须提交遗失或损毁声明。</w:t>
      </w:r>
    </w:p>
    <w:p w:rsidR="00DC0185" w:rsidRDefault="00246CF7">
      <w:pPr>
        <w:spacing w:line="340" w:lineRule="exact"/>
        <w:rPr>
          <w:rFonts w:eastAsia="仿宋_GB2312"/>
          <w:sz w:val="24"/>
        </w:rPr>
      </w:pPr>
      <w:r>
        <w:rPr>
          <w:rFonts w:eastAsia="仿宋_GB2312"/>
          <w:sz w:val="24"/>
        </w:rPr>
        <w:t xml:space="preserve">    6-2.</w:t>
      </w:r>
      <w:r>
        <w:rPr>
          <w:rFonts w:eastAsia="仿宋_GB2312" w:hint="eastAsia"/>
          <w:sz w:val="24"/>
        </w:rPr>
        <w:t>申请人仍在取证时的用人单位工作，申请取证时所在单位在此行加盖公章，不须再提供遗失或损毁声明。</w:t>
      </w: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7</w:t>
      </w:r>
    </w:p>
    <w:p w:rsidR="00DC0185" w:rsidRDefault="00246CF7">
      <w:pPr>
        <w:overflowPunct w:val="0"/>
        <w:topLinePunct/>
        <w:spacing w:line="600" w:lineRule="exact"/>
        <w:jc w:val="center"/>
        <w:rPr>
          <w:rFonts w:eastAsia="方正小标宋_GBK"/>
          <w:sz w:val="36"/>
        </w:rPr>
      </w:pPr>
      <w:r>
        <w:rPr>
          <w:rFonts w:eastAsia="方正小标宋_GBK" w:hint="eastAsia"/>
          <w:sz w:val="36"/>
        </w:rPr>
        <w:t>市场监督管理局</w:t>
      </w:r>
    </w:p>
    <w:p w:rsidR="00DC0185" w:rsidRDefault="00246CF7">
      <w:pPr>
        <w:overflowPunct w:val="0"/>
        <w:topLinePunct/>
        <w:spacing w:line="600" w:lineRule="exact"/>
        <w:jc w:val="center"/>
        <w:rPr>
          <w:rFonts w:eastAsia="方正小标宋_GBK"/>
          <w:sz w:val="36"/>
        </w:rPr>
      </w:pPr>
      <w:r>
        <w:rPr>
          <w:rFonts w:eastAsia="方正小标宋_GBK" w:hint="eastAsia"/>
          <w:sz w:val="36"/>
        </w:rPr>
        <w:t>行政许可不予受理通知书</w:t>
      </w:r>
    </w:p>
    <w:p w:rsidR="00DC0185" w:rsidRDefault="00246CF7">
      <w:pPr>
        <w:overflowPunct w:val="0"/>
        <w:topLinePunct/>
        <w:adjustRightInd w:val="0"/>
        <w:snapToGrid w:val="0"/>
        <w:spacing w:line="500" w:lineRule="exact"/>
        <w:jc w:val="center"/>
        <w:rPr>
          <w:sz w:val="28"/>
        </w:rPr>
      </w:pPr>
      <w:r>
        <w:rPr>
          <w:rFonts w:hint="eastAsia"/>
          <w:sz w:val="28"/>
        </w:rPr>
        <w:t>（渝）不字〔年号〕第</w:t>
      </w:r>
      <w:r>
        <w:rPr>
          <w:rFonts w:hint="eastAsia"/>
          <w:sz w:val="28"/>
          <w:u w:val="single"/>
        </w:rPr>
        <w:t>档案编号</w:t>
      </w:r>
      <w:r>
        <w:rPr>
          <w:rFonts w:hint="eastAsia"/>
          <w:sz w:val="28"/>
        </w:rPr>
        <w:t>号</w:t>
      </w:r>
    </w:p>
    <w:p w:rsidR="00DC0185" w:rsidRDefault="00246CF7">
      <w:pPr>
        <w:overflowPunct w:val="0"/>
        <w:topLinePunct/>
        <w:adjustRightInd w:val="0"/>
        <w:snapToGrid w:val="0"/>
        <w:spacing w:line="500" w:lineRule="exact"/>
        <w:rPr>
          <w:sz w:val="28"/>
        </w:rPr>
      </w:pPr>
      <w:r>
        <w:rPr>
          <w:rFonts w:hint="eastAsia"/>
          <w:sz w:val="28"/>
          <w:u w:val="single"/>
        </w:rPr>
        <w:t xml:space="preserve">  </w:t>
      </w:r>
      <w:r>
        <w:rPr>
          <w:rFonts w:hint="eastAsia"/>
          <w:sz w:val="28"/>
          <w:u w:val="single"/>
        </w:rPr>
        <w:t>申请人姓名</w:t>
      </w:r>
      <w:r>
        <w:rPr>
          <w:rFonts w:hint="eastAsia"/>
          <w:sz w:val="28"/>
          <w:u w:val="single"/>
        </w:rPr>
        <w:t xml:space="preserve">  </w:t>
      </w:r>
      <w:r>
        <w:rPr>
          <w:rFonts w:hint="eastAsia"/>
          <w:sz w:val="28"/>
        </w:rPr>
        <w:t>：</w:t>
      </w:r>
    </w:p>
    <w:p w:rsidR="00DC0185" w:rsidRDefault="00246CF7">
      <w:pPr>
        <w:overflowPunct w:val="0"/>
        <w:topLinePunct/>
        <w:adjustRightInd w:val="0"/>
        <w:snapToGrid w:val="0"/>
        <w:spacing w:line="500" w:lineRule="exact"/>
        <w:ind w:firstLineChars="200" w:firstLine="560"/>
        <w:rPr>
          <w:sz w:val="28"/>
        </w:rPr>
      </w:pPr>
      <w:r>
        <w:rPr>
          <w:rFonts w:hint="eastAsia"/>
          <w:sz w:val="28"/>
        </w:rPr>
        <w:t>你（单位）提出</w:t>
      </w:r>
      <w:r>
        <w:rPr>
          <w:rFonts w:hint="eastAsia"/>
          <w:sz w:val="28"/>
          <w:u w:val="single"/>
        </w:rPr>
        <w:t xml:space="preserve">      </w:t>
      </w:r>
      <w:r>
        <w:rPr>
          <w:rFonts w:hint="eastAsia"/>
          <w:sz w:val="28"/>
          <w:u w:val="single"/>
        </w:rPr>
        <w:t>（持证项目）</w:t>
      </w:r>
      <w:r>
        <w:rPr>
          <w:rFonts w:hint="eastAsia"/>
          <w:sz w:val="28"/>
          <w:u w:val="single"/>
        </w:rPr>
        <w:t xml:space="preserve">      </w:t>
      </w:r>
      <w:r>
        <w:rPr>
          <w:rFonts w:hint="eastAsia"/>
          <w:sz w:val="28"/>
        </w:rPr>
        <w:t>的资格申请，经审查，存在以下情况：</w:t>
      </w:r>
    </w:p>
    <w:p w:rsidR="00DC0185" w:rsidRDefault="00246CF7">
      <w:pPr>
        <w:widowControl/>
        <w:numPr>
          <w:ilvl w:val="0"/>
          <w:numId w:val="1"/>
        </w:numPr>
        <w:overflowPunct w:val="0"/>
        <w:topLinePunct/>
        <w:adjustRightInd w:val="0"/>
        <w:snapToGrid w:val="0"/>
        <w:spacing w:after="200" w:line="400" w:lineRule="exact"/>
        <w:jc w:val="left"/>
        <w:rPr>
          <w:sz w:val="28"/>
        </w:rPr>
      </w:pPr>
      <w:r>
        <w:rPr>
          <w:rFonts w:hint="eastAsia"/>
          <w:sz w:val="28"/>
        </w:rPr>
        <w:t>不需要取得特种设备检验人员资格许可；</w:t>
      </w:r>
    </w:p>
    <w:p w:rsidR="00DC0185" w:rsidRDefault="00246CF7">
      <w:pPr>
        <w:widowControl/>
        <w:numPr>
          <w:ilvl w:val="0"/>
          <w:numId w:val="1"/>
        </w:numPr>
        <w:overflowPunct w:val="0"/>
        <w:topLinePunct/>
        <w:adjustRightInd w:val="0"/>
        <w:snapToGrid w:val="0"/>
        <w:spacing w:after="200" w:line="400" w:lineRule="exact"/>
        <w:jc w:val="left"/>
        <w:rPr>
          <w:sz w:val="28"/>
        </w:rPr>
      </w:pPr>
      <w:r>
        <w:rPr>
          <w:rFonts w:hint="eastAsia"/>
          <w:sz w:val="28"/>
        </w:rPr>
        <w:t>不属于本机关职权范围；</w:t>
      </w:r>
    </w:p>
    <w:p w:rsidR="00DC0185" w:rsidRDefault="00246CF7">
      <w:pPr>
        <w:widowControl/>
        <w:numPr>
          <w:ilvl w:val="0"/>
          <w:numId w:val="1"/>
        </w:numPr>
        <w:overflowPunct w:val="0"/>
        <w:topLinePunct/>
        <w:adjustRightInd w:val="0"/>
        <w:snapToGrid w:val="0"/>
        <w:spacing w:after="200" w:line="400" w:lineRule="exact"/>
        <w:jc w:val="left"/>
        <w:rPr>
          <w:sz w:val="28"/>
        </w:rPr>
      </w:pPr>
      <w:r>
        <w:rPr>
          <w:rFonts w:hint="eastAsia"/>
          <w:sz w:val="28"/>
        </w:rPr>
        <w:t>因隐瞒真实情况或者提供虚假材料；</w:t>
      </w:r>
    </w:p>
    <w:p w:rsidR="00DC0185" w:rsidRDefault="00246CF7">
      <w:pPr>
        <w:widowControl/>
        <w:numPr>
          <w:ilvl w:val="0"/>
          <w:numId w:val="1"/>
        </w:numPr>
        <w:overflowPunct w:val="0"/>
        <w:topLinePunct/>
        <w:adjustRightInd w:val="0"/>
        <w:snapToGrid w:val="0"/>
        <w:spacing w:after="200" w:line="400" w:lineRule="exact"/>
        <w:jc w:val="left"/>
        <w:rPr>
          <w:sz w:val="28"/>
        </w:rPr>
      </w:pPr>
      <w:r>
        <w:rPr>
          <w:rFonts w:hint="eastAsia"/>
          <w:sz w:val="28"/>
        </w:rPr>
        <w:t>不满足特种设备检验人员对持证项目所具备的文化程度及身体条件的要求。</w:t>
      </w:r>
    </w:p>
    <w:p w:rsidR="00DC0185" w:rsidRDefault="00246CF7">
      <w:pPr>
        <w:overflowPunct w:val="0"/>
        <w:topLinePunct/>
        <w:adjustRightInd w:val="0"/>
        <w:snapToGrid w:val="0"/>
        <w:spacing w:line="400" w:lineRule="exact"/>
        <w:ind w:firstLineChars="200" w:firstLine="560"/>
        <w:rPr>
          <w:sz w:val="28"/>
        </w:rPr>
      </w:pPr>
      <w:r>
        <w:rPr>
          <w:rFonts w:hint="eastAsia"/>
          <w:sz w:val="28"/>
        </w:rPr>
        <w:t>根据《中华人民共和国行政许可法》第三十二条第一款的规定，决定不予受理。</w:t>
      </w:r>
    </w:p>
    <w:p w:rsidR="00DC0185" w:rsidRDefault="00DC0185">
      <w:pPr>
        <w:overflowPunct w:val="0"/>
        <w:topLinePunct/>
        <w:adjustRightInd w:val="0"/>
        <w:snapToGrid w:val="0"/>
        <w:spacing w:line="400" w:lineRule="exact"/>
        <w:ind w:firstLineChars="200" w:firstLine="560"/>
        <w:rPr>
          <w:sz w:val="28"/>
        </w:rPr>
      </w:pPr>
    </w:p>
    <w:p w:rsidR="00DC0185" w:rsidRDefault="00246CF7">
      <w:pPr>
        <w:overflowPunct w:val="0"/>
        <w:topLinePunct/>
        <w:adjustRightInd w:val="0"/>
        <w:snapToGrid w:val="0"/>
        <w:spacing w:line="400" w:lineRule="exact"/>
        <w:ind w:firstLineChars="200" w:firstLine="560"/>
        <w:rPr>
          <w:sz w:val="28"/>
        </w:rPr>
      </w:pPr>
      <w:r>
        <w:rPr>
          <w:rFonts w:hint="eastAsia"/>
          <w:sz w:val="28"/>
        </w:rPr>
        <w:t>如不服从本决定，你（单位）可以按照《中华人民共和国行政复议法》第九条的规定提起行政复议，或者按照《中华人民共和国行政诉讼法》第三十八条、第三十九条的规定提起行政诉讼。</w:t>
      </w:r>
    </w:p>
    <w:p w:rsidR="00DC0185" w:rsidRDefault="00DC0185">
      <w:pPr>
        <w:overflowPunct w:val="0"/>
        <w:topLinePunct/>
        <w:adjustRightInd w:val="0"/>
        <w:snapToGrid w:val="0"/>
        <w:spacing w:line="400" w:lineRule="exact"/>
        <w:ind w:firstLineChars="1900" w:firstLine="5320"/>
        <w:rPr>
          <w:sz w:val="28"/>
        </w:rPr>
      </w:pPr>
    </w:p>
    <w:p w:rsidR="00DC0185" w:rsidRDefault="00246CF7">
      <w:pPr>
        <w:overflowPunct w:val="0"/>
        <w:topLinePunct/>
        <w:adjustRightInd w:val="0"/>
        <w:snapToGrid w:val="0"/>
        <w:spacing w:line="400" w:lineRule="exact"/>
        <w:ind w:firstLineChars="2100" w:firstLine="5880"/>
        <w:rPr>
          <w:sz w:val="28"/>
        </w:rPr>
      </w:pPr>
      <w:r>
        <w:rPr>
          <w:rFonts w:hint="eastAsia"/>
          <w:sz w:val="28"/>
        </w:rPr>
        <w:t>（许可专用章）</w:t>
      </w:r>
    </w:p>
    <w:p w:rsidR="00DC0185" w:rsidRDefault="00246CF7">
      <w:pPr>
        <w:overflowPunct w:val="0"/>
        <w:topLinePunct/>
        <w:adjustRightInd w:val="0"/>
        <w:snapToGrid w:val="0"/>
        <w:spacing w:line="400" w:lineRule="exact"/>
        <w:ind w:firstLineChars="1100" w:firstLine="3080"/>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overflowPunct w:val="0"/>
        <w:topLinePunct/>
        <w:adjustRightInd w:val="0"/>
        <w:snapToGrid w:val="0"/>
        <w:spacing w:line="400" w:lineRule="exact"/>
        <w:ind w:firstLineChars="200" w:firstLine="560"/>
        <w:rPr>
          <w:sz w:val="28"/>
        </w:rPr>
      </w:pPr>
      <w:r>
        <w:rPr>
          <w:rFonts w:hint="eastAsia"/>
          <w:sz w:val="28"/>
        </w:rPr>
        <w:t>备注：本通知书应当即时或者在</w:t>
      </w:r>
      <w:r>
        <w:rPr>
          <w:rFonts w:hint="eastAsia"/>
          <w:sz w:val="28"/>
        </w:rPr>
        <w:t>5</w:t>
      </w:r>
      <w:r>
        <w:rPr>
          <w:rFonts w:hint="eastAsia"/>
          <w:sz w:val="28"/>
        </w:rPr>
        <w:t>个工作日内作出。许可受理工作尚未实施全程电子化的，本通知书一式两份，一份送达申请人，一份存档；许可受理工作实施全程电子化的，加盖电子印章后通过信息化系统直接反馈申请人。（本备注在正式使用时不显示）</w:t>
      </w:r>
    </w:p>
    <w:p w:rsidR="00DC0185" w:rsidRDefault="00DC0185">
      <w:pPr>
        <w:spacing w:line="400" w:lineRule="exact"/>
        <w:ind w:left="4962" w:rightChars="-106" w:right="-339" w:hangingChars="1772" w:hanging="4962"/>
        <w:jc w:val="center"/>
        <w:rPr>
          <w:sz w:val="28"/>
        </w:rPr>
        <w:sectPr w:rsidR="00DC0185">
          <w:pgSz w:w="11906" w:h="16838"/>
          <w:pgMar w:top="1962" w:right="1474" w:bottom="1848" w:left="1587" w:header="851" w:footer="992" w:gutter="0"/>
          <w:cols w:space="720"/>
          <w:docGrid w:type="lines" w:linePitch="317"/>
        </w:sectPr>
      </w:pP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8</w:t>
      </w:r>
    </w:p>
    <w:p w:rsidR="00DC0185" w:rsidRDefault="00246CF7">
      <w:pPr>
        <w:overflowPunct w:val="0"/>
        <w:topLinePunct/>
        <w:spacing w:line="600" w:lineRule="exact"/>
        <w:jc w:val="center"/>
        <w:rPr>
          <w:rFonts w:eastAsia="方正小标宋_GBK"/>
          <w:sz w:val="36"/>
        </w:rPr>
      </w:pPr>
      <w:r>
        <w:rPr>
          <w:rFonts w:eastAsia="方正小标宋_GBK" w:hint="eastAsia"/>
          <w:sz w:val="36"/>
        </w:rPr>
        <w:t>市场监督管理局</w:t>
      </w:r>
    </w:p>
    <w:p w:rsidR="00DC0185" w:rsidRDefault="00246CF7">
      <w:pPr>
        <w:overflowPunct w:val="0"/>
        <w:topLinePunct/>
        <w:spacing w:line="600" w:lineRule="exact"/>
        <w:jc w:val="center"/>
        <w:rPr>
          <w:rFonts w:eastAsia="方正小标宋_GBK"/>
          <w:sz w:val="36"/>
        </w:rPr>
      </w:pPr>
      <w:r>
        <w:rPr>
          <w:rFonts w:eastAsia="方正小标宋_GBK" w:hint="eastAsia"/>
          <w:sz w:val="36"/>
        </w:rPr>
        <w:t>行政许可申请材料补正告知书</w:t>
      </w:r>
    </w:p>
    <w:p w:rsidR="00DC0185" w:rsidRDefault="00246CF7">
      <w:pPr>
        <w:spacing w:line="500" w:lineRule="exact"/>
        <w:jc w:val="center"/>
        <w:rPr>
          <w:sz w:val="28"/>
        </w:rPr>
      </w:pPr>
      <w:r>
        <w:rPr>
          <w:rFonts w:hint="eastAsia"/>
          <w:sz w:val="28"/>
        </w:rPr>
        <w:t>（渝）市监许补字〔年号〕第</w:t>
      </w:r>
      <w:r>
        <w:rPr>
          <w:rFonts w:hint="eastAsia"/>
          <w:sz w:val="28"/>
          <w:u w:val="single"/>
        </w:rPr>
        <w:t>档案编号</w:t>
      </w:r>
      <w:r>
        <w:rPr>
          <w:rFonts w:hint="eastAsia"/>
          <w:sz w:val="28"/>
        </w:rPr>
        <w:t>号</w:t>
      </w:r>
    </w:p>
    <w:p w:rsidR="00DC0185" w:rsidRDefault="00246CF7">
      <w:pPr>
        <w:overflowPunct w:val="0"/>
        <w:topLinePunct/>
        <w:adjustRightInd w:val="0"/>
        <w:snapToGrid w:val="0"/>
        <w:spacing w:line="500" w:lineRule="exact"/>
        <w:rPr>
          <w:sz w:val="28"/>
        </w:rPr>
      </w:pPr>
      <w:r>
        <w:rPr>
          <w:rFonts w:hint="eastAsia"/>
          <w:sz w:val="28"/>
          <w:u w:val="single"/>
        </w:rPr>
        <w:t>申请人姓名</w:t>
      </w:r>
      <w:r>
        <w:rPr>
          <w:rFonts w:hint="eastAsia"/>
          <w:sz w:val="28"/>
          <w:u w:val="single"/>
        </w:rPr>
        <w:t xml:space="preserve"> </w:t>
      </w:r>
      <w:r>
        <w:rPr>
          <w:rFonts w:hint="eastAsia"/>
          <w:sz w:val="28"/>
        </w:rPr>
        <w:t>：</w:t>
      </w:r>
    </w:p>
    <w:p w:rsidR="00DC0185" w:rsidRDefault="00DC0185">
      <w:pPr>
        <w:overflowPunct w:val="0"/>
        <w:topLinePunct/>
        <w:adjustRightInd w:val="0"/>
        <w:snapToGrid w:val="0"/>
        <w:spacing w:line="500" w:lineRule="exact"/>
        <w:ind w:firstLineChars="200" w:firstLine="560"/>
        <w:rPr>
          <w:sz w:val="28"/>
        </w:rPr>
      </w:pPr>
    </w:p>
    <w:p w:rsidR="00DC0185" w:rsidRDefault="00246CF7">
      <w:pPr>
        <w:overflowPunct w:val="0"/>
        <w:topLinePunct/>
        <w:adjustRightInd w:val="0"/>
        <w:snapToGrid w:val="0"/>
        <w:spacing w:line="500" w:lineRule="exact"/>
        <w:ind w:firstLineChars="200" w:firstLine="560"/>
        <w:rPr>
          <w:sz w:val="28"/>
        </w:rPr>
      </w:pPr>
      <w:r>
        <w:rPr>
          <w:rFonts w:hint="eastAsia"/>
          <w:sz w:val="28"/>
        </w:rPr>
        <w:t>你（单位）提交的</w:t>
      </w:r>
      <w:r>
        <w:rPr>
          <w:rFonts w:hint="eastAsia"/>
          <w:sz w:val="28"/>
          <w:u w:val="single"/>
        </w:rPr>
        <w:t xml:space="preserve">   </w:t>
      </w:r>
      <w:r>
        <w:rPr>
          <w:rFonts w:hint="eastAsia"/>
          <w:sz w:val="28"/>
          <w:u w:val="single"/>
        </w:rPr>
        <w:t>（持证项目）</w:t>
      </w:r>
      <w:r>
        <w:rPr>
          <w:rFonts w:hint="eastAsia"/>
          <w:sz w:val="28"/>
          <w:u w:val="single"/>
        </w:rPr>
        <w:t xml:space="preserve">   </w:t>
      </w:r>
      <w:r>
        <w:rPr>
          <w:rFonts w:hint="eastAsia"/>
          <w:sz w:val="28"/>
        </w:rPr>
        <w:t>申请材料收悉。依照《中华人民共和国行政许可法》第三十二条第一款第四项及《特种设备检验人员考核规则》规定，经审查，需补正以下材料：</w:t>
      </w:r>
    </w:p>
    <w:p w:rsidR="00DC0185" w:rsidRDefault="00246CF7">
      <w:pPr>
        <w:overflowPunct w:val="0"/>
        <w:topLinePunct/>
        <w:adjustRightInd w:val="0"/>
        <w:snapToGrid w:val="0"/>
        <w:spacing w:line="500" w:lineRule="exact"/>
        <w:ind w:left="560"/>
        <w:rPr>
          <w:sz w:val="28"/>
        </w:rPr>
      </w:pPr>
      <w:r>
        <w:rPr>
          <w:rFonts w:hint="eastAsia"/>
          <w:sz w:val="28"/>
        </w:rPr>
        <w:t>□两寸免冠照（</w:t>
      </w:r>
      <w:r>
        <w:rPr>
          <w:rFonts w:hint="eastAsia"/>
          <w:sz w:val="28"/>
        </w:rPr>
        <w:t>2</w:t>
      </w:r>
      <w:r>
        <w:rPr>
          <w:rFonts w:hint="eastAsia"/>
          <w:sz w:val="28"/>
        </w:rPr>
        <w:t>张）。</w:t>
      </w:r>
    </w:p>
    <w:p w:rsidR="00DC0185" w:rsidRDefault="00246CF7">
      <w:pPr>
        <w:overflowPunct w:val="0"/>
        <w:topLinePunct/>
        <w:adjustRightInd w:val="0"/>
        <w:snapToGrid w:val="0"/>
        <w:spacing w:line="500" w:lineRule="exact"/>
        <w:ind w:firstLineChars="200" w:firstLine="560"/>
        <w:rPr>
          <w:sz w:val="28"/>
        </w:rPr>
      </w:pPr>
      <w:r>
        <w:rPr>
          <w:rFonts w:hint="eastAsia"/>
          <w:sz w:val="28"/>
        </w:rPr>
        <w:t>□学历证书（</w:t>
      </w:r>
      <w:r>
        <w:rPr>
          <w:rFonts w:hint="eastAsia"/>
          <w:sz w:val="28"/>
        </w:rPr>
        <w:t>1</w:t>
      </w:r>
      <w:r>
        <w:rPr>
          <w:rFonts w:hint="eastAsia"/>
          <w:sz w:val="28"/>
        </w:rPr>
        <w:t>份）。</w:t>
      </w:r>
    </w:p>
    <w:p w:rsidR="00DC0185" w:rsidRDefault="00246CF7">
      <w:pPr>
        <w:overflowPunct w:val="0"/>
        <w:topLinePunct/>
        <w:adjustRightInd w:val="0"/>
        <w:snapToGrid w:val="0"/>
        <w:spacing w:line="500" w:lineRule="exact"/>
        <w:ind w:firstLineChars="200" w:firstLine="560"/>
        <w:rPr>
          <w:sz w:val="28"/>
        </w:rPr>
      </w:pPr>
      <w:r>
        <w:rPr>
          <w:rFonts w:hint="eastAsia"/>
          <w:sz w:val="28"/>
        </w:rPr>
        <w:t>□《特种设备检验人员资格申请表》（</w:t>
      </w:r>
      <w:r>
        <w:rPr>
          <w:rFonts w:hint="eastAsia"/>
          <w:sz w:val="28"/>
        </w:rPr>
        <w:t>1</w:t>
      </w:r>
      <w:r>
        <w:rPr>
          <w:rFonts w:hint="eastAsia"/>
          <w:sz w:val="28"/>
        </w:rPr>
        <w:t>份）。</w:t>
      </w:r>
    </w:p>
    <w:p w:rsidR="00DC0185" w:rsidRDefault="00246CF7">
      <w:pPr>
        <w:overflowPunct w:val="0"/>
        <w:topLinePunct/>
        <w:adjustRightInd w:val="0"/>
        <w:snapToGrid w:val="0"/>
        <w:spacing w:line="500" w:lineRule="exact"/>
        <w:ind w:firstLineChars="200" w:firstLine="560"/>
        <w:rPr>
          <w:sz w:val="28"/>
        </w:rPr>
      </w:pPr>
      <w:r>
        <w:rPr>
          <w:rFonts w:hint="eastAsia"/>
          <w:sz w:val="28"/>
        </w:rPr>
        <w:t>□《申请人相关工作从业经历表》（</w:t>
      </w:r>
      <w:r>
        <w:rPr>
          <w:rFonts w:hint="eastAsia"/>
          <w:sz w:val="28"/>
        </w:rPr>
        <w:t>1</w:t>
      </w:r>
      <w:r>
        <w:rPr>
          <w:rFonts w:hint="eastAsia"/>
          <w:sz w:val="28"/>
        </w:rPr>
        <w:t>份）。</w:t>
      </w:r>
    </w:p>
    <w:p w:rsidR="00DC0185" w:rsidRDefault="00246CF7">
      <w:pPr>
        <w:overflowPunct w:val="0"/>
        <w:topLinePunct/>
        <w:adjustRightInd w:val="0"/>
        <w:snapToGrid w:val="0"/>
        <w:spacing w:line="500" w:lineRule="exact"/>
        <w:ind w:firstLineChars="200" w:firstLine="560"/>
        <w:rPr>
          <w:sz w:val="28"/>
        </w:rPr>
      </w:pPr>
      <w:r>
        <w:rPr>
          <w:rFonts w:hint="eastAsia"/>
          <w:sz w:val="28"/>
        </w:rPr>
        <w:t>□《检验人员申请免考换证业绩表》（</w:t>
      </w:r>
      <w:r>
        <w:rPr>
          <w:rFonts w:hint="eastAsia"/>
          <w:sz w:val="28"/>
        </w:rPr>
        <w:t>1</w:t>
      </w:r>
      <w:r>
        <w:rPr>
          <w:rFonts w:hint="eastAsia"/>
          <w:sz w:val="28"/>
        </w:rPr>
        <w:t>份）。</w:t>
      </w:r>
    </w:p>
    <w:p w:rsidR="00DC0185" w:rsidRDefault="00DC0185">
      <w:pPr>
        <w:overflowPunct w:val="0"/>
        <w:topLinePunct/>
        <w:adjustRightInd w:val="0"/>
        <w:snapToGrid w:val="0"/>
        <w:spacing w:line="500" w:lineRule="exact"/>
        <w:ind w:firstLineChars="200" w:firstLine="560"/>
        <w:rPr>
          <w:sz w:val="28"/>
        </w:rPr>
      </w:pPr>
    </w:p>
    <w:p w:rsidR="00DC0185" w:rsidRDefault="00DC0185">
      <w:pPr>
        <w:overflowPunct w:val="0"/>
        <w:topLinePunct/>
        <w:adjustRightInd w:val="0"/>
        <w:snapToGrid w:val="0"/>
        <w:spacing w:line="500" w:lineRule="exact"/>
        <w:ind w:firstLineChars="200" w:firstLine="560"/>
        <w:rPr>
          <w:sz w:val="28"/>
        </w:rPr>
      </w:pPr>
    </w:p>
    <w:p w:rsidR="00DC0185" w:rsidRDefault="00246CF7">
      <w:pPr>
        <w:overflowPunct w:val="0"/>
        <w:topLinePunct/>
        <w:adjustRightInd w:val="0"/>
        <w:snapToGrid w:val="0"/>
        <w:spacing w:line="500" w:lineRule="exact"/>
        <w:ind w:firstLineChars="2200" w:firstLine="6160"/>
        <w:rPr>
          <w:sz w:val="28"/>
        </w:rPr>
      </w:pPr>
      <w:r>
        <w:rPr>
          <w:rFonts w:hint="eastAsia"/>
          <w:sz w:val="28"/>
        </w:rPr>
        <w:t>（许可专用章）</w:t>
      </w:r>
    </w:p>
    <w:p w:rsidR="00DC0185" w:rsidRDefault="00246CF7">
      <w:pPr>
        <w:overflowPunct w:val="0"/>
        <w:topLinePunct/>
        <w:adjustRightInd w:val="0"/>
        <w:snapToGrid w:val="0"/>
        <w:spacing w:line="500" w:lineRule="exact"/>
        <w:ind w:leftChars="200" w:left="5960" w:hangingChars="1900" w:hanging="5320"/>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overflowPunct w:val="0"/>
        <w:topLinePunct/>
        <w:adjustRightInd w:val="0"/>
        <w:snapToGrid w:val="0"/>
        <w:spacing w:line="500" w:lineRule="exact"/>
        <w:ind w:firstLineChars="200" w:firstLine="560"/>
        <w:rPr>
          <w:sz w:val="28"/>
        </w:rPr>
      </w:pPr>
      <w:r>
        <w:rPr>
          <w:rFonts w:hint="eastAsia"/>
          <w:sz w:val="28"/>
        </w:rPr>
        <w:t xml:space="preserve">      </w:t>
      </w:r>
    </w:p>
    <w:p w:rsidR="00DC0185" w:rsidRDefault="00246CF7">
      <w:pPr>
        <w:overflowPunct w:val="0"/>
        <w:topLinePunct/>
        <w:adjustRightInd w:val="0"/>
        <w:snapToGrid w:val="0"/>
        <w:spacing w:line="500" w:lineRule="exact"/>
        <w:ind w:firstLineChars="200" w:firstLine="560"/>
        <w:rPr>
          <w:sz w:val="24"/>
        </w:rPr>
      </w:pPr>
      <w:r>
        <w:rPr>
          <w:rFonts w:hint="eastAsia"/>
          <w:sz w:val="28"/>
        </w:rPr>
        <w:t>本文书一式</w:t>
      </w:r>
      <w:r>
        <w:rPr>
          <w:rFonts w:hint="eastAsia"/>
          <w:sz w:val="28"/>
        </w:rPr>
        <w:t>2</w:t>
      </w:r>
      <w:r>
        <w:rPr>
          <w:rFonts w:hint="eastAsia"/>
          <w:sz w:val="28"/>
        </w:rPr>
        <w:t>份。一份送达申请人，一份市监部门存档。</w:t>
      </w:r>
    </w:p>
    <w:p w:rsidR="00DC0185" w:rsidRDefault="00DC0185">
      <w:pPr>
        <w:rPr>
          <w:rFonts w:eastAsia="仿宋_GB2312"/>
          <w:sz w:val="21"/>
        </w:rPr>
      </w:pPr>
    </w:p>
    <w:p w:rsidR="00DC0185" w:rsidRDefault="00246CF7">
      <w:pPr>
        <w:tabs>
          <w:tab w:val="left" w:pos="469"/>
          <w:tab w:val="center" w:pos="4322"/>
        </w:tabs>
        <w:ind w:left="3721" w:rightChars="-106" w:right="-339" w:hangingChars="1772" w:hanging="3721"/>
        <w:rPr>
          <w:rFonts w:eastAsia="仿宋_GB2312"/>
          <w:sz w:val="21"/>
        </w:rPr>
      </w:pPr>
      <w:r>
        <w:rPr>
          <w:rFonts w:eastAsia="仿宋_GB2312"/>
          <w:sz w:val="21"/>
        </w:rPr>
        <w:tab/>
      </w:r>
    </w:p>
    <w:p w:rsidR="00DC0185" w:rsidRDefault="00DC0185">
      <w:pPr>
        <w:rPr>
          <w:rFonts w:eastAsia="方正小标宋简体"/>
          <w:sz w:val="44"/>
        </w:rPr>
        <w:sectPr w:rsidR="00DC0185">
          <w:pgSz w:w="11906" w:h="16838"/>
          <w:pgMar w:top="1962" w:right="1474" w:bottom="1848" w:left="1587" w:header="851" w:footer="992" w:gutter="0"/>
          <w:cols w:space="720"/>
          <w:docGrid w:type="lines" w:linePitch="317"/>
        </w:sectPr>
      </w:pP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9</w:t>
      </w:r>
    </w:p>
    <w:p w:rsidR="00DC0185" w:rsidRDefault="00246CF7">
      <w:pPr>
        <w:spacing w:line="600" w:lineRule="exact"/>
        <w:jc w:val="center"/>
        <w:rPr>
          <w:rFonts w:eastAsia="方正小标宋_GBK"/>
          <w:sz w:val="36"/>
        </w:rPr>
      </w:pPr>
      <w:r>
        <w:rPr>
          <w:rFonts w:eastAsia="方正小标宋_GBK" w:hint="eastAsia"/>
          <w:sz w:val="36"/>
        </w:rPr>
        <w:t>市场监督管理局</w:t>
      </w:r>
    </w:p>
    <w:p w:rsidR="00DC0185" w:rsidRDefault="00246CF7">
      <w:pPr>
        <w:spacing w:line="600" w:lineRule="exact"/>
        <w:jc w:val="center"/>
        <w:rPr>
          <w:rFonts w:eastAsia="方正小标宋_GBK"/>
          <w:sz w:val="36"/>
        </w:rPr>
      </w:pPr>
      <w:r>
        <w:rPr>
          <w:rFonts w:eastAsia="方正小标宋_GBK" w:hint="eastAsia"/>
          <w:sz w:val="36"/>
        </w:rPr>
        <w:t>行政许可不予许可决定书</w:t>
      </w:r>
    </w:p>
    <w:p w:rsidR="00DC0185" w:rsidRDefault="00246CF7">
      <w:pPr>
        <w:overflowPunct w:val="0"/>
        <w:topLinePunct/>
        <w:adjustRightInd w:val="0"/>
        <w:snapToGrid w:val="0"/>
        <w:spacing w:line="500" w:lineRule="exact"/>
        <w:jc w:val="center"/>
        <w:rPr>
          <w:sz w:val="28"/>
        </w:rPr>
      </w:pPr>
      <w:r>
        <w:rPr>
          <w:rFonts w:hint="eastAsia"/>
          <w:sz w:val="28"/>
        </w:rPr>
        <w:t>（</w:t>
      </w:r>
      <w:r>
        <w:rPr>
          <w:rFonts w:hint="eastAsia"/>
          <w:sz w:val="28"/>
        </w:rPr>
        <w:t xml:space="preserve"> </w:t>
      </w:r>
      <w:r>
        <w:rPr>
          <w:rFonts w:hint="eastAsia"/>
          <w:sz w:val="28"/>
        </w:rPr>
        <w:t>渝）未许字〔年号〕</w:t>
      </w:r>
      <w:r>
        <w:rPr>
          <w:rFonts w:hint="eastAsia"/>
          <w:sz w:val="28"/>
          <w:u w:val="single"/>
        </w:rPr>
        <w:t xml:space="preserve">   </w:t>
      </w:r>
      <w:r>
        <w:rPr>
          <w:rFonts w:hint="eastAsia"/>
          <w:sz w:val="28"/>
          <w:u w:val="single"/>
        </w:rPr>
        <w:t>档案编号</w:t>
      </w:r>
      <w:r>
        <w:rPr>
          <w:rFonts w:hint="eastAsia"/>
          <w:sz w:val="28"/>
          <w:u w:val="single"/>
        </w:rPr>
        <w:t xml:space="preserve">  </w:t>
      </w:r>
      <w:r>
        <w:rPr>
          <w:rFonts w:hint="eastAsia"/>
          <w:sz w:val="28"/>
        </w:rPr>
        <w:t>号</w:t>
      </w:r>
    </w:p>
    <w:p w:rsidR="00DC0185" w:rsidRDefault="00246CF7">
      <w:pPr>
        <w:overflowPunct w:val="0"/>
        <w:topLinePunct/>
        <w:adjustRightInd w:val="0"/>
        <w:snapToGrid w:val="0"/>
        <w:spacing w:line="500" w:lineRule="exact"/>
        <w:rPr>
          <w:sz w:val="28"/>
        </w:rPr>
      </w:pPr>
      <w:r>
        <w:rPr>
          <w:rFonts w:hint="eastAsia"/>
          <w:sz w:val="28"/>
          <w:u w:val="single"/>
        </w:rPr>
        <w:t xml:space="preserve">   </w:t>
      </w:r>
      <w:r>
        <w:rPr>
          <w:rFonts w:hint="eastAsia"/>
          <w:sz w:val="28"/>
          <w:u w:val="single"/>
        </w:rPr>
        <w:t>申请人姓名</w:t>
      </w:r>
      <w:r>
        <w:rPr>
          <w:rFonts w:hint="eastAsia"/>
          <w:sz w:val="28"/>
          <w:u w:val="single"/>
        </w:rPr>
        <w:t xml:space="preserve">    </w:t>
      </w:r>
      <w:r>
        <w:rPr>
          <w:rFonts w:hint="eastAsia"/>
          <w:sz w:val="28"/>
        </w:rPr>
        <w:t>：</w:t>
      </w:r>
    </w:p>
    <w:p w:rsidR="00DC0185" w:rsidRDefault="00246CF7">
      <w:pPr>
        <w:overflowPunct w:val="0"/>
        <w:topLinePunct/>
        <w:adjustRightInd w:val="0"/>
        <w:snapToGrid w:val="0"/>
        <w:spacing w:line="500" w:lineRule="exact"/>
        <w:ind w:firstLineChars="200" w:firstLine="560"/>
        <w:rPr>
          <w:sz w:val="28"/>
        </w:rPr>
      </w:pPr>
      <w:r>
        <w:rPr>
          <w:rFonts w:hint="eastAsia"/>
          <w:sz w:val="28"/>
        </w:rPr>
        <w:t>你（单位）向本机关提出的特种设备检验人员资格证的申请，持证项目</w:t>
      </w:r>
      <w:r>
        <w:rPr>
          <w:rFonts w:hint="eastAsia"/>
          <w:sz w:val="28"/>
          <w:u w:val="single"/>
        </w:rPr>
        <w:t xml:space="preserve">              </w:t>
      </w:r>
      <w:r>
        <w:rPr>
          <w:rFonts w:hint="eastAsia"/>
          <w:sz w:val="28"/>
        </w:rPr>
        <w:t>，经审查，不符合法定条件。现决定不予行政许可。</w:t>
      </w:r>
    </w:p>
    <w:p w:rsidR="00DC0185" w:rsidRDefault="00246CF7">
      <w:pPr>
        <w:overflowPunct w:val="0"/>
        <w:topLinePunct/>
        <w:adjustRightInd w:val="0"/>
        <w:snapToGrid w:val="0"/>
        <w:spacing w:line="500" w:lineRule="exact"/>
        <w:ind w:firstLineChars="200" w:firstLine="560"/>
        <w:rPr>
          <w:sz w:val="28"/>
        </w:rPr>
      </w:pPr>
      <w:r>
        <w:rPr>
          <w:rFonts w:hint="eastAsia"/>
          <w:sz w:val="28"/>
        </w:rPr>
        <w:t>理由</w:t>
      </w:r>
      <w:r>
        <w:rPr>
          <w:rFonts w:hint="eastAsia"/>
          <w:sz w:val="28"/>
        </w:rPr>
        <w:t>:</w:t>
      </w:r>
    </w:p>
    <w:p w:rsidR="00DC0185" w:rsidRDefault="00246CF7">
      <w:pPr>
        <w:overflowPunct w:val="0"/>
        <w:topLinePunct/>
        <w:adjustRightInd w:val="0"/>
        <w:snapToGrid w:val="0"/>
        <w:spacing w:line="500" w:lineRule="exact"/>
        <w:ind w:firstLineChars="200" w:firstLine="560"/>
        <w:rPr>
          <w:sz w:val="28"/>
        </w:rPr>
      </w:pPr>
      <w:r>
        <w:rPr>
          <w:rFonts w:hint="eastAsia"/>
          <w:sz w:val="28"/>
        </w:rPr>
        <w:t>□年龄已超出本持证项目所规定的范围。</w:t>
      </w:r>
    </w:p>
    <w:p w:rsidR="00DC0185" w:rsidRDefault="00246CF7">
      <w:pPr>
        <w:overflowPunct w:val="0"/>
        <w:topLinePunct/>
        <w:adjustRightInd w:val="0"/>
        <w:snapToGrid w:val="0"/>
        <w:spacing w:line="500" w:lineRule="exact"/>
        <w:ind w:firstLineChars="200" w:firstLine="560"/>
        <w:rPr>
          <w:sz w:val="28"/>
        </w:rPr>
      </w:pPr>
      <w:r>
        <w:rPr>
          <w:rFonts w:hint="eastAsia"/>
          <w:sz w:val="28"/>
        </w:rPr>
        <w:t>□自受理之日起</w:t>
      </w:r>
      <w:r>
        <w:rPr>
          <w:rFonts w:hint="eastAsia"/>
          <w:sz w:val="28"/>
        </w:rPr>
        <w:t>2</w:t>
      </w:r>
      <w:r>
        <w:rPr>
          <w:rFonts w:hint="eastAsia"/>
          <w:sz w:val="28"/>
        </w:rPr>
        <w:t>年内未通过全部考试科目。</w:t>
      </w:r>
    </w:p>
    <w:p w:rsidR="00DC0185" w:rsidRDefault="00246CF7">
      <w:pPr>
        <w:overflowPunct w:val="0"/>
        <w:topLinePunct/>
        <w:adjustRightInd w:val="0"/>
        <w:snapToGrid w:val="0"/>
        <w:spacing w:line="500" w:lineRule="exact"/>
        <w:ind w:firstLineChars="200" w:firstLine="560"/>
        <w:rPr>
          <w:sz w:val="28"/>
        </w:rPr>
      </w:pPr>
      <w:r>
        <w:rPr>
          <w:rFonts w:hint="eastAsia"/>
          <w:sz w:val="28"/>
        </w:rPr>
        <w:t>□申请人隐瞒有关情况或者提供虚假材料的。</w:t>
      </w:r>
    </w:p>
    <w:p w:rsidR="00DC0185" w:rsidRDefault="00246CF7">
      <w:pPr>
        <w:overflowPunct w:val="0"/>
        <w:topLinePunct/>
        <w:adjustRightInd w:val="0"/>
        <w:snapToGrid w:val="0"/>
        <w:spacing w:line="500" w:lineRule="exact"/>
        <w:ind w:firstLineChars="200" w:firstLine="560"/>
        <w:rPr>
          <w:sz w:val="28"/>
        </w:rPr>
      </w:pPr>
      <w:r>
        <w:rPr>
          <w:rFonts w:hint="eastAsia"/>
          <w:sz w:val="28"/>
        </w:rPr>
        <w:t>□考试换证</w:t>
      </w:r>
      <w:r>
        <w:rPr>
          <w:rFonts w:hint="eastAsia"/>
          <w:sz w:val="28"/>
        </w:rPr>
        <w:t>1</w:t>
      </w:r>
      <w:r>
        <w:rPr>
          <w:rFonts w:hint="eastAsia"/>
          <w:sz w:val="28"/>
        </w:rPr>
        <w:t>年内未补考合格。</w:t>
      </w:r>
    </w:p>
    <w:p w:rsidR="00DC0185" w:rsidRDefault="00246CF7">
      <w:pPr>
        <w:overflowPunct w:val="0"/>
        <w:topLinePunct/>
        <w:adjustRightInd w:val="0"/>
        <w:snapToGrid w:val="0"/>
        <w:spacing w:line="500" w:lineRule="exact"/>
        <w:ind w:firstLineChars="200" w:firstLine="560"/>
        <w:rPr>
          <w:sz w:val="28"/>
          <w:highlight w:val="yellow"/>
        </w:rPr>
      </w:pPr>
      <w:r>
        <w:rPr>
          <w:rFonts w:hint="eastAsia"/>
          <w:sz w:val="28"/>
        </w:rPr>
        <w:t>如不服从本决定，你（单位）可以按照《中华人民共和国行政复议法》第九条的规定提起行政复议，或按照《中华人民共和国行政诉讼法》第三十八条、第三十九条的规定提起行政诉讼。</w:t>
      </w:r>
    </w:p>
    <w:p w:rsidR="00DC0185" w:rsidRDefault="00DC0185">
      <w:pPr>
        <w:overflowPunct w:val="0"/>
        <w:topLinePunct/>
        <w:adjustRightInd w:val="0"/>
        <w:snapToGrid w:val="0"/>
        <w:spacing w:line="500" w:lineRule="exact"/>
        <w:ind w:firstLineChars="1900" w:firstLine="6080"/>
        <w:rPr>
          <w:color w:val="FF0000"/>
        </w:rPr>
      </w:pPr>
    </w:p>
    <w:p w:rsidR="00DC0185" w:rsidRDefault="00246CF7">
      <w:pPr>
        <w:overflowPunct w:val="0"/>
        <w:topLinePunct/>
        <w:adjustRightInd w:val="0"/>
        <w:snapToGrid w:val="0"/>
        <w:spacing w:line="500" w:lineRule="exact"/>
        <w:ind w:firstLineChars="1900" w:firstLine="5320"/>
        <w:rPr>
          <w:sz w:val="28"/>
        </w:rPr>
      </w:pPr>
      <w:r>
        <w:rPr>
          <w:rFonts w:hint="eastAsia"/>
          <w:sz w:val="28"/>
        </w:rPr>
        <w:t>（许可专用章）</w:t>
      </w:r>
    </w:p>
    <w:p w:rsidR="00DC0185" w:rsidRDefault="00246CF7">
      <w:pPr>
        <w:overflowPunct w:val="0"/>
        <w:topLinePunct/>
        <w:adjustRightInd w:val="0"/>
        <w:snapToGrid w:val="0"/>
        <w:spacing w:line="500" w:lineRule="exact"/>
        <w:ind w:left="5320" w:hangingChars="1900" w:hanging="5320"/>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overflowPunct w:val="0"/>
        <w:topLinePunct/>
        <w:adjustRightInd w:val="0"/>
        <w:snapToGrid w:val="0"/>
        <w:spacing w:line="500" w:lineRule="exact"/>
        <w:ind w:firstLineChars="200" w:firstLine="560"/>
        <w:rPr>
          <w:sz w:val="28"/>
        </w:rPr>
      </w:pPr>
      <w:r>
        <w:rPr>
          <w:rFonts w:hint="eastAsia"/>
          <w:sz w:val="28"/>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DC0185">
      <w:pPr>
        <w:spacing w:line="500" w:lineRule="exact"/>
        <w:rPr>
          <w:sz w:val="28"/>
        </w:rPr>
        <w:sectPr w:rsidR="00DC0185">
          <w:pgSz w:w="11906" w:h="16838"/>
          <w:pgMar w:top="1962" w:right="1474" w:bottom="1848" w:left="1587" w:header="851" w:footer="992" w:gutter="0"/>
          <w:cols w:space="720"/>
          <w:docGrid w:type="lines" w:linePitch="317"/>
        </w:sectPr>
      </w:pPr>
    </w:p>
    <w:p w:rsidR="00DC0185" w:rsidRDefault="00246CF7">
      <w:pPr>
        <w:tabs>
          <w:tab w:val="left" w:pos="0"/>
          <w:tab w:val="left" w:pos="709"/>
        </w:tabs>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10</w:t>
      </w:r>
    </w:p>
    <w:p w:rsidR="00DC0185" w:rsidRDefault="00246CF7">
      <w:pPr>
        <w:overflowPunct w:val="0"/>
        <w:topLinePunct/>
        <w:spacing w:line="600" w:lineRule="exact"/>
        <w:jc w:val="center"/>
        <w:rPr>
          <w:rFonts w:eastAsia="方正小标宋_GBK"/>
          <w:sz w:val="36"/>
        </w:rPr>
      </w:pPr>
      <w:r>
        <w:rPr>
          <w:rFonts w:eastAsia="方正小标宋_GBK" w:hint="eastAsia"/>
          <w:sz w:val="36"/>
        </w:rPr>
        <w:t>市场监督管理局</w:t>
      </w:r>
    </w:p>
    <w:p w:rsidR="00DC0185" w:rsidRDefault="00246CF7">
      <w:pPr>
        <w:overflowPunct w:val="0"/>
        <w:topLinePunct/>
        <w:spacing w:line="600" w:lineRule="exact"/>
        <w:jc w:val="center"/>
        <w:rPr>
          <w:rFonts w:eastAsia="方正小标宋_GBK"/>
          <w:sz w:val="36"/>
        </w:rPr>
      </w:pPr>
      <w:r>
        <w:rPr>
          <w:rFonts w:eastAsia="方正小标宋_GBK" w:hint="eastAsia"/>
          <w:sz w:val="36"/>
        </w:rPr>
        <w:t>行政许可准予许可决定书</w:t>
      </w:r>
    </w:p>
    <w:p w:rsidR="00DC0185" w:rsidRDefault="00246CF7">
      <w:pPr>
        <w:overflowPunct w:val="0"/>
        <w:topLinePunct/>
        <w:adjustRightInd w:val="0"/>
        <w:snapToGrid w:val="0"/>
        <w:spacing w:line="600" w:lineRule="exact"/>
        <w:jc w:val="center"/>
        <w:rPr>
          <w:sz w:val="28"/>
        </w:rPr>
      </w:pPr>
      <w:r>
        <w:rPr>
          <w:rFonts w:hint="eastAsia"/>
          <w:sz w:val="28"/>
        </w:rPr>
        <w:t>（渝）许字〔年号〕第</w:t>
      </w:r>
      <w:r>
        <w:rPr>
          <w:rFonts w:hint="eastAsia"/>
          <w:sz w:val="28"/>
          <w:u w:val="single"/>
        </w:rPr>
        <w:t xml:space="preserve">    </w:t>
      </w:r>
      <w:r>
        <w:rPr>
          <w:rFonts w:hint="eastAsia"/>
          <w:sz w:val="28"/>
          <w:u w:val="single"/>
        </w:rPr>
        <w:t>档案编号</w:t>
      </w:r>
      <w:r>
        <w:rPr>
          <w:rFonts w:hint="eastAsia"/>
          <w:sz w:val="28"/>
          <w:u w:val="single"/>
        </w:rPr>
        <w:t xml:space="preserve">    </w:t>
      </w:r>
      <w:r>
        <w:rPr>
          <w:rFonts w:hint="eastAsia"/>
          <w:sz w:val="28"/>
        </w:rPr>
        <w:t>号</w:t>
      </w:r>
    </w:p>
    <w:p w:rsidR="00DC0185" w:rsidRDefault="00246CF7">
      <w:pPr>
        <w:overflowPunct w:val="0"/>
        <w:topLinePunct/>
        <w:spacing w:line="600" w:lineRule="exact"/>
        <w:rPr>
          <w:sz w:val="28"/>
        </w:rPr>
      </w:pPr>
      <w:r>
        <w:rPr>
          <w:rFonts w:hint="eastAsia"/>
          <w:sz w:val="28"/>
        </w:rPr>
        <w:t xml:space="preserve"> </w:t>
      </w:r>
    </w:p>
    <w:p w:rsidR="00DC0185" w:rsidRDefault="00246CF7">
      <w:pPr>
        <w:overflowPunct w:val="0"/>
        <w:topLinePunct/>
        <w:spacing w:line="600" w:lineRule="exact"/>
        <w:rPr>
          <w:sz w:val="28"/>
          <w:u w:val="single"/>
        </w:rPr>
      </w:pPr>
      <w:r>
        <w:rPr>
          <w:rFonts w:hint="eastAsia"/>
          <w:sz w:val="28"/>
          <w:u w:val="single"/>
        </w:rPr>
        <w:t xml:space="preserve">   </w:t>
      </w:r>
      <w:r>
        <w:rPr>
          <w:rFonts w:hint="eastAsia"/>
          <w:sz w:val="28"/>
          <w:u w:val="single"/>
        </w:rPr>
        <w:t>申请人姓名</w:t>
      </w:r>
      <w:r>
        <w:rPr>
          <w:rFonts w:hint="eastAsia"/>
          <w:sz w:val="28"/>
          <w:u w:val="single"/>
        </w:rPr>
        <w:t xml:space="preserve">    </w:t>
      </w:r>
      <w:r>
        <w:rPr>
          <w:rFonts w:hint="eastAsia"/>
          <w:sz w:val="28"/>
        </w:rPr>
        <w:t>：</w:t>
      </w:r>
    </w:p>
    <w:p w:rsidR="00DC0185" w:rsidRDefault="00246CF7">
      <w:pPr>
        <w:overflowPunct w:val="0"/>
        <w:topLinePunct/>
        <w:spacing w:line="600" w:lineRule="exact"/>
        <w:ind w:firstLineChars="200" w:firstLine="560"/>
        <w:rPr>
          <w:sz w:val="28"/>
          <w:u w:val="single"/>
        </w:rPr>
      </w:pPr>
      <w:r>
        <w:rPr>
          <w:rFonts w:hint="eastAsia"/>
          <w:sz w:val="28"/>
        </w:rPr>
        <w:t>你（单位）于</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日向本机关提出的特种设备检验人员资格申请，申请项目为</w:t>
      </w:r>
      <w:r>
        <w:rPr>
          <w:rFonts w:hint="eastAsia"/>
          <w:sz w:val="28"/>
          <w:u w:val="single"/>
        </w:rPr>
        <w:t xml:space="preserve">        </w:t>
      </w:r>
      <w:r>
        <w:rPr>
          <w:rFonts w:hint="eastAsia"/>
          <w:sz w:val="28"/>
          <w:u w:val="single"/>
        </w:rPr>
        <w:t>（持证项目）</w:t>
      </w:r>
      <w:r>
        <w:rPr>
          <w:rFonts w:hint="eastAsia"/>
          <w:sz w:val="28"/>
          <w:u w:val="single"/>
        </w:rPr>
        <w:t xml:space="preserve">  </w:t>
      </w:r>
      <w:r>
        <w:rPr>
          <w:rFonts w:hint="eastAsia"/>
          <w:sz w:val="28"/>
        </w:rPr>
        <w:t>，经审查，符合法定条件。现决定对你申请的</w:t>
      </w:r>
      <w:r>
        <w:rPr>
          <w:rFonts w:hint="eastAsia"/>
          <w:sz w:val="28"/>
          <w:u w:val="single"/>
        </w:rPr>
        <w:t xml:space="preserve">     </w:t>
      </w:r>
      <w:r>
        <w:rPr>
          <w:rFonts w:hint="eastAsia"/>
          <w:sz w:val="28"/>
          <w:u w:val="single"/>
        </w:rPr>
        <w:t>（持证项目）</w:t>
      </w:r>
      <w:r>
        <w:rPr>
          <w:rFonts w:hint="eastAsia"/>
          <w:sz w:val="28"/>
          <w:u w:val="single"/>
        </w:rPr>
        <w:t xml:space="preserve">   </w:t>
      </w:r>
      <w:r>
        <w:rPr>
          <w:rFonts w:hint="eastAsia"/>
          <w:sz w:val="28"/>
        </w:rPr>
        <w:t>准予行政许可。</w:t>
      </w:r>
    </w:p>
    <w:p w:rsidR="00DC0185" w:rsidRDefault="00DC0185">
      <w:pPr>
        <w:overflowPunct w:val="0"/>
        <w:topLinePunct/>
        <w:spacing w:line="600" w:lineRule="exact"/>
        <w:rPr>
          <w:sz w:val="28"/>
        </w:rPr>
      </w:pPr>
    </w:p>
    <w:p w:rsidR="00DC0185" w:rsidRDefault="00246CF7">
      <w:pPr>
        <w:overflowPunct w:val="0"/>
        <w:topLinePunct/>
        <w:spacing w:line="600" w:lineRule="exact"/>
        <w:ind w:left="5880" w:hangingChars="2100" w:hanging="5880"/>
        <w:rPr>
          <w:sz w:val="28"/>
        </w:rPr>
      </w:pPr>
      <w:r>
        <w:rPr>
          <w:rFonts w:hint="eastAsia"/>
          <w:sz w:val="28"/>
        </w:rPr>
        <w:t xml:space="preserve">                                                                               </w:t>
      </w:r>
      <w:r>
        <w:rPr>
          <w:rFonts w:hint="eastAsia"/>
          <w:sz w:val="28"/>
        </w:rPr>
        <w:t>（许可专用章）</w:t>
      </w:r>
    </w:p>
    <w:p w:rsidR="00DC0185" w:rsidRDefault="00246CF7">
      <w:pPr>
        <w:overflowPunct w:val="0"/>
        <w:topLinePunct/>
        <w:spacing w:line="600" w:lineRule="exact"/>
        <w:ind w:left="5880" w:hangingChars="2100" w:hanging="5880"/>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spacing w:line="500" w:lineRule="exact"/>
        <w:ind w:firstLineChars="200" w:firstLine="560"/>
        <w:rPr>
          <w:sz w:val="28"/>
        </w:rPr>
        <w:sectPr w:rsidR="00DC0185">
          <w:pgSz w:w="11906" w:h="16838"/>
          <w:pgMar w:top="1962" w:right="1474" w:bottom="1848" w:left="1587" w:header="851" w:footer="992" w:gutter="0"/>
          <w:cols w:space="720"/>
          <w:docGrid w:type="lines" w:linePitch="317"/>
        </w:sectPr>
      </w:pPr>
      <w:r>
        <w:rPr>
          <w:rFonts w:hint="eastAsia"/>
          <w:sz w:val="28"/>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246CF7">
      <w:pPr>
        <w:widowControl/>
        <w:spacing w:line="560" w:lineRule="exact"/>
        <w:jc w:val="left"/>
      </w:pPr>
      <w:r>
        <w:rPr>
          <w:rFonts w:eastAsia="方正黑体_GBK" w:cs="方正黑体_GBK" w:hint="eastAsia"/>
          <w:color w:val="000000"/>
        </w:rPr>
        <w:lastRenderedPageBreak/>
        <w:t>附件</w:t>
      </w:r>
      <w:r>
        <w:rPr>
          <w:rFonts w:eastAsia="方正黑体_GBK" w:cs="方正黑体_GBK" w:hint="eastAsia"/>
          <w:color w:val="000000"/>
        </w:rPr>
        <w:t>11</w:t>
      </w:r>
    </w:p>
    <w:p w:rsidR="00DC0185" w:rsidRDefault="00246CF7">
      <w:pPr>
        <w:overflowPunct w:val="0"/>
        <w:topLinePunct/>
        <w:spacing w:line="600" w:lineRule="exact"/>
        <w:jc w:val="center"/>
        <w:rPr>
          <w:rFonts w:eastAsia="方正小标宋_GBK"/>
          <w:sz w:val="36"/>
        </w:rPr>
      </w:pPr>
      <w:r>
        <w:rPr>
          <w:rFonts w:eastAsia="方正小标宋_GBK" w:hint="eastAsia"/>
          <w:sz w:val="36"/>
        </w:rPr>
        <w:t>《特种设备检验人员证》证书邮寄地址</w:t>
      </w:r>
    </w:p>
    <w:p w:rsidR="00DC0185" w:rsidRDefault="00DC0185">
      <w:pPr>
        <w:spacing w:line="340" w:lineRule="exact"/>
        <w:rPr>
          <w:sz w:val="21"/>
        </w:rPr>
      </w:pPr>
    </w:p>
    <w:p w:rsidR="00DC0185" w:rsidRDefault="00246CF7">
      <w:pPr>
        <w:spacing w:line="360" w:lineRule="exact"/>
        <w:ind w:firstLineChars="100" w:firstLine="280"/>
        <w:rPr>
          <w:sz w:val="28"/>
        </w:rPr>
      </w:pPr>
      <w:r>
        <w:rPr>
          <w:rFonts w:hint="eastAsia"/>
          <w:sz w:val="28"/>
        </w:rPr>
        <w:t>XXX</w:t>
      </w:r>
      <w:r>
        <w:rPr>
          <w:rFonts w:hint="eastAsia"/>
          <w:sz w:val="28"/>
        </w:rPr>
        <w:t>市场监督管理局</w:t>
      </w:r>
      <w:r>
        <w:rPr>
          <w:rFonts w:hint="eastAsia"/>
          <w:sz w:val="28"/>
        </w:rPr>
        <w:t>:</w:t>
      </w:r>
    </w:p>
    <w:p w:rsidR="00DC0185" w:rsidRDefault="00246CF7">
      <w:pPr>
        <w:spacing w:line="360" w:lineRule="exact"/>
        <w:rPr>
          <w:sz w:val="24"/>
        </w:rPr>
      </w:pPr>
      <w:r>
        <w:rPr>
          <w:rFonts w:hint="eastAsia"/>
          <w:sz w:val="28"/>
        </w:rPr>
        <w:t xml:space="preserve">    </w:t>
      </w:r>
      <w:r>
        <w:rPr>
          <w:rFonts w:hint="eastAsia"/>
          <w:sz w:val="28"/>
        </w:rPr>
        <w:t>请按下列地址向我寄送特种设备检验人员证书：</w:t>
      </w:r>
    </w:p>
    <w:p w:rsidR="00DC0185" w:rsidRDefault="00246CF7">
      <w:pPr>
        <w:spacing w:line="360" w:lineRule="exact"/>
        <w:ind w:firstLineChars="100" w:firstLine="241"/>
        <w:rPr>
          <w:b/>
          <w:sz w:val="24"/>
        </w:rPr>
      </w:pPr>
      <w:r>
        <w:rPr>
          <w:rFonts w:hint="eastAsia"/>
          <w:b/>
          <w:sz w:val="24"/>
        </w:rPr>
        <w:t>个人填写：</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6571"/>
      </w:tblGrid>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sz w:val="24"/>
              </w:rPr>
            </w:pPr>
            <w:r>
              <w:rPr>
                <w:rFonts w:hint="eastAsia"/>
                <w:sz w:val="24"/>
              </w:rPr>
              <w:t>收件人</w:t>
            </w:r>
          </w:p>
        </w:tc>
        <w:tc>
          <w:tcPr>
            <w:tcW w:w="657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sz w:val="24"/>
              </w:rPr>
            </w:pPr>
            <w:r>
              <w:rPr>
                <w:rFonts w:hint="eastAsia"/>
                <w:sz w:val="24"/>
              </w:rPr>
              <w:t>联系方式</w:t>
            </w:r>
          </w:p>
        </w:tc>
        <w:tc>
          <w:tcPr>
            <w:tcW w:w="657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sz w:val="24"/>
              </w:rPr>
            </w:pPr>
            <w:r>
              <w:rPr>
                <w:rFonts w:hint="eastAsia"/>
                <w:sz w:val="24"/>
              </w:rPr>
              <w:t>（联系电话必须为手机号）</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sz w:val="24"/>
              </w:rPr>
            </w:pPr>
            <w:r>
              <w:rPr>
                <w:rFonts w:hint="eastAsia"/>
                <w:sz w:val="24"/>
              </w:rPr>
              <w:t>寄送地址</w:t>
            </w:r>
          </w:p>
        </w:tc>
        <w:tc>
          <w:tcPr>
            <w:tcW w:w="657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60" w:lineRule="exact"/>
              <w:rPr>
                <w:sz w:val="24"/>
              </w:rPr>
            </w:pPr>
          </w:p>
        </w:tc>
      </w:tr>
    </w:tbl>
    <w:p w:rsidR="00DC0185" w:rsidRDefault="00246CF7">
      <w:pPr>
        <w:spacing w:line="360" w:lineRule="exact"/>
        <w:ind w:firstLineChars="100" w:firstLine="241"/>
        <w:rPr>
          <w:b/>
          <w:sz w:val="24"/>
        </w:rPr>
      </w:pPr>
      <w:r>
        <w:rPr>
          <w:rFonts w:hint="eastAsia"/>
          <w:b/>
          <w:sz w:val="24"/>
        </w:rPr>
        <w:t>企业填写：</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90"/>
        <w:gridCol w:w="2190"/>
        <w:gridCol w:w="2191"/>
      </w:tblGrid>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企业名称</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收件人</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联系方式</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BFBFBF"/>
                <w:sz w:val="24"/>
              </w:rPr>
            </w:pPr>
            <w:r>
              <w:rPr>
                <w:rFonts w:hint="eastAsia"/>
                <w:color w:val="BFBFBF"/>
                <w:sz w:val="24"/>
              </w:rPr>
              <w:t>（联系电话必须为手机号）</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寄送地址</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8522" w:type="dxa"/>
            <w:gridSpan w:val="4"/>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需邮寄证书人员名单</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档案编号</w:t>
            </w: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姓名</w:t>
            </w: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身份证号</w:t>
            </w: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sz w:val="24"/>
              </w:rPr>
            </w:pPr>
            <w:r>
              <w:rPr>
                <w:rFonts w:hint="eastAsia"/>
                <w:sz w:val="24"/>
              </w:rPr>
              <w:t>持证项目</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sz w:val="24"/>
              </w:rPr>
            </w:pPr>
          </w:p>
        </w:tc>
      </w:tr>
    </w:tbl>
    <w:p w:rsidR="00DC0185" w:rsidRDefault="00DC0185">
      <w:pPr>
        <w:spacing w:line="340" w:lineRule="exact"/>
        <w:rPr>
          <w:rFonts w:eastAsia="仿宋"/>
          <w:color w:val="FF0000"/>
          <w:sz w:val="28"/>
        </w:rPr>
      </w:pPr>
    </w:p>
    <w:p w:rsidR="00DC0185" w:rsidRDefault="00246CF7">
      <w:pPr>
        <w:rPr>
          <w:rFonts w:eastAsia="仿宋"/>
          <w:sz w:val="21"/>
        </w:rPr>
      </w:pPr>
      <w:r>
        <w:rPr>
          <w:rFonts w:eastAsia="仿宋" w:hint="eastAsia"/>
          <w:sz w:val="28"/>
        </w:rPr>
        <w:br w:type="page"/>
      </w:r>
    </w:p>
    <w:p w:rsidR="00DC0185" w:rsidRDefault="00246CF7">
      <w:pPr>
        <w:spacing w:line="660" w:lineRule="exact"/>
        <w:jc w:val="center"/>
        <w:rPr>
          <w:rFonts w:eastAsia="方正小标宋简体"/>
          <w:color w:val="000000"/>
          <w:kern w:val="0"/>
          <w:sz w:val="44"/>
        </w:rPr>
      </w:pPr>
      <w:r>
        <w:rPr>
          <w:rFonts w:eastAsia="方正小标宋简体" w:hint="eastAsia"/>
          <w:color w:val="000000"/>
          <w:kern w:val="0"/>
          <w:sz w:val="44"/>
        </w:rPr>
        <w:t>特种设备安全管理</w:t>
      </w:r>
    </w:p>
    <w:p w:rsidR="00DC0185" w:rsidRDefault="00246CF7">
      <w:pPr>
        <w:spacing w:line="660" w:lineRule="exact"/>
        <w:jc w:val="center"/>
        <w:rPr>
          <w:rFonts w:eastAsia="方正小标宋简体"/>
          <w:color w:val="000000"/>
          <w:kern w:val="0"/>
          <w:sz w:val="44"/>
        </w:rPr>
      </w:pPr>
      <w:r>
        <w:rPr>
          <w:rFonts w:eastAsia="方正小标宋简体" w:hint="eastAsia"/>
          <w:color w:val="000000"/>
          <w:kern w:val="0"/>
          <w:sz w:val="44"/>
        </w:rPr>
        <w:t>和作业人员资格认定工作指南（</w:t>
      </w:r>
      <w:r>
        <w:rPr>
          <w:rFonts w:eastAsia="方正小标宋简体" w:hint="eastAsia"/>
          <w:color w:val="000000"/>
          <w:kern w:val="0"/>
          <w:sz w:val="44"/>
        </w:rPr>
        <w:t>2025</w:t>
      </w:r>
      <w:r>
        <w:rPr>
          <w:rFonts w:eastAsia="方正小标宋简体" w:hint="eastAsia"/>
          <w:color w:val="000000"/>
          <w:kern w:val="0"/>
          <w:sz w:val="44"/>
        </w:rPr>
        <w:t>版）</w:t>
      </w:r>
    </w:p>
    <w:p w:rsidR="00DC0185" w:rsidRDefault="00DC0185">
      <w:pPr>
        <w:spacing w:line="560" w:lineRule="exact"/>
        <w:ind w:firstLineChars="200" w:firstLine="640"/>
        <w:rPr>
          <w:rFonts w:eastAsia="方正黑体_GBK"/>
          <w:color w:val="000000"/>
        </w:rPr>
      </w:pPr>
    </w:p>
    <w:p w:rsidR="00DC0185" w:rsidRDefault="00246CF7">
      <w:pPr>
        <w:spacing w:line="560" w:lineRule="exact"/>
        <w:ind w:firstLineChars="200" w:firstLine="640"/>
        <w:rPr>
          <w:rFonts w:eastAsia="方正黑体_GBK"/>
          <w:color w:val="000000"/>
        </w:rPr>
      </w:pPr>
      <w:r>
        <w:rPr>
          <w:rFonts w:eastAsia="方正黑体_GBK" w:hint="eastAsia"/>
          <w:color w:val="000000"/>
        </w:rPr>
        <w:t>一、适用范围</w:t>
      </w:r>
    </w:p>
    <w:p w:rsidR="00DC0185" w:rsidRDefault="00246CF7">
      <w:pPr>
        <w:spacing w:line="560" w:lineRule="exact"/>
        <w:ind w:firstLineChars="200" w:firstLine="640"/>
        <w:rPr>
          <w:color w:val="000000"/>
          <w:kern w:val="0"/>
        </w:rPr>
      </w:pPr>
      <w:r>
        <w:rPr>
          <w:rFonts w:hint="eastAsia"/>
          <w:color w:val="000000"/>
          <w:kern w:val="0"/>
        </w:rPr>
        <w:t>适用于国家市场监管总局发布的《特种设备作业人员资格认定分类与项目》范围内特种设备作业人员（含安全管理人员）资格的考试、发证、复审、证书补发等事项。</w:t>
      </w:r>
    </w:p>
    <w:p w:rsidR="00DC0185" w:rsidRDefault="00246CF7">
      <w:pPr>
        <w:spacing w:line="560" w:lineRule="exact"/>
        <w:ind w:firstLineChars="200" w:firstLine="640"/>
        <w:rPr>
          <w:rFonts w:eastAsia="方正黑体_GBK"/>
          <w:color w:val="000000"/>
        </w:rPr>
      </w:pPr>
      <w:r>
        <w:rPr>
          <w:rFonts w:eastAsia="方正黑体_GBK" w:hint="eastAsia"/>
          <w:color w:val="000000"/>
        </w:rPr>
        <w:t>二、审批依据</w:t>
      </w:r>
    </w:p>
    <w:p w:rsidR="00DC0185" w:rsidRDefault="00246CF7">
      <w:pPr>
        <w:spacing w:line="560" w:lineRule="exact"/>
        <w:ind w:firstLine="640"/>
        <w:rPr>
          <w:color w:val="000000"/>
          <w:kern w:val="0"/>
        </w:rPr>
      </w:pPr>
      <w:r>
        <w:rPr>
          <w:rFonts w:hint="eastAsia"/>
          <w:color w:val="000000"/>
          <w:kern w:val="0"/>
        </w:rPr>
        <w:t>《中华人民共和国特种设备安全法》、《特种设备作业人员考核规则》（</w:t>
      </w:r>
      <w:r>
        <w:rPr>
          <w:rFonts w:hint="eastAsia"/>
          <w:color w:val="000000"/>
          <w:kern w:val="0"/>
        </w:rPr>
        <w:t>TSG Z6001-2019</w:t>
      </w:r>
      <w:r>
        <w:rPr>
          <w:rFonts w:hint="eastAsia"/>
          <w:color w:val="000000"/>
          <w:kern w:val="0"/>
        </w:rPr>
        <w:t>）、《特种设备焊接操作人员考核细则》（</w:t>
      </w:r>
      <w:r>
        <w:rPr>
          <w:rFonts w:hint="eastAsia"/>
          <w:color w:val="000000"/>
          <w:kern w:val="0"/>
        </w:rPr>
        <w:t>TSG Z6002-2010</w:t>
      </w:r>
      <w:r>
        <w:rPr>
          <w:rFonts w:hint="eastAsia"/>
          <w:color w:val="000000"/>
          <w:kern w:val="0"/>
        </w:rPr>
        <w:t>）</w:t>
      </w:r>
    </w:p>
    <w:p w:rsidR="00DC0185" w:rsidRDefault="00246CF7">
      <w:pPr>
        <w:spacing w:line="560" w:lineRule="exact"/>
        <w:ind w:firstLineChars="200" w:firstLine="640"/>
        <w:rPr>
          <w:rFonts w:eastAsia="方正黑体_GBK"/>
          <w:color w:val="000000"/>
        </w:rPr>
      </w:pPr>
      <w:r>
        <w:rPr>
          <w:rFonts w:eastAsia="方正黑体_GBK" w:hint="eastAsia"/>
          <w:color w:val="000000"/>
        </w:rPr>
        <w:t>三、服务对象</w:t>
      </w:r>
    </w:p>
    <w:p w:rsidR="00DC0185" w:rsidRDefault="00246CF7">
      <w:pPr>
        <w:spacing w:line="560" w:lineRule="exact"/>
        <w:ind w:firstLine="640"/>
        <w:rPr>
          <w:color w:val="000000"/>
        </w:rPr>
      </w:pPr>
      <w:r>
        <w:rPr>
          <w:rFonts w:hint="eastAsia"/>
          <w:color w:val="000000"/>
        </w:rPr>
        <w:t>自然人</w:t>
      </w:r>
    </w:p>
    <w:p w:rsidR="00DC0185" w:rsidRDefault="00246CF7">
      <w:pPr>
        <w:spacing w:line="560" w:lineRule="exact"/>
        <w:ind w:firstLineChars="200" w:firstLine="640"/>
        <w:rPr>
          <w:rFonts w:eastAsia="方正黑体_GBK"/>
          <w:color w:val="000000"/>
        </w:rPr>
      </w:pPr>
      <w:r>
        <w:rPr>
          <w:rFonts w:eastAsia="方正黑体_GBK" w:hint="eastAsia"/>
          <w:color w:val="000000"/>
        </w:rPr>
        <w:t>四、实施机关</w:t>
      </w:r>
    </w:p>
    <w:p w:rsidR="00DC0185" w:rsidRDefault="00246CF7">
      <w:pPr>
        <w:pStyle w:val="af"/>
        <w:widowControl w:val="0"/>
        <w:tabs>
          <w:tab w:val="center" w:pos="4201"/>
          <w:tab w:val="right" w:leader="dot" w:pos="9298"/>
        </w:tabs>
        <w:spacing w:line="560" w:lineRule="exact"/>
        <w:ind w:firstLine="640"/>
        <w:rPr>
          <w:rFonts w:ascii="Times New Roman" w:eastAsia="方正仿宋_GBK" w:hAnsi="Times New Roman"/>
          <w:color w:val="000000"/>
          <w:sz w:val="32"/>
        </w:rPr>
      </w:pPr>
      <w:r>
        <w:rPr>
          <w:rFonts w:ascii="Times New Roman" w:eastAsia="方正仿宋_GBK" w:hAnsi="Times New Roman" w:hint="eastAsia"/>
          <w:color w:val="000000"/>
          <w:sz w:val="32"/>
        </w:rPr>
        <w:t>区县（自治县）市场监管局</w:t>
      </w:r>
    </w:p>
    <w:p w:rsidR="00DC0185" w:rsidRDefault="00246CF7">
      <w:pPr>
        <w:spacing w:line="560" w:lineRule="exact"/>
        <w:ind w:firstLine="640"/>
        <w:rPr>
          <w:rFonts w:eastAsia="方正黑体_GBK"/>
          <w:color w:val="000000"/>
        </w:rPr>
      </w:pPr>
      <w:r>
        <w:rPr>
          <w:rFonts w:eastAsia="方正黑体_GBK" w:hint="eastAsia"/>
          <w:color w:val="000000"/>
        </w:rPr>
        <w:t>五、办理流程</w:t>
      </w:r>
    </w:p>
    <w:p w:rsidR="00DC0185" w:rsidRDefault="00246CF7">
      <w:pPr>
        <w:shd w:val="clear" w:color="auto" w:fill="FFFFFF"/>
        <w:spacing w:line="560" w:lineRule="exact"/>
        <w:ind w:firstLineChars="200" w:firstLine="640"/>
        <w:rPr>
          <w:rFonts w:eastAsia="方正楷体_GBK"/>
          <w:color w:val="000000"/>
          <w:kern w:val="0"/>
        </w:rPr>
      </w:pPr>
      <w:r>
        <w:rPr>
          <w:rFonts w:eastAsia="方正楷体_GBK" w:hint="eastAsia"/>
          <w:color w:val="000000"/>
          <w:kern w:val="0"/>
        </w:rPr>
        <w:t>（一）申请</w:t>
      </w:r>
    </w:p>
    <w:p w:rsidR="00DC0185" w:rsidRDefault="00246CF7">
      <w:pPr>
        <w:spacing w:line="560" w:lineRule="exact"/>
        <w:ind w:firstLine="643"/>
        <w:rPr>
          <w:b/>
          <w:color w:val="000000"/>
          <w:kern w:val="0"/>
        </w:rPr>
      </w:pPr>
      <w:r>
        <w:rPr>
          <w:rFonts w:hint="eastAsia"/>
          <w:b/>
          <w:color w:val="000000"/>
          <w:kern w:val="0"/>
        </w:rPr>
        <w:t>1.</w:t>
      </w:r>
      <w:r>
        <w:rPr>
          <w:rFonts w:hint="eastAsia"/>
          <w:b/>
          <w:color w:val="000000"/>
          <w:kern w:val="0"/>
        </w:rPr>
        <w:t>申请事项</w:t>
      </w:r>
    </w:p>
    <w:p w:rsidR="00DC0185" w:rsidRDefault="00246CF7">
      <w:pPr>
        <w:spacing w:line="560" w:lineRule="exact"/>
        <w:ind w:firstLine="640"/>
        <w:rPr>
          <w:color w:val="000000"/>
          <w:kern w:val="0"/>
        </w:rPr>
      </w:pPr>
      <w:r>
        <w:rPr>
          <w:rFonts w:hint="eastAsia"/>
          <w:color w:val="000000"/>
          <w:kern w:val="0"/>
        </w:rPr>
        <w:t>申请办理特种设备安全管理和作业人员资格认定的许可事项包括：受理、考试和发证、复审、证书补领等情形。</w:t>
      </w:r>
    </w:p>
    <w:p w:rsidR="00DC0185" w:rsidRDefault="00246CF7">
      <w:pPr>
        <w:spacing w:line="560" w:lineRule="exact"/>
        <w:ind w:firstLine="640"/>
        <w:rPr>
          <w:color w:val="000000"/>
          <w:kern w:val="0"/>
        </w:rPr>
      </w:pPr>
      <w:r>
        <w:rPr>
          <w:rFonts w:hint="eastAsia"/>
          <w:color w:val="000000"/>
          <w:kern w:val="0"/>
        </w:rPr>
        <w:lastRenderedPageBreak/>
        <w:t>1.1</w:t>
      </w:r>
      <w:r>
        <w:rPr>
          <w:rFonts w:hint="eastAsia"/>
          <w:color w:val="000000"/>
          <w:kern w:val="0"/>
        </w:rPr>
        <w:t>考试和发证是指申请人首次提出申请《特种设备安全管理和作业人员证》，参加特种设备安全管理和作业人员考试并合格的情形。</w:t>
      </w:r>
    </w:p>
    <w:p w:rsidR="00DC0185" w:rsidRDefault="00246CF7">
      <w:pPr>
        <w:spacing w:line="560" w:lineRule="exact"/>
        <w:ind w:firstLine="640"/>
        <w:rPr>
          <w:color w:val="000000"/>
          <w:kern w:val="0"/>
        </w:rPr>
      </w:pPr>
      <w:r>
        <w:rPr>
          <w:rFonts w:hint="eastAsia"/>
          <w:color w:val="000000"/>
          <w:kern w:val="0"/>
        </w:rPr>
        <w:t>特种设备安全管理和作业人员考试包括理论知识考试和实际操作技能两项考试。特种设备安全管理人员只进行理论知识考试。考试实行百分制，单项成绩达到</w:t>
      </w:r>
      <w:r>
        <w:rPr>
          <w:rFonts w:hint="eastAsia"/>
          <w:color w:val="000000"/>
          <w:kern w:val="0"/>
        </w:rPr>
        <w:t>70</w:t>
      </w:r>
      <w:r>
        <w:rPr>
          <w:rFonts w:hint="eastAsia"/>
          <w:color w:val="000000"/>
          <w:kern w:val="0"/>
        </w:rPr>
        <w:t>分为合格；每项成绩均合格，评定为考试合格。</w:t>
      </w:r>
    </w:p>
    <w:p w:rsidR="00DC0185" w:rsidRDefault="00246CF7">
      <w:pPr>
        <w:spacing w:line="560" w:lineRule="exact"/>
        <w:ind w:firstLine="640"/>
        <w:rPr>
          <w:color w:val="000000"/>
          <w:kern w:val="0"/>
        </w:rPr>
      </w:pPr>
      <w:r>
        <w:rPr>
          <w:rFonts w:hint="eastAsia"/>
          <w:color w:val="000000"/>
          <w:kern w:val="0"/>
        </w:rPr>
        <w:t>1.2</w:t>
      </w:r>
      <w:r>
        <w:rPr>
          <w:rFonts w:hint="eastAsia"/>
          <w:color w:val="000000"/>
          <w:kern w:val="0"/>
        </w:rPr>
        <w:t>复审是指申请人持有《特种设备安全管理和作业人员证》，证书有效期满</w:t>
      </w:r>
      <w:r>
        <w:rPr>
          <w:rFonts w:hint="eastAsia"/>
          <w:color w:val="000000"/>
          <w:kern w:val="0"/>
        </w:rPr>
        <w:t>1</w:t>
      </w:r>
      <w:r>
        <w:rPr>
          <w:rFonts w:hint="eastAsia"/>
          <w:color w:val="000000"/>
          <w:kern w:val="0"/>
        </w:rPr>
        <w:t>个月前，申请人向工作所在地或者户籍（户口或者居住证）所在地的发证机关提出复审申请的情形。</w:t>
      </w:r>
    </w:p>
    <w:p w:rsidR="00DC0185" w:rsidRDefault="00246CF7">
      <w:pPr>
        <w:spacing w:line="560" w:lineRule="exact"/>
        <w:ind w:firstLine="640"/>
        <w:rPr>
          <w:b/>
          <w:color w:val="000000"/>
          <w:kern w:val="0"/>
        </w:rPr>
      </w:pPr>
      <w:r>
        <w:rPr>
          <w:rFonts w:hint="eastAsia"/>
          <w:color w:val="000000"/>
          <w:kern w:val="0"/>
        </w:rPr>
        <w:t>1.3</w:t>
      </w:r>
      <w:r>
        <w:rPr>
          <w:rFonts w:hint="eastAsia"/>
          <w:color w:val="000000"/>
          <w:kern w:val="0"/>
        </w:rPr>
        <w:t>证书补领指在许可证有效期内，申请人因遗失或毁损而申请补领的情形。</w:t>
      </w:r>
    </w:p>
    <w:p w:rsidR="00DC0185" w:rsidRDefault="00246CF7">
      <w:pPr>
        <w:spacing w:line="560" w:lineRule="exact"/>
        <w:ind w:firstLineChars="200" w:firstLine="643"/>
        <w:rPr>
          <w:color w:val="000000"/>
        </w:rPr>
      </w:pPr>
      <w:r>
        <w:rPr>
          <w:rFonts w:hint="eastAsia"/>
          <w:b/>
          <w:color w:val="000000"/>
          <w:kern w:val="0"/>
        </w:rPr>
        <w:t>2.</w:t>
      </w:r>
      <w:r>
        <w:rPr>
          <w:rFonts w:hint="eastAsia"/>
          <w:b/>
          <w:color w:val="000000"/>
          <w:kern w:val="0"/>
        </w:rPr>
        <w:t>申请条件</w:t>
      </w:r>
    </w:p>
    <w:p w:rsidR="00DC0185" w:rsidRDefault="00246CF7">
      <w:pPr>
        <w:spacing w:line="560" w:lineRule="exact"/>
        <w:ind w:firstLineChars="200" w:firstLine="643"/>
        <w:rPr>
          <w:b/>
          <w:strike/>
          <w:color w:val="000000"/>
        </w:rPr>
      </w:pPr>
      <w:r>
        <w:rPr>
          <w:rFonts w:hint="eastAsia"/>
          <w:b/>
          <w:color w:val="000000"/>
        </w:rPr>
        <w:t>2.1</w:t>
      </w:r>
      <w:r>
        <w:rPr>
          <w:rFonts w:hint="eastAsia"/>
          <w:b/>
          <w:color w:val="000000"/>
        </w:rPr>
        <w:t>首次取证</w:t>
      </w:r>
    </w:p>
    <w:p w:rsidR="00DC0185" w:rsidRDefault="00246CF7">
      <w:pPr>
        <w:spacing w:line="560" w:lineRule="exact"/>
        <w:ind w:firstLineChars="200" w:firstLine="640"/>
        <w:rPr>
          <w:color w:val="000000"/>
        </w:rPr>
      </w:pPr>
      <w:r>
        <w:rPr>
          <w:rFonts w:hint="eastAsia"/>
          <w:color w:val="000000"/>
          <w:kern w:val="0"/>
        </w:rPr>
        <w:t>2.1.1</w:t>
      </w:r>
      <w:r>
        <w:rPr>
          <w:rFonts w:hint="eastAsia"/>
          <w:color w:val="000000"/>
        </w:rPr>
        <w:t>年龄</w:t>
      </w:r>
      <w:r>
        <w:rPr>
          <w:rFonts w:hint="eastAsia"/>
          <w:color w:val="000000"/>
        </w:rPr>
        <w:t>18</w:t>
      </w:r>
      <w:r>
        <w:rPr>
          <w:rFonts w:hint="eastAsia"/>
          <w:color w:val="000000"/>
        </w:rPr>
        <w:t>周岁以上且不超过</w:t>
      </w:r>
      <w:r>
        <w:rPr>
          <w:rFonts w:hint="eastAsia"/>
          <w:color w:val="000000"/>
        </w:rPr>
        <w:t>60</w:t>
      </w:r>
      <w:r>
        <w:rPr>
          <w:rFonts w:hint="eastAsia"/>
          <w:color w:val="000000"/>
        </w:rPr>
        <w:t>岁，并且具有完全民事行为能力；</w:t>
      </w:r>
    </w:p>
    <w:p w:rsidR="00DC0185" w:rsidRDefault="00246CF7">
      <w:pPr>
        <w:spacing w:line="560" w:lineRule="exact"/>
        <w:ind w:firstLineChars="200" w:firstLine="640"/>
        <w:rPr>
          <w:color w:val="000000"/>
        </w:rPr>
      </w:pPr>
      <w:r>
        <w:rPr>
          <w:rFonts w:hint="eastAsia"/>
          <w:color w:val="000000"/>
          <w:kern w:val="0"/>
        </w:rPr>
        <w:t>2.1.2</w:t>
      </w:r>
      <w:r>
        <w:rPr>
          <w:rFonts w:hint="eastAsia"/>
          <w:color w:val="000000"/>
        </w:rPr>
        <w:t>无妨碍从事作业的疾病和生理缺陷，并且满足申请从事作业项目对身体条件的要求；</w:t>
      </w:r>
    </w:p>
    <w:p w:rsidR="00DC0185" w:rsidRDefault="00246CF7">
      <w:pPr>
        <w:spacing w:line="560" w:lineRule="exact"/>
        <w:ind w:firstLineChars="200" w:firstLine="640"/>
        <w:rPr>
          <w:color w:val="000000"/>
        </w:rPr>
      </w:pPr>
      <w:r>
        <w:rPr>
          <w:rFonts w:hint="eastAsia"/>
          <w:color w:val="000000"/>
          <w:kern w:val="0"/>
        </w:rPr>
        <w:t>2.1.3</w:t>
      </w:r>
      <w:r>
        <w:rPr>
          <w:rFonts w:hint="eastAsia"/>
          <w:color w:val="000000"/>
        </w:rPr>
        <w:t>具有初中以上学历，并且满足相应申请作业项目要求的文化程度；</w:t>
      </w:r>
    </w:p>
    <w:p w:rsidR="00DC0185" w:rsidRDefault="00246CF7">
      <w:pPr>
        <w:spacing w:line="560" w:lineRule="exact"/>
        <w:ind w:firstLineChars="200" w:firstLine="640"/>
        <w:rPr>
          <w:color w:val="000000"/>
        </w:rPr>
      </w:pPr>
      <w:r>
        <w:rPr>
          <w:rFonts w:hint="eastAsia"/>
          <w:color w:val="000000"/>
          <w:kern w:val="0"/>
        </w:rPr>
        <w:t>2.1.4</w:t>
      </w:r>
      <w:r>
        <w:rPr>
          <w:rFonts w:hint="eastAsia"/>
          <w:color w:val="000000"/>
        </w:rPr>
        <w:t>符合相应的考试大纲的专项要求。</w:t>
      </w:r>
    </w:p>
    <w:p w:rsidR="00DC0185" w:rsidRDefault="00246CF7">
      <w:pPr>
        <w:spacing w:line="560" w:lineRule="exact"/>
        <w:ind w:firstLineChars="200" w:firstLine="643"/>
        <w:rPr>
          <w:b/>
          <w:color w:val="000000"/>
        </w:rPr>
      </w:pPr>
      <w:r>
        <w:rPr>
          <w:rFonts w:hint="eastAsia"/>
          <w:b/>
          <w:color w:val="000000"/>
        </w:rPr>
        <w:lastRenderedPageBreak/>
        <w:t>2.2</w:t>
      </w:r>
      <w:r>
        <w:rPr>
          <w:rFonts w:hint="eastAsia"/>
          <w:b/>
          <w:color w:val="000000"/>
        </w:rPr>
        <w:t>复审</w:t>
      </w:r>
    </w:p>
    <w:p w:rsidR="00DC0185" w:rsidRDefault="00246CF7">
      <w:pPr>
        <w:spacing w:line="560" w:lineRule="exact"/>
        <w:ind w:firstLineChars="200" w:firstLine="640"/>
        <w:rPr>
          <w:color w:val="000000"/>
        </w:rPr>
      </w:pPr>
      <w:r>
        <w:rPr>
          <w:rFonts w:hint="eastAsia"/>
          <w:color w:val="000000"/>
          <w:kern w:val="0"/>
        </w:rPr>
        <w:t>2.2.1</w:t>
      </w:r>
      <w:r>
        <w:rPr>
          <w:rFonts w:hint="eastAsia"/>
          <w:color w:val="000000"/>
        </w:rPr>
        <w:t>年龄不超过</w:t>
      </w:r>
      <w:r>
        <w:rPr>
          <w:rFonts w:hint="eastAsia"/>
          <w:color w:val="000000"/>
        </w:rPr>
        <w:t>65</w:t>
      </w:r>
      <w:r>
        <w:rPr>
          <w:rFonts w:hint="eastAsia"/>
          <w:color w:val="000000"/>
        </w:rPr>
        <w:t>周岁；</w:t>
      </w:r>
    </w:p>
    <w:p w:rsidR="00DC0185" w:rsidRDefault="00246CF7">
      <w:pPr>
        <w:spacing w:line="560" w:lineRule="exact"/>
        <w:ind w:firstLineChars="200" w:firstLine="640"/>
        <w:rPr>
          <w:color w:val="000000"/>
        </w:rPr>
      </w:pPr>
      <w:r>
        <w:rPr>
          <w:rFonts w:hint="eastAsia"/>
          <w:color w:val="000000"/>
          <w:kern w:val="0"/>
        </w:rPr>
        <w:t>2.2.2</w:t>
      </w:r>
      <w:r>
        <w:rPr>
          <w:rFonts w:hint="eastAsia"/>
          <w:color w:val="000000"/>
        </w:rPr>
        <w:t>持证期间，无违章作业、未发生责任事故；</w:t>
      </w:r>
    </w:p>
    <w:p w:rsidR="00DC0185" w:rsidRDefault="00246CF7">
      <w:pPr>
        <w:spacing w:line="560" w:lineRule="exact"/>
        <w:ind w:firstLineChars="200" w:firstLine="640"/>
        <w:rPr>
          <w:color w:val="000000"/>
        </w:rPr>
      </w:pPr>
      <w:r>
        <w:rPr>
          <w:rFonts w:hint="eastAsia"/>
          <w:color w:val="000000"/>
          <w:kern w:val="0"/>
        </w:rPr>
        <w:t>2.2.3</w:t>
      </w:r>
      <w:r>
        <w:rPr>
          <w:rFonts w:hint="eastAsia"/>
          <w:color w:val="000000"/>
        </w:rPr>
        <w:t>持证期间，《特种设备安全管理和作业人员证》的聘用记录中所从事持证项目的作业时间连续中断未超过</w:t>
      </w:r>
      <w:r>
        <w:rPr>
          <w:rFonts w:hint="eastAsia"/>
          <w:color w:val="000000"/>
        </w:rPr>
        <w:t>1</w:t>
      </w:r>
      <w:r>
        <w:rPr>
          <w:rFonts w:hint="eastAsia"/>
          <w:color w:val="000000"/>
        </w:rPr>
        <w:t>年。</w:t>
      </w:r>
    </w:p>
    <w:p w:rsidR="00DC0185" w:rsidRDefault="00246CF7">
      <w:pPr>
        <w:spacing w:line="560" w:lineRule="exact"/>
        <w:ind w:firstLineChars="200" w:firstLine="643"/>
        <w:rPr>
          <w:b/>
          <w:color w:val="000000"/>
          <w:kern w:val="6"/>
        </w:rPr>
      </w:pPr>
      <w:r>
        <w:rPr>
          <w:rFonts w:hint="eastAsia"/>
          <w:b/>
          <w:color w:val="000000"/>
          <w:kern w:val="6"/>
        </w:rPr>
        <w:t>3.</w:t>
      </w:r>
      <w:r>
        <w:rPr>
          <w:rFonts w:hint="eastAsia"/>
          <w:b/>
          <w:color w:val="000000"/>
          <w:kern w:val="6"/>
        </w:rPr>
        <w:t>提交的申请资料</w:t>
      </w:r>
    </w:p>
    <w:p w:rsidR="00DC0185" w:rsidRDefault="00246CF7">
      <w:pPr>
        <w:spacing w:line="560" w:lineRule="exact"/>
        <w:ind w:firstLineChars="200" w:firstLine="640"/>
        <w:rPr>
          <w:color w:val="000000"/>
          <w:kern w:val="6"/>
        </w:rPr>
      </w:pPr>
      <w:r>
        <w:rPr>
          <w:rFonts w:hint="eastAsia"/>
          <w:color w:val="000000"/>
          <w:kern w:val="6"/>
        </w:rPr>
        <w:t>3.1</w:t>
      </w:r>
      <w:r>
        <w:rPr>
          <w:rFonts w:hint="eastAsia"/>
          <w:color w:val="000000"/>
          <w:kern w:val="6"/>
        </w:rPr>
        <w:t>首次取证</w:t>
      </w:r>
    </w:p>
    <w:p w:rsidR="00DC0185" w:rsidRDefault="00246CF7">
      <w:pPr>
        <w:spacing w:line="560" w:lineRule="exact"/>
        <w:ind w:firstLineChars="200" w:firstLine="640"/>
        <w:rPr>
          <w:color w:val="000000"/>
        </w:rPr>
      </w:pPr>
      <w:r>
        <w:rPr>
          <w:rFonts w:hint="eastAsia"/>
          <w:color w:val="000000"/>
          <w:kern w:val="0"/>
        </w:rPr>
        <w:t>3.1.1</w:t>
      </w:r>
      <w:r>
        <w:rPr>
          <w:rFonts w:hint="eastAsia"/>
          <w:color w:val="000000"/>
        </w:rPr>
        <w:t>《特种设备作业人员资格申请表》（见附件</w:t>
      </w:r>
      <w:r>
        <w:rPr>
          <w:rFonts w:hint="eastAsia"/>
          <w:color w:val="000000"/>
        </w:rPr>
        <w:t>1</w:t>
      </w:r>
      <w:r>
        <w:rPr>
          <w:rFonts w:hint="eastAsia"/>
          <w:color w:val="000000"/>
        </w:rPr>
        <w:t>，</w:t>
      </w:r>
      <w:r>
        <w:rPr>
          <w:rFonts w:hint="eastAsia"/>
          <w:color w:val="000000"/>
        </w:rPr>
        <w:t>1</w:t>
      </w:r>
      <w:r>
        <w:rPr>
          <w:rFonts w:hint="eastAsia"/>
          <w:color w:val="000000"/>
        </w:rPr>
        <w:t>份）；</w:t>
      </w:r>
    </w:p>
    <w:p w:rsidR="00DC0185" w:rsidRDefault="00246CF7">
      <w:pPr>
        <w:spacing w:line="560" w:lineRule="exact"/>
        <w:ind w:firstLineChars="200" w:firstLine="640"/>
        <w:rPr>
          <w:color w:val="000000"/>
        </w:rPr>
      </w:pPr>
      <w:r>
        <w:rPr>
          <w:rFonts w:hint="eastAsia"/>
          <w:color w:val="000000"/>
          <w:kern w:val="0"/>
        </w:rPr>
        <w:t>3.1.2</w:t>
      </w:r>
      <w:r>
        <w:rPr>
          <w:rFonts w:hint="eastAsia"/>
          <w:color w:val="000000"/>
        </w:rPr>
        <w:t>近期</w:t>
      </w:r>
      <w:r>
        <w:rPr>
          <w:rFonts w:hint="eastAsia"/>
          <w:color w:val="000000"/>
        </w:rPr>
        <w:t>2</w:t>
      </w:r>
      <w:r>
        <w:rPr>
          <w:rFonts w:hint="eastAsia"/>
          <w:color w:val="000000"/>
        </w:rPr>
        <w:t>寸正面免冠白底彩色照片（</w:t>
      </w:r>
      <w:r>
        <w:rPr>
          <w:rFonts w:hint="eastAsia"/>
          <w:color w:val="000000"/>
        </w:rPr>
        <w:t>2</w:t>
      </w:r>
      <w:r>
        <w:rPr>
          <w:rFonts w:hint="eastAsia"/>
          <w:color w:val="000000"/>
        </w:rPr>
        <w:t>张）；</w:t>
      </w:r>
    </w:p>
    <w:p w:rsidR="00DC0185" w:rsidRDefault="00246CF7">
      <w:pPr>
        <w:spacing w:line="560" w:lineRule="exact"/>
        <w:ind w:firstLineChars="200" w:firstLine="640"/>
        <w:rPr>
          <w:color w:val="000000"/>
        </w:rPr>
      </w:pPr>
      <w:r>
        <w:rPr>
          <w:rFonts w:hint="eastAsia"/>
          <w:color w:val="000000"/>
          <w:kern w:val="0"/>
        </w:rPr>
        <w:t>3.1.3</w:t>
      </w:r>
      <w:r>
        <w:rPr>
          <w:rFonts w:hint="eastAsia"/>
          <w:color w:val="000000"/>
        </w:rPr>
        <w:t>身份证明（复印件</w:t>
      </w:r>
      <w:r>
        <w:rPr>
          <w:rFonts w:hint="eastAsia"/>
          <w:color w:val="000000"/>
        </w:rPr>
        <w:t>1</w:t>
      </w:r>
      <w:r>
        <w:rPr>
          <w:rFonts w:hint="eastAsia"/>
          <w:color w:val="000000"/>
        </w:rPr>
        <w:t>份）；</w:t>
      </w:r>
    </w:p>
    <w:p w:rsidR="00DC0185" w:rsidRDefault="00246CF7">
      <w:pPr>
        <w:spacing w:line="560" w:lineRule="exact"/>
        <w:ind w:firstLineChars="200" w:firstLine="640"/>
        <w:rPr>
          <w:color w:val="000000"/>
        </w:rPr>
      </w:pPr>
      <w:r>
        <w:rPr>
          <w:rFonts w:hint="eastAsia"/>
          <w:color w:val="000000"/>
          <w:kern w:val="0"/>
        </w:rPr>
        <w:t>3.1.4</w:t>
      </w:r>
      <w:r>
        <w:rPr>
          <w:rFonts w:hint="eastAsia"/>
          <w:color w:val="000000"/>
        </w:rPr>
        <w:t>学历证明（复印件</w:t>
      </w:r>
      <w:r>
        <w:rPr>
          <w:rFonts w:hint="eastAsia"/>
          <w:color w:val="000000"/>
        </w:rPr>
        <w:t>1</w:t>
      </w:r>
      <w:r>
        <w:rPr>
          <w:rFonts w:hint="eastAsia"/>
          <w:color w:val="000000"/>
        </w:rPr>
        <w:t>份）；</w:t>
      </w:r>
    </w:p>
    <w:p w:rsidR="00DC0185" w:rsidRDefault="00246CF7">
      <w:pPr>
        <w:spacing w:line="560" w:lineRule="exact"/>
        <w:ind w:firstLineChars="200" w:firstLine="640"/>
        <w:rPr>
          <w:color w:val="000000"/>
        </w:rPr>
      </w:pPr>
      <w:r>
        <w:rPr>
          <w:rFonts w:hint="eastAsia"/>
          <w:color w:val="000000"/>
          <w:kern w:val="0"/>
        </w:rPr>
        <w:t>3.1.5</w:t>
      </w:r>
      <w:r>
        <w:rPr>
          <w:rFonts w:hint="eastAsia"/>
          <w:color w:val="000000"/>
        </w:rPr>
        <w:t>体验报告（</w:t>
      </w:r>
      <w:r>
        <w:rPr>
          <w:rFonts w:hint="eastAsia"/>
          <w:color w:val="000000"/>
        </w:rPr>
        <w:t>1</w:t>
      </w:r>
      <w:r>
        <w:rPr>
          <w:rFonts w:hint="eastAsia"/>
          <w:color w:val="000000"/>
        </w:rPr>
        <w:t>份，相应考试大纲有要求的）。</w:t>
      </w:r>
    </w:p>
    <w:p w:rsidR="00DC0185" w:rsidRDefault="00246CF7">
      <w:pPr>
        <w:spacing w:line="560" w:lineRule="exact"/>
        <w:ind w:firstLineChars="200" w:firstLine="640"/>
        <w:rPr>
          <w:color w:val="000000"/>
        </w:rPr>
      </w:pPr>
      <w:r>
        <w:rPr>
          <w:rFonts w:hint="eastAsia"/>
          <w:color w:val="000000"/>
        </w:rPr>
        <w:t>注：网上申请和窗口申请均需提交以上资料的扫描件</w:t>
      </w:r>
      <w:r>
        <w:rPr>
          <w:rFonts w:hint="eastAsia"/>
          <w:color w:val="000000"/>
        </w:rPr>
        <w:t>JPG</w:t>
      </w:r>
      <w:r>
        <w:rPr>
          <w:rFonts w:hint="eastAsia"/>
          <w:color w:val="000000"/>
        </w:rPr>
        <w:t>或</w:t>
      </w:r>
      <w:r>
        <w:rPr>
          <w:rFonts w:hint="eastAsia"/>
          <w:color w:val="000000"/>
        </w:rPr>
        <w:t>PDF</w:t>
      </w:r>
      <w:r>
        <w:rPr>
          <w:rFonts w:hint="eastAsia"/>
          <w:color w:val="000000"/>
        </w:rPr>
        <w:t>格式。</w:t>
      </w:r>
    </w:p>
    <w:p w:rsidR="00DC0185" w:rsidRDefault="00246CF7">
      <w:pPr>
        <w:spacing w:line="560" w:lineRule="exact"/>
        <w:ind w:firstLineChars="200" w:firstLine="640"/>
        <w:rPr>
          <w:color w:val="000000"/>
          <w:kern w:val="6"/>
        </w:rPr>
      </w:pPr>
      <w:r>
        <w:rPr>
          <w:rFonts w:hint="eastAsia"/>
          <w:color w:val="000000"/>
          <w:kern w:val="6"/>
        </w:rPr>
        <w:t>3.2</w:t>
      </w:r>
      <w:r>
        <w:rPr>
          <w:rFonts w:hint="eastAsia"/>
          <w:color w:val="000000"/>
          <w:kern w:val="6"/>
        </w:rPr>
        <w:t>复审</w:t>
      </w:r>
    </w:p>
    <w:p w:rsidR="00DC0185" w:rsidRDefault="00246CF7">
      <w:pPr>
        <w:spacing w:line="560" w:lineRule="exact"/>
        <w:ind w:firstLineChars="200" w:firstLine="640"/>
        <w:rPr>
          <w:color w:val="000000"/>
          <w:kern w:val="6"/>
        </w:rPr>
      </w:pPr>
      <w:r>
        <w:rPr>
          <w:rFonts w:hint="eastAsia"/>
          <w:color w:val="000000"/>
          <w:kern w:val="0"/>
        </w:rPr>
        <w:t>3.2.1</w:t>
      </w:r>
      <w:r>
        <w:rPr>
          <w:rFonts w:hint="eastAsia"/>
          <w:color w:val="000000"/>
          <w:kern w:val="6"/>
        </w:rPr>
        <w:t>《特种设备作业人员资格复审申请表》（</w:t>
      </w:r>
      <w:r>
        <w:rPr>
          <w:rFonts w:hint="eastAsia"/>
          <w:color w:val="000000"/>
        </w:rPr>
        <w:t>见附件</w:t>
      </w:r>
      <w:r>
        <w:rPr>
          <w:rFonts w:hint="eastAsia"/>
          <w:color w:val="000000"/>
        </w:rPr>
        <w:t>2</w:t>
      </w:r>
      <w:r>
        <w:rPr>
          <w:rFonts w:hint="eastAsia"/>
          <w:color w:val="000000"/>
        </w:rPr>
        <w:t>，</w:t>
      </w:r>
      <w:r>
        <w:rPr>
          <w:rFonts w:hint="eastAsia"/>
          <w:color w:val="000000"/>
        </w:rPr>
        <w:t>1</w:t>
      </w:r>
      <w:r>
        <w:rPr>
          <w:rFonts w:hint="eastAsia"/>
          <w:color w:val="000000"/>
        </w:rPr>
        <w:t>份</w:t>
      </w:r>
      <w:r>
        <w:rPr>
          <w:rFonts w:hint="eastAsia"/>
          <w:color w:val="000000"/>
          <w:kern w:val="6"/>
        </w:rPr>
        <w:t>）；</w:t>
      </w:r>
    </w:p>
    <w:p w:rsidR="00DC0185" w:rsidRDefault="00246CF7">
      <w:pPr>
        <w:spacing w:line="560" w:lineRule="exact"/>
        <w:ind w:firstLineChars="200" w:firstLine="640"/>
        <w:rPr>
          <w:color w:val="000000"/>
        </w:rPr>
      </w:pPr>
      <w:r>
        <w:rPr>
          <w:rFonts w:hint="eastAsia"/>
          <w:color w:val="000000"/>
          <w:kern w:val="0"/>
        </w:rPr>
        <w:t>3.2.2</w:t>
      </w:r>
      <w:r>
        <w:rPr>
          <w:rFonts w:hint="eastAsia"/>
          <w:color w:val="000000"/>
        </w:rPr>
        <w:t>《特种设备安全管理和作业人员证》（原件）。</w:t>
      </w:r>
    </w:p>
    <w:p w:rsidR="00DC0185" w:rsidRDefault="00246CF7">
      <w:pPr>
        <w:spacing w:line="560" w:lineRule="exact"/>
        <w:ind w:firstLineChars="200" w:firstLine="640"/>
        <w:rPr>
          <w:color w:val="000000"/>
        </w:rPr>
      </w:pPr>
      <w:r>
        <w:rPr>
          <w:rFonts w:hint="eastAsia"/>
          <w:color w:val="000000"/>
        </w:rPr>
        <w:t>注：网上申请和窗口申请均需提交以上资料的扫描件</w:t>
      </w:r>
      <w:r>
        <w:rPr>
          <w:rFonts w:hint="eastAsia"/>
          <w:color w:val="000000"/>
        </w:rPr>
        <w:t>JPG</w:t>
      </w:r>
      <w:r>
        <w:rPr>
          <w:rFonts w:hint="eastAsia"/>
          <w:color w:val="000000"/>
        </w:rPr>
        <w:t>或</w:t>
      </w:r>
      <w:r>
        <w:rPr>
          <w:rFonts w:hint="eastAsia"/>
          <w:color w:val="000000"/>
        </w:rPr>
        <w:t>PDF</w:t>
      </w:r>
      <w:r>
        <w:rPr>
          <w:rFonts w:hint="eastAsia"/>
          <w:color w:val="000000"/>
        </w:rPr>
        <w:t>格式。</w:t>
      </w:r>
    </w:p>
    <w:p w:rsidR="00DC0185" w:rsidRDefault="00246CF7">
      <w:pPr>
        <w:spacing w:line="560" w:lineRule="exact"/>
        <w:ind w:firstLineChars="200" w:firstLine="643"/>
        <w:rPr>
          <w:b/>
          <w:color w:val="000000"/>
          <w:kern w:val="6"/>
        </w:rPr>
      </w:pPr>
      <w:r>
        <w:rPr>
          <w:rFonts w:hint="eastAsia"/>
          <w:b/>
          <w:color w:val="000000"/>
          <w:kern w:val="6"/>
        </w:rPr>
        <w:t>4.</w:t>
      </w:r>
      <w:r>
        <w:rPr>
          <w:rFonts w:hint="eastAsia"/>
          <w:b/>
          <w:color w:val="000000"/>
          <w:kern w:val="6"/>
        </w:rPr>
        <w:t>申请方式</w:t>
      </w:r>
    </w:p>
    <w:p w:rsidR="00DC0185" w:rsidRDefault="00246CF7">
      <w:pPr>
        <w:spacing w:line="560" w:lineRule="exact"/>
        <w:ind w:firstLineChars="200" w:firstLine="640"/>
        <w:rPr>
          <w:color w:val="000000"/>
        </w:rPr>
      </w:pPr>
      <w:r>
        <w:rPr>
          <w:rFonts w:hint="eastAsia"/>
          <w:color w:val="000000"/>
        </w:rPr>
        <w:t>4.1</w:t>
      </w:r>
      <w:r>
        <w:rPr>
          <w:rFonts w:hint="eastAsia"/>
          <w:color w:val="000000"/>
        </w:rPr>
        <w:t>网上申请</w:t>
      </w:r>
    </w:p>
    <w:p w:rsidR="00DC0185" w:rsidRDefault="00246CF7">
      <w:pPr>
        <w:spacing w:line="560" w:lineRule="exact"/>
        <w:ind w:firstLineChars="200" w:firstLine="640"/>
        <w:rPr>
          <w:color w:val="000000"/>
        </w:rPr>
      </w:pPr>
      <w:r>
        <w:rPr>
          <w:rFonts w:hint="eastAsia"/>
          <w:color w:val="000000"/>
        </w:rPr>
        <w:lastRenderedPageBreak/>
        <w:t>申请人可登录重庆市网上办事大厅（渝快办，</w:t>
      </w:r>
      <w:r>
        <w:rPr>
          <w:rFonts w:hint="eastAsia"/>
          <w:color w:val="000000"/>
        </w:rPr>
        <w:t>http://zwfw.cq.gov.cn</w:t>
      </w:r>
      <w:r>
        <w:rPr>
          <w:rFonts w:hint="eastAsia"/>
          <w:color w:val="000000"/>
        </w:rPr>
        <w:t>）向申请人工作所在地或者户籍（户口或居住证）所在地的区县市场监管局提出申请，并按要求上传相关电子资料。</w:t>
      </w:r>
    </w:p>
    <w:p w:rsidR="00DC0185" w:rsidRDefault="00246CF7">
      <w:pPr>
        <w:spacing w:line="560" w:lineRule="exact"/>
        <w:ind w:firstLineChars="200" w:firstLine="640"/>
        <w:rPr>
          <w:color w:val="000000"/>
          <w:u w:val="single"/>
        </w:rPr>
      </w:pPr>
      <w:r>
        <w:rPr>
          <w:rFonts w:hint="eastAsia"/>
          <w:color w:val="000000"/>
        </w:rPr>
        <w:t>4.2</w:t>
      </w:r>
      <w:r>
        <w:rPr>
          <w:rFonts w:hint="eastAsia"/>
          <w:color w:val="000000"/>
        </w:rPr>
        <w:t>窗口申请（特种设备在线上线后工作人员应在渝快政申请许可）</w:t>
      </w:r>
    </w:p>
    <w:p w:rsidR="00DC0185" w:rsidRDefault="00246CF7">
      <w:pPr>
        <w:spacing w:line="560" w:lineRule="exact"/>
        <w:ind w:firstLineChars="200" w:firstLine="640"/>
        <w:rPr>
          <w:color w:val="000000"/>
        </w:rPr>
      </w:pPr>
      <w:r>
        <w:rPr>
          <w:rFonts w:hint="eastAsia"/>
          <w:color w:val="000000"/>
        </w:rPr>
        <w:t>申请人携带本规范</w:t>
      </w:r>
      <w:r>
        <w:rPr>
          <w:rFonts w:hint="eastAsia"/>
          <w:color w:val="000000"/>
        </w:rPr>
        <w:t>3.1/3.2</w:t>
      </w:r>
      <w:r>
        <w:rPr>
          <w:rFonts w:hint="eastAsia"/>
          <w:color w:val="000000"/>
        </w:rPr>
        <w:t>条纸质材料到申请人工作所在地或者户籍（户口或居住证）所在地的区县市场监管局行政办事大厅提出申请，由受理窗口代为上传申请资料电子版本至重庆市质量安全人员信息系统。</w:t>
      </w:r>
    </w:p>
    <w:p w:rsidR="00DC0185" w:rsidRDefault="00246CF7">
      <w:pPr>
        <w:spacing w:line="560" w:lineRule="exact"/>
        <w:ind w:firstLineChars="200" w:firstLine="640"/>
        <w:rPr>
          <w:color w:val="000000"/>
        </w:rPr>
      </w:pPr>
      <w:r>
        <w:rPr>
          <w:rFonts w:hint="eastAsia"/>
          <w:color w:val="000000"/>
        </w:rPr>
        <w:t>4.3</w:t>
      </w:r>
      <w:r>
        <w:rPr>
          <w:rFonts w:hint="eastAsia"/>
          <w:color w:val="000000"/>
        </w:rPr>
        <w:t>参加特种设备安全管理和作业人员考试，两项均不合格或者补考不合格者，应当重新提出考核申请。</w:t>
      </w:r>
    </w:p>
    <w:p w:rsidR="00DC0185" w:rsidRDefault="00246CF7">
      <w:pPr>
        <w:spacing w:line="560" w:lineRule="exact"/>
        <w:ind w:firstLine="630"/>
        <w:rPr>
          <w:rFonts w:eastAsia="方正楷体_GBK"/>
          <w:color w:val="000000"/>
        </w:rPr>
      </w:pPr>
      <w:r>
        <w:rPr>
          <w:rFonts w:eastAsia="方正楷体_GBK" w:hint="eastAsia"/>
          <w:color w:val="000000"/>
        </w:rPr>
        <w:t>（二）受理</w:t>
      </w:r>
    </w:p>
    <w:p w:rsidR="00DC0185" w:rsidRDefault="00246CF7">
      <w:pPr>
        <w:spacing w:line="560" w:lineRule="exact"/>
        <w:ind w:firstLine="630"/>
        <w:rPr>
          <w:color w:val="000000"/>
        </w:rPr>
      </w:pPr>
      <w:r>
        <w:rPr>
          <w:rFonts w:hint="eastAsia"/>
          <w:color w:val="000000"/>
        </w:rPr>
        <w:t>1.</w:t>
      </w:r>
      <w:r>
        <w:rPr>
          <w:rFonts w:hint="eastAsia"/>
          <w:color w:val="000000"/>
        </w:rPr>
        <w:t>责任部门登录重庆市质量安全考试中心（区县局行政许可审批平台）（</w:t>
      </w:r>
      <w:r>
        <w:rPr>
          <w:rFonts w:hint="eastAsia"/>
          <w:color w:val="000000"/>
        </w:rPr>
        <w:t>http://www.cqzlaq.cn:9089/login/index</w:t>
      </w:r>
      <w:r>
        <w:rPr>
          <w:rFonts w:hint="eastAsia"/>
          <w:color w:val="000000"/>
        </w:rPr>
        <w:t>），在线审核申请人提交的申请资料，对于资料齐全、符合法定形式的，应当在</w:t>
      </w:r>
      <w:r>
        <w:rPr>
          <w:rFonts w:hint="eastAsia"/>
          <w:color w:val="000000"/>
        </w:rPr>
        <w:t>5</w:t>
      </w:r>
      <w:r>
        <w:rPr>
          <w:rFonts w:hint="eastAsia"/>
          <w:color w:val="000000"/>
        </w:rPr>
        <w:t>个工作日内予以受理。申请资料不齐或者不符合法定形式的，应当在</w:t>
      </w:r>
      <w:r>
        <w:rPr>
          <w:rFonts w:hint="eastAsia"/>
          <w:color w:val="000000"/>
        </w:rPr>
        <w:t>5</w:t>
      </w:r>
      <w:r>
        <w:rPr>
          <w:rFonts w:hint="eastAsia"/>
          <w:color w:val="000000"/>
        </w:rPr>
        <w:t>个工作日内一次性告知申请人需要补正的全部内容。</w:t>
      </w:r>
    </w:p>
    <w:p w:rsidR="00DC0185" w:rsidRDefault="00246CF7" w:rsidP="006433BD">
      <w:pPr>
        <w:spacing w:line="560" w:lineRule="exact"/>
        <w:ind w:firstLine="630"/>
        <w:rPr>
          <w:color w:val="000000"/>
        </w:rPr>
      </w:pPr>
      <w:r>
        <w:rPr>
          <w:rFonts w:hint="eastAsia"/>
          <w:color w:val="000000"/>
        </w:rPr>
        <w:t>2.</w:t>
      </w:r>
      <w:r>
        <w:rPr>
          <w:rFonts w:hint="eastAsia"/>
          <w:color w:val="000000"/>
        </w:rPr>
        <w:t>予以受理的，责任部门应当告知申请人受理结果。首次取证的申请人应持受理结果到责任部门委托的考试机构报名，并按时参加考试。</w:t>
      </w:r>
    </w:p>
    <w:p w:rsidR="00DC0185" w:rsidRDefault="00246CF7" w:rsidP="006433BD">
      <w:pPr>
        <w:spacing w:line="560" w:lineRule="exact"/>
        <w:ind w:firstLine="630"/>
        <w:rPr>
          <w:color w:val="000000"/>
        </w:rPr>
      </w:pPr>
      <w:r>
        <w:rPr>
          <w:rFonts w:hint="eastAsia"/>
          <w:color w:val="000000"/>
        </w:rPr>
        <w:lastRenderedPageBreak/>
        <w:t>不予受理的，责任部门应告知申请人不予受理结果，并说明原因。</w:t>
      </w:r>
    </w:p>
    <w:p w:rsidR="00DC0185" w:rsidRDefault="00246CF7" w:rsidP="006433BD">
      <w:pPr>
        <w:pStyle w:val="af"/>
        <w:widowControl w:val="0"/>
        <w:tabs>
          <w:tab w:val="center" w:pos="4201"/>
          <w:tab w:val="right" w:leader="dot" w:pos="9298"/>
        </w:tabs>
        <w:spacing w:after="0" w:line="560" w:lineRule="exact"/>
        <w:ind w:firstLine="640"/>
        <w:rPr>
          <w:rFonts w:ascii="Times New Roman" w:eastAsia="方正仿宋_GBK" w:hAnsi="Times New Roman"/>
          <w:color w:val="000000"/>
          <w:sz w:val="32"/>
        </w:rPr>
      </w:pPr>
      <w:r>
        <w:rPr>
          <w:rFonts w:ascii="Times New Roman" w:eastAsia="方正仿宋_GBK" w:hAnsi="Times New Roman" w:hint="eastAsia"/>
          <w:color w:val="000000"/>
          <w:sz w:val="32"/>
        </w:rPr>
        <w:t>责任部门：区县局注册许可科</w:t>
      </w:r>
    </w:p>
    <w:p w:rsidR="00DC0185" w:rsidRDefault="00246CF7" w:rsidP="006433BD">
      <w:pPr>
        <w:spacing w:line="560" w:lineRule="exact"/>
        <w:ind w:firstLine="630"/>
        <w:rPr>
          <w:color w:val="000000"/>
        </w:rPr>
      </w:pPr>
      <w:r>
        <w:rPr>
          <w:rFonts w:hint="eastAsia"/>
          <w:color w:val="000000"/>
        </w:rPr>
        <w:t>办理时限：</w:t>
      </w:r>
      <w:r>
        <w:rPr>
          <w:rFonts w:hint="eastAsia"/>
          <w:color w:val="000000"/>
        </w:rPr>
        <w:t>5</w:t>
      </w:r>
      <w:r>
        <w:rPr>
          <w:rFonts w:hint="eastAsia"/>
          <w:color w:val="000000"/>
        </w:rPr>
        <w:t>个工作日（受理）</w:t>
      </w:r>
      <w:r>
        <w:rPr>
          <w:rFonts w:hint="eastAsia"/>
          <w:color w:val="000000"/>
        </w:rPr>
        <w:t xml:space="preserve">      </w:t>
      </w:r>
    </w:p>
    <w:p w:rsidR="00DC0185" w:rsidRDefault="00246CF7" w:rsidP="006433BD">
      <w:pPr>
        <w:spacing w:line="560" w:lineRule="exact"/>
        <w:ind w:firstLine="630"/>
        <w:rPr>
          <w:color w:val="000000"/>
        </w:rPr>
      </w:pPr>
      <w:r>
        <w:rPr>
          <w:rFonts w:hint="eastAsia"/>
          <w:color w:val="000000"/>
        </w:rPr>
        <w:t>记录文件：《特种设备作业人员资格申请表》（或</w:t>
      </w:r>
      <w:r>
        <w:rPr>
          <w:rFonts w:hint="eastAsia"/>
          <w:color w:val="000000"/>
          <w:kern w:val="6"/>
        </w:rPr>
        <w:t>《特种设备作业人员资格复审申请表》</w:t>
      </w:r>
      <w:r>
        <w:rPr>
          <w:rFonts w:hint="eastAsia"/>
          <w:color w:val="000000"/>
        </w:rPr>
        <w:t>）《行政许可受理决定书》</w:t>
      </w:r>
    </w:p>
    <w:p w:rsidR="00DC0185" w:rsidRDefault="00246CF7" w:rsidP="006433BD">
      <w:pPr>
        <w:spacing w:line="560" w:lineRule="exact"/>
        <w:ind w:firstLine="630"/>
        <w:rPr>
          <w:color w:val="000000"/>
        </w:rPr>
      </w:pPr>
      <w:r>
        <w:rPr>
          <w:rFonts w:eastAsia="方正楷体_GBK" w:hint="eastAsia"/>
          <w:color w:val="000000"/>
        </w:rPr>
        <w:t>（三）考试（本环节适用于首次取证申请人员）</w:t>
      </w:r>
    </w:p>
    <w:p w:rsidR="00DC0185" w:rsidRDefault="00246CF7" w:rsidP="006433BD">
      <w:pPr>
        <w:spacing w:line="560" w:lineRule="exact"/>
        <w:ind w:firstLine="630"/>
        <w:rPr>
          <w:color w:val="000000"/>
        </w:rPr>
      </w:pPr>
      <w:r>
        <w:rPr>
          <w:rFonts w:hint="eastAsia"/>
          <w:color w:val="000000"/>
        </w:rPr>
        <w:t>考试机构应当于考试前</w:t>
      </w:r>
      <w:r>
        <w:rPr>
          <w:rFonts w:hint="eastAsia"/>
          <w:color w:val="000000"/>
        </w:rPr>
        <w:t>2</w:t>
      </w:r>
      <w:r>
        <w:rPr>
          <w:rFonts w:hint="eastAsia"/>
          <w:color w:val="000000"/>
        </w:rPr>
        <w:t>个月公布考试时间、地点、作业项目等事项，需要更改考试时间、地点、作业项目的，应当及时通知已报名的申请人员。考试机构应于考试结束后</w:t>
      </w:r>
      <w:r>
        <w:rPr>
          <w:rFonts w:hint="eastAsia"/>
          <w:color w:val="000000"/>
        </w:rPr>
        <w:t>20</w:t>
      </w:r>
      <w:r>
        <w:rPr>
          <w:rFonts w:hint="eastAsia"/>
          <w:color w:val="000000"/>
        </w:rPr>
        <w:t>个工作日内公布考试成绩（此环节适用于取证考试人员），并将考试结果报送受理机关。</w:t>
      </w:r>
    </w:p>
    <w:p w:rsidR="00DC0185" w:rsidRDefault="00246CF7" w:rsidP="006433BD">
      <w:pPr>
        <w:spacing w:line="560" w:lineRule="exact"/>
        <w:ind w:firstLine="630"/>
        <w:rPr>
          <w:color w:val="000000"/>
        </w:rPr>
      </w:pPr>
      <w:r>
        <w:rPr>
          <w:rFonts w:hint="eastAsia"/>
          <w:color w:val="000000"/>
        </w:rPr>
        <w:t>考试机构：重庆市质量安全考试中心</w:t>
      </w:r>
    </w:p>
    <w:p w:rsidR="00DC0185" w:rsidRDefault="00246CF7" w:rsidP="006433BD">
      <w:pPr>
        <w:spacing w:line="560" w:lineRule="exact"/>
        <w:ind w:firstLine="630"/>
        <w:rPr>
          <w:color w:val="000000"/>
        </w:rPr>
      </w:pPr>
      <w:r>
        <w:rPr>
          <w:rFonts w:hint="eastAsia"/>
          <w:color w:val="000000"/>
        </w:rPr>
        <w:t>办理时限：考试结束后</w:t>
      </w:r>
      <w:r>
        <w:rPr>
          <w:rFonts w:hint="eastAsia"/>
          <w:color w:val="000000"/>
        </w:rPr>
        <w:t>20</w:t>
      </w:r>
      <w:r>
        <w:rPr>
          <w:rFonts w:hint="eastAsia"/>
          <w:color w:val="000000"/>
        </w:rPr>
        <w:t>个工作日内</w:t>
      </w:r>
    </w:p>
    <w:p w:rsidR="00DC0185" w:rsidRDefault="00246CF7" w:rsidP="006433BD">
      <w:pPr>
        <w:spacing w:line="560" w:lineRule="exact"/>
        <w:ind w:firstLine="630"/>
        <w:rPr>
          <w:color w:val="000000"/>
        </w:rPr>
      </w:pPr>
      <w:r>
        <w:rPr>
          <w:rFonts w:hint="eastAsia"/>
          <w:color w:val="000000"/>
        </w:rPr>
        <w:t>记录文件：《理论知识考试试卷》《实际操作考试评分表》（特种设备安全管理人员无此表）《考试人员名单及成绩》</w:t>
      </w:r>
    </w:p>
    <w:p w:rsidR="00DC0185" w:rsidRDefault="00246CF7" w:rsidP="006433BD">
      <w:pPr>
        <w:spacing w:line="560" w:lineRule="exact"/>
        <w:ind w:firstLine="630"/>
        <w:rPr>
          <w:color w:val="000000"/>
        </w:rPr>
      </w:pPr>
      <w:r>
        <w:rPr>
          <w:rFonts w:eastAsia="方正楷体_GBK" w:hint="eastAsia"/>
          <w:color w:val="000000"/>
        </w:rPr>
        <w:t>（四）审批与发证</w:t>
      </w:r>
    </w:p>
    <w:p w:rsidR="00DC0185" w:rsidRDefault="00246CF7" w:rsidP="006433BD">
      <w:pPr>
        <w:spacing w:line="560" w:lineRule="exact"/>
        <w:ind w:firstLine="630"/>
        <w:rPr>
          <w:color w:val="000000"/>
        </w:rPr>
      </w:pPr>
      <w:r>
        <w:rPr>
          <w:rFonts w:hint="eastAsia"/>
          <w:color w:val="000000"/>
        </w:rPr>
        <w:t>责任部门登录重庆市质量安全考试中心《区县局行政许可审批平台》（</w:t>
      </w:r>
      <w:r>
        <w:rPr>
          <w:rFonts w:hint="eastAsia"/>
          <w:color w:val="000000"/>
        </w:rPr>
        <w:t>http://www.cqzlaq.cn:9089/login/index</w:t>
      </w:r>
      <w:r>
        <w:rPr>
          <w:rFonts w:hint="eastAsia"/>
          <w:color w:val="000000"/>
        </w:rPr>
        <w:t>），对考试合格（考试成绩有效期</w:t>
      </w:r>
      <w:r>
        <w:rPr>
          <w:rFonts w:hint="eastAsia"/>
          <w:color w:val="000000"/>
        </w:rPr>
        <w:t>1</w:t>
      </w:r>
      <w:r>
        <w:rPr>
          <w:rFonts w:hint="eastAsia"/>
          <w:color w:val="000000"/>
        </w:rPr>
        <w:t>年）或复审合格的人员完成审批决定。对不符合资格认定的人员，出具不予许可的决定，并且告知不予许可的理</w:t>
      </w:r>
      <w:r>
        <w:rPr>
          <w:rFonts w:hint="eastAsia"/>
          <w:color w:val="000000"/>
        </w:rPr>
        <w:lastRenderedPageBreak/>
        <w:t>由。</w:t>
      </w:r>
    </w:p>
    <w:p w:rsidR="00DC0185" w:rsidRDefault="00246CF7" w:rsidP="006433BD">
      <w:pPr>
        <w:spacing w:line="560" w:lineRule="exact"/>
        <w:ind w:firstLine="630"/>
        <w:rPr>
          <w:color w:val="000000"/>
        </w:rPr>
      </w:pPr>
      <w:r>
        <w:rPr>
          <w:rFonts w:hint="eastAsia"/>
          <w:color w:val="000000"/>
        </w:rPr>
        <w:t>对审批合格的人员，系统自动生成电子证书，申请人需要纸质证书的，由责任部门完成纸质证书制作和盖章。电子和纸质证书均由责任部门核对后发放。</w:t>
      </w:r>
    </w:p>
    <w:p w:rsidR="00DC0185" w:rsidRDefault="00246CF7" w:rsidP="006433BD">
      <w:pPr>
        <w:spacing w:line="560" w:lineRule="exact"/>
        <w:ind w:firstLine="630"/>
        <w:rPr>
          <w:color w:val="000000"/>
        </w:rPr>
      </w:pPr>
      <w:r>
        <w:rPr>
          <w:rFonts w:hint="eastAsia"/>
          <w:color w:val="000000"/>
        </w:rPr>
        <w:t>责任部门：区县局特监科、注册许可科</w:t>
      </w:r>
    </w:p>
    <w:p w:rsidR="00DC0185" w:rsidRDefault="00246CF7" w:rsidP="006433BD">
      <w:pPr>
        <w:spacing w:line="560" w:lineRule="exact"/>
        <w:ind w:firstLine="630"/>
        <w:rPr>
          <w:color w:val="000000"/>
        </w:rPr>
      </w:pPr>
      <w:r>
        <w:rPr>
          <w:rFonts w:hint="eastAsia"/>
          <w:color w:val="000000"/>
        </w:rPr>
        <w:t>办理时限：</w:t>
      </w:r>
      <w:r>
        <w:rPr>
          <w:rFonts w:hint="eastAsia"/>
          <w:color w:val="000000"/>
        </w:rPr>
        <w:t>20</w:t>
      </w:r>
      <w:r>
        <w:rPr>
          <w:rFonts w:hint="eastAsia"/>
          <w:color w:val="000000"/>
        </w:rPr>
        <w:t>个工作日（审批与发证）</w:t>
      </w:r>
    </w:p>
    <w:p w:rsidR="00DC0185" w:rsidRDefault="00246CF7" w:rsidP="006433BD">
      <w:pPr>
        <w:spacing w:line="560" w:lineRule="exact"/>
        <w:ind w:firstLine="630"/>
        <w:rPr>
          <w:color w:val="000000"/>
        </w:rPr>
      </w:pPr>
      <w:r>
        <w:rPr>
          <w:rFonts w:hint="eastAsia"/>
          <w:color w:val="000000"/>
        </w:rPr>
        <w:t>记录文件：《合格人员名单》《审批记录表》《特种设备安全管理和作业人员证》《证书发放记录》</w:t>
      </w:r>
    </w:p>
    <w:p w:rsidR="00DC0185" w:rsidRDefault="00246CF7" w:rsidP="006433BD">
      <w:pPr>
        <w:spacing w:line="560" w:lineRule="exact"/>
        <w:ind w:firstLineChars="196" w:firstLine="627"/>
        <w:rPr>
          <w:rFonts w:eastAsia="方正楷体_GBK"/>
          <w:color w:val="000000"/>
        </w:rPr>
      </w:pPr>
      <w:r>
        <w:rPr>
          <w:rFonts w:eastAsia="方正楷体_GBK" w:hint="eastAsia"/>
          <w:color w:val="000000"/>
        </w:rPr>
        <w:t>（五）授权信息公示</w:t>
      </w:r>
    </w:p>
    <w:p w:rsidR="00DC0185" w:rsidRDefault="00246CF7" w:rsidP="006433BD">
      <w:pPr>
        <w:spacing w:line="560" w:lineRule="exact"/>
        <w:ind w:firstLineChars="196" w:firstLine="627"/>
        <w:rPr>
          <w:color w:val="000000"/>
        </w:rPr>
      </w:pPr>
      <w:r>
        <w:rPr>
          <w:rFonts w:hint="eastAsia"/>
          <w:color w:val="000000"/>
        </w:rPr>
        <w:t>由责任部门代区县局将获证人员信息上传“全国特种设备公示信息查询平台”进行公示。</w:t>
      </w:r>
    </w:p>
    <w:p w:rsidR="00DC0185" w:rsidRDefault="00246CF7" w:rsidP="006433BD">
      <w:pPr>
        <w:spacing w:line="560" w:lineRule="exact"/>
        <w:ind w:firstLineChars="196" w:firstLine="627"/>
        <w:rPr>
          <w:color w:val="000000"/>
        </w:rPr>
      </w:pPr>
      <w:r>
        <w:rPr>
          <w:rFonts w:hint="eastAsia"/>
          <w:color w:val="000000"/>
        </w:rPr>
        <w:t>责任部门：市质量安全考试中心</w:t>
      </w:r>
    </w:p>
    <w:p w:rsidR="00DC0185" w:rsidRDefault="00246CF7" w:rsidP="006433BD">
      <w:pPr>
        <w:spacing w:line="560" w:lineRule="exact"/>
        <w:ind w:firstLineChars="196" w:firstLine="627"/>
        <w:rPr>
          <w:color w:val="000000"/>
        </w:rPr>
      </w:pPr>
      <w:r>
        <w:rPr>
          <w:rFonts w:hint="eastAsia"/>
          <w:color w:val="000000"/>
        </w:rPr>
        <w:t>办理时限：</w:t>
      </w:r>
      <w:r>
        <w:rPr>
          <w:rFonts w:hint="eastAsia"/>
          <w:color w:val="000000"/>
        </w:rPr>
        <w:t>20</w:t>
      </w:r>
      <w:r>
        <w:rPr>
          <w:rFonts w:hint="eastAsia"/>
          <w:color w:val="000000"/>
        </w:rPr>
        <w:t>个工作日</w:t>
      </w:r>
    </w:p>
    <w:p w:rsidR="00DC0185" w:rsidRDefault="00246CF7" w:rsidP="006433BD">
      <w:pPr>
        <w:spacing w:line="560" w:lineRule="exact"/>
        <w:ind w:firstLine="643"/>
        <w:rPr>
          <w:rFonts w:eastAsia="方正楷体_GBK"/>
          <w:color w:val="000000"/>
        </w:rPr>
      </w:pPr>
      <w:r>
        <w:rPr>
          <w:rFonts w:eastAsia="方正楷体_GBK" w:hint="eastAsia"/>
          <w:color w:val="000000"/>
        </w:rPr>
        <w:t>（六）资料归档</w:t>
      </w:r>
    </w:p>
    <w:p w:rsidR="00DC0185" w:rsidRDefault="00246CF7" w:rsidP="006433BD">
      <w:pPr>
        <w:spacing w:line="560" w:lineRule="exact"/>
        <w:ind w:firstLine="640"/>
        <w:rPr>
          <w:color w:val="000000"/>
        </w:rPr>
      </w:pPr>
      <w:r>
        <w:rPr>
          <w:rFonts w:hint="eastAsia"/>
          <w:color w:val="000000"/>
        </w:rPr>
        <w:t>许可事项完成后，根据《特种设备作业人员考核规则》要求，质量安全人员信息系统将办理流程中生成的所有文书及申请表自动归档，需要纸质存档资料的，由发证机关自行打印存档。</w:t>
      </w:r>
    </w:p>
    <w:p w:rsidR="00DC0185" w:rsidRDefault="00246CF7" w:rsidP="006433BD">
      <w:pPr>
        <w:spacing w:line="560" w:lineRule="exact"/>
        <w:ind w:firstLineChars="200" w:firstLine="640"/>
        <w:rPr>
          <w:rFonts w:eastAsia="方正黑体_GBK"/>
          <w:color w:val="000000"/>
        </w:rPr>
      </w:pPr>
      <w:r>
        <w:rPr>
          <w:rFonts w:eastAsia="方正黑体_GBK" w:hint="eastAsia"/>
          <w:color w:val="000000"/>
        </w:rPr>
        <w:t>六、收费标准及依据</w:t>
      </w:r>
    </w:p>
    <w:p w:rsidR="00DC0185" w:rsidRDefault="00246CF7" w:rsidP="006433BD">
      <w:pPr>
        <w:spacing w:line="560" w:lineRule="exact"/>
        <w:ind w:firstLineChars="200" w:firstLine="640"/>
        <w:rPr>
          <w:color w:val="000000"/>
        </w:rPr>
      </w:pPr>
      <w:r>
        <w:rPr>
          <w:rFonts w:hint="eastAsia"/>
          <w:color w:val="000000"/>
        </w:rPr>
        <w:t>取证考试费按照《重庆市物价局重庆市财政关于正式核定特种设备安全管理和作业人员和特种设备检验检测人员资格考试考务费收费标准的通知》（渝价〔</w:t>
      </w:r>
      <w:r>
        <w:rPr>
          <w:rFonts w:hint="eastAsia"/>
          <w:color w:val="000000"/>
        </w:rPr>
        <w:t>2012</w:t>
      </w:r>
      <w:r>
        <w:rPr>
          <w:rFonts w:hint="eastAsia"/>
          <w:color w:val="000000"/>
        </w:rPr>
        <w:t>〕</w:t>
      </w:r>
      <w:r>
        <w:rPr>
          <w:rFonts w:hint="eastAsia"/>
          <w:color w:val="000000"/>
        </w:rPr>
        <w:t>408</w:t>
      </w:r>
      <w:r>
        <w:rPr>
          <w:rFonts w:hint="eastAsia"/>
          <w:color w:val="000000"/>
        </w:rPr>
        <w:t>号）执行。</w:t>
      </w:r>
    </w:p>
    <w:p w:rsidR="00DC0185" w:rsidRDefault="00DC0185" w:rsidP="006433BD">
      <w:pPr>
        <w:spacing w:line="560" w:lineRule="exact"/>
        <w:ind w:firstLineChars="200" w:firstLine="640"/>
        <w:rPr>
          <w:color w:val="000000"/>
        </w:rPr>
      </w:pPr>
    </w:p>
    <w:p w:rsidR="00DC0185" w:rsidRDefault="00246CF7" w:rsidP="006433BD">
      <w:pPr>
        <w:spacing w:line="560" w:lineRule="exact"/>
        <w:ind w:firstLineChars="200" w:firstLine="640"/>
        <w:rPr>
          <w:color w:val="000000"/>
        </w:rPr>
      </w:pPr>
      <w:r>
        <w:rPr>
          <w:rFonts w:hint="eastAsia"/>
          <w:color w:val="000000"/>
        </w:rPr>
        <w:t>附件：</w:t>
      </w:r>
      <w:r>
        <w:rPr>
          <w:rFonts w:hint="eastAsia"/>
          <w:color w:val="000000"/>
        </w:rPr>
        <w:t>1</w:t>
      </w:r>
      <w:r>
        <w:rPr>
          <w:rFonts w:hint="eastAsia"/>
          <w:color w:val="000000"/>
          <w:kern w:val="0"/>
          <w:shd w:val="clear" w:color="auto" w:fill="FFFFFF"/>
        </w:rPr>
        <w:t>．</w:t>
      </w:r>
      <w:r>
        <w:rPr>
          <w:rFonts w:hint="eastAsia"/>
          <w:color w:val="000000"/>
        </w:rPr>
        <w:t>特种设备作业人员资格认定流程图</w:t>
      </w:r>
    </w:p>
    <w:p w:rsidR="00DC0185" w:rsidRDefault="00246CF7" w:rsidP="006433BD">
      <w:pPr>
        <w:spacing w:line="560" w:lineRule="exact"/>
        <w:ind w:firstLineChars="200" w:firstLine="640"/>
        <w:rPr>
          <w:color w:val="000000"/>
        </w:rPr>
      </w:pPr>
      <w:r>
        <w:rPr>
          <w:rFonts w:hint="eastAsia"/>
          <w:color w:val="000000"/>
        </w:rPr>
        <w:t xml:space="preserve">      2</w:t>
      </w:r>
      <w:r>
        <w:rPr>
          <w:rFonts w:hint="eastAsia"/>
          <w:color w:val="000000"/>
          <w:kern w:val="0"/>
          <w:shd w:val="clear" w:color="auto" w:fill="FFFFFF"/>
        </w:rPr>
        <w:t>．</w:t>
      </w:r>
      <w:r>
        <w:rPr>
          <w:rFonts w:hint="eastAsia"/>
          <w:color w:val="000000"/>
        </w:rPr>
        <w:t>特种设备作业人员资格申请表</w:t>
      </w:r>
    </w:p>
    <w:p w:rsidR="00DC0185" w:rsidRDefault="00246CF7" w:rsidP="006433BD">
      <w:pPr>
        <w:spacing w:line="560" w:lineRule="exact"/>
        <w:ind w:firstLineChars="500" w:firstLine="1600"/>
        <w:rPr>
          <w:color w:val="000000"/>
          <w:kern w:val="6"/>
        </w:rPr>
      </w:pPr>
      <w:r>
        <w:rPr>
          <w:rFonts w:hint="eastAsia"/>
          <w:color w:val="000000"/>
        </w:rPr>
        <w:t>3</w:t>
      </w:r>
      <w:r>
        <w:rPr>
          <w:rFonts w:hint="eastAsia"/>
          <w:color w:val="000000"/>
          <w:kern w:val="0"/>
          <w:shd w:val="clear" w:color="auto" w:fill="FFFFFF"/>
        </w:rPr>
        <w:t>．</w:t>
      </w:r>
      <w:r>
        <w:rPr>
          <w:rFonts w:hint="eastAsia"/>
          <w:color w:val="000000"/>
          <w:kern w:val="6"/>
        </w:rPr>
        <w:t>特种设备焊接作业人员考试申请表</w:t>
      </w:r>
    </w:p>
    <w:p w:rsidR="00DC0185" w:rsidRDefault="00246CF7" w:rsidP="006433BD">
      <w:pPr>
        <w:spacing w:line="560" w:lineRule="exact"/>
        <w:ind w:firstLineChars="500" w:firstLine="1600"/>
        <w:rPr>
          <w:color w:val="000000"/>
          <w:kern w:val="6"/>
        </w:rPr>
      </w:pPr>
      <w:r>
        <w:rPr>
          <w:rFonts w:hint="eastAsia"/>
          <w:color w:val="000000"/>
          <w:kern w:val="6"/>
        </w:rPr>
        <w:t>4</w:t>
      </w:r>
      <w:r>
        <w:rPr>
          <w:rFonts w:hint="eastAsia"/>
          <w:color w:val="000000"/>
          <w:kern w:val="0"/>
          <w:shd w:val="clear" w:color="auto" w:fill="FFFFFF"/>
        </w:rPr>
        <w:t>．</w:t>
      </w:r>
      <w:r>
        <w:rPr>
          <w:rFonts w:hint="eastAsia"/>
          <w:color w:val="000000"/>
          <w:kern w:val="6"/>
        </w:rPr>
        <w:t>特种设备作业人员资格复审申请表</w:t>
      </w:r>
    </w:p>
    <w:p w:rsidR="00DC0185" w:rsidRDefault="00246CF7" w:rsidP="006433BD">
      <w:pPr>
        <w:spacing w:line="560" w:lineRule="exact"/>
        <w:ind w:firstLineChars="500" w:firstLine="1600"/>
        <w:rPr>
          <w:color w:val="000000"/>
          <w:kern w:val="6"/>
        </w:rPr>
      </w:pPr>
      <w:r>
        <w:rPr>
          <w:rFonts w:hint="eastAsia"/>
          <w:color w:val="000000"/>
          <w:kern w:val="6"/>
        </w:rPr>
        <w:t>5</w:t>
      </w:r>
      <w:r>
        <w:rPr>
          <w:rFonts w:hint="eastAsia"/>
          <w:color w:val="000000"/>
          <w:kern w:val="0"/>
          <w:shd w:val="clear" w:color="auto" w:fill="FFFFFF"/>
        </w:rPr>
        <w:t>．</w:t>
      </w:r>
      <w:r>
        <w:rPr>
          <w:rFonts w:hint="eastAsia"/>
          <w:color w:val="000000"/>
          <w:kern w:val="6"/>
        </w:rPr>
        <w:t>特种设备焊接作业人员复审申请表</w:t>
      </w:r>
    </w:p>
    <w:p w:rsidR="00DC0185" w:rsidRDefault="00246CF7" w:rsidP="006433BD">
      <w:pPr>
        <w:spacing w:line="560" w:lineRule="exact"/>
        <w:ind w:firstLineChars="500" w:firstLine="1600"/>
        <w:rPr>
          <w:color w:val="000000"/>
        </w:rPr>
      </w:pPr>
      <w:r>
        <w:rPr>
          <w:rFonts w:hint="eastAsia"/>
          <w:color w:val="000000"/>
        </w:rPr>
        <w:t>6</w:t>
      </w:r>
      <w:r>
        <w:rPr>
          <w:rFonts w:hint="eastAsia"/>
          <w:color w:val="000000"/>
          <w:kern w:val="0"/>
          <w:shd w:val="clear" w:color="auto" w:fill="FFFFFF"/>
        </w:rPr>
        <w:t>．</w:t>
      </w:r>
      <w:r>
        <w:rPr>
          <w:rFonts w:hint="eastAsia"/>
          <w:color w:val="000000"/>
        </w:rPr>
        <w:t>行政许可受理通知书</w:t>
      </w:r>
    </w:p>
    <w:p w:rsidR="00DC0185" w:rsidRDefault="00246CF7" w:rsidP="006433BD">
      <w:pPr>
        <w:spacing w:line="560" w:lineRule="exact"/>
        <w:ind w:firstLineChars="500" w:firstLine="1600"/>
        <w:rPr>
          <w:color w:val="000000"/>
          <w:spacing w:val="-9"/>
        </w:rPr>
      </w:pPr>
      <w:r>
        <w:rPr>
          <w:rFonts w:hint="eastAsia"/>
          <w:color w:val="000000"/>
        </w:rPr>
        <w:t>7</w:t>
      </w:r>
      <w:r>
        <w:rPr>
          <w:rFonts w:hint="eastAsia"/>
          <w:color w:val="000000"/>
          <w:kern w:val="0"/>
          <w:shd w:val="clear" w:color="auto" w:fill="FFFFFF"/>
        </w:rPr>
        <w:t>．</w:t>
      </w:r>
      <w:r>
        <w:rPr>
          <w:rFonts w:hint="eastAsia"/>
          <w:color w:val="000000"/>
          <w:spacing w:val="-9"/>
        </w:rPr>
        <w:t>《特种设备安全管理和作业人员证》电子证书样式</w:t>
      </w:r>
    </w:p>
    <w:p w:rsidR="00DC0185" w:rsidRDefault="00246CF7" w:rsidP="006433BD">
      <w:pPr>
        <w:spacing w:line="560" w:lineRule="exact"/>
        <w:ind w:leftChars="200" w:left="640" w:firstLineChars="300" w:firstLine="960"/>
        <w:rPr>
          <w:color w:val="000000"/>
        </w:rPr>
      </w:pPr>
      <w:r>
        <w:rPr>
          <w:rFonts w:hint="eastAsia"/>
          <w:color w:val="000000"/>
        </w:rPr>
        <w:t>8</w:t>
      </w:r>
      <w:r>
        <w:rPr>
          <w:rFonts w:hint="eastAsia"/>
          <w:color w:val="000000"/>
          <w:kern w:val="0"/>
          <w:shd w:val="clear" w:color="auto" w:fill="FFFFFF"/>
        </w:rPr>
        <w:t>．</w:t>
      </w:r>
      <w:r>
        <w:rPr>
          <w:rFonts w:hint="eastAsia"/>
          <w:color w:val="000000"/>
        </w:rPr>
        <w:t>《特种设备安全管理和作业人员证》证书补办申请表</w:t>
      </w:r>
    </w:p>
    <w:p w:rsidR="00DC0185" w:rsidRDefault="00246CF7" w:rsidP="006433BD">
      <w:pPr>
        <w:spacing w:line="560" w:lineRule="exact"/>
        <w:ind w:firstLineChars="500" w:firstLine="1600"/>
        <w:rPr>
          <w:color w:val="000000"/>
        </w:rPr>
      </w:pPr>
      <w:r>
        <w:rPr>
          <w:rFonts w:hint="eastAsia"/>
          <w:color w:val="000000"/>
        </w:rPr>
        <w:t>9</w:t>
      </w:r>
      <w:r>
        <w:rPr>
          <w:rFonts w:hint="eastAsia"/>
          <w:color w:val="000000"/>
          <w:kern w:val="0"/>
          <w:shd w:val="clear" w:color="auto" w:fill="FFFFFF"/>
        </w:rPr>
        <w:t>．</w:t>
      </w:r>
      <w:r>
        <w:rPr>
          <w:rFonts w:hint="eastAsia"/>
          <w:color w:val="000000"/>
        </w:rPr>
        <w:t>行政许可不予受理通知书</w:t>
      </w:r>
    </w:p>
    <w:p w:rsidR="00DC0185" w:rsidRDefault="00246CF7" w:rsidP="006433BD">
      <w:pPr>
        <w:spacing w:line="560" w:lineRule="exact"/>
        <w:ind w:firstLineChars="500" w:firstLine="1600"/>
        <w:rPr>
          <w:color w:val="000000"/>
        </w:rPr>
      </w:pPr>
      <w:r>
        <w:rPr>
          <w:rFonts w:hint="eastAsia"/>
          <w:color w:val="000000"/>
        </w:rPr>
        <w:t>10</w:t>
      </w:r>
      <w:r>
        <w:rPr>
          <w:rFonts w:hint="eastAsia"/>
          <w:color w:val="000000"/>
          <w:kern w:val="0"/>
          <w:shd w:val="clear" w:color="auto" w:fill="FFFFFF"/>
        </w:rPr>
        <w:t>．</w:t>
      </w:r>
      <w:r>
        <w:rPr>
          <w:rFonts w:hint="eastAsia"/>
          <w:color w:val="000000"/>
        </w:rPr>
        <w:t>行政许可申请材料补正告知书</w:t>
      </w:r>
    </w:p>
    <w:p w:rsidR="00DC0185" w:rsidRDefault="00246CF7" w:rsidP="006433BD">
      <w:pPr>
        <w:spacing w:line="560" w:lineRule="exact"/>
        <w:ind w:firstLineChars="500" w:firstLine="1600"/>
        <w:rPr>
          <w:color w:val="000000"/>
        </w:rPr>
      </w:pPr>
      <w:r>
        <w:rPr>
          <w:rFonts w:hint="eastAsia"/>
          <w:color w:val="000000"/>
        </w:rPr>
        <w:t>11</w:t>
      </w:r>
      <w:r>
        <w:rPr>
          <w:rFonts w:hint="eastAsia"/>
          <w:color w:val="000000"/>
          <w:kern w:val="0"/>
          <w:shd w:val="clear" w:color="auto" w:fill="FFFFFF"/>
        </w:rPr>
        <w:t>．</w:t>
      </w:r>
      <w:r>
        <w:rPr>
          <w:rFonts w:hint="eastAsia"/>
          <w:color w:val="000000"/>
        </w:rPr>
        <w:t>行政许可不予许可决定书</w:t>
      </w:r>
    </w:p>
    <w:p w:rsidR="00DC0185" w:rsidRDefault="00246CF7" w:rsidP="006433BD">
      <w:pPr>
        <w:spacing w:line="560" w:lineRule="exact"/>
        <w:ind w:firstLineChars="500" w:firstLine="1600"/>
        <w:rPr>
          <w:color w:val="000000"/>
        </w:rPr>
      </w:pPr>
      <w:r>
        <w:rPr>
          <w:rFonts w:hint="eastAsia"/>
          <w:color w:val="000000"/>
        </w:rPr>
        <w:t>12</w:t>
      </w:r>
      <w:r>
        <w:rPr>
          <w:rFonts w:hint="eastAsia"/>
          <w:color w:val="000000"/>
          <w:kern w:val="0"/>
          <w:shd w:val="clear" w:color="auto" w:fill="FFFFFF"/>
        </w:rPr>
        <w:t>．</w:t>
      </w:r>
      <w:r>
        <w:rPr>
          <w:rFonts w:hint="eastAsia"/>
          <w:color w:val="000000"/>
        </w:rPr>
        <w:t>行政许可准予许可决定书</w:t>
      </w:r>
    </w:p>
    <w:p w:rsidR="00DC0185" w:rsidRDefault="00246CF7" w:rsidP="006433BD">
      <w:pPr>
        <w:spacing w:line="560" w:lineRule="exact"/>
        <w:ind w:firstLineChars="500" w:firstLine="1600"/>
        <w:rPr>
          <w:color w:val="000000"/>
          <w:spacing w:val="-9"/>
        </w:rPr>
      </w:pPr>
      <w:r>
        <w:rPr>
          <w:rFonts w:hint="eastAsia"/>
          <w:color w:val="000000"/>
        </w:rPr>
        <w:t>13</w:t>
      </w:r>
      <w:r>
        <w:rPr>
          <w:rFonts w:hint="eastAsia"/>
          <w:color w:val="000000"/>
          <w:kern w:val="0"/>
          <w:shd w:val="clear" w:color="auto" w:fill="FFFFFF"/>
        </w:rPr>
        <w:t>．</w:t>
      </w:r>
      <w:r>
        <w:rPr>
          <w:rFonts w:hint="eastAsia"/>
          <w:color w:val="000000"/>
          <w:spacing w:val="-9"/>
        </w:rPr>
        <w:t>《特种设备安全管理和作业人员证》证书邮寄地址</w:t>
      </w:r>
    </w:p>
    <w:p w:rsidR="00DC0185" w:rsidRDefault="00246CF7">
      <w:pPr>
        <w:spacing w:line="540" w:lineRule="exact"/>
        <w:rPr>
          <w:rFonts w:eastAsia="方正黑体_GBK" w:cs="方正黑体_GBK"/>
          <w:color w:val="000000"/>
        </w:rPr>
      </w:pPr>
      <w:r>
        <w:rPr>
          <w:rFonts w:eastAsia="仿宋" w:hint="eastAsia"/>
          <w:color w:val="000000"/>
        </w:rPr>
        <w:br w:type="page"/>
      </w:r>
      <w:r>
        <w:rPr>
          <w:rFonts w:eastAsia="方正黑体_GBK" w:cs="方正黑体_GBK" w:hint="eastAsia"/>
          <w:color w:val="000000"/>
        </w:rPr>
        <w:lastRenderedPageBreak/>
        <w:t>附件</w:t>
      </w:r>
      <w:r>
        <w:rPr>
          <w:rFonts w:eastAsia="方正黑体_GBK" w:cs="方正黑体_GBK" w:hint="eastAsia"/>
          <w:color w:val="000000"/>
        </w:rPr>
        <w:t>1</w:t>
      </w:r>
    </w:p>
    <w:p w:rsidR="00DC0185" w:rsidRDefault="00246CF7">
      <w:pPr>
        <w:widowControl/>
        <w:jc w:val="left"/>
        <w:rPr>
          <w:rFonts w:eastAsia="仿宋"/>
          <w:color w:val="000000"/>
          <w:sz w:val="24"/>
        </w:rPr>
      </w:pPr>
      <w:r>
        <w:rPr>
          <w:color w:val="000000"/>
          <w:sz w:val="21"/>
        </w:rPr>
        <w:pict>
          <v:shape id="_x0000_i1072" type="#_x0000_t75" style="width:443.25pt;height:507.75pt">
            <v:imagedata r:id="rId100" o:title="特种设备作业人员许可申请及考试流程图"/>
          </v:shape>
        </w:pict>
      </w:r>
    </w:p>
    <w:p w:rsidR="00DC0185" w:rsidRDefault="00DC0185">
      <w:pPr>
        <w:jc w:val="center"/>
        <w:rPr>
          <w:rFonts w:eastAsia="仿宋"/>
          <w:color w:val="000000"/>
          <w:kern w:val="0"/>
          <w:sz w:val="24"/>
        </w:rPr>
      </w:pPr>
    </w:p>
    <w:p w:rsidR="00DC0185" w:rsidRDefault="00DC0185">
      <w:pPr>
        <w:widowControl/>
        <w:jc w:val="left"/>
        <w:rPr>
          <w:rFonts w:eastAsia="仿宋"/>
          <w:color w:val="000000"/>
          <w:sz w:val="21"/>
        </w:rPr>
      </w:pPr>
    </w:p>
    <w:p w:rsidR="00DC0185" w:rsidRDefault="00DC0185">
      <w:pPr>
        <w:spacing w:line="540" w:lineRule="exact"/>
        <w:ind w:firstLineChars="196" w:firstLine="412"/>
        <w:jc w:val="center"/>
        <w:rPr>
          <w:rFonts w:eastAsia="仿宋"/>
          <w:color w:val="000000"/>
          <w:sz w:val="21"/>
        </w:rPr>
        <w:sectPr w:rsidR="00DC0185">
          <w:headerReference w:type="default" r:id="rId101"/>
          <w:footerReference w:type="default" r:id="rId102"/>
          <w:pgSz w:w="11906" w:h="16838"/>
          <w:pgMar w:top="1962" w:right="1474" w:bottom="1848" w:left="1587" w:header="851" w:footer="992" w:gutter="0"/>
          <w:cols w:space="720"/>
          <w:docGrid w:type="lines" w:linePitch="317"/>
        </w:sectPr>
      </w:pP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2</w:t>
      </w:r>
    </w:p>
    <w:p w:rsidR="00DC0185" w:rsidRDefault="00246CF7">
      <w:pPr>
        <w:jc w:val="center"/>
        <w:rPr>
          <w:color w:val="000000"/>
        </w:rPr>
      </w:pPr>
      <w:r>
        <w:rPr>
          <w:rFonts w:hint="eastAsia"/>
          <w:color w:val="000000"/>
        </w:rPr>
        <w:t>特种设备作业人员资格申请表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70"/>
        <w:gridCol w:w="1704"/>
        <w:gridCol w:w="1704"/>
        <w:gridCol w:w="1705"/>
        <w:gridCol w:w="1705"/>
      </w:tblGrid>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姓名</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性别</w:t>
            </w:r>
          </w:p>
        </w:tc>
        <w:tc>
          <w:tcPr>
            <w:tcW w:w="1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（近期</w:t>
            </w:r>
            <w:r>
              <w:rPr>
                <w:rFonts w:hint="eastAsia"/>
                <w:color w:val="000000"/>
                <w:kern w:val="0"/>
                <w:sz w:val="24"/>
              </w:rPr>
              <w:t>2</w:t>
            </w:r>
            <w:r>
              <w:rPr>
                <w:rFonts w:hint="eastAsia"/>
                <w:color w:val="000000"/>
                <w:kern w:val="0"/>
                <w:sz w:val="24"/>
              </w:rPr>
              <w:t>寸正面免冠白底彩色照片）</w:t>
            </w:r>
          </w:p>
        </w:tc>
      </w:tr>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身份证号码</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文化程度</w:t>
            </w:r>
          </w:p>
        </w:tc>
        <w:tc>
          <w:tcPr>
            <w:tcW w:w="17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r>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工作单位</w:t>
            </w:r>
          </w:p>
        </w:tc>
        <w:tc>
          <w:tcPr>
            <w:tcW w:w="511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r>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工作单位地址</w:t>
            </w:r>
          </w:p>
        </w:tc>
        <w:tc>
          <w:tcPr>
            <w:tcW w:w="511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r>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通讯地址</w:t>
            </w:r>
          </w:p>
        </w:tc>
        <w:tc>
          <w:tcPr>
            <w:tcW w:w="681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r>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邮编</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联系电话</w:t>
            </w:r>
          </w:p>
        </w:tc>
        <w:tc>
          <w:tcPr>
            <w:tcW w:w="341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r>
      <w:tr w:rsidR="00DC0185">
        <w:trPr>
          <w:trHeight w:val="539"/>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申请作业项目</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申请项目代号</w:t>
            </w:r>
          </w:p>
        </w:tc>
        <w:tc>
          <w:tcPr>
            <w:tcW w:w="341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kern w:val="0"/>
                <w:sz w:val="24"/>
              </w:rPr>
            </w:pPr>
          </w:p>
        </w:tc>
      </w:tr>
      <w:tr w:rsidR="00DC0185">
        <w:trPr>
          <w:trHeight w:val="1297"/>
        </w:trPr>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工作简历</w:t>
            </w:r>
          </w:p>
        </w:tc>
        <w:tc>
          <w:tcPr>
            <w:tcW w:w="7988"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color w:val="000000"/>
                <w:kern w:val="0"/>
                <w:sz w:val="24"/>
              </w:rPr>
            </w:pPr>
          </w:p>
        </w:tc>
      </w:tr>
      <w:tr w:rsidR="00DC0185">
        <w:trPr>
          <w:trHeight w:val="1494"/>
        </w:trPr>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相关资料</w:t>
            </w:r>
          </w:p>
        </w:tc>
        <w:tc>
          <w:tcPr>
            <w:tcW w:w="798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color w:val="000000"/>
                <w:kern w:val="0"/>
                <w:sz w:val="24"/>
              </w:rPr>
            </w:pPr>
            <w:r>
              <w:rPr>
                <w:rFonts w:hint="eastAsia"/>
                <w:color w:val="000000"/>
                <w:kern w:val="0"/>
                <w:sz w:val="24"/>
              </w:rPr>
              <w:t>□身份证明（复印件</w:t>
            </w:r>
            <w:r>
              <w:rPr>
                <w:rFonts w:hint="eastAsia"/>
                <w:color w:val="000000"/>
                <w:kern w:val="0"/>
                <w:sz w:val="24"/>
              </w:rPr>
              <w:t>1</w:t>
            </w:r>
            <w:r>
              <w:rPr>
                <w:rFonts w:hint="eastAsia"/>
                <w:color w:val="000000"/>
                <w:kern w:val="0"/>
                <w:sz w:val="24"/>
              </w:rPr>
              <w:t>份）</w:t>
            </w:r>
          </w:p>
          <w:p w:rsidR="00DC0185" w:rsidRDefault="00246CF7">
            <w:pPr>
              <w:rPr>
                <w:color w:val="000000"/>
                <w:kern w:val="0"/>
                <w:sz w:val="24"/>
              </w:rPr>
            </w:pPr>
            <w:r>
              <w:rPr>
                <w:rFonts w:hint="eastAsia"/>
                <w:color w:val="000000"/>
                <w:kern w:val="0"/>
                <w:sz w:val="24"/>
              </w:rPr>
              <w:t>□学历证明（毕业证复印件</w:t>
            </w:r>
            <w:r>
              <w:rPr>
                <w:rFonts w:hint="eastAsia"/>
                <w:color w:val="000000"/>
                <w:kern w:val="0"/>
                <w:sz w:val="24"/>
              </w:rPr>
              <w:t>1</w:t>
            </w:r>
            <w:r>
              <w:rPr>
                <w:rFonts w:hint="eastAsia"/>
                <w:color w:val="000000"/>
                <w:kern w:val="0"/>
                <w:sz w:val="24"/>
              </w:rPr>
              <w:t>份）</w:t>
            </w:r>
          </w:p>
          <w:p w:rsidR="00DC0185" w:rsidRDefault="00246CF7">
            <w:pPr>
              <w:rPr>
                <w:color w:val="000000"/>
                <w:kern w:val="0"/>
                <w:sz w:val="24"/>
              </w:rPr>
            </w:pPr>
            <w:r>
              <w:rPr>
                <w:rFonts w:hint="eastAsia"/>
                <w:color w:val="000000"/>
                <w:kern w:val="0"/>
                <w:sz w:val="24"/>
              </w:rPr>
              <w:t>□体检报告（</w:t>
            </w:r>
            <w:r>
              <w:rPr>
                <w:rFonts w:hint="eastAsia"/>
                <w:color w:val="000000"/>
                <w:kern w:val="0"/>
                <w:sz w:val="24"/>
              </w:rPr>
              <w:t>1</w:t>
            </w:r>
            <w:r>
              <w:rPr>
                <w:rFonts w:hint="eastAsia"/>
                <w:color w:val="000000"/>
                <w:kern w:val="0"/>
                <w:sz w:val="24"/>
              </w:rPr>
              <w:t>份，相应考试大纲有要求的）</w:t>
            </w:r>
          </w:p>
        </w:tc>
      </w:tr>
      <w:tr w:rsidR="00DC0185">
        <w:trPr>
          <w:trHeight w:val="2236"/>
        </w:trPr>
        <w:tc>
          <w:tcPr>
            <w:tcW w:w="5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kern w:val="0"/>
                <w:sz w:val="24"/>
              </w:rPr>
            </w:pPr>
            <w:r>
              <w:rPr>
                <w:rFonts w:hint="eastAsia"/>
                <w:color w:val="000000"/>
                <w:kern w:val="0"/>
                <w:sz w:val="24"/>
              </w:rPr>
              <w:t>用人单位意见</w:t>
            </w:r>
          </w:p>
        </w:tc>
        <w:tc>
          <w:tcPr>
            <w:tcW w:w="798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color w:val="000000"/>
                <w:kern w:val="0"/>
                <w:sz w:val="24"/>
              </w:rPr>
            </w:pPr>
          </w:p>
          <w:p w:rsidR="00DC0185" w:rsidRDefault="00246CF7">
            <w:pPr>
              <w:rPr>
                <w:color w:val="000000"/>
                <w:kern w:val="0"/>
                <w:sz w:val="24"/>
              </w:rPr>
            </w:pPr>
            <w:r>
              <w:rPr>
                <w:rFonts w:hint="eastAsia"/>
                <w:color w:val="000000"/>
                <w:kern w:val="0"/>
                <w:sz w:val="24"/>
              </w:rPr>
              <w:t>（申请人在非户籍的工作所在地申请时需填写本栏）</w:t>
            </w:r>
          </w:p>
          <w:p w:rsidR="00DC0185" w:rsidRDefault="00DC0185">
            <w:pPr>
              <w:rPr>
                <w:color w:val="000000"/>
                <w:kern w:val="0"/>
                <w:sz w:val="24"/>
              </w:rPr>
            </w:pPr>
          </w:p>
          <w:p w:rsidR="00DC0185" w:rsidRDefault="00DC0185">
            <w:pPr>
              <w:rPr>
                <w:color w:val="000000"/>
                <w:kern w:val="0"/>
                <w:sz w:val="24"/>
              </w:rPr>
            </w:pPr>
          </w:p>
          <w:p w:rsidR="00DC0185" w:rsidRDefault="00246CF7">
            <w:pPr>
              <w:ind w:firstLineChars="550" w:firstLine="1320"/>
              <w:rPr>
                <w:color w:val="000000"/>
                <w:kern w:val="0"/>
                <w:sz w:val="24"/>
              </w:rPr>
            </w:pPr>
            <w:r>
              <w:rPr>
                <w:rFonts w:hint="eastAsia"/>
                <w:color w:val="000000"/>
                <w:kern w:val="0"/>
                <w:sz w:val="24"/>
              </w:rPr>
              <w:t>用人单位（加盖公章）</w:t>
            </w:r>
            <w:r>
              <w:rPr>
                <w:rFonts w:hint="eastAsia"/>
                <w:color w:val="000000"/>
                <w:kern w:val="0"/>
                <w:sz w:val="24"/>
              </w:rPr>
              <w:t xml:space="preserve">     </w:t>
            </w:r>
            <w:r>
              <w:rPr>
                <w:rFonts w:hint="eastAsia"/>
                <w:color w:val="000000"/>
                <w:kern w:val="0"/>
                <w:sz w:val="24"/>
              </w:rPr>
              <w:t>年</w:t>
            </w:r>
            <w:r>
              <w:rPr>
                <w:rFonts w:hint="eastAsia"/>
                <w:color w:val="000000"/>
                <w:kern w:val="0"/>
                <w:sz w:val="24"/>
              </w:rPr>
              <w:t xml:space="preserve">   </w:t>
            </w:r>
            <w:r>
              <w:rPr>
                <w:rFonts w:hint="eastAsia"/>
                <w:color w:val="000000"/>
                <w:kern w:val="0"/>
                <w:sz w:val="24"/>
              </w:rPr>
              <w:t>月</w:t>
            </w:r>
            <w:r>
              <w:rPr>
                <w:rFonts w:hint="eastAsia"/>
                <w:color w:val="000000"/>
                <w:kern w:val="0"/>
                <w:sz w:val="24"/>
              </w:rPr>
              <w:t xml:space="preserve">  </w:t>
            </w:r>
            <w:r>
              <w:rPr>
                <w:rFonts w:hint="eastAsia"/>
                <w:color w:val="000000"/>
                <w:kern w:val="0"/>
                <w:sz w:val="24"/>
              </w:rPr>
              <w:t>日</w:t>
            </w:r>
          </w:p>
        </w:tc>
      </w:tr>
      <w:tr w:rsidR="00DC0185">
        <w:trPr>
          <w:trHeight w:val="1446"/>
        </w:trPr>
        <w:tc>
          <w:tcPr>
            <w:tcW w:w="8522"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246CF7">
            <w:pPr>
              <w:ind w:firstLineChars="150" w:firstLine="360"/>
              <w:jc w:val="left"/>
              <w:rPr>
                <w:color w:val="000000"/>
                <w:kern w:val="0"/>
                <w:sz w:val="24"/>
              </w:rPr>
            </w:pPr>
            <w:r>
              <w:rPr>
                <w:rFonts w:hint="eastAsia"/>
                <w:color w:val="000000"/>
                <w:kern w:val="0"/>
                <w:sz w:val="24"/>
              </w:rPr>
              <w:t>本人声明，以上填写信息及所提交的资料均合法、真实、有效，并承诺对填写的内容负责。</w:t>
            </w:r>
          </w:p>
          <w:p w:rsidR="00DC0185" w:rsidRDefault="00DC0185">
            <w:pPr>
              <w:ind w:firstLineChars="150" w:firstLine="360"/>
              <w:jc w:val="left"/>
              <w:rPr>
                <w:color w:val="000000"/>
                <w:kern w:val="0"/>
                <w:sz w:val="24"/>
              </w:rPr>
            </w:pPr>
          </w:p>
          <w:p w:rsidR="00DC0185" w:rsidRDefault="00246CF7">
            <w:pPr>
              <w:ind w:firstLineChars="750" w:firstLine="1800"/>
              <w:jc w:val="left"/>
              <w:rPr>
                <w:color w:val="000000"/>
                <w:kern w:val="0"/>
                <w:sz w:val="24"/>
              </w:rPr>
            </w:pPr>
            <w:r>
              <w:rPr>
                <w:rFonts w:hint="eastAsia"/>
                <w:color w:val="000000"/>
                <w:kern w:val="0"/>
                <w:sz w:val="24"/>
              </w:rPr>
              <w:t>申请人（签字）</w:t>
            </w:r>
            <w:r>
              <w:rPr>
                <w:rFonts w:hint="eastAsia"/>
                <w:color w:val="000000"/>
                <w:kern w:val="0"/>
                <w:sz w:val="24"/>
              </w:rPr>
              <w:t xml:space="preserve"> </w:t>
            </w:r>
            <w:r>
              <w:rPr>
                <w:rFonts w:hint="eastAsia"/>
                <w:color w:val="000000"/>
                <w:kern w:val="0"/>
                <w:sz w:val="24"/>
              </w:rPr>
              <w:t>年</w:t>
            </w:r>
            <w:r>
              <w:rPr>
                <w:rFonts w:hint="eastAsia"/>
                <w:color w:val="000000"/>
                <w:kern w:val="0"/>
                <w:sz w:val="24"/>
              </w:rPr>
              <w:t xml:space="preserve">  </w:t>
            </w:r>
            <w:r>
              <w:rPr>
                <w:rFonts w:hint="eastAsia"/>
                <w:color w:val="000000"/>
                <w:kern w:val="0"/>
                <w:sz w:val="24"/>
              </w:rPr>
              <w:t>月</w:t>
            </w:r>
            <w:r>
              <w:rPr>
                <w:rFonts w:hint="eastAsia"/>
                <w:color w:val="000000"/>
                <w:kern w:val="0"/>
                <w:sz w:val="24"/>
              </w:rPr>
              <w:t xml:space="preserve">  </w:t>
            </w:r>
            <w:r>
              <w:rPr>
                <w:rFonts w:hint="eastAsia"/>
                <w:color w:val="000000"/>
                <w:kern w:val="0"/>
                <w:sz w:val="24"/>
              </w:rPr>
              <w:t>日</w:t>
            </w:r>
          </w:p>
        </w:tc>
      </w:tr>
    </w:tbl>
    <w:p w:rsidR="00DC0185" w:rsidRDefault="00246CF7">
      <w:pPr>
        <w:jc w:val="left"/>
        <w:rPr>
          <w:color w:val="000000"/>
          <w:sz w:val="24"/>
        </w:rPr>
      </w:pPr>
      <w:r>
        <w:rPr>
          <w:rFonts w:hint="eastAsia"/>
          <w:color w:val="000000"/>
          <w:sz w:val="24"/>
        </w:rPr>
        <w:t>注</w:t>
      </w:r>
      <w:r>
        <w:rPr>
          <w:rFonts w:hint="eastAsia"/>
          <w:color w:val="000000"/>
          <w:sz w:val="24"/>
        </w:rPr>
        <w:t>:</w:t>
      </w:r>
      <w:r>
        <w:rPr>
          <w:rFonts w:hint="eastAsia"/>
          <w:color w:val="000000"/>
          <w:sz w:val="24"/>
        </w:rPr>
        <w:t>申请人在网上申请的，填报申请表后打印盖章签字并扫描上传。</w:t>
      </w: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3</w:t>
      </w:r>
    </w:p>
    <w:p w:rsidR="00DC0185" w:rsidRDefault="00246CF7">
      <w:pPr>
        <w:jc w:val="center"/>
        <w:rPr>
          <w:rFonts w:eastAsia="方正小标宋简体"/>
          <w:color w:val="000000"/>
        </w:rPr>
      </w:pPr>
      <w:r>
        <w:rPr>
          <w:rFonts w:eastAsia="方正小标宋简体" w:hint="eastAsia"/>
          <w:color w:val="000000"/>
        </w:rPr>
        <w:t>特种设备焊接作业人员考试申请表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2493"/>
        <w:gridCol w:w="1239"/>
        <w:gridCol w:w="1312"/>
        <w:gridCol w:w="2015"/>
      </w:tblGrid>
      <w:tr w:rsidR="00DC0185">
        <w:trPr>
          <w:trHeight w:val="589"/>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申请人姓名</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12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性</w:t>
            </w:r>
            <w:r>
              <w:rPr>
                <w:rFonts w:hint="eastAsia"/>
                <w:color w:val="000000"/>
                <w:kern w:val="0"/>
                <w:sz w:val="24"/>
              </w:rPr>
              <w:t xml:space="preserve">    </w:t>
            </w:r>
            <w:r>
              <w:rPr>
                <w:rFonts w:hint="eastAsia"/>
                <w:color w:val="000000"/>
                <w:kern w:val="0"/>
                <w:sz w:val="24"/>
              </w:rPr>
              <w:t>别</w:t>
            </w:r>
          </w:p>
        </w:tc>
        <w:tc>
          <w:tcPr>
            <w:tcW w:w="13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201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567"/>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申请考试性质</w:t>
            </w:r>
          </w:p>
        </w:tc>
        <w:tc>
          <w:tcPr>
            <w:tcW w:w="504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color w:val="000000"/>
                <w:kern w:val="0"/>
                <w:sz w:val="24"/>
              </w:rPr>
            </w:pPr>
            <w:r>
              <w:rPr>
                <w:rFonts w:hint="eastAsia"/>
                <w:color w:val="000000"/>
                <w:kern w:val="0"/>
                <w:sz w:val="24"/>
              </w:rPr>
              <w:t>□首次考试□重新考试□补考□增项□抽考</w:t>
            </w:r>
          </w:p>
        </w:tc>
        <w:tc>
          <w:tcPr>
            <w:tcW w:w="201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547"/>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通信地址</w:t>
            </w:r>
          </w:p>
        </w:tc>
        <w:tc>
          <w:tcPr>
            <w:tcW w:w="504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201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555"/>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学</w:t>
            </w:r>
            <w:r>
              <w:rPr>
                <w:rFonts w:hint="eastAsia"/>
                <w:color w:val="000000"/>
                <w:kern w:val="0"/>
                <w:sz w:val="24"/>
              </w:rPr>
              <w:t xml:space="preserve">  </w:t>
            </w:r>
            <w:r>
              <w:rPr>
                <w:rFonts w:hint="eastAsia"/>
                <w:color w:val="000000"/>
                <w:kern w:val="0"/>
                <w:sz w:val="24"/>
              </w:rPr>
              <w:t>历</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12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邮政编码</w:t>
            </w:r>
          </w:p>
        </w:tc>
        <w:tc>
          <w:tcPr>
            <w:tcW w:w="13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201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549"/>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身份证号码</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12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left="26"/>
              <w:rPr>
                <w:color w:val="000000"/>
                <w:kern w:val="0"/>
                <w:sz w:val="24"/>
              </w:rPr>
            </w:pPr>
            <w:r>
              <w:rPr>
                <w:rFonts w:hint="eastAsia"/>
                <w:color w:val="000000"/>
                <w:kern w:val="0"/>
                <w:sz w:val="24"/>
              </w:rPr>
              <w:t>联系电话</w:t>
            </w:r>
          </w:p>
        </w:tc>
        <w:tc>
          <w:tcPr>
            <w:tcW w:w="13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rPr>
                <w:color w:val="000000"/>
                <w:kern w:val="0"/>
                <w:sz w:val="24"/>
              </w:rPr>
            </w:pPr>
          </w:p>
        </w:tc>
        <w:tc>
          <w:tcPr>
            <w:tcW w:w="201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701"/>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申请操作技能考试项目</w:t>
            </w:r>
          </w:p>
        </w:tc>
        <w:tc>
          <w:tcPr>
            <w:tcW w:w="705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用人单位（或者培训机构）名称</w:t>
            </w:r>
          </w:p>
        </w:tc>
        <w:tc>
          <w:tcPr>
            <w:tcW w:w="705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446"/>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单位地址</w:t>
            </w:r>
          </w:p>
        </w:tc>
        <w:tc>
          <w:tcPr>
            <w:tcW w:w="705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407"/>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单位联系人</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c>
          <w:tcPr>
            <w:tcW w:w="25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联系电话</w:t>
            </w:r>
          </w:p>
        </w:tc>
        <w:tc>
          <w:tcPr>
            <w:tcW w:w="201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553"/>
          <w:jc w:val="center"/>
        </w:trPr>
        <w:tc>
          <w:tcPr>
            <w:tcW w:w="920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 xml:space="preserve">           </w:t>
            </w:r>
            <w:r>
              <w:rPr>
                <w:rFonts w:hint="eastAsia"/>
                <w:color w:val="000000"/>
                <w:kern w:val="0"/>
                <w:sz w:val="24"/>
              </w:rPr>
              <w:t>是否委托考试机构办理取证手续：□</w:t>
            </w:r>
            <w:r>
              <w:rPr>
                <w:rFonts w:hint="eastAsia"/>
                <w:color w:val="000000"/>
                <w:kern w:val="0"/>
                <w:sz w:val="24"/>
              </w:rPr>
              <w:t xml:space="preserve"> </w:t>
            </w:r>
            <w:r>
              <w:rPr>
                <w:rFonts w:hint="eastAsia"/>
                <w:color w:val="000000"/>
                <w:kern w:val="0"/>
                <w:sz w:val="24"/>
              </w:rPr>
              <w:t>是</w:t>
            </w:r>
            <w:r>
              <w:rPr>
                <w:rFonts w:hint="eastAsia"/>
                <w:color w:val="000000"/>
                <w:kern w:val="0"/>
                <w:sz w:val="24"/>
              </w:rPr>
              <w:t xml:space="preserve">       </w:t>
            </w:r>
            <w:r>
              <w:rPr>
                <w:rFonts w:hint="eastAsia"/>
                <w:color w:val="000000"/>
                <w:kern w:val="0"/>
                <w:sz w:val="24"/>
              </w:rPr>
              <w:t>□</w:t>
            </w:r>
            <w:r>
              <w:rPr>
                <w:rFonts w:hint="eastAsia"/>
                <w:color w:val="000000"/>
                <w:kern w:val="0"/>
                <w:sz w:val="24"/>
              </w:rPr>
              <w:t xml:space="preserve"> </w:t>
            </w:r>
            <w:r>
              <w:rPr>
                <w:rFonts w:hint="eastAsia"/>
                <w:color w:val="000000"/>
                <w:kern w:val="0"/>
                <w:sz w:val="24"/>
              </w:rPr>
              <w:t>否</w:t>
            </w:r>
          </w:p>
        </w:tc>
      </w:tr>
      <w:tr w:rsidR="00DC0185">
        <w:trPr>
          <w:trHeight w:val="497"/>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kern w:val="0"/>
                <w:sz w:val="24"/>
              </w:rPr>
            </w:pPr>
            <w:r>
              <w:rPr>
                <w:rFonts w:hint="eastAsia"/>
                <w:color w:val="000000"/>
                <w:kern w:val="0"/>
                <w:sz w:val="24"/>
              </w:rPr>
              <w:t>工作简历</w:t>
            </w:r>
          </w:p>
        </w:tc>
        <w:tc>
          <w:tcPr>
            <w:tcW w:w="705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kern w:val="0"/>
                <w:sz w:val="24"/>
              </w:rPr>
            </w:pPr>
          </w:p>
        </w:tc>
      </w:tr>
      <w:tr w:rsidR="00DC0185">
        <w:trPr>
          <w:trHeight w:val="1272"/>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firstLineChars="50" w:firstLine="120"/>
              <w:jc w:val="center"/>
              <w:rPr>
                <w:color w:val="000000"/>
                <w:kern w:val="0"/>
                <w:sz w:val="24"/>
              </w:rPr>
            </w:pPr>
            <w:r>
              <w:rPr>
                <w:rFonts w:hint="eastAsia"/>
                <w:color w:val="000000"/>
                <w:kern w:val="0"/>
                <w:sz w:val="24"/>
              </w:rPr>
              <w:t>用人单位（或者培训机构）意见</w:t>
            </w:r>
          </w:p>
        </w:tc>
        <w:tc>
          <w:tcPr>
            <w:tcW w:w="705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color w:val="000000"/>
                <w:kern w:val="0"/>
                <w:sz w:val="24"/>
              </w:rPr>
            </w:pPr>
            <w:r>
              <w:rPr>
                <w:rFonts w:hint="eastAsia"/>
                <w:color w:val="000000"/>
                <w:kern w:val="0"/>
                <w:sz w:val="24"/>
              </w:rPr>
              <w:t>申请人安全教育和培训情况：</w:t>
            </w:r>
          </w:p>
          <w:p w:rsidR="00DC0185" w:rsidRDefault="00246CF7">
            <w:pPr>
              <w:spacing w:line="240" w:lineRule="atLeast"/>
              <w:rPr>
                <w:color w:val="000000"/>
                <w:kern w:val="0"/>
                <w:sz w:val="24"/>
              </w:rPr>
            </w:pPr>
            <w:r>
              <w:rPr>
                <w:rFonts w:hint="eastAsia"/>
                <w:color w:val="000000"/>
                <w:kern w:val="0"/>
                <w:sz w:val="24"/>
              </w:rPr>
              <w:t>申请人独立承担焊接工作的能力：</w:t>
            </w:r>
          </w:p>
          <w:p w:rsidR="00DC0185" w:rsidRDefault="00246CF7">
            <w:pPr>
              <w:spacing w:line="240" w:lineRule="atLeast"/>
              <w:jc w:val="right"/>
              <w:rPr>
                <w:color w:val="000000"/>
                <w:kern w:val="0"/>
                <w:sz w:val="24"/>
              </w:rPr>
            </w:pPr>
            <w:r>
              <w:rPr>
                <w:rFonts w:hint="eastAsia"/>
                <w:color w:val="000000"/>
                <w:kern w:val="0"/>
                <w:sz w:val="24"/>
              </w:rPr>
              <w:t>（用人单位或者培训机构公章）</w:t>
            </w:r>
          </w:p>
          <w:p w:rsidR="00DC0185" w:rsidRDefault="00246CF7">
            <w:pPr>
              <w:spacing w:line="240" w:lineRule="atLeast"/>
              <w:ind w:right="480" w:firstLineChars="1800" w:firstLine="4320"/>
              <w:rPr>
                <w:color w:val="000000"/>
                <w:kern w:val="0"/>
                <w:sz w:val="24"/>
              </w:rPr>
            </w:pPr>
            <w:r>
              <w:rPr>
                <w:rFonts w:hint="eastAsia"/>
                <w:color w:val="000000"/>
                <w:kern w:val="0"/>
                <w:sz w:val="24"/>
              </w:rPr>
              <w:t>年</w:t>
            </w:r>
            <w:r>
              <w:rPr>
                <w:rFonts w:hint="eastAsia"/>
                <w:color w:val="000000"/>
                <w:kern w:val="0"/>
                <w:sz w:val="24"/>
              </w:rPr>
              <w:t xml:space="preserve">    </w:t>
            </w:r>
            <w:r>
              <w:rPr>
                <w:rFonts w:hint="eastAsia"/>
                <w:color w:val="000000"/>
                <w:kern w:val="0"/>
                <w:sz w:val="24"/>
              </w:rPr>
              <w:t>月</w:t>
            </w:r>
            <w:r>
              <w:rPr>
                <w:rFonts w:hint="eastAsia"/>
                <w:color w:val="000000"/>
                <w:kern w:val="0"/>
                <w:sz w:val="24"/>
              </w:rPr>
              <w:t xml:space="preserve">     </w:t>
            </w:r>
            <w:r>
              <w:rPr>
                <w:rFonts w:hint="eastAsia"/>
                <w:color w:val="000000"/>
                <w:kern w:val="0"/>
                <w:sz w:val="24"/>
              </w:rPr>
              <w:t>日</w:t>
            </w:r>
          </w:p>
        </w:tc>
      </w:tr>
      <w:tr w:rsidR="00DC0185">
        <w:trPr>
          <w:trHeight w:val="2244"/>
          <w:jc w:val="center"/>
        </w:trPr>
        <w:tc>
          <w:tcPr>
            <w:tcW w:w="21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firstLineChars="150" w:firstLine="360"/>
              <w:jc w:val="center"/>
              <w:rPr>
                <w:color w:val="000000"/>
                <w:kern w:val="0"/>
                <w:sz w:val="24"/>
              </w:rPr>
            </w:pPr>
            <w:r>
              <w:rPr>
                <w:rFonts w:hint="eastAsia"/>
                <w:color w:val="000000"/>
                <w:kern w:val="0"/>
                <w:sz w:val="24"/>
              </w:rPr>
              <w:t>相关材料</w:t>
            </w:r>
          </w:p>
        </w:tc>
        <w:tc>
          <w:tcPr>
            <w:tcW w:w="705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color w:val="000000"/>
                <w:kern w:val="0"/>
                <w:sz w:val="24"/>
              </w:rPr>
            </w:pPr>
            <w:r>
              <w:rPr>
                <w:rFonts w:hint="eastAsia"/>
                <w:color w:val="000000"/>
                <w:kern w:val="0"/>
                <w:sz w:val="24"/>
              </w:rPr>
              <w:t>□居民身份证：（复印件，</w:t>
            </w:r>
            <w:r>
              <w:rPr>
                <w:rFonts w:hint="eastAsia"/>
                <w:color w:val="000000"/>
                <w:kern w:val="0"/>
                <w:sz w:val="24"/>
              </w:rPr>
              <w:t>1</w:t>
            </w:r>
            <w:r>
              <w:rPr>
                <w:rFonts w:hint="eastAsia"/>
                <w:color w:val="000000"/>
                <w:kern w:val="0"/>
                <w:sz w:val="24"/>
              </w:rPr>
              <w:t>份）；</w:t>
            </w:r>
          </w:p>
          <w:p w:rsidR="00DC0185" w:rsidRDefault="00246CF7">
            <w:pPr>
              <w:spacing w:line="240" w:lineRule="atLeast"/>
              <w:rPr>
                <w:color w:val="000000"/>
                <w:kern w:val="0"/>
                <w:sz w:val="24"/>
              </w:rPr>
            </w:pPr>
            <w:r>
              <w:rPr>
                <w:rFonts w:hint="eastAsia"/>
                <w:color w:val="000000"/>
                <w:kern w:val="0"/>
                <w:sz w:val="24"/>
              </w:rPr>
              <w:t>□</w:t>
            </w:r>
            <w:r>
              <w:rPr>
                <w:rFonts w:hint="eastAsia"/>
                <w:color w:val="000000"/>
                <w:kern w:val="0"/>
                <w:sz w:val="24"/>
              </w:rPr>
              <w:t>1</w:t>
            </w:r>
            <w:r>
              <w:rPr>
                <w:rFonts w:hint="eastAsia"/>
                <w:color w:val="000000"/>
                <w:kern w:val="0"/>
                <w:sz w:val="24"/>
              </w:rPr>
              <w:t>寸正面近期免冠照片（</w:t>
            </w:r>
            <w:r>
              <w:rPr>
                <w:rFonts w:hint="eastAsia"/>
                <w:color w:val="000000"/>
                <w:kern w:val="0"/>
                <w:sz w:val="24"/>
              </w:rPr>
              <w:t>2</w:t>
            </w:r>
            <w:r>
              <w:rPr>
                <w:rFonts w:hint="eastAsia"/>
                <w:color w:val="000000"/>
                <w:kern w:val="0"/>
                <w:sz w:val="24"/>
              </w:rPr>
              <w:t>张）；</w:t>
            </w:r>
          </w:p>
          <w:p w:rsidR="00DC0185" w:rsidRDefault="00246CF7">
            <w:pPr>
              <w:spacing w:line="240" w:lineRule="atLeast"/>
              <w:rPr>
                <w:color w:val="000000"/>
                <w:kern w:val="0"/>
                <w:sz w:val="24"/>
              </w:rPr>
            </w:pPr>
            <w:r>
              <w:rPr>
                <w:rFonts w:hint="eastAsia"/>
                <w:color w:val="000000"/>
                <w:kern w:val="0"/>
                <w:sz w:val="24"/>
              </w:rPr>
              <w:t>□毕业证书（复印件）或者学历证明（</w:t>
            </w:r>
            <w:r>
              <w:rPr>
                <w:rFonts w:hint="eastAsia"/>
                <w:color w:val="000000"/>
                <w:kern w:val="0"/>
                <w:sz w:val="24"/>
              </w:rPr>
              <w:t>1</w:t>
            </w:r>
            <w:r>
              <w:rPr>
                <w:rFonts w:hint="eastAsia"/>
                <w:color w:val="000000"/>
                <w:kern w:val="0"/>
                <w:sz w:val="24"/>
              </w:rPr>
              <w:t>份）；</w:t>
            </w:r>
          </w:p>
          <w:p w:rsidR="00DC0185" w:rsidRDefault="00246CF7">
            <w:pPr>
              <w:spacing w:line="240" w:lineRule="atLeast"/>
              <w:rPr>
                <w:color w:val="000000"/>
                <w:kern w:val="0"/>
                <w:sz w:val="24"/>
              </w:rPr>
            </w:pPr>
            <w:r>
              <w:rPr>
                <w:rFonts w:hint="eastAsia"/>
                <w:color w:val="000000"/>
                <w:kern w:val="0"/>
                <w:sz w:val="24"/>
              </w:rPr>
              <w:t>□医疗卫生机构出具的含有视力、色盲等内容的身体健康证明：</w:t>
            </w:r>
          </w:p>
          <w:p w:rsidR="00DC0185" w:rsidRDefault="00246CF7">
            <w:pPr>
              <w:spacing w:line="240" w:lineRule="atLeast"/>
              <w:rPr>
                <w:color w:val="000000"/>
                <w:kern w:val="0"/>
                <w:sz w:val="24"/>
              </w:rPr>
            </w:pPr>
            <w:r>
              <w:rPr>
                <w:rFonts w:hint="eastAsia"/>
                <w:color w:val="000000"/>
                <w:kern w:val="0"/>
                <w:sz w:val="24"/>
              </w:rPr>
              <w:t>声明：本人对所填写的内容和所提交材料的真实性负责。</w:t>
            </w:r>
          </w:p>
          <w:p w:rsidR="00DC0185" w:rsidRDefault="00DC0185">
            <w:pPr>
              <w:spacing w:line="240" w:lineRule="atLeast"/>
              <w:jc w:val="center"/>
              <w:rPr>
                <w:color w:val="000000"/>
                <w:kern w:val="0"/>
                <w:sz w:val="24"/>
              </w:rPr>
            </w:pPr>
          </w:p>
          <w:p w:rsidR="00DC0185" w:rsidRDefault="00246CF7">
            <w:pPr>
              <w:spacing w:line="240" w:lineRule="atLeast"/>
              <w:jc w:val="center"/>
              <w:rPr>
                <w:color w:val="000000"/>
                <w:kern w:val="0"/>
                <w:sz w:val="24"/>
              </w:rPr>
            </w:pPr>
            <w:r>
              <w:rPr>
                <w:rFonts w:hint="eastAsia"/>
                <w:color w:val="000000"/>
                <w:kern w:val="0"/>
                <w:sz w:val="24"/>
              </w:rPr>
              <w:t xml:space="preserve">            </w:t>
            </w:r>
            <w:r>
              <w:rPr>
                <w:rFonts w:hint="eastAsia"/>
                <w:color w:val="000000"/>
                <w:kern w:val="0"/>
                <w:sz w:val="24"/>
              </w:rPr>
              <w:t>申请人（签字）：</w:t>
            </w:r>
            <w:r>
              <w:rPr>
                <w:rFonts w:hint="eastAsia"/>
                <w:color w:val="000000"/>
                <w:kern w:val="0"/>
                <w:sz w:val="24"/>
              </w:rPr>
              <w:t xml:space="preserve">        </w:t>
            </w:r>
            <w:r>
              <w:rPr>
                <w:rFonts w:hint="eastAsia"/>
                <w:color w:val="000000"/>
                <w:kern w:val="0"/>
                <w:sz w:val="24"/>
              </w:rPr>
              <w:t>日期：</w:t>
            </w:r>
          </w:p>
        </w:tc>
      </w:tr>
    </w:tbl>
    <w:p w:rsidR="00DC0185" w:rsidRDefault="00246CF7">
      <w:pPr>
        <w:spacing w:line="360" w:lineRule="exact"/>
        <w:rPr>
          <w:color w:val="000000"/>
          <w:sz w:val="24"/>
        </w:rPr>
      </w:pPr>
      <w:r>
        <w:rPr>
          <w:rFonts w:hint="eastAsia"/>
          <w:color w:val="000000"/>
          <w:sz w:val="24"/>
        </w:rPr>
        <w:t>注：用人单位（或者培训机构）应当明确申请人经过安全教育和培训情况，并且确认申请人独立承担焊接工作的能力。</w:t>
      </w:r>
    </w:p>
    <w:p w:rsidR="00DC0185" w:rsidRDefault="00246CF7">
      <w:pPr>
        <w:widowControl/>
        <w:jc w:val="left"/>
        <w:rPr>
          <w:color w:val="000000"/>
        </w:rPr>
      </w:pPr>
      <w:r>
        <w:rPr>
          <w:rFonts w:eastAsia="仿宋" w:hint="eastAsia"/>
          <w:color w:val="000000"/>
          <w:sz w:val="21"/>
        </w:rPr>
        <w:br w:type="page"/>
      </w:r>
      <w:r>
        <w:rPr>
          <w:rFonts w:eastAsia="方正黑体_GBK" w:cs="方正黑体_GBK" w:hint="eastAsia"/>
          <w:color w:val="000000"/>
        </w:rPr>
        <w:lastRenderedPageBreak/>
        <w:t>附件</w:t>
      </w:r>
      <w:r>
        <w:rPr>
          <w:rFonts w:eastAsia="方正黑体_GBK" w:cs="方正黑体_GBK" w:hint="eastAsia"/>
          <w:color w:val="000000"/>
        </w:rPr>
        <w:t>4</w:t>
      </w:r>
    </w:p>
    <w:p w:rsidR="00DC0185" w:rsidRDefault="00246CF7">
      <w:pPr>
        <w:jc w:val="center"/>
        <w:rPr>
          <w:color w:val="000000"/>
          <w:kern w:val="6"/>
        </w:rPr>
      </w:pPr>
      <w:r>
        <w:rPr>
          <w:rFonts w:eastAsia="方正小标宋简体" w:hint="eastAsia"/>
          <w:color w:val="000000"/>
        </w:rPr>
        <w:t>特种设备作业人员资格复审申请表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70"/>
        <w:gridCol w:w="1704"/>
        <w:gridCol w:w="1704"/>
        <w:gridCol w:w="1705"/>
        <w:gridCol w:w="1705"/>
      </w:tblGrid>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姓名</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性别</w:t>
            </w:r>
          </w:p>
        </w:tc>
        <w:tc>
          <w:tcPr>
            <w:tcW w:w="170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c>
          <w:tcPr>
            <w:tcW w:w="170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（近期</w:t>
            </w:r>
            <w:r>
              <w:rPr>
                <w:rFonts w:eastAsia="仿宋" w:hint="eastAsia"/>
                <w:color w:val="000000"/>
                <w:kern w:val="0"/>
                <w:sz w:val="24"/>
              </w:rPr>
              <w:t>2</w:t>
            </w:r>
            <w:r>
              <w:rPr>
                <w:rFonts w:eastAsia="仿宋" w:hint="eastAsia"/>
                <w:color w:val="000000"/>
                <w:kern w:val="0"/>
                <w:sz w:val="24"/>
              </w:rPr>
              <w:t>寸正面免冠白底彩色照片）</w:t>
            </w: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通讯地址</w:t>
            </w:r>
          </w:p>
        </w:tc>
        <w:tc>
          <w:tcPr>
            <w:tcW w:w="511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5"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文化程度</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邮政编码</w:t>
            </w:r>
          </w:p>
        </w:tc>
        <w:tc>
          <w:tcPr>
            <w:tcW w:w="170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c>
          <w:tcPr>
            <w:tcW w:w="1705"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身份证件号</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联系电话</w:t>
            </w:r>
          </w:p>
        </w:tc>
        <w:tc>
          <w:tcPr>
            <w:tcW w:w="170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c>
          <w:tcPr>
            <w:tcW w:w="1705"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复审作业项目</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复审项目代号</w:t>
            </w:r>
          </w:p>
        </w:tc>
        <w:tc>
          <w:tcPr>
            <w:tcW w:w="341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证件编号</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首次发证日期</w:t>
            </w:r>
          </w:p>
        </w:tc>
        <w:tc>
          <w:tcPr>
            <w:tcW w:w="341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用人单位</w:t>
            </w:r>
          </w:p>
        </w:tc>
        <w:tc>
          <w:tcPr>
            <w:tcW w:w="681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单位地址</w:t>
            </w:r>
          </w:p>
        </w:tc>
        <w:tc>
          <w:tcPr>
            <w:tcW w:w="681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r>
      <w:tr w:rsidR="00DC0185">
        <w:trPr>
          <w:trHeight w:val="498"/>
        </w:trPr>
        <w:tc>
          <w:tcPr>
            <w:tcW w:w="17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单位联系人</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color w:val="000000"/>
                <w:kern w:val="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color w:val="000000"/>
                <w:kern w:val="0"/>
                <w:sz w:val="24"/>
              </w:rPr>
            </w:pPr>
            <w:r>
              <w:rPr>
                <w:rFonts w:eastAsia="仿宋" w:hint="eastAsia"/>
                <w:color w:val="000000"/>
                <w:kern w:val="0"/>
                <w:sz w:val="24"/>
              </w:rPr>
              <w:t>联系电话</w:t>
            </w:r>
          </w:p>
        </w:tc>
        <w:tc>
          <w:tcPr>
            <w:tcW w:w="341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2236"/>
        </w:trPr>
        <w:tc>
          <w:tcPr>
            <w:tcW w:w="53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280" w:lineRule="exact"/>
              <w:jc w:val="left"/>
              <w:rPr>
                <w:rFonts w:eastAsia="仿宋"/>
                <w:color w:val="000000"/>
                <w:kern w:val="0"/>
                <w:sz w:val="24"/>
              </w:rPr>
            </w:pPr>
            <w:r>
              <w:rPr>
                <w:rFonts w:eastAsia="仿宋" w:hint="eastAsia"/>
                <w:color w:val="000000"/>
                <w:kern w:val="0"/>
                <w:sz w:val="24"/>
              </w:rPr>
              <w:t>持证期间作业经历</w:t>
            </w:r>
          </w:p>
        </w:tc>
        <w:tc>
          <w:tcPr>
            <w:tcW w:w="7988"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r>
      <w:tr w:rsidR="00DC0185">
        <w:trPr>
          <w:trHeight w:val="1062"/>
        </w:trPr>
        <w:tc>
          <w:tcPr>
            <w:tcW w:w="53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280" w:lineRule="exact"/>
              <w:jc w:val="left"/>
              <w:rPr>
                <w:rFonts w:eastAsia="仿宋"/>
                <w:color w:val="000000"/>
                <w:kern w:val="0"/>
                <w:sz w:val="24"/>
              </w:rPr>
            </w:pPr>
            <w:r>
              <w:rPr>
                <w:rFonts w:eastAsia="仿宋" w:hint="eastAsia"/>
                <w:color w:val="000000"/>
                <w:kern w:val="0"/>
                <w:sz w:val="24"/>
              </w:rPr>
              <w:t>复审资料</w:t>
            </w:r>
          </w:p>
        </w:tc>
        <w:tc>
          <w:tcPr>
            <w:tcW w:w="798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color w:val="000000"/>
                <w:kern w:val="0"/>
                <w:sz w:val="24"/>
              </w:rPr>
            </w:pPr>
            <w:r>
              <w:rPr>
                <w:rFonts w:eastAsia="仿宋" w:hint="eastAsia"/>
                <w:color w:val="000000"/>
                <w:kern w:val="0"/>
                <w:sz w:val="24"/>
              </w:rPr>
              <w:t>□《特种设备安全管理和作业人员证》原件</w:t>
            </w:r>
          </w:p>
        </w:tc>
      </w:tr>
      <w:tr w:rsidR="00DC0185">
        <w:trPr>
          <w:trHeight w:val="582"/>
        </w:trPr>
        <w:tc>
          <w:tcPr>
            <w:tcW w:w="53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eastAsia="仿宋"/>
                <w:color w:val="000000"/>
                <w:kern w:val="0"/>
                <w:sz w:val="24"/>
              </w:rPr>
            </w:pPr>
            <w:r>
              <w:rPr>
                <w:rFonts w:eastAsia="仿宋" w:hint="eastAsia"/>
                <w:color w:val="000000"/>
                <w:kern w:val="0"/>
                <w:sz w:val="24"/>
              </w:rPr>
              <w:t>自我承诺</w:t>
            </w:r>
          </w:p>
        </w:tc>
        <w:tc>
          <w:tcPr>
            <w:tcW w:w="798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color w:val="000000"/>
                <w:kern w:val="0"/>
                <w:sz w:val="24"/>
              </w:rPr>
            </w:pPr>
            <w:r>
              <w:rPr>
                <w:rFonts w:eastAsia="仿宋" w:hint="eastAsia"/>
                <w:color w:val="000000"/>
                <w:kern w:val="0"/>
                <w:sz w:val="24"/>
              </w:rPr>
              <w:t>持证期间是否发生过违章作业行为和责任事故：</w:t>
            </w:r>
          </w:p>
        </w:tc>
      </w:tr>
      <w:tr w:rsidR="00DC0185">
        <w:trPr>
          <w:trHeight w:val="645"/>
        </w:trPr>
        <w:tc>
          <w:tcPr>
            <w:tcW w:w="534"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jc w:val="left"/>
              <w:rPr>
                <w:rFonts w:eastAsia="仿宋"/>
                <w:color w:val="000000"/>
                <w:kern w:val="0"/>
                <w:sz w:val="24"/>
              </w:rPr>
            </w:pPr>
          </w:p>
        </w:tc>
        <w:tc>
          <w:tcPr>
            <w:tcW w:w="798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color w:val="000000"/>
                <w:kern w:val="0"/>
                <w:sz w:val="24"/>
              </w:rPr>
            </w:pPr>
            <w:r>
              <w:rPr>
                <w:rFonts w:eastAsia="仿宋" w:hint="eastAsia"/>
                <w:color w:val="000000"/>
                <w:kern w:val="0"/>
                <w:sz w:val="24"/>
              </w:rPr>
              <w:t>□未发生过</w:t>
            </w:r>
            <w:r>
              <w:rPr>
                <w:rFonts w:eastAsia="仿宋" w:hint="eastAsia"/>
                <w:color w:val="000000"/>
                <w:kern w:val="0"/>
                <w:sz w:val="24"/>
              </w:rPr>
              <w:t xml:space="preserve"> </w:t>
            </w:r>
            <w:r>
              <w:rPr>
                <w:rFonts w:eastAsia="仿宋" w:hint="eastAsia"/>
                <w:color w:val="000000"/>
                <w:kern w:val="0"/>
                <w:sz w:val="24"/>
              </w:rPr>
              <w:t>□发生过</w:t>
            </w:r>
          </w:p>
        </w:tc>
      </w:tr>
      <w:tr w:rsidR="00DC0185">
        <w:tc>
          <w:tcPr>
            <w:tcW w:w="8522"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246CF7">
            <w:pPr>
              <w:ind w:firstLineChars="150" w:firstLine="360"/>
              <w:jc w:val="left"/>
              <w:rPr>
                <w:rFonts w:eastAsia="仿宋"/>
                <w:color w:val="000000"/>
                <w:kern w:val="0"/>
                <w:sz w:val="24"/>
              </w:rPr>
            </w:pPr>
            <w:r>
              <w:rPr>
                <w:rFonts w:eastAsia="仿宋" w:hint="eastAsia"/>
                <w:color w:val="000000"/>
                <w:kern w:val="0"/>
                <w:sz w:val="24"/>
              </w:rPr>
              <w:t>本人声明，以上填写信息及所提交的资料均合法、真实、有效，并承诺对填写的内容负责。</w:t>
            </w:r>
          </w:p>
          <w:p w:rsidR="00DC0185" w:rsidRDefault="00DC0185">
            <w:pPr>
              <w:ind w:firstLineChars="150" w:firstLine="360"/>
              <w:jc w:val="left"/>
              <w:rPr>
                <w:rFonts w:eastAsia="仿宋"/>
                <w:color w:val="000000"/>
                <w:kern w:val="0"/>
                <w:sz w:val="24"/>
              </w:rPr>
            </w:pPr>
          </w:p>
          <w:p w:rsidR="00DC0185" w:rsidRDefault="00246CF7">
            <w:pPr>
              <w:ind w:firstLineChars="750" w:firstLine="1800"/>
              <w:jc w:val="left"/>
              <w:rPr>
                <w:rFonts w:eastAsia="仿宋"/>
                <w:color w:val="000000"/>
                <w:kern w:val="0"/>
                <w:sz w:val="24"/>
              </w:rPr>
            </w:pPr>
            <w:r>
              <w:rPr>
                <w:rFonts w:eastAsia="仿宋" w:hint="eastAsia"/>
                <w:color w:val="000000"/>
                <w:kern w:val="0"/>
                <w:sz w:val="24"/>
              </w:rPr>
              <w:t>申请人（签字）</w:t>
            </w:r>
            <w:r>
              <w:rPr>
                <w:rFonts w:eastAsia="仿宋" w:hint="eastAsia"/>
                <w:color w:val="000000"/>
                <w:kern w:val="0"/>
                <w:sz w:val="24"/>
              </w:rPr>
              <w:t xml:space="preserve"> </w:t>
            </w:r>
            <w:r>
              <w:rPr>
                <w:rFonts w:eastAsia="仿宋" w:hint="eastAsia"/>
                <w:color w:val="000000"/>
                <w:kern w:val="0"/>
                <w:sz w:val="24"/>
              </w:rPr>
              <w:t>年</w:t>
            </w:r>
            <w:r>
              <w:rPr>
                <w:rFonts w:eastAsia="仿宋" w:hint="eastAsia"/>
                <w:color w:val="000000"/>
                <w:kern w:val="0"/>
                <w:sz w:val="24"/>
              </w:rPr>
              <w:t xml:space="preserve">  </w:t>
            </w:r>
            <w:r>
              <w:rPr>
                <w:rFonts w:eastAsia="仿宋" w:hint="eastAsia"/>
                <w:color w:val="000000"/>
                <w:kern w:val="0"/>
                <w:sz w:val="24"/>
              </w:rPr>
              <w:t>月</w:t>
            </w:r>
            <w:r>
              <w:rPr>
                <w:rFonts w:eastAsia="仿宋" w:hint="eastAsia"/>
                <w:color w:val="000000"/>
                <w:kern w:val="0"/>
                <w:sz w:val="24"/>
              </w:rPr>
              <w:t xml:space="preserve">  </w:t>
            </w:r>
            <w:r>
              <w:rPr>
                <w:rFonts w:eastAsia="仿宋" w:hint="eastAsia"/>
                <w:color w:val="000000"/>
                <w:kern w:val="0"/>
                <w:sz w:val="24"/>
              </w:rPr>
              <w:t>日</w:t>
            </w:r>
          </w:p>
        </w:tc>
      </w:tr>
    </w:tbl>
    <w:p w:rsidR="00DC0185" w:rsidRDefault="00246CF7">
      <w:pPr>
        <w:jc w:val="left"/>
        <w:rPr>
          <w:rFonts w:eastAsia="仿宋"/>
          <w:color w:val="000000"/>
          <w:sz w:val="24"/>
        </w:rPr>
      </w:pPr>
      <w:r>
        <w:rPr>
          <w:rFonts w:eastAsia="仿宋" w:hint="eastAsia"/>
          <w:color w:val="000000"/>
          <w:sz w:val="24"/>
        </w:rPr>
        <w:t>注</w:t>
      </w:r>
      <w:r>
        <w:rPr>
          <w:rFonts w:eastAsia="仿宋" w:hint="eastAsia"/>
          <w:color w:val="000000"/>
          <w:sz w:val="24"/>
        </w:rPr>
        <w:t>:</w:t>
      </w:r>
      <w:r>
        <w:rPr>
          <w:rFonts w:eastAsia="仿宋" w:hint="eastAsia"/>
          <w:color w:val="000000"/>
          <w:sz w:val="24"/>
        </w:rPr>
        <w:t>申请人在网上申请的，填报申请表后打印盖章签字并扫描上传。</w:t>
      </w:r>
    </w:p>
    <w:p w:rsidR="00DC0185" w:rsidRDefault="00246CF7">
      <w:pPr>
        <w:widowControl/>
        <w:jc w:val="left"/>
        <w:rPr>
          <w:rFonts w:eastAsia="方正黑体_GBK" w:cs="方正黑体_GBK"/>
          <w:color w:val="000000"/>
        </w:rPr>
      </w:pPr>
      <w:r>
        <w:rPr>
          <w:rFonts w:eastAsia="仿宋" w:hint="eastAsia"/>
          <w:color w:val="000000"/>
          <w:sz w:val="21"/>
        </w:rPr>
        <w:br w:type="page"/>
      </w:r>
      <w:r>
        <w:rPr>
          <w:rFonts w:eastAsia="方正黑体_GBK" w:cs="方正黑体_GBK" w:hint="eastAsia"/>
          <w:color w:val="000000"/>
        </w:rPr>
        <w:lastRenderedPageBreak/>
        <w:t>附件</w:t>
      </w:r>
      <w:r>
        <w:rPr>
          <w:rFonts w:eastAsia="方正黑体_GBK" w:cs="方正黑体_GBK" w:hint="eastAsia"/>
          <w:color w:val="000000"/>
        </w:rPr>
        <w:t>5</w:t>
      </w:r>
    </w:p>
    <w:p w:rsidR="00DC0185" w:rsidRDefault="00246CF7">
      <w:pPr>
        <w:jc w:val="center"/>
        <w:rPr>
          <w:rFonts w:eastAsia="方正小标宋简体"/>
          <w:color w:val="000000"/>
        </w:rPr>
      </w:pPr>
      <w:r>
        <w:rPr>
          <w:rFonts w:eastAsia="方正小标宋简体" w:hint="eastAsia"/>
          <w:color w:val="000000"/>
        </w:rPr>
        <w:t>特种设备焊接作业人员复审申请表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2"/>
        <w:gridCol w:w="2493"/>
        <w:gridCol w:w="1235"/>
        <w:gridCol w:w="1313"/>
        <w:gridCol w:w="2300"/>
      </w:tblGrid>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申请人姓名</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性</w:t>
            </w:r>
            <w:r>
              <w:rPr>
                <w:rFonts w:hint="eastAsia"/>
                <w:color w:val="000000"/>
                <w:kern w:val="0"/>
                <w:sz w:val="24"/>
              </w:rPr>
              <w:t xml:space="preserve">    </w:t>
            </w:r>
            <w:r>
              <w:rPr>
                <w:rFonts w:hint="eastAsia"/>
                <w:color w:val="000000"/>
                <w:kern w:val="0"/>
                <w:sz w:val="24"/>
              </w:rPr>
              <w:t>别</w:t>
            </w: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通信地址</w:t>
            </w:r>
          </w:p>
        </w:tc>
        <w:tc>
          <w:tcPr>
            <w:tcW w:w="504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学</w:t>
            </w:r>
            <w:r>
              <w:rPr>
                <w:rFonts w:hint="eastAsia"/>
                <w:color w:val="000000"/>
                <w:kern w:val="0"/>
                <w:sz w:val="24"/>
              </w:rPr>
              <w:t xml:space="preserve">    </w:t>
            </w:r>
            <w:r>
              <w:rPr>
                <w:rFonts w:hint="eastAsia"/>
                <w:color w:val="000000"/>
                <w:kern w:val="0"/>
                <w:sz w:val="24"/>
              </w:rPr>
              <w:t>历</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邮政编码</w:t>
            </w: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身份证号码</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联系电话</w:t>
            </w: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原发证机关</w:t>
            </w:r>
          </w:p>
        </w:tc>
        <w:tc>
          <w:tcPr>
            <w:tcW w:w="504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发证机关地址</w:t>
            </w:r>
          </w:p>
        </w:tc>
        <w:tc>
          <w:tcPr>
            <w:tcW w:w="504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证书编号</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发证日期</w:t>
            </w: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申请复审考试项目</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上次考试时间</w:t>
            </w:r>
          </w:p>
        </w:tc>
        <w:tc>
          <w:tcPr>
            <w:tcW w:w="254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申请复审考试项目</w:t>
            </w: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上次考试时间</w:t>
            </w: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54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54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9493"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是否委托考试机构办理取证手续：□</w:t>
            </w:r>
            <w:r>
              <w:rPr>
                <w:rFonts w:hint="eastAsia"/>
                <w:color w:val="000000"/>
                <w:kern w:val="0"/>
                <w:sz w:val="24"/>
              </w:rPr>
              <w:t xml:space="preserve"> </w:t>
            </w:r>
            <w:r>
              <w:rPr>
                <w:rFonts w:hint="eastAsia"/>
                <w:color w:val="000000"/>
                <w:kern w:val="0"/>
                <w:sz w:val="24"/>
              </w:rPr>
              <w:t>是</w:t>
            </w:r>
            <w:r>
              <w:rPr>
                <w:rFonts w:hint="eastAsia"/>
                <w:color w:val="000000"/>
                <w:kern w:val="0"/>
                <w:sz w:val="24"/>
              </w:rPr>
              <w:t xml:space="preserve">       </w:t>
            </w:r>
            <w:r>
              <w:rPr>
                <w:rFonts w:hint="eastAsia"/>
                <w:color w:val="000000"/>
                <w:kern w:val="0"/>
                <w:sz w:val="24"/>
              </w:rPr>
              <w:t>□</w:t>
            </w:r>
            <w:r>
              <w:rPr>
                <w:rFonts w:hint="eastAsia"/>
                <w:color w:val="000000"/>
                <w:kern w:val="0"/>
                <w:sz w:val="24"/>
              </w:rPr>
              <w:t xml:space="preserve"> </w:t>
            </w:r>
            <w:r>
              <w:rPr>
                <w:rFonts w:hint="eastAsia"/>
                <w:color w:val="000000"/>
                <w:kern w:val="0"/>
                <w:sz w:val="24"/>
              </w:rPr>
              <w:t>否</w:t>
            </w: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用人单位</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单位地址</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单位联系人</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联系电话</w:t>
            </w: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340"/>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color w:val="000000"/>
                <w:kern w:val="0"/>
                <w:sz w:val="24"/>
              </w:rPr>
            </w:pPr>
            <w:r>
              <w:rPr>
                <w:rFonts w:hint="eastAsia"/>
                <w:color w:val="000000"/>
                <w:kern w:val="0"/>
                <w:sz w:val="24"/>
              </w:rPr>
              <w:t>工作简历</w:t>
            </w:r>
          </w:p>
        </w:tc>
        <w:tc>
          <w:tcPr>
            <w:tcW w:w="249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2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13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c>
          <w:tcPr>
            <w:tcW w:w="2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color w:val="000000"/>
                <w:kern w:val="0"/>
                <w:sz w:val="24"/>
              </w:rPr>
            </w:pPr>
          </w:p>
        </w:tc>
      </w:tr>
      <w:tr w:rsidR="00DC0185">
        <w:trPr>
          <w:trHeight w:val="1523"/>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ind w:firstLineChars="50" w:firstLine="120"/>
              <w:jc w:val="center"/>
              <w:rPr>
                <w:color w:val="000000"/>
                <w:kern w:val="0"/>
                <w:sz w:val="24"/>
              </w:rPr>
            </w:pPr>
            <w:r>
              <w:rPr>
                <w:rFonts w:hint="eastAsia"/>
                <w:color w:val="000000"/>
                <w:kern w:val="0"/>
                <w:sz w:val="24"/>
              </w:rPr>
              <w:t>用人单位（或者培训机构）意见</w:t>
            </w:r>
          </w:p>
        </w:tc>
        <w:tc>
          <w:tcPr>
            <w:tcW w:w="734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left"/>
              <w:rPr>
                <w:color w:val="000000"/>
                <w:kern w:val="0"/>
                <w:sz w:val="24"/>
              </w:rPr>
            </w:pPr>
            <w:r>
              <w:rPr>
                <w:rFonts w:hint="eastAsia"/>
                <w:color w:val="000000"/>
                <w:kern w:val="0"/>
                <w:sz w:val="24"/>
              </w:rPr>
              <w:t>申请人安全教育和培训：</w:t>
            </w:r>
          </w:p>
          <w:p w:rsidR="00DC0185" w:rsidRDefault="00246CF7">
            <w:pPr>
              <w:spacing w:line="240" w:lineRule="exact"/>
              <w:jc w:val="left"/>
              <w:rPr>
                <w:color w:val="000000"/>
                <w:kern w:val="0"/>
                <w:sz w:val="24"/>
              </w:rPr>
            </w:pPr>
            <w:r>
              <w:rPr>
                <w:rFonts w:hint="eastAsia"/>
                <w:color w:val="000000"/>
                <w:kern w:val="0"/>
                <w:sz w:val="24"/>
              </w:rPr>
              <w:t>申请人违规、违法等不良记录：</w:t>
            </w:r>
          </w:p>
          <w:p w:rsidR="00DC0185" w:rsidRDefault="00246CF7">
            <w:pPr>
              <w:spacing w:line="240" w:lineRule="exact"/>
              <w:jc w:val="center"/>
              <w:rPr>
                <w:color w:val="000000"/>
                <w:kern w:val="0"/>
                <w:sz w:val="24"/>
              </w:rPr>
            </w:pPr>
            <w:r>
              <w:rPr>
                <w:rFonts w:hint="eastAsia"/>
                <w:color w:val="000000"/>
                <w:kern w:val="0"/>
                <w:sz w:val="24"/>
              </w:rPr>
              <w:t xml:space="preserve">                                                              </w:t>
            </w:r>
            <w:r>
              <w:rPr>
                <w:rFonts w:hint="eastAsia"/>
                <w:color w:val="000000"/>
                <w:kern w:val="0"/>
                <w:sz w:val="24"/>
              </w:rPr>
              <w:t>（用人单位或者培训机构公章）</w:t>
            </w:r>
          </w:p>
          <w:p w:rsidR="00DC0185" w:rsidRDefault="00246CF7">
            <w:pPr>
              <w:spacing w:line="240" w:lineRule="exact"/>
              <w:jc w:val="center"/>
              <w:rPr>
                <w:color w:val="000000"/>
                <w:kern w:val="0"/>
                <w:sz w:val="24"/>
              </w:rPr>
            </w:pPr>
            <w:r>
              <w:rPr>
                <w:rFonts w:hint="eastAsia"/>
                <w:color w:val="000000"/>
                <w:kern w:val="0"/>
                <w:sz w:val="24"/>
              </w:rPr>
              <w:t xml:space="preserve">     </w:t>
            </w:r>
            <w:r>
              <w:rPr>
                <w:rFonts w:hint="eastAsia"/>
                <w:color w:val="000000"/>
                <w:kern w:val="0"/>
                <w:sz w:val="24"/>
              </w:rPr>
              <w:t>年</w:t>
            </w:r>
            <w:r>
              <w:rPr>
                <w:rFonts w:hint="eastAsia"/>
                <w:color w:val="000000"/>
                <w:kern w:val="0"/>
                <w:sz w:val="24"/>
              </w:rPr>
              <w:t xml:space="preserve">    </w:t>
            </w:r>
            <w:r>
              <w:rPr>
                <w:rFonts w:hint="eastAsia"/>
                <w:color w:val="000000"/>
                <w:kern w:val="0"/>
                <w:sz w:val="24"/>
              </w:rPr>
              <w:t>月</w:t>
            </w:r>
            <w:r>
              <w:rPr>
                <w:rFonts w:hint="eastAsia"/>
                <w:color w:val="000000"/>
                <w:kern w:val="0"/>
                <w:sz w:val="24"/>
              </w:rPr>
              <w:t xml:space="preserve">   </w:t>
            </w:r>
            <w:r>
              <w:rPr>
                <w:rFonts w:hint="eastAsia"/>
                <w:color w:val="000000"/>
                <w:kern w:val="0"/>
                <w:sz w:val="24"/>
              </w:rPr>
              <w:t>日</w:t>
            </w:r>
          </w:p>
        </w:tc>
      </w:tr>
      <w:tr w:rsidR="00DC0185">
        <w:trPr>
          <w:trHeight w:val="2631"/>
          <w:jc w:val="center"/>
        </w:trPr>
        <w:tc>
          <w:tcPr>
            <w:tcW w:w="21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ind w:firstLineChars="150" w:firstLine="360"/>
              <w:rPr>
                <w:color w:val="000000"/>
                <w:kern w:val="0"/>
                <w:sz w:val="24"/>
              </w:rPr>
            </w:pPr>
            <w:r>
              <w:rPr>
                <w:rFonts w:hint="eastAsia"/>
                <w:color w:val="000000"/>
                <w:kern w:val="0"/>
                <w:sz w:val="24"/>
              </w:rPr>
              <w:t>相关材料</w:t>
            </w:r>
          </w:p>
        </w:tc>
        <w:tc>
          <w:tcPr>
            <w:tcW w:w="7341"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left"/>
              <w:rPr>
                <w:color w:val="000000"/>
                <w:kern w:val="0"/>
                <w:sz w:val="24"/>
              </w:rPr>
            </w:pPr>
            <w:r>
              <w:rPr>
                <w:rFonts w:hint="eastAsia"/>
                <w:color w:val="000000"/>
                <w:kern w:val="0"/>
                <w:sz w:val="24"/>
              </w:rPr>
              <w:t>□《特种设备作业人没证》</w:t>
            </w:r>
            <w:r>
              <w:rPr>
                <w:rFonts w:hint="eastAsia"/>
                <w:color w:val="000000"/>
                <w:kern w:val="0"/>
                <w:sz w:val="24"/>
              </w:rPr>
              <w:t xml:space="preserve"> </w:t>
            </w:r>
            <w:r>
              <w:rPr>
                <w:rFonts w:hint="eastAsia"/>
                <w:color w:val="000000"/>
                <w:kern w:val="0"/>
                <w:sz w:val="24"/>
              </w:rPr>
              <w:t>（原件）；</w:t>
            </w:r>
          </w:p>
          <w:p w:rsidR="00DC0185" w:rsidRDefault="00246CF7">
            <w:pPr>
              <w:spacing w:line="240" w:lineRule="exact"/>
              <w:jc w:val="left"/>
              <w:rPr>
                <w:color w:val="000000"/>
                <w:kern w:val="0"/>
                <w:sz w:val="24"/>
              </w:rPr>
            </w:pPr>
            <w:r>
              <w:rPr>
                <w:rFonts w:hint="eastAsia"/>
                <w:color w:val="000000"/>
                <w:kern w:val="0"/>
                <w:sz w:val="24"/>
              </w:rPr>
              <w:t>□《特种设备焊接操作人员焊绩记录表》</w:t>
            </w:r>
            <w:r>
              <w:rPr>
                <w:rFonts w:hint="eastAsia"/>
                <w:color w:val="000000"/>
                <w:kern w:val="0"/>
                <w:sz w:val="24"/>
              </w:rPr>
              <w:t xml:space="preserve"> </w:t>
            </w:r>
            <w:r>
              <w:rPr>
                <w:rFonts w:hint="eastAsia"/>
                <w:color w:val="000000"/>
                <w:kern w:val="0"/>
                <w:sz w:val="24"/>
              </w:rPr>
              <w:t>（原件）；</w:t>
            </w:r>
          </w:p>
          <w:p w:rsidR="00DC0185" w:rsidRDefault="00246CF7">
            <w:pPr>
              <w:spacing w:line="240" w:lineRule="exact"/>
              <w:jc w:val="left"/>
              <w:rPr>
                <w:color w:val="000000"/>
                <w:kern w:val="0"/>
                <w:sz w:val="24"/>
              </w:rPr>
            </w:pPr>
            <w:r>
              <w:rPr>
                <w:rFonts w:hint="eastAsia"/>
                <w:color w:val="000000"/>
                <w:kern w:val="0"/>
                <w:sz w:val="24"/>
              </w:rPr>
              <w:t>□医疗卫生机构出具的含有视力、色盲等内容的身体健康证明书（原件）；</w:t>
            </w:r>
          </w:p>
          <w:p w:rsidR="00DC0185" w:rsidRDefault="00246CF7">
            <w:pPr>
              <w:spacing w:line="240" w:lineRule="exact"/>
              <w:jc w:val="left"/>
              <w:rPr>
                <w:color w:val="000000"/>
                <w:kern w:val="0"/>
                <w:sz w:val="24"/>
              </w:rPr>
            </w:pPr>
            <w:r>
              <w:rPr>
                <w:rFonts w:hint="eastAsia"/>
                <w:color w:val="000000"/>
                <w:kern w:val="0"/>
                <w:sz w:val="24"/>
              </w:rPr>
              <w:t>□焊接操作人员焊接操作技能考试检验记录表示（原件）</w:t>
            </w:r>
          </w:p>
          <w:p w:rsidR="00DC0185" w:rsidRDefault="00246CF7">
            <w:pPr>
              <w:spacing w:line="240" w:lineRule="exact"/>
              <w:jc w:val="left"/>
              <w:rPr>
                <w:color w:val="000000"/>
                <w:kern w:val="0"/>
                <w:sz w:val="24"/>
              </w:rPr>
            </w:pPr>
            <w:r>
              <w:rPr>
                <w:rFonts w:hint="eastAsia"/>
                <w:color w:val="000000"/>
                <w:kern w:val="0"/>
                <w:sz w:val="24"/>
              </w:rPr>
              <w:t>声明：本人对所填写的内容和所提交材料的真实性负责。</w:t>
            </w:r>
          </w:p>
          <w:p w:rsidR="00DC0185" w:rsidRDefault="00DC0185">
            <w:pPr>
              <w:spacing w:line="240" w:lineRule="exact"/>
              <w:jc w:val="center"/>
              <w:rPr>
                <w:color w:val="000000"/>
                <w:kern w:val="0"/>
                <w:sz w:val="24"/>
              </w:rPr>
            </w:pPr>
          </w:p>
          <w:p w:rsidR="00DC0185" w:rsidRDefault="00246CF7">
            <w:pPr>
              <w:spacing w:line="240" w:lineRule="exact"/>
              <w:jc w:val="center"/>
              <w:rPr>
                <w:color w:val="000000"/>
                <w:kern w:val="0"/>
                <w:sz w:val="24"/>
              </w:rPr>
            </w:pPr>
            <w:r>
              <w:rPr>
                <w:rFonts w:hint="eastAsia"/>
                <w:color w:val="000000"/>
                <w:kern w:val="0"/>
                <w:sz w:val="24"/>
              </w:rPr>
              <w:t>申请人（签字）：</w:t>
            </w:r>
            <w:r>
              <w:rPr>
                <w:rFonts w:hint="eastAsia"/>
                <w:color w:val="000000"/>
                <w:kern w:val="0"/>
                <w:sz w:val="24"/>
              </w:rPr>
              <w:t xml:space="preserve">             </w:t>
            </w:r>
            <w:r>
              <w:rPr>
                <w:rFonts w:hint="eastAsia"/>
                <w:color w:val="000000"/>
                <w:kern w:val="0"/>
                <w:sz w:val="24"/>
              </w:rPr>
              <w:t>日期：</w:t>
            </w:r>
          </w:p>
        </w:tc>
      </w:tr>
    </w:tbl>
    <w:p w:rsidR="00DC0185" w:rsidRDefault="00246CF7">
      <w:pPr>
        <w:spacing w:line="360" w:lineRule="exact"/>
        <w:rPr>
          <w:color w:val="000000"/>
          <w:sz w:val="24"/>
        </w:rPr>
      </w:pPr>
      <w:r>
        <w:rPr>
          <w:rFonts w:hint="eastAsia"/>
          <w:color w:val="000000"/>
          <w:sz w:val="24"/>
        </w:rPr>
        <w:t>注：（</w:t>
      </w:r>
      <w:r>
        <w:rPr>
          <w:rFonts w:hint="eastAsia"/>
          <w:color w:val="000000"/>
          <w:sz w:val="24"/>
        </w:rPr>
        <w:t>1</w:t>
      </w:r>
      <w:r>
        <w:rPr>
          <w:rFonts w:hint="eastAsia"/>
          <w:color w:val="000000"/>
          <w:sz w:val="24"/>
        </w:rPr>
        <w:t>）用人单位（或者培训机构）应当明确申请人经过安全教育和培训情况，并且确认申请人是否有违规、违法等不良记录的；</w:t>
      </w:r>
    </w:p>
    <w:p w:rsidR="00DC0185" w:rsidRDefault="00246CF7">
      <w:pPr>
        <w:spacing w:line="360" w:lineRule="exact"/>
        <w:rPr>
          <w:color w:val="000000"/>
          <w:sz w:val="24"/>
        </w:rPr>
        <w:sectPr w:rsidR="00DC0185">
          <w:pgSz w:w="11906" w:h="16838"/>
          <w:pgMar w:top="1962" w:right="1474" w:bottom="1848" w:left="1587" w:header="851" w:footer="992" w:gutter="0"/>
          <w:cols w:space="720"/>
          <w:docGrid w:type="lines" w:linePitch="317"/>
        </w:sectPr>
      </w:pPr>
      <w:r>
        <w:rPr>
          <w:rFonts w:hint="eastAsia"/>
          <w:color w:val="000000"/>
          <w:sz w:val="24"/>
        </w:rPr>
        <w:t xml:space="preserve">   </w:t>
      </w:r>
      <w:r>
        <w:rPr>
          <w:rFonts w:hint="eastAsia"/>
          <w:color w:val="000000"/>
          <w:sz w:val="24"/>
        </w:rPr>
        <w:t>（</w:t>
      </w:r>
      <w:r>
        <w:rPr>
          <w:rFonts w:hint="eastAsia"/>
          <w:color w:val="000000"/>
          <w:sz w:val="24"/>
        </w:rPr>
        <w:t>2</w:t>
      </w:r>
      <w:r>
        <w:rPr>
          <w:rFonts w:hint="eastAsia"/>
          <w:color w:val="000000"/>
          <w:sz w:val="24"/>
        </w:rPr>
        <w:t>）如果申请复审作业项目较多，可以另附页。</w:t>
      </w: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6</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市场监督管理局</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行政许可受理通知书</w:t>
      </w:r>
    </w:p>
    <w:p w:rsidR="00DC0185" w:rsidRDefault="00246CF7">
      <w:pPr>
        <w:overflowPunct w:val="0"/>
        <w:topLinePunct/>
        <w:adjustRightInd w:val="0"/>
        <w:snapToGrid w:val="0"/>
        <w:spacing w:line="560" w:lineRule="exact"/>
        <w:jc w:val="center"/>
        <w:rPr>
          <w:color w:val="000000"/>
        </w:rPr>
      </w:pPr>
      <w:r>
        <w:rPr>
          <w:rFonts w:hint="eastAsia"/>
          <w:color w:val="000000"/>
        </w:rPr>
        <w:t>（渝）受字〔年号〕第</w:t>
      </w:r>
      <w:r>
        <w:rPr>
          <w:rFonts w:hint="eastAsia"/>
          <w:color w:val="000000"/>
          <w:u w:val="single"/>
        </w:rPr>
        <w:t xml:space="preserve">  </w:t>
      </w:r>
      <w:r>
        <w:rPr>
          <w:rFonts w:hint="eastAsia"/>
          <w:color w:val="000000"/>
          <w:u w:val="single"/>
        </w:rPr>
        <w:t>档案编号</w:t>
      </w:r>
      <w:r>
        <w:rPr>
          <w:rFonts w:hint="eastAsia"/>
          <w:color w:val="000000"/>
          <w:u w:val="single"/>
        </w:rPr>
        <w:t xml:space="preserve">    </w:t>
      </w:r>
      <w:r>
        <w:rPr>
          <w:rFonts w:hint="eastAsia"/>
          <w:color w:val="000000"/>
        </w:rPr>
        <w:t>号</w:t>
      </w:r>
    </w:p>
    <w:p w:rsidR="00DC0185" w:rsidRDefault="00DC0185">
      <w:pPr>
        <w:overflowPunct w:val="0"/>
        <w:topLinePunct/>
        <w:adjustRightInd w:val="0"/>
        <w:snapToGrid w:val="0"/>
        <w:spacing w:line="560" w:lineRule="exact"/>
        <w:rPr>
          <w:color w:val="000000"/>
        </w:rPr>
      </w:pPr>
    </w:p>
    <w:p w:rsidR="00DC0185" w:rsidRDefault="00246CF7">
      <w:pPr>
        <w:overflowPunct w:val="0"/>
        <w:topLinePunct/>
        <w:adjustRightInd w:val="0"/>
        <w:snapToGrid w:val="0"/>
        <w:spacing w:line="560" w:lineRule="exact"/>
        <w:rPr>
          <w:color w:val="000000"/>
        </w:rPr>
      </w:pPr>
      <w:r>
        <w:rPr>
          <w:rFonts w:hint="eastAsia"/>
          <w:color w:val="000000"/>
          <w:u w:val="single"/>
        </w:rPr>
        <w:t xml:space="preserve">  </w:t>
      </w:r>
      <w:r>
        <w:rPr>
          <w:rFonts w:hint="eastAsia"/>
          <w:color w:val="000000"/>
          <w:u w:val="single"/>
        </w:rPr>
        <w:t>申请人姓名</w:t>
      </w:r>
      <w:r>
        <w:rPr>
          <w:rFonts w:hint="eastAsia"/>
          <w:color w:val="000000"/>
          <w:u w:val="single"/>
        </w:rPr>
        <w:t xml:space="preserve">    </w:t>
      </w:r>
      <w:r>
        <w:rPr>
          <w:rFonts w:hint="eastAsia"/>
          <w:color w:val="000000"/>
        </w:rPr>
        <w:t>：</w:t>
      </w:r>
    </w:p>
    <w:p w:rsidR="00DC0185" w:rsidRDefault="00246CF7">
      <w:pPr>
        <w:overflowPunct w:val="0"/>
        <w:topLinePunct/>
        <w:adjustRightInd w:val="0"/>
        <w:snapToGrid w:val="0"/>
        <w:spacing w:line="560" w:lineRule="exact"/>
        <w:ind w:firstLineChars="200" w:firstLine="640"/>
        <w:rPr>
          <w:color w:val="000000"/>
        </w:rPr>
      </w:pPr>
      <w:r>
        <w:rPr>
          <w:rFonts w:hint="eastAsia"/>
          <w:color w:val="000000"/>
        </w:rPr>
        <w:t>你（单位）提出</w:t>
      </w:r>
      <w:r>
        <w:rPr>
          <w:rFonts w:hint="eastAsia"/>
          <w:color w:val="000000"/>
          <w:u w:val="single"/>
        </w:rPr>
        <w:t xml:space="preserve">      </w:t>
      </w:r>
      <w:r>
        <w:rPr>
          <w:rFonts w:hint="eastAsia"/>
          <w:color w:val="000000"/>
          <w:u w:val="single"/>
        </w:rPr>
        <w:t>（作业项目）</w:t>
      </w:r>
      <w:r>
        <w:rPr>
          <w:rFonts w:hint="eastAsia"/>
          <w:color w:val="000000"/>
          <w:u w:val="single"/>
        </w:rPr>
        <w:t xml:space="preserve">      </w:t>
      </w:r>
      <w:r>
        <w:rPr>
          <w:rFonts w:hint="eastAsia"/>
          <w:color w:val="000000"/>
        </w:rPr>
        <w:t>的申请和所提供（出示）的材料，符合特种设备安全管理和作业人员资格许可申请条件。根据《中华人民共和国行政许可法》第三十二条第一款第（五）项规定，决定予以受理。</w:t>
      </w:r>
    </w:p>
    <w:p w:rsidR="00DC0185" w:rsidRDefault="00DC0185">
      <w:pPr>
        <w:overflowPunct w:val="0"/>
        <w:topLinePunct/>
        <w:adjustRightInd w:val="0"/>
        <w:snapToGrid w:val="0"/>
        <w:spacing w:line="560" w:lineRule="exact"/>
        <w:rPr>
          <w:color w:val="000000"/>
        </w:rPr>
      </w:pPr>
    </w:p>
    <w:p w:rsidR="00DC0185" w:rsidRDefault="00246CF7">
      <w:pPr>
        <w:overflowPunct w:val="0"/>
        <w:topLinePunct/>
        <w:adjustRightInd w:val="0"/>
        <w:snapToGrid w:val="0"/>
        <w:spacing w:line="560" w:lineRule="exact"/>
        <w:rPr>
          <w:color w:val="000000"/>
        </w:rPr>
      </w:pPr>
      <w:r>
        <w:rPr>
          <w:rFonts w:hint="eastAsia"/>
          <w:color w:val="000000"/>
        </w:rPr>
        <w:t xml:space="preserve">                               </w:t>
      </w:r>
    </w:p>
    <w:p w:rsidR="00DC0185" w:rsidRDefault="00246CF7">
      <w:pPr>
        <w:overflowPunct w:val="0"/>
        <w:topLinePunct/>
        <w:adjustRightInd w:val="0"/>
        <w:snapToGrid w:val="0"/>
        <w:spacing w:line="560" w:lineRule="exact"/>
        <w:ind w:left="5440" w:hangingChars="1700" w:hanging="5440"/>
        <w:rPr>
          <w:color w:val="000000"/>
        </w:rPr>
      </w:pPr>
      <w:r>
        <w:rPr>
          <w:rFonts w:hint="eastAsia"/>
          <w:color w:val="000000"/>
        </w:rPr>
        <w:t xml:space="preserve">                                                                    ***</w:t>
      </w:r>
      <w:r>
        <w:rPr>
          <w:rFonts w:hint="eastAsia"/>
          <w:color w:val="000000"/>
        </w:rPr>
        <w:t>市场监督管理局</w:t>
      </w:r>
    </w:p>
    <w:p w:rsidR="00DC0185" w:rsidRDefault="00246CF7">
      <w:pPr>
        <w:overflowPunct w:val="0"/>
        <w:topLinePunct/>
        <w:adjustRightInd w:val="0"/>
        <w:snapToGrid w:val="0"/>
        <w:spacing w:line="560" w:lineRule="exact"/>
        <w:ind w:left="5760" w:hangingChars="1800" w:hanging="5760"/>
        <w:rPr>
          <w:color w:val="000000"/>
        </w:rPr>
      </w:pP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p w:rsidR="00DC0185" w:rsidRDefault="00DC0185">
      <w:pPr>
        <w:spacing w:line="560" w:lineRule="exact"/>
        <w:rPr>
          <w:color w:val="000000"/>
        </w:rPr>
        <w:sectPr w:rsidR="00DC0185">
          <w:pgSz w:w="11906" w:h="16838"/>
          <w:pgMar w:top="1962" w:right="1474" w:bottom="1848" w:left="1587" w:header="851" w:footer="992" w:gutter="0"/>
          <w:cols w:space="720"/>
          <w:docGrid w:type="lines" w:linePitch="317"/>
        </w:sectPr>
      </w:pP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7</w:t>
      </w:r>
    </w:p>
    <w:p w:rsidR="00DC0185" w:rsidRDefault="00246CF7">
      <w:pPr>
        <w:rPr>
          <w:rFonts w:eastAsia="方正小标宋_GBK"/>
          <w:color w:val="000000"/>
        </w:rPr>
      </w:pPr>
      <w:r>
        <w:rPr>
          <w:rFonts w:eastAsia="仿宋" w:hint="eastAsia"/>
          <w:color w:val="000000"/>
          <w:sz w:val="24"/>
        </w:rPr>
        <w:t xml:space="preserve">   </w:t>
      </w:r>
      <w:r>
        <w:rPr>
          <w:rFonts w:eastAsia="方正小标宋_GBK" w:hint="eastAsia"/>
          <w:color w:val="000000"/>
        </w:rPr>
        <w:t>《特种设备安全管理和作业人员证》电子证书样式</w:t>
      </w:r>
    </w:p>
    <w:p w:rsidR="00DC0185" w:rsidRDefault="00246CF7">
      <w:pPr>
        <w:rPr>
          <w:color w:val="000000"/>
          <w:sz w:val="21"/>
        </w:rPr>
      </w:pPr>
      <w:r>
        <w:rPr>
          <w:color w:val="000000"/>
          <w:sz w:val="21"/>
        </w:rPr>
        <w:pict>
          <v:shape id="_x0000_i1074" type="#_x0000_t75" style="width:415.5pt;height:408pt">
            <v:imagedata r:id="rId103" o:title="c501b4c961ec207a784d11bb6582d65"/>
          </v:shape>
        </w:pict>
      </w:r>
    </w:p>
    <w:p w:rsidR="00DC0185" w:rsidRDefault="00DC0185">
      <w:pPr>
        <w:rPr>
          <w:color w:val="000000"/>
          <w:sz w:val="21"/>
        </w:rPr>
        <w:sectPr w:rsidR="00DC0185">
          <w:pgSz w:w="11906" w:h="16838"/>
          <w:pgMar w:top="1962" w:right="1474" w:bottom="1848" w:left="1587" w:header="851" w:footer="992" w:gutter="0"/>
          <w:cols w:space="720"/>
          <w:docGrid w:type="lines" w:linePitch="317"/>
        </w:sectPr>
      </w:pP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8</w:t>
      </w:r>
    </w:p>
    <w:p w:rsidR="00DC0185" w:rsidRDefault="00246CF7">
      <w:pPr>
        <w:snapToGrid w:val="0"/>
        <w:jc w:val="center"/>
        <w:rPr>
          <w:rFonts w:eastAsia="仿宋_GB2312"/>
          <w:color w:val="000000"/>
          <w:sz w:val="52"/>
        </w:rPr>
      </w:pPr>
      <w:r>
        <w:rPr>
          <w:rFonts w:eastAsia="方正小标宋简体" w:hint="eastAsia"/>
          <w:color w:val="000000"/>
          <w:sz w:val="36"/>
        </w:rPr>
        <w:t>《特种设备安全管理和作业人员证》证书补办申请表</w:t>
      </w:r>
      <w:r>
        <w:rPr>
          <w:rFonts w:eastAsia="方正小标宋简体" w:hint="eastAsia"/>
          <w:color w:val="000000"/>
          <w:sz w:val="36"/>
        </w:rPr>
        <w:t xml:space="preserve">  </w:t>
      </w:r>
      <w:r>
        <w:rPr>
          <w:rFonts w:eastAsia="方正小标宋简体" w:hint="eastAsia"/>
          <w:color w:val="000000"/>
        </w:rPr>
        <w:t xml:space="preserve">  </w:t>
      </w:r>
      <w:r>
        <w:rPr>
          <w:rFonts w:eastAsia="方正小标宋_GBK" w:hint="eastAsia"/>
          <w:color w:val="000000"/>
        </w:rPr>
        <w:t xml:space="preserve">     </w:t>
      </w:r>
      <w:r>
        <w:rPr>
          <w:color w:val="000000"/>
        </w:rPr>
        <w:t xml:space="preserve">                </w:t>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1963"/>
        <w:gridCol w:w="1578"/>
        <w:gridCol w:w="1559"/>
        <w:gridCol w:w="2645"/>
      </w:tblGrid>
      <w:tr w:rsidR="00DC0185">
        <w:trPr>
          <w:trHeight w:val="588"/>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姓</w:t>
            </w:r>
            <w:r>
              <w:rPr>
                <w:rFonts w:hint="eastAsia"/>
                <w:color w:val="000000"/>
                <w:sz w:val="24"/>
              </w:rPr>
              <w:t xml:space="preserve">    </w:t>
            </w:r>
            <w:r>
              <w:rPr>
                <w:rFonts w:hint="eastAsia"/>
                <w:color w:val="000000"/>
                <w:sz w:val="24"/>
              </w:rPr>
              <w:t>名</w:t>
            </w:r>
          </w:p>
        </w:tc>
        <w:tc>
          <w:tcPr>
            <w:tcW w:w="19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c>
          <w:tcPr>
            <w:tcW w:w="15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证件编号</w:t>
            </w:r>
          </w:p>
        </w:tc>
        <w:tc>
          <w:tcPr>
            <w:tcW w:w="42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r>
      <w:tr w:rsidR="00DC0185">
        <w:trPr>
          <w:trHeight w:val="567"/>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发证机关</w:t>
            </w:r>
          </w:p>
        </w:tc>
        <w:tc>
          <w:tcPr>
            <w:tcW w:w="774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r>
      <w:tr w:rsidR="00DC0185">
        <w:trPr>
          <w:trHeight w:val="567"/>
          <w:jc w:val="center"/>
        </w:trPr>
        <w:tc>
          <w:tcPr>
            <w:tcW w:w="199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作业项目及代号</w:t>
            </w:r>
          </w:p>
        </w:tc>
        <w:tc>
          <w:tcPr>
            <w:tcW w:w="3541"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批准日期</w:t>
            </w:r>
          </w:p>
        </w:tc>
        <w:tc>
          <w:tcPr>
            <w:tcW w:w="264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r>
      <w:tr w:rsidR="00DC0185">
        <w:trPr>
          <w:trHeight w:val="567"/>
          <w:jc w:val="center"/>
        </w:trPr>
        <w:tc>
          <w:tcPr>
            <w:tcW w:w="199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c>
          <w:tcPr>
            <w:tcW w:w="3541"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有效日期</w:t>
            </w:r>
          </w:p>
        </w:tc>
        <w:tc>
          <w:tcPr>
            <w:tcW w:w="264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r>
      <w:tr w:rsidR="00DC0185">
        <w:trPr>
          <w:trHeight w:val="435"/>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补办原因</w:t>
            </w:r>
          </w:p>
        </w:tc>
        <w:tc>
          <w:tcPr>
            <w:tcW w:w="774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firstLineChars="100" w:firstLine="240"/>
              <w:rPr>
                <w:color w:val="000000"/>
                <w:sz w:val="24"/>
              </w:rPr>
            </w:pPr>
            <w:r>
              <w:rPr>
                <w:rFonts w:hint="eastAsia"/>
                <w:color w:val="000000"/>
                <w:sz w:val="24"/>
              </w:rPr>
              <w:t>□遗失</w:t>
            </w:r>
            <w:r>
              <w:rPr>
                <w:rFonts w:hint="eastAsia"/>
                <w:color w:val="000000"/>
                <w:sz w:val="24"/>
              </w:rPr>
              <w:t xml:space="preserve">       </w:t>
            </w:r>
            <w:r>
              <w:rPr>
                <w:rFonts w:hint="eastAsia"/>
                <w:color w:val="000000"/>
                <w:sz w:val="24"/>
              </w:rPr>
              <w:t>□损毁</w:t>
            </w:r>
            <w:r>
              <w:rPr>
                <w:rFonts w:hint="eastAsia"/>
                <w:color w:val="000000"/>
                <w:sz w:val="24"/>
              </w:rPr>
              <w:t xml:space="preserve">       </w:t>
            </w:r>
            <w:r>
              <w:rPr>
                <w:rFonts w:hint="eastAsia"/>
                <w:color w:val="000000"/>
                <w:sz w:val="24"/>
              </w:rPr>
              <w:t>□其他</w:t>
            </w:r>
            <w:r>
              <w:rPr>
                <w:rFonts w:hint="eastAsia"/>
                <w:color w:val="000000"/>
                <w:sz w:val="24"/>
                <w:u w:val="single"/>
              </w:rPr>
              <w:t xml:space="preserve">           </w:t>
            </w:r>
          </w:p>
        </w:tc>
      </w:tr>
      <w:tr w:rsidR="00DC0185">
        <w:trPr>
          <w:trHeight w:val="516"/>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申请取证时所在单位或（户籍或居住地址）</w:t>
            </w:r>
          </w:p>
        </w:tc>
        <w:tc>
          <w:tcPr>
            <w:tcW w:w="354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leftChars="37" w:left="118"/>
              <w:rPr>
                <w:color w:val="000000"/>
                <w:sz w:val="24"/>
              </w:rPr>
            </w:pPr>
            <w:r>
              <w:rPr>
                <w:rFonts w:hint="eastAsia"/>
                <w:color w:val="000000"/>
                <w:sz w:val="24"/>
              </w:rPr>
              <w:t>*</w:t>
            </w:r>
            <w:r>
              <w:rPr>
                <w:rFonts w:hint="eastAsia"/>
                <w:color w:val="000000"/>
                <w:sz w:val="24"/>
              </w:rPr>
              <w:t>注</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所在区县</w:t>
            </w:r>
          </w:p>
        </w:tc>
        <w:tc>
          <w:tcPr>
            <w:tcW w:w="264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tc>
      </w:tr>
      <w:tr w:rsidR="00DC0185">
        <w:trPr>
          <w:trHeight w:val="1209"/>
          <w:jc w:val="center"/>
        </w:trPr>
        <w:tc>
          <w:tcPr>
            <w:tcW w:w="553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atLeast"/>
              <w:jc w:val="center"/>
              <w:rPr>
                <w:color w:val="000000"/>
                <w:sz w:val="24"/>
              </w:rPr>
            </w:pPr>
          </w:p>
          <w:p w:rsidR="00DC0185" w:rsidRDefault="00246CF7">
            <w:pPr>
              <w:spacing w:line="240" w:lineRule="atLeast"/>
              <w:rPr>
                <w:color w:val="000000"/>
                <w:sz w:val="24"/>
              </w:rPr>
            </w:pPr>
            <w:r>
              <w:rPr>
                <w:rFonts w:hint="eastAsia"/>
                <w:color w:val="000000"/>
                <w:sz w:val="24"/>
              </w:rPr>
              <w:t>声明：本人（本单位）对所填写的内容和所提交材料实质内容的真实性负责。</w:t>
            </w:r>
          </w:p>
          <w:p w:rsidR="00DC0185" w:rsidRDefault="00DC0185">
            <w:pPr>
              <w:spacing w:line="240" w:lineRule="atLeast"/>
              <w:jc w:val="center"/>
              <w:rPr>
                <w:color w:val="000000"/>
                <w:sz w:val="24"/>
              </w:rPr>
            </w:pPr>
          </w:p>
        </w:tc>
        <w:tc>
          <w:tcPr>
            <w:tcW w:w="42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ind w:leftChars="37" w:left="118"/>
              <w:rPr>
                <w:color w:val="000000"/>
                <w:sz w:val="24"/>
              </w:rPr>
            </w:pPr>
            <w:r>
              <w:rPr>
                <w:rFonts w:hint="eastAsia"/>
                <w:color w:val="000000"/>
                <w:sz w:val="24"/>
              </w:rPr>
              <w:t>申请人（签字）：</w:t>
            </w:r>
          </w:p>
          <w:p w:rsidR="00DC0185" w:rsidRDefault="00DC0185">
            <w:pPr>
              <w:spacing w:line="240" w:lineRule="atLeast"/>
              <w:ind w:left="677"/>
              <w:rPr>
                <w:color w:val="000000"/>
                <w:sz w:val="24"/>
              </w:rPr>
            </w:pPr>
          </w:p>
          <w:p w:rsidR="00DC0185" w:rsidRDefault="00246CF7">
            <w:pPr>
              <w:spacing w:line="240" w:lineRule="atLeast"/>
              <w:ind w:left="677"/>
              <w:rPr>
                <w:color w:val="000000"/>
                <w:sz w:val="24"/>
              </w:rPr>
            </w:pPr>
            <w:r>
              <w:rPr>
                <w:rFonts w:hint="eastAsia"/>
                <w:color w:val="000000"/>
                <w:sz w:val="24"/>
              </w:rPr>
              <w:t>年</w:t>
            </w:r>
            <w:r>
              <w:rPr>
                <w:rFonts w:hint="eastAsia"/>
                <w:color w:val="000000"/>
                <w:sz w:val="24"/>
              </w:rPr>
              <w:t xml:space="preserve">   </w:t>
            </w:r>
            <w:r>
              <w:rPr>
                <w:rFonts w:hint="eastAsia"/>
                <w:color w:val="000000"/>
                <w:sz w:val="24"/>
              </w:rPr>
              <w:t>月</w:t>
            </w:r>
            <w:r>
              <w:rPr>
                <w:rFonts w:hint="eastAsia"/>
                <w:color w:val="000000"/>
                <w:sz w:val="24"/>
              </w:rPr>
              <w:t xml:space="preserve">   </w:t>
            </w:r>
            <w:r>
              <w:rPr>
                <w:rFonts w:hint="eastAsia"/>
                <w:color w:val="000000"/>
                <w:sz w:val="24"/>
              </w:rPr>
              <w:t>日</w:t>
            </w:r>
          </w:p>
        </w:tc>
      </w:tr>
      <w:tr w:rsidR="00DC0185">
        <w:trPr>
          <w:cantSplit/>
          <w:trHeight w:val="567"/>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提交材料</w:t>
            </w:r>
          </w:p>
        </w:tc>
        <w:tc>
          <w:tcPr>
            <w:tcW w:w="774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color w:val="000000"/>
                <w:sz w:val="24"/>
              </w:rPr>
            </w:pPr>
            <w:r>
              <w:rPr>
                <w:rFonts w:hint="eastAsia"/>
                <w:color w:val="000000"/>
                <w:sz w:val="24"/>
              </w:rPr>
              <w:t>□身份证复印件（</w:t>
            </w:r>
            <w:r>
              <w:rPr>
                <w:rFonts w:hint="eastAsia"/>
                <w:color w:val="000000"/>
                <w:sz w:val="24"/>
              </w:rPr>
              <w:t>1</w:t>
            </w:r>
            <w:r>
              <w:rPr>
                <w:rFonts w:hint="eastAsia"/>
                <w:color w:val="000000"/>
                <w:sz w:val="24"/>
              </w:rPr>
              <w:t>份）</w:t>
            </w:r>
          </w:p>
          <w:p w:rsidR="00DC0185" w:rsidRDefault="00246CF7">
            <w:pPr>
              <w:spacing w:line="240" w:lineRule="atLeast"/>
              <w:rPr>
                <w:color w:val="000000"/>
                <w:sz w:val="24"/>
              </w:rPr>
            </w:pPr>
            <w:r>
              <w:rPr>
                <w:rFonts w:hint="eastAsia"/>
                <w:color w:val="000000"/>
                <w:sz w:val="24"/>
              </w:rPr>
              <w:t>□遗失或损毁的书面声明（原件</w:t>
            </w:r>
            <w:r>
              <w:rPr>
                <w:rFonts w:hint="eastAsia"/>
                <w:color w:val="000000"/>
                <w:sz w:val="24"/>
              </w:rPr>
              <w:t>1</w:t>
            </w:r>
            <w:r>
              <w:rPr>
                <w:rFonts w:hint="eastAsia"/>
                <w:color w:val="000000"/>
                <w:sz w:val="24"/>
              </w:rPr>
              <w:t>份，仅申请为个人时提供）</w:t>
            </w:r>
          </w:p>
          <w:p w:rsidR="00DC0185" w:rsidRDefault="00246CF7">
            <w:pPr>
              <w:spacing w:line="240" w:lineRule="atLeast"/>
              <w:rPr>
                <w:color w:val="000000"/>
                <w:sz w:val="24"/>
              </w:rPr>
            </w:pPr>
            <w:r>
              <w:rPr>
                <w:rFonts w:hint="eastAsia"/>
                <w:color w:val="000000"/>
                <w:sz w:val="24"/>
              </w:rPr>
              <w:t>□近期</w:t>
            </w:r>
            <w:r>
              <w:rPr>
                <w:rFonts w:hint="eastAsia"/>
                <w:color w:val="000000"/>
                <w:sz w:val="24"/>
              </w:rPr>
              <w:t>2</w:t>
            </w:r>
            <w:r>
              <w:rPr>
                <w:rFonts w:hint="eastAsia"/>
                <w:color w:val="000000"/>
                <w:sz w:val="24"/>
              </w:rPr>
              <w:t>寸正面免冠白底彩色照片（</w:t>
            </w:r>
            <w:r>
              <w:rPr>
                <w:rFonts w:hint="eastAsia"/>
                <w:color w:val="000000"/>
                <w:sz w:val="24"/>
              </w:rPr>
              <w:t>1</w:t>
            </w:r>
            <w:r>
              <w:rPr>
                <w:rFonts w:hint="eastAsia"/>
                <w:color w:val="000000"/>
                <w:sz w:val="24"/>
              </w:rPr>
              <w:t>张）</w:t>
            </w:r>
          </w:p>
        </w:tc>
      </w:tr>
      <w:tr w:rsidR="00DC0185">
        <w:trPr>
          <w:cantSplit/>
          <w:trHeight w:val="1384"/>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受理意见</w:t>
            </w:r>
          </w:p>
        </w:tc>
        <w:tc>
          <w:tcPr>
            <w:tcW w:w="774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color w:val="000000"/>
                <w:sz w:val="24"/>
              </w:rPr>
            </w:pPr>
            <w:r>
              <w:rPr>
                <w:rFonts w:hint="eastAsia"/>
                <w:color w:val="000000"/>
                <w:sz w:val="24"/>
              </w:rPr>
              <w:t>□申请信息与发证信息符合，应当补证。</w:t>
            </w:r>
          </w:p>
          <w:p w:rsidR="00DC0185" w:rsidRDefault="00246CF7">
            <w:pPr>
              <w:spacing w:line="240" w:lineRule="atLeast"/>
              <w:rPr>
                <w:color w:val="000000"/>
                <w:sz w:val="24"/>
              </w:rPr>
            </w:pPr>
            <w:r>
              <w:rPr>
                <w:rFonts w:hint="eastAsia"/>
                <w:color w:val="000000"/>
                <w:sz w:val="24"/>
              </w:rPr>
              <w:t>□不属本机关发放证书，请向原发证机关申请补发。</w:t>
            </w:r>
          </w:p>
          <w:p w:rsidR="00DC0185" w:rsidRDefault="00246CF7">
            <w:pPr>
              <w:spacing w:line="240" w:lineRule="atLeast"/>
              <w:rPr>
                <w:color w:val="000000"/>
                <w:sz w:val="24"/>
              </w:rPr>
            </w:pPr>
            <w:r>
              <w:rPr>
                <w:rFonts w:hint="eastAsia"/>
                <w:color w:val="000000"/>
                <w:sz w:val="24"/>
              </w:rPr>
              <w:t>□作业项目不符，不予补发证书。</w:t>
            </w:r>
          </w:p>
          <w:p w:rsidR="00DC0185" w:rsidRDefault="00246CF7">
            <w:pPr>
              <w:spacing w:line="240" w:lineRule="atLeast"/>
              <w:rPr>
                <w:color w:val="000000"/>
                <w:sz w:val="24"/>
              </w:rPr>
            </w:pPr>
            <w:r>
              <w:rPr>
                <w:rFonts w:hint="eastAsia"/>
                <w:color w:val="000000"/>
                <w:sz w:val="24"/>
              </w:rPr>
              <w:t>□批准日期不符，不予补发证书。</w:t>
            </w:r>
          </w:p>
          <w:p w:rsidR="00DC0185" w:rsidRDefault="00246CF7">
            <w:pPr>
              <w:spacing w:line="240" w:lineRule="atLeast"/>
              <w:rPr>
                <w:color w:val="000000"/>
                <w:sz w:val="24"/>
              </w:rPr>
            </w:pPr>
            <w:r>
              <w:rPr>
                <w:rFonts w:hint="eastAsia"/>
                <w:color w:val="000000"/>
                <w:sz w:val="24"/>
              </w:rPr>
              <w:t>□聘用单位不符，不予补发证书。</w:t>
            </w:r>
          </w:p>
          <w:p w:rsidR="00DC0185" w:rsidRDefault="00246CF7">
            <w:pPr>
              <w:spacing w:line="240" w:lineRule="atLeast"/>
              <w:rPr>
                <w:color w:val="000000"/>
                <w:sz w:val="24"/>
              </w:rPr>
            </w:pPr>
            <w:r>
              <w:rPr>
                <w:rFonts w:hint="eastAsia"/>
                <w:color w:val="000000"/>
                <w:sz w:val="24"/>
              </w:rPr>
              <w:t xml:space="preserve">                                    </w:t>
            </w:r>
            <w:r>
              <w:rPr>
                <w:rFonts w:hint="eastAsia"/>
                <w:color w:val="000000"/>
                <w:sz w:val="24"/>
              </w:rPr>
              <w:t>年</w:t>
            </w:r>
            <w:r>
              <w:rPr>
                <w:rFonts w:hint="eastAsia"/>
                <w:color w:val="000000"/>
                <w:sz w:val="24"/>
              </w:rPr>
              <w:t xml:space="preserve">   </w:t>
            </w:r>
            <w:r>
              <w:rPr>
                <w:rFonts w:hint="eastAsia"/>
                <w:color w:val="000000"/>
                <w:sz w:val="24"/>
              </w:rPr>
              <w:t>月</w:t>
            </w:r>
            <w:r>
              <w:rPr>
                <w:rFonts w:hint="eastAsia"/>
                <w:color w:val="000000"/>
                <w:sz w:val="24"/>
              </w:rPr>
              <w:t xml:space="preserve">   </w:t>
            </w:r>
            <w:r>
              <w:rPr>
                <w:rFonts w:hint="eastAsia"/>
                <w:color w:val="000000"/>
                <w:sz w:val="24"/>
              </w:rPr>
              <w:t>日</w:t>
            </w:r>
          </w:p>
        </w:tc>
      </w:tr>
      <w:tr w:rsidR="00DC0185">
        <w:trPr>
          <w:cantSplit/>
          <w:trHeight w:val="1249"/>
          <w:jc w:val="center"/>
        </w:trPr>
        <w:tc>
          <w:tcPr>
            <w:tcW w:w="19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jc w:val="center"/>
              <w:rPr>
                <w:color w:val="000000"/>
                <w:sz w:val="24"/>
              </w:rPr>
            </w:pPr>
            <w:r>
              <w:rPr>
                <w:rFonts w:hint="eastAsia"/>
                <w:color w:val="000000"/>
                <w:sz w:val="24"/>
              </w:rPr>
              <w:t>审</w:t>
            </w:r>
            <w:r>
              <w:rPr>
                <w:rFonts w:hint="eastAsia"/>
                <w:color w:val="000000"/>
                <w:sz w:val="24"/>
              </w:rPr>
              <w:t xml:space="preserve">    </w:t>
            </w:r>
            <w:r>
              <w:rPr>
                <w:rFonts w:hint="eastAsia"/>
                <w:color w:val="000000"/>
                <w:sz w:val="24"/>
              </w:rPr>
              <w:t>批</w:t>
            </w:r>
          </w:p>
        </w:tc>
        <w:tc>
          <w:tcPr>
            <w:tcW w:w="774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atLeast"/>
              <w:rPr>
                <w:color w:val="000000"/>
                <w:sz w:val="24"/>
              </w:rPr>
            </w:pPr>
            <w:r>
              <w:rPr>
                <w:rFonts w:hint="eastAsia"/>
                <w:color w:val="000000"/>
                <w:sz w:val="24"/>
              </w:rPr>
              <w:t>□准予补发。</w:t>
            </w:r>
          </w:p>
          <w:p w:rsidR="00DC0185" w:rsidRDefault="00246CF7">
            <w:pPr>
              <w:spacing w:line="240" w:lineRule="atLeast"/>
              <w:rPr>
                <w:color w:val="000000"/>
                <w:sz w:val="24"/>
              </w:rPr>
            </w:pPr>
            <w:r>
              <w:rPr>
                <w:rFonts w:hint="eastAsia"/>
                <w:color w:val="000000"/>
                <w:sz w:val="24"/>
              </w:rPr>
              <w:t>□不予补发。</w:t>
            </w:r>
          </w:p>
          <w:p w:rsidR="00DC0185" w:rsidRDefault="00246CF7">
            <w:pPr>
              <w:spacing w:line="240" w:lineRule="atLeast"/>
              <w:rPr>
                <w:color w:val="000000"/>
                <w:sz w:val="24"/>
              </w:rPr>
            </w:pPr>
            <w:r>
              <w:rPr>
                <w:rFonts w:hint="eastAsia"/>
                <w:color w:val="000000"/>
                <w:sz w:val="24"/>
              </w:rPr>
              <w:t xml:space="preserve">                                    </w:t>
            </w:r>
            <w:r>
              <w:rPr>
                <w:rFonts w:hint="eastAsia"/>
                <w:color w:val="000000"/>
                <w:sz w:val="24"/>
              </w:rPr>
              <w:t>年</w:t>
            </w:r>
            <w:r>
              <w:rPr>
                <w:rFonts w:hint="eastAsia"/>
                <w:color w:val="000000"/>
                <w:sz w:val="24"/>
              </w:rPr>
              <w:t xml:space="preserve">   </w:t>
            </w:r>
            <w:r>
              <w:rPr>
                <w:rFonts w:hint="eastAsia"/>
                <w:color w:val="000000"/>
                <w:sz w:val="24"/>
              </w:rPr>
              <w:t>月</w:t>
            </w:r>
            <w:r>
              <w:rPr>
                <w:rFonts w:hint="eastAsia"/>
                <w:color w:val="000000"/>
                <w:sz w:val="24"/>
              </w:rPr>
              <w:t xml:space="preserve">   </w:t>
            </w:r>
            <w:r>
              <w:rPr>
                <w:rFonts w:hint="eastAsia"/>
                <w:color w:val="000000"/>
                <w:sz w:val="24"/>
              </w:rPr>
              <w:t>日</w:t>
            </w:r>
          </w:p>
        </w:tc>
      </w:tr>
    </w:tbl>
    <w:p w:rsidR="00DC0185" w:rsidRDefault="00246CF7">
      <w:pPr>
        <w:spacing w:line="340" w:lineRule="exact"/>
        <w:ind w:firstLineChars="200" w:firstLine="482"/>
        <w:rPr>
          <w:color w:val="000000"/>
          <w:sz w:val="24"/>
        </w:rPr>
      </w:pPr>
      <w:r>
        <w:rPr>
          <w:rFonts w:hint="eastAsia"/>
          <w:b/>
          <w:color w:val="000000"/>
          <w:sz w:val="24"/>
        </w:rPr>
        <w:t>注：</w:t>
      </w:r>
      <w:r>
        <w:rPr>
          <w:rFonts w:hint="eastAsia"/>
          <w:color w:val="000000"/>
          <w:sz w:val="24"/>
        </w:rPr>
        <w:t>1.</w:t>
      </w:r>
      <w:r>
        <w:rPr>
          <w:rFonts w:hint="eastAsia"/>
          <w:color w:val="000000"/>
          <w:sz w:val="24"/>
        </w:rPr>
        <w:t>如申请人取证时无用人单位或已从原单位离职，填写户籍或居住地址，同时须提交书面的遗失或损毁声明（需当地媒体公告）；</w:t>
      </w:r>
    </w:p>
    <w:p w:rsidR="00DC0185" w:rsidRDefault="00246CF7">
      <w:pPr>
        <w:spacing w:line="340" w:lineRule="exact"/>
        <w:ind w:firstLineChars="400" w:firstLine="960"/>
        <w:rPr>
          <w:rFonts w:eastAsia="仿宋_GB2312"/>
          <w:color w:val="000000"/>
          <w:sz w:val="24"/>
        </w:rPr>
      </w:pPr>
      <w:r>
        <w:rPr>
          <w:rFonts w:hint="eastAsia"/>
          <w:color w:val="000000"/>
          <w:sz w:val="24"/>
        </w:rPr>
        <w:t>2.</w:t>
      </w:r>
      <w:r>
        <w:rPr>
          <w:rFonts w:hint="eastAsia"/>
          <w:color w:val="000000"/>
          <w:sz w:val="24"/>
        </w:rPr>
        <w:t>如申请人仍在取证时的用人单位工作，此栏需加盖单位公章，则不须提供遗失或损毁声明。</w:t>
      </w:r>
    </w:p>
    <w:p w:rsidR="00DC0185" w:rsidRDefault="00246CF7">
      <w:pPr>
        <w:widowControl/>
        <w:jc w:val="left"/>
        <w:rPr>
          <w:rFonts w:eastAsia="方正黑体_GBK" w:cs="方正黑体_GBK"/>
          <w:color w:val="000000"/>
        </w:rPr>
      </w:pPr>
      <w:r>
        <w:rPr>
          <w:rFonts w:hint="eastAsia"/>
          <w:color w:val="000000"/>
        </w:rPr>
        <w:br w:type="page"/>
      </w:r>
      <w:r>
        <w:rPr>
          <w:rFonts w:eastAsia="方正黑体_GBK" w:cs="方正黑体_GBK" w:hint="eastAsia"/>
          <w:color w:val="000000"/>
        </w:rPr>
        <w:lastRenderedPageBreak/>
        <w:t>附件</w:t>
      </w:r>
      <w:r>
        <w:rPr>
          <w:rFonts w:eastAsia="方正黑体_GBK" w:cs="方正黑体_GBK" w:hint="eastAsia"/>
          <w:color w:val="000000"/>
        </w:rPr>
        <w:t>9</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市场监督管理局</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行政许可不予受理通知书</w:t>
      </w:r>
    </w:p>
    <w:p w:rsidR="00DC0185" w:rsidRDefault="00246CF7">
      <w:pPr>
        <w:overflowPunct w:val="0"/>
        <w:topLinePunct/>
        <w:adjustRightInd w:val="0"/>
        <w:snapToGrid w:val="0"/>
        <w:spacing w:line="500" w:lineRule="exact"/>
        <w:jc w:val="center"/>
        <w:rPr>
          <w:rFonts w:ascii="方正楷体_GBK" w:eastAsia="方正楷体_GBK" w:hAnsi="方正楷体_GBK" w:cs="方正楷体_GBK"/>
          <w:color w:val="000000"/>
          <w:sz w:val="28"/>
        </w:rPr>
      </w:pPr>
      <w:r>
        <w:rPr>
          <w:rFonts w:ascii="方正楷体_GBK" w:eastAsia="方正楷体_GBK" w:hAnsi="方正楷体_GBK" w:cs="方正楷体_GBK" w:hint="eastAsia"/>
          <w:color w:val="000000"/>
          <w:sz w:val="28"/>
        </w:rPr>
        <w:t>（渝）不字〔年号〕第</w:t>
      </w:r>
      <w:r>
        <w:rPr>
          <w:rFonts w:ascii="方正楷体_GBK" w:eastAsia="方正楷体_GBK" w:hAnsi="方正楷体_GBK" w:cs="方正楷体_GBK" w:hint="eastAsia"/>
          <w:color w:val="000000"/>
          <w:sz w:val="28"/>
          <w:u w:val="single"/>
        </w:rPr>
        <w:t>档案编号</w:t>
      </w:r>
      <w:r>
        <w:rPr>
          <w:rFonts w:ascii="方正楷体_GBK" w:eastAsia="方正楷体_GBK" w:hAnsi="方正楷体_GBK" w:cs="方正楷体_GBK" w:hint="eastAsia"/>
          <w:color w:val="000000"/>
          <w:sz w:val="28"/>
        </w:rPr>
        <w:t>号</w:t>
      </w:r>
    </w:p>
    <w:p w:rsidR="00DC0185" w:rsidRDefault="00246CF7">
      <w:pPr>
        <w:overflowPunct w:val="0"/>
        <w:topLinePunct/>
        <w:adjustRightInd w:val="0"/>
        <w:snapToGrid w:val="0"/>
        <w:spacing w:line="500" w:lineRule="exact"/>
        <w:rPr>
          <w:color w:val="000000"/>
          <w:sz w:val="28"/>
        </w:rPr>
      </w:pPr>
      <w:r>
        <w:rPr>
          <w:rFonts w:hint="eastAsia"/>
          <w:color w:val="000000"/>
          <w:sz w:val="28"/>
          <w:u w:val="single"/>
        </w:rPr>
        <w:t xml:space="preserve">  </w:t>
      </w:r>
      <w:r>
        <w:rPr>
          <w:rFonts w:hint="eastAsia"/>
          <w:color w:val="000000"/>
          <w:sz w:val="28"/>
          <w:u w:val="single"/>
        </w:rPr>
        <w:t>申请人姓名</w:t>
      </w:r>
      <w:r>
        <w:rPr>
          <w:rFonts w:hint="eastAsia"/>
          <w:color w:val="000000"/>
          <w:sz w:val="28"/>
          <w:u w:val="single"/>
        </w:rPr>
        <w:t xml:space="preserve">  </w:t>
      </w:r>
      <w:r>
        <w:rPr>
          <w:rFonts w:hint="eastAsia"/>
          <w:color w:val="000000"/>
          <w:sz w:val="28"/>
        </w:rPr>
        <w:t>：</w:t>
      </w: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你（单位）提出</w:t>
      </w:r>
      <w:r>
        <w:rPr>
          <w:rFonts w:hint="eastAsia"/>
          <w:color w:val="000000"/>
          <w:sz w:val="28"/>
          <w:u w:val="single"/>
        </w:rPr>
        <w:t xml:space="preserve">      </w:t>
      </w:r>
      <w:r>
        <w:rPr>
          <w:rFonts w:hint="eastAsia"/>
          <w:color w:val="000000"/>
          <w:sz w:val="28"/>
          <w:u w:val="single"/>
        </w:rPr>
        <w:t>（作业项目）</w:t>
      </w:r>
      <w:r>
        <w:rPr>
          <w:rFonts w:hint="eastAsia"/>
          <w:color w:val="000000"/>
          <w:sz w:val="28"/>
          <w:u w:val="single"/>
        </w:rPr>
        <w:t xml:space="preserve">      </w:t>
      </w:r>
      <w:r>
        <w:rPr>
          <w:rFonts w:hint="eastAsia"/>
          <w:color w:val="000000"/>
          <w:sz w:val="28"/>
        </w:rPr>
        <w:t>的资格申请，经审查，存在以下情况：</w:t>
      </w:r>
    </w:p>
    <w:p w:rsidR="00DC0185" w:rsidRDefault="00246CF7">
      <w:pPr>
        <w:widowControl/>
        <w:numPr>
          <w:ilvl w:val="0"/>
          <w:numId w:val="1"/>
        </w:numPr>
        <w:overflowPunct w:val="0"/>
        <w:topLinePunct/>
        <w:adjustRightInd w:val="0"/>
        <w:snapToGrid w:val="0"/>
        <w:spacing w:after="200" w:line="400" w:lineRule="exact"/>
        <w:jc w:val="left"/>
        <w:rPr>
          <w:color w:val="000000"/>
          <w:sz w:val="28"/>
        </w:rPr>
      </w:pPr>
      <w:r>
        <w:rPr>
          <w:rFonts w:hint="eastAsia"/>
          <w:color w:val="000000"/>
          <w:sz w:val="28"/>
        </w:rPr>
        <w:t>不需要取得特种设备安全管理和作业人员资格许可；</w:t>
      </w:r>
    </w:p>
    <w:p w:rsidR="00DC0185" w:rsidRDefault="00246CF7">
      <w:pPr>
        <w:widowControl/>
        <w:numPr>
          <w:ilvl w:val="0"/>
          <w:numId w:val="1"/>
        </w:numPr>
        <w:overflowPunct w:val="0"/>
        <w:topLinePunct/>
        <w:adjustRightInd w:val="0"/>
        <w:snapToGrid w:val="0"/>
        <w:spacing w:after="200" w:line="400" w:lineRule="exact"/>
        <w:jc w:val="left"/>
        <w:rPr>
          <w:color w:val="000000"/>
          <w:sz w:val="28"/>
        </w:rPr>
      </w:pPr>
      <w:r>
        <w:rPr>
          <w:rFonts w:hint="eastAsia"/>
          <w:color w:val="000000"/>
          <w:sz w:val="28"/>
        </w:rPr>
        <w:t>不属于本机关职权范围；</w:t>
      </w:r>
    </w:p>
    <w:p w:rsidR="00DC0185" w:rsidRDefault="00246CF7">
      <w:pPr>
        <w:widowControl/>
        <w:numPr>
          <w:ilvl w:val="0"/>
          <w:numId w:val="1"/>
        </w:numPr>
        <w:overflowPunct w:val="0"/>
        <w:topLinePunct/>
        <w:adjustRightInd w:val="0"/>
        <w:snapToGrid w:val="0"/>
        <w:spacing w:after="200" w:line="400" w:lineRule="exact"/>
        <w:jc w:val="left"/>
        <w:rPr>
          <w:color w:val="000000"/>
          <w:sz w:val="28"/>
        </w:rPr>
      </w:pPr>
      <w:r>
        <w:rPr>
          <w:rFonts w:hint="eastAsia"/>
          <w:color w:val="000000"/>
          <w:sz w:val="28"/>
        </w:rPr>
        <w:t>因隐瞒真实情况或者提供虚假材料；</w:t>
      </w:r>
    </w:p>
    <w:p w:rsidR="00DC0185" w:rsidRDefault="00246CF7">
      <w:pPr>
        <w:widowControl/>
        <w:numPr>
          <w:ilvl w:val="0"/>
          <w:numId w:val="1"/>
        </w:numPr>
        <w:overflowPunct w:val="0"/>
        <w:topLinePunct/>
        <w:adjustRightInd w:val="0"/>
        <w:snapToGrid w:val="0"/>
        <w:spacing w:after="200" w:line="400" w:lineRule="exact"/>
        <w:jc w:val="left"/>
        <w:rPr>
          <w:color w:val="000000"/>
          <w:sz w:val="28"/>
        </w:rPr>
      </w:pPr>
      <w:r>
        <w:rPr>
          <w:rFonts w:hint="eastAsia"/>
          <w:color w:val="000000"/>
          <w:sz w:val="28"/>
        </w:rPr>
        <w:t>不满足特种设备作业人员对作业项目所具备的文化程度及身体条件的要求。</w:t>
      </w:r>
    </w:p>
    <w:p w:rsidR="00DC0185" w:rsidRDefault="00246CF7">
      <w:pPr>
        <w:overflowPunct w:val="0"/>
        <w:topLinePunct/>
        <w:adjustRightInd w:val="0"/>
        <w:snapToGrid w:val="0"/>
        <w:spacing w:line="400" w:lineRule="exact"/>
        <w:ind w:firstLineChars="200" w:firstLine="560"/>
        <w:rPr>
          <w:color w:val="000000"/>
          <w:sz w:val="28"/>
        </w:rPr>
      </w:pPr>
      <w:r>
        <w:rPr>
          <w:rFonts w:hint="eastAsia"/>
          <w:color w:val="000000"/>
          <w:sz w:val="28"/>
        </w:rPr>
        <w:t>根据《中华人民共和国行政许可法》第三十二条第一款的规定，决定不予受理。</w:t>
      </w:r>
    </w:p>
    <w:p w:rsidR="00DC0185" w:rsidRDefault="00DC0185">
      <w:pPr>
        <w:overflowPunct w:val="0"/>
        <w:topLinePunct/>
        <w:adjustRightInd w:val="0"/>
        <w:snapToGrid w:val="0"/>
        <w:spacing w:line="400" w:lineRule="exact"/>
        <w:ind w:firstLineChars="200" w:firstLine="560"/>
        <w:rPr>
          <w:color w:val="000000"/>
          <w:sz w:val="28"/>
        </w:rPr>
      </w:pPr>
    </w:p>
    <w:p w:rsidR="00DC0185" w:rsidRDefault="00246CF7">
      <w:pPr>
        <w:overflowPunct w:val="0"/>
        <w:topLinePunct/>
        <w:adjustRightInd w:val="0"/>
        <w:snapToGrid w:val="0"/>
        <w:spacing w:line="400" w:lineRule="exact"/>
        <w:ind w:firstLineChars="200" w:firstLine="560"/>
        <w:rPr>
          <w:color w:val="000000"/>
          <w:sz w:val="28"/>
        </w:rPr>
      </w:pPr>
      <w:r>
        <w:rPr>
          <w:rFonts w:hint="eastAsia"/>
          <w:color w:val="000000"/>
          <w:sz w:val="28"/>
        </w:rPr>
        <w:t>如不服从本决定，你（单位）可以按照《中华人民共和国行政复议法》第九条的规定提起行政复议，或者按照《中华人民共和国行政诉讼法》第三十八条、第三十九条的规定提起行政诉讼。</w:t>
      </w:r>
    </w:p>
    <w:p w:rsidR="00DC0185" w:rsidRDefault="00DC0185">
      <w:pPr>
        <w:overflowPunct w:val="0"/>
        <w:topLinePunct/>
        <w:adjustRightInd w:val="0"/>
        <w:snapToGrid w:val="0"/>
        <w:spacing w:line="400" w:lineRule="exact"/>
        <w:ind w:firstLineChars="1900" w:firstLine="5320"/>
        <w:rPr>
          <w:color w:val="000000"/>
          <w:sz w:val="28"/>
        </w:rPr>
      </w:pPr>
    </w:p>
    <w:p w:rsidR="00DC0185" w:rsidRDefault="00DC0185">
      <w:pPr>
        <w:overflowPunct w:val="0"/>
        <w:topLinePunct/>
        <w:adjustRightInd w:val="0"/>
        <w:snapToGrid w:val="0"/>
        <w:spacing w:line="400" w:lineRule="exact"/>
        <w:ind w:firstLineChars="1450" w:firstLine="4640"/>
        <w:rPr>
          <w:color w:val="000000"/>
        </w:rPr>
      </w:pPr>
    </w:p>
    <w:p w:rsidR="00DC0185" w:rsidRDefault="00246CF7">
      <w:pPr>
        <w:overflowPunct w:val="0"/>
        <w:topLinePunct/>
        <w:adjustRightInd w:val="0"/>
        <w:snapToGrid w:val="0"/>
        <w:spacing w:line="400" w:lineRule="exact"/>
        <w:ind w:firstLineChars="1450" w:firstLine="4640"/>
        <w:rPr>
          <w:color w:val="000000"/>
        </w:rPr>
      </w:pPr>
      <w:r>
        <w:rPr>
          <w:rFonts w:hint="eastAsia"/>
          <w:color w:val="000000"/>
        </w:rPr>
        <w:t>***</w:t>
      </w:r>
      <w:r>
        <w:rPr>
          <w:rFonts w:hint="eastAsia"/>
          <w:color w:val="000000"/>
        </w:rPr>
        <w:t>市场监督管理局</w:t>
      </w:r>
    </w:p>
    <w:p w:rsidR="00DC0185" w:rsidRDefault="00246CF7">
      <w:pPr>
        <w:overflowPunct w:val="0"/>
        <w:topLinePunct/>
        <w:adjustRightInd w:val="0"/>
        <w:snapToGrid w:val="0"/>
        <w:spacing w:line="400" w:lineRule="exact"/>
        <w:ind w:firstLineChars="1100" w:firstLine="3080"/>
        <w:rPr>
          <w:color w:val="000000"/>
          <w:sz w:val="28"/>
        </w:rPr>
      </w:pPr>
      <w:r>
        <w:rPr>
          <w:rFonts w:hint="eastAsia"/>
          <w:color w:val="000000"/>
          <w:sz w:val="28"/>
        </w:rPr>
        <w:t xml:space="preserve">              </w:t>
      </w:r>
      <w:r>
        <w:rPr>
          <w:rFonts w:hint="eastAsia"/>
          <w:color w:val="000000"/>
          <w:sz w:val="28"/>
        </w:rPr>
        <w:t>年</w:t>
      </w:r>
      <w:r>
        <w:rPr>
          <w:rFonts w:hint="eastAsia"/>
          <w:color w:val="000000"/>
          <w:sz w:val="28"/>
        </w:rPr>
        <w:t xml:space="preserve">   </w:t>
      </w:r>
      <w:r>
        <w:rPr>
          <w:rFonts w:hint="eastAsia"/>
          <w:color w:val="000000"/>
          <w:sz w:val="28"/>
        </w:rPr>
        <w:t>月</w:t>
      </w:r>
      <w:r>
        <w:rPr>
          <w:rFonts w:hint="eastAsia"/>
          <w:color w:val="000000"/>
          <w:sz w:val="28"/>
        </w:rPr>
        <w:t xml:space="preserve">   </w:t>
      </w:r>
      <w:r>
        <w:rPr>
          <w:rFonts w:hint="eastAsia"/>
          <w:color w:val="000000"/>
          <w:sz w:val="28"/>
        </w:rPr>
        <w:t>日</w:t>
      </w:r>
    </w:p>
    <w:p w:rsidR="00DC0185" w:rsidRDefault="00246CF7">
      <w:pPr>
        <w:overflowPunct w:val="0"/>
        <w:topLinePunct/>
        <w:adjustRightInd w:val="0"/>
        <w:snapToGrid w:val="0"/>
        <w:spacing w:line="400" w:lineRule="exact"/>
        <w:ind w:firstLineChars="200" w:firstLine="560"/>
        <w:rPr>
          <w:color w:val="000000"/>
          <w:sz w:val="28"/>
        </w:rPr>
      </w:pPr>
      <w:r>
        <w:rPr>
          <w:rFonts w:hint="eastAsia"/>
          <w:color w:val="000000"/>
          <w:sz w:val="28"/>
        </w:rPr>
        <w:t>备注：本通知书应当即时或者在</w:t>
      </w:r>
      <w:r>
        <w:rPr>
          <w:rFonts w:hint="eastAsia"/>
          <w:color w:val="000000"/>
          <w:sz w:val="28"/>
        </w:rPr>
        <w:t>5</w:t>
      </w:r>
      <w:r>
        <w:rPr>
          <w:rFonts w:hint="eastAsia"/>
          <w:color w:val="000000"/>
          <w:sz w:val="28"/>
        </w:rPr>
        <w:t>个工作日内作出。许可受理工作尚未实施全程电子化的，本通知书一式两份，一份送达申请人，一份存档；许可受理工作实施全程电子化的，加盖电子印章后通过信息化系统直接反馈申请人。（本备注在正式使用时不显示）</w:t>
      </w:r>
    </w:p>
    <w:p w:rsidR="00DC0185" w:rsidRDefault="00DC0185">
      <w:pPr>
        <w:spacing w:line="400" w:lineRule="exact"/>
        <w:ind w:left="4962" w:rightChars="-106" w:right="-339" w:hangingChars="1772" w:hanging="4962"/>
        <w:jc w:val="center"/>
        <w:rPr>
          <w:color w:val="000000"/>
          <w:sz w:val="28"/>
        </w:rPr>
        <w:sectPr w:rsidR="00DC0185">
          <w:pgSz w:w="11906" w:h="16838"/>
          <w:pgMar w:top="1962" w:right="1474" w:bottom="1848" w:left="1587" w:header="851" w:footer="992" w:gutter="0"/>
          <w:cols w:space="720"/>
          <w:docGrid w:type="lines" w:linePitch="317"/>
        </w:sectPr>
      </w:pP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10</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市场监督管理局</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行政许可申请材料补正告知书</w:t>
      </w:r>
    </w:p>
    <w:p w:rsidR="00DC0185" w:rsidRDefault="00246CF7">
      <w:pPr>
        <w:overflowPunct w:val="0"/>
        <w:topLinePunct/>
        <w:adjustRightInd w:val="0"/>
        <w:snapToGrid w:val="0"/>
        <w:spacing w:line="500" w:lineRule="exact"/>
        <w:jc w:val="center"/>
        <w:rPr>
          <w:rFonts w:ascii="方正楷体_GBK" w:eastAsia="方正楷体_GBK" w:hAnsi="方正楷体_GBK" w:cs="方正楷体_GBK"/>
          <w:color w:val="000000"/>
          <w:sz w:val="28"/>
        </w:rPr>
      </w:pPr>
      <w:r>
        <w:rPr>
          <w:rFonts w:ascii="方正楷体_GBK" w:eastAsia="方正楷体_GBK" w:hAnsi="方正楷体_GBK" w:cs="方正楷体_GBK" w:hint="eastAsia"/>
          <w:color w:val="000000"/>
          <w:sz w:val="28"/>
        </w:rPr>
        <w:t>（渝）市监许补字〔年号〕第档案编号号</w:t>
      </w:r>
    </w:p>
    <w:p w:rsidR="00DC0185" w:rsidRDefault="00246CF7">
      <w:pPr>
        <w:overflowPunct w:val="0"/>
        <w:topLinePunct/>
        <w:adjustRightInd w:val="0"/>
        <w:snapToGrid w:val="0"/>
        <w:spacing w:line="500" w:lineRule="exact"/>
        <w:rPr>
          <w:color w:val="000000"/>
          <w:sz w:val="28"/>
        </w:rPr>
      </w:pPr>
      <w:r>
        <w:rPr>
          <w:rFonts w:hint="eastAsia"/>
          <w:color w:val="000000"/>
          <w:sz w:val="28"/>
          <w:u w:val="single"/>
        </w:rPr>
        <w:t>申请人姓名</w:t>
      </w:r>
      <w:r>
        <w:rPr>
          <w:rFonts w:hint="eastAsia"/>
          <w:color w:val="000000"/>
          <w:sz w:val="28"/>
          <w:u w:val="single"/>
        </w:rPr>
        <w:t xml:space="preserve"> </w:t>
      </w:r>
      <w:r>
        <w:rPr>
          <w:rFonts w:hint="eastAsia"/>
          <w:color w:val="000000"/>
          <w:sz w:val="28"/>
        </w:rPr>
        <w:t>：</w:t>
      </w:r>
    </w:p>
    <w:p w:rsidR="00DC0185" w:rsidRDefault="00DC0185">
      <w:pPr>
        <w:overflowPunct w:val="0"/>
        <w:topLinePunct/>
        <w:adjustRightInd w:val="0"/>
        <w:snapToGrid w:val="0"/>
        <w:spacing w:line="500" w:lineRule="exact"/>
        <w:ind w:firstLineChars="200" w:firstLine="560"/>
        <w:rPr>
          <w:color w:val="000000"/>
          <w:sz w:val="28"/>
        </w:rPr>
      </w:pP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你（单位）提交的</w:t>
      </w:r>
      <w:r>
        <w:rPr>
          <w:rFonts w:hint="eastAsia"/>
          <w:color w:val="000000"/>
          <w:sz w:val="28"/>
          <w:u w:val="single"/>
        </w:rPr>
        <w:t xml:space="preserve">   </w:t>
      </w:r>
      <w:r>
        <w:rPr>
          <w:rFonts w:hint="eastAsia"/>
          <w:color w:val="000000"/>
          <w:sz w:val="28"/>
          <w:u w:val="single"/>
        </w:rPr>
        <w:t>（作业项目）</w:t>
      </w:r>
      <w:r>
        <w:rPr>
          <w:rFonts w:hint="eastAsia"/>
          <w:color w:val="000000"/>
          <w:sz w:val="28"/>
          <w:u w:val="single"/>
        </w:rPr>
        <w:t xml:space="preserve">   </w:t>
      </w:r>
      <w:r>
        <w:rPr>
          <w:rFonts w:hint="eastAsia"/>
          <w:color w:val="000000"/>
          <w:sz w:val="28"/>
        </w:rPr>
        <w:t>申请材料收悉。依照《中华人民共和国行政许可法》第三十二条第一款第四项及《特种设备作业人员考核规则》规定，经审查，需补正以下材料：</w:t>
      </w:r>
    </w:p>
    <w:p w:rsidR="00DC0185" w:rsidRDefault="00246CF7">
      <w:pPr>
        <w:overflowPunct w:val="0"/>
        <w:topLinePunct/>
        <w:adjustRightInd w:val="0"/>
        <w:snapToGrid w:val="0"/>
        <w:spacing w:line="500" w:lineRule="exact"/>
        <w:ind w:left="560"/>
        <w:rPr>
          <w:color w:val="000000"/>
          <w:sz w:val="28"/>
        </w:rPr>
      </w:pPr>
      <w:r>
        <w:rPr>
          <w:rFonts w:hint="eastAsia"/>
          <w:color w:val="000000"/>
          <w:sz w:val="28"/>
        </w:rPr>
        <w:t>□身份证双面复印件（</w:t>
      </w:r>
      <w:r>
        <w:rPr>
          <w:rFonts w:hint="eastAsia"/>
          <w:color w:val="000000"/>
          <w:sz w:val="28"/>
        </w:rPr>
        <w:t>1</w:t>
      </w:r>
      <w:r>
        <w:rPr>
          <w:rFonts w:hint="eastAsia"/>
          <w:color w:val="000000"/>
          <w:sz w:val="28"/>
        </w:rPr>
        <w:t>份），</w:t>
      </w:r>
    </w:p>
    <w:p w:rsidR="00DC0185" w:rsidRDefault="00246CF7">
      <w:pPr>
        <w:overflowPunct w:val="0"/>
        <w:topLinePunct/>
        <w:adjustRightInd w:val="0"/>
        <w:snapToGrid w:val="0"/>
        <w:spacing w:line="500" w:lineRule="exact"/>
        <w:ind w:left="560"/>
        <w:rPr>
          <w:color w:val="000000"/>
          <w:sz w:val="28"/>
        </w:rPr>
      </w:pPr>
      <w:r>
        <w:rPr>
          <w:rFonts w:hint="eastAsia"/>
          <w:color w:val="000000"/>
          <w:sz w:val="28"/>
        </w:rPr>
        <w:t>□两寸免冠照（</w:t>
      </w:r>
      <w:r>
        <w:rPr>
          <w:rFonts w:hint="eastAsia"/>
          <w:color w:val="000000"/>
          <w:sz w:val="28"/>
        </w:rPr>
        <w:t>2</w:t>
      </w:r>
      <w:r>
        <w:rPr>
          <w:rFonts w:hint="eastAsia"/>
          <w:color w:val="000000"/>
          <w:sz w:val="28"/>
        </w:rPr>
        <w:t>张）。</w:t>
      </w: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□体检报告一份（</w:t>
      </w:r>
      <w:r>
        <w:rPr>
          <w:rFonts w:hint="eastAsia"/>
          <w:color w:val="000000"/>
          <w:sz w:val="28"/>
        </w:rPr>
        <w:t>1</w:t>
      </w:r>
      <w:r>
        <w:rPr>
          <w:rFonts w:hint="eastAsia"/>
          <w:color w:val="000000"/>
          <w:sz w:val="28"/>
        </w:rPr>
        <w:t>份）。</w:t>
      </w: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□学历证书（</w:t>
      </w:r>
      <w:r>
        <w:rPr>
          <w:rFonts w:hint="eastAsia"/>
          <w:color w:val="000000"/>
          <w:sz w:val="28"/>
        </w:rPr>
        <w:t>1</w:t>
      </w:r>
      <w:r>
        <w:rPr>
          <w:rFonts w:hint="eastAsia"/>
          <w:color w:val="000000"/>
          <w:sz w:val="28"/>
        </w:rPr>
        <w:t>份）。</w:t>
      </w:r>
    </w:p>
    <w:p w:rsidR="00DC0185" w:rsidRDefault="00DC0185">
      <w:pPr>
        <w:overflowPunct w:val="0"/>
        <w:topLinePunct/>
        <w:spacing w:line="500" w:lineRule="exact"/>
        <w:ind w:firstLineChars="200" w:firstLine="560"/>
        <w:rPr>
          <w:color w:val="000000"/>
          <w:sz w:val="28"/>
        </w:rPr>
      </w:pPr>
    </w:p>
    <w:p w:rsidR="00DC0185" w:rsidRDefault="00DC0185">
      <w:pPr>
        <w:overflowPunct w:val="0"/>
        <w:topLinePunct/>
        <w:spacing w:line="500" w:lineRule="exact"/>
        <w:ind w:firstLineChars="200" w:firstLine="560"/>
        <w:rPr>
          <w:color w:val="000000"/>
          <w:sz w:val="28"/>
        </w:rPr>
      </w:pPr>
    </w:p>
    <w:p w:rsidR="00DC0185" w:rsidRDefault="00246CF7">
      <w:pPr>
        <w:overflowPunct w:val="0"/>
        <w:topLinePunct/>
        <w:spacing w:line="500" w:lineRule="exact"/>
        <w:ind w:firstLineChars="1450" w:firstLine="4640"/>
        <w:rPr>
          <w:color w:val="000000"/>
        </w:rPr>
      </w:pPr>
      <w:r>
        <w:rPr>
          <w:rFonts w:hint="eastAsia"/>
          <w:color w:val="000000"/>
        </w:rPr>
        <w:t>***</w:t>
      </w:r>
      <w:r>
        <w:rPr>
          <w:rFonts w:hint="eastAsia"/>
          <w:color w:val="000000"/>
        </w:rPr>
        <w:t>市场监督管理局</w:t>
      </w:r>
    </w:p>
    <w:p w:rsidR="00DC0185" w:rsidRDefault="00246CF7">
      <w:pPr>
        <w:overflowPunct w:val="0"/>
        <w:topLinePunct/>
        <w:spacing w:line="500" w:lineRule="exact"/>
        <w:ind w:leftChars="200" w:left="5400" w:hangingChars="1700" w:hanging="4760"/>
        <w:rPr>
          <w:color w:val="000000"/>
          <w:sz w:val="28"/>
        </w:rPr>
      </w:pPr>
      <w:r>
        <w:rPr>
          <w:rFonts w:hint="eastAsia"/>
          <w:color w:val="000000"/>
          <w:sz w:val="28"/>
        </w:rPr>
        <w:t xml:space="preserve">                                                                        </w:t>
      </w:r>
      <w:r>
        <w:rPr>
          <w:rFonts w:hint="eastAsia"/>
          <w:color w:val="000000"/>
          <w:sz w:val="28"/>
        </w:rPr>
        <w:t>年</w:t>
      </w:r>
      <w:r>
        <w:rPr>
          <w:rFonts w:hint="eastAsia"/>
          <w:color w:val="000000"/>
          <w:sz w:val="28"/>
        </w:rPr>
        <w:t xml:space="preserve">    </w:t>
      </w:r>
      <w:r>
        <w:rPr>
          <w:rFonts w:hint="eastAsia"/>
          <w:color w:val="000000"/>
          <w:sz w:val="28"/>
        </w:rPr>
        <w:t>月</w:t>
      </w:r>
      <w:r>
        <w:rPr>
          <w:rFonts w:hint="eastAsia"/>
          <w:color w:val="000000"/>
          <w:sz w:val="28"/>
        </w:rPr>
        <w:t xml:space="preserve">    </w:t>
      </w:r>
      <w:r>
        <w:rPr>
          <w:rFonts w:hint="eastAsia"/>
          <w:color w:val="000000"/>
          <w:sz w:val="28"/>
        </w:rPr>
        <w:t>日</w:t>
      </w:r>
    </w:p>
    <w:p w:rsidR="00DC0185" w:rsidRDefault="00246CF7">
      <w:pPr>
        <w:overflowPunct w:val="0"/>
        <w:topLinePunct/>
        <w:spacing w:line="500" w:lineRule="exact"/>
        <w:ind w:firstLineChars="200" w:firstLine="560"/>
        <w:rPr>
          <w:color w:val="000000"/>
          <w:sz w:val="28"/>
        </w:rPr>
      </w:pPr>
      <w:r>
        <w:rPr>
          <w:rFonts w:hint="eastAsia"/>
          <w:color w:val="000000"/>
          <w:sz w:val="28"/>
        </w:rPr>
        <w:t xml:space="preserve">      </w:t>
      </w:r>
    </w:p>
    <w:p w:rsidR="00DC0185" w:rsidRDefault="00246CF7">
      <w:pPr>
        <w:overflowPunct w:val="0"/>
        <w:topLinePunct/>
        <w:spacing w:line="500" w:lineRule="exact"/>
        <w:ind w:firstLineChars="200" w:firstLine="560"/>
        <w:rPr>
          <w:color w:val="000000"/>
          <w:sz w:val="24"/>
        </w:rPr>
      </w:pPr>
      <w:r>
        <w:rPr>
          <w:rFonts w:hint="eastAsia"/>
          <w:color w:val="000000"/>
          <w:sz w:val="28"/>
        </w:rPr>
        <w:t>本文书一式</w:t>
      </w:r>
      <w:r>
        <w:rPr>
          <w:rFonts w:hint="eastAsia"/>
          <w:color w:val="000000"/>
          <w:sz w:val="28"/>
        </w:rPr>
        <w:t>2</w:t>
      </w:r>
      <w:r>
        <w:rPr>
          <w:rFonts w:hint="eastAsia"/>
          <w:color w:val="000000"/>
          <w:sz w:val="28"/>
        </w:rPr>
        <w:t>份。一份送达申请人，一份市监部门存档。</w:t>
      </w:r>
    </w:p>
    <w:p w:rsidR="00DC0185" w:rsidRDefault="00DC0185">
      <w:pPr>
        <w:rPr>
          <w:rFonts w:eastAsia="仿宋_GB2312"/>
          <w:color w:val="000000"/>
          <w:sz w:val="21"/>
        </w:rPr>
      </w:pPr>
    </w:p>
    <w:p w:rsidR="00DC0185" w:rsidRDefault="00246CF7">
      <w:pPr>
        <w:tabs>
          <w:tab w:val="left" w:pos="469"/>
          <w:tab w:val="center" w:pos="4322"/>
        </w:tabs>
        <w:ind w:left="3721" w:rightChars="-106" w:right="-339" w:hangingChars="1772" w:hanging="3721"/>
        <w:rPr>
          <w:rFonts w:eastAsia="仿宋_GB2312"/>
          <w:color w:val="000000"/>
          <w:sz w:val="21"/>
        </w:rPr>
      </w:pPr>
      <w:r>
        <w:rPr>
          <w:rFonts w:eastAsia="仿宋_GB2312"/>
          <w:color w:val="000000"/>
          <w:sz w:val="21"/>
        </w:rPr>
        <w:tab/>
      </w:r>
    </w:p>
    <w:p w:rsidR="00DC0185" w:rsidRDefault="00DC0185">
      <w:pPr>
        <w:rPr>
          <w:rFonts w:eastAsia="方正小标宋简体"/>
          <w:color w:val="000000"/>
          <w:sz w:val="44"/>
        </w:rPr>
        <w:sectPr w:rsidR="00DC0185">
          <w:pgSz w:w="11906" w:h="16838"/>
          <w:pgMar w:top="1962" w:right="1474" w:bottom="1848" w:left="1587" w:header="851" w:footer="992" w:gutter="0"/>
          <w:cols w:space="720"/>
          <w:docGrid w:type="lines" w:linePitch="317"/>
        </w:sectPr>
      </w:pP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11</w:t>
      </w:r>
    </w:p>
    <w:p w:rsidR="00DC0185" w:rsidRDefault="00246CF7">
      <w:pPr>
        <w:spacing w:line="600" w:lineRule="exact"/>
        <w:jc w:val="center"/>
        <w:rPr>
          <w:rFonts w:eastAsia="方正小标宋_GBK"/>
          <w:color w:val="000000"/>
          <w:sz w:val="36"/>
        </w:rPr>
      </w:pPr>
      <w:r>
        <w:rPr>
          <w:rFonts w:eastAsia="方正小标宋_GBK" w:hint="eastAsia"/>
          <w:color w:val="000000"/>
          <w:sz w:val="36"/>
        </w:rPr>
        <w:t>市场监督管理局</w:t>
      </w:r>
    </w:p>
    <w:p w:rsidR="00DC0185" w:rsidRDefault="00246CF7">
      <w:pPr>
        <w:spacing w:line="600" w:lineRule="exact"/>
        <w:jc w:val="center"/>
        <w:rPr>
          <w:rFonts w:eastAsia="方正小标宋_GBK"/>
          <w:color w:val="000000"/>
          <w:sz w:val="36"/>
        </w:rPr>
      </w:pPr>
      <w:r>
        <w:rPr>
          <w:rFonts w:eastAsia="方正小标宋_GBK" w:hint="eastAsia"/>
          <w:color w:val="000000"/>
          <w:sz w:val="36"/>
        </w:rPr>
        <w:t>行政许可不予许可决定书</w:t>
      </w:r>
    </w:p>
    <w:p w:rsidR="00DC0185" w:rsidRDefault="00246CF7">
      <w:pPr>
        <w:overflowPunct w:val="0"/>
        <w:topLinePunct/>
        <w:adjustRightInd w:val="0"/>
        <w:snapToGrid w:val="0"/>
        <w:spacing w:line="500" w:lineRule="exact"/>
        <w:jc w:val="center"/>
        <w:rPr>
          <w:color w:val="000000"/>
          <w:sz w:val="28"/>
        </w:rPr>
      </w:pPr>
      <w:r>
        <w:rPr>
          <w:rFonts w:hint="eastAsia"/>
          <w:color w:val="000000"/>
          <w:sz w:val="28"/>
        </w:rPr>
        <w:t>（</w:t>
      </w:r>
      <w:r>
        <w:rPr>
          <w:rFonts w:hint="eastAsia"/>
          <w:color w:val="000000"/>
          <w:sz w:val="28"/>
        </w:rPr>
        <w:t xml:space="preserve"> </w:t>
      </w:r>
      <w:r>
        <w:rPr>
          <w:rFonts w:hint="eastAsia"/>
          <w:color w:val="000000"/>
          <w:sz w:val="28"/>
        </w:rPr>
        <w:t>渝）未许字〔年号〕</w:t>
      </w:r>
      <w:r>
        <w:rPr>
          <w:rFonts w:hint="eastAsia"/>
          <w:color w:val="000000"/>
          <w:sz w:val="28"/>
          <w:u w:val="single"/>
        </w:rPr>
        <w:t xml:space="preserve">   </w:t>
      </w:r>
      <w:r>
        <w:rPr>
          <w:rFonts w:hint="eastAsia"/>
          <w:color w:val="000000"/>
          <w:sz w:val="28"/>
          <w:u w:val="single"/>
        </w:rPr>
        <w:t>档案编号</w:t>
      </w:r>
      <w:r>
        <w:rPr>
          <w:rFonts w:hint="eastAsia"/>
          <w:color w:val="000000"/>
          <w:sz w:val="28"/>
          <w:u w:val="single"/>
        </w:rPr>
        <w:t xml:space="preserve">  </w:t>
      </w:r>
      <w:r>
        <w:rPr>
          <w:rFonts w:hint="eastAsia"/>
          <w:color w:val="000000"/>
          <w:sz w:val="28"/>
        </w:rPr>
        <w:t>号</w:t>
      </w:r>
    </w:p>
    <w:p w:rsidR="00DC0185" w:rsidRDefault="00246CF7">
      <w:pPr>
        <w:overflowPunct w:val="0"/>
        <w:topLinePunct/>
        <w:adjustRightInd w:val="0"/>
        <w:snapToGrid w:val="0"/>
        <w:spacing w:line="500" w:lineRule="exact"/>
        <w:rPr>
          <w:color w:val="000000"/>
          <w:sz w:val="28"/>
        </w:rPr>
      </w:pPr>
      <w:r>
        <w:rPr>
          <w:rFonts w:hint="eastAsia"/>
          <w:color w:val="000000"/>
          <w:sz w:val="28"/>
          <w:u w:val="single"/>
        </w:rPr>
        <w:t xml:space="preserve">   </w:t>
      </w:r>
      <w:r>
        <w:rPr>
          <w:rFonts w:hint="eastAsia"/>
          <w:color w:val="000000"/>
          <w:sz w:val="28"/>
          <w:u w:val="single"/>
        </w:rPr>
        <w:t>申请人姓名</w:t>
      </w:r>
      <w:r>
        <w:rPr>
          <w:rFonts w:hint="eastAsia"/>
          <w:color w:val="000000"/>
          <w:sz w:val="28"/>
          <w:u w:val="single"/>
        </w:rPr>
        <w:t xml:space="preserve">    </w:t>
      </w:r>
      <w:r>
        <w:rPr>
          <w:rFonts w:hint="eastAsia"/>
          <w:color w:val="000000"/>
          <w:sz w:val="28"/>
        </w:rPr>
        <w:t>：</w:t>
      </w: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你（单位）向本机关提出的特种设备安全管理和作业人员资格证的复审申请，作业项目</w:t>
      </w:r>
      <w:r>
        <w:rPr>
          <w:rFonts w:hint="eastAsia"/>
          <w:color w:val="000000"/>
          <w:sz w:val="28"/>
          <w:u w:val="single"/>
        </w:rPr>
        <w:t xml:space="preserve">              </w:t>
      </w:r>
      <w:r>
        <w:rPr>
          <w:rFonts w:hint="eastAsia"/>
          <w:color w:val="000000"/>
          <w:sz w:val="28"/>
        </w:rPr>
        <w:t>，经审查，不符合法定条件。现决定不予行政许可。</w:t>
      </w: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理由</w:t>
      </w:r>
      <w:r>
        <w:rPr>
          <w:rFonts w:hint="eastAsia"/>
          <w:color w:val="000000"/>
          <w:sz w:val="28"/>
        </w:rPr>
        <w:t>:</w:t>
      </w:r>
      <w:r>
        <w:rPr>
          <w:rFonts w:hint="eastAsia"/>
          <w:color w:val="000000"/>
          <w:sz w:val="28"/>
        </w:rPr>
        <w:t>（年龄已超出本项目所规定的范围；在持证项目作业期间有违章作业和责任事故；在聘用记录里，从事持证项目的作业时间连续中断已超过了一年以外）。如不服从本决定，你（单位）可以按照《中华人民共和国行政复议法》第九条的规定提起行政复议，或按照《中华人民共和国行政诉讼法》第三十八条、第三十九条的规定提起行政诉讼。</w:t>
      </w:r>
    </w:p>
    <w:p w:rsidR="00DC0185" w:rsidRDefault="00DC0185">
      <w:pPr>
        <w:overflowPunct w:val="0"/>
        <w:topLinePunct/>
        <w:adjustRightInd w:val="0"/>
        <w:snapToGrid w:val="0"/>
        <w:spacing w:line="500" w:lineRule="exact"/>
        <w:rPr>
          <w:color w:val="000000"/>
          <w:sz w:val="28"/>
        </w:rPr>
      </w:pPr>
    </w:p>
    <w:p w:rsidR="00DC0185" w:rsidRDefault="00DC0185">
      <w:pPr>
        <w:overflowPunct w:val="0"/>
        <w:topLinePunct/>
        <w:adjustRightInd w:val="0"/>
        <w:snapToGrid w:val="0"/>
        <w:spacing w:line="500" w:lineRule="exact"/>
        <w:ind w:firstLineChars="1650" w:firstLine="4620"/>
        <w:rPr>
          <w:color w:val="000000"/>
          <w:sz w:val="28"/>
        </w:rPr>
      </w:pPr>
    </w:p>
    <w:p w:rsidR="00DC0185" w:rsidRDefault="00246CF7">
      <w:pPr>
        <w:overflowPunct w:val="0"/>
        <w:topLinePunct/>
        <w:adjustRightInd w:val="0"/>
        <w:snapToGrid w:val="0"/>
        <w:spacing w:line="500" w:lineRule="exact"/>
        <w:ind w:firstLineChars="1650" w:firstLine="5280"/>
        <w:rPr>
          <w:color w:val="000000"/>
          <w:sz w:val="28"/>
        </w:rPr>
      </w:pPr>
      <w:r>
        <w:rPr>
          <w:rFonts w:hint="eastAsia"/>
          <w:color w:val="000000"/>
        </w:rPr>
        <w:t>***</w:t>
      </w:r>
      <w:r>
        <w:rPr>
          <w:rFonts w:hint="eastAsia"/>
          <w:color w:val="000000"/>
        </w:rPr>
        <w:t>市场监督管理局</w:t>
      </w:r>
    </w:p>
    <w:p w:rsidR="00DC0185" w:rsidRDefault="00246CF7">
      <w:pPr>
        <w:overflowPunct w:val="0"/>
        <w:topLinePunct/>
        <w:adjustRightInd w:val="0"/>
        <w:snapToGrid w:val="0"/>
        <w:spacing w:line="500" w:lineRule="exact"/>
        <w:ind w:left="5880" w:hangingChars="2100" w:hanging="5880"/>
        <w:rPr>
          <w:color w:val="000000"/>
          <w:sz w:val="28"/>
        </w:rPr>
      </w:pPr>
      <w:r>
        <w:rPr>
          <w:rFonts w:hint="eastAsia"/>
          <w:color w:val="000000"/>
          <w:sz w:val="28"/>
        </w:rPr>
        <w:t xml:space="preserve">                                                                               </w:t>
      </w:r>
      <w:r>
        <w:rPr>
          <w:rFonts w:hint="eastAsia"/>
          <w:color w:val="000000"/>
          <w:sz w:val="28"/>
        </w:rPr>
        <w:t>年</w:t>
      </w:r>
      <w:r>
        <w:rPr>
          <w:rFonts w:hint="eastAsia"/>
          <w:color w:val="000000"/>
          <w:sz w:val="28"/>
        </w:rPr>
        <w:t xml:space="preserve">    </w:t>
      </w:r>
      <w:r>
        <w:rPr>
          <w:rFonts w:hint="eastAsia"/>
          <w:color w:val="000000"/>
          <w:sz w:val="28"/>
        </w:rPr>
        <w:t>月</w:t>
      </w:r>
      <w:r>
        <w:rPr>
          <w:rFonts w:hint="eastAsia"/>
          <w:color w:val="000000"/>
          <w:sz w:val="28"/>
        </w:rPr>
        <w:t xml:space="preserve">    </w:t>
      </w:r>
      <w:r>
        <w:rPr>
          <w:rFonts w:hint="eastAsia"/>
          <w:color w:val="000000"/>
          <w:sz w:val="28"/>
        </w:rPr>
        <w:t>日</w:t>
      </w:r>
    </w:p>
    <w:p w:rsidR="00DC0185" w:rsidRDefault="00246CF7">
      <w:pPr>
        <w:overflowPunct w:val="0"/>
        <w:topLinePunct/>
        <w:adjustRightInd w:val="0"/>
        <w:snapToGrid w:val="0"/>
        <w:spacing w:line="500" w:lineRule="exact"/>
        <w:ind w:firstLineChars="200" w:firstLine="560"/>
        <w:rPr>
          <w:color w:val="000000"/>
          <w:sz w:val="28"/>
        </w:rPr>
      </w:pPr>
      <w:r>
        <w:rPr>
          <w:rFonts w:hint="eastAsia"/>
          <w:color w:val="000000"/>
          <w:sz w:val="28"/>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DC0185">
      <w:pPr>
        <w:spacing w:line="500" w:lineRule="exact"/>
        <w:rPr>
          <w:color w:val="000000"/>
          <w:sz w:val="28"/>
        </w:rPr>
        <w:sectPr w:rsidR="00DC0185">
          <w:pgSz w:w="11906" w:h="16838"/>
          <w:pgMar w:top="1962" w:right="1474" w:bottom="1848" w:left="1587" w:header="851" w:footer="992" w:gutter="0"/>
          <w:cols w:space="720"/>
          <w:docGrid w:type="lines" w:linePitch="317"/>
        </w:sectPr>
      </w:pP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12</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市场监督管理局</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行政许可准予许可决定书</w:t>
      </w:r>
    </w:p>
    <w:p w:rsidR="00DC0185" w:rsidRDefault="00246CF7">
      <w:pPr>
        <w:overflowPunct w:val="0"/>
        <w:topLinePunct/>
        <w:adjustRightInd w:val="0"/>
        <w:snapToGrid w:val="0"/>
        <w:spacing w:line="600" w:lineRule="exact"/>
        <w:jc w:val="center"/>
        <w:rPr>
          <w:color w:val="000000"/>
          <w:sz w:val="28"/>
        </w:rPr>
      </w:pPr>
      <w:r>
        <w:rPr>
          <w:rFonts w:hint="eastAsia"/>
          <w:color w:val="000000"/>
          <w:sz w:val="28"/>
        </w:rPr>
        <w:t>（渝）许字〔年号〕第</w:t>
      </w:r>
      <w:r>
        <w:rPr>
          <w:rFonts w:hint="eastAsia"/>
          <w:color w:val="000000"/>
          <w:sz w:val="28"/>
          <w:u w:val="single"/>
        </w:rPr>
        <w:t xml:space="preserve">    </w:t>
      </w:r>
      <w:r>
        <w:rPr>
          <w:rFonts w:hint="eastAsia"/>
          <w:color w:val="000000"/>
          <w:sz w:val="28"/>
          <w:u w:val="single"/>
        </w:rPr>
        <w:t>档案编号</w:t>
      </w:r>
      <w:r>
        <w:rPr>
          <w:rFonts w:hint="eastAsia"/>
          <w:color w:val="000000"/>
          <w:sz w:val="28"/>
          <w:u w:val="single"/>
        </w:rPr>
        <w:t xml:space="preserve">    </w:t>
      </w:r>
      <w:r>
        <w:rPr>
          <w:rFonts w:hint="eastAsia"/>
          <w:color w:val="000000"/>
          <w:sz w:val="28"/>
        </w:rPr>
        <w:t>号</w:t>
      </w:r>
    </w:p>
    <w:p w:rsidR="00DC0185" w:rsidRDefault="00246CF7">
      <w:pPr>
        <w:overflowPunct w:val="0"/>
        <w:topLinePunct/>
        <w:spacing w:line="600" w:lineRule="exact"/>
        <w:rPr>
          <w:color w:val="000000"/>
          <w:sz w:val="28"/>
        </w:rPr>
      </w:pPr>
      <w:r>
        <w:rPr>
          <w:rFonts w:hint="eastAsia"/>
          <w:color w:val="000000"/>
          <w:sz w:val="28"/>
        </w:rPr>
        <w:t xml:space="preserve"> </w:t>
      </w:r>
    </w:p>
    <w:p w:rsidR="00DC0185" w:rsidRDefault="00246CF7">
      <w:pPr>
        <w:overflowPunct w:val="0"/>
        <w:topLinePunct/>
        <w:spacing w:line="600" w:lineRule="exact"/>
        <w:rPr>
          <w:color w:val="000000"/>
          <w:sz w:val="28"/>
          <w:u w:val="single"/>
        </w:rPr>
      </w:pPr>
      <w:r>
        <w:rPr>
          <w:rFonts w:hint="eastAsia"/>
          <w:color w:val="000000"/>
          <w:sz w:val="28"/>
          <w:u w:val="single"/>
        </w:rPr>
        <w:t xml:space="preserve">   </w:t>
      </w:r>
      <w:r>
        <w:rPr>
          <w:rFonts w:hint="eastAsia"/>
          <w:color w:val="000000"/>
          <w:sz w:val="28"/>
          <w:u w:val="single"/>
        </w:rPr>
        <w:t>申请人姓名</w:t>
      </w:r>
      <w:r>
        <w:rPr>
          <w:rFonts w:hint="eastAsia"/>
          <w:color w:val="000000"/>
          <w:sz w:val="28"/>
          <w:u w:val="single"/>
        </w:rPr>
        <w:t xml:space="preserve">    </w:t>
      </w:r>
      <w:r>
        <w:rPr>
          <w:rFonts w:hint="eastAsia"/>
          <w:color w:val="000000"/>
          <w:sz w:val="28"/>
        </w:rPr>
        <w:t>：</w:t>
      </w:r>
    </w:p>
    <w:p w:rsidR="00DC0185" w:rsidRDefault="00246CF7">
      <w:pPr>
        <w:overflowPunct w:val="0"/>
        <w:topLinePunct/>
        <w:spacing w:line="600" w:lineRule="exact"/>
        <w:ind w:firstLineChars="200" w:firstLine="560"/>
        <w:rPr>
          <w:color w:val="000000"/>
          <w:sz w:val="28"/>
        </w:rPr>
      </w:pPr>
      <w:r>
        <w:rPr>
          <w:rFonts w:hint="eastAsia"/>
          <w:color w:val="000000"/>
          <w:sz w:val="28"/>
        </w:rPr>
        <w:t>你（单位）于</w:t>
      </w:r>
      <w:r>
        <w:rPr>
          <w:rFonts w:hint="eastAsia"/>
          <w:color w:val="000000"/>
          <w:sz w:val="28"/>
          <w:u w:val="single"/>
        </w:rPr>
        <w:t xml:space="preserve">         </w:t>
      </w:r>
      <w:r>
        <w:rPr>
          <w:rFonts w:hint="eastAsia"/>
          <w:color w:val="000000"/>
          <w:sz w:val="28"/>
        </w:rPr>
        <w:t>年</w:t>
      </w:r>
      <w:r>
        <w:rPr>
          <w:rFonts w:hint="eastAsia"/>
          <w:color w:val="000000"/>
          <w:sz w:val="28"/>
          <w:u w:val="single"/>
        </w:rPr>
        <w:t xml:space="preserve">      </w:t>
      </w:r>
      <w:r>
        <w:rPr>
          <w:rFonts w:hint="eastAsia"/>
          <w:color w:val="000000"/>
          <w:sz w:val="28"/>
        </w:rPr>
        <w:t>月</w:t>
      </w:r>
      <w:r>
        <w:rPr>
          <w:rFonts w:hint="eastAsia"/>
          <w:color w:val="000000"/>
          <w:sz w:val="28"/>
          <w:u w:val="single"/>
        </w:rPr>
        <w:t xml:space="preserve">      </w:t>
      </w:r>
      <w:r>
        <w:rPr>
          <w:rFonts w:hint="eastAsia"/>
          <w:color w:val="000000"/>
          <w:sz w:val="28"/>
        </w:rPr>
        <w:t>日向本机关提出的特种设备安全管理和作业人员资格申请，申请项目为</w:t>
      </w:r>
      <w:r>
        <w:rPr>
          <w:rFonts w:hint="eastAsia"/>
          <w:color w:val="000000"/>
          <w:sz w:val="28"/>
          <w:u w:val="single"/>
        </w:rPr>
        <w:t xml:space="preserve">        </w:t>
      </w:r>
      <w:r>
        <w:rPr>
          <w:rFonts w:hint="eastAsia"/>
          <w:color w:val="000000"/>
          <w:sz w:val="28"/>
          <w:u w:val="single"/>
        </w:rPr>
        <w:t>（作业项目）</w:t>
      </w:r>
      <w:r>
        <w:rPr>
          <w:rFonts w:hint="eastAsia"/>
          <w:color w:val="000000"/>
          <w:sz w:val="28"/>
          <w:u w:val="single"/>
        </w:rPr>
        <w:t xml:space="preserve">  </w:t>
      </w:r>
      <w:r>
        <w:rPr>
          <w:rFonts w:hint="eastAsia"/>
          <w:color w:val="000000"/>
          <w:sz w:val="28"/>
        </w:rPr>
        <w:t>，经审查，符合法定条件。现决定对你申请的</w:t>
      </w:r>
      <w:r>
        <w:rPr>
          <w:rFonts w:hint="eastAsia"/>
          <w:color w:val="000000"/>
          <w:sz w:val="28"/>
          <w:u w:val="single"/>
        </w:rPr>
        <w:t xml:space="preserve">     </w:t>
      </w:r>
      <w:r>
        <w:rPr>
          <w:rFonts w:hint="eastAsia"/>
          <w:color w:val="000000"/>
          <w:sz w:val="28"/>
          <w:u w:val="single"/>
        </w:rPr>
        <w:t>（作业项目）</w:t>
      </w:r>
      <w:r>
        <w:rPr>
          <w:rFonts w:hint="eastAsia"/>
          <w:color w:val="000000"/>
          <w:sz w:val="28"/>
          <w:u w:val="single"/>
        </w:rPr>
        <w:t xml:space="preserve">   </w:t>
      </w:r>
      <w:r>
        <w:rPr>
          <w:rFonts w:hint="eastAsia"/>
          <w:color w:val="000000"/>
          <w:sz w:val="28"/>
        </w:rPr>
        <w:t>准予行政许可。</w:t>
      </w:r>
    </w:p>
    <w:p w:rsidR="00DC0185" w:rsidRDefault="00DC0185">
      <w:pPr>
        <w:overflowPunct w:val="0"/>
        <w:topLinePunct/>
        <w:spacing w:line="600" w:lineRule="exact"/>
        <w:rPr>
          <w:color w:val="000000"/>
          <w:sz w:val="28"/>
        </w:rPr>
      </w:pPr>
    </w:p>
    <w:p w:rsidR="00DC0185" w:rsidRDefault="00DC0185">
      <w:pPr>
        <w:overflowPunct w:val="0"/>
        <w:topLinePunct/>
        <w:spacing w:line="600" w:lineRule="exact"/>
        <w:rPr>
          <w:color w:val="000000"/>
          <w:sz w:val="28"/>
        </w:rPr>
      </w:pPr>
    </w:p>
    <w:p w:rsidR="00DC0185" w:rsidRDefault="00DC0185">
      <w:pPr>
        <w:overflowPunct w:val="0"/>
        <w:topLinePunct/>
        <w:adjustRightInd w:val="0"/>
        <w:snapToGrid w:val="0"/>
        <w:spacing w:line="500" w:lineRule="exact"/>
        <w:ind w:firstLineChars="200" w:firstLine="560"/>
        <w:rPr>
          <w:color w:val="000000"/>
          <w:sz w:val="28"/>
        </w:rPr>
      </w:pPr>
    </w:p>
    <w:p w:rsidR="00DC0185" w:rsidRDefault="00246CF7">
      <w:pPr>
        <w:overflowPunct w:val="0"/>
        <w:topLinePunct/>
        <w:spacing w:line="600" w:lineRule="exact"/>
        <w:ind w:firstLineChars="1600" w:firstLine="5120"/>
        <w:rPr>
          <w:color w:val="000000"/>
          <w:sz w:val="28"/>
        </w:rPr>
      </w:pPr>
      <w:r>
        <w:rPr>
          <w:rFonts w:hint="eastAsia"/>
          <w:color w:val="000000"/>
        </w:rPr>
        <w:t>***</w:t>
      </w:r>
      <w:r>
        <w:rPr>
          <w:rFonts w:hint="eastAsia"/>
          <w:color w:val="000000"/>
        </w:rPr>
        <w:t>市场监督管理局</w:t>
      </w:r>
    </w:p>
    <w:p w:rsidR="00DC0185" w:rsidRDefault="00246CF7">
      <w:pPr>
        <w:overflowPunct w:val="0"/>
        <w:topLinePunct/>
        <w:spacing w:line="600" w:lineRule="exact"/>
        <w:ind w:left="6160" w:hangingChars="2200" w:hanging="6160"/>
        <w:rPr>
          <w:color w:val="000000"/>
          <w:sz w:val="28"/>
        </w:rPr>
      </w:pPr>
      <w:r>
        <w:rPr>
          <w:rFonts w:hint="eastAsia"/>
          <w:color w:val="000000"/>
          <w:sz w:val="28"/>
        </w:rPr>
        <w:t xml:space="preserve">                                                                                </w:t>
      </w:r>
      <w:r>
        <w:rPr>
          <w:rFonts w:hint="eastAsia"/>
          <w:color w:val="000000"/>
          <w:sz w:val="28"/>
        </w:rPr>
        <w:t>年</w:t>
      </w:r>
      <w:r>
        <w:rPr>
          <w:rFonts w:hint="eastAsia"/>
          <w:color w:val="000000"/>
          <w:sz w:val="28"/>
        </w:rPr>
        <w:t xml:space="preserve">    </w:t>
      </w:r>
      <w:r>
        <w:rPr>
          <w:rFonts w:hint="eastAsia"/>
          <w:color w:val="000000"/>
          <w:sz w:val="28"/>
        </w:rPr>
        <w:t>月</w:t>
      </w:r>
      <w:r>
        <w:rPr>
          <w:rFonts w:hint="eastAsia"/>
          <w:color w:val="000000"/>
          <w:sz w:val="28"/>
        </w:rPr>
        <w:t xml:space="preserve">    </w:t>
      </w:r>
      <w:r>
        <w:rPr>
          <w:rFonts w:hint="eastAsia"/>
          <w:color w:val="000000"/>
          <w:sz w:val="28"/>
        </w:rPr>
        <w:t>日</w:t>
      </w:r>
    </w:p>
    <w:p w:rsidR="00DC0185" w:rsidRDefault="00246CF7">
      <w:pPr>
        <w:spacing w:line="500" w:lineRule="exact"/>
        <w:ind w:firstLineChars="200" w:firstLine="560"/>
        <w:rPr>
          <w:color w:val="000000"/>
          <w:sz w:val="28"/>
        </w:rPr>
        <w:sectPr w:rsidR="00DC0185">
          <w:pgSz w:w="11906" w:h="16838"/>
          <w:pgMar w:top="1962" w:right="1474" w:bottom="1848" w:left="1587" w:header="851" w:footer="992" w:gutter="0"/>
          <w:cols w:space="720"/>
          <w:docGrid w:type="lines" w:linePitch="317"/>
        </w:sectPr>
      </w:pPr>
      <w:r>
        <w:rPr>
          <w:rFonts w:hint="eastAsia"/>
          <w:color w:val="000000"/>
          <w:sz w:val="28"/>
        </w:rPr>
        <w:t>备注：本决定书作出之日起按规定送达。许可受理工作尚未实施全程电子化的，本决定书一式两份，一份送达申请人，一份存档；许可受理工作实施全程电子化的，加盖电子印章后通过信息化系统直接反馈申请人。（本备注正式使用时不显示）</w:t>
      </w: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13</w:t>
      </w:r>
    </w:p>
    <w:p w:rsidR="00DC0185" w:rsidRDefault="00246CF7">
      <w:pPr>
        <w:overflowPunct w:val="0"/>
        <w:topLinePunct/>
        <w:spacing w:line="600" w:lineRule="exact"/>
        <w:jc w:val="center"/>
        <w:rPr>
          <w:rFonts w:eastAsia="方正小标宋_GBK"/>
          <w:color w:val="000000"/>
          <w:sz w:val="36"/>
        </w:rPr>
      </w:pPr>
      <w:r>
        <w:rPr>
          <w:rFonts w:eastAsia="方正小标宋_GBK" w:hint="eastAsia"/>
          <w:color w:val="000000"/>
          <w:sz w:val="36"/>
        </w:rPr>
        <w:t>《特种设备安全管理和作业人员证》证书邮寄地址</w:t>
      </w:r>
    </w:p>
    <w:p w:rsidR="00DC0185" w:rsidRDefault="00DC0185">
      <w:pPr>
        <w:spacing w:line="340" w:lineRule="exact"/>
        <w:rPr>
          <w:color w:val="000000"/>
          <w:sz w:val="21"/>
        </w:rPr>
      </w:pPr>
    </w:p>
    <w:p w:rsidR="00DC0185" w:rsidRDefault="00246CF7">
      <w:pPr>
        <w:spacing w:line="360" w:lineRule="exact"/>
        <w:rPr>
          <w:color w:val="000000"/>
          <w:sz w:val="28"/>
        </w:rPr>
      </w:pPr>
      <w:r>
        <w:rPr>
          <w:rFonts w:hint="eastAsia"/>
          <w:color w:val="000000"/>
          <w:sz w:val="28"/>
        </w:rPr>
        <w:t>XXX</w:t>
      </w:r>
      <w:r>
        <w:rPr>
          <w:rFonts w:hint="eastAsia"/>
          <w:color w:val="000000"/>
          <w:sz w:val="28"/>
        </w:rPr>
        <w:t>市场监督管理局</w:t>
      </w:r>
      <w:r>
        <w:rPr>
          <w:rFonts w:hint="eastAsia"/>
          <w:color w:val="000000"/>
          <w:sz w:val="28"/>
        </w:rPr>
        <w:t>:</w:t>
      </w:r>
    </w:p>
    <w:p w:rsidR="00DC0185" w:rsidRDefault="00246CF7">
      <w:pPr>
        <w:spacing w:line="360" w:lineRule="exact"/>
        <w:rPr>
          <w:color w:val="000000"/>
          <w:sz w:val="24"/>
        </w:rPr>
      </w:pPr>
      <w:r>
        <w:rPr>
          <w:rFonts w:hint="eastAsia"/>
          <w:color w:val="000000"/>
          <w:sz w:val="28"/>
        </w:rPr>
        <w:t xml:space="preserve">    </w:t>
      </w:r>
      <w:r>
        <w:rPr>
          <w:rFonts w:hint="eastAsia"/>
          <w:color w:val="000000"/>
          <w:sz w:val="28"/>
        </w:rPr>
        <w:t>请按下列地址向我寄送特种设备安全管理和作业人员证书：</w:t>
      </w:r>
    </w:p>
    <w:p w:rsidR="00DC0185" w:rsidRDefault="00246CF7">
      <w:pPr>
        <w:spacing w:line="360" w:lineRule="exact"/>
        <w:ind w:firstLineChars="100" w:firstLine="236"/>
        <w:rPr>
          <w:b/>
          <w:color w:val="000000"/>
          <w:sz w:val="24"/>
        </w:rPr>
      </w:pPr>
      <w:r>
        <w:rPr>
          <w:rFonts w:hint="eastAsia"/>
          <w:b/>
          <w:color w:val="000000"/>
          <w:sz w:val="24"/>
        </w:rPr>
        <w:t>个人填写：</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6571"/>
      </w:tblGrid>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color w:val="000000"/>
                <w:sz w:val="24"/>
              </w:rPr>
            </w:pPr>
            <w:r>
              <w:rPr>
                <w:rFonts w:hint="eastAsia"/>
                <w:color w:val="000000"/>
                <w:sz w:val="24"/>
              </w:rPr>
              <w:t>收件人</w:t>
            </w:r>
          </w:p>
        </w:tc>
        <w:tc>
          <w:tcPr>
            <w:tcW w:w="657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color w:val="000000"/>
                <w:sz w:val="24"/>
              </w:rPr>
            </w:pPr>
            <w:r>
              <w:rPr>
                <w:rFonts w:hint="eastAsia"/>
                <w:color w:val="000000"/>
                <w:sz w:val="24"/>
              </w:rPr>
              <w:t>联系方式</w:t>
            </w:r>
          </w:p>
        </w:tc>
        <w:tc>
          <w:tcPr>
            <w:tcW w:w="657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color w:val="000000"/>
                <w:sz w:val="24"/>
              </w:rPr>
            </w:pPr>
            <w:r>
              <w:rPr>
                <w:rFonts w:hint="eastAsia"/>
                <w:color w:val="000000"/>
                <w:sz w:val="24"/>
              </w:rPr>
              <w:t>（联系电话必须为手机号）</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rPr>
                <w:color w:val="000000"/>
                <w:sz w:val="24"/>
              </w:rPr>
            </w:pPr>
            <w:r>
              <w:rPr>
                <w:rFonts w:hint="eastAsia"/>
                <w:color w:val="000000"/>
                <w:sz w:val="24"/>
              </w:rPr>
              <w:t>寄送地址</w:t>
            </w:r>
          </w:p>
        </w:tc>
        <w:tc>
          <w:tcPr>
            <w:tcW w:w="657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360" w:lineRule="exact"/>
              <w:rPr>
                <w:color w:val="000000"/>
                <w:sz w:val="24"/>
              </w:rPr>
            </w:pPr>
          </w:p>
        </w:tc>
      </w:tr>
    </w:tbl>
    <w:p w:rsidR="00DC0185" w:rsidRDefault="00246CF7">
      <w:pPr>
        <w:spacing w:line="360" w:lineRule="exact"/>
        <w:ind w:firstLineChars="100" w:firstLine="236"/>
        <w:rPr>
          <w:b/>
          <w:color w:val="000000"/>
          <w:sz w:val="24"/>
        </w:rPr>
      </w:pPr>
      <w:r>
        <w:rPr>
          <w:rFonts w:hint="eastAsia"/>
          <w:b/>
          <w:color w:val="000000"/>
          <w:sz w:val="24"/>
        </w:rPr>
        <w:t>企业填写：</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190"/>
        <w:gridCol w:w="2190"/>
        <w:gridCol w:w="2191"/>
      </w:tblGrid>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企业名称</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收件人</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联系方式</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（联系电话必须为手机号）</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寄送地址</w:t>
            </w:r>
          </w:p>
        </w:tc>
        <w:tc>
          <w:tcPr>
            <w:tcW w:w="6571" w:type="dxa"/>
            <w:gridSpan w:val="3"/>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8522" w:type="dxa"/>
            <w:gridSpan w:val="4"/>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需邮寄证书人员名单</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档案编号</w:t>
            </w: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姓名</w:t>
            </w: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身份证号</w:t>
            </w: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360" w:lineRule="exact"/>
              <w:rPr>
                <w:color w:val="000000"/>
                <w:sz w:val="24"/>
              </w:rPr>
            </w:pPr>
            <w:r>
              <w:rPr>
                <w:rFonts w:hint="eastAsia"/>
                <w:color w:val="000000"/>
                <w:sz w:val="24"/>
              </w:rPr>
              <w:t>作业项目</w:t>
            </w: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r w:rsidR="00DC0185">
        <w:trPr>
          <w:trHeight w:val="454"/>
          <w:jc w:val="center"/>
        </w:trPr>
        <w:tc>
          <w:tcPr>
            <w:tcW w:w="195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0"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c>
          <w:tcPr>
            <w:tcW w:w="2191" w:type="dxa"/>
            <w:tcBorders>
              <w:top w:val="single" w:sz="4" w:space="0" w:color="000000"/>
              <w:left w:val="single" w:sz="4" w:space="0" w:color="000000"/>
              <w:bottom w:val="single" w:sz="4" w:space="0" w:color="000000"/>
              <w:right w:val="single" w:sz="4" w:space="0" w:color="000000"/>
              <w:tl2br w:val="nil"/>
              <w:tr2bl w:val="nil"/>
            </w:tcBorders>
          </w:tcPr>
          <w:p w:rsidR="00DC0185" w:rsidRDefault="00DC0185">
            <w:pPr>
              <w:spacing w:line="360" w:lineRule="exact"/>
              <w:rPr>
                <w:color w:val="000000"/>
                <w:sz w:val="24"/>
              </w:rPr>
            </w:pPr>
          </w:p>
        </w:tc>
      </w:tr>
    </w:tbl>
    <w:p w:rsidR="00DC0185" w:rsidRDefault="00DC0185">
      <w:pPr>
        <w:spacing w:line="340" w:lineRule="exact"/>
        <w:rPr>
          <w:rFonts w:eastAsia="仿宋"/>
          <w:color w:val="000000"/>
          <w:sz w:val="28"/>
        </w:rPr>
      </w:pPr>
    </w:p>
    <w:p w:rsidR="00DC0185" w:rsidRDefault="00DC0185">
      <w:pPr>
        <w:rPr>
          <w:rFonts w:eastAsia="仿宋"/>
          <w:color w:val="000000"/>
          <w:sz w:val="28"/>
        </w:rPr>
      </w:pPr>
    </w:p>
    <w:p w:rsidR="00DC0185" w:rsidRDefault="00246CF7">
      <w:pPr>
        <w:snapToGrid w:val="0"/>
        <w:spacing w:line="660" w:lineRule="exact"/>
        <w:jc w:val="center"/>
        <w:rPr>
          <w:kern w:val="0"/>
          <w:sz w:val="44"/>
        </w:rPr>
      </w:pPr>
      <w:r>
        <w:rPr>
          <w:rFonts w:eastAsia="仿宋" w:hint="eastAsia"/>
          <w:color w:val="000000"/>
          <w:sz w:val="21"/>
        </w:rPr>
        <w:br w:type="page"/>
      </w:r>
      <w:r>
        <w:rPr>
          <w:rFonts w:eastAsia="方正小标宋_GBK" w:cs="方正小标宋_GBK" w:hint="eastAsia"/>
          <w:kern w:val="0"/>
          <w:sz w:val="44"/>
        </w:rPr>
        <w:lastRenderedPageBreak/>
        <w:t>计量标准器具核准许可工作指南（</w:t>
      </w:r>
      <w:r>
        <w:rPr>
          <w:rFonts w:eastAsia="方正小标宋_GBK" w:cs="方正小标宋_GBK" w:hint="eastAsia"/>
          <w:kern w:val="0"/>
          <w:sz w:val="44"/>
        </w:rPr>
        <w:t>2025</w:t>
      </w:r>
      <w:r>
        <w:rPr>
          <w:rFonts w:eastAsia="方正小标宋_GBK" w:cs="方正小标宋_GBK" w:hint="eastAsia"/>
          <w:kern w:val="0"/>
          <w:sz w:val="44"/>
        </w:rPr>
        <w:t>版）</w:t>
      </w:r>
    </w:p>
    <w:p w:rsidR="00DC0185" w:rsidRDefault="00DC0185">
      <w:pPr>
        <w:snapToGrid w:val="0"/>
        <w:spacing w:line="579" w:lineRule="exact"/>
        <w:jc w:val="center"/>
        <w:rPr>
          <w:kern w:val="0"/>
          <w:sz w:val="44"/>
        </w:rPr>
      </w:pPr>
    </w:p>
    <w:p w:rsidR="00DC0185" w:rsidRDefault="00246CF7" w:rsidP="006433BD">
      <w:pPr>
        <w:spacing w:line="560" w:lineRule="exact"/>
        <w:ind w:firstLine="640"/>
        <w:rPr>
          <w:rFonts w:eastAsia="方正黑体_GBK"/>
        </w:rPr>
      </w:pPr>
      <w:r>
        <w:rPr>
          <w:rFonts w:eastAsia="方正黑体_GBK" w:hint="eastAsia"/>
        </w:rPr>
        <w:t>一、适用范围</w:t>
      </w:r>
    </w:p>
    <w:p w:rsidR="00DC0185" w:rsidRDefault="00246CF7" w:rsidP="006433BD">
      <w:pPr>
        <w:spacing w:line="560" w:lineRule="exact"/>
        <w:ind w:firstLine="640"/>
      </w:pPr>
      <w:r>
        <w:rPr>
          <w:rFonts w:hint="eastAsia"/>
        </w:rPr>
        <w:t>适用于计量标准器具核准的</w:t>
      </w:r>
      <w:r>
        <w:rPr>
          <w:rFonts w:hint="eastAsia"/>
          <w:kern w:val="0"/>
        </w:rPr>
        <w:t>申请、受理、考核、审批、决定、发证、公示及建档</w:t>
      </w:r>
      <w:r>
        <w:rPr>
          <w:rFonts w:hint="eastAsia"/>
        </w:rPr>
        <w:t>。</w:t>
      </w:r>
    </w:p>
    <w:p w:rsidR="00DC0185" w:rsidRDefault="00246CF7" w:rsidP="006433BD">
      <w:pPr>
        <w:spacing w:line="560" w:lineRule="exact"/>
        <w:ind w:firstLine="640"/>
        <w:rPr>
          <w:rFonts w:eastAsia="方正黑体_GBK"/>
        </w:rPr>
      </w:pPr>
      <w:r>
        <w:rPr>
          <w:rFonts w:eastAsia="方正黑体_GBK" w:hint="eastAsia"/>
        </w:rPr>
        <w:t>二、审批依据</w:t>
      </w:r>
    </w:p>
    <w:p w:rsidR="00DC0185" w:rsidRDefault="00246CF7" w:rsidP="006433BD">
      <w:pPr>
        <w:spacing w:line="560" w:lineRule="exact"/>
        <w:ind w:firstLine="640"/>
      </w:pPr>
      <w:r>
        <w:rPr>
          <w:rFonts w:hint="eastAsia"/>
        </w:rPr>
        <w:t>《中华人民共和国计量法》《中华人民共和国计量法实施细则》《计量标准考核办法》。</w:t>
      </w:r>
    </w:p>
    <w:p w:rsidR="00DC0185" w:rsidRDefault="00246CF7" w:rsidP="006433BD">
      <w:pPr>
        <w:spacing w:line="560" w:lineRule="exact"/>
        <w:ind w:firstLine="640"/>
        <w:rPr>
          <w:rFonts w:eastAsia="方正黑体_GBK"/>
        </w:rPr>
      </w:pPr>
      <w:r>
        <w:rPr>
          <w:rFonts w:eastAsia="方正黑体_GBK" w:hint="eastAsia"/>
        </w:rPr>
        <w:t>三、审批方式</w:t>
      </w:r>
    </w:p>
    <w:p w:rsidR="00DC0185" w:rsidRDefault="00246CF7" w:rsidP="006433BD">
      <w:pPr>
        <w:pStyle w:val="aa"/>
        <w:spacing w:before="0" w:beforeAutospacing="0" w:after="0" w:afterAutospacing="0" w:line="560" w:lineRule="exact"/>
        <w:ind w:firstLineChars="200" w:firstLine="630"/>
        <w:jc w:val="both"/>
        <w:rPr>
          <w:sz w:val="32"/>
        </w:rPr>
      </w:pPr>
      <w:r>
        <w:rPr>
          <w:rFonts w:hint="eastAsia"/>
          <w:sz w:val="32"/>
        </w:rPr>
        <w:t>企业用于开展内部非强制检定的最高计量标准取消考核发证和强制检定，实行企业自主管理、自我声明制度。其他申请计量标准器具核准的，按照一般程序办理。</w:t>
      </w:r>
    </w:p>
    <w:p w:rsidR="00DC0185" w:rsidRDefault="00246CF7" w:rsidP="006433BD">
      <w:pPr>
        <w:spacing w:line="560" w:lineRule="exact"/>
        <w:ind w:firstLine="640"/>
        <w:rPr>
          <w:rFonts w:eastAsia="方正黑体_GBK"/>
        </w:rPr>
      </w:pPr>
      <w:r>
        <w:rPr>
          <w:rFonts w:eastAsia="方正黑体_GBK" w:hint="eastAsia"/>
        </w:rPr>
        <w:t>四、实施机关</w:t>
      </w:r>
    </w:p>
    <w:p w:rsidR="00DC0185" w:rsidRDefault="00246CF7" w:rsidP="006433BD">
      <w:pPr>
        <w:spacing w:line="560" w:lineRule="exact"/>
        <w:ind w:firstLineChars="200" w:firstLine="630"/>
      </w:pPr>
      <w:r>
        <w:rPr>
          <w:rFonts w:hint="eastAsia"/>
        </w:rPr>
        <w:t>市市场监管局、区县（自治县）市场监管局。对于不同类别不同行政级别的申请主体，对应的实施机关不同，具体实施机关的确定按照《中华人民共和国计量法实施细则》第八条、第九条、第十条规定执行。</w:t>
      </w:r>
    </w:p>
    <w:p w:rsidR="00DC0185" w:rsidRDefault="00246CF7" w:rsidP="006433BD">
      <w:pPr>
        <w:spacing w:line="560" w:lineRule="exact"/>
        <w:ind w:firstLine="640"/>
        <w:rPr>
          <w:rFonts w:eastAsia="方正黑体_GBK"/>
        </w:rPr>
      </w:pPr>
      <w:r>
        <w:rPr>
          <w:rFonts w:eastAsia="方正黑体_GBK" w:hint="eastAsia"/>
        </w:rPr>
        <w:t>五、办理流程</w:t>
      </w:r>
    </w:p>
    <w:p w:rsidR="00DC0185" w:rsidRDefault="00246CF7" w:rsidP="006433BD">
      <w:pPr>
        <w:spacing w:line="560" w:lineRule="exact"/>
        <w:ind w:firstLine="640"/>
        <w:rPr>
          <w:rFonts w:eastAsia="方正楷体_GBK"/>
        </w:rPr>
      </w:pPr>
      <w:r>
        <w:rPr>
          <w:rFonts w:eastAsia="方正楷体_GBK" w:hint="eastAsia"/>
        </w:rPr>
        <w:t>（一）申请</w:t>
      </w:r>
    </w:p>
    <w:p w:rsidR="00DC0185" w:rsidRDefault="00246CF7" w:rsidP="006433BD">
      <w:pPr>
        <w:spacing w:line="560" w:lineRule="exact"/>
        <w:ind w:firstLine="640"/>
        <w:rPr>
          <w:b/>
        </w:rPr>
      </w:pPr>
      <w:r>
        <w:rPr>
          <w:rFonts w:hint="eastAsia"/>
          <w:b/>
        </w:rPr>
        <w:t>1</w:t>
      </w:r>
      <w:r>
        <w:rPr>
          <w:rFonts w:hint="eastAsia"/>
          <w:b/>
        </w:rPr>
        <w:t>．申请主体</w:t>
      </w:r>
    </w:p>
    <w:p w:rsidR="00DC0185" w:rsidRDefault="00246CF7" w:rsidP="006433BD">
      <w:pPr>
        <w:spacing w:line="560" w:lineRule="exact"/>
        <w:ind w:firstLine="640"/>
      </w:pPr>
      <w:r>
        <w:rPr>
          <w:rFonts w:hint="eastAsia"/>
        </w:rPr>
        <w:t>具有合法主体资格的</w:t>
      </w:r>
      <w:r>
        <w:rPr>
          <w:rFonts w:hint="eastAsia"/>
          <w:kern w:val="0"/>
        </w:rPr>
        <w:t>机关、</w:t>
      </w:r>
      <w:r>
        <w:rPr>
          <w:rFonts w:hint="eastAsia"/>
        </w:rPr>
        <w:t>企</w:t>
      </w:r>
      <w:r>
        <w:rPr>
          <w:rFonts w:hint="eastAsia"/>
          <w:kern w:val="0"/>
        </w:rPr>
        <w:t>事业单位和社会团体</w:t>
      </w:r>
      <w:r>
        <w:rPr>
          <w:rFonts w:hint="eastAsia"/>
        </w:rPr>
        <w:t>。</w:t>
      </w:r>
    </w:p>
    <w:p w:rsidR="00DC0185" w:rsidRDefault="00246CF7" w:rsidP="006433BD">
      <w:pPr>
        <w:spacing w:line="560" w:lineRule="exact"/>
        <w:ind w:firstLineChars="200" w:firstLine="633"/>
        <w:rPr>
          <w:b/>
        </w:rPr>
      </w:pPr>
      <w:r>
        <w:rPr>
          <w:rFonts w:hint="eastAsia"/>
          <w:b/>
        </w:rPr>
        <w:t>2</w:t>
      </w:r>
      <w:r>
        <w:rPr>
          <w:rFonts w:hint="eastAsia"/>
          <w:b/>
        </w:rPr>
        <w:t>．申请条件</w:t>
      </w:r>
    </w:p>
    <w:p w:rsidR="00DC0185" w:rsidRDefault="00246CF7" w:rsidP="006433BD">
      <w:pPr>
        <w:spacing w:line="560" w:lineRule="exact"/>
        <w:ind w:firstLineChars="200" w:firstLine="630"/>
      </w:pPr>
      <w:r>
        <w:rPr>
          <w:rFonts w:hint="eastAsia"/>
        </w:rPr>
        <w:lastRenderedPageBreak/>
        <w:t>申请计量标准考核，申请人应完成以下工作：</w:t>
      </w:r>
    </w:p>
    <w:p w:rsidR="00DC0185" w:rsidRDefault="00246CF7" w:rsidP="006433BD">
      <w:pPr>
        <w:spacing w:line="560" w:lineRule="exact"/>
        <w:ind w:firstLine="640"/>
      </w:pPr>
      <w:r>
        <w:rPr>
          <w:rFonts w:hint="eastAsia"/>
        </w:rPr>
        <w:t>①科学合理、完整齐全地配置计量标准器及配套设备；</w:t>
      </w:r>
    </w:p>
    <w:p w:rsidR="00DC0185" w:rsidRDefault="00246CF7" w:rsidP="006433BD">
      <w:pPr>
        <w:spacing w:line="560" w:lineRule="exact"/>
        <w:ind w:firstLine="640"/>
      </w:pPr>
      <w:r>
        <w:rPr>
          <w:rFonts w:hint="eastAsia"/>
        </w:rPr>
        <w:t>②计量标准器及配套的计量设备应当取得有效的检定或校准证书；</w:t>
      </w:r>
    </w:p>
    <w:p w:rsidR="00DC0185" w:rsidRDefault="00246CF7" w:rsidP="006433BD">
      <w:pPr>
        <w:spacing w:line="560" w:lineRule="exact"/>
        <w:ind w:firstLine="640"/>
      </w:pPr>
      <w:r>
        <w:rPr>
          <w:rFonts w:hint="eastAsia"/>
        </w:rPr>
        <w:t>③计量标准应当经过试运行，考核计量标准的稳定性等计量特性，并确认其符合要求；</w:t>
      </w:r>
    </w:p>
    <w:p w:rsidR="00DC0185" w:rsidRDefault="00246CF7" w:rsidP="006433BD">
      <w:pPr>
        <w:spacing w:line="560" w:lineRule="exact"/>
        <w:ind w:firstLine="640"/>
      </w:pPr>
      <w:r>
        <w:rPr>
          <w:rFonts w:hint="eastAsia"/>
        </w:rPr>
        <w:t>④环境条件及设施应当符合计量检定规程或计量校准规范规定的要求，并对环境条件进行有效监控；</w:t>
      </w:r>
    </w:p>
    <w:p w:rsidR="00DC0185" w:rsidRDefault="00246CF7" w:rsidP="006433BD">
      <w:pPr>
        <w:spacing w:line="560" w:lineRule="exact"/>
        <w:ind w:firstLine="640"/>
      </w:pPr>
      <w:r>
        <w:rPr>
          <w:rFonts w:hint="eastAsia"/>
        </w:rPr>
        <w:t>⑤每个项目配备至少两名具有相应能力的检定或校准人员，并指定一名计量标准负责人；</w:t>
      </w:r>
    </w:p>
    <w:p w:rsidR="00DC0185" w:rsidRDefault="00246CF7" w:rsidP="006433BD">
      <w:pPr>
        <w:spacing w:line="560" w:lineRule="exact"/>
        <w:ind w:firstLine="640"/>
        <w:rPr>
          <w:strike/>
        </w:rPr>
      </w:pPr>
      <w:r>
        <w:rPr>
          <w:rFonts w:hint="eastAsia"/>
        </w:rPr>
        <w:t>⑥建立计量标准的文件集。</w:t>
      </w:r>
    </w:p>
    <w:p w:rsidR="00DC0185" w:rsidRDefault="00246CF7" w:rsidP="006433BD">
      <w:pPr>
        <w:spacing w:line="560" w:lineRule="exact"/>
        <w:ind w:firstLineChars="200" w:firstLine="633"/>
        <w:rPr>
          <w:b/>
        </w:rPr>
      </w:pPr>
      <w:r>
        <w:rPr>
          <w:rFonts w:hint="eastAsia"/>
          <w:b/>
        </w:rPr>
        <w:t>3</w:t>
      </w:r>
      <w:r>
        <w:rPr>
          <w:rFonts w:hint="eastAsia"/>
          <w:b/>
        </w:rPr>
        <w:t>．申请方式</w:t>
      </w:r>
    </w:p>
    <w:p w:rsidR="00DC0185" w:rsidRDefault="00246CF7" w:rsidP="006433BD">
      <w:pPr>
        <w:spacing w:line="560" w:lineRule="exact"/>
        <w:ind w:firstLineChars="200" w:firstLine="630"/>
      </w:pPr>
      <w:r>
        <w:rPr>
          <w:rFonts w:hint="eastAsia"/>
          <w:kern w:val="0"/>
        </w:rPr>
        <w:t>（</w:t>
      </w:r>
      <w:r>
        <w:rPr>
          <w:rFonts w:hint="eastAsia"/>
          <w:kern w:val="0"/>
        </w:rPr>
        <w:t>1</w:t>
      </w:r>
      <w:r>
        <w:rPr>
          <w:rFonts w:hint="eastAsia"/>
          <w:kern w:val="0"/>
        </w:rPr>
        <w:t>）现场申报：申请人可通过登录重庆市政务服务网（</w:t>
      </w:r>
      <w:hyperlink r:id="rId104" w:history="1">
        <w:r>
          <w:rPr>
            <w:rFonts w:hint="eastAsia"/>
            <w:kern w:val="0"/>
          </w:rPr>
          <w:t>http://zwykb.cq.gov.cn</w:t>
        </w:r>
      </w:hyperlink>
      <w:r>
        <w:rPr>
          <w:rFonts w:hint="eastAsia"/>
          <w:kern w:val="0"/>
        </w:rPr>
        <w:t>）（以下简称“渝快办”），在计量标准器具核准许可事项的“办事指南”中下载《</w:t>
      </w:r>
      <w:r>
        <w:rPr>
          <w:rFonts w:hint="eastAsia"/>
        </w:rPr>
        <w:t>计量标准考核（复查）申请书</w:t>
      </w:r>
      <w:r>
        <w:rPr>
          <w:rFonts w:hint="eastAsia"/>
          <w:kern w:val="0"/>
        </w:rPr>
        <w:t>》（附件</w:t>
      </w:r>
      <w:r>
        <w:rPr>
          <w:rFonts w:hint="eastAsia"/>
          <w:kern w:val="0"/>
        </w:rPr>
        <w:t>1</w:t>
      </w:r>
      <w:r>
        <w:rPr>
          <w:rFonts w:hint="eastAsia"/>
          <w:kern w:val="0"/>
        </w:rPr>
        <w:t>）、《计量标准技术报告》（附件</w:t>
      </w:r>
      <w:r>
        <w:rPr>
          <w:rFonts w:hint="eastAsia"/>
          <w:kern w:val="0"/>
        </w:rPr>
        <w:t>2</w:t>
      </w:r>
      <w:r>
        <w:rPr>
          <w:rFonts w:hint="eastAsia"/>
          <w:kern w:val="0"/>
        </w:rPr>
        <w:t>）、《计量行政许可证明事项承诺书》（附件</w:t>
      </w:r>
      <w:r>
        <w:rPr>
          <w:rFonts w:hint="eastAsia"/>
          <w:kern w:val="0"/>
        </w:rPr>
        <w:t>3</w:t>
      </w:r>
      <w:r>
        <w:rPr>
          <w:rFonts w:hint="eastAsia"/>
          <w:kern w:val="0"/>
        </w:rPr>
        <w:t>）等，填写申报表格，提交其他与申请事项相关的纸质资料到相应市场监管部门</w:t>
      </w:r>
      <w:r>
        <w:rPr>
          <w:rFonts w:hint="eastAsia"/>
        </w:rPr>
        <w:t>。</w:t>
      </w:r>
    </w:p>
    <w:p w:rsidR="00DC0185" w:rsidRDefault="00246CF7" w:rsidP="006433BD">
      <w:pPr>
        <w:spacing w:line="560" w:lineRule="exact"/>
        <w:ind w:firstLine="640"/>
      </w:pPr>
      <w:r>
        <w:rPr>
          <w:rFonts w:hint="eastAsia"/>
        </w:rPr>
        <w:t>（</w:t>
      </w:r>
      <w:r>
        <w:rPr>
          <w:rFonts w:hint="eastAsia"/>
        </w:rPr>
        <w:t>2</w:t>
      </w:r>
      <w:r>
        <w:rPr>
          <w:rFonts w:hint="eastAsia"/>
        </w:rPr>
        <w:t>）网上申报：申请人在</w:t>
      </w:r>
      <w:r>
        <w:rPr>
          <w:rFonts w:hint="eastAsia"/>
          <w:kern w:val="0"/>
        </w:rPr>
        <w:t>“渝快办”平台填写计量标准器具核准许可申请，上传与申请事项有关的申请材料，向相应市场监管部门提交申请</w:t>
      </w:r>
      <w:r>
        <w:rPr>
          <w:rFonts w:hint="eastAsia"/>
        </w:rPr>
        <w:t>。</w:t>
      </w:r>
    </w:p>
    <w:p w:rsidR="00DC0185" w:rsidRDefault="00246CF7" w:rsidP="006433BD">
      <w:pPr>
        <w:spacing w:line="560" w:lineRule="exact"/>
        <w:ind w:firstLine="640"/>
        <w:rPr>
          <w:b/>
        </w:rPr>
      </w:pPr>
      <w:r>
        <w:rPr>
          <w:rFonts w:hint="eastAsia"/>
          <w:b/>
        </w:rPr>
        <w:t>4</w:t>
      </w:r>
      <w:r>
        <w:rPr>
          <w:rFonts w:hint="eastAsia"/>
          <w:b/>
        </w:rPr>
        <w:t>．需提交的申请材料</w:t>
      </w:r>
    </w:p>
    <w:p w:rsidR="00DC0185" w:rsidRDefault="00246CF7" w:rsidP="006433BD">
      <w:pPr>
        <w:spacing w:line="560" w:lineRule="exact"/>
        <w:ind w:firstLine="640"/>
      </w:pPr>
      <w:r>
        <w:rPr>
          <w:rFonts w:hint="eastAsia"/>
          <w:b/>
        </w:rPr>
        <w:lastRenderedPageBreak/>
        <w:t>（</w:t>
      </w:r>
      <w:r>
        <w:rPr>
          <w:rFonts w:hint="eastAsia"/>
          <w:b/>
        </w:rPr>
        <w:t>1</w:t>
      </w:r>
      <w:r>
        <w:rPr>
          <w:rFonts w:hint="eastAsia"/>
          <w:b/>
        </w:rPr>
        <w:t>）申请新建计量标准考核应提交以下资料：</w:t>
      </w:r>
    </w:p>
    <w:p w:rsidR="00DC0185" w:rsidRDefault="00246CF7" w:rsidP="006433BD">
      <w:pPr>
        <w:spacing w:line="560" w:lineRule="exact"/>
        <w:ind w:firstLine="640"/>
      </w:pPr>
      <w:r>
        <w:rPr>
          <w:rFonts w:hint="eastAsia"/>
        </w:rPr>
        <w:t>①《计量标准考核（复查）申请书》原件一式两份；</w:t>
      </w:r>
    </w:p>
    <w:p w:rsidR="00DC0185" w:rsidRDefault="00246CF7" w:rsidP="006433BD">
      <w:pPr>
        <w:spacing w:line="560" w:lineRule="exact"/>
        <w:ind w:firstLine="640"/>
      </w:pPr>
      <w:r>
        <w:rPr>
          <w:rFonts w:hint="eastAsia"/>
        </w:rPr>
        <w:t>②《计量标准技术报告》</w:t>
      </w:r>
      <w:r>
        <w:rPr>
          <w:rFonts w:hint="eastAsia"/>
        </w:rPr>
        <w:t>1</w:t>
      </w:r>
      <w:r>
        <w:rPr>
          <w:rFonts w:hint="eastAsia"/>
        </w:rPr>
        <w:t>份；</w:t>
      </w:r>
    </w:p>
    <w:p w:rsidR="00DC0185" w:rsidRDefault="00246CF7" w:rsidP="006433BD">
      <w:pPr>
        <w:spacing w:line="560" w:lineRule="exact"/>
        <w:ind w:firstLine="640"/>
      </w:pPr>
      <w:r>
        <w:rPr>
          <w:rFonts w:hint="eastAsia"/>
        </w:rPr>
        <w:t>③计量标准器及配套的主要计量设备有效检定或校准证书，以及可以证明计量标准具有相应测量能力的其他技术资料复印件各</w:t>
      </w:r>
      <w:r>
        <w:rPr>
          <w:rFonts w:hint="eastAsia"/>
        </w:rPr>
        <w:t>1</w:t>
      </w:r>
      <w:r>
        <w:rPr>
          <w:rFonts w:hint="eastAsia"/>
        </w:rPr>
        <w:t>份。</w:t>
      </w:r>
    </w:p>
    <w:p w:rsidR="00DC0185" w:rsidRDefault="00246CF7" w:rsidP="006433BD">
      <w:pPr>
        <w:spacing w:line="560" w:lineRule="exact"/>
        <w:ind w:firstLine="640"/>
      </w:pPr>
      <w:r>
        <w:rPr>
          <w:rFonts w:hint="eastAsia"/>
        </w:rPr>
        <w:t>申请人自愿选择证明事项告知承诺方式提交申请的，需提交《计量行政许可证明事项承诺书》原件一式两份及上述第①、②项资料，免于提交第③项资料。</w:t>
      </w:r>
    </w:p>
    <w:p w:rsidR="00DC0185" w:rsidRDefault="00246CF7" w:rsidP="006433BD">
      <w:pPr>
        <w:spacing w:line="560" w:lineRule="exact"/>
        <w:ind w:firstLine="640"/>
        <w:rPr>
          <w:b/>
        </w:rPr>
      </w:pPr>
      <w:r>
        <w:rPr>
          <w:rFonts w:hint="eastAsia"/>
          <w:b/>
        </w:rPr>
        <w:t>（</w:t>
      </w:r>
      <w:r>
        <w:rPr>
          <w:rFonts w:hint="eastAsia"/>
          <w:b/>
        </w:rPr>
        <w:t>2</w:t>
      </w:r>
      <w:r>
        <w:rPr>
          <w:rFonts w:hint="eastAsia"/>
          <w:b/>
        </w:rPr>
        <w:t>）申请计量标准复查考核应提交以下资料：</w:t>
      </w:r>
    </w:p>
    <w:p w:rsidR="00DC0185" w:rsidRDefault="00246CF7" w:rsidP="006433BD">
      <w:pPr>
        <w:spacing w:line="560" w:lineRule="exact"/>
        <w:ind w:firstLine="640"/>
      </w:pPr>
      <w:r>
        <w:rPr>
          <w:rFonts w:hint="eastAsia"/>
        </w:rPr>
        <w:t>①《计量标准考核（复查）申请书》原件一式两份；</w:t>
      </w:r>
    </w:p>
    <w:p w:rsidR="00DC0185" w:rsidRDefault="00246CF7" w:rsidP="006433BD">
      <w:pPr>
        <w:spacing w:line="560" w:lineRule="exact"/>
        <w:ind w:firstLine="640"/>
      </w:pPr>
      <w:r>
        <w:rPr>
          <w:rFonts w:hint="eastAsia"/>
        </w:rPr>
        <w:t>②《计量标准技术报告》原件</w:t>
      </w:r>
      <w:r>
        <w:rPr>
          <w:rFonts w:hint="eastAsia"/>
        </w:rPr>
        <w:t>1</w:t>
      </w:r>
      <w:r>
        <w:rPr>
          <w:rFonts w:hint="eastAsia"/>
        </w:rPr>
        <w:t>份；</w:t>
      </w:r>
    </w:p>
    <w:p w:rsidR="00DC0185" w:rsidRDefault="00246CF7" w:rsidP="006433BD">
      <w:pPr>
        <w:spacing w:line="560" w:lineRule="exact"/>
        <w:ind w:firstLine="640"/>
      </w:pPr>
      <w:r>
        <w:rPr>
          <w:rFonts w:hint="eastAsia"/>
        </w:rPr>
        <w:t>③《计量标准考核证书》有效期内计量标准器及配套的主要计量设备的有效检定或校准证书，以及可以证明计量标准具有相应测量能力的其他技术资料复印件各</w:t>
      </w:r>
      <w:r>
        <w:rPr>
          <w:rFonts w:hint="eastAsia"/>
        </w:rPr>
        <w:t>1</w:t>
      </w:r>
      <w:r>
        <w:rPr>
          <w:rFonts w:hint="eastAsia"/>
        </w:rPr>
        <w:t>份；</w:t>
      </w:r>
    </w:p>
    <w:p w:rsidR="00DC0185" w:rsidRDefault="00246CF7" w:rsidP="006433BD">
      <w:pPr>
        <w:spacing w:line="560" w:lineRule="exact"/>
        <w:ind w:firstLine="640"/>
      </w:pPr>
      <w:r>
        <w:rPr>
          <w:rFonts w:hint="eastAsia"/>
        </w:rPr>
        <w:t>④计量标准封存、注销、更换等相关申请材料（如果适用）复印件</w:t>
      </w:r>
      <w:r>
        <w:rPr>
          <w:rFonts w:hint="eastAsia"/>
        </w:rPr>
        <w:t>1</w:t>
      </w:r>
      <w:r>
        <w:rPr>
          <w:rFonts w:hint="eastAsia"/>
        </w:rPr>
        <w:t>份。</w:t>
      </w:r>
    </w:p>
    <w:p w:rsidR="00DC0185" w:rsidRDefault="00246CF7" w:rsidP="006433BD">
      <w:pPr>
        <w:spacing w:line="560" w:lineRule="exact"/>
        <w:ind w:firstLine="640"/>
      </w:pPr>
      <w:r>
        <w:rPr>
          <w:rFonts w:hint="eastAsia"/>
        </w:rPr>
        <w:t>申请人自愿选择证明事项告知承诺方式提交申请的，需提交《计量行政许可证明事项承诺书》原件一式两份及上述第①、②、④项资料，免于提交第③项资料。</w:t>
      </w:r>
    </w:p>
    <w:p w:rsidR="00DC0185" w:rsidRDefault="00246CF7" w:rsidP="006433BD">
      <w:pPr>
        <w:spacing w:line="560" w:lineRule="exact"/>
        <w:ind w:firstLine="640"/>
        <w:rPr>
          <w:rFonts w:eastAsia="方正楷体_GBK"/>
        </w:rPr>
      </w:pPr>
      <w:r>
        <w:rPr>
          <w:rFonts w:eastAsia="方正楷体_GBK" w:hint="eastAsia"/>
        </w:rPr>
        <w:t>（二）受理</w:t>
      </w:r>
    </w:p>
    <w:p w:rsidR="00DC0185" w:rsidRDefault="00246CF7" w:rsidP="006433BD">
      <w:pPr>
        <w:spacing w:line="560" w:lineRule="exact"/>
        <w:ind w:firstLine="640"/>
      </w:pPr>
      <w:r>
        <w:rPr>
          <w:rFonts w:hint="eastAsia"/>
        </w:rPr>
        <w:t>责任部门对计量标准器具核准申请资料的完整性、规范性、</w:t>
      </w:r>
      <w:r>
        <w:rPr>
          <w:rFonts w:hint="eastAsia"/>
        </w:rPr>
        <w:lastRenderedPageBreak/>
        <w:t>符合性等内容进行审查，并根据下列情况对申请材料进行处理：</w:t>
      </w:r>
    </w:p>
    <w:p w:rsidR="00DC0185" w:rsidRDefault="00246CF7" w:rsidP="006433BD">
      <w:pPr>
        <w:spacing w:line="560" w:lineRule="exact"/>
        <w:ind w:firstLine="640"/>
      </w:pPr>
      <w:r>
        <w:rPr>
          <w:rFonts w:hint="eastAsia"/>
        </w:rPr>
        <w:t>1</w:t>
      </w:r>
      <w:r>
        <w:rPr>
          <w:rFonts w:hint="eastAsia"/>
        </w:rPr>
        <w:t>．申请材料齐全的，自收到申请材料之日起</w:t>
      </w:r>
      <w:r>
        <w:rPr>
          <w:rFonts w:hint="eastAsia"/>
        </w:rPr>
        <w:t>5</w:t>
      </w:r>
      <w:r>
        <w:rPr>
          <w:rFonts w:hint="eastAsia"/>
        </w:rPr>
        <w:t>个工作日内向申请人送达《行政许可申请受理决定书》。</w:t>
      </w:r>
    </w:p>
    <w:p w:rsidR="00DC0185" w:rsidRDefault="00246CF7" w:rsidP="006433BD">
      <w:pPr>
        <w:spacing w:line="560" w:lineRule="exact"/>
        <w:ind w:firstLine="640"/>
      </w:pPr>
      <w:r>
        <w:rPr>
          <w:rFonts w:hint="eastAsia"/>
        </w:rPr>
        <w:t>2</w:t>
      </w:r>
      <w:r>
        <w:rPr>
          <w:rFonts w:hint="eastAsia"/>
        </w:rPr>
        <w:t>．申请资料不齐全的，应退回申请人，并下达《行政许可申请补正告知书》。</w:t>
      </w:r>
    </w:p>
    <w:p w:rsidR="00DC0185" w:rsidRDefault="00246CF7" w:rsidP="006433BD">
      <w:pPr>
        <w:spacing w:line="560" w:lineRule="exact"/>
        <w:ind w:firstLine="640"/>
      </w:pPr>
      <w:r>
        <w:rPr>
          <w:rFonts w:hint="eastAsia"/>
        </w:rPr>
        <w:t>3</w:t>
      </w:r>
      <w:r>
        <w:rPr>
          <w:rFonts w:hint="eastAsia"/>
        </w:rPr>
        <w:t>．经补正仍不符合要求的，应自收到申请材料之日起</w:t>
      </w:r>
      <w:r>
        <w:rPr>
          <w:rFonts w:hint="eastAsia"/>
        </w:rPr>
        <w:t>5</w:t>
      </w:r>
      <w:r>
        <w:rPr>
          <w:rFonts w:hint="eastAsia"/>
        </w:rPr>
        <w:t>个工作日内向申请人送达《行政许可申请不予受理决定书》。</w:t>
      </w:r>
    </w:p>
    <w:p w:rsidR="00DC0185" w:rsidRDefault="00246CF7" w:rsidP="006433BD">
      <w:pPr>
        <w:spacing w:line="560" w:lineRule="exact"/>
        <w:ind w:firstLine="640"/>
      </w:pPr>
      <w:r>
        <w:rPr>
          <w:rFonts w:hint="eastAsia"/>
          <w:b/>
        </w:rPr>
        <w:t>责任部门：</w:t>
      </w:r>
      <w:r>
        <w:rPr>
          <w:rFonts w:hint="eastAsia"/>
        </w:rPr>
        <w:t>市市场监管局注册许可局、区县（自治县）市场监管局注册许可科</w:t>
      </w:r>
    </w:p>
    <w:p w:rsidR="00DC0185" w:rsidRDefault="00246CF7" w:rsidP="006433BD">
      <w:pPr>
        <w:spacing w:line="560" w:lineRule="exact"/>
        <w:ind w:firstLine="640"/>
      </w:pPr>
      <w:r>
        <w:rPr>
          <w:rFonts w:hint="eastAsia"/>
          <w:b/>
        </w:rPr>
        <w:t>办理时限：</w:t>
      </w:r>
      <w:r>
        <w:rPr>
          <w:rFonts w:hint="eastAsia"/>
        </w:rPr>
        <w:t>5</w:t>
      </w:r>
      <w:r>
        <w:rPr>
          <w:rFonts w:hint="eastAsia"/>
        </w:rPr>
        <w:t>个工作日</w:t>
      </w:r>
    </w:p>
    <w:p w:rsidR="00DC0185" w:rsidRDefault="00246CF7" w:rsidP="006433BD">
      <w:pPr>
        <w:spacing w:line="560" w:lineRule="exact"/>
        <w:ind w:firstLine="640"/>
      </w:pPr>
      <w:r>
        <w:rPr>
          <w:rFonts w:hint="eastAsia"/>
          <w:b/>
        </w:rPr>
        <w:t>记录文件：</w:t>
      </w:r>
      <w:r>
        <w:rPr>
          <w:rFonts w:hint="eastAsia"/>
        </w:rPr>
        <w:t>行政许可申请受理决定书、行政许可申请不予受理决定书、行政许可申请补正告知书、送达回证。</w:t>
      </w:r>
    </w:p>
    <w:p w:rsidR="00DC0185" w:rsidRDefault="00246CF7" w:rsidP="006433BD">
      <w:pPr>
        <w:spacing w:line="560" w:lineRule="exact"/>
        <w:ind w:firstLine="640"/>
        <w:rPr>
          <w:rFonts w:eastAsia="方正楷体_GBK"/>
        </w:rPr>
      </w:pPr>
      <w:r>
        <w:rPr>
          <w:rFonts w:eastAsia="方正楷体_GBK" w:hint="eastAsia"/>
        </w:rPr>
        <w:t>（三）考核</w:t>
      </w:r>
    </w:p>
    <w:p w:rsidR="00DC0185" w:rsidRDefault="00246CF7" w:rsidP="006433BD">
      <w:pPr>
        <w:spacing w:line="560" w:lineRule="exact"/>
        <w:ind w:firstLine="640"/>
      </w:pPr>
      <w:r>
        <w:rPr>
          <w:rFonts w:hint="eastAsia"/>
        </w:rPr>
        <w:t>1</w:t>
      </w:r>
      <w:r>
        <w:rPr>
          <w:rFonts w:hint="eastAsia"/>
        </w:rPr>
        <w:t>．责任部门根据申请人提交的计量标准项目按专业分类拟定专家考评组成员名单。原则上每项计量标准由</w:t>
      </w:r>
      <w:r>
        <w:rPr>
          <w:rFonts w:hint="eastAsia"/>
        </w:rPr>
        <w:t>1</w:t>
      </w:r>
      <w:r>
        <w:rPr>
          <w:rFonts w:hint="eastAsia"/>
        </w:rPr>
        <w:t>—</w:t>
      </w:r>
      <w:r>
        <w:rPr>
          <w:rFonts w:hint="eastAsia"/>
        </w:rPr>
        <w:t>2</w:t>
      </w:r>
      <w:r>
        <w:rPr>
          <w:rFonts w:hint="eastAsia"/>
        </w:rPr>
        <w:t>名具有专业考评资格的考评员执行考评任务，至少</w:t>
      </w:r>
      <w:r>
        <w:rPr>
          <w:rFonts w:hint="eastAsia"/>
        </w:rPr>
        <w:t>2</w:t>
      </w:r>
      <w:r>
        <w:rPr>
          <w:rFonts w:hint="eastAsia"/>
        </w:rPr>
        <w:t>名专家考评员组成专家考评组。</w:t>
      </w:r>
    </w:p>
    <w:p w:rsidR="00DC0185" w:rsidRDefault="00246CF7" w:rsidP="006433BD">
      <w:pPr>
        <w:spacing w:line="560" w:lineRule="exact"/>
        <w:ind w:firstLine="640"/>
      </w:pPr>
      <w:r>
        <w:rPr>
          <w:rFonts w:hint="eastAsia"/>
        </w:rPr>
        <w:t>2</w:t>
      </w:r>
      <w:r>
        <w:rPr>
          <w:rFonts w:hint="eastAsia"/>
        </w:rPr>
        <w:t>．责任部门拟定专家考评组成员名单后下达《计量行政许可考核评审任务书》（附件</w:t>
      </w:r>
      <w:r>
        <w:rPr>
          <w:rFonts w:hint="eastAsia"/>
        </w:rPr>
        <w:t>4</w:t>
      </w:r>
      <w:r>
        <w:rPr>
          <w:rFonts w:hint="eastAsia"/>
        </w:rPr>
        <w:t>），并通知专家考评组。</w:t>
      </w:r>
    </w:p>
    <w:p w:rsidR="00DC0185" w:rsidRDefault="00246CF7" w:rsidP="006433BD">
      <w:pPr>
        <w:spacing w:line="560" w:lineRule="exact"/>
        <w:ind w:firstLine="640"/>
      </w:pPr>
      <w:r>
        <w:rPr>
          <w:rFonts w:hint="eastAsia"/>
        </w:rPr>
        <w:t>3</w:t>
      </w:r>
      <w:r>
        <w:rPr>
          <w:rFonts w:hint="eastAsia"/>
        </w:rPr>
        <w:t>．专家考评组按照《计量标准考核规范》（</w:t>
      </w:r>
      <w:r>
        <w:rPr>
          <w:rFonts w:hint="eastAsia"/>
        </w:rPr>
        <w:t>JJF1033</w:t>
      </w:r>
      <w:r>
        <w:rPr>
          <w:rFonts w:hint="eastAsia"/>
        </w:rPr>
        <w:t>）要求对申请人提出的计量标准申请逐项进行现场考核或函审，填写《计量标准考核报告》，并提交考核报告及相关佐证材料。</w:t>
      </w:r>
    </w:p>
    <w:p w:rsidR="00DC0185" w:rsidRDefault="00246CF7" w:rsidP="006433BD">
      <w:pPr>
        <w:spacing w:line="560" w:lineRule="exact"/>
        <w:ind w:firstLine="640"/>
      </w:pPr>
      <w:r>
        <w:rPr>
          <w:rFonts w:hint="eastAsia"/>
          <w:b/>
        </w:rPr>
        <w:lastRenderedPageBreak/>
        <w:t>责任部门：</w:t>
      </w:r>
      <w:r>
        <w:rPr>
          <w:rFonts w:hint="eastAsia"/>
        </w:rPr>
        <w:t>市市场监管局计量处、区县（自治县）市场监管局计量科</w:t>
      </w:r>
    </w:p>
    <w:p w:rsidR="00DC0185" w:rsidRDefault="00246CF7" w:rsidP="006433BD">
      <w:pPr>
        <w:spacing w:line="560" w:lineRule="exact"/>
        <w:ind w:firstLine="640"/>
      </w:pPr>
      <w:r>
        <w:rPr>
          <w:rFonts w:hint="eastAsia"/>
          <w:b/>
        </w:rPr>
        <w:t>办理时限</w:t>
      </w:r>
      <w:r>
        <w:rPr>
          <w:rFonts w:hint="eastAsia"/>
        </w:rPr>
        <w:t>：申请受理后</w:t>
      </w:r>
      <w:r>
        <w:rPr>
          <w:rFonts w:hint="eastAsia"/>
        </w:rPr>
        <w:t>10</w:t>
      </w:r>
      <w:r>
        <w:rPr>
          <w:rFonts w:hint="eastAsia"/>
        </w:rPr>
        <w:t>个工作日内拟定专家考评组名单并通知专家考评组；考评组自收到评审任务之日起</w:t>
      </w:r>
      <w:r>
        <w:rPr>
          <w:rFonts w:hint="eastAsia"/>
        </w:rPr>
        <w:t>80</w:t>
      </w:r>
      <w:r>
        <w:rPr>
          <w:rFonts w:hint="eastAsia"/>
        </w:rPr>
        <w:t>个工作日内（包含整改时间及考评结果复核、审核时间）完成考核工作。</w:t>
      </w:r>
    </w:p>
    <w:p w:rsidR="00DC0185" w:rsidRDefault="00246CF7" w:rsidP="006433BD">
      <w:pPr>
        <w:spacing w:line="560" w:lineRule="exact"/>
        <w:ind w:firstLine="640"/>
      </w:pPr>
      <w:r>
        <w:rPr>
          <w:rFonts w:hint="eastAsia"/>
          <w:b/>
        </w:rPr>
        <w:t>记录文件：</w:t>
      </w:r>
      <w:r>
        <w:rPr>
          <w:rFonts w:hint="eastAsia"/>
        </w:rPr>
        <w:t>计量行政许可考核评审任务书、计量标准现场考核报告及相关佐证材料等。</w:t>
      </w:r>
    </w:p>
    <w:p w:rsidR="00DC0185" w:rsidRDefault="00246CF7" w:rsidP="006433BD">
      <w:pPr>
        <w:spacing w:line="560" w:lineRule="exact"/>
        <w:ind w:firstLine="640"/>
        <w:rPr>
          <w:rFonts w:eastAsia="方正楷体_GBK"/>
        </w:rPr>
      </w:pPr>
      <w:r>
        <w:rPr>
          <w:rFonts w:eastAsia="方正楷体_GBK" w:hint="eastAsia"/>
        </w:rPr>
        <w:t>（四）审核批准</w:t>
      </w:r>
    </w:p>
    <w:p w:rsidR="00DC0185" w:rsidRDefault="00246CF7" w:rsidP="006433BD">
      <w:pPr>
        <w:spacing w:line="560" w:lineRule="exact"/>
        <w:ind w:firstLine="640"/>
      </w:pPr>
      <w:r>
        <w:rPr>
          <w:rFonts w:hint="eastAsia"/>
        </w:rPr>
        <w:t>责任部门对专家考评组提交的考核报告及相关佐证材料完整性、规范性、符合性等内容进行审核，作出是否准予许可的决定，完成三级审批流程（经办人、部门负责人、分管领导签字），明确审批事项（发证内容）。</w:t>
      </w:r>
    </w:p>
    <w:p w:rsidR="00DC0185" w:rsidRDefault="00246CF7" w:rsidP="006433BD">
      <w:pPr>
        <w:spacing w:line="560" w:lineRule="exact"/>
        <w:ind w:firstLine="640"/>
      </w:pPr>
      <w:r>
        <w:rPr>
          <w:rFonts w:hint="eastAsia"/>
          <w:b/>
        </w:rPr>
        <w:t>责任部门：</w:t>
      </w:r>
      <w:r>
        <w:rPr>
          <w:rFonts w:hint="eastAsia"/>
        </w:rPr>
        <w:t>市市场监管局计量处、区县（自治县）市场监管局计量科</w:t>
      </w:r>
    </w:p>
    <w:p w:rsidR="00DC0185" w:rsidRDefault="00246CF7" w:rsidP="006433BD">
      <w:pPr>
        <w:spacing w:line="560" w:lineRule="exact"/>
        <w:ind w:firstLine="640"/>
      </w:pPr>
      <w:r>
        <w:rPr>
          <w:rFonts w:hint="eastAsia"/>
          <w:b/>
        </w:rPr>
        <w:t>办理时限：</w:t>
      </w:r>
      <w:r>
        <w:rPr>
          <w:rFonts w:hint="eastAsia"/>
        </w:rPr>
        <w:t>20</w:t>
      </w:r>
      <w:r>
        <w:rPr>
          <w:rFonts w:hint="eastAsia"/>
        </w:rPr>
        <w:t>个工作日</w:t>
      </w:r>
    </w:p>
    <w:p w:rsidR="00DC0185" w:rsidRDefault="00246CF7" w:rsidP="006433BD">
      <w:pPr>
        <w:spacing w:line="560" w:lineRule="exact"/>
        <w:ind w:firstLine="640"/>
      </w:pPr>
      <w:r>
        <w:rPr>
          <w:rFonts w:hint="eastAsia"/>
          <w:b/>
        </w:rPr>
        <w:t>记录文件：</w:t>
      </w:r>
      <w:r>
        <w:rPr>
          <w:rFonts w:hint="eastAsia"/>
        </w:rPr>
        <w:t>计量行政许可审批表（附件</w:t>
      </w:r>
      <w:r>
        <w:rPr>
          <w:rFonts w:hint="eastAsia"/>
        </w:rPr>
        <w:t>5</w:t>
      </w:r>
      <w:r>
        <w:rPr>
          <w:rFonts w:hint="eastAsia"/>
        </w:rPr>
        <w:t>）</w:t>
      </w:r>
    </w:p>
    <w:p w:rsidR="00DC0185" w:rsidRDefault="00246CF7" w:rsidP="006433BD">
      <w:pPr>
        <w:spacing w:line="560" w:lineRule="exact"/>
        <w:ind w:firstLine="640"/>
        <w:rPr>
          <w:rFonts w:eastAsia="方正楷体_GBK"/>
        </w:rPr>
      </w:pPr>
      <w:r>
        <w:rPr>
          <w:rFonts w:eastAsia="方正楷体_GBK" w:hint="eastAsia"/>
        </w:rPr>
        <w:t>（五）制证与送达</w:t>
      </w:r>
    </w:p>
    <w:p w:rsidR="00DC0185" w:rsidRDefault="00246CF7" w:rsidP="006433BD">
      <w:pPr>
        <w:spacing w:line="560" w:lineRule="exact"/>
        <w:ind w:firstLine="640"/>
      </w:pPr>
      <w:r>
        <w:rPr>
          <w:rFonts w:hint="eastAsia"/>
        </w:rPr>
        <w:t>责任部门按审批结果制作相应证书文书。</w:t>
      </w:r>
    </w:p>
    <w:p w:rsidR="00DC0185" w:rsidRDefault="00246CF7" w:rsidP="006433BD">
      <w:pPr>
        <w:spacing w:line="560" w:lineRule="exact"/>
        <w:ind w:firstLineChars="200" w:firstLine="630"/>
      </w:pPr>
      <w:r>
        <w:rPr>
          <w:rFonts w:hint="eastAsia"/>
        </w:rPr>
        <w:t>1</w:t>
      </w:r>
      <w:r>
        <w:rPr>
          <w:rFonts w:hint="eastAsia"/>
        </w:rPr>
        <w:t>．准予许可的，下达《准予行政许可决定书》，制作《计量标准考核证书》并送达申请人。</w:t>
      </w:r>
    </w:p>
    <w:p w:rsidR="00DC0185" w:rsidRDefault="00246CF7" w:rsidP="006433BD">
      <w:pPr>
        <w:spacing w:line="560" w:lineRule="exact"/>
        <w:ind w:firstLineChars="200" w:firstLine="630"/>
      </w:pPr>
      <w:r>
        <w:rPr>
          <w:rFonts w:hint="eastAsia"/>
        </w:rPr>
        <w:t>2</w:t>
      </w:r>
      <w:r>
        <w:rPr>
          <w:rFonts w:hint="eastAsia"/>
        </w:rPr>
        <w:t>．申请建立社会公用计量标准并准予许可的，制作《计量标准考核证书》《社会公用计量标准证书》并送达申请人。</w:t>
      </w:r>
    </w:p>
    <w:p w:rsidR="00DC0185" w:rsidRDefault="00246CF7" w:rsidP="006433BD">
      <w:pPr>
        <w:spacing w:line="560" w:lineRule="exact"/>
        <w:ind w:firstLineChars="200" w:firstLine="630"/>
      </w:pPr>
      <w:r>
        <w:rPr>
          <w:rFonts w:hint="eastAsia"/>
        </w:rPr>
        <w:lastRenderedPageBreak/>
        <w:t>3</w:t>
      </w:r>
      <w:r>
        <w:rPr>
          <w:rFonts w:hint="eastAsia"/>
        </w:rPr>
        <w:t>．不予许可的，制作《不予行政许可决定书》并送达申请人。</w:t>
      </w:r>
    </w:p>
    <w:p w:rsidR="00DC0185" w:rsidRDefault="00246CF7" w:rsidP="006433BD">
      <w:pPr>
        <w:spacing w:line="560" w:lineRule="exact"/>
        <w:ind w:firstLine="640"/>
      </w:pPr>
      <w:r>
        <w:rPr>
          <w:rFonts w:hint="eastAsia"/>
          <w:b/>
        </w:rPr>
        <w:t>责任部门：</w:t>
      </w:r>
      <w:r>
        <w:rPr>
          <w:rFonts w:hint="eastAsia"/>
        </w:rPr>
        <w:t>市市场监管局注册许可局、区县（自治县）市场监管局注册许可科</w:t>
      </w:r>
    </w:p>
    <w:p w:rsidR="00DC0185" w:rsidRDefault="00246CF7" w:rsidP="006433BD">
      <w:pPr>
        <w:spacing w:line="560" w:lineRule="exact"/>
        <w:ind w:firstLine="640"/>
      </w:pPr>
      <w:r>
        <w:rPr>
          <w:rFonts w:hint="eastAsia"/>
          <w:b/>
        </w:rPr>
        <w:t>办理时限：</w:t>
      </w:r>
      <w:r>
        <w:rPr>
          <w:rFonts w:hint="eastAsia"/>
        </w:rPr>
        <w:t>10</w:t>
      </w:r>
      <w:r>
        <w:rPr>
          <w:rFonts w:hint="eastAsia"/>
        </w:rPr>
        <w:t>个工作日</w:t>
      </w:r>
    </w:p>
    <w:p w:rsidR="00DC0185" w:rsidRDefault="00246CF7" w:rsidP="006433BD">
      <w:pPr>
        <w:spacing w:line="560" w:lineRule="exact"/>
        <w:ind w:firstLine="640"/>
      </w:pPr>
      <w:r>
        <w:rPr>
          <w:rFonts w:hint="eastAsia"/>
          <w:b/>
        </w:rPr>
        <w:t>记录文件：</w:t>
      </w:r>
      <w:r>
        <w:rPr>
          <w:rFonts w:hint="eastAsia"/>
        </w:rPr>
        <w:t>准予行政许可决定书、不予行政许可决定书、送达回证。</w:t>
      </w:r>
    </w:p>
    <w:p w:rsidR="00DC0185" w:rsidRDefault="00246CF7" w:rsidP="006433BD">
      <w:pPr>
        <w:spacing w:line="560" w:lineRule="exact"/>
        <w:ind w:firstLine="640"/>
        <w:rPr>
          <w:rFonts w:eastAsia="方正楷体_GBK"/>
        </w:rPr>
      </w:pPr>
      <w:r>
        <w:rPr>
          <w:rFonts w:eastAsia="方正楷体_GBK" w:hint="eastAsia"/>
        </w:rPr>
        <w:t>（六）信息公示</w:t>
      </w:r>
    </w:p>
    <w:p w:rsidR="00DC0185" w:rsidRDefault="00246CF7" w:rsidP="006433BD">
      <w:pPr>
        <w:spacing w:line="560" w:lineRule="exact"/>
        <w:ind w:firstLine="640"/>
      </w:pPr>
      <w:r>
        <w:rPr>
          <w:rFonts w:hint="eastAsia"/>
        </w:rPr>
        <w:t>责任部门应当在作出准予许可决定之日起</w:t>
      </w:r>
      <w:r>
        <w:rPr>
          <w:rFonts w:hint="eastAsia"/>
        </w:rPr>
        <w:t>5</w:t>
      </w:r>
      <w:r>
        <w:rPr>
          <w:rFonts w:hint="eastAsia"/>
        </w:rPr>
        <w:t>个工作日内，将获证单位基本信息在市局公众信息网进行公示。</w:t>
      </w:r>
    </w:p>
    <w:p w:rsidR="00DC0185" w:rsidRDefault="00246CF7" w:rsidP="006433BD">
      <w:pPr>
        <w:spacing w:line="560" w:lineRule="exact"/>
        <w:ind w:firstLine="640"/>
      </w:pPr>
      <w:r>
        <w:rPr>
          <w:rFonts w:hint="eastAsia"/>
          <w:b/>
        </w:rPr>
        <w:t>责任部门：</w:t>
      </w:r>
      <w:r>
        <w:rPr>
          <w:rFonts w:hint="eastAsia"/>
        </w:rPr>
        <w:t>市市场监管局注册许可局、区县（自治县）市场监管局注册许可科</w:t>
      </w:r>
    </w:p>
    <w:p w:rsidR="00DC0185" w:rsidRDefault="00246CF7" w:rsidP="006433BD">
      <w:pPr>
        <w:spacing w:line="560" w:lineRule="exact"/>
        <w:ind w:firstLine="640"/>
      </w:pPr>
      <w:r>
        <w:rPr>
          <w:rFonts w:hint="eastAsia"/>
          <w:b/>
        </w:rPr>
        <w:t>办理时限：</w:t>
      </w:r>
      <w:r>
        <w:rPr>
          <w:rFonts w:hint="eastAsia"/>
        </w:rPr>
        <w:t>5</w:t>
      </w:r>
      <w:r>
        <w:rPr>
          <w:rFonts w:hint="eastAsia"/>
        </w:rPr>
        <w:t>个工作日</w:t>
      </w:r>
    </w:p>
    <w:p w:rsidR="00DC0185" w:rsidRDefault="00246CF7" w:rsidP="006433BD">
      <w:pPr>
        <w:spacing w:line="560" w:lineRule="exact"/>
        <w:ind w:firstLine="640"/>
        <w:rPr>
          <w:rFonts w:eastAsia="方正楷体_GBK"/>
        </w:rPr>
      </w:pPr>
      <w:r>
        <w:rPr>
          <w:rFonts w:eastAsia="方正楷体_GBK" w:hint="eastAsia"/>
        </w:rPr>
        <w:t>（七）档案管理</w:t>
      </w:r>
    </w:p>
    <w:p w:rsidR="00DC0185" w:rsidRDefault="00246CF7" w:rsidP="006433BD">
      <w:pPr>
        <w:spacing w:line="560" w:lineRule="exact"/>
        <w:ind w:firstLineChars="200" w:firstLine="630"/>
      </w:pPr>
      <w:r>
        <w:rPr>
          <w:rFonts w:hint="eastAsia"/>
        </w:rPr>
        <w:t>责任部门将所有许可材料整理归档，建立该许可事项的档案，移交档案信息中心统一管理并扫描形成电子档案。</w:t>
      </w:r>
    </w:p>
    <w:p w:rsidR="00DC0185" w:rsidRDefault="00246CF7" w:rsidP="006433BD">
      <w:pPr>
        <w:spacing w:line="560" w:lineRule="exact"/>
        <w:ind w:firstLine="640"/>
      </w:pPr>
      <w:r>
        <w:rPr>
          <w:rFonts w:hint="eastAsia"/>
        </w:rPr>
        <w:t>档案资料应包括：</w:t>
      </w:r>
    </w:p>
    <w:p w:rsidR="00DC0185" w:rsidRDefault="00246CF7" w:rsidP="006433BD">
      <w:pPr>
        <w:spacing w:line="560" w:lineRule="exact"/>
        <w:ind w:firstLine="640"/>
      </w:pPr>
      <w:r>
        <w:rPr>
          <w:rFonts w:hint="eastAsia"/>
        </w:rPr>
        <w:t>1</w:t>
      </w:r>
      <w:r>
        <w:rPr>
          <w:rFonts w:hint="eastAsia"/>
        </w:rPr>
        <w:t>．计量标准考核（复查）申请书；</w:t>
      </w:r>
    </w:p>
    <w:p w:rsidR="00DC0185" w:rsidRDefault="00246CF7" w:rsidP="006433BD">
      <w:pPr>
        <w:spacing w:line="560" w:lineRule="exact"/>
        <w:ind w:firstLine="640"/>
      </w:pPr>
      <w:r>
        <w:rPr>
          <w:rFonts w:hint="eastAsia"/>
        </w:rPr>
        <w:t>2</w:t>
      </w:r>
      <w:r>
        <w:rPr>
          <w:rFonts w:hint="eastAsia"/>
        </w:rPr>
        <w:t>．行政许可申请受理决定书（行政许可申请不予受理决定书）、送达回证；</w:t>
      </w:r>
    </w:p>
    <w:p w:rsidR="00DC0185" w:rsidRDefault="00246CF7" w:rsidP="006433BD">
      <w:pPr>
        <w:spacing w:line="560" w:lineRule="exact"/>
        <w:ind w:firstLine="640"/>
      </w:pPr>
      <w:r>
        <w:rPr>
          <w:rFonts w:hint="eastAsia"/>
        </w:rPr>
        <w:t>3</w:t>
      </w:r>
      <w:r>
        <w:rPr>
          <w:rFonts w:hint="eastAsia"/>
        </w:rPr>
        <w:t>．计量行政许可考核评审任务书；</w:t>
      </w:r>
    </w:p>
    <w:p w:rsidR="00DC0185" w:rsidRDefault="00246CF7" w:rsidP="006433BD">
      <w:pPr>
        <w:spacing w:line="560" w:lineRule="exact"/>
        <w:ind w:firstLine="640"/>
      </w:pPr>
      <w:r>
        <w:rPr>
          <w:rFonts w:hint="eastAsia"/>
        </w:rPr>
        <w:t>4</w:t>
      </w:r>
      <w:r>
        <w:rPr>
          <w:rFonts w:hint="eastAsia"/>
        </w:rPr>
        <w:t>．计量行政许可现场考核计划表、计量行政许可现场考核首末次会议签到表、计量行政许可现场考核工作评价表（以函审</w:t>
      </w:r>
      <w:r>
        <w:rPr>
          <w:rFonts w:hint="eastAsia"/>
        </w:rPr>
        <w:lastRenderedPageBreak/>
        <w:t>方式考核的无需提供此项材料）；</w:t>
      </w:r>
    </w:p>
    <w:p w:rsidR="00DC0185" w:rsidRDefault="00246CF7" w:rsidP="006433BD">
      <w:pPr>
        <w:spacing w:line="560" w:lineRule="exact"/>
        <w:ind w:firstLine="640"/>
      </w:pPr>
      <w:r>
        <w:rPr>
          <w:rFonts w:hint="eastAsia"/>
        </w:rPr>
        <w:t>5</w:t>
      </w:r>
      <w:r>
        <w:rPr>
          <w:rFonts w:hint="eastAsia"/>
        </w:rPr>
        <w:t>．计量标准考核报告及相关佐证材料；</w:t>
      </w:r>
    </w:p>
    <w:p w:rsidR="00DC0185" w:rsidRDefault="00246CF7" w:rsidP="006433BD">
      <w:pPr>
        <w:spacing w:line="560" w:lineRule="exact"/>
        <w:ind w:firstLine="640"/>
      </w:pPr>
      <w:r>
        <w:rPr>
          <w:rFonts w:hint="eastAsia"/>
        </w:rPr>
        <w:t>6</w:t>
      </w:r>
      <w:r>
        <w:rPr>
          <w:rFonts w:hint="eastAsia"/>
        </w:rPr>
        <w:t>．计量行政许可审批表；</w:t>
      </w:r>
    </w:p>
    <w:p w:rsidR="00DC0185" w:rsidRDefault="00246CF7" w:rsidP="006433BD">
      <w:pPr>
        <w:spacing w:line="560" w:lineRule="exact"/>
        <w:ind w:firstLine="640"/>
      </w:pPr>
      <w:r>
        <w:rPr>
          <w:rFonts w:hint="eastAsia"/>
        </w:rPr>
        <w:t>7</w:t>
      </w:r>
      <w:r>
        <w:rPr>
          <w:rFonts w:hint="eastAsia"/>
        </w:rPr>
        <w:t>．准予行政许可决定书（不予行政许可决定书）、送达回证；</w:t>
      </w:r>
    </w:p>
    <w:p w:rsidR="00DC0185" w:rsidRDefault="00246CF7" w:rsidP="006433BD">
      <w:pPr>
        <w:spacing w:line="560" w:lineRule="exact"/>
        <w:ind w:firstLine="640"/>
      </w:pPr>
      <w:r>
        <w:rPr>
          <w:rFonts w:hint="eastAsia"/>
        </w:rPr>
        <w:t>8</w:t>
      </w:r>
      <w:r>
        <w:rPr>
          <w:rFonts w:hint="eastAsia"/>
        </w:rPr>
        <w:t>．其他资料。</w:t>
      </w:r>
    </w:p>
    <w:p w:rsidR="00DC0185" w:rsidRDefault="00246CF7" w:rsidP="006433BD">
      <w:pPr>
        <w:spacing w:line="560" w:lineRule="exact"/>
        <w:ind w:firstLine="640"/>
      </w:pPr>
      <w:r>
        <w:rPr>
          <w:rFonts w:hint="eastAsia"/>
          <w:b/>
        </w:rPr>
        <w:t>责任部门：</w:t>
      </w:r>
      <w:r>
        <w:rPr>
          <w:rFonts w:hint="eastAsia"/>
        </w:rPr>
        <w:t>市市场监管局注册许可局、区县（自治县）市场监管局注册许可科</w:t>
      </w:r>
    </w:p>
    <w:p w:rsidR="00DC0185" w:rsidRDefault="00246CF7" w:rsidP="006433BD">
      <w:pPr>
        <w:spacing w:line="560" w:lineRule="exact"/>
        <w:ind w:firstLine="640"/>
      </w:pPr>
      <w:r>
        <w:rPr>
          <w:rFonts w:hint="eastAsia"/>
          <w:b/>
        </w:rPr>
        <w:t>办理时限：</w:t>
      </w:r>
      <w:r>
        <w:rPr>
          <w:rFonts w:hint="eastAsia"/>
        </w:rPr>
        <w:t>7</w:t>
      </w:r>
      <w:r>
        <w:rPr>
          <w:rFonts w:hint="eastAsia"/>
        </w:rPr>
        <w:t>个工作日</w:t>
      </w:r>
    </w:p>
    <w:p w:rsidR="00DC0185" w:rsidRDefault="00DC0185" w:rsidP="006433BD">
      <w:pPr>
        <w:spacing w:line="560" w:lineRule="exact"/>
        <w:ind w:firstLine="640"/>
      </w:pPr>
    </w:p>
    <w:p w:rsidR="00DC0185" w:rsidRDefault="00246CF7" w:rsidP="006433BD">
      <w:pPr>
        <w:spacing w:line="560" w:lineRule="exact"/>
        <w:ind w:firstLine="640"/>
      </w:pPr>
      <w:r>
        <w:rPr>
          <w:rFonts w:hint="eastAsia"/>
        </w:rPr>
        <w:t>附件：</w:t>
      </w:r>
      <w:r>
        <w:rPr>
          <w:rFonts w:hint="eastAsia"/>
        </w:rPr>
        <w:t>1</w:t>
      </w:r>
      <w:r>
        <w:rPr>
          <w:rFonts w:hint="eastAsia"/>
          <w:color w:val="333333"/>
          <w:kern w:val="0"/>
          <w:shd w:val="clear" w:color="auto" w:fill="FFFFFF"/>
        </w:rPr>
        <w:t>．</w:t>
      </w:r>
      <w:r>
        <w:rPr>
          <w:rFonts w:hint="eastAsia"/>
        </w:rPr>
        <w:t>计量标准考核（复查）申请书</w:t>
      </w:r>
    </w:p>
    <w:p w:rsidR="00DC0185" w:rsidRDefault="00246CF7" w:rsidP="006433BD">
      <w:pPr>
        <w:spacing w:line="560" w:lineRule="exact"/>
        <w:ind w:firstLineChars="500" w:firstLine="1575"/>
        <w:rPr>
          <w:kern w:val="0"/>
        </w:rPr>
      </w:pPr>
      <w:r>
        <w:rPr>
          <w:rFonts w:hint="eastAsia"/>
          <w:kern w:val="0"/>
        </w:rPr>
        <w:t>2</w:t>
      </w:r>
      <w:r>
        <w:rPr>
          <w:rFonts w:hint="eastAsia"/>
          <w:color w:val="333333"/>
          <w:kern w:val="0"/>
          <w:shd w:val="clear" w:color="auto" w:fill="FFFFFF"/>
        </w:rPr>
        <w:t>．</w:t>
      </w:r>
      <w:r>
        <w:rPr>
          <w:rFonts w:hint="eastAsia"/>
          <w:kern w:val="0"/>
        </w:rPr>
        <w:t>计量标准技术报告</w:t>
      </w:r>
    </w:p>
    <w:p w:rsidR="00DC0185" w:rsidRDefault="00246CF7" w:rsidP="006433BD">
      <w:pPr>
        <w:spacing w:line="560" w:lineRule="exact"/>
        <w:ind w:firstLineChars="500" w:firstLine="1575"/>
        <w:rPr>
          <w:kern w:val="0"/>
        </w:rPr>
      </w:pPr>
      <w:r>
        <w:rPr>
          <w:rFonts w:hint="eastAsia"/>
          <w:kern w:val="0"/>
        </w:rPr>
        <w:t>3</w:t>
      </w:r>
      <w:r>
        <w:rPr>
          <w:rFonts w:hint="eastAsia"/>
          <w:color w:val="333333"/>
          <w:kern w:val="0"/>
          <w:shd w:val="clear" w:color="auto" w:fill="FFFFFF"/>
        </w:rPr>
        <w:t>．</w:t>
      </w:r>
      <w:r>
        <w:rPr>
          <w:rFonts w:hint="eastAsia"/>
          <w:kern w:val="0"/>
        </w:rPr>
        <w:t>计量行政许可证明事项承诺书</w:t>
      </w:r>
    </w:p>
    <w:p w:rsidR="00DC0185" w:rsidRDefault="00246CF7" w:rsidP="006433BD">
      <w:pPr>
        <w:spacing w:line="560" w:lineRule="exact"/>
        <w:ind w:firstLineChars="500" w:firstLine="1575"/>
      </w:pPr>
      <w:r>
        <w:rPr>
          <w:rFonts w:hint="eastAsia"/>
        </w:rPr>
        <w:t>4</w:t>
      </w:r>
      <w:r>
        <w:rPr>
          <w:rFonts w:hint="eastAsia"/>
          <w:color w:val="333333"/>
          <w:kern w:val="0"/>
          <w:shd w:val="clear" w:color="auto" w:fill="FFFFFF"/>
        </w:rPr>
        <w:t>．</w:t>
      </w:r>
      <w:r>
        <w:rPr>
          <w:rFonts w:hint="eastAsia"/>
        </w:rPr>
        <w:t>计量行政许可考核评审任务书</w:t>
      </w:r>
    </w:p>
    <w:p w:rsidR="00DC0185" w:rsidRDefault="00246CF7" w:rsidP="006433BD">
      <w:pPr>
        <w:snapToGrid w:val="0"/>
        <w:spacing w:line="560" w:lineRule="exact"/>
        <w:ind w:firstLineChars="500" w:firstLine="1575"/>
        <w:rPr>
          <w:kern w:val="0"/>
        </w:rPr>
      </w:pPr>
      <w:r>
        <w:rPr>
          <w:rFonts w:hint="eastAsia"/>
        </w:rPr>
        <w:t>5</w:t>
      </w:r>
      <w:r>
        <w:rPr>
          <w:rFonts w:hint="eastAsia"/>
          <w:color w:val="333333"/>
          <w:kern w:val="0"/>
          <w:shd w:val="clear" w:color="auto" w:fill="FFFFFF"/>
        </w:rPr>
        <w:t>．</w:t>
      </w:r>
      <w:r>
        <w:rPr>
          <w:rFonts w:hint="eastAsia"/>
        </w:rPr>
        <w:t>计量行政许可审批表</w:t>
      </w:r>
    </w:p>
    <w:p w:rsidR="00DC0185" w:rsidRDefault="00246CF7">
      <w:pPr>
        <w:spacing w:line="560" w:lineRule="exact"/>
        <w:rPr>
          <w:rFonts w:eastAsia="方正黑体_GBK" w:cs="方正黑体_GBK"/>
          <w:color w:val="000000"/>
        </w:rPr>
      </w:pPr>
      <w:r>
        <w:rPr>
          <w:rFonts w:hint="eastAsia"/>
        </w:rPr>
        <w:br w:type="page"/>
      </w:r>
      <w:r>
        <w:rPr>
          <w:rFonts w:eastAsia="方正黑体_GBK" w:cs="方正黑体_GBK" w:hint="eastAsia"/>
          <w:color w:val="000000"/>
        </w:rPr>
        <w:lastRenderedPageBreak/>
        <w:t>附件</w:t>
      </w:r>
      <w:r>
        <w:rPr>
          <w:rFonts w:eastAsia="方正黑体_GBK" w:cs="方正黑体_GBK" w:hint="eastAsia"/>
          <w:color w:val="000000"/>
        </w:rPr>
        <w:t>1</w:t>
      </w:r>
    </w:p>
    <w:p w:rsidR="00DC0185" w:rsidRDefault="00DC0185">
      <w:pPr>
        <w:spacing w:line="560" w:lineRule="exact"/>
        <w:rPr>
          <w:rFonts w:eastAsia="方正黑体_GBK"/>
        </w:rPr>
      </w:pPr>
    </w:p>
    <w:p w:rsidR="00DC0185" w:rsidRDefault="00DC0185">
      <w:pPr>
        <w:jc w:val="center"/>
        <w:rPr>
          <w:b/>
          <w:sz w:val="52"/>
        </w:rPr>
      </w:pPr>
    </w:p>
    <w:p w:rsidR="00DC0185" w:rsidRDefault="00246CF7">
      <w:pPr>
        <w:jc w:val="center"/>
        <w:rPr>
          <w:rFonts w:eastAsia="方正小标宋简体"/>
          <w:sz w:val="52"/>
        </w:rPr>
      </w:pPr>
      <w:r>
        <w:rPr>
          <w:rFonts w:eastAsia="方正小标宋简体" w:hint="eastAsia"/>
          <w:sz w:val="52"/>
        </w:rPr>
        <w:t>计量标准考核（复查）申请书</w:t>
      </w:r>
    </w:p>
    <w:p w:rsidR="00DC0185" w:rsidRDefault="00246CF7">
      <w:pPr>
        <w:jc w:val="center"/>
        <w:rPr>
          <w:rFonts w:eastAsia="宋体"/>
          <w:sz w:val="28"/>
        </w:rPr>
      </w:pPr>
      <w:r>
        <w:rPr>
          <w:rFonts w:eastAsia="宋体"/>
          <w:b/>
          <w:sz w:val="28"/>
        </w:rPr>
        <w:t>[     ]</w:t>
      </w:r>
      <w:r>
        <w:rPr>
          <w:rFonts w:eastAsia="宋体"/>
          <w:sz w:val="28"/>
        </w:rPr>
        <w:t xml:space="preserve">      </w:t>
      </w:r>
      <w:r>
        <w:rPr>
          <w:rFonts w:eastAsia="宋体"/>
          <w:sz w:val="28"/>
        </w:rPr>
        <w:t>量标</w:t>
      </w:r>
      <w:r>
        <w:rPr>
          <w:rFonts w:eastAsia="宋体"/>
          <w:sz w:val="28"/>
        </w:rPr>
        <w:t xml:space="preserve">      </w:t>
      </w:r>
      <w:r>
        <w:rPr>
          <w:rFonts w:eastAsia="宋体"/>
          <w:sz w:val="28"/>
        </w:rPr>
        <w:t>证字第</w:t>
      </w:r>
      <w:r>
        <w:rPr>
          <w:rFonts w:eastAsia="宋体"/>
          <w:sz w:val="28"/>
        </w:rPr>
        <w:t xml:space="preserve">     </w:t>
      </w:r>
      <w:r>
        <w:rPr>
          <w:rFonts w:eastAsia="宋体"/>
          <w:sz w:val="28"/>
        </w:rPr>
        <w:t>号</w:t>
      </w:r>
    </w:p>
    <w:p w:rsidR="00DC0185" w:rsidRDefault="00DC0185">
      <w:pPr>
        <w:ind w:firstLineChars="400" w:firstLine="1100"/>
        <w:rPr>
          <w:rFonts w:eastAsia="宋体"/>
          <w:sz w:val="28"/>
        </w:rPr>
      </w:pPr>
    </w:p>
    <w:p w:rsidR="00DC0185" w:rsidRDefault="00DC0185">
      <w:pPr>
        <w:rPr>
          <w:rFonts w:eastAsia="宋体"/>
          <w:sz w:val="28"/>
        </w:rPr>
      </w:pPr>
    </w:p>
    <w:p w:rsidR="00DC0185" w:rsidRDefault="00DC0185">
      <w:pPr>
        <w:rPr>
          <w:rFonts w:eastAsia="宋体"/>
          <w:sz w:val="28"/>
        </w:rPr>
      </w:pPr>
    </w:p>
    <w:p w:rsidR="00DC0185" w:rsidRDefault="00246CF7">
      <w:pPr>
        <w:adjustRightInd w:val="0"/>
        <w:spacing w:line="360" w:lineRule="auto"/>
        <w:ind w:firstLineChars="200" w:firstLine="550"/>
        <w:rPr>
          <w:rFonts w:eastAsia="宋体"/>
          <w:sz w:val="28"/>
          <w:u w:val="thick"/>
        </w:rPr>
      </w:pPr>
      <w:r>
        <w:rPr>
          <w:rFonts w:eastAsia="宋体"/>
          <w:sz w:val="28"/>
        </w:rPr>
        <w:t>计量标准名称</w:t>
      </w:r>
      <w:r>
        <w:rPr>
          <w:rFonts w:eastAsia="宋体"/>
          <w:sz w:val="28"/>
        </w:rPr>
        <w:t xml:space="preserve">  </w:t>
      </w:r>
      <w:r>
        <w:rPr>
          <w:rFonts w:eastAsia="宋体"/>
          <w:sz w:val="28"/>
          <w:u w:val="single"/>
        </w:rPr>
        <w:t xml:space="preserve">                              </w:t>
      </w:r>
    </w:p>
    <w:p w:rsidR="00DC0185" w:rsidRDefault="00246CF7">
      <w:pPr>
        <w:adjustRightInd w:val="0"/>
        <w:spacing w:line="360" w:lineRule="auto"/>
        <w:ind w:firstLineChars="200" w:firstLine="550"/>
        <w:rPr>
          <w:rFonts w:eastAsia="宋体"/>
          <w:sz w:val="28"/>
        </w:rPr>
      </w:pPr>
      <w:r>
        <w:rPr>
          <w:rFonts w:eastAsia="宋体"/>
          <w:sz w:val="28"/>
        </w:rPr>
        <w:t>计量标准代码</w:t>
      </w:r>
      <w:r>
        <w:rPr>
          <w:rFonts w:eastAsia="宋体"/>
          <w:sz w:val="28"/>
        </w:rPr>
        <w:t xml:space="preserve">  </w:t>
      </w:r>
      <w:r>
        <w:rPr>
          <w:rFonts w:eastAsia="宋体"/>
          <w:sz w:val="28"/>
          <w:u w:val="single"/>
        </w:rPr>
        <w:t xml:space="preserve">                              </w:t>
      </w:r>
    </w:p>
    <w:p w:rsidR="00DC0185" w:rsidRDefault="00246CF7">
      <w:pPr>
        <w:adjustRightInd w:val="0"/>
        <w:spacing w:line="360" w:lineRule="auto"/>
        <w:ind w:firstLineChars="200" w:firstLine="550"/>
        <w:rPr>
          <w:rFonts w:eastAsia="宋体"/>
          <w:sz w:val="28"/>
          <w:u w:val="single"/>
        </w:rPr>
      </w:pPr>
      <w:r>
        <w:rPr>
          <w:rFonts w:eastAsia="宋体"/>
          <w:sz w:val="28"/>
        </w:rPr>
        <w:t>建标单位名称</w:t>
      </w:r>
      <w:r>
        <w:rPr>
          <w:rFonts w:eastAsia="宋体"/>
          <w:sz w:val="28"/>
        </w:rPr>
        <w:t xml:space="preserve"> </w:t>
      </w:r>
      <w:r>
        <w:rPr>
          <w:rFonts w:eastAsia="宋体"/>
          <w:sz w:val="28"/>
          <w:u w:val="single"/>
        </w:rPr>
        <w:t xml:space="preserve">                               </w:t>
      </w:r>
    </w:p>
    <w:p w:rsidR="00DC0185" w:rsidRDefault="00246CF7">
      <w:pPr>
        <w:spacing w:line="360" w:lineRule="auto"/>
        <w:ind w:firstLineChars="200" w:firstLine="550"/>
        <w:rPr>
          <w:rFonts w:eastAsia="宋体"/>
          <w:sz w:val="28"/>
          <w:u w:val="single"/>
        </w:rPr>
      </w:pPr>
      <w:r>
        <w:rPr>
          <w:rFonts w:eastAsia="宋体"/>
          <w:sz w:val="28"/>
        </w:rPr>
        <w:t>组织机构代码</w:t>
      </w:r>
      <w:r>
        <w:rPr>
          <w:rFonts w:eastAsia="宋体"/>
          <w:sz w:val="28"/>
        </w:rPr>
        <w:t xml:space="preserve">  </w:t>
      </w:r>
      <w:r>
        <w:rPr>
          <w:rFonts w:eastAsia="宋体"/>
          <w:sz w:val="28"/>
          <w:u w:val="single"/>
        </w:rPr>
        <w:t xml:space="preserve">                              </w:t>
      </w:r>
    </w:p>
    <w:p w:rsidR="00DC0185" w:rsidRDefault="00246CF7">
      <w:pPr>
        <w:tabs>
          <w:tab w:val="left" w:pos="4160"/>
        </w:tabs>
        <w:adjustRightInd w:val="0"/>
        <w:spacing w:line="360" w:lineRule="auto"/>
        <w:ind w:firstLineChars="200" w:firstLine="550"/>
        <w:rPr>
          <w:rFonts w:eastAsia="宋体"/>
          <w:sz w:val="28"/>
        </w:rPr>
      </w:pPr>
      <w:r>
        <w:rPr>
          <w:rFonts w:eastAsia="宋体"/>
          <w:sz w:val="28"/>
        </w:rPr>
        <w:t>单</w:t>
      </w:r>
      <w:r>
        <w:rPr>
          <w:rFonts w:eastAsia="宋体"/>
          <w:sz w:val="28"/>
        </w:rPr>
        <w:t xml:space="preserve"> </w:t>
      </w:r>
      <w:r>
        <w:rPr>
          <w:rFonts w:eastAsia="宋体"/>
          <w:sz w:val="28"/>
        </w:rPr>
        <w:t>位</w:t>
      </w:r>
      <w:r>
        <w:rPr>
          <w:rFonts w:eastAsia="宋体"/>
          <w:sz w:val="28"/>
        </w:rPr>
        <w:t xml:space="preserve">  </w:t>
      </w:r>
      <w:r>
        <w:rPr>
          <w:rFonts w:eastAsia="宋体"/>
          <w:sz w:val="28"/>
        </w:rPr>
        <w:t>地</w:t>
      </w:r>
      <w:r>
        <w:rPr>
          <w:rFonts w:eastAsia="宋体"/>
          <w:sz w:val="28"/>
        </w:rPr>
        <w:t xml:space="preserve"> </w:t>
      </w:r>
      <w:r>
        <w:rPr>
          <w:rFonts w:eastAsia="宋体"/>
          <w:sz w:val="28"/>
        </w:rPr>
        <w:t>址</w:t>
      </w:r>
      <w:r>
        <w:rPr>
          <w:rFonts w:eastAsia="宋体"/>
          <w:sz w:val="28"/>
        </w:rPr>
        <w:t xml:space="preserve"> </w:t>
      </w:r>
      <w:r>
        <w:rPr>
          <w:rFonts w:eastAsia="宋体"/>
          <w:spacing w:val="-20"/>
          <w:sz w:val="28"/>
          <w:u w:val="single"/>
        </w:rPr>
        <w:t xml:space="preserve">                                            </w:t>
      </w:r>
    </w:p>
    <w:p w:rsidR="00DC0185" w:rsidRDefault="00246CF7">
      <w:pPr>
        <w:adjustRightInd w:val="0"/>
        <w:spacing w:line="360" w:lineRule="auto"/>
        <w:ind w:firstLineChars="200" w:firstLine="550"/>
        <w:rPr>
          <w:rFonts w:eastAsia="宋体"/>
          <w:sz w:val="28"/>
          <w:u w:val="thick"/>
        </w:rPr>
      </w:pPr>
      <w:r>
        <w:rPr>
          <w:rFonts w:eastAsia="宋体"/>
          <w:sz w:val="28"/>
        </w:rPr>
        <w:t>邮</w:t>
      </w:r>
      <w:r>
        <w:rPr>
          <w:rFonts w:eastAsia="宋体"/>
          <w:sz w:val="28"/>
        </w:rPr>
        <w:t xml:space="preserve"> </w:t>
      </w:r>
      <w:r>
        <w:rPr>
          <w:rFonts w:eastAsia="宋体"/>
          <w:sz w:val="28"/>
        </w:rPr>
        <w:t>政</w:t>
      </w:r>
      <w:r>
        <w:rPr>
          <w:rFonts w:eastAsia="宋体"/>
          <w:sz w:val="28"/>
        </w:rPr>
        <w:t xml:space="preserve">  </w:t>
      </w:r>
      <w:r>
        <w:rPr>
          <w:rFonts w:eastAsia="宋体"/>
          <w:sz w:val="28"/>
        </w:rPr>
        <w:t>编</w:t>
      </w:r>
      <w:r>
        <w:rPr>
          <w:rFonts w:eastAsia="宋体"/>
          <w:sz w:val="28"/>
        </w:rPr>
        <w:t xml:space="preserve"> </w:t>
      </w:r>
      <w:r>
        <w:rPr>
          <w:rFonts w:eastAsia="宋体"/>
          <w:sz w:val="28"/>
        </w:rPr>
        <w:t>码</w:t>
      </w:r>
      <w:r>
        <w:rPr>
          <w:rFonts w:eastAsia="宋体"/>
          <w:sz w:val="28"/>
        </w:rPr>
        <w:t xml:space="preserve">  </w:t>
      </w:r>
      <w:r>
        <w:rPr>
          <w:rFonts w:eastAsia="宋体"/>
          <w:sz w:val="28"/>
          <w:u w:val="single"/>
        </w:rPr>
        <w:t xml:space="preserve">                               </w:t>
      </w:r>
    </w:p>
    <w:p w:rsidR="00DC0185" w:rsidRDefault="00246CF7">
      <w:pPr>
        <w:adjustRightInd w:val="0"/>
        <w:spacing w:line="360" w:lineRule="auto"/>
        <w:ind w:firstLineChars="200" w:firstLine="550"/>
        <w:rPr>
          <w:rFonts w:eastAsia="宋体"/>
          <w:sz w:val="28"/>
          <w:u w:val="thick"/>
        </w:rPr>
      </w:pPr>
      <w:r>
        <w:rPr>
          <w:rFonts w:eastAsia="宋体"/>
          <w:sz w:val="28"/>
        </w:rPr>
        <w:t>计量标准负责人及电话</w:t>
      </w:r>
      <w:r>
        <w:rPr>
          <w:rFonts w:eastAsia="宋体"/>
          <w:sz w:val="28"/>
        </w:rPr>
        <w:t xml:space="preserve">  </w:t>
      </w:r>
      <w:r>
        <w:rPr>
          <w:rFonts w:eastAsia="宋体"/>
          <w:sz w:val="28"/>
          <w:u w:val="single"/>
        </w:rPr>
        <w:t xml:space="preserve">                       </w:t>
      </w:r>
    </w:p>
    <w:p w:rsidR="00DC0185" w:rsidRDefault="00246CF7">
      <w:pPr>
        <w:adjustRightInd w:val="0"/>
        <w:spacing w:line="360" w:lineRule="auto"/>
        <w:ind w:firstLineChars="200" w:firstLine="550"/>
        <w:rPr>
          <w:rFonts w:eastAsia="宋体"/>
          <w:sz w:val="28"/>
          <w:u w:val="thick"/>
        </w:rPr>
      </w:pPr>
      <w:r>
        <w:rPr>
          <w:rFonts w:eastAsia="宋体"/>
          <w:sz w:val="28"/>
        </w:rPr>
        <w:t>计量标准管理部门联系人及电话</w:t>
      </w:r>
      <w:r>
        <w:rPr>
          <w:rFonts w:eastAsia="宋体"/>
          <w:sz w:val="28"/>
        </w:rPr>
        <w:t xml:space="preserve">  </w:t>
      </w:r>
      <w:r>
        <w:rPr>
          <w:rFonts w:eastAsia="宋体"/>
          <w:sz w:val="28"/>
          <w:u w:val="single"/>
        </w:rPr>
        <w:t xml:space="preserve">                </w:t>
      </w:r>
    </w:p>
    <w:p w:rsidR="00DC0185" w:rsidRDefault="00DC0185">
      <w:pPr>
        <w:jc w:val="right"/>
        <w:rPr>
          <w:rFonts w:eastAsia="宋体"/>
          <w:sz w:val="28"/>
        </w:rPr>
      </w:pPr>
    </w:p>
    <w:p w:rsidR="00DC0185" w:rsidRDefault="00DC0185">
      <w:pPr>
        <w:jc w:val="right"/>
        <w:rPr>
          <w:rFonts w:eastAsia="宋体"/>
          <w:sz w:val="28"/>
        </w:rPr>
      </w:pPr>
    </w:p>
    <w:p w:rsidR="00DC0185" w:rsidRDefault="00246CF7">
      <w:pPr>
        <w:jc w:val="center"/>
        <w:rPr>
          <w:rFonts w:eastAsia="宋体"/>
          <w:sz w:val="28"/>
        </w:rPr>
      </w:pPr>
      <w:r>
        <w:rPr>
          <w:rFonts w:eastAsia="宋体"/>
          <w:sz w:val="28"/>
        </w:rPr>
        <w:t>年</w:t>
      </w:r>
      <w:r>
        <w:rPr>
          <w:rFonts w:eastAsia="宋体"/>
          <w:sz w:val="28"/>
        </w:rPr>
        <w:t xml:space="preserve">        </w:t>
      </w:r>
      <w:r>
        <w:rPr>
          <w:rFonts w:eastAsia="宋体"/>
          <w:sz w:val="28"/>
        </w:rPr>
        <w:t>月</w:t>
      </w:r>
      <w:r>
        <w:rPr>
          <w:rFonts w:eastAsia="宋体"/>
          <w:sz w:val="28"/>
        </w:rPr>
        <w:t xml:space="preserve">        </w:t>
      </w:r>
      <w:r>
        <w:rPr>
          <w:rFonts w:eastAsia="宋体"/>
          <w:sz w:val="28"/>
        </w:rPr>
        <w:t>日</w:t>
      </w:r>
    </w:p>
    <w:p w:rsidR="00DC0185" w:rsidRDefault="00246CF7">
      <w:pPr>
        <w:jc w:val="center"/>
        <w:rPr>
          <w:rFonts w:eastAsia="方正小标宋简体"/>
          <w:sz w:val="44"/>
        </w:rPr>
      </w:pPr>
      <w:r>
        <w:rPr>
          <w:rFonts w:eastAsia="方正小标宋简体" w:hint="eastAsia"/>
          <w:sz w:val="44"/>
        </w:rPr>
        <w:br w:type="page"/>
      </w:r>
      <w:r>
        <w:rPr>
          <w:rFonts w:eastAsia="方正小标宋简体" w:hint="eastAsia"/>
          <w:sz w:val="44"/>
        </w:rPr>
        <w:lastRenderedPageBreak/>
        <w:t>说</w:t>
      </w:r>
      <w:r>
        <w:rPr>
          <w:rFonts w:eastAsia="方正小标宋简体" w:hint="eastAsia"/>
          <w:sz w:val="44"/>
        </w:rPr>
        <w:t xml:space="preserve">      </w:t>
      </w:r>
      <w:r>
        <w:rPr>
          <w:rFonts w:eastAsia="方正小标宋简体" w:hint="eastAsia"/>
          <w:sz w:val="44"/>
        </w:rPr>
        <w:t>明</w:t>
      </w:r>
    </w:p>
    <w:p w:rsidR="00DC0185" w:rsidRDefault="00DC0185">
      <w:pPr>
        <w:jc w:val="center"/>
        <w:rPr>
          <w:rFonts w:eastAsia="仿宋"/>
          <w:b/>
          <w:sz w:val="28"/>
        </w:rPr>
      </w:pPr>
    </w:p>
    <w:p w:rsidR="00DC0185" w:rsidRDefault="00246CF7">
      <w:pPr>
        <w:snapToGrid w:val="0"/>
        <w:ind w:firstLineChars="200" w:firstLine="470"/>
        <w:rPr>
          <w:sz w:val="24"/>
        </w:rPr>
      </w:pPr>
      <w:r>
        <w:rPr>
          <w:rFonts w:hint="eastAsia"/>
          <w:sz w:val="24"/>
        </w:rPr>
        <w:t>1.</w:t>
      </w:r>
      <w:r>
        <w:rPr>
          <w:rFonts w:eastAsia="宋体"/>
          <w:sz w:val="24"/>
        </w:rPr>
        <w:t>申请新建计量标准考核应提交以下资料：</w:t>
      </w:r>
    </w:p>
    <w:p w:rsidR="00DC0185" w:rsidRDefault="00246CF7">
      <w:pPr>
        <w:snapToGrid w:val="0"/>
        <w:ind w:firstLineChars="200" w:firstLine="470"/>
        <w:rPr>
          <w:sz w:val="24"/>
        </w:rPr>
      </w:pPr>
      <w:r>
        <w:rPr>
          <w:rFonts w:hint="eastAsia"/>
          <w:sz w:val="24"/>
        </w:rPr>
        <w:t>①</w:t>
      </w:r>
      <w:r>
        <w:rPr>
          <w:rFonts w:eastAsia="宋体"/>
          <w:sz w:val="24"/>
        </w:rPr>
        <w:t>《计量标准考核（复查）申请书》原件一式两份；</w:t>
      </w:r>
    </w:p>
    <w:p w:rsidR="00DC0185" w:rsidRDefault="00246CF7">
      <w:pPr>
        <w:snapToGrid w:val="0"/>
        <w:ind w:firstLineChars="200" w:firstLine="470"/>
        <w:rPr>
          <w:sz w:val="24"/>
        </w:rPr>
      </w:pPr>
      <w:r>
        <w:rPr>
          <w:rFonts w:hint="eastAsia"/>
          <w:sz w:val="24"/>
        </w:rPr>
        <w:t>②</w:t>
      </w:r>
      <w:r>
        <w:rPr>
          <w:rFonts w:eastAsia="宋体"/>
          <w:sz w:val="24"/>
        </w:rPr>
        <w:t>《计量标准技术报告》</w:t>
      </w:r>
      <w:r>
        <w:rPr>
          <w:rFonts w:eastAsia="宋体"/>
          <w:sz w:val="24"/>
        </w:rPr>
        <w:t>1</w:t>
      </w:r>
      <w:r>
        <w:rPr>
          <w:rFonts w:eastAsia="宋体"/>
          <w:sz w:val="24"/>
        </w:rPr>
        <w:t>份；</w:t>
      </w:r>
    </w:p>
    <w:p w:rsidR="00DC0185" w:rsidRDefault="00246CF7">
      <w:pPr>
        <w:snapToGrid w:val="0"/>
        <w:ind w:firstLineChars="200" w:firstLine="470"/>
        <w:rPr>
          <w:sz w:val="24"/>
        </w:rPr>
      </w:pPr>
      <w:r>
        <w:rPr>
          <w:rFonts w:hint="eastAsia"/>
          <w:sz w:val="24"/>
        </w:rPr>
        <w:t>③</w:t>
      </w:r>
      <w:r>
        <w:rPr>
          <w:rFonts w:eastAsia="宋体"/>
          <w:sz w:val="24"/>
        </w:rPr>
        <w:t>计量标准器及配套的主要计量设备有效检定或校准证书，以及可以证明计量标准具有相应测量能力的其他技术资料复印件各</w:t>
      </w:r>
      <w:r>
        <w:rPr>
          <w:rFonts w:eastAsia="宋体"/>
          <w:sz w:val="24"/>
        </w:rPr>
        <w:t>1</w:t>
      </w:r>
      <w:r>
        <w:rPr>
          <w:rFonts w:eastAsia="宋体"/>
          <w:sz w:val="24"/>
        </w:rPr>
        <w:t>份。</w:t>
      </w:r>
    </w:p>
    <w:p w:rsidR="00DC0185" w:rsidRDefault="00246CF7">
      <w:pPr>
        <w:snapToGrid w:val="0"/>
        <w:ind w:firstLineChars="200" w:firstLine="470"/>
        <w:rPr>
          <w:sz w:val="24"/>
        </w:rPr>
      </w:pPr>
      <w:r>
        <w:rPr>
          <w:rFonts w:eastAsia="宋体"/>
          <w:sz w:val="24"/>
        </w:rPr>
        <w:t>申请人自愿选择证明事项告知承诺方式提交申请的，需提交《计量行政许可证明事项承诺书》原件一式两份及上述第</w:t>
      </w:r>
      <w:r>
        <w:rPr>
          <w:rFonts w:eastAsia="宋体"/>
          <w:sz w:val="24"/>
        </w:rPr>
        <w:t>①</w:t>
      </w:r>
      <w:r>
        <w:rPr>
          <w:rFonts w:eastAsia="宋体"/>
          <w:sz w:val="24"/>
        </w:rPr>
        <w:t>、</w:t>
      </w:r>
      <w:r>
        <w:rPr>
          <w:rFonts w:eastAsia="宋体"/>
          <w:sz w:val="24"/>
        </w:rPr>
        <w:t>②</w:t>
      </w:r>
      <w:r>
        <w:rPr>
          <w:rFonts w:eastAsia="宋体"/>
          <w:sz w:val="24"/>
        </w:rPr>
        <w:t>项资料，免于提交第</w:t>
      </w:r>
      <w:r>
        <w:rPr>
          <w:rFonts w:eastAsia="宋体"/>
          <w:sz w:val="24"/>
        </w:rPr>
        <w:t>③</w:t>
      </w:r>
      <w:r>
        <w:rPr>
          <w:rFonts w:eastAsia="宋体"/>
          <w:sz w:val="24"/>
        </w:rPr>
        <w:t>项资料。</w:t>
      </w:r>
    </w:p>
    <w:p w:rsidR="00DC0185" w:rsidRDefault="00246CF7">
      <w:pPr>
        <w:snapToGrid w:val="0"/>
        <w:ind w:firstLineChars="200" w:firstLine="470"/>
        <w:rPr>
          <w:sz w:val="24"/>
        </w:rPr>
      </w:pPr>
      <w:r>
        <w:rPr>
          <w:rFonts w:hint="eastAsia"/>
          <w:sz w:val="24"/>
        </w:rPr>
        <w:t>2.</w:t>
      </w:r>
      <w:r>
        <w:rPr>
          <w:rFonts w:eastAsia="宋体"/>
          <w:sz w:val="24"/>
        </w:rPr>
        <w:t>申请计量标准复查考核应提交以下资料：</w:t>
      </w:r>
    </w:p>
    <w:p w:rsidR="00DC0185" w:rsidRDefault="00246CF7">
      <w:pPr>
        <w:snapToGrid w:val="0"/>
        <w:ind w:firstLineChars="200" w:firstLine="470"/>
        <w:rPr>
          <w:sz w:val="24"/>
        </w:rPr>
      </w:pPr>
      <w:r>
        <w:rPr>
          <w:rFonts w:hint="eastAsia"/>
          <w:sz w:val="24"/>
        </w:rPr>
        <w:t>①</w:t>
      </w:r>
      <w:r>
        <w:rPr>
          <w:rFonts w:eastAsia="宋体"/>
          <w:sz w:val="24"/>
        </w:rPr>
        <w:t>《计量标准考核（复查）申请书》原件一式两份；</w:t>
      </w:r>
    </w:p>
    <w:p w:rsidR="00DC0185" w:rsidRDefault="00246CF7">
      <w:pPr>
        <w:snapToGrid w:val="0"/>
        <w:ind w:firstLineChars="200" w:firstLine="470"/>
        <w:rPr>
          <w:sz w:val="24"/>
        </w:rPr>
      </w:pPr>
      <w:r>
        <w:rPr>
          <w:rFonts w:hint="eastAsia"/>
          <w:sz w:val="24"/>
        </w:rPr>
        <w:t>②</w:t>
      </w:r>
      <w:r>
        <w:rPr>
          <w:rFonts w:eastAsia="宋体"/>
          <w:sz w:val="24"/>
        </w:rPr>
        <w:t>《计量标准技术报告》原件</w:t>
      </w:r>
      <w:r>
        <w:rPr>
          <w:rFonts w:eastAsia="宋体"/>
          <w:sz w:val="24"/>
        </w:rPr>
        <w:t>1</w:t>
      </w:r>
      <w:r>
        <w:rPr>
          <w:rFonts w:eastAsia="宋体"/>
          <w:sz w:val="24"/>
        </w:rPr>
        <w:t>份；</w:t>
      </w:r>
    </w:p>
    <w:p w:rsidR="00DC0185" w:rsidRDefault="00246CF7">
      <w:pPr>
        <w:snapToGrid w:val="0"/>
        <w:ind w:firstLineChars="200" w:firstLine="470"/>
        <w:rPr>
          <w:sz w:val="24"/>
        </w:rPr>
      </w:pPr>
      <w:r>
        <w:rPr>
          <w:rFonts w:hint="eastAsia"/>
          <w:sz w:val="24"/>
        </w:rPr>
        <w:t>③</w:t>
      </w:r>
      <w:r>
        <w:rPr>
          <w:rFonts w:eastAsia="宋体"/>
          <w:sz w:val="24"/>
        </w:rPr>
        <w:t>《计量标准考核证书》有效期内计量标准器及配套的主要计量设备的有效检定或校准证书，以及可以证明计量标准具有相应测量能力的其他技术资料复印件各</w:t>
      </w:r>
      <w:r>
        <w:rPr>
          <w:rFonts w:eastAsia="宋体"/>
          <w:sz w:val="24"/>
        </w:rPr>
        <w:t>1</w:t>
      </w:r>
      <w:r>
        <w:rPr>
          <w:rFonts w:eastAsia="宋体"/>
          <w:sz w:val="24"/>
        </w:rPr>
        <w:t>份；</w:t>
      </w:r>
    </w:p>
    <w:p w:rsidR="00DC0185" w:rsidRDefault="00246CF7">
      <w:pPr>
        <w:snapToGrid w:val="0"/>
        <w:ind w:firstLineChars="200" w:firstLine="470"/>
        <w:rPr>
          <w:sz w:val="24"/>
        </w:rPr>
      </w:pPr>
      <w:r>
        <w:rPr>
          <w:rFonts w:hint="eastAsia"/>
          <w:sz w:val="24"/>
        </w:rPr>
        <w:t>④</w:t>
      </w:r>
      <w:r>
        <w:rPr>
          <w:rFonts w:eastAsia="宋体"/>
          <w:sz w:val="24"/>
        </w:rPr>
        <w:t>计量标准封存、注销、更换等相关申请材料（如果适用）复印件</w:t>
      </w:r>
      <w:r>
        <w:rPr>
          <w:rFonts w:eastAsia="宋体"/>
          <w:sz w:val="24"/>
        </w:rPr>
        <w:t>1</w:t>
      </w:r>
      <w:r>
        <w:rPr>
          <w:rFonts w:eastAsia="宋体"/>
          <w:sz w:val="24"/>
        </w:rPr>
        <w:t>份。</w:t>
      </w:r>
    </w:p>
    <w:p w:rsidR="00DC0185" w:rsidRDefault="00246CF7">
      <w:pPr>
        <w:snapToGrid w:val="0"/>
        <w:ind w:firstLineChars="200" w:firstLine="470"/>
        <w:rPr>
          <w:sz w:val="24"/>
        </w:rPr>
      </w:pPr>
      <w:r>
        <w:rPr>
          <w:rFonts w:eastAsia="宋体"/>
          <w:sz w:val="24"/>
        </w:rPr>
        <w:t>申请人自愿选择证明事项告知承诺方式提交申请的，需提交《计量行政许可证明事项承诺书》原件一式两份及上述第</w:t>
      </w:r>
      <w:r>
        <w:rPr>
          <w:rFonts w:eastAsia="宋体"/>
          <w:sz w:val="24"/>
        </w:rPr>
        <w:t>①</w:t>
      </w:r>
      <w:r>
        <w:rPr>
          <w:rFonts w:eastAsia="宋体"/>
          <w:sz w:val="24"/>
        </w:rPr>
        <w:t>、</w:t>
      </w:r>
      <w:r>
        <w:rPr>
          <w:rFonts w:eastAsia="宋体"/>
          <w:sz w:val="24"/>
        </w:rPr>
        <w:t>②</w:t>
      </w:r>
      <w:r>
        <w:rPr>
          <w:rFonts w:eastAsia="宋体"/>
          <w:sz w:val="24"/>
        </w:rPr>
        <w:t>、</w:t>
      </w:r>
      <w:r>
        <w:rPr>
          <w:rFonts w:eastAsia="宋体"/>
          <w:sz w:val="24"/>
        </w:rPr>
        <w:t>④</w:t>
      </w:r>
      <w:r>
        <w:rPr>
          <w:rFonts w:eastAsia="宋体"/>
          <w:sz w:val="24"/>
        </w:rPr>
        <w:t>项资料，免于提交第</w:t>
      </w:r>
      <w:r>
        <w:rPr>
          <w:rFonts w:eastAsia="宋体"/>
          <w:sz w:val="24"/>
        </w:rPr>
        <w:t>③</w:t>
      </w:r>
      <w:r>
        <w:rPr>
          <w:rFonts w:eastAsia="宋体"/>
          <w:sz w:val="24"/>
        </w:rPr>
        <w:t>项资料。</w:t>
      </w:r>
    </w:p>
    <w:p w:rsidR="00DC0185" w:rsidRDefault="00246CF7">
      <w:pPr>
        <w:snapToGrid w:val="0"/>
        <w:ind w:firstLineChars="200" w:firstLine="470"/>
        <w:rPr>
          <w:sz w:val="24"/>
        </w:rPr>
      </w:pPr>
      <w:r>
        <w:rPr>
          <w:rFonts w:hint="eastAsia"/>
          <w:sz w:val="24"/>
        </w:rPr>
        <w:t>3.</w:t>
      </w:r>
      <w:r>
        <w:rPr>
          <w:rFonts w:eastAsia="宋体"/>
          <w:sz w:val="24"/>
        </w:rPr>
        <w:t>《计量标准考核（复查）申请书》采用</w:t>
      </w:r>
      <w:r>
        <w:rPr>
          <w:rFonts w:eastAsia="宋体"/>
          <w:sz w:val="24"/>
        </w:rPr>
        <w:t>A4</w:t>
      </w:r>
      <w:r>
        <w:rPr>
          <w:rFonts w:eastAsia="宋体"/>
          <w:sz w:val="24"/>
        </w:rPr>
        <w:t>纸打印。</w:t>
      </w:r>
    </w:p>
    <w:p w:rsidR="00DC0185" w:rsidRDefault="00DC0185">
      <w:pPr>
        <w:snapToGrid w:val="0"/>
        <w:ind w:firstLineChars="400" w:firstLine="940"/>
        <w:rPr>
          <w:sz w:val="24"/>
        </w:rPr>
      </w:pPr>
    </w:p>
    <w:p w:rsidR="00DC0185" w:rsidRDefault="00246CF7">
      <w:pPr>
        <w:snapToGrid w:val="0"/>
        <w:ind w:firstLineChars="200" w:firstLine="470"/>
        <w:rPr>
          <w:sz w:val="24"/>
        </w:rPr>
      </w:pPr>
      <w:r>
        <w:rPr>
          <w:rFonts w:eastAsia="宋体"/>
          <w:sz w:val="24"/>
        </w:rPr>
        <w:t>注：新建计量标准申请考核时不必填</w:t>
      </w:r>
      <w:r>
        <w:rPr>
          <w:rFonts w:eastAsia="宋体"/>
          <w:sz w:val="24"/>
        </w:rPr>
        <w:t>“</w:t>
      </w:r>
      <w:r>
        <w:rPr>
          <w:rFonts w:eastAsia="宋体"/>
          <w:sz w:val="24"/>
        </w:rPr>
        <w:t>计量标准考核证书号</w:t>
      </w:r>
      <w:r>
        <w:rPr>
          <w:rFonts w:eastAsia="宋体"/>
          <w:sz w:val="24"/>
        </w:rPr>
        <w:t>”</w:t>
      </w:r>
      <w:r>
        <w:rPr>
          <w:rFonts w:eastAsia="宋体"/>
          <w:sz w:val="24"/>
        </w:rPr>
        <w:t>。</w:t>
      </w:r>
    </w:p>
    <w:p w:rsidR="00DC0185" w:rsidRDefault="00DC0185">
      <w:pPr>
        <w:ind w:firstLineChars="250" w:firstLine="688"/>
        <w:rPr>
          <w:rFonts w:eastAsia="仿宋"/>
          <w:sz w:val="28"/>
        </w:rPr>
      </w:pPr>
    </w:p>
    <w:p w:rsidR="00DC0185" w:rsidRDefault="00DC0185">
      <w:pPr>
        <w:rPr>
          <w:rFonts w:eastAsia="仿宋"/>
        </w:rPr>
      </w:pPr>
    </w:p>
    <w:p w:rsidR="00DC0185" w:rsidRDefault="00DC0185">
      <w:pPr>
        <w:rPr>
          <w:rFonts w:eastAsia="仿宋"/>
        </w:rPr>
      </w:pPr>
    </w:p>
    <w:p w:rsidR="00DC0185" w:rsidRDefault="00DC0185">
      <w:pPr>
        <w:ind w:firstLineChars="2121" w:firstLine="6708"/>
        <w:rPr>
          <w:rFonts w:eastAsia="仿宋"/>
          <w:b/>
        </w:rPr>
      </w:pPr>
    </w:p>
    <w:p w:rsidR="00DC0185" w:rsidRDefault="00DC0185">
      <w:pPr>
        <w:ind w:firstLineChars="2121" w:firstLine="6708"/>
        <w:rPr>
          <w:rFonts w:eastAsia="仿宋"/>
          <w:b/>
        </w:rPr>
      </w:pPr>
    </w:p>
    <w:p w:rsidR="00DC0185" w:rsidRDefault="00246CF7">
      <w:pPr>
        <w:ind w:firstLineChars="2121" w:firstLine="6708"/>
        <w:rPr>
          <w:rFonts w:eastAsia="仿宋"/>
          <w:b/>
        </w:rPr>
      </w:pPr>
      <w:r>
        <w:rPr>
          <w:rFonts w:eastAsia="仿宋" w:hint="eastAsia"/>
          <w:b/>
        </w:rPr>
        <w:br w:type="page"/>
      </w:r>
    </w:p>
    <w:tbl>
      <w:tblPr>
        <w:tblW w:w="9774" w:type="dxa"/>
        <w:jc w:val="center"/>
        <w:tblLayout w:type="fixed"/>
        <w:tblLook w:val="04A0" w:firstRow="1" w:lastRow="0" w:firstColumn="1" w:lastColumn="0" w:noHBand="0" w:noVBand="1"/>
      </w:tblPr>
      <w:tblGrid>
        <w:gridCol w:w="410"/>
        <w:gridCol w:w="126"/>
        <w:gridCol w:w="566"/>
        <w:gridCol w:w="455"/>
        <w:gridCol w:w="71"/>
        <w:gridCol w:w="630"/>
        <w:gridCol w:w="427"/>
        <w:gridCol w:w="132"/>
        <w:gridCol w:w="656"/>
        <w:gridCol w:w="488"/>
        <w:gridCol w:w="165"/>
        <w:gridCol w:w="1017"/>
        <w:gridCol w:w="246"/>
        <w:gridCol w:w="17"/>
        <w:gridCol w:w="997"/>
        <w:gridCol w:w="903"/>
        <w:gridCol w:w="180"/>
        <w:gridCol w:w="405"/>
        <w:gridCol w:w="286"/>
        <w:gridCol w:w="1073"/>
        <w:gridCol w:w="524"/>
      </w:tblGrid>
      <w:tr w:rsidR="00DC0185">
        <w:trPr>
          <w:trHeight w:val="645"/>
          <w:jc w:val="center"/>
        </w:trPr>
        <w:tc>
          <w:tcPr>
            <w:tcW w:w="155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计量标准</w:t>
            </w:r>
            <w:r>
              <w:rPr>
                <w:rFonts w:eastAsia="宋体"/>
                <w:kern w:val="0"/>
                <w:sz w:val="21"/>
              </w:rPr>
              <w:br/>
            </w:r>
            <w:r>
              <w:rPr>
                <w:rFonts w:eastAsia="宋体"/>
                <w:kern w:val="0"/>
                <w:sz w:val="21"/>
              </w:rPr>
              <w:t>名</w:t>
            </w:r>
            <w:r>
              <w:rPr>
                <w:rFonts w:eastAsia="宋体"/>
                <w:kern w:val="0"/>
                <w:sz w:val="21"/>
              </w:rPr>
              <w:t xml:space="preserve">    </w:t>
            </w:r>
            <w:r>
              <w:rPr>
                <w:rFonts w:eastAsia="宋体"/>
                <w:kern w:val="0"/>
                <w:sz w:val="21"/>
              </w:rPr>
              <w:t>称</w:t>
            </w:r>
          </w:p>
        </w:tc>
        <w:tc>
          <w:tcPr>
            <w:tcW w:w="3586" w:type="dxa"/>
            <w:gridSpan w:val="8"/>
            <w:tcBorders>
              <w:top w:val="single" w:sz="4" w:space="0" w:color="auto"/>
              <w:left w:val="nil"/>
              <w:bottom w:val="single" w:sz="4" w:space="0" w:color="auto"/>
              <w:right w:val="single" w:sz="4" w:space="0" w:color="auto"/>
              <w:tl2br w:val="nil"/>
              <w:tr2bl w:val="nil"/>
            </w:tcBorders>
            <w:vAlign w:val="center"/>
          </w:tcPr>
          <w:p w:rsidR="00DC0185" w:rsidRDefault="00DC0185">
            <w:pPr>
              <w:widowControl/>
              <w:spacing w:line="240" w:lineRule="exact"/>
              <w:ind w:firstLineChars="150" w:firstLine="308"/>
              <w:jc w:val="left"/>
              <w:rPr>
                <w:rFonts w:eastAsia="宋体"/>
                <w:kern w:val="0"/>
                <w:sz w:val="21"/>
              </w:rPr>
            </w:pPr>
          </w:p>
        </w:tc>
        <w:tc>
          <w:tcPr>
            <w:tcW w:w="2163" w:type="dxa"/>
            <w:gridSpan w:val="4"/>
            <w:tcBorders>
              <w:top w:val="single" w:sz="4" w:space="0" w:color="auto"/>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计量标准</w:t>
            </w:r>
            <w:r>
              <w:rPr>
                <w:rFonts w:eastAsia="宋体"/>
                <w:kern w:val="0"/>
                <w:sz w:val="21"/>
              </w:rPr>
              <w:br/>
            </w:r>
            <w:r>
              <w:rPr>
                <w:rFonts w:eastAsia="宋体"/>
                <w:kern w:val="0"/>
                <w:sz w:val="21"/>
              </w:rPr>
              <w:t>考核证书号</w:t>
            </w:r>
          </w:p>
        </w:tc>
        <w:tc>
          <w:tcPr>
            <w:tcW w:w="2468" w:type="dxa"/>
            <w:gridSpan w:val="5"/>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z w:val="21"/>
              </w:rPr>
            </w:pPr>
          </w:p>
        </w:tc>
      </w:tr>
      <w:tr w:rsidR="00DC0185">
        <w:trPr>
          <w:trHeight w:val="621"/>
          <w:jc w:val="center"/>
        </w:trPr>
        <w:tc>
          <w:tcPr>
            <w:tcW w:w="155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保存地点</w:t>
            </w:r>
          </w:p>
        </w:tc>
        <w:tc>
          <w:tcPr>
            <w:tcW w:w="3586" w:type="dxa"/>
            <w:gridSpan w:val="8"/>
            <w:tcBorders>
              <w:top w:val="nil"/>
              <w:left w:val="single" w:sz="4" w:space="0" w:color="auto"/>
              <w:bottom w:val="nil"/>
              <w:right w:val="single" w:sz="4" w:space="0" w:color="auto"/>
              <w:tl2br w:val="nil"/>
              <w:tr2bl w:val="nil"/>
            </w:tcBorders>
            <w:vAlign w:val="center"/>
          </w:tcPr>
          <w:p w:rsidR="00DC0185" w:rsidRDefault="00DC0185">
            <w:pPr>
              <w:widowControl/>
              <w:spacing w:line="240" w:lineRule="exact"/>
              <w:ind w:firstLineChars="200" w:firstLine="410"/>
              <w:jc w:val="left"/>
              <w:rPr>
                <w:rFonts w:eastAsia="宋体"/>
                <w:kern w:val="0"/>
                <w:sz w:val="21"/>
              </w:rPr>
            </w:pPr>
          </w:p>
        </w:tc>
        <w:tc>
          <w:tcPr>
            <w:tcW w:w="216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计量标准</w:t>
            </w:r>
            <w:r>
              <w:rPr>
                <w:rFonts w:eastAsia="宋体"/>
                <w:kern w:val="0"/>
                <w:sz w:val="21"/>
              </w:rPr>
              <w:br/>
            </w:r>
            <w:r>
              <w:rPr>
                <w:rFonts w:eastAsia="宋体"/>
                <w:kern w:val="0"/>
                <w:sz w:val="21"/>
              </w:rPr>
              <w:t>原值（万元）</w:t>
            </w:r>
          </w:p>
        </w:tc>
        <w:tc>
          <w:tcPr>
            <w:tcW w:w="2468"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宋体"/>
                <w:sz w:val="21"/>
              </w:rPr>
            </w:pPr>
          </w:p>
        </w:tc>
      </w:tr>
      <w:tr w:rsidR="00DC0185">
        <w:trPr>
          <w:trHeight w:val="1044"/>
          <w:jc w:val="center"/>
        </w:trPr>
        <w:tc>
          <w:tcPr>
            <w:tcW w:w="155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计量标准</w:t>
            </w:r>
            <w:r>
              <w:rPr>
                <w:rFonts w:eastAsia="宋体"/>
                <w:kern w:val="0"/>
                <w:sz w:val="21"/>
              </w:rPr>
              <w:br/>
            </w:r>
            <w:r>
              <w:rPr>
                <w:rFonts w:eastAsia="宋体"/>
                <w:kern w:val="0"/>
                <w:sz w:val="21"/>
              </w:rPr>
              <w:t>类</w:t>
            </w:r>
            <w:r>
              <w:rPr>
                <w:rFonts w:eastAsia="宋体"/>
                <w:kern w:val="0"/>
                <w:sz w:val="21"/>
              </w:rPr>
              <w:t xml:space="preserve">    </w:t>
            </w:r>
            <w:r>
              <w:rPr>
                <w:rFonts w:eastAsia="宋体"/>
                <w:kern w:val="0"/>
                <w:sz w:val="21"/>
              </w:rPr>
              <w:t>别</w:t>
            </w:r>
          </w:p>
        </w:tc>
        <w:tc>
          <w:tcPr>
            <w:tcW w:w="1916" w:type="dxa"/>
            <w:gridSpan w:val="5"/>
            <w:tcBorders>
              <w:top w:val="single" w:sz="4" w:space="0" w:color="auto"/>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 xml:space="preserve">□ </w:t>
            </w:r>
            <w:r>
              <w:rPr>
                <w:rFonts w:eastAsia="宋体"/>
                <w:kern w:val="0"/>
                <w:sz w:val="21"/>
              </w:rPr>
              <w:t>社会公用</w:t>
            </w:r>
            <w:r>
              <w:rPr>
                <w:rFonts w:eastAsia="宋体"/>
                <w:kern w:val="0"/>
                <w:sz w:val="21"/>
              </w:rPr>
              <w:t xml:space="preserve">  </w:t>
            </w:r>
          </w:p>
        </w:tc>
        <w:tc>
          <w:tcPr>
            <w:tcW w:w="1916" w:type="dxa"/>
            <w:gridSpan w:val="4"/>
            <w:tcBorders>
              <w:top w:val="single" w:sz="4" w:space="0" w:color="auto"/>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 xml:space="preserve">□ </w:t>
            </w:r>
            <w:r>
              <w:rPr>
                <w:rFonts w:eastAsia="宋体"/>
                <w:kern w:val="0"/>
                <w:sz w:val="21"/>
              </w:rPr>
              <w:t>部门最高</w:t>
            </w:r>
          </w:p>
        </w:tc>
        <w:tc>
          <w:tcPr>
            <w:tcW w:w="1917" w:type="dxa"/>
            <w:gridSpan w:val="3"/>
            <w:tcBorders>
              <w:top w:val="single" w:sz="4" w:space="0" w:color="auto"/>
              <w:left w:val="nil"/>
              <w:bottom w:val="single" w:sz="4" w:space="0" w:color="auto"/>
              <w:right w:val="single" w:sz="4" w:space="0" w:color="auto"/>
              <w:tl2br w:val="nil"/>
              <w:tr2bl w:val="nil"/>
            </w:tcBorders>
            <w:vAlign w:val="center"/>
          </w:tcPr>
          <w:p w:rsidR="00DC0185" w:rsidRDefault="00246CF7">
            <w:pPr>
              <w:widowControl/>
              <w:snapToGrid w:val="0"/>
              <w:spacing w:line="300" w:lineRule="exact"/>
              <w:jc w:val="center"/>
              <w:rPr>
                <w:rFonts w:eastAsia="宋体"/>
                <w:kern w:val="0"/>
                <w:sz w:val="21"/>
              </w:rPr>
            </w:pPr>
            <w:r>
              <w:rPr>
                <w:rFonts w:eastAsia="宋体"/>
                <w:kern w:val="0"/>
                <w:sz w:val="21"/>
              </w:rPr>
              <w:t xml:space="preserve">□ </w:t>
            </w:r>
            <w:r>
              <w:rPr>
                <w:rFonts w:eastAsia="宋体"/>
                <w:kern w:val="0"/>
                <w:sz w:val="21"/>
              </w:rPr>
              <w:t>事业最高</w:t>
            </w:r>
          </w:p>
        </w:tc>
        <w:tc>
          <w:tcPr>
            <w:tcW w:w="2468" w:type="dxa"/>
            <w:gridSpan w:val="5"/>
            <w:tcBorders>
              <w:top w:val="single" w:sz="4" w:space="0" w:color="auto"/>
              <w:left w:val="nil"/>
              <w:bottom w:val="single" w:sz="4" w:space="0" w:color="auto"/>
              <w:right w:val="single" w:sz="4" w:space="0" w:color="auto"/>
              <w:tl2br w:val="nil"/>
              <w:tr2bl w:val="nil"/>
            </w:tcBorders>
            <w:vAlign w:val="center"/>
          </w:tcPr>
          <w:p w:rsidR="00DC0185" w:rsidRDefault="00246CF7">
            <w:pPr>
              <w:widowControl/>
              <w:snapToGrid w:val="0"/>
              <w:spacing w:line="300" w:lineRule="exact"/>
              <w:jc w:val="left"/>
              <w:rPr>
                <w:rFonts w:eastAsia="宋体"/>
                <w:kern w:val="0"/>
                <w:sz w:val="21"/>
              </w:rPr>
            </w:pPr>
            <w:r>
              <w:rPr>
                <w:rFonts w:eastAsia="宋体"/>
                <w:kern w:val="0"/>
                <w:sz w:val="21"/>
              </w:rPr>
              <w:t>企业最高：</w:t>
            </w:r>
          </w:p>
          <w:p w:rsidR="00DC0185" w:rsidRDefault="00246CF7">
            <w:pPr>
              <w:widowControl/>
              <w:snapToGrid w:val="0"/>
              <w:spacing w:line="300" w:lineRule="exact"/>
              <w:rPr>
                <w:rFonts w:eastAsia="宋体"/>
                <w:kern w:val="0"/>
                <w:sz w:val="21"/>
              </w:rPr>
            </w:pPr>
            <w:r>
              <w:rPr>
                <w:rFonts w:eastAsia="宋体"/>
                <w:kern w:val="0"/>
                <w:sz w:val="21"/>
              </w:rPr>
              <w:t>□</w:t>
            </w:r>
            <w:r>
              <w:rPr>
                <w:rFonts w:eastAsia="宋体"/>
                <w:kern w:val="0"/>
                <w:sz w:val="21"/>
              </w:rPr>
              <w:t>内部强制检定</w:t>
            </w:r>
            <w:r>
              <w:rPr>
                <w:rFonts w:eastAsia="宋体"/>
                <w:kern w:val="0"/>
                <w:sz w:val="21"/>
              </w:rPr>
              <w:t xml:space="preserve">     </w:t>
            </w:r>
          </w:p>
          <w:p w:rsidR="00DC0185" w:rsidRDefault="00246CF7">
            <w:pPr>
              <w:widowControl/>
              <w:snapToGrid w:val="0"/>
              <w:spacing w:line="300" w:lineRule="exact"/>
              <w:rPr>
                <w:rFonts w:eastAsia="宋体"/>
                <w:kern w:val="0"/>
                <w:sz w:val="21"/>
              </w:rPr>
            </w:pPr>
            <w:r>
              <w:rPr>
                <w:rFonts w:eastAsia="宋体"/>
                <w:kern w:val="0"/>
                <w:sz w:val="21"/>
              </w:rPr>
              <w:t>□</w:t>
            </w:r>
            <w:r>
              <w:rPr>
                <w:rFonts w:eastAsia="宋体"/>
                <w:kern w:val="0"/>
                <w:sz w:val="21"/>
              </w:rPr>
              <w:t>对外开展非强制检定</w:t>
            </w:r>
          </w:p>
          <w:p w:rsidR="00DC0185" w:rsidRDefault="00246CF7">
            <w:pPr>
              <w:widowControl/>
              <w:snapToGrid w:val="0"/>
              <w:spacing w:line="300" w:lineRule="exact"/>
              <w:rPr>
                <w:rFonts w:eastAsia="宋体"/>
                <w:kern w:val="0"/>
                <w:sz w:val="21"/>
              </w:rPr>
            </w:pPr>
            <w:r>
              <w:rPr>
                <w:rFonts w:eastAsia="宋体"/>
                <w:kern w:val="0"/>
                <w:sz w:val="21"/>
              </w:rPr>
              <w:t>□</w:t>
            </w:r>
            <w:r>
              <w:rPr>
                <w:rFonts w:eastAsia="宋体"/>
                <w:kern w:val="0"/>
                <w:sz w:val="21"/>
              </w:rPr>
              <w:t>对外开展计量校准</w:t>
            </w:r>
          </w:p>
        </w:tc>
      </w:tr>
      <w:tr w:rsidR="00DC0185">
        <w:trPr>
          <w:trHeight w:val="727"/>
          <w:jc w:val="center"/>
        </w:trPr>
        <w:tc>
          <w:tcPr>
            <w:tcW w:w="155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测量范围</w:t>
            </w:r>
          </w:p>
        </w:tc>
        <w:tc>
          <w:tcPr>
            <w:tcW w:w="8217" w:type="dxa"/>
            <w:gridSpan w:val="17"/>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ind w:firstLineChars="100" w:firstLine="205"/>
              <w:rPr>
                <w:rFonts w:eastAsia="宋体"/>
                <w:sz w:val="21"/>
              </w:rPr>
            </w:pPr>
          </w:p>
        </w:tc>
      </w:tr>
      <w:tr w:rsidR="00DC0185">
        <w:trPr>
          <w:trHeight w:val="1092"/>
          <w:jc w:val="center"/>
        </w:trPr>
        <w:tc>
          <w:tcPr>
            <w:tcW w:w="155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不确定度或</w:t>
            </w:r>
            <w:r>
              <w:rPr>
                <w:rFonts w:eastAsia="宋体"/>
                <w:kern w:val="0"/>
                <w:sz w:val="21"/>
              </w:rPr>
              <w:br/>
            </w:r>
            <w:r>
              <w:rPr>
                <w:rFonts w:eastAsia="宋体"/>
                <w:kern w:val="0"/>
                <w:sz w:val="21"/>
              </w:rPr>
              <w:t>准确度等级或</w:t>
            </w:r>
            <w:r>
              <w:rPr>
                <w:rFonts w:eastAsia="宋体"/>
                <w:kern w:val="0"/>
                <w:sz w:val="21"/>
              </w:rPr>
              <w:br/>
            </w:r>
            <w:r>
              <w:rPr>
                <w:rFonts w:eastAsia="宋体"/>
                <w:kern w:val="0"/>
                <w:sz w:val="21"/>
              </w:rPr>
              <w:t>最大允许误差</w:t>
            </w:r>
          </w:p>
        </w:tc>
        <w:tc>
          <w:tcPr>
            <w:tcW w:w="8217" w:type="dxa"/>
            <w:gridSpan w:val="17"/>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ind w:firstLineChars="250" w:firstLine="513"/>
              <w:rPr>
                <w:rFonts w:eastAsia="宋体"/>
                <w:sz w:val="21"/>
              </w:rPr>
            </w:pPr>
          </w:p>
        </w:tc>
      </w:tr>
      <w:tr w:rsidR="00DC0185">
        <w:trPr>
          <w:trHeight w:val="1016"/>
          <w:jc w:val="center"/>
        </w:trPr>
        <w:tc>
          <w:tcPr>
            <w:tcW w:w="410" w:type="dxa"/>
            <w:vMerge w:val="restart"/>
            <w:tcBorders>
              <w:top w:val="single" w:sz="4" w:space="0" w:color="auto"/>
              <w:left w:val="single" w:sz="4" w:space="0" w:color="auto"/>
              <w:bottom w:val="nil"/>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计量标准器</w:t>
            </w:r>
          </w:p>
        </w:tc>
        <w:tc>
          <w:tcPr>
            <w:tcW w:w="1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名</w:t>
            </w:r>
            <w:r>
              <w:rPr>
                <w:rFonts w:eastAsia="宋体"/>
                <w:kern w:val="0"/>
                <w:sz w:val="21"/>
              </w:rPr>
              <w:t xml:space="preserve">  </w:t>
            </w:r>
            <w:r>
              <w:rPr>
                <w:rFonts w:eastAsia="宋体"/>
                <w:kern w:val="0"/>
                <w:sz w:val="21"/>
              </w:rPr>
              <w:t>称</w:t>
            </w:r>
          </w:p>
        </w:tc>
        <w:tc>
          <w:tcPr>
            <w:tcW w:w="1128" w:type="dxa"/>
            <w:gridSpan w:val="3"/>
            <w:tcBorders>
              <w:top w:val="nil"/>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型号</w:t>
            </w:r>
          </w:p>
        </w:tc>
        <w:tc>
          <w:tcPr>
            <w:tcW w:w="1276" w:type="dxa"/>
            <w:gridSpan w:val="3"/>
            <w:tcBorders>
              <w:top w:val="nil"/>
              <w:left w:val="nil"/>
              <w:bottom w:val="single" w:sz="4" w:space="0" w:color="auto"/>
              <w:right w:val="single" w:sz="4" w:space="0" w:color="auto"/>
              <w:tl2br w:val="nil"/>
              <w:tr2bl w:val="nil"/>
            </w:tcBorders>
            <w:vAlign w:val="center"/>
          </w:tcPr>
          <w:p w:rsidR="00DC0185" w:rsidRDefault="00246CF7">
            <w:pPr>
              <w:widowControl/>
              <w:spacing w:line="240" w:lineRule="exact"/>
              <w:ind w:firstLineChars="50" w:firstLine="103"/>
              <w:jc w:val="left"/>
              <w:rPr>
                <w:rFonts w:eastAsia="宋体"/>
                <w:kern w:val="0"/>
                <w:sz w:val="21"/>
              </w:rPr>
            </w:pPr>
            <w:r>
              <w:rPr>
                <w:rFonts w:eastAsia="宋体"/>
                <w:kern w:val="0"/>
                <w:sz w:val="21"/>
              </w:rPr>
              <w:t>测量范围</w:t>
            </w:r>
          </w:p>
        </w:tc>
        <w:tc>
          <w:tcPr>
            <w:tcW w:w="1182" w:type="dxa"/>
            <w:gridSpan w:val="2"/>
            <w:tcBorders>
              <w:top w:val="nil"/>
              <w:left w:val="nil"/>
              <w:bottom w:val="single" w:sz="4" w:space="0" w:color="auto"/>
              <w:right w:val="single" w:sz="4" w:space="0" w:color="auto"/>
              <w:tl2br w:val="nil"/>
              <w:tr2bl w:val="nil"/>
            </w:tcBorders>
            <w:vAlign w:val="center"/>
          </w:tcPr>
          <w:p w:rsidR="00DC0185" w:rsidRDefault="00246CF7" w:rsidP="006433BD">
            <w:pPr>
              <w:widowControl/>
              <w:spacing w:line="240" w:lineRule="exact"/>
              <w:jc w:val="center"/>
              <w:rPr>
                <w:rFonts w:eastAsia="宋体"/>
                <w:spacing w:val="-20"/>
                <w:kern w:val="0"/>
                <w:sz w:val="21"/>
              </w:rPr>
            </w:pPr>
            <w:r>
              <w:rPr>
                <w:rFonts w:eastAsia="宋体"/>
                <w:spacing w:val="-20"/>
                <w:kern w:val="0"/>
                <w:sz w:val="21"/>
              </w:rPr>
              <w:t>不确定度或</w:t>
            </w:r>
            <w:r>
              <w:rPr>
                <w:rFonts w:eastAsia="宋体"/>
                <w:spacing w:val="-20"/>
                <w:kern w:val="0"/>
                <w:sz w:val="21"/>
              </w:rPr>
              <w:br/>
            </w:r>
            <w:r>
              <w:rPr>
                <w:rFonts w:eastAsia="宋体"/>
                <w:spacing w:val="-20"/>
                <w:kern w:val="0"/>
                <w:sz w:val="21"/>
              </w:rPr>
              <w:t>准确度等级或最大允许误差</w:t>
            </w:r>
          </w:p>
        </w:tc>
        <w:tc>
          <w:tcPr>
            <w:tcW w:w="1260" w:type="dxa"/>
            <w:gridSpan w:val="3"/>
            <w:tcBorders>
              <w:top w:val="nil"/>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制造厂及</w:t>
            </w:r>
            <w:r>
              <w:rPr>
                <w:rFonts w:eastAsia="宋体"/>
                <w:kern w:val="0"/>
                <w:sz w:val="21"/>
              </w:rPr>
              <w:br/>
            </w:r>
            <w:r>
              <w:rPr>
                <w:rFonts w:eastAsia="宋体"/>
                <w:kern w:val="0"/>
                <w:sz w:val="21"/>
              </w:rPr>
              <w:t>出厂编号</w:t>
            </w:r>
          </w:p>
        </w:tc>
        <w:tc>
          <w:tcPr>
            <w:tcW w:w="903" w:type="dxa"/>
            <w:tcBorders>
              <w:top w:val="nil"/>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spacing w:val="-20"/>
                <w:kern w:val="0"/>
                <w:sz w:val="21"/>
              </w:rPr>
            </w:pPr>
            <w:r>
              <w:rPr>
                <w:rFonts w:eastAsia="宋体"/>
                <w:spacing w:val="-20"/>
                <w:kern w:val="0"/>
                <w:sz w:val="21"/>
              </w:rPr>
              <w:t>检定周期或复校间隔</w:t>
            </w:r>
          </w:p>
        </w:tc>
        <w:tc>
          <w:tcPr>
            <w:tcW w:w="871" w:type="dxa"/>
            <w:gridSpan w:val="3"/>
            <w:tcBorders>
              <w:top w:val="nil"/>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末次检</w:t>
            </w:r>
            <w:r>
              <w:rPr>
                <w:rFonts w:eastAsia="宋体"/>
                <w:kern w:val="0"/>
                <w:sz w:val="21"/>
              </w:rPr>
              <w:br/>
            </w:r>
            <w:r>
              <w:rPr>
                <w:rFonts w:eastAsia="宋体"/>
                <w:kern w:val="0"/>
                <w:sz w:val="21"/>
              </w:rPr>
              <w:t>定或校</w:t>
            </w:r>
            <w:r>
              <w:rPr>
                <w:rFonts w:eastAsia="宋体"/>
                <w:kern w:val="0"/>
                <w:sz w:val="21"/>
              </w:rPr>
              <w:br/>
            </w:r>
            <w:r>
              <w:rPr>
                <w:rFonts w:eastAsia="宋体"/>
                <w:kern w:val="0"/>
                <w:sz w:val="21"/>
              </w:rPr>
              <w:t>准日期</w:t>
            </w:r>
          </w:p>
        </w:tc>
        <w:tc>
          <w:tcPr>
            <w:tcW w:w="1597" w:type="dxa"/>
            <w:gridSpan w:val="2"/>
            <w:tcBorders>
              <w:top w:val="nil"/>
              <w:left w:val="nil"/>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检定或校</w:t>
            </w:r>
            <w:r>
              <w:rPr>
                <w:rFonts w:eastAsia="宋体"/>
                <w:kern w:val="0"/>
                <w:sz w:val="21"/>
              </w:rPr>
              <w:br/>
            </w:r>
            <w:r>
              <w:rPr>
                <w:rFonts w:eastAsia="宋体"/>
                <w:kern w:val="0"/>
                <w:sz w:val="21"/>
              </w:rPr>
              <w:t>准机构及</w:t>
            </w:r>
            <w:r>
              <w:rPr>
                <w:rFonts w:eastAsia="宋体"/>
                <w:kern w:val="0"/>
                <w:sz w:val="21"/>
              </w:rPr>
              <w:br/>
            </w:r>
            <w:r>
              <w:rPr>
                <w:rFonts w:eastAsia="宋体"/>
                <w:kern w:val="0"/>
                <w:sz w:val="21"/>
              </w:rPr>
              <w:t>证书号</w:t>
            </w:r>
          </w:p>
        </w:tc>
      </w:tr>
      <w:tr w:rsidR="00DC0185">
        <w:trPr>
          <w:trHeight w:val="2745"/>
          <w:jc w:val="center"/>
        </w:trPr>
        <w:tc>
          <w:tcPr>
            <w:tcW w:w="410" w:type="dxa"/>
            <w:vMerge/>
            <w:tcBorders>
              <w:top w:val="nil"/>
              <w:left w:val="single" w:sz="4" w:space="0" w:color="auto"/>
              <w:bottom w:val="single" w:sz="4" w:space="0" w:color="auto"/>
              <w:right w:val="single" w:sz="4" w:space="0" w:color="auto"/>
              <w:tl2br w:val="nil"/>
              <w:tr2bl w:val="nil"/>
            </w:tcBorders>
            <w:vAlign w:val="center"/>
          </w:tcPr>
          <w:p w:rsidR="00DC0185" w:rsidRDefault="00DC0185">
            <w:pPr>
              <w:widowControl/>
              <w:spacing w:line="240" w:lineRule="exact"/>
              <w:jc w:val="center"/>
              <w:rPr>
                <w:rFonts w:eastAsia="宋体"/>
                <w:kern w:val="0"/>
                <w:sz w:val="21"/>
              </w:rPr>
            </w:pPr>
          </w:p>
        </w:tc>
        <w:tc>
          <w:tcPr>
            <w:tcW w:w="1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pacing w:val="-20"/>
                <w:sz w:val="21"/>
              </w:rPr>
            </w:pPr>
          </w:p>
        </w:tc>
        <w:tc>
          <w:tcPr>
            <w:tcW w:w="1128"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z w:val="21"/>
              </w:rPr>
            </w:pPr>
          </w:p>
        </w:tc>
        <w:tc>
          <w:tcPr>
            <w:tcW w:w="1276"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z w:val="21"/>
              </w:rPr>
            </w:pPr>
          </w:p>
        </w:tc>
        <w:tc>
          <w:tcPr>
            <w:tcW w:w="1182" w:type="dxa"/>
            <w:gridSpan w:val="2"/>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z w:val="21"/>
              </w:rPr>
            </w:pPr>
          </w:p>
        </w:tc>
        <w:tc>
          <w:tcPr>
            <w:tcW w:w="1260"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903" w:type="dxa"/>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z w:val="21"/>
              </w:rPr>
            </w:pPr>
          </w:p>
        </w:tc>
        <w:tc>
          <w:tcPr>
            <w:tcW w:w="871"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pacing w:val="-20"/>
                <w:sz w:val="21"/>
              </w:rPr>
            </w:pPr>
          </w:p>
        </w:tc>
        <w:tc>
          <w:tcPr>
            <w:tcW w:w="1597" w:type="dxa"/>
            <w:gridSpan w:val="2"/>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color w:val="000000"/>
                <w:spacing w:val="-20"/>
                <w:sz w:val="21"/>
              </w:rPr>
            </w:pPr>
          </w:p>
        </w:tc>
      </w:tr>
      <w:tr w:rsidR="00DC0185">
        <w:trPr>
          <w:trHeight w:val="3350"/>
          <w:jc w:val="center"/>
        </w:trPr>
        <w:tc>
          <w:tcPr>
            <w:tcW w:w="41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40" w:lineRule="exact"/>
              <w:jc w:val="center"/>
              <w:rPr>
                <w:rFonts w:eastAsia="宋体"/>
                <w:kern w:val="0"/>
                <w:sz w:val="21"/>
              </w:rPr>
            </w:pPr>
            <w:r>
              <w:rPr>
                <w:rFonts w:eastAsia="宋体"/>
                <w:kern w:val="0"/>
                <w:sz w:val="21"/>
              </w:rPr>
              <w:t>主要配套设备</w:t>
            </w:r>
          </w:p>
          <w:p w:rsidR="00DC0185" w:rsidRDefault="00DC0185">
            <w:pPr>
              <w:spacing w:line="240" w:lineRule="exact"/>
              <w:rPr>
                <w:rFonts w:eastAsia="宋体"/>
                <w:kern w:val="0"/>
                <w:sz w:val="21"/>
              </w:rPr>
            </w:pPr>
          </w:p>
        </w:tc>
        <w:tc>
          <w:tcPr>
            <w:tcW w:w="1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1128"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1276"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1182" w:type="dxa"/>
            <w:gridSpan w:val="2"/>
            <w:tcBorders>
              <w:top w:val="single" w:sz="4" w:space="0" w:color="auto"/>
              <w:left w:val="nil"/>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1260"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903" w:type="dxa"/>
            <w:tcBorders>
              <w:top w:val="single" w:sz="4" w:space="0" w:color="auto"/>
              <w:left w:val="nil"/>
              <w:bottom w:val="single" w:sz="4" w:space="0" w:color="auto"/>
              <w:right w:val="single" w:sz="4" w:space="0" w:color="auto"/>
              <w:tl2br w:val="nil"/>
              <w:tr2bl w:val="nil"/>
            </w:tcBorders>
            <w:vAlign w:val="center"/>
          </w:tcPr>
          <w:p w:rsidR="00DC0185" w:rsidRDefault="00DC0185">
            <w:pPr>
              <w:pStyle w:val="af1"/>
              <w:spacing w:line="240" w:lineRule="exact"/>
              <w:ind w:leftChars="-12" w:left="-38"/>
              <w:rPr>
                <w:rFonts w:ascii="Times New Roman" w:eastAsia="宋体" w:hAnsi="Times New Roman"/>
                <w:sz w:val="21"/>
              </w:rPr>
            </w:pPr>
          </w:p>
        </w:tc>
        <w:tc>
          <w:tcPr>
            <w:tcW w:w="871" w:type="dxa"/>
            <w:gridSpan w:val="3"/>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spacing w:val="-20"/>
                <w:sz w:val="21"/>
              </w:rPr>
            </w:pPr>
          </w:p>
        </w:tc>
        <w:tc>
          <w:tcPr>
            <w:tcW w:w="1597" w:type="dxa"/>
            <w:gridSpan w:val="2"/>
            <w:tcBorders>
              <w:top w:val="single" w:sz="4" w:space="0" w:color="auto"/>
              <w:left w:val="nil"/>
              <w:bottom w:val="single" w:sz="4" w:space="0" w:color="auto"/>
              <w:right w:val="single" w:sz="4" w:space="0" w:color="auto"/>
              <w:tl2br w:val="nil"/>
              <w:tr2bl w:val="nil"/>
            </w:tcBorders>
            <w:vAlign w:val="center"/>
          </w:tcPr>
          <w:p w:rsidR="00DC0185" w:rsidRDefault="00DC0185">
            <w:pPr>
              <w:spacing w:line="240" w:lineRule="exact"/>
              <w:jc w:val="center"/>
              <w:rPr>
                <w:rFonts w:eastAsia="宋体"/>
                <w:color w:val="000000"/>
                <w:spacing w:val="-2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center"/>
              <w:rPr>
                <w:rFonts w:eastAsia="宋体"/>
                <w:color w:val="000000"/>
                <w:sz w:val="21"/>
              </w:rPr>
            </w:pPr>
            <w:r>
              <w:rPr>
                <w:rFonts w:eastAsia="宋体"/>
                <w:color w:val="000000"/>
                <w:sz w:val="21"/>
              </w:rPr>
              <w:lastRenderedPageBreak/>
              <w:t>环境条件</w:t>
            </w:r>
          </w:p>
          <w:p w:rsidR="00DC0185" w:rsidRDefault="00246CF7">
            <w:pPr>
              <w:spacing w:line="260" w:lineRule="exact"/>
              <w:jc w:val="center"/>
              <w:rPr>
                <w:rFonts w:eastAsia="宋体"/>
                <w:color w:val="000000"/>
                <w:sz w:val="21"/>
              </w:rPr>
            </w:pPr>
            <w:r>
              <w:rPr>
                <w:rFonts w:eastAsia="宋体"/>
                <w:color w:val="000000"/>
                <w:sz w:val="21"/>
              </w:rPr>
              <w:t>及设施</w:t>
            </w: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序</w:t>
            </w:r>
            <w:r>
              <w:rPr>
                <w:rFonts w:eastAsia="宋体"/>
                <w:color w:val="000000"/>
                <w:sz w:val="21"/>
              </w:rPr>
              <w:t xml:space="preserve">  </w:t>
            </w:r>
            <w:r>
              <w:rPr>
                <w:rFonts w:eastAsia="宋体"/>
                <w:color w:val="000000"/>
                <w:sz w:val="21"/>
              </w:rPr>
              <w:t>号</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项</w:t>
            </w:r>
            <w:r>
              <w:rPr>
                <w:rFonts w:eastAsia="宋体"/>
                <w:color w:val="000000"/>
                <w:sz w:val="21"/>
              </w:rPr>
              <w:t xml:space="preserve">   </w:t>
            </w:r>
            <w:r>
              <w:rPr>
                <w:rFonts w:eastAsia="宋体"/>
                <w:color w:val="000000"/>
                <w:sz w:val="21"/>
              </w:rPr>
              <w:t>目</w:t>
            </w: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要</w:t>
            </w:r>
            <w:r>
              <w:rPr>
                <w:rFonts w:eastAsia="宋体"/>
                <w:color w:val="000000"/>
                <w:sz w:val="21"/>
              </w:rPr>
              <w:t xml:space="preserve">    </w:t>
            </w:r>
            <w:r>
              <w:rPr>
                <w:rFonts w:eastAsia="宋体"/>
                <w:color w:val="000000"/>
                <w:sz w:val="21"/>
              </w:rPr>
              <w:t>求</w:t>
            </w: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实际情况</w:t>
            </w: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结</w:t>
            </w:r>
            <w:r>
              <w:rPr>
                <w:rFonts w:eastAsia="宋体"/>
                <w:color w:val="000000"/>
                <w:sz w:val="21"/>
              </w:rPr>
              <w:t xml:space="preserve">    </w:t>
            </w:r>
            <w:r>
              <w:rPr>
                <w:rFonts w:eastAsia="宋体"/>
                <w:color w:val="000000"/>
                <w:sz w:val="21"/>
              </w:rPr>
              <w:t>论</w:t>
            </w: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1</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sz w:val="21"/>
              </w:rPr>
            </w:pPr>
            <w:r>
              <w:rPr>
                <w:rFonts w:eastAsia="宋体"/>
                <w:sz w:val="21"/>
              </w:rPr>
              <w:t>温</w:t>
            </w:r>
            <w:r>
              <w:rPr>
                <w:rFonts w:eastAsia="宋体"/>
                <w:sz w:val="21"/>
              </w:rPr>
              <w:t xml:space="preserve">   </w:t>
            </w:r>
            <w:r>
              <w:rPr>
                <w:rFonts w:eastAsia="宋体"/>
                <w:sz w:val="21"/>
              </w:rPr>
              <w:t>度</w:t>
            </w: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auto"/>
              <w:ind w:firstLineChars="450" w:firstLine="923"/>
              <w:rPr>
                <w:rFonts w:eastAsia="宋体"/>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auto"/>
              <w:jc w:val="center"/>
              <w:rPr>
                <w:rFonts w:eastAsia="宋体"/>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2</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sz w:val="21"/>
              </w:rPr>
            </w:pPr>
            <w:r>
              <w:rPr>
                <w:rFonts w:eastAsia="宋体"/>
                <w:sz w:val="21"/>
              </w:rPr>
              <w:t>湿</w:t>
            </w:r>
            <w:r>
              <w:rPr>
                <w:rFonts w:eastAsia="宋体"/>
                <w:sz w:val="21"/>
              </w:rPr>
              <w:t xml:space="preserve">   </w:t>
            </w:r>
            <w:r>
              <w:rPr>
                <w:rFonts w:eastAsia="宋体"/>
                <w:sz w:val="21"/>
              </w:rPr>
              <w:t>度</w:t>
            </w: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3</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4</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5</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6</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7</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680"/>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56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8</w:t>
            </w:r>
          </w:p>
        </w:tc>
        <w:tc>
          <w:tcPr>
            <w:tcW w:w="171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589"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248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3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rPr>
                <w:rFonts w:eastAsia="宋体"/>
                <w:color w:val="000000"/>
                <w:sz w:val="21"/>
              </w:rPr>
            </w:pPr>
            <w:r>
              <w:rPr>
                <w:rFonts w:eastAsia="宋体"/>
                <w:color w:val="000000"/>
                <w:sz w:val="21"/>
              </w:rPr>
              <w:t>检定或校准人员</w:t>
            </w:r>
          </w:p>
        </w:tc>
        <w:tc>
          <w:tcPr>
            <w:tcW w:w="1092"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360" w:lineRule="exact"/>
              <w:jc w:val="center"/>
              <w:rPr>
                <w:rFonts w:eastAsia="宋体"/>
                <w:color w:val="000000"/>
                <w:sz w:val="21"/>
              </w:rPr>
            </w:pPr>
            <w:r>
              <w:rPr>
                <w:rFonts w:eastAsia="宋体"/>
                <w:color w:val="000000"/>
                <w:sz w:val="21"/>
              </w:rPr>
              <w:t>姓</w:t>
            </w:r>
            <w:r>
              <w:rPr>
                <w:rFonts w:eastAsia="宋体"/>
                <w:color w:val="000000"/>
                <w:sz w:val="21"/>
              </w:rPr>
              <w:t xml:space="preserve">   </w:t>
            </w:r>
            <w:r>
              <w:rPr>
                <w:rFonts w:eastAsia="宋体"/>
                <w:color w:val="000000"/>
                <w:sz w:val="21"/>
              </w:rPr>
              <w:t>名</w:t>
            </w:r>
          </w:p>
        </w:tc>
        <w:tc>
          <w:tcPr>
            <w:tcW w:w="630" w:type="dxa"/>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260" w:lineRule="exact"/>
              <w:jc w:val="center"/>
              <w:rPr>
                <w:rFonts w:eastAsia="宋体"/>
                <w:color w:val="000000"/>
                <w:sz w:val="21"/>
              </w:rPr>
            </w:pPr>
            <w:r>
              <w:rPr>
                <w:rFonts w:eastAsia="宋体"/>
                <w:color w:val="000000"/>
                <w:sz w:val="21"/>
              </w:rPr>
              <w:t>性别</w:t>
            </w:r>
          </w:p>
        </w:tc>
        <w:tc>
          <w:tcPr>
            <w:tcW w:w="559" w:type="dxa"/>
            <w:gridSpan w:val="2"/>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260" w:lineRule="exact"/>
              <w:jc w:val="center"/>
              <w:rPr>
                <w:rFonts w:eastAsia="宋体"/>
                <w:color w:val="000000"/>
                <w:sz w:val="21"/>
              </w:rPr>
            </w:pPr>
            <w:r>
              <w:rPr>
                <w:rFonts w:eastAsia="宋体"/>
                <w:color w:val="000000"/>
                <w:sz w:val="21"/>
              </w:rPr>
              <w:t>年龄</w:t>
            </w:r>
          </w:p>
        </w:tc>
        <w:tc>
          <w:tcPr>
            <w:tcW w:w="1309"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260" w:lineRule="exact"/>
              <w:jc w:val="center"/>
              <w:rPr>
                <w:rFonts w:eastAsia="宋体"/>
                <w:color w:val="000000"/>
                <w:sz w:val="21"/>
              </w:rPr>
            </w:pPr>
            <w:r>
              <w:rPr>
                <w:rFonts w:eastAsia="宋体"/>
                <w:color w:val="000000"/>
                <w:sz w:val="21"/>
              </w:rPr>
              <w:t>从事本</w:t>
            </w:r>
          </w:p>
          <w:p w:rsidR="00DC0185" w:rsidRDefault="00246CF7">
            <w:pPr>
              <w:spacing w:line="260" w:lineRule="exact"/>
              <w:jc w:val="center"/>
              <w:rPr>
                <w:rFonts w:eastAsia="宋体"/>
                <w:color w:val="000000"/>
                <w:sz w:val="21"/>
              </w:rPr>
            </w:pPr>
            <w:r>
              <w:rPr>
                <w:rFonts w:eastAsia="宋体"/>
                <w:color w:val="000000"/>
                <w:sz w:val="21"/>
              </w:rPr>
              <w:t>项目年限</w:t>
            </w:r>
          </w:p>
        </w:tc>
        <w:tc>
          <w:tcPr>
            <w:tcW w:w="1280"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260" w:lineRule="exact"/>
              <w:jc w:val="center"/>
              <w:rPr>
                <w:rFonts w:eastAsia="宋体"/>
                <w:color w:val="000000"/>
                <w:sz w:val="21"/>
              </w:rPr>
            </w:pPr>
            <w:r>
              <w:rPr>
                <w:rFonts w:eastAsia="宋体"/>
                <w:color w:val="000000"/>
                <w:sz w:val="21"/>
              </w:rPr>
              <w:t>学历</w:t>
            </w:r>
          </w:p>
        </w:tc>
        <w:tc>
          <w:tcPr>
            <w:tcW w:w="2080"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260" w:lineRule="exact"/>
              <w:jc w:val="center"/>
              <w:rPr>
                <w:rFonts w:eastAsia="宋体"/>
                <w:color w:val="000000"/>
                <w:sz w:val="21"/>
              </w:rPr>
            </w:pPr>
            <w:r>
              <w:rPr>
                <w:rFonts w:eastAsia="宋体"/>
                <w:color w:val="000000"/>
                <w:sz w:val="21"/>
              </w:rPr>
              <w:t>能力证明名称</w:t>
            </w:r>
          </w:p>
          <w:p w:rsidR="00DC0185" w:rsidRDefault="00246CF7">
            <w:pPr>
              <w:spacing w:line="260" w:lineRule="exact"/>
              <w:jc w:val="center"/>
              <w:rPr>
                <w:rFonts w:eastAsia="宋体"/>
                <w:color w:val="000000"/>
                <w:sz w:val="21"/>
              </w:rPr>
            </w:pPr>
            <w:r>
              <w:rPr>
                <w:rFonts w:eastAsia="宋体"/>
                <w:color w:val="000000"/>
                <w:sz w:val="21"/>
              </w:rPr>
              <w:t>及编号</w:t>
            </w:r>
          </w:p>
        </w:tc>
        <w:tc>
          <w:tcPr>
            <w:tcW w:w="1764"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246CF7">
            <w:pPr>
              <w:spacing w:line="360" w:lineRule="exact"/>
              <w:jc w:val="center"/>
              <w:rPr>
                <w:rFonts w:eastAsia="宋体"/>
                <w:color w:val="000000"/>
                <w:sz w:val="21"/>
              </w:rPr>
            </w:pPr>
            <w:r>
              <w:rPr>
                <w:rFonts w:eastAsia="宋体"/>
                <w:color w:val="000000"/>
                <w:sz w:val="21"/>
              </w:rPr>
              <w:t>核准的检定</w:t>
            </w:r>
          </w:p>
          <w:p w:rsidR="00DC0185" w:rsidRDefault="00246CF7">
            <w:pPr>
              <w:spacing w:line="360" w:lineRule="exact"/>
              <w:jc w:val="center"/>
              <w:rPr>
                <w:rFonts w:eastAsia="宋体"/>
                <w:color w:val="000000"/>
                <w:sz w:val="21"/>
              </w:rPr>
            </w:pPr>
            <w:r>
              <w:rPr>
                <w:rFonts w:eastAsia="宋体"/>
                <w:color w:val="000000"/>
                <w:sz w:val="21"/>
              </w:rPr>
              <w:t>或校准项目</w:t>
            </w: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1092"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adjustRightInd w:val="0"/>
              <w:snapToGrid w:val="0"/>
              <w:spacing w:line="240" w:lineRule="atLeast"/>
              <w:jc w:val="center"/>
              <w:rPr>
                <w:rFonts w:eastAsia="宋体"/>
                <w:sz w:val="21"/>
              </w:rPr>
            </w:pPr>
          </w:p>
        </w:tc>
        <w:tc>
          <w:tcPr>
            <w:tcW w:w="630" w:type="dxa"/>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adjustRightInd w:val="0"/>
              <w:snapToGrid w:val="0"/>
              <w:spacing w:line="240" w:lineRule="atLeast"/>
              <w:jc w:val="center"/>
              <w:rPr>
                <w:rFonts w:eastAsia="宋体"/>
                <w:sz w:val="21"/>
              </w:rPr>
            </w:pPr>
          </w:p>
        </w:tc>
        <w:tc>
          <w:tcPr>
            <w:tcW w:w="559" w:type="dxa"/>
            <w:gridSpan w:val="2"/>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spacing w:line="360" w:lineRule="exact"/>
              <w:jc w:val="center"/>
              <w:rPr>
                <w:rFonts w:eastAsia="宋体"/>
                <w:sz w:val="21"/>
              </w:rPr>
            </w:pPr>
          </w:p>
        </w:tc>
        <w:tc>
          <w:tcPr>
            <w:tcW w:w="1309"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adjustRightInd w:val="0"/>
              <w:snapToGrid w:val="0"/>
              <w:spacing w:line="240" w:lineRule="atLeast"/>
              <w:jc w:val="center"/>
              <w:rPr>
                <w:rFonts w:eastAsia="宋体"/>
                <w:sz w:val="21"/>
              </w:rPr>
            </w:pPr>
          </w:p>
        </w:tc>
        <w:tc>
          <w:tcPr>
            <w:tcW w:w="1280"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adjustRightInd w:val="0"/>
              <w:snapToGrid w:val="0"/>
              <w:spacing w:line="240" w:lineRule="atLeast"/>
              <w:jc w:val="center"/>
              <w:rPr>
                <w:rFonts w:eastAsia="宋体"/>
                <w:sz w:val="21"/>
              </w:rPr>
            </w:pPr>
          </w:p>
        </w:tc>
        <w:tc>
          <w:tcPr>
            <w:tcW w:w="2080"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jc w:val="center"/>
              <w:rPr>
                <w:rFonts w:eastAsia="宋体"/>
                <w:sz w:val="21"/>
              </w:rPr>
            </w:pPr>
          </w:p>
        </w:tc>
        <w:tc>
          <w:tcPr>
            <w:tcW w:w="1764"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spacing w:line="360" w:lineRule="exact"/>
              <w:jc w:val="center"/>
              <w:rPr>
                <w:rFonts w:eastAsia="宋体"/>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109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FF0000"/>
                <w:sz w:val="21"/>
              </w:rPr>
            </w:pPr>
          </w:p>
        </w:tc>
        <w:tc>
          <w:tcPr>
            <w:tcW w:w="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FF0000"/>
                <w:sz w:val="21"/>
              </w:rPr>
            </w:pPr>
          </w:p>
        </w:tc>
        <w:tc>
          <w:tcPr>
            <w:tcW w:w="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FF0000"/>
                <w:sz w:val="21"/>
              </w:rPr>
            </w:pPr>
          </w:p>
        </w:tc>
        <w:tc>
          <w:tcPr>
            <w:tcW w:w="130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FF0000"/>
                <w:sz w:val="21"/>
              </w:rPr>
            </w:pPr>
          </w:p>
        </w:tc>
        <w:tc>
          <w:tcPr>
            <w:tcW w:w="12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FF0000"/>
                <w:sz w:val="21"/>
              </w:rPr>
            </w:pPr>
          </w:p>
        </w:tc>
        <w:tc>
          <w:tcPr>
            <w:tcW w:w="20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宋体"/>
                <w:sz w:val="21"/>
              </w:rPr>
            </w:pPr>
          </w:p>
        </w:tc>
        <w:tc>
          <w:tcPr>
            <w:tcW w:w="176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109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30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2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20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76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109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30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2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20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76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536"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60" w:lineRule="exact"/>
              <w:rPr>
                <w:rFonts w:eastAsia="宋体"/>
                <w:color w:val="000000"/>
                <w:sz w:val="21"/>
              </w:rPr>
            </w:pPr>
          </w:p>
        </w:tc>
        <w:tc>
          <w:tcPr>
            <w:tcW w:w="109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6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rFonts w:eastAsia="宋体"/>
                <w:color w:val="000000"/>
                <w:sz w:val="21"/>
              </w:rPr>
            </w:pPr>
          </w:p>
        </w:tc>
        <w:tc>
          <w:tcPr>
            <w:tcW w:w="130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2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208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c>
          <w:tcPr>
            <w:tcW w:w="176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rPr>
                <w:rFonts w:eastAsia="宋体"/>
                <w:color w:val="000000"/>
                <w:sz w:val="21"/>
              </w:rPr>
            </w:pPr>
          </w:p>
        </w:tc>
      </w:tr>
      <w:tr w:rsidR="00DC01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24" w:type="dxa"/>
          <w:cantSplit/>
          <w:trHeight w:val="794"/>
          <w:jc w:val="center"/>
        </w:trPr>
        <w:tc>
          <w:tcPr>
            <w:tcW w:w="9250" w:type="dxa"/>
            <w:gridSpan w:val="20"/>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rFonts w:eastAsia="宋体"/>
                <w:color w:val="000000"/>
                <w:sz w:val="21"/>
              </w:rPr>
            </w:pPr>
            <w:r>
              <w:rPr>
                <w:rFonts w:eastAsia="宋体"/>
                <w:color w:val="000000"/>
                <w:sz w:val="21"/>
              </w:rPr>
              <w:t>（本栏为检定或校准人员能力证明的自我声明，如可写：以上检定或校准人员具有相应能力并满足有关计量法律法规要求。）</w:t>
            </w:r>
          </w:p>
          <w:p w:rsidR="00DC0185" w:rsidRDefault="00DC0185">
            <w:pPr>
              <w:spacing w:line="360" w:lineRule="exact"/>
              <w:rPr>
                <w:rFonts w:eastAsia="宋体"/>
                <w:color w:val="000000"/>
                <w:sz w:val="21"/>
              </w:rPr>
            </w:pPr>
          </w:p>
        </w:tc>
      </w:tr>
    </w:tbl>
    <w:p w:rsidR="00DC0185" w:rsidRDefault="00DC0185">
      <w:pPr>
        <w:rPr>
          <w:rFonts w:eastAsia="宋体"/>
          <w:sz w:val="21"/>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
        <w:gridCol w:w="277"/>
        <w:gridCol w:w="407"/>
        <w:gridCol w:w="393"/>
        <w:gridCol w:w="609"/>
        <w:gridCol w:w="474"/>
        <w:gridCol w:w="1530"/>
        <w:gridCol w:w="2416"/>
        <w:gridCol w:w="406"/>
        <w:gridCol w:w="1291"/>
        <w:gridCol w:w="1306"/>
        <w:gridCol w:w="311"/>
      </w:tblGrid>
      <w:tr w:rsidR="00DC0185">
        <w:trPr>
          <w:gridAfter w:val="1"/>
          <w:wAfter w:w="311" w:type="dxa"/>
          <w:trHeight w:hRule="exact" w:val="397"/>
          <w:jc w:val="center"/>
        </w:trPr>
        <w:tc>
          <w:tcPr>
            <w:tcW w:w="474" w:type="dxa"/>
            <w:gridSpan w:val="2"/>
            <w:vMerge w:val="restart"/>
            <w:tcBorders>
              <w:top w:val="single" w:sz="4" w:space="0" w:color="auto"/>
              <w:left w:val="single" w:sz="4" w:space="0" w:color="auto"/>
              <w:bottom w:val="single" w:sz="4" w:space="0" w:color="auto"/>
              <w:right w:val="single" w:sz="4" w:space="0" w:color="auto"/>
              <w:tl2br w:val="nil"/>
              <w:tr2bl w:val="nil"/>
            </w:tcBorders>
            <w:textDirection w:val="tbRlV"/>
            <w:vAlign w:val="center"/>
          </w:tcPr>
          <w:p w:rsidR="00DC0185" w:rsidRDefault="00246CF7">
            <w:pPr>
              <w:adjustRightInd w:val="0"/>
              <w:snapToGrid w:val="0"/>
              <w:spacing w:line="240" w:lineRule="atLeast"/>
              <w:ind w:left="113" w:right="113"/>
              <w:jc w:val="center"/>
              <w:rPr>
                <w:rFonts w:eastAsia="宋体"/>
                <w:sz w:val="21"/>
              </w:rPr>
            </w:pPr>
            <w:r>
              <w:rPr>
                <w:rFonts w:eastAsia="宋体"/>
                <w:sz w:val="21"/>
              </w:rPr>
              <w:t>文</w:t>
            </w:r>
            <w:r>
              <w:rPr>
                <w:rFonts w:eastAsia="宋体"/>
                <w:sz w:val="21"/>
              </w:rPr>
              <w:t xml:space="preserve"> </w:t>
            </w:r>
            <w:r>
              <w:rPr>
                <w:rFonts w:eastAsia="宋体"/>
                <w:sz w:val="21"/>
              </w:rPr>
              <w:t>件</w:t>
            </w:r>
            <w:r>
              <w:rPr>
                <w:rFonts w:eastAsia="宋体"/>
                <w:sz w:val="21"/>
              </w:rPr>
              <w:t xml:space="preserve"> </w:t>
            </w:r>
            <w:r>
              <w:rPr>
                <w:rFonts w:eastAsia="宋体"/>
                <w:sz w:val="21"/>
              </w:rPr>
              <w:t>集</w:t>
            </w:r>
            <w:r>
              <w:rPr>
                <w:rFonts w:eastAsia="宋体"/>
                <w:sz w:val="21"/>
              </w:rPr>
              <w:t xml:space="preserve"> </w:t>
            </w:r>
            <w:r>
              <w:rPr>
                <w:rFonts w:eastAsia="宋体"/>
                <w:sz w:val="21"/>
              </w:rPr>
              <w:t>登</w:t>
            </w:r>
            <w:r>
              <w:rPr>
                <w:rFonts w:eastAsia="宋体"/>
                <w:sz w:val="21"/>
              </w:rPr>
              <w:t xml:space="preserve"> </w:t>
            </w:r>
            <w:r>
              <w:rPr>
                <w:rFonts w:eastAsia="宋体"/>
                <w:sz w:val="21"/>
              </w:rPr>
              <w:t>记</w:t>
            </w:r>
            <w:r>
              <w:rPr>
                <w:rFonts w:eastAsia="宋体"/>
                <w:sz w:val="21"/>
              </w:rPr>
              <w:t xml:space="preserve"> </w:t>
            </w: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序号</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名称</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是否具备</w:t>
            </w: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备注</w:t>
            </w: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计量标准考核证书（如果适用）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2</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社会公用计量标准证书（如果适用）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3</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计量标准考核（复查）申请书（如果适用）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4</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计量标准技术报告</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5</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检定或校准结果的重复性试验记录</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6</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计量标准的稳定性考核记录</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7</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计量标准更换申报表（如果适用）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8</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计量标准封存（或撤销）申报表（如果适用）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9</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计量标准履历书</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10</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国家计量检定系统表（如果适用）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11</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计量检定规程或计量技术规范</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12</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计量标准操作程序（如果适用）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13</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计量标准器及主要配套设备使用说明书（如果适用）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14</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计量标准器及主要配套设备的检定证书或校准证书</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15</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pacing w:val="-6"/>
                <w:sz w:val="21"/>
              </w:rPr>
              <w:t>计量标准环境条件及设施发生重大变化自我声明（如果适用）</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实验室的相关管理制度</w:t>
            </w:r>
          </w:p>
        </w:tc>
        <w:tc>
          <w:tcPr>
            <w:tcW w:w="259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16.1</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left"/>
              <w:rPr>
                <w:rFonts w:eastAsia="宋体"/>
                <w:sz w:val="21"/>
              </w:rPr>
            </w:pPr>
            <w:r>
              <w:rPr>
                <w:rFonts w:eastAsia="宋体"/>
                <w:sz w:val="21"/>
              </w:rPr>
              <w:t>实验室岗位管理制度</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left"/>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left"/>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16.2</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计量标准使用维护管理制度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16.3</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量值溯源管理制度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16.4</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环境条件及设施管理制度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16.5</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计量检定规程或计量技术规范管理制度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16.6</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原始记录及证书管理制度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16.7</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事故报告管理制度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hRule="exact" w:val="397"/>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16.8</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z w:val="21"/>
              </w:rPr>
            </w:pPr>
            <w:r>
              <w:rPr>
                <w:rFonts w:eastAsia="宋体"/>
                <w:sz w:val="21"/>
              </w:rPr>
              <w:t>计量标准文件集管理制度</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val="379"/>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17</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pacing w:val="-16"/>
                <w:sz w:val="21"/>
              </w:rPr>
            </w:pPr>
            <w:r>
              <w:rPr>
                <w:rFonts w:eastAsia="宋体"/>
                <w:spacing w:val="-11"/>
                <w:sz w:val="21"/>
              </w:rPr>
              <w:t>开展检定或校准项目的原始记录及相应的检定或校准证书副本</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val="323"/>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18</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pacing w:val="-16"/>
                <w:sz w:val="21"/>
              </w:rPr>
            </w:pPr>
            <w:r>
              <w:rPr>
                <w:rFonts w:eastAsia="宋体"/>
                <w:spacing w:val="-11"/>
                <w:sz w:val="21"/>
              </w:rPr>
              <w:t>可以证明计量标准具有相应测量能力的其他技术资料如果适用）</w:t>
            </w:r>
          </w:p>
        </w:tc>
        <w:tc>
          <w:tcPr>
            <w:tcW w:w="2597"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adjustRightInd w:val="0"/>
              <w:snapToGrid w:val="0"/>
              <w:spacing w:line="240" w:lineRule="atLeast"/>
              <w:jc w:val="center"/>
              <w:rPr>
                <w:rFonts w:eastAsia="宋体"/>
                <w:sz w:val="21"/>
              </w:rPr>
            </w:pPr>
          </w:p>
        </w:tc>
      </w:tr>
      <w:tr w:rsidR="00DC0185">
        <w:trPr>
          <w:gridAfter w:val="1"/>
          <w:wAfter w:w="311" w:type="dxa"/>
          <w:trHeight w:val="323"/>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18.1</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pacing w:val="-11"/>
                <w:sz w:val="21"/>
              </w:rPr>
            </w:pPr>
            <w:r>
              <w:rPr>
                <w:rFonts w:eastAsia="宋体"/>
                <w:spacing w:val="-11"/>
                <w:sz w:val="21"/>
              </w:rPr>
              <w:t>检定或校准结果的不确定度评定报告</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val="323"/>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18.2</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pacing w:val="-11"/>
                <w:sz w:val="21"/>
              </w:rPr>
            </w:pPr>
            <w:r>
              <w:rPr>
                <w:rFonts w:eastAsia="宋体"/>
                <w:spacing w:val="-11"/>
                <w:sz w:val="21"/>
              </w:rPr>
              <w:t>计量比对报告</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val="323"/>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18.3</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pacing w:val="-11"/>
                <w:sz w:val="21"/>
              </w:rPr>
            </w:pPr>
            <w:r>
              <w:rPr>
                <w:rFonts w:eastAsia="宋体"/>
                <w:spacing w:val="-11"/>
                <w:sz w:val="21"/>
              </w:rPr>
              <w:t>研制或改造计量标准的技术鉴定或验收资料</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After w:val="1"/>
          <w:wAfter w:w="311" w:type="dxa"/>
          <w:trHeight w:val="323"/>
          <w:jc w:val="center"/>
        </w:trPr>
        <w:tc>
          <w:tcPr>
            <w:tcW w:w="474"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c>
          <w:tcPr>
            <w:tcW w:w="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jc w:val="center"/>
              <w:rPr>
                <w:rFonts w:eastAsia="宋体"/>
                <w:sz w:val="21"/>
              </w:rPr>
            </w:pPr>
            <w:r>
              <w:rPr>
                <w:rFonts w:eastAsia="宋体"/>
                <w:sz w:val="21"/>
              </w:rPr>
              <w:t>18.4</w:t>
            </w:r>
          </w:p>
        </w:tc>
        <w:tc>
          <w:tcPr>
            <w:tcW w:w="543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spacing w:line="240" w:lineRule="atLeast"/>
              <w:rPr>
                <w:rFonts w:eastAsia="宋体"/>
                <w:spacing w:val="-11"/>
                <w:sz w:val="21"/>
              </w:rPr>
            </w:pPr>
            <w:r>
              <w:rPr>
                <w:rFonts w:eastAsia="宋体"/>
                <w:spacing w:val="-11"/>
                <w:sz w:val="21"/>
              </w:rPr>
              <w:t>检定或校准人员能力证件</w:t>
            </w:r>
          </w:p>
        </w:tc>
        <w:tc>
          <w:tcPr>
            <w:tcW w:w="12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rFonts w:eastAsia="宋体"/>
                <w:sz w:val="21"/>
              </w:rPr>
            </w:pPr>
          </w:p>
        </w:tc>
        <w:tc>
          <w:tcPr>
            <w:tcW w:w="130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adjustRightInd w:val="0"/>
              <w:snapToGrid w:val="0"/>
              <w:spacing w:line="240" w:lineRule="atLeast"/>
              <w:jc w:val="center"/>
              <w:rPr>
                <w:rFonts w:eastAsia="宋体"/>
                <w:sz w:val="21"/>
              </w:rPr>
            </w:pPr>
          </w:p>
        </w:tc>
      </w:tr>
      <w:tr w:rsidR="00DC0185">
        <w:trPr>
          <w:gridBefore w:val="1"/>
          <w:wBefore w:w="197" w:type="dxa"/>
          <w:cantSplit/>
          <w:trHeight w:val="794"/>
          <w:jc w:val="center"/>
        </w:trPr>
        <w:tc>
          <w:tcPr>
            <w:tcW w:w="684" w:type="dxa"/>
            <w:gridSpan w:val="2"/>
            <w:vMerge w:val="restart"/>
            <w:tcBorders>
              <w:top w:val="single" w:sz="4" w:space="0" w:color="auto"/>
              <w:left w:val="single" w:sz="4" w:space="0" w:color="auto"/>
              <w:bottom w:val="single" w:sz="4" w:space="0" w:color="auto"/>
              <w:right w:val="single" w:sz="4" w:space="0" w:color="auto"/>
              <w:tl2br w:val="nil"/>
              <w:tr2bl w:val="nil"/>
            </w:tcBorders>
            <w:textDirection w:val="tbRlV"/>
          </w:tcPr>
          <w:p w:rsidR="00DC0185" w:rsidRDefault="00246CF7">
            <w:pPr>
              <w:spacing w:line="360" w:lineRule="exact"/>
              <w:ind w:left="113" w:right="113"/>
              <w:jc w:val="center"/>
              <w:rPr>
                <w:rFonts w:eastAsia="宋体"/>
                <w:color w:val="000000"/>
                <w:sz w:val="21"/>
              </w:rPr>
            </w:pPr>
            <w:r>
              <w:rPr>
                <w:rFonts w:eastAsia="宋体"/>
                <w:color w:val="000000"/>
                <w:sz w:val="21"/>
              </w:rPr>
              <w:lastRenderedPageBreak/>
              <w:t>开展的检定或校准项目</w:t>
            </w:r>
          </w:p>
          <w:p w:rsidR="00DC0185" w:rsidRDefault="00DC0185">
            <w:pPr>
              <w:spacing w:line="360" w:lineRule="exact"/>
              <w:ind w:left="113" w:right="113"/>
              <w:rPr>
                <w:rFonts w:eastAsia="宋体"/>
                <w:color w:val="000000"/>
                <w:sz w:val="21"/>
              </w:rPr>
            </w:pPr>
          </w:p>
        </w:tc>
        <w:tc>
          <w:tcPr>
            <w:tcW w:w="14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名</w:t>
            </w:r>
            <w:r>
              <w:rPr>
                <w:rFonts w:eastAsia="宋体"/>
                <w:color w:val="000000"/>
                <w:sz w:val="21"/>
              </w:rPr>
              <w:t xml:space="preserve">     </w:t>
            </w:r>
            <w:r>
              <w:rPr>
                <w:rFonts w:eastAsia="宋体"/>
                <w:color w:val="000000"/>
                <w:sz w:val="21"/>
              </w:rPr>
              <w:t>称</w:t>
            </w:r>
          </w:p>
        </w:tc>
        <w:tc>
          <w:tcPr>
            <w:tcW w:w="153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测量范围</w:t>
            </w:r>
          </w:p>
        </w:tc>
        <w:tc>
          <w:tcPr>
            <w:tcW w:w="24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color w:val="000000"/>
                <w:sz w:val="21"/>
              </w:rPr>
            </w:pPr>
            <w:r>
              <w:rPr>
                <w:rFonts w:eastAsia="宋体"/>
                <w:color w:val="000000"/>
                <w:sz w:val="21"/>
              </w:rPr>
              <w:t>不确定度或准确度</w:t>
            </w:r>
          </w:p>
          <w:p w:rsidR="00DC0185" w:rsidRDefault="00246CF7">
            <w:pPr>
              <w:spacing w:line="360" w:lineRule="exact"/>
              <w:jc w:val="center"/>
              <w:rPr>
                <w:rFonts w:eastAsia="宋体"/>
                <w:color w:val="000000"/>
                <w:sz w:val="21"/>
              </w:rPr>
            </w:pPr>
            <w:r>
              <w:rPr>
                <w:rFonts w:eastAsia="宋体"/>
                <w:color w:val="000000"/>
                <w:sz w:val="21"/>
              </w:rPr>
              <w:t>等级或最大允许误差</w:t>
            </w:r>
          </w:p>
        </w:tc>
        <w:tc>
          <w:tcPr>
            <w:tcW w:w="331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center"/>
              <w:rPr>
                <w:rFonts w:eastAsia="宋体"/>
                <w:color w:val="000000"/>
                <w:sz w:val="21"/>
              </w:rPr>
            </w:pPr>
            <w:r>
              <w:rPr>
                <w:rFonts w:eastAsia="宋体"/>
                <w:color w:val="000000"/>
                <w:sz w:val="21"/>
              </w:rPr>
              <w:t>所依据的计量检定规程</w:t>
            </w:r>
          </w:p>
          <w:p w:rsidR="00DC0185" w:rsidRDefault="00246CF7">
            <w:pPr>
              <w:spacing w:line="260" w:lineRule="exact"/>
              <w:jc w:val="center"/>
              <w:rPr>
                <w:rFonts w:eastAsia="宋体"/>
                <w:color w:val="000000"/>
                <w:sz w:val="21"/>
              </w:rPr>
            </w:pPr>
            <w:r>
              <w:rPr>
                <w:rFonts w:eastAsia="宋体"/>
                <w:color w:val="000000"/>
                <w:sz w:val="21"/>
              </w:rPr>
              <w:t>或计量校准规范的编号及名称</w:t>
            </w:r>
          </w:p>
        </w:tc>
      </w:tr>
      <w:tr w:rsidR="00DC0185">
        <w:trPr>
          <w:gridBefore w:val="1"/>
          <w:wBefore w:w="197" w:type="dxa"/>
          <w:cantSplit/>
          <w:trHeight w:val="2645"/>
          <w:jc w:val="center"/>
        </w:trPr>
        <w:tc>
          <w:tcPr>
            <w:tcW w:w="684" w:type="dxa"/>
            <w:gridSpan w:val="2"/>
            <w:vMerge/>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rPr>
                <w:rFonts w:eastAsia="宋体"/>
                <w:color w:val="000000"/>
                <w:sz w:val="21"/>
              </w:rPr>
            </w:pPr>
          </w:p>
        </w:tc>
        <w:tc>
          <w:tcPr>
            <w:tcW w:w="1476" w:type="dxa"/>
            <w:gridSpan w:val="3"/>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p w:rsidR="00DC0185" w:rsidRDefault="00DC0185">
            <w:pPr>
              <w:spacing w:line="240" w:lineRule="atLeast"/>
              <w:jc w:val="center"/>
              <w:rPr>
                <w:rFonts w:eastAsia="宋体"/>
                <w:sz w:val="21"/>
              </w:rPr>
            </w:pPr>
          </w:p>
        </w:tc>
        <w:tc>
          <w:tcPr>
            <w:tcW w:w="1530" w:type="dxa"/>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spacing w:line="240" w:lineRule="atLeast"/>
              <w:jc w:val="center"/>
              <w:rPr>
                <w:rFonts w:eastAsia="宋体"/>
                <w:sz w:val="21"/>
              </w:rPr>
            </w:pPr>
          </w:p>
        </w:tc>
        <w:tc>
          <w:tcPr>
            <w:tcW w:w="2416" w:type="dxa"/>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spacing w:line="240" w:lineRule="atLeast"/>
              <w:jc w:val="center"/>
              <w:textAlignment w:val="center"/>
              <w:rPr>
                <w:rFonts w:eastAsia="宋体"/>
                <w:sz w:val="21"/>
              </w:rPr>
            </w:pPr>
          </w:p>
        </w:tc>
        <w:tc>
          <w:tcPr>
            <w:tcW w:w="3314" w:type="dxa"/>
            <w:gridSpan w:val="4"/>
            <w:tcBorders>
              <w:top w:val="single" w:sz="4" w:space="0" w:color="auto"/>
              <w:left w:val="single" w:sz="4" w:space="0" w:color="auto"/>
              <w:bottom w:val="single" w:sz="4" w:space="0" w:color="auto"/>
              <w:right w:val="single" w:sz="4" w:space="0" w:color="auto"/>
              <w:tl2br w:val="nil"/>
              <w:tr2bl w:val="nil"/>
            </w:tcBorders>
            <w:tcMar>
              <w:left w:w="0" w:type="dxa"/>
              <w:right w:w="0" w:type="dxa"/>
            </w:tcMar>
            <w:vAlign w:val="center"/>
          </w:tcPr>
          <w:p w:rsidR="00DC0185" w:rsidRDefault="00DC0185">
            <w:pPr>
              <w:spacing w:line="240" w:lineRule="atLeast"/>
              <w:jc w:val="center"/>
              <w:rPr>
                <w:rFonts w:eastAsia="宋体"/>
                <w:sz w:val="21"/>
              </w:rPr>
            </w:pPr>
          </w:p>
        </w:tc>
      </w:tr>
      <w:tr w:rsidR="00DC0185">
        <w:trPr>
          <w:gridBefore w:val="1"/>
          <w:wBefore w:w="197" w:type="dxa"/>
          <w:cantSplit/>
          <w:trHeight w:val="2450"/>
          <w:jc w:val="center"/>
        </w:trPr>
        <w:tc>
          <w:tcPr>
            <w:tcW w:w="168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center"/>
              <w:rPr>
                <w:rFonts w:eastAsia="宋体"/>
                <w:color w:val="000000"/>
                <w:sz w:val="21"/>
              </w:rPr>
            </w:pPr>
            <w:r>
              <w:rPr>
                <w:rFonts w:eastAsia="宋体"/>
                <w:color w:val="000000"/>
                <w:sz w:val="21"/>
              </w:rPr>
              <w:t>建标单位意见</w:t>
            </w:r>
          </w:p>
        </w:tc>
        <w:tc>
          <w:tcPr>
            <w:tcW w:w="7734" w:type="dxa"/>
            <w:gridSpan w:val="7"/>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ind w:firstLineChars="1500" w:firstLine="3075"/>
              <w:rPr>
                <w:rFonts w:eastAsia="宋体"/>
                <w:color w:val="000000"/>
                <w:sz w:val="21"/>
              </w:rPr>
            </w:pPr>
          </w:p>
          <w:p w:rsidR="00DC0185" w:rsidRDefault="00DC0185">
            <w:pPr>
              <w:spacing w:line="260" w:lineRule="exact"/>
              <w:ind w:firstLineChars="1500" w:firstLine="3075"/>
              <w:rPr>
                <w:rFonts w:eastAsia="宋体"/>
                <w:color w:val="000000"/>
                <w:sz w:val="21"/>
              </w:rPr>
            </w:pPr>
          </w:p>
          <w:p w:rsidR="00DC0185" w:rsidRDefault="00DC0185">
            <w:pPr>
              <w:spacing w:line="260" w:lineRule="exact"/>
              <w:ind w:firstLineChars="1500" w:firstLine="3075"/>
              <w:rPr>
                <w:rFonts w:eastAsia="宋体"/>
                <w:color w:val="000000"/>
                <w:sz w:val="21"/>
              </w:rPr>
            </w:pPr>
          </w:p>
          <w:p w:rsidR="00DC0185" w:rsidRDefault="00DC0185">
            <w:pPr>
              <w:spacing w:line="260" w:lineRule="exact"/>
              <w:ind w:firstLineChars="1500" w:firstLine="3075"/>
              <w:rPr>
                <w:rFonts w:eastAsia="宋体"/>
                <w:color w:val="000000"/>
                <w:sz w:val="21"/>
              </w:rPr>
            </w:pPr>
          </w:p>
          <w:p w:rsidR="00DC0185" w:rsidRDefault="00DC0185">
            <w:pPr>
              <w:spacing w:line="260" w:lineRule="exact"/>
              <w:ind w:firstLineChars="1500" w:firstLine="3075"/>
              <w:rPr>
                <w:rFonts w:eastAsia="宋体"/>
                <w:color w:val="000000"/>
                <w:sz w:val="21"/>
              </w:rPr>
            </w:pPr>
          </w:p>
          <w:p w:rsidR="00DC0185" w:rsidRDefault="00246CF7">
            <w:pPr>
              <w:spacing w:line="260" w:lineRule="exact"/>
              <w:ind w:firstLineChars="1500" w:firstLine="3075"/>
              <w:rPr>
                <w:rFonts w:eastAsia="宋体"/>
                <w:color w:val="000000"/>
                <w:sz w:val="21"/>
              </w:rPr>
            </w:pPr>
            <w:r>
              <w:rPr>
                <w:rFonts w:eastAsia="宋体"/>
                <w:color w:val="000000"/>
                <w:sz w:val="21"/>
              </w:rPr>
              <w:t xml:space="preserve">  </w:t>
            </w:r>
            <w:r>
              <w:rPr>
                <w:rFonts w:eastAsia="宋体"/>
                <w:color w:val="000000"/>
                <w:sz w:val="21"/>
              </w:rPr>
              <w:t>负责人签字：</w:t>
            </w:r>
            <w:r>
              <w:rPr>
                <w:rFonts w:eastAsia="宋体"/>
                <w:color w:val="000000"/>
                <w:sz w:val="21"/>
              </w:rPr>
              <w:t xml:space="preserve">            </w:t>
            </w:r>
            <w:r>
              <w:rPr>
                <w:rFonts w:eastAsia="宋体"/>
                <w:color w:val="000000"/>
                <w:sz w:val="21"/>
              </w:rPr>
              <w:t>（公章）</w:t>
            </w:r>
            <w:r>
              <w:rPr>
                <w:rFonts w:eastAsia="宋体"/>
                <w:color w:val="000000"/>
                <w:sz w:val="21"/>
              </w:rPr>
              <w:t xml:space="preserve">                                   </w:t>
            </w:r>
          </w:p>
          <w:p w:rsidR="00DC0185" w:rsidRDefault="00246CF7">
            <w:pPr>
              <w:spacing w:line="260" w:lineRule="exact"/>
              <w:rPr>
                <w:rFonts w:eastAsia="宋体"/>
                <w:color w:val="000000"/>
                <w:sz w:val="21"/>
              </w:rPr>
            </w:pPr>
            <w:r>
              <w:rPr>
                <w:rFonts w:eastAsia="宋体"/>
                <w:color w:val="000000"/>
                <w:sz w:val="21"/>
              </w:rPr>
              <w:t xml:space="preserve">                                                 </w:t>
            </w:r>
          </w:p>
          <w:p w:rsidR="00DC0185" w:rsidRDefault="00246CF7">
            <w:pPr>
              <w:spacing w:line="260" w:lineRule="exact"/>
              <w:ind w:firstLineChars="2600" w:firstLine="5330"/>
              <w:rPr>
                <w:rFonts w:eastAsia="宋体"/>
                <w:color w:val="000000"/>
                <w:sz w:val="21"/>
              </w:rPr>
            </w:pPr>
            <w:r>
              <w:rPr>
                <w:rFonts w:eastAsia="宋体"/>
                <w:color w:val="000000"/>
                <w:sz w:val="21"/>
              </w:rPr>
              <w:t>年</w:t>
            </w:r>
            <w:r>
              <w:rPr>
                <w:rFonts w:eastAsia="宋体"/>
                <w:color w:val="000000"/>
                <w:sz w:val="21"/>
              </w:rPr>
              <w:t xml:space="preserve">     </w:t>
            </w:r>
            <w:r>
              <w:rPr>
                <w:rFonts w:eastAsia="宋体"/>
                <w:color w:val="000000"/>
                <w:sz w:val="21"/>
              </w:rPr>
              <w:t>月</w:t>
            </w:r>
            <w:r>
              <w:rPr>
                <w:rFonts w:eastAsia="宋体"/>
                <w:color w:val="000000"/>
                <w:sz w:val="21"/>
              </w:rPr>
              <w:t xml:space="preserve">    </w:t>
            </w:r>
            <w:r>
              <w:rPr>
                <w:rFonts w:eastAsia="宋体"/>
                <w:color w:val="000000"/>
                <w:sz w:val="21"/>
              </w:rPr>
              <w:t>日</w:t>
            </w:r>
          </w:p>
        </w:tc>
      </w:tr>
      <w:tr w:rsidR="00DC0185">
        <w:trPr>
          <w:gridBefore w:val="1"/>
          <w:wBefore w:w="197" w:type="dxa"/>
          <w:cantSplit/>
          <w:trHeight w:val="2203"/>
          <w:jc w:val="center"/>
        </w:trPr>
        <w:tc>
          <w:tcPr>
            <w:tcW w:w="168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center"/>
              <w:rPr>
                <w:rFonts w:eastAsia="宋体"/>
                <w:color w:val="000000"/>
                <w:sz w:val="21"/>
              </w:rPr>
            </w:pPr>
            <w:r>
              <w:rPr>
                <w:rFonts w:eastAsia="宋体"/>
                <w:color w:val="000000"/>
                <w:sz w:val="21"/>
              </w:rPr>
              <w:t>建标单位</w:t>
            </w:r>
          </w:p>
          <w:p w:rsidR="00DC0185" w:rsidRDefault="00246CF7">
            <w:pPr>
              <w:spacing w:line="260" w:lineRule="exact"/>
              <w:jc w:val="center"/>
              <w:rPr>
                <w:rFonts w:eastAsia="宋体"/>
                <w:color w:val="000000"/>
                <w:sz w:val="21"/>
              </w:rPr>
            </w:pPr>
            <w:r>
              <w:rPr>
                <w:rFonts w:eastAsia="宋体"/>
                <w:color w:val="000000"/>
                <w:sz w:val="21"/>
              </w:rPr>
              <w:t>主管部门意见</w:t>
            </w:r>
          </w:p>
        </w:tc>
        <w:tc>
          <w:tcPr>
            <w:tcW w:w="7734" w:type="dxa"/>
            <w:gridSpan w:val="7"/>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246CF7">
            <w:pPr>
              <w:spacing w:line="260" w:lineRule="exact"/>
              <w:rPr>
                <w:rFonts w:eastAsia="宋体"/>
                <w:color w:val="000000"/>
                <w:sz w:val="21"/>
              </w:rPr>
            </w:pPr>
            <w:r>
              <w:rPr>
                <w:rFonts w:eastAsia="宋体"/>
                <w:color w:val="000000"/>
                <w:sz w:val="21"/>
              </w:rPr>
              <w:t xml:space="preserve">                                                       </w:t>
            </w:r>
            <w:r>
              <w:rPr>
                <w:rFonts w:eastAsia="宋体"/>
                <w:color w:val="000000"/>
                <w:sz w:val="21"/>
              </w:rPr>
              <w:t>（公章）</w:t>
            </w:r>
          </w:p>
          <w:p w:rsidR="00DC0185" w:rsidRDefault="00246CF7">
            <w:pPr>
              <w:spacing w:line="260" w:lineRule="exact"/>
              <w:rPr>
                <w:rFonts w:eastAsia="宋体"/>
                <w:color w:val="000000"/>
                <w:sz w:val="21"/>
              </w:rPr>
            </w:pPr>
            <w:r>
              <w:rPr>
                <w:rFonts w:eastAsia="宋体"/>
                <w:color w:val="000000"/>
                <w:sz w:val="21"/>
              </w:rPr>
              <w:t xml:space="preserve">                                             </w:t>
            </w:r>
          </w:p>
          <w:p w:rsidR="00DC0185" w:rsidRDefault="00246CF7">
            <w:pPr>
              <w:spacing w:line="260" w:lineRule="exact"/>
              <w:ind w:firstLineChars="2400" w:firstLine="4920"/>
              <w:rPr>
                <w:rFonts w:eastAsia="宋体"/>
                <w:color w:val="000000"/>
                <w:sz w:val="21"/>
              </w:rPr>
            </w:pPr>
            <w:r>
              <w:rPr>
                <w:rFonts w:eastAsia="宋体"/>
                <w:color w:val="000000"/>
                <w:sz w:val="21"/>
              </w:rPr>
              <w:t xml:space="preserve">     </w:t>
            </w:r>
            <w:r>
              <w:rPr>
                <w:rFonts w:eastAsia="宋体"/>
                <w:color w:val="000000"/>
                <w:sz w:val="21"/>
              </w:rPr>
              <w:t>年</w:t>
            </w:r>
            <w:r>
              <w:rPr>
                <w:rFonts w:eastAsia="宋体"/>
                <w:color w:val="000000"/>
                <w:sz w:val="21"/>
              </w:rPr>
              <w:t xml:space="preserve">    </w:t>
            </w:r>
            <w:r>
              <w:rPr>
                <w:rFonts w:eastAsia="宋体"/>
                <w:color w:val="000000"/>
                <w:sz w:val="21"/>
              </w:rPr>
              <w:t>月</w:t>
            </w:r>
            <w:r>
              <w:rPr>
                <w:rFonts w:eastAsia="宋体"/>
                <w:color w:val="000000"/>
                <w:sz w:val="21"/>
              </w:rPr>
              <w:t xml:space="preserve">    </w:t>
            </w:r>
            <w:r>
              <w:rPr>
                <w:rFonts w:eastAsia="宋体"/>
                <w:color w:val="000000"/>
                <w:sz w:val="21"/>
              </w:rPr>
              <w:t>日</w:t>
            </w:r>
          </w:p>
        </w:tc>
      </w:tr>
      <w:tr w:rsidR="00DC0185">
        <w:trPr>
          <w:gridBefore w:val="1"/>
          <w:wBefore w:w="197" w:type="dxa"/>
          <w:cantSplit/>
          <w:trHeight w:val="2246"/>
          <w:jc w:val="center"/>
        </w:trPr>
        <w:tc>
          <w:tcPr>
            <w:tcW w:w="1686"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60" w:lineRule="exact"/>
              <w:jc w:val="center"/>
              <w:rPr>
                <w:rFonts w:eastAsia="宋体"/>
                <w:color w:val="000000"/>
                <w:sz w:val="21"/>
              </w:rPr>
            </w:pPr>
            <w:r>
              <w:rPr>
                <w:rFonts w:eastAsia="宋体"/>
                <w:color w:val="000000"/>
                <w:sz w:val="21"/>
              </w:rPr>
              <w:t>主持考核的</w:t>
            </w:r>
          </w:p>
          <w:p w:rsidR="00DC0185" w:rsidRDefault="00246CF7">
            <w:pPr>
              <w:spacing w:line="260" w:lineRule="exact"/>
              <w:jc w:val="center"/>
              <w:rPr>
                <w:rFonts w:eastAsia="宋体"/>
                <w:color w:val="000000"/>
                <w:sz w:val="21"/>
              </w:rPr>
            </w:pPr>
            <w:r>
              <w:rPr>
                <w:rFonts w:eastAsia="宋体"/>
                <w:color w:val="000000"/>
                <w:sz w:val="21"/>
              </w:rPr>
              <w:t xml:space="preserve"> </w:t>
            </w:r>
            <w:r>
              <w:rPr>
                <w:rFonts w:eastAsia="宋体"/>
                <w:color w:val="000000"/>
                <w:sz w:val="21"/>
              </w:rPr>
              <w:t>人民政府计量行政部门意见</w:t>
            </w:r>
          </w:p>
        </w:tc>
        <w:tc>
          <w:tcPr>
            <w:tcW w:w="7734" w:type="dxa"/>
            <w:gridSpan w:val="7"/>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DC0185">
            <w:pPr>
              <w:spacing w:line="260" w:lineRule="exact"/>
              <w:rPr>
                <w:rFonts w:eastAsia="宋体"/>
                <w:color w:val="000000"/>
                <w:sz w:val="21"/>
              </w:rPr>
            </w:pPr>
          </w:p>
          <w:p w:rsidR="00DC0185" w:rsidRDefault="00246CF7">
            <w:pPr>
              <w:spacing w:line="260" w:lineRule="exact"/>
              <w:rPr>
                <w:rFonts w:eastAsia="宋体"/>
                <w:color w:val="000000"/>
                <w:sz w:val="21"/>
              </w:rPr>
            </w:pPr>
            <w:r>
              <w:rPr>
                <w:rFonts w:eastAsia="宋体"/>
                <w:color w:val="000000"/>
                <w:sz w:val="21"/>
              </w:rPr>
              <w:t xml:space="preserve">                                                      </w:t>
            </w:r>
            <w:r>
              <w:rPr>
                <w:rFonts w:eastAsia="宋体"/>
                <w:color w:val="000000"/>
                <w:sz w:val="21"/>
              </w:rPr>
              <w:t>（公章）</w:t>
            </w:r>
          </w:p>
          <w:p w:rsidR="00DC0185" w:rsidRDefault="00246CF7">
            <w:pPr>
              <w:spacing w:line="260" w:lineRule="exact"/>
              <w:rPr>
                <w:rFonts w:eastAsia="宋体"/>
                <w:color w:val="000000"/>
                <w:sz w:val="21"/>
              </w:rPr>
            </w:pPr>
            <w:r>
              <w:rPr>
                <w:rFonts w:eastAsia="宋体"/>
                <w:color w:val="000000"/>
                <w:sz w:val="21"/>
              </w:rPr>
              <w:t xml:space="preserve">                                                    </w:t>
            </w:r>
            <w:r>
              <w:rPr>
                <w:rFonts w:eastAsia="宋体"/>
                <w:color w:val="000000"/>
                <w:sz w:val="21"/>
              </w:rPr>
              <w:t>年</w:t>
            </w:r>
            <w:r>
              <w:rPr>
                <w:rFonts w:eastAsia="宋体"/>
                <w:color w:val="000000"/>
                <w:sz w:val="21"/>
              </w:rPr>
              <w:t xml:space="preserve">    </w:t>
            </w:r>
            <w:r>
              <w:rPr>
                <w:rFonts w:eastAsia="宋体"/>
                <w:color w:val="000000"/>
                <w:sz w:val="21"/>
              </w:rPr>
              <w:t>月</w:t>
            </w:r>
            <w:r>
              <w:rPr>
                <w:rFonts w:eastAsia="宋体"/>
                <w:color w:val="000000"/>
                <w:sz w:val="21"/>
              </w:rPr>
              <w:t xml:space="preserve">    </w:t>
            </w:r>
            <w:r>
              <w:rPr>
                <w:rFonts w:eastAsia="宋体"/>
                <w:color w:val="000000"/>
                <w:sz w:val="21"/>
              </w:rPr>
              <w:t>日</w:t>
            </w:r>
          </w:p>
        </w:tc>
      </w:tr>
    </w:tbl>
    <w:p w:rsidR="00DC0185" w:rsidRDefault="00246CF7">
      <w:pPr>
        <w:snapToGrid w:val="0"/>
        <w:spacing w:line="560" w:lineRule="exact"/>
        <w:jc w:val="left"/>
        <w:rPr>
          <w:rFonts w:eastAsia="方正黑体_GBK"/>
        </w:rPr>
      </w:pPr>
      <w:r>
        <w:rPr>
          <w:rFonts w:eastAsia="方正黑体_GBK" w:hint="eastAsia"/>
        </w:rPr>
        <w:br w:type="page"/>
      </w:r>
      <w:r>
        <w:rPr>
          <w:rFonts w:eastAsia="方正黑体_GBK" w:hint="eastAsia"/>
        </w:rPr>
        <w:lastRenderedPageBreak/>
        <w:t>附件</w:t>
      </w:r>
      <w:r>
        <w:rPr>
          <w:rFonts w:eastAsia="方正黑体_GBK" w:hint="eastAsia"/>
        </w:rPr>
        <w:t>2</w:t>
      </w:r>
    </w:p>
    <w:p w:rsidR="00DC0185" w:rsidRDefault="00DC0185">
      <w:pPr>
        <w:jc w:val="center"/>
        <w:rPr>
          <w:sz w:val="72"/>
        </w:rPr>
      </w:pPr>
    </w:p>
    <w:p w:rsidR="00DC0185" w:rsidRDefault="00246CF7">
      <w:pPr>
        <w:jc w:val="center"/>
        <w:rPr>
          <w:sz w:val="72"/>
        </w:rPr>
      </w:pPr>
      <w:r>
        <w:rPr>
          <w:rFonts w:hint="eastAsia"/>
          <w:sz w:val="52"/>
        </w:rPr>
        <w:t>计量标准技术报告</w:t>
      </w:r>
    </w:p>
    <w:p w:rsidR="00DC0185" w:rsidRDefault="00DC0185"/>
    <w:p w:rsidR="00DC0185" w:rsidRDefault="00DC0185">
      <w:pPr>
        <w:rPr>
          <w:rFonts w:eastAsia="宋体"/>
        </w:rPr>
      </w:pPr>
    </w:p>
    <w:p w:rsidR="00DC0185" w:rsidRDefault="00DC0185">
      <w:pPr>
        <w:rPr>
          <w:rFonts w:eastAsia="宋体"/>
        </w:rPr>
      </w:pPr>
    </w:p>
    <w:p w:rsidR="00DC0185" w:rsidRDefault="00DC0185">
      <w:pPr>
        <w:rPr>
          <w:rFonts w:eastAsia="宋体"/>
        </w:rPr>
      </w:pPr>
    </w:p>
    <w:p w:rsidR="00DC0185" w:rsidRDefault="00DC0185">
      <w:pPr>
        <w:rPr>
          <w:rFonts w:eastAsia="宋体"/>
        </w:rPr>
      </w:pPr>
    </w:p>
    <w:p w:rsidR="00DC0185" w:rsidRDefault="00DC0185">
      <w:pPr>
        <w:rPr>
          <w:rFonts w:eastAsia="宋体"/>
        </w:rPr>
      </w:pPr>
    </w:p>
    <w:p w:rsidR="00DC0185" w:rsidRDefault="00246CF7">
      <w:pPr>
        <w:rPr>
          <w:rFonts w:eastAsia="宋体"/>
        </w:rPr>
      </w:pPr>
      <w:r>
        <w:rPr>
          <w:rFonts w:eastAsia="宋体"/>
        </w:rPr>
        <w:t xml:space="preserve">        </w:t>
      </w:r>
      <w:r>
        <w:rPr>
          <w:rFonts w:eastAsia="宋体"/>
          <w:spacing w:val="37"/>
        </w:rPr>
        <w:t>计量标准名称</w:t>
      </w:r>
      <w:r>
        <w:rPr>
          <w:rFonts w:eastAsia="宋体"/>
          <w:u w:val="single"/>
        </w:rPr>
        <w:t xml:space="preserve">                       </w:t>
      </w:r>
    </w:p>
    <w:p w:rsidR="00DC0185" w:rsidRDefault="00246CF7">
      <w:pPr>
        <w:rPr>
          <w:rFonts w:eastAsia="宋体"/>
          <w:u w:val="single"/>
        </w:rPr>
      </w:pPr>
      <w:r>
        <w:rPr>
          <w:rFonts w:eastAsia="宋体"/>
        </w:rPr>
        <w:t xml:space="preserve">        </w:t>
      </w:r>
      <w:r>
        <w:rPr>
          <w:rFonts w:eastAsia="宋体"/>
        </w:rPr>
        <w:t>计量标准负责人</w:t>
      </w:r>
      <w:r>
        <w:rPr>
          <w:rFonts w:eastAsia="宋体"/>
        </w:rPr>
        <w:t xml:space="preserve"> </w:t>
      </w:r>
      <w:r>
        <w:rPr>
          <w:rFonts w:eastAsia="宋体"/>
          <w:u w:val="single"/>
        </w:rPr>
        <w:t xml:space="preserve">                       </w:t>
      </w:r>
    </w:p>
    <w:p w:rsidR="00DC0185" w:rsidRDefault="00246CF7">
      <w:pPr>
        <w:rPr>
          <w:rFonts w:eastAsia="宋体"/>
        </w:rPr>
      </w:pPr>
      <w:r>
        <w:rPr>
          <w:rFonts w:eastAsia="宋体"/>
        </w:rPr>
        <w:t xml:space="preserve">        </w:t>
      </w:r>
      <w:r>
        <w:rPr>
          <w:rFonts w:eastAsia="宋体"/>
          <w:spacing w:val="34"/>
        </w:rPr>
        <w:t>建标单位名称</w:t>
      </w:r>
      <w:r>
        <w:rPr>
          <w:rFonts w:eastAsia="宋体"/>
          <w:u w:val="single"/>
        </w:rPr>
        <w:t xml:space="preserve">                       </w:t>
      </w:r>
    </w:p>
    <w:p w:rsidR="00DC0185" w:rsidRDefault="00246CF7">
      <w:pPr>
        <w:rPr>
          <w:rFonts w:eastAsia="宋体"/>
          <w:u w:val="single"/>
        </w:rPr>
      </w:pPr>
      <w:r>
        <w:rPr>
          <w:rFonts w:eastAsia="宋体"/>
        </w:rPr>
        <w:t xml:space="preserve">        </w:t>
      </w:r>
      <w:r>
        <w:rPr>
          <w:rFonts w:eastAsia="宋体"/>
          <w:spacing w:val="163"/>
        </w:rPr>
        <w:t>填写日</w:t>
      </w:r>
      <w:r>
        <w:rPr>
          <w:rFonts w:eastAsia="宋体"/>
        </w:rPr>
        <w:t>期</w:t>
      </w:r>
      <w:r>
        <w:rPr>
          <w:rFonts w:eastAsia="宋体"/>
        </w:rPr>
        <w:t xml:space="preserve"> </w:t>
      </w:r>
      <w:r>
        <w:rPr>
          <w:rFonts w:eastAsia="宋体"/>
          <w:u w:val="single"/>
        </w:rPr>
        <w:t xml:space="preserve">                       </w:t>
      </w:r>
    </w:p>
    <w:p w:rsidR="00DC0185" w:rsidRDefault="00DC0185">
      <w:pPr>
        <w:rPr>
          <w:rFonts w:eastAsia="宋体"/>
        </w:rPr>
      </w:pPr>
    </w:p>
    <w:p w:rsidR="00DC0185" w:rsidRDefault="00DC0185">
      <w:pPr>
        <w:rPr>
          <w:rFonts w:eastAsia="宋体"/>
        </w:rPr>
      </w:pPr>
    </w:p>
    <w:p w:rsidR="00DC0185" w:rsidRDefault="00DC0185">
      <w:pPr>
        <w:rPr>
          <w:rFonts w:eastAsia="宋体"/>
        </w:rPr>
      </w:pPr>
    </w:p>
    <w:p w:rsidR="00DC0185" w:rsidRDefault="00DC0185">
      <w:pPr>
        <w:rPr>
          <w:rFonts w:eastAsia="宋体"/>
        </w:rPr>
      </w:pPr>
    </w:p>
    <w:p w:rsidR="00DC0185" w:rsidRDefault="00DC0185">
      <w:pPr>
        <w:rPr>
          <w:rFonts w:eastAsia="宋体"/>
        </w:rPr>
      </w:pPr>
    </w:p>
    <w:p w:rsidR="00DC0185" w:rsidRDefault="00246CF7">
      <w:pPr>
        <w:jc w:val="center"/>
        <w:rPr>
          <w:rFonts w:eastAsia="方正黑体_GBK"/>
        </w:rPr>
      </w:pPr>
      <w:r>
        <w:rPr>
          <w:rFonts w:eastAsia="方正黑体_GBK" w:hint="eastAsia"/>
        </w:rPr>
        <w:br w:type="page"/>
      </w:r>
      <w:r>
        <w:rPr>
          <w:rFonts w:eastAsia="方正黑体_GBK" w:hint="eastAsia"/>
        </w:rPr>
        <w:lastRenderedPageBreak/>
        <w:t>目</w:t>
      </w:r>
      <w:r>
        <w:rPr>
          <w:rFonts w:eastAsia="方正黑体_GBK" w:hint="eastAsia"/>
        </w:rPr>
        <w:t xml:space="preserve">    </w:t>
      </w:r>
      <w:r>
        <w:rPr>
          <w:rFonts w:eastAsia="方正黑体_GBK" w:hint="eastAsia"/>
        </w:rPr>
        <w:t>录</w:t>
      </w:r>
    </w:p>
    <w:p w:rsidR="00DC0185" w:rsidRDefault="00246CF7">
      <w:pPr>
        <w:numPr>
          <w:ilvl w:val="0"/>
          <w:numId w:val="11"/>
        </w:numPr>
        <w:spacing w:line="480" w:lineRule="auto"/>
        <w:rPr>
          <w:rFonts w:eastAsia="宋体"/>
          <w:sz w:val="24"/>
        </w:rPr>
      </w:pPr>
      <w:r>
        <w:rPr>
          <w:rFonts w:eastAsia="宋体"/>
          <w:sz w:val="24"/>
        </w:rPr>
        <w:t>建立计量标准的目的</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计量标准的工作原理及其组成</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计量标准器及主要配套设备</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计量标准的主要技术指标</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环境条件</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计量标准的量值溯源和传递框图</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计量标准的稳定性考核</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检定或校准结果的重复性试验</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检定或校准结果的不确定度评定</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检定或校准结果的验证</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结论</w:t>
      </w:r>
      <w:r>
        <w:rPr>
          <w:rFonts w:eastAsia="宋体"/>
          <w:sz w:val="24"/>
        </w:rPr>
        <w:t>……………………………………………………………………</w:t>
      </w:r>
      <w:r>
        <w:rPr>
          <w:rFonts w:eastAsia="宋体"/>
          <w:sz w:val="24"/>
        </w:rPr>
        <w:t>（</w:t>
      </w:r>
      <w:r>
        <w:rPr>
          <w:rFonts w:eastAsia="宋体"/>
          <w:sz w:val="24"/>
        </w:rPr>
        <w:t xml:space="preserve">   </w:t>
      </w:r>
      <w:r>
        <w:rPr>
          <w:rFonts w:eastAsia="宋体"/>
          <w:sz w:val="24"/>
        </w:rPr>
        <w:t>）</w:t>
      </w:r>
    </w:p>
    <w:p w:rsidR="00DC0185" w:rsidRDefault="00246CF7">
      <w:pPr>
        <w:numPr>
          <w:ilvl w:val="0"/>
          <w:numId w:val="11"/>
        </w:numPr>
        <w:spacing w:line="480" w:lineRule="auto"/>
        <w:rPr>
          <w:rFonts w:eastAsia="宋体"/>
          <w:sz w:val="24"/>
        </w:rPr>
      </w:pPr>
      <w:r>
        <w:rPr>
          <w:rFonts w:eastAsia="宋体"/>
          <w:sz w:val="24"/>
        </w:rPr>
        <w:t>附加说明</w:t>
      </w:r>
      <w:r>
        <w:rPr>
          <w:rFonts w:eastAsia="宋体"/>
          <w:sz w:val="24"/>
        </w:rPr>
        <w:t>………………………………………………………………</w:t>
      </w:r>
      <w:r>
        <w:rPr>
          <w:rFonts w:eastAsia="宋体"/>
          <w:sz w:val="24"/>
        </w:rPr>
        <w:t>（</w:t>
      </w:r>
      <w:r>
        <w:rPr>
          <w:rFonts w:eastAsia="宋体"/>
          <w:sz w:val="24"/>
        </w:rPr>
        <w:t xml:space="preserve">   </w:t>
      </w:r>
      <w:r>
        <w:rPr>
          <w:rFonts w:eastAsia="宋体"/>
          <w:sz w:val="24"/>
        </w:rPr>
        <w: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540"/>
        <w:gridCol w:w="435"/>
        <w:gridCol w:w="735"/>
        <w:gridCol w:w="465"/>
        <w:gridCol w:w="735"/>
        <w:gridCol w:w="1065"/>
        <w:gridCol w:w="914"/>
        <w:gridCol w:w="1065"/>
        <w:gridCol w:w="661"/>
        <w:gridCol w:w="240"/>
        <w:gridCol w:w="1231"/>
      </w:tblGrid>
      <w:tr w:rsidR="00DC0185">
        <w:trPr>
          <w:trHeight w:val="1004"/>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一、建立计量标准的目的</w:t>
            </w:r>
          </w:p>
        </w:tc>
      </w:tr>
      <w:tr w:rsidR="00DC0185">
        <w:trPr>
          <w:trHeight w:val="3531"/>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rPr>
                <w:rFonts w:eastAsia="宋体"/>
                <w:sz w:val="24"/>
              </w:rPr>
            </w:pPr>
          </w:p>
        </w:tc>
      </w:tr>
      <w:tr w:rsidR="00DC0185">
        <w:trPr>
          <w:trHeight w:val="929"/>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t>二、计量标准的工作原理及其组成</w:t>
            </w:r>
          </w:p>
        </w:tc>
      </w:tr>
      <w:tr w:rsidR="00DC0185">
        <w:trPr>
          <w:trHeight w:val="6528"/>
        </w:trPr>
        <w:tc>
          <w:tcPr>
            <w:tcW w:w="8522" w:type="dxa"/>
            <w:gridSpan w:val="1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r w:rsidR="00DC0185">
        <w:trPr>
          <w:trHeight w:val="1034"/>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三、计量标准器及主要配套设备</w:t>
            </w:r>
          </w:p>
        </w:tc>
      </w:tr>
      <w:tr w:rsidR="00DC0185">
        <w:tc>
          <w:tcPr>
            <w:tcW w:w="43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计量标准器</w:t>
            </w:r>
          </w:p>
        </w:tc>
        <w:tc>
          <w:tcPr>
            <w:tcW w:w="97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名称</w:t>
            </w:r>
          </w:p>
        </w:tc>
        <w:tc>
          <w:tcPr>
            <w:tcW w:w="7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型号</w:t>
            </w:r>
          </w:p>
        </w:tc>
        <w:tc>
          <w:tcPr>
            <w:tcW w:w="12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测量范围</w:t>
            </w:r>
          </w:p>
        </w:tc>
        <w:tc>
          <w:tcPr>
            <w:tcW w:w="197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不确定度</w:t>
            </w:r>
          </w:p>
          <w:p w:rsidR="00DC0185" w:rsidRDefault="00246CF7">
            <w:pPr>
              <w:snapToGrid w:val="0"/>
              <w:jc w:val="center"/>
              <w:rPr>
                <w:rFonts w:eastAsia="宋体"/>
                <w:sz w:val="21"/>
              </w:rPr>
            </w:pPr>
            <w:r>
              <w:rPr>
                <w:rFonts w:eastAsia="宋体"/>
                <w:sz w:val="21"/>
              </w:rPr>
              <w:t>或准确度等级</w:t>
            </w:r>
          </w:p>
          <w:p w:rsidR="00DC0185" w:rsidRDefault="00246CF7">
            <w:pPr>
              <w:snapToGrid w:val="0"/>
              <w:jc w:val="center"/>
              <w:rPr>
                <w:rFonts w:eastAsia="宋体"/>
                <w:sz w:val="21"/>
              </w:rPr>
            </w:pPr>
            <w:r>
              <w:rPr>
                <w:rFonts w:eastAsia="宋体"/>
                <w:sz w:val="21"/>
              </w:rPr>
              <w:t>或最大允许误差</w:t>
            </w: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制造厂及出厂编号</w:t>
            </w:r>
          </w:p>
        </w:tc>
        <w:tc>
          <w:tcPr>
            <w:tcW w:w="9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检定周期或复校间隔</w:t>
            </w:r>
          </w:p>
        </w:tc>
        <w:tc>
          <w:tcPr>
            <w:tcW w:w="123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检定或</w:t>
            </w:r>
          </w:p>
          <w:p w:rsidR="00DC0185" w:rsidRDefault="00246CF7">
            <w:pPr>
              <w:snapToGrid w:val="0"/>
              <w:jc w:val="center"/>
              <w:rPr>
                <w:rFonts w:eastAsia="宋体"/>
                <w:sz w:val="21"/>
              </w:rPr>
            </w:pPr>
            <w:r>
              <w:rPr>
                <w:rFonts w:eastAsia="宋体"/>
                <w:sz w:val="21"/>
              </w:rPr>
              <w:t>校准机构</w:t>
            </w:r>
          </w:p>
        </w:tc>
      </w:tr>
      <w:tr w:rsidR="00DC0185">
        <w:trPr>
          <w:trHeight w:val="2322"/>
        </w:trPr>
        <w:tc>
          <w:tcPr>
            <w:tcW w:w="43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97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7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2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97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23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r>
      <w:tr w:rsidR="00DC0185">
        <w:trPr>
          <w:trHeight w:val="3479"/>
        </w:trPr>
        <w:tc>
          <w:tcPr>
            <w:tcW w:w="4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eastAsia="宋体"/>
                <w:sz w:val="21"/>
              </w:rPr>
            </w:pPr>
            <w:r>
              <w:rPr>
                <w:rFonts w:eastAsia="宋体"/>
                <w:sz w:val="21"/>
              </w:rPr>
              <w:t>主要配套设备</w:t>
            </w:r>
          </w:p>
        </w:tc>
        <w:tc>
          <w:tcPr>
            <w:tcW w:w="97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p w:rsidR="00DC0185" w:rsidRDefault="00DC0185">
            <w:pPr>
              <w:snapToGrid w:val="0"/>
              <w:jc w:val="center"/>
              <w:rPr>
                <w:rFonts w:eastAsia="宋体"/>
                <w:sz w:val="21"/>
              </w:rPr>
            </w:pPr>
          </w:p>
        </w:tc>
        <w:tc>
          <w:tcPr>
            <w:tcW w:w="7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2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97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0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c>
          <w:tcPr>
            <w:tcW w:w="123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rFonts w:eastAsia="宋体"/>
                <w:sz w:val="21"/>
              </w:rPr>
            </w:pPr>
          </w:p>
        </w:tc>
      </w:tr>
      <w:tr w:rsidR="00DC0185">
        <w:trPr>
          <w:trHeight w:val="929"/>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left"/>
              <w:rPr>
                <w:rFonts w:eastAsia="宋体"/>
                <w:sz w:val="24"/>
              </w:rPr>
            </w:pPr>
            <w:r>
              <w:rPr>
                <w:rFonts w:eastAsia="方正黑体_GBK" w:hint="eastAsia"/>
                <w:sz w:val="24"/>
              </w:rPr>
              <w:t>四、计量标准的主要技术指标</w:t>
            </w:r>
          </w:p>
        </w:tc>
      </w:tr>
      <w:tr w:rsidR="00DC0185">
        <w:trPr>
          <w:trHeight w:val="3364"/>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val="944"/>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left"/>
              <w:rPr>
                <w:rFonts w:eastAsia="宋体"/>
                <w:sz w:val="24"/>
              </w:rPr>
            </w:pPr>
            <w:r>
              <w:rPr>
                <w:rFonts w:eastAsia="方正黑体_GBK" w:hint="eastAsia"/>
                <w:sz w:val="24"/>
              </w:rPr>
              <w:lastRenderedPageBreak/>
              <w:t>五、环境条件</w:t>
            </w:r>
          </w:p>
        </w:tc>
      </w:tr>
      <w:tr w:rsidR="00DC0185">
        <w:trPr>
          <w:trHeight w:hRule="exact" w:val="1020"/>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序号</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项目</w:t>
            </w: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要求</w:t>
            </w: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实际情况</w:t>
            </w: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结论</w:t>
            </w:r>
          </w:p>
        </w:tc>
      </w:tr>
      <w:tr w:rsidR="00DC0185">
        <w:trPr>
          <w:trHeight w:hRule="exact" w:val="805"/>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1</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温度</w:t>
            </w: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hRule="exact" w:val="862"/>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2</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湿度</w:t>
            </w: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hRule="exact" w:val="785"/>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3</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hRule="exact" w:val="722"/>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4</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hRule="exact" w:val="750"/>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5</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hRule="exact" w:val="695"/>
        </w:trPr>
        <w:tc>
          <w:tcPr>
            <w:tcW w:w="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jc w:val="center"/>
              <w:rPr>
                <w:rFonts w:eastAsia="宋体"/>
                <w:sz w:val="24"/>
              </w:rPr>
            </w:pPr>
            <w:r>
              <w:rPr>
                <w:rFonts w:eastAsia="宋体"/>
                <w:sz w:val="24"/>
              </w:rPr>
              <w:t>6</w:t>
            </w:r>
          </w:p>
        </w:tc>
        <w:tc>
          <w:tcPr>
            <w:tcW w:w="1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8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264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c>
          <w:tcPr>
            <w:tcW w:w="14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80" w:lineRule="auto"/>
              <w:jc w:val="center"/>
              <w:rPr>
                <w:rFonts w:eastAsia="宋体"/>
                <w:sz w:val="24"/>
              </w:rPr>
            </w:pPr>
          </w:p>
        </w:tc>
      </w:tr>
      <w:tr w:rsidR="00DC0185">
        <w:trPr>
          <w:trHeight w:val="944"/>
        </w:trPr>
        <w:tc>
          <w:tcPr>
            <w:tcW w:w="8522" w:type="dxa"/>
            <w:gridSpan w:val="1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t>六、计量标准的量值溯源和传递框图</w:t>
            </w:r>
          </w:p>
        </w:tc>
      </w:tr>
      <w:tr w:rsidR="00DC0185">
        <w:trPr>
          <w:trHeight w:val="4494"/>
        </w:trPr>
        <w:tc>
          <w:tcPr>
            <w:tcW w:w="8522" w:type="dxa"/>
            <w:gridSpan w:val="1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bl>
    <w:p w:rsidR="00DC0185" w:rsidRDefault="00DC0185">
      <w:pPr>
        <w:rPr>
          <w:vanish/>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C0185">
        <w:trPr>
          <w:trHeight w:val="944"/>
        </w:trPr>
        <w:tc>
          <w:tcPr>
            <w:tcW w:w="85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七、计量标准的稳定性考核</w:t>
            </w:r>
          </w:p>
        </w:tc>
      </w:tr>
      <w:tr w:rsidR="00DC0185">
        <w:trPr>
          <w:trHeight w:val="10324"/>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bl>
    <w:p w:rsidR="00DC0185" w:rsidRDefault="00246CF7">
      <w:pPr>
        <w:spacing w:line="480" w:lineRule="auto"/>
        <w:rPr>
          <w:rFonts w:eastAsia="宋体"/>
          <w:sz w:val="24"/>
        </w:rPr>
      </w:pPr>
      <w:r>
        <w:rPr>
          <w:rFonts w:hint="eastAsia"/>
          <w:sz w:val="24"/>
        </w:rPr>
        <w:t>注：应当提供《计量标准的稳定性考核记录》。</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C0185">
        <w:trPr>
          <w:trHeight w:val="944"/>
        </w:trPr>
        <w:tc>
          <w:tcPr>
            <w:tcW w:w="85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八、检定或校准结果的重复性试验</w:t>
            </w:r>
          </w:p>
        </w:tc>
      </w:tr>
      <w:tr w:rsidR="00DC0185">
        <w:trPr>
          <w:trHeight w:val="10359"/>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bl>
    <w:p w:rsidR="00DC0185" w:rsidRDefault="00246CF7">
      <w:pPr>
        <w:spacing w:line="480" w:lineRule="auto"/>
        <w:rPr>
          <w:sz w:val="24"/>
        </w:rPr>
      </w:pPr>
      <w:r>
        <w:rPr>
          <w:rFonts w:hint="eastAsia"/>
          <w:sz w:val="24"/>
        </w:rPr>
        <w:t>注：应当提供《检定或校准结果的重复性试验记录》。</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C0185">
        <w:trPr>
          <w:trHeight w:val="944"/>
        </w:trPr>
        <w:tc>
          <w:tcPr>
            <w:tcW w:w="85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九、检定或校准结果的不确定度评定</w:t>
            </w:r>
          </w:p>
        </w:tc>
      </w:tr>
      <w:tr w:rsidR="00DC0185">
        <w:trPr>
          <w:trHeight w:val="10774"/>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r w:rsidR="00DC0185">
        <w:trPr>
          <w:trHeight w:val="944"/>
        </w:trPr>
        <w:tc>
          <w:tcPr>
            <w:tcW w:w="85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十、检定或校准结果的验证</w:t>
            </w:r>
          </w:p>
        </w:tc>
      </w:tr>
      <w:tr w:rsidR="00DC0185">
        <w:trPr>
          <w:trHeight w:val="11291"/>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r w:rsidR="00DC0185">
        <w:trPr>
          <w:trHeight w:val="884"/>
        </w:trPr>
        <w:tc>
          <w:tcPr>
            <w:tcW w:w="85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lastRenderedPageBreak/>
              <w:t>十一、结论</w:t>
            </w:r>
          </w:p>
        </w:tc>
      </w:tr>
      <w:tr w:rsidR="00DC0185">
        <w:trPr>
          <w:trHeight w:val="4649"/>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r w:rsidR="00DC0185">
        <w:trPr>
          <w:trHeight w:val="929"/>
        </w:trPr>
        <w:tc>
          <w:tcPr>
            <w:tcW w:w="852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80" w:lineRule="auto"/>
              <w:rPr>
                <w:rFonts w:eastAsia="宋体"/>
                <w:sz w:val="24"/>
              </w:rPr>
            </w:pPr>
            <w:r>
              <w:rPr>
                <w:rFonts w:eastAsia="方正黑体_GBK" w:hint="eastAsia"/>
                <w:sz w:val="24"/>
              </w:rPr>
              <w:t>十二、附加说明</w:t>
            </w:r>
          </w:p>
        </w:tc>
      </w:tr>
      <w:tr w:rsidR="00DC0185">
        <w:trPr>
          <w:trHeight w:val="4764"/>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80" w:lineRule="auto"/>
              <w:rPr>
                <w:rFonts w:eastAsia="宋体"/>
                <w:sz w:val="24"/>
              </w:rPr>
            </w:pPr>
          </w:p>
        </w:tc>
      </w:tr>
    </w:tbl>
    <w:p w:rsidR="00DC0185" w:rsidRDefault="00246CF7">
      <w:pPr>
        <w:snapToGrid w:val="0"/>
        <w:spacing w:line="560" w:lineRule="exact"/>
        <w:rPr>
          <w:rFonts w:eastAsia="方正黑体_GBK" w:cs="方正黑体_GBK"/>
          <w:color w:val="000000"/>
        </w:rPr>
      </w:pPr>
      <w:r>
        <w:rPr>
          <w:rFonts w:eastAsia="方正黑体_GBK" w:hint="eastAsia"/>
        </w:rPr>
        <w:br w:type="page"/>
      </w:r>
      <w:r>
        <w:rPr>
          <w:rFonts w:eastAsia="方正黑体_GBK" w:cs="方正黑体_GBK" w:hint="eastAsia"/>
          <w:color w:val="000000"/>
        </w:rPr>
        <w:lastRenderedPageBreak/>
        <w:t>附件</w:t>
      </w:r>
      <w:r>
        <w:rPr>
          <w:rFonts w:eastAsia="方正黑体_GBK" w:cs="方正黑体_GBK" w:hint="eastAsia"/>
          <w:color w:val="000000"/>
        </w:rPr>
        <w:t>3</w:t>
      </w:r>
    </w:p>
    <w:p w:rsidR="00DC0185" w:rsidRDefault="00246CF7">
      <w:pPr>
        <w:pStyle w:val="a4"/>
        <w:autoSpaceDE w:val="0"/>
        <w:autoSpaceDN w:val="0"/>
        <w:snapToGrid w:val="0"/>
        <w:jc w:val="center"/>
        <w:rPr>
          <w:rFonts w:ascii="Times New Roman" w:eastAsia="方正小标宋_GBK" w:hAnsi="Times New Roman" w:hint="default"/>
          <w:sz w:val="44"/>
        </w:rPr>
      </w:pPr>
      <w:r>
        <w:rPr>
          <w:rFonts w:ascii="Times New Roman" w:eastAsia="方正小标宋_GBK" w:hAnsi="Times New Roman"/>
          <w:sz w:val="44"/>
        </w:rPr>
        <w:t>重庆市市场监督管理局</w:t>
      </w:r>
    </w:p>
    <w:p w:rsidR="00DC0185" w:rsidRDefault="00246CF7">
      <w:pPr>
        <w:pStyle w:val="a4"/>
        <w:autoSpaceDE w:val="0"/>
        <w:autoSpaceDN w:val="0"/>
        <w:snapToGrid w:val="0"/>
        <w:jc w:val="center"/>
        <w:rPr>
          <w:rFonts w:ascii="Times New Roman" w:eastAsia="方正小标宋_GBK" w:hAnsi="Times New Roman" w:hint="default"/>
          <w:sz w:val="44"/>
        </w:rPr>
      </w:pPr>
      <w:r>
        <w:rPr>
          <w:rFonts w:ascii="Times New Roman" w:eastAsia="方正小标宋_GBK" w:hAnsi="Times New Roman"/>
          <w:sz w:val="44"/>
        </w:rPr>
        <w:t>计量行政许可证明事项承诺书</w:t>
      </w:r>
    </w:p>
    <w:p w:rsidR="00DC0185" w:rsidRDefault="00DC0185">
      <w:pPr>
        <w:pStyle w:val="a4"/>
        <w:autoSpaceDE w:val="0"/>
        <w:autoSpaceDN w:val="0"/>
        <w:spacing w:line="500" w:lineRule="exact"/>
        <w:ind w:firstLineChars="200" w:firstLine="550"/>
        <w:jc w:val="left"/>
        <w:rPr>
          <w:rFonts w:ascii="Times New Roman" w:eastAsia="方正黑体_GBK" w:hAnsi="Times New Roman" w:hint="default"/>
          <w:sz w:val="28"/>
        </w:rPr>
      </w:pP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eastAsia="方正黑体_GBK" w:hAnsi="Times New Roman"/>
          <w:sz w:val="28"/>
        </w:rPr>
        <w:t xml:space="preserve"> </w:t>
      </w:r>
      <w:r>
        <w:rPr>
          <w:rFonts w:ascii="Times New Roman" w:hAnsi="Times New Roman"/>
          <w:sz w:val="28"/>
        </w:rPr>
        <w:t>申请人现作出下列承诺：</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sz w:val="28"/>
        </w:rPr>
        <w:t>（一）已经知晓行政机关告知的全部内容；</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sz w:val="28"/>
        </w:rPr>
        <w:t>（二）自身符合行政机关告知的条件、标准和要求等，具体是：</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hint="default"/>
          <w:sz w:val="28"/>
        </w:rPr>
        <w:t>□</w:t>
      </w:r>
      <w:r>
        <w:rPr>
          <w:rFonts w:ascii="Times New Roman" w:hAnsi="Times New Roman"/>
          <w:sz w:val="28"/>
        </w:rPr>
        <w:t>1.</w:t>
      </w:r>
      <w:r>
        <w:rPr>
          <w:rFonts w:ascii="Times New Roman" w:hAnsi="Times New Roman"/>
          <w:sz w:val="28"/>
        </w:rPr>
        <w:t>具有计量标准器及主要配套设备（连续）有效的检定或校准证书。</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hint="default"/>
          <w:sz w:val="28"/>
        </w:rPr>
        <w:t>□</w:t>
      </w:r>
      <w:r>
        <w:rPr>
          <w:rFonts w:ascii="Times New Roman" w:hAnsi="Times New Roman"/>
          <w:sz w:val="28"/>
        </w:rPr>
        <w:t>2.</w:t>
      </w:r>
      <w:r>
        <w:rPr>
          <w:rFonts w:ascii="Times New Roman" w:hAnsi="Times New Roman"/>
          <w:sz w:val="28"/>
        </w:rPr>
        <w:t>至少有两名具有相应能力，并满足有关计量法律法规要求的计量检定或校准人员。</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sz w:val="28"/>
        </w:rPr>
        <w:t>（三）本告知承诺文书中填写的基本信息真实、准确，若违反承诺或作出不实承诺的，愿意承担相应的法律责任。</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sz w:val="28"/>
        </w:rPr>
        <w:t>（四）愿意配合行政机关依法对上述内容进行调查、核查、核验，具体核查方式包括：现场核查。</w:t>
      </w: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sz w:val="28"/>
        </w:rPr>
        <w:t>（五）上述承诺是申请人真实的意思表示。</w:t>
      </w:r>
    </w:p>
    <w:p w:rsidR="00DC0185" w:rsidRDefault="00DC0185">
      <w:pPr>
        <w:pStyle w:val="a4"/>
        <w:autoSpaceDE w:val="0"/>
        <w:autoSpaceDN w:val="0"/>
        <w:spacing w:line="500" w:lineRule="exact"/>
        <w:ind w:firstLineChars="200" w:firstLine="550"/>
        <w:jc w:val="left"/>
        <w:rPr>
          <w:rFonts w:ascii="Times New Roman" w:hAnsi="Times New Roman" w:hint="default"/>
          <w:sz w:val="28"/>
        </w:rPr>
      </w:pPr>
    </w:p>
    <w:p w:rsidR="00DC0185" w:rsidRDefault="00DC0185">
      <w:pPr>
        <w:pStyle w:val="a4"/>
        <w:autoSpaceDE w:val="0"/>
        <w:autoSpaceDN w:val="0"/>
        <w:spacing w:line="500" w:lineRule="exact"/>
        <w:jc w:val="left"/>
        <w:rPr>
          <w:rFonts w:ascii="Times New Roman" w:hAnsi="Times New Roman" w:hint="default"/>
          <w:sz w:val="28"/>
        </w:rPr>
      </w:pPr>
    </w:p>
    <w:p w:rsidR="00DC0185" w:rsidRDefault="00246CF7">
      <w:pPr>
        <w:pStyle w:val="a4"/>
        <w:autoSpaceDE w:val="0"/>
        <w:autoSpaceDN w:val="0"/>
        <w:spacing w:line="500" w:lineRule="exact"/>
        <w:ind w:firstLineChars="1600" w:firstLine="4400"/>
        <w:jc w:val="left"/>
        <w:rPr>
          <w:rFonts w:ascii="Times New Roman" w:hAnsi="Times New Roman" w:hint="default"/>
          <w:spacing w:val="-14"/>
          <w:sz w:val="28"/>
        </w:rPr>
      </w:pPr>
      <w:r>
        <w:rPr>
          <w:rFonts w:ascii="Times New Roman" w:hAnsi="Times New Roman"/>
          <w:sz w:val="28"/>
        </w:rPr>
        <w:t>申请人（委托代理人）：</w:t>
      </w:r>
      <w:r>
        <w:rPr>
          <w:rFonts w:ascii="Times New Roman" w:hAnsi="Times New Roman"/>
          <w:sz w:val="28"/>
        </w:rPr>
        <w:tab/>
        <w:t xml:space="preserve">           </w:t>
      </w:r>
    </w:p>
    <w:p w:rsidR="00DC0185" w:rsidRDefault="00246CF7">
      <w:pPr>
        <w:pStyle w:val="a4"/>
        <w:autoSpaceDE w:val="0"/>
        <w:autoSpaceDN w:val="0"/>
        <w:spacing w:line="500" w:lineRule="exact"/>
        <w:ind w:firstLineChars="1800" w:firstLine="4950"/>
        <w:jc w:val="left"/>
        <w:rPr>
          <w:rFonts w:ascii="Times New Roman" w:hAnsi="Times New Roman" w:hint="default"/>
          <w:sz w:val="28"/>
        </w:rPr>
      </w:pPr>
      <w:r>
        <w:rPr>
          <w:rFonts w:ascii="Times New Roman" w:hAnsi="Times New Roman"/>
          <w:sz w:val="28"/>
        </w:rPr>
        <w:t>（签字盖章）</w:t>
      </w:r>
      <w:r>
        <w:rPr>
          <w:rFonts w:ascii="Times New Roman" w:hAnsi="Times New Roman"/>
          <w:sz w:val="28"/>
        </w:rPr>
        <w:tab/>
        <w:t xml:space="preserve">               </w:t>
      </w:r>
    </w:p>
    <w:p w:rsidR="00DC0185" w:rsidRDefault="00DC0185">
      <w:pPr>
        <w:pStyle w:val="a4"/>
        <w:autoSpaceDE w:val="0"/>
        <w:autoSpaceDN w:val="0"/>
        <w:spacing w:line="500" w:lineRule="exact"/>
        <w:ind w:firstLineChars="200" w:firstLine="550"/>
        <w:jc w:val="left"/>
        <w:rPr>
          <w:rFonts w:ascii="Times New Roman" w:hAnsi="Times New Roman" w:hint="default"/>
          <w:sz w:val="28"/>
        </w:rPr>
      </w:pPr>
    </w:p>
    <w:p w:rsidR="00DC0185" w:rsidRDefault="00246CF7">
      <w:pPr>
        <w:pStyle w:val="a4"/>
        <w:autoSpaceDE w:val="0"/>
        <w:autoSpaceDN w:val="0"/>
        <w:spacing w:line="500" w:lineRule="exact"/>
        <w:ind w:firstLineChars="1800" w:firstLine="4950"/>
        <w:jc w:val="left"/>
        <w:rPr>
          <w:rFonts w:ascii="Times New Roman" w:hAnsi="Times New Roman" w:hint="default"/>
          <w:sz w:val="28"/>
        </w:rPr>
      </w:pPr>
      <w:r>
        <w:rPr>
          <w:rFonts w:ascii="Times New Roman" w:hAnsi="Times New Roman"/>
          <w:sz w:val="28"/>
        </w:rPr>
        <w:t>年</w:t>
      </w:r>
      <w:r>
        <w:rPr>
          <w:rFonts w:ascii="Times New Roman" w:hAnsi="Times New Roman"/>
          <w:sz w:val="28"/>
        </w:rPr>
        <w:t xml:space="preserve">    </w:t>
      </w:r>
      <w:r>
        <w:rPr>
          <w:rFonts w:ascii="Times New Roman" w:hAnsi="Times New Roman"/>
          <w:sz w:val="28"/>
        </w:rPr>
        <w:t>月</w:t>
      </w:r>
      <w:r>
        <w:rPr>
          <w:rFonts w:ascii="Times New Roman" w:hAnsi="Times New Roman"/>
          <w:sz w:val="28"/>
        </w:rPr>
        <w:t xml:space="preserve">    </w:t>
      </w:r>
      <w:r>
        <w:rPr>
          <w:rFonts w:ascii="Times New Roman" w:hAnsi="Times New Roman"/>
          <w:sz w:val="28"/>
        </w:rPr>
        <w:t>日</w:t>
      </w:r>
      <w:r>
        <w:rPr>
          <w:rFonts w:ascii="Times New Roman" w:hAnsi="Times New Roman"/>
          <w:sz w:val="28"/>
        </w:rPr>
        <w:tab/>
        <w:t xml:space="preserve">                 </w:t>
      </w:r>
    </w:p>
    <w:p w:rsidR="00DC0185" w:rsidRDefault="00DC0185">
      <w:pPr>
        <w:pStyle w:val="a4"/>
        <w:autoSpaceDE w:val="0"/>
        <w:autoSpaceDN w:val="0"/>
        <w:spacing w:line="500" w:lineRule="exact"/>
        <w:ind w:firstLineChars="200" w:firstLine="550"/>
        <w:jc w:val="left"/>
        <w:rPr>
          <w:rFonts w:ascii="Times New Roman" w:hAnsi="Times New Roman" w:hint="default"/>
          <w:sz w:val="28"/>
        </w:rPr>
      </w:pPr>
    </w:p>
    <w:p w:rsidR="00DC0185" w:rsidRDefault="00246CF7">
      <w:pPr>
        <w:pStyle w:val="a4"/>
        <w:autoSpaceDE w:val="0"/>
        <w:autoSpaceDN w:val="0"/>
        <w:spacing w:line="500" w:lineRule="exact"/>
        <w:ind w:firstLineChars="200" w:firstLine="550"/>
        <w:jc w:val="left"/>
        <w:rPr>
          <w:rFonts w:ascii="Times New Roman" w:hAnsi="Times New Roman" w:hint="default"/>
          <w:sz w:val="28"/>
        </w:rPr>
      </w:pPr>
      <w:r>
        <w:rPr>
          <w:rFonts w:ascii="Times New Roman" w:hAnsi="Times New Roman"/>
          <w:sz w:val="28"/>
        </w:rPr>
        <w:t>（本文书一式两份，行政机关与申请人各执一份）</w:t>
      </w:r>
    </w:p>
    <w:p w:rsidR="00DC0185" w:rsidRDefault="00246CF7">
      <w:pPr>
        <w:spacing w:line="540" w:lineRule="exact"/>
        <w:rPr>
          <w:rFonts w:eastAsia="方正黑体_GBK" w:cs="方正黑体_GBK"/>
          <w:color w:val="000000"/>
        </w:rPr>
      </w:pPr>
      <w:r>
        <w:rPr>
          <w:rFonts w:eastAsia="方正黑体_GBK" w:cs="方正黑体_GBK" w:hint="eastAsia"/>
          <w:color w:val="000000"/>
        </w:rPr>
        <w:lastRenderedPageBreak/>
        <w:t>附件</w:t>
      </w:r>
      <w:r>
        <w:rPr>
          <w:rFonts w:eastAsia="方正黑体_GBK" w:cs="方正黑体_GBK" w:hint="eastAsia"/>
          <w:color w:val="000000"/>
        </w:rPr>
        <w:t>4</w:t>
      </w:r>
    </w:p>
    <w:p w:rsidR="00DC0185" w:rsidRDefault="00DC0185">
      <w:pPr>
        <w:snapToGrid w:val="0"/>
        <w:spacing w:line="560" w:lineRule="exact"/>
        <w:jc w:val="center"/>
        <w:rPr>
          <w:sz w:val="36"/>
        </w:rPr>
      </w:pPr>
    </w:p>
    <w:p w:rsidR="00DC0185" w:rsidRDefault="00246CF7">
      <w:pPr>
        <w:snapToGrid w:val="0"/>
        <w:spacing w:line="560" w:lineRule="exact"/>
        <w:jc w:val="center"/>
        <w:rPr>
          <w:sz w:val="36"/>
        </w:rPr>
      </w:pPr>
      <w:r>
        <w:rPr>
          <w:rFonts w:hint="eastAsia"/>
          <w:sz w:val="36"/>
        </w:rPr>
        <w:t>计量行政许可考核评审任务书</w:t>
      </w:r>
    </w:p>
    <w:p w:rsidR="00DC0185" w:rsidRDefault="00246CF7">
      <w:pPr>
        <w:snapToGrid w:val="0"/>
        <w:spacing w:line="560" w:lineRule="exact"/>
        <w:ind w:left="1400"/>
        <w:jc w:val="right"/>
      </w:pPr>
      <w:r>
        <w:rPr>
          <w:rFonts w:hint="eastAsia"/>
        </w:rPr>
        <w:t>业务编号：计量</w:t>
      </w:r>
      <w:r>
        <w:rPr>
          <w:rFonts w:hint="eastAsia"/>
        </w:rPr>
        <w:t>-</w:t>
      </w:r>
      <w:r>
        <w:rPr>
          <w:rFonts w:hint="eastAsia"/>
          <w:kern w:val="1"/>
        </w:rPr>
        <w:t>20xx</w:t>
      </w:r>
      <w:r>
        <w:rPr>
          <w:rFonts w:hint="eastAsia"/>
        </w:rPr>
        <w:t>-xxx</w:t>
      </w:r>
    </w:p>
    <w:p w:rsidR="00DC0185" w:rsidRDefault="00DC0185">
      <w:pPr>
        <w:snapToGrid w:val="0"/>
        <w:spacing w:line="560" w:lineRule="exact"/>
        <w:rPr>
          <w:u w:val="single"/>
        </w:rPr>
      </w:pPr>
    </w:p>
    <w:p w:rsidR="00DC0185" w:rsidRDefault="00246CF7">
      <w:pPr>
        <w:snapToGrid w:val="0"/>
        <w:spacing w:line="560" w:lineRule="exact"/>
        <w:rPr>
          <w:u w:val="single"/>
        </w:rPr>
      </w:pPr>
      <w:r>
        <w:rPr>
          <w:rFonts w:hint="eastAsia"/>
        </w:rPr>
        <w:t>评审员（专家）：</w:t>
      </w:r>
      <w:r>
        <w:rPr>
          <w:rFonts w:hint="eastAsia"/>
          <w:u w:val="single"/>
        </w:rPr>
        <w:t xml:space="preserve">                    </w:t>
      </w:r>
    </w:p>
    <w:p w:rsidR="00DC0185" w:rsidRDefault="00246CF7">
      <w:pPr>
        <w:snapToGrid w:val="0"/>
        <w:spacing w:line="560" w:lineRule="exact"/>
        <w:ind w:firstLineChars="200" w:firstLine="630"/>
      </w:pPr>
      <w:r>
        <w:rPr>
          <w:rFonts w:hint="eastAsia"/>
        </w:rPr>
        <w:t>根据（单位）</w:t>
      </w:r>
      <w:r>
        <w:rPr>
          <w:rFonts w:hint="eastAsia"/>
          <w:u w:val="single"/>
        </w:rPr>
        <w:t xml:space="preserve">        </w:t>
      </w:r>
      <w:r>
        <w:rPr>
          <w:rFonts w:hint="eastAsia"/>
        </w:rPr>
        <w:t>提出的</w:t>
      </w:r>
      <w:r>
        <w:rPr>
          <w:rFonts w:hint="eastAsia"/>
          <w:u w:val="single"/>
        </w:rPr>
        <w:t xml:space="preserve"> </w:t>
      </w:r>
      <w:r>
        <w:rPr>
          <w:rFonts w:hint="eastAsia"/>
          <w:kern w:val="1"/>
          <w:u w:val="single"/>
        </w:rPr>
        <w:t xml:space="preserve">        </w:t>
      </w:r>
      <w:r>
        <w:rPr>
          <w:rFonts w:hint="eastAsia"/>
          <w:u w:val="single"/>
        </w:rPr>
        <w:t xml:space="preserve"> </w:t>
      </w:r>
      <w:r>
        <w:rPr>
          <w:rFonts w:hint="eastAsia"/>
        </w:rPr>
        <w:t>（计量标准名称）等</w:t>
      </w:r>
      <w:r>
        <w:rPr>
          <w:rFonts w:hint="eastAsia"/>
          <w:u w:val="single"/>
        </w:rPr>
        <w:t xml:space="preserve">  </w:t>
      </w:r>
      <w:r>
        <w:rPr>
          <w:rFonts w:hint="eastAsia"/>
        </w:rPr>
        <w:t>项</w:t>
      </w:r>
      <w:r>
        <w:rPr>
          <w:rFonts w:hint="eastAsia"/>
          <w:u w:val="single"/>
        </w:rPr>
        <w:t xml:space="preserve"> </w:t>
      </w:r>
      <w:r>
        <w:rPr>
          <w:rFonts w:hint="eastAsia"/>
          <w:u w:val="single"/>
        </w:rPr>
        <w:t>计量标准器具核准</w:t>
      </w:r>
      <w:r>
        <w:rPr>
          <w:rFonts w:hint="eastAsia"/>
          <w:u w:val="single"/>
        </w:rPr>
        <w:t xml:space="preserve">  </w:t>
      </w:r>
      <w:r>
        <w:rPr>
          <w:rFonts w:hint="eastAsia"/>
        </w:rPr>
        <w:t>（许可）申请，现委派你们对该单位进行</w:t>
      </w:r>
      <w:r>
        <w:rPr>
          <w:rFonts w:hint="eastAsia"/>
        </w:rPr>
        <w:t xml:space="preserve"> </w:t>
      </w:r>
      <w:r>
        <w:rPr>
          <w:rFonts w:hint="eastAsia"/>
          <w:u w:val="single"/>
        </w:rPr>
        <w:t xml:space="preserve"> </w:t>
      </w:r>
      <w:r>
        <w:rPr>
          <w:rFonts w:hint="eastAsia"/>
          <w:sz w:val="28"/>
          <w:u w:val="single"/>
        </w:rPr>
        <w:t>□</w:t>
      </w:r>
      <w:r>
        <w:rPr>
          <w:rFonts w:hint="eastAsia"/>
          <w:u w:val="single"/>
        </w:rPr>
        <w:t>现场考核</w:t>
      </w:r>
      <w:r>
        <w:rPr>
          <w:rFonts w:hint="eastAsia"/>
          <w:u w:val="single"/>
        </w:rPr>
        <w:t xml:space="preserve">   </w:t>
      </w:r>
      <w:r>
        <w:rPr>
          <w:rFonts w:hint="eastAsia"/>
          <w:sz w:val="28"/>
          <w:u w:val="single"/>
        </w:rPr>
        <w:t>□</w:t>
      </w:r>
      <w:r>
        <w:rPr>
          <w:rFonts w:hint="eastAsia"/>
          <w:u w:val="single"/>
        </w:rPr>
        <w:t>函审</w:t>
      </w:r>
      <w:r>
        <w:rPr>
          <w:rFonts w:hint="eastAsia"/>
          <w:u w:val="single"/>
        </w:rPr>
        <w:t xml:space="preserve"> </w:t>
      </w:r>
      <w:r>
        <w:rPr>
          <w:rFonts w:hint="eastAsia"/>
        </w:rPr>
        <w:t>。</w:t>
      </w:r>
    </w:p>
    <w:p w:rsidR="00DC0185" w:rsidRDefault="00246CF7">
      <w:pPr>
        <w:snapToGrid w:val="0"/>
        <w:spacing w:line="560" w:lineRule="exact"/>
        <w:ind w:firstLine="560"/>
      </w:pPr>
      <w:r>
        <w:rPr>
          <w:rFonts w:hint="eastAsia"/>
        </w:rPr>
        <w:t>考核完成时限为</w:t>
      </w:r>
      <w:r>
        <w:rPr>
          <w:rFonts w:hint="eastAsia"/>
        </w:rPr>
        <w:t>80</w:t>
      </w:r>
      <w:r>
        <w:rPr>
          <w:rFonts w:hint="eastAsia"/>
        </w:rPr>
        <w:t>个工作日（包含整改时间及考评结果复核、审核时间）。</w:t>
      </w:r>
    </w:p>
    <w:p w:rsidR="00DC0185" w:rsidRDefault="00DC0185">
      <w:pPr>
        <w:snapToGrid w:val="0"/>
        <w:spacing w:line="560" w:lineRule="exact"/>
        <w:ind w:firstLine="560"/>
      </w:pPr>
    </w:p>
    <w:p w:rsidR="00DC0185" w:rsidRDefault="00DC0185">
      <w:pPr>
        <w:snapToGrid w:val="0"/>
        <w:spacing w:line="560" w:lineRule="exact"/>
      </w:pPr>
    </w:p>
    <w:p w:rsidR="00DC0185" w:rsidRDefault="00DC0185">
      <w:pPr>
        <w:snapToGrid w:val="0"/>
        <w:spacing w:line="560" w:lineRule="exact"/>
        <w:ind w:firstLine="560"/>
      </w:pPr>
    </w:p>
    <w:p w:rsidR="00DC0185" w:rsidRDefault="00DC0185">
      <w:pPr>
        <w:snapToGrid w:val="0"/>
        <w:spacing w:line="560" w:lineRule="exact"/>
      </w:pPr>
    </w:p>
    <w:p w:rsidR="00DC0185" w:rsidRDefault="00DC0185">
      <w:pPr>
        <w:snapToGrid w:val="0"/>
        <w:spacing w:line="560" w:lineRule="exact"/>
        <w:ind w:firstLine="560"/>
      </w:pPr>
    </w:p>
    <w:p w:rsidR="00DC0185" w:rsidRDefault="00DC0185">
      <w:pPr>
        <w:snapToGrid w:val="0"/>
        <w:spacing w:line="560" w:lineRule="exact"/>
        <w:ind w:firstLine="560"/>
      </w:pPr>
    </w:p>
    <w:p w:rsidR="00DC0185" w:rsidRDefault="00246CF7">
      <w:pPr>
        <w:snapToGrid w:val="0"/>
        <w:spacing w:line="560" w:lineRule="exact"/>
        <w:ind w:firstLine="560"/>
      </w:pPr>
      <w:r>
        <w:rPr>
          <w:rFonts w:hint="eastAsia"/>
        </w:rPr>
        <w:t xml:space="preserve">                            </w:t>
      </w:r>
      <w:r>
        <w:rPr>
          <w:rFonts w:hint="eastAsia"/>
        </w:rPr>
        <w:t>（单位盖章）</w:t>
      </w:r>
    </w:p>
    <w:p w:rsidR="00DC0185" w:rsidRDefault="00246CF7">
      <w:pPr>
        <w:snapToGrid w:val="0"/>
        <w:spacing w:line="560" w:lineRule="exact"/>
        <w:ind w:right="320"/>
        <w:jc w:val="center"/>
        <w:rPr>
          <w:kern w:val="1"/>
        </w:rPr>
      </w:pPr>
      <w:r>
        <w:rPr>
          <w:rFonts w:hint="eastAsia"/>
          <w:kern w:val="1"/>
        </w:rPr>
        <w:t xml:space="preserve">                         </w:t>
      </w:r>
      <w:r>
        <w:rPr>
          <w:rFonts w:hint="eastAsia"/>
          <w:kern w:val="1"/>
        </w:rPr>
        <w:t>年</w:t>
      </w:r>
      <w:r>
        <w:rPr>
          <w:rFonts w:hint="eastAsia"/>
          <w:kern w:val="1"/>
        </w:rPr>
        <w:t xml:space="preserve">  </w:t>
      </w:r>
      <w:r>
        <w:rPr>
          <w:rFonts w:hint="eastAsia"/>
          <w:kern w:val="1"/>
        </w:rPr>
        <w:t>月</w:t>
      </w:r>
      <w:r>
        <w:rPr>
          <w:rFonts w:hint="eastAsia"/>
          <w:kern w:val="1"/>
        </w:rPr>
        <w:t xml:space="preserve">  </w:t>
      </w:r>
      <w:r>
        <w:rPr>
          <w:rFonts w:hint="eastAsia"/>
          <w:kern w:val="1"/>
        </w:rPr>
        <w:t>日</w:t>
      </w:r>
    </w:p>
    <w:p w:rsidR="00DC0185" w:rsidRDefault="00DC0185">
      <w:pPr>
        <w:snapToGrid w:val="0"/>
        <w:spacing w:line="560" w:lineRule="exact"/>
        <w:ind w:right="320"/>
        <w:rPr>
          <w:kern w:val="1"/>
        </w:rPr>
      </w:pPr>
    </w:p>
    <w:p w:rsidR="00DC0185" w:rsidRDefault="00DC0185">
      <w:pPr>
        <w:snapToGrid w:val="0"/>
        <w:spacing w:line="560" w:lineRule="exact"/>
        <w:ind w:right="320"/>
        <w:rPr>
          <w:kern w:val="1"/>
        </w:rPr>
      </w:pPr>
    </w:p>
    <w:p w:rsidR="00DC0185" w:rsidRDefault="00246CF7">
      <w:pPr>
        <w:snapToGrid w:val="0"/>
        <w:spacing w:line="560" w:lineRule="exact"/>
        <w:ind w:right="320"/>
        <w:rPr>
          <w:rFonts w:eastAsia="方正黑体_GBK"/>
          <w:kern w:val="1"/>
        </w:rPr>
      </w:pPr>
      <w:r>
        <w:rPr>
          <w:rFonts w:eastAsia="方正黑体_GBK" w:hint="eastAsia"/>
          <w:kern w:val="1"/>
        </w:rPr>
        <w:br w:type="page"/>
      </w:r>
      <w:r>
        <w:rPr>
          <w:rFonts w:eastAsia="方正黑体_GBK" w:hint="eastAsia"/>
          <w:kern w:val="1"/>
        </w:rPr>
        <w:lastRenderedPageBreak/>
        <w:t>附件</w:t>
      </w:r>
      <w:r>
        <w:rPr>
          <w:rFonts w:eastAsia="方正黑体_GBK" w:hint="eastAsia"/>
          <w:kern w:val="1"/>
        </w:rPr>
        <w:t>5</w:t>
      </w:r>
    </w:p>
    <w:p w:rsidR="00DC0185" w:rsidRDefault="00246CF7">
      <w:pPr>
        <w:jc w:val="center"/>
      </w:pPr>
      <w:r>
        <w:rPr>
          <w:rFonts w:eastAsia="方正小标宋简体" w:hint="eastAsia"/>
          <w:sz w:val="44"/>
        </w:rPr>
        <w:t>重庆市市场监督管理局行政许可审批表</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9"/>
        <w:gridCol w:w="6942"/>
      </w:tblGrid>
      <w:tr w:rsidR="00DC0185">
        <w:trPr>
          <w:trHeight w:val="796"/>
        </w:trPr>
        <w:tc>
          <w:tcPr>
            <w:tcW w:w="211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许可事项</w:t>
            </w:r>
          </w:p>
        </w:tc>
        <w:tc>
          <w:tcPr>
            <w:tcW w:w="69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计量标准器具核准</w:t>
            </w:r>
          </w:p>
        </w:tc>
      </w:tr>
      <w:tr w:rsidR="00DC0185">
        <w:trPr>
          <w:trHeight w:val="781"/>
        </w:trPr>
        <w:tc>
          <w:tcPr>
            <w:tcW w:w="211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申请人</w:t>
            </w:r>
          </w:p>
        </w:tc>
        <w:tc>
          <w:tcPr>
            <w:tcW w:w="69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r>
      <w:tr w:rsidR="00DC0185">
        <w:trPr>
          <w:trHeight w:val="1316"/>
        </w:trPr>
        <w:tc>
          <w:tcPr>
            <w:tcW w:w="211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许可项目</w:t>
            </w:r>
          </w:p>
        </w:tc>
        <w:tc>
          <w:tcPr>
            <w:tcW w:w="69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r>
      <w:tr w:rsidR="00DC0185">
        <w:trPr>
          <w:trHeight w:val="1966"/>
        </w:trPr>
        <w:tc>
          <w:tcPr>
            <w:tcW w:w="211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办件机构</w:t>
            </w:r>
          </w:p>
          <w:p w:rsidR="00DC0185" w:rsidRDefault="00246CF7">
            <w:pPr>
              <w:jc w:val="center"/>
            </w:pPr>
            <w:r>
              <w:rPr>
                <w:rFonts w:hint="eastAsia"/>
              </w:rPr>
              <w:t>审批意见</w:t>
            </w:r>
          </w:p>
        </w:tc>
        <w:tc>
          <w:tcPr>
            <w:tcW w:w="6942"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ind w:firstLineChars="1100" w:firstLine="3465"/>
            </w:pPr>
            <w:r>
              <w:rPr>
                <w:rFonts w:hint="eastAsia"/>
              </w:rPr>
              <w:t>经办人：</w:t>
            </w:r>
          </w:p>
          <w:p w:rsidR="00DC0185" w:rsidRDefault="00246CF7">
            <w:pPr>
              <w:ind w:firstLineChars="1400" w:firstLine="441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C0185">
        <w:trPr>
          <w:trHeight w:val="1946"/>
        </w:trPr>
        <w:tc>
          <w:tcPr>
            <w:tcW w:w="211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c>
          <w:tcPr>
            <w:tcW w:w="6942"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ind w:firstLineChars="1100" w:firstLine="3465"/>
            </w:pPr>
            <w:r>
              <w:rPr>
                <w:rFonts w:hint="eastAsia"/>
              </w:rPr>
              <w:t>审核人：</w:t>
            </w:r>
          </w:p>
          <w:p w:rsidR="00DC0185" w:rsidRDefault="00246CF7">
            <w:pPr>
              <w:ind w:firstLineChars="1400" w:firstLine="441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C0185">
        <w:trPr>
          <w:trHeight w:val="2731"/>
        </w:trPr>
        <w:tc>
          <w:tcPr>
            <w:tcW w:w="2119"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c>
          <w:tcPr>
            <w:tcW w:w="6942"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ind w:firstLineChars="1100" w:firstLine="3465"/>
            </w:pPr>
            <w:r>
              <w:rPr>
                <w:rFonts w:hint="eastAsia"/>
              </w:rPr>
              <w:t>审批人：</w:t>
            </w:r>
          </w:p>
          <w:p w:rsidR="00DC0185" w:rsidRDefault="00246CF7">
            <w:pPr>
              <w:ind w:firstLineChars="1400" w:firstLine="441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DC0185" w:rsidRDefault="00DC0185">
      <w:pPr>
        <w:spacing w:line="560" w:lineRule="exact"/>
      </w:pPr>
    </w:p>
    <w:p w:rsidR="00DC0185" w:rsidRDefault="00246CF7">
      <w:pPr>
        <w:snapToGrid w:val="0"/>
        <w:jc w:val="center"/>
        <w:rPr>
          <w:rFonts w:eastAsia="仿宋"/>
          <w:color w:val="000000"/>
          <w:szCs w:val="32"/>
        </w:rPr>
      </w:pPr>
      <w:r>
        <w:rPr>
          <w:rFonts w:eastAsia="仿宋" w:hint="eastAsia"/>
          <w:color w:val="000000"/>
          <w:sz w:val="21"/>
        </w:rPr>
        <w:br w:type="page"/>
      </w:r>
    </w:p>
    <w:p w:rsidR="00DC0185" w:rsidRDefault="00246CF7">
      <w:pPr>
        <w:snapToGrid w:val="0"/>
        <w:spacing w:line="660" w:lineRule="exact"/>
        <w:jc w:val="center"/>
        <w:rPr>
          <w:rFonts w:eastAsia="方正小标宋_GBK"/>
          <w:kern w:val="0"/>
          <w:sz w:val="44"/>
          <w:lang w:val="en"/>
        </w:rPr>
      </w:pPr>
      <w:r>
        <w:rPr>
          <w:rFonts w:eastAsia="方正小标宋_GBK" w:hint="eastAsia"/>
          <w:kern w:val="0"/>
          <w:sz w:val="44"/>
        </w:rPr>
        <w:t>计量器具型式批准许可工作指南（</w:t>
      </w:r>
      <w:r>
        <w:rPr>
          <w:rFonts w:eastAsia="方正小标宋_GBK" w:hint="eastAsia"/>
          <w:kern w:val="0"/>
          <w:sz w:val="44"/>
        </w:rPr>
        <w:t>2025</w:t>
      </w:r>
      <w:r>
        <w:rPr>
          <w:rFonts w:eastAsia="方正小标宋_GBK" w:hint="eastAsia"/>
          <w:kern w:val="0"/>
          <w:sz w:val="44"/>
        </w:rPr>
        <w:t>版）</w:t>
      </w:r>
    </w:p>
    <w:p w:rsidR="00DC0185" w:rsidRDefault="00DC0185">
      <w:pPr>
        <w:snapToGrid w:val="0"/>
        <w:spacing w:line="579" w:lineRule="exact"/>
        <w:ind w:firstLine="640"/>
        <w:rPr>
          <w:rFonts w:eastAsia="方正黑体_GBK"/>
        </w:rPr>
      </w:pPr>
    </w:p>
    <w:p w:rsidR="00DC0185" w:rsidRDefault="00246CF7">
      <w:pPr>
        <w:spacing w:line="560" w:lineRule="exact"/>
        <w:ind w:firstLineChars="200" w:firstLine="630"/>
        <w:rPr>
          <w:rFonts w:eastAsia="方正黑体_GBK"/>
        </w:rPr>
      </w:pPr>
      <w:r>
        <w:rPr>
          <w:rFonts w:eastAsia="方正黑体_GBK" w:hint="eastAsia"/>
        </w:rPr>
        <w:t>一、适用范围</w:t>
      </w:r>
    </w:p>
    <w:p w:rsidR="00DC0185" w:rsidRDefault="00246CF7">
      <w:pPr>
        <w:spacing w:line="560" w:lineRule="exact"/>
        <w:ind w:firstLineChars="200" w:firstLine="630"/>
      </w:pPr>
      <w:r>
        <w:rPr>
          <w:rFonts w:hint="eastAsia"/>
        </w:rPr>
        <w:t>适用于计量器具型式批准的审批许可的办理依据、所需条件、申请材料、办理流程等。</w:t>
      </w:r>
    </w:p>
    <w:p w:rsidR="00DC0185" w:rsidRDefault="00246CF7">
      <w:pPr>
        <w:spacing w:line="560" w:lineRule="exact"/>
        <w:ind w:firstLineChars="200" w:firstLine="630"/>
      </w:pPr>
      <w:r>
        <w:rPr>
          <w:rFonts w:hint="eastAsia"/>
        </w:rPr>
        <w:t>本事项适用于生产本单位未生产过的计量器具新产品的制造计量器具的企业、事业单位。</w:t>
      </w:r>
    </w:p>
    <w:p w:rsidR="00DC0185" w:rsidRDefault="00246CF7">
      <w:pPr>
        <w:spacing w:line="560" w:lineRule="exact"/>
        <w:ind w:firstLineChars="200" w:firstLine="630"/>
        <w:rPr>
          <w:rFonts w:eastAsia="方正黑体_GBK"/>
        </w:rPr>
      </w:pPr>
      <w:r>
        <w:rPr>
          <w:rFonts w:eastAsia="方正黑体_GBK" w:hint="eastAsia"/>
        </w:rPr>
        <w:t>二、审批依据</w:t>
      </w:r>
    </w:p>
    <w:p w:rsidR="00DC0185" w:rsidRDefault="00246CF7">
      <w:pPr>
        <w:spacing w:line="560" w:lineRule="exact"/>
        <w:ind w:firstLineChars="200" w:firstLine="630"/>
      </w:pPr>
      <w:r>
        <w:rPr>
          <w:rFonts w:hint="eastAsia"/>
        </w:rPr>
        <w:t>《中华人民共和国计量法》、《中华人民共和国计量法实施细则》、《计量器具新产品管理办法》（国家市场监督管理总局令第</w:t>
      </w:r>
      <w:r>
        <w:rPr>
          <w:rFonts w:hint="eastAsia"/>
        </w:rPr>
        <w:t>68</w:t>
      </w:r>
      <w:r>
        <w:rPr>
          <w:rFonts w:hint="eastAsia"/>
        </w:rPr>
        <w:t>号）、《市场监管总局关于公布实施强制管理的计量器具目录的公告》（市场监管总局公告</w:t>
      </w:r>
      <w:r>
        <w:rPr>
          <w:rFonts w:hint="eastAsia"/>
        </w:rPr>
        <w:t>2020</w:t>
      </w:r>
      <w:r>
        <w:rPr>
          <w:rFonts w:hint="eastAsia"/>
        </w:rPr>
        <w:t>年第</w:t>
      </w:r>
      <w:r>
        <w:rPr>
          <w:rFonts w:hint="eastAsia"/>
        </w:rPr>
        <w:t>42</w:t>
      </w:r>
      <w:r>
        <w:rPr>
          <w:rFonts w:hint="eastAsia"/>
        </w:rPr>
        <w:t>号）、《市场监管总局关于实施强制管理的计量器具目录适用国家计量技术规范的通知》（市监计量〔</w:t>
      </w:r>
      <w:r>
        <w:rPr>
          <w:rFonts w:hint="eastAsia"/>
        </w:rPr>
        <w:t>2020</w:t>
      </w:r>
      <w:r>
        <w:rPr>
          <w:rFonts w:hint="eastAsia"/>
        </w:rPr>
        <w:t>〕</w:t>
      </w:r>
      <w:r>
        <w:rPr>
          <w:rFonts w:hint="eastAsia"/>
        </w:rPr>
        <w:t>6</w:t>
      </w:r>
      <w:r>
        <w:rPr>
          <w:rFonts w:hint="eastAsia"/>
        </w:rPr>
        <w:t>号）。</w:t>
      </w:r>
    </w:p>
    <w:p w:rsidR="00DC0185" w:rsidRDefault="00246CF7">
      <w:pPr>
        <w:spacing w:line="560" w:lineRule="exact"/>
        <w:ind w:firstLineChars="200" w:firstLine="630"/>
        <w:rPr>
          <w:rFonts w:eastAsia="方正黑体_GBK"/>
        </w:rPr>
      </w:pPr>
      <w:r>
        <w:rPr>
          <w:rFonts w:eastAsia="方正黑体_GBK" w:hint="eastAsia"/>
        </w:rPr>
        <w:t>三、审批方式</w:t>
      </w:r>
    </w:p>
    <w:p w:rsidR="00DC0185" w:rsidRDefault="00246CF7">
      <w:pPr>
        <w:spacing w:line="560" w:lineRule="exact"/>
        <w:ind w:firstLineChars="200" w:firstLine="630"/>
      </w:pPr>
      <w:r>
        <w:rPr>
          <w:rFonts w:hint="eastAsia"/>
        </w:rPr>
        <w:t>申请计量器具型式批准的单位申报后，由重庆市市场监督管理部门受理申请、型式评价机构做型式评价、根据型式评价结果作出决定及发证、公告。</w:t>
      </w:r>
    </w:p>
    <w:p w:rsidR="00DC0185" w:rsidRDefault="00246CF7">
      <w:pPr>
        <w:spacing w:line="560" w:lineRule="exact"/>
        <w:ind w:firstLineChars="200" w:firstLine="630"/>
        <w:rPr>
          <w:rFonts w:eastAsia="方正黑体_GBK"/>
        </w:rPr>
      </w:pPr>
      <w:r>
        <w:rPr>
          <w:rFonts w:eastAsia="方正黑体_GBK" w:hint="eastAsia"/>
        </w:rPr>
        <w:t>四、实施机关</w:t>
      </w:r>
    </w:p>
    <w:p w:rsidR="00DC0185" w:rsidRDefault="00246CF7">
      <w:pPr>
        <w:spacing w:line="560" w:lineRule="exact"/>
        <w:ind w:firstLineChars="200" w:firstLine="630"/>
      </w:pPr>
      <w:r>
        <w:rPr>
          <w:rFonts w:hint="eastAsia"/>
        </w:rPr>
        <w:t>重庆市市场监督管理局、两江新区市场监督管理局。</w:t>
      </w:r>
    </w:p>
    <w:p w:rsidR="00DC0185" w:rsidRDefault="00246CF7">
      <w:pPr>
        <w:spacing w:line="560" w:lineRule="exact"/>
        <w:ind w:firstLineChars="200" w:firstLine="630"/>
        <w:rPr>
          <w:rFonts w:eastAsia="方正黑体_GBK"/>
        </w:rPr>
      </w:pPr>
      <w:r>
        <w:rPr>
          <w:rFonts w:eastAsia="方正黑体_GBK" w:hint="eastAsia"/>
        </w:rPr>
        <w:t>五、办理流程</w:t>
      </w:r>
    </w:p>
    <w:p w:rsidR="00DC0185" w:rsidRDefault="00246CF7">
      <w:pPr>
        <w:spacing w:line="560" w:lineRule="exact"/>
        <w:ind w:firstLineChars="200" w:firstLine="630"/>
        <w:rPr>
          <w:rFonts w:eastAsia="方正楷体_GBK"/>
        </w:rPr>
      </w:pPr>
      <w:r>
        <w:rPr>
          <w:rFonts w:eastAsia="方正楷体_GBK" w:hint="eastAsia"/>
        </w:rPr>
        <w:lastRenderedPageBreak/>
        <w:t>（一）申请计量器具型式批准的企业申请</w:t>
      </w:r>
    </w:p>
    <w:p w:rsidR="00DC0185" w:rsidRDefault="00246CF7">
      <w:pPr>
        <w:spacing w:line="560" w:lineRule="exact"/>
        <w:ind w:firstLineChars="200" w:firstLine="633"/>
        <w:rPr>
          <w:b/>
        </w:rPr>
      </w:pPr>
      <w:r>
        <w:rPr>
          <w:rFonts w:hint="eastAsia"/>
          <w:b/>
        </w:rPr>
        <w:t>1</w:t>
      </w:r>
      <w:r>
        <w:rPr>
          <w:rFonts w:hint="eastAsia"/>
          <w:b/>
        </w:rPr>
        <w:t>．申请条件</w:t>
      </w:r>
    </w:p>
    <w:p w:rsidR="00DC0185" w:rsidRDefault="00246CF7">
      <w:pPr>
        <w:spacing w:line="560" w:lineRule="exact"/>
        <w:ind w:firstLineChars="200" w:firstLine="630"/>
      </w:pPr>
      <w:r>
        <w:rPr>
          <w:rFonts w:hint="eastAsia"/>
        </w:rPr>
        <w:t>（</w:t>
      </w:r>
      <w:r>
        <w:rPr>
          <w:rFonts w:hint="eastAsia"/>
        </w:rPr>
        <w:t>1</w:t>
      </w:r>
      <w:r>
        <w:rPr>
          <w:rFonts w:hint="eastAsia"/>
        </w:rPr>
        <w:t>）申请人是注册地、生产地在本市行政区域内的法人，且营业执照中须有与拟从事的生产活动相适应的内容，包含生产、加工、制造或组装等内容；</w:t>
      </w:r>
    </w:p>
    <w:p w:rsidR="00DC0185" w:rsidRDefault="00246CF7">
      <w:pPr>
        <w:spacing w:line="560" w:lineRule="exact"/>
        <w:ind w:firstLineChars="200" w:firstLine="630"/>
      </w:pPr>
      <w:r>
        <w:rPr>
          <w:rFonts w:hint="eastAsia"/>
        </w:rPr>
        <w:t>（</w:t>
      </w:r>
      <w:r>
        <w:rPr>
          <w:rFonts w:hint="eastAsia"/>
        </w:rPr>
        <w:t>2</w:t>
      </w:r>
      <w:r>
        <w:rPr>
          <w:rFonts w:hint="eastAsia"/>
        </w:rPr>
        <w:t>）申请人以销售为目的制造列入《实施强制管理的计量器具目录》，且监管方式为型式批准的计量器具新产品；</w:t>
      </w:r>
    </w:p>
    <w:p w:rsidR="00DC0185" w:rsidRDefault="00246CF7">
      <w:pPr>
        <w:spacing w:line="560" w:lineRule="exact"/>
        <w:ind w:firstLineChars="200" w:firstLine="630"/>
      </w:pPr>
      <w:r>
        <w:rPr>
          <w:rFonts w:hint="eastAsia"/>
        </w:rPr>
        <w:t>（</w:t>
      </w:r>
      <w:r>
        <w:rPr>
          <w:rFonts w:hint="eastAsia"/>
        </w:rPr>
        <w:t>3</w:t>
      </w:r>
      <w:r>
        <w:rPr>
          <w:rFonts w:hint="eastAsia"/>
        </w:rPr>
        <w:t>）计量器具的名称符合</w:t>
      </w:r>
      <w:r>
        <w:rPr>
          <w:rFonts w:hint="eastAsia"/>
        </w:rPr>
        <w:t>JJF1051</w:t>
      </w:r>
      <w:r>
        <w:rPr>
          <w:rFonts w:hint="eastAsia"/>
        </w:rPr>
        <w:t>《计量器具命名与分类编码》的要求；</w:t>
      </w:r>
    </w:p>
    <w:p w:rsidR="00DC0185" w:rsidRDefault="00246CF7">
      <w:pPr>
        <w:spacing w:line="560" w:lineRule="exact"/>
        <w:ind w:firstLineChars="200" w:firstLine="630"/>
      </w:pPr>
      <w:r>
        <w:rPr>
          <w:rFonts w:hint="eastAsia"/>
        </w:rPr>
        <w:t>（</w:t>
      </w:r>
      <w:r>
        <w:rPr>
          <w:rFonts w:hint="eastAsia"/>
        </w:rPr>
        <w:t>4</w:t>
      </w:r>
      <w:r>
        <w:rPr>
          <w:rFonts w:hint="eastAsia"/>
        </w:rPr>
        <w:t>）具有与所制造的计量器具相适应的设施、人员和检定仪器设备，保证其计量性能符合相关要求；</w:t>
      </w:r>
    </w:p>
    <w:p w:rsidR="00DC0185" w:rsidRDefault="00246CF7">
      <w:pPr>
        <w:pStyle w:val="aa"/>
        <w:shd w:val="clear" w:color="auto" w:fill="FFFFFF"/>
        <w:spacing w:before="0" w:beforeAutospacing="0" w:after="0" w:afterAutospacing="0" w:line="560" w:lineRule="exact"/>
        <w:ind w:firstLineChars="200" w:firstLine="690"/>
        <w:jc w:val="both"/>
        <w:rPr>
          <w:spacing w:val="15"/>
          <w:sz w:val="32"/>
        </w:rPr>
      </w:pPr>
      <w:r>
        <w:rPr>
          <w:rFonts w:hint="eastAsia"/>
          <w:spacing w:val="15"/>
          <w:sz w:val="32"/>
        </w:rPr>
        <w:t>（</w:t>
      </w:r>
      <w:r>
        <w:rPr>
          <w:rFonts w:hint="eastAsia"/>
          <w:spacing w:val="15"/>
          <w:sz w:val="32"/>
        </w:rPr>
        <w:t>5</w:t>
      </w:r>
      <w:r>
        <w:rPr>
          <w:rFonts w:hint="eastAsia"/>
          <w:spacing w:val="15"/>
          <w:sz w:val="32"/>
        </w:rPr>
        <w:t>）申请型式批准所报样机为申请人独立生产；</w:t>
      </w:r>
    </w:p>
    <w:p w:rsidR="00DC0185" w:rsidRDefault="00246CF7">
      <w:pPr>
        <w:spacing w:line="560" w:lineRule="exact"/>
        <w:ind w:firstLineChars="200" w:firstLine="690"/>
      </w:pPr>
      <w:r>
        <w:rPr>
          <w:rFonts w:hint="eastAsia"/>
          <w:spacing w:val="15"/>
        </w:rPr>
        <w:t>（</w:t>
      </w:r>
      <w:r>
        <w:rPr>
          <w:rFonts w:hint="eastAsia"/>
          <w:spacing w:val="15"/>
        </w:rPr>
        <w:t>6</w:t>
      </w:r>
      <w:r>
        <w:rPr>
          <w:rFonts w:hint="eastAsia"/>
          <w:spacing w:val="15"/>
        </w:rPr>
        <w:t>）申请人所填信息及附件均真实可靠</w:t>
      </w:r>
      <w:r>
        <w:rPr>
          <w:rFonts w:hint="eastAsia"/>
        </w:rPr>
        <w:t>。</w:t>
      </w:r>
    </w:p>
    <w:p w:rsidR="00DC0185" w:rsidRDefault="00246CF7">
      <w:pPr>
        <w:spacing w:line="560" w:lineRule="exact"/>
        <w:ind w:firstLineChars="200" w:firstLine="633"/>
        <w:rPr>
          <w:b/>
        </w:rPr>
      </w:pPr>
      <w:r>
        <w:rPr>
          <w:rFonts w:hint="eastAsia"/>
          <w:b/>
        </w:rPr>
        <w:t>2</w:t>
      </w:r>
      <w:r>
        <w:rPr>
          <w:rFonts w:hint="eastAsia"/>
          <w:b/>
        </w:rPr>
        <w:t>．申请方式</w:t>
      </w:r>
    </w:p>
    <w:p w:rsidR="00DC0185" w:rsidRDefault="00246CF7">
      <w:pPr>
        <w:spacing w:line="560" w:lineRule="exact"/>
        <w:ind w:firstLineChars="200" w:firstLine="630"/>
      </w:pPr>
      <w:r>
        <w:rPr>
          <w:rFonts w:hint="eastAsia"/>
          <w:kern w:val="0"/>
        </w:rPr>
        <w:t>（</w:t>
      </w:r>
      <w:r>
        <w:rPr>
          <w:rFonts w:hint="eastAsia"/>
          <w:kern w:val="0"/>
        </w:rPr>
        <w:t>1</w:t>
      </w:r>
      <w:r>
        <w:rPr>
          <w:rFonts w:hint="eastAsia"/>
          <w:kern w:val="0"/>
        </w:rPr>
        <w:t>）现场申报：申请人可通过登录重庆政务服务网（</w:t>
      </w:r>
      <w:hyperlink r:id="rId105" w:history="1">
        <w:r>
          <w:rPr>
            <w:rFonts w:hint="eastAsia"/>
            <w:kern w:val="0"/>
          </w:rPr>
          <w:t>https://zwykb.cq.gov.cn</w:t>
        </w:r>
      </w:hyperlink>
      <w:r>
        <w:rPr>
          <w:rFonts w:hint="eastAsia"/>
          <w:kern w:val="0"/>
        </w:rPr>
        <w:t>）（以下简称“渝快办”），在计量器具型式批准许可事项的“办事指南”中下载《计量器具型式批准</w:t>
      </w:r>
      <w:r>
        <w:rPr>
          <w:rFonts w:hint="eastAsia"/>
        </w:rPr>
        <w:t>申请书</w:t>
      </w:r>
      <w:r>
        <w:rPr>
          <w:rFonts w:hint="eastAsia"/>
          <w:kern w:val="0"/>
        </w:rPr>
        <w:t>》，填写申报表格，提交加盖单位公章的纸质资料（一式三份）到市市场监管局注册许可局（或两江新区局注册许可部门）</w:t>
      </w:r>
      <w:r>
        <w:rPr>
          <w:rFonts w:hint="eastAsia"/>
        </w:rPr>
        <w:t>。</w:t>
      </w:r>
    </w:p>
    <w:p w:rsidR="00DC0185" w:rsidRDefault="00246CF7">
      <w:pPr>
        <w:spacing w:line="560" w:lineRule="exact"/>
        <w:ind w:firstLineChars="200" w:firstLine="630"/>
      </w:pPr>
      <w:r>
        <w:rPr>
          <w:rFonts w:hint="eastAsia"/>
        </w:rPr>
        <w:t>（</w:t>
      </w:r>
      <w:r>
        <w:rPr>
          <w:rFonts w:hint="eastAsia"/>
        </w:rPr>
        <w:t>2</w:t>
      </w:r>
      <w:r>
        <w:rPr>
          <w:rFonts w:hint="eastAsia"/>
        </w:rPr>
        <w:t>）网上申报：申请人在</w:t>
      </w:r>
      <w:r>
        <w:rPr>
          <w:rFonts w:hint="eastAsia"/>
          <w:kern w:val="0"/>
        </w:rPr>
        <w:t>“渝快办”平台填写计量器具型式批准许可申请，上传</w:t>
      </w:r>
      <w:r>
        <w:rPr>
          <w:rFonts w:hint="eastAsia"/>
        </w:rPr>
        <w:t>加盖单位公章的《计量器具型式批准申请书》扫描件</w:t>
      </w:r>
      <w:r>
        <w:rPr>
          <w:rFonts w:hint="eastAsia"/>
          <w:kern w:val="0"/>
        </w:rPr>
        <w:t>，向市市场监管局注册许可局（或两江新区局注册许可部</w:t>
      </w:r>
      <w:r>
        <w:rPr>
          <w:rFonts w:hint="eastAsia"/>
          <w:kern w:val="0"/>
        </w:rPr>
        <w:lastRenderedPageBreak/>
        <w:t>门）提交申请</w:t>
      </w:r>
      <w:r>
        <w:rPr>
          <w:rFonts w:hint="eastAsia"/>
        </w:rPr>
        <w:t>。</w:t>
      </w:r>
    </w:p>
    <w:p w:rsidR="00DC0185" w:rsidRDefault="00246CF7">
      <w:pPr>
        <w:spacing w:line="560" w:lineRule="exact"/>
        <w:ind w:firstLineChars="200" w:firstLine="633"/>
        <w:rPr>
          <w:b/>
        </w:rPr>
      </w:pPr>
      <w:r>
        <w:rPr>
          <w:rFonts w:hint="eastAsia"/>
          <w:b/>
        </w:rPr>
        <w:t>3</w:t>
      </w:r>
      <w:r>
        <w:rPr>
          <w:rFonts w:hint="eastAsia"/>
          <w:b/>
        </w:rPr>
        <w:t>．申请材料</w:t>
      </w:r>
    </w:p>
    <w:p w:rsidR="00DC0185" w:rsidRDefault="00246CF7">
      <w:pPr>
        <w:spacing w:line="560" w:lineRule="exact"/>
        <w:ind w:firstLineChars="200" w:firstLine="630"/>
      </w:pPr>
      <w:r>
        <w:rPr>
          <w:rFonts w:hint="eastAsia"/>
        </w:rPr>
        <w:t>计量器具型式批准申请书。</w:t>
      </w:r>
    </w:p>
    <w:p w:rsidR="00DC0185" w:rsidRDefault="00246CF7">
      <w:pPr>
        <w:spacing w:line="560" w:lineRule="exact"/>
        <w:ind w:firstLineChars="200" w:firstLine="630"/>
        <w:rPr>
          <w:rFonts w:eastAsia="方正楷体_GBK"/>
        </w:rPr>
      </w:pPr>
      <w:r>
        <w:rPr>
          <w:rFonts w:eastAsia="方正楷体_GBK" w:hint="eastAsia"/>
        </w:rPr>
        <w:t>（二）受理</w:t>
      </w:r>
    </w:p>
    <w:p w:rsidR="00DC0185" w:rsidRDefault="00246CF7">
      <w:pPr>
        <w:spacing w:line="560" w:lineRule="exact"/>
        <w:ind w:firstLineChars="200" w:firstLine="630"/>
      </w:pPr>
      <w:r>
        <w:rPr>
          <w:rFonts w:hint="eastAsia"/>
        </w:rPr>
        <w:t>市局注册许可局</w:t>
      </w:r>
      <w:r>
        <w:rPr>
          <w:rFonts w:hint="eastAsia"/>
          <w:kern w:val="0"/>
        </w:rPr>
        <w:t>（或两江新区局注册许可部门）</w:t>
      </w:r>
      <w:r>
        <w:rPr>
          <w:rFonts w:hint="eastAsia"/>
        </w:rPr>
        <w:t>负责对计量器具型式批准申请资料的完整性、规范性、符合性等内容进行审查，并根据下列情况对申请材料进行处理：</w:t>
      </w:r>
    </w:p>
    <w:p w:rsidR="00DC0185" w:rsidRDefault="00246CF7">
      <w:pPr>
        <w:spacing w:line="560" w:lineRule="exact"/>
        <w:ind w:firstLineChars="200" w:firstLine="630"/>
      </w:pPr>
      <w:r>
        <w:rPr>
          <w:rFonts w:hint="eastAsia"/>
        </w:rPr>
        <w:t>1</w:t>
      </w:r>
      <w:r>
        <w:rPr>
          <w:rFonts w:hint="eastAsia"/>
        </w:rPr>
        <w:t>．申请材料齐全的，自收到申请材料之日起</w:t>
      </w:r>
      <w:r>
        <w:rPr>
          <w:rFonts w:hint="eastAsia"/>
        </w:rPr>
        <w:t>5</w:t>
      </w:r>
      <w:r>
        <w:rPr>
          <w:rFonts w:hint="eastAsia"/>
        </w:rPr>
        <w:t>个工作日内向申请人送达《行政许可申请受理决定书》。</w:t>
      </w:r>
    </w:p>
    <w:p w:rsidR="00DC0185" w:rsidRDefault="00246CF7">
      <w:pPr>
        <w:spacing w:line="560" w:lineRule="exact"/>
        <w:ind w:firstLineChars="200" w:firstLine="630"/>
      </w:pPr>
      <w:r>
        <w:rPr>
          <w:rFonts w:hint="eastAsia"/>
        </w:rPr>
        <w:t>2</w:t>
      </w:r>
      <w:r>
        <w:rPr>
          <w:rFonts w:hint="eastAsia"/>
        </w:rPr>
        <w:t>．申请资料不齐全的，应自收到申请材料之日起</w:t>
      </w:r>
      <w:r>
        <w:rPr>
          <w:rFonts w:hint="eastAsia"/>
        </w:rPr>
        <w:t>5</w:t>
      </w:r>
      <w:r>
        <w:rPr>
          <w:rFonts w:hint="eastAsia"/>
        </w:rPr>
        <w:t>个工作日内退回申请人，并一次告知需要补正的全部内容和补正期限。</w:t>
      </w:r>
    </w:p>
    <w:p w:rsidR="00DC0185" w:rsidRDefault="00246CF7">
      <w:pPr>
        <w:spacing w:line="560" w:lineRule="exact"/>
        <w:ind w:firstLineChars="200" w:firstLine="630"/>
      </w:pPr>
      <w:r>
        <w:rPr>
          <w:rFonts w:hint="eastAsia"/>
        </w:rPr>
        <w:t>3</w:t>
      </w:r>
      <w:r>
        <w:rPr>
          <w:rFonts w:hint="eastAsia"/>
        </w:rPr>
        <w:t>．审查未通过的，应自收到申请材料之日起</w:t>
      </w:r>
      <w:r>
        <w:rPr>
          <w:rFonts w:hint="eastAsia"/>
        </w:rPr>
        <w:t>5</w:t>
      </w:r>
      <w:r>
        <w:rPr>
          <w:rFonts w:hint="eastAsia"/>
        </w:rPr>
        <w:t>个工作日内向申请人送达《行政许可申请不予受理决定书》。</w:t>
      </w:r>
    </w:p>
    <w:p w:rsidR="00DC0185" w:rsidRDefault="00246CF7">
      <w:pPr>
        <w:spacing w:line="560" w:lineRule="exact"/>
        <w:ind w:firstLineChars="200" w:firstLine="630"/>
      </w:pPr>
      <w:r>
        <w:rPr>
          <w:rFonts w:hint="eastAsia"/>
        </w:rPr>
        <w:t>记录文件：行政许可申请受理决定书、行政许可申请不予受理决定书。</w:t>
      </w:r>
    </w:p>
    <w:p w:rsidR="00DC0185" w:rsidRDefault="00246CF7">
      <w:pPr>
        <w:spacing w:line="560" w:lineRule="exact"/>
        <w:ind w:firstLineChars="200" w:firstLine="630"/>
        <w:rPr>
          <w:rFonts w:eastAsia="方正楷体_GBK"/>
        </w:rPr>
      </w:pPr>
      <w:r>
        <w:rPr>
          <w:rFonts w:eastAsia="方正楷体_GBK" w:hint="eastAsia"/>
        </w:rPr>
        <w:t>（三）型式评价</w:t>
      </w:r>
    </w:p>
    <w:p w:rsidR="00DC0185" w:rsidRDefault="00246CF7">
      <w:pPr>
        <w:spacing w:line="560" w:lineRule="exact"/>
        <w:ind w:firstLineChars="200" w:firstLine="630"/>
      </w:pPr>
      <w:r>
        <w:rPr>
          <w:rFonts w:hint="eastAsia"/>
        </w:rPr>
        <w:t>1</w:t>
      </w:r>
      <w:r>
        <w:rPr>
          <w:rFonts w:hint="eastAsia"/>
        </w:rPr>
        <w:t>．市局计量处（或两江新区局计量安全监管部门）负责在</w:t>
      </w:r>
      <w:r>
        <w:rPr>
          <w:rFonts w:hint="eastAsia"/>
        </w:rPr>
        <w:t>5</w:t>
      </w:r>
      <w:r>
        <w:rPr>
          <w:rFonts w:hint="eastAsia"/>
        </w:rPr>
        <w:t>个工作日内委托有资质的技术机构进行型式评价。</w:t>
      </w:r>
    </w:p>
    <w:p w:rsidR="00DC0185" w:rsidRDefault="00246CF7">
      <w:pPr>
        <w:spacing w:line="560" w:lineRule="exact"/>
        <w:ind w:firstLineChars="200" w:firstLine="630"/>
      </w:pPr>
      <w:r>
        <w:rPr>
          <w:rFonts w:hint="eastAsia"/>
        </w:rPr>
        <w:t>2</w:t>
      </w:r>
      <w:r>
        <w:rPr>
          <w:rFonts w:hint="eastAsia"/>
        </w:rPr>
        <w:t>．承担型式评价的技术机构应当自收到委托之日起</w:t>
      </w:r>
      <w:r>
        <w:rPr>
          <w:rFonts w:hint="eastAsia"/>
        </w:rPr>
        <w:t>5</w:t>
      </w:r>
      <w:r>
        <w:rPr>
          <w:rFonts w:hint="eastAsia"/>
        </w:rPr>
        <w:t>个工作日内通知申请人递交相关技术资料；申请人应当自收到通知后</w:t>
      </w:r>
      <w:r>
        <w:rPr>
          <w:rFonts w:hint="eastAsia"/>
        </w:rPr>
        <w:t>5</w:t>
      </w:r>
      <w:r>
        <w:rPr>
          <w:rFonts w:hint="eastAsia"/>
        </w:rPr>
        <w:t>个工作日内递交技术资料，并对所提供的技术资料真实有效性负责；逾期没有递交的，技术机构向市局计量处</w:t>
      </w:r>
      <w:r>
        <w:rPr>
          <w:rFonts w:hint="eastAsia"/>
          <w:kern w:val="0"/>
        </w:rPr>
        <w:t>（或两江新区局计</w:t>
      </w:r>
      <w:r>
        <w:rPr>
          <w:rFonts w:hint="eastAsia"/>
          <w:kern w:val="0"/>
        </w:rPr>
        <w:lastRenderedPageBreak/>
        <w:t>量安全监管部门）</w:t>
      </w:r>
      <w:r>
        <w:rPr>
          <w:rFonts w:hint="eastAsia"/>
        </w:rPr>
        <w:t>退回委托，本次申请终止实施行政许可。</w:t>
      </w:r>
    </w:p>
    <w:p w:rsidR="00DC0185" w:rsidRDefault="00246CF7">
      <w:pPr>
        <w:spacing w:line="560" w:lineRule="exact"/>
        <w:ind w:firstLineChars="200" w:firstLine="630"/>
      </w:pPr>
      <w:r>
        <w:rPr>
          <w:rFonts w:hint="eastAsia"/>
        </w:rPr>
        <w:t>3</w:t>
      </w:r>
      <w:r>
        <w:rPr>
          <w:rFonts w:hint="eastAsia"/>
        </w:rPr>
        <w:t>．承担型式评价的技术机构自收到技术资料之日起</w:t>
      </w:r>
      <w:r>
        <w:rPr>
          <w:rFonts w:hint="eastAsia"/>
        </w:rPr>
        <w:t>10</w:t>
      </w:r>
      <w:r>
        <w:rPr>
          <w:rFonts w:hint="eastAsia"/>
        </w:rPr>
        <w:t>个工作日内完成审查；审查未通过的，要求申请人限期补正，审查通过的，通知申请人提供试验样机；申请人应当自收到通知后</w:t>
      </w:r>
      <w:r>
        <w:rPr>
          <w:rFonts w:hint="eastAsia"/>
        </w:rPr>
        <w:t>10</w:t>
      </w:r>
      <w:r>
        <w:rPr>
          <w:rFonts w:hint="eastAsia"/>
        </w:rPr>
        <w:t>个工作日内提供试验样机，逾期没有提供的，技术机构向市局计量处退回委托，本次申请终止实施行政许可。</w:t>
      </w:r>
    </w:p>
    <w:p w:rsidR="00DC0185" w:rsidRDefault="00246CF7">
      <w:pPr>
        <w:spacing w:line="560" w:lineRule="exact"/>
        <w:ind w:firstLineChars="200" w:firstLine="630"/>
      </w:pPr>
      <w:r>
        <w:rPr>
          <w:rFonts w:hint="eastAsia"/>
        </w:rPr>
        <w:t>4</w:t>
      </w:r>
      <w:r>
        <w:rPr>
          <w:rFonts w:hint="eastAsia"/>
        </w:rPr>
        <w:t>．承担型式评价的技术机构根据相应的型式评价大纲，在收到试验样机之日起三个月内完成型式评价并提交型式评价报告；因特殊原因无法在规定时限内完成的，技术机构书面向市局计量处申请延期。</w:t>
      </w:r>
    </w:p>
    <w:p w:rsidR="00DC0185" w:rsidRDefault="00246CF7">
      <w:pPr>
        <w:spacing w:line="560" w:lineRule="exact"/>
        <w:ind w:firstLineChars="200" w:firstLine="586"/>
      </w:pPr>
      <w:r>
        <w:rPr>
          <w:rFonts w:hint="eastAsia"/>
          <w:spacing w:val="-11"/>
        </w:rPr>
        <w:t>记录文件：计量器具型式评价委托书、计量器具型式评价报告</w:t>
      </w:r>
      <w:r>
        <w:rPr>
          <w:rFonts w:hint="eastAsia"/>
        </w:rPr>
        <w:t>。</w:t>
      </w:r>
    </w:p>
    <w:p w:rsidR="00DC0185" w:rsidRDefault="00246CF7">
      <w:pPr>
        <w:spacing w:line="560" w:lineRule="exact"/>
        <w:ind w:firstLineChars="200" w:firstLine="630"/>
        <w:rPr>
          <w:rFonts w:eastAsia="方正楷体_GBK"/>
        </w:rPr>
      </w:pPr>
      <w:r>
        <w:rPr>
          <w:rFonts w:eastAsia="方正楷体_GBK" w:hint="eastAsia"/>
        </w:rPr>
        <w:t>（四）审核批准</w:t>
      </w:r>
    </w:p>
    <w:p w:rsidR="00DC0185" w:rsidRDefault="00246CF7">
      <w:pPr>
        <w:spacing w:line="560" w:lineRule="exact"/>
        <w:ind w:firstLineChars="200" w:firstLine="630"/>
      </w:pPr>
      <w:r>
        <w:rPr>
          <w:rFonts w:hint="eastAsia"/>
        </w:rPr>
        <w:t>市局计量处（或两江新区局计量安全监管部门）自收到型式评价报告之日起</w:t>
      </w:r>
      <w:r>
        <w:rPr>
          <w:rFonts w:hint="eastAsia"/>
        </w:rPr>
        <w:t>10</w:t>
      </w:r>
      <w:r>
        <w:rPr>
          <w:rFonts w:hint="eastAsia"/>
        </w:rPr>
        <w:t>个工作日内，根据型式评价报告和计量法制管理的要求，对计量器具新产品的型式进行审查，完成三级审批流程（经办人、部门负责人、分管领导签字），明确审批事项（发证内容）。</w:t>
      </w:r>
    </w:p>
    <w:p w:rsidR="00DC0185" w:rsidRDefault="00246CF7">
      <w:pPr>
        <w:pStyle w:val="a3"/>
        <w:spacing w:line="560" w:lineRule="exact"/>
        <w:ind w:firstLine="630"/>
      </w:pPr>
      <w:r>
        <w:rPr>
          <w:rFonts w:hint="eastAsia"/>
        </w:rPr>
        <w:t>审查合格的，作出准予行政许可决定；审查不合格的，作出不予行政许可决定。</w:t>
      </w:r>
    </w:p>
    <w:p w:rsidR="00DC0185" w:rsidRDefault="00246CF7">
      <w:pPr>
        <w:spacing w:line="560" w:lineRule="exact"/>
        <w:ind w:firstLineChars="200" w:firstLine="630"/>
      </w:pPr>
      <w:r>
        <w:rPr>
          <w:rFonts w:hint="eastAsia"/>
        </w:rPr>
        <w:t>记录文件：计量器具型式批准行政许可审批表、准予行政许可决定书、不予行政许可决定书。</w:t>
      </w:r>
    </w:p>
    <w:p w:rsidR="00DC0185" w:rsidRDefault="00246CF7">
      <w:pPr>
        <w:spacing w:line="560" w:lineRule="exact"/>
        <w:ind w:firstLineChars="200" w:firstLine="630"/>
        <w:rPr>
          <w:rFonts w:eastAsia="方正楷体_GBK"/>
        </w:rPr>
      </w:pPr>
      <w:r>
        <w:rPr>
          <w:rFonts w:eastAsia="方正楷体_GBK" w:hint="eastAsia"/>
        </w:rPr>
        <w:t>（五）制证及送达</w:t>
      </w:r>
    </w:p>
    <w:p w:rsidR="00DC0185" w:rsidRDefault="00246CF7">
      <w:pPr>
        <w:spacing w:line="560" w:lineRule="exact"/>
        <w:ind w:firstLineChars="200" w:firstLine="630"/>
      </w:pPr>
      <w:r>
        <w:rPr>
          <w:rFonts w:hint="eastAsia"/>
        </w:rPr>
        <w:lastRenderedPageBreak/>
        <w:t>市局计量处（或两江新区局计量安全监管部门）将该申请所有纸质资料交至市局注册许可局</w:t>
      </w:r>
      <w:r>
        <w:rPr>
          <w:rFonts w:hint="eastAsia"/>
          <w:kern w:val="0"/>
        </w:rPr>
        <w:t>（或两江新区局注册许可部门）</w:t>
      </w:r>
      <w:r>
        <w:rPr>
          <w:rFonts w:hint="eastAsia"/>
        </w:rPr>
        <w:t>，在</w:t>
      </w:r>
      <w:r>
        <w:rPr>
          <w:rFonts w:hint="eastAsia"/>
        </w:rPr>
        <w:t>10</w:t>
      </w:r>
      <w:r>
        <w:rPr>
          <w:rFonts w:hint="eastAsia"/>
        </w:rPr>
        <w:t>个工作日内根据审批结果制作相应证书文书。</w:t>
      </w:r>
    </w:p>
    <w:p w:rsidR="00DC0185" w:rsidRDefault="00246CF7">
      <w:pPr>
        <w:spacing w:line="560" w:lineRule="exact"/>
        <w:ind w:firstLineChars="200" w:firstLine="630"/>
      </w:pPr>
      <w:r>
        <w:rPr>
          <w:rFonts w:hint="eastAsia"/>
        </w:rPr>
        <w:t>1</w:t>
      </w:r>
      <w:r>
        <w:rPr>
          <w:rFonts w:hint="eastAsia"/>
        </w:rPr>
        <w:t>．准予许可的，制作《准予行政许可决定书》《计量器具型式批准证书》并送达申请人。</w:t>
      </w:r>
    </w:p>
    <w:p w:rsidR="00DC0185" w:rsidRDefault="00246CF7">
      <w:pPr>
        <w:spacing w:line="560" w:lineRule="exact"/>
        <w:ind w:firstLineChars="200" w:firstLine="630"/>
      </w:pPr>
      <w:r>
        <w:rPr>
          <w:rFonts w:hint="eastAsia"/>
        </w:rPr>
        <w:t>2</w:t>
      </w:r>
      <w:r>
        <w:rPr>
          <w:rFonts w:hint="eastAsia"/>
        </w:rPr>
        <w:t>．不予许可的，下达《不予行政许可决定书》并送达申请人。</w:t>
      </w:r>
    </w:p>
    <w:p w:rsidR="00DC0185" w:rsidRDefault="00246CF7">
      <w:pPr>
        <w:spacing w:line="560" w:lineRule="exact"/>
        <w:ind w:firstLineChars="200" w:firstLine="630"/>
      </w:pPr>
      <w:r>
        <w:rPr>
          <w:rFonts w:hint="eastAsia"/>
        </w:rPr>
        <w:t>计量器具型式批准证书包括的内容：证书编号、企业名称、生产地址、项目内容、发证日期、发证机关。</w:t>
      </w:r>
    </w:p>
    <w:p w:rsidR="00DC0185" w:rsidRDefault="00246CF7">
      <w:pPr>
        <w:spacing w:line="560" w:lineRule="exact"/>
        <w:ind w:firstLineChars="200" w:firstLine="630"/>
      </w:pPr>
      <w:r>
        <w:rPr>
          <w:rFonts w:hint="eastAsia"/>
        </w:rPr>
        <w:t>记录文件：准予行政许可决定书、不予行政许可决定书、送达回证。</w:t>
      </w:r>
      <w:r>
        <w:rPr>
          <w:rFonts w:hint="eastAsia"/>
        </w:rPr>
        <w:t xml:space="preserve">          </w:t>
      </w:r>
    </w:p>
    <w:p w:rsidR="00DC0185" w:rsidRDefault="00246CF7">
      <w:pPr>
        <w:spacing w:line="560" w:lineRule="exact"/>
        <w:ind w:firstLineChars="200" w:firstLine="590"/>
        <w:rPr>
          <w:rFonts w:eastAsia="方正楷体_GBK"/>
          <w:sz w:val="30"/>
        </w:rPr>
      </w:pPr>
      <w:r>
        <w:rPr>
          <w:rFonts w:eastAsia="方正楷体_GBK" w:hint="eastAsia"/>
          <w:sz w:val="30"/>
        </w:rPr>
        <w:t>（六）信息公示</w:t>
      </w:r>
    </w:p>
    <w:p w:rsidR="00DC0185" w:rsidRDefault="00246CF7">
      <w:pPr>
        <w:spacing w:line="560" w:lineRule="exact"/>
        <w:ind w:firstLineChars="200" w:firstLine="630"/>
      </w:pPr>
      <w:r>
        <w:rPr>
          <w:rFonts w:hint="eastAsia"/>
        </w:rPr>
        <w:t>市局注册许可局</w:t>
      </w:r>
      <w:r>
        <w:rPr>
          <w:rFonts w:hint="eastAsia"/>
          <w:kern w:val="0"/>
        </w:rPr>
        <w:t>（或两江新区局注册许可部门）</w:t>
      </w:r>
      <w:r>
        <w:rPr>
          <w:rFonts w:hint="eastAsia"/>
        </w:rPr>
        <w:t>应当在作出准予许可决定之日起</w:t>
      </w:r>
      <w:r>
        <w:rPr>
          <w:rFonts w:hint="eastAsia"/>
        </w:rPr>
        <w:t>5</w:t>
      </w:r>
      <w:r>
        <w:rPr>
          <w:rFonts w:hint="eastAsia"/>
        </w:rPr>
        <w:t>个工作日内，将获证单位基本信息在市局公众信息网进行公示。</w:t>
      </w:r>
    </w:p>
    <w:p w:rsidR="00DC0185" w:rsidRDefault="00246CF7">
      <w:pPr>
        <w:spacing w:line="560" w:lineRule="exact"/>
        <w:ind w:firstLineChars="200" w:firstLine="590"/>
        <w:rPr>
          <w:rFonts w:eastAsia="方正楷体_GBK"/>
          <w:sz w:val="30"/>
        </w:rPr>
      </w:pPr>
      <w:r>
        <w:rPr>
          <w:rFonts w:eastAsia="方正楷体_GBK" w:hint="eastAsia"/>
          <w:sz w:val="30"/>
        </w:rPr>
        <w:t>（七）档案管理</w:t>
      </w:r>
    </w:p>
    <w:p w:rsidR="00DC0185" w:rsidRDefault="00246CF7">
      <w:pPr>
        <w:spacing w:line="560" w:lineRule="exact"/>
        <w:ind w:firstLineChars="200" w:firstLine="630"/>
      </w:pPr>
      <w:r>
        <w:rPr>
          <w:rFonts w:hint="eastAsia"/>
        </w:rPr>
        <w:t>市局注册许可局</w:t>
      </w:r>
      <w:r>
        <w:rPr>
          <w:rFonts w:hint="eastAsia"/>
          <w:kern w:val="0"/>
        </w:rPr>
        <w:t>（或两江新区局注册许可部门）</w:t>
      </w:r>
      <w:r>
        <w:rPr>
          <w:rFonts w:hint="eastAsia"/>
        </w:rPr>
        <w:t>在审批办理结束后</w:t>
      </w:r>
      <w:r>
        <w:rPr>
          <w:rFonts w:hint="eastAsia"/>
        </w:rPr>
        <w:t>7</w:t>
      </w:r>
      <w:r>
        <w:rPr>
          <w:rFonts w:hint="eastAsia"/>
        </w:rPr>
        <w:t>个工作日内，将所有许可材料整理归档，建立该许可事项的档案，移交档案信息中心统一管理并扫描形成电子档案。</w:t>
      </w:r>
    </w:p>
    <w:p w:rsidR="00DC0185" w:rsidRDefault="00246CF7">
      <w:pPr>
        <w:spacing w:line="560" w:lineRule="exact"/>
        <w:ind w:firstLineChars="200" w:firstLine="630"/>
      </w:pPr>
      <w:r>
        <w:rPr>
          <w:rFonts w:hint="eastAsia"/>
        </w:rPr>
        <w:t>档案资料应包括：</w:t>
      </w:r>
      <w:r>
        <w:rPr>
          <w:rFonts w:hint="eastAsia"/>
        </w:rPr>
        <w:t>1</w:t>
      </w:r>
      <w:r>
        <w:rPr>
          <w:rFonts w:hint="eastAsia"/>
        </w:rPr>
        <w:t>．附件</w:t>
      </w:r>
      <w:r>
        <w:rPr>
          <w:rFonts w:hint="eastAsia"/>
        </w:rPr>
        <w:t>1</w:t>
      </w:r>
      <w:r>
        <w:rPr>
          <w:rFonts w:hint="eastAsia"/>
        </w:rPr>
        <w:t>—附件</w:t>
      </w:r>
      <w:r>
        <w:rPr>
          <w:rFonts w:hint="eastAsia"/>
        </w:rPr>
        <w:t>5</w:t>
      </w:r>
      <w:r>
        <w:rPr>
          <w:rFonts w:hint="eastAsia"/>
        </w:rPr>
        <w:t>、</w:t>
      </w:r>
    </w:p>
    <w:p w:rsidR="00DC0185" w:rsidRDefault="00246CF7">
      <w:pPr>
        <w:spacing w:line="560" w:lineRule="exact"/>
        <w:ind w:firstLineChars="200" w:firstLine="630"/>
      </w:pPr>
      <w:r>
        <w:rPr>
          <w:rFonts w:hint="eastAsia"/>
        </w:rPr>
        <w:t xml:space="preserve">　　　　　　　　</w:t>
      </w:r>
      <w:r>
        <w:rPr>
          <w:rFonts w:hint="eastAsia"/>
        </w:rPr>
        <w:t>2</w:t>
      </w:r>
      <w:r>
        <w:rPr>
          <w:rFonts w:hint="eastAsia"/>
        </w:rPr>
        <w:t>．计量器具型式评价报告及相关附件</w:t>
      </w:r>
    </w:p>
    <w:p w:rsidR="00DC0185" w:rsidRDefault="00246CF7">
      <w:pPr>
        <w:spacing w:line="560" w:lineRule="exact"/>
        <w:ind w:firstLineChars="200" w:firstLine="630"/>
      </w:pPr>
      <w:r>
        <w:rPr>
          <w:rFonts w:hint="eastAsia"/>
        </w:rPr>
        <w:t xml:space="preserve">　　　　　　　　</w:t>
      </w:r>
      <w:r>
        <w:rPr>
          <w:rFonts w:hint="eastAsia"/>
        </w:rPr>
        <w:t>3</w:t>
      </w:r>
      <w:r>
        <w:rPr>
          <w:rFonts w:hint="eastAsia"/>
        </w:rPr>
        <w:t>．行政许可送达回证</w:t>
      </w:r>
    </w:p>
    <w:p w:rsidR="00DC0185" w:rsidRDefault="00246CF7">
      <w:pPr>
        <w:spacing w:line="560" w:lineRule="exact"/>
        <w:ind w:firstLineChars="200" w:firstLine="630"/>
      </w:pPr>
      <w:r>
        <w:rPr>
          <w:rFonts w:hint="eastAsia"/>
        </w:rPr>
        <w:t xml:space="preserve">　　　　　　　　</w:t>
      </w:r>
      <w:r>
        <w:rPr>
          <w:rFonts w:hint="eastAsia"/>
        </w:rPr>
        <w:t>4</w:t>
      </w:r>
      <w:r>
        <w:rPr>
          <w:rFonts w:hint="eastAsia"/>
        </w:rPr>
        <w:t>．其他资料</w:t>
      </w:r>
    </w:p>
    <w:p w:rsidR="00DC0185" w:rsidRDefault="00DC0185">
      <w:pPr>
        <w:spacing w:line="560" w:lineRule="exact"/>
        <w:ind w:firstLineChars="200" w:firstLine="630"/>
      </w:pPr>
    </w:p>
    <w:p w:rsidR="00DC0185" w:rsidRDefault="00246CF7">
      <w:pPr>
        <w:spacing w:line="560" w:lineRule="exact"/>
        <w:ind w:firstLineChars="200" w:firstLine="630"/>
      </w:pPr>
      <w:r>
        <w:rPr>
          <w:rFonts w:hint="eastAsia"/>
        </w:rPr>
        <w:t>附件：</w:t>
      </w:r>
      <w:r>
        <w:rPr>
          <w:rFonts w:hint="eastAsia"/>
        </w:rPr>
        <w:t>1</w:t>
      </w:r>
      <w:r>
        <w:rPr>
          <w:rFonts w:hint="eastAsia"/>
          <w:color w:val="333333"/>
          <w:kern w:val="0"/>
          <w:shd w:val="clear" w:color="auto" w:fill="FFFFFF"/>
        </w:rPr>
        <w:t>．</w:t>
      </w:r>
      <w:r>
        <w:rPr>
          <w:rFonts w:hint="eastAsia"/>
        </w:rPr>
        <w:t>计量器具型式批准申请书</w:t>
      </w:r>
    </w:p>
    <w:p w:rsidR="00DC0185" w:rsidRDefault="00246CF7">
      <w:pPr>
        <w:spacing w:line="560" w:lineRule="exact"/>
        <w:ind w:firstLineChars="200" w:firstLine="630"/>
      </w:pPr>
      <w:r>
        <w:rPr>
          <w:rFonts w:hint="eastAsia"/>
        </w:rPr>
        <w:t xml:space="preserve">　　　</w:t>
      </w:r>
      <w:r>
        <w:rPr>
          <w:rFonts w:hint="eastAsia"/>
        </w:rPr>
        <w:t>2</w:t>
      </w:r>
      <w:r>
        <w:rPr>
          <w:rFonts w:hint="eastAsia"/>
          <w:color w:val="333333"/>
          <w:kern w:val="0"/>
          <w:shd w:val="clear" w:color="auto" w:fill="FFFFFF"/>
        </w:rPr>
        <w:t>．</w:t>
      </w:r>
      <w:r>
        <w:rPr>
          <w:rFonts w:hint="eastAsia"/>
        </w:rPr>
        <w:t>行政许可申请受理决定书</w:t>
      </w:r>
    </w:p>
    <w:p w:rsidR="00DC0185" w:rsidRDefault="00246CF7">
      <w:pPr>
        <w:spacing w:line="560" w:lineRule="exact"/>
        <w:ind w:firstLineChars="200" w:firstLine="630"/>
      </w:pPr>
      <w:r>
        <w:rPr>
          <w:rFonts w:hint="eastAsia"/>
        </w:rPr>
        <w:t xml:space="preserve">　　　</w:t>
      </w:r>
      <w:r>
        <w:rPr>
          <w:rFonts w:hint="eastAsia"/>
        </w:rPr>
        <w:t>3</w:t>
      </w:r>
      <w:r>
        <w:rPr>
          <w:rFonts w:hint="eastAsia"/>
          <w:color w:val="333333"/>
          <w:kern w:val="0"/>
          <w:shd w:val="clear" w:color="auto" w:fill="FFFFFF"/>
        </w:rPr>
        <w:t>．</w:t>
      </w:r>
      <w:r>
        <w:rPr>
          <w:rFonts w:hint="eastAsia"/>
        </w:rPr>
        <w:t>计量器具型式评价委托书</w:t>
      </w:r>
    </w:p>
    <w:p w:rsidR="00DC0185" w:rsidRDefault="00246CF7">
      <w:pPr>
        <w:spacing w:line="560" w:lineRule="exact"/>
        <w:ind w:firstLineChars="200" w:firstLine="630"/>
      </w:pPr>
      <w:r>
        <w:rPr>
          <w:rFonts w:hint="eastAsia"/>
        </w:rPr>
        <w:t xml:space="preserve">　　　</w:t>
      </w:r>
      <w:r>
        <w:rPr>
          <w:rFonts w:hint="eastAsia"/>
        </w:rPr>
        <w:t>4</w:t>
      </w:r>
      <w:r>
        <w:rPr>
          <w:rFonts w:hint="eastAsia"/>
          <w:color w:val="333333"/>
          <w:kern w:val="0"/>
          <w:shd w:val="clear" w:color="auto" w:fill="FFFFFF"/>
        </w:rPr>
        <w:t>．</w:t>
      </w:r>
      <w:r>
        <w:rPr>
          <w:rFonts w:hint="eastAsia"/>
        </w:rPr>
        <w:t>计量器具型式批准行政许可审批表</w:t>
      </w:r>
    </w:p>
    <w:p w:rsidR="00DC0185" w:rsidRDefault="00246CF7">
      <w:pPr>
        <w:spacing w:line="560" w:lineRule="exact"/>
        <w:ind w:firstLineChars="200" w:firstLine="630"/>
      </w:pPr>
      <w:r>
        <w:rPr>
          <w:rFonts w:hint="eastAsia"/>
        </w:rPr>
        <w:t xml:space="preserve">　　　</w:t>
      </w:r>
      <w:r>
        <w:rPr>
          <w:rFonts w:hint="eastAsia"/>
        </w:rPr>
        <w:t>5</w:t>
      </w:r>
      <w:r>
        <w:rPr>
          <w:rFonts w:hint="eastAsia"/>
          <w:color w:val="333333"/>
          <w:kern w:val="0"/>
          <w:shd w:val="clear" w:color="auto" w:fill="FFFFFF"/>
        </w:rPr>
        <w:t>．</w:t>
      </w:r>
      <w:r>
        <w:rPr>
          <w:rFonts w:hint="eastAsia"/>
        </w:rPr>
        <w:t>准予行政许可决定书（不予行政许可决定书）</w:t>
      </w:r>
    </w:p>
    <w:p w:rsidR="00DC0185" w:rsidRDefault="00DC0185">
      <w:pPr>
        <w:snapToGrid w:val="0"/>
        <w:spacing w:line="579" w:lineRule="exact"/>
        <w:ind w:firstLineChars="500" w:firstLine="1575"/>
      </w:pPr>
    </w:p>
    <w:p w:rsidR="00DC0185" w:rsidRDefault="00DC0185">
      <w:pPr>
        <w:pStyle w:val="BodyText"/>
      </w:pPr>
    </w:p>
    <w:p w:rsidR="00DC0185" w:rsidRDefault="00DC0185">
      <w:pPr>
        <w:pStyle w:val="BodyText"/>
      </w:pPr>
    </w:p>
    <w:p w:rsidR="00DC0185" w:rsidRDefault="00246CF7">
      <w:pPr>
        <w:pStyle w:val="aa"/>
        <w:shd w:val="clear" w:color="auto" w:fill="FFFFFF"/>
        <w:overflowPunct w:val="0"/>
        <w:spacing w:before="0" w:beforeAutospacing="0" w:after="0" w:afterAutospacing="0" w:line="560" w:lineRule="exact"/>
        <w:jc w:val="both"/>
        <w:rPr>
          <w:rFonts w:eastAsia="方正黑体_GBK" w:cs="方正黑体_GBK"/>
          <w:color w:val="000000"/>
          <w:kern w:val="2"/>
          <w:sz w:val="32"/>
        </w:rPr>
      </w:pPr>
      <w:r>
        <w:rPr>
          <w:rFonts w:hint="eastAsia"/>
        </w:rPr>
        <w:br w:type="page"/>
      </w:r>
      <w:r>
        <w:rPr>
          <w:rFonts w:eastAsia="方正黑体_GBK" w:cs="方正黑体_GBK" w:hint="eastAsia"/>
          <w:color w:val="000000"/>
          <w:kern w:val="2"/>
          <w:sz w:val="32"/>
        </w:rPr>
        <w:lastRenderedPageBreak/>
        <w:t>附件</w:t>
      </w:r>
      <w:r>
        <w:rPr>
          <w:rFonts w:eastAsia="方正黑体_GBK" w:cs="方正黑体_GBK" w:hint="eastAsia"/>
          <w:color w:val="000000"/>
          <w:kern w:val="2"/>
          <w:sz w:val="32"/>
        </w:rPr>
        <w:t>1</w:t>
      </w:r>
    </w:p>
    <w:p w:rsidR="00DC0185" w:rsidRDefault="00DC0185">
      <w:pPr>
        <w:pStyle w:val="aa"/>
        <w:shd w:val="clear" w:color="auto" w:fill="FFFFFF"/>
        <w:overflowPunct w:val="0"/>
        <w:spacing w:before="0" w:beforeAutospacing="0" w:after="0" w:afterAutospacing="0" w:line="594" w:lineRule="exact"/>
        <w:jc w:val="both"/>
        <w:rPr>
          <w:rFonts w:eastAsia="黑体"/>
          <w:kern w:val="2"/>
          <w:sz w:val="32"/>
        </w:rPr>
      </w:pPr>
    </w:p>
    <w:p w:rsidR="00DC0185" w:rsidRDefault="00246CF7">
      <w:pPr>
        <w:overflowPunct w:val="0"/>
        <w:autoSpaceDE w:val="0"/>
        <w:autoSpaceDN w:val="0"/>
        <w:spacing w:line="594" w:lineRule="exact"/>
        <w:jc w:val="center"/>
        <w:textAlignment w:val="bottom"/>
        <w:rPr>
          <w:rFonts w:eastAsia="方正小标宋简体"/>
          <w:sz w:val="44"/>
        </w:rPr>
      </w:pPr>
      <w:r>
        <w:rPr>
          <w:rFonts w:eastAsia="方正小标宋简体" w:hint="eastAsia"/>
          <w:sz w:val="44"/>
        </w:rPr>
        <w:t>计量器具型式批准申请书</w:t>
      </w: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rPr>
      </w:pPr>
      <w:r>
        <w:rPr>
          <w:rFonts w:eastAsia="仿宋_GB2312" w:hint="eastAsia"/>
          <w:kern w:val="2"/>
          <w:sz w:val="32"/>
        </w:rPr>
        <w:t>申请单位名称：</w:t>
      </w:r>
      <w:r>
        <w:rPr>
          <w:rFonts w:eastAsia="仿宋_GB2312" w:hint="eastAsia"/>
          <w:kern w:val="2"/>
          <w:sz w:val="32"/>
          <w:u w:val="single"/>
        </w:rPr>
        <w:t xml:space="preserve">                         </w:t>
      </w:r>
      <w:r>
        <w:rPr>
          <w:rFonts w:eastAsia="仿宋_GB2312" w:hint="eastAsia"/>
          <w:kern w:val="2"/>
          <w:sz w:val="32"/>
        </w:rPr>
        <w:t>（盖章）</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rPr>
      </w:pPr>
      <w:r>
        <w:rPr>
          <w:rFonts w:eastAsia="仿宋_GB2312" w:hint="eastAsia"/>
          <w:kern w:val="2"/>
          <w:sz w:val="32"/>
        </w:rPr>
        <w:t>统一社会信用代码：</w:t>
      </w:r>
      <w:r>
        <w:rPr>
          <w:rFonts w:eastAsia="仿宋_GB2312" w:hint="eastAsia"/>
          <w:kern w:val="2"/>
          <w:sz w:val="32"/>
          <w:u w:val="single"/>
        </w:rPr>
        <w:t xml:space="preserve">                         </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rPr>
      </w:pPr>
      <w:r>
        <w:rPr>
          <w:rFonts w:eastAsia="仿宋_GB2312" w:hint="eastAsia"/>
          <w:kern w:val="2"/>
          <w:sz w:val="32"/>
        </w:rPr>
        <w:t>注册地址：</w:t>
      </w:r>
      <w:r>
        <w:rPr>
          <w:rFonts w:eastAsia="仿宋_GB2312" w:hint="eastAsia"/>
          <w:kern w:val="2"/>
          <w:sz w:val="32"/>
          <w:u w:val="single"/>
        </w:rPr>
        <w:t xml:space="preserve">                         </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u w:val="single"/>
        </w:rPr>
      </w:pPr>
      <w:r>
        <w:rPr>
          <w:rFonts w:eastAsia="仿宋_GB2312" w:hint="eastAsia"/>
          <w:kern w:val="2"/>
          <w:sz w:val="32"/>
        </w:rPr>
        <w:t>生产地址：</w:t>
      </w:r>
      <w:r>
        <w:rPr>
          <w:rFonts w:eastAsia="仿宋_GB2312" w:hint="eastAsia"/>
          <w:kern w:val="2"/>
          <w:sz w:val="32"/>
          <w:u w:val="single"/>
        </w:rPr>
        <w:t xml:space="preserve">                         </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u w:val="single"/>
        </w:rPr>
      </w:pPr>
      <w:r>
        <w:rPr>
          <w:rFonts w:eastAsia="仿宋_GB2312" w:hint="eastAsia"/>
          <w:kern w:val="2"/>
          <w:sz w:val="32"/>
        </w:rPr>
        <w:t>通讯地址：</w:t>
      </w:r>
      <w:r>
        <w:rPr>
          <w:rFonts w:eastAsia="仿宋_GB2312" w:hint="eastAsia"/>
          <w:kern w:val="2"/>
          <w:sz w:val="32"/>
          <w:u w:val="single"/>
        </w:rPr>
        <w:t xml:space="preserve">                         </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rPr>
      </w:pPr>
      <w:r>
        <w:rPr>
          <w:rFonts w:eastAsia="仿宋_GB2312" w:hint="eastAsia"/>
          <w:kern w:val="2"/>
          <w:sz w:val="32"/>
        </w:rPr>
        <w:t>法定代表人</w:t>
      </w:r>
      <w:r>
        <w:rPr>
          <w:rFonts w:eastAsia="仿宋_GB2312" w:hint="eastAsia"/>
          <w:kern w:val="2"/>
          <w:sz w:val="32"/>
        </w:rPr>
        <w:t>/</w:t>
      </w:r>
      <w:r>
        <w:rPr>
          <w:rFonts w:eastAsia="仿宋_GB2312" w:hint="eastAsia"/>
          <w:kern w:val="2"/>
          <w:sz w:val="32"/>
        </w:rPr>
        <w:t>负责人：</w:t>
      </w:r>
      <w:r>
        <w:rPr>
          <w:rFonts w:eastAsia="仿宋_GB2312" w:hint="eastAsia"/>
          <w:kern w:val="2"/>
          <w:sz w:val="32"/>
          <w:u w:val="single"/>
        </w:rPr>
        <w:t xml:space="preserve">          </w:t>
      </w:r>
      <w:r>
        <w:rPr>
          <w:rFonts w:eastAsia="仿宋_GB2312" w:hint="eastAsia"/>
          <w:kern w:val="2"/>
          <w:sz w:val="32"/>
        </w:rPr>
        <w:t>（签字）</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rPr>
      </w:pPr>
      <w:r>
        <w:rPr>
          <w:rFonts w:eastAsia="仿宋_GB2312" w:hint="eastAsia"/>
          <w:kern w:val="2"/>
          <w:sz w:val="32"/>
        </w:rPr>
        <w:t>联系人：</w:t>
      </w:r>
      <w:r>
        <w:rPr>
          <w:rFonts w:eastAsia="仿宋_GB2312" w:hint="eastAsia"/>
          <w:kern w:val="2"/>
          <w:sz w:val="32"/>
          <w:u w:val="single"/>
        </w:rPr>
        <w:t xml:space="preserve">           </w:t>
      </w:r>
      <w:r>
        <w:rPr>
          <w:rFonts w:eastAsia="仿宋_GB2312" w:hint="eastAsia"/>
          <w:kern w:val="2"/>
          <w:sz w:val="32"/>
        </w:rPr>
        <w:t>（签字）联系电话：</w:t>
      </w:r>
      <w:r>
        <w:rPr>
          <w:rFonts w:eastAsia="仿宋_GB2312" w:hint="eastAsia"/>
          <w:kern w:val="2"/>
          <w:sz w:val="32"/>
          <w:u w:val="single"/>
        </w:rPr>
        <w:t xml:space="preserve">                 </w:t>
      </w:r>
    </w:p>
    <w:p w:rsidR="00DC0185" w:rsidRDefault="00246CF7">
      <w:pPr>
        <w:pStyle w:val="aa"/>
        <w:shd w:val="clear" w:color="auto" w:fill="FFFFFF"/>
        <w:overflowPunct w:val="0"/>
        <w:spacing w:before="0" w:beforeAutospacing="0" w:after="0" w:afterAutospacing="0" w:line="594" w:lineRule="exact"/>
        <w:ind w:firstLineChars="200" w:firstLine="630"/>
        <w:jc w:val="both"/>
        <w:rPr>
          <w:rFonts w:eastAsia="仿宋_GB2312"/>
          <w:kern w:val="2"/>
          <w:sz w:val="32"/>
        </w:rPr>
      </w:pPr>
      <w:r>
        <w:rPr>
          <w:rFonts w:eastAsia="仿宋_GB2312" w:hint="eastAsia"/>
          <w:kern w:val="2"/>
          <w:sz w:val="32"/>
        </w:rPr>
        <w:t>传真：</w:t>
      </w:r>
      <w:r>
        <w:rPr>
          <w:rFonts w:eastAsia="仿宋_GB2312" w:hint="eastAsia"/>
          <w:kern w:val="2"/>
          <w:sz w:val="32"/>
          <w:u w:val="single"/>
        </w:rPr>
        <w:t xml:space="preserve">                 </w:t>
      </w:r>
      <w:r>
        <w:rPr>
          <w:rFonts w:eastAsia="仿宋_GB2312" w:hint="eastAsia"/>
          <w:kern w:val="2"/>
          <w:sz w:val="32"/>
        </w:rPr>
        <w:t xml:space="preserve">    </w:t>
      </w:r>
      <w:r>
        <w:rPr>
          <w:rFonts w:eastAsia="仿宋_GB2312" w:hint="eastAsia"/>
          <w:kern w:val="2"/>
          <w:sz w:val="32"/>
        </w:rPr>
        <w:t>电子邮箱：</w:t>
      </w:r>
      <w:r>
        <w:rPr>
          <w:rFonts w:eastAsia="仿宋_GB2312" w:hint="eastAsia"/>
          <w:kern w:val="2"/>
          <w:sz w:val="32"/>
          <w:u w:val="single"/>
        </w:rPr>
        <w:t xml:space="preserve">                </w:t>
      </w: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DC0185">
      <w:pPr>
        <w:pStyle w:val="aa"/>
        <w:shd w:val="clear" w:color="auto" w:fill="FFFFFF"/>
        <w:overflowPunct w:val="0"/>
        <w:spacing w:before="0" w:beforeAutospacing="0" w:after="0" w:afterAutospacing="0" w:line="594" w:lineRule="exact"/>
        <w:jc w:val="both"/>
        <w:rPr>
          <w:rFonts w:eastAsia="仿宋_GB2312"/>
          <w:kern w:val="2"/>
          <w:sz w:val="32"/>
        </w:rPr>
      </w:pPr>
    </w:p>
    <w:p w:rsidR="00DC0185" w:rsidRDefault="00246CF7">
      <w:pPr>
        <w:pStyle w:val="aa"/>
        <w:shd w:val="clear" w:color="auto" w:fill="FFFFFF"/>
        <w:overflowPunct w:val="0"/>
        <w:spacing w:before="0" w:beforeAutospacing="0" w:after="0" w:afterAutospacing="0" w:line="594" w:lineRule="exact"/>
        <w:jc w:val="center"/>
        <w:rPr>
          <w:rFonts w:eastAsia="仿宋_GB2312"/>
          <w:spacing w:val="15"/>
          <w:sz w:val="32"/>
        </w:rPr>
      </w:pPr>
      <w:r>
        <w:rPr>
          <w:rFonts w:eastAsia="仿宋_GB2312" w:hint="eastAsia"/>
          <w:spacing w:val="15"/>
          <w:sz w:val="32"/>
        </w:rPr>
        <w:t>申请日期：</w:t>
      </w:r>
      <w:r>
        <w:rPr>
          <w:rFonts w:eastAsia="仿宋_GB2312" w:hint="eastAsia"/>
          <w:spacing w:val="15"/>
          <w:sz w:val="32"/>
          <w:u w:val="single"/>
        </w:rPr>
        <w:t xml:space="preserve">    </w:t>
      </w:r>
      <w:r>
        <w:rPr>
          <w:rFonts w:eastAsia="仿宋_GB2312" w:hint="eastAsia"/>
          <w:spacing w:val="15"/>
          <w:sz w:val="32"/>
        </w:rPr>
        <w:t>年</w:t>
      </w:r>
      <w:r>
        <w:rPr>
          <w:rFonts w:eastAsia="仿宋_GB2312" w:hint="eastAsia"/>
          <w:spacing w:val="15"/>
          <w:sz w:val="32"/>
          <w:u w:val="single"/>
        </w:rPr>
        <w:t xml:space="preserve">  </w:t>
      </w:r>
      <w:r>
        <w:rPr>
          <w:rFonts w:eastAsia="仿宋_GB2312" w:hint="eastAsia"/>
          <w:spacing w:val="15"/>
          <w:sz w:val="32"/>
        </w:rPr>
        <w:t>月</w:t>
      </w:r>
      <w:r>
        <w:rPr>
          <w:rFonts w:eastAsia="仿宋_GB2312" w:hint="eastAsia"/>
          <w:spacing w:val="15"/>
          <w:sz w:val="32"/>
          <w:u w:val="single"/>
        </w:rPr>
        <w:t xml:space="preserve">  </w:t>
      </w:r>
      <w:r>
        <w:rPr>
          <w:rFonts w:eastAsia="仿宋_GB2312" w:hint="eastAsia"/>
          <w:spacing w:val="15"/>
          <w:sz w:val="32"/>
        </w:rPr>
        <w:t>日</w:t>
      </w:r>
    </w:p>
    <w:p w:rsidR="00E44310" w:rsidRDefault="00246CF7">
      <w:pPr>
        <w:pStyle w:val="aa"/>
        <w:shd w:val="clear" w:color="auto" w:fill="FFFFFF"/>
        <w:overflowPunct w:val="0"/>
        <w:spacing w:before="0" w:beforeAutospacing="0" w:after="0" w:afterAutospacing="0" w:line="594" w:lineRule="exact"/>
        <w:jc w:val="center"/>
        <w:rPr>
          <w:rFonts w:eastAsia="仿宋_GB2312"/>
          <w:kern w:val="2"/>
          <w:sz w:val="32"/>
          <w:u w:val="single"/>
        </w:rPr>
      </w:pPr>
      <w:r>
        <w:rPr>
          <w:rFonts w:eastAsia="仿宋_GB2312" w:hint="eastAsia"/>
          <w:kern w:val="2"/>
          <w:sz w:val="32"/>
          <w:u w:val="single"/>
        </w:rPr>
        <w:br w:type="page"/>
      </w:r>
    </w:p>
    <w:p w:rsidR="00DC0185" w:rsidRDefault="00246CF7">
      <w:pPr>
        <w:pStyle w:val="aa"/>
        <w:shd w:val="clear" w:color="auto" w:fill="FFFFFF"/>
        <w:overflowPunct w:val="0"/>
        <w:spacing w:before="0" w:beforeAutospacing="0" w:after="0" w:afterAutospacing="0" w:line="594" w:lineRule="exact"/>
        <w:jc w:val="center"/>
        <w:rPr>
          <w:rFonts w:eastAsia="方正小标宋简体"/>
          <w:spacing w:val="15"/>
          <w:sz w:val="44"/>
        </w:rPr>
      </w:pPr>
      <w:r>
        <w:rPr>
          <w:rFonts w:eastAsia="方正小标宋简体" w:hint="eastAsia"/>
          <w:spacing w:val="15"/>
          <w:sz w:val="44"/>
        </w:rPr>
        <w:t>企业声明</w:t>
      </w:r>
    </w:p>
    <w:p w:rsidR="00DC0185" w:rsidRDefault="00DC0185">
      <w:pPr>
        <w:pStyle w:val="aa"/>
        <w:shd w:val="clear" w:color="auto" w:fill="FFFFFF"/>
        <w:overflowPunct w:val="0"/>
        <w:spacing w:before="0" w:beforeAutospacing="0" w:after="0" w:afterAutospacing="0" w:line="594" w:lineRule="exact"/>
        <w:rPr>
          <w:rFonts w:eastAsia="仿宋_GB2312"/>
          <w:spacing w:val="15"/>
          <w:sz w:val="32"/>
        </w:rPr>
      </w:pPr>
    </w:p>
    <w:p w:rsidR="00DC0185" w:rsidRDefault="00246CF7">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r>
        <w:rPr>
          <w:rFonts w:eastAsia="仿宋_GB2312" w:hint="eastAsia"/>
          <w:spacing w:val="15"/>
          <w:sz w:val="32"/>
        </w:rPr>
        <w:t>一、本企业具有与所制造的计量器具相适应的设施、人员和检定仪器设备等，保证其计量性能符合相关要求；</w:t>
      </w:r>
    </w:p>
    <w:p w:rsidR="00DC0185" w:rsidRDefault="00246CF7">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r>
        <w:rPr>
          <w:rFonts w:eastAsia="仿宋_GB2312" w:hint="eastAsia"/>
          <w:spacing w:val="15"/>
          <w:sz w:val="32"/>
        </w:rPr>
        <w:t>二、本企业所报样机为本单位独立生产，若有虚假愿承担一切法律责任；</w:t>
      </w:r>
    </w:p>
    <w:p w:rsidR="00DC0185" w:rsidRDefault="00246CF7">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r>
        <w:rPr>
          <w:rFonts w:eastAsia="仿宋_GB2312" w:hint="eastAsia"/>
          <w:spacing w:val="15"/>
          <w:sz w:val="32"/>
        </w:rPr>
        <w:t>三、本申请书所填信息及附件均真实可靠，若有虚假愿承担一切法律责任。</w:t>
      </w:r>
    </w:p>
    <w:p w:rsidR="00DC0185" w:rsidRDefault="00DC0185">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ind w:firstLineChars="200" w:firstLine="690"/>
        <w:rPr>
          <w:rFonts w:eastAsia="仿宋_GB2312"/>
          <w:spacing w:val="15"/>
          <w:sz w:val="32"/>
        </w:rPr>
      </w:pPr>
    </w:p>
    <w:p w:rsidR="00DC0185" w:rsidRDefault="00246CF7">
      <w:pPr>
        <w:pStyle w:val="aa"/>
        <w:shd w:val="clear" w:color="auto" w:fill="FFFFFF"/>
        <w:overflowPunct w:val="0"/>
        <w:spacing w:before="0" w:beforeAutospacing="0" w:after="0" w:afterAutospacing="0" w:line="594" w:lineRule="exact"/>
        <w:ind w:firstLineChars="600" w:firstLine="2070"/>
        <w:rPr>
          <w:rFonts w:eastAsia="仿宋_GB2312"/>
          <w:spacing w:val="15"/>
          <w:sz w:val="32"/>
        </w:rPr>
      </w:pPr>
      <w:r>
        <w:rPr>
          <w:rFonts w:eastAsia="仿宋_GB2312" w:hint="eastAsia"/>
          <w:spacing w:val="15"/>
          <w:sz w:val="32"/>
        </w:rPr>
        <w:t>企业法定代表人（负责人）签名：</w:t>
      </w:r>
      <w:r>
        <w:rPr>
          <w:rFonts w:eastAsia="仿宋_GB2312" w:hint="eastAsia"/>
          <w:kern w:val="2"/>
          <w:sz w:val="32"/>
          <w:u w:val="single"/>
        </w:rPr>
        <w:t xml:space="preserve">           </w:t>
      </w:r>
    </w:p>
    <w:p w:rsidR="00DC0185" w:rsidRDefault="00246CF7">
      <w:pPr>
        <w:pStyle w:val="aa"/>
        <w:shd w:val="clear" w:color="auto" w:fill="FFFFFF"/>
        <w:overflowPunct w:val="0"/>
        <w:spacing w:before="0" w:beforeAutospacing="0" w:after="0" w:afterAutospacing="0" w:line="594" w:lineRule="exact"/>
        <w:ind w:firstLineChars="1300" w:firstLine="4485"/>
        <w:rPr>
          <w:rFonts w:eastAsia="仿宋_GB2312"/>
          <w:spacing w:val="15"/>
          <w:sz w:val="32"/>
        </w:rPr>
      </w:pPr>
      <w:r>
        <w:rPr>
          <w:rFonts w:eastAsia="仿宋_GB2312" w:hint="eastAsia"/>
          <w:spacing w:val="15"/>
          <w:sz w:val="32"/>
        </w:rPr>
        <w:t>（单位公章）</w:t>
      </w:r>
    </w:p>
    <w:p w:rsidR="00DC0185" w:rsidRDefault="00DC0185">
      <w:pPr>
        <w:pStyle w:val="aa"/>
        <w:shd w:val="clear" w:color="auto" w:fill="FFFFFF"/>
        <w:overflowPunct w:val="0"/>
        <w:spacing w:before="0" w:beforeAutospacing="0" w:after="0" w:afterAutospacing="0" w:line="594" w:lineRule="exact"/>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rPr>
          <w:rFonts w:eastAsia="仿宋_GB2312"/>
          <w:spacing w:val="15"/>
          <w:sz w:val="32"/>
        </w:rPr>
        <w:sectPr w:rsidR="00DC0185">
          <w:headerReference w:type="default" r:id="rId106"/>
          <w:footerReference w:type="default" r:id="rId107"/>
          <w:pgSz w:w="11906" w:h="16838"/>
          <w:pgMar w:top="1962" w:right="1474" w:bottom="1848" w:left="1587" w:header="851" w:footer="1134" w:gutter="0"/>
          <w:cols w:space="720"/>
          <w:docGrid w:type="linesAndChars" w:linePitch="449" w:charSpace="-1024"/>
        </w:sectPr>
      </w:pPr>
    </w:p>
    <w:p w:rsidR="00DC0185" w:rsidRDefault="00246CF7">
      <w:pPr>
        <w:pStyle w:val="aa"/>
        <w:shd w:val="clear" w:color="auto" w:fill="FFFFFF"/>
        <w:overflowPunct w:val="0"/>
        <w:spacing w:before="0" w:beforeAutospacing="0" w:after="0" w:afterAutospacing="0" w:line="594" w:lineRule="exact"/>
        <w:ind w:firstLineChars="200" w:firstLine="700"/>
        <w:jc w:val="both"/>
        <w:rPr>
          <w:rFonts w:eastAsia="方正黑体_GBK"/>
          <w:spacing w:val="15"/>
          <w:sz w:val="32"/>
        </w:rPr>
      </w:pPr>
      <w:r>
        <w:rPr>
          <w:rFonts w:eastAsia="方正黑体_GBK" w:hint="eastAsia"/>
          <w:spacing w:val="15"/>
          <w:sz w:val="32"/>
        </w:rPr>
        <w:lastRenderedPageBreak/>
        <w:t>一、申请</w:t>
      </w:r>
    </w:p>
    <w:p w:rsidR="00DC0185" w:rsidRDefault="00246CF7">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r>
        <w:rPr>
          <w:rFonts w:eastAsia="仿宋_GB2312" w:hint="eastAsia"/>
          <w:spacing w:val="15"/>
          <w:sz w:val="32"/>
        </w:rPr>
        <w:t>重庆市市场监督管理局：</w:t>
      </w:r>
    </w:p>
    <w:p w:rsidR="00DC0185" w:rsidRDefault="00246CF7">
      <w:pPr>
        <w:pStyle w:val="aa"/>
        <w:shd w:val="clear" w:color="auto" w:fill="FFFFFF"/>
        <w:overflowPunct w:val="0"/>
        <w:spacing w:before="0" w:beforeAutospacing="0" w:afterLines="50" w:after="224" w:afterAutospacing="0" w:line="594" w:lineRule="exact"/>
        <w:ind w:firstLineChars="200" w:firstLine="700"/>
        <w:jc w:val="both"/>
        <w:rPr>
          <w:rFonts w:eastAsia="仿宋_GB2312"/>
          <w:spacing w:val="15"/>
          <w:sz w:val="32"/>
        </w:rPr>
      </w:pPr>
      <w:r>
        <w:rPr>
          <w:rFonts w:eastAsia="仿宋_GB2312" w:hint="eastAsia"/>
          <w:spacing w:val="15"/>
          <w:sz w:val="32"/>
        </w:rPr>
        <w:t>根据《中华人民共和国计量法》第十三条的规定，我单位下列计量器具申请型式批准：</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1309"/>
        <w:gridCol w:w="752"/>
        <w:gridCol w:w="698"/>
        <w:gridCol w:w="876"/>
        <w:gridCol w:w="1047"/>
        <w:gridCol w:w="1232"/>
        <w:gridCol w:w="1311"/>
        <w:gridCol w:w="859"/>
      </w:tblGrid>
      <w:tr w:rsidR="00DC0185">
        <w:trPr>
          <w:trHeight w:val="815"/>
          <w:jc w:val="center"/>
        </w:trPr>
        <w:tc>
          <w:tcPr>
            <w:tcW w:w="7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aa"/>
              <w:overflowPunct w:val="0"/>
              <w:spacing w:before="0" w:beforeAutospacing="0" w:after="0" w:afterAutospacing="0" w:line="400" w:lineRule="exact"/>
              <w:jc w:val="center"/>
              <w:rPr>
                <w:rFonts w:eastAsia="仿宋_GB2312"/>
                <w:spacing w:val="15"/>
              </w:rPr>
            </w:pPr>
            <w:r>
              <w:rPr>
                <w:rFonts w:eastAsia="仿宋_GB2312" w:hint="eastAsia"/>
                <w:spacing w:val="15"/>
              </w:rPr>
              <w:t>序号</w:t>
            </w:r>
          </w:p>
        </w:tc>
        <w:tc>
          <w:tcPr>
            <w:tcW w:w="13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aa"/>
              <w:overflowPunct w:val="0"/>
              <w:spacing w:before="0" w:beforeAutospacing="0" w:after="0" w:afterAutospacing="0" w:line="400" w:lineRule="exact"/>
              <w:jc w:val="center"/>
              <w:rPr>
                <w:rFonts w:eastAsia="仿宋_GB2312"/>
                <w:spacing w:val="15"/>
              </w:rPr>
            </w:pPr>
            <w:r>
              <w:rPr>
                <w:rFonts w:eastAsia="仿宋_GB2312" w:hint="eastAsia"/>
                <w:spacing w:val="15"/>
              </w:rPr>
              <w:t>计量器具名称</w:t>
            </w:r>
          </w:p>
        </w:tc>
        <w:tc>
          <w:tcPr>
            <w:tcW w:w="337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aa"/>
              <w:overflowPunct w:val="0"/>
              <w:spacing w:before="0" w:beforeAutospacing="0" w:after="0" w:afterAutospacing="0" w:line="400" w:lineRule="exact"/>
              <w:jc w:val="center"/>
              <w:rPr>
                <w:rFonts w:eastAsia="仿宋_GB2312"/>
                <w:spacing w:val="15"/>
              </w:rPr>
            </w:pPr>
            <w:r>
              <w:rPr>
                <w:rFonts w:eastAsia="仿宋_GB2312" w:hint="eastAsia"/>
                <w:spacing w:val="15"/>
              </w:rPr>
              <w:t>型号、规格、测量范围、准确度</w:t>
            </w:r>
          </w:p>
        </w:tc>
        <w:tc>
          <w:tcPr>
            <w:tcW w:w="254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aa"/>
              <w:overflowPunct w:val="0"/>
              <w:spacing w:before="0" w:beforeAutospacing="0" w:after="0" w:afterAutospacing="0" w:line="400" w:lineRule="exact"/>
              <w:jc w:val="center"/>
              <w:rPr>
                <w:rFonts w:eastAsia="仿宋_GB2312"/>
                <w:spacing w:val="15"/>
              </w:rPr>
            </w:pPr>
            <w:r>
              <w:rPr>
                <w:rFonts w:eastAsia="仿宋_GB2312" w:hint="eastAsia"/>
                <w:spacing w:val="15"/>
              </w:rPr>
              <w:t>执行的产品标准、依据的检定规程</w:t>
            </w:r>
          </w:p>
        </w:tc>
        <w:tc>
          <w:tcPr>
            <w:tcW w:w="85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aa"/>
              <w:overflowPunct w:val="0"/>
              <w:spacing w:before="0" w:beforeAutospacing="0" w:after="0" w:afterAutospacing="0" w:line="400" w:lineRule="exact"/>
              <w:jc w:val="center"/>
              <w:rPr>
                <w:rFonts w:eastAsia="仿宋_GB2312"/>
                <w:spacing w:val="15"/>
              </w:rPr>
            </w:pPr>
            <w:r>
              <w:rPr>
                <w:rFonts w:eastAsia="仿宋_GB2312" w:hint="eastAsia"/>
                <w:spacing w:val="15"/>
              </w:rPr>
              <w:t>备注</w:t>
            </w:r>
          </w:p>
        </w:tc>
      </w:tr>
      <w:tr w:rsidR="00DC0185">
        <w:trPr>
          <w:trHeight w:val="614"/>
          <w:jc w:val="center"/>
        </w:trPr>
        <w:tc>
          <w:tcPr>
            <w:tcW w:w="7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13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7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69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7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0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31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5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r>
      <w:tr w:rsidR="00DC0185">
        <w:trPr>
          <w:trHeight w:val="614"/>
          <w:jc w:val="center"/>
        </w:trPr>
        <w:tc>
          <w:tcPr>
            <w:tcW w:w="7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13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7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69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7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0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31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5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r>
      <w:tr w:rsidR="00DC0185">
        <w:trPr>
          <w:trHeight w:val="614"/>
          <w:jc w:val="center"/>
        </w:trPr>
        <w:tc>
          <w:tcPr>
            <w:tcW w:w="7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13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7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69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7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0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31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5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r>
      <w:tr w:rsidR="00DC0185">
        <w:trPr>
          <w:trHeight w:val="643"/>
          <w:jc w:val="center"/>
        </w:trPr>
        <w:tc>
          <w:tcPr>
            <w:tcW w:w="7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130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c>
          <w:tcPr>
            <w:tcW w:w="7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69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7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0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23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131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400" w:lineRule="exact"/>
              <w:jc w:val="center"/>
              <w:rPr>
                <w:rFonts w:eastAsia="仿宋_GB2312"/>
                <w:spacing w:val="15"/>
              </w:rPr>
            </w:pPr>
          </w:p>
        </w:tc>
        <w:tc>
          <w:tcPr>
            <w:tcW w:w="85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a"/>
              <w:overflowPunct w:val="0"/>
              <w:spacing w:before="0" w:beforeAutospacing="0" w:after="0" w:afterAutospacing="0" w:line="594" w:lineRule="exact"/>
              <w:jc w:val="center"/>
              <w:rPr>
                <w:rFonts w:eastAsia="仿宋_GB2312"/>
                <w:spacing w:val="15"/>
              </w:rPr>
            </w:pPr>
          </w:p>
        </w:tc>
      </w:tr>
    </w:tbl>
    <w:p w:rsidR="00DC0185" w:rsidRDefault="00246CF7">
      <w:pPr>
        <w:pStyle w:val="aa"/>
        <w:shd w:val="clear" w:color="auto" w:fill="FFFFFF"/>
        <w:overflowPunct w:val="0"/>
        <w:spacing w:before="0" w:beforeAutospacing="0" w:after="0" w:afterAutospacing="0" w:line="594" w:lineRule="exact"/>
        <w:ind w:firstLineChars="200" w:firstLine="700"/>
        <w:jc w:val="both"/>
        <w:rPr>
          <w:rFonts w:eastAsia="方正黑体_GBK"/>
          <w:spacing w:val="15"/>
          <w:sz w:val="32"/>
        </w:rPr>
      </w:pPr>
      <w:r>
        <w:rPr>
          <w:rFonts w:eastAsia="方正黑体_GBK" w:hint="eastAsia"/>
          <w:spacing w:val="15"/>
          <w:sz w:val="32"/>
        </w:rPr>
        <w:t>二、申请型式批准的计量器具的简要说明</w:t>
      </w:r>
    </w:p>
    <w:p w:rsidR="00DC0185" w:rsidRDefault="00246CF7">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r>
        <w:rPr>
          <w:rFonts w:eastAsia="仿宋_GB2312"/>
          <w:spacing w:val="15"/>
          <w:sz w:val="32"/>
        </w:rPr>
        <w:t>1</w:t>
      </w:r>
      <w:r>
        <w:rPr>
          <w:rFonts w:eastAsia="仿宋_GB2312" w:hint="eastAsia"/>
          <w:spacing w:val="15"/>
          <w:sz w:val="32"/>
        </w:rPr>
        <w:t xml:space="preserve">. </w:t>
      </w:r>
      <w:r>
        <w:rPr>
          <w:rFonts w:eastAsia="仿宋_GB2312" w:hint="eastAsia"/>
          <w:spacing w:val="15"/>
          <w:sz w:val="32"/>
        </w:rPr>
        <w:t>工作原理</w:t>
      </w:r>
    </w:p>
    <w:p w:rsidR="00DC0185" w:rsidRDefault="00DC0185">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p>
    <w:p w:rsidR="00DC0185" w:rsidRDefault="00246CF7">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r>
        <w:rPr>
          <w:rFonts w:eastAsia="仿宋_GB2312"/>
          <w:spacing w:val="15"/>
          <w:sz w:val="32"/>
        </w:rPr>
        <w:t>2</w:t>
      </w:r>
      <w:r>
        <w:rPr>
          <w:rFonts w:eastAsia="仿宋_GB2312" w:hint="eastAsia"/>
          <w:spacing w:val="15"/>
          <w:sz w:val="32"/>
        </w:rPr>
        <w:t xml:space="preserve">. </w:t>
      </w:r>
      <w:r>
        <w:rPr>
          <w:rFonts w:eastAsia="仿宋_GB2312" w:hint="eastAsia"/>
          <w:spacing w:val="15"/>
          <w:sz w:val="32"/>
        </w:rPr>
        <w:t>用途</w:t>
      </w:r>
    </w:p>
    <w:p w:rsidR="00DC0185" w:rsidRDefault="00DC0185">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p>
    <w:p w:rsidR="00DC0185" w:rsidRDefault="00DC0185">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p>
    <w:p w:rsidR="00DC0185" w:rsidRDefault="00246CF7">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r>
        <w:rPr>
          <w:rFonts w:eastAsia="仿宋_GB2312"/>
          <w:spacing w:val="15"/>
          <w:sz w:val="32"/>
        </w:rPr>
        <w:t>3</w:t>
      </w:r>
      <w:r>
        <w:rPr>
          <w:rFonts w:eastAsia="仿宋_GB2312" w:hint="eastAsia"/>
          <w:spacing w:val="15"/>
          <w:sz w:val="32"/>
        </w:rPr>
        <w:t xml:space="preserve">. </w:t>
      </w:r>
      <w:r>
        <w:rPr>
          <w:rFonts w:eastAsia="仿宋_GB2312" w:hint="eastAsia"/>
          <w:spacing w:val="15"/>
          <w:sz w:val="32"/>
        </w:rPr>
        <w:t>适用场合</w:t>
      </w:r>
    </w:p>
    <w:p w:rsidR="00DC0185" w:rsidRDefault="00DC0185">
      <w:pPr>
        <w:pStyle w:val="aa"/>
        <w:shd w:val="clear" w:color="auto" w:fill="FFFFFF"/>
        <w:overflowPunct w:val="0"/>
        <w:spacing w:before="0" w:beforeAutospacing="0" w:after="0" w:afterAutospacing="0" w:line="594" w:lineRule="exact"/>
        <w:ind w:firstLineChars="200" w:firstLine="700"/>
        <w:jc w:val="both"/>
        <w:rPr>
          <w:rFonts w:eastAsia="仿宋_GB2312"/>
          <w:spacing w:val="15"/>
          <w:sz w:val="32"/>
        </w:rPr>
      </w:pPr>
    </w:p>
    <w:p w:rsidR="00DC0185" w:rsidRDefault="00246CF7">
      <w:pPr>
        <w:pStyle w:val="aa"/>
        <w:shd w:val="clear" w:color="auto" w:fill="FFFFFF"/>
        <w:overflowPunct w:val="0"/>
        <w:jc w:val="center"/>
        <w:rPr>
          <w:rFonts w:eastAsia="仿宋_GB2312"/>
          <w:sz w:val="32"/>
        </w:rPr>
      </w:pPr>
      <w:r>
        <w:rPr>
          <w:rFonts w:eastAsia="仿宋_GB2312" w:hint="eastAsia"/>
          <w:spacing w:val="15"/>
          <w:sz w:val="32"/>
        </w:rPr>
        <w:br w:type="page"/>
      </w:r>
      <w:r>
        <w:rPr>
          <w:rFonts w:eastAsia="方正小标宋简体" w:hint="eastAsia"/>
          <w:sz w:val="44"/>
        </w:rPr>
        <w:lastRenderedPageBreak/>
        <w:t>注意事项</w:t>
      </w:r>
    </w:p>
    <w:p w:rsidR="00DC0185" w:rsidRDefault="00DC0185">
      <w:pPr>
        <w:spacing w:line="594" w:lineRule="exact"/>
        <w:rPr>
          <w:rFonts w:eastAsia="仿宋_GB2312"/>
        </w:rPr>
      </w:pPr>
    </w:p>
    <w:p w:rsidR="00DC0185" w:rsidRDefault="00246CF7">
      <w:pPr>
        <w:spacing w:line="594" w:lineRule="exact"/>
        <w:ind w:firstLineChars="200" w:firstLine="640"/>
        <w:rPr>
          <w:rFonts w:eastAsia="仿宋_GB2312"/>
        </w:rPr>
      </w:pPr>
      <w:r>
        <w:rPr>
          <w:rFonts w:eastAsia="仿宋_GB2312" w:hint="eastAsia"/>
        </w:rPr>
        <w:t>一、说明：</w:t>
      </w:r>
    </w:p>
    <w:p w:rsidR="00DC0185" w:rsidRDefault="00246CF7">
      <w:pPr>
        <w:spacing w:line="594" w:lineRule="exact"/>
        <w:ind w:firstLineChars="200" w:firstLine="640"/>
        <w:rPr>
          <w:rFonts w:eastAsia="仿宋_GB2312"/>
        </w:rPr>
      </w:pPr>
      <w:r>
        <w:rPr>
          <w:rFonts w:eastAsia="仿宋_GB2312" w:hint="eastAsia"/>
        </w:rPr>
        <w:t xml:space="preserve">1. </w:t>
      </w:r>
      <w:r>
        <w:rPr>
          <w:rFonts w:eastAsia="仿宋_GB2312" w:hint="eastAsia"/>
        </w:rPr>
        <w:t>申请书一律用</w:t>
      </w:r>
      <w:r>
        <w:rPr>
          <w:rFonts w:eastAsia="仿宋_GB2312" w:hint="eastAsia"/>
        </w:rPr>
        <w:t>A4</w:t>
      </w:r>
      <w:r>
        <w:rPr>
          <w:rFonts w:eastAsia="仿宋_GB2312" w:hint="eastAsia"/>
        </w:rPr>
        <w:t>纸印制；</w:t>
      </w:r>
    </w:p>
    <w:p w:rsidR="00DC0185" w:rsidRDefault="00246CF7">
      <w:pPr>
        <w:spacing w:line="594" w:lineRule="exact"/>
        <w:ind w:firstLineChars="200" w:firstLine="640"/>
        <w:rPr>
          <w:rFonts w:eastAsia="仿宋_GB2312"/>
        </w:rPr>
      </w:pPr>
      <w:r>
        <w:rPr>
          <w:rFonts w:eastAsia="仿宋_GB2312" w:hint="eastAsia"/>
        </w:rPr>
        <w:t xml:space="preserve">2. </w:t>
      </w:r>
      <w:r>
        <w:rPr>
          <w:rFonts w:eastAsia="仿宋_GB2312" w:hint="eastAsia"/>
        </w:rPr>
        <w:t>不同类别的计量器具分别填写申请书；</w:t>
      </w:r>
    </w:p>
    <w:p w:rsidR="00DC0185" w:rsidRDefault="00246CF7">
      <w:pPr>
        <w:spacing w:line="594" w:lineRule="exact"/>
        <w:ind w:firstLineChars="200" w:firstLine="640"/>
        <w:rPr>
          <w:rFonts w:eastAsia="仿宋_GB2312"/>
        </w:rPr>
      </w:pPr>
      <w:r>
        <w:rPr>
          <w:rFonts w:eastAsia="仿宋_GB2312" w:hint="eastAsia"/>
        </w:rPr>
        <w:t xml:space="preserve">3. </w:t>
      </w:r>
      <w:r>
        <w:rPr>
          <w:rFonts w:eastAsia="仿宋_GB2312" w:hint="eastAsia"/>
        </w:rPr>
        <w:t>申请单位名称必须与营业执照上的名称一致；</w:t>
      </w:r>
    </w:p>
    <w:p w:rsidR="00DC0185" w:rsidRDefault="00246CF7">
      <w:pPr>
        <w:spacing w:line="594" w:lineRule="exact"/>
        <w:ind w:firstLineChars="200" w:firstLine="640"/>
        <w:rPr>
          <w:rFonts w:eastAsia="仿宋_GB2312"/>
        </w:rPr>
      </w:pPr>
      <w:r>
        <w:rPr>
          <w:rFonts w:eastAsia="仿宋_GB2312" w:hint="eastAsia"/>
        </w:rPr>
        <w:t xml:space="preserve">4. </w:t>
      </w:r>
      <w:r>
        <w:rPr>
          <w:rFonts w:eastAsia="仿宋_GB2312" w:hint="eastAsia"/>
        </w:rPr>
        <w:t>填写内容要真实、准确，不得弄虚作假；</w:t>
      </w:r>
    </w:p>
    <w:p w:rsidR="00DC0185" w:rsidRDefault="00246CF7">
      <w:pPr>
        <w:spacing w:line="594" w:lineRule="exact"/>
        <w:ind w:firstLineChars="200" w:firstLine="640"/>
        <w:rPr>
          <w:rFonts w:eastAsia="仿宋_GB2312"/>
        </w:rPr>
      </w:pPr>
      <w:r>
        <w:rPr>
          <w:rFonts w:eastAsia="仿宋_GB2312" w:hint="eastAsia"/>
        </w:rPr>
        <w:t xml:space="preserve">5. </w:t>
      </w:r>
      <w:r>
        <w:rPr>
          <w:rFonts w:eastAsia="仿宋_GB2312" w:hint="eastAsia"/>
        </w:rPr>
        <w:t>申请书可打印或用钢笔填写，字迹清晰、工整，无签字、印章无效；</w:t>
      </w:r>
    </w:p>
    <w:p w:rsidR="00DC0185" w:rsidRDefault="00246CF7">
      <w:pPr>
        <w:spacing w:line="594" w:lineRule="exact"/>
        <w:ind w:firstLineChars="200" w:firstLine="640"/>
        <w:rPr>
          <w:rFonts w:eastAsia="仿宋_GB2312"/>
        </w:rPr>
      </w:pPr>
      <w:r>
        <w:rPr>
          <w:rFonts w:eastAsia="仿宋_GB2312" w:hint="eastAsia"/>
        </w:rPr>
        <w:t>二、企业受理通过后，应当自收到承担型式评价机构通知后五个工作日内向该机构递交以下技术资料：</w:t>
      </w:r>
    </w:p>
    <w:p w:rsidR="00DC0185" w:rsidRDefault="00246CF7">
      <w:pPr>
        <w:spacing w:line="594" w:lineRule="exact"/>
        <w:ind w:firstLineChars="200" w:firstLine="640"/>
        <w:rPr>
          <w:rFonts w:eastAsia="仿宋_GB2312"/>
        </w:rPr>
      </w:pPr>
      <w:r>
        <w:rPr>
          <w:rFonts w:eastAsia="仿宋_GB2312" w:hint="eastAsia"/>
        </w:rPr>
        <w:t xml:space="preserve">1. </w:t>
      </w:r>
      <w:r>
        <w:rPr>
          <w:rFonts w:eastAsia="仿宋_GB2312" w:hint="eastAsia"/>
        </w:rPr>
        <w:t>样机照片；</w:t>
      </w:r>
    </w:p>
    <w:p w:rsidR="00DC0185" w:rsidRDefault="00246CF7">
      <w:pPr>
        <w:spacing w:line="594" w:lineRule="exact"/>
        <w:ind w:firstLineChars="200" w:firstLine="640"/>
        <w:rPr>
          <w:rFonts w:eastAsia="仿宋_GB2312"/>
        </w:rPr>
      </w:pPr>
      <w:r>
        <w:rPr>
          <w:rFonts w:eastAsia="仿宋_GB2312" w:hint="eastAsia"/>
        </w:rPr>
        <w:t xml:space="preserve">2. </w:t>
      </w:r>
      <w:r>
        <w:rPr>
          <w:rFonts w:eastAsia="仿宋_GB2312" w:hint="eastAsia"/>
        </w:rPr>
        <w:t>产品标准（含检验方法）；</w:t>
      </w:r>
    </w:p>
    <w:p w:rsidR="00DC0185" w:rsidRDefault="00246CF7">
      <w:pPr>
        <w:spacing w:line="594" w:lineRule="exact"/>
        <w:ind w:firstLineChars="200" w:firstLine="640"/>
        <w:rPr>
          <w:rFonts w:eastAsia="仿宋_GB2312"/>
        </w:rPr>
      </w:pPr>
      <w:r>
        <w:rPr>
          <w:rFonts w:eastAsia="仿宋_GB2312" w:hint="eastAsia"/>
        </w:rPr>
        <w:t xml:space="preserve">3. </w:t>
      </w:r>
      <w:r>
        <w:rPr>
          <w:rFonts w:eastAsia="仿宋_GB2312" w:hint="eastAsia"/>
        </w:rPr>
        <w:t>总装图、电路图和关键零部件图（含关键零部件清单）；</w:t>
      </w:r>
    </w:p>
    <w:p w:rsidR="00DC0185" w:rsidRDefault="00246CF7">
      <w:pPr>
        <w:spacing w:line="594" w:lineRule="exact"/>
        <w:ind w:firstLineChars="200" w:firstLine="640"/>
        <w:rPr>
          <w:rFonts w:eastAsia="仿宋_GB2312"/>
        </w:rPr>
      </w:pPr>
      <w:r>
        <w:rPr>
          <w:rFonts w:eastAsia="仿宋_GB2312" w:hint="eastAsia"/>
        </w:rPr>
        <w:t xml:space="preserve">4. </w:t>
      </w:r>
      <w:r>
        <w:rPr>
          <w:rFonts w:eastAsia="仿宋_GB2312" w:hint="eastAsia"/>
        </w:rPr>
        <w:t>使用说明书；</w:t>
      </w:r>
    </w:p>
    <w:p w:rsidR="00DC0185" w:rsidRDefault="00246CF7">
      <w:pPr>
        <w:spacing w:line="594" w:lineRule="exact"/>
        <w:ind w:firstLineChars="200" w:firstLine="640"/>
        <w:rPr>
          <w:rFonts w:eastAsia="仿宋_GB2312"/>
        </w:rPr>
      </w:pPr>
      <w:r>
        <w:rPr>
          <w:rFonts w:eastAsia="仿宋_GB2312" w:hint="eastAsia"/>
        </w:rPr>
        <w:t xml:space="preserve">5. </w:t>
      </w:r>
      <w:r>
        <w:rPr>
          <w:rFonts w:eastAsia="仿宋_GB2312" w:hint="eastAsia"/>
        </w:rPr>
        <w:t>制造单位或者技术机构所做的试验报告。</w:t>
      </w:r>
    </w:p>
    <w:p w:rsidR="00DC0185" w:rsidRDefault="00246CF7">
      <w:pPr>
        <w:pStyle w:val="aa"/>
        <w:shd w:val="clear" w:color="auto" w:fill="FFFFFF"/>
        <w:overflowPunct w:val="0"/>
        <w:snapToGrid w:val="0"/>
        <w:spacing w:before="0" w:beforeAutospacing="0" w:after="0" w:afterAutospacing="0" w:line="560" w:lineRule="exact"/>
        <w:rPr>
          <w:rFonts w:eastAsia="方正黑体_GBK" w:cs="方正黑体_GBK"/>
          <w:color w:val="000000"/>
          <w:kern w:val="2"/>
          <w:sz w:val="32"/>
        </w:rPr>
      </w:pPr>
      <w:r>
        <w:rPr>
          <w:rFonts w:eastAsia="仿宋_GB2312"/>
          <w:sz w:val="32"/>
        </w:rPr>
        <w:br w:type="page"/>
      </w:r>
      <w:r>
        <w:rPr>
          <w:rFonts w:eastAsia="方正黑体_GBK" w:cs="方正黑体_GBK" w:hint="eastAsia"/>
          <w:color w:val="000000"/>
          <w:kern w:val="2"/>
          <w:sz w:val="32"/>
        </w:rPr>
        <w:lastRenderedPageBreak/>
        <w:t>附件</w:t>
      </w:r>
      <w:r>
        <w:rPr>
          <w:rFonts w:eastAsia="方正黑体_GBK" w:cs="方正黑体_GBK" w:hint="eastAsia"/>
          <w:color w:val="000000"/>
          <w:kern w:val="2"/>
          <w:sz w:val="32"/>
        </w:rPr>
        <w:t>2</w:t>
      </w:r>
    </w:p>
    <w:p w:rsidR="00DC0185" w:rsidRDefault="00246CF7">
      <w:pPr>
        <w:jc w:val="center"/>
        <w:rPr>
          <w:rFonts w:eastAsia="黑体"/>
          <w:sz w:val="44"/>
        </w:rPr>
      </w:pPr>
      <w:r>
        <w:rPr>
          <w:rFonts w:eastAsia="黑体" w:hint="eastAsia"/>
          <w:sz w:val="44"/>
        </w:rPr>
        <w:t>重庆市市场监督管理局</w:t>
      </w:r>
    </w:p>
    <w:p w:rsidR="00DC0185" w:rsidRDefault="00246CF7">
      <w:pPr>
        <w:jc w:val="center"/>
        <w:rPr>
          <w:rFonts w:eastAsia="黑体"/>
          <w:sz w:val="44"/>
        </w:rPr>
      </w:pPr>
      <w:r>
        <w:rPr>
          <w:rFonts w:eastAsia="黑体" w:hint="eastAsia"/>
          <w:sz w:val="44"/>
        </w:rPr>
        <w:t>行政许可申请受理决定书</w:t>
      </w:r>
    </w:p>
    <w:p w:rsidR="00DC0185" w:rsidRDefault="00246CF7">
      <w:r>
        <w:rPr>
          <w:rFonts w:hint="eastAsia"/>
        </w:rPr>
        <w:t xml:space="preserve">　　　　　　　　　　　　　　</w:t>
      </w:r>
    </w:p>
    <w:p w:rsidR="00DC0185" w:rsidRDefault="00246CF7">
      <w:pPr>
        <w:jc w:val="right"/>
      </w:pPr>
      <w:r>
        <w:rPr>
          <w:rFonts w:hint="eastAsia"/>
        </w:rPr>
        <w:t>（渝）市监许受字［］型批第</w:t>
      </w:r>
      <w:r>
        <w:rPr>
          <w:rFonts w:hint="eastAsia"/>
        </w:rPr>
        <w:t xml:space="preserve">   </w:t>
      </w:r>
      <w:r>
        <w:rPr>
          <w:rFonts w:hint="eastAsia"/>
        </w:rPr>
        <w:t xml:space="preserve">号　　　</w:t>
      </w:r>
    </w:p>
    <w:p w:rsidR="00DC0185" w:rsidRDefault="00DC0185">
      <w:pPr>
        <w:rPr>
          <w:u w:val="single"/>
        </w:rPr>
      </w:pPr>
    </w:p>
    <w:p w:rsidR="00DC0185" w:rsidRDefault="00246CF7">
      <w:r>
        <w:rPr>
          <w:rFonts w:hint="eastAsia"/>
          <w:u w:val="single"/>
        </w:rPr>
        <w:t>重庆</w:t>
      </w:r>
      <w:r>
        <w:rPr>
          <w:rFonts w:hint="eastAsia"/>
          <w:u w:val="single"/>
        </w:rPr>
        <w:t>XXX</w:t>
      </w:r>
      <w:r>
        <w:rPr>
          <w:rFonts w:hint="eastAsia"/>
          <w:u w:val="single"/>
        </w:rPr>
        <w:t>有限公司（统一社会信用代码：</w:t>
      </w:r>
      <w:r>
        <w:rPr>
          <w:rFonts w:hint="eastAsia"/>
          <w:u w:val="single"/>
        </w:rPr>
        <w:t xml:space="preserve">      </w:t>
      </w:r>
      <w:r>
        <w:rPr>
          <w:rFonts w:hint="eastAsia"/>
          <w:u w:val="single"/>
        </w:rPr>
        <w:t>）</w:t>
      </w:r>
    </w:p>
    <w:p w:rsidR="00DC0185" w:rsidRDefault="00246CF7">
      <w:pPr>
        <w:spacing w:line="600" w:lineRule="exact"/>
        <w:ind w:firstLineChars="200" w:firstLine="640"/>
      </w:pPr>
      <w:r>
        <w:rPr>
          <w:rFonts w:hint="eastAsia"/>
        </w:rPr>
        <w:t>你（单位）提出</w:t>
      </w:r>
      <w:r>
        <w:rPr>
          <w:rFonts w:hint="eastAsia"/>
          <w:u w:val="single"/>
        </w:rPr>
        <w:t xml:space="preserve">　</w:t>
      </w:r>
      <w:r>
        <w:rPr>
          <w:u w:val="single"/>
        </w:rPr>
        <w:t xml:space="preserve">   </w:t>
      </w:r>
      <w:r>
        <w:rPr>
          <w:rFonts w:hint="eastAsia"/>
          <w:u w:val="single"/>
        </w:rPr>
        <w:t xml:space="preserve">　　</w:t>
      </w:r>
      <w:r>
        <w:rPr>
          <w:rFonts w:hint="eastAsia"/>
        </w:rPr>
        <w:t>的申请和所提供（出示）的材料，符合该项目申请条件。根据《行政许可法》第三十二条第一款第五项规定，决定予以受理。</w:t>
      </w:r>
    </w:p>
    <w:p w:rsidR="00DC0185" w:rsidRDefault="00DC0185">
      <w:pPr>
        <w:spacing w:line="600" w:lineRule="exact"/>
        <w:ind w:firstLineChars="200" w:firstLine="640"/>
      </w:pPr>
    </w:p>
    <w:p w:rsidR="00DC0185" w:rsidRDefault="00DC0185">
      <w:pPr>
        <w:spacing w:line="600" w:lineRule="exact"/>
        <w:ind w:firstLineChars="200" w:firstLine="640"/>
      </w:pPr>
    </w:p>
    <w:p w:rsidR="00DC0185" w:rsidRDefault="00DC0185">
      <w:pPr>
        <w:spacing w:line="600" w:lineRule="exact"/>
        <w:ind w:firstLine="480"/>
      </w:pPr>
    </w:p>
    <w:p w:rsidR="00DC0185" w:rsidRDefault="00DC0185">
      <w:pPr>
        <w:spacing w:line="600" w:lineRule="exact"/>
        <w:ind w:firstLineChars="1450" w:firstLine="4640"/>
      </w:pPr>
    </w:p>
    <w:p w:rsidR="00DC0185" w:rsidRDefault="00246CF7">
      <w:pPr>
        <w:spacing w:line="600" w:lineRule="exact"/>
        <w:ind w:firstLineChars="1400" w:firstLine="4480"/>
      </w:pPr>
      <w:r>
        <w:rPr>
          <w:rFonts w:hint="eastAsia"/>
        </w:rPr>
        <w:t>重庆市市场监督管理局（印章）</w:t>
      </w:r>
    </w:p>
    <w:p w:rsidR="00DC0185" w:rsidRDefault="00246CF7">
      <w:pPr>
        <w:spacing w:line="600" w:lineRule="exact"/>
        <w:ind w:firstLine="480"/>
      </w:pPr>
      <w:r>
        <w:rPr>
          <w:rFonts w:hint="eastAsia"/>
        </w:rPr>
        <w:t xml:space="preserve">　　　　　　　　　　　</w:t>
      </w:r>
      <w:r>
        <w:t xml:space="preserve">    </w:t>
      </w:r>
      <w:r>
        <w:rPr>
          <w:rFonts w:hint="eastAsia"/>
        </w:rPr>
        <w:t xml:space="preserve">   </w:t>
      </w:r>
      <w: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line="600" w:lineRule="exact"/>
        <w:rPr>
          <w:u w:val="single"/>
        </w:rPr>
      </w:pPr>
      <w:r>
        <w:rPr>
          <w:rFonts w:hint="eastAsia"/>
          <w:u w:val="single"/>
        </w:rPr>
        <w:t>经办人：</w:t>
      </w:r>
      <w:r>
        <w:rPr>
          <w:rFonts w:hint="eastAsia"/>
          <w:u w:val="single"/>
        </w:rPr>
        <w:t xml:space="preserve"> </w:t>
      </w:r>
      <w:r>
        <w:rPr>
          <w:sz w:val="36"/>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联系电话：　　　　　　　　　　　　　　　　　　　　　　　　　　</w:t>
      </w:r>
    </w:p>
    <w:p w:rsidR="00DC0185" w:rsidRDefault="00246CF7">
      <w:r>
        <w:rPr>
          <w:rFonts w:hint="eastAsia"/>
        </w:rPr>
        <w:t>说明：本决定书，一式两份；一份送申请人，一份存档。</w:t>
      </w:r>
    </w:p>
    <w:p w:rsidR="00DC0185" w:rsidRDefault="00246CF7">
      <w:pPr>
        <w:pStyle w:val="aa"/>
        <w:shd w:val="clear" w:color="auto" w:fill="FFFFFF"/>
        <w:overflowPunct w:val="0"/>
        <w:spacing w:before="0" w:beforeAutospacing="0" w:after="0" w:afterAutospacing="0" w:line="560" w:lineRule="exact"/>
        <w:rPr>
          <w:rFonts w:eastAsia="方正黑体_GBK" w:cs="方正黑体_GBK"/>
          <w:color w:val="000000"/>
          <w:kern w:val="2"/>
          <w:sz w:val="32"/>
        </w:rPr>
      </w:pPr>
      <w:r>
        <w:rPr>
          <w:rFonts w:hint="eastAsia"/>
        </w:rPr>
        <w:br w:type="page"/>
      </w:r>
      <w:r>
        <w:rPr>
          <w:rFonts w:eastAsia="方正黑体_GBK" w:cs="方正黑体_GBK" w:hint="eastAsia"/>
          <w:color w:val="000000"/>
          <w:kern w:val="2"/>
          <w:sz w:val="32"/>
        </w:rPr>
        <w:lastRenderedPageBreak/>
        <w:t>附件</w:t>
      </w:r>
      <w:r>
        <w:rPr>
          <w:rFonts w:eastAsia="方正黑体_GBK" w:cs="方正黑体_GBK" w:hint="eastAsia"/>
          <w:color w:val="000000"/>
          <w:kern w:val="2"/>
          <w:sz w:val="32"/>
        </w:rPr>
        <w:t>3</w:t>
      </w:r>
    </w:p>
    <w:p w:rsidR="00DC0185" w:rsidRDefault="00246CF7">
      <w:pPr>
        <w:snapToGrid w:val="0"/>
        <w:jc w:val="center"/>
        <w:rPr>
          <w:rFonts w:eastAsia="方正小标宋_GBK"/>
          <w:sz w:val="44"/>
        </w:rPr>
      </w:pPr>
      <w:r>
        <w:rPr>
          <w:rFonts w:eastAsia="方正小标宋_GBK" w:hint="eastAsia"/>
          <w:sz w:val="44"/>
        </w:rPr>
        <w:t>计量器具型式评价委托书</w:t>
      </w:r>
    </w:p>
    <w:p w:rsidR="00DC0185" w:rsidRDefault="00DC0185">
      <w:pPr>
        <w:snapToGrid w:val="0"/>
        <w:rPr>
          <w:rFonts w:eastAsia="仿宋"/>
        </w:rPr>
      </w:pPr>
    </w:p>
    <w:p w:rsidR="00DC0185" w:rsidRDefault="00246CF7">
      <w:pPr>
        <w:snapToGrid w:val="0"/>
        <w:ind w:firstLineChars="1371" w:firstLine="3839"/>
        <w:jc w:val="left"/>
        <w:rPr>
          <w:rFonts w:eastAsia="仿宋"/>
          <w:sz w:val="28"/>
        </w:rPr>
      </w:pPr>
      <w:r>
        <w:rPr>
          <w:rFonts w:eastAsia="方正楷体_GBK" w:hint="eastAsia"/>
          <w:sz w:val="28"/>
        </w:rPr>
        <w:t>编号：渝市监量型委托</w:t>
      </w:r>
      <w:r>
        <w:rPr>
          <w:rFonts w:eastAsia="方正楷体_GBK" w:hint="eastAsia"/>
          <w:sz w:val="28"/>
        </w:rPr>
        <w:t xml:space="preserve">       </w:t>
      </w:r>
      <w:r>
        <w:rPr>
          <w:rFonts w:eastAsia="方正楷体_GBK" w:hint="eastAsia"/>
          <w:sz w:val="28"/>
        </w:rPr>
        <w:t>号</w:t>
      </w:r>
    </w:p>
    <w:p w:rsidR="00DC0185" w:rsidRDefault="00DC0185">
      <w:pPr>
        <w:snapToGrid w:val="0"/>
        <w:spacing w:line="400" w:lineRule="exact"/>
        <w:rPr>
          <w:u w:val="single"/>
        </w:rPr>
      </w:pPr>
    </w:p>
    <w:p w:rsidR="00DC0185" w:rsidRDefault="00DC0185">
      <w:pPr>
        <w:snapToGrid w:val="0"/>
        <w:spacing w:line="500" w:lineRule="exact"/>
        <w:rPr>
          <w:u w:val="single"/>
        </w:rPr>
      </w:pPr>
    </w:p>
    <w:p w:rsidR="00DC0185" w:rsidRDefault="00246CF7">
      <w:pPr>
        <w:snapToGrid w:val="0"/>
        <w:spacing w:line="500" w:lineRule="exact"/>
        <w:rPr>
          <w:rFonts w:eastAsia="仿宋"/>
        </w:rPr>
      </w:pPr>
      <w:r>
        <w:rPr>
          <w:rFonts w:eastAsia="方正黑体_GBK" w:hint="eastAsia"/>
          <w:u w:val="single"/>
        </w:rPr>
        <w:t xml:space="preserve">                       </w:t>
      </w:r>
      <w:r>
        <w:rPr>
          <w:rFonts w:eastAsia="仿宋" w:hint="eastAsia"/>
        </w:rPr>
        <w:t>：</w:t>
      </w:r>
    </w:p>
    <w:p w:rsidR="00DC0185" w:rsidRDefault="00246CF7">
      <w:pPr>
        <w:snapToGrid w:val="0"/>
        <w:spacing w:line="500" w:lineRule="exact"/>
        <w:ind w:firstLineChars="200" w:firstLine="640"/>
        <w:rPr>
          <w:rFonts w:eastAsia="仿宋"/>
        </w:rPr>
      </w:pPr>
      <w:r>
        <w:rPr>
          <w:rFonts w:eastAsia="仿宋" w:hint="eastAsia"/>
        </w:rPr>
        <w:t xml:space="preserve">     </w:t>
      </w:r>
      <w:r>
        <w:rPr>
          <w:rFonts w:eastAsia="仿宋" w:hint="eastAsia"/>
        </w:rPr>
        <w:t>年</w:t>
      </w:r>
      <w:r>
        <w:rPr>
          <w:u w:val="single"/>
        </w:rPr>
        <w:t xml:space="preserve"> </w:t>
      </w:r>
      <w:r>
        <w:rPr>
          <w:rFonts w:hint="eastAsia"/>
          <w:u w:val="single"/>
        </w:rPr>
        <w:t xml:space="preserve"> </w:t>
      </w:r>
      <w:r>
        <w:rPr>
          <w:rFonts w:eastAsia="方正黑体_GBK"/>
          <w:u w:val="single"/>
        </w:rPr>
        <w:t xml:space="preserve"> </w:t>
      </w:r>
      <w:r>
        <w:rPr>
          <w:rFonts w:eastAsia="仿宋" w:hint="eastAsia"/>
        </w:rPr>
        <w:t>月</w:t>
      </w:r>
      <w:r>
        <w:rPr>
          <w:u w:val="single"/>
        </w:rPr>
        <w:t xml:space="preserve"> </w:t>
      </w:r>
      <w:r>
        <w:rPr>
          <w:rFonts w:hint="eastAsia"/>
          <w:u w:val="single"/>
        </w:rPr>
        <w:t xml:space="preserve"> </w:t>
      </w:r>
      <w:r>
        <w:rPr>
          <w:u w:val="single"/>
        </w:rPr>
        <w:t xml:space="preserve"> </w:t>
      </w:r>
      <w:r>
        <w:rPr>
          <w:rFonts w:eastAsia="仿宋" w:hint="eastAsia"/>
        </w:rPr>
        <w:t>日，我局受理了</w:t>
      </w:r>
      <w:r>
        <w:rPr>
          <w:u w:val="single"/>
        </w:rPr>
        <w:t xml:space="preserve"> </w:t>
      </w:r>
      <w:r>
        <w:rPr>
          <w:rFonts w:eastAsia="方正黑体_GBK" w:hint="eastAsia"/>
          <w:u w:val="single"/>
        </w:rPr>
        <w:t xml:space="preserve">                </w:t>
      </w:r>
      <w:r>
        <w:rPr>
          <w:u w:val="single"/>
        </w:rPr>
        <w:t xml:space="preserve"> </w:t>
      </w:r>
      <w:r>
        <w:rPr>
          <w:rFonts w:eastAsia="仿宋" w:hint="eastAsia"/>
        </w:rPr>
        <w:t>提交的计量器具型式批准申请，现委托事项如下：</w:t>
      </w:r>
    </w:p>
    <w:p w:rsidR="00DC0185" w:rsidRDefault="00246CF7">
      <w:pPr>
        <w:snapToGrid w:val="0"/>
        <w:spacing w:line="500" w:lineRule="exact"/>
        <w:ind w:firstLineChars="200" w:firstLine="640"/>
        <w:rPr>
          <w:rFonts w:eastAsia="仿宋"/>
        </w:rPr>
      </w:pPr>
      <w:r>
        <w:rPr>
          <w:rFonts w:eastAsia="仿宋"/>
        </w:rPr>
        <w:t>1</w:t>
      </w:r>
      <w:r>
        <w:rPr>
          <w:rFonts w:eastAsia="仿宋" w:hint="eastAsia"/>
        </w:rPr>
        <w:t>、请贵单位确认接收的计量器具型式评价申请资料齐全和完整性。</w:t>
      </w:r>
    </w:p>
    <w:p w:rsidR="00DC0185" w:rsidRDefault="00246CF7">
      <w:pPr>
        <w:snapToGrid w:val="0"/>
        <w:spacing w:line="500" w:lineRule="exact"/>
        <w:ind w:firstLineChars="200" w:firstLine="640"/>
        <w:rPr>
          <w:rFonts w:eastAsia="仿宋"/>
        </w:rPr>
      </w:pPr>
      <w:r>
        <w:rPr>
          <w:rFonts w:eastAsia="仿宋"/>
        </w:rPr>
        <w:t>2</w:t>
      </w:r>
      <w:r>
        <w:rPr>
          <w:rFonts w:eastAsia="仿宋" w:hint="eastAsia"/>
        </w:rPr>
        <w:t>、请贵单位依照相关规定和技术规范的要求，对该单位计量器具开展计量器具新产品型式评价（具体项目见申请书）。</w:t>
      </w:r>
    </w:p>
    <w:p w:rsidR="00DC0185" w:rsidRDefault="00246CF7">
      <w:pPr>
        <w:snapToGrid w:val="0"/>
        <w:spacing w:line="500" w:lineRule="exact"/>
        <w:ind w:firstLineChars="200" w:firstLine="640"/>
        <w:rPr>
          <w:rFonts w:eastAsia="仿宋"/>
        </w:rPr>
      </w:pPr>
      <w:r>
        <w:rPr>
          <w:rFonts w:eastAsia="仿宋" w:hint="eastAsia"/>
        </w:rPr>
        <w:t>请予接洽为荷。</w:t>
      </w:r>
    </w:p>
    <w:p w:rsidR="00DC0185" w:rsidRDefault="00DC0185">
      <w:pPr>
        <w:snapToGrid w:val="0"/>
        <w:spacing w:line="500" w:lineRule="exact"/>
        <w:ind w:firstLineChars="200" w:firstLine="640"/>
        <w:rPr>
          <w:rFonts w:eastAsia="仿宋"/>
        </w:rPr>
      </w:pPr>
    </w:p>
    <w:p w:rsidR="00DC0185" w:rsidRDefault="00DC0185">
      <w:pPr>
        <w:snapToGrid w:val="0"/>
        <w:spacing w:line="500" w:lineRule="exact"/>
      </w:pPr>
    </w:p>
    <w:p w:rsidR="00DC0185" w:rsidRDefault="00246CF7">
      <w:pPr>
        <w:snapToGrid w:val="0"/>
        <w:spacing w:line="500" w:lineRule="exact"/>
        <w:ind w:firstLineChars="1200" w:firstLine="3840"/>
        <w:rPr>
          <w:rFonts w:eastAsia="仿宋"/>
        </w:rPr>
      </w:pPr>
      <w:r>
        <w:rPr>
          <w:rFonts w:hint="eastAsia"/>
        </w:rPr>
        <w:t>委托人签字：</w:t>
      </w:r>
    </w:p>
    <w:p w:rsidR="00DC0185" w:rsidRDefault="00246CF7">
      <w:pPr>
        <w:wordWrap w:val="0"/>
        <w:snapToGrid w:val="0"/>
        <w:spacing w:line="500" w:lineRule="exact"/>
        <w:rPr>
          <w:rFonts w:eastAsia="仿宋"/>
        </w:rPr>
      </w:pPr>
      <w:r>
        <w:rPr>
          <w:rFonts w:eastAsia="仿宋" w:hint="eastAsia"/>
        </w:rPr>
        <w:t xml:space="preserve">                          </w:t>
      </w:r>
      <w:r>
        <w:rPr>
          <w:rFonts w:eastAsia="仿宋" w:hint="eastAsia"/>
        </w:rPr>
        <w:t>（盖章）</w:t>
      </w:r>
    </w:p>
    <w:p w:rsidR="00DC0185" w:rsidRDefault="00246CF7">
      <w:pPr>
        <w:wordWrap w:val="0"/>
        <w:snapToGrid w:val="0"/>
        <w:spacing w:line="500" w:lineRule="exact"/>
        <w:ind w:firstLineChars="1200" w:firstLine="3840"/>
        <w:rPr>
          <w:rFonts w:eastAsia="仿宋"/>
        </w:rPr>
      </w:pPr>
      <w:r>
        <w:rPr>
          <w:rFonts w:eastAsia="仿宋" w:hint="eastAsia"/>
        </w:rPr>
        <w:t>委托日期：</w:t>
      </w:r>
      <w:r>
        <w:rPr>
          <w:rFonts w:eastAsia="仿宋" w:hint="eastAsia"/>
        </w:rPr>
        <w:t xml:space="preserve">     </w:t>
      </w:r>
      <w:r>
        <w:rPr>
          <w:rFonts w:eastAsia="仿宋" w:hint="eastAsia"/>
        </w:rPr>
        <w:t>年</w:t>
      </w:r>
      <w:r>
        <w:rPr>
          <w:rFonts w:eastAsia="仿宋" w:hint="eastAsia"/>
        </w:rPr>
        <w:t xml:space="preserve">  </w:t>
      </w:r>
      <w:r>
        <w:rPr>
          <w:rFonts w:eastAsia="仿宋" w:hint="eastAsia"/>
        </w:rPr>
        <w:t>月</w:t>
      </w:r>
      <w:r>
        <w:rPr>
          <w:rFonts w:eastAsia="仿宋" w:hint="eastAsia"/>
        </w:rPr>
        <w:t xml:space="preserve">  </w:t>
      </w:r>
      <w:r>
        <w:rPr>
          <w:rFonts w:eastAsia="仿宋" w:hint="eastAsia"/>
        </w:rPr>
        <w:t>日</w:t>
      </w:r>
    </w:p>
    <w:p w:rsidR="00DC0185" w:rsidRDefault="00DC0185">
      <w:pPr>
        <w:snapToGrid w:val="0"/>
        <w:spacing w:line="500" w:lineRule="exact"/>
        <w:jc w:val="right"/>
        <w:rPr>
          <w:rFonts w:eastAsia="仿宋"/>
        </w:rPr>
      </w:pPr>
    </w:p>
    <w:p w:rsidR="00DC0185" w:rsidRDefault="00246CF7">
      <w:pPr>
        <w:snapToGrid w:val="0"/>
        <w:spacing w:line="500" w:lineRule="exact"/>
        <w:ind w:firstLineChars="200" w:firstLine="640"/>
        <w:rPr>
          <w:rFonts w:eastAsia="楷体"/>
          <w:b/>
          <w:sz w:val="24"/>
        </w:rPr>
      </w:pPr>
      <w:r>
        <w:rPr>
          <w:rFonts w:hint="eastAsia"/>
        </w:rPr>
        <w:t>经办人：</w:t>
      </w:r>
      <w:r>
        <w:rPr>
          <w:rFonts w:hint="eastAsia"/>
        </w:rPr>
        <w:t xml:space="preserve">               </w:t>
      </w:r>
      <w:r>
        <w:rPr>
          <w:rFonts w:hint="eastAsia"/>
        </w:rPr>
        <w:t>联系电话：</w:t>
      </w:r>
      <w:r>
        <w:rPr>
          <w:rFonts w:hint="eastAsia"/>
        </w:rPr>
        <w:t xml:space="preserve">      </w:t>
      </w:r>
      <w:r>
        <w:rPr>
          <w:rFonts w:eastAsia="楷体" w:hint="eastAsia"/>
          <w:b/>
          <w:sz w:val="24"/>
        </w:rPr>
        <w:t xml:space="preserve">                      </w:t>
      </w:r>
    </w:p>
    <w:p w:rsidR="00DC0185" w:rsidRDefault="00246CF7">
      <w:pPr>
        <w:snapToGrid w:val="0"/>
        <w:spacing w:line="500" w:lineRule="exact"/>
        <w:ind w:firstLineChars="200" w:firstLine="480"/>
        <w:rPr>
          <w:rFonts w:eastAsia="楷体"/>
          <w:b/>
          <w:sz w:val="24"/>
        </w:rPr>
      </w:pPr>
      <w:r>
        <w:rPr>
          <w:sz w:val="24"/>
        </w:rPr>
        <w:pict>
          <v:line id="直线 2" o:spid="_x0000_s1028" style="position:absolute;left:0;text-align:left;z-index:251763712;mso-width-relative:page;mso-height-relative:page" from="-3.65pt,8.45pt" to="440.35pt,8.5pt"/>
        </w:pict>
      </w:r>
    </w:p>
    <w:p w:rsidR="00DC0185" w:rsidRDefault="00246CF7">
      <w:pPr>
        <w:snapToGrid w:val="0"/>
        <w:spacing w:line="500" w:lineRule="exact"/>
        <w:ind w:firstLineChars="200" w:firstLine="480"/>
        <w:rPr>
          <w:sz w:val="24"/>
        </w:rPr>
      </w:pPr>
      <w:r>
        <w:rPr>
          <w:rFonts w:hint="eastAsia"/>
          <w:sz w:val="24"/>
        </w:rPr>
        <w:t>备注：本委托书一式三份，重庆市市场监管局、型式评价技术机构和申请单位各留存一份。</w:t>
      </w:r>
    </w:p>
    <w:p w:rsidR="00DC0185" w:rsidRDefault="00246CF7">
      <w:pPr>
        <w:pStyle w:val="aa"/>
        <w:shd w:val="clear" w:color="auto" w:fill="FFFFFF"/>
        <w:overflowPunct w:val="0"/>
        <w:spacing w:before="0" w:beforeAutospacing="0" w:after="0" w:afterAutospacing="0" w:line="560" w:lineRule="exact"/>
        <w:rPr>
          <w:rFonts w:eastAsia="方正黑体_GBK" w:cs="方正黑体_GBK"/>
          <w:color w:val="000000"/>
          <w:kern w:val="2"/>
          <w:sz w:val="32"/>
        </w:rPr>
      </w:pPr>
      <w:r>
        <w:rPr>
          <w:rFonts w:hint="eastAsia"/>
        </w:rPr>
        <w:br w:type="page"/>
      </w:r>
      <w:r>
        <w:rPr>
          <w:rFonts w:eastAsia="方正黑体_GBK" w:cs="方正黑体_GBK" w:hint="eastAsia"/>
          <w:color w:val="000000"/>
          <w:kern w:val="2"/>
          <w:sz w:val="32"/>
        </w:rPr>
        <w:lastRenderedPageBreak/>
        <w:t>附件</w:t>
      </w:r>
      <w:r>
        <w:rPr>
          <w:rFonts w:eastAsia="方正黑体_GBK" w:cs="方正黑体_GBK" w:hint="eastAsia"/>
          <w:color w:val="000000"/>
          <w:kern w:val="2"/>
          <w:sz w:val="32"/>
        </w:rPr>
        <w:t>4</w:t>
      </w:r>
    </w:p>
    <w:p w:rsidR="00DC0185" w:rsidRDefault="00246CF7">
      <w:pPr>
        <w:snapToGrid w:val="0"/>
        <w:spacing w:line="500" w:lineRule="exact"/>
        <w:jc w:val="center"/>
        <w:rPr>
          <w:rFonts w:eastAsia="方正小标宋_GBK"/>
          <w:sz w:val="44"/>
        </w:rPr>
      </w:pPr>
      <w:r>
        <w:rPr>
          <w:rFonts w:eastAsia="方正小标宋_GBK" w:hint="eastAsia"/>
          <w:sz w:val="44"/>
        </w:rPr>
        <w:t>重庆市市场监督管理局</w:t>
      </w:r>
    </w:p>
    <w:p w:rsidR="00DC0185" w:rsidRDefault="00246CF7">
      <w:pPr>
        <w:snapToGrid w:val="0"/>
        <w:spacing w:line="500" w:lineRule="exact"/>
        <w:jc w:val="center"/>
        <w:rPr>
          <w:b/>
          <w:sz w:val="44"/>
        </w:rPr>
      </w:pPr>
      <w:r>
        <w:rPr>
          <w:rFonts w:eastAsia="方正小标宋_GBK" w:hint="eastAsia"/>
          <w:sz w:val="44"/>
        </w:rPr>
        <w:t>计量器具型式批准行政许可审批表</w:t>
      </w:r>
    </w:p>
    <w:p w:rsidR="00DC0185" w:rsidRDefault="00DC0185"/>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7404"/>
      </w:tblGrid>
      <w:tr w:rsidR="00DC0185">
        <w:trPr>
          <w:trHeight w:val="561"/>
        </w:trPr>
        <w:tc>
          <w:tcPr>
            <w:tcW w:w="20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pPr>
            <w:r>
              <w:rPr>
                <w:rFonts w:hint="eastAsia"/>
              </w:rPr>
              <w:t>申请人</w:t>
            </w:r>
          </w:p>
        </w:tc>
        <w:tc>
          <w:tcPr>
            <w:tcW w:w="74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jc w:val="left"/>
              <w:rPr>
                <w:b/>
                <w:highlight w:val="yellow"/>
              </w:rPr>
            </w:pPr>
          </w:p>
        </w:tc>
      </w:tr>
      <w:tr w:rsidR="00DC0185">
        <w:trPr>
          <w:trHeight w:val="567"/>
        </w:trPr>
        <w:tc>
          <w:tcPr>
            <w:tcW w:w="20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00" w:lineRule="exact"/>
              <w:jc w:val="center"/>
            </w:pPr>
            <w:r>
              <w:rPr>
                <w:rFonts w:hint="eastAsia"/>
              </w:rPr>
              <w:t>证书编号</w:t>
            </w:r>
          </w:p>
        </w:tc>
        <w:tc>
          <w:tcPr>
            <w:tcW w:w="74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00" w:lineRule="exact"/>
              <w:ind w:left="643" w:hangingChars="200" w:hanging="643"/>
              <w:rPr>
                <w:b/>
                <w:highlight w:val="yellow"/>
              </w:rPr>
            </w:pPr>
          </w:p>
        </w:tc>
      </w:tr>
      <w:tr w:rsidR="00DC0185">
        <w:trPr>
          <w:trHeight w:val="1689"/>
        </w:trPr>
        <w:tc>
          <w:tcPr>
            <w:tcW w:w="20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许可事项</w:t>
            </w:r>
          </w:p>
        </w:tc>
        <w:tc>
          <w:tcPr>
            <w:tcW w:w="74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a8"/>
            </w:pPr>
          </w:p>
        </w:tc>
      </w:tr>
      <w:tr w:rsidR="00DC0185">
        <w:trPr>
          <w:trHeight w:val="1983"/>
        </w:trPr>
        <w:tc>
          <w:tcPr>
            <w:tcW w:w="200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560" w:lineRule="exact"/>
              <w:jc w:val="center"/>
            </w:pPr>
            <w:r>
              <w:rPr>
                <w:rFonts w:hint="eastAsia"/>
              </w:rPr>
              <w:t>办件机构</w:t>
            </w:r>
            <w:r>
              <w:rPr>
                <w:rFonts w:hint="eastAsia"/>
              </w:rPr>
              <w:t xml:space="preserve">  </w:t>
            </w:r>
            <w:r>
              <w:rPr>
                <w:rFonts w:hint="eastAsia"/>
              </w:rPr>
              <w:t>意见</w:t>
            </w:r>
          </w:p>
        </w:tc>
        <w:tc>
          <w:tcPr>
            <w:tcW w:w="74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8"/>
            </w:pPr>
          </w:p>
          <w:p w:rsidR="00DC0185" w:rsidRDefault="00DC0185">
            <w:pPr>
              <w:pStyle w:val="a8"/>
            </w:pPr>
          </w:p>
          <w:p w:rsidR="00DC0185" w:rsidRDefault="00DC0185">
            <w:pPr>
              <w:pStyle w:val="a8"/>
            </w:pPr>
          </w:p>
          <w:p w:rsidR="00DC0185" w:rsidRDefault="00DC0185">
            <w:pPr>
              <w:pStyle w:val="a8"/>
            </w:pPr>
          </w:p>
          <w:p w:rsidR="00DC0185" w:rsidRDefault="00246CF7">
            <w:pPr>
              <w:adjustRightInd w:val="0"/>
              <w:snapToGrid w:val="0"/>
              <w:spacing w:line="520" w:lineRule="exact"/>
              <w:ind w:firstLineChars="900" w:firstLine="2700"/>
            </w:pPr>
            <w:r>
              <w:rPr>
                <w:rFonts w:hint="eastAsia"/>
                <w:sz w:val="30"/>
              </w:rPr>
              <w:t>经办人</w:t>
            </w:r>
            <w:r>
              <w:rPr>
                <w:rFonts w:hint="eastAsia"/>
              </w:rPr>
              <w:t>：</w:t>
            </w:r>
          </w:p>
          <w:p w:rsidR="00DC0185" w:rsidRDefault="00246CF7">
            <w:pPr>
              <w:adjustRightInd w:val="0"/>
              <w:snapToGrid w:val="0"/>
              <w:spacing w:line="520" w:lineRule="exac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C0185">
        <w:trPr>
          <w:trHeight w:val="90"/>
        </w:trPr>
        <w:tc>
          <w:tcPr>
            <w:tcW w:w="200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60" w:lineRule="exact"/>
              <w:jc w:val="center"/>
            </w:pPr>
          </w:p>
        </w:tc>
        <w:tc>
          <w:tcPr>
            <w:tcW w:w="74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adjustRightInd w:val="0"/>
              <w:spacing w:line="660" w:lineRule="exact"/>
            </w:pPr>
          </w:p>
          <w:p w:rsidR="00DC0185" w:rsidRDefault="00246CF7">
            <w:pPr>
              <w:adjustRightInd w:val="0"/>
              <w:snapToGrid w:val="0"/>
              <w:spacing w:line="660" w:lineRule="exact"/>
              <w:ind w:firstLineChars="837" w:firstLine="2678"/>
            </w:pPr>
            <w:r>
              <w:rPr>
                <w:rFonts w:hint="eastAsia"/>
              </w:rPr>
              <w:t>审核人：</w:t>
            </w:r>
          </w:p>
          <w:p w:rsidR="00DC0185" w:rsidRDefault="00246CF7">
            <w:pPr>
              <w:adjustRightInd w:val="0"/>
              <w:snapToGrid w:val="0"/>
              <w:spacing w:line="660" w:lineRule="exac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C0185">
        <w:trPr>
          <w:trHeight w:val="2002"/>
        </w:trPr>
        <w:tc>
          <w:tcPr>
            <w:tcW w:w="20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560" w:lineRule="exact"/>
              <w:jc w:val="center"/>
            </w:pPr>
            <w:r>
              <w:rPr>
                <w:rFonts w:hint="eastAsia"/>
              </w:rPr>
              <w:t>领导审批</w:t>
            </w:r>
          </w:p>
          <w:p w:rsidR="00DC0185" w:rsidRDefault="00246CF7">
            <w:pPr>
              <w:snapToGrid w:val="0"/>
              <w:spacing w:line="560" w:lineRule="exact"/>
              <w:jc w:val="center"/>
            </w:pPr>
            <w:r>
              <w:rPr>
                <w:rFonts w:hint="eastAsia"/>
              </w:rPr>
              <w:t>意见</w:t>
            </w:r>
          </w:p>
        </w:tc>
        <w:tc>
          <w:tcPr>
            <w:tcW w:w="74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a8"/>
              <w:rPr>
                <w:sz w:val="32"/>
              </w:rPr>
            </w:pPr>
          </w:p>
          <w:p w:rsidR="00DC0185" w:rsidRDefault="00DC0185">
            <w:pPr>
              <w:pStyle w:val="a8"/>
            </w:pPr>
          </w:p>
          <w:p w:rsidR="00DC0185" w:rsidRDefault="00DC0185">
            <w:pPr>
              <w:pStyle w:val="a8"/>
            </w:pPr>
          </w:p>
          <w:p w:rsidR="00DC0185" w:rsidRDefault="00DC0185">
            <w:pPr>
              <w:pStyle w:val="a8"/>
            </w:pPr>
          </w:p>
          <w:p w:rsidR="00DC0185" w:rsidRDefault="00246CF7">
            <w:pPr>
              <w:adjustRightInd w:val="0"/>
              <w:snapToGrid w:val="0"/>
              <w:spacing w:line="660" w:lineRule="exact"/>
              <w:ind w:firstLineChars="900" w:firstLine="2700"/>
              <w:rPr>
                <w:sz w:val="30"/>
              </w:rPr>
            </w:pPr>
            <w:r>
              <w:rPr>
                <w:rFonts w:hint="eastAsia"/>
                <w:sz w:val="30"/>
              </w:rPr>
              <w:t>审批人：</w:t>
            </w:r>
          </w:p>
          <w:p w:rsidR="00DC0185" w:rsidRDefault="00246CF7">
            <w:pPr>
              <w:adjustRightInd w:val="0"/>
              <w:snapToGrid w:val="0"/>
              <w:spacing w:line="660" w:lineRule="exact"/>
              <w:ind w:firstLineChars="1050" w:firstLine="3360"/>
              <w:rPr>
                <w:sz w:val="36"/>
              </w:rP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DC0185" w:rsidRDefault="00246CF7">
      <w:pPr>
        <w:pStyle w:val="aa"/>
        <w:shd w:val="clear" w:color="auto" w:fill="FFFFFF"/>
        <w:overflowPunct w:val="0"/>
        <w:spacing w:before="0" w:beforeAutospacing="0" w:after="0" w:afterAutospacing="0" w:line="560" w:lineRule="exact"/>
        <w:rPr>
          <w:rFonts w:eastAsia="方正黑体_GBK" w:cs="方正黑体_GBK"/>
          <w:color w:val="000000"/>
          <w:kern w:val="2"/>
          <w:sz w:val="32"/>
        </w:rPr>
      </w:pPr>
      <w:r>
        <w:rPr>
          <w:rFonts w:hint="eastAsia"/>
          <w:color w:val="000000"/>
        </w:rPr>
        <w:br w:type="page"/>
      </w:r>
      <w:r>
        <w:rPr>
          <w:rFonts w:eastAsia="方正黑体_GBK" w:cs="方正黑体_GBK" w:hint="eastAsia"/>
          <w:color w:val="000000"/>
          <w:kern w:val="2"/>
          <w:sz w:val="32"/>
        </w:rPr>
        <w:lastRenderedPageBreak/>
        <w:t>附件</w:t>
      </w:r>
      <w:r>
        <w:rPr>
          <w:rFonts w:eastAsia="方正黑体_GBK" w:cs="方正黑体_GBK" w:hint="eastAsia"/>
          <w:color w:val="000000"/>
          <w:kern w:val="2"/>
          <w:sz w:val="32"/>
        </w:rPr>
        <w:t>5</w:t>
      </w:r>
    </w:p>
    <w:p w:rsidR="00DC0185" w:rsidRDefault="00246CF7">
      <w:pPr>
        <w:snapToGrid w:val="0"/>
        <w:jc w:val="center"/>
        <w:rPr>
          <w:rFonts w:eastAsia="方正小标宋_GBK"/>
          <w:sz w:val="44"/>
        </w:rPr>
      </w:pPr>
      <w:r>
        <w:rPr>
          <w:rFonts w:eastAsia="方正小标宋_GBK" w:hint="eastAsia"/>
          <w:sz w:val="44"/>
        </w:rPr>
        <w:t>市场监督</w:t>
      </w:r>
    </w:p>
    <w:p w:rsidR="00DC0185" w:rsidRDefault="00246CF7">
      <w:pPr>
        <w:snapToGrid w:val="0"/>
        <w:jc w:val="center"/>
        <w:rPr>
          <w:rFonts w:eastAsia="方正小标宋_GBK"/>
          <w:sz w:val="44"/>
        </w:rPr>
      </w:pPr>
      <w:r>
        <w:rPr>
          <w:rFonts w:eastAsia="方正小标宋_GBK" w:hint="eastAsia"/>
          <w:sz w:val="44"/>
        </w:rPr>
        <w:t>准予行政许可决定书</w:t>
      </w:r>
    </w:p>
    <w:p w:rsidR="00DC0185" w:rsidRDefault="00246CF7">
      <w:pPr>
        <w:jc w:val="center"/>
        <w:rPr>
          <w:rFonts w:eastAsia="方正楷体_GBK"/>
          <w:sz w:val="24"/>
        </w:rPr>
      </w:pPr>
      <w:r>
        <w:rPr>
          <w:rFonts w:eastAsia="方正楷体_GBK" w:hint="eastAsia"/>
          <w:sz w:val="24"/>
        </w:rPr>
        <w:t>（</w:t>
      </w:r>
      <w:r>
        <w:rPr>
          <w:rFonts w:eastAsia="方正楷体_GBK" w:hint="eastAsia"/>
          <w:sz w:val="24"/>
        </w:rPr>
        <w:tab/>
      </w:r>
      <w:r>
        <w:rPr>
          <w:rFonts w:eastAsia="方正楷体_GBK" w:hint="eastAsia"/>
          <w:sz w:val="24"/>
        </w:rPr>
        <w:t>渝</w:t>
      </w:r>
      <w:r>
        <w:rPr>
          <w:rFonts w:eastAsia="方正楷体_GBK" w:hint="eastAsia"/>
          <w:sz w:val="24"/>
        </w:rPr>
        <w:tab/>
      </w:r>
      <w:r>
        <w:rPr>
          <w:rFonts w:eastAsia="方正楷体_GBK" w:hint="eastAsia"/>
          <w:sz w:val="24"/>
        </w:rPr>
        <w:t>）</w:t>
      </w:r>
      <w:r>
        <w:rPr>
          <w:rFonts w:eastAsia="方正楷体_GBK" w:hint="eastAsia"/>
          <w:sz w:val="24"/>
        </w:rPr>
        <w:t xml:space="preserve">  </w:t>
      </w:r>
      <w:r>
        <w:rPr>
          <w:rFonts w:eastAsia="方正楷体_GBK" w:hint="eastAsia"/>
          <w:sz w:val="24"/>
        </w:rPr>
        <w:t>市监许准字</w:t>
      </w:r>
      <w:r>
        <w:rPr>
          <w:rFonts w:eastAsia="方正楷体_GBK" w:hint="eastAsia"/>
          <w:sz w:val="24"/>
        </w:rPr>
        <w:tab/>
      </w:r>
      <w:r>
        <w:rPr>
          <w:rFonts w:eastAsia="方正楷体_GBK" w:hint="eastAsia"/>
          <w:sz w:val="24"/>
        </w:rPr>
        <w:t>（</w:t>
      </w:r>
      <w:r>
        <w:rPr>
          <w:rFonts w:eastAsia="方正楷体_GBK" w:hint="eastAsia"/>
          <w:sz w:val="24"/>
        </w:rPr>
        <w:t xml:space="preserve"> </w:t>
      </w:r>
      <w:r>
        <w:rPr>
          <w:rFonts w:eastAsia="方正楷体_GBK" w:hint="eastAsia"/>
          <w:sz w:val="24"/>
        </w:rPr>
        <w:t>）</w:t>
      </w:r>
      <w:r>
        <w:rPr>
          <w:rFonts w:eastAsia="方正楷体_GBK" w:hint="eastAsia"/>
          <w:sz w:val="24"/>
        </w:rPr>
        <w:t xml:space="preserve">     </w:t>
      </w:r>
      <w:r>
        <w:rPr>
          <w:rFonts w:eastAsia="方正楷体_GBK" w:hint="eastAsia"/>
          <w:sz w:val="24"/>
        </w:rPr>
        <w:t>号</w:t>
      </w:r>
    </w:p>
    <w:p w:rsidR="00DC0185" w:rsidRDefault="00246CF7">
      <w:pPr>
        <w:rPr>
          <w:b/>
          <w:u w:val="single"/>
        </w:rPr>
      </w:pPr>
      <w:r>
        <w:rPr>
          <w:rFonts w:hint="eastAsia"/>
          <w:b/>
          <w:u w:val="single"/>
        </w:rPr>
        <w:t xml:space="preserve"> </w:t>
      </w:r>
      <w:r>
        <w:rPr>
          <w:b/>
          <w:u w:val="single"/>
        </w:rPr>
        <w:t xml:space="preserve">                                                                                 </w:t>
      </w:r>
    </w:p>
    <w:p w:rsidR="00DC0185" w:rsidRDefault="00DC0185">
      <w:pPr>
        <w:rPr>
          <w:b/>
          <w:sz w:val="28"/>
        </w:rPr>
      </w:pPr>
    </w:p>
    <w:p w:rsidR="00DC0185" w:rsidRDefault="00246CF7">
      <w:pPr>
        <w:snapToGrid w:val="0"/>
        <w:spacing w:line="579" w:lineRule="exact"/>
        <w:rPr>
          <w:sz w:val="28"/>
          <w:u w:val="single"/>
        </w:rPr>
      </w:pPr>
      <w:r>
        <w:rPr>
          <w:rFonts w:hint="eastAsia"/>
          <w:sz w:val="28"/>
        </w:rPr>
        <w:t>申请人：</w:t>
      </w:r>
      <w:r>
        <w:rPr>
          <w:rFonts w:hint="eastAsia"/>
          <w:sz w:val="28"/>
          <w:u w:val="single"/>
        </w:rPr>
        <w:tab/>
        <w:t xml:space="preserve">                                                     </w:t>
      </w:r>
    </w:p>
    <w:p w:rsidR="00DC0185" w:rsidRDefault="00246CF7">
      <w:pPr>
        <w:snapToGrid w:val="0"/>
        <w:spacing w:line="579" w:lineRule="exact"/>
        <w:rPr>
          <w:sz w:val="28"/>
          <w:u w:val="single"/>
        </w:rPr>
      </w:pPr>
      <w:r>
        <w:rPr>
          <w:rFonts w:hint="eastAsia"/>
          <w:sz w:val="28"/>
        </w:rPr>
        <w:t>统一社会信用代码</w:t>
      </w:r>
      <w:r>
        <w:rPr>
          <w:rFonts w:hint="eastAsia"/>
          <w:sz w:val="28"/>
        </w:rPr>
        <w:t>/</w:t>
      </w:r>
      <w:r>
        <w:rPr>
          <w:rFonts w:hint="eastAsia"/>
          <w:sz w:val="28"/>
        </w:rPr>
        <w:t>营业执照编号：</w:t>
      </w:r>
      <w:r>
        <w:rPr>
          <w:rFonts w:hint="eastAsia"/>
          <w:sz w:val="28"/>
          <w:u w:val="single"/>
        </w:rPr>
        <w:t xml:space="preserve">                            </w:t>
      </w:r>
      <w:r>
        <w:rPr>
          <w:sz w:val="28"/>
          <w:u w:val="single"/>
        </w:rPr>
        <w:t xml:space="preserve"> </w:t>
      </w:r>
    </w:p>
    <w:p w:rsidR="00DC0185" w:rsidRDefault="00246CF7">
      <w:pPr>
        <w:snapToGrid w:val="0"/>
        <w:spacing w:line="579" w:lineRule="exact"/>
        <w:rPr>
          <w:sz w:val="28"/>
          <w:u w:val="single"/>
        </w:rPr>
      </w:pPr>
      <w:r>
        <w:rPr>
          <w:rFonts w:hint="eastAsia"/>
          <w:sz w:val="28"/>
        </w:rPr>
        <w:t>生产地址：</w:t>
      </w:r>
      <w:r>
        <w:rPr>
          <w:rFonts w:hint="eastAsia"/>
          <w:sz w:val="28"/>
          <w:u w:val="single"/>
        </w:rPr>
        <w:t xml:space="preserve">                                                   </w:t>
      </w:r>
    </w:p>
    <w:p w:rsidR="00DC0185" w:rsidRDefault="00246CF7">
      <w:pPr>
        <w:snapToGrid w:val="0"/>
        <w:spacing w:line="579" w:lineRule="exact"/>
        <w:jc w:val="center"/>
        <w:rPr>
          <w:sz w:val="28"/>
        </w:rPr>
      </w:pPr>
      <w:r>
        <w:rPr>
          <w:rFonts w:hint="eastAsia"/>
          <w:sz w:val="28"/>
        </w:rPr>
        <w:t>申请人于</w:t>
      </w:r>
      <w:r>
        <w:rPr>
          <w:rFonts w:hint="eastAsia"/>
          <w:sz w:val="28"/>
          <w:u w:val="single"/>
        </w:rPr>
        <w:tab/>
        <w:t xml:space="preserve">             </w:t>
      </w:r>
      <w:r>
        <w:rPr>
          <w:rFonts w:hint="eastAsia"/>
          <w:sz w:val="28"/>
          <w:u w:val="single"/>
        </w:rPr>
        <w:tab/>
      </w:r>
      <w:r>
        <w:rPr>
          <w:rFonts w:hint="eastAsia"/>
          <w:sz w:val="28"/>
        </w:rPr>
        <w:t>向本局提出</w:t>
      </w:r>
      <w:r>
        <w:rPr>
          <w:rFonts w:hint="eastAsia"/>
          <w:sz w:val="28"/>
          <w:u w:val="single"/>
        </w:rPr>
        <w:tab/>
        <w:t xml:space="preserve">   </w:t>
      </w:r>
      <w:r>
        <w:rPr>
          <w:rFonts w:hint="eastAsia"/>
          <w:sz w:val="28"/>
        </w:rPr>
        <w:t>行政许可申请。本局于</w:t>
      </w:r>
      <w:r>
        <w:rPr>
          <w:rFonts w:hint="eastAsia"/>
          <w:sz w:val="28"/>
          <w:u w:val="single"/>
        </w:rPr>
        <w:tab/>
        <w:t xml:space="preserve">                </w:t>
      </w:r>
      <w:r>
        <w:rPr>
          <w:rFonts w:hint="eastAsia"/>
          <w:sz w:val="28"/>
          <w:u w:val="single"/>
        </w:rPr>
        <w:tab/>
      </w:r>
      <w:r>
        <w:rPr>
          <w:rFonts w:hint="eastAsia"/>
          <w:sz w:val="28"/>
        </w:rPr>
        <w:t>受理。经审查，该申请符合法定条件、标准，依照《中华人民共和国行政许可法》第三十八条第一款和《中华人民共和国计量法》第</w:t>
      </w:r>
      <w:r>
        <w:rPr>
          <w:rFonts w:hint="eastAsia"/>
          <w:sz w:val="28"/>
        </w:rPr>
        <w:t>13</w:t>
      </w:r>
      <w:r>
        <w:rPr>
          <w:rFonts w:hint="eastAsia"/>
          <w:sz w:val="28"/>
        </w:rPr>
        <w:t>条规定，决定准予申请人</w:t>
      </w:r>
      <w:r>
        <w:rPr>
          <w:rFonts w:hint="eastAsia"/>
          <w:sz w:val="28"/>
          <w:u w:val="single"/>
        </w:rPr>
        <w:tab/>
      </w:r>
      <w:r>
        <w:rPr>
          <w:rFonts w:hint="eastAsia"/>
          <w:sz w:val="28"/>
          <w:u w:val="single"/>
        </w:rPr>
        <w:tab/>
      </w:r>
      <w:r>
        <w:rPr>
          <w:rFonts w:hint="eastAsia"/>
          <w:sz w:val="28"/>
        </w:rPr>
        <w:t>。</w:t>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r>
      <w:r>
        <w:rPr>
          <w:rFonts w:hint="eastAsia"/>
          <w:sz w:val="28"/>
        </w:rPr>
        <w:tab/>
        <w:t xml:space="preserve">                                 </w:t>
      </w:r>
      <w:r>
        <w:rPr>
          <w:rFonts w:hint="eastAsia"/>
          <w:sz w:val="28"/>
        </w:rPr>
        <w:t>（行政机关印章）</w:t>
      </w:r>
      <w:r>
        <w:rPr>
          <w:rFonts w:hint="eastAsia"/>
          <w:sz w:val="28"/>
        </w:rPr>
        <w:tab/>
      </w:r>
    </w:p>
    <w:p w:rsidR="00DC0185" w:rsidRDefault="00246CF7">
      <w:pPr>
        <w:wordWrap w:val="0"/>
        <w:snapToGrid w:val="0"/>
        <w:spacing w:line="579"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r>
        <w:rPr>
          <w:rFonts w:hint="eastAsia"/>
          <w:sz w:val="28"/>
        </w:rPr>
        <w:t xml:space="preserve"> </w:t>
      </w:r>
      <w:r>
        <w:rPr>
          <w:sz w:val="28"/>
        </w:rPr>
        <w:t xml:space="preserve">   </w:t>
      </w:r>
    </w:p>
    <w:p w:rsidR="00DC0185" w:rsidRDefault="00246CF7">
      <w:pPr>
        <w:snapToGrid w:val="0"/>
        <w:spacing w:line="579" w:lineRule="exact"/>
        <w:rPr>
          <w:sz w:val="28"/>
        </w:rPr>
      </w:pPr>
      <w:r>
        <w:rPr>
          <w:sz w:val="28"/>
          <w:u w:val="single"/>
        </w:rPr>
        <w:t xml:space="preserve">                                                                                     </w:t>
      </w:r>
    </w:p>
    <w:p w:rsidR="00DC0185" w:rsidRDefault="00246CF7">
      <w:pPr>
        <w:snapToGrid w:val="0"/>
        <w:spacing w:line="579" w:lineRule="exact"/>
        <w:rPr>
          <w:sz w:val="28"/>
        </w:rPr>
      </w:pPr>
      <w:r>
        <w:rPr>
          <w:rFonts w:hint="eastAsia"/>
          <w:sz w:val="28"/>
        </w:rPr>
        <w:t>备注：本指令书一式</w:t>
      </w:r>
      <w:r>
        <w:rPr>
          <w:rFonts w:hint="eastAsia"/>
          <w:sz w:val="28"/>
        </w:rPr>
        <w:t>2</w:t>
      </w:r>
      <w:r>
        <w:rPr>
          <w:rFonts w:hint="eastAsia"/>
          <w:sz w:val="28"/>
        </w:rPr>
        <w:t>份，一份送达申请人，一份市监部门存档。</w:t>
      </w:r>
    </w:p>
    <w:p w:rsidR="00DC0185" w:rsidRDefault="00DC0185">
      <w:pPr>
        <w:spacing w:line="560" w:lineRule="exact"/>
        <w:jc w:val="center"/>
        <w:rPr>
          <w:rFonts w:eastAsia="方正小标宋_GBK"/>
          <w:sz w:val="44"/>
        </w:rPr>
      </w:pPr>
    </w:p>
    <w:p w:rsidR="00DC0185" w:rsidRDefault="00DC0185">
      <w:pPr>
        <w:spacing w:line="560" w:lineRule="exact"/>
        <w:jc w:val="center"/>
        <w:rPr>
          <w:rFonts w:eastAsia="方正小标宋_GBK"/>
          <w:sz w:val="44"/>
        </w:rPr>
      </w:pPr>
    </w:p>
    <w:p w:rsidR="00DC0185" w:rsidRDefault="00DC0185">
      <w:pPr>
        <w:spacing w:line="560" w:lineRule="exact"/>
        <w:jc w:val="center"/>
        <w:rPr>
          <w:rFonts w:eastAsia="方正小标宋_GBK"/>
          <w:sz w:val="44"/>
        </w:rPr>
      </w:pPr>
    </w:p>
    <w:p w:rsidR="00DC0185" w:rsidRDefault="00DC0185">
      <w:pPr>
        <w:spacing w:line="560" w:lineRule="exact"/>
        <w:jc w:val="center"/>
        <w:rPr>
          <w:rFonts w:eastAsia="方正小标宋_GBK"/>
          <w:sz w:val="44"/>
        </w:rPr>
      </w:pPr>
    </w:p>
    <w:p w:rsidR="00DC0185" w:rsidRDefault="00246CF7">
      <w:pPr>
        <w:spacing w:line="560" w:lineRule="exact"/>
        <w:jc w:val="center"/>
        <w:rPr>
          <w:rFonts w:eastAsia="方正小标宋_GBK"/>
          <w:sz w:val="44"/>
        </w:rPr>
      </w:pPr>
      <w:r>
        <w:rPr>
          <w:rFonts w:eastAsia="方正小标宋_GBK" w:hint="eastAsia"/>
          <w:sz w:val="44"/>
        </w:rPr>
        <w:t>市场监督</w:t>
      </w:r>
    </w:p>
    <w:p w:rsidR="00DC0185" w:rsidRDefault="00246CF7">
      <w:pPr>
        <w:snapToGrid w:val="0"/>
        <w:spacing w:line="560" w:lineRule="exact"/>
        <w:jc w:val="center"/>
        <w:rPr>
          <w:rFonts w:eastAsia="方正小标宋_GBK"/>
          <w:sz w:val="44"/>
        </w:rPr>
      </w:pPr>
      <w:r>
        <w:rPr>
          <w:rFonts w:eastAsia="方正小标宋_GBK" w:hint="eastAsia"/>
          <w:sz w:val="44"/>
        </w:rPr>
        <w:t>不予行政许可决定书</w:t>
      </w:r>
    </w:p>
    <w:p w:rsidR="00DC0185" w:rsidRDefault="00246CF7">
      <w:pPr>
        <w:jc w:val="center"/>
        <w:rPr>
          <w:rFonts w:eastAsia="方正楷体_GBK"/>
          <w:sz w:val="24"/>
        </w:rPr>
      </w:pPr>
      <w:r>
        <w:rPr>
          <w:rFonts w:eastAsia="方正楷体_GBK" w:hint="eastAsia"/>
          <w:sz w:val="24"/>
        </w:rPr>
        <w:t>（渝）市监未许字［</w:t>
      </w:r>
      <w:r>
        <w:rPr>
          <w:rFonts w:eastAsia="方正楷体_GBK" w:hint="eastAsia"/>
          <w:sz w:val="24"/>
        </w:rPr>
        <w:t xml:space="preserve">    </w:t>
      </w:r>
      <w:r>
        <w:rPr>
          <w:rFonts w:eastAsia="方正楷体_GBK" w:hint="eastAsia"/>
          <w:sz w:val="24"/>
        </w:rPr>
        <w:t>］第</w:t>
      </w:r>
      <w:r>
        <w:rPr>
          <w:rFonts w:eastAsia="方正楷体_GBK" w:hint="eastAsia"/>
          <w:sz w:val="24"/>
        </w:rPr>
        <w:t xml:space="preserve">   </w:t>
      </w:r>
      <w:r>
        <w:rPr>
          <w:rFonts w:eastAsia="方正楷体_GBK" w:hint="eastAsia"/>
          <w:sz w:val="24"/>
        </w:rPr>
        <w:t>号</w:t>
      </w:r>
    </w:p>
    <w:p w:rsidR="00DC0185" w:rsidRDefault="00246CF7">
      <w:pPr>
        <w:jc w:val="left"/>
        <w:rPr>
          <w:rFonts w:eastAsia="方正楷体_GBK"/>
          <w:sz w:val="22"/>
        </w:rPr>
      </w:pPr>
      <w:r>
        <w:rPr>
          <w:rFonts w:hint="eastAsia"/>
          <w:b/>
          <w:sz w:val="28"/>
          <w:u w:val="single"/>
        </w:rPr>
        <w:t xml:space="preserve"> </w:t>
      </w:r>
      <w:r>
        <w:rPr>
          <w:b/>
          <w:sz w:val="28"/>
          <w:u w:val="single"/>
        </w:rPr>
        <w:t xml:space="preserve">                                                      </w:t>
      </w:r>
      <w:r>
        <w:rPr>
          <w:rFonts w:hint="eastAsia"/>
          <w:b/>
          <w:sz w:val="28"/>
          <w:u w:val="single"/>
        </w:rPr>
        <w:t xml:space="preserve">           </w:t>
      </w:r>
      <w:r>
        <w:rPr>
          <w:b/>
          <w:sz w:val="28"/>
          <w:u w:val="single"/>
        </w:rPr>
        <w:t xml:space="preserve">  </w:t>
      </w:r>
    </w:p>
    <w:p w:rsidR="00DC0185" w:rsidRDefault="00DC0185">
      <w:pPr>
        <w:spacing w:line="300" w:lineRule="exact"/>
        <w:jc w:val="right"/>
      </w:pPr>
    </w:p>
    <w:p w:rsidR="00DC0185" w:rsidRDefault="00DC0185">
      <w:pPr>
        <w:spacing w:line="480" w:lineRule="exact"/>
        <w:rPr>
          <w:sz w:val="28"/>
          <w:u w:val="single"/>
        </w:rPr>
      </w:pPr>
    </w:p>
    <w:p w:rsidR="00DC0185" w:rsidRDefault="00246CF7">
      <w:pPr>
        <w:spacing w:line="480" w:lineRule="exact"/>
        <w:rPr>
          <w:sz w:val="28"/>
        </w:rPr>
      </w:pPr>
      <w:r>
        <w:rPr>
          <w:rFonts w:hint="eastAsia"/>
          <w:sz w:val="28"/>
          <w:u w:val="single"/>
        </w:rPr>
        <w:t xml:space="preserve">                     </w:t>
      </w:r>
      <w:r>
        <w:rPr>
          <w:rFonts w:hint="eastAsia"/>
          <w:sz w:val="28"/>
        </w:rPr>
        <w:t>：</w:t>
      </w:r>
    </w:p>
    <w:p w:rsidR="00DC0185" w:rsidRDefault="00246CF7">
      <w:pPr>
        <w:spacing w:line="480" w:lineRule="exact"/>
        <w:ind w:firstLine="630"/>
        <w:rPr>
          <w:sz w:val="28"/>
        </w:rPr>
      </w:pPr>
      <w:r>
        <w:rPr>
          <w:rFonts w:hint="eastAsia"/>
          <w:sz w:val="28"/>
        </w:rPr>
        <w:t>统一社会信用代码：</w:t>
      </w:r>
      <w:r>
        <w:rPr>
          <w:rFonts w:hint="eastAsia"/>
          <w:sz w:val="28"/>
          <w:u w:val="single"/>
        </w:rPr>
        <w:t xml:space="preserve">                       </w:t>
      </w:r>
    </w:p>
    <w:p w:rsidR="00DC0185" w:rsidRDefault="00246CF7">
      <w:pPr>
        <w:spacing w:line="480" w:lineRule="exact"/>
        <w:ind w:firstLine="630"/>
        <w:rPr>
          <w:sz w:val="28"/>
          <w:u w:val="single"/>
        </w:rPr>
      </w:pPr>
      <w:r>
        <w:rPr>
          <w:rFonts w:hint="eastAsia"/>
          <w:sz w:val="28"/>
        </w:rPr>
        <w:t>生产地址：</w:t>
      </w:r>
      <w:r>
        <w:rPr>
          <w:rFonts w:hint="eastAsia"/>
          <w:sz w:val="28"/>
          <w:u w:val="single"/>
        </w:rPr>
        <w:t xml:space="preserve">                               </w:t>
      </w:r>
    </w:p>
    <w:p w:rsidR="00DC0185" w:rsidRDefault="00246CF7">
      <w:pPr>
        <w:spacing w:line="480" w:lineRule="exact"/>
        <w:ind w:firstLine="630"/>
        <w:rPr>
          <w:sz w:val="28"/>
          <w:u w:val="single"/>
        </w:rPr>
      </w:pPr>
      <w:r>
        <w:rPr>
          <w:rFonts w:hint="eastAsia"/>
          <w:sz w:val="28"/>
        </w:rPr>
        <w:t>法定代表人</w:t>
      </w:r>
      <w:r>
        <w:rPr>
          <w:rFonts w:hint="eastAsia"/>
          <w:sz w:val="28"/>
        </w:rPr>
        <w:t>/</w:t>
      </w:r>
      <w:r>
        <w:rPr>
          <w:rFonts w:hint="eastAsia"/>
          <w:sz w:val="28"/>
        </w:rPr>
        <w:t>负责人</w:t>
      </w:r>
      <w:r>
        <w:rPr>
          <w:rFonts w:hint="eastAsia"/>
          <w:sz w:val="28"/>
          <w:u w:val="single"/>
        </w:rPr>
        <w:t>：</w:t>
      </w:r>
      <w:r>
        <w:rPr>
          <w:rFonts w:hint="eastAsia"/>
          <w:sz w:val="28"/>
          <w:u w:val="single"/>
        </w:rPr>
        <w:t xml:space="preserve">              </w:t>
      </w:r>
      <w:r>
        <w:rPr>
          <w:rFonts w:hint="eastAsia"/>
          <w:sz w:val="28"/>
          <w:u w:val="single"/>
        </w:rPr>
        <w:t xml:space="preserve">　　　　</w:t>
      </w:r>
    </w:p>
    <w:p w:rsidR="00DC0185" w:rsidRDefault="00246CF7">
      <w:pPr>
        <w:spacing w:line="480" w:lineRule="exact"/>
        <w:ind w:firstLine="630"/>
        <w:rPr>
          <w:sz w:val="28"/>
          <w:u w:val="single"/>
        </w:rPr>
      </w:pPr>
      <w:r>
        <w:rPr>
          <w:rFonts w:hint="eastAsia"/>
          <w:sz w:val="28"/>
        </w:rPr>
        <w:t>联系人：</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电话：</w:t>
      </w:r>
      <w:r>
        <w:rPr>
          <w:rFonts w:hint="eastAsia"/>
          <w:sz w:val="28"/>
          <w:u w:val="single"/>
        </w:rPr>
        <w:t xml:space="preserve">               </w:t>
      </w:r>
    </w:p>
    <w:p w:rsidR="00DC0185" w:rsidRDefault="00246CF7">
      <w:pPr>
        <w:spacing w:line="480" w:lineRule="exact"/>
        <w:ind w:firstLine="630"/>
        <w:rPr>
          <w:sz w:val="28"/>
          <w:u w:val="single"/>
        </w:rPr>
      </w:pPr>
      <w:r>
        <w:rPr>
          <w:rFonts w:hint="eastAsia"/>
          <w:sz w:val="28"/>
        </w:rPr>
        <w:t>你（单位）申请</w:t>
      </w:r>
      <w:r>
        <w:rPr>
          <w:rFonts w:hint="eastAsia"/>
          <w:sz w:val="28"/>
          <w:u w:val="single"/>
        </w:rPr>
        <w:t xml:space="preserve">                  </w:t>
      </w:r>
      <w:r>
        <w:rPr>
          <w:rFonts w:hint="eastAsia"/>
          <w:sz w:val="28"/>
        </w:rPr>
        <w:t>，经审查，不符合该许可项目规定要求，根据《行政许可法》第三十八条第二款规定，决定</w:t>
      </w:r>
      <w:r>
        <w:rPr>
          <w:rFonts w:hint="eastAsia"/>
          <w:sz w:val="28"/>
          <w:u w:val="single"/>
        </w:rPr>
        <w:t>不予行政许可</w:t>
      </w:r>
      <w:r>
        <w:rPr>
          <w:rFonts w:hint="eastAsia"/>
          <w:sz w:val="28"/>
        </w:rPr>
        <w:t>。</w:t>
      </w:r>
    </w:p>
    <w:p w:rsidR="00DC0185" w:rsidRDefault="00246CF7">
      <w:pPr>
        <w:spacing w:line="480" w:lineRule="exact"/>
        <w:ind w:firstLine="630"/>
        <w:rPr>
          <w:sz w:val="28"/>
          <w:u w:val="single"/>
        </w:rPr>
      </w:pPr>
      <w:r>
        <w:rPr>
          <w:rFonts w:hint="eastAsia"/>
          <w:sz w:val="28"/>
        </w:rPr>
        <w:t>理由</w:t>
      </w:r>
      <w:r>
        <w:rPr>
          <w:rFonts w:hint="eastAsia"/>
          <w:sz w:val="28"/>
          <w:u w:val="single"/>
        </w:rPr>
        <w:t xml:space="preserve">        </w:t>
      </w:r>
      <w:r>
        <w:rPr>
          <w:rFonts w:hint="eastAsia"/>
          <w:sz w:val="28"/>
          <w:u w:val="single"/>
        </w:rPr>
        <w:t>。因此决定不予许可，整改完成后可重新申请。</w:t>
      </w:r>
    </w:p>
    <w:p w:rsidR="00DC0185" w:rsidRDefault="00246CF7">
      <w:pPr>
        <w:spacing w:line="480" w:lineRule="exact"/>
        <w:ind w:firstLineChars="195" w:firstLine="546"/>
      </w:pPr>
      <w:r>
        <w:rPr>
          <w:rFonts w:hint="eastAsia"/>
          <w:sz w:val="28"/>
        </w:rPr>
        <w:t>如不服本决定，可在收到本决定书之日起</w:t>
      </w:r>
      <w:r>
        <w:rPr>
          <w:rFonts w:hint="eastAsia"/>
          <w:sz w:val="28"/>
        </w:rPr>
        <w:t>60</w:t>
      </w:r>
      <w:r>
        <w:rPr>
          <w:rFonts w:hint="eastAsia"/>
          <w:sz w:val="28"/>
        </w:rPr>
        <w:t>日内，依法向</w:t>
      </w:r>
      <w:r>
        <w:rPr>
          <w:rFonts w:hint="eastAsia"/>
          <w:sz w:val="28"/>
          <w:u w:val="single"/>
        </w:rPr>
        <w:t xml:space="preserve"> </w:t>
      </w:r>
      <w:r>
        <w:rPr>
          <w:rFonts w:hint="eastAsia"/>
          <w:sz w:val="28"/>
          <w:u w:val="single"/>
        </w:rPr>
        <w:t>重庆市市场监督管理局</w:t>
      </w:r>
      <w:r>
        <w:rPr>
          <w:rFonts w:hint="eastAsia"/>
          <w:sz w:val="28"/>
          <w:u w:val="single"/>
        </w:rPr>
        <w:t xml:space="preserve">  </w:t>
      </w:r>
      <w:r>
        <w:rPr>
          <w:rFonts w:hint="eastAsia"/>
          <w:sz w:val="28"/>
        </w:rPr>
        <w:t>申请行政复议或者</w:t>
      </w:r>
      <w:r>
        <w:rPr>
          <w:sz w:val="28"/>
        </w:rPr>
        <w:t>6</w:t>
      </w:r>
      <w:r>
        <w:rPr>
          <w:rFonts w:hint="eastAsia"/>
          <w:sz w:val="28"/>
        </w:rPr>
        <w:t>个月内（法律、法规另有规定的按照规定）向人民法院提起行政诉讼。</w:t>
      </w:r>
    </w:p>
    <w:p w:rsidR="00DC0185" w:rsidRDefault="00DC0185">
      <w:pPr>
        <w:spacing w:line="480" w:lineRule="exact"/>
        <w:ind w:firstLineChars="1395" w:firstLine="4464"/>
      </w:pPr>
    </w:p>
    <w:p w:rsidR="00DC0185" w:rsidRDefault="00246CF7">
      <w:pPr>
        <w:spacing w:line="480" w:lineRule="exact"/>
        <w:ind w:right="640" w:firstLineChars="1500" w:firstLine="4200"/>
        <w:jc w:val="center"/>
        <w:rPr>
          <w:sz w:val="28"/>
        </w:rPr>
      </w:pPr>
      <w:r>
        <w:rPr>
          <w:rFonts w:hint="eastAsia"/>
          <w:sz w:val="28"/>
        </w:rPr>
        <w:t>（行政机关印章）</w:t>
      </w:r>
    </w:p>
    <w:p w:rsidR="00DC0185" w:rsidRDefault="00246CF7">
      <w:pPr>
        <w:spacing w:line="480" w:lineRule="exact"/>
        <w:ind w:right="640" w:firstLineChars="1500" w:firstLine="4200"/>
        <w:jc w:val="center"/>
        <w:rPr>
          <w:sz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rsidR="00DC0185" w:rsidRDefault="00246CF7">
      <w:pPr>
        <w:spacing w:line="480" w:lineRule="exact"/>
        <w:rPr>
          <w:sz w:val="28"/>
        </w:rPr>
      </w:pPr>
      <w:r>
        <w:rPr>
          <w:sz w:val="28"/>
          <w:u w:val="single"/>
        </w:rPr>
        <w:t xml:space="preserve">                                                                  </w:t>
      </w:r>
    </w:p>
    <w:p w:rsidR="00DC0185" w:rsidRDefault="00246CF7">
      <w:pPr>
        <w:spacing w:line="480" w:lineRule="exact"/>
        <w:rPr>
          <w:rFonts w:eastAsia="仿宋"/>
          <w:color w:val="000000"/>
          <w:sz w:val="21"/>
        </w:rPr>
      </w:pPr>
      <w:r>
        <w:rPr>
          <w:rFonts w:hint="eastAsia"/>
          <w:sz w:val="28"/>
        </w:rPr>
        <w:t>备注：本指令书一式</w:t>
      </w:r>
      <w:r>
        <w:rPr>
          <w:rFonts w:hint="eastAsia"/>
          <w:sz w:val="28"/>
        </w:rPr>
        <w:t>2</w:t>
      </w:r>
      <w:r>
        <w:rPr>
          <w:rFonts w:hint="eastAsia"/>
          <w:sz w:val="28"/>
        </w:rPr>
        <w:t>份，一份送达申请人，一份市监部门存档。</w:t>
      </w:r>
    </w:p>
    <w:p w:rsidR="00DC0185" w:rsidRDefault="00246CF7">
      <w:pPr>
        <w:spacing w:line="660" w:lineRule="exact"/>
        <w:jc w:val="center"/>
        <w:rPr>
          <w:rFonts w:eastAsia="方正小标宋_GBK"/>
          <w:kern w:val="0"/>
          <w:sz w:val="44"/>
        </w:rPr>
      </w:pPr>
      <w:r>
        <w:rPr>
          <w:sz w:val="28"/>
          <w:szCs w:val="28"/>
        </w:rPr>
        <w:br w:type="page"/>
      </w:r>
      <w:r>
        <w:rPr>
          <w:rFonts w:eastAsia="方正小标宋_GBK" w:hint="eastAsia"/>
          <w:kern w:val="0"/>
          <w:sz w:val="44"/>
        </w:rPr>
        <w:lastRenderedPageBreak/>
        <w:t>承担国家法定计量检定机构任务授权</w:t>
      </w:r>
    </w:p>
    <w:p w:rsidR="00DC0185" w:rsidRDefault="00246CF7">
      <w:pPr>
        <w:spacing w:line="660" w:lineRule="exact"/>
        <w:jc w:val="center"/>
        <w:rPr>
          <w:rFonts w:eastAsia="方正小标宋_GBK"/>
          <w:kern w:val="0"/>
          <w:sz w:val="44"/>
        </w:rPr>
      </w:pPr>
      <w:r>
        <w:rPr>
          <w:rFonts w:eastAsia="方正小标宋_GBK" w:hint="eastAsia"/>
          <w:kern w:val="0"/>
          <w:sz w:val="44"/>
        </w:rPr>
        <w:t>许可工作指南（</w:t>
      </w:r>
      <w:r>
        <w:rPr>
          <w:rFonts w:eastAsia="方正小标宋_GBK" w:hint="eastAsia"/>
          <w:kern w:val="0"/>
          <w:sz w:val="44"/>
        </w:rPr>
        <w:t>2025</w:t>
      </w:r>
      <w:r>
        <w:rPr>
          <w:rFonts w:eastAsia="方正小标宋_GBK" w:hint="eastAsia"/>
          <w:kern w:val="0"/>
          <w:sz w:val="44"/>
        </w:rPr>
        <w:t>版）</w:t>
      </w:r>
    </w:p>
    <w:p w:rsidR="00DC0185" w:rsidRDefault="00DC0185">
      <w:pPr>
        <w:spacing w:line="579" w:lineRule="exact"/>
        <w:ind w:firstLine="640"/>
        <w:rPr>
          <w:rFonts w:eastAsia="方正黑体_GBK"/>
        </w:rPr>
      </w:pPr>
    </w:p>
    <w:p w:rsidR="00DC0185" w:rsidRDefault="00246CF7">
      <w:pPr>
        <w:spacing w:line="600" w:lineRule="exact"/>
        <w:ind w:firstLine="640"/>
        <w:rPr>
          <w:rFonts w:eastAsia="方正黑体_GBK"/>
        </w:rPr>
      </w:pPr>
      <w:r>
        <w:rPr>
          <w:rFonts w:eastAsia="方正黑体_GBK" w:hint="eastAsia"/>
        </w:rPr>
        <w:t>一、适用范围</w:t>
      </w:r>
    </w:p>
    <w:p w:rsidR="00DC0185" w:rsidRDefault="00246CF7">
      <w:pPr>
        <w:spacing w:line="600" w:lineRule="exact"/>
        <w:ind w:firstLine="640"/>
      </w:pPr>
      <w:r>
        <w:rPr>
          <w:rFonts w:hint="eastAsia"/>
        </w:rPr>
        <w:t>本工作规范适用于承担国家法定计量检定机构任务授权的</w:t>
      </w:r>
      <w:r>
        <w:rPr>
          <w:rFonts w:hint="eastAsia"/>
          <w:kern w:val="0"/>
        </w:rPr>
        <w:t>申请、受理、考核、审批、决定、发证、公示及建档</w:t>
      </w:r>
      <w:r>
        <w:rPr>
          <w:rFonts w:hint="eastAsia"/>
        </w:rPr>
        <w:t>。</w:t>
      </w:r>
    </w:p>
    <w:p w:rsidR="00DC0185" w:rsidRDefault="00246CF7">
      <w:pPr>
        <w:spacing w:line="600" w:lineRule="exact"/>
        <w:ind w:firstLineChars="200" w:firstLine="640"/>
        <w:rPr>
          <w:color w:val="000000"/>
          <w:kern w:val="0"/>
        </w:rPr>
      </w:pPr>
      <w:r>
        <w:rPr>
          <w:rFonts w:hint="eastAsia"/>
          <w:color w:val="000000"/>
          <w:kern w:val="0"/>
        </w:rPr>
        <w:t>根据《重庆市人民政府关于印发重庆市深化“证照分离”改革进一步激发市场主体发展活力实施方案的通知》（渝府发〔</w:t>
      </w:r>
      <w:r>
        <w:rPr>
          <w:rFonts w:hint="eastAsia"/>
          <w:color w:val="000000"/>
          <w:kern w:val="0"/>
        </w:rPr>
        <w:t>2021</w:t>
      </w:r>
      <w:r>
        <w:rPr>
          <w:rFonts w:hint="eastAsia"/>
          <w:color w:val="000000"/>
          <w:kern w:val="0"/>
        </w:rPr>
        <w:t>〕</w:t>
      </w:r>
      <w:r>
        <w:rPr>
          <w:rFonts w:hint="eastAsia"/>
          <w:color w:val="000000"/>
          <w:kern w:val="0"/>
        </w:rPr>
        <w:t>16</w:t>
      </w:r>
      <w:r>
        <w:rPr>
          <w:rFonts w:hint="eastAsia"/>
          <w:color w:val="000000"/>
          <w:kern w:val="0"/>
        </w:rPr>
        <w:t>号）《市场监管总局关于充分发挥职能作用落实深化“证照分离”改革任务的通知》（国市监注发〔</w:t>
      </w:r>
      <w:r>
        <w:rPr>
          <w:rFonts w:hint="eastAsia"/>
          <w:color w:val="000000"/>
          <w:kern w:val="0"/>
        </w:rPr>
        <w:t>2021</w:t>
      </w:r>
      <w:r>
        <w:rPr>
          <w:rFonts w:hint="eastAsia"/>
          <w:color w:val="000000"/>
          <w:kern w:val="0"/>
        </w:rPr>
        <w:t>〕</w:t>
      </w:r>
      <w:r>
        <w:rPr>
          <w:rFonts w:hint="eastAsia"/>
          <w:color w:val="000000"/>
          <w:kern w:val="0"/>
        </w:rPr>
        <w:t>36</w:t>
      </w:r>
      <w:r>
        <w:rPr>
          <w:rFonts w:hint="eastAsia"/>
          <w:color w:val="000000"/>
          <w:kern w:val="0"/>
        </w:rPr>
        <w:t>号），试点“在自由贸易试验区内注册并经营的企业（不包含法定计量检定机构）在本自由贸易试验区内承担计量器具强制检定和非强制检定任务”，不再进行“承担国家法定计量检定机构任务授权”审批，重庆自贸试验区所在区的其他区域参照执行，不适用本规范。</w:t>
      </w:r>
    </w:p>
    <w:p w:rsidR="00DC0185" w:rsidRDefault="00246CF7">
      <w:pPr>
        <w:spacing w:line="600" w:lineRule="exact"/>
        <w:ind w:firstLine="640"/>
        <w:rPr>
          <w:rFonts w:eastAsia="方正黑体_GBK"/>
        </w:rPr>
      </w:pPr>
      <w:r>
        <w:rPr>
          <w:rFonts w:eastAsia="方正黑体_GBK" w:hint="eastAsia"/>
        </w:rPr>
        <w:t>二、审批依据</w:t>
      </w:r>
    </w:p>
    <w:p w:rsidR="00DC0185" w:rsidRDefault="00246CF7">
      <w:pPr>
        <w:spacing w:line="600" w:lineRule="exact"/>
        <w:ind w:firstLine="640"/>
      </w:pPr>
      <w:r>
        <w:rPr>
          <w:rFonts w:hint="eastAsia"/>
        </w:rPr>
        <w:t>《中华人民共和国计量法》《中华人民共和国计量法实施细则》《法定计量检定机构监督管理办法》。</w:t>
      </w:r>
    </w:p>
    <w:p w:rsidR="00DC0185" w:rsidRDefault="00246CF7">
      <w:pPr>
        <w:spacing w:line="600" w:lineRule="exact"/>
        <w:ind w:firstLine="640"/>
        <w:rPr>
          <w:rFonts w:eastAsia="方正黑体_GBK"/>
        </w:rPr>
      </w:pPr>
      <w:r>
        <w:rPr>
          <w:rFonts w:eastAsia="方正黑体_GBK" w:hint="eastAsia"/>
        </w:rPr>
        <w:t>三、审批方式</w:t>
      </w:r>
    </w:p>
    <w:p w:rsidR="00DC0185" w:rsidRDefault="00246CF7">
      <w:pPr>
        <w:spacing w:line="600" w:lineRule="exact"/>
        <w:ind w:firstLineChars="200" w:firstLine="640"/>
        <w:rPr>
          <w:color w:val="FF0000"/>
        </w:rPr>
      </w:pPr>
      <w:r>
        <w:rPr>
          <w:rFonts w:hint="eastAsia"/>
          <w:color w:val="000000"/>
          <w:kern w:val="0"/>
        </w:rPr>
        <w:lastRenderedPageBreak/>
        <w:t>企业申请企业内部强制检定专项计量授权时，可自愿选择告知承诺制，申请人不愿承诺或者无法承诺的，按照一般程序办理。</w:t>
      </w:r>
    </w:p>
    <w:p w:rsidR="00DC0185" w:rsidRDefault="00246CF7">
      <w:pPr>
        <w:spacing w:line="600" w:lineRule="exact"/>
        <w:ind w:left="640"/>
        <w:rPr>
          <w:rFonts w:eastAsia="方正黑体_GBK"/>
        </w:rPr>
      </w:pPr>
      <w:r>
        <w:rPr>
          <w:rFonts w:eastAsia="方正黑体_GBK" w:hint="eastAsia"/>
        </w:rPr>
        <w:t>四、实施机关</w:t>
      </w:r>
    </w:p>
    <w:p w:rsidR="00DC0185" w:rsidRDefault="00246CF7">
      <w:pPr>
        <w:spacing w:line="600" w:lineRule="exact"/>
        <w:ind w:firstLineChars="200" w:firstLine="640"/>
      </w:pPr>
      <w:r>
        <w:rPr>
          <w:rFonts w:hint="eastAsia"/>
        </w:rPr>
        <w:t>市市场监管局、区县（自治县）市场监管局。申请人按照《计量授权管理办法》第六条选择许可机关办理许可。</w:t>
      </w:r>
    </w:p>
    <w:p w:rsidR="00DC0185" w:rsidRDefault="00246CF7">
      <w:pPr>
        <w:spacing w:line="600" w:lineRule="exact"/>
        <w:ind w:firstLine="640"/>
        <w:rPr>
          <w:rFonts w:eastAsia="方正黑体_GBK"/>
        </w:rPr>
      </w:pPr>
      <w:r>
        <w:rPr>
          <w:rFonts w:eastAsia="方正黑体_GBK" w:hint="eastAsia"/>
        </w:rPr>
        <w:t>五、办理流程</w:t>
      </w:r>
    </w:p>
    <w:p w:rsidR="00DC0185" w:rsidRDefault="00246CF7">
      <w:pPr>
        <w:spacing w:line="600" w:lineRule="exact"/>
        <w:ind w:firstLine="640"/>
        <w:rPr>
          <w:rFonts w:eastAsia="方正楷体_GBK"/>
        </w:rPr>
      </w:pPr>
      <w:r>
        <w:rPr>
          <w:rFonts w:eastAsia="方正楷体_GBK" w:hint="eastAsia"/>
        </w:rPr>
        <w:t>（一）申请</w:t>
      </w:r>
    </w:p>
    <w:p w:rsidR="00DC0185" w:rsidRDefault="00246CF7">
      <w:pPr>
        <w:spacing w:line="600" w:lineRule="exact"/>
        <w:ind w:firstLine="640"/>
        <w:rPr>
          <w:b/>
        </w:rPr>
      </w:pPr>
      <w:r>
        <w:rPr>
          <w:rFonts w:hint="eastAsia"/>
          <w:b/>
        </w:rPr>
        <w:t>1</w:t>
      </w:r>
      <w:r>
        <w:rPr>
          <w:rFonts w:hint="eastAsia"/>
          <w:b/>
        </w:rPr>
        <w:t>．申请条件</w:t>
      </w:r>
    </w:p>
    <w:p w:rsidR="00DC0185" w:rsidRDefault="00246CF7">
      <w:pPr>
        <w:spacing w:line="600" w:lineRule="exact"/>
        <w:ind w:firstLine="640"/>
      </w:pPr>
      <w:r>
        <w:rPr>
          <w:rFonts w:hint="eastAsia"/>
        </w:rPr>
        <w:t>（</w:t>
      </w:r>
      <w:r>
        <w:rPr>
          <w:rFonts w:hint="eastAsia"/>
        </w:rPr>
        <w:t>1</w:t>
      </w:r>
      <w:r>
        <w:rPr>
          <w:rFonts w:hint="eastAsia"/>
        </w:rPr>
        <w:t>）具有法人资格；不具有法人资格的，应当经其所属法人单位同意，并由法人单位依法承担相应法律责任；</w:t>
      </w:r>
    </w:p>
    <w:p w:rsidR="00DC0185" w:rsidRDefault="00246CF7">
      <w:pPr>
        <w:spacing w:line="600" w:lineRule="exact"/>
        <w:ind w:firstLine="640"/>
      </w:pPr>
      <w:r>
        <w:rPr>
          <w:rFonts w:hint="eastAsia"/>
        </w:rPr>
        <w:t>（</w:t>
      </w:r>
      <w:r>
        <w:rPr>
          <w:rFonts w:hint="eastAsia"/>
        </w:rPr>
        <w:t>2</w:t>
      </w:r>
      <w:r>
        <w:rPr>
          <w:rFonts w:hint="eastAsia"/>
        </w:rPr>
        <w:t>）有与其申请开展的项目相适应的计量基准、计量标准；</w:t>
      </w:r>
    </w:p>
    <w:p w:rsidR="00DC0185" w:rsidRDefault="00246CF7">
      <w:pPr>
        <w:spacing w:line="600" w:lineRule="exact"/>
        <w:ind w:firstLine="640"/>
      </w:pPr>
      <w:r>
        <w:rPr>
          <w:rFonts w:hint="eastAsia"/>
        </w:rPr>
        <w:t>（</w:t>
      </w:r>
      <w:r>
        <w:rPr>
          <w:rFonts w:hint="eastAsia"/>
        </w:rPr>
        <w:t>3</w:t>
      </w:r>
      <w:r>
        <w:rPr>
          <w:rFonts w:hint="eastAsia"/>
        </w:rPr>
        <w:t>）有与其申请开展计量活动相适应的场地、环境、设施、制度和人员；</w:t>
      </w:r>
    </w:p>
    <w:p w:rsidR="00DC0185" w:rsidRDefault="00246CF7">
      <w:pPr>
        <w:spacing w:line="600" w:lineRule="exact"/>
        <w:ind w:firstLine="640"/>
      </w:pPr>
      <w:r>
        <w:rPr>
          <w:rFonts w:hint="eastAsia"/>
        </w:rPr>
        <w:t>（</w:t>
      </w:r>
      <w:r>
        <w:rPr>
          <w:rFonts w:hint="eastAsia"/>
        </w:rPr>
        <w:t>4</w:t>
      </w:r>
      <w:r>
        <w:rPr>
          <w:rFonts w:hint="eastAsia"/>
        </w:rPr>
        <w:t>）符合国家相关计量技术规范的要求。</w:t>
      </w:r>
    </w:p>
    <w:p w:rsidR="00DC0185" w:rsidRDefault="00246CF7">
      <w:pPr>
        <w:spacing w:line="600" w:lineRule="exact"/>
        <w:ind w:firstLine="640"/>
        <w:rPr>
          <w:b/>
        </w:rPr>
      </w:pPr>
      <w:r>
        <w:rPr>
          <w:rFonts w:hint="eastAsia"/>
          <w:b/>
        </w:rPr>
        <w:t>2</w:t>
      </w:r>
      <w:r>
        <w:rPr>
          <w:rFonts w:hint="eastAsia"/>
          <w:b/>
        </w:rPr>
        <w:t>．申请材料目录</w:t>
      </w:r>
    </w:p>
    <w:p w:rsidR="00DC0185" w:rsidRDefault="00246CF7">
      <w:pPr>
        <w:spacing w:line="600" w:lineRule="exact"/>
        <w:ind w:firstLine="640"/>
      </w:pPr>
      <w:r>
        <w:rPr>
          <w:rFonts w:hint="eastAsia"/>
        </w:rPr>
        <w:t>（</w:t>
      </w:r>
      <w:r>
        <w:rPr>
          <w:rFonts w:hint="eastAsia"/>
        </w:rPr>
        <w:t>1</w:t>
      </w:r>
      <w:r>
        <w:rPr>
          <w:rFonts w:hint="eastAsia"/>
        </w:rPr>
        <w:t>）承担国家法定计量检定机构任务授权申请书</w:t>
      </w:r>
    </w:p>
    <w:p w:rsidR="00DC0185" w:rsidRDefault="00246CF7">
      <w:pPr>
        <w:spacing w:line="600" w:lineRule="exact"/>
        <w:ind w:firstLine="640"/>
      </w:pPr>
      <w:r>
        <w:rPr>
          <w:rFonts w:hint="eastAsia"/>
        </w:rPr>
        <w:t>（</w:t>
      </w:r>
      <w:r>
        <w:rPr>
          <w:rFonts w:hint="eastAsia"/>
        </w:rPr>
        <w:t>2</w:t>
      </w:r>
      <w:r>
        <w:rPr>
          <w:rFonts w:hint="eastAsia"/>
        </w:rPr>
        <w:t>）承担国家法定计量检定机构任务授权考核申请书</w:t>
      </w:r>
    </w:p>
    <w:p w:rsidR="00DC0185" w:rsidRDefault="00246CF7">
      <w:pPr>
        <w:spacing w:line="600" w:lineRule="exact"/>
        <w:ind w:firstLine="640"/>
        <w:rPr>
          <w:b/>
        </w:rPr>
      </w:pPr>
      <w:r>
        <w:rPr>
          <w:rFonts w:hint="eastAsia"/>
          <w:b/>
        </w:rPr>
        <w:t>3</w:t>
      </w:r>
      <w:r>
        <w:rPr>
          <w:rFonts w:hint="eastAsia"/>
          <w:b/>
        </w:rPr>
        <w:t>．申请方式</w:t>
      </w:r>
    </w:p>
    <w:p w:rsidR="00DC0185" w:rsidRDefault="00246CF7">
      <w:pPr>
        <w:spacing w:line="600" w:lineRule="exact"/>
        <w:ind w:firstLineChars="200" w:firstLine="640"/>
      </w:pPr>
      <w:r>
        <w:rPr>
          <w:rFonts w:hint="eastAsia"/>
          <w:kern w:val="0"/>
        </w:rPr>
        <w:t>（</w:t>
      </w:r>
      <w:r>
        <w:rPr>
          <w:rFonts w:hint="eastAsia"/>
          <w:kern w:val="0"/>
        </w:rPr>
        <w:t>1</w:t>
      </w:r>
      <w:r>
        <w:rPr>
          <w:rFonts w:hint="eastAsia"/>
          <w:kern w:val="0"/>
        </w:rPr>
        <w:t>）现场申报：申请人可通过登录重庆市政务服务网</w:t>
      </w:r>
      <w:r>
        <w:rPr>
          <w:rFonts w:hint="eastAsia"/>
          <w:kern w:val="0"/>
        </w:rPr>
        <w:lastRenderedPageBreak/>
        <w:t>（</w:t>
      </w:r>
      <w:hyperlink r:id="rId108" w:history="1">
        <w:r>
          <w:rPr>
            <w:rFonts w:hint="eastAsia"/>
            <w:kern w:val="0"/>
          </w:rPr>
          <w:t>http://zwykb.cq.gov.cn</w:t>
        </w:r>
      </w:hyperlink>
      <w:r>
        <w:rPr>
          <w:rFonts w:hint="eastAsia"/>
          <w:kern w:val="0"/>
        </w:rPr>
        <w:t>）（以下简称“渝快办”），在承担国家法定计量检定机构任务授权许可事项的“办事指南”中下载《法定计量检定机构授权申请书》（附件</w:t>
      </w:r>
      <w:r>
        <w:rPr>
          <w:rFonts w:hint="eastAsia"/>
          <w:kern w:val="0"/>
        </w:rPr>
        <w:t>1</w:t>
      </w:r>
      <w:r>
        <w:rPr>
          <w:rFonts w:hint="eastAsia"/>
          <w:kern w:val="0"/>
        </w:rPr>
        <w:t>）、《法定计量检定机构考核申请书》（附件</w:t>
      </w:r>
      <w:r>
        <w:rPr>
          <w:rFonts w:hint="eastAsia"/>
          <w:kern w:val="0"/>
        </w:rPr>
        <w:t>2</w:t>
      </w:r>
      <w:r>
        <w:rPr>
          <w:rFonts w:hint="eastAsia"/>
          <w:kern w:val="0"/>
        </w:rPr>
        <w:t>）或《企业内部强制检定授权考核申请书》（附件</w:t>
      </w:r>
      <w:r>
        <w:rPr>
          <w:rFonts w:hint="eastAsia"/>
          <w:kern w:val="0"/>
        </w:rPr>
        <w:t>3</w:t>
      </w:r>
      <w:r>
        <w:rPr>
          <w:rFonts w:hint="eastAsia"/>
          <w:kern w:val="0"/>
        </w:rPr>
        <w:t>）等，填写申报表格，提交其他与申请事项相关的纸质资料到相应市场监管部门</w:t>
      </w:r>
      <w:r>
        <w:rPr>
          <w:rFonts w:hint="eastAsia"/>
        </w:rPr>
        <w:t>。</w:t>
      </w:r>
    </w:p>
    <w:p w:rsidR="00DC0185" w:rsidRDefault="00246CF7">
      <w:pPr>
        <w:spacing w:line="600" w:lineRule="exact"/>
        <w:ind w:firstLine="640"/>
      </w:pPr>
      <w:r>
        <w:rPr>
          <w:rFonts w:hint="eastAsia"/>
        </w:rPr>
        <w:t>（</w:t>
      </w:r>
      <w:r>
        <w:rPr>
          <w:rFonts w:hint="eastAsia"/>
        </w:rPr>
        <w:t>2</w:t>
      </w:r>
      <w:r>
        <w:rPr>
          <w:rFonts w:hint="eastAsia"/>
        </w:rPr>
        <w:t>）网上申报：申请人在</w:t>
      </w:r>
      <w:r>
        <w:rPr>
          <w:rFonts w:hint="eastAsia"/>
          <w:kern w:val="0"/>
        </w:rPr>
        <w:t>“渝快办”平台填写承担国家法定计量检定机构任务授权许可申请，上传与申请事项有关的申请材料，向相应市场监管部门提交申请</w:t>
      </w:r>
      <w:r>
        <w:rPr>
          <w:rFonts w:hint="eastAsia"/>
        </w:rPr>
        <w:t>。</w:t>
      </w:r>
    </w:p>
    <w:p w:rsidR="00DC0185" w:rsidRDefault="00246CF7">
      <w:pPr>
        <w:spacing w:line="600" w:lineRule="exact"/>
        <w:ind w:firstLineChars="200" w:firstLine="640"/>
        <w:rPr>
          <w:color w:val="000000"/>
          <w:kern w:val="0"/>
        </w:rPr>
      </w:pPr>
      <w:r>
        <w:rPr>
          <w:rFonts w:hint="eastAsia"/>
        </w:rPr>
        <w:t>（</w:t>
      </w:r>
      <w:r>
        <w:rPr>
          <w:rFonts w:hint="eastAsia"/>
        </w:rPr>
        <w:t>3</w:t>
      </w:r>
      <w:r>
        <w:rPr>
          <w:rFonts w:hint="eastAsia"/>
        </w:rPr>
        <w:t>）告知承诺：</w:t>
      </w:r>
      <w:r>
        <w:rPr>
          <w:rFonts w:hint="eastAsia"/>
          <w:color w:val="000000"/>
          <w:kern w:val="0"/>
        </w:rPr>
        <w:t>申请单位选择告知承诺方式的，向所在区县市场监管局提交相关申请材料，及《</w:t>
      </w:r>
      <w:r>
        <w:rPr>
          <w:rFonts w:hint="eastAsia"/>
          <w:color w:val="000000"/>
        </w:rPr>
        <w:t>承担国家法定计量检定机构任务授权</w:t>
      </w:r>
      <w:r>
        <w:rPr>
          <w:rFonts w:hint="eastAsia"/>
          <w:color w:val="000000"/>
          <w:kern w:val="0"/>
        </w:rPr>
        <w:t>专项计量授权告知承诺书》（一式二份，见附件</w:t>
      </w:r>
      <w:r>
        <w:rPr>
          <w:rFonts w:hint="eastAsia"/>
          <w:color w:val="000000"/>
          <w:kern w:val="0"/>
        </w:rPr>
        <w:t>4</w:t>
      </w:r>
      <w:r>
        <w:rPr>
          <w:rFonts w:hint="eastAsia"/>
          <w:color w:val="000000"/>
          <w:kern w:val="0"/>
        </w:rPr>
        <w:t>）。</w:t>
      </w:r>
    </w:p>
    <w:p w:rsidR="00DC0185" w:rsidRDefault="00246CF7">
      <w:pPr>
        <w:pStyle w:val="a4"/>
        <w:spacing w:line="600" w:lineRule="exact"/>
        <w:ind w:left="0" w:firstLineChars="200" w:firstLine="640"/>
        <w:rPr>
          <w:rFonts w:ascii="Times New Roman" w:eastAsia="方正楷体_GBK" w:hAnsi="Times New Roman" w:hint="default"/>
          <w:sz w:val="32"/>
        </w:rPr>
      </w:pPr>
      <w:r>
        <w:rPr>
          <w:rFonts w:ascii="Times New Roman" w:eastAsia="方正楷体_GBK" w:hAnsi="Times New Roman"/>
          <w:sz w:val="32"/>
        </w:rPr>
        <w:t>（二）受理</w:t>
      </w:r>
    </w:p>
    <w:p w:rsidR="00DC0185" w:rsidRDefault="00246CF7">
      <w:pPr>
        <w:spacing w:line="600" w:lineRule="exact"/>
        <w:ind w:firstLine="640"/>
      </w:pPr>
      <w:r>
        <w:rPr>
          <w:rFonts w:hint="eastAsia"/>
        </w:rPr>
        <w:t>责任部门对计量标准器具核准申请资料的完整性、规范性、符合性等内容进行审查，并根据下列情况对申请材料进行处理：</w:t>
      </w:r>
    </w:p>
    <w:p w:rsidR="00DC0185" w:rsidRDefault="00246CF7">
      <w:pPr>
        <w:spacing w:line="600" w:lineRule="exact"/>
        <w:ind w:firstLine="640"/>
      </w:pPr>
      <w:r>
        <w:rPr>
          <w:rFonts w:hint="eastAsia"/>
        </w:rPr>
        <w:t>1</w:t>
      </w:r>
      <w:r>
        <w:rPr>
          <w:rFonts w:hint="eastAsia"/>
        </w:rPr>
        <w:t>．申请材料齐全的，自收到申请材料之日起</w:t>
      </w:r>
      <w:r>
        <w:rPr>
          <w:rFonts w:hint="eastAsia"/>
        </w:rPr>
        <w:t>5</w:t>
      </w:r>
      <w:r>
        <w:rPr>
          <w:rFonts w:hint="eastAsia"/>
        </w:rPr>
        <w:t>个工作日内向申请人送达《行政许可申请受理决定书》。</w:t>
      </w:r>
    </w:p>
    <w:p w:rsidR="00DC0185" w:rsidRDefault="00246CF7">
      <w:pPr>
        <w:spacing w:line="600" w:lineRule="exact"/>
        <w:ind w:firstLine="640"/>
      </w:pPr>
      <w:r>
        <w:rPr>
          <w:rFonts w:hint="eastAsia"/>
        </w:rPr>
        <w:t>2</w:t>
      </w:r>
      <w:r>
        <w:rPr>
          <w:rFonts w:hint="eastAsia"/>
        </w:rPr>
        <w:t>．申请资料不齐全的，应退回申请人，并下达《行政许可申请补正告知书》。</w:t>
      </w:r>
    </w:p>
    <w:p w:rsidR="00DC0185" w:rsidRDefault="00246CF7">
      <w:pPr>
        <w:spacing w:line="600" w:lineRule="exact"/>
        <w:ind w:firstLine="640"/>
      </w:pPr>
      <w:r>
        <w:rPr>
          <w:rFonts w:hint="eastAsia"/>
        </w:rPr>
        <w:lastRenderedPageBreak/>
        <w:t>3</w:t>
      </w:r>
      <w:r>
        <w:rPr>
          <w:rFonts w:hint="eastAsia"/>
        </w:rPr>
        <w:t>．经补正仍不符合要求的，应自收到申请材料之日起</w:t>
      </w:r>
      <w:r>
        <w:rPr>
          <w:rFonts w:hint="eastAsia"/>
        </w:rPr>
        <w:t>5</w:t>
      </w:r>
      <w:r>
        <w:rPr>
          <w:rFonts w:hint="eastAsia"/>
        </w:rPr>
        <w:t>个工作日内向申请人送达《行政许可申请不予受理决定书》。</w:t>
      </w:r>
    </w:p>
    <w:p w:rsidR="00DC0185" w:rsidRDefault="00246CF7">
      <w:pPr>
        <w:spacing w:line="600" w:lineRule="exact"/>
        <w:ind w:firstLineChars="200" w:firstLine="640"/>
        <w:rPr>
          <w:color w:val="000000"/>
          <w:kern w:val="0"/>
        </w:rPr>
      </w:pPr>
      <w:r>
        <w:rPr>
          <w:rFonts w:hint="eastAsia"/>
        </w:rPr>
        <w:t>4</w:t>
      </w:r>
      <w:r>
        <w:rPr>
          <w:rFonts w:hint="eastAsia"/>
        </w:rPr>
        <w:t>．选择告知承诺制的，责任部门</w:t>
      </w:r>
      <w:r>
        <w:rPr>
          <w:rFonts w:hint="eastAsia"/>
          <w:color w:val="000000"/>
          <w:kern w:val="0"/>
        </w:rPr>
        <w:t>对申请材料进行形式审查。如果申请资料齐全、符合法定形式，当场作出审批决定；如果申请材料不齐全或者不符合法定形式的，一次性告知申请单位需要补正的全部内容，申请单位在规定时限完成资料补正的按照</w:t>
      </w:r>
      <w:r>
        <w:rPr>
          <w:rFonts w:hint="eastAsia"/>
          <w:color w:val="000000"/>
        </w:rPr>
        <w:t>相关规定实施审批</w:t>
      </w:r>
      <w:r>
        <w:rPr>
          <w:rFonts w:hint="eastAsia"/>
          <w:color w:val="000000"/>
          <w:kern w:val="0"/>
        </w:rPr>
        <w:t>。</w:t>
      </w:r>
    </w:p>
    <w:p w:rsidR="00DC0185" w:rsidRDefault="00246CF7">
      <w:pPr>
        <w:spacing w:line="600" w:lineRule="exact"/>
        <w:ind w:firstLine="640"/>
      </w:pPr>
      <w:r>
        <w:rPr>
          <w:rFonts w:hint="eastAsia"/>
          <w:b/>
        </w:rPr>
        <w:t>责任部门：</w:t>
      </w:r>
      <w:r>
        <w:rPr>
          <w:rFonts w:hint="eastAsia"/>
        </w:rPr>
        <w:t>市市场监管局注册许可局、区县（自治县）市场监管局注册许可科</w:t>
      </w:r>
    </w:p>
    <w:p w:rsidR="00DC0185" w:rsidRDefault="00246CF7">
      <w:pPr>
        <w:spacing w:line="600" w:lineRule="exact"/>
        <w:ind w:firstLine="640"/>
        <w:rPr>
          <w:color w:val="FF0000"/>
        </w:rPr>
      </w:pPr>
      <w:r>
        <w:rPr>
          <w:rFonts w:hint="eastAsia"/>
          <w:b/>
        </w:rPr>
        <w:t>办理时限：</w:t>
      </w:r>
      <w:r>
        <w:rPr>
          <w:rFonts w:hint="eastAsia"/>
        </w:rPr>
        <w:t>5</w:t>
      </w:r>
      <w:r>
        <w:rPr>
          <w:rFonts w:hint="eastAsia"/>
        </w:rPr>
        <w:t>个工作日</w:t>
      </w:r>
    </w:p>
    <w:p w:rsidR="00DC0185" w:rsidRDefault="00246CF7">
      <w:pPr>
        <w:spacing w:line="600" w:lineRule="exact"/>
        <w:ind w:firstLine="640"/>
      </w:pPr>
      <w:r>
        <w:rPr>
          <w:rFonts w:hint="eastAsia"/>
          <w:b/>
        </w:rPr>
        <w:t>记录文件：</w:t>
      </w:r>
      <w:r>
        <w:rPr>
          <w:rFonts w:hint="eastAsia"/>
        </w:rPr>
        <w:t>行政许可申请受理决定书、行政许可申请不予受理决定书、行政许可申请补正告知书、送达回证。</w:t>
      </w:r>
    </w:p>
    <w:p w:rsidR="00DC0185" w:rsidRDefault="00246CF7">
      <w:pPr>
        <w:spacing w:line="600" w:lineRule="exact"/>
        <w:ind w:firstLine="640"/>
        <w:rPr>
          <w:rFonts w:eastAsia="方正楷体_GBK"/>
        </w:rPr>
      </w:pPr>
      <w:r>
        <w:rPr>
          <w:rFonts w:eastAsia="方正楷体_GBK" w:hint="eastAsia"/>
        </w:rPr>
        <w:t>（三）考核</w:t>
      </w:r>
    </w:p>
    <w:p w:rsidR="00DC0185" w:rsidRDefault="00246CF7">
      <w:pPr>
        <w:spacing w:line="600" w:lineRule="exact"/>
        <w:ind w:firstLine="640"/>
      </w:pPr>
      <w:r>
        <w:rPr>
          <w:rFonts w:hint="eastAsia"/>
        </w:rPr>
        <w:t>1</w:t>
      </w:r>
      <w:r>
        <w:rPr>
          <w:rFonts w:hint="eastAsia"/>
        </w:rPr>
        <w:t>．责任部门根据申请人申请的授权项目拟定专家考评组成员名单，应由至少</w:t>
      </w:r>
      <w:r>
        <w:rPr>
          <w:rFonts w:hint="eastAsia"/>
        </w:rPr>
        <w:t>2</w:t>
      </w:r>
      <w:r>
        <w:rPr>
          <w:rFonts w:hint="eastAsia"/>
        </w:rPr>
        <w:t>名专家考评员组成专家考评组。</w:t>
      </w:r>
    </w:p>
    <w:p w:rsidR="00DC0185" w:rsidRDefault="00246CF7">
      <w:pPr>
        <w:spacing w:line="600" w:lineRule="exact"/>
        <w:ind w:firstLine="640"/>
      </w:pPr>
      <w:r>
        <w:rPr>
          <w:rFonts w:hint="eastAsia"/>
        </w:rPr>
        <w:t>2</w:t>
      </w:r>
      <w:r>
        <w:rPr>
          <w:rFonts w:hint="eastAsia"/>
        </w:rPr>
        <w:t>．责任部门拟定专家考评组成员名单后下达《计量行政许可考核评审任务书》（附件</w:t>
      </w:r>
      <w:r>
        <w:rPr>
          <w:rFonts w:hint="eastAsia"/>
        </w:rPr>
        <w:t>5</w:t>
      </w:r>
      <w:r>
        <w:rPr>
          <w:rFonts w:hint="eastAsia"/>
        </w:rPr>
        <w:t>），并通知专家考评组。</w:t>
      </w:r>
    </w:p>
    <w:p w:rsidR="00DC0185" w:rsidRDefault="00246CF7">
      <w:pPr>
        <w:spacing w:line="600" w:lineRule="exact"/>
        <w:ind w:firstLine="640"/>
      </w:pPr>
      <w:r>
        <w:rPr>
          <w:rFonts w:hint="eastAsia"/>
        </w:rPr>
        <w:t>3</w:t>
      </w:r>
      <w:r>
        <w:rPr>
          <w:rFonts w:hint="eastAsia"/>
        </w:rPr>
        <w:t>．专家考评组按照《法定计量检定机构考核规范》（</w:t>
      </w:r>
      <w:r>
        <w:rPr>
          <w:rFonts w:hint="eastAsia"/>
        </w:rPr>
        <w:t>JJF1069</w:t>
      </w:r>
      <w:r>
        <w:rPr>
          <w:rFonts w:hint="eastAsia"/>
        </w:rPr>
        <w:t>）或</w:t>
      </w:r>
      <w:r>
        <w:rPr>
          <w:rFonts w:hint="eastAsia"/>
          <w:color w:val="000000"/>
          <w:kern w:val="0"/>
        </w:rPr>
        <w:t>《企业内部强制检定授权考核规范》（</w:t>
      </w:r>
      <w:r>
        <w:rPr>
          <w:rFonts w:hint="eastAsia"/>
          <w:color w:val="000000"/>
          <w:kern w:val="0"/>
        </w:rPr>
        <w:t>JJF</w:t>
      </w:r>
      <w:r>
        <w:rPr>
          <w:rFonts w:hint="eastAsia"/>
          <w:color w:val="000000"/>
          <w:kern w:val="0"/>
        </w:rPr>
        <w:t>（渝）</w:t>
      </w:r>
      <w:r>
        <w:rPr>
          <w:rFonts w:hint="eastAsia"/>
          <w:color w:val="000000"/>
          <w:kern w:val="0"/>
        </w:rPr>
        <w:t>069</w:t>
      </w:r>
      <w:r>
        <w:rPr>
          <w:rFonts w:hint="eastAsia"/>
          <w:color w:val="000000"/>
          <w:kern w:val="0"/>
        </w:rPr>
        <w:t>）</w:t>
      </w:r>
      <w:r>
        <w:rPr>
          <w:rFonts w:hint="eastAsia"/>
        </w:rPr>
        <w:t>要求进</w:t>
      </w:r>
      <w:r>
        <w:rPr>
          <w:rFonts w:hint="eastAsia"/>
        </w:rPr>
        <w:lastRenderedPageBreak/>
        <w:t>行现场考核，形成考核报告，并及时提交考核报告和相关佐证材料。</w:t>
      </w:r>
    </w:p>
    <w:p w:rsidR="00DC0185" w:rsidRDefault="00246CF7">
      <w:pPr>
        <w:spacing w:line="600" w:lineRule="exact"/>
        <w:ind w:firstLine="640"/>
      </w:pPr>
      <w:r>
        <w:rPr>
          <w:rFonts w:hint="eastAsia"/>
          <w:b/>
        </w:rPr>
        <w:t>责任部门：</w:t>
      </w:r>
      <w:r>
        <w:rPr>
          <w:rFonts w:hint="eastAsia"/>
        </w:rPr>
        <w:t>市市场监管局计量处、区县（自治县）市场监管局计量科</w:t>
      </w:r>
    </w:p>
    <w:p w:rsidR="00DC0185" w:rsidRDefault="00246CF7">
      <w:pPr>
        <w:spacing w:line="600" w:lineRule="exact"/>
        <w:ind w:firstLine="640"/>
      </w:pPr>
      <w:r>
        <w:rPr>
          <w:rFonts w:hint="eastAsia"/>
          <w:b/>
        </w:rPr>
        <w:t>办理时限</w:t>
      </w:r>
      <w:r>
        <w:rPr>
          <w:rFonts w:hint="eastAsia"/>
        </w:rPr>
        <w:t>：申请受理后</w:t>
      </w:r>
      <w:r>
        <w:rPr>
          <w:rFonts w:hint="eastAsia"/>
        </w:rPr>
        <w:t>10</w:t>
      </w:r>
      <w:r>
        <w:rPr>
          <w:rFonts w:hint="eastAsia"/>
        </w:rPr>
        <w:t>个工作日内拟定专家考评组名单并通知专家考评组；考评组自收到评审任务之日起</w:t>
      </w:r>
      <w:r>
        <w:rPr>
          <w:rFonts w:hint="eastAsia"/>
        </w:rPr>
        <w:t>80</w:t>
      </w:r>
      <w:r>
        <w:rPr>
          <w:rFonts w:hint="eastAsia"/>
        </w:rPr>
        <w:t>个工作日内（包含整改时间及考评结果复核、审核时间）完成考核工作。</w:t>
      </w:r>
    </w:p>
    <w:p w:rsidR="00DC0185" w:rsidRDefault="00246CF7">
      <w:pPr>
        <w:spacing w:line="600" w:lineRule="exact"/>
        <w:ind w:firstLine="640"/>
      </w:pPr>
      <w:r>
        <w:rPr>
          <w:rFonts w:hint="eastAsia"/>
          <w:b/>
        </w:rPr>
        <w:t>记录文件：</w:t>
      </w:r>
      <w:r>
        <w:rPr>
          <w:rFonts w:hint="eastAsia"/>
        </w:rPr>
        <w:t>计量行政许可考核评审任务书、法定计量检定机构（或企业内部强制检定授权）考核报告及相关佐证材料等。</w:t>
      </w:r>
    </w:p>
    <w:p w:rsidR="00DC0185" w:rsidRDefault="00246CF7">
      <w:pPr>
        <w:spacing w:line="600" w:lineRule="exact"/>
        <w:ind w:firstLine="640"/>
        <w:rPr>
          <w:rFonts w:eastAsia="方正楷体_GBK"/>
        </w:rPr>
      </w:pPr>
      <w:r>
        <w:rPr>
          <w:rFonts w:eastAsia="方正楷体_GBK" w:hint="eastAsia"/>
        </w:rPr>
        <w:t>（四）审核批准</w:t>
      </w:r>
    </w:p>
    <w:p w:rsidR="00DC0185" w:rsidRDefault="00246CF7">
      <w:pPr>
        <w:spacing w:line="600" w:lineRule="exact"/>
        <w:ind w:firstLine="640"/>
      </w:pPr>
      <w:r>
        <w:rPr>
          <w:rFonts w:hint="eastAsia"/>
        </w:rPr>
        <w:t>责任部门对专家考评组提交的考核报告及相关佐证材料完整性、规范性、符合性等内容进行审核，作出是否准予许可的决定，完成三级审批流程（经办人、部门负责人、分管领导签字），明确审批事项（发证内容）。</w:t>
      </w:r>
    </w:p>
    <w:p w:rsidR="00DC0185" w:rsidRDefault="00246CF7">
      <w:pPr>
        <w:spacing w:line="600" w:lineRule="exact"/>
        <w:ind w:firstLine="640"/>
      </w:pPr>
      <w:r>
        <w:rPr>
          <w:rFonts w:hint="eastAsia"/>
          <w:b/>
        </w:rPr>
        <w:t>责任部门：</w:t>
      </w:r>
      <w:r>
        <w:rPr>
          <w:rFonts w:hint="eastAsia"/>
        </w:rPr>
        <w:t>市市场监管局计量处、区县（自治县）市场监管局计量科</w:t>
      </w:r>
    </w:p>
    <w:p w:rsidR="00DC0185" w:rsidRDefault="00246CF7">
      <w:pPr>
        <w:spacing w:line="600" w:lineRule="exact"/>
        <w:ind w:firstLine="640"/>
      </w:pPr>
      <w:r>
        <w:rPr>
          <w:rFonts w:hint="eastAsia"/>
          <w:b/>
        </w:rPr>
        <w:t>办理时限：</w:t>
      </w:r>
      <w:r>
        <w:rPr>
          <w:rFonts w:hint="eastAsia"/>
        </w:rPr>
        <w:t>20</w:t>
      </w:r>
      <w:r>
        <w:rPr>
          <w:rFonts w:hint="eastAsia"/>
        </w:rPr>
        <w:t>个工作日</w:t>
      </w:r>
    </w:p>
    <w:p w:rsidR="00DC0185" w:rsidRDefault="00246CF7">
      <w:pPr>
        <w:spacing w:line="600" w:lineRule="exact"/>
        <w:ind w:firstLine="640"/>
      </w:pPr>
      <w:r>
        <w:rPr>
          <w:rFonts w:hint="eastAsia"/>
          <w:b/>
        </w:rPr>
        <w:t>记录文件：</w:t>
      </w:r>
      <w:r>
        <w:rPr>
          <w:rFonts w:hint="eastAsia"/>
        </w:rPr>
        <w:t>计量行政许可审批表（附件</w:t>
      </w:r>
      <w:r>
        <w:rPr>
          <w:rFonts w:hint="eastAsia"/>
        </w:rPr>
        <w:t>6</w:t>
      </w:r>
      <w:r>
        <w:rPr>
          <w:rFonts w:hint="eastAsia"/>
        </w:rPr>
        <w:t>）</w:t>
      </w:r>
    </w:p>
    <w:p w:rsidR="00DC0185" w:rsidRDefault="00246CF7">
      <w:pPr>
        <w:spacing w:line="600" w:lineRule="exact"/>
        <w:ind w:firstLine="640"/>
        <w:rPr>
          <w:rFonts w:eastAsia="方正楷体_GBK"/>
        </w:rPr>
      </w:pPr>
      <w:r>
        <w:rPr>
          <w:rFonts w:eastAsia="方正楷体_GBK" w:hint="eastAsia"/>
        </w:rPr>
        <w:t>（五）制证及送达</w:t>
      </w:r>
    </w:p>
    <w:p w:rsidR="00DC0185" w:rsidRDefault="00246CF7">
      <w:pPr>
        <w:spacing w:line="600" w:lineRule="exact"/>
        <w:ind w:firstLine="640"/>
      </w:pPr>
      <w:r>
        <w:rPr>
          <w:rFonts w:hint="eastAsia"/>
        </w:rPr>
        <w:lastRenderedPageBreak/>
        <w:t>责任部门按审批结果制作相应证书文书。</w:t>
      </w:r>
    </w:p>
    <w:p w:rsidR="00DC0185" w:rsidRDefault="00246CF7">
      <w:pPr>
        <w:spacing w:line="600" w:lineRule="exact"/>
        <w:ind w:firstLineChars="200" w:firstLine="640"/>
      </w:pPr>
      <w:r>
        <w:rPr>
          <w:rFonts w:hint="eastAsia"/>
        </w:rPr>
        <w:t>1</w:t>
      </w:r>
      <w:r>
        <w:rPr>
          <w:rFonts w:hint="eastAsia"/>
        </w:rPr>
        <w:t>．准予许可的，下达《准予行政许可决定书》，制作《计量授权证书》或《专项计量授权证书》并送达申请人。</w:t>
      </w:r>
    </w:p>
    <w:p w:rsidR="00DC0185" w:rsidRDefault="00246CF7">
      <w:pPr>
        <w:spacing w:line="600" w:lineRule="exact"/>
        <w:ind w:firstLineChars="200" w:firstLine="640"/>
      </w:pPr>
      <w:r>
        <w:rPr>
          <w:rFonts w:hint="eastAsia"/>
        </w:rPr>
        <w:t>2</w:t>
      </w:r>
      <w:r>
        <w:rPr>
          <w:rFonts w:hint="eastAsia"/>
        </w:rPr>
        <w:t>．不予许可的，制作《不予行政许可决定书》并送达申请人。</w:t>
      </w:r>
    </w:p>
    <w:p w:rsidR="00DC0185" w:rsidRDefault="00246CF7">
      <w:pPr>
        <w:pStyle w:val="a4"/>
        <w:spacing w:line="600" w:lineRule="exact"/>
        <w:ind w:left="0" w:firstLineChars="200" w:firstLine="640"/>
        <w:rPr>
          <w:rFonts w:ascii="Times New Roman" w:hAnsi="Times New Roman" w:hint="default"/>
          <w:sz w:val="32"/>
        </w:rPr>
      </w:pPr>
      <w:r>
        <w:rPr>
          <w:rFonts w:ascii="Times New Roman" w:hAnsi="Times New Roman"/>
          <w:sz w:val="32"/>
        </w:rPr>
        <w:t xml:space="preserve"> 3</w:t>
      </w:r>
      <w:r>
        <w:rPr>
          <w:rFonts w:ascii="Times New Roman" w:hAnsi="Times New Roman"/>
          <w:sz w:val="32"/>
        </w:rPr>
        <w:t>．选择告知承诺制且</w:t>
      </w:r>
      <w:r>
        <w:rPr>
          <w:rFonts w:ascii="Times New Roman" w:hAnsi="Times New Roman"/>
          <w:color w:val="000000"/>
          <w:sz w:val="32"/>
        </w:rPr>
        <w:t>符合要求的，应当在受理时作出审批决定并发证。责任部门在作出计量授权决定后</w:t>
      </w:r>
      <w:r>
        <w:rPr>
          <w:rFonts w:ascii="Times New Roman" w:hAnsi="Times New Roman"/>
          <w:color w:val="000000"/>
          <w:sz w:val="32"/>
        </w:rPr>
        <w:t>3</w:t>
      </w:r>
      <w:r>
        <w:rPr>
          <w:rFonts w:ascii="Times New Roman" w:hAnsi="Times New Roman"/>
          <w:color w:val="000000"/>
          <w:sz w:val="32"/>
        </w:rPr>
        <w:t>个月内，按照</w:t>
      </w:r>
      <w:r>
        <w:rPr>
          <w:rFonts w:ascii="Times New Roman" w:hAnsi="Times New Roman"/>
          <w:color w:val="000000"/>
          <w:sz w:val="32"/>
        </w:rPr>
        <w:t>JJF</w:t>
      </w:r>
      <w:r>
        <w:rPr>
          <w:rFonts w:ascii="Times New Roman" w:hAnsi="Times New Roman"/>
          <w:color w:val="000000"/>
          <w:sz w:val="32"/>
        </w:rPr>
        <w:t>（渝）</w:t>
      </w:r>
      <w:r>
        <w:rPr>
          <w:rFonts w:ascii="Times New Roman" w:hAnsi="Times New Roman"/>
          <w:color w:val="000000"/>
          <w:sz w:val="32"/>
        </w:rPr>
        <w:t>069</w:t>
      </w:r>
      <w:r>
        <w:rPr>
          <w:rFonts w:ascii="Times New Roman" w:hAnsi="Times New Roman"/>
          <w:color w:val="000000"/>
          <w:sz w:val="32"/>
        </w:rPr>
        <w:t>—</w:t>
      </w:r>
      <w:r>
        <w:rPr>
          <w:rFonts w:ascii="Times New Roman" w:hAnsi="Times New Roman"/>
          <w:color w:val="000000"/>
          <w:sz w:val="32"/>
        </w:rPr>
        <w:t>2022</w:t>
      </w:r>
      <w:r>
        <w:rPr>
          <w:rFonts w:ascii="Times New Roman" w:hAnsi="Times New Roman"/>
          <w:color w:val="000000"/>
          <w:sz w:val="32"/>
        </w:rPr>
        <w:t>《企业内部强制检定授权考核规范》相关要求对申请单位的承诺内容是否属实进行现场核查。</w:t>
      </w:r>
    </w:p>
    <w:p w:rsidR="00DC0185" w:rsidRDefault="00246CF7">
      <w:pPr>
        <w:spacing w:line="600" w:lineRule="exact"/>
        <w:ind w:firstLine="640"/>
      </w:pPr>
      <w:r>
        <w:rPr>
          <w:rFonts w:hint="eastAsia"/>
          <w:b/>
        </w:rPr>
        <w:t>责任部门：</w:t>
      </w:r>
      <w:r>
        <w:rPr>
          <w:rFonts w:hint="eastAsia"/>
        </w:rPr>
        <w:t>市市场监管局注册许可局、区县（自治县）市场监管局注册许可科</w:t>
      </w:r>
    </w:p>
    <w:p w:rsidR="00DC0185" w:rsidRDefault="00246CF7">
      <w:pPr>
        <w:spacing w:line="600" w:lineRule="exact"/>
        <w:ind w:firstLine="640"/>
      </w:pPr>
      <w:r>
        <w:rPr>
          <w:rFonts w:hint="eastAsia"/>
          <w:b/>
        </w:rPr>
        <w:t>办理时限：</w:t>
      </w:r>
      <w:r>
        <w:rPr>
          <w:rFonts w:hint="eastAsia"/>
        </w:rPr>
        <w:t>5</w:t>
      </w:r>
      <w:r>
        <w:rPr>
          <w:rFonts w:hint="eastAsia"/>
        </w:rPr>
        <w:t>个工作日</w:t>
      </w:r>
    </w:p>
    <w:p w:rsidR="00DC0185" w:rsidRDefault="00246CF7">
      <w:pPr>
        <w:spacing w:line="600" w:lineRule="exact"/>
        <w:ind w:firstLine="640"/>
      </w:pPr>
      <w:r>
        <w:rPr>
          <w:rFonts w:hint="eastAsia"/>
          <w:b/>
        </w:rPr>
        <w:t>记录文件：</w:t>
      </w:r>
      <w:r>
        <w:rPr>
          <w:rFonts w:hint="eastAsia"/>
        </w:rPr>
        <w:t>准予行政许可决定书、不予行政许可决定书、送达回证。</w:t>
      </w:r>
    </w:p>
    <w:p w:rsidR="00DC0185" w:rsidRDefault="00246CF7">
      <w:pPr>
        <w:spacing w:line="600" w:lineRule="exact"/>
        <w:ind w:firstLine="640"/>
        <w:rPr>
          <w:rFonts w:eastAsia="方正楷体_GBK"/>
        </w:rPr>
      </w:pPr>
      <w:r>
        <w:rPr>
          <w:rFonts w:eastAsia="方正楷体_GBK" w:hint="eastAsia"/>
        </w:rPr>
        <w:t>（六）信息公示</w:t>
      </w:r>
    </w:p>
    <w:p w:rsidR="00DC0185" w:rsidRDefault="00246CF7">
      <w:pPr>
        <w:spacing w:line="600" w:lineRule="exact"/>
        <w:ind w:firstLine="640"/>
      </w:pPr>
      <w:r>
        <w:rPr>
          <w:rFonts w:hint="eastAsia"/>
        </w:rPr>
        <w:t>责任部门应当在作出准予许可决定之日起</w:t>
      </w:r>
      <w:r>
        <w:rPr>
          <w:rFonts w:hint="eastAsia"/>
        </w:rPr>
        <w:t>5</w:t>
      </w:r>
      <w:r>
        <w:rPr>
          <w:rFonts w:hint="eastAsia"/>
        </w:rPr>
        <w:t>个工作日内，将获证单位基本信息在市局公众信息网进行公示。</w:t>
      </w:r>
    </w:p>
    <w:p w:rsidR="00DC0185" w:rsidRDefault="00246CF7">
      <w:pPr>
        <w:spacing w:line="600" w:lineRule="exact"/>
        <w:ind w:firstLine="640"/>
      </w:pPr>
      <w:r>
        <w:rPr>
          <w:rFonts w:hint="eastAsia"/>
          <w:b/>
        </w:rPr>
        <w:t>责任部门：</w:t>
      </w:r>
      <w:r>
        <w:rPr>
          <w:rFonts w:hint="eastAsia"/>
        </w:rPr>
        <w:t>市市场监管局注册许可局、区县（自治县）市场监管局注册许可科</w:t>
      </w:r>
    </w:p>
    <w:p w:rsidR="00DC0185" w:rsidRDefault="00246CF7">
      <w:pPr>
        <w:spacing w:line="600" w:lineRule="exact"/>
        <w:ind w:firstLine="640"/>
      </w:pPr>
      <w:r>
        <w:rPr>
          <w:rFonts w:hint="eastAsia"/>
          <w:b/>
        </w:rPr>
        <w:lastRenderedPageBreak/>
        <w:t>办理时限：</w:t>
      </w:r>
      <w:r>
        <w:rPr>
          <w:rFonts w:hint="eastAsia"/>
        </w:rPr>
        <w:t>5</w:t>
      </w:r>
      <w:r>
        <w:rPr>
          <w:rFonts w:hint="eastAsia"/>
        </w:rPr>
        <w:t>个工作日</w:t>
      </w:r>
    </w:p>
    <w:p w:rsidR="00DC0185" w:rsidRDefault="00246CF7">
      <w:pPr>
        <w:spacing w:line="600" w:lineRule="exact"/>
        <w:ind w:firstLine="640"/>
        <w:rPr>
          <w:rFonts w:eastAsia="方正楷体_GBK"/>
        </w:rPr>
      </w:pPr>
      <w:r>
        <w:rPr>
          <w:rFonts w:eastAsia="方正楷体_GBK" w:hint="eastAsia"/>
        </w:rPr>
        <w:t>（七）档案管理</w:t>
      </w:r>
    </w:p>
    <w:p w:rsidR="00DC0185" w:rsidRDefault="00246CF7">
      <w:pPr>
        <w:spacing w:line="600" w:lineRule="exact"/>
        <w:ind w:firstLineChars="200" w:firstLine="640"/>
      </w:pPr>
      <w:r>
        <w:rPr>
          <w:rFonts w:hint="eastAsia"/>
        </w:rPr>
        <w:t>责任部门将所有许可材料整理归档，建立该许可事项的档案，移交档案信息中心统一管理并扫描形成电子档案。</w:t>
      </w:r>
    </w:p>
    <w:p w:rsidR="00DC0185" w:rsidRDefault="00246CF7">
      <w:pPr>
        <w:spacing w:line="600" w:lineRule="exact"/>
        <w:ind w:firstLine="640"/>
      </w:pPr>
      <w:r>
        <w:rPr>
          <w:rFonts w:hint="eastAsia"/>
        </w:rPr>
        <w:t>档案资料应包括：</w:t>
      </w:r>
    </w:p>
    <w:p w:rsidR="00DC0185" w:rsidRDefault="00246CF7">
      <w:pPr>
        <w:spacing w:line="600" w:lineRule="exact"/>
        <w:ind w:firstLineChars="200" w:firstLine="640"/>
      </w:pPr>
      <w:r>
        <w:rPr>
          <w:rFonts w:hint="eastAsia"/>
        </w:rPr>
        <w:t>1</w:t>
      </w:r>
      <w:r>
        <w:rPr>
          <w:rFonts w:hint="eastAsia"/>
        </w:rPr>
        <w:t>．授权申请书；</w:t>
      </w:r>
    </w:p>
    <w:p w:rsidR="00DC0185" w:rsidRDefault="00246CF7">
      <w:pPr>
        <w:pStyle w:val="a4"/>
        <w:spacing w:line="600" w:lineRule="exact"/>
        <w:ind w:left="0" w:firstLineChars="200" w:firstLine="640"/>
        <w:rPr>
          <w:rFonts w:ascii="Times New Roman" w:hAnsi="Times New Roman" w:hint="default"/>
          <w:sz w:val="32"/>
        </w:rPr>
      </w:pPr>
      <w:r>
        <w:rPr>
          <w:rFonts w:ascii="Times New Roman" w:hAnsi="Times New Roman"/>
          <w:sz w:val="32"/>
        </w:rPr>
        <w:t>2</w:t>
      </w:r>
      <w:r>
        <w:rPr>
          <w:rFonts w:ascii="Times New Roman" w:hAnsi="Times New Roman"/>
          <w:sz w:val="32"/>
        </w:rPr>
        <w:t>．考核申请书</w:t>
      </w:r>
    </w:p>
    <w:p w:rsidR="00DC0185" w:rsidRDefault="00246CF7">
      <w:pPr>
        <w:spacing w:line="600" w:lineRule="exact"/>
        <w:ind w:firstLine="640"/>
      </w:pPr>
      <w:r>
        <w:rPr>
          <w:rFonts w:hint="eastAsia"/>
        </w:rPr>
        <w:t>3</w:t>
      </w:r>
      <w:r>
        <w:rPr>
          <w:rFonts w:hint="eastAsia"/>
        </w:rPr>
        <w:t>．申请受理决定书；</w:t>
      </w:r>
    </w:p>
    <w:p w:rsidR="00DC0185" w:rsidRDefault="00246CF7">
      <w:pPr>
        <w:spacing w:line="600" w:lineRule="exact"/>
        <w:ind w:firstLine="640"/>
      </w:pPr>
      <w:r>
        <w:rPr>
          <w:rFonts w:hint="eastAsia"/>
        </w:rPr>
        <w:t>4</w:t>
      </w:r>
      <w:r>
        <w:rPr>
          <w:rFonts w:hint="eastAsia"/>
        </w:rPr>
        <w:t>．申请受理决定书送达回证；</w:t>
      </w:r>
    </w:p>
    <w:p w:rsidR="00DC0185" w:rsidRDefault="00246CF7">
      <w:pPr>
        <w:spacing w:line="600" w:lineRule="exact"/>
        <w:ind w:firstLine="640"/>
      </w:pPr>
      <w:r>
        <w:rPr>
          <w:rFonts w:hint="eastAsia"/>
        </w:rPr>
        <w:t>5</w:t>
      </w:r>
      <w:r>
        <w:rPr>
          <w:rFonts w:hint="eastAsia"/>
        </w:rPr>
        <w:t>．专家评审时限告知书；</w:t>
      </w:r>
    </w:p>
    <w:p w:rsidR="00DC0185" w:rsidRDefault="00246CF7">
      <w:pPr>
        <w:spacing w:line="600" w:lineRule="exact"/>
        <w:ind w:firstLine="640"/>
      </w:pPr>
      <w:r>
        <w:rPr>
          <w:rFonts w:hint="eastAsia"/>
        </w:rPr>
        <w:t>6</w:t>
      </w:r>
      <w:r>
        <w:rPr>
          <w:rFonts w:hint="eastAsia"/>
        </w:rPr>
        <w:t>．现场评审考核首次会议签到表；</w:t>
      </w:r>
    </w:p>
    <w:p w:rsidR="00DC0185" w:rsidRDefault="00246CF7">
      <w:pPr>
        <w:spacing w:line="600" w:lineRule="exact"/>
        <w:ind w:firstLine="640"/>
      </w:pPr>
      <w:r>
        <w:rPr>
          <w:rFonts w:hint="eastAsia"/>
        </w:rPr>
        <w:t>7</w:t>
      </w:r>
      <w:r>
        <w:rPr>
          <w:rFonts w:hint="eastAsia"/>
        </w:rPr>
        <w:t>．现场评审考核工作评价反馈表；</w:t>
      </w:r>
    </w:p>
    <w:p w:rsidR="00DC0185" w:rsidRDefault="00246CF7">
      <w:pPr>
        <w:spacing w:line="600" w:lineRule="exact"/>
        <w:ind w:firstLine="640"/>
      </w:pPr>
      <w:r>
        <w:rPr>
          <w:rFonts w:hint="eastAsia"/>
        </w:rPr>
        <w:t>8</w:t>
      </w:r>
      <w:r>
        <w:rPr>
          <w:rFonts w:hint="eastAsia"/>
        </w:rPr>
        <w:t>．考核报告及相关佐证材料；</w:t>
      </w:r>
    </w:p>
    <w:p w:rsidR="00DC0185" w:rsidRDefault="00246CF7">
      <w:pPr>
        <w:spacing w:line="600" w:lineRule="exact"/>
        <w:ind w:firstLine="640"/>
      </w:pPr>
      <w:r>
        <w:rPr>
          <w:rFonts w:hint="eastAsia"/>
        </w:rPr>
        <w:t>9</w:t>
      </w:r>
      <w:r>
        <w:rPr>
          <w:rFonts w:hint="eastAsia"/>
        </w:rPr>
        <w:t>．计量行政许可审批表；</w:t>
      </w:r>
    </w:p>
    <w:p w:rsidR="00DC0185" w:rsidRDefault="00246CF7">
      <w:pPr>
        <w:spacing w:line="600" w:lineRule="exact"/>
        <w:ind w:firstLine="640"/>
      </w:pPr>
      <w:r>
        <w:rPr>
          <w:rFonts w:hint="eastAsia"/>
        </w:rPr>
        <w:t>10</w:t>
      </w:r>
      <w:r>
        <w:rPr>
          <w:rFonts w:hint="eastAsia"/>
        </w:rPr>
        <w:t>．准予行政许可决定书（不予行政许可决定书）；</w:t>
      </w:r>
    </w:p>
    <w:p w:rsidR="00DC0185" w:rsidRDefault="00246CF7">
      <w:pPr>
        <w:spacing w:line="600" w:lineRule="exact"/>
        <w:ind w:firstLine="640"/>
      </w:pPr>
      <w:r>
        <w:rPr>
          <w:rFonts w:hint="eastAsia"/>
        </w:rPr>
        <w:t>11</w:t>
      </w:r>
      <w:r>
        <w:rPr>
          <w:rFonts w:hint="eastAsia"/>
        </w:rPr>
        <w:t>．行政许可送达回证；</w:t>
      </w:r>
    </w:p>
    <w:p w:rsidR="00DC0185" w:rsidRDefault="00246CF7">
      <w:pPr>
        <w:spacing w:line="600" w:lineRule="exact"/>
        <w:ind w:firstLine="640"/>
      </w:pPr>
      <w:r>
        <w:rPr>
          <w:rFonts w:hint="eastAsia"/>
        </w:rPr>
        <w:t>12</w:t>
      </w:r>
      <w:r>
        <w:rPr>
          <w:rFonts w:hint="eastAsia"/>
        </w:rPr>
        <w:t>．其他资料。</w:t>
      </w:r>
    </w:p>
    <w:p w:rsidR="00DC0185" w:rsidRDefault="00DC0185">
      <w:pPr>
        <w:spacing w:line="600" w:lineRule="exact"/>
        <w:ind w:firstLine="640"/>
      </w:pPr>
    </w:p>
    <w:p w:rsidR="00DC0185" w:rsidRDefault="00246CF7">
      <w:pPr>
        <w:spacing w:line="600" w:lineRule="exact"/>
        <w:ind w:firstLine="640"/>
      </w:pPr>
      <w:r>
        <w:rPr>
          <w:rFonts w:hint="eastAsia"/>
        </w:rPr>
        <w:t>附件：</w:t>
      </w:r>
      <w:r>
        <w:rPr>
          <w:rFonts w:hint="eastAsia"/>
        </w:rPr>
        <w:t>1</w:t>
      </w:r>
      <w:r>
        <w:rPr>
          <w:rFonts w:hint="eastAsia"/>
        </w:rPr>
        <w:t>．法定计量检定机构授权申请书</w:t>
      </w:r>
    </w:p>
    <w:p w:rsidR="00DC0185" w:rsidRDefault="00246CF7">
      <w:pPr>
        <w:spacing w:line="600" w:lineRule="exact"/>
        <w:ind w:firstLineChars="500" w:firstLine="1600"/>
        <w:rPr>
          <w:kern w:val="0"/>
        </w:rPr>
      </w:pPr>
      <w:r>
        <w:rPr>
          <w:rFonts w:hint="eastAsia"/>
          <w:kern w:val="0"/>
        </w:rPr>
        <w:lastRenderedPageBreak/>
        <w:t>2</w:t>
      </w:r>
      <w:r>
        <w:rPr>
          <w:rFonts w:hint="eastAsia"/>
          <w:color w:val="333333"/>
          <w:kern w:val="0"/>
          <w:shd w:val="clear" w:color="auto" w:fill="FFFFFF"/>
        </w:rPr>
        <w:t>．</w:t>
      </w:r>
      <w:r>
        <w:rPr>
          <w:rFonts w:hint="eastAsia"/>
          <w:kern w:val="0"/>
        </w:rPr>
        <w:t>法定计量检定机构考核申请书</w:t>
      </w:r>
    </w:p>
    <w:p w:rsidR="00DC0185" w:rsidRDefault="00246CF7">
      <w:pPr>
        <w:spacing w:line="600" w:lineRule="exact"/>
        <w:ind w:firstLineChars="500" w:firstLine="1600"/>
        <w:rPr>
          <w:kern w:val="0"/>
        </w:rPr>
      </w:pPr>
      <w:r>
        <w:rPr>
          <w:rFonts w:hint="eastAsia"/>
          <w:kern w:val="0"/>
        </w:rPr>
        <w:t>3</w:t>
      </w:r>
      <w:r>
        <w:rPr>
          <w:rFonts w:hint="eastAsia"/>
          <w:color w:val="333333"/>
          <w:kern w:val="0"/>
          <w:shd w:val="clear" w:color="auto" w:fill="FFFFFF"/>
        </w:rPr>
        <w:t>．</w:t>
      </w:r>
      <w:r>
        <w:rPr>
          <w:rFonts w:hint="eastAsia"/>
          <w:kern w:val="0"/>
        </w:rPr>
        <w:t>企业内部强制检定授权考核申请书</w:t>
      </w:r>
    </w:p>
    <w:p w:rsidR="00DC0185" w:rsidRDefault="00246CF7">
      <w:pPr>
        <w:spacing w:line="600" w:lineRule="exact"/>
        <w:ind w:firstLineChars="500" w:firstLine="1600"/>
        <w:rPr>
          <w:color w:val="000000"/>
          <w:kern w:val="0"/>
        </w:rPr>
      </w:pPr>
      <w:r>
        <w:rPr>
          <w:rFonts w:hint="eastAsia"/>
          <w:kern w:val="0"/>
        </w:rPr>
        <w:t>4</w:t>
      </w:r>
      <w:r>
        <w:rPr>
          <w:rFonts w:hint="eastAsia"/>
          <w:color w:val="333333"/>
          <w:kern w:val="0"/>
          <w:shd w:val="clear" w:color="auto" w:fill="FFFFFF"/>
        </w:rPr>
        <w:t>．</w:t>
      </w:r>
      <w:r>
        <w:rPr>
          <w:rFonts w:hint="eastAsia"/>
          <w:color w:val="000000"/>
          <w:kern w:val="0"/>
        </w:rPr>
        <w:t>专项计量授权告知承诺书</w:t>
      </w:r>
    </w:p>
    <w:p w:rsidR="00DC0185" w:rsidRDefault="00246CF7">
      <w:pPr>
        <w:spacing w:line="600" w:lineRule="exact"/>
        <w:ind w:firstLineChars="500" w:firstLine="1600"/>
      </w:pPr>
      <w:r>
        <w:rPr>
          <w:rFonts w:hint="eastAsia"/>
        </w:rPr>
        <w:t>5</w:t>
      </w:r>
      <w:r>
        <w:rPr>
          <w:rFonts w:hint="eastAsia"/>
          <w:color w:val="333333"/>
          <w:kern w:val="0"/>
          <w:shd w:val="clear" w:color="auto" w:fill="FFFFFF"/>
        </w:rPr>
        <w:t>．</w:t>
      </w:r>
      <w:r>
        <w:rPr>
          <w:rFonts w:hint="eastAsia"/>
        </w:rPr>
        <w:t>计量行政许可考核评审任务书</w:t>
      </w:r>
    </w:p>
    <w:p w:rsidR="00DC0185" w:rsidRDefault="00246CF7">
      <w:pPr>
        <w:spacing w:line="560" w:lineRule="exact"/>
        <w:ind w:firstLineChars="450" w:firstLine="1440"/>
        <w:rPr>
          <w:kern w:val="0"/>
        </w:rPr>
      </w:pPr>
      <w:r>
        <w:rPr>
          <w:rFonts w:hint="eastAsia"/>
        </w:rPr>
        <w:t xml:space="preserve"> 6</w:t>
      </w:r>
      <w:r>
        <w:rPr>
          <w:rFonts w:hint="eastAsia"/>
          <w:color w:val="333333"/>
          <w:kern w:val="0"/>
          <w:shd w:val="clear" w:color="auto" w:fill="FFFFFF"/>
        </w:rPr>
        <w:t>．</w:t>
      </w:r>
      <w:r>
        <w:rPr>
          <w:rFonts w:hint="eastAsia"/>
        </w:rPr>
        <w:t>计量行政许可审批表</w:t>
      </w:r>
    </w:p>
    <w:p w:rsidR="00DC0185" w:rsidRDefault="00246CF7">
      <w:pPr>
        <w:adjustRightInd w:val="0"/>
        <w:snapToGrid w:val="0"/>
        <w:spacing w:line="360" w:lineRule="auto"/>
        <w:rPr>
          <w:sz w:val="24"/>
        </w:rPr>
      </w:pPr>
      <w:r>
        <w:rPr>
          <w:rFonts w:hint="eastAsia"/>
          <w:sz w:val="24"/>
        </w:rPr>
        <w:t xml:space="preserve">                                                         </w:t>
      </w:r>
    </w:p>
    <w:p w:rsidR="00DC0185" w:rsidRDefault="00DC0185">
      <w:pPr>
        <w:pStyle w:val="a4"/>
        <w:rPr>
          <w:rFonts w:ascii="Times New Roman" w:hAnsi="Times New Roman" w:hint="default"/>
          <w:sz w:val="32"/>
        </w:rPr>
      </w:pPr>
    </w:p>
    <w:p w:rsidR="00DC0185" w:rsidRDefault="00DC0185">
      <w:pPr>
        <w:spacing w:beforeLines="100" w:before="449" w:line="600" w:lineRule="exact"/>
        <w:jc w:val="center"/>
        <w:rPr>
          <w:b/>
          <w:sz w:val="52"/>
        </w:rPr>
      </w:pPr>
    </w:p>
    <w:p w:rsidR="00DC0185" w:rsidRDefault="00DC0185">
      <w:pPr>
        <w:spacing w:beforeLines="100" w:before="449" w:line="600" w:lineRule="exact"/>
        <w:jc w:val="center"/>
        <w:rPr>
          <w:b/>
          <w:sz w:val="52"/>
        </w:rPr>
      </w:pPr>
    </w:p>
    <w:p w:rsidR="00DC0185" w:rsidRDefault="00DC0185">
      <w:pPr>
        <w:spacing w:beforeLines="100" w:before="449" w:line="600" w:lineRule="exact"/>
        <w:jc w:val="center"/>
        <w:rPr>
          <w:b/>
          <w:sz w:val="52"/>
        </w:rPr>
      </w:pPr>
    </w:p>
    <w:p w:rsidR="00DC0185" w:rsidRDefault="00246CF7">
      <w:pPr>
        <w:spacing w:beforeLines="100" w:before="449" w:line="600" w:lineRule="exact"/>
        <w:rPr>
          <w:rFonts w:eastAsia="方正黑体_GBK" w:cs="方正黑体_GBK"/>
          <w:color w:val="000000"/>
        </w:rPr>
      </w:pPr>
      <w:r>
        <w:rPr>
          <w:rFonts w:hint="eastAsia"/>
          <w:b/>
          <w:sz w:val="52"/>
        </w:rPr>
        <w:br w:type="page"/>
      </w:r>
      <w:r>
        <w:rPr>
          <w:rFonts w:eastAsia="方正黑体_GBK" w:cs="方正黑体_GBK" w:hint="eastAsia"/>
          <w:color w:val="000000"/>
        </w:rPr>
        <w:lastRenderedPageBreak/>
        <w:t>附件</w:t>
      </w:r>
      <w:r>
        <w:rPr>
          <w:rFonts w:eastAsia="方正黑体_GBK" w:cs="方正黑体_GBK" w:hint="eastAsia"/>
          <w:color w:val="000000"/>
        </w:rPr>
        <w:t>1</w:t>
      </w:r>
    </w:p>
    <w:p w:rsidR="00DC0185" w:rsidRDefault="00246CF7">
      <w:pPr>
        <w:spacing w:beforeLines="100" w:before="449" w:line="600" w:lineRule="exact"/>
        <w:jc w:val="center"/>
        <w:rPr>
          <w:rFonts w:eastAsia="方正小标宋_GBK" w:cs="方正小标宋_GBK"/>
          <w:sz w:val="52"/>
        </w:rPr>
      </w:pPr>
      <w:r>
        <w:rPr>
          <w:rFonts w:eastAsia="方正小标宋_GBK" w:cs="方正小标宋_GBK" w:hint="eastAsia"/>
          <w:sz w:val="52"/>
        </w:rPr>
        <w:t>承担国家法定计量检定机构任务授权</w:t>
      </w:r>
    </w:p>
    <w:p w:rsidR="00DC0185" w:rsidRDefault="00246CF7">
      <w:pPr>
        <w:spacing w:beforeLines="100" w:before="449" w:line="600" w:lineRule="exact"/>
        <w:jc w:val="center"/>
        <w:rPr>
          <w:rFonts w:eastAsia="方正小标宋_GBK" w:cs="方正小标宋_GBK"/>
          <w:sz w:val="52"/>
        </w:rPr>
      </w:pPr>
      <w:r>
        <w:rPr>
          <w:rFonts w:eastAsia="方正小标宋_GBK" w:cs="方正小标宋_GBK" w:hint="eastAsia"/>
          <w:sz w:val="52"/>
        </w:rPr>
        <w:t>申请书</w:t>
      </w:r>
    </w:p>
    <w:p w:rsidR="00DC0185" w:rsidRDefault="00246CF7">
      <w:pPr>
        <w:jc w:val="center"/>
      </w:pPr>
      <w:r>
        <w:rPr>
          <w:rFonts w:hint="eastAsia"/>
          <w:sz w:val="52"/>
        </w:rPr>
        <w:t xml:space="preserve">                </w:t>
      </w:r>
      <w:r>
        <w:rPr>
          <w:rFonts w:hint="eastAsia"/>
        </w:rPr>
        <w:t xml:space="preserve">            </w:t>
      </w:r>
    </w:p>
    <w:p w:rsidR="00DC0185" w:rsidRDefault="00246CF7">
      <w:pPr>
        <w:jc w:val="center"/>
      </w:pPr>
      <w:r>
        <w:rPr>
          <w:rFonts w:hint="eastAsia"/>
        </w:rPr>
        <w:t xml:space="preserve">                                            </w:t>
      </w:r>
    </w:p>
    <w:tbl>
      <w:tblPr>
        <w:tblW w:w="6900" w:type="dxa"/>
        <w:tblInd w:w="1308" w:type="dxa"/>
        <w:tblLayout w:type="fixed"/>
        <w:tblLook w:val="04A0" w:firstRow="1" w:lastRow="0" w:firstColumn="1" w:lastColumn="0" w:noHBand="0" w:noVBand="1"/>
      </w:tblPr>
      <w:tblGrid>
        <w:gridCol w:w="6900"/>
      </w:tblGrid>
      <w:tr w:rsidR="00DC0185">
        <w:trPr>
          <w:trHeight w:val="2207"/>
        </w:trPr>
        <w:tc>
          <w:tcPr>
            <w:tcW w:w="6900" w:type="dxa"/>
            <w:tcBorders>
              <w:top w:val="nil"/>
              <w:left w:val="nil"/>
              <w:bottom w:val="nil"/>
              <w:right w:val="nil"/>
              <w:tl2br w:val="nil"/>
              <w:tr2bl w:val="nil"/>
            </w:tcBorders>
          </w:tcPr>
          <w:p w:rsidR="00DC0185" w:rsidRDefault="00246CF7">
            <w:pPr>
              <w:spacing w:line="360" w:lineRule="auto"/>
              <w:rPr>
                <w:u w:val="single"/>
              </w:rPr>
            </w:pPr>
            <w:r>
              <w:rPr>
                <w:rFonts w:hint="eastAsia"/>
              </w:rPr>
              <w:t>申请机构：</w:t>
            </w:r>
            <w:r>
              <w:rPr>
                <w:rFonts w:hint="eastAsia"/>
                <w:u w:val="single"/>
              </w:rPr>
              <w:t xml:space="preserve">                   </w:t>
            </w:r>
          </w:p>
          <w:p w:rsidR="00DC0185" w:rsidRDefault="00246CF7">
            <w:pPr>
              <w:spacing w:line="360" w:lineRule="auto"/>
            </w:pPr>
            <w:r>
              <w:rPr>
                <w:rFonts w:hint="eastAsia"/>
              </w:rPr>
              <w:t>上级部门：</w:t>
            </w:r>
            <w:r>
              <w:rPr>
                <w:rFonts w:hint="eastAsia"/>
                <w:u w:val="single"/>
              </w:rPr>
              <w:t xml:space="preserve">                   </w:t>
            </w:r>
            <w:r>
              <w:rPr>
                <w:rFonts w:hint="eastAsia"/>
              </w:rPr>
              <w:t xml:space="preserve">                    </w:t>
            </w:r>
          </w:p>
          <w:p w:rsidR="00DC0185" w:rsidRDefault="00246CF7">
            <w:pPr>
              <w:spacing w:line="360" w:lineRule="auto"/>
              <w:rPr>
                <w:u w:val="single"/>
              </w:rPr>
            </w:pPr>
            <w:r>
              <w:rPr>
                <w:rFonts w:hint="eastAsia"/>
              </w:rPr>
              <w:t>申请日期：</w:t>
            </w:r>
            <w:r>
              <w:rPr>
                <w:rFonts w:hint="eastAsia"/>
                <w:u w:val="single"/>
              </w:rPr>
              <w:t xml:space="preserve">                   </w:t>
            </w:r>
          </w:p>
          <w:p w:rsidR="00DC0185" w:rsidRDefault="00246CF7">
            <w:pPr>
              <w:spacing w:line="360" w:lineRule="auto"/>
              <w:rPr>
                <w:u w:val="single"/>
              </w:rPr>
            </w:pPr>
            <w:r>
              <w:rPr>
                <w:rFonts w:hint="eastAsia"/>
              </w:rPr>
              <w:t>申请类别：</w:t>
            </w:r>
            <w:r>
              <w:rPr>
                <w:rFonts w:hint="eastAsia"/>
                <w:u w:val="single"/>
              </w:rPr>
              <w:t xml:space="preserve">                   </w:t>
            </w:r>
          </w:p>
          <w:p w:rsidR="00DC0185" w:rsidRDefault="00246CF7">
            <w:pPr>
              <w:spacing w:line="360" w:lineRule="auto"/>
              <w:rPr>
                <w:u w:val="single"/>
              </w:rPr>
            </w:pPr>
            <w:r>
              <w:rPr>
                <w:rFonts w:hint="eastAsia"/>
              </w:rPr>
              <w:t>授权类型：</w:t>
            </w:r>
            <w:r>
              <w:rPr>
                <w:rFonts w:hint="eastAsia"/>
                <w:u w:val="single"/>
              </w:rPr>
              <w:t xml:space="preserve">                   </w:t>
            </w:r>
          </w:p>
        </w:tc>
      </w:tr>
    </w:tbl>
    <w:p w:rsidR="00DC0185" w:rsidRDefault="00DC0185">
      <w:pPr>
        <w:jc w:val="center"/>
      </w:pPr>
    </w:p>
    <w:p w:rsidR="00DC0185" w:rsidRDefault="00DC0185">
      <w:pPr>
        <w:jc w:val="center"/>
      </w:pPr>
    </w:p>
    <w:p w:rsidR="00DC0185" w:rsidRDefault="00246CF7">
      <w:pPr>
        <w:jc w:val="center"/>
      </w:pPr>
      <w:r>
        <w:rPr>
          <w:rFonts w:hint="eastAsia"/>
        </w:rPr>
        <w:t>重庆市市场监督管理局制</w:t>
      </w:r>
    </w:p>
    <w:p w:rsidR="00DC0185" w:rsidRDefault="00246CF7">
      <w:pPr>
        <w:spacing w:line="400" w:lineRule="exact"/>
        <w:rPr>
          <w:sz w:val="28"/>
        </w:rPr>
      </w:pPr>
      <w:r>
        <w:rPr>
          <w:rFonts w:hint="eastAsia"/>
          <w:sz w:val="28"/>
        </w:rPr>
        <w:t>填表说明：</w:t>
      </w:r>
      <w:r>
        <w:rPr>
          <w:rFonts w:hint="eastAsia"/>
          <w:sz w:val="28"/>
        </w:rPr>
        <w:t>1.</w:t>
      </w:r>
      <w:r>
        <w:rPr>
          <w:rFonts w:hint="eastAsia"/>
          <w:sz w:val="28"/>
        </w:rPr>
        <w:t>申请类别包括：新申请、到期复查、扩项</w:t>
      </w:r>
    </w:p>
    <w:p w:rsidR="00DC0185" w:rsidRDefault="00246CF7">
      <w:pPr>
        <w:spacing w:line="400" w:lineRule="exact"/>
        <w:jc w:val="left"/>
        <w:rPr>
          <w:sz w:val="28"/>
        </w:rPr>
      </w:pPr>
      <w:r>
        <w:rPr>
          <w:rFonts w:hint="eastAsia"/>
          <w:sz w:val="28"/>
        </w:rPr>
        <w:t xml:space="preserve">          2.</w:t>
      </w:r>
      <w:r>
        <w:rPr>
          <w:rFonts w:hint="eastAsia"/>
          <w:sz w:val="28"/>
        </w:rPr>
        <w:t>授权类型包括：法定计量技术机构、专业计量站、专项授权、</w:t>
      </w:r>
    </w:p>
    <w:p w:rsidR="00DC0185" w:rsidRDefault="00246CF7">
      <w:pPr>
        <w:spacing w:line="400" w:lineRule="exact"/>
        <w:ind w:firstLineChars="607" w:firstLine="1700"/>
        <w:jc w:val="left"/>
        <w:rPr>
          <w:sz w:val="28"/>
        </w:rPr>
        <w:sectPr w:rsidR="00DC0185">
          <w:headerReference w:type="default" r:id="rId109"/>
          <w:footerReference w:type="default" r:id="rId110"/>
          <w:pgSz w:w="11905" w:h="16838"/>
          <w:pgMar w:top="1962" w:right="1474" w:bottom="1848" w:left="1587" w:header="1134" w:footer="1134" w:gutter="0"/>
          <w:cols w:space="720"/>
          <w:docGrid w:type="lines" w:linePitch="449"/>
        </w:sectPr>
      </w:pPr>
      <w:r>
        <w:rPr>
          <w:rFonts w:hint="eastAsia"/>
          <w:sz w:val="28"/>
        </w:rPr>
        <w:t>型式评价实验室、能源效率标识计量检测</w:t>
      </w:r>
    </w:p>
    <w:tbl>
      <w:tblPr>
        <w:tblW w:w="928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0"/>
        <w:gridCol w:w="1772"/>
        <w:gridCol w:w="2413"/>
        <w:gridCol w:w="1098"/>
        <w:gridCol w:w="1315"/>
        <w:gridCol w:w="344"/>
        <w:gridCol w:w="1815"/>
      </w:tblGrid>
      <w:tr w:rsidR="00DC0185">
        <w:trPr>
          <w:trHeight w:val="397"/>
        </w:trPr>
        <w:tc>
          <w:tcPr>
            <w:tcW w:w="9287" w:type="dxa"/>
            <w:gridSpan w:val="7"/>
            <w:tcBorders>
              <w:top w:val="single" w:sz="12" w:space="0" w:color="auto"/>
              <w:left w:val="single" w:sz="12" w:space="0" w:color="auto"/>
              <w:bottom w:val="nil"/>
              <w:right w:val="single" w:sz="12" w:space="0" w:color="auto"/>
              <w:tl2br w:val="nil"/>
              <w:tr2bl w:val="nil"/>
            </w:tcBorders>
            <w:vAlign w:val="center"/>
          </w:tcPr>
          <w:p w:rsidR="00DC0185" w:rsidRDefault="00246CF7">
            <w:pPr>
              <w:spacing w:beforeLines="10" w:before="44" w:afterLines="10" w:after="44" w:line="200" w:lineRule="exact"/>
              <w:ind w:rightChars="-50" w:right="-160"/>
              <w:jc w:val="center"/>
              <w:rPr>
                <w:b/>
                <w:sz w:val="24"/>
              </w:rPr>
            </w:pPr>
            <w:r>
              <w:rPr>
                <w:rFonts w:hint="eastAsia"/>
                <w:b/>
                <w:sz w:val="24"/>
              </w:rPr>
              <w:lastRenderedPageBreak/>
              <w:t>申请机构基本情况</w:t>
            </w:r>
          </w:p>
        </w:tc>
      </w:tr>
      <w:tr w:rsidR="00DC0185">
        <w:trPr>
          <w:trHeight w:val="28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法人单位名称</w:t>
            </w:r>
          </w:p>
        </w:tc>
        <w:tc>
          <w:tcPr>
            <w:tcW w:w="6985" w:type="dxa"/>
            <w:gridSpan w:val="5"/>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25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申请授权机构名称</w:t>
            </w:r>
          </w:p>
        </w:tc>
        <w:tc>
          <w:tcPr>
            <w:tcW w:w="6985" w:type="dxa"/>
            <w:gridSpan w:val="5"/>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申请授权机构地址</w:t>
            </w:r>
          </w:p>
        </w:tc>
        <w:tc>
          <w:tcPr>
            <w:tcW w:w="6985" w:type="dxa"/>
            <w:gridSpan w:val="5"/>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邮政编码</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法定代表人</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负</w:t>
            </w:r>
            <w:r>
              <w:rPr>
                <w:rFonts w:hint="eastAsia"/>
                <w:sz w:val="24"/>
              </w:rPr>
              <w:t xml:space="preserve"> </w:t>
            </w:r>
            <w:r>
              <w:rPr>
                <w:rFonts w:hint="eastAsia"/>
                <w:sz w:val="24"/>
              </w:rPr>
              <w:t>责</w:t>
            </w:r>
            <w:r>
              <w:rPr>
                <w:rFonts w:hint="eastAsia"/>
                <w:sz w:val="24"/>
              </w:rPr>
              <w:t xml:space="preserve"> </w:t>
            </w:r>
            <w:r>
              <w:rPr>
                <w:rFonts w:hint="eastAsia"/>
                <w:sz w:val="24"/>
              </w:rPr>
              <w:t>人</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联</w:t>
            </w:r>
            <w:r>
              <w:rPr>
                <w:rFonts w:hint="eastAsia"/>
                <w:sz w:val="24"/>
              </w:rPr>
              <w:t xml:space="preserve"> </w:t>
            </w:r>
            <w:r>
              <w:rPr>
                <w:rFonts w:hint="eastAsia"/>
                <w:sz w:val="24"/>
              </w:rPr>
              <w:t>系</w:t>
            </w:r>
            <w:r>
              <w:rPr>
                <w:rFonts w:hint="eastAsia"/>
                <w:sz w:val="24"/>
              </w:rPr>
              <w:t xml:space="preserve"> </w:t>
            </w:r>
            <w:r>
              <w:rPr>
                <w:rFonts w:hint="eastAsia"/>
                <w:sz w:val="24"/>
              </w:rPr>
              <w:t>人</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手</w:t>
            </w:r>
            <w:r>
              <w:rPr>
                <w:rFonts w:hint="eastAsia"/>
                <w:sz w:val="24"/>
              </w:rPr>
              <w:t xml:space="preserve"> </w:t>
            </w:r>
            <w:r>
              <w:rPr>
                <w:rFonts w:hint="eastAsia"/>
                <w:sz w:val="24"/>
              </w:rPr>
              <w:t>机</w:t>
            </w:r>
            <w:r>
              <w:rPr>
                <w:rFonts w:hint="eastAsia"/>
                <w:sz w:val="24"/>
              </w:rPr>
              <w:t xml:space="preserve"> </w:t>
            </w:r>
            <w:r>
              <w:rPr>
                <w:rFonts w:hint="eastAsia"/>
                <w:sz w:val="24"/>
              </w:rPr>
              <w:t>号</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电</w:t>
            </w:r>
            <w:r>
              <w:rPr>
                <w:rFonts w:hint="eastAsia"/>
                <w:sz w:val="24"/>
              </w:rPr>
              <w:t xml:space="preserve">    </w:t>
            </w:r>
            <w:r>
              <w:rPr>
                <w:rFonts w:hint="eastAsia"/>
                <w:sz w:val="24"/>
              </w:rPr>
              <w:t>话</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电子邮箱</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传</w:t>
            </w:r>
            <w:r>
              <w:rPr>
                <w:rFonts w:hint="eastAsia"/>
                <w:sz w:val="24"/>
              </w:rPr>
              <w:t xml:space="preserve">    </w:t>
            </w:r>
            <w:r>
              <w:rPr>
                <w:rFonts w:hint="eastAsia"/>
                <w:sz w:val="24"/>
              </w:rPr>
              <w:t>真</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互联网网址</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经济类型</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单位性质</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批准成立机关</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520"/>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营业执照登记机关</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统一社会信用代码</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699"/>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事业单位法人</w:t>
            </w:r>
          </w:p>
          <w:p w:rsidR="00DC0185" w:rsidRDefault="00246CF7">
            <w:pPr>
              <w:spacing w:beforeLines="10" w:before="44" w:afterLines="10" w:after="44" w:line="200" w:lineRule="exact"/>
              <w:ind w:rightChars="-50" w:right="-160"/>
              <w:jc w:val="center"/>
              <w:rPr>
                <w:spacing w:val="-10"/>
                <w:sz w:val="24"/>
              </w:rPr>
            </w:pPr>
            <w:r>
              <w:rPr>
                <w:rFonts w:hint="eastAsia"/>
                <w:sz w:val="24"/>
              </w:rPr>
              <w:t>登记管理机关</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事业单位法人</w:t>
            </w:r>
          </w:p>
          <w:p w:rsidR="00DC0185" w:rsidRDefault="00246CF7">
            <w:pPr>
              <w:spacing w:beforeLines="10" w:before="44" w:afterLines="10" w:after="44" w:line="200" w:lineRule="exact"/>
              <w:ind w:rightChars="-50" w:right="-160"/>
              <w:jc w:val="center"/>
              <w:rPr>
                <w:spacing w:val="-10"/>
                <w:sz w:val="24"/>
              </w:rPr>
            </w:pPr>
            <w:r>
              <w:rPr>
                <w:rFonts w:hint="eastAsia"/>
                <w:sz w:val="24"/>
              </w:rPr>
              <w:t>证书编号</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pacing w:val="-10"/>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成立日期</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开始工作日期</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固定资产（万元）</w:t>
            </w:r>
          </w:p>
        </w:tc>
        <w:tc>
          <w:tcPr>
            <w:tcW w:w="2413" w:type="dxa"/>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right"/>
              <w:rPr>
                <w:sz w:val="24"/>
              </w:rPr>
            </w:pPr>
            <w:r>
              <w:rPr>
                <w:rFonts w:hint="eastAsia"/>
                <w:sz w:val="24"/>
              </w:rPr>
              <w:t xml:space="preserve">          </w:t>
            </w: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设备总台套数</w:t>
            </w:r>
          </w:p>
        </w:tc>
        <w:tc>
          <w:tcPr>
            <w:tcW w:w="2159" w:type="dxa"/>
            <w:gridSpan w:val="2"/>
            <w:tcBorders>
              <w:top w:val="nil"/>
              <w:left w:val="nil"/>
              <w:bottom w:val="nil"/>
              <w:right w:val="single" w:sz="12" w:space="0" w:color="auto"/>
              <w:tl2br w:val="nil"/>
              <w:tr2bl w:val="nil"/>
            </w:tcBorders>
            <w:vAlign w:val="center"/>
          </w:tcPr>
          <w:p w:rsidR="00DC0185" w:rsidRDefault="00246CF7">
            <w:pPr>
              <w:spacing w:beforeLines="10" w:before="44" w:afterLines="10" w:after="44" w:line="200" w:lineRule="exact"/>
              <w:ind w:rightChars="-50" w:right="-160"/>
              <w:jc w:val="right"/>
              <w:rPr>
                <w:sz w:val="24"/>
              </w:rPr>
            </w:pPr>
            <w:r>
              <w:rPr>
                <w:rFonts w:hint="eastAsia"/>
                <w:sz w:val="24"/>
              </w:rPr>
              <w:t xml:space="preserve">        </w:t>
            </w: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职工总人数</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right"/>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技术人员总数</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right"/>
              <w:rPr>
                <w:sz w:val="24"/>
              </w:rPr>
            </w:pPr>
          </w:p>
        </w:tc>
      </w:tr>
      <w:tr w:rsidR="00DC0185">
        <w:trPr>
          <w:trHeight w:val="397"/>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高级职称人数</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中级职称人数</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right"/>
              <w:rPr>
                <w:sz w:val="24"/>
              </w:rPr>
            </w:pPr>
          </w:p>
        </w:tc>
      </w:tr>
      <w:tr w:rsidR="00DC0185">
        <w:trPr>
          <w:trHeight w:val="436"/>
        </w:trPr>
        <w:tc>
          <w:tcPr>
            <w:tcW w:w="2302" w:type="dxa"/>
            <w:gridSpan w:val="2"/>
            <w:tcBorders>
              <w:top w:val="nil"/>
              <w:left w:val="single" w:sz="12" w:space="0" w:color="auto"/>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实验办公用房面积（平方米）</w:t>
            </w:r>
          </w:p>
        </w:tc>
        <w:tc>
          <w:tcPr>
            <w:tcW w:w="2413"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2413"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恒温实验室面积</w:t>
            </w:r>
          </w:p>
          <w:p w:rsidR="00DC0185" w:rsidRDefault="00246CF7">
            <w:pPr>
              <w:spacing w:beforeLines="10" w:before="44" w:afterLines="10" w:after="44" w:line="200" w:lineRule="exact"/>
              <w:ind w:rightChars="-50" w:right="-160"/>
              <w:jc w:val="center"/>
              <w:rPr>
                <w:sz w:val="24"/>
              </w:rPr>
            </w:pPr>
            <w:r>
              <w:rPr>
                <w:rFonts w:hint="eastAsia"/>
                <w:sz w:val="24"/>
              </w:rPr>
              <w:t>（平方米）</w:t>
            </w:r>
          </w:p>
        </w:tc>
        <w:tc>
          <w:tcPr>
            <w:tcW w:w="2159" w:type="dxa"/>
            <w:gridSpan w:val="2"/>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right"/>
              <w:rPr>
                <w:sz w:val="24"/>
              </w:rPr>
            </w:pPr>
          </w:p>
        </w:tc>
      </w:tr>
      <w:tr w:rsidR="00DC0185">
        <w:trPr>
          <w:cantSplit/>
          <w:trHeight w:val="360"/>
        </w:trPr>
        <w:tc>
          <w:tcPr>
            <w:tcW w:w="530" w:type="dxa"/>
            <w:vMerge w:val="restart"/>
            <w:tcBorders>
              <w:top w:val="nil"/>
              <w:left w:val="single" w:sz="12" w:space="0" w:color="auto"/>
              <w:bottom w:val="nil"/>
              <w:right w:val="nil"/>
              <w:tl2br w:val="nil"/>
              <w:tr2bl w:val="nil"/>
            </w:tcBorders>
            <w:vAlign w:val="center"/>
          </w:tcPr>
          <w:p w:rsidR="00DC0185" w:rsidRDefault="00246CF7">
            <w:pPr>
              <w:spacing w:beforeLines="10" w:before="44" w:afterLines="10" w:after="44" w:line="240" w:lineRule="exact"/>
              <w:ind w:rightChars="-50" w:right="-160"/>
              <w:jc w:val="center"/>
              <w:rPr>
                <w:b/>
                <w:sz w:val="24"/>
              </w:rPr>
            </w:pPr>
            <w:r>
              <w:rPr>
                <w:rFonts w:hint="eastAsia"/>
                <w:b/>
                <w:sz w:val="24"/>
              </w:rPr>
              <w:t>已取得相关授权批准项目</w:t>
            </w:r>
          </w:p>
        </w:tc>
        <w:tc>
          <w:tcPr>
            <w:tcW w:w="1772" w:type="dxa"/>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批准项目</w:t>
            </w:r>
          </w:p>
        </w:tc>
        <w:tc>
          <w:tcPr>
            <w:tcW w:w="3511"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批准机构</w:t>
            </w:r>
          </w:p>
        </w:tc>
        <w:tc>
          <w:tcPr>
            <w:tcW w:w="1659" w:type="dxa"/>
            <w:gridSpan w:val="2"/>
            <w:tcBorders>
              <w:top w:val="nil"/>
              <w:left w:val="nil"/>
              <w:bottom w:val="nil"/>
              <w:right w:val="nil"/>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批准日期</w:t>
            </w:r>
          </w:p>
        </w:tc>
        <w:tc>
          <w:tcPr>
            <w:tcW w:w="1815" w:type="dxa"/>
            <w:tcBorders>
              <w:top w:val="nil"/>
              <w:left w:val="nil"/>
              <w:bottom w:val="nil"/>
              <w:right w:val="single" w:sz="12" w:space="0" w:color="auto"/>
              <w:tl2br w:val="nil"/>
              <w:tr2bl w:val="nil"/>
            </w:tcBorders>
            <w:vAlign w:val="center"/>
          </w:tcPr>
          <w:p w:rsidR="00DC0185" w:rsidRDefault="00246CF7">
            <w:pPr>
              <w:spacing w:beforeLines="10" w:before="44" w:afterLines="10" w:after="44" w:line="200" w:lineRule="exact"/>
              <w:ind w:rightChars="-50" w:right="-160"/>
              <w:jc w:val="center"/>
              <w:rPr>
                <w:sz w:val="24"/>
              </w:rPr>
            </w:pPr>
            <w:r>
              <w:rPr>
                <w:rFonts w:hint="eastAsia"/>
                <w:sz w:val="24"/>
              </w:rPr>
              <w:t>有效期</w:t>
            </w:r>
          </w:p>
        </w:tc>
      </w:tr>
      <w:tr w:rsidR="00DC0185">
        <w:trPr>
          <w:cantSplit/>
          <w:trHeight w:val="405"/>
        </w:trPr>
        <w:tc>
          <w:tcPr>
            <w:tcW w:w="530" w:type="dxa"/>
            <w:vMerge/>
            <w:tcBorders>
              <w:top w:val="nil"/>
              <w:left w:val="single" w:sz="12" w:space="0" w:color="auto"/>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772"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3511"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659"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815" w:type="dxa"/>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cantSplit/>
          <w:trHeight w:val="467"/>
        </w:trPr>
        <w:tc>
          <w:tcPr>
            <w:tcW w:w="530" w:type="dxa"/>
            <w:vMerge/>
            <w:tcBorders>
              <w:top w:val="nil"/>
              <w:left w:val="single" w:sz="12" w:space="0" w:color="auto"/>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772"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3511"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659"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815" w:type="dxa"/>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cantSplit/>
          <w:trHeight w:val="380"/>
        </w:trPr>
        <w:tc>
          <w:tcPr>
            <w:tcW w:w="530" w:type="dxa"/>
            <w:vMerge/>
            <w:tcBorders>
              <w:top w:val="nil"/>
              <w:left w:val="single" w:sz="12" w:space="0" w:color="auto"/>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772"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3511"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659"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815" w:type="dxa"/>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cantSplit/>
          <w:trHeight w:val="492"/>
        </w:trPr>
        <w:tc>
          <w:tcPr>
            <w:tcW w:w="530" w:type="dxa"/>
            <w:vMerge/>
            <w:tcBorders>
              <w:top w:val="nil"/>
              <w:left w:val="single" w:sz="12" w:space="0" w:color="auto"/>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772" w:type="dxa"/>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3511"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659" w:type="dxa"/>
            <w:gridSpan w:val="2"/>
            <w:tcBorders>
              <w:top w:val="nil"/>
              <w:left w:val="nil"/>
              <w:bottom w:val="nil"/>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815" w:type="dxa"/>
            <w:tcBorders>
              <w:top w:val="nil"/>
              <w:left w:val="nil"/>
              <w:bottom w:val="nil"/>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r w:rsidR="00DC0185">
        <w:trPr>
          <w:cantSplit/>
          <w:trHeight w:val="378"/>
        </w:trPr>
        <w:tc>
          <w:tcPr>
            <w:tcW w:w="530" w:type="dxa"/>
            <w:vMerge/>
            <w:tcBorders>
              <w:top w:val="nil"/>
              <w:left w:val="single" w:sz="12" w:space="0" w:color="auto"/>
              <w:bottom w:val="single" w:sz="12" w:space="0" w:color="auto"/>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772" w:type="dxa"/>
            <w:tcBorders>
              <w:top w:val="nil"/>
              <w:left w:val="nil"/>
              <w:bottom w:val="single" w:sz="12" w:space="0" w:color="auto"/>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3511" w:type="dxa"/>
            <w:gridSpan w:val="2"/>
            <w:tcBorders>
              <w:top w:val="nil"/>
              <w:left w:val="nil"/>
              <w:bottom w:val="single" w:sz="12" w:space="0" w:color="auto"/>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659" w:type="dxa"/>
            <w:gridSpan w:val="2"/>
            <w:tcBorders>
              <w:top w:val="nil"/>
              <w:left w:val="nil"/>
              <w:bottom w:val="single" w:sz="12" w:space="0" w:color="auto"/>
              <w:right w:val="nil"/>
              <w:tl2br w:val="nil"/>
              <w:tr2bl w:val="nil"/>
            </w:tcBorders>
            <w:vAlign w:val="center"/>
          </w:tcPr>
          <w:p w:rsidR="00DC0185" w:rsidRDefault="00DC0185">
            <w:pPr>
              <w:spacing w:beforeLines="10" w:before="44" w:afterLines="10" w:after="44" w:line="200" w:lineRule="exact"/>
              <w:ind w:rightChars="-50" w:right="-160"/>
              <w:jc w:val="center"/>
              <w:rPr>
                <w:sz w:val="24"/>
              </w:rPr>
            </w:pPr>
          </w:p>
        </w:tc>
        <w:tc>
          <w:tcPr>
            <w:tcW w:w="1815" w:type="dxa"/>
            <w:tcBorders>
              <w:top w:val="nil"/>
              <w:left w:val="nil"/>
              <w:bottom w:val="single" w:sz="12" w:space="0" w:color="auto"/>
              <w:right w:val="single" w:sz="12" w:space="0" w:color="auto"/>
              <w:tl2br w:val="nil"/>
              <w:tr2bl w:val="nil"/>
            </w:tcBorders>
            <w:vAlign w:val="center"/>
          </w:tcPr>
          <w:p w:rsidR="00DC0185" w:rsidRDefault="00DC0185">
            <w:pPr>
              <w:spacing w:beforeLines="10" w:before="44" w:afterLines="10" w:after="44" w:line="200" w:lineRule="exact"/>
              <w:ind w:rightChars="-50" w:right="-160"/>
              <w:jc w:val="center"/>
              <w:rPr>
                <w:sz w:val="24"/>
              </w:rPr>
            </w:pPr>
          </w:p>
        </w:tc>
      </w:tr>
    </w:tbl>
    <w:p w:rsidR="00DC0185" w:rsidRDefault="00246CF7">
      <w:pPr>
        <w:rPr>
          <w:sz w:val="28"/>
        </w:rPr>
      </w:pPr>
      <w:r>
        <w:rPr>
          <w:rFonts w:hint="eastAsia"/>
          <w:sz w:val="28"/>
        </w:rPr>
        <w:t>填表说明</w:t>
      </w:r>
      <w:r>
        <w:rPr>
          <w:rFonts w:hint="eastAsia"/>
          <w:sz w:val="28"/>
        </w:rPr>
        <w:t>: 1.</w:t>
      </w:r>
      <w:r>
        <w:rPr>
          <w:rFonts w:hint="eastAsia"/>
          <w:sz w:val="28"/>
        </w:rPr>
        <w:t>经济类型指国有，股份制，私营，联营，外商投资，港、澳、</w:t>
      </w:r>
      <w:r>
        <w:rPr>
          <w:rFonts w:hint="eastAsia"/>
          <w:sz w:val="28"/>
        </w:rPr>
        <w:tab/>
        <w:t xml:space="preserve">        </w:t>
      </w:r>
      <w:r>
        <w:rPr>
          <w:rFonts w:hint="eastAsia"/>
          <w:sz w:val="28"/>
        </w:rPr>
        <w:t>台投资，集体，个体，其它。</w:t>
      </w:r>
    </w:p>
    <w:p w:rsidR="00DC0185" w:rsidRDefault="00246CF7">
      <w:pPr>
        <w:spacing w:line="300" w:lineRule="exact"/>
        <w:rPr>
          <w:sz w:val="28"/>
        </w:rPr>
      </w:pPr>
      <w:r>
        <w:rPr>
          <w:rFonts w:hint="eastAsia"/>
          <w:sz w:val="28"/>
        </w:rPr>
        <w:t xml:space="preserve">          2.</w:t>
      </w:r>
      <w:r>
        <w:rPr>
          <w:rFonts w:hint="eastAsia"/>
          <w:sz w:val="28"/>
        </w:rPr>
        <w:t>单位性质指全额拨款事业单位、财政补助事业单位、经费自</w:t>
      </w:r>
      <w:r>
        <w:rPr>
          <w:rFonts w:hint="eastAsia"/>
          <w:sz w:val="28"/>
        </w:rPr>
        <w:tab/>
        <w:t xml:space="preserve">         </w:t>
      </w:r>
      <w:r>
        <w:rPr>
          <w:rFonts w:hint="eastAsia"/>
          <w:sz w:val="28"/>
        </w:rPr>
        <w:t>理事业单位、企业等。</w:t>
      </w:r>
    </w:p>
    <w:p w:rsidR="00DC0185" w:rsidRDefault="00246CF7">
      <w:pPr>
        <w:spacing w:line="300" w:lineRule="exact"/>
        <w:rPr>
          <w:sz w:val="28"/>
        </w:rPr>
      </w:pPr>
      <w:r>
        <w:rPr>
          <w:rFonts w:hint="eastAsia"/>
          <w:b/>
          <w:sz w:val="28"/>
        </w:rPr>
        <w:t xml:space="preserve">          </w:t>
      </w:r>
      <w:r>
        <w:rPr>
          <w:rFonts w:hint="eastAsia"/>
          <w:sz w:val="28"/>
        </w:rPr>
        <w:t>3.</w:t>
      </w:r>
      <w:r>
        <w:rPr>
          <w:rFonts w:hint="eastAsia"/>
          <w:sz w:val="28"/>
        </w:rPr>
        <w:t>批准项目指检定、型式评价、能效标识检测等。</w:t>
      </w:r>
    </w:p>
    <w:p w:rsidR="00DC0185" w:rsidRDefault="00DC0185">
      <w:pPr>
        <w:spacing w:line="300" w:lineRule="exact"/>
        <w:rPr>
          <w:b/>
          <w:sz w:val="28"/>
        </w:rPr>
      </w:pPr>
    </w:p>
    <w:tbl>
      <w:tblPr>
        <w:tblW w:w="9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800"/>
        <w:gridCol w:w="4570"/>
        <w:gridCol w:w="1050"/>
        <w:gridCol w:w="1050"/>
      </w:tblGrid>
      <w:tr w:rsidR="00DC0185">
        <w:trPr>
          <w:trHeight w:val="513"/>
        </w:trPr>
        <w:tc>
          <w:tcPr>
            <w:tcW w:w="9220" w:type="dxa"/>
            <w:gridSpan w:val="5"/>
            <w:tcBorders>
              <w:top w:val="single" w:sz="12"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sz w:val="28"/>
              </w:rPr>
            </w:pPr>
            <w:r>
              <w:rPr>
                <w:rFonts w:hint="eastAsia"/>
                <w:b/>
                <w:sz w:val="28"/>
              </w:rPr>
              <w:t>授权项目</w:t>
            </w: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序号</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计量授权类型</w:t>
            </w:r>
          </w:p>
        </w:tc>
        <w:tc>
          <w:tcPr>
            <w:tcW w:w="4570" w:type="dxa"/>
            <w:tcBorders>
              <w:top w:val="single" w:sz="6" w:space="0" w:color="auto"/>
              <w:left w:val="single" w:sz="6" w:space="0" w:color="auto"/>
              <w:bottom w:val="single" w:sz="4" w:space="0" w:color="auto"/>
              <w:right w:val="single" w:sz="6" w:space="0" w:color="auto"/>
              <w:tl2br w:val="nil"/>
              <w:tr2bl w:val="nil"/>
            </w:tcBorders>
            <w:vAlign w:val="center"/>
          </w:tcPr>
          <w:p w:rsidR="00DC0185" w:rsidRDefault="00246CF7">
            <w:pPr>
              <w:jc w:val="center"/>
              <w:rPr>
                <w:sz w:val="24"/>
              </w:rPr>
            </w:pPr>
            <w:r>
              <w:rPr>
                <w:rFonts w:hint="eastAsia"/>
                <w:sz w:val="24"/>
              </w:rPr>
              <w:t>检定</w:t>
            </w:r>
            <w:r>
              <w:rPr>
                <w:rFonts w:hint="eastAsia"/>
                <w:sz w:val="24"/>
              </w:rPr>
              <w:t>/</w:t>
            </w:r>
            <w:r>
              <w:rPr>
                <w:rFonts w:hint="eastAsia"/>
                <w:sz w:val="24"/>
              </w:rPr>
              <w:t>校准</w:t>
            </w:r>
            <w:r>
              <w:rPr>
                <w:rFonts w:hint="eastAsia"/>
                <w:sz w:val="24"/>
              </w:rPr>
              <w:t>/</w:t>
            </w:r>
            <w:r>
              <w:rPr>
                <w:rFonts w:hint="eastAsia"/>
                <w:sz w:val="24"/>
              </w:rPr>
              <w:t>测试项目</w:t>
            </w: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spacing w:line="300" w:lineRule="exact"/>
              <w:jc w:val="center"/>
              <w:rPr>
                <w:sz w:val="24"/>
              </w:rPr>
            </w:pPr>
            <w:r>
              <w:rPr>
                <w:rFonts w:hint="eastAsia"/>
                <w:sz w:val="24"/>
              </w:rPr>
              <w:t>原有</w:t>
            </w:r>
          </w:p>
          <w:p w:rsidR="00DC0185" w:rsidRDefault="00246CF7">
            <w:pPr>
              <w:spacing w:line="300" w:lineRule="exact"/>
              <w:jc w:val="center"/>
              <w:rPr>
                <w:sz w:val="24"/>
              </w:rPr>
            </w:pPr>
            <w:r>
              <w:rPr>
                <w:rFonts w:hint="eastAsia"/>
                <w:sz w:val="24"/>
              </w:rPr>
              <w:t>授权</w:t>
            </w: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spacing w:line="300" w:lineRule="exact"/>
              <w:jc w:val="center"/>
              <w:rPr>
                <w:sz w:val="24"/>
              </w:rPr>
            </w:pPr>
            <w:r>
              <w:rPr>
                <w:rFonts w:hint="eastAsia"/>
                <w:sz w:val="24"/>
              </w:rPr>
              <w:t>新申请</w:t>
            </w:r>
          </w:p>
          <w:p w:rsidR="00DC0185" w:rsidRDefault="00246CF7">
            <w:pPr>
              <w:spacing w:line="300" w:lineRule="exact"/>
              <w:jc w:val="center"/>
              <w:rPr>
                <w:sz w:val="24"/>
              </w:rPr>
            </w:pPr>
            <w:r>
              <w:rPr>
                <w:rFonts w:hint="eastAsia"/>
                <w:sz w:val="24"/>
              </w:rPr>
              <w:t>授权</w:t>
            </w: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1</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2</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3</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4</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5</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6</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7</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8</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9</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4"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750"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w:t>
            </w:r>
          </w:p>
        </w:tc>
        <w:tc>
          <w:tcPr>
            <w:tcW w:w="180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570" w:type="dxa"/>
            <w:tcBorders>
              <w:top w:val="single" w:sz="4"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050"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397"/>
        </w:trPr>
        <w:tc>
          <w:tcPr>
            <w:tcW w:w="9220" w:type="dxa"/>
            <w:gridSpan w:val="5"/>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b/>
                <w:sz w:val="28"/>
              </w:rPr>
            </w:pPr>
            <w:r>
              <w:rPr>
                <w:rFonts w:hint="eastAsia"/>
                <w:b/>
                <w:sz w:val="28"/>
              </w:rPr>
              <w:t>申请人声明与签署</w:t>
            </w:r>
          </w:p>
        </w:tc>
      </w:tr>
      <w:tr w:rsidR="00DC0185">
        <w:trPr>
          <w:trHeight w:val="2587"/>
        </w:trPr>
        <w:tc>
          <w:tcPr>
            <w:tcW w:w="9220" w:type="dxa"/>
            <w:gridSpan w:val="5"/>
            <w:tcBorders>
              <w:top w:val="single" w:sz="6" w:space="0" w:color="auto"/>
              <w:left w:val="single" w:sz="12" w:space="0" w:color="auto"/>
              <w:bottom w:val="single" w:sz="12" w:space="0" w:color="auto"/>
              <w:right w:val="single" w:sz="12" w:space="0" w:color="auto"/>
              <w:tl2br w:val="nil"/>
              <w:tr2bl w:val="nil"/>
            </w:tcBorders>
          </w:tcPr>
          <w:p w:rsidR="00DC0185" w:rsidRDefault="00246CF7">
            <w:pPr>
              <w:spacing w:beforeLines="50" w:before="224" w:line="360" w:lineRule="exact"/>
              <w:ind w:firstLineChars="200" w:firstLine="480"/>
              <w:rPr>
                <w:sz w:val="24"/>
              </w:rPr>
            </w:pPr>
            <w:r>
              <w:rPr>
                <w:rFonts w:hint="eastAsia"/>
                <w:sz w:val="24"/>
              </w:rPr>
              <w:t>在此，我声明本单位的成立符合中华人民共和国的有关规定，当前没有对办理计量授权具有影响的法律诉讼等司法纠纷或正在接受有关司法限制与处罚。现按照规定申请相关项目的计量授权，所填写的内容真实，并接受审查。在取得授权后，严格执行有关规定，保证工作质量，接受监督检查。</w:t>
            </w:r>
          </w:p>
          <w:p w:rsidR="00DC0185" w:rsidRDefault="00DC0185">
            <w:pPr>
              <w:spacing w:line="360" w:lineRule="exact"/>
              <w:rPr>
                <w:sz w:val="24"/>
              </w:rPr>
            </w:pPr>
          </w:p>
          <w:p w:rsidR="00DC0185" w:rsidRDefault="00246CF7">
            <w:pPr>
              <w:spacing w:line="360" w:lineRule="exact"/>
              <w:rPr>
                <w:sz w:val="24"/>
              </w:rPr>
            </w:pPr>
            <w:r>
              <w:rPr>
                <w:rFonts w:hint="eastAsia"/>
                <w:sz w:val="24"/>
              </w:rPr>
              <w:t>申请机构法定代表人（签字）：</w:t>
            </w:r>
            <w:r>
              <w:rPr>
                <w:rFonts w:hint="eastAsia"/>
                <w:sz w:val="24"/>
              </w:rPr>
              <w:t xml:space="preserve">            </w:t>
            </w:r>
            <w:r>
              <w:rPr>
                <w:rFonts w:hint="eastAsia"/>
                <w:sz w:val="24"/>
              </w:rPr>
              <w:t>职务：</w:t>
            </w:r>
            <w:r>
              <w:rPr>
                <w:rFonts w:hint="eastAsia"/>
                <w:sz w:val="24"/>
              </w:rPr>
              <w:t xml:space="preserve">             </w:t>
            </w:r>
            <w:r>
              <w:rPr>
                <w:rFonts w:hint="eastAsia"/>
                <w:sz w:val="24"/>
              </w:rPr>
              <w:t>日期</w:t>
            </w:r>
            <w:r>
              <w:rPr>
                <w:rFonts w:hint="eastAsia"/>
                <w:sz w:val="24"/>
              </w:rPr>
              <w:t xml:space="preserve">:    </w:t>
            </w:r>
          </w:p>
        </w:tc>
      </w:tr>
    </w:tbl>
    <w:p w:rsidR="00DC0185" w:rsidRDefault="00246CF7">
      <w:pPr>
        <w:spacing w:line="300" w:lineRule="exact"/>
        <w:rPr>
          <w:sz w:val="28"/>
        </w:rPr>
      </w:pPr>
      <w:r>
        <w:rPr>
          <w:rFonts w:hint="eastAsia"/>
          <w:sz w:val="28"/>
        </w:rPr>
        <w:t>填表说明：</w:t>
      </w:r>
    </w:p>
    <w:p w:rsidR="00DC0185" w:rsidRDefault="00246CF7">
      <w:pPr>
        <w:spacing w:line="300" w:lineRule="exact"/>
        <w:ind w:firstLineChars="200" w:firstLine="560"/>
        <w:rPr>
          <w:sz w:val="28"/>
        </w:rPr>
      </w:pPr>
      <w:r>
        <w:rPr>
          <w:rFonts w:hint="eastAsia"/>
          <w:sz w:val="28"/>
        </w:rPr>
        <w:t>1.</w:t>
      </w:r>
      <w:r>
        <w:rPr>
          <w:rFonts w:hint="eastAsia"/>
          <w:sz w:val="28"/>
        </w:rPr>
        <w:t>申请计量授权类别是指授权建立法定计量检定机构、专业计量站、</w:t>
      </w:r>
      <w:r>
        <w:rPr>
          <w:rFonts w:hint="eastAsia"/>
          <w:sz w:val="28"/>
        </w:rPr>
        <w:tab/>
        <w:t xml:space="preserve">   </w:t>
      </w:r>
      <w:r>
        <w:rPr>
          <w:rFonts w:hint="eastAsia"/>
          <w:sz w:val="28"/>
        </w:rPr>
        <w:t>专项授权、国家计量器具型式评价实验室、或者承担能效标识计量</w:t>
      </w:r>
      <w:r>
        <w:rPr>
          <w:rFonts w:hint="eastAsia"/>
          <w:sz w:val="28"/>
        </w:rPr>
        <w:tab/>
        <w:t xml:space="preserve">   </w:t>
      </w:r>
      <w:r>
        <w:rPr>
          <w:rFonts w:hint="eastAsia"/>
          <w:sz w:val="28"/>
        </w:rPr>
        <w:t>检测任务。</w:t>
      </w:r>
    </w:p>
    <w:p w:rsidR="00DC0185" w:rsidRDefault="00246CF7">
      <w:pPr>
        <w:spacing w:line="300" w:lineRule="exact"/>
        <w:ind w:firstLineChars="200" w:firstLine="560"/>
        <w:rPr>
          <w:sz w:val="28"/>
        </w:rPr>
      </w:pPr>
      <w:r>
        <w:rPr>
          <w:rFonts w:hint="eastAsia"/>
          <w:sz w:val="28"/>
        </w:rPr>
        <w:t>2.</w:t>
      </w:r>
      <w:r>
        <w:rPr>
          <w:rFonts w:hint="eastAsia"/>
          <w:sz w:val="28"/>
        </w:rPr>
        <w:t>原有授权填“有”或“无”。如果填“有”，则应注明级别，如：省</w:t>
      </w:r>
      <w:r>
        <w:rPr>
          <w:rFonts w:hint="eastAsia"/>
          <w:sz w:val="28"/>
        </w:rPr>
        <w:tab/>
        <w:t xml:space="preserve">   </w:t>
      </w:r>
      <w:r>
        <w:rPr>
          <w:rFonts w:hint="eastAsia"/>
          <w:sz w:val="28"/>
        </w:rPr>
        <w:t>级。</w:t>
      </w:r>
    </w:p>
    <w:p w:rsidR="00DC0185" w:rsidRDefault="00246CF7">
      <w:pPr>
        <w:spacing w:line="300" w:lineRule="exact"/>
        <w:ind w:firstLineChars="200" w:firstLine="560"/>
        <w:rPr>
          <w:sz w:val="28"/>
        </w:rPr>
      </w:pPr>
      <w:r>
        <w:rPr>
          <w:rFonts w:hint="eastAsia"/>
          <w:sz w:val="28"/>
        </w:rPr>
        <w:t>3.</w:t>
      </w:r>
      <w:r>
        <w:rPr>
          <w:rFonts w:hint="eastAsia"/>
          <w:sz w:val="28"/>
        </w:rPr>
        <w:t>新申请授权填“是”或“否”。</w:t>
      </w:r>
    </w:p>
    <w:p w:rsidR="00DC0185" w:rsidRDefault="00246CF7">
      <w:pPr>
        <w:spacing w:line="300" w:lineRule="exact"/>
        <w:ind w:firstLineChars="200" w:firstLine="560"/>
        <w:rPr>
          <w:sz w:val="28"/>
        </w:rPr>
      </w:pPr>
      <w:r>
        <w:rPr>
          <w:rFonts w:hint="eastAsia"/>
          <w:sz w:val="28"/>
        </w:rPr>
        <w:br w:type="page"/>
      </w:r>
    </w:p>
    <w:p w:rsidR="00DC0185" w:rsidRDefault="00246CF7">
      <w:pPr>
        <w:spacing w:line="300" w:lineRule="exact"/>
        <w:rPr>
          <w:b/>
          <w:sz w:val="28"/>
        </w:rPr>
      </w:pPr>
      <w:r>
        <w:rPr>
          <w:rFonts w:hint="eastAsia"/>
          <w:b/>
          <w:sz w:val="28"/>
        </w:rPr>
        <w:t xml:space="preserve">         </w:t>
      </w:r>
    </w:p>
    <w:tbl>
      <w:tblPr>
        <w:tblW w:w="913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37"/>
        <w:gridCol w:w="6040"/>
        <w:gridCol w:w="2358"/>
      </w:tblGrid>
      <w:tr w:rsidR="00DC0185">
        <w:trPr>
          <w:cantSplit/>
          <w:trHeight w:val="567"/>
        </w:trPr>
        <w:tc>
          <w:tcPr>
            <w:tcW w:w="9135" w:type="dxa"/>
            <w:gridSpan w:val="3"/>
            <w:tcBorders>
              <w:top w:val="single" w:sz="12"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b/>
                <w:sz w:val="28"/>
              </w:rPr>
            </w:pPr>
            <w:r>
              <w:rPr>
                <w:rFonts w:hint="eastAsia"/>
                <w:b/>
                <w:sz w:val="28"/>
              </w:rPr>
              <w:t>申请机构意见</w:t>
            </w:r>
          </w:p>
        </w:tc>
      </w:tr>
      <w:tr w:rsidR="00DC0185">
        <w:trPr>
          <w:cantSplit/>
          <w:trHeight w:val="2654"/>
        </w:trPr>
        <w:tc>
          <w:tcPr>
            <w:tcW w:w="9135" w:type="dxa"/>
            <w:gridSpan w:val="3"/>
            <w:tcBorders>
              <w:top w:val="single" w:sz="6" w:space="0" w:color="auto"/>
              <w:left w:val="single" w:sz="12" w:space="0" w:color="auto"/>
              <w:bottom w:val="single" w:sz="12" w:space="0" w:color="auto"/>
              <w:right w:val="single" w:sz="12" w:space="0" w:color="auto"/>
              <w:tl2br w:val="nil"/>
              <w:tr2bl w:val="nil"/>
            </w:tcBorders>
            <w:vAlign w:val="center"/>
          </w:tcPr>
          <w:p w:rsidR="00DC0185" w:rsidRDefault="00DC0185">
            <w:pPr>
              <w:rPr>
                <w:sz w:val="24"/>
              </w:rPr>
            </w:pPr>
          </w:p>
          <w:p w:rsidR="00DC0185" w:rsidRDefault="00DC0185">
            <w:pPr>
              <w:rPr>
                <w:sz w:val="24"/>
              </w:rPr>
            </w:pPr>
          </w:p>
          <w:p w:rsidR="00DC0185" w:rsidRDefault="00DC0185">
            <w:pPr>
              <w:rPr>
                <w:sz w:val="24"/>
              </w:rPr>
            </w:pPr>
          </w:p>
          <w:p w:rsidR="00DC0185" w:rsidRDefault="00DC0185">
            <w:pPr>
              <w:rPr>
                <w:sz w:val="24"/>
              </w:rPr>
            </w:pPr>
          </w:p>
          <w:p w:rsidR="00DC0185" w:rsidRDefault="00DC0185">
            <w:pPr>
              <w:rPr>
                <w:sz w:val="24"/>
              </w:rPr>
            </w:pPr>
          </w:p>
          <w:p w:rsidR="00DC0185" w:rsidRDefault="00246CF7">
            <w:pPr>
              <w:ind w:firstLineChars="100" w:firstLine="240"/>
              <w:rPr>
                <w:sz w:val="24"/>
              </w:rPr>
            </w:pPr>
            <w:r>
              <w:rPr>
                <w:rFonts w:hint="eastAsia"/>
                <w:sz w:val="24"/>
              </w:rPr>
              <w:t>申请机构负责人（签字）：</w:t>
            </w:r>
            <w:r>
              <w:rPr>
                <w:rFonts w:hint="eastAsia"/>
                <w:sz w:val="24"/>
              </w:rPr>
              <w:t xml:space="preserve">              </w:t>
            </w:r>
            <w:r>
              <w:rPr>
                <w:rFonts w:hint="eastAsia"/>
                <w:sz w:val="24"/>
              </w:rPr>
              <w:t>单位（公章）</w:t>
            </w:r>
            <w:r>
              <w:rPr>
                <w:rFonts w:hint="eastAsia"/>
                <w:sz w:val="24"/>
              </w:rPr>
              <w:t xml:space="preserve">     </w:t>
            </w:r>
            <w:r>
              <w:rPr>
                <w:rFonts w:hint="eastAsia"/>
                <w:sz w:val="24"/>
              </w:rPr>
              <w:t>日期：</w:t>
            </w:r>
          </w:p>
        </w:tc>
      </w:tr>
      <w:tr w:rsidR="00DC0185">
        <w:trPr>
          <w:cantSplit/>
          <w:trHeight w:val="567"/>
        </w:trPr>
        <w:tc>
          <w:tcPr>
            <w:tcW w:w="9135" w:type="dxa"/>
            <w:gridSpan w:val="3"/>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b/>
                <w:sz w:val="28"/>
              </w:rPr>
            </w:pPr>
            <w:r>
              <w:rPr>
                <w:rFonts w:hint="eastAsia"/>
                <w:b/>
                <w:sz w:val="28"/>
              </w:rPr>
              <w:t>申请机构主管部门意见</w:t>
            </w:r>
          </w:p>
        </w:tc>
      </w:tr>
      <w:tr w:rsidR="00DC0185">
        <w:trPr>
          <w:cantSplit/>
          <w:trHeight w:val="2654"/>
        </w:trPr>
        <w:tc>
          <w:tcPr>
            <w:tcW w:w="9135" w:type="dxa"/>
            <w:gridSpan w:val="3"/>
            <w:tcBorders>
              <w:top w:val="single" w:sz="6" w:space="0" w:color="auto"/>
              <w:left w:val="single" w:sz="12" w:space="0" w:color="auto"/>
              <w:bottom w:val="single" w:sz="12" w:space="0" w:color="auto"/>
              <w:right w:val="single" w:sz="12" w:space="0" w:color="auto"/>
              <w:tl2br w:val="nil"/>
              <w:tr2bl w:val="nil"/>
            </w:tcBorders>
            <w:vAlign w:val="center"/>
          </w:tcPr>
          <w:p w:rsidR="00DC0185" w:rsidRDefault="00DC0185">
            <w:pPr>
              <w:rPr>
                <w:sz w:val="24"/>
              </w:rPr>
            </w:pPr>
          </w:p>
          <w:p w:rsidR="00DC0185" w:rsidRDefault="00DC0185">
            <w:pPr>
              <w:rPr>
                <w:sz w:val="24"/>
              </w:rPr>
            </w:pPr>
          </w:p>
          <w:p w:rsidR="00DC0185" w:rsidRDefault="00DC0185">
            <w:pPr>
              <w:rPr>
                <w:sz w:val="24"/>
              </w:rPr>
            </w:pPr>
          </w:p>
          <w:p w:rsidR="00DC0185" w:rsidRDefault="00DC0185">
            <w:pPr>
              <w:rPr>
                <w:sz w:val="24"/>
              </w:rPr>
            </w:pPr>
          </w:p>
          <w:p w:rsidR="00DC0185" w:rsidRDefault="00DC0185">
            <w:pPr>
              <w:rPr>
                <w:sz w:val="24"/>
              </w:rPr>
            </w:pPr>
          </w:p>
          <w:p w:rsidR="00DC0185" w:rsidRDefault="00246CF7">
            <w:pPr>
              <w:ind w:firstLineChars="100" w:firstLine="240"/>
              <w:rPr>
                <w:sz w:val="24"/>
              </w:rPr>
            </w:pPr>
            <w:r>
              <w:rPr>
                <w:rFonts w:hint="eastAsia"/>
                <w:sz w:val="24"/>
              </w:rPr>
              <w:t>主管部门负责人（签字）：</w:t>
            </w:r>
            <w:r>
              <w:rPr>
                <w:rFonts w:hint="eastAsia"/>
                <w:sz w:val="24"/>
              </w:rPr>
              <w:t xml:space="preserve">              </w:t>
            </w:r>
            <w:r>
              <w:rPr>
                <w:rFonts w:hint="eastAsia"/>
                <w:sz w:val="24"/>
              </w:rPr>
              <w:t>单位（公章）</w:t>
            </w:r>
            <w:r>
              <w:rPr>
                <w:rFonts w:hint="eastAsia"/>
                <w:sz w:val="24"/>
              </w:rPr>
              <w:t xml:space="preserve">     </w:t>
            </w:r>
            <w:r>
              <w:rPr>
                <w:rFonts w:hint="eastAsia"/>
                <w:sz w:val="24"/>
              </w:rPr>
              <w:t>日期：</w:t>
            </w:r>
          </w:p>
        </w:tc>
      </w:tr>
      <w:tr w:rsidR="00DC0185">
        <w:trPr>
          <w:trHeight w:val="510"/>
        </w:trPr>
        <w:tc>
          <w:tcPr>
            <w:tcW w:w="9135" w:type="dxa"/>
            <w:gridSpan w:val="3"/>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b/>
                <w:sz w:val="28"/>
              </w:rPr>
            </w:pPr>
            <w:r>
              <w:rPr>
                <w:rFonts w:hint="eastAsia"/>
                <w:b/>
                <w:sz w:val="28"/>
              </w:rPr>
              <w:t>提交的文件资料情况</w:t>
            </w:r>
          </w:p>
        </w:tc>
      </w:tr>
      <w:tr w:rsidR="00DC0185">
        <w:trPr>
          <w:trHeight w:val="510"/>
        </w:trPr>
        <w:tc>
          <w:tcPr>
            <w:tcW w:w="737"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序号</w:t>
            </w:r>
          </w:p>
        </w:tc>
        <w:tc>
          <w:tcPr>
            <w:tcW w:w="604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文件资料名称</w:t>
            </w:r>
          </w:p>
        </w:tc>
        <w:tc>
          <w:tcPr>
            <w:tcW w:w="2358"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246CF7">
            <w:pPr>
              <w:jc w:val="center"/>
              <w:rPr>
                <w:sz w:val="24"/>
              </w:rPr>
            </w:pPr>
            <w:r>
              <w:rPr>
                <w:rFonts w:hint="eastAsia"/>
                <w:sz w:val="24"/>
              </w:rPr>
              <w:t>页</w:t>
            </w:r>
            <w:r>
              <w:rPr>
                <w:rFonts w:hint="eastAsia"/>
                <w:sz w:val="24"/>
              </w:rPr>
              <w:t xml:space="preserve">    </w:t>
            </w:r>
            <w:r>
              <w:rPr>
                <w:rFonts w:hint="eastAsia"/>
                <w:sz w:val="24"/>
              </w:rPr>
              <w:t>数</w:t>
            </w:r>
          </w:p>
        </w:tc>
      </w:tr>
      <w:tr w:rsidR="00DC0185">
        <w:trPr>
          <w:trHeight w:val="510"/>
        </w:trPr>
        <w:tc>
          <w:tcPr>
            <w:tcW w:w="737"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604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2358"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510"/>
        </w:trPr>
        <w:tc>
          <w:tcPr>
            <w:tcW w:w="737"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604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2358"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510"/>
        </w:trPr>
        <w:tc>
          <w:tcPr>
            <w:tcW w:w="737"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604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2358"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510"/>
        </w:trPr>
        <w:tc>
          <w:tcPr>
            <w:tcW w:w="737" w:type="dxa"/>
            <w:tcBorders>
              <w:top w:val="single" w:sz="6" w:space="0" w:color="auto"/>
              <w:left w:val="single" w:sz="12"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6040" w:type="dxa"/>
            <w:tcBorders>
              <w:top w:val="single" w:sz="6" w:space="0" w:color="auto"/>
              <w:left w:val="single" w:sz="6"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2358" w:type="dxa"/>
            <w:tcBorders>
              <w:top w:val="single" w:sz="6" w:space="0" w:color="auto"/>
              <w:left w:val="single" w:sz="6" w:space="0" w:color="auto"/>
              <w:bottom w:val="single" w:sz="6" w:space="0" w:color="auto"/>
              <w:right w:val="single" w:sz="12" w:space="0" w:color="auto"/>
              <w:tl2br w:val="nil"/>
              <w:tr2bl w:val="nil"/>
            </w:tcBorders>
            <w:vAlign w:val="center"/>
          </w:tcPr>
          <w:p w:rsidR="00DC0185" w:rsidRDefault="00DC0185">
            <w:pPr>
              <w:jc w:val="center"/>
              <w:rPr>
                <w:sz w:val="24"/>
              </w:rPr>
            </w:pPr>
          </w:p>
        </w:tc>
      </w:tr>
      <w:tr w:rsidR="00DC0185">
        <w:trPr>
          <w:trHeight w:val="510"/>
        </w:trPr>
        <w:tc>
          <w:tcPr>
            <w:tcW w:w="9135" w:type="dxa"/>
            <w:gridSpan w:val="3"/>
            <w:tcBorders>
              <w:top w:val="single" w:sz="6" w:space="0" w:color="auto"/>
              <w:left w:val="single" w:sz="12" w:space="0" w:color="auto"/>
              <w:bottom w:val="single" w:sz="6" w:space="0" w:color="auto"/>
              <w:right w:val="single" w:sz="12" w:space="0" w:color="auto"/>
              <w:tl2br w:val="nil"/>
              <w:tr2bl w:val="nil"/>
            </w:tcBorders>
            <w:vAlign w:val="center"/>
          </w:tcPr>
          <w:p w:rsidR="00DC0185" w:rsidRDefault="00246CF7">
            <w:pPr>
              <w:jc w:val="center"/>
              <w:rPr>
                <w:b/>
                <w:sz w:val="28"/>
              </w:rPr>
            </w:pPr>
            <w:r>
              <w:rPr>
                <w:rFonts w:hint="eastAsia"/>
                <w:b/>
                <w:sz w:val="28"/>
              </w:rPr>
              <w:t>备</w:t>
            </w:r>
            <w:r>
              <w:rPr>
                <w:rFonts w:hint="eastAsia"/>
                <w:b/>
                <w:sz w:val="28"/>
              </w:rPr>
              <w:t xml:space="preserve">          </w:t>
            </w:r>
            <w:r>
              <w:rPr>
                <w:rFonts w:hint="eastAsia"/>
                <w:b/>
                <w:sz w:val="28"/>
              </w:rPr>
              <w:t>注</w:t>
            </w:r>
          </w:p>
        </w:tc>
      </w:tr>
      <w:tr w:rsidR="00DC0185">
        <w:trPr>
          <w:trHeight w:val="90"/>
        </w:trPr>
        <w:tc>
          <w:tcPr>
            <w:tcW w:w="9135" w:type="dxa"/>
            <w:gridSpan w:val="3"/>
            <w:tcBorders>
              <w:top w:val="single" w:sz="6" w:space="0" w:color="auto"/>
              <w:left w:val="single" w:sz="12" w:space="0" w:color="auto"/>
              <w:bottom w:val="single" w:sz="12" w:space="0" w:color="auto"/>
              <w:right w:val="single" w:sz="12" w:space="0" w:color="auto"/>
              <w:tl2br w:val="nil"/>
              <w:tr2bl w:val="nil"/>
            </w:tcBorders>
            <w:vAlign w:val="center"/>
          </w:tcPr>
          <w:p w:rsidR="00DC0185" w:rsidRDefault="00DC0185">
            <w:pPr>
              <w:jc w:val="center"/>
              <w:rPr>
                <w:b/>
                <w:sz w:val="28"/>
              </w:rPr>
            </w:pPr>
          </w:p>
        </w:tc>
      </w:tr>
    </w:tbl>
    <w:p w:rsidR="00DC0185" w:rsidRDefault="00246CF7">
      <w:pPr>
        <w:spacing w:line="560" w:lineRule="exact"/>
        <w:jc w:val="left"/>
        <w:rPr>
          <w:rFonts w:eastAsia="方正黑体_GBK" w:cs="方正黑体_GBK"/>
          <w:color w:val="000000"/>
        </w:rPr>
      </w:pPr>
      <w:r>
        <w:rPr>
          <w:rFonts w:hint="eastAsia"/>
          <w:color w:val="000000"/>
        </w:rPr>
        <w:br w:type="page"/>
      </w:r>
      <w:r>
        <w:rPr>
          <w:rFonts w:eastAsia="方正黑体_GBK" w:cs="方正黑体_GBK" w:hint="eastAsia"/>
          <w:color w:val="000000"/>
        </w:rPr>
        <w:lastRenderedPageBreak/>
        <w:t>附件</w:t>
      </w:r>
      <w:r>
        <w:rPr>
          <w:rFonts w:eastAsia="方正黑体_GBK" w:cs="方正黑体_GBK" w:hint="eastAsia"/>
          <w:color w:val="000000"/>
        </w:rPr>
        <w:t>2</w:t>
      </w:r>
    </w:p>
    <w:p w:rsidR="00DC0185" w:rsidRDefault="00246CF7">
      <w:pPr>
        <w:jc w:val="center"/>
        <w:rPr>
          <w:rFonts w:eastAsia="华文新魏"/>
          <w:color w:val="000000"/>
          <w:sz w:val="52"/>
        </w:rPr>
      </w:pPr>
      <w:r>
        <w:rPr>
          <w:rFonts w:eastAsia="华文新魏" w:hint="eastAsia"/>
          <w:color w:val="000000"/>
          <w:sz w:val="52"/>
        </w:rPr>
        <w:t>法定计量检定机构</w:t>
      </w:r>
    </w:p>
    <w:p w:rsidR="00DC0185" w:rsidRDefault="00DC0185">
      <w:pPr>
        <w:spacing w:line="240" w:lineRule="exact"/>
        <w:jc w:val="center"/>
        <w:rPr>
          <w:rFonts w:eastAsia="华文新魏"/>
          <w:color w:val="000000"/>
          <w:sz w:val="24"/>
        </w:rPr>
      </w:pPr>
    </w:p>
    <w:p w:rsidR="00DC0185" w:rsidRDefault="00246CF7">
      <w:pPr>
        <w:jc w:val="center"/>
        <w:rPr>
          <w:color w:val="000000"/>
          <w:sz w:val="52"/>
        </w:rPr>
      </w:pPr>
      <w:r>
        <w:rPr>
          <w:rFonts w:hint="eastAsia"/>
          <w:color w:val="000000"/>
          <w:sz w:val="52"/>
        </w:rPr>
        <w:t>考</w:t>
      </w:r>
      <w:r>
        <w:rPr>
          <w:rFonts w:hint="eastAsia"/>
          <w:color w:val="000000"/>
          <w:sz w:val="52"/>
        </w:rPr>
        <w:t xml:space="preserve">  </w:t>
      </w:r>
      <w:r>
        <w:rPr>
          <w:rFonts w:hint="eastAsia"/>
          <w:color w:val="000000"/>
          <w:sz w:val="52"/>
        </w:rPr>
        <w:t>核</w:t>
      </w:r>
      <w:r>
        <w:rPr>
          <w:rFonts w:hint="eastAsia"/>
          <w:color w:val="000000"/>
          <w:sz w:val="52"/>
        </w:rPr>
        <w:t xml:space="preserve">  </w:t>
      </w:r>
      <w:r>
        <w:rPr>
          <w:rFonts w:hint="eastAsia"/>
          <w:color w:val="000000"/>
          <w:sz w:val="52"/>
        </w:rPr>
        <w:t>申</w:t>
      </w:r>
      <w:r>
        <w:rPr>
          <w:rFonts w:hint="eastAsia"/>
          <w:color w:val="000000"/>
          <w:sz w:val="52"/>
        </w:rPr>
        <w:t xml:space="preserve">  </w:t>
      </w:r>
      <w:r>
        <w:rPr>
          <w:rFonts w:hint="eastAsia"/>
          <w:color w:val="000000"/>
          <w:sz w:val="52"/>
        </w:rPr>
        <w:t>请</w:t>
      </w:r>
      <w:r>
        <w:rPr>
          <w:rFonts w:hint="eastAsia"/>
          <w:color w:val="000000"/>
          <w:sz w:val="52"/>
        </w:rPr>
        <w:t xml:space="preserve">  </w:t>
      </w:r>
      <w:r>
        <w:rPr>
          <w:rFonts w:hint="eastAsia"/>
          <w:color w:val="000000"/>
          <w:sz w:val="52"/>
        </w:rPr>
        <w:t>书</w:t>
      </w:r>
    </w:p>
    <w:p w:rsidR="00DC0185" w:rsidRDefault="00DC0185">
      <w:pPr>
        <w:jc w:val="center"/>
        <w:rPr>
          <w:color w:val="000000"/>
          <w:sz w:val="44"/>
        </w:rPr>
      </w:pPr>
    </w:p>
    <w:p w:rsidR="00DC0185" w:rsidRDefault="00DC0185">
      <w:pPr>
        <w:rPr>
          <w:color w:val="000000"/>
          <w:sz w:val="44"/>
        </w:rPr>
      </w:pPr>
    </w:p>
    <w:p w:rsidR="00DC0185" w:rsidRDefault="00DC0185">
      <w:pPr>
        <w:rPr>
          <w:color w:val="000000"/>
          <w:sz w:val="21"/>
        </w:rPr>
      </w:pPr>
    </w:p>
    <w:p w:rsidR="00DC0185" w:rsidRDefault="00DC0185">
      <w:pPr>
        <w:rPr>
          <w:color w:val="000000"/>
          <w:sz w:val="21"/>
        </w:rPr>
      </w:pPr>
    </w:p>
    <w:p w:rsidR="00DC0185" w:rsidRDefault="00DC0185">
      <w:pPr>
        <w:rPr>
          <w:color w:val="000000"/>
          <w:sz w:val="21"/>
        </w:rPr>
      </w:pPr>
    </w:p>
    <w:p w:rsidR="00DC0185" w:rsidRDefault="00DC0185">
      <w:pPr>
        <w:rPr>
          <w:color w:val="000000"/>
          <w:sz w:val="28"/>
        </w:rPr>
      </w:pPr>
    </w:p>
    <w:p w:rsidR="00DC0185" w:rsidRDefault="00246CF7">
      <w:pPr>
        <w:snapToGrid w:val="0"/>
        <w:spacing w:line="160" w:lineRule="atLeast"/>
        <w:rPr>
          <w:color w:val="000000"/>
          <w:sz w:val="30"/>
        </w:rPr>
      </w:pPr>
      <w:r>
        <w:rPr>
          <w:rFonts w:hint="eastAsia"/>
          <w:color w:val="000000"/>
          <w:sz w:val="28"/>
        </w:rPr>
        <w:t xml:space="preserve">     </w:t>
      </w:r>
      <w:r>
        <w:rPr>
          <w:rFonts w:hint="eastAsia"/>
          <w:color w:val="000000"/>
        </w:rPr>
        <w:t xml:space="preserve">    </w:t>
      </w:r>
      <w:r>
        <w:rPr>
          <w:rFonts w:hint="eastAsia"/>
          <w:color w:val="000000"/>
          <w:sz w:val="30"/>
        </w:rPr>
        <w:t xml:space="preserve"> </w:t>
      </w:r>
      <w:r>
        <w:rPr>
          <w:rFonts w:hint="eastAsia"/>
          <w:color w:val="000000"/>
          <w:sz w:val="30"/>
        </w:rPr>
        <w:t>申请机构名称：</w:t>
      </w:r>
      <w:r>
        <w:rPr>
          <w:rFonts w:hint="eastAsia"/>
          <w:color w:val="000000"/>
          <w:sz w:val="30"/>
          <w:u w:val="single"/>
        </w:rPr>
        <w:t xml:space="preserve">                        </w:t>
      </w:r>
    </w:p>
    <w:p w:rsidR="00DC0185" w:rsidRDefault="00246CF7">
      <w:pPr>
        <w:snapToGrid w:val="0"/>
        <w:spacing w:line="160" w:lineRule="atLeast"/>
        <w:rPr>
          <w:color w:val="000000"/>
          <w:sz w:val="30"/>
        </w:rPr>
      </w:pPr>
      <w:r>
        <w:rPr>
          <w:rFonts w:hint="eastAsia"/>
          <w:color w:val="000000"/>
          <w:sz w:val="30"/>
        </w:rPr>
        <w:t xml:space="preserve">          </w:t>
      </w:r>
      <w:r>
        <w:rPr>
          <w:rFonts w:hint="eastAsia"/>
          <w:color w:val="000000"/>
          <w:sz w:val="30"/>
        </w:rPr>
        <w:t>（盖公章）</w:t>
      </w:r>
    </w:p>
    <w:p w:rsidR="00DC0185" w:rsidRDefault="00246CF7">
      <w:pPr>
        <w:snapToGrid w:val="0"/>
        <w:spacing w:line="240" w:lineRule="atLeast"/>
        <w:rPr>
          <w:color w:val="000000"/>
          <w:sz w:val="30"/>
        </w:rPr>
      </w:pPr>
      <w:r>
        <w:rPr>
          <w:rFonts w:hint="eastAsia"/>
          <w:color w:val="000000"/>
          <w:sz w:val="30"/>
        </w:rPr>
        <w:t xml:space="preserve">          </w:t>
      </w:r>
      <w:r>
        <w:rPr>
          <w:rFonts w:hint="eastAsia"/>
          <w:color w:val="000000"/>
          <w:sz w:val="30"/>
        </w:rPr>
        <w:t>申请机构负责人：</w:t>
      </w:r>
      <w:r>
        <w:rPr>
          <w:rFonts w:hint="eastAsia"/>
          <w:color w:val="000000"/>
          <w:sz w:val="30"/>
          <w:u w:val="single"/>
        </w:rPr>
        <w:t xml:space="preserve">                      </w:t>
      </w:r>
    </w:p>
    <w:p w:rsidR="00DC0185" w:rsidRDefault="00246CF7">
      <w:pPr>
        <w:snapToGrid w:val="0"/>
        <w:spacing w:line="240" w:lineRule="atLeast"/>
        <w:rPr>
          <w:color w:val="000000"/>
          <w:sz w:val="30"/>
        </w:rPr>
      </w:pPr>
      <w:r>
        <w:rPr>
          <w:rFonts w:hint="eastAsia"/>
          <w:color w:val="000000"/>
          <w:sz w:val="30"/>
        </w:rPr>
        <w:t xml:space="preserve">          </w:t>
      </w:r>
      <w:r>
        <w:rPr>
          <w:rFonts w:hint="eastAsia"/>
          <w:color w:val="000000"/>
          <w:sz w:val="30"/>
        </w:rPr>
        <w:t>（签字）</w:t>
      </w:r>
    </w:p>
    <w:p w:rsidR="00DC0185" w:rsidRDefault="00246CF7">
      <w:pPr>
        <w:spacing w:line="240" w:lineRule="atLeast"/>
        <w:rPr>
          <w:color w:val="000000"/>
          <w:sz w:val="30"/>
        </w:rPr>
      </w:pPr>
      <w:r>
        <w:rPr>
          <w:rFonts w:hint="eastAsia"/>
          <w:color w:val="000000"/>
          <w:sz w:val="30"/>
        </w:rPr>
        <w:t xml:space="preserve">          </w:t>
      </w:r>
      <w:r>
        <w:rPr>
          <w:rFonts w:hint="eastAsia"/>
          <w:color w:val="000000"/>
          <w:sz w:val="30"/>
        </w:rPr>
        <w:t>申</w:t>
      </w:r>
      <w:r>
        <w:rPr>
          <w:rFonts w:hint="eastAsia"/>
          <w:color w:val="000000"/>
          <w:sz w:val="30"/>
        </w:rPr>
        <w:t xml:space="preserve">  </w:t>
      </w:r>
      <w:r>
        <w:rPr>
          <w:rFonts w:hint="eastAsia"/>
          <w:color w:val="000000"/>
          <w:sz w:val="30"/>
        </w:rPr>
        <w:t>请</w:t>
      </w:r>
      <w:r>
        <w:rPr>
          <w:rFonts w:hint="eastAsia"/>
          <w:color w:val="000000"/>
          <w:sz w:val="30"/>
        </w:rPr>
        <w:t xml:space="preserve">  </w:t>
      </w:r>
      <w:r>
        <w:rPr>
          <w:rFonts w:hint="eastAsia"/>
          <w:color w:val="000000"/>
          <w:sz w:val="30"/>
        </w:rPr>
        <w:t>日</w:t>
      </w:r>
      <w:r>
        <w:rPr>
          <w:rFonts w:hint="eastAsia"/>
          <w:color w:val="000000"/>
          <w:sz w:val="30"/>
        </w:rPr>
        <w:t xml:space="preserve">  </w:t>
      </w:r>
      <w:r>
        <w:rPr>
          <w:rFonts w:hint="eastAsia"/>
          <w:color w:val="000000"/>
          <w:sz w:val="30"/>
        </w:rPr>
        <w:t>期：</w:t>
      </w:r>
      <w:r>
        <w:rPr>
          <w:rFonts w:hint="eastAsia"/>
          <w:color w:val="000000"/>
          <w:sz w:val="30"/>
          <w:u w:val="single"/>
        </w:rPr>
        <w:t xml:space="preserve">      </w:t>
      </w:r>
      <w:r>
        <w:rPr>
          <w:rFonts w:hint="eastAsia"/>
          <w:color w:val="000000"/>
          <w:sz w:val="30"/>
        </w:rPr>
        <w:t>年</w:t>
      </w:r>
      <w:r>
        <w:rPr>
          <w:rFonts w:hint="eastAsia"/>
          <w:color w:val="000000"/>
          <w:sz w:val="30"/>
          <w:u w:val="single"/>
        </w:rPr>
        <w:t xml:space="preserve">     </w:t>
      </w:r>
      <w:r>
        <w:rPr>
          <w:rFonts w:hint="eastAsia"/>
          <w:color w:val="000000"/>
          <w:sz w:val="30"/>
        </w:rPr>
        <w:t>月</w:t>
      </w:r>
      <w:r>
        <w:rPr>
          <w:rFonts w:hint="eastAsia"/>
          <w:color w:val="000000"/>
          <w:sz w:val="30"/>
          <w:u w:val="single"/>
        </w:rPr>
        <w:t xml:space="preserve">     </w:t>
      </w:r>
      <w:r>
        <w:rPr>
          <w:rFonts w:hint="eastAsia"/>
          <w:color w:val="000000"/>
          <w:sz w:val="30"/>
        </w:rPr>
        <w:t>日</w:t>
      </w:r>
    </w:p>
    <w:p w:rsidR="00DC0185" w:rsidRDefault="00246CF7">
      <w:pPr>
        <w:spacing w:line="240" w:lineRule="atLeast"/>
        <w:rPr>
          <w:color w:val="000000"/>
          <w:sz w:val="30"/>
        </w:rPr>
      </w:pPr>
      <w:r>
        <w:rPr>
          <w:rFonts w:hint="eastAsia"/>
          <w:color w:val="000000"/>
          <w:sz w:val="30"/>
        </w:rPr>
        <w:t xml:space="preserve">          </w:t>
      </w:r>
      <w:r>
        <w:rPr>
          <w:rFonts w:hint="eastAsia"/>
          <w:color w:val="000000"/>
          <w:sz w:val="30"/>
        </w:rPr>
        <w:t>受理申请单位名称</w:t>
      </w:r>
      <w:r>
        <w:rPr>
          <w:rFonts w:hint="eastAsia"/>
          <w:color w:val="000000"/>
          <w:sz w:val="30"/>
        </w:rPr>
        <w:t>: ____________________</w:t>
      </w:r>
    </w:p>
    <w:p w:rsidR="00DC0185" w:rsidRDefault="00246CF7">
      <w:pPr>
        <w:spacing w:line="240" w:lineRule="atLeast"/>
        <w:rPr>
          <w:color w:val="000000"/>
          <w:sz w:val="30"/>
        </w:rPr>
      </w:pPr>
      <w:r>
        <w:rPr>
          <w:rFonts w:hint="eastAsia"/>
          <w:color w:val="000000"/>
          <w:sz w:val="30"/>
        </w:rPr>
        <w:t xml:space="preserve">          </w:t>
      </w:r>
      <w:r>
        <w:rPr>
          <w:rFonts w:hint="eastAsia"/>
          <w:color w:val="000000"/>
          <w:sz w:val="30"/>
        </w:rPr>
        <w:t>受</w:t>
      </w:r>
      <w:r>
        <w:rPr>
          <w:rFonts w:hint="eastAsia"/>
          <w:color w:val="000000"/>
          <w:sz w:val="30"/>
        </w:rPr>
        <w:t xml:space="preserve">  </w:t>
      </w:r>
      <w:r>
        <w:rPr>
          <w:rFonts w:hint="eastAsia"/>
          <w:color w:val="000000"/>
          <w:sz w:val="30"/>
        </w:rPr>
        <w:t>理</w:t>
      </w:r>
      <w:r>
        <w:rPr>
          <w:rFonts w:hint="eastAsia"/>
          <w:color w:val="000000"/>
          <w:sz w:val="30"/>
        </w:rPr>
        <w:t xml:space="preserve">  </w:t>
      </w:r>
      <w:r>
        <w:rPr>
          <w:rFonts w:hint="eastAsia"/>
          <w:color w:val="000000"/>
          <w:sz w:val="30"/>
        </w:rPr>
        <w:t>日</w:t>
      </w:r>
      <w:r>
        <w:rPr>
          <w:rFonts w:hint="eastAsia"/>
          <w:color w:val="000000"/>
          <w:sz w:val="30"/>
        </w:rPr>
        <w:t xml:space="preserve">  </w:t>
      </w:r>
      <w:r>
        <w:rPr>
          <w:rFonts w:hint="eastAsia"/>
          <w:color w:val="000000"/>
          <w:sz w:val="30"/>
        </w:rPr>
        <w:t>期</w:t>
      </w:r>
      <w:r>
        <w:rPr>
          <w:rFonts w:hint="eastAsia"/>
          <w:color w:val="000000"/>
          <w:sz w:val="30"/>
        </w:rPr>
        <w:t>:  _____</w:t>
      </w:r>
      <w:r>
        <w:rPr>
          <w:rFonts w:hint="eastAsia"/>
          <w:color w:val="000000"/>
          <w:sz w:val="30"/>
        </w:rPr>
        <w:t>年</w:t>
      </w:r>
      <w:r>
        <w:rPr>
          <w:rFonts w:hint="eastAsia"/>
          <w:color w:val="000000"/>
          <w:sz w:val="30"/>
        </w:rPr>
        <w:t>_____</w:t>
      </w:r>
      <w:r>
        <w:rPr>
          <w:rFonts w:hint="eastAsia"/>
          <w:color w:val="000000"/>
          <w:sz w:val="30"/>
        </w:rPr>
        <w:t>月</w:t>
      </w:r>
      <w:r>
        <w:rPr>
          <w:rFonts w:hint="eastAsia"/>
          <w:color w:val="000000"/>
          <w:sz w:val="30"/>
        </w:rPr>
        <w:t>_____</w:t>
      </w:r>
      <w:r>
        <w:rPr>
          <w:rFonts w:hint="eastAsia"/>
          <w:color w:val="000000"/>
          <w:sz w:val="30"/>
        </w:rPr>
        <w:t>日</w:t>
      </w:r>
    </w:p>
    <w:p w:rsidR="00DC0185" w:rsidRDefault="00246CF7">
      <w:pPr>
        <w:spacing w:line="240" w:lineRule="atLeast"/>
        <w:rPr>
          <w:color w:val="000000"/>
          <w:sz w:val="30"/>
        </w:rPr>
      </w:pPr>
      <w:r>
        <w:rPr>
          <w:rFonts w:hint="eastAsia"/>
          <w:color w:val="000000"/>
          <w:sz w:val="30"/>
        </w:rPr>
        <w:t xml:space="preserve">          </w:t>
      </w:r>
      <w:r>
        <w:rPr>
          <w:rFonts w:hint="eastAsia"/>
          <w:color w:val="000000"/>
          <w:sz w:val="30"/>
        </w:rPr>
        <w:t>经办人</w:t>
      </w:r>
      <w:r>
        <w:rPr>
          <w:rFonts w:hint="eastAsia"/>
          <w:color w:val="000000"/>
          <w:sz w:val="30"/>
        </w:rPr>
        <w:t xml:space="preserve"> </w:t>
      </w:r>
      <w:r>
        <w:rPr>
          <w:rFonts w:hint="eastAsia"/>
          <w:color w:val="000000"/>
          <w:sz w:val="30"/>
        </w:rPr>
        <w:t>（签字）</w:t>
      </w:r>
      <w:r>
        <w:rPr>
          <w:rFonts w:hint="eastAsia"/>
          <w:color w:val="000000"/>
          <w:sz w:val="30"/>
        </w:rPr>
        <w:t>:______________</w:t>
      </w:r>
      <w:r>
        <w:rPr>
          <w:rFonts w:hint="eastAsia"/>
          <w:color w:val="000000"/>
          <w:sz w:val="30"/>
          <w:u w:val="single"/>
        </w:rPr>
        <w:t xml:space="preserve">   </w:t>
      </w:r>
      <w:r>
        <w:rPr>
          <w:rFonts w:hint="eastAsia"/>
          <w:color w:val="000000"/>
          <w:sz w:val="30"/>
        </w:rPr>
        <w:t>_</w:t>
      </w:r>
      <w:r>
        <w:rPr>
          <w:rFonts w:hint="eastAsia"/>
          <w:color w:val="000000"/>
          <w:sz w:val="30"/>
          <w:u w:val="single"/>
        </w:rPr>
        <w:t xml:space="preserve">      </w:t>
      </w:r>
    </w:p>
    <w:p w:rsidR="00DC0185" w:rsidRDefault="00DC0185">
      <w:pPr>
        <w:rPr>
          <w:color w:val="000000"/>
          <w:sz w:val="21"/>
        </w:rPr>
      </w:pPr>
    </w:p>
    <w:p w:rsidR="00DC0185" w:rsidRDefault="00246CF7">
      <w:pPr>
        <w:rPr>
          <w:b/>
          <w:color w:val="000000"/>
          <w:sz w:val="28"/>
        </w:rPr>
      </w:pPr>
      <w:r>
        <w:rPr>
          <w:rFonts w:hint="eastAsia"/>
          <w:color w:val="000000"/>
          <w:sz w:val="21"/>
        </w:rPr>
        <w:br w:type="page"/>
      </w:r>
      <w:r>
        <w:rPr>
          <w:rFonts w:hint="eastAsia"/>
          <w:color w:val="000000"/>
          <w:sz w:val="21"/>
        </w:rPr>
        <w:lastRenderedPageBreak/>
        <w:t>一、</w:t>
      </w:r>
      <w:r>
        <w:rPr>
          <w:rFonts w:hint="eastAsia"/>
          <w:b/>
          <w:color w:val="000000"/>
          <w:sz w:val="28"/>
        </w:rPr>
        <w:t>基本情况</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975"/>
        <w:gridCol w:w="525"/>
        <w:gridCol w:w="528"/>
        <w:gridCol w:w="1032"/>
        <w:gridCol w:w="527"/>
        <w:gridCol w:w="1321"/>
        <w:gridCol w:w="1704"/>
      </w:tblGrid>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机构名称：</w:t>
            </w:r>
          </w:p>
        </w:tc>
      </w:tr>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依法设立的文件名称及编号：</w:t>
            </w:r>
          </w:p>
        </w:tc>
      </w:tr>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法定代表人：</w:t>
            </w:r>
          </w:p>
        </w:tc>
      </w:tr>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法定代表人聘任文件名称及编号：</w:t>
            </w:r>
          </w:p>
        </w:tc>
      </w:tr>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主管部门：</w:t>
            </w:r>
          </w:p>
        </w:tc>
      </w:tr>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授权部门名称及授权证书号：</w:t>
            </w:r>
          </w:p>
        </w:tc>
      </w:tr>
      <w:tr w:rsidR="00DC0185">
        <w:trPr>
          <w:cantSplit/>
        </w:trPr>
        <w:tc>
          <w:tcPr>
            <w:tcW w:w="8520" w:type="dxa"/>
            <w:gridSpan w:val="8"/>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地址：</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联系人</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电话、手机</w:t>
            </w: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传真</w:t>
            </w: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rPr>
                <w:color w:val="000000"/>
                <w:sz w:val="24"/>
              </w:rPr>
            </w:pPr>
            <w:r>
              <w:rPr>
                <w:rFonts w:hint="eastAsia"/>
                <w:color w:val="000000"/>
                <w:sz w:val="24"/>
              </w:rPr>
              <w:t xml:space="preserve">  </w:t>
            </w:r>
            <w:r>
              <w:rPr>
                <w:rFonts w:hint="eastAsia"/>
                <w:color w:val="000000"/>
                <w:sz w:val="24"/>
              </w:rPr>
              <w:t>电子信箱</w:t>
            </w: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邮政编码</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机构负责人</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职务名称</w:t>
            </w: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姓名</w:t>
            </w: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文化程度</w:t>
            </w: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技术职称</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正职</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副职</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副职</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副职</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技术负责人</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质量负责人</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人力资源</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职工总数</w:t>
            </w: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技术人员数</w:t>
            </w: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高级职称人数</w:t>
            </w: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中级职称人数</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各类人员数</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占职工总数比例</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设备资源</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计量基准数</w:t>
            </w: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计量标准数</w:t>
            </w: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设备总台套数</w:t>
            </w: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设备固定</w:t>
            </w:r>
          </w:p>
          <w:p w:rsidR="00DC0185" w:rsidRDefault="00246CF7">
            <w:pPr>
              <w:spacing w:line="380" w:lineRule="exact"/>
              <w:jc w:val="center"/>
              <w:rPr>
                <w:color w:val="000000"/>
                <w:sz w:val="24"/>
              </w:rPr>
            </w:pPr>
            <w:r>
              <w:rPr>
                <w:rFonts w:hint="eastAsia"/>
                <w:color w:val="000000"/>
                <w:sz w:val="24"/>
              </w:rPr>
              <w:t>资产总额</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设施资源</w:t>
            </w: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实验办公</w:t>
            </w:r>
          </w:p>
          <w:p w:rsidR="00DC0185" w:rsidRDefault="00246CF7">
            <w:pPr>
              <w:spacing w:line="380" w:lineRule="exact"/>
              <w:jc w:val="center"/>
              <w:rPr>
                <w:color w:val="000000"/>
                <w:sz w:val="24"/>
              </w:rPr>
            </w:pPr>
            <w:r>
              <w:rPr>
                <w:rFonts w:hint="eastAsia"/>
                <w:color w:val="000000"/>
                <w:sz w:val="24"/>
              </w:rPr>
              <w:t>用房面积</w:t>
            </w: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恒温</w:t>
            </w:r>
          </w:p>
          <w:p w:rsidR="00DC0185" w:rsidRDefault="00246CF7">
            <w:pPr>
              <w:spacing w:line="380" w:lineRule="exact"/>
              <w:jc w:val="center"/>
              <w:rPr>
                <w:color w:val="000000"/>
                <w:sz w:val="24"/>
              </w:rPr>
            </w:pPr>
            <w:r>
              <w:rPr>
                <w:rFonts w:hint="eastAsia"/>
                <w:color w:val="000000"/>
                <w:sz w:val="24"/>
              </w:rPr>
              <w:t>实验室面积</w:t>
            </w: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非恒温</w:t>
            </w:r>
          </w:p>
          <w:p w:rsidR="00DC0185" w:rsidRDefault="00246CF7">
            <w:pPr>
              <w:spacing w:line="380" w:lineRule="exact"/>
              <w:jc w:val="center"/>
              <w:rPr>
                <w:color w:val="000000"/>
                <w:sz w:val="24"/>
              </w:rPr>
            </w:pPr>
            <w:r>
              <w:rPr>
                <w:rFonts w:hint="eastAsia"/>
                <w:color w:val="000000"/>
                <w:sz w:val="24"/>
              </w:rPr>
              <w:t>实验室面积</w:t>
            </w: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非实验</w:t>
            </w:r>
          </w:p>
          <w:p w:rsidR="00DC0185" w:rsidRDefault="00246CF7">
            <w:pPr>
              <w:spacing w:line="380" w:lineRule="exact"/>
              <w:jc w:val="center"/>
              <w:rPr>
                <w:color w:val="000000"/>
                <w:sz w:val="24"/>
              </w:rPr>
            </w:pPr>
            <w:r>
              <w:rPr>
                <w:rFonts w:hint="eastAsia"/>
                <w:color w:val="000000"/>
                <w:sz w:val="24"/>
              </w:rPr>
              <w:t>用房面积</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6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84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80" w:lineRule="exact"/>
              <w:jc w:val="center"/>
              <w:rPr>
                <w:color w:val="000000"/>
                <w:sz w:val="24"/>
              </w:rPr>
            </w:pPr>
            <w:r>
              <w:rPr>
                <w:rFonts w:hint="eastAsia"/>
                <w:color w:val="000000"/>
                <w:sz w:val="24"/>
              </w:rPr>
              <w:t>工作量</w:t>
            </w:r>
          </w:p>
        </w:tc>
        <w:tc>
          <w:tcPr>
            <w:tcW w:w="9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80" w:lineRule="exact"/>
              <w:jc w:val="center"/>
              <w:rPr>
                <w:color w:val="000000"/>
                <w:sz w:val="24"/>
              </w:rPr>
            </w:pPr>
            <w:r>
              <w:rPr>
                <w:rFonts w:hint="eastAsia"/>
                <w:color w:val="000000"/>
                <w:sz w:val="24"/>
              </w:rPr>
              <w:t>年检定</w:t>
            </w:r>
          </w:p>
          <w:p w:rsidR="00DC0185" w:rsidRDefault="00246CF7">
            <w:pPr>
              <w:spacing w:line="380" w:lineRule="exact"/>
              <w:jc w:val="center"/>
              <w:rPr>
                <w:color w:val="000000"/>
                <w:sz w:val="24"/>
              </w:rPr>
            </w:pPr>
            <w:r>
              <w:rPr>
                <w:rFonts w:hint="eastAsia"/>
                <w:color w:val="000000"/>
                <w:sz w:val="24"/>
              </w:rPr>
              <w:t>台件数</w:t>
            </w:r>
          </w:p>
        </w:tc>
        <w:tc>
          <w:tcPr>
            <w:tcW w:w="10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80" w:lineRule="exact"/>
              <w:jc w:val="center"/>
              <w:rPr>
                <w:color w:val="000000"/>
                <w:sz w:val="24"/>
              </w:rPr>
            </w:pPr>
            <w:r>
              <w:rPr>
                <w:rFonts w:hint="eastAsia"/>
                <w:color w:val="000000"/>
                <w:sz w:val="24"/>
              </w:rPr>
              <w:t>年校准</w:t>
            </w:r>
          </w:p>
          <w:p w:rsidR="00DC0185" w:rsidRDefault="00246CF7">
            <w:pPr>
              <w:spacing w:line="380" w:lineRule="exact"/>
              <w:jc w:val="center"/>
              <w:rPr>
                <w:color w:val="000000"/>
                <w:sz w:val="24"/>
              </w:rPr>
            </w:pPr>
            <w:r>
              <w:rPr>
                <w:rFonts w:hint="eastAsia"/>
                <w:color w:val="000000"/>
                <w:sz w:val="24"/>
              </w:rPr>
              <w:t>台件数</w:t>
            </w:r>
          </w:p>
        </w:tc>
        <w:tc>
          <w:tcPr>
            <w:tcW w:w="15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80" w:lineRule="exact"/>
              <w:jc w:val="center"/>
              <w:rPr>
                <w:color w:val="000000"/>
                <w:sz w:val="24"/>
              </w:rPr>
            </w:pPr>
            <w:r>
              <w:rPr>
                <w:rFonts w:hint="eastAsia"/>
                <w:color w:val="000000"/>
                <w:sz w:val="24"/>
              </w:rPr>
              <w:t>年商品量</w:t>
            </w:r>
            <w:r>
              <w:rPr>
                <w:rFonts w:hint="eastAsia"/>
                <w:color w:val="000000"/>
                <w:sz w:val="24"/>
              </w:rPr>
              <w:t>/</w:t>
            </w:r>
            <w:r>
              <w:rPr>
                <w:rFonts w:hint="eastAsia"/>
                <w:color w:val="000000"/>
                <w:sz w:val="24"/>
              </w:rPr>
              <w:t>商品包装</w:t>
            </w:r>
            <w:r>
              <w:rPr>
                <w:rFonts w:hint="eastAsia"/>
                <w:sz w:val="24"/>
              </w:rPr>
              <w:t>计量</w:t>
            </w:r>
            <w:r>
              <w:rPr>
                <w:rFonts w:hint="eastAsia"/>
                <w:color w:val="000000"/>
                <w:sz w:val="24"/>
              </w:rPr>
              <w:t>检验批次</w:t>
            </w:r>
          </w:p>
        </w:tc>
        <w:tc>
          <w:tcPr>
            <w:tcW w:w="13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80" w:lineRule="exact"/>
              <w:jc w:val="center"/>
              <w:rPr>
                <w:color w:val="000000"/>
                <w:sz w:val="24"/>
              </w:rPr>
            </w:pPr>
            <w:r>
              <w:rPr>
                <w:rFonts w:hint="eastAsia"/>
                <w:color w:val="000000"/>
                <w:sz w:val="24"/>
              </w:rPr>
              <w:t>年型式评</w:t>
            </w:r>
          </w:p>
          <w:p w:rsidR="00DC0185" w:rsidRDefault="00246CF7">
            <w:pPr>
              <w:spacing w:line="380" w:lineRule="exact"/>
              <w:jc w:val="center"/>
              <w:rPr>
                <w:color w:val="000000"/>
                <w:sz w:val="24"/>
              </w:rPr>
            </w:pPr>
            <w:r>
              <w:rPr>
                <w:rFonts w:hint="eastAsia"/>
                <w:color w:val="000000"/>
                <w:sz w:val="24"/>
              </w:rPr>
              <w:t>价批次</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80" w:lineRule="exact"/>
              <w:jc w:val="center"/>
              <w:rPr>
                <w:color w:val="000000"/>
                <w:sz w:val="24"/>
              </w:rPr>
            </w:pPr>
            <w:r>
              <w:rPr>
                <w:rFonts w:hint="eastAsia"/>
                <w:color w:val="000000"/>
                <w:sz w:val="24"/>
              </w:rPr>
              <w:t>年能源效率标识计量检</w:t>
            </w:r>
          </w:p>
          <w:p w:rsidR="00DC0185" w:rsidRDefault="00246CF7">
            <w:pPr>
              <w:spacing w:line="380" w:lineRule="exact"/>
              <w:jc w:val="center"/>
              <w:rPr>
                <w:color w:val="000000"/>
                <w:sz w:val="24"/>
              </w:rPr>
            </w:pPr>
            <w:r>
              <w:rPr>
                <w:rFonts w:hint="eastAsia"/>
                <w:color w:val="000000"/>
                <w:sz w:val="24"/>
              </w:rPr>
              <w:t>测批次</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 xml:space="preserve">      </w:t>
            </w:r>
            <w:r>
              <w:rPr>
                <w:rFonts w:hint="eastAsia"/>
                <w:color w:val="000000"/>
                <w:sz w:val="24"/>
              </w:rPr>
              <w:t>年</w:t>
            </w:r>
          </w:p>
        </w:tc>
        <w:tc>
          <w:tcPr>
            <w:tcW w:w="9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05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55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80" w:lineRule="exact"/>
              <w:jc w:val="center"/>
              <w:rPr>
                <w:color w:val="000000"/>
                <w:sz w:val="24"/>
              </w:rPr>
            </w:pPr>
            <w:r>
              <w:rPr>
                <w:rFonts w:hint="eastAsia"/>
                <w:color w:val="000000"/>
                <w:sz w:val="24"/>
              </w:rPr>
              <w:t>/</w:t>
            </w:r>
          </w:p>
        </w:tc>
        <w:tc>
          <w:tcPr>
            <w:tcW w:w="132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c>
          <w:tcPr>
            <w:tcW w:w="170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80" w:lineRule="exact"/>
              <w:jc w:val="center"/>
              <w:rPr>
                <w:color w:val="000000"/>
                <w:sz w:val="24"/>
              </w:rPr>
            </w:pPr>
          </w:p>
        </w:tc>
      </w:tr>
    </w:tbl>
    <w:p w:rsidR="00DC0185" w:rsidRDefault="00246CF7">
      <w:pPr>
        <w:rPr>
          <w:b/>
          <w:color w:val="000000"/>
          <w:sz w:val="28"/>
        </w:rPr>
      </w:pPr>
      <w:r>
        <w:rPr>
          <w:rFonts w:hint="eastAsia"/>
          <w:b/>
          <w:color w:val="000000"/>
          <w:sz w:val="28"/>
        </w:rPr>
        <w:lastRenderedPageBreak/>
        <w:t>二、承担（或申请承担）法定任务和开展（或申请开展）业务范围</w:t>
      </w:r>
    </w:p>
    <w:p w:rsidR="00DC0185" w:rsidRDefault="00DC0185">
      <w:pPr>
        <w:rPr>
          <w:color w:val="000000"/>
          <w:sz w:val="21"/>
        </w:rPr>
      </w:pPr>
    </w:p>
    <w:p w:rsidR="00DC0185" w:rsidRDefault="00DC0185">
      <w:pPr>
        <w:rPr>
          <w:color w:val="000000"/>
          <w:sz w:val="21"/>
        </w:rPr>
      </w:pPr>
    </w:p>
    <w:p w:rsidR="00DC0185" w:rsidRDefault="00DC0185">
      <w:pPr>
        <w:rPr>
          <w:color w:val="000000"/>
          <w:sz w:val="21"/>
        </w:rPr>
      </w:pPr>
    </w:p>
    <w:p w:rsidR="00DC0185" w:rsidRDefault="00DC0185">
      <w:pPr>
        <w:rPr>
          <w:color w:val="000000"/>
          <w:sz w:val="21"/>
        </w:rPr>
      </w:pPr>
    </w:p>
    <w:p w:rsidR="00DC0185" w:rsidRDefault="00DC0185">
      <w:pPr>
        <w:rPr>
          <w:color w:val="000000"/>
          <w:sz w:val="21"/>
        </w:rPr>
      </w:pPr>
    </w:p>
    <w:p w:rsidR="00DC0185" w:rsidRDefault="00DC0185">
      <w:pPr>
        <w:rPr>
          <w:color w:val="000000"/>
          <w:sz w:val="21"/>
        </w:rPr>
      </w:pPr>
    </w:p>
    <w:p w:rsidR="00DC0185" w:rsidRDefault="00DC0185">
      <w:pPr>
        <w:rPr>
          <w:color w:val="000000"/>
          <w:sz w:val="21"/>
        </w:rPr>
      </w:pPr>
    </w:p>
    <w:p w:rsidR="00DC0185" w:rsidRDefault="00246CF7">
      <w:pPr>
        <w:rPr>
          <w:b/>
          <w:color w:val="000000"/>
          <w:sz w:val="28"/>
        </w:rPr>
      </w:pPr>
      <w:r>
        <w:rPr>
          <w:rFonts w:hint="eastAsia"/>
          <w:b/>
          <w:color w:val="000000"/>
          <w:sz w:val="28"/>
        </w:rPr>
        <w:t>三、提供如下文件</w:t>
      </w:r>
    </w:p>
    <w:p w:rsidR="00DC0185" w:rsidRDefault="00246CF7">
      <w:pPr>
        <w:spacing w:line="500" w:lineRule="exact"/>
        <w:ind w:left="570"/>
        <w:jc w:val="distribute"/>
        <w:rPr>
          <w:color w:val="000000"/>
          <w:sz w:val="28"/>
        </w:rPr>
      </w:pPr>
      <w:r>
        <w:rPr>
          <w:rFonts w:hint="eastAsia"/>
          <w:color w:val="000000"/>
          <w:sz w:val="28"/>
        </w:rPr>
        <w:t>1</w:t>
      </w:r>
      <w:r>
        <w:rPr>
          <w:rFonts w:hint="eastAsia"/>
          <w:color w:val="000000"/>
          <w:sz w:val="28"/>
        </w:rPr>
        <w:t>、机构依法设立的文件副本</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2</w:t>
      </w:r>
      <w:r>
        <w:rPr>
          <w:rFonts w:hint="eastAsia"/>
          <w:color w:val="000000"/>
          <w:sz w:val="28"/>
        </w:rPr>
        <w:t>、机构法定代表人任命文件副本</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3</w:t>
      </w:r>
      <w:r>
        <w:rPr>
          <w:rFonts w:hint="eastAsia"/>
          <w:color w:val="000000"/>
          <w:sz w:val="28"/>
        </w:rPr>
        <w:t>、授权的法定计量检定机构授权证书副本</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4</w:t>
      </w:r>
      <w:r>
        <w:rPr>
          <w:rFonts w:hint="eastAsia"/>
          <w:color w:val="000000"/>
          <w:sz w:val="28"/>
        </w:rPr>
        <w:t>、考核项目表</w:t>
      </w:r>
      <w:r>
        <w:rPr>
          <w:rFonts w:hint="eastAsia"/>
          <w:color w:val="000000"/>
          <w:sz w:val="28"/>
        </w:rPr>
        <w:t>B1</w:t>
      </w:r>
      <w:r>
        <w:rPr>
          <w:rFonts w:hint="eastAsia"/>
          <w:color w:val="000000"/>
          <w:sz w:val="28"/>
        </w:rPr>
        <w:t>——检定项目</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5</w:t>
      </w:r>
      <w:r>
        <w:rPr>
          <w:rFonts w:hint="eastAsia"/>
          <w:color w:val="000000"/>
          <w:sz w:val="28"/>
        </w:rPr>
        <w:t>、考核项目表</w:t>
      </w:r>
      <w:r>
        <w:rPr>
          <w:rFonts w:hint="eastAsia"/>
          <w:color w:val="000000"/>
          <w:sz w:val="28"/>
        </w:rPr>
        <w:t>B2</w:t>
      </w:r>
      <w:r>
        <w:rPr>
          <w:rFonts w:hint="eastAsia"/>
          <w:color w:val="000000"/>
          <w:sz w:val="28"/>
        </w:rPr>
        <w:t>――校准项目</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6</w:t>
      </w:r>
      <w:r>
        <w:rPr>
          <w:rFonts w:hint="eastAsia"/>
          <w:color w:val="000000"/>
          <w:sz w:val="28"/>
        </w:rPr>
        <w:t>、考核项目表</w:t>
      </w:r>
      <w:r>
        <w:rPr>
          <w:rFonts w:hint="eastAsia"/>
          <w:color w:val="000000"/>
          <w:sz w:val="28"/>
        </w:rPr>
        <w:t>B3</w:t>
      </w:r>
      <w:r>
        <w:rPr>
          <w:rFonts w:hint="eastAsia"/>
          <w:color w:val="000000"/>
          <w:sz w:val="28"/>
        </w:rPr>
        <w:t>――商品量</w:t>
      </w:r>
      <w:r>
        <w:rPr>
          <w:rFonts w:hint="eastAsia"/>
          <w:color w:val="000000"/>
          <w:sz w:val="28"/>
        </w:rPr>
        <w:t>/</w:t>
      </w:r>
      <w:r>
        <w:rPr>
          <w:rFonts w:hint="eastAsia"/>
          <w:color w:val="000000"/>
          <w:sz w:val="28"/>
        </w:rPr>
        <w:t>商品包装检验项目</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7</w:t>
      </w:r>
      <w:r>
        <w:rPr>
          <w:rFonts w:hint="eastAsia"/>
          <w:color w:val="000000"/>
          <w:sz w:val="28"/>
        </w:rPr>
        <w:t>、考核项目表</w:t>
      </w:r>
      <w:r>
        <w:rPr>
          <w:rFonts w:hint="eastAsia"/>
          <w:color w:val="000000"/>
          <w:sz w:val="28"/>
        </w:rPr>
        <w:t>B4</w:t>
      </w:r>
      <w:r>
        <w:rPr>
          <w:rFonts w:hint="eastAsia"/>
          <w:color w:val="000000"/>
          <w:sz w:val="28"/>
        </w:rPr>
        <w:t>――型式评价项目</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8</w:t>
      </w:r>
      <w:r>
        <w:rPr>
          <w:rFonts w:hint="eastAsia"/>
          <w:color w:val="000000"/>
          <w:sz w:val="28"/>
        </w:rPr>
        <w:t>、考核项目表</w:t>
      </w:r>
      <w:r>
        <w:rPr>
          <w:rFonts w:hint="eastAsia"/>
          <w:color w:val="000000"/>
          <w:sz w:val="28"/>
        </w:rPr>
        <w:t>B5</w:t>
      </w:r>
      <w:r>
        <w:rPr>
          <w:rFonts w:hint="eastAsia"/>
          <w:color w:val="000000"/>
          <w:sz w:val="28"/>
        </w:rPr>
        <w:t>――能源效率标识计量检测项目</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9</w:t>
      </w:r>
      <w:r>
        <w:rPr>
          <w:rFonts w:hint="eastAsia"/>
          <w:color w:val="000000"/>
          <w:sz w:val="28"/>
        </w:rPr>
        <w:t>、考核规范与管理体系文件对照检查表</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10</w:t>
      </w:r>
      <w:r>
        <w:rPr>
          <w:rFonts w:hint="eastAsia"/>
          <w:color w:val="000000"/>
          <w:sz w:val="28"/>
        </w:rPr>
        <w:t>、证书报告签发人员一览表（</w:t>
      </w:r>
      <w:r>
        <w:rPr>
          <w:rFonts w:hint="eastAsia"/>
          <w:color w:val="000000"/>
          <w:sz w:val="28"/>
        </w:rPr>
        <w:t>D1</w:t>
      </w:r>
      <w:r>
        <w:rPr>
          <w:rFonts w:hint="eastAsia"/>
          <w:color w:val="000000"/>
          <w:sz w:val="28"/>
        </w:rPr>
        <w:t>表）</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11</w:t>
      </w:r>
      <w:r>
        <w:rPr>
          <w:rFonts w:hint="eastAsia"/>
          <w:color w:val="000000"/>
          <w:sz w:val="28"/>
        </w:rPr>
        <w:t>、证书报告签发人员考核记录（</w:t>
      </w:r>
      <w:r>
        <w:rPr>
          <w:rFonts w:hint="eastAsia"/>
          <w:color w:val="000000"/>
          <w:sz w:val="28"/>
        </w:rPr>
        <w:t>D2</w:t>
      </w:r>
      <w:r>
        <w:rPr>
          <w:rFonts w:hint="eastAsia"/>
          <w:color w:val="000000"/>
          <w:sz w:val="28"/>
        </w:rPr>
        <w:t>表）</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12</w:t>
      </w:r>
      <w:r>
        <w:rPr>
          <w:rFonts w:hint="eastAsia"/>
          <w:color w:val="000000"/>
          <w:sz w:val="28"/>
        </w:rPr>
        <w:t>、质量手册</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color w:val="000000"/>
          <w:sz w:val="28"/>
        </w:rPr>
      </w:pPr>
      <w:r>
        <w:rPr>
          <w:rFonts w:hint="eastAsia"/>
          <w:color w:val="000000"/>
          <w:sz w:val="28"/>
        </w:rPr>
        <w:t>13</w:t>
      </w:r>
      <w:r>
        <w:rPr>
          <w:rFonts w:hint="eastAsia"/>
          <w:color w:val="000000"/>
          <w:sz w:val="28"/>
        </w:rPr>
        <w:t>、程序文件目录</w:t>
      </w:r>
      <w:r>
        <w:rPr>
          <w:rFonts w:hint="eastAsia"/>
          <w:color w:val="000000"/>
          <w:sz w:val="28"/>
        </w:rPr>
        <w:t xml:space="preserve">                                   1</w:t>
      </w:r>
      <w:r>
        <w:rPr>
          <w:rFonts w:hint="eastAsia"/>
          <w:color w:val="000000"/>
          <w:sz w:val="28"/>
        </w:rPr>
        <w:t>份</w:t>
      </w:r>
    </w:p>
    <w:p w:rsidR="00DC0185" w:rsidRDefault="00246CF7">
      <w:pPr>
        <w:spacing w:line="500" w:lineRule="exact"/>
        <w:ind w:left="570"/>
        <w:jc w:val="distribute"/>
        <w:rPr>
          <w:sz w:val="28"/>
        </w:rPr>
      </w:pPr>
      <w:r>
        <w:rPr>
          <w:rFonts w:hint="eastAsia"/>
          <w:sz w:val="28"/>
        </w:rPr>
        <w:t>14</w:t>
      </w:r>
      <w:r>
        <w:rPr>
          <w:rFonts w:hint="eastAsia"/>
          <w:sz w:val="28"/>
        </w:rPr>
        <w:t>、已参加的计量比对或能力验证活动记录及目录</w:t>
      </w:r>
      <w:r>
        <w:rPr>
          <w:rFonts w:hint="eastAsia"/>
          <w:sz w:val="28"/>
        </w:rPr>
        <w:t xml:space="preserve">       1</w:t>
      </w:r>
      <w:r>
        <w:rPr>
          <w:rFonts w:hint="eastAsia"/>
          <w:sz w:val="28"/>
        </w:rPr>
        <w:t>份</w:t>
      </w:r>
    </w:p>
    <w:p w:rsidR="00DC0185" w:rsidRDefault="00246CF7">
      <w:pPr>
        <w:spacing w:line="500" w:lineRule="exact"/>
        <w:ind w:leftChars="-142" w:left="-454"/>
        <w:rPr>
          <w:color w:val="000000"/>
          <w:sz w:val="28"/>
        </w:rPr>
      </w:pPr>
      <w:r>
        <w:rPr>
          <w:rFonts w:hint="eastAsia"/>
          <w:color w:val="000000"/>
          <w:sz w:val="28"/>
        </w:rPr>
        <w:t>（以上文件除提供纸质文件外，其中</w:t>
      </w:r>
      <w:r>
        <w:rPr>
          <w:rFonts w:hint="eastAsia"/>
          <w:color w:val="000000"/>
          <w:sz w:val="28"/>
        </w:rPr>
        <w:t>4</w:t>
      </w:r>
      <w:r>
        <w:rPr>
          <w:rFonts w:hint="eastAsia"/>
          <w:color w:val="000000"/>
          <w:sz w:val="28"/>
        </w:rPr>
        <w:t>～</w:t>
      </w:r>
      <w:r>
        <w:rPr>
          <w:rFonts w:hint="eastAsia"/>
          <w:color w:val="000000"/>
          <w:sz w:val="28"/>
        </w:rPr>
        <w:t>11</w:t>
      </w:r>
      <w:r>
        <w:rPr>
          <w:rFonts w:hint="eastAsia"/>
          <w:color w:val="000000"/>
          <w:sz w:val="28"/>
        </w:rPr>
        <w:t>项还应提供电子文本各一份）</w:t>
      </w:r>
    </w:p>
    <w:p w:rsidR="00DC0185" w:rsidRDefault="00DC0185">
      <w:pPr>
        <w:ind w:firstLine="465"/>
        <w:rPr>
          <w:color w:val="000000"/>
          <w:sz w:val="24"/>
        </w:rPr>
      </w:pPr>
    </w:p>
    <w:p w:rsidR="00DC0185" w:rsidRDefault="00246CF7">
      <w:pPr>
        <w:rPr>
          <w:color w:val="000000"/>
          <w:sz w:val="21"/>
        </w:rPr>
      </w:pPr>
      <w:r>
        <w:rPr>
          <w:rFonts w:hint="eastAsia"/>
          <w:color w:val="000000"/>
          <w:sz w:val="21"/>
        </w:rPr>
        <w:lastRenderedPageBreak/>
        <w:t>附录Ｂ</w:t>
      </w:r>
    </w:p>
    <w:p w:rsidR="00DC0185" w:rsidRDefault="00246CF7">
      <w:pPr>
        <w:snapToGrid w:val="0"/>
        <w:spacing w:line="120" w:lineRule="atLeast"/>
        <w:jc w:val="center"/>
        <w:rPr>
          <w:b/>
          <w:color w:val="000000"/>
          <w:sz w:val="21"/>
        </w:rPr>
      </w:pPr>
      <w:r>
        <w:rPr>
          <w:rFonts w:hint="eastAsia"/>
          <w:b/>
          <w:color w:val="000000"/>
          <w:sz w:val="28"/>
        </w:rPr>
        <w:t>考核项目表</w:t>
      </w:r>
    </w:p>
    <w:p w:rsidR="00DC0185" w:rsidRDefault="00246CF7">
      <w:pPr>
        <w:snapToGrid w:val="0"/>
        <w:spacing w:line="120" w:lineRule="atLeast"/>
        <w:jc w:val="center"/>
        <w:rPr>
          <w:b/>
          <w:color w:val="000000"/>
          <w:sz w:val="28"/>
        </w:rPr>
      </w:pPr>
      <w:r>
        <w:rPr>
          <w:rFonts w:hint="eastAsia"/>
          <w:b/>
          <w:color w:val="000000"/>
          <w:sz w:val="28"/>
        </w:rPr>
        <w:t>B1</w:t>
      </w:r>
      <w:r>
        <w:rPr>
          <w:rFonts w:hint="eastAsia"/>
          <w:b/>
          <w:color w:val="000000"/>
          <w:sz w:val="28"/>
        </w:rPr>
        <w:t>——检定项目</w:t>
      </w:r>
    </w:p>
    <w:p w:rsidR="00DC0185" w:rsidRDefault="00246CF7">
      <w:pPr>
        <w:rPr>
          <w:color w:val="000000"/>
          <w:sz w:val="21"/>
        </w:rPr>
      </w:pPr>
      <w:r>
        <w:rPr>
          <w:rFonts w:hint="eastAsia"/>
          <w:color w:val="000000"/>
          <w:sz w:val="21"/>
        </w:rPr>
        <w:t>序号：</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947"/>
        <w:gridCol w:w="688"/>
        <w:gridCol w:w="98"/>
        <w:gridCol w:w="681"/>
        <w:gridCol w:w="317"/>
        <w:gridCol w:w="942"/>
        <w:gridCol w:w="637"/>
        <w:gridCol w:w="375"/>
        <w:gridCol w:w="891"/>
        <w:gridCol w:w="1038"/>
        <w:gridCol w:w="963"/>
        <w:gridCol w:w="14"/>
      </w:tblGrid>
      <w:tr w:rsidR="00DC0185">
        <w:trPr>
          <w:gridAfter w:val="1"/>
          <w:wAfter w:w="14" w:type="dxa"/>
          <w:cantSplit/>
          <w:trHeight w:val="970"/>
          <w:jc w:val="center"/>
        </w:trPr>
        <w:tc>
          <w:tcPr>
            <w:tcW w:w="241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ind w:firstLineChars="300" w:firstLine="630"/>
              <w:rPr>
                <w:color w:val="000000"/>
                <w:sz w:val="21"/>
              </w:rPr>
            </w:pPr>
            <w:r>
              <w:rPr>
                <w:rFonts w:hint="eastAsia"/>
                <w:color w:val="000000"/>
                <w:sz w:val="21"/>
              </w:rPr>
              <w:t>所建计量基准、</w:t>
            </w:r>
          </w:p>
          <w:p w:rsidR="00DC0185" w:rsidRDefault="00246CF7">
            <w:pPr>
              <w:snapToGrid w:val="0"/>
              <w:spacing w:line="300" w:lineRule="exact"/>
              <w:jc w:val="center"/>
              <w:rPr>
                <w:color w:val="000000"/>
                <w:sz w:val="21"/>
              </w:rPr>
            </w:pPr>
            <w:r>
              <w:rPr>
                <w:rFonts w:hint="eastAsia"/>
                <w:color w:val="000000"/>
                <w:sz w:val="21"/>
              </w:rPr>
              <w:t>计量标准名称</w:t>
            </w:r>
          </w:p>
        </w:tc>
        <w:tc>
          <w:tcPr>
            <w:tcW w:w="146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测量范围</w:t>
            </w:r>
          </w:p>
        </w:tc>
        <w:tc>
          <w:tcPr>
            <w:tcW w:w="125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190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计量基准、计量标准考核证书号</w:t>
            </w:r>
          </w:p>
        </w:tc>
        <w:tc>
          <w:tcPr>
            <w:tcW w:w="20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社会公用计量标准</w:t>
            </w:r>
            <w:r>
              <w:rPr>
                <w:rFonts w:hint="eastAsia"/>
                <w:color w:val="000000"/>
                <w:sz w:val="21"/>
              </w:rPr>
              <w:t xml:space="preserve">  </w:t>
            </w:r>
            <w:r>
              <w:rPr>
                <w:rFonts w:hint="eastAsia"/>
                <w:color w:val="000000"/>
                <w:sz w:val="21"/>
              </w:rPr>
              <w:t>证书号</w:t>
            </w:r>
          </w:p>
        </w:tc>
      </w:tr>
      <w:tr w:rsidR="00DC0185">
        <w:trPr>
          <w:gridAfter w:val="1"/>
          <w:wAfter w:w="14" w:type="dxa"/>
          <w:cantSplit/>
          <w:jc w:val="center"/>
        </w:trPr>
        <w:tc>
          <w:tcPr>
            <w:tcW w:w="241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467"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25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903"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00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gridAfter w:val="1"/>
          <w:wAfter w:w="14" w:type="dxa"/>
          <w:jc w:val="center"/>
        </w:trPr>
        <w:tc>
          <w:tcPr>
            <w:tcW w:w="14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计量标准器及配套设备</w:t>
            </w:r>
          </w:p>
        </w:tc>
        <w:tc>
          <w:tcPr>
            <w:tcW w:w="94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型号规格</w:t>
            </w:r>
          </w:p>
        </w:tc>
        <w:tc>
          <w:tcPr>
            <w:tcW w:w="78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制造厂</w:t>
            </w:r>
          </w:p>
          <w:p w:rsidR="00DC0185" w:rsidRDefault="00246CF7">
            <w:pPr>
              <w:spacing w:line="300" w:lineRule="exact"/>
              <w:jc w:val="center"/>
              <w:rPr>
                <w:color w:val="000000"/>
                <w:sz w:val="21"/>
              </w:rPr>
            </w:pPr>
            <w:r>
              <w:rPr>
                <w:rFonts w:hint="eastAsia"/>
                <w:color w:val="000000"/>
                <w:sz w:val="21"/>
              </w:rPr>
              <w:t>及编号</w:t>
            </w:r>
          </w:p>
        </w:tc>
        <w:tc>
          <w:tcPr>
            <w:tcW w:w="99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测量</w:t>
            </w:r>
          </w:p>
          <w:p w:rsidR="00DC0185" w:rsidRDefault="00246CF7">
            <w:pPr>
              <w:spacing w:line="300" w:lineRule="exact"/>
              <w:jc w:val="center"/>
              <w:rPr>
                <w:color w:val="000000"/>
                <w:sz w:val="21"/>
              </w:rPr>
            </w:pPr>
            <w:r>
              <w:rPr>
                <w:rFonts w:hint="eastAsia"/>
                <w:color w:val="000000"/>
                <w:sz w:val="21"/>
              </w:rPr>
              <w:t>范围</w:t>
            </w:r>
          </w:p>
        </w:tc>
        <w:tc>
          <w:tcPr>
            <w:tcW w:w="195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8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校准周期</w:t>
            </w:r>
          </w:p>
        </w:tc>
        <w:tc>
          <w:tcPr>
            <w:tcW w:w="103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末次检定</w:t>
            </w:r>
            <w:r>
              <w:rPr>
                <w:rFonts w:hint="eastAsia"/>
                <w:color w:val="000000"/>
                <w:sz w:val="21"/>
              </w:rPr>
              <w:t>/</w:t>
            </w:r>
            <w:r>
              <w:rPr>
                <w:rFonts w:hint="eastAsia"/>
                <w:color w:val="000000"/>
                <w:sz w:val="21"/>
              </w:rPr>
              <w:t>校准日期</w:t>
            </w:r>
          </w:p>
        </w:tc>
        <w:tc>
          <w:tcPr>
            <w:tcW w:w="9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校准证书号</w:t>
            </w:r>
          </w:p>
        </w:tc>
      </w:tr>
      <w:tr w:rsidR="00DC0185">
        <w:trPr>
          <w:gridAfter w:val="1"/>
          <w:wAfter w:w="14" w:type="dxa"/>
          <w:jc w:val="center"/>
        </w:trPr>
        <w:tc>
          <w:tcPr>
            <w:tcW w:w="14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78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95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6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gridAfter w:val="1"/>
          <w:wAfter w:w="14" w:type="dxa"/>
          <w:jc w:val="center"/>
        </w:trPr>
        <w:tc>
          <w:tcPr>
            <w:tcW w:w="14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78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95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6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gridAfter w:val="1"/>
          <w:wAfter w:w="14" w:type="dxa"/>
          <w:jc w:val="center"/>
        </w:trPr>
        <w:tc>
          <w:tcPr>
            <w:tcW w:w="14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78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95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6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gridAfter w:val="1"/>
          <w:wAfter w:w="14" w:type="dxa"/>
          <w:jc w:val="center"/>
        </w:trPr>
        <w:tc>
          <w:tcPr>
            <w:tcW w:w="14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78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95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6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cantSplit/>
          <w:jc w:val="center"/>
        </w:trPr>
        <w:tc>
          <w:tcPr>
            <w:tcW w:w="14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开展检定</w:t>
            </w:r>
          </w:p>
          <w:p w:rsidR="00DC0185" w:rsidRDefault="00246CF7">
            <w:pPr>
              <w:spacing w:line="300" w:lineRule="exact"/>
              <w:jc w:val="center"/>
              <w:rPr>
                <w:color w:val="000000"/>
                <w:sz w:val="21"/>
              </w:rPr>
            </w:pPr>
            <w:r>
              <w:rPr>
                <w:rFonts w:hint="eastAsia"/>
                <w:color w:val="000000"/>
                <w:sz w:val="21"/>
              </w:rPr>
              <w:t>项目名称</w:t>
            </w:r>
          </w:p>
        </w:tc>
        <w:tc>
          <w:tcPr>
            <w:tcW w:w="94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是否同时开展校准</w:t>
            </w:r>
          </w:p>
        </w:tc>
        <w:tc>
          <w:tcPr>
            <w:tcW w:w="178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测量范围</w:t>
            </w:r>
          </w:p>
        </w:tc>
        <w:tc>
          <w:tcPr>
            <w:tcW w:w="284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201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rPr>
                <w:color w:val="000000"/>
                <w:sz w:val="21"/>
              </w:rPr>
            </w:pPr>
            <w:r>
              <w:rPr>
                <w:rFonts w:hint="eastAsia"/>
                <w:color w:val="000000"/>
                <w:sz w:val="21"/>
              </w:rPr>
              <w:t>依据检定规程名称及</w:t>
            </w:r>
          </w:p>
          <w:p w:rsidR="00DC0185" w:rsidRDefault="00246CF7">
            <w:pPr>
              <w:spacing w:line="300" w:lineRule="exact"/>
              <w:rPr>
                <w:color w:val="000000"/>
                <w:sz w:val="21"/>
              </w:rPr>
            </w:pPr>
            <w:r>
              <w:rPr>
                <w:rFonts w:hint="eastAsia"/>
                <w:color w:val="000000"/>
                <w:sz w:val="21"/>
              </w:rPr>
              <w:t>编号</w:t>
            </w:r>
          </w:p>
        </w:tc>
      </w:tr>
      <w:tr w:rsidR="00DC0185">
        <w:trPr>
          <w:cantSplit/>
          <w:jc w:val="center"/>
        </w:trPr>
        <w:tc>
          <w:tcPr>
            <w:tcW w:w="14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9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178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2845"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2015"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r>
      <w:tr w:rsidR="00DC0185">
        <w:trPr>
          <w:cantSplit/>
          <w:jc w:val="center"/>
        </w:trPr>
        <w:tc>
          <w:tcPr>
            <w:tcW w:w="14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94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178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2845"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2015"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18"/>
              </w:rPr>
            </w:pPr>
          </w:p>
        </w:tc>
      </w:tr>
      <w:tr w:rsidR="00DC0185">
        <w:trPr>
          <w:cantSplit/>
          <w:jc w:val="center"/>
        </w:trPr>
        <w:tc>
          <w:tcPr>
            <w:tcW w:w="1464"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947"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1784" w:type="dxa"/>
            <w:gridSpan w:val="4"/>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2845" w:type="dxa"/>
            <w:gridSpan w:val="4"/>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18"/>
              </w:rPr>
            </w:pPr>
          </w:p>
        </w:tc>
        <w:tc>
          <w:tcPr>
            <w:tcW w:w="2015" w:type="dxa"/>
            <w:gridSpan w:val="3"/>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18"/>
              </w:rPr>
            </w:pPr>
          </w:p>
        </w:tc>
      </w:tr>
      <w:tr w:rsidR="00DC0185">
        <w:trPr>
          <w:cantSplit/>
          <w:trHeight w:val="373"/>
          <w:jc w:val="center"/>
        </w:trPr>
        <w:tc>
          <w:tcPr>
            <w:tcW w:w="9055" w:type="dxa"/>
            <w:gridSpan w:val="13"/>
            <w:tcBorders>
              <w:top w:val="single" w:sz="12" w:space="0" w:color="auto"/>
              <w:left w:val="single" w:sz="4" w:space="0" w:color="auto"/>
              <w:bottom w:val="single" w:sz="4" w:space="0" w:color="auto"/>
              <w:right w:val="single" w:sz="4" w:space="0" w:color="auto"/>
              <w:tl2br w:val="nil"/>
              <w:tr2bl w:val="nil"/>
            </w:tcBorders>
          </w:tcPr>
          <w:p w:rsidR="00DC0185" w:rsidRDefault="00246CF7">
            <w:pPr>
              <w:spacing w:line="300" w:lineRule="exact"/>
              <w:jc w:val="center"/>
              <w:rPr>
                <w:color w:val="000000"/>
                <w:sz w:val="21"/>
              </w:rPr>
            </w:pPr>
            <w:r>
              <w:rPr>
                <w:rFonts w:hint="eastAsia"/>
                <w:color w:val="000000"/>
                <w:sz w:val="21"/>
              </w:rPr>
              <w:t>考核记录</w:t>
            </w:r>
          </w:p>
        </w:tc>
      </w:tr>
      <w:tr w:rsidR="00DC0185">
        <w:trPr>
          <w:cantSplit/>
          <w:trHeight w:val="23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考核内容</w:t>
            </w:r>
          </w:p>
        </w:tc>
        <w:tc>
          <w:tcPr>
            <w:tcW w:w="267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评价意见</w:t>
            </w:r>
          </w:p>
        </w:tc>
        <w:tc>
          <w:tcPr>
            <w:tcW w:w="3281"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说</w:t>
            </w:r>
            <w:r>
              <w:rPr>
                <w:rFonts w:hint="eastAsia"/>
                <w:color w:val="000000"/>
                <w:sz w:val="21"/>
              </w:rPr>
              <w:t xml:space="preserve">  </w:t>
            </w:r>
            <w:r>
              <w:rPr>
                <w:rFonts w:hint="eastAsia"/>
                <w:color w:val="000000"/>
                <w:sz w:val="21"/>
              </w:rPr>
              <w:t>明</w:t>
            </w:r>
          </w:p>
        </w:tc>
      </w:tr>
      <w:tr w:rsidR="00DC0185">
        <w:trPr>
          <w:cantSplit/>
          <w:trHeight w:val="26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w:t>
            </w:r>
            <w:r>
              <w:rPr>
                <w:rFonts w:hint="eastAsia"/>
                <w:color w:val="000000"/>
                <w:sz w:val="21"/>
              </w:rPr>
              <w:t>计量基准计量标准证书及文件集</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9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2.</w:t>
            </w:r>
            <w:r>
              <w:rPr>
                <w:rFonts w:hint="eastAsia"/>
                <w:color w:val="000000"/>
                <w:sz w:val="21"/>
              </w:rPr>
              <w:t>计量标准器及配套设备</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30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3.</w:t>
            </w:r>
            <w:r>
              <w:rPr>
                <w:rFonts w:hint="eastAsia"/>
                <w:color w:val="000000"/>
                <w:sz w:val="21"/>
              </w:rPr>
              <w:t>量值溯源</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0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4.</w:t>
            </w:r>
            <w:r>
              <w:rPr>
                <w:rFonts w:hint="eastAsia"/>
                <w:color w:val="000000"/>
                <w:sz w:val="21"/>
              </w:rPr>
              <w:t>设施与环境条件</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5.</w:t>
            </w:r>
            <w:r>
              <w:rPr>
                <w:rFonts w:hint="eastAsia"/>
                <w:color w:val="000000"/>
                <w:sz w:val="21"/>
              </w:rPr>
              <w:t>人员资质及能力</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lastRenderedPageBreak/>
              <w:t>6.</w:t>
            </w:r>
            <w:r>
              <w:rPr>
                <w:rFonts w:hint="eastAsia"/>
                <w:color w:val="000000"/>
                <w:sz w:val="21"/>
              </w:rPr>
              <w:t>开展检定、校准的依据</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7.</w:t>
            </w:r>
            <w:r>
              <w:rPr>
                <w:rFonts w:hint="eastAsia"/>
                <w:color w:val="000000"/>
                <w:sz w:val="21"/>
              </w:rPr>
              <w:t>原始记录</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0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8.</w:t>
            </w:r>
            <w:r>
              <w:rPr>
                <w:rFonts w:hint="eastAsia"/>
                <w:color w:val="000000"/>
                <w:sz w:val="21"/>
              </w:rPr>
              <w:t>检定、校准证书</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0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9.</w:t>
            </w:r>
            <w:r>
              <w:rPr>
                <w:rFonts w:hint="eastAsia"/>
                <w:color w:val="000000"/>
                <w:sz w:val="21"/>
              </w:rPr>
              <w:t>期间核查</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00"/>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10.</w:t>
            </w:r>
            <w:r>
              <w:rPr>
                <w:rFonts w:hint="eastAsia"/>
                <w:color w:val="000000"/>
                <w:sz w:val="21"/>
              </w:rPr>
              <w:t>测量不确定度评定</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73"/>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11.</w:t>
            </w:r>
            <w:r>
              <w:rPr>
                <w:rFonts w:hint="eastAsia"/>
                <w:color w:val="000000"/>
                <w:sz w:val="21"/>
              </w:rPr>
              <w:t>检定、校准结果的质量控制</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09"/>
          <w:jc w:val="center"/>
        </w:trPr>
        <w:tc>
          <w:tcPr>
            <w:tcW w:w="309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12.</w:t>
            </w:r>
            <w:r>
              <w:rPr>
                <w:rFonts w:hint="eastAsia"/>
                <w:color w:val="000000"/>
                <w:sz w:val="21"/>
              </w:rPr>
              <w:t>现场试验</w:t>
            </w:r>
          </w:p>
        </w:tc>
        <w:tc>
          <w:tcPr>
            <w:tcW w:w="2675"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r>
              <w:rPr>
                <w:rFonts w:eastAsia="仿宋_GB2312" w:hint="eastAsia"/>
                <w:sz w:val="21"/>
              </w:rPr>
              <w:t>□</w:t>
            </w:r>
            <w:r>
              <w:rPr>
                <w:rFonts w:hint="eastAsia"/>
                <w:color w:val="000000"/>
                <w:sz w:val="21"/>
              </w:rPr>
              <w:t>无</w:t>
            </w:r>
          </w:p>
        </w:tc>
        <w:tc>
          <w:tcPr>
            <w:tcW w:w="3281"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jc w:val="center"/>
        </w:trPr>
        <w:tc>
          <w:tcPr>
            <w:tcW w:w="9055" w:type="dxa"/>
            <w:gridSpan w:val="13"/>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spacing w:line="300" w:lineRule="exact"/>
              <w:ind w:left="4095" w:hangingChars="1950" w:hanging="4095"/>
              <w:rPr>
                <w:color w:val="000000"/>
                <w:sz w:val="21"/>
              </w:rPr>
            </w:pPr>
            <w:r>
              <w:rPr>
                <w:rFonts w:hint="eastAsia"/>
                <w:color w:val="000000"/>
                <w:sz w:val="21"/>
              </w:rPr>
              <w:t>考核结论：</w:t>
            </w:r>
            <w:r>
              <w:rPr>
                <w:rFonts w:eastAsia="仿宋_GB2312" w:hint="eastAsia"/>
                <w:sz w:val="21"/>
              </w:rPr>
              <w:t>□</w:t>
            </w:r>
            <w:r>
              <w:rPr>
                <w:rFonts w:hint="eastAsia"/>
                <w:color w:val="000000"/>
                <w:sz w:val="21"/>
              </w:rPr>
              <w:t>符合</w:t>
            </w:r>
            <w:r>
              <w:rPr>
                <w:rFonts w:hint="eastAsia"/>
                <w:color w:val="000000"/>
                <w:sz w:val="21"/>
              </w:rPr>
              <w:t xml:space="preserve"> </w:t>
            </w:r>
            <w:r>
              <w:rPr>
                <w:rFonts w:eastAsia="仿宋_GB2312" w:hint="eastAsia"/>
                <w:sz w:val="21"/>
              </w:rPr>
              <w:t>□</w:t>
            </w:r>
            <w:r>
              <w:rPr>
                <w:rFonts w:hint="eastAsia"/>
                <w:color w:val="000000"/>
                <w:sz w:val="21"/>
              </w:rPr>
              <w:t>有缺陷</w:t>
            </w:r>
            <w:r>
              <w:rPr>
                <w:rFonts w:hint="eastAsia"/>
                <w:color w:val="000000"/>
                <w:sz w:val="21"/>
              </w:rPr>
              <w:t xml:space="preserve"> </w:t>
            </w:r>
            <w:r>
              <w:rPr>
                <w:rFonts w:eastAsia="仿宋_GB2312" w:hint="eastAsia"/>
                <w:sz w:val="21"/>
              </w:rPr>
              <w:t>□</w:t>
            </w:r>
            <w:r>
              <w:rPr>
                <w:rFonts w:hint="eastAsia"/>
                <w:color w:val="000000"/>
                <w:sz w:val="21"/>
              </w:rPr>
              <w:t>不符合</w:t>
            </w:r>
          </w:p>
          <w:p w:rsidR="00DC0185" w:rsidRDefault="00246CF7">
            <w:pPr>
              <w:snapToGrid w:val="0"/>
              <w:spacing w:line="300" w:lineRule="exact"/>
              <w:ind w:left="3510" w:hangingChars="1950" w:hanging="3510"/>
              <w:rPr>
                <w:color w:val="000000"/>
                <w:sz w:val="21"/>
              </w:rPr>
            </w:pPr>
            <w:r>
              <w:rPr>
                <w:rFonts w:hint="eastAsia"/>
                <w:color w:val="000000"/>
                <w:sz w:val="18"/>
              </w:rPr>
              <w:t>注：</w:t>
            </w:r>
            <w:r>
              <w:rPr>
                <w:rFonts w:hint="eastAsia"/>
                <w:color w:val="000000"/>
                <w:sz w:val="18"/>
              </w:rPr>
              <w:t xml:space="preserve">1  </w:t>
            </w:r>
            <w:r>
              <w:rPr>
                <w:rFonts w:hint="eastAsia"/>
                <w:color w:val="000000"/>
                <w:sz w:val="18"/>
              </w:rPr>
              <w:t>在选项上打√；</w:t>
            </w:r>
            <w:r>
              <w:rPr>
                <w:rFonts w:hint="eastAsia"/>
                <w:color w:val="000000"/>
                <w:sz w:val="18"/>
              </w:rPr>
              <w:t xml:space="preserve">2  </w:t>
            </w:r>
            <w:r>
              <w:rPr>
                <w:rFonts w:hint="eastAsia"/>
                <w:color w:val="000000"/>
                <w:sz w:val="21"/>
              </w:rPr>
              <w:t>评定为不符合或有缺陷的应在说明中指出“不符合项</w:t>
            </w:r>
            <w:r>
              <w:rPr>
                <w:rFonts w:hint="eastAsia"/>
                <w:color w:val="000000"/>
                <w:sz w:val="21"/>
              </w:rPr>
              <w:t>/</w:t>
            </w:r>
            <w:r>
              <w:rPr>
                <w:rFonts w:hint="eastAsia"/>
                <w:color w:val="000000"/>
                <w:sz w:val="21"/>
              </w:rPr>
              <w:t>缺陷项记录表”编号</w:t>
            </w:r>
          </w:p>
        </w:tc>
      </w:tr>
    </w:tbl>
    <w:p w:rsidR="00DC0185" w:rsidRDefault="00246CF7">
      <w:pPr>
        <w:rPr>
          <w:color w:val="000000"/>
          <w:sz w:val="21"/>
        </w:rPr>
      </w:pPr>
      <w:r>
        <w:rPr>
          <w:rFonts w:hint="eastAsia"/>
          <w:color w:val="000000"/>
          <w:sz w:val="21"/>
        </w:rPr>
        <w:t>考核日期：</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r>
        <w:rPr>
          <w:rFonts w:hint="eastAsia"/>
          <w:color w:val="000000"/>
          <w:sz w:val="21"/>
        </w:rPr>
        <w:t xml:space="preserve"> </w:t>
      </w:r>
      <w:r>
        <w:rPr>
          <w:rFonts w:hint="eastAsia"/>
          <w:color w:val="000000"/>
          <w:sz w:val="21"/>
        </w:rPr>
        <w:t>考评员：</w:t>
      </w:r>
      <w:r>
        <w:rPr>
          <w:rFonts w:hint="eastAsia"/>
          <w:color w:val="000000"/>
          <w:sz w:val="21"/>
        </w:rPr>
        <w:t xml:space="preserve">               </w:t>
      </w:r>
      <w:r>
        <w:rPr>
          <w:rFonts w:hint="eastAsia"/>
          <w:color w:val="000000"/>
          <w:sz w:val="21"/>
        </w:rPr>
        <w:t>考核组长：</w:t>
      </w:r>
      <w:r>
        <w:rPr>
          <w:rFonts w:hint="eastAsia"/>
          <w:color w:val="000000"/>
          <w:sz w:val="21"/>
        </w:rPr>
        <w:t xml:space="preserve">        </w:t>
      </w:r>
      <w:r>
        <w:rPr>
          <w:rFonts w:hint="eastAsia"/>
          <w:color w:val="000000"/>
          <w:sz w:val="21"/>
        </w:rPr>
        <w:t>机构负责人：</w:t>
      </w:r>
    </w:p>
    <w:p w:rsidR="00DC0185" w:rsidRDefault="00DC0185">
      <w:pPr>
        <w:snapToGrid w:val="0"/>
        <w:spacing w:line="120" w:lineRule="atLeast"/>
        <w:jc w:val="center"/>
        <w:rPr>
          <w:b/>
          <w:color w:val="000000"/>
          <w:sz w:val="28"/>
        </w:rPr>
      </w:pPr>
    </w:p>
    <w:p w:rsidR="00DC0185" w:rsidRDefault="00246CF7">
      <w:pPr>
        <w:snapToGrid w:val="0"/>
        <w:spacing w:line="120" w:lineRule="atLeast"/>
        <w:jc w:val="center"/>
        <w:rPr>
          <w:b/>
          <w:color w:val="000000"/>
          <w:sz w:val="28"/>
        </w:rPr>
      </w:pPr>
      <w:r>
        <w:rPr>
          <w:rFonts w:hint="eastAsia"/>
          <w:b/>
          <w:color w:val="000000"/>
          <w:sz w:val="28"/>
        </w:rPr>
        <w:br w:type="page"/>
      </w:r>
      <w:r>
        <w:rPr>
          <w:rFonts w:hint="eastAsia"/>
          <w:b/>
          <w:color w:val="000000"/>
          <w:sz w:val="28"/>
        </w:rPr>
        <w:lastRenderedPageBreak/>
        <w:t>考核项目表</w:t>
      </w:r>
    </w:p>
    <w:p w:rsidR="00DC0185" w:rsidRDefault="00246CF7">
      <w:pPr>
        <w:snapToGrid w:val="0"/>
        <w:spacing w:line="120" w:lineRule="atLeast"/>
        <w:jc w:val="center"/>
        <w:rPr>
          <w:b/>
          <w:color w:val="000000"/>
          <w:sz w:val="28"/>
        </w:rPr>
      </w:pPr>
      <w:r>
        <w:rPr>
          <w:rFonts w:hint="eastAsia"/>
          <w:b/>
          <w:color w:val="000000"/>
          <w:sz w:val="28"/>
        </w:rPr>
        <w:t>B2</w:t>
      </w:r>
      <w:r>
        <w:rPr>
          <w:rFonts w:hint="eastAsia"/>
          <w:b/>
          <w:color w:val="000000"/>
          <w:sz w:val="28"/>
        </w:rPr>
        <w:t>——校准项目</w:t>
      </w:r>
    </w:p>
    <w:p w:rsidR="00DC0185" w:rsidRDefault="00246CF7">
      <w:pPr>
        <w:snapToGrid w:val="0"/>
        <w:spacing w:line="120" w:lineRule="atLeast"/>
        <w:rPr>
          <w:color w:val="000000"/>
          <w:sz w:val="21"/>
        </w:rPr>
      </w:pPr>
      <w:r>
        <w:rPr>
          <w:rFonts w:hint="eastAsia"/>
          <w:color w:val="000000"/>
          <w:sz w:val="21"/>
        </w:rPr>
        <w:t>序号：</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9"/>
        <w:gridCol w:w="931"/>
        <w:gridCol w:w="708"/>
        <w:gridCol w:w="458"/>
        <w:gridCol w:w="1034"/>
        <w:gridCol w:w="1099"/>
        <w:gridCol w:w="154"/>
        <w:gridCol w:w="20"/>
        <w:gridCol w:w="900"/>
        <w:gridCol w:w="455"/>
        <w:gridCol w:w="654"/>
        <w:gridCol w:w="1103"/>
      </w:tblGrid>
      <w:tr w:rsidR="00DC0185">
        <w:trPr>
          <w:cantSplit/>
          <w:trHeight w:val="938"/>
          <w:jc w:val="center"/>
        </w:trPr>
        <w:tc>
          <w:tcPr>
            <w:tcW w:w="247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ind w:firstLineChars="300" w:firstLine="630"/>
              <w:rPr>
                <w:color w:val="000000"/>
                <w:sz w:val="21"/>
              </w:rPr>
            </w:pPr>
            <w:r>
              <w:rPr>
                <w:rFonts w:hint="eastAsia"/>
                <w:color w:val="000000"/>
                <w:sz w:val="21"/>
              </w:rPr>
              <w:t>所建计量基准、</w:t>
            </w:r>
          </w:p>
          <w:p w:rsidR="00DC0185" w:rsidRDefault="00246CF7">
            <w:pPr>
              <w:snapToGrid w:val="0"/>
              <w:spacing w:line="300" w:lineRule="exact"/>
              <w:jc w:val="center"/>
              <w:rPr>
                <w:color w:val="000000"/>
                <w:sz w:val="21"/>
              </w:rPr>
            </w:pPr>
            <w:r>
              <w:rPr>
                <w:rFonts w:hint="eastAsia"/>
                <w:color w:val="000000"/>
                <w:sz w:val="21"/>
              </w:rPr>
              <w:t>计量标准名称</w:t>
            </w:r>
          </w:p>
        </w:tc>
        <w:tc>
          <w:tcPr>
            <w:tcW w:w="116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ind w:firstLineChars="50" w:firstLine="105"/>
              <w:jc w:val="center"/>
              <w:rPr>
                <w:color w:val="000000"/>
                <w:sz w:val="21"/>
              </w:rPr>
            </w:pPr>
            <w:r>
              <w:rPr>
                <w:rFonts w:hint="eastAsia"/>
                <w:color w:val="000000"/>
                <w:sz w:val="21"/>
              </w:rPr>
              <w:t>测量范围</w:t>
            </w:r>
          </w:p>
        </w:tc>
        <w:tc>
          <w:tcPr>
            <w:tcW w:w="2307"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ind w:firstLineChars="300" w:firstLine="630"/>
              <w:jc w:val="left"/>
              <w:rPr>
                <w:color w:val="000000"/>
                <w:sz w:val="21"/>
              </w:rPr>
            </w:pPr>
            <w:r>
              <w:rPr>
                <w:rFonts w:hint="eastAsia"/>
                <w:color w:val="000000"/>
                <w:sz w:val="21"/>
              </w:rPr>
              <w:t>校准测量能力</w:t>
            </w:r>
            <w:r>
              <w:rPr>
                <w:rFonts w:hint="eastAsia"/>
                <w:color w:val="000000"/>
                <w:sz w:val="21"/>
              </w:rPr>
              <w:t>/</w:t>
            </w:r>
          </w:p>
          <w:p w:rsidR="00DC0185" w:rsidRDefault="00246CF7">
            <w:pPr>
              <w:snapToGrid w:val="0"/>
              <w:spacing w:line="300" w:lineRule="exact"/>
              <w:ind w:firstLineChars="300" w:firstLine="630"/>
              <w:jc w:val="left"/>
              <w:rPr>
                <w:color w:val="000000"/>
                <w:sz w:val="21"/>
              </w:rPr>
            </w:pPr>
            <w:r>
              <w:rPr>
                <w:rFonts w:hint="eastAsia"/>
                <w:color w:val="000000"/>
                <w:sz w:val="21"/>
              </w:rPr>
              <w:t>准确度等级</w:t>
            </w:r>
            <w:r>
              <w:rPr>
                <w:rFonts w:hint="eastAsia"/>
                <w:color w:val="000000"/>
                <w:sz w:val="21"/>
              </w:rPr>
              <w:t>/</w:t>
            </w:r>
          </w:p>
          <w:p w:rsidR="00DC0185" w:rsidRDefault="00246CF7">
            <w:pPr>
              <w:snapToGrid w:val="0"/>
              <w:spacing w:line="300" w:lineRule="exact"/>
              <w:ind w:firstLineChars="300" w:firstLine="630"/>
              <w:jc w:val="left"/>
              <w:rPr>
                <w:color w:val="000000"/>
                <w:sz w:val="21"/>
              </w:rPr>
            </w:pPr>
            <w:r>
              <w:rPr>
                <w:rFonts w:hint="eastAsia"/>
                <w:color w:val="000000"/>
                <w:sz w:val="21"/>
              </w:rPr>
              <w:t>最大允许误差</w:t>
            </w:r>
          </w:p>
        </w:tc>
        <w:tc>
          <w:tcPr>
            <w:tcW w:w="135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计量基准、</w:t>
            </w:r>
          </w:p>
          <w:p w:rsidR="00DC0185" w:rsidRDefault="00246CF7">
            <w:pPr>
              <w:snapToGrid w:val="0"/>
              <w:spacing w:line="300" w:lineRule="exact"/>
              <w:jc w:val="center"/>
              <w:rPr>
                <w:color w:val="000000"/>
                <w:sz w:val="21"/>
              </w:rPr>
            </w:pPr>
            <w:r>
              <w:rPr>
                <w:rFonts w:hint="eastAsia"/>
                <w:color w:val="000000"/>
                <w:sz w:val="21"/>
              </w:rPr>
              <w:t>计量标准</w:t>
            </w:r>
          </w:p>
          <w:p w:rsidR="00DC0185" w:rsidRDefault="00246CF7">
            <w:pPr>
              <w:snapToGrid w:val="0"/>
              <w:spacing w:line="300" w:lineRule="exact"/>
              <w:jc w:val="center"/>
              <w:rPr>
                <w:color w:val="000000"/>
                <w:sz w:val="21"/>
              </w:rPr>
            </w:pPr>
            <w:r>
              <w:rPr>
                <w:rFonts w:hint="eastAsia"/>
                <w:color w:val="000000"/>
                <w:sz w:val="21"/>
              </w:rPr>
              <w:t>考核证书号</w:t>
            </w:r>
          </w:p>
        </w:tc>
        <w:tc>
          <w:tcPr>
            <w:tcW w:w="175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社会公用计量</w:t>
            </w:r>
          </w:p>
          <w:p w:rsidR="00DC0185" w:rsidRDefault="00246CF7">
            <w:pPr>
              <w:snapToGrid w:val="0"/>
              <w:spacing w:line="300" w:lineRule="exact"/>
              <w:jc w:val="center"/>
              <w:rPr>
                <w:color w:val="000000"/>
                <w:sz w:val="21"/>
              </w:rPr>
            </w:pPr>
            <w:r>
              <w:rPr>
                <w:rFonts w:hint="eastAsia"/>
                <w:color w:val="000000"/>
                <w:sz w:val="21"/>
              </w:rPr>
              <w:t>标准证书号</w:t>
            </w:r>
          </w:p>
        </w:tc>
      </w:tr>
      <w:tr w:rsidR="00DC0185">
        <w:trPr>
          <w:cantSplit/>
          <w:jc w:val="center"/>
        </w:trPr>
        <w:tc>
          <w:tcPr>
            <w:tcW w:w="247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6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307"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line="300" w:lineRule="exact"/>
              <w:ind w:firstLineChars="300" w:firstLine="630"/>
              <w:rPr>
                <w:color w:val="000000"/>
                <w:sz w:val="21"/>
              </w:rPr>
            </w:pPr>
          </w:p>
        </w:tc>
        <w:tc>
          <w:tcPr>
            <w:tcW w:w="135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757"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jc w:val="center"/>
        </w:trPr>
        <w:tc>
          <w:tcPr>
            <w:tcW w:w="15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计量标准器具和配套设备</w:t>
            </w:r>
          </w:p>
        </w:tc>
        <w:tc>
          <w:tcPr>
            <w:tcW w:w="93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型号规格</w:t>
            </w:r>
          </w:p>
        </w:tc>
        <w:tc>
          <w:tcPr>
            <w:tcW w:w="116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制造厂</w:t>
            </w:r>
          </w:p>
          <w:p w:rsidR="00DC0185" w:rsidRDefault="00246CF7">
            <w:pPr>
              <w:snapToGrid w:val="0"/>
              <w:spacing w:line="300" w:lineRule="exact"/>
              <w:jc w:val="center"/>
              <w:rPr>
                <w:color w:val="000000"/>
                <w:sz w:val="21"/>
              </w:rPr>
            </w:pPr>
            <w:r>
              <w:rPr>
                <w:rFonts w:hint="eastAsia"/>
                <w:color w:val="000000"/>
                <w:sz w:val="21"/>
              </w:rPr>
              <w:t>及编号</w:t>
            </w:r>
          </w:p>
        </w:tc>
        <w:tc>
          <w:tcPr>
            <w:tcW w:w="10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测量范围</w:t>
            </w:r>
          </w:p>
        </w:tc>
        <w:tc>
          <w:tcPr>
            <w:tcW w:w="12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92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ind w:left="150" w:hanging="150"/>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校准周期</w:t>
            </w:r>
          </w:p>
        </w:tc>
        <w:tc>
          <w:tcPr>
            <w:tcW w:w="110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末次检定</w:t>
            </w:r>
            <w:r>
              <w:rPr>
                <w:rFonts w:hint="eastAsia"/>
                <w:color w:val="000000"/>
                <w:sz w:val="21"/>
              </w:rPr>
              <w:t>/</w:t>
            </w:r>
            <w:r>
              <w:rPr>
                <w:rFonts w:hint="eastAsia"/>
                <w:color w:val="000000"/>
                <w:sz w:val="21"/>
              </w:rPr>
              <w:t>校准日期</w:t>
            </w:r>
          </w:p>
        </w:tc>
        <w:tc>
          <w:tcPr>
            <w:tcW w:w="11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w:t>
            </w:r>
          </w:p>
          <w:p w:rsidR="00DC0185" w:rsidRDefault="00246CF7">
            <w:pPr>
              <w:snapToGrid w:val="0"/>
              <w:spacing w:line="300" w:lineRule="exact"/>
              <w:ind w:firstLineChars="50" w:firstLine="105"/>
              <w:jc w:val="center"/>
              <w:rPr>
                <w:color w:val="000000"/>
                <w:sz w:val="21"/>
              </w:rPr>
            </w:pPr>
            <w:r>
              <w:rPr>
                <w:rFonts w:hint="eastAsia"/>
                <w:color w:val="000000"/>
                <w:sz w:val="21"/>
              </w:rPr>
              <w:t>证书号</w:t>
            </w:r>
          </w:p>
        </w:tc>
      </w:tr>
      <w:tr w:rsidR="00DC0185">
        <w:trPr>
          <w:jc w:val="center"/>
        </w:trPr>
        <w:tc>
          <w:tcPr>
            <w:tcW w:w="153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3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6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5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2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jc w:val="center"/>
        </w:trPr>
        <w:tc>
          <w:tcPr>
            <w:tcW w:w="153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3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6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5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2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jc w:val="center"/>
        </w:trPr>
        <w:tc>
          <w:tcPr>
            <w:tcW w:w="153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3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6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5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2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jc w:val="center"/>
        </w:trPr>
        <w:tc>
          <w:tcPr>
            <w:tcW w:w="153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3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6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5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2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jc w:val="center"/>
        </w:trPr>
        <w:tc>
          <w:tcPr>
            <w:tcW w:w="153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3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66"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3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5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2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cantSplit/>
          <w:jc w:val="center"/>
        </w:trPr>
        <w:tc>
          <w:tcPr>
            <w:tcW w:w="247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开展校准项目的</w:t>
            </w:r>
          </w:p>
          <w:p w:rsidR="00DC0185" w:rsidRDefault="00246CF7">
            <w:pPr>
              <w:snapToGrid w:val="0"/>
              <w:spacing w:line="300" w:lineRule="exact"/>
              <w:jc w:val="center"/>
              <w:rPr>
                <w:color w:val="000000"/>
                <w:sz w:val="21"/>
              </w:rPr>
            </w:pPr>
            <w:r>
              <w:rPr>
                <w:rFonts w:hint="eastAsia"/>
                <w:color w:val="000000"/>
                <w:sz w:val="21"/>
              </w:rPr>
              <w:t>器具或参数名称</w:t>
            </w:r>
          </w:p>
        </w:tc>
        <w:tc>
          <w:tcPr>
            <w:tcW w:w="220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测量范围</w:t>
            </w:r>
          </w:p>
        </w:tc>
        <w:tc>
          <w:tcPr>
            <w:tcW w:w="217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rPr>
                <w:color w:val="000000"/>
                <w:sz w:val="21"/>
              </w:rPr>
            </w:pPr>
            <w:r>
              <w:rPr>
                <w:rFonts w:hint="eastAsia"/>
                <w:color w:val="000000"/>
                <w:sz w:val="21"/>
              </w:rPr>
              <w:t>校准测量能力</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221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依据校准规范名称及编号</w:t>
            </w:r>
          </w:p>
        </w:tc>
      </w:tr>
      <w:tr w:rsidR="00DC0185">
        <w:trPr>
          <w:cantSplit/>
          <w:trHeight w:val="417"/>
          <w:jc w:val="center"/>
        </w:trPr>
        <w:tc>
          <w:tcPr>
            <w:tcW w:w="247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20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173"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212"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trHeight w:val="277"/>
          <w:jc w:val="center"/>
        </w:trPr>
        <w:tc>
          <w:tcPr>
            <w:tcW w:w="247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20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173"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212"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jc w:val="center"/>
        </w:trPr>
        <w:tc>
          <w:tcPr>
            <w:tcW w:w="2470" w:type="dxa"/>
            <w:gridSpan w:val="2"/>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200" w:type="dxa"/>
            <w:gridSpan w:val="3"/>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173" w:type="dxa"/>
            <w:gridSpan w:val="4"/>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212" w:type="dxa"/>
            <w:gridSpan w:val="3"/>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trHeight w:val="347"/>
          <w:jc w:val="center"/>
        </w:trPr>
        <w:tc>
          <w:tcPr>
            <w:tcW w:w="9055" w:type="dxa"/>
            <w:gridSpan w:val="12"/>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考</w:t>
            </w:r>
            <w:r>
              <w:rPr>
                <w:rFonts w:hint="eastAsia"/>
                <w:color w:val="000000"/>
                <w:sz w:val="21"/>
              </w:rPr>
              <w:t xml:space="preserve"> </w:t>
            </w:r>
            <w:r>
              <w:rPr>
                <w:rFonts w:hint="eastAsia"/>
                <w:color w:val="000000"/>
                <w:sz w:val="21"/>
              </w:rPr>
              <w:t>核</w:t>
            </w:r>
            <w:r>
              <w:rPr>
                <w:rFonts w:hint="eastAsia"/>
                <w:color w:val="000000"/>
                <w:sz w:val="21"/>
              </w:rPr>
              <w:t xml:space="preserve"> </w:t>
            </w:r>
            <w:r>
              <w:rPr>
                <w:rFonts w:hint="eastAsia"/>
                <w:color w:val="000000"/>
                <w:sz w:val="21"/>
              </w:rPr>
              <w:t>记</w:t>
            </w:r>
            <w:r>
              <w:rPr>
                <w:rFonts w:hint="eastAsia"/>
                <w:color w:val="000000"/>
                <w:sz w:val="21"/>
              </w:rPr>
              <w:t xml:space="preserve"> </w:t>
            </w:r>
            <w:r>
              <w:rPr>
                <w:rFonts w:hint="eastAsia"/>
                <w:color w:val="000000"/>
                <w:sz w:val="21"/>
              </w:rPr>
              <w:t>录</w:t>
            </w:r>
          </w:p>
        </w:tc>
      </w:tr>
      <w:tr w:rsidR="00DC0185">
        <w:trPr>
          <w:cantSplit/>
          <w:trHeight w:val="27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考核内容</w:t>
            </w:r>
          </w:p>
        </w:tc>
        <w:tc>
          <w:tcPr>
            <w:tcW w:w="259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评价意见</w:t>
            </w:r>
          </w:p>
        </w:tc>
        <w:tc>
          <w:tcPr>
            <w:tcW w:w="3286"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说</w:t>
            </w:r>
            <w:r>
              <w:rPr>
                <w:rFonts w:hint="eastAsia"/>
                <w:color w:val="000000"/>
                <w:sz w:val="21"/>
              </w:rPr>
              <w:t xml:space="preserve">  </w:t>
            </w:r>
            <w:r>
              <w:rPr>
                <w:rFonts w:hint="eastAsia"/>
                <w:color w:val="000000"/>
                <w:sz w:val="21"/>
              </w:rPr>
              <w:t>明</w:t>
            </w:r>
          </w:p>
        </w:tc>
      </w:tr>
      <w:tr w:rsidR="00DC0185">
        <w:trPr>
          <w:cantSplit/>
          <w:trHeight w:val="19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w:t>
            </w:r>
            <w:r>
              <w:rPr>
                <w:rFonts w:hint="eastAsia"/>
                <w:color w:val="000000"/>
                <w:sz w:val="21"/>
              </w:rPr>
              <w:t>计量基准、计量标准证书及文件集</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7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2.</w:t>
            </w:r>
            <w:r>
              <w:rPr>
                <w:rFonts w:hint="eastAsia"/>
                <w:color w:val="000000"/>
                <w:sz w:val="21"/>
              </w:rPr>
              <w:t>计量标准器及配套设备</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9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3.</w:t>
            </w:r>
            <w:r>
              <w:rPr>
                <w:rFonts w:hint="eastAsia"/>
                <w:color w:val="000000"/>
                <w:sz w:val="21"/>
              </w:rPr>
              <w:t>量值溯源</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0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4.</w:t>
            </w:r>
            <w:r>
              <w:rPr>
                <w:rFonts w:hint="eastAsia"/>
                <w:color w:val="000000"/>
                <w:sz w:val="21"/>
              </w:rPr>
              <w:t>设施与环境条件</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1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5.</w:t>
            </w:r>
            <w:r>
              <w:rPr>
                <w:rFonts w:hint="eastAsia"/>
                <w:color w:val="000000"/>
                <w:sz w:val="21"/>
              </w:rPr>
              <w:t>人员资质及能力</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1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6.</w:t>
            </w:r>
            <w:r>
              <w:rPr>
                <w:rFonts w:hint="eastAsia"/>
                <w:color w:val="000000"/>
                <w:sz w:val="21"/>
              </w:rPr>
              <w:t>校准依据的文件</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7.</w:t>
            </w:r>
            <w:r>
              <w:rPr>
                <w:rFonts w:hint="eastAsia"/>
                <w:color w:val="000000"/>
                <w:sz w:val="21"/>
              </w:rPr>
              <w:t>原始记录</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6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8.</w:t>
            </w:r>
            <w:r>
              <w:rPr>
                <w:rFonts w:hint="eastAsia"/>
                <w:color w:val="000000"/>
                <w:sz w:val="21"/>
              </w:rPr>
              <w:t>校准证书</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6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lastRenderedPageBreak/>
              <w:t>9.</w:t>
            </w:r>
            <w:r>
              <w:rPr>
                <w:rFonts w:hint="eastAsia"/>
                <w:color w:val="000000"/>
                <w:sz w:val="21"/>
              </w:rPr>
              <w:t>测量不确定度评定</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6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10.</w:t>
            </w:r>
            <w:r>
              <w:rPr>
                <w:rFonts w:hint="eastAsia"/>
                <w:color w:val="000000"/>
                <w:sz w:val="21"/>
              </w:rPr>
              <w:t>期间核查</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8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11.</w:t>
            </w:r>
            <w:r>
              <w:rPr>
                <w:rFonts w:hint="eastAsia"/>
                <w:color w:val="000000"/>
                <w:sz w:val="21"/>
              </w:rPr>
              <w:t>校准结果的质量控制</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80"/>
          <w:jc w:val="center"/>
        </w:trPr>
        <w:tc>
          <w:tcPr>
            <w:tcW w:w="3178"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12.</w:t>
            </w:r>
            <w:r>
              <w:rPr>
                <w:rFonts w:hint="eastAsia"/>
                <w:color w:val="000000"/>
                <w:sz w:val="21"/>
              </w:rPr>
              <w:t>现场试验</w:t>
            </w:r>
          </w:p>
        </w:tc>
        <w:tc>
          <w:tcPr>
            <w:tcW w:w="25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r>
              <w:rPr>
                <w:rFonts w:eastAsia="仿宋_GB2312" w:hint="eastAsia"/>
                <w:sz w:val="21"/>
              </w:rPr>
              <w:t>□</w:t>
            </w:r>
            <w:r>
              <w:rPr>
                <w:rFonts w:hint="eastAsia"/>
                <w:color w:val="000000"/>
                <w:sz w:val="21"/>
              </w:rPr>
              <w:t>无</w:t>
            </w:r>
          </w:p>
        </w:tc>
        <w:tc>
          <w:tcPr>
            <w:tcW w:w="3286"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472"/>
          <w:jc w:val="center"/>
        </w:trPr>
        <w:tc>
          <w:tcPr>
            <w:tcW w:w="9055" w:type="dxa"/>
            <w:gridSpan w:val="12"/>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spacing w:line="300" w:lineRule="exact"/>
              <w:ind w:left="4620" w:hangingChars="2200" w:hanging="4620"/>
              <w:rPr>
                <w:color w:val="000000"/>
                <w:sz w:val="21"/>
              </w:rPr>
            </w:pPr>
            <w:r>
              <w:rPr>
                <w:rFonts w:hint="eastAsia"/>
                <w:color w:val="000000"/>
                <w:sz w:val="21"/>
              </w:rPr>
              <w:t>考核结论：</w:t>
            </w:r>
            <w:r>
              <w:rPr>
                <w:rFonts w:eastAsia="仿宋_GB2312" w:hint="eastAsia"/>
                <w:sz w:val="21"/>
              </w:rPr>
              <w:t>□</w:t>
            </w:r>
            <w:r>
              <w:rPr>
                <w:rFonts w:hint="eastAsia"/>
                <w:color w:val="000000"/>
                <w:sz w:val="21"/>
              </w:rPr>
              <w:t>符合</w:t>
            </w:r>
            <w:r>
              <w:rPr>
                <w:rFonts w:hint="eastAsia"/>
                <w:color w:val="000000"/>
                <w:sz w:val="21"/>
              </w:rPr>
              <w:t xml:space="preserve"> </w:t>
            </w:r>
            <w:r>
              <w:rPr>
                <w:rFonts w:eastAsia="仿宋_GB2312" w:hint="eastAsia"/>
                <w:sz w:val="21"/>
              </w:rPr>
              <w:t>□</w:t>
            </w:r>
            <w:r>
              <w:rPr>
                <w:rFonts w:hint="eastAsia"/>
                <w:color w:val="000000"/>
                <w:sz w:val="21"/>
              </w:rPr>
              <w:t>有缺陷</w:t>
            </w:r>
            <w:r>
              <w:rPr>
                <w:rFonts w:hint="eastAsia"/>
                <w:color w:val="000000"/>
                <w:sz w:val="21"/>
              </w:rPr>
              <w:t xml:space="preserve"> </w:t>
            </w:r>
            <w:r>
              <w:rPr>
                <w:rFonts w:eastAsia="仿宋_GB2312" w:hint="eastAsia"/>
                <w:sz w:val="21"/>
              </w:rPr>
              <w:t>□</w:t>
            </w:r>
            <w:r>
              <w:rPr>
                <w:rFonts w:hint="eastAsia"/>
                <w:color w:val="000000"/>
                <w:sz w:val="21"/>
              </w:rPr>
              <w:t>不符合</w:t>
            </w:r>
          </w:p>
          <w:p w:rsidR="00DC0185" w:rsidRDefault="00246CF7">
            <w:pPr>
              <w:snapToGrid w:val="0"/>
              <w:spacing w:line="300" w:lineRule="exact"/>
              <w:ind w:left="3960" w:hangingChars="2200" w:hanging="3960"/>
              <w:rPr>
                <w:color w:val="000000"/>
                <w:sz w:val="21"/>
              </w:rPr>
            </w:pPr>
            <w:r>
              <w:rPr>
                <w:rFonts w:hint="eastAsia"/>
                <w:color w:val="000000"/>
                <w:sz w:val="18"/>
              </w:rPr>
              <w:t>注：</w:t>
            </w:r>
            <w:r>
              <w:rPr>
                <w:rFonts w:hint="eastAsia"/>
                <w:color w:val="000000"/>
                <w:sz w:val="18"/>
              </w:rPr>
              <w:t xml:space="preserve">1  </w:t>
            </w:r>
            <w:r>
              <w:rPr>
                <w:rFonts w:hint="eastAsia"/>
                <w:color w:val="000000"/>
                <w:sz w:val="18"/>
              </w:rPr>
              <w:t>在选项上打√；</w:t>
            </w:r>
            <w:r>
              <w:rPr>
                <w:rFonts w:hint="eastAsia"/>
                <w:color w:val="000000"/>
                <w:sz w:val="18"/>
              </w:rPr>
              <w:t xml:space="preserve">2  </w:t>
            </w:r>
            <w:r>
              <w:rPr>
                <w:rFonts w:hint="eastAsia"/>
                <w:color w:val="000000"/>
                <w:sz w:val="21"/>
              </w:rPr>
              <w:t>评定为不符合或有缺陷的应在说明中指出“不符合项</w:t>
            </w:r>
            <w:r>
              <w:rPr>
                <w:rFonts w:hint="eastAsia"/>
                <w:color w:val="000000"/>
                <w:sz w:val="21"/>
              </w:rPr>
              <w:t>/</w:t>
            </w:r>
            <w:r>
              <w:rPr>
                <w:rFonts w:hint="eastAsia"/>
                <w:color w:val="000000"/>
                <w:sz w:val="21"/>
              </w:rPr>
              <w:t>缺陷项记录表”编号</w:t>
            </w:r>
          </w:p>
        </w:tc>
      </w:tr>
    </w:tbl>
    <w:p w:rsidR="00DC0185" w:rsidRDefault="00DC0185">
      <w:pPr>
        <w:rPr>
          <w:color w:val="000000"/>
          <w:sz w:val="21"/>
        </w:rPr>
      </w:pPr>
    </w:p>
    <w:p w:rsidR="00DC0185" w:rsidRDefault="00246CF7">
      <w:pPr>
        <w:rPr>
          <w:b/>
          <w:color w:val="000000"/>
          <w:sz w:val="28"/>
        </w:rPr>
      </w:pPr>
      <w:r>
        <w:rPr>
          <w:rFonts w:hint="eastAsia"/>
          <w:color w:val="000000"/>
          <w:sz w:val="21"/>
        </w:rPr>
        <w:t>考核日期：</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r>
        <w:rPr>
          <w:rFonts w:hint="eastAsia"/>
          <w:color w:val="000000"/>
          <w:sz w:val="21"/>
        </w:rPr>
        <w:t xml:space="preserve">     </w:t>
      </w:r>
      <w:r>
        <w:rPr>
          <w:rFonts w:hint="eastAsia"/>
          <w:color w:val="000000"/>
          <w:sz w:val="21"/>
        </w:rPr>
        <w:t>考评员：</w:t>
      </w:r>
      <w:r>
        <w:rPr>
          <w:rFonts w:hint="eastAsia"/>
          <w:color w:val="000000"/>
          <w:sz w:val="21"/>
        </w:rPr>
        <w:t xml:space="preserve">             </w:t>
      </w:r>
      <w:r>
        <w:rPr>
          <w:rFonts w:hint="eastAsia"/>
          <w:color w:val="000000"/>
          <w:sz w:val="21"/>
        </w:rPr>
        <w:t>考核组长：</w:t>
      </w:r>
      <w:r>
        <w:rPr>
          <w:rFonts w:hint="eastAsia"/>
          <w:color w:val="000000"/>
          <w:sz w:val="21"/>
        </w:rPr>
        <w:t xml:space="preserve">        </w:t>
      </w:r>
      <w:r>
        <w:rPr>
          <w:rFonts w:hint="eastAsia"/>
          <w:color w:val="000000"/>
          <w:sz w:val="21"/>
        </w:rPr>
        <w:t>机构负责人：</w:t>
      </w:r>
    </w:p>
    <w:p w:rsidR="00DC0185" w:rsidRDefault="00DC0185">
      <w:pPr>
        <w:snapToGrid w:val="0"/>
        <w:spacing w:line="240" w:lineRule="atLeast"/>
        <w:jc w:val="center"/>
        <w:rPr>
          <w:b/>
          <w:color w:val="000000"/>
          <w:sz w:val="28"/>
        </w:rPr>
      </w:pPr>
    </w:p>
    <w:p w:rsidR="00DC0185" w:rsidRDefault="00246CF7">
      <w:pPr>
        <w:snapToGrid w:val="0"/>
        <w:spacing w:line="240" w:lineRule="atLeast"/>
        <w:jc w:val="center"/>
        <w:rPr>
          <w:b/>
          <w:color w:val="000000"/>
          <w:sz w:val="28"/>
        </w:rPr>
      </w:pPr>
      <w:r>
        <w:rPr>
          <w:rFonts w:hint="eastAsia"/>
          <w:b/>
          <w:color w:val="000000"/>
          <w:sz w:val="28"/>
        </w:rPr>
        <w:br w:type="page"/>
      </w:r>
      <w:r>
        <w:rPr>
          <w:rFonts w:hint="eastAsia"/>
          <w:b/>
          <w:color w:val="000000"/>
          <w:sz w:val="28"/>
        </w:rPr>
        <w:lastRenderedPageBreak/>
        <w:t>考核项目表</w:t>
      </w:r>
    </w:p>
    <w:p w:rsidR="00DC0185" w:rsidRDefault="00246CF7">
      <w:pPr>
        <w:snapToGrid w:val="0"/>
        <w:spacing w:line="240" w:lineRule="atLeast"/>
        <w:jc w:val="center"/>
        <w:rPr>
          <w:b/>
          <w:color w:val="000000"/>
          <w:sz w:val="28"/>
        </w:rPr>
      </w:pPr>
      <w:r>
        <w:rPr>
          <w:rFonts w:hint="eastAsia"/>
          <w:b/>
          <w:color w:val="000000"/>
          <w:sz w:val="28"/>
        </w:rPr>
        <w:t>B3</w:t>
      </w:r>
      <w:r>
        <w:rPr>
          <w:rFonts w:hint="eastAsia"/>
          <w:b/>
          <w:color w:val="000000"/>
          <w:sz w:val="28"/>
        </w:rPr>
        <w:t>——商品量</w:t>
      </w:r>
      <w:r>
        <w:rPr>
          <w:rFonts w:hint="eastAsia"/>
          <w:b/>
          <w:color w:val="000000"/>
          <w:sz w:val="28"/>
        </w:rPr>
        <w:t>/</w:t>
      </w:r>
      <w:r>
        <w:rPr>
          <w:rFonts w:hint="eastAsia"/>
          <w:b/>
          <w:color w:val="000000"/>
          <w:sz w:val="28"/>
        </w:rPr>
        <w:t>商品包装计量检验项目</w:t>
      </w:r>
    </w:p>
    <w:p w:rsidR="00DC0185" w:rsidRDefault="00246CF7">
      <w:pPr>
        <w:rPr>
          <w:color w:val="000000"/>
          <w:sz w:val="21"/>
        </w:rPr>
      </w:pPr>
      <w:r>
        <w:rPr>
          <w:rFonts w:hint="eastAsia"/>
          <w:color w:val="000000"/>
          <w:sz w:val="21"/>
        </w:rPr>
        <w:t>序号：</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964"/>
        <w:gridCol w:w="351"/>
        <w:gridCol w:w="612"/>
        <w:gridCol w:w="964"/>
        <w:gridCol w:w="1474"/>
        <w:gridCol w:w="54"/>
        <w:gridCol w:w="1107"/>
        <w:gridCol w:w="1214"/>
        <w:gridCol w:w="1353"/>
      </w:tblGrid>
      <w:tr w:rsidR="00DC0185">
        <w:trPr>
          <w:cantSplit/>
          <w:jc w:val="center"/>
        </w:trPr>
        <w:tc>
          <w:tcPr>
            <w:tcW w:w="19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开展商品量</w:t>
            </w:r>
            <w:r>
              <w:rPr>
                <w:rFonts w:hint="eastAsia"/>
                <w:color w:val="000000"/>
                <w:sz w:val="21"/>
              </w:rPr>
              <w:t>/</w:t>
            </w:r>
            <w:r>
              <w:rPr>
                <w:rFonts w:hint="eastAsia"/>
                <w:color w:val="000000"/>
                <w:sz w:val="21"/>
              </w:rPr>
              <w:t>商品包装计量检验参数名称</w:t>
            </w:r>
          </w:p>
        </w:tc>
        <w:tc>
          <w:tcPr>
            <w:tcW w:w="192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300" w:lineRule="exact"/>
              <w:jc w:val="center"/>
              <w:rPr>
                <w:color w:val="000000"/>
                <w:sz w:val="21"/>
              </w:rPr>
            </w:pPr>
            <w:r>
              <w:rPr>
                <w:rFonts w:hint="eastAsia"/>
                <w:color w:val="000000"/>
                <w:sz w:val="21"/>
              </w:rPr>
              <w:t>测量范围</w:t>
            </w:r>
          </w:p>
        </w:tc>
        <w:tc>
          <w:tcPr>
            <w:tcW w:w="26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20" w:line="300" w:lineRule="exact"/>
              <w:jc w:val="center"/>
              <w:rPr>
                <w:color w:val="000000"/>
                <w:sz w:val="21"/>
              </w:rPr>
            </w:pPr>
            <w:r>
              <w:rPr>
                <w:rFonts w:hint="eastAsia"/>
                <w:color w:val="000000"/>
                <w:sz w:val="21"/>
              </w:rPr>
              <w:t>测量不确定度</w:t>
            </w:r>
          </w:p>
        </w:tc>
        <w:tc>
          <w:tcPr>
            <w:tcW w:w="256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依据文件名称及编号</w:t>
            </w:r>
          </w:p>
        </w:tc>
      </w:tr>
      <w:tr w:rsidR="00DC0185">
        <w:trPr>
          <w:cantSplit/>
          <w:jc w:val="center"/>
        </w:trPr>
        <w:tc>
          <w:tcPr>
            <w:tcW w:w="19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927"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2635"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2567"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60" w:line="300" w:lineRule="exact"/>
              <w:jc w:val="center"/>
              <w:rPr>
                <w:color w:val="000000"/>
                <w:sz w:val="21"/>
              </w:rPr>
            </w:pPr>
            <w:r>
              <w:rPr>
                <w:rFonts w:hint="eastAsia"/>
                <w:color w:val="000000"/>
                <w:sz w:val="21"/>
              </w:rPr>
              <w:t>测量设备名称</w:t>
            </w:r>
          </w:p>
        </w:tc>
        <w:tc>
          <w:tcPr>
            <w:tcW w:w="9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60" w:line="300" w:lineRule="exact"/>
              <w:jc w:val="center"/>
              <w:rPr>
                <w:color w:val="000000"/>
                <w:sz w:val="21"/>
              </w:rPr>
            </w:pPr>
            <w:r>
              <w:rPr>
                <w:rFonts w:hint="eastAsia"/>
                <w:color w:val="000000"/>
                <w:sz w:val="21"/>
              </w:rPr>
              <w:t>型号规格</w:t>
            </w:r>
          </w:p>
        </w:tc>
        <w:tc>
          <w:tcPr>
            <w:tcW w:w="96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制造厂</w:t>
            </w:r>
          </w:p>
          <w:p w:rsidR="00DC0185" w:rsidRDefault="00246CF7">
            <w:pPr>
              <w:spacing w:line="300" w:lineRule="exact"/>
              <w:jc w:val="center"/>
              <w:rPr>
                <w:color w:val="000000"/>
                <w:sz w:val="21"/>
              </w:rPr>
            </w:pPr>
            <w:r>
              <w:rPr>
                <w:rFonts w:hint="eastAsia"/>
                <w:color w:val="000000"/>
                <w:sz w:val="21"/>
              </w:rPr>
              <w:t>及编号</w:t>
            </w:r>
          </w:p>
        </w:tc>
        <w:tc>
          <w:tcPr>
            <w:tcW w:w="9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160" w:line="300" w:lineRule="exact"/>
              <w:jc w:val="center"/>
              <w:rPr>
                <w:color w:val="000000"/>
                <w:sz w:val="21"/>
              </w:rPr>
            </w:pPr>
            <w:r>
              <w:rPr>
                <w:rFonts w:hint="eastAsia"/>
                <w:color w:val="000000"/>
                <w:sz w:val="21"/>
              </w:rPr>
              <w:t>测量范围</w:t>
            </w:r>
          </w:p>
        </w:tc>
        <w:tc>
          <w:tcPr>
            <w:tcW w:w="15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11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校准周期</w:t>
            </w:r>
          </w:p>
        </w:tc>
        <w:tc>
          <w:tcPr>
            <w:tcW w:w="12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末次检定</w:t>
            </w:r>
            <w:r>
              <w:rPr>
                <w:rFonts w:hint="eastAsia"/>
                <w:color w:val="000000"/>
                <w:sz w:val="21"/>
              </w:rPr>
              <w:t>/</w:t>
            </w:r>
          </w:p>
          <w:p w:rsidR="00DC0185" w:rsidRDefault="00246CF7">
            <w:pPr>
              <w:spacing w:line="300" w:lineRule="exact"/>
              <w:ind w:firstLineChars="50" w:firstLine="105"/>
              <w:jc w:val="center"/>
              <w:rPr>
                <w:color w:val="000000"/>
                <w:sz w:val="21"/>
              </w:rPr>
            </w:pPr>
            <w:r>
              <w:rPr>
                <w:rFonts w:hint="eastAsia"/>
                <w:color w:val="000000"/>
                <w:sz w:val="21"/>
              </w:rPr>
              <w:t>校准日期</w:t>
            </w:r>
          </w:p>
        </w:tc>
        <w:tc>
          <w:tcPr>
            <w:tcW w:w="135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w:t>
            </w:r>
          </w:p>
          <w:p w:rsidR="00DC0185" w:rsidRDefault="00246CF7">
            <w:pPr>
              <w:spacing w:line="300" w:lineRule="exact"/>
              <w:jc w:val="center"/>
              <w:rPr>
                <w:color w:val="000000"/>
                <w:sz w:val="21"/>
              </w:rPr>
            </w:pPr>
            <w:r>
              <w:rPr>
                <w:rFonts w:hint="eastAsia"/>
                <w:color w:val="000000"/>
                <w:sz w:val="21"/>
              </w:rPr>
              <w:t>准证书号</w:t>
            </w: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jc w:val="center"/>
        </w:trPr>
        <w:tc>
          <w:tcPr>
            <w:tcW w:w="964"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963" w:type="dxa"/>
            <w:gridSpan w:val="2"/>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964"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1528" w:type="dxa"/>
            <w:gridSpan w:val="2"/>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1107"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1214"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c>
          <w:tcPr>
            <w:tcW w:w="1353"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before="120" w:after="120" w:line="300" w:lineRule="exact"/>
              <w:rPr>
                <w:color w:val="000000"/>
                <w:sz w:val="21"/>
              </w:rPr>
            </w:pPr>
          </w:p>
        </w:tc>
      </w:tr>
      <w:tr w:rsidR="00DC0185">
        <w:trPr>
          <w:cantSplit/>
          <w:trHeight w:val="280"/>
          <w:jc w:val="center"/>
        </w:trPr>
        <w:tc>
          <w:tcPr>
            <w:tcW w:w="9057" w:type="dxa"/>
            <w:gridSpan w:val="10"/>
            <w:tcBorders>
              <w:top w:val="single" w:sz="12" w:space="0" w:color="auto"/>
              <w:left w:val="single" w:sz="4" w:space="0" w:color="auto"/>
              <w:bottom w:val="single" w:sz="4" w:space="0" w:color="auto"/>
              <w:right w:val="single" w:sz="4" w:space="0" w:color="auto"/>
              <w:tl2br w:val="nil"/>
              <w:tr2bl w:val="nil"/>
            </w:tcBorders>
          </w:tcPr>
          <w:p w:rsidR="00DC0185" w:rsidRDefault="00246CF7">
            <w:pPr>
              <w:spacing w:line="300" w:lineRule="exact"/>
              <w:jc w:val="center"/>
              <w:rPr>
                <w:color w:val="000000"/>
                <w:sz w:val="21"/>
              </w:rPr>
            </w:pPr>
            <w:r>
              <w:rPr>
                <w:rFonts w:hint="eastAsia"/>
                <w:color w:val="000000"/>
                <w:sz w:val="21"/>
              </w:rPr>
              <w:t>考核记录</w:t>
            </w:r>
          </w:p>
        </w:tc>
      </w:tr>
      <w:tr w:rsidR="00DC0185">
        <w:trPr>
          <w:cantSplit/>
          <w:trHeight w:val="28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考核内容</w:t>
            </w:r>
          </w:p>
        </w:tc>
        <w:tc>
          <w:tcPr>
            <w:tcW w:w="305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评价意见</w:t>
            </w:r>
          </w:p>
        </w:tc>
        <w:tc>
          <w:tcPr>
            <w:tcW w:w="372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说</w:t>
            </w:r>
            <w:r>
              <w:rPr>
                <w:rFonts w:hint="eastAsia"/>
                <w:color w:val="000000"/>
                <w:sz w:val="21"/>
              </w:rPr>
              <w:t xml:space="preserve">  </w:t>
            </w:r>
            <w:r>
              <w:rPr>
                <w:rFonts w:hint="eastAsia"/>
                <w:color w:val="000000"/>
                <w:sz w:val="21"/>
              </w:rPr>
              <w:t>明</w:t>
            </w:r>
          </w:p>
        </w:tc>
      </w:tr>
      <w:tr w:rsidR="00DC0185">
        <w:trPr>
          <w:cantSplit/>
          <w:trHeight w:val="23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w:t>
            </w:r>
            <w:r>
              <w:rPr>
                <w:rFonts w:hint="eastAsia"/>
                <w:color w:val="000000"/>
                <w:sz w:val="21"/>
              </w:rPr>
              <w:t>计量检验依据的文件</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5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2.</w:t>
            </w:r>
            <w:r>
              <w:rPr>
                <w:rFonts w:hint="eastAsia"/>
                <w:color w:val="000000"/>
                <w:sz w:val="21"/>
              </w:rPr>
              <w:t>测量设备</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6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3.</w:t>
            </w:r>
            <w:r>
              <w:rPr>
                <w:rFonts w:hint="eastAsia"/>
                <w:color w:val="000000"/>
                <w:sz w:val="21"/>
              </w:rPr>
              <w:t>量值溯源</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6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4.</w:t>
            </w:r>
            <w:r>
              <w:rPr>
                <w:rFonts w:hint="eastAsia"/>
                <w:color w:val="000000"/>
                <w:sz w:val="21"/>
              </w:rPr>
              <w:t>人员资质与能力</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2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5.</w:t>
            </w:r>
            <w:r>
              <w:rPr>
                <w:rFonts w:hint="eastAsia"/>
                <w:color w:val="000000"/>
                <w:sz w:val="21"/>
              </w:rPr>
              <w:t>环境条件</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2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6.</w:t>
            </w:r>
            <w:r>
              <w:rPr>
                <w:rFonts w:hint="eastAsia"/>
                <w:color w:val="000000"/>
                <w:sz w:val="21"/>
              </w:rPr>
              <w:t>抽样方案</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2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7.</w:t>
            </w:r>
            <w:r>
              <w:rPr>
                <w:rFonts w:hint="eastAsia"/>
                <w:color w:val="000000"/>
                <w:sz w:val="21"/>
              </w:rPr>
              <w:t>试验方法</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2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8.</w:t>
            </w:r>
            <w:r>
              <w:rPr>
                <w:rFonts w:hint="eastAsia"/>
                <w:color w:val="000000"/>
                <w:sz w:val="21"/>
              </w:rPr>
              <w:t>测量不确定度评定</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9.</w:t>
            </w:r>
            <w:r>
              <w:rPr>
                <w:rFonts w:hint="eastAsia"/>
                <w:color w:val="000000"/>
                <w:sz w:val="21"/>
              </w:rPr>
              <w:t>原始记录</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10.</w:t>
            </w:r>
            <w:r>
              <w:rPr>
                <w:rFonts w:hint="eastAsia"/>
                <w:color w:val="000000"/>
                <w:sz w:val="21"/>
              </w:rPr>
              <w:t>检验报告</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95"/>
          <w:jc w:val="center"/>
        </w:trPr>
        <w:tc>
          <w:tcPr>
            <w:tcW w:w="227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lastRenderedPageBreak/>
              <w:t>11.</w:t>
            </w:r>
            <w:r>
              <w:rPr>
                <w:rFonts w:hint="eastAsia"/>
                <w:color w:val="000000"/>
                <w:sz w:val="21"/>
              </w:rPr>
              <w:t>现场试验</w:t>
            </w:r>
          </w:p>
        </w:tc>
        <w:tc>
          <w:tcPr>
            <w:tcW w:w="305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72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jc w:val="center"/>
        </w:trPr>
        <w:tc>
          <w:tcPr>
            <w:tcW w:w="9057" w:type="dxa"/>
            <w:gridSpan w:val="10"/>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spacing w:before="120" w:after="120" w:line="300" w:lineRule="exact"/>
              <w:ind w:left="4095" w:hangingChars="1950" w:hanging="4095"/>
              <w:rPr>
                <w:color w:val="000000"/>
                <w:sz w:val="21"/>
              </w:rPr>
            </w:pPr>
            <w:r>
              <w:rPr>
                <w:rFonts w:hint="eastAsia"/>
                <w:color w:val="000000"/>
                <w:sz w:val="21"/>
              </w:rPr>
              <w:t>考核结论：</w:t>
            </w:r>
            <w:r>
              <w:rPr>
                <w:rFonts w:eastAsia="仿宋_GB2312" w:hint="eastAsia"/>
                <w:sz w:val="21"/>
              </w:rPr>
              <w:t>□</w:t>
            </w:r>
            <w:r>
              <w:rPr>
                <w:rFonts w:hint="eastAsia"/>
                <w:color w:val="000000"/>
                <w:sz w:val="21"/>
              </w:rPr>
              <w:t>符合</w:t>
            </w:r>
            <w:r>
              <w:rPr>
                <w:rFonts w:hint="eastAsia"/>
                <w:color w:val="000000"/>
                <w:sz w:val="21"/>
              </w:rPr>
              <w:t xml:space="preserve"> </w:t>
            </w:r>
            <w:r>
              <w:rPr>
                <w:rFonts w:eastAsia="仿宋_GB2312" w:hint="eastAsia"/>
                <w:sz w:val="21"/>
              </w:rPr>
              <w:t>□</w:t>
            </w:r>
            <w:r>
              <w:rPr>
                <w:rFonts w:hint="eastAsia"/>
                <w:color w:val="000000"/>
                <w:sz w:val="21"/>
              </w:rPr>
              <w:t>有缺陷</w:t>
            </w:r>
            <w:r>
              <w:rPr>
                <w:rFonts w:hint="eastAsia"/>
                <w:color w:val="000000"/>
                <w:sz w:val="21"/>
              </w:rPr>
              <w:t xml:space="preserve"> </w:t>
            </w:r>
            <w:r>
              <w:rPr>
                <w:rFonts w:eastAsia="仿宋_GB2312" w:hint="eastAsia"/>
                <w:sz w:val="21"/>
              </w:rPr>
              <w:t>□</w:t>
            </w:r>
            <w:r>
              <w:rPr>
                <w:rFonts w:hint="eastAsia"/>
                <w:color w:val="000000"/>
                <w:sz w:val="21"/>
              </w:rPr>
              <w:t>不符合</w:t>
            </w:r>
          </w:p>
          <w:p w:rsidR="00DC0185" w:rsidRDefault="00246CF7">
            <w:pPr>
              <w:snapToGrid w:val="0"/>
              <w:spacing w:before="120" w:after="120" w:line="300" w:lineRule="exact"/>
              <w:ind w:left="3510" w:hangingChars="1950" w:hanging="3510"/>
              <w:rPr>
                <w:color w:val="000000"/>
                <w:sz w:val="18"/>
              </w:rPr>
            </w:pPr>
            <w:r>
              <w:rPr>
                <w:rFonts w:hint="eastAsia"/>
                <w:color w:val="000000"/>
                <w:sz w:val="18"/>
              </w:rPr>
              <w:t>注：</w:t>
            </w:r>
            <w:r>
              <w:rPr>
                <w:rFonts w:hint="eastAsia"/>
                <w:color w:val="000000"/>
                <w:sz w:val="18"/>
              </w:rPr>
              <w:t xml:space="preserve">1  </w:t>
            </w:r>
            <w:r>
              <w:rPr>
                <w:rFonts w:hint="eastAsia"/>
                <w:color w:val="000000"/>
                <w:sz w:val="18"/>
              </w:rPr>
              <w:t>在选项上打√；</w:t>
            </w:r>
            <w:r>
              <w:rPr>
                <w:rFonts w:hint="eastAsia"/>
                <w:color w:val="000000"/>
                <w:sz w:val="18"/>
              </w:rPr>
              <w:t xml:space="preserve">2  </w:t>
            </w:r>
            <w:r>
              <w:rPr>
                <w:rFonts w:hint="eastAsia"/>
                <w:color w:val="000000"/>
                <w:sz w:val="18"/>
              </w:rPr>
              <w:t>评定为不符合或有缺陷的应在说明中指出“不符合项</w:t>
            </w:r>
            <w:r>
              <w:rPr>
                <w:rFonts w:hint="eastAsia"/>
                <w:color w:val="000000"/>
                <w:sz w:val="18"/>
              </w:rPr>
              <w:t>/</w:t>
            </w:r>
            <w:r>
              <w:rPr>
                <w:rFonts w:hint="eastAsia"/>
                <w:color w:val="000000"/>
                <w:sz w:val="18"/>
              </w:rPr>
              <w:t>缺陷项记录表”编号</w:t>
            </w:r>
          </w:p>
        </w:tc>
      </w:tr>
    </w:tbl>
    <w:p w:rsidR="00DC0185" w:rsidRDefault="00DC0185">
      <w:pPr>
        <w:rPr>
          <w:color w:val="000000"/>
          <w:sz w:val="21"/>
        </w:rPr>
      </w:pPr>
    </w:p>
    <w:p w:rsidR="00DC0185" w:rsidRDefault="00246CF7">
      <w:pPr>
        <w:rPr>
          <w:color w:val="000000"/>
          <w:sz w:val="21"/>
        </w:rPr>
      </w:pPr>
      <w:r>
        <w:rPr>
          <w:rFonts w:hint="eastAsia"/>
          <w:color w:val="000000"/>
          <w:sz w:val="21"/>
        </w:rPr>
        <w:t>考核日期：</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r>
        <w:rPr>
          <w:rFonts w:hint="eastAsia"/>
          <w:color w:val="000000"/>
          <w:sz w:val="21"/>
        </w:rPr>
        <w:t xml:space="preserve"> </w:t>
      </w:r>
      <w:r>
        <w:rPr>
          <w:rFonts w:hint="eastAsia"/>
          <w:color w:val="000000"/>
          <w:sz w:val="21"/>
        </w:rPr>
        <w:t>考评员：</w:t>
      </w:r>
      <w:r>
        <w:rPr>
          <w:rFonts w:hint="eastAsia"/>
          <w:color w:val="000000"/>
          <w:sz w:val="21"/>
        </w:rPr>
        <w:t xml:space="preserve">      </w:t>
      </w:r>
      <w:r>
        <w:rPr>
          <w:rFonts w:hint="eastAsia"/>
          <w:color w:val="000000"/>
          <w:sz w:val="21"/>
        </w:rPr>
        <w:t>考核组长：</w:t>
      </w:r>
      <w:r>
        <w:rPr>
          <w:rFonts w:hint="eastAsia"/>
          <w:color w:val="000000"/>
          <w:sz w:val="21"/>
        </w:rPr>
        <w:t xml:space="preserve">      </w:t>
      </w:r>
      <w:r>
        <w:rPr>
          <w:rFonts w:hint="eastAsia"/>
          <w:color w:val="000000"/>
          <w:sz w:val="21"/>
        </w:rPr>
        <w:t>机构负责人：</w:t>
      </w:r>
    </w:p>
    <w:p w:rsidR="00DC0185" w:rsidRDefault="00DC0185">
      <w:pPr>
        <w:rPr>
          <w:color w:val="000000"/>
          <w:sz w:val="21"/>
        </w:rPr>
      </w:pPr>
    </w:p>
    <w:p w:rsidR="00DC0185" w:rsidRDefault="00246CF7">
      <w:pPr>
        <w:snapToGrid w:val="0"/>
        <w:spacing w:line="240" w:lineRule="atLeast"/>
        <w:jc w:val="center"/>
        <w:rPr>
          <w:b/>
          <w:color w:val="000000"/>
          <w:sz w:val="28"/>
        </w:rPr>
      </w:pPr>
      <w:r>
        <w:rPr>
          <w:rFonts w:hint="eastAsia"/>
          <w:b/>
          <w:color w:val="000000"/>
          <w:sz w:val="28"/>
        </w:rPr>
        <w:br w:type="page"/>
      </w:r>
      <w:r>
        <w:rPr>
          <w:rFonts w:hint="eastAsia"/>
          <w:b/>
          <w:color w:val="000000"/>
          <w:sz w:val="28"/>
        </w:rPr>
        <w:lastRenderedPageBreak/>
        <w:t>考核项目表</w:t>
      </w:r>
    </w:p>
    <w:p w:rsidR="00DC0185" w:rsidRDefault="00246CF7">
      <w:pPr>
        <w:snapToGrid w:val="0"/>
        <w:spacing w:line="240" w:lineRule="atLeast"/>
        <w:jc w:val="center"/>
        <w:rPr>
          <w:b/>
          <w:color w:val="000000"/>
          <w:sz w:val="28"/>
        </w:rPr>
      </w:pPr>
      <w:r>
        <w:rPr>
          <w:rFonts w:hint="eastAsia"/>
          <w:b/>
          <w:color w:val="000000"/>
          <w:sz w:val="28"/>
        </w:rPr>
        <w:t>B4</w:t>
      </w:r>
      <w:r>
        <w:rPr>
          <w:rFonts w:hint="eastAsia"/>
          <w:b/>
          <w:color w:val="000000"/>
          <w:sz w:val="28"/>
        </w:rPr>
        <w:t>——型式评价项目</w:t>
      </w:r>
    </w:p>
    <w:p w:rsidR="00DC0185" w:rsidRDefault="00246CF7">
      <w:pPr>
        <w:snapToGrid w:val="0"/>
        <w:spacing w:line="240" w:lineRule="atLeast"/>
        <w:rPr>
          <w:color w:val="000000"/>
          <w:sz w:val="21"/>
        </w:rPr>
      </w:pPr>
      <w:r>
        <w:rPr>
          <w:rFonts w:hint="eastAsia"/>
          <w:color w:val="000000"/>
          <w:sz w:val="21"/>
        </w:rPr>
        <w:t>序号：</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8"/>
        <w:gridCol w:w="1092"/>
        <w:gridCol w:w="485"/>
        <w:gridCol w:w="630"/>
        <w:gridCol w:w="407"/>
        <w:gridCol w:w="494"/>
        <w:gridCol w:w="991"/>
        <w:gridCol w:w="20"/>
        <w:gridCol w:w="1119"/>
        <w:gridCol w:w="51"/>
        <w:gridCol w:w="1210"/>
        <w:gridCol w:w="838"/>
        <w:gridCol w:w="1021"/>
      </w:tblGrid>
      <w:tr w:rsidR="00DC0185">
        <w:trPr>
          <w:cantSplit/>
          <w:trHeight w:val="686"/>
          <w:jc w:val="center"/>
        </w:trPr>
        <w:tc>
          <w:tcPr>
            <w:tcW w:w="178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计量器具名称</w:t>
            </w:r>
          </w:p>
        </w:tc>
        <w:tc>
          <w:tcPr>
            <w:tcW w:w="1522"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测量范围</w:t>
            </w:r>
          </w:p>
        </w:tc>
        <w:tc>
          <w:tcPr>
            <w:tcW w:w="262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3120"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依据文件名称及编号</w:t>
            </w:r>
          </w:p>
        </w:tc>
      </w:tr>
      <w:tr w:rsidR="00DC0185">
        <w:trPr>
          <w:cantSplit/>
          <w:jc w:val="center"/>
        </w:trPr>
        <w:tc>
          <w:tcPr>
            <w:tcW w:w="1789"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522"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262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3120"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jc w:val="center"/>
        </w:trPr>
        <w:tc>
          <w:tcPr>
            <w:tcW w:w="178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检测参数</w:t>
            </w:r>
          </w:p>
        </w:tc>
        <w:tc>
          <w:tcPr>
            <w:tcW w:w="7266"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300" w:lineRule="exact"/>
              <w:jc w:val="center"/>
              <w:rPr>
                <w:color w:val="000000"/>
                <w:sz w:val="21"/>
              </w:rPr>
            </w:pPr>
            <w:r>
              <w:rPr>
                <w:rFonts w:hint="eastAsia"/>
                <w:color w:val="000000"/>
                <w:sz w:val="21"/>
              </w:rPr>
              <w:t>使用仪器设备</w:t>
            </w:r>
            <w:r>
              <w:rPr>
                <w:rFonts w:hint="eastAsia"/>
                <w:color w:val="000000"/>
                <w:sz w:val="21"/>
              </w:rPr>
              <w:t>/</w:t>
            </w:r>
            <w:r>
              <w:rPr>
                <w:rFonts w:hint="eastAsia"/>
                <w:color w:val="000000"/>
                <w:sz w:val="21"/>
              </w:rPr>
              <w:t>标准物质</w:t>
            </w:r>
          </w:p>
        </w:tc>
      </w:tr>
      <w:tr w:rsidR="00DC0185">
        <w:trPr>
          <w:trHeight w:val="821"/>
          <w:jc w:val="center"/>
        </w:trPr>
        <w:tc>
          <w:tcPr>
            <w:tcW w:w="69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序号</w:t>
            </w:r>
          </w:p>
        </w:tc>
        <w:tc>
          <w:tcPr>
            <w:tcW w:w="10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名称</w:t>
            </w:r>
          </w:p>
        </w:tc>
        <w:tc>
          <w:tcPr>
            <w:tcW w:w="111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名称</w:t>
            </w:r>
          </w:p>
        </w:tc>
        <w:tc>
          <w:tcPr>
            <w:tcW w:w="90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型号</w:t>
            </w:r>
          </w:p>
          <w:p w:rsidR="00DC0185" w:rsidRDefault="00246CF7">
            <w:pPr>
              <w:snapToGrid w:val="0"/>
              <w:spacing w:line="300" w:lineRule="exact"/>
              <w:jc w:val="center"/>
              <w:rPr>
                <w:color w:val="000000"/>
                <w:sz w:val="21"/>
              </w:rPr>
            </w:pPr>
            <w:r>
              <w:rPr>
                <w:rFonts w:hint="eastAsia"/>
                <w:color w:val="000000"/>
                <w:sz w:val="21"/>
              </w:rPr>
              <w:t>规格</w:t>
            </w:r>
          </w:p>
        </w:tc>
        <w:tc>
          <w:tcPr>
            <w:tcW w:w="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制造厂</w:t>
            </w:r>
          </w:p>
          <w:p w:rsidR="00DC0185" w:rsidRDefault="00246CF7">
            <w:pPr>
              <w:snapToGrid w:val="0"/>
              <w:spacing w:line="300" w:lineRule="exact"/>
              <w:jc w:val="center"/>
              <w:rPr>
                <w:color w:val="000000"/>
                <w:sz w:val="21"/>
              </w:rPr>
            </w:pPr>
            <w:r>
              <w:rPr>
                <w:rFonts w:hint="eastAsia"/>
                <w:color w:val="000000"/>
                <w:sz w:val="21"/>
              </w:rPr>
              <w:t>及编号</w:t>
            </w:r>
          </w:p>
        </w:tc>
        <w:tc>
          <w:tcPr>
            <w:tcW w:w="11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测量范围</w:t>
            </w:r>
          </w:p>
        </w:tc>
        <w:tc>
          <w:tcPr>
            <w:tcW w:w="121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83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校准周期</w:t>
            </w:r>
          </w:p>
        </w:tc>
        <w:tc>
          <w:tcPr>
            <w:tcW w:w="10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line="300" w:lineRule="exact"/>
              <w:jc w:val="center"/>
              <w:rPr>
                <w:color w:val="000000"/>
                <w:sz w:val="21"/>
              </w:rPr>
            </w:pPr>
            <w:r>
              <w:rPr>
                <w:rFonts w:hint="eastAsia"/>
                <w:color w:val="000000"/>
                <w:sz w:val="21"/>
              </w:rPr>
              <w:t>末次检定</w:t>
            </w:r>
            <w:r>
              <w:rPr>
                <w:rFonts w:hint="eastAsia"/>
                <w:color w:val="000000"/>
                <w:sz w:val="21"/>
              </w:rPr>
              <w:t>/</w:t>
            </w:r>
            <w:r>
              <w:rPr>
                <w:rFonts w:hint="eastAsia"/>
                <w:color w:val="000000"/>
                <w:sz w:val="21"/>
              </w:rPr>
              <w:t>校准日期</w:t>
            </w:r>
          </w:p>
        </w:tc>
      </w:tr>
      <w:tr w:rsidR="00DC0185">
        <w:trPr>
          <w:jc w:val="center"/>
        </w:trPr>
        <w:tc>
          <w:tcPr>
            <w:tcW w:w="697"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9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1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9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1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2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jc w:val="center"/>
        </w:trPr>
        <w:tc>
          <w:tcPr>
            <w:tcW w:w="697"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9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1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9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1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2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jc w:val="center"/>
        </w:trPr>
        <w:tc>
          <w:tcPr>
            <w:tcW w:w="697"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9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1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9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19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21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8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c>
          <w:tcPr>
            <w:tcW w:w="102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before="120" w:line="300" w:lineRule="exact"/>
              <w:rPr>
                <w:color w:val="000000"/>
                <w:sz w:val="21"/>
              </w:rPr>
            </w:pPr>
          </w:p>
        </w:tc>
      </w:tr>
      <w:tr w:rsidR="00DC0185">
        <w:trPr>
          <w:cantSplit/>
          <w:jc w:val="center"/>
        </w:trPr>
        <w:tc>
          <w:tcPr>
            <w:tcW w:w="68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1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9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9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21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8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02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jc w:val="center"/>
        </w:trPr>
        <w:tc>
          <w:tcPr>
            <w:tcW w:w="68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00"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1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90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99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9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21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83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021"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jc w:val="center"/>
        </w:trPr>
        <w:tc>
          <w:tcPr>
            <w:tcW w:w="689" w:type="dxa"/>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00" w:type="dxa"/>
            <w:gridSpan w:val="2"/>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15" w:type="dxa"/>
            <w:gridSpan w:val="2"/>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901" w:type="dxa"/>
            <w:gridSpan w:val="2"/>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991" w:type="dxa"/>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190" w:type="dxa"/>
            <w:gridSpan w:val="3"/>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210" w:type="dxa"/>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838" w:type="dxa"/>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c>
          <w:tcPr>
            <w:tcW w:w="1021" w:type="dxa"/>
            <w:tcBorders>
              <w:top w:val="single" w:sz="4" w:space="0" w:color="auto"/>
              <w:left w:val="single" w:sz="4" w:space="0" w:color="auto"/>
              <w:bottom w:val="single" w:sz="18" w:space="0" w:color="auto"/>
              <w:right w:val="single" w:sz="4" w:space="0" w:color="auto"/>
              <w:tl2br w:val="nil"/>
              <w:tr2bl w:val="nil"/>
            </w:tcBorders>
          </w:tcPr>
          <w:p w:rsidR="00DC0185" w:rsidRDefault="00DC0185">
            <w:pPr>
              <w:snapToGrid w:val="0"/>
              <w:spacing w:before="120" w:after="120" w:line="300" w:lineRule="exact"/>
              <w:rPr>
                <w:color w:val="000000"/>
                <w:sz w:val="21"/>
              </w:rPr>
            </w:pPr>
          </w:p>
        </w:tc>
      </w:tr>
      <w:tr w:rsidR="00DC0185">
        <w:trPr>
          <w:cantSplit/>
          <w:trHeight w:val="400"/>
          <w:jc w:val="center"/>
        </w:trPr>
        <w:tc>
          <w:tcPr>
            <w:tcW w:w="9055" w:type="dxa"/>
            <w:gridSpan w:val="14"/>
            <w:tcBorders>
              <w:top w:val="single" w:sz="18"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考核记录</w:t>
            </w: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考核内容</w:t>
            </w:r>
          </w:p>
        </w:tc>
        <w:tc>
          <w:tcPr>
            <w:tcW w:w="2542"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评价意见</w:t>
            </w:r>
          </w:p>
        </w:tc>
        <w:tc>
          <w:tcPr>
            <w:tcW w:w="423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说</w:t>
            </w:r>
            <w:r>
              <w:rPr>
                <w:rFonts w:hint="eastAsia"/>
                <w:color w:val="000000"/>
                <w:sz w:val="21"/>
              </w:rPr>
              <w:t xml:space="preserve">  </w:t>
            </w:r>
            <w:r>
              <w:rPr>
                <w:rFonts w:hint="eastAsia"/>
                <w:color w:val="000000"/>
                <w:sz w:val="21"/>
              </w:rPr>
              <w:t>明</w:t>
            </w: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w:t>
            </w:r>
            <w:r>
              <w:rPr>
                <w:rFonts w:hint="eastAsia"/>
                <w:color w:val="000000"/>
                <w:sz w:val="21"/>
              </w:rPr>
              <w:t>型式评价依据的文件</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7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2.</w:t>
            </w:r>
            <w:r>
              <w:rPr>
                <w:rFonts w:hint="eastAsia"/>
                <w:color w:val="000000"/>
                <w:sz w:val="21"/>
              </w:rPr>
              <w:t>检测与试验项目</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5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3.</w:t>
            </w:r>
            <w:r>
              <w:rPr>
                <w:rFonts w:hint="eastAsia"/>
                <w:color w:val="000000"/>
                <w:sz w:val="21"/>
              </w:rPr>
              <w:t>测量设备</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6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4.</w:t>
            </w:r>
            <w:r>
              <w:rPr>
                <w:rFonts w:hint="eastAsia"/>
                <w:color w:val="000000"/>
                <w:sz w:val="21"/>
              </w:rPr>
              <w:t>量值溯源</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6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5.</w:t>
            </w:r>
            <w:r>
              <w:rPr>
                <w:rFonts w:hint="eastAsia"/>
                <w:color w:val="000000"/>
                <w:sz w:val="21"/>
              </w:rPr>
              <w:t>试验设备</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6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6.</w:t>
            </w:r>
            <w:r>
              <w:rPr>
                <w:rFonts w:hint="eastAsia"/>
                <w:color w:val="000000"/>
                <w:sz w:val="21"/>
              </w:rPr>
              <w:t>设施与环境条件</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6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7.</w:t>
            </w:r>
            <w:r>
              <w:rPr>
                <w:rFonts w:hint="eastAsia"/>
                <w:color w:val="000000"/>
                <w:sz w:val="21"/>
              </w:rPr>
              <w:t>人员资质与能力</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9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8.</w:t>
            </w:r>
            <w:r>
              <w:rPr>
                <w:rFonts w:hint="eastAsia"/>
                <w:color w:val="000000"/>
                <w:sz w:val="21"/>
              </w:rPr>
              <w:t>型式评价流程</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6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9.</w:t>
            </w:r>
            <w:r>
              <w:rPr>
                <w:rFonts w:hint="eastAsia"/>
                <w:color w:val="000000"/>
                <w:sz w:val="21"/>
              </w:rPr>
              <w:t>型式评价方法</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10.</w:t>
            </w:r>
            <w:r>
              <w:rPr>
                <w:rFonts w:hint="eastAsia"/>
                <w:color w:val="000000"/>
                <w:sz w:val="21"/>
              </w:rPr>
              <w:t>原始记录</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11.</w:t>
            </w:r>
            <w:r>
              <w:rPr>
                <w:rFonts w:hint="eastAsia"/>
                <w:color w:val="000000"/>
                <w:sz w:val="21"/>
              </w:rPr>
              <w:t>型式评价报告</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12.</w:t>
            </w:r>
            <w:r>
              <w:rPr>
                <w:rFonts w:hint="eastAsia"/>
                <w:color w:val="000000"/>
                <w:sz w:val="21"/>
              </w:rPr>
              <w:t>测量不确定度评定</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lastRenderedPageBreak/>
              <w:t>13.</w:t>
            </w:r>
            <w:r>
              <w:rPr>
                <w:rFonts w:hint="eastAsia"/>
                <w:color w:val="000000"/>
                <w:sz w:val="21"/>
              </w:rPr>
              <w:t>检测结果的质量控制</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80"/>
          <w:jc w:val="center"/>
        </w:trPr>
        <w:tc>
          <w:tcPr>
            <w:tcW w:w="2274"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14.</w:t>
            </w:r>
            <w:r>
              <w:rPr>
                <w:rFonts w:hint="eastAsia"/>
                <w:color w:val="000000"/>
                <w:sz w:val="21"/>
              </w:rPr>
              <w:t>现场试验</w:t>
            </w:r>
          </w:p>
        </w:tc>
        <w:tc>
          <w:tcPr>
            <w:tcW w:w="2542"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4239"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cantSplit/>
          <w:jc w:val="center"/>
        </w:trPr>
        <w:tc>
          <w:tcPr>
            <w:tcW w:w="9055" w:type="dxa"/>
            <w:gridSpan w:val="14"/>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spacing w:before="120" w:after="120" w:line="300" w:lineRule="exact"/>
              <w:ind w:left="4620" w:hangingChars="2200" w:hanging="4620"/>
              <w:rPr>
                <w:color w:val="000000"/>
                <w:sz w:val="21"/>
              </w:rPr>
            </w:pPr>
            <w:r>
              <w:rPr>
                <w:rFonts w:hint="eastAsia"/>
                <w:color w:val="000000"/>
                <w:sz w:val="21"/>
              </w:rPr>
              <w:t>考核结论：</w:t>
            </w:r>
            <w:r>
              <w:rPr>
                <w:rFonts w:eastAsia="仿宋_GB2312" w:hint="eastAsia"/>
                <w:sz w:val="21"/>
              </w:rPr>
              <w:t>□</w:t>
            </w:r>
            <w:r>
              <w:rPr>
                <w:rFonts w:hint="eastAsia"/>
                <w:color w:val="000000"/>
                <w:sz w:val="21"/>
              </w:rPr>
              <w:t>符合</w:t>
            </w:r>
            <w:r>
              <w:rPr>
                <w:rFonts w:hint="eastAsia"/>
                <w:color w:val="000000"/>
                <w:sz w:val="21"/>
              </w:rPr>
              <w:t xml:space="preserve"> </w:t>
            </w:r>
            <w:r>
              <w:rPr>
                <w:rFonts w:eastAsia="仿宋_GB2312" w:hint="eastAsia"/>
                <w:sz w:val="21"/>
              </w:rPr>
              <w:t>□</w:t>
            </w:r>
            <w:r>
              <w:rPr>
                <w:rFonts w:hint="eastAsia"/>
                <w:color w:val="000000"/>
                <w:sz w:val="21"/>
              </w:rPr>
              <w:t>有缺陷</w:t>
            </w:r>
            <w:r>
              <w:rPr>
                <w:rFonts w:hint="eastAsia"/>
                <w:color w:val="000000"/>
                <w:sz w:val="21"/>
              </w:rPr>
              <w:t xml:space="preserve"> </w:t>
            </w:r>
            <w:r>
              <w:rPr>
                <w:rFonts w:eastAsia="仿宋_GB2312" w:hint="eastAsia"/>
                <w:sz w:val="21"/>
              </w:rPr>
              <w:t>□</w:t>
            </w:r>
            <w:r>
              <w:rPr>
                <w:rFonts w:hint="eastAsia"/>
                <w:color w:val="000000"/>
                <w:sz w:val="21"/>
              </w:rPr>
              <w:t>不符合</w:t>
            </w:r>
          </w:p>
          <w:p w:rsidR="00DC0185" w:rsidRDefault="00246CF7">
            <w:pPr>
              <w:snapToGrid w:val="0"/>
              <w:spacing w:before="120" w:after="120" w:line="300" w:lineRule="exact"/>
              <w:ind w:left="4620" w:hangingChars="2200" w:hanging="4620"/>
              <w:rPr>
                <w:color w:val="000000"/>
                <w:sz w:val="21"/>
              </w:rPr>
            </w:pPr>
            <w:r>
              <w:rPr>
                <w:rFonts w:hint="eastAsia"/>
                <w:color w:val="000000"/>
                <w:sz w:val="21"/>
              </w:rPr>
              <w:t>注：</w:t>
            </w:r>
            <w:r>
              <w:rPr>
                <w:rFonts w:hint="eastAsia"/>
                <w:color w:val="000000"/>
                <w:sz w:val="21"/>
              </w:rPr>
              <w:t xml:space="preserve">1  </w:t>
            </w:r>
            <w:r>
              <w:rPr>
                <w:rFonts w:hint="eastAsia"/>
                <w:color w:val="000000"/>
                <w:sz w:val="21"/>
              </w:rPr>
              <w:t>在选项上打√；</w:t>
            </w:r>
            <w:r>
              <w:rPr>
                <w:rFonts w:hint="eastAsia"/>
                <w:color w:val="000000"/>
                <w:sz w:val="21"/>
              </w:rPr>
              <w:t xml:space="preserve">2  </w:t>
            </w:r>
            <w:r>
              <w:rPr>
                <w:rFonts w:hint="eastAsia"/>
                <w:color w:val="000000"/>
                <w:sz w:val="21"/>
              </w:rPr>
              <w:t>评定为不符合或有缺陷的应在说明中指出“不符合项</w:t>
            </w:r>
            <w:r>
              <w:rPr>
                <w:rFonts w:hint="eastAsia"/>
                <w:color w:val="000000"/>
                <w:sz w:val="21"/>
              </w:rPr>
              <w:t>/</w:t>
            </w:r>
            <w:r>
              <w:rPr>
                <w:rFonts w:hint="eastAsia"/>
                <w:color w:val="000000"/>
                <w:sz w:val="21"/>
              </w:rPr>
              <w:t>缺陷项记录表”编号</w:t>
            </w:r>
          </w:p>
        </w:tc>
      </w:tr>
    </w:tbl>
    <w:p w:rsidR="00DC0185" w:rsidRDefault="00246CF7">
      <w:pPr>
        <w:rPr>
          <w:color w:val="000000"/>
          <w:sz w:val="21"/>
        </w:rPr>
      </w:pPr>
      <w:r>
        <w:rPr>
          <w:rFonts w:hint="eastAsia"/>
          <w:color w:val="000000"/>
          <w:sz w:val="21"/>
        </w:rPr>
        <w:t>考核日期：</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r>
        <w:rPr>
          <w:rFonts w:hint="eastAsia"/>
          <w:color w:val="000000"/>
          <w:sz w:val="21"/>
        </w:rPr>
        <w:t xml:space="preserve">      </w:t>
      </w:r>
      <w:r>
        <w:rPr>
          <w:rFonts w:hint="eastAsia"/>
          <w:color w:val="000000"/>
          <w:sz w:val="21"/>
        </w:rPr>
        <w:t>考评员：</w:t>
      </w:r>
      <w:r>
        <w:rPr>
          <w:rFonts w:hint="eastAsia"/>
          <w:color w:val="000000"/>
          <w:sz w:val="21"/>
        </w:rPr>
        <w:t xml:space="preserve">              </w:t>
      </w:r>
      <w:r>
        <w:rPr>
          <w:rFonts w:hint="eastAsia"/>
          <w:color w:val="000000"/>
          <w:sz w:val="21"/>
        </w:rPr>
        <w:t>考核组长：</w:t>
      </w:r>
      <w:r>
        <w:rPr>
          <w:rFonts w:hint="eastAsia"/>
          <w:color w:val="000000"/>
          <w:sz w:val="21"/>
        </w:rPr>
        <w:t xml:space="preserve">         </w:t>
      </w:r>
      <w:r>
        <w:rPr>
          <w:rFonts w:hint="eastAsia"/>
          <w:color w:val="000000"/>
          <w:sz w:val="21"/>
        </w:rPr>
        <w:t>机构负责人：</w:t>
      </w:r>
    </w:p>
    <w:p w:rsidR="00DC0185" w:rsidRDefault="00DC0185">
      <w:pPr>
        <w:rPr>
          <w:color w:val="000000"/>
          <w:sz w:val="21"/>
        </w:rPr>
      </w:pPr>
    </w:p>
    <w:p w:rsidR="00DC0185" w:rsidRDefault="00DC0185">
      <w:pPr>
        <w:snapToGrid w:val="0"/>
        <w:spacing w:line="120" w:lineRule="atLeast"/>
        <w:jc w:val="center"/>
        <w:rPr>
          <w:b/>
          <w:color w:val="000000"/>
          <w:sz w:val="28"/>
        </w:rPr>
      </w:pPr>
    </w:p>
    <w:p w:rsidR="00DC0185" w:rsidRDefault="00246CF7">
      <w:pPr>
        <w:snapToGrid w:val="0"/>
        <w:spacing w:line="120" w:lineRule="atLeast"/>
        <w:jc w:val="center"/>
        <w:rPr>
          <w:b/>
          <w:color w:val="000000"/>
          <w:sz w:val="28"/>
        </w:rPr>
      </w:pPr>
      <w:r>
        <w:rPr>
          <w:rFonts w:hint="eastAsia"/>
          <w:b/>
          <w:color w:val="000000"/>
          <w:sz w:val="28"/>
        </w:rPr>
        <w:br w:type="page"/>
      </w:r>
      <w:r>
        <w:rPr>
          <w:rFonts w:hint="eastAsia"/>
          <w:b/>
          <w:color w:val="000000"/>
          <w:sz w:val="28"/>
        </w:rPr>
        <w:lastRenderedPageBreak/>
        <w:t>考核项目表</w:t>
      </w:r>
    </w:p>
    <w:p w:rsidR="00DC0185" w:rsidRDefault="00246CF7">
      <w:pPr>
        <w:snapToGrid w:val="0"/>
        <w:spacing w:line="120" w:lineRule="atLeast"/>
        <w:jc w:val="center"/>
        <w:rPr>
          <w:b/>
          <w:color w:val="000000"/>
          <w:sz w:val="28"/>
        </w:rPr>
      </w:pPr>
      <w:r>
        <w:rPr>
          <w:rFonts w:hint="eastAsia"/>
          <w:b/>
          <w:color w:val="000000"/>
          <w:sz w:val="28"/>
        </w:rPr>
        <w:t>B5</w:t>
      </w:r>
      <w:r>
        <w:rPr>
          <w:b/>
          <w:color w:val="000000"/>
          <w:sz w:val="28"/>
        </w:rPr>
        <w:softHyphen/>
      </w:r>
      <w:r>
        <w:rPr>
          <w:rFonts w:hint="eastAsia"/>
          <w:b/>
          <w:color w:val="000000"/>
          <w:sz w:val="28"/>
        </w:rPr>
        <w:softHyphen/>
      </w:r>
      <w:r>
        <w:rPr>
          <w:rFonts w:hint="eastAsia"/>
          <w:b/>
          <w:color w:val="000000"/>
          <w:sz w:val="28"/>
        </w:rPr>
        <w:t>——能源效率标识计量检测项目</w:t>
      </w:r>
    </w:p>
    <w:p w:rsidR="00DC0185" w:rsidRDefault="00246CF7">
      <w:pPr>
        <w:snapToGrid w:val="0"/>
        <w:spacing w:line="120" w:lineRule="atLeast"/>
        <w:rPr>
          <w:color w:val="000000"/>
          <w:sz w:val="21"/>
        </w:rPr>
      </w:pPr>
      <w:r>
        <w:rPr>
          <w:rFonts w:hint="eastAsia"/>
          <w:color w:val="000000"/>
          <w:sz w:val="21"/>
        </w:rPr>
        <w:t>序号：</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1003"/>
        <w:gridCol w:w="444"/>
        <w:gridCol w:w="561"/>
        <w:gridCol w:w="1186"/>
        <w:gridCol w:w="761"/>
        <w:gridCol w:w="567"/>
        <w:gridCol w:w="1016"/>
        <w:gridCol w:w="1174"/>
        <w:gridCol w:w="1175"/>
      </w:tblGrid>
      <w:tr w:rsidR="00DC0185">
        <w:trPr>
          <w:cantSplit/>
          <w:trHeight w:val="542"/>
          <w:jc w:val="center"/>
        </w:trPr>
        <w:tc>
          <w:tcPr>
            <w:tcW w:w="217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用能产品名称</w:t>
            </w:r>
          </w:p>
        </w:tc>
        <w:tc>
          <w:tcPr>
            <w:tcW w:w="219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测量参数和测量范围</w:t>
            </w:r>
          </w:p>
        </w:tc>
        <w:tc>
          <w:tcPr>
            <w:tcW w:w="234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测量不确定度</w:t>
            </w:r>
          </w:p>
        </w:tc>
        <w:tc>
          <w:tcPr>
            <w:tcW w:w="2349"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依据文件名称及编号</w:t>
            </w:r>
          </w:p>
        </w:tc>
      </w:tr>
      <w:tr w:rsidR="00DC0185">
        <w:trPr>
          <w:cantSplit/>
          <w:jc w:val="center"/>
        </w:trPr>
        <w:tc>
          <w:tcPr>
            <w:tcW w:w="217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2191"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234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2349"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测量设备名称</w:t>
            </w:r>
          </w:p>
        </w:tc>
        <w:tc>
          <w:tcPr>
            <w:tcW w:w="10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型号规格</w:t>
            </w:r>
          </w:p>
        </w:tc>
        <w:tc>
          <w:tcPr>
            <w:tcW w:w="100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制造厂</w:t>
            </w:r>
          </w:p>
          <w:p w:rsidR="00DC0185" w:rsidRDefault="00246CF7">
            <w:pPr>
              <w:spacing w:line="300" w:lineRule="exact"/>
              <w:jc w:val="center"/>
              <w:rPr>
                <w:color w:val="000000"/>
                <w:sz w:val="21"/>
              </w:rPr>
            </w:pPr>
            <w:r>
              <w:rPr>
                <w:rFonts w:hint="eastAsia"/>
                <w:color w:val="000000"/>
                <w:sz w:val="21"/>
              </w:rPr>
              <w:t>及编号</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测量范围</w:t>
            </w:r>
          </w:p>
        </w:tc>
        <w:tc>
          <w:tcPr>
            <w:tcW w:w="13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不确定度</w:t>
            </w:r>
            <w:r>
              <w:rPr>
                <w:rFonts w:hint="eastAsia"/>
                <w:color w:val="000000"/>
                <w:sz w:val="21"/>
              </w:rPr>
              <w:t>/</w:t>
            </w:r>
            <w:r>
              <w:rPr>
                <w:rFonts w:hint="eastAsia"/>
                <w:color w:val="000000"/>
                <w:sz w:val="21"/>
              </w:rPr>
              <w:t>准确度等级</w:t>
            </w:r>
            <w:r>
              <w:rPr>
                <w:rFonts w:hint="eastAsia"/>
                <w:color w:val="000000"/>
                <w:sz w:val="21"/>
              </w:rPr>
              <w:t>/</w:t>
            </w:r>
            <w:r>
              <w:rPr>
                <w:rFonts w:hint="eastAsia"/>
                <w:color w:val="000000"/>
                <w:sz w:val="21"/>
              </w:rPr>
              <w:t>最大允许误差</w:t>
            </w:r>
          </w:p>
        </w:tc>
        <w:tc>
          <w:tcPr>
            <w:tcW w:w="10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校准周期</w:t>
            </w:r>
          </w:p>
        </w:tc>
        <w:tc>
          <w:tcPr>
            <w:tcW w:w="11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末次检定</w:t>
            </w:r>
            <w:r>
              <w:rPr>
                <w:rFonts w:hint="eastAsia"/>
                <w:color w:val="000000"/>
                <w:sz w:val="21"/>
              </w:rPr>
              <w:t>/</w:t>
            </w:r>
            <w:r>
              <w:rPr>
                <w:rFonts w:hint="eastAsia"/>
                <w:color w:val="000000"/>
                <w:sz w:val="21"/>
              </w:rPr>
              <w:t>校准日期</w:t>
            </w:r>
          </w:p>
        </w:tc>
        <w:tc>
          <w:tcPr>
            <w:tcW w:w="11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color w:val="000000"/>
                <w:sz w:val="21"/>
              </w:rPr>
            </w:pPr>
            <w:r>
              <w:rPr>
                <w:rFonts w:hint="eastAsia"/>
                <w:color w:val="000000"/>
                <w:sz w:val="21"/>
              </w:rPr>
              <w:t>检定</w:t>
            </w:r>
            <w:r>
              <w:rPr>
                <w:rFonts w:hint="eastAsia"/>
                <w:color w:val="000000"/>
                <w:sz w:val="21"/>
              </w:rPr>
              <w:t>/</w:t>
            </w:r>
            <w:r>
              <w:rPr>
                <w:rFonts w:hint="eastAsia"/>
                <w:color w:val="000000"/>
                <w:sz w:val="21"/>
              </w:rPr>
              <w:t>校准证书号</w:t>
            </w: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00" w:lineRule="exact"/>
              <w:rPr>
                <w:color w:val="000000"/>
                <w:sz w:val="21"/>
              </w:rPr>
            </w:pPr>
          </w:p>
        </w:tc>
      </w:tr>
      <w:tr w:rsidR="00DC0185">
        <w:trPr>
          <w:jc w:val="center"/>
        </w:trPr>
        <w:tc>
          <w:tcPr>
            <w:tcW w:w="1168"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003"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005" w:type="dxa"/>
            <w:gridSpan w:val="2"/>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186"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328" w:type="dxa"/>
            <w:gridSpan w:val="2"/>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016"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174"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c>
          <w:tcPr>
            <w:tcW w:w="1175"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90"/>
          <w:jc w:val="center"/>
        </w:trPr>
        <w:tc>
          <w:tcPr>
            <w:tcW w:w="9055" w:type="dxa"/>
            <w:gridSpan w:val="10"/>
            <w:tcBorders>
              <w:top w:val="single" w:sz="12" w:space="0" w:color="auto"/>
              <w:left w:val="single" w:sz="4" w:space="0" w:color="auto"/>
              <w:bottom w:val="single" w:sz="6" w:space="0" w:color="auto"/>
              <w:right w:val="single" w:sz="4" w:space="0" w:color="auto"/>
              <w:tl2br w:val="nil"/>
              <w:tr2bl w:val="nil"/>
            </w:tcBorders>
          </w:tcPr>
          <w:p w:rsidR="00DC0185" w:rsidRDefault="00246CF7">
            <w:pPr>
              <w:spacing w:line="300" w:lineRule="exact"/>
              <w:ind w:firstLineChars="1340" w:firstLine="3767"/>
              <w:rPr>
                <w:b/>
                <w:color w:val="000000"/>
                <w:sz w:val="28"/>
              </w:rPr>
            </w:pPr>
            <w:r>
              <w:rPr>
                <w:rFonts w:hint="eastAsia"/>
                <w:b/>
                <w:color w:val="000000"/>
                <w:sz w:val="28"/>
              </w:rPr>
              <w:t>考核记录</w:t>
            </w:r>
          </w:p>
        </w:tc>
      </w:tr>
      <w:tr w:rsidR="00DC0185">
        <w:trPr>
          <w:cantSplit/>
          <w:trHeight w:val="290"/>
          <w:jc w:val="center"/>
        </w:trPr>
        <w:tc>
          <w:tcPr>
            <w:tcW w:w="2615" w:type="dxa"/>
            <w:gridSpan w:val="3"/>
            <w:tcBorders>
              <w:top w:val="single" w:sz="6" w:space="0" w:color="auto"/>
              <w:left w:val="single" w:sz="4" w:space="0" w:color="auto"/>
              <w:bottom w:val="single" w:sz="6" w:space="0" w:color="auto"/>
              <w:right w:val="single" w:sz="6" w:space="0" w:color="auto"/>
              <w:tl2br w:val="nil"/>
              <w:tr2bl w:val="nil"/>
            </w:tcBorders>
          </w:tcPr>
          <w:p w:rsidR="00DC0185" w:rsidRDefault="00246CF7">
            <w:pPr>
              <w:spacing w:line="300" w:lineRule="exact"/>
              <w:ind w:firstLineChars="200" w:firstLine="420"/>
              <w:rPr>
                <w:color w:val="000000"/>
                <w:sz w:val="21"/>
              </w:rPr>
            </w:pPr>
            <w:r>
              <w:rPr>
                <w:rFonts w:hint="eastAsia"/>
                <w:color w:val="000000"/>
                <w:sz w:val="21"/>
              </w:rPr>
              <w:t>考核内容</w:t>
            </w:r>
          </w:p>
        </w:tc>
        <w:tc>
          <w:tcPr>
            <w:tcW w:w="2508" w:type="dxa"/>
            <w:gridSpan w:val="3"/>
            <w:tcBorders>
              <w:top w:val="single" w:sz="6" w:space="0" w:color="auto"/>
              <w:left w:val="single" w:sz="6" w:space="0" w:color="auto"/>
              <w:bottom w:val="single" w:sz="6" w:space="0" w:color="auto"/>
              <w:right w:val="single" w:sz="4" w:space="0" w:color="auto"/>
              <w:tl2br w:val="nil"/>
              <w:tr2bl w:val="nil"/>
            </w:tcBorders>
          </w:tcPr>
          <w:p w:rsidR="00DC0185" w:rsidRDefault="00246CF7">
            <w:pPr>
              <w:spacing w:line="300" w:lineRule="exact"/>
              <w:ind w:left="222"/>
              <w:rPr>
                <w:color w:val="000000"/>
                <w:sz w:val="21"/>
              </w:rPr>
            </w:pPr>
            <w:r>
              <w:rPr>
                <w:rFonts w:hint="eastAsia"/>
                <w:color w:val="000000"/>
                <w:sz w:val="21"/>
              </w:rPr>
              <w:t>评价意见</w:t>
            </w:r>
          </w:p>
        </w:tc>
        <w:tc>
          <w:tcPr>
            <w:tcW w:w="3932" w:type="dxa"/>
            <w:gridSpan w:val="4"/>
            <w:tcBorders>
              <w:top w:val="single" w:sz="6" w:space="0" w:color="auto"/>
              <w:left w:val="single" w:sz="6" w:space="0" w:color="auto"/>
              <w:bottom w:val="single" w:sz="6" w:space="0" w:color="auto"/>
              <w:right w:val="single" w:sz="4" w:space="0" w:color="auto"/>
              <w:tl2br w:val="nil"/>
              <w:tr2bl w:val="nil"/>
            </w:tcBorders>
          </w:tcPr>
          <w:p w:rsidR="00DC0185" w:rsidRDefault="00246CF7">
            <w:pPr>
              <w:spacing w:line="300" w:lineRule="exact"/>
              <w:ind w:left="1764"/>
              <w:rPr>
                <w:color w:val="000000"/>
                <w:sz w:val="21"/>
              </w:rPr>
            </w:pPr>
            <w:r>
              <w:rPr>
                <w:rFonts w:hint="eastAsia"/>
                <w:color w:val="000000"/>
                <w:sz w:val="21"/>
              </w:rPr>
              <w:t>说明</w:t>
            </w:r>
          </w:p>
        </w:tc>
      </w:tr>
      <w:tr w:rsidR="00DC0185">
        <w:trPr>
          <w:cantSplit/>
          <w:trHeight w:val="270"/>
          <w:jc w:val="center"/>
        </w:trPr>
        <w:tc>
          <w:tcPr>
            <w:tcW w:w="2615" w:type="dxa"/>
            <w:gridSpan w:val="3"/>
            <w:tcBorders>
              <w:top w:val="single" w:sz="6"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1.</w:t>
            </w:r>
            <w:r>
              <w:rPr>
                <w:rFonts w:hint="eastAsia"/>
                <w:color w:val="000000"/>
                <w:sz w:val="21"/>
              </w:rPr>
              <w:t>计量检测依据的文件</w:t>
            </w:r>
          </w:p>
        </w:tc>
        <w:tc>
          <w:tcPr>
            <w:tcW w:w="2508" w:type="dxa"/>
            <w:gridSpan w:val="3"/>
            <w:tcBorders>
              <w:top w:val="single" w:sz="6"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6"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2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2.</w:t>
            </w:r>
            <w:r>
              <w:rPr>
                <w:rFonts w:hint="eastAsia"/>
                <w:color w:val="000000"/>
                <w:sz w:val="21"/>
              </w:rPr>
              <w:t>测量设备</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17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3.</w:t>
            </w:r>
            <w:r>
              <w:rPr>
                <w:rFonts w:hint="eastAsia"/>
                <w:color w:val="000000"/>
                <w:sz w:val="21"/>
              </w:rPr>
              <w:t>量值溯源</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1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4.</w:t>
            </w:r>
            <w:r>
              <w:rPr>
                <w:rFonts w:hint="eastAsia"/>
                <w:color w:val="000000"/>
                <w:sz w:val="21"/>
              </w:rPr>
              <w:t>设施与环境条件</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5.</w:t>
            </w:r>
            <w:r>
              <w:rPr>
                <w:rFonts w:hint="eastAsia"/>
                <w:color w:val="000000"/>
                <w:sz w:val="21"/>
              </w:rPr>
              <w:t>人员资质与能力</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3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6.</w:t>
            </w:r>
            <w:r>
              <w:rPr>
                <w:rFonts w:hint="eastAsia"/>
                <w:color w:val="000000"/>
                <w:sz w:val="21"/>
              </w:rPr>
              <w:t>抽样</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4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7.</w:t>
            </w:r>
            <w:r>
              <w:rPr>
                <w:rFonts w:hint="eastAsia"/>
                <w:color w:val="000000"/>
                <w:sz w:val="21"/>
              </w:rPr>
              <w:t>检测方法</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2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8.</w:t>
            </w:r>
            <w:r>
              <w:rPr>
                <w:rFonts w:hint="eastAsia"/>
                <w:color w:val="000000"/>
                <w:sz w:val="21"/>
              </w:rPr>
              <w:t>测量不确定度评定</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5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9.</w:t>
            </w:r>
            <w:r>
              <w:rPr>
                <w:rFonts w:hint="eastAsia"/>
                <w:color w:val="000000"/>
                <w:sz w:val="21"/>
              </w:rPr>
              <w:t>原始记录与数据处理</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5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lastRenderedPageBreak/>
              <w:t>10.</w:t>
            </w:r>
            <w:r>
              <w:rPr>
                <w:rFonts w:hint="eastAsia"/>
                <w:color w:val="000000"/>
                <w:sz w:val="21"/>
              </w:rPr>
              <w:t>检测结果的评定</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40"/>
          <w:jc w:val="center"/>
        </w:trPr>
        <w:tc>
          <w:tcPr>
            <w:tcW w:w="2615" w:type="dxa"/>
            <w:gridSpan w:val="3"/>
            <w:tcBorders>
              <w:top w:val="single" w:sz="2" w:space="0" w:color="auto"/>
              <w:left w:val="single" w:sz="4"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11.</w:t>
            </w:r>
            <w:r>
              <w:rPr>
                <w:rFonts w:hint="eastAsia"/>
                <w:color w:val="000000"/>
                <w:sz w:val="21"/>
              </w:rPr>
              <w:t>检测报告</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70"/>
          <w:jc w:val="center"/>
        </w:trPr>
        <w:tc>
          <w:tcPr>
            <w:tcW w:w="2615"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12.</w:t>
            </w:r>
            <w:r>
              <w:rPr>
                <w:rFonts w:hint="eastAsia"/>
                <w:color w:val="000000"/>
                <w:sz w:val="21"/>
              </w:rPr>
              <w:t>检测结果的质量控制</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trHeight w:val="280"/>
          <w:jc w:val="center"/>
        </w:trPr>
        <w:tc>
          <w:tcPr>
            <w:tcW w:w="2615"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rPr>
                <w:color w:val="000000"/>
                <w:sz w:val="21"/>
              </w:rPr>
            </w:pPr>
            <w:r>
              <w:rPr>
                <w:rFonts w:hint="eastAsia"/>
                <w:color w:val="000000"/>
                <w:sz w:val="21"/>
              </w:rPr>
              <w:t>13.</w:t>
            </w:r>
            <w:r>
              <w:rPr>
                <w:rFonts w:hint="eastAsia"/>
                <w:color w:val="000000"/>
                <w:sz w:val="21"/>
              </w:rPr>
              <w:t>现场试验</w:t>
            </w:r>
          </w:p>
        </w:tc>
        <w:tc>
          <w:tcPr>
            <w:tcW w:w="2508" w:type="dxa"/>
            <w:gridSpan w:val="3"/>
            <w:tcBorders>
              <w:top w:val="single" w:sz="2" w:space="0" w:color="auto"/>
              <w:left w:val="single" w:sz="2" w:space="0" w:color="auto"/>
              <w:bottom w:val="single" w:sz="2" w:space="0" w:color="auto"/>
              <w:right w:val="single" w:sz="2" w:space="0" w:color="auto"/>
              <w:tl2br w:val="nil"/>
              <w:tr2bl w:val="nil"/>
            </w:tcBorders>
          </w:tcPr>
          <w:p w:rsidR="00DC0185" w:rsidRDefault="00246CF7">
            <w:pPr>
              <w:spacing w:line="300" w:lineRule="exact"/>
            </w:pPr>
            <w:r>
              <w:rPr>
                <w:rFonts w:eastAsia="仿宋_GB2312" w:hint="eastAsia"/>
                <w:sz w:val="21"/>
              </w:rPr>
              <w:t>□</w:t>
            </w:r>
            <w:r>
              <w:rPr>
                <w:rFonts w:hint="eastAsia"/>
                <w:color w:val="000000"/>
                <w:sz w:val="21"/>
              </w:rPr>
              <w:t>符合</w:t>
            </w:r>
            <w:r>
              <w:rPr>
                <w:rFonts w:eastAsia="仿宋_GB2312" w:hint="eastAsia"/>
                <w:sz w:val="21"/>
              </w:rPr>
              <w:t>□</w:t>
            </w:r>
            <w:r>
              <w:rPr>
                <w:rFonts w:hint="eastAsia"/>
                <w:color w:val="000000"/>
                <w:sz w:val="21"/>
              </w:rPr>
              <w:t>有缺陷</w:t>
            </w:r>
            <w:r>
              <w:rPr>
                <w:rFonts w:eastAsia="仿宋_GB2312" w:hint="eastAsia"/>
                <w:sz w:val="21"/>
              </w:rPr>
              <w:t>□</w:t>
            </w:r>
            <w:r>
              <w:rPr>
                <w:rFonts w:hint="eastAsia"/>
                <w:color w:val="000000"/>
                <w:sz w:val="21"/>
              </w:rPr>
              <w:t>不符合</w:t>
            </w:r>
          </w:p>
        </w:tc>
        <w:tc>
          <w:tcPr>
            <w:tcW w:w="3932" w:type="dxa"/>
            <w:gridSpan w:val="4"/>
            <w:tcBorders>
              <w:top w:val="single" w:sz="2" w:space="0" w:color="auto"/>
              <w:left w:val="single" w:sz="2" w:space="0" w:color="auto"/>
              <w:bottom w:val="single" w:sz="2" w:space="0" w:color="auto"/>
              <w:right w:val="single" w:sz="4" w:space="0" w:color="auto"/>
              <w:tl2br w:val="nil"/>
              <w:tr2bl w:val="nil"/>
            </w:tcBorders>
          </w:tcPr>
          <w:p w:rsidR="00DC0185" w:rsidRDefault="00DC0185">
            <w:pPr>
              <w:spacing w:line="300" w:lineRule="exact"/>
              <w:rPr>
                <w:color w:val="000000"/>
                <w:sz w:val="21"/>
              </w:rPr>
            </w:pPr>
          </w:p>
        </w:tc>
      </w:tr>
      <w:tr w:rsidR="00DC0185">
        <w:trPr>
          <w:cantSplit/>
          <w:jc w:val="center"/>
        </w:trPr>
        <w:tc>
          <w:tcPr>
            <w:tcW w:w="9055" w:type="dxa"/>
            <w:gridSpan w:val="10"/>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rPr>
                <w:color w:val="000000"/>
                <w:sz w:val="21"/>
              </w:rPr>
            </w:pPr>
            <w:r>
              <w:rPr>
                <w:rFonts w:hint="eastAsia"/>
                <w:color w:val="000000"/>
                <w:sz w:val="21"/>
              </w:rPr>
              <w:t>考核结论：□符合</w:t>
            </w:r>
            <w:r>
              <w:rPr>
                <w:rFonts w:hint="eastAsia"/>
                <w:color w:val="000000"/>
                <w:sz w:val="21"/>
              </w:rPr>
              <w:t xml:space="preserve">  </w:t>
            </w:r>
            <w:r>
              <w:rPr>
                <w:rFonts w:hint="eastAsia"/>
                <w:color w:val="000000"/>
                <w:sz w:val="21"/>
              </w:rPr>
              <w:t>□有缺陷</w:t>
            </w:r>
            <w:r>
              <w:rPr>
                <w:rFonts w:hint="eastAsia"/>
                <w:color w:val="000000"/>
                <w:sz w:val="21"/>
              </w:rPr>
              <w:t xml:space="preserve">  </w:t>
            </w:r>
            <w:r>
              <w:rPr>
                <w:rFonts w:hint="eastAsia"/>
                <w:color w:val="000000"/>
                <w:sz w:val="21"/>
              </w:rPr>
              <w:t>□不符合</w:t>
            </w:r>
            <w:r>
              <w:rPr>
                <w:rFonts w:hint="eastAsia"/>
                <w:color w:val="000000"/>
                <w:sz w:val="21"/>
              </w:rPr>
              <w:t xml:space="preserve">  </w:t>
            </w:r>
          </w:p>
          <w:p w:rsidR="00DC0185" w:rsidRDefault="00246CF7">
            <w:pPr>
              <w:spacing w:line="300" w:lineRule="exact"/>
              <w:rPr>
                <w:color w:val="000000"/>
                <w:sz w:val="21"/>
              </w:rPr>
            </w:pPr>
            <w:r>
              <w:rPr>
                <w:rFonts w:hint="eastAsia"/>
                <w:color w:val="000000"/>
                <w:sz w:val="18"/>
              </w:rPr>
              <w:t>注：</w:t>
            </w:r>
            <w:r>
              <w:rPr>
                <w:rFonts w:hint="eastAsia"/>
                <w:color w:val="000000"/>
                <w:sz w:val="18"/>
              </w:rPr>
              <w:t xml:space="preserve">1  </w:t>
            </w:r>
            <w:r>
              <w:rPr>
                <w:rFonts w:hint="eastAsia"/>
                <w:color w:val="000000"/>
                <w:sz w:val="18"/>
              </w:rPr>
              <w:t>在选项上打√；</w:t>
            </w:r>
            <w:r>
              <w:rPr>
                <w:rFonts w:hint="eastAsia"/>
                <w:color w:val="000000"/>
                <w:sz w:val="18"/>
              </w:rPr>
              <w:t xml:space="preserve">2  </w:t>
            </w:r>
            <w:r>
              <w:rPr>
                <w:rFonts w:hint="eastAsia"/>
                <w:color w:val="000000"/>
                <w:sz w:val="21"/>
              </w:rPr>
              <w:t>评定为不符合或有缺陷的应在说明中指出“不符合项</w:t>
            </w:r>
            <w:r>
              <w:rPr>
                <w:rFonts w:hint="eastAsia"/>
                <w:color w:val="000000"/>
                <w:sz w:val="21"/>
              </w:rPr>
              <w:t>/</w:t>
            </w:r>
            <w:r>
              <w:rPr>
                <w:rFonts w:hint="eastAsia"/>
                <w:color w:val="000000"/>
                <w:sz w:val="21"/>
              </w:rPr>
              <w:t>缺陷项记录表”编号</w:t>
            </w:r>
          </w:p>
        </w:tc>
      </w:tr>
    </w:tbl>
    <w:p w:rsidR="00DC0185" w:rsidRDefault="00DC0185">
      <w:pPr>
        <w:spacing w:line="360" w:lineRule="auto"/>
        <w:rPr>
          <w:color w:val="000000"/>
          <w:sz w:val="21"/>
        </w:rPr>
      </w:pPr>
    </w:p>
    <w:p w:rsidR="00DC0185" w:rsidRDefault="00246CF7">
      <w:pPr>
        <w:spacing w:line="360" w:lineRule="auto"/>
        <w:rPr>
          <w:color w:val="000000"/>
          <w:sz w:val="21"/>
        </w:rPr>
      </w:pPr>
      <w:r>
        <w:rPr>
          <w:rFonts w:hint="eastAsia"/>
          <w:color w:val="000000"/>
          <w:sz w:val="21"/>
        </w:rPr>
        <w:t>考核日期：</w:t>
      </w:r>
      <w:r>
        <w:rPr>
          <w:rFonts w:hint="eastAsia"/>
          <w:color w:val="000000"/>
          <w:sz w:val="21"/>
        </w:rPr>
        <w:t xml:space="preserve">  </w:t>
      </w:r>
      <w:r>
        <w:rPr>
          <w:rFonts w:hint="eastAsia"/>
          <w:color w:val="000000"/>
          <w:sz w:val="21"/>
        </w:rPr>
        <w:t>年</w:t>
      </w:r>
      <w:r>
        <w:rPr>
          <w:rFonts w:hint="eastAsia"/>
          <w:color w:val="000000"/>
          <w:sz w:val="21"/>
        </w:rPr>
        <w:t xml:space="preserve">  </w:t>
      </w:r>
      <w:r>
        <w:rPr>
          <w:rFonts w:hint="eastAsia"/>
          <w:color w:val="000000"/>
          <w:sz w:val="21"/>
        </w:rPr>
        <w:t>月</w:t>
      </w:r>
      <w:r>
        <w:rPr>
          <w:rFonts w:hint="eastAsia"/>
          <w:color w:val="000000"/>
          <w:sz w:val="21"/>
        </w:rPr>
        <w:t xml:space="preserve">  </w:t>
      </w:r>
      <w:r>
        <w:rPr>
          <w:rFonts w:hint="eastAsia"/>
          <w:color w:val="000000"/>
          <w:sz w:val="21"/>
        </w:rPr>
        <w:t>日</w:t>
      </w:r>
      <w:r>
        <w:rPr>
          <w:rFonts w:hint="eastAsia"/>
          <w:color w:val="000000"/>
          <w:sz w:val="21"/>
        </w:rPr>
        <w:t xml:space="preserve">      </w:t>
      </w:r>
      <w:r>
        <w:rPr>
          <w:rFonts w:hint="eastAsia"/>
          <w:color w:val="000000"/>
          <w:sz w:val="21"/>
        </w:rPr>
        <w:t>考评员：</w:t>
      </w:r>
      <w:r>
        <w:rPr>
          <w:rFonts w:hint="eastAsia"/>
          <w:color w:val="000000"/>
          <w:sz w:val="21"/>
        </w:rPr>
        <w:t xml:space="preserve">       </w:t>
      </w:r>
      <w:r>
        <w:rPr>
          <w:rFonts w:hint="eastAsia"/>
          <w:color w:val="000000"/>
          <w:sz w:val="21"/>
        </w:rPr>
        <w:t>考核组长：</w:t>
      </w:r>
      <w:r>
        <w:rPr>
          <w:rFonts w:hint="eastAsia"/>
          <w:color w:val="000000"/>
          <w:sz w:val="21"/>
        </w:rPr>
        <w:t xml:space="preserve">      </w:t>
      </w:r>
      <w:r>
        <w:rPr>
          <w:rFonts w:hint="eastAsia"/>
          <w:color w:val="000000"/>
          <w:sz w:val="21"/>
        </w:rPr>
        <w:t>机构负责人：</w:t>
      </w: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DC0185">
      <w:pPr>
        <w:rPr>
          <w:b/>
          <w:color w:val="000000"/>
          <w:sz w:val="21"/>
        </w:rPr>
      </w:pPr>
    </w:p>
    <w:p w:rsidR="00DC0185" w:rsidRDefault="00246CF7">
      <w:pPr>
        <w:rPr>
          <w:b/>
          <w:color w:val="000000"/>
          <w:sz w:val="21"/>
        </w:rPr>
      </w:pPr>
      <w:r>
        <w:rPr>
          <w:rFonts w:hint="eastAsia"/>
          <w:b/>
          <w:color w:val="000000"/>
          <w:sz w:val="21"/>
        </w:rPr>
        <w:br w:type="page"/>
      </w:r>
      <w:r>
        <w:rPr>
          <w:rFonts w:hint="eastAsia"/>
          <w:b/>
          <w:color w:val="000000"/>
          <w:sz w:val="21"/>
        </w:rPr>
        <w:lastRenderedPageBreak/>
        <w:t>附录Ｃ</w:t>
      </w:r>
      <w:r>
        <w:rPr>
          <w:rFonts w:hint="eastAsia"/>
          <w:b/>
          <w:color w:val="000000"/>
          <w:sz w:val="21"/>
        </w:rPr>
        <w:t xml:space="preserve">   </w:t>
      </w:r>
    </w:p>
    <w:p w:rsidR="00DC0185" w:rsidRDefault="00246CF7">
      <w:pPr>
        <w:jc w:val="center"/>
        <w:rPr>
          <w:b/>
          <w:color w:val="000000"/>
          <w:sz w:val="28"/>
        </w:rPr>
      </w:pPr>
      <w:r>
        <w:rPr>
          <w:rFonts w:hint="eastAsia"/>
          <w:b/>
          <w:color w:val="000000"/>
          <w:sz w:val="28"/>
        </w:rPr>
        <w:t>考核规范要求与管理体系文件对照检查表</w:t>
      </w:r>
    </w:p>
    <w:p w:rsidR="00DC0185" w:rsidRDefault="00246CF7">
      <w:pPr>
        <w:wordWrap w:val="0"/>
        <w:jc w:val="right"/>
        <w:rPr>
          <w:color w:val="000000"/>
          <w:sz w:val="21"/>
        </w:rPr>
      </w:pP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985"/>
        <w:gridCol w:w="1278"/>
        <w:gridCol w:w="1613"/>
      </w:tblGrid>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jc w:val="center"/>
              <w:rPr>
                <w:color w:val="000000"/>
                <w:sz w:val="21"/>
              </w:rPr>
            </w:pPr>
            <w:r>
              <w:rPr>
                <w:rFonts w:hint="eastAsia"/>
                <w:color w:val="000000"/>
                <w:sz w:val="21"/>
              </w:rPr>
              <w:t>考核规范条款</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jc w:val="center"/>
              <w:rPr>
                <w:color w:val="000000"/>
                <w:sz w:val="21"/>
              </w:rPr>
            </w:pPr>
            <w:r>
              <w:rPr>
                <w:rFonts w:hint="eastAsia"/>
                <w:color w:val="000000"/>
                <w:sz w:val="21"/>
              </w:rPr>
              <w:t>管理体系文件编号及条款号</w:t>
            </w:r>
          </w:p>
        </w:tc>
        <w:tc>
          <w:tcPr>
            <w:tcW w:w="12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jc w:val="center"/>
              <w:rPr>
                <w:color w:val="000000"/>
                <w:sz w:val="21"/>
              </w:rPr>
            </w:pPr>
            <w:r>
              <w:rPr>
                <w:rFonts w:hint="eastAsia"/>
                <w:color w:val="000000"/>
                <w:sz w:val="21"/>
              </w:rPr>
              <w:t>考核结果</w:t>
            </w:r>
          </w:p>
        </w:tc>
        <w:tc>
          <w:tcPr>
            <w:tcW w:w="16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jc w:val="center"/>
              <w:rPr>
                <w:color w:val="000000"/>
                <w:sz w:val="21"/>
              </w:rPr>
            </w:pPr>
            <w:r>
              <w:rPr>
                <w:rFonts w:hint="eastAsia"/>
                <w:color w:val="000000"/>
                <w:sz w:val="21"/>
              </w:rPr>
              <w:t>考核说明</w:t>
            </w: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w:t>
            </w:r>
            <w:r>
              <w:rPr>
                <w:rFonts w:hint="eastAsia"/>
                <w:color w:val="000000"/>
                <w:sz w:val="21"/>
              </w:rPr>
              <w:t>组织和管理</w:t>
            </w:r>
          </w:p>
        </w:tc>
        <w:tc>
          <w:tcPr>
            <w:tcW w:w="4876"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b/>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4.1</w:t>
            </w:r>
            <w:r>
              <w:rPr>
                <w:rFonts w:hint="eastAsia"/>
                <w:color w:val="000000"/>
                <w:sz w:val="21"/>
              </w:rPr>
              <w:t>地位</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4.1.1</w:t>
            </w:r>
            <w:r>
              <w:rPr>
                <w:rFonts w:hint="eastAsia"/>
                <w:color w:val="000000"/>
                <w:sz w:val="21"/>
              </w:rPr>
              <w:t>依法设置的机构</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4.1.2</w:t>
            </w:r>
            <w:r>
              <w:rPr>
                <w:rFonts w:hint="eastAsia"/>
                <w:color w:val="000000"/>
                <w:sz w:val="21"/>
              </w:rPr>
              <w:t>授权建立的机构</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4.2</w:t>
            </w:r>
            <w:r>
              <w:rPr>
                <w:rFonts w:hint="eastAsia"/>
                <w:color w:val="000000"/>
                <w:sz w:val="21"/>
              </w:rPr>
              <w:t>责任</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4.2.1</w:t>
            </w:r>
            <w:r>
              <w:rPr>
                <w:rFonts w:hint="eastAsia"/>
                <w:color w:val="000000"/>
                <w:sz w:val="21"/>
              </w:rPr>
              <w:t>职责</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4.2.2</w:t>
            </w:r>
            <w:r>
              <w:rPr>
                <w:rFonts w:hint="eastAsia"/>
                <w:color w:val="000000"/>
                <w:sz w:val="21"/>
              </w:rPr>
              <w:t>任务</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4.3</w:t>
            </w:r>
            <w:r>
              <w:rPr>
                <w:rFonts w:hint="eastAsia"/>
                <w:color w:val="000000"/>
                <w:sz w:val="21"/>
              </w:rPr>
              <w:t>基本条件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4.3.1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4.3.2</w:t>
            </w:r>
            <w:r>
              <w:rPr>
                <w:rFonts w:hint="eastAsia"/>
                <w:color w:val="000000"/>
                <w:sz w:val="21"/>
              </w:rPr>
              <w:t>基本要求</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4.3.3</w:t>
            </w:r>
            <w:r>
              <w:rPr>
                <w:rFonts w:hint="eastAsia"/>
                <w:color w:val="000000"/>
                <w:sz w:val="21"/>
              </w:rPr>
              <w:t>沟通机制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 xml:space="preserve">5 </w:t>
            </w:r>
            <w:r>
              <w:rPr>
                <w:rFonts w:hint="eastAsia"/>
                <w:color w:val="000000"/>
                <w:sz w:val="21"/>
              </w:rPr>
              <w:t>管理体系</w:t>
            </w:r>
          </w:p>
        </w:tc>
        <w:tc>
          <w:tcPr>
            <w:tcW w:w="4876"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b/>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5.1</w:t>
            </w:r>
            <w:r>
              <w:rPr>
                <w:rFonts w:hint="eastAsia"/>
                <w:color w:val="000000"/>
                <w:sz w:val="21"/>
              </w:rPr>
              <w:t>总体要求</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5.2</w:t>
            </w:r>
            <w:r>
              <w:rPr>
                <w:rFonts w:hint="eastAsia"/>
                <w:color w:val="000000"/>
                <w:sz w:val="21"/>
              </w:rPr>
              <w:t>管理职责</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5.3</w:t>
            </w:r>
            <w:r>
              <w:rPr>
                <w:rFonts w:hint="eastAsia"/>
                <w:color w:val="000000"/>
                <w:sz w:val="21"/>
              </w:rPr>
              <w:t>体系文件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5.3.1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5.3.2</w:t>
            </w:r>
            <w:r>
              <w:rPr>
                <w:rFonts w:hint="eastAsia"/>
                <w:color w:val="000000"/>
                <w:sz w:val="21"/>
              </w:rPr>
              <w:t>质量方针与总体目标</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5.3.3</w:t>
            </w:r>
            <w:r>
              <w:rPr>
                <w:rFonts w:hint="eastAsia"/>
                <w:color w:val="000000"/>
                <w:sz w:val="21"/>
              </w:rPr>
              <w:t>质量手册</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5.3.4</w:t>
            </w:r>
            <w:r>
              <w:rPr>
                <w:rFonts w:hint="eastAsia"/>
                <w:color w:val="000000"/>
                <w:sz w:val="21"/>
              </w:rPr>
              <w:t>程序文件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5.4</w:t>
            </w:r>
            <w:r>
              <w:rPr>
                <w:rFonts w:hint="eastAsia"/>
                <w:color w:val="000000"/>
                <w:sz w:val="21"/>
              </w:rPr>
              <w:t>文件控制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5.5</w:t>
            </w:r>
            <w:r>
              <w:rPr>
                <w:rFonts w:hint="eastAsia"/>
                <w:color w:val="000000"/>
                <w:sz w:val="21"/>
              </w:rPr>
              <w:t>记录控制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5.6</w:t>
            </w:r>
            <w:r>
              <w:rPr>
                <w:rFonts w:hint="eastAsia"/>
                <w:color w:val="000000"/>
                <w:sz w:val="21"/>
              </w:rPr>
              <w:t>管理评审</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5.6.1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5.6.2</w:t>
            </w:r>
            <w:r>
              <w:rPr>
                <w:rFonts w:hint="eastAsia"/>
                <w:color w:val="000000"/>
                <w:sz w:val="21"/>
              </w:rPr>
              <w:t>评审输入</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5.6.3</w:t>
            </w:r>
            <w:r>
              <w:rPr>
                <w:rFonts w:hint="eastAsia"/>
                <w:color w:val="000000"/>
                <w:sz w:val="21"/>
              </w:rPr>
              <w:t>评审输出</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w:t>
            </w:r>
            <w:r>
              <w:rPr>
                <w:rFonts w:hint="eastAsia"/>
                <w:color w:val="000000"/>
                <w:sz w:val="21"/>
              </w:rPr>
              <w:t>资源配置和管理</w:t>
            </w:r>
          </w:p>
        </w:tc>
        <w:tc>
          <w:tcPr>
            <w:tcW w:w="4876"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b/>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6.2</w:t>
            </w:r>
            <w:r>
              <w:rPr>
                <w:rFonts w:hint="eastAsia"/>
                <w:color w:val="000000"/>
                <w:sz w:val="21"/>
              </w:rPr>
              <w:t>人员</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6.2.1</w:t>
            </w:r>
            <w:r>
              <w:rPr>
                <w:rFonts w:hint="eastAsia"/>
                <w:color w:val="000000"/>
                <w:sz w:val="21"/>
              </w:rPr>
              <w:t>人员配备</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6.2.2</w:t>
            </w:r>
            <w:r>
              <w:rPr>
                <w:rFonts w:hint="eastAsia"/>
                <w:color w:val="000000"/>
                <w:sz w:val="21"/>
              </w:rPr>
              <w:t>人员资质</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6.2.3</w:t>
            </w:r>
            <w:r>
              <w:rPr>
                <w:rFonts w:hint="eastAsia"/>
                <w:color w:val="000000"/>
                <w:sz w:val="21"/>
              </w:rPr>
              <w:t>人员培训</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6.2.4</w:t>
            </w:r>
            <w:r>
              <w:rPr>
                <w:rFonts w:hint="eastAsia"/>
                <w:color w:val="000000"/>
                <w:sz w:val="21"/>
              </w:rPr>
              <w:t>人员职责</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6.2.5</w:t>
            </w:r>
            <w:r>
              <w:rPr>
                <w:rFonts w:hint="eastAsia"/>
                <w:color w:val="000000"/>
                <w:sz w:val="21"/>
              </w:rPr>
              <w:t>授权与记录</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6.3</w:t>
            </w:r>
            <w:r>
              <w:rPr>
                <w:rFonts w:hint="eastAsia"/>
                <w:color w:val="000000"/>
                <w:sz w:val="21"/>
              </w:rPr>
              <w:t>设施和环境条件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lastRenderedPageBreak/>
              <w:t>6.3.1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6.3.2</w:t>
            </w:r>
            <w:r>
              <w:rPr>
                <w:rFonts w:hint="eastAsia"/>
                <w:color w:val="000000"/>
                <w:sz w:val="21"/>
              </w:rPr>
              <w:t>环境条件控制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280" w:lineRule="exact"/>
              <w:rPr>
                <w:color w:val="000000"/>
                <w:sz w:val="21"/>
              </w:rPr>
            </w:pPr>
            <w:r>
              <w:rPr>
                <w:rFonts w:hint="eastAsia"/>
                <w:color w:val="000000"/>
                <w:sz w:val="21"/>
              </w:rPr>
              <w:t>6.3.3</w:t>
            </w:r>
            <w:r>
              <w:rPr>
                <w:rFonts w:hint="eastAsia"/>
                <w:color w:val="000000"/>
                <w:sz w:val="21"/>
              </w:rPr>
              <w:t>实验室设施</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280" w:lineRule="exact"/>
              <w:rPr>
                <w:color w:val="000000"/>
                <w:sz w:val="21"/>
              </w:rPr>
            </w:pPr>
          </w:p>
        </w:tc>
      </w:tr>
    </w:tbl>
    <w:p w:rsidR="00DC0185" w:rsidRDefault="00246CF7">
      <w:pPr>
        <w:snapToGrid w:val="0"/>
        <w:spacing w:line="240" w:lineRule="atLeast"/>
        <w:jc w:val="right"/>
        <w:rPr>
          <w:b/>
          <w:color w:val="000000"/>
          <w:sz w:val="28"/>
        </w:rPr>
      </w:pP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985"/>
        <w:gridCol w:w="1278"/>
        <w:gridCol w:w="1613"/>
      </w:tblGrid>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考核规范条款</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管理体系文件编号及条款号</w:t>
            </w:r>
          </w:p>
        </w:tc>
        <w:tc>
          <w:tcPr>
            <w:tcW w:w="289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考核结果</w:t>
            </w: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6.4</w:t>
            </w:r>
            <w:r>
              <w:rPr>
                <w:rFonts w:hint="eastAsia"/>
                <w:color w:val="000000"/>
                <w:sz w:val="21"/>
              </w:rPr>
              <w:t>测量设备</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6.4.1</w:t>
            </w:r>
            <w:r>
              <w:rPr>
                <w:rFonts w:hint="eastAsia"/>
                <w:color w:val="000000"/>
                <w:sz w:val="21"/>
              </w:rPr>
              <w:t>设备配置</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6.4.2</w:t>
            </w:r>
            <w:r>
              <w:rPr>
                <w:rFonts w:hint="eastAsia"/>
                <w:color w:val="000000"/>
                <w:sz w:val="21"/>
              </w:rPr>
              <w:t>设备性能</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6.4.3</w:t>
            </w:r>
            <w:r>
              <w:rPr>
                <w:rFonts w:hint="eastAsia"/>
                <w:color w:val="000000"/>
                <w:sz w:val="21"/>
              </w:rPr>
              <w:t>设备使用</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6.4.4</w:t>
            </w:r>
            <w:r>
              <w:rPr>
                <w:rFonts w:hint="eastAsia"/>
                <w:color w:val="000000"/>
                <w:sz w:val="21"/>
              </w:rPr>
              <w:t>设备记录</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6.4.5</w:t>
            </w:r>
            <w:r>
              <w:rPr>
                <w:rFonts w:hint="eastAsia"/>
                <w:color w:val="000000"/>
                <w:sz w:val="21"/>
              </w:rPr>
              <w:t>设备管理</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468"/>
                <w:tab w:val="left" w:pos="2943"/>
                <w:tab w:val="left" w:pos="4219"/>
              </w:tabs>
              <w:topLinePunct/>
              <w:spacing w:line="300" w:lineRule="exact"/>
              <w:rPr>
                <w:color w:val="000000"/>
                <w:sz w:val="21"/>
              </w:rPr>
            </w:pPr>
            <w:r>
              <w:rPr>
                <w:rFonts w:hint="eastAsia"/>
                <w:color w:val="000000"/>
                <w:sz w:val="21"/>
              </w:rPr>
              <w:t>7</w:t>
            </w:r>
            <w:r>
              <w:rPr>
                <w:rFonts w:hint="eastAsia"/>
                <w:color w:val="000000"/>
                <w:sz w:val="21"/>
              </w:rPr>
              <w:t>检定、校准和检测的实施</w:t>
            </w:r>
            <w:r>
              <w:rPr>
                <w:rFonts w:hint="eastAsia"/>
                <w:color w:val="000000"/>
                <w:sz w:val="21"/>
              </w:rPr>
              <w:tab/>
            </w:r>
            <w:r>
              <w:rPr>
                <w:rFonts w:hint="eastAsia"/>
                <w:color w:val="000000"/>
                <w:sz w:val="21"/>
              </w:rPr>
              <w:tab/>
            </w:r>
          </w:p>
        </w:tc>
        <w:tc>
          <w:tcPr>
            <w:tcW w:w="4876"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b/>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w:t>
            </w:r>
            <w:r>
              <w:rPr>
                <w:rFonts w:hint="eastAsia"/>
                <w:color w:val="000000"/>
                <w:sz w:val="21"/>
              </w:rPr>
              <w:t>检定、校准和检测实施的策划</w:t>
            </w:r>
            <w:r>
              <w:rPr>
                <w:rFonts w:hint="eastAsia"/>
                <w:color w:val="000000"/>
                <w:sz w:val="21"/>
              </w:rPr>
              <w:t xml:space="preserve">  </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7.2</w:t>
            </w:r>
            <w:r>
              <w:rPr>
                <w:rFonts w:hint="eastAsia"/>
                <w:color w:val="000000"/>
                <w:sz w:val="21"/>
              </w:rPr>
              <w:t>与顾客有关的过程</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7.2.1</w:t>
            </w:r>
            <w:r>
              <w:rPr>
                <w:rFonts w:hint="eastAsia"/>
                <w:color w:val="000000"/>
                <w:sz w:val="21"/>
              </w:rPr>
              <w:t>要求、标书和合同的评审</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7.2.2</w:t>
            </w:r>
            <w:r>
              <w:rPr>
                <w:rFonts w:hint="eastAsia"/>
                <w:color w:val="000000"/>
                <w:sz w:val="21"/>
              </w:rPr>
              <w:t>服务顾客</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w:t>
            </w:r>
            <w:r>
              <w:rPr>
                <w:rFonts w:hint="eastAsia"/>
                <w:color w:val="000000"/>
                <w:sz w:val="21"/>
              </w:rPr>
              <w:t>检定、校准和检测方法及方法的确认</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7.3.2</w:t>
            </w:r>
            <w:r>
              <w:rPr>
                <w:rFonts w:hint="eastAsia"/>
                <w:color w:val="000000"/>
                <w:sz w:val="21"/>
              </w:rPr>
              <w:t>方法的选择</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7.3.3</w:t>
            </w:r>
            <w:r>
              <w:rPr>
                <w:rFonts w:hint="eastAsia"/>
                <w:color w:val="000000"/>
                <w:sz w:val="21"/>
              </w:rPr>
              <w:t>机构制定的方法</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7.3.4</w:t>
            </w:r>
            <w:r>
              <w:rPr>
                <w:rFonts w:hint="eastAsia"/>
                <w:color w:val="000000"/>
                <w:sz w:val="21"/>
              </w:rPr>
              <w:t>非标准的方法</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7.3.5</w:t>
            </w:r>
            <w:r>
              <w:rPr>
                <w:rFonts w:hint="eastAsia"/>
                <w:color w:val="000000"/>
                <w:sz w:val="21"/>
              </w:rPr>
              <w:t>方法的确认</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7.3.6</w:t>
            </w:r>
            <w:r>
              <w:rPr>
                <w:rFonts w:hint="eastAsia"/>
                <w:color w:val="000000"/>
                <w:sz w:val="21"/>
              </w:rPr>
              <w:t>校准测量能力</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7.3.7</w:t>
            </w:r>
            <w:r>
              <w:rPr>
                <w:rFonts w:hint="eastAsia"/>
                <w:color w:val="000000"/>
                <w:sz w:val="21"/>
              </w:rPr>
              <w:t>测量不确定度的评定</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7.3.8</w:t>
            </w:r>
            <w:r>
              <w:rPr>
                <w:rFonts w:hint="eastAsia"/>
                <w:color w:val="000000"/>
                <w:sz w:val="21"/>
              </w:rPr>
              <w:t>数据控制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7.4</w:t>
            </w:r>
            <w:r>
              <w:rPr>
                <w:rFonts w:hint="eastAsia"/>
                <w:color w:val="000000"/>
                <w:sz w:val="21"/>
              </w:rPr>
              <w:t>服务和供应品的采购</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7.4.1</w:t>
            </w:r>
            <w:r>
              <w:rPr>
                <w:rFonts w:hint="eastAsia"/>
                <w:color w:val="000000"/>
                <w:sz w:val="21"/>
              </w:rPr>
              <w:t>采购过程</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7.4.2</w:t>
            </w:r>
            <w:r>
              <w:rPr>
                <w:rFonts w:hint="eastAsia"/>
                <w:color w:val="000000"/>
                <w:sz w:val="21"/>
              </w:rPr>
              <w:t>采购信息</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7.4.3</w:t>
            </w:r>
            <w:r>
              <w:rPr>
                <w:rFonts w:hint="eastAsia"/>
                <w:color w:val="000000"/>
                <w:sz w:val="21"/>
              </w:rPr>
              <w:t>服务和供应品的验证</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7.5</w:t>
            </w:r>
            <w:r>
              <w:rPr>
                <w:rFonts w:hint="eastAsia"/>
                <w:color w:val="000000"/>
                <w:sz w:val="21"/>
              </w:rPr>
              <w:t>分包</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7.5.1</w:t>
            </w:r>
            <w:r>
              <w:rPr>
                <w:rFonts w:hint="eastAsia"/>
                <w:color w:val="000000"/>
                <w:sz w:val="21"/>
              </w:rPr>
              <w:t>分包原则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468"/>
                <w:tab w:val="left" w:pos="2943"/>
                <w:tab w:val="left" w:pos="4219"/>
              </w:tabs>
              <w:topLinePunct/>
              <w:spacing w:line="300" w:lineRule="exact"/>
              <w:rPr>
                <w:color w:val="000000"/>
                <w:sz w:val="21"/>
              </w:rPr>
            </w:pPr>
            <w:r>
              <w:rPr>
                <w:rFonts w:hint="eastAsia"/>
                <w:color w:val="000000"/>
                <w:sz w:val="21"/>
              </w:rPr>
              <w:t>7.5.2</w:t>
            </w:r>
            <w:r>
              <w:rPr>
                <w:rFonts w:hint="eastAsia"/>
                <w:color w:val="000000"/>
                <w:sz w:val="21"/>
              </w:rPr>
              <w:t>校准分包</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7.6</w:t>
            </w:r>
            <w:r>
              <w:rPr>
                <w:rFonts w:hint="eastAsia"/>
                <w:color w:val="000000"/>
                <w:sz w:val="21"/>
              </w:rPr>
              <w:t>量值溯源</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7.6.1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7.6.2</w:t>
            </w:r>
            <w:r>
              <w:rPr>
                <w:rFonts w:hint="eastAsia"/>
                <w:color w:val="000000"/>
                <w:sz w:val="21"/>
              </w:rPr>
              <w:t>设备的检定（或校准）</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7.6.3</w:t>
            </w:r>
            <w:r>
              <w:rPr>
                <w:rFonts w:hint="eastAsia"/>
                <w:color w:val="000000"/>
                <w:sz w:val="21"/>
              </w:rPr>
              <w:t>计量基标准和标准物质</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7.7</w:t>
            </w:r>
            <w:r>
              <w:rPr>
                <w:rFonts w:hint="eastAsia"/>
                <w:color w:val="000000"/>
                <w:sz w:val="21"/>
              </w:rPr>
              <w:t>抽样</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lastRenderedPageBreak/>
              <w:t>7.7.1</w:t>
            </w:r>
            <w:r>
              <w:rPr>
                <w:rFonts w:hint="eastAsia"/>
                <w:color w:val="000000"/>
                <w:sz w:val="21"/>
              </w:rPr>
              <w:t>抽样过程</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7.7.2</w:t>
            </w:r>
            <w:r>
              <w:rPr>
                <w:rFonts w:hint="eastAsia"/>
                <w:color w:val="000000"/>
                <w:sz w:val="21"/>
              </w:rPr>
              <w:t>抽样控制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7.7.3</w:t>
            </w:r>
            <w:r>
              <w:rPr>
                <w:rFonts w:hint="eastAsia"/>
                <w:color w:val="000000"/>
                <w:sz w:val="21"/>
              </w:rPr>
              <w:t>抽样记录</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7.8</w:t>
            </w:r>
            <w:r>
              <w:rPr>
                <w:rFonts w:hint="eastAsia"/>
                <w:color w:val="000000"/>
                <w:sz w:val="21"/>
              </w:rPr>
              <w:t>检定、校准和检测物品的处置</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 xml:space="preserve">7.8.1 </w:t>
            </w:r>
            <w:r>
              <w:rPr>
                <w:rFonts w:hint="eastAsia"/>
                <w:color w:val="000000"/>
                <w:sz w:val="21"/>
              </w:rPr>
              <w:t>物品处置过程</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7.8.2</w:t>
            </w:r>
            <w:r>
              <w:rPr>
                <w:rFonts w:hint="eastAsia"/>
                <w:color w:val="000000"/>
                <w:sz w:val="21"/>
              </w:rPr>
              <w:t>物品标识</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7.8.3</w:t>
            </w:r>
            <w:r>
              <w:rPr>
                <w:rFonts w:hint="eastAsia"/>
                <w:color w:val="000000"/>
                <w:sz w:val="21"/>
              </w:rPr>
              <w:t>物品接收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7.8.4</w:t>
            </w:r>
            <w:r>
              <w:rPr>
                <w:rFonts w:hint="eastAsia"/>
                <w:color w:val="000000"/>
                <w:sz w:val="21"/>
              </w:rPr>
              <w:t>物品存储</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bl>
    <w:p w:rsidR="00DC0185" w:rsidRDefault="00DC0185">
      <w:pPr>
        <w:snapToGrid w:val="0"/>
        <w:spacing w:line="240" w:lineRule="atLeast"/>
        <w:jc w:val="right"/>
        <w:rPr>
          <w:color w:val="000000"/>
          <w:sz w:val="21"/>
        </w:rPr>
      </w:pPr>
    </w:p>
    <w:p w:rsidR="00DC0185" w:rsidRDefault="00DC0185">
      <w:pPr>
        <w:snapToGrid w:val="0"/>
        <w:spacing w:line="240" w:lineRule="atLeast"/>
        <w:jc w:val="right"/>
        <w:rPr>
          <w:color w:val="000000"/>
          <w:sz w:val="21"/>
        </w:rPr>
      </w:pPr>
    </w:p>
    <w:p w:rsidR="00DC0185" w:rsidRDefault="00DC0185">
      <w:pPr>
        <w:snapToGrid w:val="0"/>
        <w:spacing w:line="240" w:lineRule="atLeast"/>
        <w:jc w:val="right"/>
        <w:rPr>
          <w:color w:val="000000"/>
          <w:sz w:val="21"/>
        </w:rPr>
      </w:pPr>
    </w:p>
    <w:p w:rsidR="00DC0185" w:rsidRDefault="00246CF7">
      <w:pPr>
        <w:snapToGrid w:val="0"/>
        <w:spacing w:line="240" w:lineRule="atLeast"/>
        <w:jc w:val="right"/>
        <w:rPr>
          <w:b/>
          <w:color w:val="000000"/>
          <w:sz w:val="28"/>
        </w:rPr>
      </w:pPr>
      <w:r>
        <w:rPr>
          <w:rFonts w:hint="eastAsia"/>
          <w:color w:val="000000"/>
          <w:sz w:val="21"/>
        </w:rPr>
        <w:t>第</w:t>
      </w:r>
      <w:r>
        <w:rPr>
          <w:rFonts w:hint="eastAsia"/>
          <w:color w:val="000000"/>
          <w:sz w:val="21"/>
        </w:rPr>
        <w:t xml:space="preserve">    </w:t>
      </w:r>
      <w:r>
        <w:rPr>
          <w:rFonts w:hint="eastAsia"/>
          <w:color w:val="000000"/>
          <w:sz w:val="21"/>
        </w:rPr>
        <w:t>页，共</w:t>
      </w:r>
      <w:r>
        <w:rPr>
          <w:rFonts w:hint="eastAsia"/>
          <w:color w:val="000000"/>
          <w:sz w:val="21"/>
        </w:rPr>
        <w:t xml:space="preserve">    </w:t>
      </w:r>
      <w:r>
        <w:rPr>
          <w:rFonts w:hint="eastAsia"/>
          <w:color w:val="000000"/>
          <w:sz w:val="21"/>
        </w:rPr>
        <w:t>页</w:t>
      </w: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985"/>
        <w:gridCol w:w="1278"/>
        <w:gridCol w:w="1613"/>
      </w:tblGrid>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考核规范条款</w:t>
            </w:r>
          </w:p>
        </w:tc>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管理体系文件编号及条款号</w:t>
            </w:r>
          </w:p>
        </w:tc>
        <w:tc>
          <w:tcPr>
            <w:tcW w:w="12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考核结果</w:t>
            </w:r>
          </w:p>
        </w:tc>
        <w:tc>
          <w:tcPr>
            <w:tcW w:w="161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jc w:val="center"/>
              <w:rPr>
                <w:color w:val="000000"/>
                <w:sz w:val="21"/>
              </w:rPr>
            </w:pPr>
            <w:r>
              <w:rPr>
                <w:rFonts w:hint="eastAsia"/>
                <w:color w:val="000000"/>
                <w:sz w:val="21"/>
              </w:rPr>
              <w:t>考核规范条款</w:t>
            </w: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7.9</w:t>
            </w:r>
            <w:r>
              <w:rPr>
                <w:rFonts w:hint="eastAsia"/>
                <w:color w:val="000000"/>
                <w:sz w:val="21"/>
              </w:rPr>
              <w:t>检定、校准和检测质量的保证</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7.9.1</w:t>
            </w:r>
            <w:r>
              <w:rPr>
                <w:rFonts w:hint="eastAsia"/>
                <w:color w:val="000000"/>
                <w:sz w:val="21"/>
              </w:rPr>
              <w:t>检定、校准和检测过程的控制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7.9.2</w:t>
            </w:r>
            <w:r>
              <w:rPr>
                <w:rFonts w:hint="eastAsia"/>
                <w:color w:val="000000"/>
                <w:sz w:val="21"/>
              </w:rPr>
              <w:t>检定、校准和检测结果的控制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7.9.3</w:t>
            </w:r>
            <w:r>
              <w:rPr>
                <w:rFonts w:hint="eastAsia"/>
                <w:color w:val="000000"/>
                <w:sz w:val="21"/>
              </w:rPr>
              <w:t>计量比对和能力验证的实施</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7.9.4</w:t>
            </w:r>
            <w:r>
              <w:rPr>
                <w:rFonts w:hint="eastAsia"/>
                <w:color w:val="000000"/>
                <w:sz w:val="21"/>
              </w:rPr>
              <w:t>质量控制数据分析</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7.10</w:t>
            </w:r>
            <w:r>
              <w:rPr>
                <w:rFonts w:hint="eastAsia"/>
                <w:color w:val="000000"/>
                <w:sz w:val="21"/>
              </w:rPr>
              <w:t>原始记录和数据处理</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7.10.1</w:t>
            </w:r>
            <w:r>
              <w:rPr>
                <w:rFonts w:hint="eastAsia"/>
                <w:color w:val="000000"/>
                <w:sz w:val="21"/>
              </w:rPr>
              <w:t>记录内容</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7.10.2</w:t>
            </w:r>
            <w:r>
              <w:rPr>
                <w:rFonts w:hint="eastAsia"/>
                <w:color w:val="000000"/>
                <w:sz w:val="21"/>
              </w:rPr>
              <w:t>记录时机</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7.10.3</w:t>
            </w:r>
            <w:r>
              <w:rPr>
                <w:rFonts w:hint="eastAsia"/>
                <w:color w:val="000000"/>
                <w:sz w:val="21"/>
              </w:rPr>
              <w:t>记录改动</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w:t>
            </w:r>
            <w:r>
              <w:rPr>
                <w:rFonts w:hint="eastAsia"/>
                <w:color w:val="000000"/>
                <w:sz w:val="21"/>
              </w:rPr>
              <w:t>结果报告</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7.11.2</w:t>
            </w:r>
            <w:r>
              <w:rPr>
                <w:rFonts w:hint="eastAsia"/>
                <w:color w:val="000000"/>
                <w:sz w:val="21"/>
              </w:rPr>
              <w:t>检定证书</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7.11.3</w:t>
            </w:r>
            <w:r>
              <w:rPr>
                <w:rFonts w:hint="eastAsia"/>
                <w:color w:val="000000"/>
                <w:sz w:val="21"/>
              </w:rPr>
              <w:t>校准证书</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7.11.4</w:t>
            </w:r>
            <w:r>
              <w:rPr>
                <w:rFonts w:hint="eastAsia"/>
                <w:color w:val="000000"/>
                <w:sz w:val="21"/>
              </w:rPr>
              <w:t>检测报告</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468"/>
                <w:tab w:val="left" w:pos="2943"/>
                <w:tab w:val="left" w:pos="4219"/>
              </w:tabs>
              <w:topLinePunct/>
              <w:spacing w:line="300" w:lineRule="exact"/>
              <w:rPr>
                <w:color w:val="000000"/>
                <w:sz w:val="21"/>
              </w:rPr>
            </w:pPr>
            <w:r>
              <w:rPr>
                <w:rFonts w:hint="eastAsia"/>
                <w:color w:val="000000"/>
                <w:sz w:val="21"/>
              </w:rPr>
              <w:t xml:space="preserve">7.11.5 </w:t>
            </w:r>
            <w:r>
              <w:rPr>
                <w:rFonts w:hint="eastAsia"/>
                <w:color w:val="000000"/>
                <w:sz w:val="21"/>
              </w:rPr>
              <w:t>意见和解释</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7.11.6</w:t>
            </w:r>
            <w:r>
              <w:rPr>
                <w:rFonts w:hint="eastAsia"/>
                <w:color w:val="000000"/>
                <w:sz w:val="21"/>
              </w:rPr>
              <w:t>结果的电子传输</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7.11.7</w:t>
            </w:r>
            <w:r>
              <w:rPr>
                <w:rFonts w:hint="eastAsia"/>
                <w:color w:val="000000"/>
                <w:sz w:val="21"/>
              </w:rPr>
              <w:t>证书和报告的格式</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7.11.8</w:t>
            </w:r>
            <w:r>
              <w:rPr>
                <w:rFonts w:hint="eastAsia"/>
                <w:color w:val="000000"/>
                <w:sz w:val="21"/>
              </w:rPr>
              <w:t>证书和报告的修改</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7.11.9</w:t>
            </w:r>
            <w:r>
              <w:rPr>
                <w:rFonts w:hint="eastAsia"/>
                <w:color w:val="000000"/>
                <w:sz w:val="21"/>
              </w:rPr>
              <w:t>证书和报告的管理</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w:t>
            </w:r>
            <w:r>
              <w:rPr>
                <w:rFonts w:hint="eastAsia"/>
                <w:color w:val="000000"/>
                <w:sz w:val="21"/>
              </w:rPr>
              <w:t>管理体系改进</w:t>
            </w:r>
          </w:p>
        </w:tc>
        <w:tc>
          <w:tcPr>
            <w:tcW w:w="4876"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b/>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8.1</w:t>
            </w:r>
            <w:r>
              <w:rPr>
                <w:rFonts w:hint="eastAsia"/>
                <w:color w:val="000000"/>
                <w:sz w:val="21"/>
              </w:rPr>
              <w:t>改进</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8.2</w:t>
            </w:r>
            <w:r>
              <w:rPr>
                <w:rFonts w:hint="eastAsia"/>
                <w:color w:val="000000"/>
                <w:sz w:val="21"/>
              </w:rPr>
              <w:t>不符合工作的控制</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8.3</w:t>
            </w:r>
            <w:r>
              <w:rPr>
                <w:rFonts w:hint="eastAsia"/>
                <w:color w:val="000000"/>
                <w:sz w:val="21"/>
              </w:rPr>
              <w:t>顾客满意和投诉</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8.3.1</w:t>
            </w:r>
            <w:r>
              <w:rPr>
                <w:rFonts w:hint="eastAsia"/>
                <w:color w:val="000000"/>
                <w:sz w:val="21"/>
              </w:rPr>
              <w:t>顾客满意</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8.3.2</w:t>
            </w:r>
            <w:r>
              <w:rPr>
                <w:rFonts w:hint="eastAsia"/>
                <w:color w:val="000000"/>
                <w:sz w:val="21"/>
              </w:rPr>
              <w:t>顾客投诉</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lastRenderedPageBreak/>
              <w:t>8.4</w:t>
            </w:r>
            <w:r>
              <w:rPr>
                <w:rFonts w:hint="eastAsia"/>
                <w:color w:val="000000"/>
                <w:sz w:val="21"/>
              </w:rPr>
              <w:t>内部审核</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8.4.1</w:t>
            </w:r>
            <w:r>
              <w:rPr>
                <w:rFonts w:hint="eastAsia"/>
                <w:color w:val="000000"/>
                <w:sz w:val="21"/>
              </w:rPr>
              <w:t>审核过程</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8.4.2</w:t>
            </w:r>
            <w:r>
              <w:rPr>
                <w:rFonts w:hint="eastAsia"/>
                <w:color w:val="000000"/>
                <w:sz w:val="21"/>
              </w:rPr>
              <w:t>消除不符合及原因</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8.4.3</w:t>
            </w:r>
            <w:r>
              <w:rPr>
                <w:rFonts w:hint="eastAsia"/>
                <w:color w:val="000000"/>
                <w:sz w:val="21"/>
              </w:rPr>
              <w:t>审核记录</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8.4.4</w:t>
            </w:r>
            <w:r>
              <w:rPr>
                <w:rFonts w:hint="eastAsia"/>
                <w:color w:val="000000"/>
                <w:sz w:val="21"/>
              </w:rPr>
              <w:t>后续活动</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8.5</w:t>
            </w:r>
            <w:r>
              <w:rPr>
                <w:rFonts w:hint="eastAsia"/>
                <w:color w:val="000000"/>
                <w:sz w:val="21"/>
              </w:rPr>
              <w:t>纠正措施</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2891" w:type="dxa"/>
            <w:gridSpan w:val="2"/>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8.5.1</w:t>
            </w:r>
            <w:r>
              <w:rPr>
                <w:rFonts w:hint="eastAsia"/>
                <w:color w:val="000000"/>
                <w:sz w:val="21"/>
              </w:rPr>
              <w:t>总则</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8.5.2</w:t>
            </w:r>
            <w:r>
              <w:rPr>
                <w:rFonts w:hint="eastAsia"/>
                <w:color w:val="000000"/>
                <w:sz w:val="21"/>
              </w:rPr>
              <w:t>原因分析</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8.5.3</w:t>
            </w:r>
            <w:r>
              <w:rPr>
                <w:rFonts w:hint="eastAsia"/>
                <w:color w:val="000000"/>
                <w:sz w:val="21"/>
              </w:rPr>
              <w:t>纠正措施的选择和实施</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8.5.4</w:t>
            </w:r>
            <w:r>
              <w:rPr>
                <w:rFonts w:hint="eastAsia"/>
                <w:color w:val="000000"/>
                <w:sz w:val="21"/>
              </w:rPr>
              <w:t>纠正措施的监控</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opLinePunct/>
              <w:spacing w:line="300" w:lineRule="exact"/>
              <w:rPr>
                <w:color w:val="000000"/>
                <w:sz w:val="21"/>
              </w:rPr>
            </w:pPr>
            <w:r>
              <w:rPr>
                <w:rFonts w:hint="eastAsia"/>
                <w:color w:val="000000"/>
                <w:sz w:val="21"/>
              </w:rPr>
              <w:t>8.5.5</w:t>
            </w:r>
            <w:r>
              <w:rPr>
                <w:rFonts w:hint="eastAsia"/>
                <w:color w:val="000000"/>
                <w:sz w:val="21"/>
              </w:rPr>
              <w:t>附加审核</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opLinePunct/>
              <w:spacing w:line="300" w:lineRule="exact"/>
              <w:rPr>
                <w:color w:val="000000"/>
                <w:sz w:val="21"/>
              </w:rPr>
            </w:pPr>
          </w:p>
        </w:tc>
      </w:tr>
      <w:tr w:rsidR="00DC0185">
        <w:trPr>
          <w:jc w:val="center"/>
        </w:trPr>
        <w:tc>
          <w:tcPr>
            <w:tcW w:w="38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468"/>
                <w:tab w:val="left" w:pos="2943"/>
                <w:tab w:val="left" w:pos="4219"/>
              </w:tabs>
              <w:topLinePunct/>
              <w:spacing w:line="300" w:lineRule="exact"/>
              <w:rPr>
                <w:color w:val="000000"/>
                <w:sz w:val="21"/>
              </w:rPr>
            </w:pPr>
            <w:r>
              <w:rPr>
                <w:rFonts w:hint="eastAsia"/>
                <w:color w:val="000000"/>
                <w:sz w:val="21"/>
              </w:rPr>
              <w:t>8.6</w:t>
            </w:r>
            <w:r>
              <w:rPr>
                <w:rFonts w:hint="eastAsia"/>
                <w:color w:val="000000"/>
                <w:sz w:val="21"/>
              </w:rPr>
              <w:t>预防措施</w:t>
            </w:r>
          </w:p>
        </w:tc>
        <w:tc>
          <w:tcPr>
            <w:tcW w:w="1985"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c>
          <w:tcPr>
            <w:tcW w:w="127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tabs>
                <w:tab w:val="left" w:pos="468"/>
                <w:tab w:val="left" w:pos="2943"/>
                <w:tab w:val="left" w:pos="4219"/>
              </w:tabs>
              <w:topLinePunct/>
              <w:spacing w:line="300" w:lineRule="exact"/>
              <w:rPr>
                <w:color w:val="000000"/>
                <w:sz w:val="21"/>
              </w:rPr>
            </w:pPr>
          </w:p>
        </w:tc>
      </w:tr>
    </w:tbl>
    <w:p w:rsidR="00DC0185" w:rsidRDefault="00DC0185">
      <w:pPr>
        <w:snapToGrid w:val="0"/>
        <w:spacing w:line="200" w:lineRule="exact"/>
        <w:rPr>
          <w:b/>
          <w:color w:val="000000"/>
          <w:sz w:val="28"/>
        </w:rPr>
      </w:pPr>
    </w:p>
    <w:p w:rsidR="00DC0185" w:rsidRDefault="00246CF7">
      <w:pPr>
        <w:pStyle w:val="a8"/>
        <w:snapToGrid/>
        <w:spacing w:line="200" w:lineRule="exact"/>
        <w:ind w:firstLineChars="200" w:firstLine="420"/>
        <w:rPr>
          <w:color w:val="000000"/>
          <w:sz w:val="21"/>
        </w:rPr>
      </w:pPr>
      <w:r>
        <w:rPr>
          <w:rFonts w:hint="eastAsia"/>
          <w:color w:val="000000"/>
          <w:sz w:val="21"/>
        </w:rPr>
        <w:t>填表说明：</w:t>
      </w:r>
    </w:p>
    <w:p w:rsidR="00DC0185" w:rsidRDefault="00246CF7">
      <w:pPr>
        <w:pStyle w:val="a8"/>
        <w:snapToGrid/>
        <w:spacing w:line="200" w:lineRule="exact"/>
        <w:ind w:firstLineChars="200" w:firstLine="420"/>
        <w:rPr>
          <w:color w:val="000000"/>
          <w:sz w:val="21"/>
        </w:rPr>
      </w:pPr>
      <w:r>
        <w:rPr>
          <w:rFonts w:hint="eastAsia"/>
          <w:color w:val="000000"/>
          <w:sz w:val="21"/>
        </w:rPr>
        <w:t>1.</w:t>
      </w:r>
      <w:r>
        <w:rPr>
          <w:rFonts w:hint="eastAsia"/>
          <w:color w:val="000000"/>
          <w:sz w:val="21"/>
        </w:rPr>
        <w:t>“管理体系文件编号及条款号”由申请考核机构负责填写，“考核结果”、“考核说明”两栏由考核组负责填写。</w:t>
      </w:r>
    </w:p>
    <w:p w:rsidR="00DC0185" w:rsidRDefault="00246CF7">
      <w:pPr>
        <w:pStyle w:val="a8"/>
        <w:snapToGrid/>
        <w:spacing w:line="200" w:lineRule="exact"/>
        <w:ind w:firstLineChars="200" w:firstLine="420"/>
        <w:rPr>
          <w:color w:val="000000"/>
          <w:sz w:val="21"/>
        </w:rPr>
      </w:pPr>
      <w:r>
        <w:rPr>
          <w:rFonts w:hint="eastAsia"/>
          <w:color w:val="000000"/>
          <w:sz w:val="21"/>
        </w:rPr>
        <w:t>2.</w:t>
      </w:r>
      <w:r>
        <w:rPr>
          <w:rFonts w:hint="eastAsia"/>
          <w:color w:val="000000"/>
          <w:sz w:val="21"/>
        </w:rPr>
        <w:t>“考核结果”应逐个条款进行评价。当某条款符合时用</w:t>
      </w:r>
      <w:r>
        <w:rPr>
          <w:rFonts w:hint="eastAsia"/>
          <w:color w:val="000000"/>
          <w:sz w:val="21"/>
        </w:rPr>
        <w:t>Y</w:t>
      </w:r>
      <w:r>
        <w:rPr>
          <w:rFonts w:hint="eastAsia"/>
          <w:color w:val="000000"/>
          <w:sz w:val="21"/>
        </w:rPr>
        <w:t>表示，，当某条款存在不符合项时用</w:t>
      </w:r>
      <w:r>
        <w:rPr>
          <w:rFonts w:hint="eastAsia"/>
          <w:color w:val="000000"/>
          <w:sz w:val="21"/>
        </w:rPr>
        <w:t>N</w:t>
      </w:r>
      <w:r>
        <w:rPr>
          <w:rFonts w:hint="eastAsia"/>
          <w:color w:val="000000"/>
          <w:sz w:val="21"/>
        </w:rPr>
        <w:t>表示，当某条款存在缺陷项时用</w:t>
      </w:r>
      <w:r>
        <w:rPr>
          <w:rFonts w:hint="eastAsia"/>
          <w:color w:val="000000"/>
          <w:sz w:val="21"/>
        </w:rPr>
        <w:t>D</w:t>
      </w:r>
      <w:r>
        <w:rPr>
          <w:rFonts w:hint="eastAsia"/>
          <w:color w:val="000000"/>
          <w:sz w:val="21"/>
        </w:rPr>
        <w:t>表示，当某条款该机构不适用时用</w:t>
      </w:r>
      <w:r>
        <w:rPr>
          <w:rFonts w:hint="eastAsia"/>
          <w:color w:val="000000"/>
          <w:sz w:val="21"/>
        </w:rPr>
        <w:t>N/A</w:t>
      </w:r>
      <w:r>
        <w:rPr>
          <w:rFonts w:hint="eastAsia"/>
          <w:color w:val="000000"/>
          <w:sz w:val="21"/>
        </w:rPr>
        <w:t>表示。</w:t>
      </w:r>
    </w:p>
    <w:p w:rsidR="00DC0185" w:rsidRDefault="00246CF7">
      <w:pPr>
        <w:spacing w:line="200" w:lineRule="exact"/>
        <w:ind w:firstLineChars="200" w:firstLine="420"/>
        <w:rPr>
          <w:color w:val="000000"/>
          <w:sz w:val="21"/>
        </w:rPr>
        <w:sectPr w:rsidR="00DC0185">
          <w:pgSz w:w="11905" w:h="16838"/>
          <w:pgMar w:top="1962" w:right="1474" w:bottom="1848" w:left="1587" w:header="1134" w:footer="1134" w:gutter="0"/>
          <w:cols w:space="720"/>
          <w:docGrid w:type="lines" w:linePitch="449"/>
        </w:sectPr>
      </w:pPr>
      <w:r>
        <w:rPr>
          <w:rFonts w:hint="eastAsia"/>
          <w:color w:val="000000"/>
          <w:sz w:val="21"/>
        </w:rPr>
        <w:t>3.</w:t>
      </w:r>
      <w:r>
        <w:rPr>
          <w:rFonts w:hint="eastAsia"/>
          <w:color w:val="000000"/>
          <w:sz w:val="21"/>
        </w:rPr>
        <w:t>当某条款存在不符合或缺陷项时，应同时在“考核说明”中详细描述，或者说明“不符合项</w:t>
      </w:r>
      <w:r>
        <w:rPr>
          <w:rFonts w:hint="eastAsia"/>
          <w:color w:val="000000"/>
          <w:sz w:val="21"/>
        </w:rPr>
        <w:t>/</w:t>
      </w:r>
      <w:r>
        <w:rPr>
          <w:rFonts w:hint="eastAsia"/>
          <w:color w:val="000000"/>
          <w:sz w:val="21"/>
        </w:rPr>
        <w:t>缺陷项记录表”编号。</w:t>
      </w:r>
    </w:p>
    <w:p w:rsidR="00DC0185" w:rsidRDefault="00246CF7">
      <w:pPr>
        <w:rPr>
          <w:b/>
          <w:color w:val="000000"/>
          <w:sz w:val="28"/>
        </w:rPr>
      </w:pPr>
      <w:r>
        <w:rPr>
          <w:rFonts w:hint="eastAsia"/>
          <w:b/>
          <w:color w:val="000000"/>
          <w:sz w:val="28"/>
        </w:rPr>
        <w:lastRenderedPageBreak/>
        <w:t>附录</w:t>
      </w:r>
      <w:r>
        <w:rPr>
          <w:rFonts w:hint="eastAsia"/>
          <w:b/>
          <w:color w:val="000000"/>
          <w:sz w:val="28"/>
        </w:rPr>
        <w:t xml:space="preserve">D       </w:t>
      </w:r>
    </w:p>
    <w:p w:rsidR="00DC0185" w:rsidRDefault="00246CF7">
      <w:pPr>
        <w:jc w:val="center"/>
        <w:rPr>
          <w:b/>
          <w:color w:val="000000"/>
          <w:sz w:val="28"/>
        </w:rPr>
      </w:pPr>
      <w:r>
        <w:rPr>
          <w:rFonts w:hint="eastAsia"/>
          <w:b/>
          <w:color w:val="000000"/>
          <w:sz w:val="28"/>
        </w:rPr>
        <w:t>证书报告签发人员考核表</w:t>
      </w:r>
    </w:p>
    <w:p w:rsidR="00DC0185" w:rsidRDefault="00246CF7">
      <w:pPr>
        <w:jc w:val="center"/>
        <w:rPr>
          <w:b/>
          <w:color w:val="000000"/>
          <w:sz w:val="28"/>
        </w:rPr>
      </w:pPr>
      <w:r>
        <w:rPr>
          <w:rFonts w:hint="eastAsia"/>
          <w:b/>
          <w:color w:val="000000"/>
          <w:sz w:val="28"/>
        </w:rPr>
        <w:t xml:space="preserve">D1 </w:t>
      </w:r>
      <w:r>
        <w:rPr>
          <w:rFonts w:hint="eastAsia"/>
          <w:b/>
          <w:color w:val="000000"/>
          <w:sz w:val="28"/>
        </w:rPr>
        <w:t>证书报告签发人员一览表</w:t>
      </w:r>
    </w:p>
    <w:p w:rsidR="00DC0185" w:rsidRDefault="00246CF7">
      <w:pPr>
        <w:rPr>
          <w:color w:val="000000"/>
          <w:sz w:val="21"/>
        </w:rPr>
      </w:pPr>
      <w:r>
        <w:rPr>
          <w:rFonts w:hint="eastAsia"/>
          <w:color w:val="000000"/>
          <w:sz w:val="21"/>
        </w:rPr>
        <w:t>机构名称</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w:t>
      </w:r>
      <w:r>
        <w:rPr>
          <w:rFonts w:hint="eastAsia"/>
          <w:color w:val="000000"/>
          <w:sz w:val="21"/>
        </w:rPr>
        <w:t xml:space="preserve"> </w:t>
      </w:r>
      <w:r>
        <w:rPr>
          <w:rFonts w:hint="eastAsia"/>
          <w:color w:val="000000"/>
          <w:sz w:val="21"/>
        </w:rPr>
        <w:t>共</w:t>
      </w:r>
      <w:r>
        <w:rPr>
          <w:rFonts w:hint="eastAsia"/>
          <w:color w:val="000000"/>
          <w:sz w:val="21"/>
        </w:rPr>
        <w:t xml:space="preserve">   </w:t>
      </w:r>
      <w:r>
        <w:rPr>
          <w:rFonts w:hint="eastAsia"/>
          <w:color w:val="000000"/>
          <w:sz w:val="21"/>
        </w:rPr>
        <w:t>页</w:t>
      </w:r>
      <w:r>
        <w:rPr>
          <w:rFonts w:hint="eastAsia"/>
          <w:color w:val="000000"/>
          <w:sz w:val="21"/>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20"/>
        <w:gridCol w:w="1452"/>
        <w:gridCol w:w="1608"/>
        <w:gridCol w:w="1620"/>
        <w:gridCol w:w="1394"/>
      </w:tblGrid>
      <w:tr w:rsidR="00DC0185">
        <w:trPr>
          <w:cantSplit/>
          <w:trHeight w:val="312"/>
          <w:jc w:val="center"/>
        </w:trPr>
        <w:tc>
          <w:tcPr>
            <w:tcW w:w="82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序号</w:t>
            </w:r>
          </w:p>
        </w:tc>
        <w:tc>
          <w:tcPr>
            <w:tcW w:w="162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姓名</w:t>
            </w:r>
          </w:p>
        </w:tc>
        <w:tc>
          <w:tcPr>
            <w:tcW w:w="468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rPr>
                <w:color w:val="000000"/>
                <w:sz w:val="21"/>
              </w:rPr>
            </w:pPr>
            <w:r>
              <w:rPr>
                <w:rFonts w:hint="eastAsia"/>
                <w:color w:val="000000"/>
                <w:sz w:val="21"/>
              </w:rPr>
              <w:t xml:space="preserve">            </w:t>
            </w:r>
            <w:r>
              <w:rPr>
                <w:rFonts w:hint="eastAsia"/>
                <w:color w:val="000000"/>
                <w:sz w:val="21"/>
              </w:rPr>
              <w:t>签发领域</w:t>
            </w:r>
          </w:p>
        </w:tc>
        <w:tc>
          <w:tcPr>
            <w:tcW w:w="139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备注</w:t>
            </w:r>
          </w:p>
        </w:tc>
      </w:tr>
      <w:tr w:rsidR="00DC0185">
        <w:trPr>
          <w:cantSplit/>
          <w:trHeight w:val="312"/>
          <w:jc w:val="center"/>
        </w:trPr>
        <w:tc>
          <w:tcPr>
            <w:tcW w:w="828"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rPr>
                <w:color w:val="000000"/>
                <w:sz w:val="21"/>
              </w:rPr>
            </w:pPr>
          </w:p>
        </w:tc>
        <w:tc>
          <w:tcPr>
            <w:tcW w:w="1620"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检定</w:t>
            </w:r>
          </w:p>
        </w:tc>
        <w:tc>
          <w:tcPr>
            <w:tcW w:w="16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校准</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检测</w:t>
            </w:r>
          </w:p>
        </w:tc>
        <w:tc>
          <w:tcPr>
            <w:tcW w:w="139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522"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填表说明：</w:t>
            </w:r>
          </w:p>
          <w:p w:rsidR="00DC0185" w:rsidRDefault="00246CF7">
            <w:pPr>
              <w:numPr>
                <w:ilvl w:val="0"/>
                <w:numId w:val="12"/>
              </w:numPr>
              <w:snapToGrid w:val="0"/>
              <w:rPr>
                <w:color w:val="000000"/>
                <w:sz w:val="21"/>
              </w:rPr>
            </w:pPr>
            <w:r>
              <w:rPr>
                <w:rFonts w:hint="eastAsia"/>
                <w:color w:val="000000"/>
                <w:sz w:val="21"/>
              </w:rPr>
              <w:t>请列出申请考核机构的所有证书报告签发人员；</w:t>
            </w:r>
          </w:p>
          <w:p w:rsidR="00DC0185" w:rsidRDefault="00246CF7">
            <w:pPr>
              <w:numPr>
                <w:ilvl w:val="0"/>
                <w:numId w:val="12"/>
              </w:numPr>
              <w:snapToGrid w:val="0"/>
              <w:rPr>
                <w:color w:val="000000"/>
                <w:sz w:val="21"/>
              </w:rPr>
            </w:pPr>
            <w:r>
              <w:rPr>
                <w:rFonts w:hint="eastAsia"/>
                <w:color w:val="000000"/>
                <w:sz w:val="21"/>
              </w:rPr>
              <w:t>签发领域将检定、校准与检测领域分开描述；</w:t>
            </w:r>
          </w:p>
          <w:p w:rsidR="00DC0185" w:rsidRDefault="00246CF7">
            <w:pPr>
              <w:numPr>
                <w:ilvl w:val="0"/>
                <w:numId w:val="12"/>
              </w:numPr>
              <w:snapToGrid w:val="0"/>
              <w:rPr>
                <w:color w:val="000000"/>
                <w:sz w:val="21"/>
              </w:rPr>
            </w:pPr>
            <w:r>
              <w:rPr>
                <w:rFonts w:hint="eastAsia"/>
                <w:color w:val="000000"/>
                <w:sz w:val="21"/>
              </w:rPr>
              <w:t>签发检定、校准证书的领域请按专业领域描述；</w:t>
            </w:r>
          </w:p>
          <w:p w:rsidR="00DC0185" w:rsidRDefault="00246CF7">
            <w:pPr>
              <w:numPr>
                <w:ilvl w:val="0"/>
                <w:numId w:val="12"/>
              </w:numPr>
              <w:snapToGrid w:val="0"/>
              <w:rPr>
                <w:color w:val="000000"/>
                <w:sz w:val="21"/>
              </w:rPr>
            </w:pPr>
            <w:r>
              <w:rPr>
                <w:rFonts w:hint="eastAsia"/>
                <w:color w:val="000000"/>
                <w:sz w:val="21"/>
              </w:rPr>
              <w:t>签发检测报告的领域请按型式评价的计量器具类别、商品量及商品包装的计量参数类别和能源效率标识计量检测的用能产品类别描述；</w:t>
            </w:r>
          </w:p>
          <w:p w:rsidR="00DC0185" w:rsidRDefault="00246CF7">
            <w:pPr>
              <w:numPr>
                <w:ilvl w:val="0"/>
                <w:numId w:val="12"/>
              </w:numPr>
              <w:snapToGrid w:val="0"/>
              <w:rPr>
                <w:color w:val="000000"/>
                <w:sz w:val="21"/>
              </w:rPr>
            </w:pPr>
            <w:r>
              <w:rPr>
                <w:rFonts w:hint="eastAsia"/>
                <w:color w:val="000000"/>
                <w:sz w:val="21"/>
              </w:rPr>
              <w:t>存在多办公地点或分支机构时，不同地点的签发人员分开填写。</w:t>
            </w:r>
          </w:p>
        </w:tc>
      </w:tr>
    </w:tbl>
    <w:p w:rsidR="00DC0185" w:rsidRDefault="00DC0185">
      <w:pPr>
        <w:rPr>
          <w:color w:val="000000"/>
          <w:sz w:val="21"/>
        </w:rPr>
      </w:pPr>
    </w:p>
    <w:p w:rsidR="00DC0185" w:rsidRDefault="00246CF7">
      <w:pPr>
        <w:rPr>
          <w:color w:val="000000"/>
          <w:sz w:val="21"/>
        </w:rPr>
      </w:pPr>
      <w:r>
        <w:rPr>
          <w:rFonts w:hint="eastAsia"/>
          <w:color w:val="000000"/>
          <w:sz w:val="21"/>
        </w:rPr>
        <w:t>考评组长：</w:t>
      </w:r>
      <w:r>
        <w:rPr>
          <w:rFonts w:hint="eastAsia"/>
          <w:color w:val="000000"/>
          <w:sz w:val="21"/>
        </w:rPr>
        <w:t xml:space="preserve">__________                             </w:t>
      </w:r>
      <w:r>
        <w:rPr>
          <w:rFonts w:hint="eastAsia"/>
          <w:color w:val="000000"/>
          <w:sz w:val="21"/>
        </w:rPr>
        <w:t>日期：</w:t>
      </w:r>
      <w:r>
        <w:rPr>
          <w:rFonts w:hint="eastAsia"/>
          <w:color w:val="000000"/>
          <w:sz w:val="21"/>
        </w:rPr>
        <w:t>__________</w:t>
      </w:r>
    </w:p>
    <w:p w:rsidR="00DC0185" w:rsidRDefault="00DC0185">
      <w:pPr>
        <w:rPr>
          <w:color w:val="000000"/>
          <w:sz w:val="21"/>
        </w:rPr>
      </w:pPr>
    </w:p>
    <w:p w:rsidR="00DC0185" w:rsidRDefault="00246CF7">
      <w:pPr>
        <w:jc w:val="center"/>
        <w:rPr>
          <w:b/>
          <w:color w:val="000000"/>
          <w:sz w:val="28"/>
        </w:rPr>
      </w:pPr>
      <w:r>
        <w:rPr>
          <w:rFonts w:hint="eastAsia"/>
          <w:b/>
          <w:color w:val="000000"/>
          <w:sz w:val="28"/>
        </w:rPr>
        <w:lastRenderedPageBreak/>
        <w:t xml:space="preserve">D2 </w:t>
      </w:r>
      <w:r>
        <w:rPr>
          <w:rFonts w:hint="eastAsia"/>
          <w:b/>
          <w:color w:val="000000"/>
          <w:sz w:val="28"/>
        </w:rPr>
        <w:t>证书报告签发人员考核记录</w:t>
      </w:r>
    </w:p>
    <w:p w:rsidR="00DC0185" w:rsidRDefault="00246CF7">
      <w:pPr>
        <w:rPr>
          <w:color w:val="000000"/>
          <w:sz w:val="21"/>
        </w:rPr>
      </w:pPr>
      <w:r>
        <w:rPr>
          <w:rFonts w:hint="eastAsia"/>
          <w:color w:val="000000"/>
          <w:sz w:val="21"/>
        </w:rPr>
        <w:t>机构名称</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w:t>
      </w:r>
      <w:r>
        <w:rPr>
          <w:rFonts w:hint="eastAsia"/>
          <w:color w:val="000000"/>
          <w:sz w:val="21"/>
        </w:rPr>
        <w:t xml:space="preserve"> </w:t>
      </w:r>
      <w:r>
        <w:rPr>
          <w:rFonts w:hint="eastAsia"/>
          <w:color w:val="000000"/>
          <w:sz w:val="21"/>
        </w:rPr>
        <w:t>共</w:t>
      </w:r>
      <w:r>
        <w:rPr>
          <w:rFonts w:hint="eastAsia"/>
          <w:color w:val="000000"/>
          <w:sz w:val="21"/>
        </w:rPr>
        <w:t xml:space="preserve">   </w:t>
      </w:r>
      <w:r>
        <w:rPr>
          <w:rFonts w:hint="eastAsia"/>
          <w:color w:val="000000"/>
          <w:sz w:val="21"/>
        </w:rPr>
        <w:t>页</w:t>
      </w:r>
      <w:r>
        <w:rPr>
          <w:rFonts w:hint="eastAsia"/>
          <w:color w:val="000000"/>
          <w:sz w:val="21"/>
        </w:rPr>
        <w:t xml:space="preserve"> </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9"/>
      </w:tblGrid>
      <w:tr w:rsidR="00DC0185">
        <w:trPr>
          <w:jc w:val="center"/>
        </w:trPr>
        <w:tc>
          <w:tcPr>
            <w:tcW w:w="9059"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签发人员基本情况：（由证书报告签发人员填写）</w:t>
            </w:r>
            <w:r>
              <w:rPr>
                <w:rFonts w:hint="eastAsia"/>
                <w:color w:val="000000"/>
                <w:sz w:val="21"/>
              </w:rPr>
              <w:t xml:space="preserve">                              </w:t>
            </w:r>
          </w:p>
        </w:tc>
      </w:tr>
      <w:tr w:rsidR="00DC0185">
        <w:trPr>
          <w:trHeight w:val="3318"/>
          <w:jc w:val="center"/>
        </w:trPr>
        <w:tc>
          <w:tcPr>
            <w:tcW w:w="9059"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ind w:firstLineChars="100" w:firstLine="210"/>
              <w:rPr>
                <w:color w:val="000000"/>
                <w:sz w:val="21"/>
              </w:rPr>
            </w:pPr>
          </w:p>
          <w:p w:rsidR="00DC0185" w:rsidRDefault="00246CF7">
            <w:pPr>
              <w:snapToGrid w:val="0"/>
              <w:ind w:firstLineChars="100" w:firstLine="210"/>
              <w:rPr>
                <w:color w:val="000000"/>
                <w:sz w:val="21"/>
              </w:rPr>
            </w:pPr>
            <w:r>
              <w:rPr>
                <w:rFonts w:hint="eastAsia"/>
                <w:color w:val="000000"/>
                <w:sz w:val="21"/>
              </w:rPr>
              <w:t>姓</w:t>
            </w:r>
            <w:r>
              <w:rPr>
                <w:rFonts w:hint="eastAsia"/>
                <w:color w:val="000000"/>
                <w:sz w:val="21"/>
              </w:rPr>
              <w:t xml:space="preserve">  </w:t>
            </w:r>
            <w:r>
              <w:rPr>
                <w:rFonts w:hint="eastAsia"/>
                <w:color w:val="000000"/>
                <w:sz w:val="21"/>
              </w:rPr>
              <w:t>名</w:t>
            </w:r>
            <w:r>
              <w:rPr>
                <w:rFonts w:hint="eastAsia"/>
                <w:color w:val="000000"/>
                <w:sz w:val="21"/>
              </w:rPr>
              <w:t xml:space="preserve">___________  </w:t>
            </w:r>
            <w:r>
              <w:rPr>
                <w:rFonts w:hint="eastAsia"/>
                <w:color w:val="000000"/>
                <w:sz w:val="21"/>
              </w:rPr>
              <w:t>性</w:t>
            </w:r>
            <w:r>
              <w:rPr>
                <w:rFonts w:hint="eastAsia"/>
                <w:color w:val="000000"/>
                <w:sz w:val="21"/>
              </w:rPr>
              <w:t xml:space="preserve"> </w:t>
            </w:r>
            <w:r>
              <w:rPr>
                <w:rFonts w:hint="eastAsia"/>
                <w:color w:val="000000"/>
                <w:sz w:val="21"/>
              </w:rPr>
              <w:t>别</w:t>
            </w:r>
            <w:r>
              <w:rPr>
                <w:rFonts w:hint="eastAsia"/>
                <w:color w:val="000000"/>
                <w:sz w:val="21"/>
              </w:rPr>
              <w:t>______</w:t>
            </w:r>
            <w:r>
              <w:rPr>
                <w:rFonts w:hint="eastAsia"/>
                <w:color w:val="000000"/>
                <w:sz w:val="21"/>
                <w:u w:val="single"/>
              </w:rPr>
              <w:t xml:space="preserve">_ _ </w:t>
            </w:r>
            <w:r>
              <w:rPr>
                <w:rFonts w:hint="eastAsia"/>
                <w:color w:val="000000"/>
                <w:sz w:val="21"/>
              </w:rPr>
              <w:t xml:space="preserve">     </w:t>
            </w:r>
            <w:r>
              <w:rPr>
                <w:rFonts w:hint="eastAsia"/>
                <w:color w:val="000000"/>
                <w:sz w:val="21"/>
              </w:rPr>
              <w:t>出生年月</w:t>
            </w:r>
            <w:r>
              <w:rPr>
                <w:rFonts w:hint="eastAsia"/>
                <w:color w:val="000000"/>
                <w:sz w:val="21"/>
              </w:rPr>
              <w:t>_____</w:t>
            </w:r>
            <w:r>
              <w:rPr>
                <w:rFonts w:hint="eastAsia"/>
                <w:color w:val="000000"/>
                <w:sz w:val="21"/>
                <w:u w:val="single"/>
              </w:rPr>
              <w:t>_ _</w:t>
            </w:r>
            <w:r>
              <w:rPr>
                <w:rFonts w:hint="eastAsia"/>
                <w:color w:val="000000"/>
                <w:sz w:val="21"/>
              </w:rPr>
              <w:t xml:space="preserve">____ </w:t>
            </w:r>
          </w:p>
          <w:p w:rsidR="00DC0185" w:rsidRDefault="00DC0185">
            <w:pPr>
              <w:snapToGrid w:val="0"/>
              <w:ind w:firstLineChars="100" w:firstLine="210"/>
              <w:rPr>
                <w:color w:val="000000"/>
                <w:sz w:val="21"/>
              </w:rPr>
            </w:pPr>
          </w:p>
          <w:p w:rsidR="00DC0185" w:rsidRDefault="00246CF7">
            <w:pPr>
              <w:snapToGrid w:val="0"/>
              <w:ind w:firstLineChars="100" w:firstLine="210"/>
              <w:rPr>
                <w:color w:val="000000"/>
                <w:sz w:val="21"/>
              </w:rPr>
            </w:pPr>
            <w:r>
              <w:rPr>
                <w:rFonts w:hint="eastAsia"/>
                <w:color w:val="000000"/>
                <w:sz w:val="21"/>
              </w:rPr>
              <w:t>职</w:t>
            </w:r>
            <w:r>
              <w:rPr>
                <w:rFonts w:hint="eastAsia"/>
                <w:color w:val="000000"/>
                <w:sz w:val="21"/>
              </w:rPr>
              <w:t xml:space="preserve">  </w:t>
            </w:r>
            <w:r>
              <w:rPr>
                <w:rFonts w:hint="eastAsia"/>
                <w:color w:val="000000"/>
                <w:sz w:val="21"/>
              </w:rPr>
              <w:t>务</w:t>
            </w:r>
            <w:r>
              <w:rPr>
                <w:rFonts w:hint="eastAsia"/>
                <w:color w:val="000000"/>
                <w:sz w:val="21"/>
              </w:rPr>
              <w:t xml:space="preserve">___________  </w:t>
            </w:r>
            <w:r>
              <w:rPr>
                <w:rFonts w:hint="eastAsia"/>
                <w:color w:val="000000"/>
                <w:sz w:val="21"/>
              </w:rPr>
              <w:t>职</w:t>
            </w:r>
            <w:r>
              <w:rPr>
                <w:rFonts w:hint="eastAsia"/>
                <w:color w:val="000000"/>
                <w:sz w:val="21"/>
              </w:rPr>
              <w:t xml:space="preserve"> </w:t>
            </w:r>
            <w:r>
              <w:rPr>
                <w:rFonts w:hint="eastAsia"/>
                <w:color w:val="000000"/>
                <w:sz w:val="21"/>
              </w:rPr>
              <w:t>称</w:t>
            </w:r>
            <w:r>
              <w:rPr>
                <w:rFonts w:hint="eastAsia"/>
                <w:color w:val="000000"/>
                <w:sz w:val="21"/>
              </w:rPr>
              <w:t>_____</w:t>
            </w:r>
            <w:r>
              <w:rPr>
                <w:rFonts w:hint="eastAsia"/>
                <w:color w:val="000000"/>
                <w:sz w:val="21"/>
                <w:u w:val="single"/>
              </w:rPr>
              <w:t xml:space="preserve">  </w:t>
            </w:r>
            <w:r>
              <w:rPr>
                <w:rFonts w:hint="eastAsia"/>
                <w:color w:val="000000"/>
                <w:sz w:val="21"/>
              </w:rPr>
              <w:t xml:space="preserve">___     </w:t>
            </w:r>
            <w:r>
              <w:rPr>
                <w:rFonts w:hint="eastAsia"/>
                <w:color w:val="000000"/>
                <w:sz w:val="21"/>
              </w:rPr>
              <w:t>文化程度</w:t>
            </w:r>
            <w:r>
              <w:rPr>
                <w:rFonts w:hint="eastAsia"/>
                <w:color w:val="000000"/>
                <w:sz w:val="21"/>
              </w:rPr>
              <w:t>________</w:t>
            </w:r>
            <w:r>
              <w:rPr>
                <w:rFonts w:hint="eastAsia"/>
                <w:color w:val="000000"/>
                <w:sz w:val="21"/>
                <w:u w:val="single"/>
              </w:rPr>
              <w:t xml:space="preserve">_ </w:t>
            </w:r>
            <w:r>
              <w:rPr>
                <w:rFonts w:hint="eastAsia"/>
                <w:color w:val="000000"/>
                <w:sz w:val="21"/>
              </w:rPr>
              <w:t>__</w:t>
            </w:r>
          </w:p>
          <w:p w:rsidR="00DC0185" w:rsidRDefault="00246CF7">
            <w:pPr>
              <w:snapToGrid w:val="0"/>
              <w:ind w:firstLineChars="100" w:firstLine="210"/>
              <w:rPr>
                <w:color w:val="000000"/>
                <w:sz w:val="21"/>
              </w:rPr>
            </w:pPr>
            <w:r>
              <w:rPr>
                <w:rFonts w:hint="eastAsia"/>
                <w:color w:val="000000"/>
                <w:sz w:val="21"/>
              </w:rPr>
              <w:t>申请签发领域：</w:t>
            </w:r>
            <w:r>
              <w:rPr>
                <w:rFonts w:hint="eastAsia"/>
                <w:color w:val="000000"/>
                <w:sz w:val="21"/>
              </w:rPr>
              <w:t>_____________________________________________</w:t>
            </w:r>
          </w:p>
          <w:p w:rsidR="00DC0185" w:rsidRDefault="00246CF7">
            <w:pPr>
              <w:snapToGrid w:val="0"/>
              <w:ind w:firstLineChars="100" w:firstLine="210"/>
              <w:rPr>
                <w:color w:val="000000"/>
                <w:sz w:val="21"/>
              </w:rPr>
            </w:pPr>
            <w:r>
              <w:rPr>
                <w:rFonts w:hint="eastAsia"/>
                <w:color w:val="000000"/>
                <w:sz w:val="21"/>
              </w:rPr>
              <w:t>__________________________________________________________</w:t>
            </w:r>
            <w:r>
              <w:rPr>
                <w:rFonts w:hint="eastAsia"/>
                <w:color w:val="000000"/>
                <w:sz w:val="21"/>
                <w:u w:val="single"/>
              </w:rPr>
              <w:t xml:space="preserve"> </w:t>
            </w:r>
          </w:p>
          <w:p w:rsidR="00DC0185" w:rsidRDefault="00246CF7">
            <w:pPr>
              <w:snapToGrid w:val="0"/>
              <w:ind w:firstLineChars="100" w:firstLine="210"/>
              <w:rPr>
                <w:color w:val="000000"/>
                <w:sz w:val="21"/>
              </w:rPr>
            </w:pPr>
            <w:r>
              <w:rPr>
                <w:rFonts w:hint="eastAsia"/>
                <w:color w:val="000000"/>
                <w:sz w:val="21"/>
              </w:rPr>
              <w:t>个人参加培训及取得资质情况简述：</w:t>
            </w:r>
          </w:p>
          <w:p w:rsidR="00DC0185" w:rsidRDefault="00246CF7">
            <w:pPr>
              <w:snapToGrid w:val="0"/>
              <w:rPr>
                <w:color w:val="000000"/>
                <w:sz w:val="21"/>
              </w:rPr>
            </w:pPr>
            <w:r>
              <w:rPr>
                <w:rFonts w:hint="eastAsia"/>
                <w:color w:val="000000"/>
                <w:sz w:val="21"/>
              </w:rPr>
              <w:t xml:space="preserve">  </w:t>
            </w:r>
          </w:p>
        </w:tc>
      </w:tr>
      <w:tr w:rsidR="00DC0185">
        <w:trPr>
          <w:jc w:val="center"/>
        </w:trPr>
        <w:tc>
          <w:tcPr>
            <w:tcW w:w="9059" w:type="dxa"/>
            <w:tcBorders>
              <w:top w:val="single" w:sz="12"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考核情况记录：（由考评员在现场完成）</w:t>
            </w:r>
            <w:r>
              <w:rPr>
                <w:rFonts w:hint="eastAsia"/>
                <w:color w:val="000000"/>
                <w:sz w:val="21"/>
              </w:rPr>
              <w:t xml:space="preserve">                  </w:t>
            </w:r>
            <w:r>
              <w:rPr>
                <w:rFonts w:hint="eastAsia"/>
                <w:color w:val="000000"/>
                <w:sz w:val="21"/>
              </w:rPr>
              <w:t>日期：</w:t>
            </w:r>
          </w:p>
        </w:tc>
      </w:tr>
      <w:tr w:rsidR="00DC0185">
        <w:trPr>
          <w:jc w:val="center"/>
        </w:trPr>
        <w:tc>
          <w:tcPr>
            <w:tcW w:w="9059"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rPr>
                <w:color w:val="000000"/>
                <w:sz w:val="21"/>
              </w:rPr>
            </w:pPr>
          </w:p>
          <w:p w:rsidR="00DC0185" w:rsidRDefault="00246CF7">
            <w:pPr>
              <w:snapToGrid w:val="0"/>
              <w:ind w:firstLineChars="100" w:firstLine="210"/>
              <w:rPr>
                <w:color w:val="000000"/>
                <w:sz w:val="21"/>
              </w:rPr>
            </w:pPr>
            <w:r>
              <w:rPr>
                <w:rFonts w:hint="eastAsia"/>
                <w:color w:val="000000"/>
                <w:sz w:val="21"/>
              </w:rPr>
              <w:t>1.</w:t>
            </w:r>
            <w:r>
              <w:rPr>
                <w:rFonts w:hint="eastAsia"/>
                <w:color w:val="000000"/>
                <w:sz w:val="21"/>
              </w:rPr>
              <w:t>具有相应的职责和权利，对证书报告的完整性和准确性负责</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2.</w:t>
            </w:r>
            <w:r>
              <w:rPr>
                <w:rFonts w:hint="eastAsia"/>
                <w:color w:val="000000"/>
                <w:sz w:val="21"/>
              </w:rPr>
              <w:t>与检定、校准和检测技术接触紧密，掌握本机构开展项目范围</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3.</w:t>
            </w:r>
            <w:r>
              <w:rPr>
                <w:rFonts w:hint="eastAsia"/>
                <w:color w:val="000000"/>
                <w:sz w:val="21"/>
              </w:rPr>
              <w:t>熟悉有关检定、校准和检测的规程、规范、方法及标准</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4.</w:t>
            </w:r>
            <w:r>
              <w:rPr>
                <w:rFonts w:hint="eastAsia"/>
                <w:color w:val="000000"/>
                <w:sz w:val="21"/>
              </w:rPr>
              <w:t>有能力对所签发的证书报告的结果及不确定度进行评定</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5.</w:t>
            </w:r>
            <w:r>
              <w:rPr>
                <w:rFonts w:hint="eastAsia"/>
                <w:color w:val="000000"/>
                <w:sz w:val="21"/>
              </w:rPr>
              <w:t>了解有关测量设备检定或校准的规定，掌握其检定或校准状态</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6.</w:t>
            </w:r>
            <w:r>
              <w:rPr>
                <w:rFonts w:hint="eastAsia"/>
                <w:color w:val="000000"/>
                <w:sz w:val="21"/>
              </w:rPr>
              <w:t>十分熟悉记录、证书报告及其核查程序</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DC0185">
            <w:pPr>
              <w:snapToGrid w:val="0"/>
              <w:rPr>
                <w:color w:val="000000"/>
                <w:sz w:val="21"/>
              </w:rPr>
            </w:pPr>
          </w:p>
        </w:tc>
      </w:tr>
      <w:tr w:rsidR="00DC0185">
        <w:trPr>
          <w:jc w:val="center"/>
        </w:trPr>
        <w:tc>
          <w:tcPr>
            <w:tcW w:w="9059"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需要说明的问题：</w:t>
            </w:r>
          </w:p>
          <w:p w:rsidR="00DC0185" w:rsidRDefault="00DC0185">
            <w:pPr>
              <w:snapToGrid w:val="0"/>
              <w:rPr>
                <w:color w:val="000000"/>
                <w:sz w:val="21"/>
              </w:rPr>
            </w:pPr>
          </w:p>
          <w:p w:rsidR="00DC0185" w:rsidRDefault="00DC0185">
            <w:pPr>
              <w:snapToGrid w:val="0"/>
              <w:rPr>
                <w:color w:val="000000"/>
                <w:sz w:val="21"/>
              </w:rPr>
            </w:pPr>
          </w:p>
        </w:tc>
      </w:tr>
      <w:tr w:rsidR="00DC0185">
        <w:trPr>
          <w:jc w:val="center"/>
        </w:trPr>
        <w:tc>
          <w:tcPr>
            <w:tcW w:w="9059"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考核意见：</w:t>
            </w:r>
          </w:p>
          <w:p w:rsidR="00DC0185" w:rsidRDefault="00246CF7">
            <w:pPr>
              <w:snapToGrid w:val="0"/>
              <w:ind w:firstLineChars="500" w:firstLine="1050"/>
              <w:rPr>
                <w:color w:val="000000"/>
                <w:sz w:val="21"/>
              </w:rPr>
            </w:pPr>
            <w:r>
              <w:rPr>
                <w:rFonts w:hint="eastAsia"/>
                <w:color w:val="000000"/>
                <w:sz w:val="21"/>
              </w:rPr>
              <w:t>□符合</w:t>
            </w:r>
            <w:r>
              <w:rPr>
                <w:rFonts w:hint="eastAsia"/>
                <w:color w:val="000000"/>
                <w:sz w:val="21"/>
              </w:rPr>
              <w:t xml:space="preserve">                  </w:t>
            </w:r>
            <w:r>
              <w:rPr>
                <w:rFonts w:hint="eastAsia"/>
                <w:color w:val="000000"/>
                <w:sz w:val="21"/>
              </w:rPr>
              <w:t>□不符合</w:t>
            </w:r>
          </w:p>
          <w:p w:rsidR="00DC0185" w:rsidRDefault="00DC0185">
            <w:pPr>
              <w:snapToGrid w:val="0"/>
              <w:ind w:firstLineChars="500" w:firstLine="1050"/>
              <w:rPr>
                <w:color w:val="000000"/>
                <w:sz w:val="21"/>
              </w:rPr>
            </w:pPr>
          </w:p>
          <w:p w:rsidR="00DC0185" w:rsidRDefault="00246CF7">
            <w:pPr>
              <w:snapToGrid w:val="0"/>
              <w:rPr>
                <w:color w:val="000000"/>
                <w:sz w:val="21"/>
              </w:rPr>
            </w:pPr>
            <w:r>
              <w:rPr>
                <w:rFonts w:hint="eastAsia"/>
                <w:color w:val="000000"/>
                <w:sz w:val="21"/>
              </w:rPr>
              <w:t>经考核确认签发证书报告的领域：</w:t>
            </w:r>
            <w:r>
              <w:rPr>
                <w:rFonts w:hint="eastAsia"/>
                <w:color w:val="000000"/>
                <w:sz w:val="21"/>
              </w:rPr>
              <w:t>___________________________________</w:t>
            </w:r>
          </w:p>
          <w:p w:rsidR="00DC0185" w:rsidRDefault="00DC0185">
            <w:pPr>
              <w:snapToGrid w:val="0"/>
              <w:ind w:firstLineChars="300" w:firstLine="630"/>
              <w:rPr>
                <w:color w:val="000000"/>
                <w:sz w:val="21"/>
              </w:rPr>
            </w:pPr>
          </w:p>
          <w:p w:rsidR="00DC0185" w:rsidRDefault="00246CF7">
            <w:pPr>
              <w:snapToGrid w:val="0"/>
              <w:rPr>
                <w:color w:val="000000"/>
                <w:sz w:val="21"/>
              </w:rPr>
            </w:pPr>
            <w:r>
              <w:rPr>
                <w:rFonts w:hint="eastAsia"/>
                <w:color w:val="000000"/>
                <w:sz w:val="21"/>
              </w:rPr>
              <w:t xml:space="preserve">         _________________________________________________</w:t>
            </w:r>
            <w:r>
              <w:rPr>
                <w:rFonts w:hint="eastAsia"/>
                <w:color w:val="000000"/>
                <w:sz w:val="21"/>
                <w:u w:val="single"/>
              </w:rPr>
              <w:t xml:space="preserve">     </w:t>
            </w:r>
            <w:r>
              <w:rPr>
                <w:rFonts w:hint="eastAsia"/>
                <w:color w:val="000000"/>
                <w:sz w:val="21"/>
              </w:rPr>
              <w:t xml:space="preserve">______ </w:t>
            </w:r>
          </w:p>
          <w:p w:rsidR="00DC0185" w:rsidRDefault="00DC0185">
            <w:pPr>
              <w:snapToGrid w:val="0"/>
              <w:rPr>
                <w:color w:val="000000"/>
                <w:sz w:val="21"/>
              </w:rPr>
            </w:pPr>
          </w:p>
          <w:p w:rsidR="00DC0185" w:rsidRDefault="00246CF7">
            <w:pPr>
              <w:snapToGrid w:val="0"/>
              <w:ind w:firstLineChars="200" w:firstLine="420"/>
              <w:rPr>
                <w:color w:val="000000"/>
                <w:sz w:val="21"/>
              </w:rPr>
            </w:pPr>
            <w:r>
              <w:rPr>
                <w:rFonts w:hint="eastAsia"/>
                <w:color w:val="000000"/>
                <w:sz w:val="21"/>
              </w:rPr>
              <w:t xml:space="preserve">  </w:t>
            </w:r>
            <w:r>
              <w:rPr>
                <w:rFonts w:hint="eastAsia"/>
                <w:color w:val="000000"/>
                <w:sz w:val="21"/>
              </w:rPr>
              <w:t>考评员</w:t>
            </w:r>
            <w:r>
              <w:rPr>
                <w:rFonts w:hint="eastAsia"/>
                <w:color w:val="000000"/>
                <w:sz w:val="21"/>
              </w:rPr>
              <w:t xml:space="preserve">__________      </w:t>
            </w:r>
            <w:r>
              <w:rPr>
                <w:rFonts w:hint="eastAsia"/>
                <w:color w:val="000000"/>
                <w:sz w:val="21"/>
              </w:rPr>
              <w:t>考评组长</w:t>
            </w:r>
            <w:r>
              <w:rPr>
                <w:rFonts w:hint="eastAsia"/>
                <w:color w:val="000000"/>
                <w:sz w:val="21"/>
              </w:rPr>
              <w:t xml:space="preserve">__________ </w:t>
            </w:r>
            <w:r>
              <w:rPr>
                <w:rFonts w:hint="eastAsia"/>
                <w:color w:val="000000"/>
                <w:sz w:val="21"/>
              </w:rPr>
              <w:t>日期</w:t>
            </w:r>
            <w:r>
              <w:rPr>
                <w:rFonts w:hint="eastAsia"/>
                <w:color w:val="000000"/>
                <w:sz w:val="21"/>
              </w:rPr>
              <w:t>____________</w:t>
            </w:r>
          </w:p>
          <w:p w:rsidR="00DC0185" w:rsidRDefault="00DC0185">
            <w:pPr>
              <w:snapToGrid w:val="0"/>
              <w:rPr>
                <w:color w:val="000000"/>
                <w:sz w:val="21"/>
              </w:rPr>
            </w:pPr>
          </w:p>
        </w:tc>
      </w:tr>
    </w:tbl>
    <w:p w:rsidR="00DC0185" w:rsidRDefault="00246CF7">
      <w:pPr>
        <w:spacing w:line="240" w:lineRule="exact"/>
        <w:rPr>
          <w:color w:val="000000"/>
          <w:sz w:val="21"/>
        </w:rPr>
      </w:pPr>
      <w:r>
        <w:rPr>
          <w:rFonts w:hint="eastAsia"/>
          <w:color w:val="000000"/>
          <w:sz w:val="21"/>
        </w:rPr>
        <w:t>填表说明</w:t>
      </w:r>
      <w:r>
        <w:rPr>
          <w:rFonts w:hint="eastAsia"/>
          <w:color w:val="000000"/>
          <w:sz w:val="21"/>
        </w:rPr>
        <w:t xml:space="preserve"> </w:t>
      </w:r>
    </w:p>
    <w:p w:rsidR="00DC0185" w:rsidRDefault="00246CF7">
      <w:pPr>
        <w:spacing w:line="240" w:lineRule="exact"/>
        <w:ind w:firstLineChars="200" w:firstLine="420"/>
        <w:rPr>
          <w:color w:val="000000"/>
          <w:sz w:val="21"/>
        </w:rPr>
      </w:pPr>
      <w:r>
        <w:rPr>
          <w:color w:val="000000"/>
          <w:sz w:val="21"/>
        </w:rPr>
        <w:t>1.</w:t>
      </w:r>
      <w:r>
        <w:rPr>
          <w:rFonts w:hint="eastAsia"/>
          <w:color w:val="000000"/>
          <w:sz w:val="21"/>
        </w:rPr>
        <w:t>签发领域将检定、校准与检测领域分开描述；</w:t>
      </w:r>
    </w:p>
    <w:p w:rsidR="00DC0185" w:rsidRDefault="00246CF7">
      <w:pPr>
        <w:spacing w:line="240" w:lineRule="exact"/>
        <w:ind w:firstLineChars="200" w:firstLine="420"/>
        <w:rPr>
          <w:color w:val="000000"/>
          <w:sz w:val="21"/>
        </w:rPr>
      </w:pPr>
      <w:r>
        <w:rPr>
          <w:color w:val="000000"/>
          <w:sz w:val="21"/>
        </w:rPr>
        <w:t>2.</w:t>
      </w:r>
      <w:r>
        <w:rPr>
          <w:rFonts w:hint="eastAsia"/>
          <w:color w:val="000000"/>
          <w:sz w:val="21"/>
        </w:rPr>
        <w:t>签发检定、校准证书的领域按专业领域描述；</w:t>
      </w:r>
    </w:p>
    <w:p w:rsidR="00DC0185" w:rsidRDefault="00246CF7">
      <w:pPr>
        <w:spacing w:line="240" w:lineRule="exact"/>
        <w:ind w:firstLineChars="200" w:firstLine="420"/>
      </w:pPr>
      <w:r>
        <w:rPr>
          <w:color w:val="000000"/>
          <w:sz w:val="21"/>
        </w:rPr>
        <w:t>3.</w:t>
      </w:r>
      <w:r>
        <w:rPr>
          <w:rFonts w:hint="eastAsia"/>
          <w:color w:val="000000"/>
          <w:sz w:val="21"/>
        </w:rPr>
        <w:t>签发检测报告的领域按型式评价的计量器具类别、商品量及商品包装的计量参数类别和能源效率标识计量检测的用能产品类别描述。</w:t>
      </w:r>
    </w:p>
    <w:p w:rsidR="00DC0185" w:rsidRDefault="00246CF7">
      <w:pPr>
        <w:spacing w:line="560" w:lineRule="exact"/>
      </w:pPr>
      <w:r>
        <w:rPr>
          <w:rFonts w:hint="eastAsia"/>
        </w:rPr>
        <w:br w:type="page"/>
      </w:r>
      <w:r>
        <w:rPr>
          <w:rFonts w:eastAsia="方正黑体_GBK" w:cs="方正黑体_GBK" w:hint="eastAsia"/>
        </w:rPr>
        <w:lastRenderedPageBreak/>
        <w:t>附件</w:t>
      </w:r>
      <w:r>
        <w:rPr>
          <w:rFonts w:eastAsia="方正黑体_GBK" w:cs="方正黑体_GBK" w:hint="eastAsia"/>
        </w:rPr>
        <w:t>3</w:t>
      </w:r>
    </w:p>
    <w:p w:rsidR="00DC0185" w:rsidRDefault="00DC0185">
      <w:pPr>
        <w:jc w:val="center"/>
        <w:rPr>
          <w:rFonts w:eastAsia="方正小标宋_GBK"/>
          <w:sz w:val="52"/>
        </w:rPr>
      </w:pPr>
    </w:p>
    <w:p w:rsidR="00DC0185" w:rsidRDefault="00246CF7">
      <w:pPr>
        <w:jc w:val="center"/>
        <w:rPr>
          <w:rFonts w:eastAsia="方正小标宋_GBK"/>
          <w:sz w:val="52"/>
        </w:rPr>
      </w:pPr>
      <w:r>
        <w:rPr>
          <w:rFonts w:eastAsia="方正小标宋_GBK" w:hint="eastAsia"/>
          <w:sz w:val="52"/>
        </w:rPr>
        <w:t>企业内部强制检定授权</w:t>
      </w:r>
    </w:p>
    <w:p w:rsidR="00DC0185" w:rsidRDefault="00246CF7">
      <w:pPr>
        <w:jc w:val="center"/>
        <w:rPr>
          <w:rFonts w:eastAsia="方正小标宋_GBK"/>
          <w:sz w:val="52"/>
        </w:rPr>
      </w:pPr>
      <w:r>
        <w:rPr>
          <w:rFonts w:eastAsia="方正小标宋_GBK" w:hint="eastAsia"/>
          <w:sz w:val="52"/>
        </w:rPr>
        <w:t>考核申请书</w:t>
      </w:r>
    </w:p>
    <w:p w:rsidR="00DC0185" w:rsidRDefault="00DC0185"/>
    <w:p w:rsidR="00DC0185" w:rsidRDefault="00DC0185"/>
    <w:p w:rsidR="00DC0185" w:rsidRDefault="00DC0185">
      <w:pPr>
        <w:spacing w:line="600" w:lineRule="exact"/>
      </w:pPr>
    </w:p>
    <w:p w:rsidR="00DC0185" w:rsidRDefault="00DC0185">
      <w:pPr>
        <w:spacing w:line="600" w:lineRule="exact"/>
      </w:pPr>
    </w:p>
    <w:p w:rsidR="00DC0185" w:rsidRDefault="00DC0185">
      <w:pPr>
        <w:spacing w:line="600" w:lineRule="exact"/>
      </w:pPr>
    </w:p>
    <w:p w:rsidR="00DC0185" w:rsidRDefault="00DC0185">
      <w:pPr>
        <w:spacing w:line="600" w:lineRule="exact"/>
        <w:rPr>
          <w:sz w:val="28"/>
        </w:rPr>
      </w:pPr>
    </w:p>
    <w:p w:rsidR="00DC0185" w:rsidRDefault="00246CF7">
      <w:pPr>
        <w:spacing w:line="600" w:lineRule="exact"/>
        <w:ind w:firstLineChars="200" w:firstLine="560"/>
        <w:rPr>
          <w:sz w:val="28"/>
          <w:u w:val="single"/>
        </w:rPr>
      </w:pPr>
      <w:r>
        <w:rPr>
          <w:rFonts w:hint="eastAsia"/>
          <w:sz w:val="28"/>
        </w:rPr>
        <w:t>申请企业名称</w:t>
      </w:r>
      <w:r>
        <w:rPr>
          <w:rFonts w:hint="eastAsia"/>
          <w:sz w:val="28"/>
          <w:u w:val="single"/>
        </w:rPr>
        <w:t>：</w:t>
      </w:r>
      <w:r>
        <w:rPr>
          <w:rFonts w:hint="eastAsia"/>
          <w:sz w:val="28"/>
          <w:u w:val="single"/>
        </w:rPr>
        <w:t xml:space="preserve">                                </w:t>
      </w:r>
    </w:p>
    <w:p w:rsidR="00DC0185" w:rsidRDefault="00246CF7">
      <w:pPr>
        <w:spacing w:line="600" w:lineRule="exact"/>
        <w:ind w:firstLineChars="200" w:firstLine="560"/>
        <w:rPr>
          <w:sz w:val="28"/>
        </w:rPr>
      </w:pPr>
      <w:r>
        <w:rPr>
          <w:rFonts w:hint="eastAsia"/>
          <w:sz w:val="28"/>
        </w:rPr>
        <w:t>（盖公章）</w:t>
      </w:r>
    </w:p>
    <w:p w:rsidR="00DC0185" w:rsidRDefault="00246CF7">
      <w:pPr>
        <w:spacing w:line="600" w:lineRule="exact"/>
        <w:ind w:firstLineChars="200" w:firstLine="560"/>
        <w:rPr>
          <w:sz w:val="28"/>
        </w:rPr>
      </w:pPr>
      <w:r>
        <w:rPr>
          <w:rFonts w:hint="eastAsia"/>
          <w:sz w:val="28"/>
        </w:rPr>
        <w:t>申请企业负责人：</w:t>
      </w:r>
      <w:r>
        <w:rPr>
          <w:rFonts w:hint="eastAsia"/>
          <w:sz w:val="28"/>
          <w:u w:val="single"/>
        </w:rPr>
        <w:t xml:space="preserve">                               </w:t>
      </w:r>
    </w:p>
    <w:p w:rsidR="00DC0185" w:rsidRDefault="00246CF7">
      <w:pPr>
        <w:spacing w:line="600" w:lineRule="exact"/>
        <w:ind w:firstLineChars="200" w:firstLine="560"/>
        <w:rPr>
          <w:sz w:val="28"/>
        </w:rPr>
      </w:pPr>
      <w:r>
        <w:rPr>
          <w:rFonts w:hint="eastAsia"/>
          <w:sz w:val="28"/>
        </w:rPr>
        <w:t>（签字）</w:t>
      </w:r>
    </w:p>
    <w:p w:rsidR="00DC0185" w:rsidRDefault="00246CF7">
      <w:pPr>
        <w:spacing w:line="600" w:lineRule="exact"/>
        <w:ind w:firstLineChars="200" w:firstLine="560"/>
        <w:rPr>
          <w:sz w:val="28"/>
        </w:rPr>
      </w:pPr>
      <w:r>
        <w:rPr>
          <w:rFonts w:hint="eastAsia"/>
          <w:sz w:val="28"/>
        </w:rPr>
        <w:t>申请日期：</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w:t>
      </w:r>
    </w:p>
    <w:p w:rsidR="00DC0185" w:rsidRDefault="00246CF7">
      <w:pPr>
        <w:spacing w:line="600" w:lineRule="exact"/>
        <w:ind w:firstLineChars="200" w:firstLine="560"/>
        <w:rPr>
          <w:sz w:val="28"/>
          <w:u w:val="single"/>
        </w:rPr>
      </w:pPr>
      <w:r>
        <w:rPr>
          <w:rFonts w:hint="eastAsia"/>
          <w:sz w:val="28"/>
        </w:rPr>
        <w:t>受理申请单位名称</w:t>
      </w:r>
      <w:r>
        <w:rPr>
          <w:rFonts w:hint="eastAsia"/>
          <w:sz w:val="28"/>
        </w:rPr>
        <w:t>:</w:t>
      </w:r>
      <w:r>
        <w:rPr>
          <w:rFonts w:hint="eastAsia"/>
          <w:sz w:val="28"/>
          <w:u w:val="single"/>
        </w:rPr>
        <w:t xml:space="preserve">                             </w:t>
      </w:r>
    </w:p>
    <w:p w:rsidR="00DC0185" w:rsidRDefault="00246CF7">
      <w:pPr>
        <w:spacing w:line="600" w:lineRule="exact"/>
        <w:ind w:firstLineChars="200" w:firstLine="560"/>
        <w:rPr>
          <w:sz w:val="28"/>
        </w:rPr>
      </w:pPr>
      <w:r>
        <w:rPr>
          <w:rFonts w:hint="eastAsia"/>
          <w:sz w:val="28"/>
        </w:rPr>
        <w:t>受理日期</w:t>
      </w:r>
      <w:r>
        <w:rPr>
          <w:rFonts w:hint="eastAsia"/>
          <w:sz w:val="28"/>
        </w:rPr>
        <w:t xml:space="preserve">:  </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w:t>
      </w:r>
    </w:p>
    <w:p w:rsidR="00DC0185" w:rsidRDefault="00246CF7">
      <w:pPr>
        <w:spacing w:line="600" w:lineRule="exact"/>
        <w:ind w:firstLineChars="200" w:firstLine="560"/>
        <w:rPr>
          <w:sz w:val="28"/>
        </w:rPr>
      </w:pPr>
      <w:r>
        <w:rPr>
          <w:rFonts w:hint="eastAsia"/>
          <w:sz w:val="28"/>
        </w:rPr>
        <w:t>经办人</w:t>
      </w:r>
      <w:r>
        <w:rPr>
          <w:rFonts w:hint="eastAsia"/>
          <w:sz w:val="28"/>
        </w:rPr>
        <w:t xml:space="preserve"> </w:t>
      </w:r>
      <w:r>
        <w:rPr>
          <w:rFonts w:hint="eastAsia"/>
          <w:sz w:val="28"/>
        </w:rPr>
        <w:t>（签字）</w:t>
      </w:r>
      <w:r>
        <w:rPr>
          <w:rFonts w:hint="eastAsia"/>
          <w:sz w:val="28"/>
        </w:rPr>
        <w:t>:</w:t>
      </w:r>
      <w:r>
        <w:rPr>
          <w:rFonts w:hint="eastAsia"/>
          <w:sz w:val="28"/>
          <w:u w:val="single"/>
        </w:rPr>
        <w:t xml:space="preserve">                            </w:t>
      </w:r>
    </w:p>
    <w:p w:rsidR="00DC0185" w:rsidRDefault="00246CF7">
      <w:pPr>
        <w:widowControl/>
        <w:ind w:firstLineChars="200" w:firstLine="562"/>
        <w:rPr>
          <w:b/>
          <w:sz w:val="24"/>
        </w:rPr>
      </w:pPr>
      <w:r>
        <w:rPr>
          <w:rFonts w:hint="eastAsia"/>
          <w:b/>
          <w:sz w:val="28"/>
        </w:rPr>
        <w:br w:type="page"/>
      </w:r>
      <w:r>
        <w:rPr>
          <w:rFonts w:hint="eastAsia"/>
          <w:b/>
          <w:sz w:val="28"/>
        </w:rPr>
        <w:lastRenderedPageBreak/>
        <w:t>一、</w:t>
      </w:r>
      <w:r>
        <w:rPr>
          <w:rFonts w:hint="eastAsia"/>
          <w:b/>
          <w:sz w:val="24"/>
        </w:rPr>
        <w:t>基本情况</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500"/>
        <w:gridCol w:w="1560"/>
        <w:gridCol w:w="1848"/>
        <w:gridCol w:w="1704"/>
      </w:tblGrid>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企业名称：</w:t>
            </w:r>
          </w:p>
        </w:tc>
      </w:tr>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地址：</w:t>
            </w:r>
          </w:p>
        </w:tc>
      </w:tr>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napToGrid w:val="0"/>
                <w:kern w:val="24"/>
                <w:sz w:val="24"/>
              </w:rPr>
              <w:t>统一社会信用代码：</w:t>
            </w:r>
          </w:p>
        </w:tc>
      </w:tr>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法定代表人：</w:t>
            </w:r>
          </w:p>
        </w:tc>
      </w:tr>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法定代表人聘任文件名称及编号：</w:t>
            </w:r>
          </w:p>
        </w:tc>
      </w:tr>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主管部门：</w:t>
            </w:r>
          </w:p>
        </w:tc>
      </w:tr>
      <w:tr w:rsidR="00DC0185">
        <w:tc>
          <w:tcPr>
            <w:tcW w:w="8520"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授权部门名称及授权证书号：</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联系人</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电话</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传真</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rPr>
                <w:sz w:val="24"/>
              </w:rPr>
            </w:pPr>
            <w:r>
              <w:rPr>
                <w:rFonts w:eastAsia="宋体"/>
                <w:sz w:val="24"/>
              </w:rPr>
              <w:t>电子信箱</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邮政编码</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职务</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姓名</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文化程度</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技术职称</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企业负责人</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技术负责人</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质量负责人</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pacing w:val="-16"/>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人力资源</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从事检定人员数</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高级职称人数</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中级职称人数</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初级职称人数</w:t>
            </w: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60" w:after="60"/>
              <w:jc w:val="center"/>
              <w:rPr>
                <w:sz w:val="24"/>
              </w:rPr>
            </w:pPr>
            <w:r>
              <w:rPr>
                <w:rFonts w:eastAsia="宋体"/>
                <w:sz w:val="24"/>
              </w:rPr>
              <w:t>各类人员数</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200"/>
              <w:jc w:val="center"/>
              <w:rPr>
                <w:sz w:val="24"/>
              </w:rPr>
            </w:pPr>
            <w:r>
              <w:rPr>
                <w:rFonts w:eastAsia="宋体"/>
                <w:sz w:val="24"/>
              </w:rPr>
              <w:t>设备资源</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200"/>
              <w:jc w:val="center"/>
              <w:rPr>
                <w:sz w:val="24"/>
              </w:rPr>
            </w:pPr>
            <w:r>
              <w:rPr>
                <w:rFonts w:eastAsia="宋体"/>
                <w:sz w:val="24"/>
              </w:rPr>
              <w:t>计量标准数</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200"/>
              <w:jc w:val="center"/>
              <w:rPr>
                <w:sz w:val="24"/>
              </w:rPr>
            </w:pPr>
            <w:r>
              <w:rPr>
                <w:rFonts w:eastAsia="宋体"/>
                <w:sz w:val="24"/>
              </w:rPr>
              <w:t>设备总台套数</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设备固定</w:t>
            </w:r>
          </w:p>
          <w:p w:rsidR="00DC0185" w:rsidRDefault="00246CF7">
            <w:pPr>
              <w:jc w:val="center"/>
              <w:rPr>
                <w:sz w:val="24"/>
              </w:rPr>
            </w:pPr>
            <w:r>
              <w:rPr>
                <w:rFonts w:eastAsia="宋体"/>
                <w:sz w:val="24"/>
              </w:rPr>
              <w:t>资产总额</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tc>
      </w:tr>
      <w:tr w:rsidR="00DC0185">
        <w:trPr>
          <w:trHeight w:val="542"/>
        </w:trPr>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120"/>
              <w:jc w:val="center"/>
              <w:rPr>
                <w:sz w:val="24"/>
              </w:rPr>
            </w:pPr>
          </w:p>
        </w:tc>
      </w:tr>
      <w:tr w:rsidR="00DC0185">
        <w:trPr>
          <w:trHeight w:val="804"/>
        </w:trPr>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before="200"/>
              <w:jc w:val="center"/>
              <w:rPr>
                <w:sz w:val="24"/>
              </w:rPr>
            </w:pPr>
            <w:r>
              <w:rPr>
                <w:rFonts w:eastAsia="宋体"/>
                <w:sz w:val="24"/>
              </w:rPr>
              <w:t>设施资源</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实验办公</w:t>
            </w:r>
          </w:p>
          <w:p w:rsidR="00DC0185" w:rsidRDefault="00246CF7">
            <w:pPr>
              <w:jc w:val="center"/>
              <w:rPr>
                <w:sz w:val="24"/>
              </w:rPr>
            </w:pPr>
            <w:r>
              <w:rPr>
                <w:rFonts w:eastAsia="宋体"/>
                <w:sz w:val="24"/>
              </w:rPr>
              <w:t>用房面积</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实验室面积</w:t>
            </w: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恒温</w:t>
            </w:r>
          </w:p>
          <w:p w:rsidR="00DC0185" w:rsidRDefault="00246CF7">
            <w:pPr>
              <w:jc w:val="center"/>
              <w:rPr>
                <w:sz w:val="24"/>
              </w:rPr>
            </w:pPr>
            <w:r>
              <w:rPr>
                <w:rFonts w:eastAsia="宋体"/>
                <w:sz w:val="24"/>
              </w:rPr>
              <w:t>实验室面积</w:t>
            </w: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200"/>
              <w:jc w:val="center"/>
              <w:rPr>
                <w:sz w:val="24"/>
              </w:rPr>
            </w:pP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20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20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工作量</w:t>
            </w: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年检定</w:t>
            </w:r>
          </w:p>
          <w:p w:rsidR="00DC0185" w:rsidRDefault="00246CF7">
            <w:pPr>
              <w:jc w:val="center"/>
              <w:rPr>
                <w:sz w:val="24"/>
              </w:rPr>
            </w:pPr>
            <w:r>
              <w:rPr>
                <w:rFonts w:eastAsia="宋体"/>
                <w:sz w:val="24"/>
              </w:rPr>
              <w:t>台件数</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20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r>
      <w:tr w:rsidR="00DC0185">
        <w:tc>
          <w:tcPr>
            <w:tcW w:w="19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c>
          <w:tcPr>
            <w:tcW w:w="15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c>
          <w:tcPr>
            <w:tcW w:w="18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c>
          <w:tcPr>
            <w:tcW w:w="17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before="60" w:after="60"/>
              <w:jc w:val="center"/>
              <w:rPr>
                <w:sz w:val="24"/>
              </w:rPr>
            </w:pPr>
          </w:p>
        </w:tc>
      </w:tr>
    </w:tbl>
    <w:p w:rsidR="00DC0185" w:rsidRDefault="00DC0185">
      <w:pPr>
        <w:rPr>
          <w:sz w:val="24"/>
        </w:rPr>
      </w:pPr>
    </w:p>
    <w:p w:rsidR="00DC0185" w:rsidRDefault="00246CF7">
      <w:pPr>
        <w:numPr>
          <w:ilvl w:val="0"/>
          <w:numId w:val="13"/>
        </w:numPr>
        <w:ind w:firstLineChars="200" w:firstLine="482"/>
        <w:rPr>
          <w:b/>
          <w:sz w:val="24"/>
        </w:rPr>
      </w:pPr>
      <w:r>
        <w:rPr>
          <w:rFonts w:hint="eastAsia"/>
          <w:b/>
          <w:sz w:val="24"/>
        </w:rPr>
        <w:t>请开展企业内部强制检定的项目</w:t>
      </w:r>
    </w:p>
    <w:tbl>
      <w:tblPr>
        <w:tblpPr w:leftFromText="180" w:rightFromText="180" w:vertAnchor="text" w:horzAnchor="margin" w:tblpY="158"/>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977"/>
        <w:gridCol w:w="1701"/>
        <w:gridCol w:w="1755"/>
        <w:gridCol w:w="1613"/>
      </w:tblGrid>
      <w:tr w:rsidR="00DC0185">
        <w:trPr>
          <w:trHeight w:val="769"/>
        </w:trPr>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lastRenderedPageBreak/>
              <w:t>序号</w:t>
            </w:r>
          </w:p>
        </w:tc>
        <w:tc>
          <w:tcPr>
            <w:tcW w:w="297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sz w:val="24"/>
              </w:rPr>
            </w:pPr>
          </w:p>
          <w:p w:rsidR="00DC0185" w:rsidRDefault="00246CF7">
            <w:pPr>
              <w:jc w:val="center"/>
              <w:rPr>
                <w:sz w:val="24"/>
              </w:rPr>
            </w:pPr>
            <w:r>
              <w:rPr>
                <w:rFonts w:eastAsia="宋体"/>
                <w:sz w:val="24"/>
              </w:rPr>
              <w:t>开展强检工作计量器具</w:t>
            </w:r>
          </w:p>
          <w:p w:rsidR="00DC0185" w:rsidRDefault="00246CF7">
            <w:pPr>
              <w:jc w:val="center"/>
              <w:rPr>
                <w:sz w:val="24"/>
              </w:rPr>
            </w:pPr>
            <w:r>
              <w:rPr>
                <w:rFonts w:eastAsia="宋体"/>
                <w:sz w:val="24"/>
              </w:rPr>
              <w:t>名称</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测量范围</w:t>
            </w: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宋体"/>
                <w:sz w:val="24"/>
              </w:rPr>
              <w:t>不确定度或</w:t>
            </w:r>
          </w:p>
          <w:p w:rsidR="00DC0185" w:rsidRDefault="00246CF7">
            <w:pPr>
              <w:jc w:val="center"/>
              <w:rPr>
                <w:sz w:val="24"/>
              </w:rPr>
            </w:pPr>
            <w:r>
              <w:rPr>
                <w:rFonts w:eastAsia="宋体"/>
                <w:sz w:val="24"/>
              </w:rPr>
              <w:t>准确度等级或</w:t>
            </w:r>
          </w:p>
          <w:p w:rsidR="00DC0185" w:rsidRDefault="00246CF7">
            <w:pPr>
              <w:jc w:val="center"/>
              <w:rPr>
                <w:sz w:val="24"/>
              </w:rPr>
            </w:pPr>
            <w:r>
              <w:rPr>
                <w:rFonts w:eastAsia="宋体"/>
                <w:sz w:val="24"/>
              </w:rPr>
              <w:t>最大允许误差</w:t>
            </w: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jc w:val="center"/>
              <w:rPr>
                <w:sz w:val="24"/>
              </w:rPr>
            </w:pPr>
          </w:p>
          <w:p w:rsidR="00DC0185" w:rsidRDefault="00246CF7">
            <w:pPr>
              <w:jc w:val="center"/>
              <w:rPr>
                <w:sz w:val="24"/>
              </w:rPr>
            </w:pPr>
            <w:r>
              <w:rPr>
                <w:rFonts w:eastAsia="宋体"/>
                <w:sz w:val="24"/>
              </w:rPr>
              <w:t>检定依据</w:t>
            </w:r>
          </w:p>
        </w:tc>
      </w:tr>
      <w:tr w:rsidR="00DC0185">
        <w:trPr>
          <w:trHeight w:hRule="exact" w:val="655"/>
        </w:trPr>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color w:val="000000"/>
              </w:rPr>
            </w:pPr>
          </w:p>
        </w:tc>
        <w:tc>
          <w:tcPr>
            <w:tcW w:w="297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jc w:val="center"/>
              <w:rPr>
                <w:color w:val="000000"/>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color w:val="000000"/>
              </w:rPr>
            </w:pP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color w:val="000000"/>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jc w:val="center"/>
              <w:rPr>
                <w:color w:val="000000"/>
              </w:rPr>
            </w:pPr>
          </w:p>
        </w:tc>
      </w:tr>
      <w:tr w:rsidR="00DC0185">
        <w:trPr>
          <w:trHeight w:hRule="exact" w:val="655"/>
        </w:trPr>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color w:val="000000"/>
              </w:rPr>
            </w:pPr>
          </w:p>
        </w:tc>
        <w:tc>
          <w:tcPr>
            <w:tcW w:w="2977"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jc w:val="center"/>
              <w:rPr>
                <w:color w:val="000000"/>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color w:val="000000"/>
              </w:rPr>
            </w:pPr>
          </w:p>
        </w:tc>
        <w:tc>
          <w:tcPr>
            <w:tcW w:w="175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exact"/>
              <w:jc w:val="center"/>
              <w:rPr>
                <w:color w:val="000000"/>
              </w:rPr>
            </w:pPr>
          </w:p>
        </w:tc>
        <w:tc>
          <w:tcPr>
            <w:tcW w:w="1613"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jc w:val="center"/>
              <w:rPr>
                <w:color w:val="000000"/>
              </w:rPr>
            </w:pPr>
          </w:p>
        </w:tc>
      </w:tr>
    </w:tbl>
    <w:p w:rsidR="00DC0185" w:rsidRDefault="00DC0185">
      <w:pPr>
        <w:ind w:firstLineChars="200" w:firstLine="480"/>
        <w:rPr>
          <w:sz w:val="24"/>
        </w:rPr>
      </w:pPr>
    </w:p>
    <w:p w:rsidR="00DC0185" w:rsidRDefault="00246CF7">
      <w:pPr>
        <w:spacing w:line="560" w:lineRule="exact"/>
        <w:ind w:firstLineChars="200" w:firstLine="482"/>
        <w:rPr>
          <w:b/>
          <w:sz w:val="24"/>
        </w:rPr>
      </w:pPr>
      <w:r>
        <w:rPr>
          <w:rFonts w:hint="eastAsia"/>
          <w:b/>
          <w:sz w:val="24"/>
        </w:rPr>
        <w:t>三、单项企业内部强检授权申请需要提供如下资料：</w:t>
      </w:r>
    </w:p>
    <w:p w:rsidR="00DC0185" w:rsidRDefault="00246CF7">
      <w:pPr>
        <w:widowControl/>
        <w:spacing w:line="560" w:lineRule="exact"/>
        <w:ind w:firstLineChars="200" w:firstLine="480"/>
        <w:rPr>
          <w:sz w:val="24"/>
        </w:rPr>
      </w:pPr>
      <w:r>
        <w:rPr>
          <w:rFonts w:hint="eastAsia"/>
          <w:sz w:val="24"/>
        </w:rPr>
        <w:t xml:space="preserve">1. </w:t>
      </w:r>
      <w:r>
        <w:rPr>
          <w:rFonts w:hint="eastAsia"/>
          <w:sz w:val="24"/>
        </w:rPr>
        <w:t>营业执照副本复印件；</w:t>
      </w:r>
    </w:p>
    <w:p w:rsidR="00DC0185" w:rsidRDefault="00246CF7">
      <w:pPr>
        <w:widowControl/>
        <w:spacing w:line="560" w:lineRule="exact"/>
        <w:ind w:firstLineChars="200" w:firstLine="480"/>
        <w:rPr>
          <w:sz w:val="24"/>
        </w:rPr>
      </w:pPr>
      <w:r>
        <w:rPr>
          <w:rFonts w:hint="eastAsia"/>
          <w:sz w:val="24"/>
        </w:rPr>
        <w:t xml:space="preserve">2. </w:t>
      </w:r>
      <w:r>
        <w:rPr>
          <w:rFonts w:hint="eastAsia"/>
          <w:sz w:val="24"/>
        </w:rPr>
        <w:t>企业法定代表人任命文件副本；</w:t>
      </w:r>
    </w:p>
    <w:p w:rsidR="00DC0185" w:rsidRDefault="00246CF7">
      <w:pPr>
        <w:widowControl/>
        <w:spacing w:line="560" w:lineRule="exact"/>
        <w:ind w:firstLineChars="200" w:firstLine="480"/>
        <w:rPr>
          <w:sz w:val="24"/>
        </w:rPr>
      </w:pPr>
      <w:r>
        <w:rPr>
          <w:rFonts w:hint="eastAsia"/>
          <w:sz w:val="24"/>
        </w:rPr>
        <w:t xml:space="preserve">3. </w:t>
      </w:r>
      <w:r>
        <w:rPr>
          <w:rFonts w:hint="eastAsia"/>
          <w:sz w:val="24"/>
        </w:rPr>
        <w:t>证书报告签发人员一览表（</w:t>
      </w:r>
      <w:r>
        <w:rPr>
          <w:rFonts w:hint="eastAsia"/>
          <w:sz w:val="24"/>
        </w:rPr>
        <w:t>D1</w:t>
      </w:r>
      <w:r>
        <w:rPr>
          <w:rFonts w:hint="eastAsia"/>
          <w:sz w:val="24"/>
        </w:rPr>
        <w:t>表）</w:t>
      </w:r>
      <w:r>
        <w:rPr>
          <w:rFonts w:hint="eastAsia"/>
          <w:sz w:val="24"/>
        </w:rPr>
        <w:t xml:space="preserve">  </w:t>
      </w:r>
      <w:r>
        <w:rPr>
          <w:rFonts w:hint="eastAsia"/>
          <w:sz w:val="24"/>
        </w:rPr>
        <w:t>；</w:t>
      </w:r>
    </w:p>
    <w:p w:rsidR="00DC0185" w:rsidRDefault="00246CF7">
      <w:pPr>
        <w:widowControl/>
        <w:spacing w:line="560" w:lineRule="exact"/>
        <w:ind w:firstLineChars="200" w:firstLine="480"/>
        <w:rPr>
          <w:sz w:val="24"/>
        </w:rPr>
      </w:pPr>
      <w:r>
        <w:rPr>
          <w:rFonts w:hint="eastAsia"/>
          <w:sz w:val="24"/>
        </w:rPr>
        <w:t xml:space="preserve">4. </w:t>
      </w:r>
      <w:r>
        <w:rPr>
          <w:rFonts w:hint="eastAsia"/>
          <w:sz w:val="24"/>
        </w:rPr>
        <w:t>证书报告签发人员考核记录（</w:t>
      </w:r>
      <w:r>
        <w:rPr>
          <w:rFonts w:hint="eastAsia"/>
          <w:sz w:val="24"/>
        </w:rPr>
        <w:t>D2</w:t>
      </w:r>
      <w:r>
        <w:rPr>
          <w:rFonts w:hint="eastAsia"/>
          <w:sz w:val="24"/>
        </w:rPr>
        <w:t>表）；</w:t>
      </w:r>
    </w:p>
    <w:p w:rsidR="00DC0185" w:rsidRDefault="00246CF7">
      <w:pPr>
        <w:widowControl/>
        <w:spacing w:line="560" w:lineRule="exact"/>
        <w:ind w:firstLineChars="200" w:firstLine="480"/>
        <w:rPr>
          <w:sz w:val="24"/>
        </w:rPr>
      </w:pPr>
      <w:r>
        <w:rPr>
          <w:rFonts w:hint="eastAsia"/>
          <w:sz w:val="24"/>
        </w:rPr>
        <w:t xml:space="preserve">5. </w:t>
      </w:r>
      <w:r>
        <w:rPr>
          <w:rFonts w:hint="eastAsia"/>
          <w:sz w:val="24"/>
        </w:rPr>
        <w:t>授权项目表（</w:t>
      </w:r>
      <w:r>
        <w:rPr>
          <w:rFonts w:hint="eastAsia"/>
          <w:sz w:val="24"/>
        </w:rPr>
        <w:t>H</w:t>
      </w:r>
      <w:r>
        <w:rPr>
          <w:rFonts w:hint="eastAsia"/>
          <w:sz w:val="24"/>
        </w:rPr>
        <w:t>表）。</w:t>
      </w:r>
    </w:p>
    <w:p w:rsidR="00DC0185" w:rsidRDefault="00246CF7">
      <w:pPr>
        <w:widowControl/>
        <w:spacing w:line="560" w:lineRule="exact"/>
        <w:ind w:firstLineChars="200" w:firstLine="482"/>
        <w:rPr>
          <w:b/>
          <w:sz w:val="24"/>
        </w:rPr>
      </w:pPr>
      <w:r>
        <w:rPr>
          <w:rFonts w:hint="eastAsia"/>
          <w:b/>
          <w:sz w:val="24"/>
        </w:rPr>
        <w:t>四、多项企业内部强检授权、首检授权申请需要提供如下资料：</w:t>
      </w:r>
    </w:p>
    <w:p w:rsidR="00DC0185" w:rsidRDefault="00246CF7">
      <w:pPr>
        <w:widowControl/>
        <w:spacing w:line="560" w:lineRule="exact"/>
        <w:ind w:firstLineChars="200" w:firstLine="480"/>
        <w:rPr>
          <w:sz w:val="24"/>
        </w:rPr>
      </w:pPr>
      <w:r>
        <w:rPr>
          <w:rFonts w:hint="eastAsia"/>
          <w:sz w:val="24"/>
        </w:rPr>
        <w:t>1.</w:t>
      </w:r>
      <w:r>
        <w:rPr>
          <w:rFonts w:hint="eastAsia"/>
          <w:sz w:val="24"/>
        </w:rPr>
        <w:t>申请单项强检授权的所有资料；</w:t>
      </w:r>
    </w:p>
    <w:p w:rsidR="00DC0185" w:rsidRDefault="00246CF7">
      <w:pPr>
        <w:pStyle w:val="12"/>
        <w:widowControl/>
        <w:spacing w:after="0" w:line="560" w:lineRule="exact"/>
        <w:ind w:firstLine="480"/>
        <w:rPr>
          <w:rFonts w:ascii="Times New Roman" w:hAnsi="Times New Roman"/>
          <w:sz w:val="24"/>
        </w:rPr>
      </w:pPr>
      <w:r>
        <w:rPr>
          <w:rFonts w:ascii="Times New Roman" w:eastAsia="方正仿宋_GBK" w:hAnsi="Times New Roman" w:hint="eastAsia"/>
          <w:sz w:val="24"/>
        </w:rPr>
        <w:t>2.</w:t>
      </w:r>
      <w:r>
        <w:rPr>
          <w:rFonts w:ascii="Times New Roman" w:eastAsia="方正仿宋_GBK" w:hAnsi="Times New Roman" w:hint="eastAsia"/>
          <w:sz w:val="24"/>
        </w:rPr>
        <w:t>质量手册；</w:t>
      </w:r>
    </w:p>
    <w:p w:rsidR="00DC0185" w:rsidRDefault="00246CF7">
      <w:pPr>
        <w:pStyle w:val="12"/>
        <w:widowControl/>
        <w:spacing w:after="0" w:line="560" w:lineRule="exact"/>
        <w:ind w:firstLine="480"/>
        <w:rPr>
          <w:rFonts w:ascii="Times New Roman" w:hAnsi="Times New Roman"/>
          <w:sz w:val="24"/>
        </w:rPr>
      </w:pPr>
      <w:r>
        <w:rPr>
          <w:rFonts w:ascii="Times New Roman" w:eastAsia="方正仿宋_GBK" w:hAnsi="Times New Roman" w:hint="eastAsia"/>
          <w:sz w:val="24"/>
        </w:rPr>
        <w:t>3.</w:t>
      </w:r>
      <w:r>
        <w:rPr>
          <w:rFonts w:ascii="Times New Roman" w:eastAsia="方正仿宋_GBK" w:hAnsi="Times New Roman" w:hint="eastAsia"/>
          <w:sz w:val="24"/>
        </w:rPr>
        <w:t>程序文件；</w:t>
      </w:r>
    </w:p>
    <w:p w:rsidR="00DC0185" w:rsidRDefault="00246CF7">
      <w:pPr>
        <w:pStyle w:val="12"/>
        <w:widowControl/>
        <w:spacing w:after="0" w:line="560" w:lineRule="exact"/>
        <w:ind w:firstLine="480"/>
        <w:rPr>
          <w:rFonts w:ascii="Times New Roman" w:eastAsia="方正仿宋_GBK" w:hAnsi="Times New Roman"/>
          <w:sz w:val="24"/>
        </w:rPr>
      </w:pPr>
      <w:r>
        <w:rPr>
          <w:rFonts w:ascii="Times New Roman" w:eastAsia="方正仿宋_GBK" w:hAnsi="Times New Roman" w:hint="eastAsia"/>
          <w:sz w:val="24"/>
        </w:rPr>
        <w:t>4.</w:t>
      </w:r>
      <w:r>
        <w:rPr>
          <w:rFonts w:ascii="Times New Roman" w:eastAsia="方正仿宋_GBK" w:hAnsi="Times New Roman" w:hint="eastAsia"/>
          <w:sz w:val="24"/>
        </w:rPr>
        <w:t>考核规范与管理体系文件对照检查表。</w:t>
      </w:r>
    </w:p>
    <w:p w:rsidR="00DC0185" w:rsidRDefault="00246CF7">
      <w:pPr>
        <w:pStyle w:val="12"/>
        <w:widowControl/>
        <w:spacing w:after="0" w:line="560" w:lineRule="exact"/>
        <w:ind w:firstLine="480"/>
        <w:rPr>
          <w:rFonts w:ascii="Times New Roman" w:hAnsi="Times New Roman"/>
          <w:sz w:val="24"/>
        </w:rPr>
      </w:pPr>
      <w:r>
        <w:rPr>
          <w:rFonts w:ascii="Times New Roman" w:eastAsia="方正仿宋_GBK" w:hAnsi="Times New Roman" w:hint="eastAsia"/>
          <w:sz w:val="24"/>
        </w:rPr>
        <w:t>（以上文件除提供纸质资料外，还应提供电子文本各一份）</w:t>
      </w:r>
    </w:p>
    <w:p w:rsidR="00DC0185" w:rsidRDefault="00246CF7">
      <w:pPr>
        <w:jc w:val="center"/>
        <w:rPr>
          <w:b/>
          <w:color w:val="000000"/>
          <w:sz w:val="28"/>
        </w:rPr>
      </w:pPr>
      <w:r>
        <w:rPr>
          <w:rFonts w:hint="eastAsia"/>
          <w:b/>
          <w:color w:val="000000"/>
          <w:sz w:val="28"/>
        </w:rPr>
        <w:br w:type="page"/>
      </w:r>
      <w:r>
        <w:rPr>
          <w:rFonts w:hint="eastAsia"/>
          <w:b/>
          <w:color w:val="000000"/>
          <w:sz w:val="28"/>
        </w:rPr>
        <w:lastRenderedPageBreak/>
        <w:t>证书报告签发人员考核表</w:t>
      </w:r>
    </w:p>
    <w:p w:rsidR="00DC0185" w:rsidRDefault="00246CF7">
      <w:pPr>
        <w:jc w:val="center"/>
        <w:rPr>
          <w:b/>
          <w:color w:val="000000"/>
          <w:sz w:val="28"/>
        </w:rPr>
      </w:pPr>
      <w:r>
        <w:rPr>
          <w:rFonts w:hint="eastAsia"/>
          <w:b/>
          <w:color w:val="000000"/>
          <w:sz w:val="28"/>
        </w:rPr>
        <w:t xml:space="preserve">D1 </w:t>
      </w:r>
      <w:r>
        <w:rPr>
          <w:rFonts w:hint="eastAsia"/>
          <w:b/>
          <w:color w:val="000000"/>
          <w:sz w:val="28"/>
        </w:rPr>
        <w:t>证书报告签发人员一览表</w:t>
      </w:r>
    </w:p>
    <w:p w:rsidR="00DC0185" w:rsidRDefault="00246CF7">
      <w:pPr>
        <w:rPr>
          <w:color w:val="000000"/>
          <w:sz w:val="21"/>
        </w:rPr>
      </w:pPr>
      <w:r>
        <w:rPr>
          <w:rFonts w:hint="eastAsia"/>
          <w:color w:val="000000"/>
          <w:sz w:val="21"/>
        </w:rPr>
        <w:t>机构名称</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w:t>
      </w:r>
      <w:r>
        <w:rPr>
          <w:rFonts w:hint="eastAsia"/>
          <w:color w:val="000000"/>
          <w:sz w:val="21"/>
        </w:rPr>
        <w:t xml:space="preserve"> </w:t>
      </w:r>
      <w:r>
        <w:rPr>
          <w:rFonts w:hint="eastAsia"/>
          <w:color w:val="000000"/>
          <w:sz w:val="21"/>
        </w:rPr>
        <w:t>共</w:t>
      </w:r>
      <w:r>
        <w:rPr>
          <w:rFonts w:hint="eastAsia"/>
          <w:color w:val="000000"/>
          <w:sz w:val="21"/>
        </w:rPr>
        <w:t xml:space="preserve">   </w:t>
      </w:r>
      <w:r>
        <w:rPr>
          <w:rFonts w:hint="eastAsia"/>
          <w:color w:val="000000"/>
          <w:sz w:val="21"/>
        </w:rPr>
        <w:t>页</w:t>
      </w:r>
      <w:r>
        <w:rPr>
          <w:rFonts w:hint="eastAsia"/>
          <w:color w:val="000000"/>
          <w:sz w:val="21"/>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20"/>
        <w:gridCol w:w="1452"/>
        <w:gridCol w:w="1608"/>
        <w:gridCol w:w="1620"/>
        <w:gridCol w:w="1394"/>
      </w:tblGrid>
      <w:tr w:rsidR="00DC0185">
        <w:trPr>
          <w:cantSplit/>
          <w:trHeight w:val="312"/>
          <w:jc w:val="center"/>
        </w:trPr>
        <w:tc>
          <w:tcPr>
            <w:tcW w:w="82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序号</w:t>
            </w:r>
          </w:p>
        </w:tc>
        <w:tc>
          <w:tcPr>
            <w:tcW w:w="162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姓名</w:t>
            </w:r>
          </w:p>
        </w:tc>
        <w:tc>
          <w:tcPr>
            <w:tcW w:w="4680"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rPr>
                <w:color w:val="000000"/>
                <w:sz w:val="21"/>
              </w:rPr>
            </w:pPr>
            <w:r>
              <w:rPr>
                <w:rFonts w:hint="eastAsia"/>
                <w:color w:val="000000"/>
                <w:sz w:val="21"/>
              </w:rPr>
              <w:t xml:space="preserve">            </w:t>
            </w:r>
            <w:r>
              <w:rPr>
                <w:rFonts w:hint="eastAsia"/>
                <w:color w:val="000000"/>
                <w:sz w:val="21"/>
              </w:rPr>
              <w:t>签发领域</w:t>
            </w:r>
          </w:p>
        </w:tc>
        <w:tc>
          <w:tcPr>
            <w:tcW w:w="139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备注</w:t>
            </w:r>
          </w:p>
        </w:tc>
      </w:tr>
      <w:tr w:rsidR="00DC0185">
        <w:trPr>
          <w:cantSplit/>
          <w:trHeight w:val="312"/>
          <w:jc w:val="center"/>
        </w:trPr>
        <w:tc>
          <w:tcPr>
            <w:tcW w:w="828"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rPr>
                <w:color w:val="000000"/>
                <w:sz w:val="21"/>
              </w:rPr>
            </w:pPr>
          </w:p>
        </w:tc>
        <w:tc>
          <w:tcPr>
            <w:tcW w:w="1620"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检定</w:t>
            </w:r>
          </w:p>
        </w:tc>
        <w:tc>
          <w:tcPr>
            <w:tcW w:w="160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校准</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color w:val="000000"/>
                <w:sz w:val="21"/>
              </w:rPr>
            </w:pPr>
            <w:r>
              <w:rPr>
                <w:rFonts w:hint="eastAsia"/>
                <w:color w:val="000000"/>
                <w:sz w:val="21"/>
              </w:rPr>
              <w:t>检测</w:t>
            </w:r>
          </w:p>
        </w:tc>
        <w:tc>
          <w:tcPr>
            <w:tcW w:w="139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80" w:lineRule="atLeast"/>
              <w:jc w:val="center"/>
              <w:rPr>
                <w:rFonts w:eastAsia="宋体"/>
                <w:color w:val="000000"/>
                <w:sz w:val="21"/>
              </w:rPr>
            </w:pPr>
            <w:r>
              <w:rPr>
                <w:rFonts w:hint="eastAsia"/>
                <w:color w:val="000000"/>
                <w:sz w:val="21"/>
              </w:rPr>
              <w:t>1</w:t>
            </w: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rFonts w:eastAsia="宋体"/>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580" w:lineRule="atLeast"/>
              <w:jc w:val="center"/>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80" w:lineRule="atLeast"/>
              <w:jc w:val="center"/>
              <w:rPr>
                <w:rFonts w:eastAsia="宋体"/>
                <w:color w:val="000000"/>
                <w:sz w:val="21"/>
              </w:rPr>
            </w:pPr>
            <w:r>
              <w:rPr>
                <w:rFonts w:hint="eastAsia"/>
                <w:color w:val="000000"/>
                <w:sz w:val="21"/>
              </w:rPr>
              <w:t>2</w:t>
            </w: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580" w:lineRule="atLeast"/>
              <w:jc w:val="center"/>
              <w:rPr>
                <w:rFonts w:eastAsia="宋体"/>
                <w:color w:val="000000"/>
                <w:sz w:val="21"/>
              </w:rPr>
            </w:pPr>
            <w:r>
              <w:rPr>
                <w:rFonts w:hint="eastAsia"/>
                <w:color w:val="000000"/>
                <w:sz w:val="21"/>
              </w:rPr>
              <w:t>3</w:t>
            </w: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jc w:val="center"/>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2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45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08"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620"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c>
          <w:tcPr>
            <w:tcW w:w="1394"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580" w:lineRule="atLeast"/>
              <w:rPr>
                <w:color w:val="000000"/>
                <w:sz w:val="21"/>
              </w:rPr>
            </w:pPr>
          </w:p>
        </w:tc>
      </w:tr>
      <w:tr w:rsidR="00DC0185">
        <w:trPr>
          <w:jc w:val="center"/>
        </w:trPr>
        <w:tc>
          <w:tcPr>
            <w:tcW w:w="8522" w:type="dxa"/>
            <w:gridSpan w:val="6"/>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填表说明：</w:t>
            </w:r>
          </w:p>
          <w:p w:rsidR="00DC0185" w:rsidRDefault="00246CF7">
            <w:pPr>
              <w:numPr>
                <w:ilvl w:val="0"/>
                <w:numId w:val="14"/>
              </w:numPr>
              <w:tabs>
                <w:tab w:val="left" w:pos="420"/>
              </w:tabs>
              <w:snapToGrid w:val="0"/>
              <w:rPr>
                <w:color w:val="000000"/>
                <w:sz w:val="21"/>
              </w:rPr>
            </w:pPr>
            <w:r>
              <w:rPr>
                <w:rFonts w:hint="eastAsia"/>
                <w:color w:val="000000"/>
                <w:sz w:val="21"/>
              </w:rPr>
              <w:t>请列出申请考核机构的所有证书报告签发人员；</w:t>
            </w:r>
          </w:p>
          <w:p w:rsidR="00DC0185" w:rsidRDefault="00246CF7">
            <w:pPr>
              <w:numPr>
                <w:ilvl w:val="0"/>
                <w:numId w:val="14"/>
              </w:numPr>
              <w:tabs>
                <w:tab w:val="left" w:pos="420"/>
              </w:tabs>
              <w:snapToGrid w:val="0"/>
              <w:rPr>
                <w:color w:val="000000"/>
                <w:sz w:val="21"/>
              </w:rPr>
            </w:pPr>
            <w:r>
              <w:rPr>
                <w:rFonts w:hint="eastAsia"/>
                <w:color w:val="000000"/>
                <w:sz w:val="21"/>
              </w:rPr>
              <w:t>签发领域将检定、校准与检测领域分开描述；</w:t>
            </w:r>
          </w:p>
          <w:p w:rsidR="00DC0185" w:rsidRDefault="00246CF7">
            <w:pPr>
              <w:numPr>
                <w:ilvl w:val="0"/>
                <w:numId w:val="14"/>
              </w:numPr>
              <w:tabs>
                <w:tab w:val="left" w:pos="420"/>
              </w:tabs>
              <w:snapToGrid w:val="0"/>
              <w:rPr>
                <w:color w:val="000000"/>
                <w:sz w:val="21"/>
              </w:rPr>
            </w:pPr>
            <w:r>
              <w:rPr>
                <w:rFonts w:hint="eastAsia"/>
                <w:color w:val="000000"/>
                <w:sz w:val="21"/>
              </w:rPr>
              <w:t>签发检定、校准证书的领域请按专业领域描述；</w:t>
            </w:r>
          </w:p>
          <w:p w:rsidR="00DC0185" w:rsidRDefault="00246CF7">
            <w:pPr>
              <w:numPr>
                <w:ilvl w:val="0"/>
                <w:numId w:val="14"/>
              </w:numPr>
              <w:tabs>
                <w:tab w:val="left" w:pos="420"/>
              </w:tabs>
              <w:snapToGrid w:val="0"/>
              <w:rPr>
                <w:color w:val="000000"/>
                <w:sz w:val="21"/>
              </w:rPr>
            </w:pPr>
            <w:r>
              <w:rPr>
                <w:rFonts w:hint="eastAsia"/>
                <w:color w:val="000000"/>
                <w:sz w:val="21"/>
              </w:rPr>
              <w:t>签发检测报告的领域请按型式评价的计量器具类别、商品量及商品包装的计量参数类别和能源效率标识计量检测的用能产品类别描述；</w:t>
            </w:r>
          </w:p>
          <w:p w:rsidR="00DC0185" w:rsidRDefault="00246CF7">
            <w:pPr>
              <w:numPr>
                <w:ilvl w:val="0"/>
                <w:numId w:val="14"/>
              </w:numPr>
              <w:tabs>
                <w:tab w:val="left" w:pos="420"/>
              </w:tabs>
              <w:snapToGrid w:val="0"/>
              <w:rPr>
                <w:color w:val="000000"/>
                <w:sz w:val="21"/>
              </w:rPr>
            </w:pPr>
            <w:r>
              <w:rPr>
                <w:rFonts w:hint="eastAsia"/>
                <w:color w:val="000000"/>
                <w:sz w:val="21"/>
              </w:rPr>
              <w:t>存在多办公地点或分支机构时，不同地点的签发人员分开填写。</w:t>
            </w:r>
          </w:p>
        </w:tc>
      </w:tr>
    </w:tbl>
    <w:p w:rsidR="00DC0185" w:rsidRDefault="00DC0185">
      <w:pPr>
        <w:rPr>
          <w:color w:val="000000"/>
          <w:sz w:val="21"/>
        </w:rPr>
      </w:pPr>
    </w:p>
    <w:p w:rsidR="00DC0185" w:rsidRDefault="00246CF7">
      <w:pPr>
        <w:rPr>
          <w:color w:val="000000"/>
          <w:sz w:val="21"/>
        </w:rPr>
      </w:pPr>
      <w:r>
        <w:rPr>
          <w:rFonts w:hint="eastAsia"/>
          <w:color w:val="000000"/>
          <w:sz w:val="21"/>
        </w:rPr>
        <w:t>考评组长：</w:t>
      </w:r>
      <w:r>
        <w:rPr>
          <w:rFonts w:hint="eastAsia"/>
          <w:color w:val="000000"/>
          <w:sz w:val="21"/>
        </w:rPr>
        <w:t xml:space="preserve">__________                             </w:t>
      </w:r>
      <w:r>
        <w:rPr>
          <w:rFonts w:hint="eastAsia"/>
          <w:color w:val="000000"/>
          <w:sz w:val="21"/>
        </w:rPr>
        <w:t>日期：</w:t>
      </w:r>
      <w:r>
        <w:rPr>
          <w:rFonts w:hint="eastAsia"/>
          <w:color w:val="000000"/>
          <w:sz w:val="21"/>
        </w:rPr>
        <w:t>__________</w:t>
      </w:r>
    </w:p>
    <w:p w:rsidR="00DC0185" w:rsidRDefault="00DC0185">
      <w:pPr>
        <w:rPr>
          <w:color w:val="000000"/>
          <w:sz w:val="21"/>
        </w:rPr>
      </w:pPr>
    </w:p>
    <w:p w:rsidR="00DC0185" w:rsidRDefault="00246CF7">
      <w:pPr>
        <w:jc w:val="center"/>
        <w:rPr>
          <w:b/>
          <w:color w:val="000000"/>
          <w:sz w:val="28"/>
        </w:rPr>
      </w:pPr>
      <w:r>
        <w:rPr>
          <w:rFonts w:hint="eastAsia"/>
          <w:b/>
          <w:color w:val="000000"/>
          <w:sz w:val="28"/>
        </w:rPr>
        <w:br w:type="page"/>
      </w:r>
      <w:r>
        <w:rPr>
          <w:rFonts w:hint="eastAsia"/>
          <w:b/>
          <w:color w:val="000000"/>
          <w:sz w:val="28"/>
        </w:rPr>
        <w:lastRenderedPageBreak/>
        <w:t xml:space="preserve">D2 </w:t>
      </w:r>
      <w:r>
        <w:rPr>
          <w:rFonts w:hint="eastAsia"/>
          <w:b/>
          <w:color w:val="000000"/>
          <w:sz w:val="28"/>
        </w:rPr>
        <w:t>证书报告签发人员考核记录</w:t>
      </w:r>
    </w:p>
    <w:p w:rsidR="00DC0185" w:rsidRDefault="00246CF7">
      <w:pPr>
        <w:ind w:firstLineChars="200" w:firstLine="420"/>
        <w:rPr>
          <w:color w:val="000000"/>
          <w:sz w:val="21"/>
        </w:rPr>
      </w:pPr>
      <w:r>
        <w:rPr>
          <w:rFonts w:hint="eastAsia"/>
          <w:color w:val="000000"/>
          <w:sz w:val="21"/>
        </w:rPr>
        <w:t>机构名称</w:t>
      </w:r>
      <w:r>
        <w:rPr>
          <w:rFonts w:hint="eastAsia"/>
          <w:color w:val="000000"/>
          <w:sz w:val="21"/>
        </w:rPr>
        <w:t xml:space="preserve">:                                           </w:t>
      </w:r>
      <w:r>
        <w:rPr>
          <w:rFonts w:hint="eastAsia"/>
          <w:color w:val="000000"/>
          <w:sz w:val="21"/>
        </w:rPr>
        <w:t>第</w:t>
      </w:r>
      <w:r>
        <w:rPr>
          <w:rFonts w:hint="eastAsia"/>
          <w:color w:val="000000"/>
          <w:sz w:val="21"/>
        </w:rPr>
        <w:t xml:space="preserve">  </w:t>
      </w:r>
      <w:r>
        <w:rPr>
          <w:rFonts w:hint="eastAsia"/>
          <w:color w:val="000000"/>
          <w:sz w:val="21"/>
        </w:rPr>
        <w:t>页</w:t>
      </w:r>
      <w:r>
        <w:rPr>
          <w:rFonts w:hint="eastAsia"/>
          <w:color w:val="000000"/>
          <w:sz w:val="21"/>
        </w:rPr>
        <w:t xml:space="preserve"> </w:t>
      </w:r>
      <w:r>
        <w:rPr>
          <w:rFonts w:hint="eastAsia"/>
          <w:color w:val="000000"/>
          <w:sz w:val="21"/>
        </w:rPr>
        <w:t>共</w:t>
      </w:r>
      <w:r>
        <w:rPr>
          <w:rFonts w:hint="eastAsia"/>
          <w:color w:val="000000"/>
          <w:sz w:val="21"/>
        </w:rPr>
        <w:t xml:space="preserve">   </w:t>
      </w:r>
      <w:r>
        <w:rPr>
          <w:rFonts w:hint="eastAsia"/>
          <w:color w:val="000000"/>
          <w:sz w:val="21"/>
        </w:rPr>
        <w:t>页</w:t>
      </w:r>
      <w:r>
        <w:rPr>
          <w:rFonts w:hint="eastAsia"/>
          <w:color w:val="000000"/>
          <w:sz w:val="21"/>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C0185">
        <w:trPr>
          <w:jc w:val="center"/>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签发人员基本情况：（由证书报告签发人员填写）</w:t>
            </w:r>
            <w:r>
              <w:rPr>
                <w:rFonts w:hint="eastAsia"/>
                <w:color w:val="000000"/>
                <w:sz w:val="21"/>
              </w:rPr>
              <w:t xml:space="preserve">                              </w:t>
            </w:r>
          </w:p>
        </w:tc>
      </w:tr>
      <w:tr w:rsidR="00DC0185">
        <w:trPr>
          <w:jc w:val="center"/>
        </w:trPr>
        <w:tc>
          <w:tcPr>
            <w:tcW w:w="8522" w:type="dxa"/>
            <w:tcBorders>
              <w:top w:val="single" w:sz="4" w:space="0" w:color="auto"/>
              <w:left w:val="single" w:sz="4" w:space="0" w:color="auto"/>
              <w:bottom w:val="single" w:sz="12" w:space="0" w:color="auto"/>
              <w:right w:val="single" w:sz="4" w:space="0" w:color="auto"/>
              <w:tl2br w:val="nil"/>
              <w:tr2bl w:val="nil"/>
            </w:tcBorders>
          </w:tcPr>
          <w:p w:rsidR="00DC0185" w:rsidRDefault="00DC0185">
            <w:pPr>
              <w:snapToGrid w:val="0"/>
              <w:ind w:firstLineChars="100" w:firstLine="210"/>
              <w:rPr>
                <w:color w:val="000000"/>
                <w:sz w:val="21"/>
              </w:rPr>
            </w:pPr>
          </w:p>
          <w:p w:rsidR="00DC0185" w:rsidRDefault="00246CF7">
            <w:pPr>
              <w:snapToGrid w:val="0"/>
              <w:ind w:firstLineChars="100" w:firstLine="210"/>
              <w:rPr>
                <w:color w:val="000000"/>
                <w:sz w:val="21"/>
              </w:rPr>
            </w:pPr>
            <w:r>
              <w:rPr>
                <w:rFonts w:hint="eastAsia"/>
                <w:color w:val="000000"/>
                <w:sz w:val="21"/>
              </w:rPr>
              <w:t>姓</w:t>
            </w:r>
            <w:r>
              <w:rPr>
                <w:rFonts w:hint="eastAsia"/>
                <w:color w:val="000000"/>
                <w:sz w:val="21"/>
              </w:rPr>
              <w:t xml:space="preserve">  </w:t>
            </w:r>
            <w:r>
              <w:rPr>
                <w:rFonts w:hint="eastAsia"/>
                <w:color w:val="000000"/>
                <w:sz w:val="21"/>
              </w:rPr>
              <w:t>名</w:t>
            </w:r>
            <w:r>
              <w:rPr>
                <w:rFonts w:hint="eastAsia"/>
                <w:color w:val="000000"/>
                <w:sz w:val="21"/>
              </w:rPr>
              <w:t xml:space="preserve"> </w:t>
            </w:r>
            <w:r>
              <w:rPr>
                <w:rFonts w:hint="eastAsia"/>
                <w:color w:val="000000"/>
                <w:sz w:val="21"/>
                <w:u w:val="single"/>
              </w:rPr>
              <w:t xml:space="preserve">  ***   </w:t>
            </w:r>
            <w:r>
              <w:rPr>
                <w:rFonts w:hint="eastAsia"/>
                <w:color w:val="000000"/>
                <w:sz w:val="21"/>
              </w:rPr>
              <w:t xml:space="preserve">  </w:t>
            </w:r>
            <w:r>
              <w:rPr>
                <w:rFonts w:hint="eastAsia"/>
                <w:color w:val="000000"/>
                <w:sz w:val="21"/>
              </w:rPr>
              <w:t>性</w:t>
            </w:r>
            <w:r>
              <w:rPr>
                <w:rFonts w:hint="eastAsia"/>
                <w:color w:val="000000"/>
                <w:sz w:val="21"/>
              </w:rPr>
              <w:t xml:space="preserve"> </w:t>
            </w:r>
            <w:r>
              <w:rPr>
                <w:rFonts w:hint="eastAsia"/>
                <w:color w:val="000000"/>
                <w:sz w:val="21"/>
              </w:rPr>
              <w:t>别</w:t>
            </w:r>
            <w:r>
              <w:rPr>
                <w:rFonts w:hint="eastAsia"/>
                <w:color w:val="000000"/>
                <w:sz w:val="21"/>
              </w:rPr>
              <w:t xml:space="preserve"> </w:t>
            </w:r>
            <w:r>
              <w:rPr>
                <w:rFonts w:hint="eastAsia"/>
                <w:color w:val="000000"/>
                <w:sz w:val="21"/>
                <w:u w:val="single"/>
              </w:rPr>
              <w:t xml:space="preserve">  </w:t>
            </w:r>
            <w:r>
              <w:rPr>
                <w:rFonts w:hint="eastAsia"/>
                <w:color w:val="000000"/>
                <w:sz w:val="21"/>
                <w:u w:val="single"/>
              </w:rPr>
              <w:t>男</w:t>
            </w:r>
            <w:r>
              <w:rPr>
                <w:rFonts w:hint="eastAsia"/>
                <w:color w:val="000000"/>
                <w:sz w:val="21"/>
                <w:u w:val="single"/>
              </w:rPr>
              <w:t xml:space="preserve">  </w:t>
            </w:r>
            <w:r>
              <w:rPr>
                <w:rFonts w:hint="eastAsia"/>
                <w:color w:val="000000"/>
                <w:sz w:val="21"/>
              </w:rPr>
              <w:t xml:space="preserve">     </w:t>
            </w:r>
            <w:r>
              <w:rPr>
                <w:rFonts w:hint="eastAsia"/>
                <w:color w:val="000000"/>
                <w:sz w:val="21"/>
              </w:rPr>
              <w:t>出生年月</w:t>
            </w:r>
            <w:r>
              <w:rPr>
                <w:rFonts w:hint="eastAsia"/>
                <w:color w:val="000000"/>
                <w:sz w:val="21"/>
              </w:rPr>
              <w:t xml:space="preserve">    </w:t>
            </w:r>
            <w:r>
              <w:rPr>
                <w:rFonts w:hint="eastAsia"/>
                <w:color w:val="000000"/>
                <w:sz w:val="21"/>
                <w:u w:val="single"/>
              </w:rPr>
              <w:t>1985.10.3</w:t>
            </w:r>
            <w:r>
              <w:rPr>
                <w:rFonts w:hint="eastAsia"/>
                <w:color w:val="000000"/>
                <w:sz w:val="21"/>
              </w:rPr>
              <w:t xml:space="preserve"> </w:t>
            </w:r>
          </w:p>
          <w:p w:rsidR="00DC0185" w:rsidRDefault="00DC0185">
            <w:pPr>
              <w:snapToGrid w:val="0"/>
              <w:ind w:firstLineChars="100" w:firstLine="210"/>
              <w:rPr>
                <w:color w:val="000000"/>
                <w:sz w:val="21"/>
              </w:rPr>
            </w:pPr>
          </w:p>
          <w:p w:rsidR="00DC0185" w:rsidRDefault="00246CF7">
            <w:pPr>
              <w:snapToGrid w:val="0"/>
              <w:ind w:firstLineChars="100" w:firstLine="210"/>
              <w:rPr>
                <w:color w:val="000000"/>
                <w:sz w:val="21"/>
              </w:rPr>
            </w:pPr>
            <w:r>
              <w:rPr>
                <w:rFonts w:hint="eastAsia"/>
                <w:color w:val="000000"/>
                <w:sz w:val="21"/>
              </w:rPr>
              <w:t>职</w:t>
            </w:r>
            <w:r>
              <w:rPr>
                <w:rFonts w:hint="eastAsia"/>
                <w:color w:val="000000"/>
                <w:sz w:val="21"/>
              </w:rPr>
              <w:t xml:space="preserve">  </w:t>
            </w:r>
            <w:r>
              <w:rPr>
                <w:rFonts w:hint="eastAsia"/>
                <w:color w:val="000000"/>
                <w:sz w:val="21"/>
              </w:rPr>
              <w:t>务</w:t>
            </w:r>
            <w:r>
              <w:rPr>
                <w:rFonts w:hint="eastAsia"/>
                <w:color w:val="000000"/>
                <w:sz w:val="21"/>
              </w:rPr>
              <w:t xml:space="preserve">___________  </w:t>
            </w:r>
            <w:r>
              <w:rPr>
                <w:rFonts w:hint="eastAsia"/>
                <w:color w:val="000000"/>
                <w:sz w:val="21"/>
              </w:rPr>
              <w:t>职</w:t>
            </w:r>
            <w:r>
              <w:rPr>
                <w:rFonts w:hint="eastAsia"/>
                <w:color w:val="000000"/>
                <w:sz w:val="21"/>
              </w:rPr>
              <w:t xml:space="preserve"> </w:t>
            </w:r>
            <w:r>
              <w:rPr>
                <w:rFonts w:hint="eastAsia"/>
                <w:color w:val="000000"/>
                <w:sz w:val="21"/>
              </w:rPr>
              <w:t>称</w:t>
            </w:r>
            <w:r>
              <w:rPr>
                <w:rFonts w:hint="eastAsia"/>
                <w:color w:val="000000"/>
                <w:sz w:val="21"/>
              </w:rPr>
              <w:t>_____</w:t>
            </w:r>
            <w:r>
              <w:rPr>
                <w:rFonts w:hint="eastAsia"/>
                <w:color w:val="000000"/>
                <w:sz w:val="21"/>
                <w:u w:val="single"/>
              </w:rPr>
              <w:t xml:space="preserve">  </w:t>
            </w:r>
            <w:r>
              <w:rPr>
                <w:rFonts w:hint="eastAsia"/>
                <w:color w:val="000000"/>
                <w:sz w:val="21"/>
              </w:rPr>
              <w:t xml:space="preserve">___     </w:t>
            </w:r>
            <w:r>
              <w:rPr>
                <w:rFonts w:hint="eastAsia"/>
                <w:color w:val="000000"/>
                <w:sz w:val="21"/>
              </w:rPr>
              <w:t>文化程度</w:t>
            </w:r>
            <w:r>
              <w:rPr>
                <w:rFonts w:hint="eastAsia"/>
                <w:color w:val="000000"/>
                <w:sz w:val="21"/>
              </w:rPr>
              <w:t>________</w:t>
            </w:r>
            <w:r>
              <w:rPr>
                <w:rFonts w:hint="eastAsia"/>
                <w:color w:val="000000"/>
                <w:sz w:val="21"/>
                <w:u w:val="single"/>
              </w:rPr>
              <w:t xml:space="preserve">_ </w:t>
            </w:r>
            <w:r>
              <w:rPr>
                <w:rFonts w:hint="eastAsia"/>
                <w:color w:val="000000"/>
                <w:sz w:val="21"/>
              </w:rPr>
              <w:t>__</w:t>
            </w:r>
          </w:p>
          <w:p w:rsidR="00DC0185" w:rsidRDefault="00246CF7">
            <w:pPr>
              <w:snapToGrid w:val="0"/>
              <w:ind w:firstLineChars="100" w:firstLine="210"/>
              <w:rPr>
                <w:color w:val="000000"/>
                <w:sz w:val="21"/>
              </w:rPr>
            </w:pPr>
            <w:r>
              <w:rPr>
                <w:rFonts w:hint="eastAsia"/>
                <w:color w:val="000000"/>
                <w:sz w:val="21"/>
              </w:rPr>
              <w:t>申请签发领域：</w:t>
            </w:r>
            <w:r>
              <w:rPr>
                <w:rFonts w:hint="eastAsia"/>
                <w:color w:val="000000"/>
                <w:sz w:val="21"/>
              </w:rPr>
              <w:t>_____________________________________________</w:t>
            </w:r>
          </w:p>
          <w:p w:rsidR="00DC0185" w:rsidRDefault="00246CF7">
            <w:pPr>
              <w:snapToGrid w:val="0"/>
              <w:ind w:firstLineChars="100" w:firstLine="210"/>
              <w:rPr>
                <w:color w:val="000000"/>
                <w:sz w:val="21"/>
              </w:rPr>
            </w:pPr>
            <w:r>
              <w:rPr>
                <w:rFonts w:hint="eastAsia"/>
                <w:color w:val="000000"/>
                <w:sz w:val="21"/>
              </w:rPr>
              <w:t>__________________________________________________________</w:t>
            </w:r>
            <w:r>
              <w:rPr>
                <w:rFonts w:hint="eastAsia"/>
                <w:color w:val="000000"/>
                <w:sz w:val="21"/>
                <w:u w:val="single"/>
              </w:rPr>
              <w:t xml:space="preserve"> </w:t>
            </w:r>
          </w:p>
          <w:p w:rsidR="00DC0185" w:rsidRDefault="00246CF7">
            <w:pPr>
              <w:snapToGrid w:val="0"/>
              <w:ind w:firstLineChars="100" w:firstLine="210"/>
              <w:rPr>
                <w:color w:val="000000"/>
                <w:sz w:val="21"/>
              </w:rPr>
            </w:pPr>
            <w:r>
              <w:rPr>
                <w:rFonts w:hint="eastAsia"/>
                <w:color w:val="000000"/>
                <w:sz w:val="21"/>
              </w:rPr>
              <w:t>个人参加培训及取得资质情况简述：</w:t>
            </w:r>
          </w:p>
          <w:p w:rsidR="00DC0185" w:rsidRDefault="00246CF7">
            <w:pPr>
              <w:snapToGrid w:val="0"/>
              <w:rPr>
                <w:color w:val="000000"/>
                <w:sz w:val="21"/>
              </w:rPr>
            </w:pPr>
            <w:r>
              <w:rPr>
                <w:rFonts w:hint="eastAsia"/>
                <w:color w:val="000000"/>
                <w:sz w:val="21"/>
              </w:rPr>
              <w:t xml:space="preserve">  </w:t>
            </w:r>
          </w:p>
          <w:p w:rsidR="00DC0185" w:rsidRDefault="00DC0185">
            <w:pPr>
              <w:snapToGrid w:val="0"/>
              <w:ind w:firstLineChars="100" w:firstLine="210"/>
              <w:rPr>
                <w:color w:val="000000"/>
                <w:sz w:val="21"/>
              </w:rPr>
            </w:pPr>
          </w:p>
          <w:p w:rsidR="00DC0185" w:rsidRDefault="00DC0185">
            <w:pPr>
              <w:snapToGrid w:val="0"/>
              <w:ind w:firstLineChars="100" w:firstLine="210"/>
              <w:rPr>
                <w:color w:val="000000"/>
                <w:sz w:val="21"/>
              </w:rPr>
            </w:pPr>
          </w:p>
          <w:p w:rsidR="00DC0185" w:rsidRDefault="00DC0185">
            <w:pPr>
              <w:snapToGrid w:val="0"/>
              <w:ind w:firstLineChars="100" w:firstLine="210"/>
              <w:rPr>
                <w:color w:val="000000"/>
                <w:sz w:val="21"/>
              </w:rPr>
            </w:pPr>
          </w:p>
        </w:tc>
      </w:tr>
      <w:tr w:rsidR="00DC0185">
        <w:trPr>
          <w:jc w:val="center"/>
        </w:trPr>
        <w:tc>
          <w:tcPr>
            <w:tcW w:w="8522" w:type="dxa"/>
            <w:tcBorders>
              <w:top w:val="single" w:sz="12"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考核情况记录：（由考评员在现场完成）</w:t>
            </w:r>
            <w:r>
              <w:rPr>
                <w:rFonts w:hint="eastAsia"/>
                <w:color w:val="000000"/>
                <w:sz w:val="21"/>
              </w:rPr>
              <w:t xml:space="preserve">                  </w:t>
            </w:r>
            <w:r>
              <w:rPr>
                <w:rFonts w:hint="eastAsia"/>
                <w:color w:val="000000"/>
                <w:sz w:val="21"/>
              </w:rPr>
              <w:t>日期：</w:t>
            </w:r>
          </w:p>
        </w:tc>
      </w:tr>
      <w:tr w:rsidR="00DC0185">
        <w:trPr>
          <w:trHeight w:val="2319"/>
          <w:jc w:val="center"/>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DC0185">
            <w:pPr>
              <w:snapToGrid w:val="0"/>
              <w:rPr>
                <w:color w:val="000000"/>
                <w:sz w:val="21"/>
              </w:rPr>
            </w:pPr>
          </w:p>
          <w:p w:rsidR="00DC0185" w:rsidRDefault="00246CF7">
            <w:pPr>
              <w:snapToGrid w:val="0"/>
              <w:ind w:firstLineChars="100" w:firstLine="210"/>
              <w:rPr>
                <w:color w:val="000000"/>
                <w:sz w:val="21"/>
              </w:rPr>
            </w:pPr>
            <w:r>
              <w:rPr>
                <w:rFonts w:hint="eastAsia"/>
                <w:color w:val="000000"/>
                <w:sz w:val="21"/>
              </w:rPr>
              <w:t>1.</w:t>
            </w:r>
            <w:r>
              <w:rPr>
                <w:rFonts w:hint="eastAsia"/>
                <w:color w:val="000000"/>
                <w:sz w:val="21"/>
              </w:rPr>
              <w:t>具有相应的职责和权利，对证书报告的完整性和准确性负责</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2.</w:t>
            </w:r>
            <w:r>
              <w:rPr>
                <w:rFonts w:hint="eastAsia"/>
                <w:color w:val="000000"/>
                <w:sz w:val="21"/>
              </w:rPr>
              <w:t>与检定、校准和检测技术接触紧密，掌握本机构开展项目范围</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3.</w:t>
            </w:r>
            <w:r>
              <w:rPr>
                <w:rFonts w:hint="eastAsia"/>
                <w:color w:val="000000"/>
                <w:sz w:val="21"/>
              </w:rPr>
              <w:t>熟悉有关检定、校准和检测的规程、规范、方法及标准</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4.</w:t>
            </w:r>
            <w:r>
              <w:rPr>
                <w:rFonts w:hint="eastAsia"/>
                <w:color w:val="000000"/>
                <w:sz w:val="21"/>
              </w:rPr>
              <w:t>有能力对所签发的证书报告的结果及不确定度进行评定</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5.</w:t>
            </w:r>
            <w:r>
              <w:rPr>
                <w:rFonts w:hint="eastAsia"/>
                <w:color w:val="000000"/>
                <w:sz w:val="21"/>
              </w:rPr>
              <w:t>了解有关测量设备检定或校准的规定，掌握其检定或校准状态</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p w:rsidR="00DC0185" w:rsidRDefault="00246CF7">
            <w:pPr>
              <w:snapToGrid w:val="0"/>
              <w:rPr>
                <w:color w:val="000000"/>
                <w:sz w:val="21"/>
              </w:rPr>
            </w:pPr>
            <w:r>
              <w:rPr>
                <w:rFonts w:hint="eastAsia"/>
                <w:color w:val="000000"/>
                <w:sz w:val="21"/>
              </w:rPr>
              <w:t xml:space="preserve">  6.</w:t>
            </w:r>
            <w:r>
              <w:rPr>
                <w:rFonts w:hint="eastAsia"/>
                <w:color w:val="000000"/>
                <w:sz w:val="21"/>
              </w:rPr>
              <w:t>十分熟悉记录、证书报告及其核查程序</w:t>
            </w:r>
            <w:r>
              <w:rPr>
                <w:rFonts w:hint="eastAsia"/>
                <w:color w:val="000000"/>
                <w:sz w:val="21"/>
              </w:rPr>
              <w:t xml:space="preserve">                      </w:t>
            </w:r>
            <w:r>
              <w:rPr>
                <w:rFonts w:hint="eastAsia"/>
                <w:color w:val="000000"/>
                <w:sz w:val="21"/>
              </w:rPr>
              <w:t>是□</w:t>
            </w:r>
            <w:r>
              <w:rPr>
                <w:rFonts w:hint="eastAsia"/>
                <w:color w:val="000000"/>
                <w:sz w:val="21"/>
              </w:rPr>
              <w:t xml:space="preserve">  </w:t>
            </w:r>
            <w:r>
              <w:rPr>
                <w:rFonts w:hint="eastAsia"/>
                <w:color w:val="000000"/>
                <w:sz w:val="21"/>
              </w:rPr>
              <w:t>否□</w:t>
            </w:r>
          </w:p>
        </w:tc>
      </w:tr>
      <w:tr w:rsidR="00DC0185">
        <w:trPr>
          <w:jc w:val="center"/>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需要说明的问题：</w:t>
            </w:r>
          </w:p>
          <w:p w:rsidR="00DC0185" w:rsidRDefault="00DC0185">
            <w:pPr>
              <w:snapToGrid w:val="0"/>
              <w:rPr>
                <w:color w:val="000000"/>
                <w:sz w:val="21"/>
              </w:rPr>
            </w:pPr>
          </w:p>
          <w:p w:rsidR="00DC0185" w:rsidRDefault="00DC0185">
            <w:pPr>
              <w:snapToGrid w:val="0"/>
              <w:rPr>
                <w:color w:val="000000"/>
                <w:sz w:val="21"/>
              </w:rPr>
            </w:pPr>
          </w:p>
        </w:tc>
      </w:tr>
      <w:tr w:rsidR="00DC0185">
        <w:trPr>
          <w:jc w:val="center"/>
        </w:trPr>
        <w:tc>
          <w:tcPr>
            <w:tcW w:w="8522"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snapToGrid w:val="0"/>
              <w:rPr>
                <w:color w:val="000000"/>
                <w:sz w:val="21"/>
              </w:rPr>
            </w:pPr>
            <w:r>
              <w:rPr>
                <w:rFonts w:hint="eastAsia"/>
                <w:color w:val="000000"/>
                <w:sz w:val="21"/>
              </w:rPr>
              <w:t>考核意见：</w:t>
            </w:r>
          </w:p>
          <w:p w:rsidR="00DC0185" w:rsidRDefault="00246CF7">
            <w:pPr>
              <w:snapToGrid w:val="0"/>
              <w:ind w:firstLineChars="500" w:firstLine="1050"/>
              <w:rPr>
                <w:color w:val="000000"/>
                <w:sz w:val="21"/>
              </w:rPr>
            </w:pPr>
            <w:r>
              <w:rPr>
                <w:rFonts w:hint="eastAsia"/>
                <w:color w:val="000000"/>
                <w:sz w:val="21"/>
              </w:rPr>
              <w:t>□符合</w:t>
            </w:r>
            <w:r>
              <w:rPr>
                <w:rFonts w:hint="eastAsia"/>
                <w:color w:val="000000"/>
                <w:sz w:val="21"/>
              </w:rPr>
              <w:t xml:space="preserve">                  </w:t>
            </w:r>
            <w:r>
              <w:rPr>
                <w:rFonts w:hint="eastAsia"/>
                <w:color w:val="000000"/>
                <w:sz w:val="21"/>
              </w:rPr>
              <w:t>□不符合</w:t>
            </w:r>
          </w:p>
          <w:p w:rsidR="00DC0185" w:rsidRDefault="00DC0185">
            <w:pPr>
              <w:snapToGrid w:val="0"/>
              <w:ind w:firstLineChars="500" w:firstLine="1050"/>
              <w:rPr>
                <w:color w:val="000000"/>
                <w:sz w:val="21"/>
              </w:rPr>
            </w:pPr>
          </w:p>
          <w:p w:rsidR="00DC0185" w:rsidRDefault="00246CF7">
            <w:pPr>
              <w:snapToGrid w:val="0"/>
              <w:rPr>
                <w:color w:val="000000"/>
                <w:sz w:val="21"/>
              </w:rPr>
            </w:pPr>
            <w:r>
              <w:rPr>
                <w:rFonts w:hint="eastAsia"/>
                <w:color w:val="000000"/>
                <w:sz w:val="21"/>
              </w:rPr>
              <w:t>经考核确认签发证书报告的领域：</w:t>
            </w:r>
            <w:r>
              <w:rPr>
                <w:rFonts w:hint="eastAsia"/>
                <w:color w:val="000000"/>
                <w:sz w:val="21"/>
              </w:rPr>
              <w:t>___________________________________</w:t>
            </w:r>
          </w:p>
          <w:p w:rsidR="00DC0185" w:rsidRDefault="00246CF7">
            <w:pPr>
              <w:snapToGrid w:val="0"/>
              <w:rPr>
                <w:color w:val="000000"/>
                <w:sz w:val="21"/>
              </w:rPr>
            </w:pPr>
            <w:r>
              <w:rPr>
                <w:rFonts w:hint="eastAsia"/>
                <w:color w:val="000000"/>
                <w:sz w:val="21"/>
              </w:rPr>
              <w:t xml:space="preserve">         _________________________________________________</w:t>
            </w:r>
            <w:r>
              <w:rPr>
                <w:rFonts w:hint="eastAsia"/>
                <w:color w:val="000000"/>
                <w:sz w:val="21"/>
                <w:u w:val="single"/>
              </w:rPr>
              <w:t xml:space="preserve">     </w:t>
            </w:r>
            <w:r>
              <w:rPr>
                <w:rFonts w:hint="eastAsia"/>
                <w:color w:val="000000"/>
                <w:sz w:val="21"/>
              </w:rPr>
              <w:t xml:space="preserve">______ </w:t>
            </w:r>
          </w:p>
          <w:p w:rsidR="00DC0185" w:rsidRDefault="00DC0185">
            <w:pPr>
              <w:snapToGrid w:val="0"/>
              <w:rPr>
                <w:color w:val="000000"/>
                <w:sz w:val="21"/>
              </w:rPr>
            </w:pPr>
          </w:p>
          <w:p w:rsidR="00DC0185" w:rsidRDefault="00246CF7">
            <w:pPr>
              <w:snapToGrid w:val="0"/>
              <w:ind w:firstLineChars="200" w:firstLine="420"/>
              <w:rPr>
                <w:color w:val="000000"/>
                <w:sz w:val="21"/>
              </w:rPr>
            </w:pPr>
            <w:r>
              <w:rPr>
                <w:rFonts w:hint="eastAsia"/>
                <w:color w:val="000000"/>
                <w:sz w:val="21"/>
              </w:rPr>
              <w:t xml:space="preserve">  </w:t>
            </w:r>
            <w:r>
              <w:rPr>
                <w:rFonts w:hint="eastAsia"/>
                <w:color w:val="000000"/>
                <w:sz w:val="21"/>
              </w:rPr>
              <w:t>考评员</w:t>
            </w:r>
            <w:r>
              <w:rPr>
                <w:rFonts w:hint="eastAsia"/>
                <w:color w:val="000000"/>
                <w:sz w:val="21"/>
              </w:rPr>
              <w:t xml:space="preserve">__________      </w:t>
            </w:r>
            <w:r>
              <w:rPr>
                <w:rFonts w:hint="eastAsia"/>
                <w:color w:val="000000"/>
                <w:sz w:val="21"/>
              </w:rPr>
              <w:t>考评组长</w:t>
            </w:r>
            <w:r>
              <w:rPr>
                <w:rFonts w:hint="eastAsia"/>
                <w:color w:val="000000"/>
                <w:sz w:val="21"/>
              </w:rPr>
              <w:t xml:space="preserve">__________ </w:t>
            </w:r>
            <w:r>
              <w:rPr>
                <w:rFonts w:hint="eastAsia"/>
                <w:color w:val="000000"/>
                <w:sz w:val="21"/>
              </w:rPr>
              <w:t>日期</w:t>
            </w:r>
            <w:r>
              <w:rPr>
                <w:rFonts w:hint="eastAsia"/>
                <w:color w:val="000000"/>
                <w:sz w:val="21"/>
              </w:rPr>
              <w:t>____________</w:t>
            </w:r>
          </w:p>
          <w:p w:rsidR="00DC0185" w:rsidRDefault="00DC0185">
            <w:pPr>
              <w:snapToGrid w:val="0"/>
              <w:rPr>
                <w:color w:val="000000"/>
                <w:sz w:val="21"/>
              </w:rPr>
            </w:pPr>
          </w:p>
        </w:tc>
      </w:tr>
    </w:tbl>
    <w:p w:rsidR="00DC0185" w:rsidRDefault="00246CF7">
      <w:pPr>
        <w:snapToGrid w:val="0"/>
        <w:ind w:firstLineChars="200" w:firstLine="420"/>
        <w:rPr>
          <w:color w:val="000000"/>
          <w:sz w:val="21"/>
        </w:rPr>
      </w:pPr>
      <w:r>
        <w:rPr>
          <w:rFonts w:hint="eastAsia"/>
          <w:color w:val="000000"/>
          <w:sz w:val="21"/>
        </w:rPr>
        <w:t>填表说明</w:t>
      </w:r>
      <w:r>
        <w:rPr>
          <w:rFonts w:hint="eastAsia"/>
          <w:color w:val="000000"/>
          <w:sz w:val="21"/>
        </w:rPr>
        <w:t xml:space="preserve"> </w:t>
      </w:r>
    </w:p>
    <w:p w:rsidR="00DC0185" w:rsidRDefault="00246CF7">
      <w:pPr>
        <w:snapToGrid w:val="0"/>
        <w:ind w:firstLineChars="200" w:firstLine="420"/>
        <w:rPr>
          <w:color w:val="000000"/>
          <w:sz w:val="21"/>
        </w:rPr>
      </w:pPr>
      <w:r>
        <w:rPr>
          <w:rFonts w:hint="eastAsia"/>
          <w:color w:val="000000"/>
          <w:sz w:val="21"/>
        </w:rPr>
        <w:t>1.</w:t>
      </w:r>
      <w:r>
        <w:rPr>
          <w:rFonts w:hint="eastAsia"/>
          <w:color w:val="000000"/>
          <w:sz w:val="21"/>
        </w:rPr>
        <w:t>签发领域将检定、校准与检测领域分开描述；</w:t>
      </w:r>
    </w:p>
    <w:p w:rsidR="00DC0185" w:rsidRDefault="00246CF7">
      <w:pPr>
        <w:snapToGrid w:val="0"/>
        <w:ind w:firstLineChars="200" w:firstLine="420"/>
        <w:rPr>
          <w:color w:val="000000"/>
          <w:sz w:val="21"/>
        </w:rPr>
      </w:pPr>
      <w:r>
        <w:rPr>
          <w:rFonts w:hint="eastAsia"/>
          <w:color w:val="000000"/>
          <w:sz w:val="21"/>
        </w:rPr>
        <w:t>2.</w:t>
      </w:r>
      <w:r>
        <w:rPr>
          <w:rFonts w:hint="eastAsia"/>
          <w:color w:val="000000"/>
          <w:sz w:val="21"/>
        </w:rPr>
        <w:t>签发检定、校准证书的领域按专业领域描述；</w:t>
      </w:r>
    </w:p>
    <w:p w:rsidR="00DC0185" w:rsidRDefault="00246CF7">
      <w:pPr>
        <w:snapToGrid w:val="0"/>
        <w:ind w:firstLineChars="200" w:firstLine="420"/>
      </w:pPr>
      <w:r>
        <w:rPr>
          <w:rFonts w:hint="eastAsia"/>
          <w:color w:val="000000"/>
          <w:sz w:val="21"/>
        </w:rPr>
        <w:t>3.</w:t>
      </w:r>
      <w:r>
        <w:rPr>
          <w:rFonts w:hint="eastAsia"/>
          <w:color w:val="000000"/>
          <w:sz w:val="21"/>
        </w:rPr>
        <w:t>签发检测报告的领域按型式评价的计量器具类别、商品量及商品包装的计量参数类别和能源效率标识计量检测的用能产品类别描述。</w:t>
      </w:r>
    </w:p>
    <w:p w:rsidR="00DC0185" w:rsidRDefault="00246CF7">
      <w:pPr>
        <w:pStyle w:val="1"/>
        <w:rPr>
          <w:sz w:val="28"/>
        </w:rPr>
      </w:pPr>
      <w:r>
        <w:rPr>
          <w:rFonts w:hint="eastAsia"/>
          <w:sz w:val="28"/>
        </w:rPr>
        <w:br w:type="page"/>
      </w:r>
      <w:r>
        <w:rPr>
          <w:rFonts w:hint="eastAsia"/>
          <w:sz w:val="28"/>
        </w:rPr>
        <w:lastRenderedPageBreak/>
        <w:t>强检授权考核项目表（格式）</w:t>
      </w:r>
    </w:p>
    <w:p w:rsidR="00DC0185" w:rsidRDefault="00246CF7">
      <w:pPr>
        <w:jc w:val="center"/>
        <w:rPr>
          <w:sz w:val="28"/>
        </w:rPr>
      </w:pPr>
      <w:r>
        <w:rPr>
          <w:rFonts w:hint="eastAsia"/>
          <w:sz w:val="28"/>
        </w:rPr>
        <w:t>企业内部强检授权考核项目表</w:t>
      </w:r>
    </w:p>
    <w:p w:rsidR="00DC0185" w:rsidRDefault="00246CF7">
      <w:pPr>
        <w:rPr>
          <w:sz w:val="24"/>
        </w:rPr>
      </w:pPr>
      <w:r>
        <w:rPr>
          <w:rFonts w:hint="eastAsia"/>
          <w:sz w:val="24"/>
        </w:rPr>
        <w:t>序号：</w:t>
      </w:r>
      <w:r>
        <w:rPr>
          <w:rFonts w:hint="eastAsia"/>
          <w:sz w:val="24"/>
        </w:rPr>
        <w:t xml:space="preserve">                                                  </w:t>
      </w:r>
      <w:r>
        <w:rPr>
          <w:rFonts w:hint="eastAsia"/>
          <w:sz w:val="24"/>
        </w:rPr>
        <w:t>第</w:t>
      </w:r>
      <w:r>
        <w:rPr>
          <w:rFonts w:hint="eastAsia"/>
          <w:sz w:val="24"/>
        </w:rPr>
        <w:t xml:space="preserve">   </w:t>
      </w:r>
      <w:r>
        <w:rPr>
          <w:rFonts w:hint="eastAsia"/>
          <w:sz w:val="24"/>
        </w:rPr>
        <w:t>页，共</w:t>
      </w:r>
      <w:r>
        <w:rPr>
          <w:rFonts w:hint="eastAsia"/>
          <w:sz w:val="24"/>
        </w:rPr>
        <w:t xml:space="preserve">  </w:t>
      </w:r>
      <w:r>
        <w:rPr>
          <w:rFonts w:hint="eastAsia"/>
          <w:sz w:val="24"/>
        </w:rPr>
        <w:t>页</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991"/>
        <w:gridCol w:w="491"/>
        <w:gridCol w:w="551"/>
        <w:gridCol w:w="878"/>
        <w:gridCol w:w="328"/>
        <w:gridCol w:w="1032"/>
        <w:gridCol w:w="909"/>
        <w:gridCol w:w="1168"/>
        <w:gridCol w:w="1070"/>
      </w:tblGrid>
      <w:tr w:rsidR="00DC0185">
        <w:trPr>
          <w:jc w:val="center"/>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280" w:lineRule="exact"/>
              <w:jc w:val="center"/>
              <w:rPr>
                <w:rFonts w:ascii="方正仿宋_GBK" w:hAnsi="方正仿宋_GBK" w:cs="方正仿宋_GBK"/>
                <w:sz w:val="21"/>
              </w:rPr>
            </w:pPr>
            <w:r>
              <w:rPr>
                <w:rFonts w:ascii="方正仿宋_GBK" w:hAnsi="方正仿宋_GBK" w:cs="方正仿宋_GBK" w:hint="eastAsia"/>
                <w:sz w:val="21"/>
              </w:rPr>
              <w:t>计量标准名称</w:t>
            </w:r>
          </w:p>
        </w:tc>
        <w:tc>
          <w:tcPr>
            <w:tcW w:w="224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280" w:lineRule="exact"/>
              <w:ind w:firstLine="99"/>
              <w:jc w:val="center"/>
              <w:rPr>
                <w:rFonts w:ascii="方正仿宋_GBK" w:hAnsi="方正仿宋_GBK" w:cs="方正仿宋_GBK"/>
                <w:sz w:val="21"/>
              </w:rPr>
            </w:pPr>
            <w:r>
              <w:rPr>
                <w:rFonts w:ascii="方正仿宋_GBK" w:hAnsi="方正仿宋_GBK" w:cs="方正仿宋_GBK" w:hint="eastAsia"/>
                <w:sz w:val="21"/>
              </w:rPr>
              <w:t>测量范围</w:t>
            </w:r>
          </w:p>
        </w:tc>
        <w:tc>
          <w:tcPr>
            <w:tcW w:w="417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280" w:lineRule="exact"/>
              <w:jc w:val="center"/>
              <w:rPr>
                <w:rFonts w:ascii="方正仿宋_GBK" w:hAnsi="方正仿宋_GBK" w:cs="方正仿宋_GBK"/>
                <w:sz w:val="21"/>
              </w:rPr>
            </w:pPr>
            <w:r>
              <w:rPr>
                <w:rFonts w:ascii="方正仿宋_GBK" w:hAnsi="方正仿宋_GBK" w:cs="方正仿宋_GBK" w:hint="eastAsia"/>
                <w:sz w:val="21"/>
              </w:rPr>
              <w:t>不确定度/准确度等级/最大允许误差</w:t>
            </w:r>
          </w:p>
        </w:tc>
      </w:tr>
      <w:tr w:rsidR="00DC0185">
        <w:trPr>
          <w:trHeight w:val="515"/>
          <w:jc w:val="center"/>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2248"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417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jc w:val="center"/>
        </w:trPr>
        <w:tc>
          <w:tcPr>
            <w:tcW w:w="16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计量标准器及主要配套设备</w:t>
            </w:r>
          </w:p>
        </w:tc>
        <w:tc>
          <w:tcPr>
            <w:tcW w:w="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型号规格</w:t>
            </w:r>
          </w:p>
        </w:tc>
        <w:tc>
          <w:tcPr>
            <w:tcW w:w="104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制造厂</w:t>
            </w:r>
          </w:p>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及编号</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测量</w:t>
            </w:r>
          </w:p>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范围</w:t>
            </w:r>
          </w:p>
        </w:tc>
        <w:tc>
          <w:tcPr>
            <w:tcW w:w="136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不确定度/准确度等级/最大允许误差</w:t>
            </w:r>
          </w:p>
        </w:tc>
        <w:tc>
          <w:tcPr>
            <w:tcW w:w="9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检定/校准周期</w:t>
            </w:r>
          </w:p>
        </w:tc>
        <w:tc>
          <w:tcPr>
            <w:tcW w:w="11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末次检定/校准日期</w:t>
            </w:r>
          </w:p>
        </w:tc>
        <w:tc>
          <w:tcPr>
            <w:tcW w:w="10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检定/校准证书号</w:t>
            </w:r>
          </w:p>
        </w:tc>
      </w:tr>
      <w:tr w:rsidR="00DC0185">
        <w:trPr>
          <w:trHeight w:val="230"/>
          <w:jc w:val="center"/>
        </w:trPr>
        <w:tc>
          <w:tcPr>
            <w:tcW w:w="16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rightChars="-38" w:right="-122"/>
              <w:jc w:val="center"/>
              <w:rPr>
                <w:rFonts w:ascii="方正仿宋_GBK" w:hAnsi="方正仿宋_GBK" w:cs="方正仿宋_GBK"/>
                <w:sz w:val="21"/>
              </w:rPr>
            </w:pPr>
          </w:p>
        </w:tc>
        <w:tc>
          <w:tcPr>
            <w:tcW w:w="104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36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9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1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0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trHeight w:val="230"/>
          <w:jc w:val="center"/>
        </w:trPr>
        <w:tc>
          <w:tcPr>
            <w:tcW w:w="16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rightChars="-38" w:right="-122"/>
              <w:jc w:val="center"/>
              <w:rPr>
                <w:rFonts w:ascii="方正仿宋_GBK" w:hAnsi="方正仿宋_GBK" w:cs="方正仿宋_GBK"/>
                <w:sz w:val="21"/>
              </w:rPr>
            </w:pPr>
          </w:p>
        </w:tc>
        <w:tc>
          <w:tcPr>
            <w:tcW w:w="104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36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9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1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0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trHeight w:val="230"/>
          <w:jc w:val="center"/>
        </w:trPr>
        <w:tc>
          <w:tcPr>
            <w:tcW w:w="16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ind w:rightChars="-38" w:right="-122"/>
              <w:jc w:val="center"/>
              <w:rPr>
                <w:rFonts w:ascii="方正仿宋_GBK" w:hAnsi="方正仿宋_GBK" w:cs="方正仿宋_GBK"/>
                <w:sz w:val="21"/>
              </w:rPr>
            </w:pPr>
          </w:p>
        </w:tc>
        <w:tc>
          <w:tcPr>
            <w:tcW w:w="104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36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90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16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07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trHeight w:val="616"/>
          <w:jc w:val="center"/>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开展检定</w:t>
            </w:r>
          </w:p>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项目名称</w:t>
            </w:r>
          </w:p>
        </w:tc>
        <w:tc>
          <w:tcPr>
            <w:tcW w:w="192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测量范围</w:t>
            </w:r>
          </w:p>
        </w:tc>
        <w:tc>
          <w:tcPr>
            <w:tcW w:w="226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不确定度/准确度等级/最大允许误差</w:t>
            </w:r>
          </w:p>
        </w:tc>
        <w:tc>
          <w:tcPr>
            <w:tcW w:w="22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依据检定规程名称及编号</w:t>
            </w:r>
          </w:p>
        </w:tc>
      </w:tr>
      <w:tr w:rsidR="00DC0185">
        <w:trPr>
          <w:trHeight w:val="339"/>
          <w:jc w:val="center"/>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92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226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22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trHeight w:val="264"/>
          <w:jc w:val="center"/>
        </w:trPr>
        <w:tc>
          <w:tcPr>
            <w:tcW w:w="262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192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226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color w:val="000000"/>
                <w:sz w:val="21"/>
              </w:rPr>
            </w:pPr>
          </w:p>
        </w:tc>
        <w:tc>
          <w:tcPr>
            <w:tcW w:w="22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trHeight w:val="427"/>
          <w:jc w:val="center"/>
        </w:trPr>
        <w:tc>
          <w:tcPr>
            <w:tcW w:w="9055" w:type="dxa"/>
            <w:gridSpan w:val="10"/>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b/>
                <w:sz w:val="21"/>
              </w:rPr>
            </w:pPr>
            <w:r>
              <w:rPr>
                <w:rFonts w:ascii="方正仿宋_GBK" w:hAnsi="方正仿宋_GBK" w:cs="方正仿宋_GBK" w:hint="eastAsia"/>
                <w:b/>
                <w:sz w:val="21"/>
              </w:rPr>
              <w:t>考核记录</w:t>
            </w: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 xml:space="preserve">         考核内容</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ind w:firstLineChars="200" w:firstLine="420"/>
              <w:rPr>
                <w:rFonts w:ascii="方正仿宋_GBK" w:hAnsi="方正仿宋_GBK" w:cs="方正仿宋_GBK"/>
                <w:sz w:val="21"/>
              </w:rPr>
            </w:pPr>
            <w:r>
              <w:rPr>
                <w:rFonts w:ascii="方正仿宋_GBK" w:hAnsi="方正仿宋_GBK" w:cs="方正仿宋_GBK" w:hint="eastAsia"/>
                <w:sz w:val="21"/>
              </w:rPr>
              <w:t>评价意见</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 xml:space="preserve">            说明</w:t>
            </w: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1、计量标准器及配套设备</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2、量值溯源</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3、计量标准装置的稳定性</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4、检定结果的重复性</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5、测量不确定度评定及验证</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6、设施与环境条件</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7、人员资质及能力</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8、计量标准文件集</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9、开展检定的依据</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10、技术记录</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11、检定证书</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12、期间核查</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13、检定的质量控制</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（符合（有缺陷（不符合</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trHeight w:val="312"/>
          <w:jc w:val="center"/>
        </w:trPr>
        <w:tc>
          <w:tcPr>
            <w:tcW w:w="3119"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14、现场试验</w:t>
            </w:r>
          </w:p>
        </w:tc>
        <w:tc>
          <w:tcPr>
            <w:tcW w:w="278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（符合（有缺陷（不符合</w:t>
            </w:r>
          </w:p>
          <w:p w:rsidR="00DC0185" w:rsidRDefault="00246CF7">
            <w:pPr>
              <w:spacing w:line="280" w:lineRule="exact"/>
              <w:rPr>
                <w:rFonts w:ascii="方正仿宋_GBK" w:hAnsi="方正仿宋_GBK" w:cs="方正仿宋_GBK"/>
                <w:sz w:val="21"/>
              </w:rPr>
            </w:pPr>
            <w:r>
              <w:rPr>
                <w:rFonts w:ascii="方正仿宋_GBK" w:hAnsi="方正仿宋_GBK" w:cs="方正仿宋_GBK" w:hint="eastAsia"/>
                <w:sz w:val="21"/>
              </w:rPr>
              <w:t>（无</w:t>
            </w:r>
          </w:p>
        </w:tc>
        <w:tc>
          <w:tcPr>
            <w:tcW w:w="3147"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rPr>
                <w:rFonts w:ascii="方正仿宋_GBK" w:hAnsi="方正仿宋_GBK" w:cs="方正仿宋_GBK"/>
                <w:sz w:val="21"/>
              </w:rPr>
            </w:pPr>
          </w:p>
        </w:tc>
      </w:tr>
      <w:tr w:rsidR="00DC0185">
        <w:trPr>
          <w:jc w:val="center"/>
        </w:trPr>
        <w:tc>
          <w:tcPr>
            <w:tcW w:w="9055" w:type="dxa"/>
            <w:gridSpan w:val="10"/>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spacing w:before="120" w:after="120" w:line="280" w:lineRule="exact"/>
              <w:ind w:left="4095" w:hangingChars="1950" w:hanging="4095"/>
              <w:rPr>
                <w:rFonts w:ascii="方正仿宋_GBK" w:hAnsi="方正仿宋_GBK" w:cs="方正仿宋_GBK"/>
                <w:sz w:val="21"/>
              </w:rPr>
            </w:pPr>
            <w:r>
              <w:rPr>
                <w:rFonts w:ascii="方正仿宋_GBK" w:hAnsi="方正仿宋_GBK" w:cs="方正仿宋_GBK" w:hint="eastAsia"/>
                <w:sz w:val="21"/>
              </w:rPr>
              <w:t xml:space="preserve">考核结论：（符合                   （有缺陷                             （不符合  </w:t>
            </w:r>
          </w:p>
        </w:tc>
      </w:tr>
    </w:tbl>
    <w:p w:rsidR="00DC0185" w:rsidRDefault="00246CF7">
      <w:pPr>
        <w:widowControl/>
        <w:spacing w:line="300" w:lineRule="exact"/>
        <w:jc w:val="left"/>
        <w:rPr>
          <w:sz w:val="24"/>
        </w:rPr>
      </w:pPr>
      <w:r>
        <w:rPr>
          <w:rFonts w:hint="eastAsia"/>
          <w:sz w:val="24"/>
        </w:rPr>
        <w:t>考核日期：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考评员：</w:t>
      </w:r>
      <w:r>
        <w:rPr>
          <w:rFonts w:hint="eastAsia"/>
          <w:sz w:val="24"/>
        </w:rPr>
        <w:t xml:space="preserve">            </w:t>
      </w:r>
    </w:p>
    <w:p w:rsidR="00DC0185" w:rsidRDefault="00246CF7">
      <w:pPr>
        <w:widowControl/>
        <w:spacing w:line="300" w:lineRule="exact"/>
        <w:jc w:val="left"/>
        <w:rPr>
          <w:color w:val="000000"/>
          <w:sz w:val="24"/>
        </w:rPr>
      </w:pPr>
      <w:r>
        <w:rPr>
          <w:rFonts w:hint="eastAsia"/>
          <w:sz w:val="24"/>
        </w:rPr>
        <w:t>考核组长：</w:t>
      </w:r>
      <w:r>
        <w:rPr>
          <w:rFonts w:hint="eastAsia"/>
          <w:sz w:val="24"/>
        </w:rPr>
        <w:t xml:space="preserve">                            </w:t>
      </w:r>
      <w:r>
        <w:rPr>
          <w:rFonts w:hint="eastAsia"/>
          <w:sz w:val="24"/>
        </w:rPr>
        <w:t>企业负责人：</w:t>
      </w:r>
    </w:p>
    <w:p w:rsidR="00DC0185" w:rsidRDefault="00246CF7">
      <w:pPr>
        <w:spacing w:line="560" w:lineRule="exact"/>
        <w:jc w:val="left"/>
        <w:rPr>
          <w:rFonts w:eastAsia="方正黑体_GBK" w:cs="方正黑体_GBK"/>
          <w:color w:val="000000"/>
        </w:rPr>
      </w:pPr>
      <w:r>
        <w:rPr>
          <w:rFonts w:hint="eastAsia"/>
          <w:color w:val="000000"/>
        </w:rPr>
        <w:br w:type="page"/>
      </w:r>
      <w:r>
        <w:rPr>
          <w:rFonts w:eastAsia="方正黑体_GBK" w:cs="方正黑体_GBK" w:hint="eastAsia"/>
          <w:color w:val="000000"/>
        </w:rPr>
        <w:lastRenderedPageBreak/>
        <w:t>附件</w:t>
      </w:r>
      <w:r>
        <w:rPr>
          <w:rFonts w:eastAsia="方正黑体_GBK" w:cs="方正黑体_GBK" w:hint="eastAsia"/>
          <w:color w:val="000000"/>
        </w:rPr>
        <w:t>4</w:t>
      </w:r>
    </w:p>
    <w:p w:rsidR="00DC0185" w:rsidRDefault="00246CF7">
      <w:pPr>
        <w:snapToGrid w:val="0"/>
        <w:spacing w:line="720" w:lineRule="atLeast"/>
        <w:jc w:val="center"/>
        <w:rPr>
          <w:rFonts w:eastAsia="方正小标宋_GBK"/>
          <w:color w:val="000000"/>
          <w:kern w:val="0"/>
          <w:sz w:val="44"/>
        </w:rPr>
      </w:pPr>
      <w:r>
        <w:rPr>
          <w:rFonts w:eastAsia="方正小标宋_GBK" w:hint="eastAsia"/>
          <w:color w:val="000000"/>
          <w:kern w:val="0"/>
          <w:sz w:val="44"/>
        </w:rPr>
        <w:t>承担国家法定计量检定机构任务授权</w:t>
      </w:r>
    </w:p>
    <w:p w:rsidR="00DC0185" w:rsidRDefault="00246CF7">
      <w:pPr>
        <w:snapToGrid w:val="0"/>
        <w:spacing w:line="720" w:lineRule="atLeast"/>
        <w:jc w:val="center"/>
        <w:rPr>
          <w:rFonts w:eastAsia="方正小标宋_GBK"/>
          <w:sz w:val="44"/>
        </w:rPr>
      </w:pPr>
      <w:r>
        <w:rPr>
          <w:rFonts w:eastAsia="方正小标宋_GBK" w:hint="eastAsia"/>
          <w:color w:val="000000"/>
          <w:kern w:val="0"/>
          <w:sz w:val="44"/>
        </w:rPr>
        <w:t>专项计量授权</w:t>
      </w:r>
      <w:r>
        <w:rPr>
          <w:rFonts w:eastAsia="方正小标宋_GBK" w:hint="eastAsia"/>
          <w:sz w:val="44"/>
        </w:rPr>
        <w:t>告知承诺书</w:t>
      </w:r>
    </w:p>
    <w:p w:rsidR="00DC0185" w:rsidRDefault="00DC0185">
      <w:pPr>
        <w:spacing w:line="500" w:lineRule="exact"/>
        <w:ind w:firstLineChars="200" w:firstLine="640"/>
      </w:pPr>
    </w:p>
    <w:p w:rsidR="00DC0185" w:rsidRDefault="00246CF7">
      <w:pPr>
        <w:spacing w:line="480" w:lineRule="exact"/>
        <w:ind w:firstLineChars="200" w:firstLine="560"/>
        <w:rPr>
          <w:sz w:val="28"/>
        </w:rPr>
      </w:pPr>
      <w:r>
        <w:rPr>
          <w:rFonts w:hint="eastAsia"/>
          <w:sz w:val="28"/>
        </w:rPr>
        <w:t>本单位就专项计量授权事项，作出下列承诺：</w:t>
      </w:r>
    </w:p>
    <w:p w:rsidR="00DC0185" w:rsidRDefault="00246CF7">
      <w:pPr>
        <w:pStyle w:val="12"/>
        <w:spacing w:after="0" w:line="480" w:lineRule="exact"/>
        <w:ind w:firstLine="536"/>
        <w:rPr>
          <w:rFonts w:ascii="Times New Roman" w:hAnsi="Times New Roman"/>
          <w:sz w:val="28"/>
        </w:rPr>
      </w:pPr>
      <w:r>
        <w:rPr>
          <w:rFonts w:ascii="Times New Roman" w:eastAsia="方正仿宋_GBK" w:hAnsi="Times New Roman" w:hint="eastAsia"/>
          <w:spacing w:val="-6"/>
          <w:sz w:val="28"/>
        </w:rPr>
        <w:t>一、已经知悉审批机关对专项计量授权事项所告知的全部内容</w:t>
      </w:r>
      <w:r>
        <w:rPr>
          <w:rFonts w:ascii="Times New Roman" w:eastAsia="方正仿宋_GBK" w:hAnsi="Times New Roman" w:hint="eastAsia"/>
          <w:sz w:val="28"/>
        </w:rPr>
        <w:t>。</w:t>
      </w:r>
    </w:p>
    <w:p w:rsidR="00DC0185" w:rsidRDefault="00246CF7">
      <w:pPr>
        <w:pStyle w:val="12"/>
        <w:spacing w:after="0" w:line="480" w:lineRule="exact"/>
        <w:ind w:firstLine="560"/>
        <w:rPr>
          <w:rFonts w:ascii="Times New Roman" w:hAnsi="Times New Roman"/>
          <w:sz w:val="28"/>
        </w:rPr>
      </w:pPr>
      <w:r>
        <w:rPr>
          <w:rFonts w:ascii="Times New Roman" w:eastAsia="方正仿宋_GBK" w:hAnsi="Times New Roman" w:hint="eastAsia"/>
          <w:sz w:val="28"/>
        </w:rPr>
        <w:t>二、本单位能按时提交审批部门要求的相关材料，所提交的申请材料的真实有效，无虚假。</w:t>
      </w:r>
    </w:p>
    <w:p w:rsidR="00DC0185" w:rsidRDefault="00246CF7">
      <w:pPr>
        <w:pStyle w:val="12"/>
        <w:spacing w:after="0" w:line="480" w:lineRule="exact"/>
        <w:ind w:firstLine="560"/>
        <w:rPr>
          <w:rFonts w:ascii="Times New Roman" w:hAnsi="Times New Roman"/>
          <w:sz w:val="28"/>
        </w:rPr>
      </w:pPr>
      <w:r>
        <w:rPr>
          <w:rFonts w:ascii="Times New Roman" w:eastAsia="方正仿宋_GBK" w:hAnsi="Times New Roman" w:hint="eastAsia"/>
          <w:sz w:val="28"/>
        </w:rPr>
        <w:t>三、具</w:t>
      </w:r>
      <w:r>
        <w:rPr>
          <w:rFonts w:ascii="Times New Roman" w:eastAsia="方正仿宋_GBK" w:hAnsi="Times New Roman" w:hint="eastAsia"/>
          <w:color w:val="000000"/>
          <w:kern w:val="0"/>
          <w:sz w:val="28"/>
        </w:rPr>
        <w:t>有与其申请开展的项目上相适应的计量标准装置和配套设备，</w:t>
      </w:r>
      <w:r>
        <w:rPr>
          <w:rFonts w:ascii="Times New Roman" w:eastAsia="方正仿宋_GBK" w:hAnsi="Times New Roman" w:hint="eastAsia"/>
          <w:sz w:val="28"/>
        </w:rPr>
        <w:t>已依法取得计量标准考核证书（或按营商环境创新试点要求自主管理）。</w:t>
      </w:r>
    </w:p>
    <w:p w:rsidR="00DC0185" w:rsidRDefault="00246CF7">
      <w:pPr>
        <w:pStyle w:val="12"/>
        <w:spacing w:after="0" w:line="480" w:lineRule="exact"/>
        <w:ind w:firstLine="560"/>
        <w:rPr>
          <w:rFonts w:ascii="Times New Roman" w:hAnsi="Times New Roman"/>
          <w:sz w:val="28"/>
        </w:rPr>
      </w:pPr>
      <w:r>
        <w:rPr>
          <w:rFonts w:ascii="Times New Roman" w:eastAsia="方正仿宋_GBK" w:hAnsi="Times New Roman" w:hint="eastAsia"/>
          <w:sz w:val="28"/>
        </w:rPr>
        <w:t>四、具备与开展计量检定活动相适应的场地、环境、设施、制度和人员，满足</w:t>
      </w:r>
      <w:r>
        <w:rPr>
          <w:rFonts w:ascii="Times New Roman" w:hAnsi="Times New Roman" w:hint="eastAsia"/>
          <w:color w:val="000000"/>
          <w:kern w:val="0"/>
          <w:sz w:val="28"/>
        </w:rPr>
        <w:t>JJF</w:t>
      </w:r>
      <w:r>
        <w:rPr>
          <w:rFonts w:ascii="Times New Roman" w:eastAsia="方正仿宋_GBK" w:hAnsi="Times New Roman" w:hint="eastAsia"/>
          <w:color w:val="000000"/>
          <w:kern w:val="0"/>
          <w:sz w:val="28"/>
        </w:rPr>
        <w:t>（渝）</w:t>
      </w:r>
      <w:r>
        <w:rPr>
          <w:rFonts w:ascii="Times New Roman" w:eastAsia="方正仿宋_GBK" w:hAnsi="Times New Roman" w:hint="eastAsia"/>
          <w:color w:val="000000"/>
          <w:kern w:val="0"/>
          <w:sz w:val="28"/>
        </w:rPr>
        <w:t>069</w:t>
      </w:r>
      <w:r>
        <w:rPr>
          <w:rFonts w:ascii="Times New Roman" w:eastAsia="方正仿宋_GBK" w:hAnsi="Times New Roman" w:hint="eastAsia"/>
          <w:color w:val="000000"/>
          <w:kern w:val="0"/>
          <w:sz w:val="28"/>
        </w:rPr>
        <w:t>—</w:t>
      </w:r>
      <w:r>
        <w:rPr>
          <w:rFonts w:ascii="Times New Roman" w:hAnsi="Times New Roman" w:hint="eastAsia"/>
          <w:color w:val="000000"/>
          <w:kern w:val="0"/>
          <w:sz w:val="28"/>
        </w:rPr>
        <w:t>2022</w:t>
      </w:r>
      <w:r>
        <w:rPr>
          <w:rFonts w:ascii="Times New Roman" w:eastAsia="方正仿宋_GBK" w:hAnsi="Times New Roman" w:hint="eastAsia"/>
          <w:color w:val="000000"/>
          <w:kern w:val="0"/>
          <w:sz w:val="28"/>
        </w:rPr>
        <w:t>《企业内部强制检定授权考核规范》</w:t>
      </w:r>
      <w:r>
        <w:rPr>
          <w:rFonts w:ascii="Times New Roman" w:eastAsia="方正仿宋_GBK" w:hAnsi="Times New Roman" w:hint="eastAsia"/>
          <w:sz w:val="28"/>
        </w:rPr>
        <w:t>要求。</w:t>
      </w:r>
    </w:p>
    <w:p w:rsidR="00DC0185" w:rsidRDefault="00246CF7">
      <w:pPr>
        <w:pStyle w:val="12"/>
        <w:spacing w:after="0" w:line="480" w:lineRule="exact"/>
        <w:ind w:firstLine="560"/>
        <w:rPr>
          <w:rFonts w:ascii="Times New Roman" w:hAnsi="Times New Roman"/>
          <w:sz w:val="28"/>
        </w:rPr>
      </w:pPr>
      <w:r>
        <w:rPr>
          <w:rFonts w:ascii="Times New Roman" w:eastAsia="方正仿宋_GBK" w:hAnsi="Times New Roman" w:hint="eastAsia"/>
          <w:sz w:val="28"/>
        </w:rPr>
        <w:t>五、对检定工作各环节严格管理，出具证书</w:t>
      </w:r>
      <w:r>
        <w:rPr>
          <w:rFonts w:ascii="Times New Roman" w:eastAsia="方正仿宋_GBK" w:hAnsi="Times New Roman" w:hint="eastAsia"/>
          <w:sz w:val="28"/>
        </w:rPr>
        <w:t>/</w:t>
      </w:r>
      <w:r>
        <w:rPr>
          <w:rFonts w:ascii="Times New Roman" w:eastAsia="方正仿宋_GBK" w:hAnsi="Times New Roman" w:hint="eastAsia"/>
          <w:sz w:val="28"/>
        </w:rPr>
        <w:t>报告真实有效，对出具的证书</w:t>
      </w:r>
      <w:r>
        <w:rPr>
          <w:rFonts w:ascii="Times New Roman" w:eastAsia="方正仿宋_GBK" w:hAnsi="Times New Roman" w:hint="eastAsia"/>
          <w:sz w:val="28"/>
        </w:rPr>
        <w:t>/</w:t>
      </w:r>
      <w:r>
        <w:rPr>
          <w:rFonts w:ascii="Times New Roman" w:eastAsia="方正仿宋_GBK" w:hAnsi="Times New Roman" w:hint="eastAsia"/>
          <w:sz w:val="28"/>
        </w:rPr>
        <w:t>报告承担法定责任。</w:t>
      </w:r>
    </w:p>
    <w:p w:rsidR="00DC0185" w:rsidRDefault="00246CF7">
      <w:pPr>
        <w:pStyle w:val="12"/>
        <w:spacing w:after="0" w:line="480" w:lineRule="exact"/>
        <w:ind w:firstLine="560"/>
        <w:rPr>
          <w:rFonts w:ascii="Times New Roman" w:hAnsi="Times New Roman"/>
          <w:sz w:val="28"/>
        </w:rPr>
      </w:pPr>
      <w:r>
        <w:rPr>
          <w:rFonts w:ascii="Times New Roman" w:eastAsia="方正仿宋_GBK" w:hAnsi="Times New Roman" w:hint="eastAsia"/>
          <w:sz w:val="28"/>
        </w:rPr>
        <w:t>六、严格遵守《</w:t>
      </w:r>
      <w:r>
        <w:rPr>
          <w:rFonts w:ascii="Times New Roman" w:eastAsia="方正仿宋_GBK" w:hAnsi="Times New Roman" w:hint="eastAsia"/>
          <w:color w:val="000000"/>
          <w:sz w:val="28"/>
        </w:rPr>
        <w:t>中华人民共和国</w:t>
      </w:r>
      <w:r>
        <w:rPr>
          <w:rFonts w:ascii="Times New Roman" w:eastAsia="方正仿宋_GBK" w:hAnsi="Times New Roman" w:hint="eastAsia"/>
          <w:sz w:val="28"/>
        </w:rPr>
        <w:t>计量法》等法律法规规定，严格管理、诚实守信，科学严谨，公平公正做好计量检定工作。</w:t>
      </w:r>
    </w:p>
    <w:p w:rsidR="00DC0185" w:rsidRDefault="00246CF7">
      <w:pPr>
        <w:pStyle w:val="12"/>
        <w:spacing w:after="0" w:line="480" w:lineRule="exact"/>
        <w:ind w:firstLine="560"/>
        <w:rPr>
          <w:rFonts w:ascii="Times New Roman" w:hAnsi="Times New Roman"/>
          <w:sz w:val="28"/>
        </w:rPr>
      </w:pPr>
      <w:r>
        <w:rPr>
          <w:rFonts w:ascii="Times New Roman" w:eastAsia="方正仿宋_GBK" w:hAnsi="Times New Roman" w:hint="eastAsia"/>
          <w:sz w:val="28"/>
        </w:rPr>
        <w:t>以上承诺真实、有效、是本单位真实意愿表示，愿意承担虚假承诺、承诺内容严重不实所引发的相应法律责任。</w:t>
      </w:r>
    </w:p>
    <w:p w:rsidR="00DC0185" w:rsidRDefault="00246CF7">
      <w:pPr>
        <w:pStyle w:val="12"/>
        <w:spacing w:after="0" w:line="480" w:lineRule="exact"/>
        <w:ind w:firstLineChars="900" w:firstLine="2520"/>
        <w:rPr>
          <w:rFonts w:ascii="Times New Roman" w:hAnsi="Times New Roman"/>
          <w:sz w:val="28"/>
        </w:rPr>
      </w:pPr>
      <w:r>
        <w:rPr>
          <w:rFonts w:ascii="Times New Roman" w:eastAsia="方正仿宋_GBK" w:hAnsi="Times New Roman" w:hint="eastAsia"/>
          <w:sz w:val="28"/>
        </w:rPr>
        <w:t>承诺单位（盖章）：</w:t>
      </w:r>
    </w:p>
    <w:p w:rsidR="00DC0185" w:rsidRDefault="00246CF7">
      <w:pPr>
        <w:pStyle w:val="12"/>
        <w:spacing w:after="0" w:line="480" w:lineRule="exact"/>
        <w:ind w:firstLineChars="900" w:firstLine="2520"/>
        <w:rPr>
          <w:rFonts w:ascii="Times New Roman" w:hAnsi="Times New Roman"/>
          <w:sz w:val="28"/>
        </w:rPr>
      </w:pPr>
      <w:r>
        <w:rPr>
          <w:rFonts w:ascii="Times New Roman" w:eastAsia="方正仿宋_GBK" w:hAnsi="Times New Roman" w:hint="eastAsia"/>
          <w:sz w:val="28"/>
        </w:rPr>
        <w:t>法人签字：</w:t>
      </w:r>
      <w:r>
        <w:rPr>
          <w:rFonts w:ascii="Times New Roman" w:eastAsia="方正仿宋_GBK" w:hAnsi="Times New Roman" w:hint="eastAsia"/>
          <w:sz w:val="28"/>
        </w:rPr>
        <w:t xml:space="preserve">      </w:t>
      </w:r>
    </w:p>
    <w:p w:rsidR="00DC0185" w:rsidRDefault="00246CF7">
      <w:pPr>
        <w:pStyle w:val="12"/>
        <w:spacing w:after="0" w:line="480" w:lineRule="exact"/>
        <w:ind w:firstLineChars="900" w:firstLine="2520"/>
        <w:rPr>
          <w:rFonts w:ascii="Times New Roman" w:hAnsi="Times New Roman"/>
          <w:sz w:val="28"/>
        </w:rPr>
      </w:pPr>
      <w:r>
        <w:rPr>
          <w:rFonts w:ascii="Times New Roman" w:hAnsi="Times New Roman" w:hint="eastAsia"/>
          <w:sz w:val="28"/>
        </w:rPr>
        <w:t xml:space="preserve">  </w:t>
      </w:r>
      <w:r>
        <w:rPr>
          <w:rFonts w:ascii="Times New Roman" w:eastAsia="方正仿宋_GBK" w:hAnsi="Times New Roman" w:hint="eastAsia"/>
          <w:sz w:val="28"/>
        </w:rPr>
        <w:t>年</w:t>
      </w:r>
      <w:r>
        <w:rPr>
          <w:rFonts w:ascii="Times New Roman" w:eastAsia="方正仿宋_GBK" w:hAnsi="Times New Roman" w:hint="eastAsia"/>
          <w:sz w:val="28"/>
        </w:rPr>
        <w:t xml:space="preserve">     </w:t>
      </w:r>
      <w:r>
        <w:rPr>
          <w:rFonts w:ascii="Times New Roman" w:eastAsia="方正仿宋_GBK" w:hAnsi="Times New Roman" w:hint="eastAsia"/>
          <w:sz w:val="28"/>
        </w:rPr>
        <w:t>月</w:t>
      </w:r>
      <w:r>
        <w:rPr>
          <w:rFonts w:ascii="Times New Roman" w:eastAsia="方正仿宋_GBK" w:hAnsi="Times New Roman" w:hint="eastAsia"/>
          <w:sz w:val="28"/>
        </w:rPr>
        <w:t xml:space="preserve">     </w:t>
      </w:r>
      <w:r>
        <w:rPr>
          <w:rFonts w:ascii="Times New Roman" w:eastAsia="方正仿宋_GBK" w:hAnsi="Times New Roman" w:hint="eastAsia"/>
          <w:sz w:val="28"/>
        </w:rPr>
        <w:t>日</w:t>
      </w:r>
      <w:r>
        <w:rPr>
          <w:rFonts w:ascii="Times New Roman" w:eastAsia="方正仿宋_GBK" w:hAnsi="Times New Roman" w:hint="eastAsia"/>
          <w:sz w:val="28"/>
        </w:rPr>
        <w:t xml:space="preserve">          </w:t>
      </w:r>
    </w:p>
    <w:p w:rsidR="00DC0185" w:rsidRDefault="00246CF7">
      <w:pPr>
        <w:spacing w:line="480" w:lineRule="exact"/>
        <w:rPr>
          <w:sz w:val="28"/>
        </w:rPr>
      </w:pPr>
      <w:r>
        <w:rPr>
          <w:rFonts w:hint="eastAsia"/>
          <w:sz w:val="28"/>
        </w:rPr>
        <w:t>（本单位地址：</w:t>
      </w:r>
      <w:r>
        <w:rPr>
          <w:rFonts w:hint="eastAsia"/>
          <w:sz w:val="28"/>
        </w:rPr>
        <w:t xml:space="preserve">                  </w:t>
      </w:r>
      <w:r>
        <w:rPr>
          <w:rFonts w:hint="eastAsia"/>
          <w:sz w:val="28"/>
        </w:rPr>
        <w:t>联系电话：</w:t>
      </w:r>
      <w:r>
        <w:rPr>
          <w:rFonts w:hint="eastAsia"/>
          <w:sz w:val="28"/>
        </w:rPr>
        <w:t xml:space="preserve">          </w:t>
      </w:r>
      <w:r>
        <w:rPr>
          <w:rFonts w:hint="eastAsia"/>
          <w:sz w:val="28"/>
        </w:rPr>
        <w:t>）</w:t>
      </w:r>
    </w:p>
    <w:p w:rsidR="00DC0185" w:rsidRDefault="00246CF7">
      <w:pPr>
        <w:spacing w:line="560" w:lineRule="exact"/>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246CF7">
      <w:pPr>
        <w:snapToGrid w:val="0"/>
        <w:spacing w:line="560" w:lineRule="exact"/>
        <w:jc w:val="center"/>
        <w:rPr>
          <w:sz w:val="44"/>
        </w:rPr>
      </w:pPr>
      <w:r>
        <w:rPr>
          <w:rFonts w:eastAsia="方正小标宋_GBK" w:hint="eastAsia"/>
          <w:sz w:val="44"/>
        </w:rPr>
        <w:t>计量行政许可考核评审任务书</w:t>
      </w:r>
    </w:p>
    <w:p w:rsidR="00DC0185" w:rsidRDefault="00246CF7">
      <w:pPr>
        <w:snapToGrid w:val="0"/>
        <w:spacing w:line="560" w:lineRule="exact"/>
        <w:ind w:left="1400"/>
        <w:jc w:val="right"/>
      </w:pPr>
      <w:r>
        <w:rPr>
          <w:rFonts w:hint="eastAsia"/>
        </w:rPr>
        <w:t>业务编号：计量</w:t>
      </w:r>
      <w:r>
        <w:rPr>
          <w:rFonts w:hint="eastAsia"/>
        </w:rPr>
        <w:t>-</w:t>
      </w:r>
      <w:r>
        <w:rPr>
          <w:rFonts w:hint="eastAsia"/>
          <w:kern w:val="1"/>
        </w:rPr>
        <w:t>20xx</w:t>
      </w:r>
      <w:r>
        <w:rPr>
          <w:rFonts w:hint="eastAsia"/>
        </w:rPr>
        <w:t>-xxx</w:t>
      </w:r>
    </w:p>
    <w:p w:rsidR="00DC0185" w:rsidRDefault="00DC0185">
      <w:pPr>
        <w:snapToGrid w:val="0"/>
        <w:spacing w:line="560" w:lineRule="exact"/>
        <w:rPr>
          <w:u w:val="single"/>
        </w:rPr>
      </w:pPr>
    </w:p>
    <w:p w:rsidR="00DC0185" w:rsidRDefault="00246CF7">
      <w:pPr>
        <w:snapToGrid w:val="0"/>
        <w:spacing w:line="560" w:lineRule="exact"/>
        <w:rPr>
          <w:u w:val="single"/>
        </w:rPr>
      </w:pPr>
      <w:r>
        <w:rPr>
          <w:rFonts w:hint="eastAsia"/>
        </w:rPr>
        <w:t>评审员（专家）：</w:t>
      </w:r>
      <w:r>
        <w:rPr>
          <w:rFonts w:hint="eastAsia"/>
          <w:u w:val="single"/>
        </w:rPr>
        <w:t xml:space="preserve">                    </w:t>
      </w:r>
    </w:p>
    <w:p w:rsidR="00DC0185" w:rsidRDefault="00246CF7">
      <w:pPr>
        <w:snapToGrid w:val="0"/>
        <w:spacing w:line="560" w:lineRule="exact"/>
        <w:ind w:firstLineChars="200" w:firstLine="640"/>
      </w:pPr>
      <w:r>
        <w:rPr>
          <w:rFonts w:hint="eastAsia"/>
        </w:rPr>
        <w:t>根据（单位）</w:t>
      </w:r>
      <w:r>
        <w:rPr>
          <w:rFonts w:hint="eastAsia"/>
          <w:u w:val="single"/>
        </w:rPr>
        <w:t xml:space="preserve">        </w:t>
      </w:r>
      <w:r>
        <w:rPr>
          <w:rFonts w:hint="eastAsia"/>
        </w:rPr>
        <w:t>提出的</w:t>
      </w:r>
      <w:r>
        <w:rPr>
          <w:rFonts w:hint="eastAsia"/>
          <w:u w:val="single"/>
        </w:rPr>
        <w:t xml:space="preserve"> </w:t>
      </w:r>
      <w:r>
        <w:rPr>
          <w:rFonts w:hint="eastAsia"/>
          <w:kern w:val="1"/>
          <w:u w:val="single"/>
        </w:rPr>
        <w:t xml:space="preserve">        </w:t>
      </w:r>
      <w:r>
        <w:rPr>
          <w:rFonts w:hint="eastAsia"/>
          <w:u w:val="single"/>
        </w:rPr>
        <w:t xml:space="preserve"> </w:t>
      </w:r>
      <w:r>
        <w:rPr>
          <w:rFonts w:hint="eastAsia"/>
        </w:rPr>
        <w:t>（计量标准名称）等</w:t>
      </w:r>
      <w:r>
        <w:rPr>
          <w:rFonts w:hint="eastAsia"/>
          <w:u w:val="single"/>
        </w:rPr>
        <w:t xml:space="preserve">  </w:t>
      </w:r>
      <w:r>
        <w:rPr>
          <w:rFonts w:hint="eastAsia"/>
        </w:rPr>
        <w:t>项</w:t>
      </w:r>
      <w:r>
        <w:rPr>
          <w:rFonts w:hint="eastAsia"/>
          <w:u w:val="single"/>
        </w:rPr>
        <w:t xml:space="preserve"> </w:t>
      </w:r>
      <w:r>
        <w:rPr>
          <w:rFonts w:hint="eastAsia"/>
          <w:u w:val="single"/>
        </w:rPr>
        <w:t>计量标准器具核准</w:t>
      </w:r>
      <w:r>
        <w:rPr>
          <w:rFonts w:hint="eastAsia"/>
          <w:u w:val="single"/>
        </w:rPr>
        <w:t xml:space="preserve">  </w:t>
      </w:r>
      <w:r>
        <w:rPr>
          <w:rFonts w:hint="eastAsia"/>
        </w:rPr>
        <w:t>（许可）申请，现委派你们对该单位进行</w:t>
      </w:r>
      <w:r>
        <w:rPr>
          <w:rFonts w:hint="eastAsia"/>
        </w:rPr>
        <w:t xml:space="preserve"> </w:t>
      </w:r>
      <w:r>
        <w:rPr>
          <w:rFonts w:hint="eastAsia"/>
          <w:u w:val="single"/>
        </w:rPr>
        <w:t xml:space="preserve"> </w:t>
      </w:r>
      <w:r>
        <w:rPr>
          <w:rFonts w:hint="eastAsia"/>
          <w:u w:val="single"/>
        </w:rPr>
        <w:t>□现场考核</w:t>
      </w:r>
      <w:r>
        <w:rPr>
          <w:rFonts w:hint="eastAsia"/>
          <w:u w:val="single"/>
        </w:rPr>
        <w:t xml:space="preserve">   </w:t>
      </w:r>
      <w:r>
        <w:rPr>
          <w:rFonts w:hint="eastAsia"/>
          <w:u w:val="single"/>
        </w:rPr>
        <w:t>□函审</w:t>
      </w:r>
      <w:r>
        <w:rPr>
          <w:rFonts w:hint="eastAsia"/>
          <w:u w:val="single"/>
        </w:rPr>
        <w:t xml:space="preserve"> </w:t>
      </w:r>
      <w:r>
        <w:rPr>
          <w:rFonts w:hint="eastAsia"/>
        </w:rPr>
        <w:t>。</w:t>
      </w:r>
    </w:p>
    <w:p w:rsidR="00DC0185" w:rsidRDefault="00246CF7">
      <w:pPr>
        <w:snapToGrid w:val="0"/>
        <w:spacing w:line="560" w:lineRule="exact"/>
        <w:ind w:firstLine="560"/>
      </w:pPr>
      <w:r>
        <w:rPr>
          <w:rFonts w:hint="eastAsia"/>
        </w:rPr>
        <w:t>考核完成时限为</w:t>
      </w:r>
      <w:r>
        <w:rPr>
          <w:rFonts w:hint="eastAsia"/>
        </w:rPr>
        <w:t>80</w:t>
      </w:r>
      <w:r>
        <w:rPr>
          <w:rFonts w:hint="eastAsia"/>
        </w:rPr>
        <w:t>个工作日（包含整改时间及考评结果复核、审核时间）。</w:t>
      </w:r>
    </w:p>
    <w:p w:rsidR="00DC0185" w:rsidRDefault="00DC0185">
      <w:pPr>
        <w:snapToGrid w:val="0"/>
        <w:spacing w:line="560" w:lineRule="exact"/>
        <w:ind w:firstLine="560"/>
      </w:pPr>
    </w:p>
    <w:p w:rsidR="00DC0185" w:rsidRDefault="00DC0185">
      <w:pPr>
        <w:snapToGrid w:val="0"/>
        <w:spacing w:line="560" w:lineRule="exact"/>
      </w:pPr>
    </w:p>
    <w:p w:rsidR="00DC0185" w:rsidRDefault="00DC0185">
      <w:pPr>
        <w:snapToGrid w:val="0"/>
        <w:spacing w:line="560" w:lineRule="exact"/>
        <w:ind w:firstLine="560"/>
      </w:pPr>
    </w:p>
    <w:p w:rsidR="00DC0185" w:rsidRDefault="00DC0185">
      <w:pPr>
        <w:snapToGrid w:val="0"/>
        <w:spacing w:line="560" w:lineRule="exact"/>
      </w:pPr>
    </w:p>
    <w:p w:rsidR="00DC0185" w:rsidRDefault="00DC0185">
      <w:pPr>
        <w:snapToGrid w:val="0"/>
        <w:spacing w:line="560" w:lineRule="exact"/>
        <w:ind w:firstLine="560"/>
      </w:pPr>
    </w:p>
    <w:p w:rsidR="00DC0185" w:rsidRDefault="00DC0185">
      <w:pPr>
        <w:snapToGrid w:val="0"/>
        <w:spacing w:line="560" w:lineRule="exact"/>
        <w:ind w:firstLine="560"/>
      </w:pPr>
    </w:p>
    <w:p w:rsidR="00DC0185" w:rsidRDefault="00246CF7">
      <w:pPr>
        <w:snapToGrid w:val="0"/>
        <w:spacing w:line="560" w:lineRule="exact"/>
        <w:ind w:firstLine="560"/>
      </w:pPr>
      <w:r>
        <w:rPr>
          <w:rFonts w:hint="eastAsia"/>
        </w:rPr>
        <w:t xml:space="preserve">                            </w:t>
      </w:r>
      <w:r>
        <w:rPr>
          <w:rFonts w:hint="eastAsia"/>
        </w:rPr>
        <w:t>（单位盖章）</w:t>
      </w:r>
    </w:p>
    <w:p w:rsidR="00DC0185" w:rsidRDefault="00246CF7">
      <w:pPr>
        <w:snapToGrid w:val="0"/>
        <w:spacing w:line="560" w:lineRule="exact"/>
        <w:ind w:right="320"/>
        <w:jc w:val="center"/>
        <w:rPr>
          <w:kern w:val="1"/>
        </w:rPr>
      </w:pPr>
      <w:r>
        <w:rPr>
          <w:rFonts w:hint="eastAsia"/>
          <w:kern w:val="1"/>
        </w:rPr>
        <w:t xml:space="preserve">                         </w:t>
      </w:r>
      <w:r>
        <w:rPr>
          <w:rFonts w:hint="eastAsia"/>
          <w:kern w:val="1"/>
        </w:rPr>
        <w:t>年</w:t>
      </w:r>
      <w:r>
        <w:rPr>
          <w:rFonts w:hint="eastAsia"/>
          <w:kern w:val="1"/>
        </w:rPr>
        <w:t xml:space="preserve">  </w:t>
      </w:r>
      <w:r>
        <w:rPr>
          <w:rFonts w:hint="eastAsia"/>
          <w:kern w:val="1"/>
        </w:rPr>
        <w:t>月</w:t>
      </w:r>
      <w:r>
        <w:rPr>
          <w:rFonts w:hint="eastAsia"/>
          <w:kern w:val="1"/>
        </w:rPr>
        <w:t xml:space="preserve">  </w:t>
      </w:r>
      <w:r>
        <w:rPr>
          <w:rFonts w:hint="eastAsia"/>
          <w:kern w:val="1"/>
        </w:rPr>
        <w:t>日</w:t>
      </w:r>
    </w:p>
    <w:p w:rsidR="00DC0185" w:rsidRDefault="00DC0185">
      <w:pPr>
        <w:snapToGrid w:val="0"/>
        <w:spacing w:line="560" w:lineRule="exact"/>
        <w:ind w:right="320"/>
        <w:rPr>
          <w:kern w:val="1"/>
        </w:rPr>
      </w:pPr>
    </w:p>
    <w:p w:rsidR="00DC0185" w:rsidRDefault="00DC0185">
      <w:pPr>
        <w:snapToGrid w:val="0"/>
        <w:spacing w:line="560" w:lineRule="exact"/>
        <w:ind w:right="320"/>
        <w:rPr>
          <w:kern w:val="1"/>
        </w:rPr>
      </w:pPr>
    </w:p>
    <w:p w:rsidR="00DC0185" w:rsidRDefault="00246CF7">
      <w:pPr>
        <w:spacing w:line="560" w:lineRule="exact"/>
        <w:jc w:val="left"/>
      </w:pPr>
      <w:r>
        <w:rPr>
          <w:rFonts w:hint="eastAsia"/>
        </w:rPr>
        <w:br w:type="page"/>
      </w:r>
      <w:r>
        <w:rPr>
          <w:rFonts w:eastAsia="方正黑体_GBK" w:cs="方正黑体_GBK" w:hint="eastAsia"/>
        </w:rPr>
        <w:lastRenderedPageBreak/>
        <w:t>附件</w:t>
      </w:r>
      <w:r>
        <w:rPr>
          <w:rFonts w:eastAsia="方正黑体_GBK" w:cs="方正黑体_GBK" w:hint="eastAsia"/>
        </w:rPr>
        <w:t>6</w:t>
      </w:r>
    </w:p>
    <w:p w:rsidR="00DC0185" w:rsidRDefault="00246CF7">
      <w:pPr>
        <w:jc w:val="center"/>
      </w:pPr>
      <w:r>
        <w:rPr>
          <w:rFonts w:eastAsia="方正小标宋简体" w:hint="eastAsia"/>
          <w:sz w:val="44"/>
        </w:rPr>
        <w:t>重庆市市场监督管理局行政许可审批表</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8"/>
        <w:gridCol w:w="6941"/>
      </w:tblGrid>
      <w:tr w:rsidR="00DC0185">
        <w:trPr>
          <w:trHeight w:val="796"/>
        </w:trPr>
        <w:tc>
          <w:tcPr>
            <w:tcW w:w="21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许可事项</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承担国家法定计量检定机构任务授权</w:t>
            </w:r>
          </w:p>
        </w:tc>
      </w:tr>
      <w:tr w:rsidR="00DC0185">
        <w:trPr>
          <w:trHeight w:val="781"/>
        </w:trPr>
        <w:tc>
          <w:tcPr>
            <w:tcW w:w="21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申请人</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r>
      <w:tr w:rsidR="00DC0185">
        <w:trPr>
          <w:trHeight w:val="1316"/>
        </w:trPr>
        <w:tc>
          <w:tcPr>
            <w:tcW w:w="211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许可项目</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r>
      <w:tr w:rsidR="00DC0185">
        <w:trPr>
          <w:trHeight w:val="1966"/>
        </w:trPr>
        <w:tc>
          <w:tcPr>
            <w:tcW w:w="211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pPr>
            <w:r>
              <w:rPr>
                <w:rFonts w:hint="eastAsia"/>
              </w:rPr>
              <w:t>办件机构</w:t>
            </w:r>
          </w:p>
          <w:p w:rsidR="00DC0185" w:rsidRDefault="00246CF7">
            <w:pPr>
              <w:jc w:val="center"/>
            </w:pPr>
            <w:r>
              <w:rPr>
                <w:rFonts w:hint="eastAsia"/>
              </w:rPr>
              <w:t>审批意见</w:t>
            </w:r>
          </w:p>
        </w:tc>
        <w:tc>
          <w:tcPr>
            <w:tcW w:w="6941"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ind w:firstLineChars="1100" w:firstLine="3520"/>
            </w:pPr>
            <w:r>
              <w:rPr>
                <w:rFonts w:hint="eastAsia"/>
              </w:rPr>
              <w:t>经办人：</w:t>
            </w:r>
          </w:p>
          <w:p w:rsidR="00DC0185" w:rsidRDefault="00246CF7">
            <w:pPr>
              <w:ind w:firstLineChars="1400" w:firstLine="448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C0185">
        <w:trPr>
          <w:trHeight w:val="1839"/>
        </w:trPr>
        <w:tc>
          <w:tcPr>
            <w:tcW w:w="211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c>
          <w:tcPr>
            <w:tcW w:w="6941"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ind w:firstLineChars="1100" w:firstLine="3520"/>
            </w:pPr>
            <w:r>
              <w:rPr>
                <w:rFonts w:hint="eastAsia"/>
              </w:rPr>
              <w:t>审核人：</w:t>
            </w:r>
          </w:p>
          <w:p w:rsidR="00DC0185" w:rsidRDefault="00246CF7">
            <w:pPr>
              <w:ind w:firstLineChars="1400" w:firstLine="448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C0185">
        <w:trPr>
          <w:trHeight w:val="2458"/>
        </w:trPr>
        <w:tc>
          <w:tcPr>
            <w:tcW w:w="211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pPr>
          </w:p>
        </w:tc>
        <w:tc>
          <w:tcPr>
            <w:tcW w:w="6941"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ind w:firstLineChars="1100" w:firstLine="3520"/>
            </w:pPr>
            <w:r>
              <w:rPr>
                <w:rFonts w:hint="eastAsia"/>
              </w:rPr>
              <w:t>审批人：</w:t>
            </w:r>
          </w:p>
          <w:p w:rsidR="00DC0185" w:rsidRDefault="00246CF7">
            <w:pPr>
              <w:ind w:firstLineChars="1400" w:firstLine="4480"/>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DC0185" w:rsidRDefault="00DC0185">
      <w:pPr>
        <w:pStyle w:val="a4"/>
        <w:rPr>
          <w:rFonts w:ascii="Times New Roman" w:hAnsi="Times New Roman" w:hint="default"/>
          <w:sz w:val="32"/>
        </w:rPr>
      </w:pPr>
    </w:p>
    <w:p w:rsidR="00DC0185" w:rsidRDefault="00246CF7">
      <w:pPr>
        <w:snapToGrid w:val="0"/>
        <w:spacing w:line="560" w:lineRule="exact"/>
        <w:jc w:val="center"/>
        <w:rPr>
          <w:sz w:val="28"/>
          <w:szCs w:val="28"/>
        </w:rPr>
      </w:pPr>
      <w:r>
        <w:rPr>
          <w:sz w:val="28"/>
          <w:szCs w:val="28"/>
        </w:rPr>
        <w:br w:type="page"/>
      </w:r>
    </w:p>
    <w:p w:rsidR="00DC0185" w:rsidRDefault="00246CF7">
      <w:pPr>
        <w:snapToGrid w:val="0"/>
        <w:spacing w:line="560" w:lineRule="exact"/>
        <w:jc w:val="center"/>
        <w:rPr>
          <w:rFonts w:eastAsia="方正小标宋_GBK"/>
          <w:color w:val="000000"/>
          <w:kern w:val="0"/>
          <w:sz w:val="44"/>
        </w:rPr>
      </w:pPr>
      <w:r>
        <w:rPr>
          <w:rFonts w:eastAsia="方正小标宋_GBK" w:hint="eastAsia"/>
          <w:color w:val="000000"/>
          <w:kern w:val="0"/>
          <w:sz w:val="44"/>
        </w:rPr>
        <w:t>注册计量师注册许可工作指南（</w:t>
      </w:r>
      <w:r>
        <w:rPr>
          <w:rFonts w:eastAsia="方正小标宋_GBK" w:hint="eastAsia"/>
          <w:color w:val="000000"/>
          <w:kern w:val="0"/>
          <w:sz w:val="44"/>
        </w:rPr>
        <w:t>2025</w:t>
      </w:r>
      <w:r>
        <w:rPr>
          <w:rFonts w:eastAsia="方正小标宋_GBK" w:hint="eastAsia"/>
          <w:color w:val="000000"/>
          <w:kern w:val="0"/>
          <w:sz w:val="44"/>
        </w:rPr>
        <w:t>版）</w:t>
      </w:r>
    </w:p>
    <w:p w:rsidR="00DC0185" w:rsidRDefault="00DC0185">
      <w:pPr>
        <w:pStyle w:val="aa"/>
        <w:widowControl/>
        <w:snapToGrid w:val="0"/>
        <w:spacing w:before="0" w:beforeAutospacing="0" w:after="0" w:afterAutospacing="0" w:line="579" w:lineRule="exact"/>
        <w:ind w:firstLineChars="266" w:firstLine="851"/>
        <w:jc w:val="both"/>
        <w:rPr>
          <w:rFonts w:eastAsia="方正黑体_GBK"/>
          <w:color w:val="000000"/>
          <w:kern w:val="2"/>
          <w:sz w:val="32"/>
        </w:rPr>
      </w:pPr>
    </w:p>
    <w:p w:rsidR="00DC0185" w:rsidRDefault="00246CF7">
      <w:pPr>
        <w:pStyle w:val="aa"/>
        <w:spacing w:before="0" w:beforeAutospacing="0" w:after="0" w:afterAutospacing="0" w:line="560" w:lineRule="exact"/>
        <w:ind w:firstLineChars="200" w:firstLine="640"/>
        <w:jc w:val="both"/>
        <w:rPr>
          <w:rFonts w:eastAsia="方正黑体_GBK"/>
          <w:color w:val="000000"/>
          <w:kern w:val="2"/>
          <w:sz w:val="32"/>
        </w:rPr>
      </w:pPr>
      <w:r>
        <w:rPr>
          <w:rFonts w:eastAsia="方正黑体_GBK" w:hint="eastAsia"/>
          <w:color w:val="000000"/>
          <w:kern w:val="2"/>
          <w:sz w:val="32"/>
        </w:rPr>
        <w:t>一、适用范围</w:t>
      </w:r>
    </w:p>
    <w:p w:rsidR="00DC0185" w:rsidRDefault="00246CF7">
      <w:pPr>
        <w:spacing w:line="560" w:lineRule="exact"/>
        <w:ind w:firstLineChars="200" w:firstLine="640"/>
        <w:rPr>
          <w:color w:val="000000"/>
        </w:rPr>
      </w:pPr>
      <w:r>
        <w:rPr>
          <w:rFonts w:hint="eastAsia"/>
          <w:color w:val="000000"/>
        </w:rPr>
        <w:t>适用于注册计量师注册行政许可的办理依据、所需条件、申请材料、办理流程等。</w:t>
      </w:r>
    </w:p>
    <w:p w:rsidR="00DC0185" w:rsidRDefault="00246CF7">
      <w:pPr>
        <w:pStyle w:val="aa"/>
        <w:spacing w:before="0" w:beforeAutospacing="0" w:after="0" w:afterAutospacing="0" w:line="560" w:lineRule="exact"/>
        <w:ind w:firstLineChars="200" w:firstLine="640"/>
        <w:jc w:val="both"/>
        <w:rPr>
          <w:color w:val="000000"/>
          <w:kern w:val="2"/>
          <w:sz w:val="32"/>
        </w:rPr>
      </w:pPr>
      <w:r>
        <w:rPr>
          <w:rFonts w:hint="eastAsia"/>
          <w:color w:val="000000"/>
          <w:kern w:val="2"/>
          <w:sz w:val="32"/>
        </w:rPr>
        <w:t>本事项所适用对象为在我市辖区内依法设置的计量检定机构和市场监管部门授权计量技术机构中承担计量检定任务的专业技术人员。</w:t>
      </w:r>
    </w:p>
    <w:p w:rsidR="00DC0185" w:rsidRDefault="00246CF7">
      <w:pPr>
        <w:pStyle w:val="aa"/>
        <w:spacing w:before="0" w:beforeAutospacing="0" w:after="0" w:afterAutospacing="0" w:line="560" w:lineRule="exact"/>
        <w:ind w:firstLineChars="200" w:firstLine="640"/>
        <w:jc w:val="both"/>
        <w:rPr>
          <w:rFonts w:eastAsia="方正黑体_GBK"/>
          <w:color w:val="000000"/>
          <w:kern w:val="2"/>
          <w:sz w:val="32"/>
        </w:rPr>
      </w:pPr>
      <w:r>
        <w:rPr>
          <w:rFonts w:eastAsia="方正黑体_GBK" w:hint="eastAsia"/>
          <w:color w:val="000000"/>
          <w:kern w:val="2"/>
          <w:sz w:val="32"/>
        </w:rPr>
        <w:t>二、审批依据</w:t>
      </w:r>
    </w:p>
    <w:p w:rsidR="00DC0185" w:rsidRDefault="00246CF7">
      <w:pPr>
        <w:spacing w:line="560" w:lineRule="exact"/>
        <w:ind w:firstLineChars="200" w:firstLine="640"/>
        <w:rPr>
          <w:color w:val="000000"/>
        </w:rPr>
      </w:pPr>
      <w:r>
        <w:rPr>
          <w:rFonts w:hint="eastAsia"/>
          <w:color w:val="000000"/>
        </w:rPr>
        <w:t>《中华人民共和国计量法》《注册计量师职业资格制度规定》《注册计量师注册管理规定》。</w:t>
      </w:r>
    </w:p>
    <w:p w:rsidR="00DC0185" w:rsidRDefault="00246CF7">
      <w:pPr>
        <w:spacing w:line="560" w:lineRule="exact"/>
        <w:ind w:firstLineChars="200" w:firstLine="640"/>
        <w:rPr>
          <w:rFonts w:eastAsia="方正黑体_GBK"/>
          <w:color w:val="000000"/>
        </w:rPr>
      </w:pPr>
      <w:r>
        <w:rPr>
          <w:rFonts w:eastAsia="方正黑体_GBK" w:hint="eastAsia"/>
          <w:color w:val="000000"/>
        </w:rPr>
        <w:t>三、审批方式</w:t>
      </w:r>
    </w:p>
    <w:p w:rsidR="00DC0185" w:rsidRDefault="00246CF7">
      <w:pPr>
        <w:spacing w:line="560" w:lineRule="exact"/>
        <w:ind w:firstLineChars="200" w:firstLine="640"/>
        <w:rPr>
          <w:color w:val="000000"/>
        </w:rPr>
      </w:pPr>
      <w:r>
        <w:rPr>
          <w:rFonts w:hint="eastAsia"/>
          <w:color w:val="000000"/>
        </w:rPr>
        <w:t>符合条件的申请人申报后，由重庆市市场监督管理局受理申请、审批、决定及发证、公告。</w:t>
      </w:r>
    </w:p>
    <w:p w:rsidR="00DC0185" w:rsidRDefault="00246CF7">
      <w:pPr>
        <w:spacing w:line="560" w:lineRule="exact"/>
        <w:ind w:firstLineChars="200" w:firstLine="640"/>
        <w:rPr>
          <w:rFonts w:eastAsia="方正黑体_GBK"/>
          <w:color w:val="000000"/>
        </w:rPr>
      </w:pPr>
      <w:r>
        <w:rPr>
          <w:rFonts w:eastAsia="方正黑体_GBK" w:hint="eastAsia"/>
          <w:color w:val="000000"/>
        </w:rPr>
        <w:t>四、实施机关</w:t>
      </w:r>
    </w:p>
    <w:p w:rsidR="00DC0185" w:rsidRDefault="00246CF7">
      <w:pPr>
        <w:spacing w:line="560" w:lineRule="exact"/>
        <w:ind w:firstLineChars="200" w:firstLine="640"/>
        <w:rPr>
          <w:color w:val="000000"/>
        </w:rPr>
      </w:pPr>
      <w:r>
        <w:rPr>
          <w:rFonts w:hint="eastAsia"/>
          <w:color w:val="000000"/>
        </w:rPr>
        <w:t>重庆市市场监督管理局。</w:t>
      </w:r>
    </w:p>
    <w:p w:rsidR="00DC0185" w:rsidRDefault="00246CF7">
      <w:pPr>
        <w:spacing w:line="560" w:lineRule="exact"/>
        <w:ind w:firstLineChars="200" w:firstLine="640"/>
        <w:rPr>
          <w:rFonts w:eastAsia="方正黑体_GBK"/>
          <w:color w:val="000000"/>
        </w:rPr>
      </w:pPr>
      <w:r>
        <w:rPr>
          <w:rFonts w:eastAsia="方正黑体_GBK" w:hint="eastAsia"/>
          <w:color w:val="000000"/>
        </w:rPr>
        <w:t>五、办理流程</w:t>
      </w:r>
    </w:p>
    <w:p w:rsidR="00DC0185" w:rsidRDefault="00246CF7">
      <w:pPr>
        <w:spacing w:line="560" w:lineRule="exact"/>
        <w:ind w:firstLineChars="200" w:firstLine="640"/>
        <w:rPr>
          <w:rFonts w:eastAsia="方正楷体_GBK"/>
          <w:color w:val="000000"/>
        </w:rPr>
      </w:pPr>
      <w:r>
        <w:rPr>
          <w:rFonts w:eastAsia="方正楷体_GBK" w:hint="eastAsia"/>
          <w:color w:val="000000"/>
        </w:rPr>
        <w:t>（一）注册计量师注册申请</w:t>
      </w:r>
    </w:p>
    <w:p w:rsidR="00DC0185" w:rsidRDefault="00246CF7">
      <w:pPr>
        <w:spacing w:line="560" w:lineRule="exact"/>
        <w:ind w:firstLineChars="200" w:firstLine="643"/>
        <w:rPr>
          <w:b/>
          <w:color w:val="000000"/>
        </w:rPr>
      </w:pPr>
      <w:r>
        <w:rPr>
          <w:b/>
          <w:color w:val="000000"/>
        </w:rPr>
        <w:t>1</w:t>
      </w:r>
      <w:r>
        <w:rPr>
          <w:rFonts w:hint="eastAsia"/>
          <w:b/>
          <w:color w:val="000000"/>
        </w:rPr>
        <w:t>．申请条件</w:t>
      </w:r>
    </w:p>
    <w:p w:rsidR="00DC0185" w:rsidRDefault="00246CF7">
      <w:pPr>
        <w:pStyle w:val="aa"/>
        <w:spacing w:before="0" w:beforeAutospacing="0" w:after="0" w:afterAutospacing="0" w:line="560" w:lineRule="exact"/>
        <w:ind w:firstLineChars="200" w:firstLine="640"/>
        <w:jc w:val="both"/>
        <w:rPr>
          <w:color w:val="000000"/>
          <w:kern w:val="2"/>
          <w:sz w:val="32"/>
        </w:rPr>
      </w:pPr>
      <w:r>
        <w:rPr>
          <w:rFonts w:hint="eastAsia"/>
          <w:color w:val="000000"/>
          <w:kern w:val="2"/>
          <w:sz w:val="32"/>
        </w:rPr>
        <w:t>①取得注册计量师职业资格证书；</w:t>
      </w:r>
    </w:p>
    <w:p w:rsidR="00DC0185" w:rsidRDefault="00246CF7">
      <w:pPr>
        <w:pStyle w:val="aa"/>
        <w:spacing w:before="0" w:beforeAutospacing="0" w:after="0" w:afterAutospacing="0" w:line="560" w:lineRule="exact"/>
        <w:ind w:firstLineChars="200" w:firstLine="640"/>
        <w:jc w:val="both"/>
        <w:rPr>
          <w:color w:val="000000"/>
          <w:kern w:val="2"/>
          <w:sz w:val="32"/>
        </w:rPr>
      </w:pPr>
      <w:r>
        <w:rPr>
          <w:rFonts w:hint="eastAsia"/>
          <w:color w:val="000000"/>
          <w:kern w:val="2"/>
          <w:sz w:val="32"/>
        </w:rPr>
        <w:t>②遵纪守法，恪守职业道德；</w:t>
      </w:r>
    </w:p>
    <w:p w:rsidR="00DC0185" w:rsidRDefault="00246CF7">
      <w:pPr>
        <w:pStyle w:val="aa"/>
        <w:spacing w:before="0" w:beforeAutospacing="0" w:after="0" w:afterAutospacing="0" w:line="560" w:lineRule="exact"/>
        <w:ind w:firstLineChars="200" w:firstLine="640"/>
        <w:jc w:val="both"/>
        <w:rPr>
          <w:color w:val="000000"/>
          <w:kern w:val="2"/>
          <w:sz w:val="32"/>
        </w:rPr>
      </w:pPr>
      <w:r>
        <w:rPr>
          <w:rFonts w:hint="eastAsia"/>
          <w:color w:val="000000"/>
          <w:kern w:val="2"/>
          <w:sz w:val="32"/>
        </w:rPr>
        <w:lastRenderedPageBreak/>
        <w:t>③受聘于依法设置的计量检定机构或市场监管部门依法授权的技术机构（以下简称执业单位）；</w:t>
      </w:r>
    </w:p>
    <w:p w:rsidR="00DC0185" w:rsidRDefault="00246CF7">
      <w:pPr>
        <w:spacing w:line="560" w:lineRule="exact"/>
        <w:ind w:firstLineChars="200" w:firstLine="640"/>
        <w:rPr>
          <w:color w:val="000000"/>
        </w:rPr>
      </w:pPr>
      <w:r>
        <w:rPr>
          <w:rFonts w:hint="eastAsia"/>
          <w:color w:val="000000"/>
        </w:rPr>
        <w:t>④取得所申请注册的《计量专业项目考核合格证》（原各级质量技术监督部门颁发《计量检定员证》中核准的专业项目可视同计量专业项目考核合格证明）。</w:t>
      </w:r>
    </w:p>
    <w:p w:rsidR="00DC0185" w:rsidRDefault="00246CF7">
      <w:pPr>
        <w:spacing w:line="560" w:lineRule="exact"/>
        <w:ind w:firstLineChars="200" w:firstLine="643"/>
        <w:rPr>
          <w:b/>
          <w:color w:val="000000"/>
        </w:rPr>
      </w:pPr>
      <w:r>
        <w:rPr>
          <w:b/>
          <w:color w:val="000000"/>
        </w:rPr>
        <w:t>2</w:t>
      </w:r>
      <w:r>
        <w:rPr>
          <w:rFonts w:hint="eastAsia"/>
          <w:b/>
          <w:color w:val="000000"/>
        </w:rPr>
        <w:t>．申请方式</w:t>
      </w:r>
    </w:p>
    <w:p w:rsidR="00DC0185" w:rsidRDefault="00246CF7">
      <w:pPr>
        <w:spacing w:line="560" w:lineRule="exact"/>
        <w:ind w:firstLineChars="200" w:firstLine="640"/>
        <w:rPr>
          <w:color w:val="000000"/>
        </w:rPr>
      </w:pPr>
      <w:r>
        <w:rPr>
          <w:rFonts w:hint="eastAsia"/>
          <w:color w:val="000000"/>
          <w:kern w:val="0"/>
        </w:rPr>
        <w:t>（</w:t>
      </w:r>
      <w:r>
        <w:rPr>
          <w:color w:val="000000"/>
          <w:kern w:val="0"/>
        </w:rPr>
        <w:t>1</w:t>
      </w:r>
      <w:r>
        <w:rPr>
          <w:rFonts w:hint="eastAsia"/>
          <w:color w:val="000000"/>
          <w:kern w:val="0"/>
        </w:rPr>
        <w:t>）现场申报：申请人可通过登录重庆政务服务网（</w:t>
      </w:r>
      <w:hyperlink r:id="rId111" w:history="1">
        <w:r>
          <w:rPr>
            <w:rStyle w:val="ac"/>
            <w:color w:val="000000"/>
            <w:kern w:val="0"/>
          </w:rPr>
          <w:t>https://zwykb.cq.gov.cn</w:t>
        </w:r>
      </w:hyperlink>
      <w:r>
        <w:rPr>
          <w:rFonts w:hint="eastAsia"/>
          <w:color w:val="000000"/>
          <w:kern w:val="0"/>
        </w:rPr>
        <w:t>）（以下简称“渝快办”），在注册计量师注册许可事项的“办事指南”中下载《注册计量师注册申请表》，填写申报表格，提交加盖单位公章的纸质资料到市市场监管局注册许可局</w:t>
      </w:r>
      <w:r>
        <w:rPr>
          <w:rFonts w:hint="eastAsia"/>
          <w:color w:val="000000"/>
        </w:rPr>
        <w:t>。</w:t>
      </w:r>
    </w:p>
    <w:p w:rsidR="00DC0185" w:rsidRDefault="00246CF7">
      <w:pPr>
        <w:spacing w:line="560" w:lineRule="exact"/>
        <w:ind w:firstLineChars="200" w:firstLine="640"/>
        <w:rPr>
          <w:color w:val="000000"/>
        </w:rPr>
      </w:pPr>
      <w:r>
        <w:rPr>
          <w:rFonts w:hint="eastAsia"/>
          <w:color w:val="000000"/>
        </w:rPr>
        <w:t>（</w:t>
      </w:r>
      <w:r>
        <w:rPr>
          <w:color w:val="000000"/>
        </w:rPr>
        <w:t>2</w:t>
      </w:r>
      <w:r>
        <w:rPr>
          <w:rFonts w:hint="eastAsia"/>
          <w:color w:val="000000"/>
        </w:rPr>
        <w:t>）网上申报：申请人在</w:t>
      </w:r>
      <w:r>
        <w:rPr>
          <w:rFonts w:hint="eastAsia"/>
          <w:color w:val="000000"/>
          <w:kern w:val="0"/>
        </w:rPr>
        <w:t>“渝快办”平台填写注册计量师注册许可申请，上传</w:t>
      </w:r>
      <w:r>
        <w:rPr>
          <w:rFonts w:hint="eastAsia"/>
          <w:color w:val="000000"/>
        </w:rPr>
        <w:t>相关证书扫描件和加盖单位公章的《</w:t>
      </w:r>
      <w:r>
        <w:rPr>
          <w:rFonts w:hint="eastAsia"/>
          <w:color w:val="000000"/>
          <w:kern w:val="0"/>
        </w:rPr>
        <w:t>注册计量师注册申请表</w:t>
      </w:r>
      <w:r>
        <w:rPr>
          <w:rFonts w:hint="eastAsia"/>
          <w:color w:val="000000"/>
        </w:rPr>
        <w:t>》扫描件</w:t>
      </w:r>
      <w:r>
        <w:rPr>
          <w:rFonts w:hint="eastAsia"/>
          <w:color w:val="000000"/>
          <w:kern w:val="0"/>
        </w:rPr>
        <w:t>，向市市场监管局注册许可局提交申请</w:t>
      </w:r>
      <w:r>
        <w:rPr>
          <w:rFonts w:hint="eastAsia"/>
          <w:color w:val="000000"/>
        </w:rPr>
        <w:t>。</w:t>
      </w:r>
    </w:p>
    <w:p w:rsidR="00DC0185" w:rsidRDefault="00246CF7">
      <w:pPr>
        <w:spacing w:line="560" w:lineRule="exact"/>
        <w:ind w:firstLineChars="200" w:firstLine="643"/>
        <w:rPr>
          <w:b/>
          <w:color w:val="000000"/>
        </w:rPr>
      </w:pPr>
      <w:r>
        <w:rPr>
          <w:b/>
          <w:color w:val="000000"/>
        </w:rPr>
        <w:t>3</w:t>
      </w:r>
      <w:r>
        <w:rPr>
          <w:rFonts w:hint="eastAsia"/>
          <w:b/>
          <w:color w:val="000000"/>
        </w:rPr>
        <w:t>．申请材料</w:t>
      </w:r>
    </w:p>
    <w:p w:rsidR="00DC0185" w:rsidRDefault="00246CF7">
      <w:pPr>
        <w:pStyle w:val="aa"/>
        <w:spacing w:before="0" w:beforeAutospacing="0" w:after="0" w:afterAutospacing="0" w:line="560" w:lineRule="exact"/>
        <w:ind w:firstLineChars="200" w:firstLine="640"/>
        <w:jc w:val="both"/>
        <w:rPr>
          <w:color w:val="000000"/>
          <w:kern w:val="2"/>
          <w:sz w:val="32"/>
        </w:rPr>
      </w:pPr>
      <w:r>
        <w:rPr>
          <w:rFonts w:hint="eastAsia"/>
          <w:color w:val="000000"/>
          <w:kern w:val="2"/>
          <w:sz w:val="32"/>
        </w:rPr>
        <w:t>按申请类型分为初始注册、延续注册和变更注册，分别须提交以下申请材料：</w:t>
      </w:r>
    </w:p>
    <w:p w:rsidR="00DC0185" w:rsidRDefault="00246CF7">
      <w:pPr>
        <w:pStyle w:val="aa"/>
        <w:spacing w:before="0" w:beforeAutospacing="0" w:after="0" w:afterAutospacing="0" w:line="560" w:lineRule="exact"/>
        <w:ind w:firstLineChars="200" w:firstLine="643"/>
        <w:jc w:val="both"/>
        <w:rPr>
          <w:b/>
          <w:color w:val="000000"/>
          <w:sz w:val="32"/>
        </w:rPr>
      </w:pPr>
      <w:r>
        <w:rPr>
          <w:rFonts w:hint="eastAsia"/>
          <w:b/>
          <w:color w:val="000000"/>
          <w:kern w:val="2"/>
          <w:sz w:val="32"/>
        </w:rPr>
        <w:t>（</w:t>
      </w:r>
      <w:r>
        <w:rPr>
          <w:b/>
          <w:color w:val="000000"/>
          <w:kern w:val="2"/>
          <w:sz w:val="32"/>
        </w:rPr>
        <w:t>1</w:t>
      </w:r>
      <w:r>
        <w:rPr>
          <w:rFonts w:hint="eastAsia"/>
          <w:b/>
          <w:color w:val="000000"/>
          <w:kern w:val="2"/>
          <w:sz w:val="32"/>
        </w:rPr>
        <w:t>）初始注册</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①</w:t>
      </w:r>
      <w:r>
        <w:rPr>
          <w:rFonts w:hint="eastAsia"/>
          <w:color w:val="000000"/>
          <w:sz w:val="32"/>
          <w:shd w:val="clear" w:color="auto" w:fill="FFFFFF"/>
        </w:rPr>
        <w:t>《注册计量师初始注册申请表》（附件</w:t>
      </w:r>
      <w:r>
        <w:rPr>
          <w:color w:val="000000"/>
          <w:sz w:val="32"/>
          <w:shd w:val="clear" w:color="auto" w:fill="FFFFFF"/>
        </w:rPr>
        <w:t>1</w:t>
      </w:r>
      <w:r>
        <w:rPr>
          <w:rFonts w:hint="eastAsia"/>
          <w:color w:val="000000"/>
          <w:sz w:val="32"/>
          <w:shd w:val="clear" w:color="auto" w:fill="FFFFFF"/>
        </w:rPr>
        <w:t>）；</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②</w:t>
      </w:r>
      <w:r>
        <w:rPr>
          <w:rFonts w:hint="eastAsia"/>
          <w:color w:val="000000"/>
          <w:sz w:val="32"/>
          <w:shd w:val="clear" w:color="auto" w:fill="FFFFFF"/>
        </w:rPr>
        <w:t>《注册计量师职业资格证书》；</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lang w:val="en"/>
        </w:rPr>
        <w:t>③</w:t>
      </w:r>
      <w:r>
        <w:rPr>
          <w:rFonts w:hint="eastAsia"/>
          <w:color w:val="000000"/>
          <w:sz w:val="32"/>
          <w:shd w:val="clear" w:color="auto" w:fill="FFFFFF"/>
        </w:rPr>
        <w:t>《计量专业项目考核合格证》或原各级质量技术监督部</w:t>
      </w:r>
      <w:r>
        <w:rPr>
          <w:rFonts w:hint="eastAsia"/>
          <w:color w:val="000000"/>
          <w:sz w:val="32"/>
          <w:shd w:val="clear" w:color="auto" w:fill="FFFFFF"/>
        </w:rPr>
        <w:lastRenderedPageBreak/>
        <w:t>门颁发的《计量检定员证》；</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lang w:val="en"/>
        </w:rPr>
        <w:t>④</w:t>
      </w:r>
      <w:r>
        <w:rPr>
          <w:rFonts w:hint="eastAsia"/>
          <w:color w:val="000000"/>
          <w:sz w:val="32"/>
          <w:shd w:val="clear" w:color="auto" w:fill="FFFFFF"/>
        </w:rPr>
        <w:t>申请注册人员</w:t>
      </w:r>
      <w:r>
        <w:rPr>
          <w:color w:val="000000"/>
          <w:sz w:val="32"/>
          <w:shd w:val="clear" w:color="auto" w:fill="FFFFFF"/>
        </w:rPr>
        <w:t>2</w:t>
      </w:r>
      <w:r>
        <w:rPr>
          <w:rFonts w:hint="eastAsia"/>
          <w:color w:val="000000"/>
          <w:sz w:val="32"/>
          <w:shd w:val="clear" w:color="auto" w:fill="FFFFFF"/>
        </w:rPr>
        <w:t>寸证件照一张；</w:t>
      </w:r>
    </w:p>
    <w:p w:rsidR="00DC0185" w:rsidRDefault="00246CF7">
      <w:pPr>
        <w:pStyle w:val="aa"/>
        <w:spacing w:before="0" w:beforeAutospacing="0" w:after="0" w:afterAutospacing="0" w:line="560" w:lineRule="exact"/>
        <w:ind w:firstLineChars="200" w:firstLine="643"/>
        <w:jc w:val="both"/>
        <w:rPr>
          <w:b/>
          <w:color w:val="000000"/>
          <w:sz w:val="32"/>
          <w:shd w:val="clear" w:color="auto" w:fill="FFFFFF"/>
        </w:rPr>
      </w:pPr>
      <w:r>
        <w:rPr>
          <w:rFonts w:hint="eastAsia"/>
          <w:b/>
          <w:color w:val="000000"/>
          <w:kern w:val="2"/>
          <w:sz w:val="32"/>
        </w:rPr>
        <w:t>（</w:t>
      </w:r>
      <w:r>
        <w:rPr>
          <w:b/>
          <w:color w:val="000000"/>
          <w:kern w:val="2"/>
          <w:sz w:val="32"/>
          <w:lang w:val="en"/>
        </w:rPr>
        <w:t>2</w:t>
      </w:r>
      <w:r>
        <w:rPr>
          <w:rFonts w:hint="eastAsia"/>
          <w:b/>
          <w:color w:val="000000"/>
          <w:kern w:val="2"/>
          <w:sz w:val="32"/>
        </w:rPr>
        <w:t>）延续注册</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①</w:t>
      </w:r>
      <w:r>
        <w:rPr>
          <w:rFonts w:hint="eastAsia"/>
          <w:color w:val="000000"/>
          <w:sz w:val="32"/>
          <w:shd w:val="clear" w:color="auto" w:fill="FFFFFF"/>
        </w:rPr>
        <w:t>《注册计量师延续注册申请表》（附件</w:t>
      </w:r>
      <w:r>
        <w:rPr>
          <w:color w:val="000000"/>
          <w:sz w:val="32"/>
          <w:shd w:val="clear" w:color="auto" w:fill="FFFFFF"/>
        </w:rPr>
        <w:t>2</w:t>
      </w:r>
      <w:r>
        <w:rPr>
          <w:rFonts w:hint="eastAsia"/>
          <w:color w:val="000000"/>
          <w:sz w:val="32"/>
          <w:shd w:val="clear" w:color="auto" w:fill="FFFFFF"/>
        </w:rPr>
        <w:t>）；</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lang w:val="en"/>
        </w:rPr>
        <w:t>②</w:t>
      </w:r>
      <w:r>
        <w:rPr>
          <w:rFonts w:hint="eastAsia"/>
          <w:color w:val="000000"/>
          <w:sz w:val="32"/>
          <w:shd w:val="clear" w:color="auto" w:fill="FFFFFF"/>
        </w:rPr>
        <w:t>《注册计量师注册证》；</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lang w:val="en"/>
        </w:rPr>
        <w:t>③</w:t>
      </w:r>
      <w:r>
        <w:rPr>
          <w:rFonts w:hint="eastAsia"/>
          <w:color w:val="000000"/>
          <w:sz w:val="32"/>
          <w:shd w:val="clear" w:color="auto" w:fill="FFFFFF"/>
        </w:rPr>
        <w:t>申请延续注册人员</w:t>
      </w:r>
      <w:r>
        <w:rPr>
          <w:color w:val="000000"/>
          <w:sz w:val="32"/>
          <w:shd w:val="clear" w:color="auto" w:fill="FFFFFF"/>
        </w:rPr>
        <w:t>2</w:t>
      </w:r>
      <w:r>
        <w:rPr>
          <w:rFonts w:hint="eastAsia"/>
          <w:color w:val="000000"/>
          <w:sz w:val="32"/>
          <w:shd w:val="clear" w:color="auto" w:fill="FFFFFF"/>
        </w:rPr>
        <w:t>寸证件照；</w:t>
      </w:r>
    </w:p>
    <w:p w:rsidR="00DC0185" w:rsidRDefault="00246CF7">
      <w:pPr>
        <w:pStyle w:val="aa"/>
        <w:spacing w:before="0" w:beforeAutospacing="0" w:after="0" w:afterAutospacing="0" w:line="560" w:lineRule="exact"/>
        <w:ind w:firstLineChars="200" w:firstLine="643"/>
        <w:jc w:val="both"/>
        <w:rPr>
          <w:b/>
          <w:color w:val="000000"/>
          <w:sz w:val="32"/>
          <w:shd w:val="clear" w:color="auto" w:fill="FFFFFF"/>
        </w:rPr>
      </w:pPr>
      <w:r>
        <w:rPr>
          <w:rFonts w:hint="eastAsia"/>
          <w:b/>
          <w:color w:val="000000"/>
          <w:kern w:val="2"/>
          <w:sz w:val="32"/>
        </w:rPr>
        <w:t>（</w:t>
      </w:r>
      <w:r>
        <w:rPr>
          <w:b/>
          <w:color w:val="000000"/>
          <w:kern w:val="2"/>
          <w:sz w:val="32"/>
          <w:lang w:val="en"/>
        </w:rPr>
        <w:t>3</w:t>
      </w:r>
      <w:r>
        <w:rPr>
          <w:rFonts w:hint="eastAsia"/>
          <w:b/>
          <w:color w:val="000000"/>
          <w:kern w:val="2"/>
          <w:sz w:val="32"/>
        </w:rPr>
        <w:t>）变更注册</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①</w:t>
      </w:r>
      <w:r>
        <w:rPr>
          <w:rFonts w:hint="eastAsia"/>
          <w:color w:val="000000"/>
          <w:sz w:val="32"/>
          <w:shd w:val="clear" w:color="auto" w:fill="FFFFFF"/>
        </w:rPr>
        <w:t>《注册计量师变更注册申请表》（附件</w:t>
      </w:r>
      <w:r>
        <w:rPr>
          <w:color w:val="000000"/>
          <w:sz w:val="32"/>
          <w:shd w:val="clear" w:color="auto" w:fill="FFFFFF"/>
        </w:rPr>
        <w:t>3</w:t>
      </w:r>
      <w:r>
        <w:rPr>
          <w:rFonts w:hint="eastAsia"/>
          <w:color w:val="000000"/>
          <w:sz w:val="32"/>
          <w:shd w:val="clear" w:color="auto" w:fill="FFFFFF"/>
        </w:rPr>
        <w:t>）；</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②</w:t>
      </w:r>
      <w:r>
        <w:rPr>
          <w:rFonts w:hint="eastAsia"/>
          <w:color w:val="000000"/>
          <w:sz w:val="32"/>
          <w:shd w:val="clear" w:color="auto" w:fill="FFFFFF"/>
        </w:rPr>
        <w:t>《注册计量师注册证》及复印件</w:t>
      </w:r>
      <w:r>
        <w:rPr>
          <w:color w:val="000000"/>
          <w:sz w:val="32"/>
          <w:shd w:val="clear" w:color="auto" w:fill="FFFFFF"/>
        </w:rPr>
        <w:t>1</w:t>
      </w:r>
      <w:r>
        <w:rPr>
          <w:rFonts w:hint="eastAsia"/>
          <w:color w:val="000000"/>
          <w:sz w:val="32"/>
          <w:shd w:val="clear" w:color="auto" w:fill="FFFFFF"/>
        </w:rPr>
        <w:t>份；</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③</w:t>
      </w:r>
      <w:r>
        <w:rPr>
          <w:rFonts w:hint="eastAsia"/>
          <w:color w:val="000000"/>
          <w:sz w:val="32"/>
          <w:shd w:val="clear" w:color="auto" w:fill="FFFFFF"/>
        </w:rPr>
        <w:t>申请新增计量专业类别的，还需提交《计量专业项目考核合格证》或原各级质量技术监督部门颁发的《计量检定员证》；</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④</w:t>
      </w:r>
      <w:r>
        <w:rPr>
          <w:rFonts w:hint="eastAsia"/>
          <w:color w:val="000000"/>
          <w:spacing w:val="-6"/>
          <w:sz w:val="32"/>
          <w:shd w:val="clear" w:color="auto" w:fill="FFFFFF"/>
        </w:rPr>
        <w:t>申请执业单位更名的，还需提交执业单位更名的相关文件；</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lang w:val="en"/>
        </w:rPr>
        <w:t>⑤</w:t>
      </w:r>
      <w:r>
        <w:rPr>
          <w:rFonts w:hint="eastAsia"/>
          <w:color w:val="000000"/>
          <w:sz w:val="32"/>
          <w:shd w:val="clear" w:color="auto" w:fill="FFFFFF"/>
        </w:rPr>
        <w:t>申请变更执业单位的，应当提供与原执业单位解除聘用关系并被新的执业单位正式聘用的证明材料；</w:t>
      </w:r>
    </w:p>
    <w:p w:rsidR="00DC0185" w:rsidRDefault="00246CF7">
      <w:pPr>
        <w:pStyle w:val="aa"/>
        <w:spacing w:before="0" w:beforeAutospacing="0" w:after="0" w:afterAutospacing="0" w:line="560" w:lineRule="exact"/>
        <w:ind w:firstLineChars="200" w:firstLine="643"/>
        <w:jc w:val="both"/>
        <w:rPr>
          <w:b/>
          <w:color w:val="000000"/>
          <w:kern w:val="2"/>
          <w:sz w:val="32"/>
        </w:rPr>
      </w:pPr>
      <w:r>
        <w:rPr>
          <w:rFonts w:hint="eastAsia"/>
          <w:b/>
          <w:color w:val="000000"/>
          <w:kern w:val="2"/>
          <w:sz w:val="32"/>
        </w:rPr>
        <w:t>（</w:t>
      </w:r>
      <w:r>
        <w:rPr>
          <w:b/>
          <w:color w:val="000000"/>
          <w:kern w:val="2"/>
          <w:sz w:val="32"/>
        </w:rPr>
        <w:t>4</w:t>
      </w:r>
      <w:r>
        <w:rPr>
          <w:rFonts w:hint="eastAsia"/>
          <w:b/>
          <w:color w:val="000000"/>
          <w:kern w:val="2"/>
          <w:sz w:val="32"/>
        </w:rPr>
        <w:t>）注销注册</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lang w:val="en"/>
        </w:rPr>
        <w:t>①</w:t>
      </w:r>
      <w:r>
        <w:rPr>
          <w:rFonts w:hint="eastAsia"/>
          <w:color w:val="000000"/>
          <w:sz w:val="32"/>
          <w:shd w:val="clear" w:color="auto" w:fill="FFFFFF"/>
        </w:rPr>
        <w:t>《注册计量师注销注册申请表》（附件</w:t>
      </w:r>
      <w:r>
        <w:rPr>
          <w:color w:val="000000"/>
          <w:sz w:val="32"/>
          <w:shd w:val="clear" w:color="auto" w:fill="FFFFFF"/>
        </w:rPr>
        <w:t>4</w:t>
      </w:r>
      <w:r>
        <w:rPr>
          <w:rFonts w:hint="eastAsia"/>
          <w:color w:val="000000"/>
          <w:sz w:val="32"/>
          <w:shd w:val="clear" w:color="auto" w:fill="FFFFFF"/>
        </w:rPr>
        <w:t>）；</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lang w:val="en"/>
        </w:rPr>
        <w:t>②</w:t>
      </w:r>
      <w:r>
        <w:rPr>
          <w:rFonts w:hint="eastAsia"/>
          <w:color w:val="000000"/>
          <w:sz w:val="32"/>
          <w:shd w:val="clear" w:color="auto" w:fill="FFFFFF"/>
        </w:rPr>
        <w:t>《注册计量师注册证》；</w:t>
      </w:r>
    </w:p>
    <w:p w:rsidR="00DC0185" w:rsidRDefault="00246CF7">
      <w:pPr>
        <w:spacing w:line="560" w:lineRule="exact"/>
        <w:ind w:firstLineChars="200" w:firstLine="640"/>
        <w:rPr>
          <w:rFonts w:eastAsia="方正楷体_GBK"/>
          <w:color w:val="000000"/>
        </w:rPr>
      </w:pPr>
      <w:r>
        <w:rPr>
          <w:rFonts w:eastAsia="方正楷体_GBK" w:hint="eastAsia"/>
          <w:color w:val="000000"/>
        </w:rPr>
        <w:t>（二）受理</w:t>
      </w:r>
    </w:p>
    <w:p w:rsidR="00DC0185" w:rsidRDefault="00246CF7">
      <w:pPr>
        <w:spacing w:line="560" w:lineRule="exact"/>
        <w:ind w:firstLineChars="200" w:firstLine="640"/>
        <w:rPr>
          <w:color w:val="000000"/>
        </w:rPr>
      </w:pPr>
      <w:r>
        <w:rPr>
          <w:rFonts w:hint="eastAsia"/>
          <w:color w:val="000000"/>
        </w:rPr>
        <w:t>市局注册许可局对申请材料进行形式审查，作出是否受理</w:t>
      </w:r>
      <w:r>
        <w:rPr>
          <w:rFonts w:hint="eastAsia"/>
          <w:color w:val="000000"/>
          <w:spacing w:val="-6"/>
        </w:rPr>
        <w:t>的决定，并将受理的申请材料及文书资料移交计量处</w:t>
      </w:r>
      <w:r>
        <w:rPr>
          <w:rFonts w:hint="eastAsia"/>
          <w:color w:val="000000"/>
          <w:spacing w:val="-6"/>
          <w:shd w:val="clear" w:color="auto" w:fill="FFFFFF"/>
        </w:rPr>
        <w:t>（</w:t>
      </w:r>
      <w:r>
        <w:rPr>
          <w:color w:val="000000"/>
          <w:spacing w:val="-6"/>
          <w:shd w:val="clear" w:color="auto" w:fill="FFFFFF"/>
        </w:rPr>
        <w:t>5</w:t>
      </w:r>
      <w:r>
        <w:rPr>
          <w:rFonts w:hint="eastAsia"/>
          <w:color w:val="000000"/>
          <w:spacing w:val="-6"/>
          <w:shd w:val="clear" w:color="auto" w:fill="FFFFFF"/>
        </w:rPr>
        <w:t>个工作日</w:t>
      </w:r>
      <w:r>
        <w:rPr>
          <w:rFonts w:hint="eastAsia"/>
          <w:color w:val="000000"/>
          <w:shd w:val="clear" w:color="auto" w:fill="FFFFFF"/>
        </w:rPr>
        <w:t>）</w:t>
      </w:r>
      <w:r>
        <w:rPr>
          <w:rFonts w:hint="eastAsia"/>
          <w:color w:val="000000"/>
        </w:rPr>
        <w:t>。</w:t>
      </w:r>
    </w:p>
    <w:p w:rsidR="00DC0185" w:rsidRDefault="00246CF7">
      <w:pPr>
        <w:spacing w:line="560" w:lineRule="exact"/>
        <w:ind w:firstLineChars="200" w:firstLine="640"/>
        <w:rPr>
          <w:rFonts w:eastAsia="方正楷体_GBK"/>
          <w:color w:val="000000"/>
        </w:rPr>
      </w:pPr>
      <w:r>
        <w:rPr>
          <w:rFonts w:eastAsia="方正楷体_GBK" w:hint="eastAsia"/>
          <w:color w:val="000000"/>
        </w:rPr>
        <w:t>（三）审核批准</w:t>
      </w:r>
    </w:p>
    <w:p w:rsidR="00DC0185" w:rsidRDefault="00246CF7">
      <w:pPr>
        <w:spacing w:line="560" w:lineRule="exact"/>
        <w:ind w:firstLineChars="200" w:firstLine="640"/>
        <w:rPr>
          <w:color w:val="000000"/>
          <w:shd w:val="clear" w:color="auto" w:fill="FFFFFF"/>
        </w:rPr>
      </w:pPr>
      <w:r>
        <w:rPr>
          <w:rFonts w:hint="eastAsia"/>
          <w:color w:val="000000"/>
        </w:rPr>
        <w:t>市局计量处自受理申请材料之日起</w:t>
      </w:r>
      <w:r>
        <w:rPr>
          <w:color w:val="000000"/>
        </w:rPr>
        <w:t>20</w:t>
      </w:r>
      <w:r>
        <w:rPr>
          <w:rFonts w:hint="eastAsia"/>
          <w:color w:val="000000"/>
        </w:rPr>
        <w:t>个工作日内作出准予</w:t>
      </w:r>
      <w:r>
        <w:rPr>
          <w:rFonts w:hint="eastAsia"/>
          <w:color w:val="000000"/>
        </w:rPr>
        <w:lastRenderedPageBreak/>
        <w:t>或不予注册的决定，填写《计量行政许可审批表》</w:t>
      </w:r>
      <w:r>
        <w:rPr>
          <w:rFonts w:hint="eastAsia"/>
          <w:color w:val="000000"/>
          <w:shd w:val="clear" w:color="auto" w:fill="FFFFFF"/>
        </w:rPr>
        <w:t>（附件</w:t>
      </w:r>
      <w:r>
        <w:rPr>
          <w:color w:val="000000"/>
          <w:shd w:val="clear" w:color="auto" w:fill="FFFFFF"/>
        </w:rPr>
        <w:t>5</w:t>
      </w:r>
      <w:r>
        <w:rPr>
          <w:rFonts w:hint="eastAsia"/>
          <w:color w:val="000000"/>
          <w:shd w:val="clear" w:color="auto" w:fill="FFFFFF"/>
        </w:rPr>
        <w:t>）报</w:t>
      </w:r>
      <w:r>
        <w:rPr>
          <w:rFonts w:hint="eastAsia"/>
          <w:color w:val="000000"/>
        </w:rPr>
        <w:t>市局分管领导批准。</w:t>
      </w:r>
      <w:r>
        <w:rPr>
          <w:color w:val="000000"/>
        </w:rPr>
        <w:t>20</w:t>
      </w:r>
      <w:r>
        <w:rPr>
          <w:rFonts w:hint="eastAsia"/>
          <w:color w:val="000000"/>
        </w:rPr>
        <w:t>个工作日不能作出决定的，经负责人批准可以延长</w:t>
      </w:r>
      <w:r>
        <w:rPr>
          <w:color w:val="000000"/>
        </w:rPr>
        <w:t>10</w:t>
      </w:r>
      <w:r>
        <w:rPr>
          <w:rFonts w:hint="eastAsia"/>
          <w:color w:val="000000"/>
        </w:rPr>
        <w:t>个工作日</w:t>
      </w:r>
    </w:p>
    <w:p w:rsidR="00DC0185" w:rsidRDefault="00246CF7">
      <w:pPr>
        <w:pStyle w:val="20"/>
        <w:spacing w:line="560" w:lineRule="exact"/>
        <w:ind w:firstLineChars="200" w:firstLine="640"/>
        <w:rPr>
          <w:color w:val="000000"/>
          <w:sz w:val="32"/>
        </w:rPr>
      </w:pPr>
      <w:r>
        <w:rPr>
          <w:rFonts w:eastAsia="方正楷体_GBK" w:hint="eastAsia"/>
          <w:color w:val="000000"/>
          <w:sz w:val="32"/>
        </w:rPr>
        <w:t>（四）制证及送达</w:t>
      </w:r>
    </w:p>
    <w:p w:rsidR="00DC0185" w:rsidRDefault="00246CF7">
      <w:pPr>
        <w:spacing w:line="560" w:lineRule="exact"/>
        <w:ind w:firstLineChars="200" w:firstLine="640"/>
        <w:rPr>
          <w:color w:val="000000"/>
        </w:rPr>
      </w:pPr>
      <w:r>
        <w:rPr>
          <w:rFonts w:hint="eastAsia"/>
          <w:color w:val="000000"/>
        </w:rPr>
        <w:t>经审核批准后，由市局注册许可局下达《准予行政许可决定书》在</w:t>
      </w:r>
      <w:r>
        <w:t>10</w:t>
      </w:r>
      <w:r>
        <w:rPr>
          <w:rFonts w:hint="eastAsia"/>
        </w:rPr>
        <w:t>个工作日</w:t>
      </w:r>
      <w:r>
        <w:rPr>
          <w:rFonts w:hint="eastAsia"/>
          <w:color w:val="000000"/>
        </w:rPr>
        <w:t>内制作证书并送达申请人。不符合要求的，作出不予许可的决定，制作并送达申请人。送达决定书及证书时，需领取人在送达回证上签字。</w:t>
      </w:r>
    </w:p>
    <w:p w:rsidR="00DC0185" w:rsidRDefault="00246CF7">
      <w:pPr>
        <w:pStyle w:val="20"/>
        <w:spacing w:line="560" w:lineRule="exact"/>
        <w:ind w:firstLineChars="200" w:firstLine="640"/>
        <w:rPr>
          <w:color w:val="000000"/>
          <w:sz w:val="32"/>
        </w:rPr>
      </w:pPr>
      <w:r>
        <w:rPr>
          <w:rFonts w:eastAsia="方正楷体_GBK" w:hint="eastAsia"/>
          <w:color w:val="000000"/>
          <w:sz w:val="32"/>
        </w:rPr>
        <w:t>（五）信息公示</w:t>
      </w:r>
    </w:p>
    <w:p w:rsidR="00DC0185" w:rsidRDefault="00246CF7">
      <w:pPr>
        <w:spacing w:line="560" w:lineRule="exact"/>
        <w:ind w:firstLineChars="200" w:firstLine="640"/>
        <w:rPr>
          <w:color w:val="000000"/>
        </w:rPr>
      </w:pPr>
      <w:r>
        <w:rPr>
          <w:rFonts w:hint="eastAsia"/>
          <w:color w:val="000000"/>
        </w:rPr>
        <w:t>由注册许可局按有关要求进行公示。</w:t>
      </w:r>
    </w:p>
    <w:p w:rsidR="00DC0185" w:rsidRDefault="00246CF7">
      <w:pPr>
        <w:spacing w:line="560" w:lineRule="exact"/>
        <w:ind w:firstLineChars="200" w:firstLine="640"/>
        <w:rPr>
          <w:rFonts w:eastAsia="方正楷体_GBK"/>
          <w:color w:val="000000"/>
        </w:rPr>
      </w:pPr>
      <w:r>
        <w:rPr>
          <w:rFonts w:eastAsia="方正楷体_GBK" w:hint="eastAsia"/>
          <w:color w:val="000000"/>
        </w:rPr>
        <w:t>（六）归档</w:t>
      </w:r>
    </w:p>
    <w:p w:rsidR="00DC0185" w:rsidRDefault="00246CF7">
      <w:pPr>
        <w:pStyle w:val="20"/>
        <w:spacing w:line="560" w:lineRule="exact"/>
        <w:ind w:firstLineChars="200" w:firstLine="640"/>
        <w:rPr>
          <w:color w:val="000000"/>
          <w:sz w:val="32"/>
        </w:rPr>
      </w:pPr>
      <w:r>
        <w:rPr>
          <w:rFonts w:eastAsia="方正仿宋_GBK" w:hint="eastAsia"/>
          <w:color w:val="000000"/>
          <w:sz w:val="32"/>
        </w:rPr>
        <w:t>注册计量师注册办理完毕后，由市局注册许可局当按注册人员进行归档，归档材料如下：</w:t>
      </w:r>
    </w:p>
    <w:p w:rsidR="00DC0185" w:rsidRDefault="00246CF7">
      <w:pPr>
        <w:pStyle w:val="aa"/>
        <w:spacing w:before="0" w:beforeAutospacing="0" w:after="0" w:afterAutospacing="0" w:line="560" w:lineRule="exact"/>
        <w:ind w:leftChars="200" w:left="640"/>
        <w:jc w:val="both"/>
        <w:rPr>
          <w:b/>
          <w:color w:val="000000"/>
          <w:sz w:val="32"/>
        </w:rPr>
      </w:pPr>
      <w:r>
        <w:rPr>
          <w:b/>
          <w:color w:val="000000"/>
          <w:sz w:val="32"/>
          <w:shd w:val="clear" w:color="auto" w:fill="FFFFFF"/>
        </w:rPr>
        <w:t>1</w:t>
      </w:r>
      <w:r>
        <w:rPr>
          <w:rFonts w:hint="eastAsia"/>
          <w:b/>
          <w:color w:val="000000"/>
          <w:sz w:val="32"/>
          <w:shd w:val="clear" w:color="auto" w:fill="FFFFFF"/>
        </w:rPr>
        <w:t>．初始注册。</w:t>
      </w:r>
    </w:p>
    <w:p w:rsidR="00DC0185" w:rsidRDefault="00246CF7">
      <w:pPr>
        <w:pStyle w:val="aa"/>
        <w:overflowPunct w:val="0"/>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计量行政许可审批表</w:t>
      </w:r>
    </w:p>
    <w:p w:rsidR="00DC0185" w:rsidRDefault="00246CF7">
      <w:pPr>
        <w:pStyle w:val="aa"/>
        <w:overflowPunct w:val="0"/>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rPr>
        <w:t>《注册计量师初始注册申请表》；</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rPr>
        <w:t>（</w:t>
      </w:r>
      <w:r>
        <w:rPr>
          <w:color w:val="000000"/>
          <w:sz w:val="32"/>
          <w:shd w:val="clear" w:color="auto" w:fill="FFFFFF"/>
        </w:rPr>
        <w:t>3</w:t>
      </w:r>
      <w:r>
        <w:rPr>
          <w:rFonts w:hint="eastAsia"/>
          <w:color w:val="000000"/>
          <w:sz w:val="32"/>
          <w:shd w:val="clear" w:color="auto" w:fill="FFFFFF"/>
        </w:rPr>
        <w:t>）《注册计量师职业资格证书》；</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w:t>
      </w:r>
      <w:r>
        <w:rPr>
          <w:color w:val="000000"/>
          <w:sz w:val="32"/>
          <w:shd w:val="clear" w:color="auto" w:fill="FFFFFF"/>
        </w:rPr>
        <w:t>4</w:t>
      </w:r>
      <w:r>
        <w:rPr>
          <w:rFonts w:hint="eastAsia"/>
          <w:color w:val="000000"/>
          <w:sz w:val="32"/>
          <w:shd w:val="clear" w:color="auto" w:fill="FFFFFF"/>
        </w:rPr>
        <w:t>）《计量专业项目考核合格证》或原各级质量技术监督部门颁发的《计量检定员证》；</w:t>
      </w:r>
    </w:p>
    <w:p w:rsidR="00DC0185" w:rsidRDefault="00246CF7">
      <w:pPr>
        <w:pStyle w:val="aa"/>
        <w:spacing w:before="0" w:beforeAutospacing="0" w:after="0" w:afterAutospacing="0" w:line="560" w:lineRule="exact"/>
        <w:ind w:firstLineChars="200" w:firstLine="643"/>
        <w:jc w:val="both"/>
        <w:rPr>
          <w:b/>
          <w:color w:val="000000"/>
          <w:sz w:val="32"/>
          <w:shd w:val="clear" w:color="auto" w:fill="FFFFFF"/>
        </w:rPr>
      </w:pPr>
      <w:r>
        <w:rPr>
          <w:b/>
          <w:color w:val="000000"/>
          <w:sz w:val="32"/>
          <w:shd w:val="clear" w:color="auto" w:fill="FFFFFF"/>
        </w:rPr>
        <w:t>2</w:t>
      </w:r>
      <w:r>
        <w:rPr>
          <w:rFonts w:hint="eastAsia"/>
          <w:b/>
          <w:color w:val="000000"/>
          <w:sz w:val="32"/>
          <w:shd w:val="clear" w:color="auto" w:fill="FFFFFF"/>
        </w:rPr>
        <w:t>．延续注册。</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延续注册存档材料应当与原注册档案共同保存。</w:t>
      </w:r>
    </w:p>
    <w:p w:rsidR="00DC0185" w:rsidRDefault="00246CF7">
      <w:pPr>
        <w:pStyle w:val="aa"/>
        <w:overflowPunct w:val="0"/>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计量行政许可审批表；</w:t>
      </w:r>
    </w:p>
    <w:p w:rsidR="00DC0185" w:rsidRDefault="00246CF7">
      <w:pPr>
        <w:pStyle w:val="aa"/>
        <w:overflowPunct w:val="0"/>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lastRenderedPageBreak/>
        <w:t>《注册计量师延续注册申请表》；</w:t>
      </w:r>
    </w:p>
    <w:p w:rsidR="00DC0185" w:rsidRDefault="00246CF7">
      <w:pPr>
        <w:pStyle w:val="aa"/>
        <w:overflowPunct w:val="0"/>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《注册计量师注册证》。</w:t>
      </w:r>
    </w:p>
    <w:p w:rsidR="00DC0185" w:rsidRDefault="00246CF7">
      <w:pPr>
        <w:pStyle w:val="aa"/>
        <w:spacing w:before="0" w:beforeAutospacing="0" w:after="0" w:afterAutospacing="0" w:line="560" w:lineRule="exact"/>
        <w:ind w:firstLineChars="200" w:firstLine="643"/>
        <w:jc w:val="both"/>
        <w:rPr>
          <w:b/>
          <w:color w:val="000000"/>
          <w:sz w:val="32"/>
          <w:shd w:val="clear" w:color="auto" w:fill="FFFFFF"/>
        </w:rPr>
      </w:pPr>
      <w:r>
        <w:rPr>
          <w:b/>
          <w:color w:val="000000"/>
          <w:sz w:val="32"/>
          <w:shd w:val="clear" w:color="auto" w:fill="FFFFFF"/>
        </w:rPr>
        <w:t>3</w:t>
      </w:r>
      <w:r>
        <w:rPr>
          <w:rFonts w:hint="eastAsia"/>
          <w:b/>
          <w:color w:val="000000"/>
          <w:sz w:val="32"/>
          <w:shd w:val="clear" w:color="auto" w:fill="FFFFFF"/>
        </w:rPr>
        <w:t>．变更注册。</w:t>
      </w:r>
    </w:p>
    <w:p w:rsidR="00DC0185" w:rsidRDefault="00246CF7">
      <w:pPr>
        <w:pStyle w:val="aa"/>
        <w:spacing w:before="0" w:beforeAutospacing="0" w:after="0" w:afterAutospacing="0" w:line="560" w:lineRule="exact"/>
        <w:ind w:firstLineChars="200" w:firstLine="640"/>
        <w:jc w:val="both"/>
        <w:rPr>
          <w:b/>
          <w:color w:val="000000"/>
          <w:sz w:val="32"/>
          <w:shd w:val="clear" w:color="auto" w:fill="FFFFFF"/>
        </w:rPr>
      </w:pPr>
      <w:r>
        <w:rPr>
          <w:rFonts w:hint="eastAsia"/>
          <w:color w:val="000000"/>
          <w:sz w:val="32"/>
          <w:shd w:val="clear" w:color="auto" w:fill="FFFFFF"/>
        </w:rPr>
        <w:t>变更注册存档文件应当与原注册档案共同保存。</w:t>
      </w:r>
    </w:p>
    <w:p w:rsidR="00DC0185" w:rsidRDefault="00246CF7">
      <w:pPr>
        <w:pStyle w:val="aa"/>
        <w:overflowPunct w:val="0"/>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计量行政许可审批表；</w:t>
      </w:r>
    </w:p>
    <w:p w:rsidR="00DC0185" w:rsidRDefault="00246CF7">
      <w:pPr>
        <w:pStyle w:val="aa"/>
        <w:overflowPunct w:val="0"/>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rPr>
        <w:t>《注册计量师变更注册申请表》；</w:t>
      </w:r>
    </w:p>
    <w:p w:rsidR="00DC0185" w:rsidRDefault="00246CF7">
      <w:pPr>
        <w:pStyle w:val="aa"/>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rPr>
        <w:t>（</w:t>
      </w:r>
      <w:r>
        <w:rPr>
          <w:color w:val="000000"/>
          <w:sz w:val="32"/>
          <w:shd w:val="clear" w:color="auto" w:fill="FFFFFF"/>
        </w:rPr>
        <w:t>3</w:t>
      </w:r>
      <w:r>
        <w:rPr>
          <w:rFonts w:hint="eastAsia"/>
          <w:color w:val="000000"/>
          <w:sz w:val="32"/>
          <w:shd w:val="clear" w:color="auto" w:fill="FFFFFF"/>
        </w:rPr>
        <w:t>）申请新增计量专业类别的，需保存《计量专业项目考核合格证》或原各级质量技术监督部门颁发的《计量检定员证》；</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w:t>
      </w:r>
      <w:r>
        <w:rPr>
          <w:color w:val="000000"/>
          <w:sz w:val="32"/>
          <w:shd w:val="clear" w:color="auto" w:fill="FFFFFF"/>
        </w:rPr>
        <w:t>4</w:t>
      </w:r>
      <w:r>
        <w:rPr>
          <w:rFonts w:hint="eastAsia"/>
          <w:color w:val="000000"/>
          <w:sz w:val="32"/>
          <w:shd w:val="clear" w:color="auto" w:fill="FFFFFF"/>
        </w:rPr>
        <w:t>）</w:t>
      </w:r>
      <w:r>
        <w:rPr>
          <w:rFonts w:hint="eastAsia"/>
          <w:color w:val="000000"/>
          <w:spacing w:val="-6"/>
          <w:sz w:val="32"/>
          <w:shd w:val="clear" w:color="auto" w:fill="FFFFFF"/>
        </w:rPr>
        <w:t>申请执业单位更名的，需保存执业单位更名的相关文件</w:t>
      </w:r>
      <w:r>
        <w:rPr>
          <w:rFonts w:hint="eastAsia"/>
          <w:color w:val="000000"/>
          <w:sz w:val="32"/>
          <w:shd w:val="clear" w:color="auto" w:fill="FFFFFF"/>
        </w:rPr>
        <w:t>。</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w:t>
      </w:r>
      <w:r>
        <w:rPr>
          <w:color w:val="000000"/>
          <w:sz w:val="32"/>
          <w:shd w:val="clear" w:color="auto" w:fill="FFFFFF"/>
        </w:rPr>
        <w:t>5</w:t>
      </w:r>
      <w:r>
        <w:rPr>
          <w:rFonts w:hint="eastAsia"/>
          <w:color w:val="000000"/>
          <w:sz w:val="32"/>
          <w:shd w:val="clear" w:color="auto" w:fill="FFFFFF"/>
        </w:rPr>
        <w:t>）申请变更执业单位的，应当保存与原执业单位解除聘用关系并被新的执业单位正式聘用的证明材料。</w:t>
      </w:r>
    </w:p>
    <w:p w:rsidR="00DC0185" w:rsidRDefault="00246CF7">
      <w:pPr>
        <w:pStyle w:val="aa"/>
        <w:spacing w:before="0" w:beforeAutospacing="0" w:after="0" w:afterAutospacing="0" w:line="560" w:lineRule="exact"/>
        <w:ind w:firstLineChars="200" w:firstLine="643"/>
        <w:jc w:val="both"/>
        <w:rPr>
          <w:b/>
          <w:color w:val="000000"/>
          <w:sz w:val="32"/>
          <w:shd w:val="clear" w:color="auto" w:fill="FFFFFF"/>
        </w:rPr>
      </w:pPr>
      <w:r>
        <w:rPr>
          <w:b/>
          <w:color w:val="000000"/>
          <w:sz w:val="32"/>
          <w:shd w:val="clear" w:color="auto" w:fill="FFFFFF"/>
        </w:rPr>
        <w:t>4</w:t>
      </w:r>
      <w:r>
        <w:rPr>
          <w:rFonts w:hint="eastAsia"/>
          <w:b/>
          <w:color w:val="000000"/>
          <w:sz w:val="32"/>
          <w:shd w:val="clear" w:color="auto" w:fill="FFFFFF"/>
        </w:rPr>
        <w:t>．注销注册。</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注销注册归档文件应当与原注册档案共同保存。</w:t>
      </w:r>
    </w:p>
    <w:p w:rsidR="00DC0185" w:rsidRDefault="00246CF7">
      <w:pPr>
        <w:pStyle w:val="aa"/>
        <w:overflowPunct w:val="0"/>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计量行政许可审批表；</w:t>
      </w:r>
    </w:p>
    <w:p w:rsidR="00DC0185" w:rsidRDefault="00246CF7">
      <w:pPr>
        <w:pStyle w:val="aa"/>
        <w:overflowPunct w:val="0"/>
        <w:spacing w:before="0" w:beforeAutospacing="0" w:after="0" w:afterAutospacing="0" w:line="560" w:lineRule="exact"/>
        <w:ind w:firstLineChars="200" w:firstLine="640"/>
        <w:jc w:val="both"/>
        <w:rPr>
          <w:color w:val="000000"/>
          <w:sz w:val="32"/>
        </w:rPr>
      </w:pPr>
      <w:r>
        <w:rPr>
          <w:rFonts w:hint="eastAsia"/>
          <w:color w:val="000000"/>
          <w:sz w:val="32"/>
          <w:shd w:val="clear" w:color="auto" w:fill="FFFFFF"/>
        </w:rPr>
        <w:t>《注册计量师注销注册申请表》；</w:t>
      </w:r>
    </w:p>
    <w:p w:rsidR="00DC0185" w:rsidRDefault="00246CF7">
      <w:pPr>
        <w:pStyle w:val="aa"/>
        <w:spacing w:before="0" w:beforeAutospacing="0" w:after="0" w:afterAutospacing="0" w:line="560" w:lineRule="exact"/>
        <w:ind w:firstLineChars="200" w:firstLine="640"/>
        <w:jc w:val="both"/>
        <w:rPr>
          <w:color w:val="000000"/>
          <w:sz w:val="32"/>
          <w:shd w:val="clear" w:color="auto" w:fill="FFFFFF"/>
        </w:rPr>
      </w:pPr>
      <w:r>
        <w:rPr>
          <w:rFonts w:hint="eastAsia"/>
          <w:color w:val="000000"/>
          <w:sz w:val="32"/>
          <w:shd w:val="clear" w:color="auto" w:fill="FFFFFF"/>
        </w:rPr>
        <w:t>（</w:t>
      </w:r>
      <w:r>
        <w:rPr>
          <w:color w:val="000000"/>
          <w:sz w:val="32"/>
          <w:shd w:val="clear" w:color="auto" w:fill="FFFFFF"/>
        </w:rPr>
        <w:t>3</w:t>
      </w:r>
      <w:r>
        <w:rPr>
          <w:rFonts w:hint="eastAsia"/>
          <w:color w:val="000000"/>
          <w:sz w:val="32"/>
          <w:shd w:val="clear" w:color="auto" w:fill="FFFFFF"/>
        </w:rPr>
        <w:t>）《注册计量师注册证》。</w:t>
      </w:r>
    </w:p>
    <w:p w:rsidR="00DC0185" w:rsidRDefault="00DC0185">
      <w:pPr>
        <w:pStyle w:val="aa"/>
        <w:spacing w:before="0" w:beforeAutospacing="0" w:after="0" w:afterAutospacing="0" w:line="560" w:lineRule="exact"/>
        <w:ind w:firstLineChars="200" w:firstLine="640"/>
        <w:jc w:val="both"/>
        <w:rPr>
          <w:color w:val="000000"/>
          <w:kern w:val="2"/>
          <w:sz w:val="32"/>
        </w:rPr>
      </w:pPr>
    </w:p>
    <w:p w:rsidR="00DC0185" w:rsidRDefault="00246CF7">
      <w:pPr>
        <w:pStyle w:val="aa"/>
        <w:spacing w:before="0" w:beforeAutospacing="0" w:after="0" w:afterAutospacing="0" w:line="560" w:lineRule="exact"/>
        <w:ind w:firstLineChars="200" w:firstLine="640"/>
        <w:jc w:val="both"/>
        <w:rPr>
          <w:color w:val="000000"/>
          <w:kern w:val="2"/>
          <w:sz w:val="32"/>
        </w:rPr>
      </w:pPr>
      <w:r>
        <w:rPr>
          <w:rFonts w:hint="eastAsia"/>
          <w:color w:val="000000"/>
          <w:kern w:val="2"/>
          <w:sz w:val="32"/>
        </w:rPr>
        <w:t>附件：</w:t>
      </w:r>
      <w:r>
        <w:rPr>
          <w:color w:val="000000"/>
          <w:sz w:val="32"/>
          <w:shd w:val="clear" w:color="auto" w:fill="FFFFFF"/>
        </w:rPr>
        <w:t>1</w:t>
      </w:r>
      <w:r>
        <w:rPr>
          <w:rFonts w:hint="eastAsia"/>
          <w:color w:val="333333"/>
          <w:sz w:val="32"/>
          <w:shd w:val="clear" w:color="auto" w:fill="FFFFFF"/>
        </w:rPr>
        <w:t>．</w:t>
      </w:r>
      <w:r>
        <w:rPr>
          <w:rFonts w:hint="eastAsia"/>
          <w:color w:val="000000"/>
          <w:kern w:val="2"/>
          <w:sz w:val="32"/>
        </w:rPr>
        <w:t>注册计量师初始注册申请表</w:t>
      </w:r>
    </w:p>
    <w:p w:rsidR="00DC0185" w:rsidRDefault="00246CF7">
      <w:pPr>
        <w:pStyle w:val="aa"/>
        <w:spacing w:before="0" w:beforeAutospacing="0" w:after="0" w:afterAutospacing="0" w:line="560" w:lineRule="exact"/>
        <w:ind w:firstLineChars="500" w:firstLine="1600"/>
        <w:jc w:val="both"/>
        <w:rPr>
          <w:color w:val="000000"/>
          <w:kern w:val="2"/>
          <w:sz w:val="32"/>
        </w:rPr>
      </w:pPr>
      <w:r>
        <w:rPr>
          <w:color w:val="000000"/>
          <w:kern w:val="2"/>
          <w:sz w:val="32"/>
        </w:rPr>
        <w:t>2</w:t>
      </w:r>
      <w:r>
        <w:rPr>
          <w:rFonts w:hint="eastAsia"/>
          <w:color w:val="333333"/>
          <w:sz w:val="32"/>
          <w:shd w:val="clear" w:color="auto" w:fill="FFFFFF"/>
        </w:rPr>
        <w:t>．</w:t>
      </w:r>
      <w:r>
        <w:rPr>
          <w:rFonts w:hint="eastAsia"/>
          <w:color w:val="000000"/>
          <w:kern w:val="2"/>
          <w:sz w:val="32"/>
        </w:rPr>
        <w:t>注册计量师延续注册申请表</w:t>
      </w:r>
    </w:p>
    <w:p w:rsidR="00DC0185" w:rsidRDefault="00246CF7">
      <w:pPr>
        <w:pStyle w:val="aa"/>
        <w:spacing w:before="0" w:beforeAutospacing="0" w:after="0" w:afterAutospacing="0" w:line="560" w:lineRule="exact"/>
        <w:ind w:firstLineChars="500" w:firstLine="1600"/>
        <w:jc w:val="both"/>
        <w:rPr>
          <w:color w:val="000000"/>
          <w:kern w:val="2"/>
          <w:sz w:val="32"/>
        </w:rPr>
      </w:pPr>
      <w:r>
        <w:rPr>
          <w:color w:val="000000"/>
          <w:kern w:val="2"/>
          <w:sz w:val="32"/>
        </w:rPr>
        <w:t>3</w:t>
      </w:r>
      <w:r>
        <w:rPr>
          <w:rFonts w:hint="eastAsia"/>
          <w:color w:val="000000"/>
          <w:kern w:val="2"/>
          <w:sz w:val="32"/>
        </w:rPr>
        <w:t>．注册计量师变更注册申请表</w:t>
      </w:r>
    </w:p>
    <w:p w:rsidR="00DC0185" w:rsidRDefault="00246CF7">
      <w:pPr>
        <w:pStyle w:val="aa"/>
        <w:spacing w:before="0" w:beforeAutospacing="0" w:after="0" w:afterAutospacing="0" w:line="560" w:lineRule="exact"/>
        <w:ind w:firstLineChars="500" w:firstLine="1600"/>
        <w:jc w:val="both"/>
        <w:rPr>
          <w:color w:val="000000"/>
          <w:sz w:val="32"/>
        </w:rPr>
      </w:pPr>
      <w:r>
        <w:rPr>
          <w:color w:val="000000"/>
          <w:sz w:val="32"/>
        </w:rPr>
        <w:t>4</w:t>
      </w:r>
      <w:r>
        <w:rPr>
          <w:rFonts w:hint="eastAsia"/>
          <w:color w:val="333333"/>
          <w:sz w:val="32"/>
          <w:shd w:val="clear" w:color="auto" w:fill="FFFFFF"/>
        </w:rPr>
        <w:t>．</w:t>
      </w:r>
      <w:r>
        <w:rPr>
          <w:rFonts w:hint="eastAsia"/>
          <w:color w:val="000000"/>
          <w:sz w:val="32"/>
        </w:rPr>
        <w:t>注册计量师注册证注销申请表</w:t>
      </w:r>
    </w:p>
    <w:p w:rsidR="00DC0185" w:rsidRDefault="00246CF7">
      <w:pPr>
        <w:pStyle w:val="aa"/>
        <w:spacing w:before="0" w:beforeAutospacing="0" w:after="0" w:afterAutospacing="0" w:line="560" w:lineRule="exact"/>
        <w:ind w:firstLineChars="500" w:firstLine="1200"/>
        <w:jc w:val="both"/>
        <w:rPr>
          <w:color w:val="000000"/>
          <w:kern w:val="2"/>
          <w:sz w:val="32"/>
        </w:rPr>
      </w:pPr>
      <w:r>
        <w:rPr>
          <w:color w:val="000000"/>
        </w:rPr>
        <w:t xml:space="preserve">   </w:t>
      </w:r>
      <w:r>
        <w:rPr>
          <w:color w:val="000000"/>
          <w:kern w:val="2"/>
          <w:sz w:val="32"/>
        </w:rPr>
        <w:t>5</w:t>
      </w:r>
      <w:r>
        <w:rPr>
          <w:rFonts w:hint="eastAsia"/>
          <w:color w:val="000000"/>
          <w:kern w:val="2"/>
          <w:sz w:val="32"/>
        </w:rPr>
        <w:t>．计量行政许可审批表</w:t>
      </w:r>
    </w:p>
    <w:p w:rsidR="00DC0185" w:rsidRDefault="00246CF7">
      <w:pPr>
        <w:pStyle w:val="BodyText"/>
        <w:rPr>
          <w:color w:val="000000"/>
          <w:sz w:val="32"/>
        </w:rPr>
      </w:pPr>
      <w:r>
        <w:rPr>
          <w:color w:val="000000"/>
          <w:sz w:val="32"/>
        </w:rPr>
        <w:br w:type="page"/>
      </w:r>
      <w:r>
        <w:rPr>
          <w:rFonts w:eastAsia="方正黑体_GBK" w:cs="方正黑体_GBK" w:hint="eastAsia"/>
          <w:sz w:val="32"/>
          <w:szCs w:val="32"/>
        </w:rPr>
        <w:lastRenderedPageBreak/>
        <w:t>附件</w:t>
      </w:r>
      <w:r>
        <w:rPr>
          <w:rFonts w:eastAsia="方正黑体_GBK" w:cs="方正黑体_GBK" w:hint="eastAsia"/>
          <w:sz w:val="32"/>
          <w:szCs w:val="32"/>
        </w:rPr>
        <w:t>1</w:t>
      </w:r>
    </w:p>
    <w:p w:rsidR="00DC0185" w:rsidRDefault="00246CF7">
      <w:pPr>
        <w:widowControl/>
        <w:spacing w:beforeLines="50" w:before="158" w:afterLines="50" w:after="158" w:line="594" w:lineRule="exact"/>
        <w:jc w:val="center"/>
        <w:rPr>
          <w:rFonts w:eastAsia="方正小标宋简体"/>
          <w:sz w:val="44"/>
        </w:rPr>
      </w:pPr>
      <w:r>
        <w:rPr>
          <w:rFonts w:eastAsia="方正小标宋简体" w:hint="eastAsia"/>
          <w:sz w:val="44"/>
        </w:rPr>
        <w:t>注册计量师初始注册申请表</w:t>
      </w:r>
    </w:p>
    <w:p w:rsidR="00DC0185" w:rsidRDefault="00246CF7">
      <w:pPr>
        <w:widowControl/>
        <w:ind w:rightChars="-227" w:right="-726"/>
        <w:rPr>
          <w:rFonts w:eastAsia="宋体"/>
          <w:sz w:val="24"/>
        </w:rPr>
      </w:pPr>
      <w:r>
        <w:rPr>
          <w:rFonts w:eastAsia="宋体"/>
          <w:sz w:val="24"/>
        </w:rPr>
        <w:t>申请日期：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r>
        <w:rPr>
          <w:rFonts w:eastAsia="宋体"/>
          <w:sz w:val="24"/>
        </w:rPr>
        <w:t xml:space="preserve">                 </w:t>
      </w:r>
      <w:r>
        <w:rPr>
          <w:rFonts w:eastAsia="宋体"/>
          <w:sz w:val="24"/>
        </w:rPr>
        <w:t>注册号：</w:t>
      </w:r>
    </w:p>
    <w:tbl>
      <w:tblPr>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200"/>
        <w:gridCol w:w="1274"/>
        <w:gridCol w:w="1264"/>
        <w:gridCol w:w="1367"/>
        <w:gridCol w:w="2602"/>
      </w:tblGrid>
      <w:tr w:rsidR="00DC0185">
        <w:trPr>
          <w:trHeight w:hRule="exact" w:val="567"/>
        </w:trPr>
        <w:tc>
          <w:tcPr>
            <w:tcW w:w="1348"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姓名</w:t>
            </w:r>
          </w:p>
        </w:tc>
        <w:tc>
          <w:tcPr>
            <w:tcW w:w="1200"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职称</w:t>
            </w:r>
          </w:p>
        </w:tc>
        <w:tc>
          <w:tcPr>
            <w:tcW w:w="1264"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367"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身份证号</w:t>
            </w:r>
          </w:p>
        </w:tc>
        <w:tc>
          <w:tcPr>
            <w:tcW w:w="2602" w:type="dxa"/>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学历</w:t>
            </w: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联系电话</w:t>
            </w:r>
          </w:p>
        </w:tc>
        <w:tc>
          <w:tcPr>
            <w:tcW w:w="12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3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60" w:lineRule="exact"/>
              <w:jc w:val="center"/>
              <w:rPr>
                <w:rFonts w:ascii="方正仿宋_GBK" w:hAnsi="方正仿宋_GBK" w:cs="方正仿宋_GBK"/>
                <w:kern w:val="0"/>
                <w:sz w:val="24"/>
              </w:rPr>
            </w:pPr>
            <w:r>
              <w:rPr>
                <w:rFonts w:ascii="方正仿宋_GBK" w:hAnsi="方正仿宋_GBK" w:cs="方正仿宋_GBK" w:hint="eastAsia"/>
                <w:kern w:val="0"/>
                <w:sz w:val="24"/>
              </w:rPr>
              <w:t>执业单位</w:t>
            </w:r>
          </w:p>
        </w:tc>
        <w:tc>
          <w:tcPr>
            <w:tcW w:w="2602"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2548" w:type="dxa"/>
            <w:gridSpan w:val="2"/>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spacing w:val="-6"/>
                <w:kern w:val="0"/>
                <w:sz w:val="24"/>
              </w:rPr>
              <w:t>执业单位地址</w:t>
            </w:r>
          </w:p>
        </w:tc>
        <w:tc>
          <w:tcPr>
            <w:tcW w:w="6507" w:type="dxa"/>
            <w:gridSpan w:val="4"/>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vMerge w:val="restart"/>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360" w:lineRule="exact"/>
              <w:jc w:val="center"/>
              <w:rPr>
                <w:rFonts w:ascii="方正仿宋_GBK" w:hAnsi="方正仿宋_GBK" w:cs="方正仿宋_GBK"/>
                <w:kern w:val="0"/>
                <w:sz w:val="24"/>
              </w:rPr>
            </w:pPr>
            <w:r>
              <w:rPr>
                <w:rFonts w:ascii="方正仿宋_GBK" w:hAnsi="方正仿宋_GBK" w:cs="方正仿宋_GBK" w:hint="eastAsia"/>
                <w:spacing w:val="-6"/>
                <w:kern w:val="0"/>
                <w:sz w:val="24"/>
              </w:rPr>
              <w:t>注册计量师</w:t>
            </w:r>
            <w:r>
              <w:rPr>
                <w:rFonts w:ascii="方正仿宋_GBK" w:hAnsi="方正仿宋_GBK" w:cs="方正仿宋_GBK" w:hint="eastAsia"/>
                <w:kern w:val="0"/>
                <w:sz w:val="24"/>
              </w:rPr>
              <w:t>职业</w:t>
            </w:r>
          </w:p>
          <w:p w:rsidR="00DC0185" w:rsidRDefault="00246CF7">
            <w:pPr>
              <w:widowControl/>
              <w:spacing w:line="360" w:lineRule="exact"/>
              <w:jc w:val="center"/>
              <w:rPr>
                <w:rFonts w:ascii="方正仿宋_GBK" w:hAnsi="方正仿宋_GBK" w:cs="方正仿宋_GBK"/>
                <w:kern w:val="0"/>
                <w:sz w:val="24"/>
              </w:rPr>
            </w:pPr>
            <w:r>
              <w:rPr>
                <w:rFonts w:ascii="方正仿宋_GBK" w:hAnsi="方正仿宋_GBK" w:cs="方正仿宋_GBK" w:hint="eastAsia"/>
                <w:kern w:val="0"/>
                <w:sz w:val="24"/>
              </w:rPr>
              <w:t>资格</w:t>
            </w:r>
          </w:p>
          <w:p w:rsidR="00DC0185" w:rsidRDefault="00246CF7">
            <w:pPr>
              <w:widowControl/>
              <w:spacing w:line="360" w:lineRule="exact"/>
              <w:jc w:val="center"/>
              <w:rPr>
                <w:rFonts w:ascii="方正仿宋_GBK" w:hAnsi="方正仿宋_GBK" w:cs="方正仿宋_GBK"/>
                <w:kern w:val="0"/>
                <w:sz w:val="24"/>
              </w:rPr>
            </w:pPr>
            <w:r>
              <w:rPr>
                <w:rFonts w:ascii="方正仿宋_GBK" w:hAnsi="方正仿宋_GBK" w:cs="方正仿宋_GBK" w:hint="eastAsia"/>
                <w:kern w:val="0"/>
                <w:sz w:val="24"/>
              </w:rPr>
              <w:t>证书</w:t>
            </w: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级别</w:t>
            </w:r>
          </w:p>
        </w:tc>
        <w:tc>
          <w:tcPr>
            <w:tcW w:w="25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sz w:val="24"/>
              </w:rPr>
              <w:t>□ 一级  □ 二级</w:t>
            </w:r>
          </w:p>
        </w:tc>
        <w:tc>
          <w:tcPr>
            <w:tcW w:w="13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管理号</w:t>
            </w:r>
          </w:p>
        </w:tc>
        <w:tc>
          <w:tcPr>
            <w:tcW w:w="2602"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vMerge/>
            <w:tcBorders>
              <w:top w:val="single" w:sz="4" w:space="0" w:color="auto"/>
              <w:left w:val="single" w:sz="12" w:space="0" w:color="auto"/>
              <w:bottom w:val="single" w:sz="12"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签发单位</w:t>
            </w:r>
          </w:p>
        </w:tc>
        <w:tc>
          <w:tcPr>
            <w:tcW w:w="2538"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367"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批准日期</w:t>
            </w:r>
          </w:p>
        </w:tc>
        <w:tc>
          <w:tcPr>
            <w:tcW w:w="2602" w:type="dxa"/>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646"/>
        </w:trPr>
        <w:tc>
          <w:tcPr>
            <w:tcW w:w="1348"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300" w:lineRule="exact"/>
              <w:rPr>
                <w:rFonts w:ascii="方正仿宋_GBK" w:hAnsi="方正仿宋_GBK" w:cs="方正仿宋_GBK"/>
                <w:kern w:val="0"/>
                <w:sz w:val="24"/>
              </w:rPr>
            </w:pPr>
            <w:r>
              <w:rPr>
                <w:rFonts w:ascii="方正仿宋_GBK" w:hAnsi="方正仿宋_GBK" w:cs="方正仿宋_GBK" w:hint="eastAsia"/>
                <w:spacing w:val="-17"/>
                <w:sz w:val="24"/>
              </w:rPr>
              <w:t>□</w:t>
            </w:r>
            <w:r>
              <w:rPr>
                <w:rFonts w:ascii="方正仿宋_GBK" w:hAnsi="方正仿宋_GBK" w:cs="方正仿宋_GBK" w:hint="eastAsia"/>
                <w:spacing w:val="-17"/>
                <w:kern w:val="0"/>
                <w:sz w:val="24"/>
              </w:rPr>
              <w:t>计量专业项目考核合格证</w:t>
            </w:r>
          </w:p>
        </w:tc>
        <w:tc>
          <w:tcPr>
            <w:tcW w:w="1200"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签发单位</w:t>
            </w:r>
          </w:p>
        </w:tc>
        <w:tc>
          <w:tcPr>
            <w:tcW w:w="6507" w:type="dxa"/>
            <w:gridSpan w:val="4"/>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编号</w:t>
            </w:r>
          </w:p>
        </w:tc>
        <w:tc>
          <w:tcPr>
            <w:tcW w:w="25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3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签发日期</w:t>
            </w:r>
          </w:p>
        </w:tc>
        <w:tc>
          <w:tcPr>
            <w:tcW w:w="2602"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jc w:val="right"/>
              <w:rPr>
                <w:rFonts w:ascii="方正仿宋_GBK" w:hAnsi="方正仿宋_GBK" w:cs="方正仿宋_GBK"/>
                <w:kern w:val="0"/>
                <w:sz w:val="24"/>
              </w:rPr>
            </w:pPr>
            <w:r>
              <w:rPr>
                <w:rFonts w:ascii="方正仿宋_GBK" w:hAnsi="方正仿宋_GBK" w:cs="方正仿宋_GBK" w:hint="eastAsia"/>
                <w:kern w:val="0"/>
                <w:sz w:val="24"/>
              </w:rPr>
              <w:t>年   月   日</w:t>
            </w:r>
          </w:p>
        </w:tc>
      </w:tr>
      <w:tr w:rsidR="00DC0185">
        <w:trPr>
          <w:trHeight w:hRule="exact" w:val="825"/>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spacing w:val="-17"/>
                <w:kern w:val="0"/>
                <w:sz w:val="24"/>
              </w:rPr>
            </w:pPr>
            <w:r>
              <w:rPr>
                <w:rFonts w:ascii="方正仿宋_GBK" w:hAnsi="方正仿宋_GBK" w:cs="方正仿宋_GBK" w:hint="eastAsia"/>
                <w:spacing w:val="-17"/>
                <w:kern w:val="0"/>
                <w:sz w:val="24"/>
              </w:rPr>
              <w:t>计量专业</w:t>
            </w:r>
          </w:p>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spacing w:val="-17"/>
                <w:kern w:val="0"/>
                <w:sz w:val="24"/>
              </w:rPr>
              <w:t>类别</w:t>
            </w: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项目</w:t>
            </w: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sz w:val="24"/>
              </w:rPr>
            </w:pPr>
            <w:r>
              <w:rPr>
                <w:rFonts w:ascii="方正仿宋_GBK" w:hAnsi="方正仿宋_GBK" w:cs="方正仿宋_GBK" w:hint="eastAsia"/>
                <w:sz w:val="24"/>
              </w:rPr>
              <w:t>子项目</w:t>
            </w: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sz w:val="24"/>
              </w:rPr>
              <w:t>计量技术规范名称及编号</w:t>
            </w:r>
          </w:p>
        </w:tc>
      </w:tr>
      <w:tr w:rsidR="00DC0185">
        <w:trPr>
          <w:trHeight w:hRule="exact" w:val="567"/>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400" w:lineRule="exact"/>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sz w:val="24"/>
              </w:rPr>
            </w:pP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400" w:lineRule="exact"/>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sz w:val="24"/>
              </w:rPr>
            </w:pP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400" w:lineRule="exact"/>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672"/>
        </w:trPr>
        <w:tc>
          <w:tcPr>
            <w:tcW w:w="1348"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300" w:lineRule="exact"/>
              <w:jc w:val="center"/>
              <w:rPr>
                <w:rFonts w:ascii="方正仿宋_GBK" w:hAnsi="方正仿宋_GBK" w:cs="方正仿宋_GBK"/>
                <w:kern w:val="0"/>
                <w:sz w:val="24"/>
              </w:rPr>
            </w:pPr>
            <w:r>
              <w:rPr>
                <w:rFonts w:ascii="方正仿宋_GBK" w:hAnsi="方正仿宋_GBK" w:cs="方正仿宋_GBK" w:hint="eastAsia"/>
                <w:sz w:val="24"/>
              </w:rPr>
              <w:t>□</w:t>
            </w:r>
            <w:r>
              <w:rPr>
                <w:rFonts w:ascii="方正仿宋_GBK" w:hAnsi="方正仿宋_GBK" w:cs="方正仿宋_GBK" w:hint="eastAsia"/>
                <w:kern w:val="0"/>
                <w:sz w:val="24"/>
              </w:rPr>
              <w:t>计量</w:t>
            </w:r>
          </w:p>
          <w:p w:rsidR="00DC0185" w:rsidRDefault="00246CF7">
            <w:pPr>
              <w:widowControl/>
              <w:spacing w:line="300" w:lineRule="exact"/>
              <w:jc w:val="center"/>
              <w:rPr>
                <w:rFonts w:ascii="方正仿宋_GBK" w:hAnsi="方正仿宋_GBK" w:cs="方正仿宋_GBK"/>
                <w:kern w:val="0"/>
                <w:sz w:val="24"/>
              </w:rPr>
            </w:pPr>
            <w:r>
              <w:rPr>
                <w:rFonts w:ascii="方正仿宋_GBK" w:hAnsi="方正仿宋_GBK" w:cs="方正仿宋_GBK" w:hint="eastAsia"/>
                <w:kern w:val="0"/>
                <w:sz w:val="24"/>
              </w:rPr>
              <w:t>检定员证</w:t>
            </w:r>
          </w:p>
        </w:tc>
        <w:tc>
          <w:tcPr>
            <w:tcW w:w="1200"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编号</w:t>
            </w:r>
          </w:p>
        </w:tc>
        <w:tc>
          <w:tcPr>
            <w:tcW w:w="2538" w:type="dxa"/>
            <w:gridSpan w:val="2"/>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367"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签发单位</w:t>
            </w:r>
          </w:p>
        </w:tc>
        <w:tc>
          <w:tcPr>
            <w:tcW w:w="2602" w:type="dxa"/>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right"/>
              <w:rPr>
                <w:rFonts w:ascii="方正仿宋_GBK" w:hAnsi="方正仿宋_GBK" w:cs="方正仿宋_GBK"/>
                <w:kern w:val="0"/>
                <w:sz w:val="24"/>
              </w:rPr>
            </w:pPr>
          </w:p>
        </w:tc>
      </w:tr>
      <w:tr w:rsidR="00DC0185">
        <w:trPr>
          <w:trHeight w:hRule="exact" w:val="567"/>
        </w:trPr>
        <w:tc>
          <w:tcPr>
            <w:tcW w:w="1348"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发证日期</w:t>
            </w:r>
          </w:p>
        </w:tc>
        <w:tc>
          <w:tcPr>
            <w:tcW w:w="25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right"/>
              <w:rPr>
                <w:rFonts w:ascii="方正仿宋_GBK" w:hAnsi="方正仿宋_GBK" w:cs="方正仿宋_GBK"/>
                <w:kern w:val="0"/>
                <w:sz w:val="24"/>
              </w:rPr>
            </w:pPr>
            <w:r>
              <w:rPr>
                <w:rFonts w:ascii="方正仿宋_GBK" w:hAnsi="方正仿宋_GBK" w:cs="方正仿宋_GBK" w:hint="eastAsia"/>
                <w:kern w:val="0"/>
                <w:sz w:val="24"/>
              </w:rPr>
              <w:t>年   月   日</w:t>
            </w:r>
          </w:p>
        </w:tc>
        <w:tc>
          <w:tcPr>
            <w:tcW w:w="13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有效期</w:t>
            </w:r>
          </w:p>
        </w:tc>
        <w:tc>
          <w:tcPr>
            <w:tcW w:w="2602"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jc w:val="right"/>
              <w:rPr>
                <w:rFonts w:ascii="方正仿宋_GBK" w:hAnsi="方正仿宋_GBK" w:cs="方正仿宋_GBK"/>
                <w:kern w:val="0"/>
                <w:sz w:val="24"/>
              </w:rPr>
            </w:pPr>
            <w:r>
              <w:rPr>
                <w:rFonts w:ascii="方正仿宋_GBK" w:hAnsi="方正仿宋_GBK" w:cs="方正仿宋_GBK" w:hint="eastAsia"/>
                <w:kern w:val="0"/>
                <w:sz w:val="24"/>
              </w:rPr>
              <w:t>年   月   日</w:t>
            </w:r>
          </w:p>
        </w:tc>
      </w:tr>
      <w:tr w:rsidR="00DC0185">
        <w:trPr>
          <w:trHeight w:hRule="exact" w:val="804"/>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spacing w:val="-17"/>
                <w:kern w:val="0"/>
                <w:sz w:val="24"/>
              </w:rPr>
            </w:pPr>
            <w:r>
              <w:rPr>
                <w:rFonts w:ascii="方正仿宋_GBK" w:hAnsi="方正仿宋_GBK" w:cs="方正仿宋_GBK" w:hint="eastAsia"/>
                <w:spacing w:val="-17"/>
                <w:kern w:val="0"/>
                <w:sz w:val="24"/>
              </w:rPr>
              <w:t>计量专业</w:t>
            </w:r>
          </w:p>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spacing w:val="-17"/>
                <w:kern w:val="0"/>
                <w:sz w:val="24"/>
              </w:rPr>
              <w:t>类别</w:t>
            </w: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kern w:val="0"/>
                <w:sz w:val="24"/>
              </w:rPr>
              <w:t>项目</w:t>
            </w: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ascii="方正仿宋_GBK" w:hAnsi="方正仿宋_GBK" w:cs="方正仿宋_GBK"/>
                <w:sz w:val="24"/>
              </w:rPr>
            </w:pPr>
            <w:r>
              <w:rPr>
                <w:rFonts w:ascii="方正仿宋_GBK" w:hAnsi="方正仿宋_GBK" w:cs="方正仿宋_GBK" w:hint="eastAsia"/>
                <w:sz w:val="24"/>
              </w:rPr>
              <w:t>子项目</w:t>
            </w: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jc w:val="center"/>
              <w:rPr>
                <w:rFonts w:ascii="方正仿宋_GBK" w:hAnsi="方正仿宋_GBK" w:cs="方正仿宋_GBK"/>
                <w:kern w:val="0"/>
                <w:sz w:val="24"/>
              </w:rPr>
            </w:pPr>
            <w:r>
              <w:rPr>
                <w:rFonts w:ascii="方正仿宋_GBK" w:hAnsi="方正仿宋_GBK" w:cs="方正仿宋_GBK" w:hint="eastAsia"/>
                <w:sz w:val="24"/>
              </w:rPr>
              <w:t>计量技术规范名称及编号</w:t>
            </w:r>
          </w:p>
        </w:tc>
      </w:tr>
      <w:tr w:rsidR="00DC0185">
        <w:trPr>
          <w:trHeight w:hRule="exact" w:val="567"/>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400" w:lineRule="exact"/>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sz w:val="24"/>
              </w:rPr>
            </w:pP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400" w:lineRule="exact"/>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sz w:val="24"/>
              </w:rPr>
            </w:pPr>
          </w:p>
        </w:tc>
        <w:tc>
          <w:tcPr>
            <w:tcW w:w="5233"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r w:rsidR="00DC0185">
        <w:trPr>
          <w:trHeight w:hRule="exact" w:val="567"/>
        </w:trPr>
        <w:tc>
          <w:tcPr>
            <w:tcW w:w="1348" w:type="dxa"/>
            <w:tcBorders>
              <w:top w:val="single" w:sz="4" w:space="0" w:color="auto"/>
              <w:left w:val="single" w:sz="12" w:space="0" w:color="auto"/>
              <w:bottom w:val="single" w:sz="12" w:space="0" w:color="auto"/>
              <w:right w:val="single" w:sz="4" w:space="0" w:color="auto"/>
              <w:tl2br w:val="nil"/>
              <w:tr2bl w:val="nil"/>
            </w:tcBorders>
            <w:vAlign w:val="center"/>
          </w:tcPr>
          <w:p w:rsidR="00DC0185" w:rsidRDefault="00DC0185">
            <w:pPr>
              <w:widowControl/>
              <w:spacing w:line="400" w:lineRule="exact"/>
              <w:jc w:val="center"/>
              <w:rPr>
                <w:rFonts w:ascii="方正仿宋_GBK" w:hAnsi="方正仿宋_GBK" w:cs="方正仿宋_GBK"/>
                <w:kern w:val="0"/>
                <w:sz w:val="24"/>
              </w:rPr>
            </w:pPr>
          </w:p>
        </w:tc>
        <w:tc>
          <w:tcPr>
            <w:tcW w:w="1200"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1274"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c>
          <w:tcPr>
            <w:tcW w:w="5233" w:type="dxa"/>
            <w:gridSpan w:val="3"/>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jc w:val="center"/>
              <w:rPr>
                <w:rFonts w:ascii="方正仿宋_GBK" w:hAnsi="方正仿宋_GBK" w:cs="方正仿宋_GBK"/>
                <w:kern w:val="0"/>
                <w:sz w:val="24"/>
              </w:rPr>
            </w:pPr>
          </w:p>
        </w:tc>
      </w:tr>
    </w:tbl>
    <w:p w:rsidR="00DC0185" w:rsidRDefault="00246CF7">
      <w:pPr>
        <w:widowControl/>
        <w:ind w:rightChars="-227" w:right="-726"/>
        <w:rPr>
          <w:rFonts w:eastAsia="宋体"/>
          <w:sz w:val="24"/>
        </w:rPr>
      </w:pPr>
      <w:r>
        <w:rPr>
          <w:rFonts w:eastAsia="宋体"/>
          <w:sz w:val="24"/>
        </w:rPr>
        <w:br w:type="page"/>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0"/>
        <w:gridCol w:w="1710"/>
        <w:gridCol w:w="3615"/>
        <w:gridCol w:w="1497"/>
        <w:gridCol w:w="1498"/>
      </w:tblGrid>
      <w:tr w:rsidR="00DC0185">
        <w:trPr>
          <w:trHeight w:val="530"/>
          <w:jc w:val="center"/>
        </w:trPr>
        <w:tc>
          <w:tcPr>
            <w:tcW w:w="1690" w:type="dxa"/>
            <w:vMerge w:val="restart"/>
            <w:tcBorders>
              <w:top w:val="single" w:sz="12" w:space="0" w:color="000000"/>
              <w:left w:val="single" w:sz="12" w:space="0" w:color="000000"/>
              <w:bottom w:val="single" w:sz="4" w:space="0" w:color="000000"/>
              <w:right w:val="single" w:sz="4" w:space="0" w:color="000000"/>
              <w:tl2br w:val="nil"/>
              <w:tr2bl w:val="nil"/>
            </w:tcBorders>
            <w:vAlign w:val="center"/>
          </w:tcPr>
          <w:p w:rsidR="00DC0185" w:rsidRDefault="00246CF7">
            <w:pPr>
              <w:widowControl/>
              <w:jc w:val="center"/>
              <w:rPr>
                <w:rFonts w:ascii="方正仿宋_GBK" w:hAnsi="方正仿宋_GBK" w:cs="方正仿宋_GBK"/>
                <w:sz w:val="24"/>
              </w:rPr>
            </w:pPr>
            <w:r>
              <w:rPr>
                <w:rFonts w:ascii="方正仿宋_GBK" w:hAnsi="方正仿宋_GBK" w:cs="方正仿宋_GBK" w:hint="eastAsia"/>
                <w:sz w:val="24"/>
              </w:rPr>
              <w:t>继续教育情况</w:t>
            </w:r>
          </w:p>
        </w:tc>
        <w:tc>
          <w:tcPr>
            <w:tcW w:w="1710" w:type="dxa"/>
            <w:tcBorders>
              <w:top w:val="single" w:sz="12"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jc w:val="center"/>
              <w:rPr>
                <w:rFonts w:ascii="方正仿宋_GBK" w:hAnsi="方正仿宋_GBK" w:cs="方正仿宋_GBK"/>
                <w:sz w:val="24"/>
              </w:rPr>
            </w:pPr>
            <w:r>
              <w:rPr>
                <w:rFonts w:ascii="方正仿宋_GBK" w:hAnsi="方正仿宋_GBK" w:cs="方正仿宋_GBK" w:hint="eastAsia"/>
                <w:sz w:val="24"/>
              </w:rPr>
              <w:t>起止时间</w:t>
            </w:r>
          </w:p>
        </w:tc>
        <w:tc>
          <w:tcPr>
            <w:tcW w:w="3615" w:type="dxa"/>
            <w:tcBorders>
              <w:top w:val="single" w:sz="12"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jc w:val="center"/>
              <w:rPr>
                <w:rFonts w:ascii="方正仿宋_GBK" w:hAnsi="方正仿宋_GBK" w:cs="方正仿宋_GBK"/>
                <w:sz w:val="24"/>
              </w:rPr>
            </w:pPr>
            <w:r>
              <w:rPr>
                <w:rFonts w:ascii="方正仿宋_GBK" w:hAnsi="方正仿宋_GBK" w:cs="方正仿宋_GBK" w:hint="eastAsia"/>
                <w:sz w:val="24"/>
              </w:rPr>
              <w:t>主要内容</w:t>
            </w:r>
          </w:p>
        </w:tc>
        <w:tc>
          <w:tcPr>
            <w:tcW w:w="1497" w:type="dxa"/>
            <w:tcBorders>
              <w:top w:val="single" w:sz="12" w:space="0" w:color="000000"/>
              <w:left w:val="single" w:sz="4" w:space="0" w:color="000000"/>
              <w:bottom w:val="single" w:sz="4" w:space="0" w:color="000000"/>
              <w:right w:val="single" w:sz="4" w:space="0" w:color="000000"/>
              <w:tl2br w:val="nil"/>
              <w:tr2bl w:val="nil"/>
            </w:tcBorders>
            <w:vAlign w:val="center"/>
          </w:tcPr>
          <w:p w:rsidR="00DC0185" w:rsidRDefault="00246CF7">
            <w:pPr>
              <w:spacing w:line="360" w:lineRule="exact"/>
              <w:jc w:val="center"/>
              <w:rPr>
                <w:rFonts w:ascii="方正仿宋_GBK" w:hAnsi="方正仿宋_GBK" w:cs="方正仿宋_GBK"/>
                <w:sz w:val="24"/>
              </w:rPr>
            </w:pPr>
            <w:r>
              <w:rPr>
                <w:rFonts w:ascii="方正仿宋_GBK" w:hAnsi="方正仿宋_GBK" w:cs="方正仿宋_GBK" w:hint="eastAsia"/>
                <w:sz w:val="24"/>
              </w:rPr>
              <w:t>实施单位</w:t>
            </w:r>
          </w:p>
        </w:tc>
        <w:tc>
          <w:tcPr>
            <w:tcW w:w="1498" w:type="dxa"/>
            <w:tcBorders>
              <w:top w:val="single" w:sz="12" w:space="0" w:color="000000"/>
              <w:left w:val="single" w:sz="4" w:space="0" w:color="000000"/>
              <w:bottom w:val="single" w:sz="4" w:space="0" w:color="000000"/>
              <w:right w:val="single" w:sz="12" w:space="0" w:color="000000"/>
              <w:tl2br w:val="nil"/>
              <w:tr2bl w:val="nil"/>
            </w:tcBorders>
            <w:vAlign w:val="center"/>
          </w:tcPr>
          <w:p w:rsidR="00DC0185" w:rsidRDefault="00246CF7">
            <w:pPr>
              <w:widowControl/>
              <w:spacing w:line="360" w:lineRule="exact"/>
              <w:jc w:val="center"/>
              <w:rPr>
                <w:rFonts w:ascii="方正仿宋_GBK" w:hAnsi="方正仿宋_GBK" w:cs="方正仿宋_GBK"/>
                <w:sz w:val="24"/>
              </w:rPr>
            </w:pPr>
            <w:r>
              <w:rPr>
                <w:rFonts w:ascii="方正仿宋_GBK" w:hAnsi="方正仿宋_GBK" w:cs="方正仿宋_GBK" w:hint="eastAsia"/>
                <w:sz w:val="24"/>
              </w:rPr>
              <w:t>学时</w:t>
            </w:r>
          </w:p>
        </w:tc>
      </w:tr>
      <w:tr w:rsidR="00DC0185">
        <w:trPr>
          <w:trHeight w:val="3349"/>
          <w:jc w:val="center"/>
        </w:trPr>
        <w:tc>
          <w:tcPr>
            <w:tcW w:w="1690" w:type="dxa"/>
            <w:vMerge/>
            <w:tcBorders>
              <w:top w:val="single" w:sz="4" w:space="0" w:color="000000"/>
              <w:left w:val="single" w:sz="12" w:space="0" w:color="000000"/>
              <w:bottom w:val="single" w:sz="4" w:space="0" w:color="000000"/>
              <w:right w:val="single" w:sz="4" w:space="0" w:color="000000"/>
              <w:tl2br w:val="nil"/>
              <w:tr2bl w:val="nil"/>
            </w:tcBorders>
            <w:vAlign w:val="center"/>
          </w:tcPr>
          <w:p w:rsidR="00DC0185" w:rsidRDefault="00DC0185">
            <w:pPr>
              <w:widowControl/>
              <w:jc w:val="center"/>
              <w:rPr>
                <w:rFonts w:ascii="方正仿宋_GBK" w:hAnsi="方正仿宋_GBK" w:cs="方正仿宋_GBK"/>
                <w:sz w:val="24"/>
              </w:rPr>
            </w:pPr>
          </w:p>
        </w:tc>
        <w:tc>
          <w:tcPr>
            <w:tcW w:w="171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widowControl/>
              <w:jc w:val="center"/>
              <w:rPr>
                <w:rFonts w:ascii="方正仿宋_GBK" w:hAnsi="方正仿宋_GBK" w:cs="方正仿宋_GBK"/>
                <w:sz w:val="24"/>
              </w:rPr>
            </w:pPr>
          </w:p>
        </w:tc>
        <w:tc>
          <w:tcPr>
            <w:tcW w:w="361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widowControl/>
              <w:jc w:val="center"/>
              <w:rPr>
                <w:rFonts w:ascii="方正仿宋_GBK" w:hAnsi="方正仿宋_GBK" w:cs="方正仿宋_GBK"/>
                <w:sz w:val="24"/>
              </w:rPr>
            </w:pPr>
          </w:p>
        </w:tc>
        <w:tc>
          <w:tcPr>
            <w:tcW w:w="149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widowControl/>
              <w:jc w:val="center"/>
              <w:rPr>
                <w:rFonts w:ascii="方正仿宋_GBK" w:hAnsi="方正仿宋_GBK" w:cs="方正仿宋_GBK"/>
                <w:sz w:val="24"/>
              </w:rPr>
            </w:pPr>
          </w:p>
        </w:tc>
        <w:tc>
          <w:tcPr>
            <w:tcW w:w="1498" w:type="dxa"/>
            <w:tcBorders>
              <w:top w:val="single" w:sz="4" w:space="0" w:color="000000"/>
              <w:left w:val="single" w:sz="4" w:space="0" w:color="000000"/>
              <w:bottom w:val="single" w:sz="4" w:space="0" w:color="000000"/>
              <w:right w:val="single" w:sz="12" w:space="0" w:color="000000"/>
              <w:tl2br w:val="nil"/>
              <w:tr2bl w:val="nil"/>
            </w:tcBorders>
            <w:vAlign w:val="center"/>
          </w:tcPr>
          <w:p w:rsidR="00DC0185" w:rsidRDefault="00DC0185">
            <w:pPr>
              <w:widowControl/>
              <w:jc w:val="center"/>
              <w:rPr>
                <w:rFonts w:ascii="方正仿宋_GBK" w:hAnsi="方正仿宋_GBK" w:cs="方正仿宋_GBK"/>
                <w:sz w:val="24"/>
              </w:rPr>
            </w:pPr>
          </w:p>
        </w:tc>
      </w:tr>
      <w:tr w:rsidR="00DC0185">
        <w:trPr>
          <w:trHeight w:hRule="exact" w:val="3402"/>
          <w:jc w:val="center"/>
        </w:trPr>
        <w:tc>
          <w:tcPr>
            <w:tcW w:w="1690" w:type="dxa"/>
            <w:tcBorders>
              <w:top w:val="single" w:sz="4" w:space="0" w:color="000000"/>
              <w:left w:val="single" w:sz="12" w:space="0" w:color="000000"/>
              <w:bottom w:val="single" w:sz="4" w:space="0" w:color="000000"/>
              <w:right w:val="single" w:sz="4" w:space="0" w:color="000000"/>
              <w:tl2br w:val="nil"/>
              <w:tr2bl w:val="nil"/>
            </w:tcBorders>
            <w:vAlign w:val="center"/>
          </w:tcPr>
          <w:p w:rsidR="00DC0185" w:rsidRDefault="00246CF7">
            <w:pPr>
              <w:tabs>
                <w:tab w:val="left" w:pos="606"/>
              </w:tabs>
              <w:spacing w:line="360" w:lineRule="exact"/>
              <w:jc w:val="center"/>
              <w:rPr>
                <w:rFonts w:ascii="方正仿宋_GBK" w:hAnsi="方正仿宋_GBK" w:cs="方正仿宋_GBK"/>
                <w:sz w:val="24"/>
              </w:rPr>
            </w:pPr>
            <w:r>
              <w:rPr>
                <w:rFonts w:ascii="方正仿宋_GBK" w:hAnsi="方正仿宋_GBK" w:cs="方正仿宋_GBK" w:hint="eastAsia"/>
                <w:sz w:val="24"/>
              </w:rPr>
              <w:t>申请人声明</w:t>
            </w:r>
          </w:p>
        </w:tc>
        <w:tc>
          <w:tcPr>
            <w:tcW w:w="8320" w:type="dxa"/>
            <w:gridSpan w:val="4"/>
            <w:tcBorders>
              <w:top w:val="single" w:sz="4" w:space="0" w:color="000000"/>
              <w:left w:val="single" w:sz="4" w:space="0" w:color="000000"/>
              <w:bottom w:val="single" w:sz="4" w:space="0" w:color="000000"/>
              <w:right w:val="single" w:sz="12" w:space="0" w:color="000000"/>
              <w:tl2br w:val="nil"/>
              <w:tr2bl w:val="nil"/>
            </w:tcBorders>
          </w:tcPr>
          <w:p w:rsidR="00DC0185" w:rsidRDefault="00DC0185">
            <w:pPr>
              <w:spacing w:line="240" w:lineRule="atLeast"/>
              <w:ind w:firstLine="480"/>
              <w:rPr>
                <w:rFonts w:ascii="方正仿宋_GBK" w:hAnsi="方正仿宋_GBK" w:cs="方正仿宋_GBK"/>
                <w:sz w:val="24"/>
              </w:rPr>
            </w:pPr>
          </w:p>
          <w:p w:rsidR="00DC0185" w:rsidRDefault="00DC0185">
            <w:pPr>
              <w:pStyle w:val="20"/>
              <w:rPr>
                <w:rFonts w:ascii="方正仿宋_GBK" w:eastAsia="方正仿宋_GBK" w:hAnsi="方正仿宋_GBK" w:cs="方正仿宋_GBK"/>
                <w:sz w:val="32"/>
              </w:rPr>
            </w:pPr>
          </w:p>
          <w:p w:rsidR="00DC0185" w:rsidRDefault="00246CF7">
            <w:pPr>
              <w:autoSpaceDE w:val="0"/>
              <w:spacing w:line="360" w:lineRule="exact"/>
              <w:ind w:firstLine="480"/>
              <w:jc w:val="left"/>
              <w:rPr>
                <w:rFonts w:ascii="方正仿宋_GBK" w:hAnsi="方正仿宋_GBK" w:cs="方正仿宋_GBK"/>
                <w:sz w:val="24"/>
              </w:rPr>
            </w:pPr>
            <w:r>
              <w:rPr>
                <w:rFonts w:ascii="方正仿宋_GBK" w:hAnsi="方正仿宋_GBK" w:cs="方正仿宋_GBK" w:hint="eastAsia"/>
                <w:sz w:val="24"/>
              </w:rPr>
              <w:t>本人</w:t>
            </w:r>
            <w:r>
              <w:rPr>
                <w:rFonts w:ascii="方正仿宋_GBK" w:hAnsi="方正仿宋_GBK" w:cs="方正仿宋_GBK" w:hint="eastAsia"/>
                <w:kern w:val="0"/>
                <w:sz w:val="24"/>
              </w:rPr>
              <w:t>保证用于申请初始注册的审批表及相关证明材料内容真实可靠，如有虚假，愿承担由此造成的法律后果。</w:t>
            </w:r>
          </w:p>
          <w:p w:rsidR="00DC0185" w:rsidRDefault="00DC0185">
            <w:pPr>
              <w:spacing w:line="240" w:lineRule="atLeast"/>
              <w:rPr>
                <w:rFonts w:ascii="方正仿宋_GBK" w:hAnsi="方正仿宋_GBK" w:cs="方正仿宋_GBK"/>
                <w:sz w:val="24"/>
              </w:rPr>
            </w:pPr>
          </w:p>
          <w:p w:rsidR="00DC0185" w:rsidRDefault="00DC0185">
            <w:pPr>
              <w:spacing w:line="240" w:lineRule="atLeast"/>
              <w:jc w:val="right"/>
              <w:rPr>
                <w:rFonts w:ascii="方正仿宋_GBK" w:hAnsi="方正仿宋_GBK" w:cs="方正仿宋_GBK"/>
                <w:kern w:val="0"/>
                <w:sz w:val="24"/>
              </w:rPr>
            </w:pPr>
          </w:p>
          <w:p w:rsidR="00DC0185" w:rsidRDefault="00246CF7">
            <w:pPr>
              <w:spacing w:line="240" w:lineRule="atLeast"/>
              <w:jc w:val="right"/>
              <w:rPr>
                <w:rFonts w:ascii="方正仿宋_GBK" w:hAnsi="方正仿宋_GBK" w:cs="方正仿宋_GBK"/>
                <w:sz w:val="24"/>
              </w:rPr>
            </w:pPr>
            <w:r>
              <w:rPr>
                <w:rFonts w:ascii="方正仿宋_GBK" w:hAnsi="方正仿宋_GBK" w:cs="方正仿宋_GBK" w:hint="eastAsia"/>
                <w:kern w:val="0"/>
                <w:sz w:val="24"/>
              </w:rPr>
              <w:t xml:space="preserve">申请人签字：                       年   月   日      </w:t>
            </w:r>
          </w:p>
        </w:tc>
      </w:tr>
      <w:tr w:rsidR="00DC0185">
        <w:trPr>
          <w:trHeight w:hRule="exact" w:val="2877"/>
          <w:jc w:val="center"/>
        </w:trPr>
        <w:tc>
          <w:tcPr>
            <w:tcW w:w="1690" w:type="dxa"/>
            <w:tcBorders>
              <w:top w:val="single" w:sz="4" w:space="0" w:color="000000"/>
              <w:left w:val="single" w:sz="12" w:space="0" w:color="000000"/>
              <w:bottom w:val="single" w:sz="12" w:space="0" w:color="000000"/>
              <w:right w:val="single" w:sz="4" w:space="0" w:color="000000"/>
              <w:tl2br w:val="nil"/>
              <w:tr2bl w:val="nil"/>
            </w:tcBorders>
            <w:vAlign w:val="center"/>
          </w:tcPr>
          <w:p w:rsidR="00DC0185" w:rsidRDefault="00246CF7">
            <w:pPr>
              <w:tabs>
                <w:tab w:val="left" w:pos="606"/>
              </w:tabs>
              <w:spacing w:line="240" w:lineRule="atLeast"/>
              <w:jc w:val="center"/>
              <w:rPr>
                <w:rFonts w:ascii="方正仿宋_GBK" w:hAnsi="方正仿宋_GBK" w:cs="方正仿宋_GBK"/>
                <w:sz w:val="24"/>
              </w:rPr>
            </w:pPr>
            <w:r>
              <w:rPr>
                <w:rFonts w:ascii="方正仿宋_GBK" w:hAnsi="方正仿宋_GBK" w:cs="方正仿宋_GBK" w:hint="eastAsia"/>
                <w:sz w:val="24"/>
              </w:rPr>
              <w:t>执业单位意见</w:t>
            </w:r>
          </w:p>
        </w:tc>
        <w:tc>
          <w:tcPr>
            <w:tcW w:w="8320" w:type="dxa"/>
            <w:gridSpan w:val="4"/>
            <w:tcBorders>
              <w:top w:val="single" w:sz="4" w:space="0" w:color="000000"/>
              <w:left w:val="single" w:sz="4" w:space="0" w:color="000000"/>
              <w:bottom w:val="single" w:sz="12" w:space="0" w:color="000000"/>
              <w:right w:val="single" w:sz="12" w:space="0" w:color="000000"/>
              <w:tl2br w:val="nil"/>
              <w:tr2bl w:val="nil"/>
            </w:tcBorders>
            <w:vAlign w:val="center"/>
          </w:tcPr>
          <w:p w:rsidR="00DC0185" w:rsidRDefault="00DC0185">
            <w:pPr>
              <w:widowControl/>
              <w:spacing w:line="200" w:lineRule="atLeast"/>
              <w:ind w:firstLineChars="1800" w:firstLine="4320"/>
              <w:rPr>
                <w:rFonts w:ascii="方正仿宋_GBK" w:hAnsi="方正仿宋_GBK" w:cs="方正仿宋_GBK"/>
                <w:sz w:val="24"/>
              </w:rPr>
            </w:pPr>
          </w:p>
          <w:p w:rsidR="00DC0185" w:rsidRDefault="00DC0185">
            <w:pPr>
              <w:widowControl/>
              <w:spacing w:line="360" w:lineRule="exact"/>
              <w:ind w:firstLineChars="1800" w:firstLine="4320"/>
              <w:rPr>
                <w:rFonts w:ascii="方正仿宋_GBK" w:hAnsi="方正仿宋_GBK" w:cs="方正仿宋_GBK"/>
                <w:sz w:val="24"/>
              </w:rPr>
            </w:pPr>
          </w:p>
          <w:p w:rsidR="00DC0185" w:rsidRDefault="00DC0185">
            <w:pPr>
              <w:pStyle w:val="20"/>
              <w:rPr>
                <w:rFonts w:ascii="方正仿宋_GBK" w:eastAsia="方正仿宋_GBK" w:hAnsi="方正仿宋_GBK" w:cs="方正仿宋_GBK"/>
                <w:sz w:val="32"/>
              </w:rPr>
            </w:pPr>
          </w:p>
          <w:p w:rsidR="00DC0185" w:rsidRDefault="00246CF7">
            <w:pPr>
              <w:widowControl/>
              <w:spacing w:line="360" w:lineRule="exact"/>
              <w:ind w:firstLineChars="2100" w:firstLine="5040"/>
              <w:rPr>
                <w:rFonts w:ascii="方正仿宋_GBK" w:hAnsi="方正仿宋_GBK" w:cs="方正仿宋_GBK"/>
                <w:sz w:val="24"/>
              </w:rPr>
            </w:pPr>
            <w:r>
              <w:rPr>
                <w:rFonts w:ascii="方正仿宋_GBK" w:hAnsi="方正仿宋_GBK" w:cs="方正仿宋_GBK" w:hint="eastAsia"/>
                <w:sz w:val="24"/>
              </w:rPr>
              <w:t>（单位公章）</w:t>
            </w:r>
          </w:p>
          <w:p w:rsidR="00DC0185" w:rsidRDefault="00246CF7">
            <w:pPr>
              <w:spacing w:line="360" w:lineRule="exact"/>
              <w:jc w:val="center"/>
              <w:rPr>
                <w:rFonts w:ascii="方正仿宋_GBK" w:hAnsi="方正仿宋_GBK" w:cs="方正仿宋_GBK"/>
                <w:sz w:val="24"/>
              </w:rPr>
            </w:pPr>
            <w:r>
              <w:rPr>
                <w:rFonts w:ascii="方正仿宋_GBK" w:hAnsi="方正仿宋_GBK" w:cs="方正仿宋_GBK" w:hint="eastAsia"/>
                <w:sz w:val="24"/>
              </w:rPr>
              <w:t xml:space="preserve">                                年   月   日</w:t>
            </w:r>
          </w:p>
        </w:tc>
      </w:tr>
    </w:tbl>
    <w:p w:rsidR="00DC0185" w:rsidRDefault="00246CF7">
      <w:pPr>
        <w:widowControl/>
        <w:numPr>
          <w:ilvl w:val="0"/>
          <w:numId w:val="15"/>
        </w:numPr>
        <w:spacing w:line="320" w:lineRule="exact"/>
        <w:ind w:firstLineChars="200" w:firstLine="420"/>
        <w:jc w:val="left"/>
        <w:rPr>
          <w:rFonts w:eastAsia="宋体"/>
          <w:sz w:val="21"/>
        </w:rPr>
      </w:pPr>
      <w:r>
        <w:rPr>
          <w:rFonts w:eastAsia="宋体"/>
          <w:sz w:val="21"/>
        </w:rPr>
        <w:t>填写说明：</w:t>
      </w:r>
    </w:p>
    <w:p w:rsidR="00DC0185" w:rsidRDefault="00246CF7">
      <w:pPr>
        <w:widowControl/>
        <w:numPr>
          <w:ilvl w:val="0"/>
          <w:numId w:val="15"/>
        </w:numPr>
        <w:spacing w:line="320" w:lineRule="exact"/>
        <w:ind w:firstLineChars="200" w:firstLine="420"/>
        <w:jc w:val="left"/>
        <w:rPr>
          <w:rFonts w:eastAsia="宋体"/>
          <w:sz w:val="21"/>
        </w:rPr>
      </w:pPr>
      <w:r>
        <w:rPr>
          <w:rFonts w:eastAsia="宋体"/>
          <w:sz w:val="21"/>
        </w:rPr>
        <w:t>初始注册申请材料由注册审批机关负责存档。</w:t>
      </w:r>
    </w:p>
    <w:p w:rsidR="00DC0185" w:rsidRDefault="00246CF7">
      <w:pPr>
        <w:widowControl/>
        <w:numPr>
          <w:ilvl w:val="0"/>
          <w:numId w:val="15"/>
        </w:numPr>
        <w:spacing w:line="320" w:lineRule="exact"/>
        <w:ind w:firstLineChars="200" w:firstLine="420"/>
        <w:jc w:val="left"/>
        <w:rPr>
          <w:rFonts w:eastAsia="宋体"/>
          <w:sz w:val="21"/>
        </w:rPr>
      </w:pPr>
      <w:r>
        <w:rPr>
          <w:rFonts w:eastAsia="宋体"/>
          <w:sz w:val="21"/>
        </w:rPr>
        <w:t>内容较多的，可另加附页。</w:t>
      </w:r>
    </w:p>
    <w:p w:rsidR="00DC0185" w:rsidRDefault="00246CF7">
      <w:pPr>
        <w:widowControl/>
        <w:numPr>
          <w:ilvl w:val="0"/>
          <w:numId w:val="15"/>
        </w:numPr>
        <w:spacing w:line="320" w:lineRule="exact"/>
        <w:ind w:firstLineChars="200" w:firstLine="420"/>
        <w:jc w:val="left"/>
        <w:rPr>
          <w:rFonts w:eastAsia="宋体"/>
          <w:sz w:val="21"/>
        </w:rPr>
      </w:pPr>
      <w:r>
        <w:rPr>
          <w:rFonts w:eastAsia="宋体"/>
          <w:sz w:val="21"/>
        </w:rPr>
        <w:t>《计量检定员证》中所注明的</w:t>
      </w:r>
      <w:r>
        <w:rPr>
          <w:rFonts w:eastAsia="宋体"/>
          <w:sz w:val="21"/>
        </w:rPr>
        <w:t>“</w:t>
      </w:r>
      <w:r>
        <w:rPr>
          <w:rFonts w:eastAsia="宋体"/>
          <w:sz w:val="21"/>
        </w:rPr>
        <w:t>考核合格专业项目</w:t>
      </w:r>
      <w:r>
        <w:rPr>
          <w:rFonts w:eastAsia="宋体"/>
          <w:sz w:val="21"/>
        </w:rPr>
        <w:t>”</w:t>
      </w:r>
      <w:r>
        <w:rPr>
          <w:rFonts w:eastAsia="宋体"/>
          <w:sz w:val="21"/>
        </w:rPr>
        <w:t>应当按照计量专业项目分类表套改为</w:t>
      </w:r>
      <w:r>
        <w:rPr>
          <w:rFonts w:eastAsia="宋体"/>
          <w:sz w:val="21"/>
        </w:rPr>
        <w:t>“</w:t>
      </w:r>
      <w:r>
        <w:rPr>
          <w:rFonts w:eastAsia="宋体"/>
          <w:sz w:val="21"/>
        </w:rPr>
        <w:t>专业类别、项目、子项目、计量技术规范名称及编号</w:t>
      </w:r>
      <w:r>
        <w:rPr>
          <w:rFonts w:eastAsia="宋体"/>
          <w:sz w:val="21"/>
        </w:rPr>
        <w:t>”</w:t>
      </w:r>
      <w:r>
        <w:rPr>
          <w:rFonts w:eastAsia="宋体"/>
          <w:sz w:val="21"/>
        </w:rPr>
        <w:t>。</w:t>
      </w:r>
    </w:p>
    <w:p w:rsidR="00DC0185" w:rsidRDefault="00246CF7">
      <w:pPr>
        <w:widowControl/>
        <w:spacing w:line="560" w:lineRule="exact"/>
        <w:jc w:val="left"/>
        <w:rPr>
          <w:rFonts w:eastAsia="方正黑体_GBK" w:cs="方正黑体_GBK"/>
          <w:szCs w:val="32"/>
        </w:rPr>
      </w:pPr>
      <w:r>
        <w:rPr>
          <w:rFonts w:eastAsia="宋体"/>
          <w:sz w:val="21"/>
        </w:rPr>
        <w:br w:type="page"/>
      </w:r>
      <w:r>
        <w:rPr>
          <w:rFonts w:eastAsia="方正黑体_GBK" w:cs="方正黑体_GBK" w:hint="eastAsia"/>
          <w:szCs w:val="32"/>
        </w:rPr>
        <w:lastRenderedPageBreak/>
        <w:t>附件</w:t>
      </w:r>
      <w:r>
        <w:rPr>
          <w:rFonts w:eastAsia="方正黑体_GBK" w:cs="方正黑体_GBK" w:hint="eastAsia"/>
          <w:szCs w:val="32"/>
        </w:rPr>
        <w:t>2</w:t>
      </w:r>
    </w:p>
    <w:p w:rsidR="00DC0185" w:rsidRDefault="00246CF7">
      <w:pPr>
        <w:snapToGrid w:val="0"/>
        <w:spacing w:line="594" w:lineRule="exact"/>
        <w:jc w:val="center"/>
        <w:rPr>
          <w:rFonts w:eastAsia="方正小标宋简体"/>
          <w:sz w:val="44"/>
        </w:rPr>
      </w:pPr>
      <w:r>
        <w:rPr>
          <w:rFonts w:eastAsia="方正小标宋简体" w:hint="eastAsia"/>
          <w:sz w:val="44"/>
        </w:rPr>
        <w:t>注册计量师延续注册申请表</w:t>
      </w:r>
    </w:p>
    <w:p w:rsidR="00DC0185" w:rsidRDefault="00246CF7">
      <w:pPr>
        <w:widowControl/>
        <w:ind w:rightChars="-227" w:right="-726"/>
        <w:rPr>
          <w:rFonts w:eastAsia="宋体"/>
          <w:sz w:val="24"/>
        </w:rPr>
      </w:pPr>
      <w:r>
        <w:rPr>
          <w:rFonts w:eastAsia="宋体"/>
          <w:sz w:val="24"/>
        </w:rPr>
        <w:t>申请日期：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5"/>
        <w:gridCol w:w="1223"/>
        <w:gridCol w:w="1223"/>
        <w:gridCol w:w="1223"/>
        <w:gridCol w:w="1416"/>
        <w:gridCol w:w="203"/>
        <w:gridCol w:w="1438"/>
        <w:gridCol w:w="855"/>
      </w:tblGrid>
      <w:tr w:rsidR="00DC0185">
        <w:trPr>
          <w:trHeight w:hRule="exact" w:val="567"/>
        </w:trPr>
        <w:tc>
          <w:tcPr>
            <w:tcW w:w="1475"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姓名</w:t>
            </w:r>
          </w:p>
        </w:tc>
        <w:tc>
          <w:tcPr>
            <w:tcW w:w="1223"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kern w:val="0"/>
                <w:sz w:val="24"/>
              </w:rPr>
            </w:pPr>
          </w:p>
        </w:tc>
        <w:tc>
          <w:tcPr>
            <w:tcW w:w="1223"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职称</w:t>
            </w:r>
          </w:p>
        </w:tc>
        <w:tc>
          <w:tcPr>
            <w:tcW w:w="1223"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kern w:val="0"/>
                <w:sz w:val="24"/>
              </w:rPr>
            </w:pPr>
          </w:p>
        </w:tc>
        <w:tc>
          <w:tcPr>
            <w:tcW w:w="1416"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身份证号</w:t>
            </w:r>
          </w:p>
        </w:tc>
        <w:tc>
          <w:tcPr>
            <w:tcW w:w="2496" w:type="dxa"/>
            <w:gridSpan w:val="3"/>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eastAsia="宋体"/>
                <w:kern w:val="0"/>
                <w:sz w:val="24"/>
              </w:rPr>
            </w:pPr>
          </w:p>
        </w:tc>
      </w:tr>
      <w:tr w:rsidR="00DC0185">
        <w:trPr>
          <w:trHeight w:hRule="exact" w:val="567"/>
        </w:trPr>
        <w:tc>
          <w:tcPr>
            <w:tcW w:w="1475"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学历</w:t>
            </w:r>
          </w:p>
        </w:tc>
        <w:tc>
          <w:tcPr>
            <w:tcW w:w="12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kern w:val="0"/>
                <w:sz w:val="24"/>
              </w:rPr>
            </w:pPr>
          </w:p>
        </w:tc>
        <w:tc>
          <w:tcPr>
            <w:tcW w:w="12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联系电话</w:t>
            </w:r>
          </w:p>
        </w:tc>
        <w:tc>
          <w:tcPr>
            <w:tcW w:w="12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kern w:val="0"/>
                <w:sz w:val="24"/>
              </w:rPr>
            </w:pPr>
          </w:p>
        </w:tc>
        <w:tc>
          <w:tcPr>
            <w:tcW w:w="14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60" w:lineRule="exact"/>
              <w:jc w:val="center"/>
              <w:rPr>
                <w:rFonts w:eastAsia="宋体"/>
                <w:kern w:val="0"/>
                <w:sz w:val="24"/>
              </w:rPr>
            </w:pPr>
            <w:r>
              <w:rPr>
                <w:rFonts w:eastAsia="宋体"/>
                <w:kern w:val="0"/>
                <w:sz w:val="24"/>
              </w:rPr>
              <w:t>执业单位</w:t>
            </w:r>
          </w:p>
        </w:tc>
        <w:tc>
          <w:tcPr>
            <w:tcW w:w="2496"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eastAsia="宋体"/>
                <w:kern w:val="0"/>
                <w:sz w:val="24"/>
              </w:rPr>
            </w:pPr>
          </w:p>
        </w:tc>
      </w:tr>
      <w:tr w:rsidR="00DC0185">
        <w:trPr>
          <w:trHeight w:hRule="exact" w:val="567"/>
        </w:trPr>
        <w:tc>
          <w:tcPr>
            <w:tcW w:w="2698" w:type="dxa"/>
            <w:gridSpan w:val="2"/>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执业单位地址</w:t>
            </w:r>
          </w:p>
        </w:tc>
        <w:tc>
          <w:tcPr>
            <w:tcW w:w="6358" w:type="dxa"/>
            <w:gridSpan w:val="6"/>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eastAsia="宋体"/>
                <w:kern w:val="0"/>
                <w:sz w:val="24"/>
              </w:rPr>
            </w:pPr>
          </w:p>
        </w:tc>
      </w:tr>
      <w:tr w:rsidR="00DC0185">
        <w:trPr>
          <w:trHeight w:hRule="exact" w:val="567"/>
        </w:trPr>
        <w:tc>
          <w:tcPr>
            <w:tcW w:w="1475"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360" w:lineRule="exact"/>
              <w:jc w:val="center"/>
              <w:rPr>
                <w:rFonts w:eastAsia="宋体"/>
                <w:kern w:val="0"/>
                <w:sz w:val="24"/>
              </w:rPr>
            </w:pPr>
            <w:r>
              <w:rPr>
                <w:rFonts w:eastAsia="宋体"/>
                <w:kern w:val="0"/>
                <w:sz w:val="24"/>
              </w:rPr>
              <w:t>注册计量师</w:t>
            </w:r>
          </w:p>
          <w:p w:rsidR="00DC0185" w:rsidRDefault="00246CF7">
            <w:pPr>
              <w:widowControl/>
              <w:spacing w:line="360" w:lineRule="exact"/>
              <w:jc w:val="center"/>
              <w:rPr>
                <w:rFonts w:eastAsia="宋体"/>
                <w:kern w:val="0"/>
                <w:sz w:val="24"/>
              </w:rPr>
            </w:pPr>
            <w:r>
              <w:rPr>
                <w:rFonts w:eastAsia="宋体"/>
                <w:kern w:val="0"/>
                <w:sz w:val="24"/>
              </w:rPr>
              <w:t>注册证</w:t>
            </w:r>
          </w:p>
        </w:tc>
        <w:tc>
          <w:tcPr>
            <w:tcW w:w="1223"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级别</w:t>
            </w:r>
          </w:p>
        </w:tc>
        <w:tc>
          <w:tcPr>
            <w:tcW w:w="2446" w:type="dxa"/>
            <w:gridSpan w:val="2"/>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sz w:val="24"/>
              </w:rPr>
              <w:t xml:space="preserve">□ </w:t>
            </w:r>
            <w:r>
              <w:rPr>
                <w:rFonts w:eastAsia="宋体"/>
                <w:sz w:val="24"/>
              </w:rPr>
              <w:t>一级</w:t>
            </w:r>
            <w:r>
              <w:rPr>
                <w:rFonts w:eastAsia="宋体"/>
                <w:sz w:val="24"/>
              </w:rPr>
              <w:t xml:space="preserve">  □ </w:t>
            </w:r>
            <w:r>
              <w:rPr>
                <w:rFonts w:eastAsia="宋体"/>
                <w:sz w:val="24"/>
              </w:rPr>
              <w:t>二级</w:t>
            </w:r>
          </w:p>
        </w:tc>
        <w:tc>
          <w:tcPr>
            <w:tcW w:w="1416"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spacing w:val="-11"/>
                <w:kern w:val="0"/>
                <w:sz w:val="24"/>
              </w:rPr>
            </w:pPr>
            <w:r>
              <w:rPr>
                <w:rFonts w:eastAsia="宋体"/>
                <w:kern w:val="0"/>
                <w:sz w:val="24"/>
              </w:rPr>
              <w:t>注册证编号</w:t>
            </w:r>
          </w:p>
        </w:tc>
        <w:tc>
          <w:tcPr>
            <w:tcW w:w="2496" w:type="dxa"/>
            <w:gridSpan w:val="3"/>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eastAsia="宋体"/>
                <w:kern w:val="0"/>
                <w:sz w:val="24"/>
              </w:rPr>
            </w:pPr>
          </w:p>
        </w:tc>
      </w:tr>
      <w:tr w:rsidR="00DC0185">
        <w:trPr>
          <w:trHeight w:hRule="exact" w:val="567"/>
        </w:trPr>
        <w:tc>
          <w:tcPr>
            <w:tcW w:w="1475"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jc w:val="center"/>
              <w:rPr>
                <w:rFonts w:eastAsia="宋体"/>
                <w:kern w:val="0"/>
                <w:sz w:val="24"/>
              </w:rPr>
            </w:pPr>
          </w:p>
        </w:tc>
        <w:tc>
          <w:tcPr>
            <w:tcW w:w="12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注册单位</w:t>
            </w:r>
          </w:p>
        </w:tc>
        <w:tc>
          <w:tcPr>
            <w:tcW w:w="244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jc w:val="center"/>
              <w:rPr>
                <w:rFonts w:eastAsia="宋体"/>
                <w:sz w:val="24"/>
              </w:rPr>
            </w:pPr>
          </w:p>
        </w:tc>
        <w:tc>
          <w:tcPr>
            <w:tcW w:w="141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注册有效期期</w:t>
            </w:r>
          </w:p>
        </w:tc>
        <w:tc>
          <w:tcPr>
            <w:tcW w:w="2496"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jc w:val="center"/>
              <w:rPr>
                <w:rFonts w:eastAsia="宋体"/>
                <w:kern w:val="0"/>
                <w:sz w:val="24"/>
              </w:rPr>
            </w:pPr>
          </w:p>
        </w:tc>
      </w:tr>
      <w:tr w:rsidR="00DC0185">
        <w:trPr>
          <w:trHeight w:hRule="exact" w:val="1094"/>
        </w:trPr>
        <w:tc>
          <w:tcPr>
            <w:tcW w:w="1475"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jc w:val="center"/>
              <w:rPr>
                <w:rFonts w:eastAsia="宋体"/>
                <w:kern w:val="0"/>
                <w:sz w:val="24"/>
              </w:rPr>
            </w:pPr>
          </w:p>
        </w:tc>
        <w:tc>
          <w:tcPr>
            <w:tcW w:w="12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jc w:val="center"/>
              <w:rPr>
                <w:rFonts w:eastAsia="宋体"/>
                <w:kern w:val="0"/>
                <w:sz w:val="24"/>
              </w:rPr>
            </w:pPr>
            <w:r>
              <w:rPr>
                <w:rFonts w:eastAsia="宋体"/>
                <w:kern w:val="0"/>
                <w:sz w:val="24"/>
              </w:rPr>
              <w:t>执业类别</w:t>
            </w:r>
          </w:p>
        </w:tc>
        <w:tc>
          <w:tcPr>
            <w:tcW w:w="6358" w:type="dxa"/>
            <w:gridSpan w:val="6"/>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360" w:lineRule="exact"/>
              <w:jc w:val="center"/>
              <w:rPr>
                <w:rFonts w:eastAsia="宋体"/>
                <w:sz w:val="24"/>
              </w:rPr>
            </w:pPr>
            <w:r>
              <w:rPr>
                <w:rFonts w:eastAsia="宋体"/>
                <w:sz w:val="24"/>
              </w:rPr>
              <w:t xml:space="preserve">□ </w:t>
            </w:r>
            <w:r>
              <w:rPr>
                <w:rFonts w:eastAsia="宋体"/>
                <w:sz w:val="24"/>
              </w:rPr>
              <w:t>长度</w:t>
            </w:r>
            <w:r>
              <w:rPr>
                <w:rFonts w:eastAsia="宋体"/>
                <w:sz w:val="24"/>
              </w:rPr>
              <w:t xml:space="preserve">  □ </w:t>
            </w:r>
            <w:r>
              <w:rPr>
                <w:rFonts w:eastAsia="宋体"/>
                <w:sz w:val="24"/>
              </w:rPr>
              <w:t>力学</w:t>
            </w:r>
            <w:r>
              <w:rPr>
                <w:rFonts w:eastAsia="宋体"/>
                <w:sz w:val="24"/>
              </w:rPr>
              <w:t xml:space="preserve">  □ </w:t>
            </w:r>
            <w:r>
              <w:rPr>
                <w:rFonts w:eastAsia="宋体"/>
                <w:sz w:val="24"/>
              </w:rPr>
              <w:t>声学</w:t>
            </w:r>
            <w:r>
              <w:rPr>
                <w:rFonts w:eastAsia="宋体"/>
                <w:sz w:val="24"/>
              </w:rPr>
              <w:t xml:space="preserve">  □ </w:t>
            </w:r>
            <w:r>
              <w:rPr>
                <w:rFonts w:eastAsia="宋体"/>
                <w:sz w:val="24"/>
              </w:rPr>
              <w:t>温度</w:t>
            </w:r>
            <w:r>
              <w:rPr>
                <w:rFonts w:eastAsia="宋体"/>
                <w:sz w:val="24"/>
              </w:rPr>
              <w:t xml:space="preserve">  □ </w:t>
            </w:r>
            <w:r>
              <w:rPr>
                <w:rFonts w:eastAsia="宋体"/>
                <w:sz w:val="24"/>
              </w:rPr>
              <w:t>电磁</w:t>
            </w:r>
            <w:r>
              <w:rPr>
                <w:rFonts w:eastAsia="宋体"/>
                <w:sz w:val="24"/>
              </w:rPr>
              <w:t xml:space="preserve">  □ </w:t>
            </w:r>
            <w:r>
              <w:rPr>
                <w:rFonts w:eastAsia="宋体"/>
                <w:sz w:val="24"/>
              </w:rPr>
              <w:t>无线电</w:t>
            </w:r>
          </w:p>
          <w:p w:rsidR="00DC0185" w:rsidRDefault="00246CF7">
            <w:pPr>
              <w:widowControl/>
              <w:spacing w:line="360" w:lineRule="exact"/>
              <w:jc w:val="center"/>
              <w:rPr>
                <w:rFonts w:eastAsia="宋体"/>
                <w:kern w:val="0"/>
                <w:sz w:val="24"/>
              </w:rPr>
            </w:pPr>
            <w:r>
              <w:rPr>
                <w:rFonts w:eastAsia="宋体"/>
                <w:sz w:val="24"/>
              </w:rPr>
              <w:t xml:space="preserve">□ </w:t>
            </w:r>
            <w:r>
              <w:rPr>
                <w:rFonts w:eastAsia="宋体"/>
                <w:sz w:val="24"/>
              </w:rPr>
              <w:t>时间频率</w:t>
            </w:r>
            <w:r>
              <w:rPr>
                <w:rFonts w:eastAsia="宋体"/>
                <w:sz w:val="24"/>
              </w:rPr>
              <w:t xml:space="preserve">  □ </w:t>
            </w:r>
            <w:r>
              <w:rPr>
                <w:rFonts w:eastAsia="宋体"/>
                <w:sz w:val="24"/>
              </w:rPr>
              <w:t>电离辐射</w:t>
            </w:r>
            <w:r>
              <w:rPr>
                <w:rFonts w:eastAsia="宋体"/>
                <w:sz w:val="24"/>
              </w:rPr>
              <w:t xml:space="preserve">  □ </w:t>
            </w:r>
            <w:r>
              <w:rPr>
                <w:rFonts w:eastAsia="宋体"/>
                <w:sz w:val="24"/>
              </w:rPr>
              <w:t>化学</w:t>
            </w:r>
            <w:r>
              <w:rPr>
                <w:rFonts w:eastAsia="宋体"/>
                <w:sz w:val="24"/>
              </w:rPr>
              <w:t xml:space="preserve">  □ </w:t>
            </w:r>
            <w:r>
              <w:rPr>
                <w:rFonts w:eastAsia="宋体"/>
                <w:sz w:val="24"/>
              </w:rPr>
              <w:t>光学</w:t>
            </w:r>
            <w:r>
              <w:rPr>
                <w:rFonts w:eastAsia="宋体"/>
                <w:sz w:val="24"/>
              </w:rPr>
              <w:t xml:space="preserve">  □ </w:t>
            </w:r>
            <w:r>
              <w:rPr>
                <w:rFonts w:eastAsia="宋体"/>
                <w:sz w:val="24"/>
              </w:rPr>
              <w:t>专用类</w:t>
            </w: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0"/>
        </w:trPr>
        <w:tc>
          <w:tcPr>
            <w:tcW w:w="1475"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360" w:lineRule="exact"/>
              <w:jc w:val="center"/>
              <w:rPr>
                <w:rFonts w:eastAsia="宋体"/>
                <w:sz w:val="24"/>
              </w:rPr>
            </w:pPr>
            <w:r>
              <w:rPr>
                <w:rFonts w:eastAsia="宋体"/>
                <w:spacing w:val="-6"/>
                <w:sz w:val="24"/>
              </w:rPr>
              <w:t>继续教育情况</w:t>
            </w:r>
          </w:p>
        </w:tc>
        <w:tc>
          <w:tcPr>
            <w:tcW w:w="1223"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sz w:val="24"/>
              </w:rPr>
            </w:pPr>
            <w:r>
              <w:rPr>
                <w:rFonts w:eastAsia="宋体"/>
                <w:sz w:val="24"/>
              </w:rPr>
              <w:t>起止时间</w:t>
            </w:r>
          </w:p>
        </w:tc>
        <w:tc>
          <w:tcPr>
            <w:tcW w:w="4065" w:type="dxa"/>
            <w:gridSpan w:val="4"/>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sz w:val="24"/>
              </w:rPr>
            </w:pPr>
            <w:r>
              <w:rPr>
                <w:rFonts w:eastAsia="宋体"/>
                <w:sz w:val="24"/>
              </w:rPr>
              <w:t>主要内容</w:t>
            </w:r>
          </w:p>
        </w:tc>
        <w:tc>
          <w:tcPr>
            <w:tcW w:w="1438"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宋体"/>
                <w:sz w:val="24"/>
              </w:rPr>
            </w:pPr>
            <w:r>
              <w:rPr>
                <w:rFonts w:eastAsia="宋体"/>
                <w:sz w:val="24"/>
              </w:rPr>
              <w:t>实施单位</w:t>
            </w:r>
          </w:p>
        </w:tc>
        <w:tc>
          <w:tcPr>
            <w:tcW w:w="855" w:type="dxa"/>
            <w:tcBorders>
              <w:top w:val="single" w:sz="12"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360" w:lineRule="exact"/>
              <w:jc w:val="center"/>
              <w:rPr>
                <w:rFonts w:eastAsia="宋体"/>
                <w:sz w:val="24"/>
              </w:rPr>
            </w:pPr>
            <w:r>
              <w:rPr>
                <w:rFonts w:eastAsia="宋体"/>
                <w:sz w:val="24"/>
              </w:rPr>
              <w:t>学时</w:t>
            </w: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3"/>
        </w:trPr>
        <w:tc>
          <w:tcPr>
            <w:tcW w:w="1475" w:type="dxa"/>
            <w:vMerge/>
            <w:tcBorders>
              <w:top w:val="single" w:sz="4" w:space="0" w:color="auto"/>
              <w:left w:val="single" w:sz="12" w:space="0" w:color="auto"/>
              <w:bottom w:val="single" w:sz="12" w:space="0" w:color="auto"/>
              <w:right w:val="single" w:sz="4" w:space="0" w:color="auto"/>
              <w:tl2br w:val="nil"/>
              <w:tr2bl w:val="nil"/>
            </w:tcBorders>
            <w:vAlign w:val="center"/>
          </w:tcPr>
          <w:p w:rsidR="00DC0185" w:rsidRDefault="00DC0185">
            <w:pPr>
              <w:widowControl/>
              <w:jc w:val="center"/>
              <w:rPr>
                <w:rFonts w:eastAsia="宋体"/>
                <w:sz w:val="24"/>
              </w:rPr>
            </w:pPr>
          </w:p>
        </w:tc>
        <w:tc>
          <w:tcPr>
            <w:tcW w:w="1223"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jc w:val="center"/>
              <w:rPr>
                <w:rFonts w:eastAsia="宋体"/>
                <w:sz w:val="24"/>
              </w:rPr>
            </w:pPr>
          </w:p>
        </w:tc>
        <w:tc>
          <w:tcPr>
            <w:tcW w:w="4065" w:type="dxa"/>
            <w:gridSpan w:val="4"/>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jc w:val="center"/>
              <w:rPr>
                <w:rFonts w:eastAsia="宋体"/>
                <w:sz w:val="24"/>
              </w:rPr>
            </w:pPr>
          </w:p>
        </w:tc>
        <w:tc>
          <w:tcPr>
            <w:tcW w:w="1438"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jc w:val="center"/>
              <w:rPr>
                <w:rFonts w:eastAsia="宋体"/>
                <w:sz w:val="24"/>
              </w:rPr>
            </w:pPr>
          </w:p>
        </w:tc>
        <w:tc>
          <w:tcPr>
            <w:tcW w:w="855" w:type="dxa"/>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jc w:val="center"/>
              <w:rPr>
                <w:rFonts w:eastAsia="宋体"/>
                <w:sz w:val="24"/>
              </w:rPr>
            </w:pP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268"/>
        </w:trPr>
        <w:tc>
          <w:tcPr>
            <w:tcW w:w="1475"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tabs>
                <w:tab w:val="left" w:pos="606"/>
              </w:tabs>
              <w:spacing w:line="360" w:lineRule="exact"/>
              <w:jc w:val="center"/>
              <w:rPr>
                <w:rFonts w:eastAsia="宋体"/>
                <w:spacing w:val="-6"/>
                <w:sz w:val="24"/>
              </w:rPr>
            </w:pPr>
            <w:r>
              <w:rPr>
                <w:rFonts w:eastAsia="宋体"/>
                <w:sz w:val="24"/>
              </w:rPr>
              <w:t>申请人</w:t>
            </w:r>
            <w:r>
              <w:rPr>
                <w:rFonts w:eastAsia="宋体"/>
                <w:spacing w:val="-6"/>
                <w:sz w:val="24"/>
              </w:rPr>
              <w:t>声明</w:t>
            </w:r>
          </w:p>
        </w:tc>
        <w:tc>
          <w:tcPr>
            <w:tcW w:w="7581" w:type="dxa"/>
            <w:gridSpan w:val="7"/>
            <w:tcBorders>
              <w:top w:val="single" w:sz="12" w:space="0" w:color="auto"/>
              <w:left w:val="single" w:sz="4" w:space="0" w:color="auto"/>
              <w:bottom w:val="single" w:sz="4" w:space="0" w:color="auto"/>
              <w:right w:val="single" w:sz="12" w:space="0" w:color="auto"/>
              <w:tl2br w:val="nil"/>
              <w:tr2bl w:val="nil"/>
            </w:tcBorders>
          </w:tcPr>
          <w:p w:rsidR="00DC0185" w:rsidRDefault="00DC0185">
            <w:pPr>
              <w:autoSpaceDE w:val="0"/>
              <w:spacing w:line="360" w:lineRule="exact"/>
              <w:ind w:firstLine="480"/>
              <w:rPr>
                <w:rFonts w:eastAsia="宋体"/>
                <w:sz w:val="24"/>
              </w:rPr>
            </w:pPr>
          </w:p>
          <w:p w:rsidR="00DC0185" w:rsidRDefault="00246CF7">
            <w:pPr>
              <w:autoSpaceDE w:val="0"/>
              <w:spacing w:line="360" w:lineRule="exact"/>
              <w:ind w:firstLine="480"/>
              <w:rPr>
                <w:rFonts w:eastAsia="宋体"/>
                <w:sz w:val="24"/>
              </w:rPr>
            </w:pPr>
            <w:r>
              <w:rPr>
                <w:rFonts w:eastAsia="宋体"/>
                <w:sz w:val="24"/>
              </w:rPr>
              <w:t>本人</w:t>
            </w:r>
            <w:r>
              <w:rPr>
                <w:rFonts w:eastAsia="宋体"/>
                <w:kern w:val="0"/>
                <w:sz w:val="24"/>
              </w:rPr>
              <w:t>保证用于申请延续注册的审批表及相关证明材料内容真实可靠，如有虚假，愿承担由此造成的法律后果。</w:t>
            </w:r>
          </w:p>
          <w:p w:rsidR="00DC0185" w:rsidRDefault="00DC0185">
            <w:pPr>
              <w:spacing w:line="440" w:lineRule="exact"/>
              <w:rPr>
                <w:rFonts w:eastAsia="宋体"/>
                <w:sz w:val="24"/>
              </w:rPr>
            </w:pPr>
          </w:p>
          <w:p w:rsidR="00DC0185" w:rsidRDefault="00246CF7">
            <w:pPr>
              <w:spacing w:line="440" w:lineRule="exact"/>
              <w:jc w:val="right"/>
              <w:rPr>
                <w:rFonts w:eastAsia="宋体"/>
                <w:sz w:val="24"/>
              </w:rPr>
            </w:pPr>
            <w:r>
              <w:rPr>
                <w:rFonts w:eastAsia="宋体"/>
                <w:kern w:val="0"/>
                <w:sz w:val="24"/>
              </w:rPr>
              <w:t>申请人签字：</w:t>
            </w:r>
            <w:r>
              <w:rPr>
                <w:rFonts w:eastAsia="宋体"/>
                <w:kern w:val="0"/>
                <w:sz w:val="24"/>
              </w:rPr>
              <w:t xml:space="preserve">                       </w:t>
            </w:r>
            <w:r>
              <w:rPr>
                <w:rFonts w:eastAsia="宋体"/>
                <w:kern w:val="0"/>
                <w:sz w:val="24"/>
              </w:rPr>
              <w:t>年</w:t>
            </w:r>
            <w:r>
              <w:rPr>
                <w:rFonts w:eastAsia="宋体"/>
                <w:kern w:val="0"/>
                <w:sz w:val="24"/>
              </w:rPr>
              <w:t xml:space="preserve">   </w:t>
            </w:r>
            <w:r>
              <w:rPr>
                <w:rFonts w:eastAsia="宋体"/>
                <w:kern w:val="0"/>
                <w:sz w:val="24"/>
              </w:rPr>
              <w:t>月</w:t>
            </w:r>
            <w:r>
              <w:rPr>
                <w:rFonts w:eastAsia="宋体"/>
                <w:kern w:val="0"/>
                <w:sz w:val="24"/>
              </w:rPr>
              <w:t xml:space="preserve">   </w:t>
            </w:r>
            <w:r>
              <w:rPr>
                <w:rFonts w:eastAsia="宋体"/>
                <w:kern w:val="0"/>
                <w:sz w:val="24"/>
              </w:rPr>
              <w:t>日</w:t>
            </w:r>
            <w:r>
              <w:rPr>
                <w:rFonts w:eastAsia="宋体"/>
                <w:kern w:val="0"/>
                <w:sz w:val="24"/>
              </w:rPr>
              <w:t xml:space="preserve">      </w:t>
            </w: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1521"/>
        </w:trPr>
        <w:tc>
          <w:tcPr>
            <w:tcW w:w="1475" w:type="dxa"/>
            <w:tcBorders>
              <w:top w:val="single" w:sz="4" w:space="0" w:color="auto"/>
              <w:left w:val="single" w:sz="12" w:space="0" w:color="auto"/>
              <w:bottom w:val="single" w:sz="12" w:space="0" w:color="auto"/>
              <w:right w:val="single" w:sz="4" w:space="0" w:color="auto"/>
              <w:tl2br w:val="nil"/>
              <w:tr2bl w:val="nil"/>
            </w:tcBorders>
            <w:vAlign w:val="center"/>
          </w:tcPr>
          <w:p w:rsidR="00DC0185" w:rsidRDefault="00246CF7">
            <w:pPr>
              <w:tabs>
                <w:tab w:val="left" w:pos="606"/>
              </w:tabs>
              <w:spacing w:line="360" w:lineRule="exact"/>
              <w:jc w:val="center"/>
              <w:rPr>
                <w:rFonts w:eastAsia="宋体"/>
                <w:spacing w:val="-6"/>
                <w:sz w:val="24"/>
              </w:rPr>
            </w:pPr>
            <w:r>
              <w:rPr>
                <w:rFonts w:eastAsia="宋体"/>
                <w:spacing w:val="-6"/>
                <w:sz w:val="24"/>
              </w:rPr>
              <w:t>执业单位意见</w:t>
            </w:r>
          </w:p>
        </w:tc>
        <w:tc>
          <w:tcPr>
            <w:tcW w:w="7581" w:type="dxa"/>
            <w:gridSpan w:val="7"/>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spacing w:line="240" w:lineRule="atLeast"/>
              <w:ind w:firstLineChars="1800" w:firstLine="4320"/>
              <w:rPr>
                <w:rFonts w:eastAsia="宋体"/>
                <w:sz w:val="24"/>
              </w:rPr>
            </w:pPr>
          </w:p>
          <w:p w:rsidR="00DC0185" w:rsidRDefault="00DC0185">
            <w:pPr>
              <w:widowControl/>
              <w:spacing w:line="240" w:lineRule="atLeast"/>
              <w:ind w:firstLineChars="1800" w:firstLine="4320"/>
              <w:rPr>
                <w:rFonts w:eastAsia="宋体"/>
                <w:sz w:val="24"/>
              </w:rPr>
            </w:pPr>
          </w:p>
          <w:p w:rsidR="00DC0185" w:rsidRDefault="00246CF7">
            <w:pPr>
              <w:widowControl/>
              <w:spacing w:line="360" w:lineRule="exact"/>
              <w:ind w:firstLineChars="2100" w:firstLine="5040"/>
              <w:rPr>
                <w:rFonts w:eastAsia="宋体"/>
                <w:sz w:val="24"/>
              </w:rPr>
            </w:pPr>
            <w:r>
              <w:rPr>
                <w:rFonts w:eastAsia="宋体"/>
                <w:sz w:val="24"/>
              </w:rPr>
              <w:t>（单位公章）</w:t>
            </w:r>
          </w:p>
          <w:p w:rsidR="00DC0185" w:rsidRDefault="00246CF7">
            <w:pPr>
              <w:spacing w:line="360" w:lineRule="exact"/>
              <w:ind w:left="3015"/>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c>
      </w:tr>
    </w:tbl>
    <w:p w:rsidR="00DC0185" w:rsidRDefault="00246CF7">
      <w:pPr>
        <w:spacing w:line="260" w:lineRule="exact"/>
        <w:rPr>
          <w:rFonts w:eastAsia="宋体"/>
          <w:sz w:val="21"/>
        </w:rPr>
      </w:pPr>
      <w:r>
        <w:rPr>
          <w:rFonts w:eastAsia="宋体"/>
          <w:sz w:val="21"/>
        </w:rPr>
        <w:t>填写说明：</w:t>
      </w:r>
    </w:p>
    <w:p w:rsidR="00DC0185" w:rsidRDefault="00246CF7">
      <w:pPr>
        <w:widowControl/>
        <w:numPr>
          <w:ilvl w:val="0"/>
          <w:numId w:val="16"/>
        </w:numPr>
        <w:spacing w:line="260" w:lineRule="exact"/>
        <w:ind w:firstLineChars="200" w:firstLine="420"/>
        <w:jc w:val="left"/>
        <w:rPr>
          <w:rFonts w:eastAsia="宋体"/>
          <w:sz w:val="21"/>
        </w:rPr>
      </w:pPr>
      <w:r>
        <w:rPr>
          <w:rFonts w:eastAsia="宋体"/>
          <w:sz w:val="21"/>
        </w:rPr>
        <w:t>延续注册申请材料由注册审批机关负责存档。</w:t>
      </w:r>
    </w:p>
    <w:p w:rsidR="00DC0185" w:rsidRDefault="00246CF7">
      <w:pPr>
        <w:widowControl/>
        <w:numPr>
          <w:ilvl w:val="0"/>
          <w:numId w:val="16"/>
        </w:numPr>
        <w:spacing w:line="260" w:lineRule="exact"/>
        <w:ind w:firstLineChars="200" w:firstLine="420"/>
        <w:jc w:val="left"/>
        <w:rPr>
          <w:rFonts w:eastAsia="宋体"/>
          <w:sz w:val="21"/>
        </w:rPr>
      </w:pPr>
      <w:r>
        <w:rPr>
          <w:rFonts w:eastAsia="宋体"/>
          <w:sz w:val="21"/>
        </w:rPr>
        <w:t>内容较多的，可另加附页。</w:t>
      </w:r>
    </w:p>
    <w:p w:rsidR="00DC0185" w:rsidRDefault="00246CF7">
      <w:pPr>
        <w:widowControl/>
        <w:spacing w:line="560" w:lineRule="exact"/>
        <w:jc w:val="left"/>
        <w:rPr>
          <w:rFonts w:eastAsia="方正黑体_GBK" w:cs="方正黑体_GBK"/>
          <w:szCs w:val="32"/>
        </w:rPr>
      </w:pPr>
      <w:r>
        <w:rPr>
          <w:rFonts w:hint="eastAsia"/>
        </w:rPr>
        <w:br w:type="page"/>
      </w:r>
      <w:r>
        <w:rPr>
          <w:rFonts w:eastAsia="方正黑体_GBK" w:cs="方正黑体_GBK" w:hint="eastAsia"/>
          <w:szCs w:val="32"/>
        </w:rPr>
        <w:lastRenderedPageBreak/>
        <w:t>附件</w:t>
      </w:r>
      <w:r>
        <w:rPr>
          <w:rFonts w:eastAsia="方正黑体_GBK" w:cs="方正黑体_GBK" w:hint="eastAsia"/>
          <w:szCs w:val="32"/>
        </w:rPr>
        <w:t>3</w:t>
      </w:r>
    </w:p>
    <w:p w:rsidR="00DC0185" w:rsidRDefault="00246CF7">
      <w:pPr>
        <w:widowControl/>
        <w:spacing w:beforeLines="50" w:before="158" w:afterLines="50" w:after="158" w:line="480" w:lineRule="exact"/>
        <w:jc w:val="center"/>
        <w:rPr>
          <w:rFonts w:eastAsia="方正小标宋简体"/>
          <w:sz w:val="44"/>
        </w:rPr>
      </w:pPr>
      <w:r>
        <w:rPr>
          <w:rFonts w:eastAsia="方正小标宋简体" w:hint="eastAsia"/>
          <w:sz w:val="44"/>
        </w:rPr>
        <w:t>注册计量师变更注册申请表</w:t>
      </w:r>
    </w:p>
    <w:p w:rsidR="00DC0185" w:rsidRDefault="00246CF7">
      <w:pPr>
        <w:widowControl/>
        <w:spacing w:beforeLines="50" w:before="158" w:afterLines="50" w:after="158" w:line="480" w:lineRule="exact"/>
        <w:rPr>
          <w:rFonts w:eastAsia="宋体"/>
          <w:sz w:val="24"/>
        </w:rPr>
      </w:pPr>
      <w:r>
        <w:rPr>
          <w:rFonts w:eastAsia="宋体"/>
          <w:sz w:val="24"/>
        </w:rPr>
        <w:t>申请日期：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356"/>
        <w:gridCol w:w="1186"/>
        <w:gridCol w:w="1186"/>
        <w:gridCol w:w="1244"/>
        <w:gridCol w:w="2842"/>
      </w:tblGrid>
      <w:tr w:rsidR="00DC0185">
        <w:trPr>
          <w:trHeight w:hRule="exact" w:val="624"/>
          <w:jc w:val="center"/>
        </w:trPr>
        <w:tc>
          <w:tcPr>
            <w:tcW w:w="1242"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姓名</w:t>
            </w:r>
          </w:p>
        </w:tc>
        <w:tc>
          <w:tcPr>
            <w:tcW w:w="1356"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职称</w:t>
            </w:r>
          </w:p>
        </w:tc>
        <w:tc>
          <w:tcPr>
            <w:tcW w:w="1186"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244"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身份证号</w:t>
            </w:r>
          </w:p>
        </w:tc>
        <w:tc>
          <w:tcPr>
            <w:tcW w:w="2842" w:type="dxa"/>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624"/>
          <w:jc w:val="center"/>
        </w:trPr>
        <w:tc>
          <w:tcPr>
            <w:tcW w:w="1242"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学历</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联系电话</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2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执业单位</w:t>
            </w:r>
          </w:p>
        </w:tc>
        <w:tc>
          <w:tcPr>
            <w:tcW w:w="2842"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624"/>
          <w:jc w:val="center"/>
        </w:trPr>
        <w:tc>
          <w:tcPr>
            <w:tcW w:w="2598" w:type="dxa"/>
            <w:gridSpan w:val="2"/>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pacing w:val="-6"/>
                <w:kern w:val="0"/>
                <w:sz w:val="24"/>
              </w:rPr>
              <w:t>执业单位地址</w:t>
            </w:r>
          </w:p>
        </w:tc>
        <w:tc>
          <w:tcPr>
            <w:tcW w:w="6458" w:type="dxa"/>
            <w:gridSpan w:val="4"/>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624"/>
          <w:jc w:val="center"/>
        </w:trPr>
        <w:tc>
          <w:tcPr>
            <w:tcW w:w="1242"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pacing w:val="-6"/>
                <w:kern w:val="0"/>
                <w:sz w:val="24"/>
              </w:rPr>
            </w:pPr>
            <w:r>
              <w:rPr>
                <w:rFonts w:ascii="方正仿宋_GBK" w:hAnsi="方正仿宋_GBK" w:cs="方正仿宋_GBK" w:hint="eastAsia"/>
                <w:spacing w:val="-6"/>
                <w:kern w:val="0"/>
                <w:sz w:val="24"/>
              </w:rPr>
              <w:t>注册计量师</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注册证</w:t>
            </w:r>
          </w:p>
        </w:tc>
        <w:tc>
          <w:tcPr>
            <w:tcW w:w="1356"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sz w:val="24"/>
              </w:rPr>
              <w:t>编号</w:t>
            </w:r>
          </w:p>
        </w:tc>
        <w:tc>
          <w:tcPr>
            <w:tcW w:w="2372" w:type="dxa"/>
            <w:gridSpan w:val="2"/>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sz w:val="24"/>
              </w:rPr>
            </w:pPr>
          </w:p>
        </w:tc>
        <w:tc>
          <w:tcPr>
            <w:tcW w:w="1244"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kern w:val="0"/>
                <w:sz w:val="24"/>
              </w:rPr>
              <w:t>级别</w:t>
            </w:r>
          </w:p>
        </w:tc>
        <w:tc>
          <w:tcPr>
            <w:tcW w:w="2842" w:type="dxa"/>
            <w:tcBorders>
              <w:top w:val="single" w:sz="12"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sz w:val="24"/>
              </w:rPr>
              <w:t>□ 一级  □ 二级</w:t>
            </w:r>
          </w:p>
        </w:tc>
      </w:tr>
      <w:tr w:rsidR="00DC0185">
        <w:trPr>
          <w:trHeight w:hRule="exact" w:val="624"/>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sz w:val="24"/>
              </w:rPr>
              <w:t>注册有效期</w:t>
            </w:r>
          </w:p>
        </w:tc>
        <w:tc>
          <w:tcPr>
            <w:tcW w:w="6458" w:type="dxa"/>
            <w:gridSpan w:val="4"/>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right"/>
              <w:rPr>
                <w:rFonts w:ascii="方正仿宋_GBK" w:hAnsi="方正仿宋_GBK" w:cs="方正仿宋_GBK"/>
                <w:kern w:val="0"/>
                <w:sz w:val="24"/>
              </w:rPr>
            </w:pPr>
            <w:r>
              <w:rPr>
                <w:rFonts w:ascii="方正仿宋_GBK" w:hAnsi="方正仿宋_GBK" w:cs="方正仿宋_GBK" w:hint="eastAsia"/>
                <w:sz w:val="24"/>
              </w:rPr>
              <w:t>年  月  日至    年  月  日</w:t>
            </w:r>
          </w:p>
        </w:tc>
      </w:tr>
      <w:tr w:rsidR="00DC0185">
        <w:trPr>
          <w:trHeight w:hRule="exact" w:val="1081"/>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执业类别</w:t>
            </w:r>
          </w:p>
        </w:tc>
        <w:tc>
          <w:tcPr>
            <w:tcW w:w="6458" w:type="dxa"/>
            <w:gridSpan w:val="4"/>
            <w:tcBorders>
              <w:top w:val="single" w:sz="4" w:space="0" w:color="auto"/>
              <w:left w:val="single" w:sz="4" w:space="0" w:color="auto"/>
              <w:bottom w:val="single" w:sz="12"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sz w:val="24"/>
              </w:rPr>
              <w:t>□ 长度 □ 力学 □ 声学 □温度 □电磁  □ 无线电</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 时间频率  □ 电离辐射  □化学  □ 光学□ 专用类</w:t>
            </w:r>
          </w:p>
        </w:tc>
      </w:tr>
      <w:tr w:rsidR="00DC0185">
        <w:trPr>
          <w:trHeight w:hRule="exact" w:val="624"/>
          <w:jc w:val="center"/>
        </w:trPr>
        <w:tc>
          <w:tcPr>
            <w:tcW w:w="1242" w:type="dxa"/>
            <w:tcBorders>
              <w:top w:val="single" w:sz="12" w:space="0" w:color="auto"/>
              <w:left w:val="single" w:sz="12" w:space="0" w:color="auto"/>
              <w:bottom w:val="single" w:sz="12"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变更情况</w:t>
            </w:r>
          </w:p>
        </w:tc>
        <w:tc>
          <w:tcPr>
            <w:tcW w:w="7814" w:type="dxa"/>
            <w:gridSpan w:val="5"/>
            <w:tcBorders>
              <w:top w:val="single" w:sz="12" w:space="0" w:color="auto"/>
              <w:left w:val="single" w:sz="4" w:space="0" w:color="auto"/>
              <w:bottom w:val="single" w:sz="12"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 计量专业类别      □ 执业单位     □ 执业单位更名</w:t>
            </w:r>
          </w:p>
        </w:tc>
      </w:tr>
      <w:tr w:rsidR="00DC0185">
        <w:trPr>
          <w:trHeight w:hRule="exact" w:val="624"/>
          <w:jc w:val="center"/>
        </w:trPr>
        <w:tc>
          <w:tcPr>
            <w:tcW w:w="1242"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变更计量专业类别或</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执业项目</w:t>
            </w:r>
          </w:p>
        </w:tc>
        <w:tc>
          <w:tcPr>
            <w:tcW w:w="3728" w:type="dxa"/>
            <w:gridSpan w:val="3"/>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计量专业项目变更类型</w:t>
            </w:r>
          </w:p>
        </w:tc>
        <w:tc>
          <w:tcPr>
            <w:tcW w:w="4086" w:type="dxa"/>
            <w:gridSpan w:val="2"/>
            <w:tcBorders>
              <w:top w:val="single" w:sz="12"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 新增  □ 减少</w:t>
            </w:r>
          </w:p>
        </w:tc>
      </w:tr>
      <w:tr w:rsidR="00DC0185">
        <w:trPr>
          <w:trHeight w:hRule="exact" w:val="624"/>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pacing w:val="-23"/>
                <w:kern w:val="0"/>
                <w:sz w:val="24"/>
              </w:rPr>
              <w:t>计量专业类</w:t>
            </w:r>
            <w:r>
              <w:rPr>
                <w:rFonts w:ascii="方正仿宋_GBK" w:hAnsi="方正仿宋_GBK" w:cs="方正仿宋_GBK" w:hint="eastAsia"/>
                <w:spacing w:val="-17"/>
                <w:kern w:val="0"/>
                <w:sz w:val="24"/>
              </w:rPr>
              <w:t>别</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kern w:val="0"/>
                <w:sz w:val="24"/>
              </w:rPr>
              <w:t>项目</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子项目</w:t>
            </w:r>
          </w:p>
        </w:tc>
        <w:tc>
          <w:tcPr>
            <w:tcW w:w="4086" w:type="dxa"/>
            <w:gridSpan w:val="2"/>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计量技术规范名称及编号</w:t>
            </w:r>
          </w:p>
        </w:tc>
      </w:tr>
      <w:tr w:rsidR="00DC0185">
        <w:trPr>
          <w:trHeight w:hRule="exact" w:val="624"/>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4086" w:type="dxa"/>
            <w:gridSpan w:val="2"/>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417"/>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4086" w:type="dxa"/>
            <w:gridSpan w:val="2"/>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417"/>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4086" w:type="dxa"/>
            <w:gridSpan w:val="2"/>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392"/>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rPr>
                <w:rFonts w:ascii="方正仿宋_GBK" w:hAnsi="方正仿宋_GBK" w:cs="方正仿宋_GBK"/>
                <w:kern w:val="0"/>
                <w:sz w:val="24"/>
              </w:rPr>
            </w:pPr>
          </w:p>
        </w:tc>
        <w:tc>
          <w:tcPr>
            <w:tcW w:w="135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计量专业</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项目考核</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合格证</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编号</w:t>
            </w:r>
          </w:p>
        </w:tc>
        <w:tc>
          <w:tcPr>
            <w:tcW w:w="11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2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签发日期</w:t>
            </w:r>
          </w:p>
        </w:tc>
        <w:tc>
          <w:tcPr>
            <w:tcW w:w="2842"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484"/>
          <w:jc w:val="center"/>
        </w:trPr>
        <w:tc>
          <w:tcPr>
            <w:tcW w:w="1242" w:type="dxa"/>
            <w:vMerge/>
            <w:tcBorders>
              <w:top w:val="single" w:sz="4" w:space="0" w:color="auto"/>
              <w:left w:val="single" w:sz="12" w:space="0" w:color="auto"/>
              <w:bottom w:val="single" w:sz="12" w:space="0" w:color="auto"/>
              <w:right w:val="single" w:sz="4" w:space="0" w:color="auto"/>
              <w:tl2br w:val="nil"/>
              <w:tr2bl w:val="nil"/>
            </w:tcBorders>
            <w:vAlign w:val="center"/>
          </w:tcPr>
          <w:p w:rsidR="00DC0185" w:rsidRDefault="00DC0185">
            <w:pPr>
              <w:widowControl/>
              <w:spacing w:line="280" w:lineRule="exact"/>
              <w:rPr>
                <w:rFonts w:ascii="方正仿宋_GBK" w:hAnsi="方正仿宋_GBK" w:cs="方正仿宋_GBK"/>
                <w:kern w:val="0"/>
                <w:sz w:val="24"/>
              </w:rPr>
            </w:pPr>
          </w:p>
        </w:tc>
        <w:tc>
          <w:tcPr>
            <w:tcW w:w="1356" w:type="dxa"/>
            <w:vMerge/>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186"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签发单位</w:t>
            </w:r>
          </w:p>
        </w:tc>
        <w:tc>
          <w:tcPr>
            <w:tcW w:w="5272" w:type="dxa"/>
            <w:gridSpan w:val="3"/>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509"/>
          <w:jc w:val="center"/>
        </w:trPr>
        <w:tc>
          <w:tcPr>
            <w:tcW w:w="1242" w:type="dxa"/>
            <w:vMerge w:val="restart"/>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变更执业单位</w:t>
            </w:r>
          </w:p>
        </w:tc>
        <w:tc>
          <w:tcPr>
            <w:tcW w:w="1356" w:type="dxa"/>
            <w:vMerge w:val="restart"/>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pacing w:val="-6"/>
                <w:kern w:val="0"/>
                <w:sz w:val="24"/>
              </w:rPr>
            </w:pPr>
            <w:r>
              <w:rPr>
                <w:rFonts w:ascii="方正仿宋_GBK" w:hAnsi="方正仿宋_GBK" w:cs="方正仿宋_GBK" w:hint="eastAsia"/>
                <w:spacing w:val="-6"/>
                <w:kern w:val="0"/>
                <w:sz w:val="24"/>
              </w:rPr>
              <w:t>现执业单位</w:t>
            </w:r>
          </w:p>
        </w:tc>
        <w:tc>
          <w:tcPr>
            <w:tcW w:w="2372" w:type="dxa"/>
            <w:gridSpan w:val="2"/>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单位名称</w:t>
            </w:r>
          </w:p>
        </w:tc>
        <w:tc>
          <w:tcPr>
            <w:tcW w:w="4086" w:type="dxa"/>
            <w:gridSpan w:val="2"/>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491"/>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rPr>
                <w:rFonts w:ascii="方正仿宋_GBK" w:hAnsi="方正仿宋_GBK" w:cs="方正仿宋_GBK"/>
                <w:kern w:val="0"/>
                <w:sz w:val="24"/>
              </w:rPr>
            </w:pPr>
          </w:p>
        </w:tc>
        <w:tc>
          <w:tcPr>
            <w:tcW w:w="13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spacing w:val="-6"/>
                <w:kern w:val="0"/>
                <w:sz w:val="24"/>
              </w:rPr>
            </w:pPr>
          </w:p>
        </w:tc>
        <w:tc>
          <w:tcPr>
            <w:tcW w:w="237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单位地址</w:t>
            </w:r>
          </w:p>
        </w:tc>
        <w:tc>
          <w:tcPr>
            <w:tcW w:w="4086" w:type="dxa"/>
            <w:gridSpan w:val="2"/>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554"/>
          <w:jc w:val="center"/>
        </w:trPr>
        <w:tc>
          <w:tcPr>
            <w:tcW w:w="1242" w:type="dxa"/>
            <w:vMerge/>
            <w:tcBorders>
              <w:top w:val="single" w:sz="4" w:space="0" w:color="auto"/>
              <w:left w:val="single" w:sz="12" w:space="0" w:color="auto"/>
              <w:bottom w:val="single" w:sz="4" w:space="0" w:color="auto"/>
              <w:right w:val="single" w:sz="4" w:space="0" w:color="auto"/>
              <w:tl2br w:val="nil"/>
              <w:tr2bl w:val="nil"/>
            </w:tcBorders>
            <w:vAlign w:val="center"/>
          </w:tcPr>
          <w:p w:rsidR="00DC0185" w:rsidRDefault="00DC0185">
            <w:pPr>
              <w:widowControl/>
              <w:spacing w:line="280" w:lineRule="exact"/>
              <w:rPr>
                <w:rFonts w:ascii="方正仿宋_GBK" w:hAnsi="方正仿宋_GBK" w:cs="方正仿宋_GBK"/>
                <w:kern w:val="0"/>
                <w:sz w:val="24"/>
              </w:rPr>
            </w:pPr>
          </w:p>
        </w:tc>
        <w:tc>
          <w:tcPr>
            <w:tcW w:w="135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pacing w:val="-6"/>
                <w:kern w:val="0"/>
                <w:sz w:val="24"/>
              </w:rPr>
            </w:pPr>
            <w:r>
              <w:rPr>
                <w:rFonts w:ascii="方正仿宋_GBK" w:hAnsi="方正仿宋_GBK" w:cs="方正仿宋_GBK" w:hint="eastAsia"/>
                <w:spacing w:val="-6"/>
                <w:kern w:val="0"/>
                <w:sz w:val="24"/>
              </w:rPr>
              <w:t>原执业单位</w:t>
            </w:r>
          </w:p>
        </w:tc>
        <w:tc>
          <w:tcPr>
            <w:tcW w:w="237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单位名称</w:t>
            </w:r>
          </w:p>
        </w:tc>
        <w:tc>
          <w:tcPr>
            <w:tcW w:w="4086" w:type="dxa"/>
            <w:gridSpan w:val="2"/>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624"/>
          <w:jc w:val="center"/>
        </w:trPr>
        <w:tc>
          <w:tcPr>
            <w:tcW w:w="1242" w:type="dxa"/>
            <w:vMerge/>
            <w:tcBorders>
              <w:top w:val="single" w:sz="4" w:space="0" w:color="auto"/>
              <w:left w:val="single" w:sz="12" w:space="0" w:color="auto"/>
              <w:bottom w:val="single" w:sz="12" w:space="0" w:color="auto"/>
              <w:right w:val="single" w:sz="4" w:space="0" w:color="auto"/>
              <w:tl2br w:val="nil"/>
              <w:tr2bl w:val="nil"/>
            </w:tcBorders>
            <w:vAlign w:val="center"/>
          </w:tcPr>
          <w:p w:rsidR="00DC0185" w:rsidRDefault="00DC0185">
            <w:pPr>
              <w:widowControl/>
              <w:spacing w:line="280" w:lineRule="exact"/>
              <w:rPr>
                <w:rFonts w:ascii="方正仿宋_GBK" w:hAnsi="方正仿宋_GBK" w:cs="方正仿宋_GBK"/>
                <w:kern w:val="0"/>
                <w:sz w:val="24"/>
              </w:rPr>
            </w:pPr>
          </w:p>
        </w:tc>
        <w:tc>
          <w:tcPr>
            <w:tcW w:w="1356" w:type="dxa"/>
            <w:vMerge/>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2372" w:type="dxa"/>
            <w:gridSpan w:val="2"/>
            <w:tcBorders>
              <w:top w:val="single" w:sz="4" w:space="0" w:color="auto"/>
              <w:left w:val="single" w:sz="4" w:space="0" w:color="auto"/>
              <w:bottom w:val="single" w:sz="12"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单位地址</w:t>
            </w:r>
          </w:p>
        </w:tc>
        <w:tc>
          <w:tcPr>
            <w:tcW w:w="4086" w:type="dxa"/>
            <w:gridSpan w:val="2"/>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835"/>
          <w:jc w:val="center"/>
        </w:trPr>
        <w:tc>
          <w:tcPr>
            <w:tcW w:w="1242"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tabs>
                <w:tab w:val="left" w:pos="606"/>
              </w:tabs>
              <w:spacing w:line="360" w:lineRule="exact"/>
              <w:jc w:val="center"/>
              <w:rPr>
                <w:rFonts w:eastAsia="宋体"/>
                <w:sz w:val="24"/>
              </w:rPr>
            </w:pPr>
            <w:r>
              <w:rPr>
                <w:rFonts w:eastAsia="宋体"/>
                <w:sz w:val="24"/>
              </w:rPr>
              <w:lastRenderedPageBreak/>
              <w:t>申请人</w:t>
            </w:r>
          </w:p>
          <w:p w:rsidR="00DC0185" w:rsidRDefault="00246CF7">
            <w:pPr>
              <w:tabs>
                <w:tab w:val="left" w:pos="606"/>
              </w:tabs>
              <w:spacing w:line="360" w:lineRule="exact"/>
              <w:jc w:val="center"/>
              <w:rPr>
                <w:rFonts w:eastAsia="宋体"/>
                <w:sz w:val="24"/>
              </w:rPr>
            </w:pPr>
            <w:r>
              <w:rPr>
                <w:rFonts w:eastAsia="宋体"/>
                <w:sz w:val="24"/>
              </w:rPr>
              <w:t>声明</w:t>
            </w:r>
          </w:p>
        </w:tc>
        <w:tc>
          <w:tcPr>
            <w:tcW w:w="7814" w:type="dxa"/>
            <w:gridSpan w:val="5"/>
            <w:tcBorders>
              <w:top w:val="single" w:sz="12" w:space="0" w:color="auto"/>
              <w:left w:val="single" w:sz="4" w:space="0" w:color="auto"/>
              <w:bottom w:val="single" w:sz="4" w:space="0" w:color="auto"/>
              <w:right w:val="single" w:sz="12" w:space="0" w:color="auto"/>
              <w:tl2br w:val="nil"/>
              <w:tr2bl w:val="nil"/>
            </w:tcBorders>
          </w:tcPr>
          <w:p w:rsidR="00DC0185" w:rsidRDefault="00DC0185">
            <w:pPr>
              <w:spacing w:line="360" w:lineRule="exact"/>
              <w:ind w:firstLine="480"/>
              <w:rPr>
                <w:rFonts w:eastAsia="宋体"/>
                <w:sz w:val="24"/>
              </w:rPr>
            </w:pPr>
          </w:p>
          <w:p w:rsidR="00DC0185" w:rsidRDefault="00246CF7">
            <w:pPr>
              <w:autoSpaceDE w:val="0"/>
              <w:spacing w:line="480" w:lineRule="exact"/>
              <w:ind w:firstLine="480"/>
              <w:rPr>
                <w:rFonts w:eastAsia="宋体"/>
                <w:sz w:val="24"/>
              </w:rPr>
            </w:pPr>
            <w:r>
              <w:rPr>
                <w:rFonts w:eastAsia="宋体"/>
                <w:sz w:val="24"/>
              </w:rPr>
              <w:t>本人</w:t>
            </w:r>
            <w:r>
              <w:rPr>
                <w:rFonts w:eastAsia="宋体"/>
                <w:kern w:val="0"/>
                <w:sz w:val="24"/>
              </w:rPr>
              <w:t>保证用于申请变更注册的审批表及相关证明材料内容真实可靠，如有虚假，愿承担由此造成的法律后果。</w:t>
            </w:r>
          </w:p>
          <w:p w:rsidR="00DC0185" w:rsidRDefault="00DC0185">
            <w:pPr>
              <w:spacing w:line="480" w:lineRule="exact"/>
              <w:rPr>
                <w:rFonts w:eastAsia="宋体"/>
                <w:sz w:val="24"/>
              </w:rPr>
            </w:pPr>
          </w:p>
          <w:p w:rsidR="00DC0185" w:rsidRDefault="00246CF7">
            <w:pPr>
              <w:spacing w:line="480" w:lineRule="exact"/>
              <w:jc w:val="right"/>
              <w:rPr>
                <w:rFonts w:eastAsia="宋体"/>
                <w:sz w:val="24"/>
              </w:rPr>
            </w:pPr>
            <w:r>
              <w:rPr>
                <w:rFonts w:eastAsia="宋体"/>
                <w:kern w:val="0"/>
                <w:sz w:val="24"/>
              </w:rPr>
              <w:t>申请人签字：</w:t>
            </w:r>
            <w:r>
              <w:rPr>
                <w:rFonts w:eastAsia="宋体"/>
                <w:kern w:val="0"/>
                <w:sz w:val="24"/>
              </w:rPr>
              <w:t xml:space="preserve">                       </w:t>
            </w:r>
            <w:r>
              <w:rPr>
                <w:rFonts w:eastAsia="宋体"/>
                <w:kern w:val="0"/>
                <w:sz w:val="24"/>
              </w:rPr>
              <w:t>年</w:t>
            </w:r>
            <w:r>
              <w:rPr>
                <w:rFonts w:eastAsia="宋体"/>
                <w:kern w:val="0"/>
                <w:sz w:val="24"/>
              </w:rPr>
              <w:t xml:space="preserve">   </w:t>
            </w:r>
            <w:r>
              <w:rPr>
                <w:rFonts w:eastAsia="宋体"/>
                <w:kern w:val="0"/>
                <w:sz w:val="24"/>
              </w:rPr>
              <w:t>月</w:t>
            </w:r>
            <w:r>
              <w:rPr>
                <w:rFonts w:eastAsia="宋体"/>
                <w:kern w:val="0"/>
                <w:sz w:val="24"/>
              </w:rPr>
              <w:t xml:space="preserve">   </w:t>
            </w:r>
            <w:r>
              <w:rPr>
                <w:rFonts w:eastAsia="宋体"/>
                <w:kern w:val="0"/>
                <w:sz w:val="24"/>
              </w:rPr>
              <w:t>日</w:t>
            </w:r>
            <w:r>
              <w:rPr>
                <w:rFonts w:eastAsia="宋体"/>
                <w:kern w:val="0"/>
                <w:sz w:val="24"/>
              </w:rPr>
              <w:t xml:space="preserve">      </w:t>
            </w: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835"/>
          <w:jc w:val="center"/>
        </w:trPr>
        <w:tc>
          <w:tcPr>
            <w:tcW w:w="1242"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tabs>
                <w:tab w:val="left" w:pos="606"/>
              </w:tabs>
              <w:spacing w:line="360" w:lineRule="exact"/>
              <w:jc w:val="center"/>
              <w:rPr>
                <w:rFonts w:eastAsia="宋体"/>
                <w:sz w:val="24"/>
              </w:rPr>
            </w:pPr>
            <w:r>
              <w:rPr>
                <w:rFonts w:eastAsia="宋体"/>
                <w:sz w:val="24"/>
              </w:rPr>
              <w:t>原执业单位意见</w:t>
            </w:r>
          </w:p>
          <w:p w:rsidR="00DC0185" w:rsidRDefault="00246CF7">
            <w:pPr>
              <w:tabs>
                <w:tab w:val="left" w:pos="606"/>
              </w:tabs>
              <w:spacing w:line="360" w:lineRule="exact"/>
              <w:jc w:val="center"/>
              <w:rPr>
                <w:rFonts w:eastAsia="宋体"/>
              </w:rPr>
            </w:pPr>
            <w:r>
              <w:rPr>
                <w:rFonts w:eastAsia="宋体"/>
                <w:sz w:val="24"/>
              </w:rPr>
              <w:t>（办理变更执业单位时适用）</w:t>
            </w:r>
          </w:p>
        </w:tc>
        <w:tc>
          <w:tcPr>
            <w:tcW w:w="7814" w:type="dxa"/>
            <w:gridSpan w:val="5"/>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40" w:lineRule="atLeast"/>
              <w:ind w:firstLineChars="1800" w:firstLine="4320"/>
              <w:rPr>
                <w:rFonts w:eastAsia="宋体"/>
                <w:sz w:val="24"/>
              </w:rPr>
            </w:pPr>
          </w:p>
          <w:p w:rsidR="00DC0185" w:rsidRDefault="00DC0185">
            <w:pPr>
              <w:widowControl/>
              <w:spacing w:line="360" w:lineRule="exact"/>
              <w:ind w:firstLineChars="1800" w:firstLine="4320"/>
              <w:rPr>
                <w:rFonts w:eastAsia="宋体"/>
                <w:sz w:val="24"/>
              </w:rPr>
            </w:pPr>
          </w:p>
          <w:p w:rsidR="00DC0185" w:rsidRDefault="00246CF7">
            <w:pPr>
              <w:widowControl/>
              <w:spacing w:line="360" w:lineRule="exact"/>
              <w:ind w:firstLineChars="2100" w:firstLine="5040"/>
              <w:rPr>
                <w:rFonts w:eastAsia="宋体"/>
                <w:sz w:val="24"/>
              </w:rPr>
            </w:pPr>
            <w:r>
              <w:rPr>
                <w:rFonts w:eastAsia="宋体"/>
                <w:sz w:val="24"/>
              </w:rPr>
              <w:t>（单位公章）</w:t>
            </w:r>
          </w:p>
          <w:p w:rsidR="00DC0185" w:rsidRDefault="00246CF7">
            <w:pPr>
              <w:spacing w:line="360" w:lineRule="exact"/>
              <w:ind w:left="3015"/>
              <w:jc w:val="center"/>
              <w:rPr>
                <w:rFonts w:eastAsia="宋体"/>
                <w:kern w:val="0"/>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c>
      </w:tr>
      <w:tr w:rsidR="00DC01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835"/>
          <w:jc w:val="center"/>
        </w:trPr>
        <w:tc>
          <w:tcPr>
            <w:tcW w:w="1242" w:type="dxa"/>
            <w:tcBorders>
              <w:top w:val="single" w:sz="4" w:space="0" w:color="auto"/>
              <w:left w:val="single" w:sz="12" w:space="0" w:color="auto"/>
              <w:bottom w:val="single" w:sz="12" w:space="0" w:color="auto"/>
              <w:right w:val="single" w:sz="4" w:space="0" w:color="auto"/>
              <w:tl2br w:val="nil"/>
              <w:tr2bl w:val="nil"/>
            </w:tcBorders>
            <w:vAlign w:val="center"/>
          </w:tcPr>
          <w:p w:rsidR="00DC0185" w:rsidRDefault="00246CF7">
            <w:pPr>
              <w:tabs>
                <w:tab w:val="left" w:pos="606"/>
              </w:tabs>
              <w:spacing w:line="360" w:lineRule="exact"/>
              <w:jc w:val="center"/>
              <w:rPr>
                <w:rFonts w:eastAsia="宋体"/>
                <w:sz w:val="24"/>
              </w:rPr>
            </w:pPr>
            <w:r>
              <w:rPr>
                <w:rFonts w:eastAsia="宋体"/>
                <w:sz w:val="24"/>
              </w:rPr>
              <w:t>现执业</w:t>
            </w:r>
          </w:p>
          <w:p w:rsidR="00DC0185" w:rsidRDefault="00246CF7">
            <w:pPr>
              <w:tabs>
                <w:tab w:val="left" w:pos="606"/>
              </w:tabs>
              <w:spacing w:line="360" w:lineRule="exact"/>
              <w:jc w:val="center"/>
              <w:rPr>
                <w:rFonts w:eastAsia="宋体"/>
                <w:sz w:val="24"/>
              </w:rPr>
            </w:pPr>
            <w:r>
              <w:rPr>
                <w:rFonts w:eastAsia="宋体"/>
                <w:sz w:val="24"/>
              </w:rPr>
              <w:t>单位意见</w:t>
            </w:r>
          </w:p>
        </w:tc>
        <w:tc>
          <w:tcPr>
            <w:tcW w:w="7814" w:type="dxa"/>
            <w:gridSpan w:val="5"/>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spacing w:line="240" w:lineRule="atLeast"/>
              <w:ind w:firstLineChars="1800" w:firstLine="4320"/>
              <w:rPr>
                <w:rFonts w:eastAsia="宋体"/>
                <w:sz w:val="24"/>
              </w:rPr>
            </w:pPr>
          </w:p>
          <w:p w:rsidR="00DC0185" w:rsidRDefault="00DC0185">
            <w:pPr>
              <w:widowControl/>
              <w:spacing w:line="360" w:lineRule="exact"/>
              <w:ind w:firstLineChars="1800" w:firstLine="4320"/>
              <w:rPr>
                <w:rFonts w:eastAsia="宋体"/>
                <w:sz w:val="24"/>
              </w:rPr>
            </w:pPr>
          </w:p>
          <w:p w:rsidR="00DC0185" w:rsidRDefault="00246CF7">
            <w:pPr>
              <w:widowControl/>
              <w:spacing w:line="360" w:lineRule="exact"/>
              <w:ind w:firstLineChars="2100" w:firstLine="5040"/>
              <w:rPr>
                <w:rFonts w:eastAsia="宋体"/>
                <w:sz w:val="24"/>
              </w:rPr>
            </w:pPr>
            <w:r>
              <w:rPr>
                <w:rFonts w:eastAsia="宋体"/>
                <w:sz w:val="24"/>
              </w:rPr>
              <w:t>（单位公章）</w:t>
            </w:r>
          </w:p>
          <w:p w:rsidR="00DC0185" w:rsidRDefault="00246CF7">
            <w:pPr>
              <w:spacing w:line="360" w:lineRule="exact"/>
              <w:ind w:left="3015"/>
              <w:jc w:val="center"/>
              <w:rPr>
                <w:rFonts w:eastAsia="宋体"/>
                <w:sz w:val="24"/>
              </w:rPr>
            </w:pP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c>
      </w:tr>
    </w:tbl>
    <w:p w:rsidR="00DC0185" w:rsidRDefault="00246CF7">
      <w:pPr>
        <w:spacing w:line="320" w:lineRule="exact"/>
        <w:rPr>
          <w:rFonts w:eastAsia="宋体"/>
          <w:sz w:val="21"/>
        </w:rPr>
      </w:pPr>
      <w:r>
        <w:rPr>
          <w:rFonts w:eastAsia="宋体"/>
          <w:sz w:val="21"/>
        </w:rPr>
        <w:t>填写说明：</w:t>
      </w:r>
    </w:p>
    <w:p w:rsidR="00DC0185" w:rsidRDefault="00246CF7">
      <w:pPr>
        <w:widowControl/>
        <w:numPr>
          <w:ilvl w:val="0"/>
          <w:numId w:val="17"/>
        </w:numPr>
        <w:spacing w:line="320" w:lineRule="exact"/>
        <w:ind w:firstLineChars="200" w:firstLine="420"/>
        <w:jc w:val="left"/>
        <w:rPr>
          <w:rFonts w:eastAsia="宋体"/>
          <w:sz w:val="21"/>
        </w:rPr>
      </w:pPr>
      <w:r>
        <w:rPr>
          <w:rFonts w:eastAsia="宋体"/>
          <w:sz w:val="21"/>
        </w:rPr>
        <w:t>变更注册申请材料由注册审批机关负责存档。</w:t>
      </w:r>
    </w:p>
    <w:p w:rsidR="00DC0185" w:rsidRDefault="00246CF7">
      <w:pPr>
        <w:widowControl/>
        <w:numPr>
          <w:ilvl w:val="0"/>
          <w:numId w:val="17"/>
        </w:numPr>
        <w:spacing w:line="320" w:lineRule="exact"/>
        <w:ind w:firstLineChars="200" w:firstLine="420"/>
        <w:jc w:val="left"/>
        <w:rPr>
          <w:rFonts w:eastAsia="宋体"/>
          <w:sz w:val="21"/>
        </w:rPr>
      </w:pPr>
      <w:r>
        <w:rPr>
          <w:rFonts w:eastAsia="宋体"/>
          <w:sz w:val="21"/>
        </w:rPr>
        <w:t>内容较多的，可另加附页。</w:t>
      </w:r>
    </w:p>
    <w:p w:rsidR="00DC0185" w:rsidRDefault="00246CF7">
      <w:pPr>
        <w:widowControl/>
        <w:numPr>
          <w:ilvl w:val="0"/>
          <w:numId w:val="17"/>
        </w:numPr>
        <w:spacing w:line="320" w:lineRule="exact"/>
        <w:ind w:firstLineChars="200" w:firstLine="420"/>
        <w:jc w:val="left"/>
        <w:rPr>
          <w:rFonts w:eastAsia="宋体"/>
          <w:sz w:val="21"/>
        </w:rPr>
      </w:pPr>
      <w:r>
        <w:rPr>
          <w:rFonts w:eastAsia="宋体"/>
          <w:sz w:val="21"/>
        </w:rPr>
        <w:t>申请变更新的执业单位的，原执业单位应填写意见并加盖单位公章。</w:t>
      </w:r>
    </w:p>
    <w:p w:rsidR="00DC0185" w:rsidRDefault="00DC0185">
      <w:pPr>
        <w:widowControl/>
        <w:spacing w:line="480" w:lineRule="exact"/>
        <w:jc w:val="center"/>
        <w:rPr>
          <w:rFonts w:eastAsia="宋体"/>
          <w:sz w:val="44"/>
        </w:rPr>
      </w:pPr>
    </w:p>
    <w:p w:rsidR="00DC0185" w:rsidRDefault="00DC0185">
      <w:pPr>
        <w:pStyle w:val="20"/>
        <w:rPr>
          <w:sz w:val="44"/>
        </w:rPr>
      </w:pPr>
    </w:p>
    <w:p w:rsidR="00DC0185" w:rsidRDefault="00DC0185">
      <w:pPr>
        <w:pStyle w:val="20"/>
        <w:spacing w:line="240" w:lineRule="exact"/>
        <w:rPr>
          <w:rFonts w:eastAsia="方正小标宋简体"/>
          <w:sz w:val="44"/>
        </w:rPr>
      </w:pPr>
    </w:p>
    <w:p w:rsidR="00DC0185" w:rsidRDefault="00246CF7">
      <w:pPr>
        <w:widowControl/>
        <w:spacing w:line="560" w:lineRule="exact"/>
        <w:jc w:val="left"/>
        <w:rPr>
          <w:rFonts w:eastAsia="方正黑体_GBK" w:cs="方正黑体_GBK"/>
          <w:szCs w:val="32"/>
        </w:rPr>
      </w:pPr>
      <w:r>
        <w:rPr>
          <w:rFonts w:hint="eastAsia"/>
        </w:rPr>
        <w:br w:type="page"/>
      </w:r>
      <w:r>
        <w:rPr>
          <w:rFonts w:eastAsia="方正黑体_GBK" w:cs="方正黑体_GBK" w:hint="eastAsia"/>
          <w:szCs w:val="32"/>
        </w:rPr>
        <w:lastRenderedPageBreak/>
        <w:t>附件</w:t>
      </w:r>
      <w:r>
        <w:rPr>
          <w:rFonts w:eastAsia="方正黑体_GBK" w:cs="方正黑体_GBK" w:hint="eastAsia"/>
          <w:szCs w:val="32"/>
        </w:rPr>
        <w:t>4</w:t>
      </w:r>
    </w:p>
    <w:p w:rsidR="00DC0185" w:rsidRDefault="00246CF7">
      <w:pPr>
        <w:widowControl/>
        <w:spacing w:line="480" w:lineRule="exact"/>
        <w:jc w:val="center"/>
        <w:rPr>
          <w:rFonts w:eastAsia="方正小标宋简体"/>
          <w:sz w:val="44"/>
        </w:rPr>
      </w:pPr>
      <w:r>
        <w:rPr>
          <w:rFonts w:eastAsia="方正小标宋简体" w:hint="eastAsia"/>
          <w:sz w:val="44"/>
        </w:rPr>
        <w:t>注册计量师注册证注销申请表</w:t>
      </w:r>
    </w:p>
    <w:p w:rsidR="00DC0185" w:rsidRDefault="00246CF7">
      <w:pPr>
        <w:widowControl/>
        <w:spacing w:line="600" w:lineRule="exact"/>
        <w:rPr>
          <w:rFonts w:eastAsia="宋体"/>
          <w:sz w:val="24"/>
        </w:rPr>
      </w:pPr>
      <w:r>
        <w:rPr>
          <w:rFonts w:eastAsia="宋体"/>
          <w:sz w:val="24"/>
        </w:rPr>
        <w:t>申请日期：</w:t>
      </w:r>
      <w:r>
        <w:rPr>
          <w:rFonts w:eastAsia="宋体"/>
          <w:sz w:val="24"/>
        </w:rPr>
        <w:t xml:space="preserve">      </w:t>
      </w:r>
      <w:r>
        <w:rPr>
          <w:rFonts w:eastAsia="宋体"/>
          <w:sz w:val="24"/>
        </w:rPr>
        <w:t>年</w:t>
      </w:r>
      <w:r>
        <w:rPr>
          <w:rFonts w:eastAsia="宋体"/>
          <w:sz w:val="24"/>
        </w:rPr>
        <w:t xml:space="preserve">   </w:t>
      </w:r>
      <w:r>
        <w:rPr>
          <w:rFonts w:eastAsia="宋体"/>
          <w:sz w:val="24"/>
        </w:rPr>
        <w:t>月</w:t>
      </w:r>
      <w:r>
        <w:rPr>
          <w:rFonts w:eastAsia="宋体"/>
          <w:sz w:val="24"/>
        </w:rPr>
        <w:t xml:space="preserve">   </w:t>
      </w:r>
      <w:r>
        <w:rPr>
          <w:rFonts w:eastAsia="宋体"/>
          <w:sz w:val="24"/>
        </w:rPr>
        <w:t>日</w:t>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2804"/>
        <w:gridCol w:w="1764"/>
        <w:gridCol w:w="2594"/>
      </w:tblGrid>
      <w:tr w:rsidR="00DC0185">
        <w:trPr>
          <w:trHeight w:hRule="exact" w:val="624"/>
        </w:trPr>
        <w:tc>
          <w:tcPr>
            <w:tcW w:w="1894"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姓名</w:t>
            </w:r>
          </w:p>
        </w:tc>
        <w:tc>
          <w:tcPr>
            <w:tcW w:w="2804"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764" w:type="dxa"/>
            <w:tcBorders>
              <w:top w:val="single" w:sz="12"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身份证号</w:t>
            </w:r>
          </w:p>
        </w:tc>
        <w:tc>
          <w:tcPr>
            <w:tcW w:w="2594" w:type="dxa"/>
            <w:tcBorders>
              <w:top w:val="single" w:sz="12"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624"/>
        </w:trPr>
        <w:tc>
          <w:tcPr>
            <w:tcW w:w="1894"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联系电话</w:t>
            </w:r>
          </w:p>
        </w:tc>
        <w:tc>
          <w:tcPr>
            <w:tcW w:w="28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7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注册证编号</w:t>
            </w:r>
          </w:p>
        </w:tc>
        <w:tc>
          <w:tcPr>
            <w:tcW w:w="2594"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r>
      <w:tr w:rsidR="00DC0185">
        <w:trPr>
          <w:trHeight w:hRule="exact" w:val="624"/>
        </w:trPr>
        <w:tc>
          <w:tcPr>
            <w:tcW w:w="1894"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pacing w:val="-6"/>
                <w:kern w:val="0"/>
                <w:sz w:val="24"/>
              </w:rPr>
              <w:t>资格证书管理号</w:t>
            </w:r>
          </w:p>
        </w:tc>
        <w:tc>
          <w:tcPr>
            <w:tcW w:w="28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7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pacing w:val="-6"/>
                <w:kern w:val="0"/>
                <w:sz w:val="24"/>
              </w:rPr>
              <w:t>注册计量师</w:t>
            </w:r>
            <w:r>
              <w:rPr>
                <w:rFonts w:ascii="方正仿宋_GBK" w:hAnsi="方正仿宋_GBK" w:cs="方正仿宋_GBK" w:hint="eastAsia"/>
                <w:kern w:val="0"/>
                <w:sz w:val="24"/>
              </w:rPr>
              <w:t>级别</w:t>
            </w:r>
          </w:p>
        </w:tc>
        <w:tc>
          <w:tcPr>
            <w:tcW w:w="2594"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 一级  □ 二级</w:t>
            </w:r>
          </w:p>
        </w:tc>
      </w:tr>
      <w:tr w:rsidR="00DC0185">
        <w:trPr>
          <w:trHeight w:hRule="exact" w:val="2669"/>
        </w:trPr>
        <w:tc>
          <w:tcPr>
            <w:tcW w:w="1894"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pacing w:val="-6"/>
                <w:kern w:val="0"/>
                <w:sz w:val="24"/>
              </w:rPr>
            </w:pPr>
            <w:r>
              <w:rPr>
                <w:rFonts w:ascii="方正仿宋_GBK" w:hAnsi="方正仿宋_GBK" w:cs="方正仿宋_GBK" w:hint="eastAsia"/>
                <w:spacing w:val="-6"/>
                <w:kern w:val="0"/>
                <w:sz w:val="24"/>
              </w:rPr>
              <w:t>注销注册原因</w:t>
            </w:r>
          </w:p>
        </w:tc>
        <w:tc>
          <w:tcPr>
            <w:tcW w:w="7162"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不再具有完全民事</w:t>
            </w:r>
            <w:r>
              <w:rPr>
                <w:rFonts w:ascii="方正仿宋_GBK" w:hAnsi="方正仿宋_GBK" w:cs="方正仿宋_GBK" w:hint="eastAsia"/>
              </w:rPr>
              <w:t>行为能力的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申请注销注册的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注册有效期满且未延续注册的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被依法撤回、撤销、吊销注册的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受到刑事处罚的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与执业单位解除劳动或聘用关系的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执业单位被依法取消计量技术工作资质的</w:t>
            </w:r>
          </w:p>
          <w:p w:rsidR="00DC0185" w:rsidRDefault="00246CF7">
            <w:pPr>
              <w:pStyle w:val="aa"/>
              <w:widowControl/>
              <w:spacing w:before="0" w:beforeAutospacing="0" w:after="0" w:afterAutospacing="0" w:line="280" w:lineRule="exact"/>
              <w:rPr>
                <w:rFonts w:ascii="方正仿宋_GBK" w:hAnsi="方正仿宋_GBK" w:cs="方正仿宋_GBK"/>
              </w:rPr>
            </w:pPr>
            <w:r>
              <w:rPr>
                <w:rFonts w:ascii="方正仿宋_GBK" w:hAnsi="方正仿宋_GBK" w:cs="方正仿宋_GBK" w:hint="eastAsia"/>
              </w:rPr>
              <w:t xml:space="preserve">□ </w:t>
            </w:r>
            <w:r>
              <w:rPr>
                <w:rFonts w:ascii="方正仿宋_GBK" w:hAnsi="方正仿宋_GBK" w:cs="方正仿宋_GBK" w:hint="eastAsia"/>
                <w:color w:val="000000"/>
              </w:rPr>
              <w:t>应当注销注册的其他情形</w:t>
            </w:r>
          </w:p>
        </w:tc>
      </w:tr>
      <w:tr w:rsidR="00DC0185">
        <w:trPr>
          <w:trHeight w:val="977"/>
        </w:trPr>
        <w:tc>
          <w:tcPr>
            <w:tcW w:w="1894"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计量专业类别</w:t>
            </w:r>
          </w:p>
        </w:tc>
        <w:tc>
          <w:tcPr>
            <w:tcW w:w="7162" w:type="dxa"/>
            <w:gridSpan w:val="3"/>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sz w:val="24"/>
              </w:rPr>
              <w:t>□ 长度  □ 力学  □ 声学  □ 温度  □ 电磁  □ 无线电</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 时间频率  □ 电离辐射  □ 化学  □ 光学  □ 专用类</w:t>
            </w:r>
          </w:p>
        </w:tc>
      </w:tr>
      <w:tr w:rsidR="00DC0185">
        <w:trPr>
          <w:trHeight w:hRule="exact" w:val="680"/>
        </w:trPr>
        <w:tc>
          <w:tcPr>
            <w:tcW w:w="1894" w:type="dxa"/>
            <w:tcBorders>
              <w:top w:val="single" w:sz="4"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执业单位</w:t>
            </w:r>
          </w:p>
        </w:tc>
        <w:tc>
          <w:tcPr>
            <w:tcW w:w="28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7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注册日期</w:t>
            </w:r>
          </w:p>
        </w:tc>
        <w:tc>
          <w:tcPr>
            <w:tcW w:w="2594" w:type="dxa"/>
            <w:tcBorders>
              <w:top w:val="single" w:sz="4" w:space="0" w:color="auto"/>
              <w:left w:val="single" w:sz="4" w:space="0" w:color="auto"/>
              <w:bottom w:val="single" w:sz="4" w:space="0" w:color="auto"/>
              <w:right w:val="single" w:sz="12" w:space="0" w:color="auto"/>
              <w:tl2br w:val="nil"/>
              <w:tr2bl w:val="nil"/>
            </w:tcBorders>
            <w:vAlign w:val="center"/>
          </w:tcPr>
          <w:p w:rsidR="00DC0185" w:rsidRDefault="00246CF7">
            <w:pPr>
              <w:widowControl/>
              <w:spacing w:line="280" w:lineRule="exact"/>
              <w:jc w:val="right"/>
              <w:rPr>
                <w:rFonts w:ascii="方正仿宋_GBK" w:hAnsi="方正仿宋_GBK" w:cs="方正仿宋_GBK"/>
                <w:kern w:val="0"/>
                <w:sz w:val="24"/>
              </w:rPr>
            </w:pPr>
            <w:r>
              <w:rPr>
                <w:rFonts w:ascii="方正仿宋_GBK" w:hAnsi="方正仿宋_GBK" w:cs="方正仿宋_GBK" w:hint="eastAsia"/>
                <w:kern w:val="0"/>
                <w:sz w:val="24"/>
              </w:rPr>
              <w:t>年  月  日</w:t>
            </w:r>
          </w:p>
        </w:tc>
      </w:tr>
      <w:tr w:rsidR="00DC0185">
        <w:trPr>
          <w:trHeight w:hRule="exact" w:val="680"/>
        </w:trPr>
        <w:tc>
          <w:tcPr>
            <w:tcW w:w="1894" w:type="dxa"/>
            <w:tcBorders>
              <w:top w:val="single" w:sz="4" w:space="0" w:color="auto"/>
              <w:left w:val="single" w:sz="12" w:space="0" w:color="auto"/>
              <w:bottom w:val="single" w:sz="12"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注册机关</w:t>
            </w:r>
          </w:p>
        </w:tc>
        <w:tc>
          <w:tcPr>
            <w:tcW w:w="2804"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DC0185">
            <w:pPr>
              <w:widowControl/>
              <w:spacing w:line="280" w:lineRule="exact"/>
              <w:jc w:val="center"/>
              <w:rPr>
                <w:rFonts w:ascii="方正仿宋_GBK" w:hAnsi="方正仿宋_GBK" w:cs="方正仿宋_GBK"/>
                <w:kern w:val="0"/>
                <w:sz w:val="24"/>
              </w:rPr>
            </w:pPr>
          </w:p>
        </w:tc>
        <w:tc>
          <w:tcPr>
            <w:tcW w:w="1764" w:type="dxa"/>
            <w:tcBorders>
              <w:top w:val="single" w:sz="4" w:space="0" w:color="auto"/>
              <w:left w:val="single" w:sz="4" w:space="0" w:color="auto"/>
              <w:bottom w:val="single" w:sz="12"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kern w:val="0"/>
                <w:sz w:val="24"/>
              </w:rPr>
              <w:t>有效期至</w:t>
            </w:r>
          </w:p>
        </w:tc>
        <w:tc>
          <w:tcPr>
            <w:tcW w:w="2594" w:type="dxa"/>
            <w:tcBorders>
              <w:top w:val="single" w:sz="4" w:space="0" w:color="auto"/>
              <w:left w:val="single" w:sz="4" w:space="0" w:color="auto"/>
              <w:bottom w:val="single" w:sz="12" w:space="0" w:color="auto"/>
              <w:right w:val="single" w:sz="12" w:space="0" w:color="auto"/>
              <w:tl2br w:val="nil"/>
              <w:tr2bl w:val="nil"/>
            </w:tcBorders>
            <w:vAlign w:val="center"/>
          </w:tcPr>
          <w:p w:rsidR="00DC0185" w:rsidRDefault="00246CF7">
            <w:pPr>
              <w:widowControl/>
              <w:spacing w:line="280" w:lineRule="exact"/>
              <w:jc w:val="right"/>
              <w:rPr>
                <w:rFonts w:ascii="方正仿宋_GBK" w:hAnsi="方正仿宋_GBK" w:cs="方正仿宋_GBK"/>
                <w:kern w:val="0"/>
                <w:sz w:val="24"/>
              </w:rPr>
            </w:pPr>
            <w:r>
              <w:rPr>
                <w:rFonts w:ascii="方正仿宋_GBK" w:hAnsi="方正仿宋_GBK" w:cs="方正仿宋_GBK" w:hint="eastAsia"/>
                <w:kern w:val="0"/>
                <w:sz w:val="24"/>
              </w:rPr>
              <w:t>年  月  日</w:t>
            </w:r>
          </w:p>
        </w:tc>
      </w:tr>
      <w:tr w:rsidR="00DC0185">
        <w:trPr>
          <w:trHeight w:hRule="exact" w:val="1672"/>
        </w:trPr>
        <w:tc>
          <w:tcPr>
            <w:tcW w:w="1894" w:type="dxa"/>
            <w:tcBorders>
              <w:top w:val="single" w:sz="12" w:space="0" w:color="auto"/>
              <w:left w:val="single" w:sz="12" w:space="0" w:color="auto"/>
              <w:bottom w:val="single" w:sz="4"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sz w:val="24"/>
              </w:rPr>
            </w:pPr>
            <w:r>
              <w:rPr>
                <w:rFonts w:ascii="方正仿宋_GBK" w:hAnsi="方正仿宋_GBK" w:cs="方正仿宋_GBK" w:hint="eastAsia"/>
                <w:sz w:val="24"/>
              </w:rPr>
              <w:t>申请人声明</w:t>
            </w:r>
          </w:p>
        </w:tc>
        <w:tc>
          <w:tcPr>
            <w:tcW w:w="7162" w:type="dxa"/>
            <w:gridSpan w:val="3"/>
            <w:tcBorders>
              <w:top w:val="single" w:sz="12" w:space="0" w:color="auto"/>
              <w:left w:val="single" w:sz="4" w:space="0" w:color="auto"/>
              <w:bottom w:val="single" w:sz="4" w:space="0" w:color="auto"/>
              <w:right w:val="single" w:sz="12" w:space="0" w:color="auto"/>
              <w:tl2br w:val="nil"/>
              <w:tr2bl w:val="nil"/>
            </w:tcBorders>
          </w:tcPr>
          <w:p w:rsidR="00DC0185" w:rsidRDefault="00DC0185">
            <w:pPr>
              <w:widowControl/>
              <w:spacing w:line="280" w:lineRule="exact"/>
              <w:jc w:val="left"/>
              <w:rPr>
                <w:rFonts w:ascii="方正仿宋_GBK" w:hAnsi="方正仿宋_GBK" w:cs="方正仿宋_GBK"/>
                <w:sz w:val="24"/>
              </w:rPr>
            </w:pPr>
          </w:p>
          <w:p w:rsidR="00DC0185" w:rsidRDefault="00246CF7">
            <w:pPr>
              <w:widowControl/>
              <w:spacing w:line="280" w:lineRule="exact"/>
              <w:jc w:val="left"/>
              <w:rPr>
                <w:rFonts w:ascii="方正仿宋_GBK" w:hAnsi="方正仿宋_GBK" w:cs="方正仿宋_GBK"/>
                <w:kern w:val="0"/>
                <w:sz w:val="24"/>
              </w:rPr>
            </w:pPr>
            <w:r>
              <w:rPr>
                <w:rFonts w:ascii="方正仿宋_GBK" w:hAnsi="方正仿宋_GBK" w:cs="方正仿宋_GBK" w:hint="eastAsia"/>
                <w:sz w:val="24"/>
              </w:rPr>
              <w:t>本人</w:t>
            </w:r>
            <w:r>
              <w:rPr>
                <w:rFonts w:ascii="方正仿宋_GBK" w:hAnsi="方正仿宋_GBK" w:cs="方正仿宋_GBK" w:hint="eastAsia"/>
                <w:kern w:val="0"/>
                <w:sz w:val="24"/>
              </w:rPr>
              <w:t>保证用于注销的申请表及相关证明材料内容真实可靠，如有虚假，愿承担由此造成的法律后果。</w:t>
            </w:r>
          </w:p>
          <w:p w:rsidR="00DC0185" w:rsidRDefault="00DC0185">
            <w:pPr>
              <w:pStyle w:val="20"/>
              <w:widowControl/>
              <w:spacing w:after="0" w:line="280" w:lineRule="exact"/>
              <w:rPr>
                <w:rFonts w:ascii="方正仿宋_GBK" w:eastAsia="方正仿宋_GBK" w:hAnsi="方正仿宋_GBK" w:cs="方正仿宋_GBK"/>
                <w:sz w:val="32"/>
              </w:rPr>
            </w:pPr>
          </w:p>
          <w:p w:rsidR="00DC0185" w:rsidRDefault="00246CF7">
            <w:pPr>
              <w:widowControl/>
              <w:spacing w:line="280" w:lineRule="exact"/>
              <w:jc w:val="left"/>
              <w:rPr>
                <w:rFonts w:ascii="方正仿宋_GBK" w:hAnsi="方正仿宋_GBK" w:cs="方正仿宋_GBK"/>
                <w:kern w:val="0"/>
                <w:sz w:val="24"/>
              </w:rPr>
            </w:pPr>
            <w:r>
              <w:rPr>
                <w:rFonts w:ascii="方正仿宋_GBK" w:hAnsi="方正仿宋_GBK" w:cs="方正仿宋_GBK" w:hint="eastAsia"/>
                <w:kern w:val="0"/>
                <w:sz w:val="24"/>
              </w:rPr>
              <w:t>申请人签字：                    年   月   日</w:t>
            </w:r>
          </w:p>
        </w:tc>
      </w:tr>
      <w:tr w:rsidR="00DC0185">
        <w:trPr>
          <w:trHeight w:hRule="exact" w:val="1431"/>
        </w:trPr>
        <w:tc>
          <w:tcPr>
            <w:tcW w:w="1894" w:type="dxa"/>
            <w:tcBorders>
              <w:top w:val="single" w:sz="4" w:space="0" w:color="auto"/>
              <w:left w:val="single" w:sz="12" w:space="0" w:color="auto"/>
              <w:bottom w:val="single" w:sz="12" w:space="0" w:color="auto"/>
              <w:right w:val="single" w:sz="4" w:space="0" w:color="auto"/>
              <w:tl2br w:val="nil"/>
              <w:tr2bl w:val="nil"/>
            </w:tcBorders>
            <w:vAlign w:val="center"/>
          </w:tcPr>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执业单位意见</w:t>
            </w:r>
          </w:p>
        </w:tc>
        <w:tc>
          <w:tcPr>
            <w:tcW w:w="7162" w:type="dxa"/>
            <w:gridSpan w:val="3"/>
            <w:tcBorders>
              <w:top w:val="single" w:sz="4" w:space="0" w:color="auto"/>
              <w:left w:val="single" w:sz="4" w:space="0" w:color="auto"/>
              <w:bottom w:val="single" w:sz="12" w:space="0" w:color="auto"/>
              <w:right w:val="single" w:sz="12" w:space="0" w:color="auto"/>
              <w:tl2br w:val="nil"/>
              <w:tr2bl w:val="nil"/>
            </w:tcBorders>
            <w:vAlign w:val="center"/>
          </w:tcPr>
          <w:p w:rsidR="00DC0185" w:rsidRDefault="00DC0185">
            <w:pPr>
              <w:widowControl/>
              <w:spacing w:line="280" w:lineRule="exact"/>
              <w:rPr>
                <w:rFonts w:ascii="方正仿宋_GBK" w:hAnsi="方正仿宋_GBK" w:cs="方正仿宋_GBK"/>
                <w:sz w:val="24"/>
              </w:rPr>
            </w:pPr>
          </w:p>
          <w:p w:rsidR="00DC0185" w:rsidRDefault="00DC0185">
            <w:pPr>
              <w:widowControl/>
              <w:spacing w:line="280" w:lineRule="exact"/>
              <w:rPr>
                <w:rFonts w:ascii="方正仿宋_GBK" w:hAnsi="方正仿宋_GBK" w:cs="方正仿宋_GBK"/>
                <w:sz w:val="24"/>
              </w:rPr>
            </w:pPr>
          </w:p>
          <w:p w:rsidR="00DC0185" w:rsidRDefault="00246CF7">
            <w:pPr>
              <w:widowControl/>
              <w:spacing w:line="280" w:lineRule="exact"/>
              <w:rPr>
                <w:rFonts w:ascii="方正仿宋_GBK" w:hAnsi="方正仿宋_GBK" w:cs="方正仿宋_GBK"/>
                <w:sz w:val="24"/>
              </w:rPr>
            </w:pPr>
            <w:r>
              <w:rPr>
                <w:rFonts w:ascii="方正仿宋_GBK" w:hAnsi="方正仿宋_GBK" w:cs="方正仿宋_GBK" w:hint="eastAsia"/>
                <w:sz w:val="24"/>
              </w:rPr>
              <w:t>（单位公章）</w:t>
            </w:r>
          </w:p>
          <w:p w:rsidR="00DC0185" w:rsidRDefault="00246CF7">
            <w:pPr>
              <w:widowControl/>
              <w:spacing w:line="280" w:lineRule="exact"/>
              <w:jc w:val="center"/>
              <w:rPr>
                <w:rFonts w:ascii="方正仿宋_GBK" w:hAnsi="方正仿宋_GBK" w:cs="方正仿宋_GBK"/>
                <w:kern w:val="0"/>
                <w:sz w:val="24"/>
              </w:rPr>
            </w:pPr>
            <w:r>
              <w:rPr>
                <w:rFonts w:ascii="方正仿宋_GBK" w:hAnsi="方正仿宋_GBK" w:cs="方正仿宋_GBK" w:hint="eastAsia"/>
                <w:sz w:val="24"/>
              </w:rPr>
              <w:t xml:space="preserve">                                年   月   日</w:t>
            </w:r>
          </w:p>
        </w:tc>
      </w:tr>
    </w:tbl>
    <w:p w:rsidR="00DC0185" w:rsidRDefault="00246CF7">
      <w:pPr>
        <w:widowControl/>
        <w:spacing w:line="320" w:lineRule="exact"/>
        <w:ind w:rightChars="-227" w:right="-726"/>
        <w:jc w:val="left"/>
        <w:rPr>
          <w:rFonts w:eastAsia="宋体"/>
          <w:sz w:val="21"/>
        </w:rPr>
      </w:pPr>
      <w:r>
        <w:rPr>
          <w:rFonts w:eastAsia="宋体"/>
          <w:sz w:val="21"/>
        </w:rPr>
        <w:t>填写说明：注册计量师注册证注销申请材料由注册审批机关负责存档。</w:t>
      </w:r>
    </w:p>
    <w:p w:rsidR="00DC0185" w:rsidRDefault="00246CF7">
      <w:pPr>
        <w:widowControl/>
        <w:spacing w:line="560" w:lineRule="exact"/>
        <w:jc w:val="left"/>
        <w:rPr>
          <w:rFonts w:eastAsia="方正黑体_GBK" w:cs="方正黑体_GBK"/>
          <w:szCs w:val="32"/>
        </w:rPr>
      </w:pPr>
      <w:r>
        <w:rPr>
          <w:rFonts w:hint="eastAsia"/>
        </w:rPr>
        <w:br w:type="page"/>
      </w:r>
      <w:r>
        <w:rPr>
          <w:rFonts w:eastAsia="方正黑体_GBK" w:cs="方正黑体_GBK" w:hint="eastAsia"/>
          <w:szCs w:val="32"/>
        </w:rPr>
        <w:lastRenderedPageBreak/>
        <w:t>附件</w:t>
      </w:r>
      <w:r>
        <w:rPr>
          <w:rFonts w:eastAsia="方正黑体_GBK" w:cs="方正黑体_GBK" w:hint="eastAsia"/>
          <w:szCs w:val="32"/>
        </w:rPr>
        <w:t>5</w:t>
      </w:r>
    </w:p>
    <w:p w:rsidR="00DC0185" w:rsidRDefault="00246CF7">
      <w:pPr>
        <w:pStyle w:val="20"/>
        <w:spacing w:line="560" w:lineRule="exact"/>
        <w:jc w:val="center"/>
        <w:rPr>
          <w:rFonts w:eastAsia="方正小标宋简体"/>
          <w:sz w:val="44"/>
        </w:rPr>
      </w:pPr>
      <w:r>
        <w:rPr>
          <w:rFonts w:eastAsia="方正小标宋简体" w:hint="eastAsia"/>
          <w:sz w:val="44"/>
        </w:rPr>
        <w:t>重庆市市场监督管理局</w:t>
      </w:r>
    </w:p>
    <w:p w:rsidR="00DC0185" w:rsidRDefault="00246CF7">
      <w:pPr>
        <w:pStyle w:val="20"/>
        <w:spacing w:line="560" w:lineRule="exact"/>
        <w:jc w:val="center"/>
        <w:rPr>
          <w:rFonts w:eastAsia="方正小标宋简体"/>
          <w:sz w:val="44"/>
        </w:rPr>
      </w:pPr>
      <w:r>
        <w:rPr>
          <w:rFonts w:eastAsia="方正小标宋简体" w:hint="eastAsia"/>
          <w:sz w:val="44"/>
        </w:rPr>
        <w:t>计量行政许可审批表</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6300"/>
      </w:tblGrid>
      <w:tr w:rsidR="00DC0185">
        <w:trPr>
          <w:trHeight w:val="924"/>
          <w:jc w:val="center"/>
        </w:trPr>
        <w:tc>
          <w:tcPr>
            <w:tcW w:w="24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spacing w:line="560" w:lineRule="exact"/>
              <w:jc w:val="center"/>
              <w:rPr>
                <w:rFonts w:eastAsia="方正小标宋简体"/>
                <w:sz w:val="30"/>
              </w:rPr>
            </w:pPr>
            <w:r>
              <w:rPr>
                <w:rFonts w:eastAsia="方正小标宋简体" w:hint="eastAsia"/>
                <w:sz w:val="30"/>
              </w:rPr>
              <w:t>许可事项</w:t>
            </w:r>
          </w:p>
        </w:tc>
        <w:tc>
          <w:tcPr>
            <w:tcW w:w="6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spacing w:line="560" w:lineRule="exact"/>
              <w:jc w:val="center"/>
              <w:rPr>
                <w:rFonts w:eastAsia="方正仿宋_GBK"/>
                <w:sz w:val="28"/>
              </w:rPr>
            </w:pPr>
            <w:r>
              <w:rPr>
                <w:rFonts w:eastAsia="方正仿宋_GBK" w:hint="eastAsia"/>
                <w:sz w:val="28"/>
              </w:rPr>
              <w:t>注册计量师注册</w:t>
            </w:r>
          </w:p>
        </w:tc>
      </w:tr>
      <w:tr w:rsidR="00DC0185">
        <w:trPr>
          <w:trHeight w:val="924"/>
          <w:jc w:val="center"/>
        </w:trPr>
        <w:tc>
          <w:tcPr>
            <w:tcW w:w="24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spacing w:line="560" w:lineRule="exact"/>
              <w:jc w:val="center"/>
              <w:rPr>
                <w:rFonts w:eastAsia="方正小标宋简体"/>
                <w:sz w:val="30"/>
              </w:rPr>
            </w:pPr>
            <w:r>
              <w:rPr>
                <w:rFonts w:eastAsia="方正小标宋简体" w:hint="eastAsia"/>
                <w:sz w:val="30"/>
              </w:rPr>
              <w:t>申请人</w:t>
            </w:r>
          </w:p>
        </w:tc>
        <w:tc>
          <w:tcPr>
            <w:tcW w:w="6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20"/>
              <w:spacing w:line="560" w:lineRule="exact"/>
              <w:jc w:val="center"/>
              <w:rPr>
                <w:rFonts w:eastAsia="方正仿宋_GBK"/>
                <w:sz w:val="28"/>
              </w:rPr>
            </w:pPr>
          </w:p>
        </w:tc>
      </w:tr>
      <w:tr w:rsidR="00DC0185">
        <w:trPr>
          <w:trHeight w:val="2344"/>
          <w:jc w:val="center"/>
        </w:trPr>
        <w:tc>
          <w:tcPr>
            <w:tcW w:w="244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spacing w:line="560" w:lineRule="exact"/>
              <w:jc w:val="center"/>
              <w:rPr>
                <w:rFonts w:eastAsia="方正黑体_GBK"/>
                <w:sz w:val="30"/>
              </w:rPr>
            </w:pPr>
            <w:r>
              <w:rPr>
                <w:rFonts w:eastAsia="方正黑体_GBK" w:hint="eastAsia"/>
                <w:sz w:val="30"/>
              </w:rPr>
              <w:t>办件机构意见</w:t>
            </w:r>
          </w:p>
          <w:p w:rsidR="00DC0185" w:rsidRDefault="00DC0185">
            <w:pPr>
              <w:pStyle w:val="20"/>
              <w:spacing w:line="560" w:lineRule="exact"/>
              <w:jc w:val="center"/>
              <w:rPr>
                <w:rFonts w:eastAsia="方正黑体_GBK"/>
                <w:sz w:val="30"/>
              </w:rPr>
            </w:pPr>
          </w:p>
        </w:tc>
        <w:tc>
          <w:tcPr>
            <w:tcW w:w="630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spacing w:line="560" w:lineRule="exact"/>
              <w:ind w:firstLineChars="200" w:firstLine="560"/>
              <w:jc w:val="left"/>
              <w:rPr>
                <w:rFonts w:eastAsia="方正仿宋_GBK"/>
                <w:sz w:val="28"/>
              </w:rPr>
            </w:pPr>
            <w:r>
              <w:rPr>
                <w:rFonts w:eastAsia="方正仿宋_GBK" w:hint="eastAsia"/>
                <w:sz w:val="28"/>
              </w:rPr>
              <w:t>经审核符合要求，建议予以注册。</w:t>
            </w:r>
          </w:p>
          <w:p w:rsidR="00DC0185" w:rsidRDefault="00246CF7">
            <w:pPr>
              <w:pStyle w:val="20"/>
              <w:spacing w:line="560" w:lineRule="exact"/>
              <w:ind w:firstLineChars="200" w:firstLine="560"/>
              <w:jc w:val="left"/>
              <w:rPr>
                <w:rFonts w:eastAsia="方正仿宋_GBK"/>
                <w:sz w:val="28"/>
              </w:rPr>
            </w:pPr>
            <w:r>
              <w:rPr>
                <w:rFonts w:eastAsia="方正仿宋_GBK" w:hint="eastAsia"/>
                <w:sz w:val="28"/>
              </w:rPr>
              <w:t>请审核。</w:t>
            </w:r>
            <w:r>
              <w:rPr>
                <w:rFonts w:eastAsia="方正仿宋_GBK" w:hint="eastAsia"/>
                <w:sz w:val="28"/>
              </w:rPr>
              <w:t xml:space="preserve"> </w:t>
            </w:r>
          </w:p>
          <w:p w:rsidR="00DC0185" w:rsidRDefault="00246CF7">
            <w:pPr>
              <w:pStyle w:val="20"/>
              <w:spacing w:line="560" w:lineRule="exact"/>
              <w:jc w:val="left"/>
              <w:rPr>
                <w:rFonts w:eastAsia="方正仿宋_GBK"/>
                <w:sz w:val="28"/>
              </w:rPr>
            </w:pPr>
            <w:r>
              <w:rPr>
                <w:rFonts w:eastAsia="方正仿宋_GBK" w:hint="eastAsia"/>
                <w:sz w:val="28"/>
              </w:rPr>
              <w:t xml:space="preserve">                       </w:t>
            </w:r>
            <w:r>
              <w:rPr>
                <w:rFonts w:eastAsia="方正仿宋_GBK" w:hint="eastAsia"/>
                <w:sz w:val="28"/>
              </w:rPr>
              <w:t>经办人：</w:t>
            </w:r>
          </w:p>
          <w:p w:rsidR="00DC0185" w:rsidRDefault="00246CF7">
            <w:pPr>
              <w:pStyle w:val="20"/>
              <w:spacing w:line="560" w:lineRule="exact"/>
              <w:jc w:val="left"/>
              <w:rPr>
                <w:rFonts w:eastAsia="方正仿宋_GBK"/>
                <w:sz w:val="28"/>
              </w:rPr>
            </w:pPr>
            <w:r>
              <w:rPr>
                <w:rFonts w:eastAsia="方正仿宋_GBK" w:hint="eastAsia"/>
                <w:sz w:val="28"/>
              </w:rPr>
              <w:t xml:space="preserve">                              </w:t>
            </w:r>
            <w:r>
              <w:rPr>
                <w:rFonts w:eastAsia="方正仿宋_GBK" w:hint="eastAsia"/>
                <w:sz w:val="28"/>
              </w:rPr>
              <w:t>年</w:t>
            </w:r>
            <w:r>
              <w:rPr>
                <w:rFonts w:eastAsia="方正仿宋_GBK" w:hint="eastAsia"/>
                <w:sz w:val="28"/>
              </w:rPr>
              <w:t xml:space="preserve">  </w:t>
            </w:r>
            <w:r>
              <w:rPr>
                <w:rFonts w:eastAsia="方正仿宋_GBK" w:hint="eastAsia"/>
                <w:sz w:val="28"/>
              </w:rPr>
              <w:t>月</w:t>
            </w:r>
            <w:r>
              <w:rPr>
                <w:rFonts w:eastAsia="方正仿宋_GBK" w:hint="eastAsia"/>
                <w:sz w:val="28"/>
              </w:rPr>
              <w:t xml:space="preserve">  </w:t>
            </w:r>
            <w:r>
              <w:rPr>
                <w:rFonts w:eastAsia="方正仿宋_GBK" w:hint="eastAsia"/>
                <w:sz w:val="28"/>
              </w:rPr>
              <w:t>日</w:t>
            </w:r>
          </w:p>
        </w:tc>
      </w:tr>
      <w:tr w:rsidR="00DC0185">
        <w:trPr>
          <w:trHeight w:val="2437"/>
          <w:jc w:val="center"/>
        </w:trPr>
        <w:tc>
          <w:tcPr>
            <w:tcW w:w="244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20"/>
              <w:spacing w:line="560" w:lineRule="exact"/>
              <w:jc w:val="center"/>
              <w:rPr>
                <w:rFonts w:eastAsia="方正黑体_GBK"/>
                <w:sz w:val="28"/>
              </w:rPr>
            </w:pPr>
          </w:p>
        </w:tc>
        <w:tc>
          <w:tcPr>
            <w:tcW w:w="6300"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246CF7">
            <w:pPr>
              <w:pStyle w:val="20"/>
              <w:spacing w:line="560" w:lineRule="exact"/>
              <w:ind w:firstLineChars="200" w:firstLine="560"/>
              <w:rPr>
                <w:rFonts w:eastAsia="方正仿宋_GBK"/>
                <w:sz w:val="28"/>
              </w:rPr>
            </w:pPr>
            <w:r>
              <w:rPr>
                <w:rFonts w:eastAsia="方正仿宋_GBK" w:hint="eastAsia"/>
                <w:sz w:val="28"/>
              </w:rPr>
              <w:t>同意报批。</w:t>
            </w:r>
          </w:p>
          <w:p w:rsidR="00DC0185" w:rsidRDefault="00DC0185">
            <w:pPr>
              <w:pStyle w:val="20"/>
              <w:spacing w:line="560" w:lineRule="exact"/>
              <w:jc w:val="center"/>
              <w:rPr>
                <w:rFonts w:eastAsia="方正仿宋_GBK"/>
                <w:sz w:val="28"/>
              </w:rPr>
            </w:pPr>
          </w:p>
          <w:p w:rsidR="00DC0185" w:rsidRDefault="00246CF7">
            <w:pPr>
              <w:pStyle w:val="20"/>
              <w:spacing w:line="560" w:lineRule="exact"/>
              <w:jc w:val="center"/>
              <w:rPr>
                <w:rFonts w:eastAsia="方正仿宋_GBK"/>
                <w:sz w:val="28"/>
              </w:rPr>
            </w:pPr>
            <w:r>
              <w:rPr>
                <w:rFonts w:eastAsia="方正仿宋_GBK" w:hint="eastAsia"/>
                <w:sz w:val="28"/>
              </w:rPr>
              <w:t xml:space="preserve">  </w:t>
            </w:r>
            <w:r>
              <w:rPr>
                <w:rFonts w:eastAsia="方正仿宋_GBK" w:hint="eastAsia"/>
                <w:sz w:val="28"/>
              </w:rPr>
              <w:t>审核人：</w:t>
            </w:r>
          </w:p>
          <w:p w:rsidR="00DC0185" w:rsidRDefault="00246CF7">
            <w:pPr>
              <w:pStyle w:val="20"/>
              <w:spacing w:line="560" w:lineRule="exact"/>
              <w:jc w:val="center"/>
              <w:rPr>
                <w:rFonts w:eastAsia="方正仿宋_GBK"/>
                <w:sz w:val="28"/>
              </w:rPr>
            </w:pPr>
            <w:r>
              <w:rPr>
                <w:rFonts w:eastAsia="方正仿宋_GBK" w:hint="eastAsia"/>
                <w:sz w:val="28"/>
              </w:rPr>
              <w:t xml:space="preserve">                       </w:t>
            </w:r>
            <w:r>
              <w:rPr>
                <w:rFonts w:eastAsia="方正仿宋_GBK" w:hint="eastAsia"/>
                <w:sz w:val="28"/>
              </w:rPr>
              <w:t>年</w:t>
            </w:r>
            <w:r>
              <w:rPr>
                <w:rFonts w:eastAsia="方正仿宋_GBK" w:hint="eastAsia"/>
                <w:sz w:val="28"/>
              </w:rPr>
              <w:t xml:space="preserve">  </w:t>
            </w:r>
            <w:r>
              <w:rPr>
                <w:rFonts w:eastAsia="方正仿宋_GBK" w:hint="eastAsia"/>
                <w:sz w:val="28"/>
              </w:rPr>
              <w:t>月</w:t>
            </w:r>
            <w:r>
              <w:rPr>
                <w:rFonts w:eastAsia="方正仿宋_GBK" w:hint="eastAsia"/>
                <w:sz w:val="28"/>
              </w:rPr>
              <w:t xml:space="preserve">  </w:t>
            </w:r>
            <w:r>
              <w:rPr>
                <w:rFonts w:eastAsia="方正仿宋_GBK" w:hint="eastAsia"/>
                <w:sz w:val="28"/>
              </w:rPr>
              <w:t>日</w:t>
            </w:r>
          </w:p>
        </w:tc>
      </w:tr>
      <w:tr w:rsidR="00DC0185">
        <w:trPr>
          <w:trHeight w:val="2325"/>
          <w:jc w:val="center"/>
        </w:trPr>
        <w:tc>
          <w:tcPr>
            <w:tcW w:w="244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spacing w:line="560" w:lineRule="exact"/>
              <w:jc w:val="center"/>
              <w:rPr>
                <w:rFonts w:eastAsia="方正黑体_GBK"/>
                <w:sz w:val="28"/>
              </w:rPr>
            </w:pPr>
            <w:r>
              <w:rPr>
                <w:rFonts w:eastAsia="方正黑体_GBK" w:hint="eastAsia"/>
                <w:sz w:val="30"/>
              </w:rPr>
              <w:t>领导审批意见</w:t>
            </w:r>
          </w:p>
        </w:tc>
        <w:tc>
          <w:tcPr>
            <w:tcW w:w="6300" w:type="dxa"/>
            <w:tcBorders>
              <w:top w:val="single" w:sz="4" w:space="0" w:color="auto"/>
              <w:left w:val="single" w:sz="4" w:space="0" w:color="auto"/>
              <w:bottom w:val="single" w:sz="4" w:space="0" w:color="auto"/>
              <w:right w:val="single" w:sz="4" w:space="0" w:color="auto"/>
              <w:tl2br w:val="nil"/>
              <w:tr2bl w:val="nil"/>
            </w:tcBorders>
            <w:vAlign w:val="bottom"/>
          </w:tcPr>
          <w:p w:rsidR="00DC0185" w:rsidRDefault="00DC0185">
            <w:pPr>
              <w:pStyle w:val="20"/>
              <w:spacing w:line="560" w:lineRule="exact"/>
              <w:jc w:val="center"/>
              <w:rPr>
                <w:rFonts w:eastAsia="方正小标宋简体"/>
                <w:sz w:val="44"/>
              </w:rPr>
            </w:pPr>
          </w:p>
          <w:p w:rsidR="00DC0185" w:rsidRDefault="00246CF7">
            <w:pPr>
              <w:pStyle w:val="20"/>
              <w:spacing w:line="560" w:lineRule="exact"/>
              <w:jc w:val="center"/>
              <w:rPr>
                <w:rFonts w:eastAsia="方正仿宋_GBK"/>
                <w:sz w:val="28"/>
              </w:rPr>
            </w:pPr>
            <w:r>
              <w:rPr>
                <w:rFonts w:eastAsia="方正仿宋_GBK" w:hint="eastAsia"/>
                <w:sz w:val="28"/>
              </w:rPr>
              <w:t xml:space="preserve">    </w:t>
            </w:r>
            <w:r>
              <w:rPr>
                <w:rFonts w:eastAsia="方正仿宋_GBK" w:hint="eastAsia"/>
                <w:sz w:val="28"/>
              </w:rPr>
              <w:t>审批人：</w:t>
            </w:r>
          </w:p>
          <w:p w:rsidR="00DC0185" w:rsidRDefault="00246CF7">
            <w:pPr>
              <w:pStyle w:val="20"/>
              <w:spacing w:line="560" w:lineRule="exact"/>
              <w:jc w:val="center"/>
              <w:rPr>
                <w:rFonts w:eastAsia="方正小标宋简体"/>
                <w:sz w:val="44"/>
              </w:rPr>
            </w:pPr>
            <w:r>
              <w:rPr>
                <w:rFonts w:eastAsia="方正仿宋_GBK" w:hint="eastAsia"/>
                <w:sz w:val="28"/>
              </w:rPr>
              <w:t xml:space="preserve">                       </w:t>
            </w:r>
            <w:r>
              <w:rPr>
                <w:rFonts w:eastAsia="方正仿宋_GBK" w:hint="eastAsia"/>
                <w:sz w:val="28"/>
              </w:rPr>
              <w:t>年</w:t>
            </w:r>
            <w:r>
              <w:rPr>
                <w:rFonts w:eastAsia="方正仿宋_GBK" w:hint="eastAsia"/>
                <w:sz w:val="28"/>
              </w:rPr>
              <w:t xml:space="preserve">  </w:t>
            </w:r>
            <w:r>
              <w:rPr>
                <w:rFonts w:eastAsia="方正仿宋_GBK" w:hint="eastAsia"/>
                <w:sz w:val="28"/>
              </w:rPr>
              <w:t>月</w:t>
            </w:r>
            <w:r>
              <w:rPr>
                <w:rFonts w:eastAsia="方正仿宋_GBK" w:hint="eastAsia"/>
                <w:sz w:val="28"/>
              </w:rPr>
              <w:t xml:space="preserve">  </w:t>
            </w:r>
            <w:r>
              <w:rPr>
                <w:rFonts w:eastAsia="方正仿宋_GBK" w:hint="eastAsia"/>
                <w:sz w:val="28"/>
              </w:rPr>
              <w:t>日</w:t>
            </w:r>
          </w:p>
        </w:tc>
      </w:tr>
    </w:tbl>
    <w:p w:rsidR="00DC0185" w:rsidRDefault="00DC0185">
      <w:pPr>
        <w:pStyle w:val="20"/>
        <w:spacing w:line="560" w:lineRule="exact"/>
        <w:jc w:val="center"/>
        <w:rPr>
          <w:rFonts w:eastAsia="方正小标宋简体"/>
          <w:sz w:val="44"/>
        </w:rPr>
      </w:pPr>
    </w:p>
    <w:p w:rsidR="00DC0185" w:rsidRDefault="00DC0185">
      <w:pPr>
        <w:spacing w:line="660" w:lineRule="exact"/>
        <w:jc w:val="center"/>
        <w:rPr>
          <w:rFonts w:eastAsia="方正小标宋_GBK"/>
          <w:sz w:val="44"/>
        </w:rPr>
      </w:pPr>
    </w:p>
    <w:p w:rsidR="00DC0185" w:rsidRDefault="00246CF7">
      <w:pPr>
        <w:spacing w:line="660" w:lineRule="exact"/>
        <w:jc w:val="center"/>
        <w:rPr>
          <w:rFonts w:eastAsia="方正小标宋_GBK"/>
          <w:sz w:val="44"/>
        </w:rPr>
      </w:pPr>
      <w:r>
        <w:rPr>
          <w:rFonts w:eastAsia="方正小标宋_GBK" w:hint="eastAsia"/>
          <w:sz w:val="44"/>
        </w:rPr>
        <w:t>检验检测机构资质认定工作指南（</w:t>
      </w:r>
      <w:r>
        <w:rPr>
          <w:rFonts w:eastAsia="方正小标宋_GBK" w:hint="eastAsia"/>
          <w:sz w:val="44"/>
        </w:rPr>
        <w:t>2025</w:t>
      </w:r>
      <w:r>
        <w:rPr>
          <w:rFonts w:eastAsia="方正小标宋_GBK" w:hint="eastAsia"/>
          <w:sz w:val="44"/>
        </w:rPr>
        <w:t>版）</w:t>
      </w:r>
    </w:p>
    <w:p w:rsidR="00DC0185" w:rsidRDefault="00DC0185">
      <w:pPr>
        <w:spacing w:line="660" w:lineRule="exact"/>
        <w:jc w:val="center"/>
        <w:rPr>
          <w:rFonts w:eastAsia="方正小标宋_GBK"/>
          <w:sz w:val="44"/>
        </w:rPr>
      </w:pPr>
    </w:p>
    <w:p w:rsidR="00DC0185" w:rsidRDefault="00246CF7">
      <w:pPr>
        <w:spacing w:line="560" w:lineRule="exact"/>
        <w:ind w:firstLineChars="200" w:firstLine="640"/>
        <w:jc w:val="left"/>
        <w:rPr>
          <w:rFonts w:eastAsia="方正黑体_GBK"/>
          <w:kern w:val="0"/>
        </w:rPr>
      </w:pPr>
      <w:r>
        <w:rPr>
          <w:rFonts w:eastAsia="方正黑体_GBK" w:hint="eastAsia"/>
          <w:kern w:val="0"/>
        </w:rPr>
        <w:t>一、适用范围</w:t>
      </w:r>
    </w:p>
    <w:p w:rsidR="00DC0185" w:rsidRDefault="00246CF7">
      <w:pPr>
        <w:spacing w:line="560" w:lineRule="exact"/>
        <w:ind w:firstLineChars="200" w:firstLine="640"/>
        <w:jc w:val="left"/>
        <w:rPr>
          <w:kern w:val="0"/>
        </w:rPr>
      </w:pPr>
      <w:r>
        <w:rPr>
          <w:rFonts w:hint="eastAsia"/>
          <w:kern w:val="0"/>
        </w:rPr>
        <w:t>适用于检验检测机构资质认定行政许可。包括检验检测机构资质认定首次评审、复查换证评审、扩项评审、场地变更、法人单位名称变更等事项。本工作规范为市局使用版本，其他负责办理检验检测机构资质认定的区县局可参照本规范制定适用于所在辖区内的相应工作流程。</w:t>
      </w:r>
    </w:p>
    <w:p w:rsidR="00DC0185" w:rsidRDefault="00246CF7">
      <w:pPr>
        <w:spacing w:line="560" w:lineRule="exact"/>
        <w:ind w:firstLineChars="200" w:firstLine="640"/>
        <w:jc w:val="left"/>
        <w:rPr>
          <w:rFonts w:eastAsia="方正黑体_GBK"/>
          <w:kern w:val="0"/>
        </w:rPr>
      </w:pPr>
      <w:r>
        <w:rPr>
          <w:rFonts w:eastAsia="方正黑体_GBK" w:hint="eastAsia"/>
          <w:kern w:val="0"/>
        </w:rPr>
        <w:t>二、审批依据</w:t>
      </w:r>
    </w:p>
    <w:p w:rsidR="00DC0185" w:rsidRDefault="00246CF7">
      <w:pPr>
        <w:spacing w:line="560" w:lineRule="exact"/>
        <w:ind w:firstLineChars="200" w:firstLine="640"/>
        <w:jc w:val="left"/>
        <w:rPr>
          <w:kern w:val="0"/>
        </w:rPr>
      </w:pPr>
      <w:r>
        <w:rPr>
          <w:rFonts w:hint="eastAsia"/>
          <w:kern w:val="0"/>
        </w:rPr>
        <w:t>《中华人民共和国计量法》、《中华人民共和国计量法实施细则》、《中华人民共和国认证认可条例》、《检验检测机构资质认定管理办法》、《检验检测机构资质认定告知承诺实施办法（试行）》。</w:t>
      </w:r>
    </w:p>
    <w:p w:rsidR="00DC0185" w:rsidRDefault="00246CF7">
      <w:pPr>
        <w:spacing w:line="560" w:lineRule="exact"/>
        <w:ind w:firstLineChars="200" w:firstLine="640"/>
        <w:jc w:val="left"/>
        <w:rPr>
          <w:rFonts w:eastAsia="方正黑体_GBK"/>
          <w:kern w:val="0"/>
        </w:rPr>
      </w:pPr>
      <w:r>
        <w:rPr>
          <w:rFonts w:eastAsia="方正黑体_GBK" w:hint="eastAsia"/>
          <w:kern w:val="0"/>
        </w:rPr>
        <w:t>三、审批方式</w:t>
      </w:r>
    </w:p>
    <w:p w:rsidR="00DC0185" w:rsidRDefault="00246CF7">
      <w:pPr>
        <w:spacing w:line="560" w:lineRule="exact"/>
        <w:ind w:firstLineChars="200" w:firstLine="640"/>
        <w:jc w:val="left"/>
        <w:rPr>
          <w:kern w:val="0"/>
        </w:rPr>
      </w:pPr>
      <w:r>
        <w:rPr>
          <w:rFonts w:hint="eastAsia"/>
          <w:kern w:val="0"/>
        </w:rPr>
        <w:t>检验检测机构通过网上（或线下提交申请材料）申报后，由重庆市市场监督管理部门对申请受理、实施现场评审、决定及发证、公告。</w:t>
      </w:r>
    </w:p>
    <w:p w:rsidR="00DC0185" w:rsidRDefault="00246CF7">
      <w:pPr>
        <w:spacing w:line="560" w:lineRule="exact"/>
        <w:ind w:firstLineChars="200" w:firstLine="640"/>
        <w:jc w:val="left"/>
        <w:rPr>
          <w:rFonts w:eastAsia="方正黑体_GBK"/>
          <w:kern w:val="0"/>
        </w:rPr>
      </w:pPr>
      <w:r>
        <w:rPr>
          <w:rFonts w:eastAsia="方正黑体_GBK" w:hint="eastAsia"/>
          <w:kern w:val="0"/>
        </w:rPr>
        <w:t>四、办理机构</w:t>
      </w:r>
    </w:p>
    <w:p w:rsidR="00DC0185" w:rsidRDefault="00246CF7">
      <w:pPr>
        <w:spacing w:line="560" w:lineRule="exact"/>
        <w:ind w:firstLineChars="200" w:firstLine="640"/>
        <w:jc w:val="left"/>
        <w:rPr>
          <w:kern w:val="0"/>
        </w:rPr>
      </w:pPr>
      <w:r>
        <w:rPr>
          <w:rFonts w:hint="eastAsia"/>
          <w:kern w:val="0"/>
        </w:rPr>
        <w:t>重庆市市场监督管理局，两江新区和高新区市场监管局。</w:t>
      </w:r>
    </w:p>
    <w:p w:rsidR="00DC0185" w:rsidRDefault="00246CF7">
      <w:pPr>
        <w:spacing w:line="560" w:lineRule="exact"/>
        <w:ind w:firstLineChars="200" w:firstLine="640"/>
        <w:jc w:val="left"/>
        <w:rPr>
          <w:rFonts w:eastAsia="方正黑体_GBK"/>
          <w:kern w:val="0"/>
        </w:rPr>
      </w:pPr>
      <w:r>
        <w:rPr>
          <w:rFonts w:eastAsia="方正黑体_GBK" w:hint="eastAsia"/>
          <w:kern w:val="0"/>
        </w:rPr>
        <w:t>五、办理流程</w:t>
      </w:r>
    </w:p>
    <w:p w:rsidR="00DC0185" w:rsidRDefault="00246CF7">
      <w:pPr>
        <w:spacing w:line="560" w:lineRule="exact"/>
        <w:ind w:firstLineChars="200" w:firstLine="640"/>
        <w:jc w:val="left"/>
        <w:rPr>
          <w:rFonts w:eastAsia="方正楷体_GBK"/>
          <w:kern w:val="0"/>
        </w:rPr>
      </w:pPr>
      <w:r>
        <w:rPr>
          <w:rFonts w:eastAsia="方正楷体_GBK" w:hint="eastAsia"/>
          <w:kern w:val="0"/>
        </w:rPr>
        <w:t>（一）申请</w:t>
      </w:r>
    </w:p>
    <w:p w:rsidR="00DC0185" w:rsidRDefault="00246CF7">
      <w:pPr>
        <w:spacing w:line="560" w:lineRule="exact"/>
        <w:ind w:firstLineChars="200" w:firstLine="643"/>
        <w:jc w:val="left"/>
        <w:rPr>
          <w:b/>
          <w:kern w:val="0"/>
        </w:rPr>
      </w:pPr>
      <w:r>
        <w:rPr>
          <w:rFonts w:hint="eastAsia"/>
          <w:b/>
          <w:kern w:val="0"/>
        </w:rPr>
        <w:lastRenderedPageBreak/>
        <w:t>1.</w:t>
      </w:r>
      <w:r>
        <w:rPr>
          <w:rFonts w:hint="eastAsia"/>
          <w:b/>
          <w:kern w:val="0"/>
        </w:rPr>
        <w:t>申请事项</w:t>
      </w:r>
    </w:p>
    <w:p w:rsidR="00DC0185" w:rsidRDefault="00246CF7">
      <w:pPr>
        <w:spacing w:line="560" w:lineRule="exact"/>
        <w:ind w:firstLineChars="200" w:firstLine="640"/>
        <w:jc w:val="left"/>
        <w:rPr>
          <w:kern w:val="0"/>
        </w:rPr>
      </w:pPr>
      <w:r>
        <w:rPr>
          <w:rFonts w:hint="eastAsia"/>
          <w:kern w:val="0"/>
        </w:rPr>
        <w:t>检验检测机构申请办理检验检测机构资质认定事项包括：首次评审、复评审、扩项评审、场地变更评审、名称变更、地址名称变更、法人单位名称变更、取消检验检测能力、授权签字人变更备案表（自我声明）。</w:t>
      </w:r>
    </w:p>
    <w:p w:rsidR="00DC0185" w:rsidRDefault="00246CF7">
      <w:pPr>
        <w:spacing w:line="560" w:lineRule="exact"/>
        <w:ind w:firstLineChars="200" w:firstLine="643"/>
        <w:jc w:val="left"/>
        <w:rPr>
          <w:b/>
          <w:kern w:val="0"/>
        </w:rPr>
      </w:pPr>
      <w:r>
        <w:rPr>
          <w:rFonts w:hint="eastAsia"/>
          <w:b/>
          <w:kern w:val="0"/>
        </w:rPr>
        <w:t>2.</w:t>
      </w:r>
      <w:r>
        <w:rPr>
          <w:rFonts w:hint="eastAsia"/>
          <w:b/>
          <w:kern w:val="0"/>
        </w:rPr>
        <w:t>申请条件</w:t>
      </w:r>
    </w:p>
    <w:p w:rsidR="00DC0185" w:rsidRDefault="00246CF7">
      <w:pPr>
        <w:spacing w:line="560" w:lineRule="exact"/>
        <w:ind w:firstLineChars="200" w:firstLine="640"/>
        <w:jc w:val="left"/>
        <w:rPr>
          <w:kern w:val="0"/>
        </w:rPr>
      </w:pPr>
      <w:r>
        <w:rPr>
          <w:rFonts w:hint="eastAsia"/>
          <w:kern w:val="0"/>
        </w:rPr>
        <w:t>检验检测机构申请检验检测机构资质认定应当具备的条件：</w:t>
      </w:r>
    </w:p>
    <w:p w:rsidR="00DC0185" w:rsidRDefault="00246CF7">
      <w:pPr>
        <w:spacing w:line="560" w:lineRule="exact"/>
        <w:ind w:firstLineChars="200" w:firstLine="640"/>
        <w:jc w:val="left"/>
        <w:rPr>
          <w:kern w:val="0"/>
        </w:rPr>
      </w:pPr>
      <w:r>
        <w:rPr>
          <w:rFonts w:hint="eastAsia"/>
          <w:kern w:val="0"/>
        </w:rPr>
        <w:t>（</w:t>
      </w:r>
      <w:r>
        <w:rPr>
          <w:rFonts w:hint="eastAsia"/>
          <w:kern w:val="0"/>
        </w:rPr>
        <w:t>1</w:t>
      </w:r>
      <w:r>
        <w:rPr>
          <w:rFonts w:hint="eastAsia"/>
          <w:kern w:val="0"/>
        </w:rPr>
        <w:t>）依法成立并能够承担相应法律责任的法人或者其他组织；</w:t>
      </w:r>
    </w:p>
    <w:p w:rsidR="00DC0185" w:rsidRDefault="00246CF7">
      <w:pPr>
        <w:spacing w:line="560" w:lineRule="exact"/>
        <w:ind w:firstLineChars="200" w:firstLine="640"/>
        <w:jc w:val="left"/>
        <w:rPr>
          <w:kern w:val="0"/>
        </w:rPr>
      </w:pPr>
      <w:r>
        <w:rPr>
          <w:rFonts w:hint="eastAsia"/>
          <w:kern w:val="0"/>
        </w:rPr>
        <w:t>（</w:t>
      </w:r>
      <w:r>
        <w:rPr>
          <w:rFonts w:hint="eastAsia"/>
          <w:kern w:val="0"/>
        </w:rPr>
        <w:t>2</w:t>
      </w:r>
      <w:r>
        <w:rPr>
          <w:rFonts w:hint="eastAsia"/>
          <w:kern w:val="0"/>
        </w:rPr>
        <w:t>）具有与其从事检验检测活动相适应的检验检测技术人员和管理人员；</w:t>
      </w:r>
    </w:p>
    <w:p w:rsidR="00DC0185" w:rsidRDefault="00246CF7">
      <w:pPr>
        <w:spacing w:line="560" w:lineRule="exact"/>
        <w:ind w:firstLineChars="200" w:firstLine="640"/>
        <w:jc w:val="left"/>
        <w:rPr>
          <w:kern w:val="0"/>
        </w:rPr>
      </w:pPr>
      <w:r>
        <w:rPr>
          <w:rFonts w:hint="eastAsia"/>
          <w:kern w:val="0"/>
        </w:rPr>
        <w:t>（</w:t>
      </w:r>
      <w:r>
        <w:rPr>
          <w:rFonts w:hint="eastAsia"/>
          <w:kern w:val="0"/>
        </w:rPr>
        <w:t>3</w:t>
      </w:r>
      <w:r>
        <w:rPr>
          <w:rFonts w:hint="eastAsia"/>
          <w:kern w:val="0"/>
        </w:rPr>
        <w:t>）具有固定的工作场所，工作环境满足检验检测要求；</w:t>
      </w:r>
    </w:p>
    <w:p w:rsidR="00DC0185" w:rsidRDefault="00246CF7">
      <w:pPr>
        <w:spacing w:line="560" w:lineRule="exact"/>
        <w:ind w:firstLineChars="200" w:firstLine="640"/>
        <w:jc w:val="left"/>
        <w:rPr>
          <w:kern w:val="0"/>
        </w:rPr>
      </w:pPr>
      <w:r>
        <w:rPr>
          <w:rFonts w:hint="eastAsia"/>
          <w:kern w:val="0"/>
        </w:rPr>
        <w:t>（</w:t>
      </w:r>
      <w:r>
        <w:rPr>
          <w:rFonts w:hint="eastAsia"/>
          <w:kern w:val="0"/>
        </w:rPr>
        <w:t>4</w:t>
      </w:r>
      <w:r>
        <w:rPr>
          <w:rFonts w:hint="eastAsia"/>
          <w:kern w:val="0"/>
        </w:rPr>
        <w:t>）具备从事检验检测活动所必需的检验检测设备设施；</w:t>
      </w:r>
    </w:p>
    <w:p w:rsidR="00DC0185" w:rsidRDefault="00246CF7">
      <w:pPr>
        <w:spacing w:line="560" w:lineRule="exact"/>
        <w:ind w:firstLineChars="200" w:firstLine="640"/>
        <w:jc w:val="left"/>
        <w:rPr>
          <w:kern w:val="0"/>
        </w:rPr>
      </w:pPr>
      <w:r>
        <w:rPr>
          <w:rFonts w:hint="eastAsia"/>
          <w:kern w:val="0"/>
        </w:rPr>
        <w:t>（</w:t>
      </w:r>
      <w:r>
        <w:rPr>
          <w:rFonts w:hint="eastAsia"/>
          <w:kern w:val="0"/>
        </w:rPr>
        <w:t>5</w:t>
      </w:r>
      <w:r>
        <w:rPr>
          <w:rFonts w:hint="eastAsia"/>
          <w:kern w:val="0"/>
        </w:rPr>
        <w:t>）具有并有效运行保证其检验检测活动独立、公正、科学、诚信的管理体系；</w:t>
      </w:r>
    </w:p>
    <w:p w:rsidR="00DC0185" w:rsidRDefault="00246CF7">
      <w:pPr>
        <w:spacing w:line="560" w:lineRule="exact"/>
        <w:ind w:firstLineChars="200" w:firstLine="640"/>
        <w:jc w:val="left"/>
      </w:pPr>
      <w:r>
        <w:rPr>
          <w:rFonts w:hint="eastAsia"/>
          <w:kern w:val="0"/>
        </w:rPr>
        <w:t>（</w:t>
      </w:r>
      <w:r>
        <w:rPr>
          <w:rFonts w:hint="eastAsia"/>
          <w:kern w:val="0"/>
        </w:rPr>
        <w:t>6</w:t>
      </w:r>
      <w:r>
        <w:rPr>
          <w:rFonts w:hint="eastAsia"/>
          <w:kern w:val="0"/>
        </w:rPr>
        <w:t>）符合有关法律法规或者标准、技术规范规定的特殊要求</w:t>
      </w:r>
      <w:r>
        <w:rPr>
          <w:rFonts w:hint="eastAsia"/>
        </w:rPr>
        <w:t>。</w:t>
      </w:r>
    </w:p>
    <w:p w:rsidR="00DC0185" w:rsidRDefault="00246CF7">
      <w:pPr>
        <w:spacing w:line="560" w:lineRule="exact"/>
        <w:ind w:firstLineChars="200" w:firstLine="643"/>
        <w:jc w:val="left"/>
        <w:rPr>
          <w:b/>
          <w:kern w:val="0"/>
        </w:rPr>
      </w:pPr>
      <w:r>
        <w:rPr>
          <w:rFonts w:hint="eastAsia"/>
          <w:b/>
          <w:kern w:val="0"/>
        </w:rPr>
        <w:t>3.</w:t>
      </w:r>
      <w:r>
        <w:rPr>
          <w:rFonts w:hint="eastAsia"/>
          <w:b/>
          <w:kern w:val="0"/>
        </w:rPr>
        <w:t>申请方式</w:t>
      </w:r>
    </w:p>
    <w:p w:rsidR="00DC0185" w:rsidRDefault="00246CF7">
      <w:pPr>
        <w:spacing w:line="560" w:lineRule="exact"/>
        <w:ind w:firstLineChars="200" w:firstLine="640"/>
        <w:jc w:val="left"/>
        <w:rPr>
          <w:kern w:val="0"/>
        </w:rPr>
      </w:pPr>
      <w:r>
        <w:rPr>
          <w:rFonts w:hint="eastAsia"/>
          <w:kern w:val="0"/>
        </w:rPr>
        <w:t>检验检测机构申请办理检验检测机构资质认定登录政务服务网愉快办官方网站进入“检验检测机构资质认定”申报界面（</w:t>
      </w:r>
      <w:hyperlink r:id="rId112" w:history="1">
        <w:r>
          <w:rPr>
            <w:rFonts w:hint="eastAsia"/>
            <w:kern w:val="0"/>
          </w:rPr>
          <w:t>https://zwykb.cq.gov.cn/</w:t>
        </w:r>
      </w:hyperlink>
      <w:r>
        <w:rPr>
          <w:rFonts w:hint="eastAsia"/>
          <w:kern w:val="0"/>
        </w:rPr>
        <w:t>），进行网上申请。</w:t>
      </w:r>
    </w:p>
    <w:p w:rsidR="00DC0185" w:rsidRDefault="00246CF7">
      <w:pPr>
        <w:spacing w:line="560" w:lineRule="exact"/>
        <w:ind w:firstLineChars="200" w:firstLine="640"/>
        <w:jc w:val="left"/>
        <w:rPr>
          <w:kern w:val="0"/>
        </w:rPr>
      </w:pPr>
      <w:r>
        <w:rPr>
          <w:rFonts w:hint="eastAsia"/>
          <w:kern w:val="0"/>
        </w:rPr>
        <w:lastRenderedPageBreak/>
        <w:t>检验检测机构申请办理检验检测机构资质认定在渝快办—法人办事—检验检测机构资质认定下载相关申请书，填写加盖公章后提交纸质材料申请。</w:t>
      </w:r>
    </w:p>
    <w:p w:rsidR="00DC0185" w:rsidRDefault="00246CF7">
      <w:pPr>
        <w:spacing w:line="560" w:lineRule="exact"/>
        <w:ind w:firstLineChars="200" w:firstLine="643"/>
        <w:jc w:val="left"/>
        <w:rPr>
          <w:b/>
          <w:kern w:val="0"/>
        </w:rPr>
      </w:pPr>
      <w:r>
        <w:rPr>
          <w:rFonts w:hint="eastAsia"/>
          <w:b/>
          <w:kern w:val="0"/>
        </w:rPr>
        <w:t>4.</w:t>
      </w:r>
      <w:r>
        <w:rPr>
          <w:rFonts w:hint="eastAsia"/>
          <w:b/>
          <w:kern w:val="0"/>
        </w:rPr>
        <w:t>程序选择</w:t>
      </w:r>
    </w:p>
    <w:p w:rsidR="00DC0185" w:rsidRDefault="00246CF7">
      <w:pPr>
        <w:spacing w:line="560" w:lineRule="exact"/>
        <w:ind w:firstLineChars="200" w:firstLine="640"/>
        <w:jc w:val="left"/>
        <w:rPr>
          <w:kern w:val="0"/>
        </w:rPr>
      </w:pPr>
      <w:r>
        <w:rPr>
          <w:rFonts w:hint="eastAsia"/>
          <w:kern w:val="0"/>
        </w:rPr>
        <w:t>申请首次评审、复评审、扩项评审、场地变更评审时，检验检测机构可以自行选择采用一般程序或者告知承诺程序。</w:t>
      </w:r>
    </w:p>
    <w:p w:rsidR="00DC0185" w:rsidRDefault="00246CF7">
      <w:pPr>
        <w:spacing w:line="560" w:lineRule="exact"/>
        <w:ind w:firstLineChars="200" w:firstLine="643"/>
        <w:jc w:val="left"/>
        <w:rPr>
          <w:b/>
          <w:kern w:val="0"/>
        </w:rPr>
      </w:pPr>
      <w:r>
        <w:rPr>
          <w:rFonts w:hint="eastAsia"/>
          <w:b/>
          <w:kern w:val="0"/>
        </w:rPr>
        <w:t>5.</w:t>
      </w:r>
      <w:r>
        <w:rPr>
          <w:rFonts w:hint="eastAsia"/>
          <w:b/>
          <w:kern w:val="0"/>
        </w:rPr>
        <w:t>需提交的申请材料</w:t>
      </w:r>
    </w:p>
    <w:p w:rsidR="00DC0185" w:rsidRDefault="00246CF7">
      <w:pPr>
        <w:spacing w:line="560" w:lineRule="exact"/>
        <w:ind w:firstLineChars="200" w:firstLine="640"/>
        <w:jc w:val="left"/>
        <w:rPr>
          <w:kern w:val="0"/>
        </w:rPr>
      </w:pPr>
      <w:r>
        <w:rPr>
          <w:rFonts w:hint="eastAsia"/>
          <w:kern w:val="0"/>
        </w:rPr>
        <w:t>（</w:t>
      </w:r>
      <w:r>
        <w:rPr>
          <w:rFonts w:hint="eastAsia"/>
          <w:kern w:val="0"/>
        </w:rPr>
        <w:t>1</w:t>
      </w:r>
      <w:r>
        <w:rPr>
          <w:rFonts w:hint="eastAsia"/>
          <w:kern w:val="0"/>
        </w:rPr>
        <w:t>）首次申请的检验检测机构需提交以下资料：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①《检验检测机构资质认定申请书》；</w:t>
      </w:r>
    </w:p>
    <w:p w:rsidR="00DC0185" w:rsidRDefault="00246CF7">
      <w:pPr>
        <w:spacing w:line="560" w:lineRule="exact"/>
        <w:ind w:firstLineChars="200" w:firstLine="640"/>
        <w:jc w:val="left"/>
        <w:rPr>
          <w:kern w:val="0"/>
        </w:rPr>
      </w:pPr>
      <w:r>
        <w:rPr>
          <w:rFonts w:hint="eastAsia"/>
          <w:kern w:val="0"/>
        </w:rPr>
        <w:t>②法人地位证明文件（营业执照、事业单位法人证书或法人授权的证明材料、司法鉴定许可证等材料）；</w:t>
      </w:r>
    </w:p>
    <w:p w:rsidR="00DC0185" w:rsidRDefault="00246CF7">
      <w:pPr>
        <w:spacing w:line="560" w:lineRule="exact"/>
        <w:ind w:firstLineChars="200" w:firstLine="640"/>
        <w:jc w:val="left"/>
        <w:rPr>
          <w:kern w:val="0"/>
        </w:rPr>
      </w:pPr>
      <w:r>
        <w:rPr>
          <w:rFonts w:hint="eastAsia"/>
          <w:kern w:val="0"/>
        </w:rPr>
        <w:t>③固定场所产权</w:t>
      </w:r>
      <w:r>
        <w:rPr>
          <w:rFonts w:hint="eastAsia"/>
          <w:kern w:val="0"/>
        </w:rPr>
        <w:t>/</w:t>
      </w:r>
      <w:r>
        <w:rPr>
          <w:rFonts w:hint="eastAsia"/>
          <w:kern w:val="0"/>
        </w:rPr>
        <w:t>使用权证明文件或检验检测机构场所证明事项告知承诺书；</w:t>
      </w:r>
    </w:p>
    <w:p w:rsidR="00DC0185" w:rsidRDefault="00246CF7">
      <w:pPr>
        <w:spacing w:line="560" w:lineRule="exact"/>
        <w:ind w:firstLineChars="200" w:firstLine="640"/>
        <w:jc w:val="left"/>
      </w:pPr>
      <w:r>
        <w:rPr>
          <w:rFonts w:hint="eastAsia"/>
        </w:rPr>
        <w:t>④检验检测机构资质认定送达方式和地址确认书；</w:t>
      </w:r>
    </w:p>
    <w:p w:rsidR="00DC0185" w:rsidRDefault="00246CF7">
      <w:pPr>
        <w:spacing w:line="560" w:lineRule="exact"/>
        <w:ind w:firstLineChars="200" w:firstLine="640"/>
        <w:jc w:val="left"/>
        <w:rPr>
          <w:kern w:val="0"/>
        </w:rPr>
      </w:pPr>
      <w:r>
        <w:rPr>
          <w:rFonts w:hint="eastAsia"/>
          <w:kern w:val="0"/>
        </w:rPr>
        <w:t>⑤典型检验检测报告或证书；</w:t>
      </w:r>
    </w:p>
    <w:p w:rsidR="00DC0185" w:rsidRDefault="00246CF7">
      <w:pPr>
        <w:spacing w:line="560" w:lineRule="exact"/>
        <w:ind w:firstLineChars="200" w:firstLine="640"/>
        <w:jc w:val="left"/>
        <w:rPr>
          <w:kern w:val="0"/>
        </w:rPr>
      </w:pPr>
      <w:r>
        <w:rPr>
          <w:rFonts w:hint="eastAsia"/>
          <w:kern w:val="0"/>
        </w:rPr>
        <w:t>⑥现行有效版本的质量手册和程序文件各一套；</w:t>
      </w:r>
    </w:p>
    <w:p w:rsidR="00DC0185" w:rsidRDefault="00246CF7">
      <w:pPr>
        <w:spacing w:line="560" w:lineRule="exact"/>
        <w:ind w:firstLineChars="200" w:firstLine="640"/>
        <w:jc w:val="left"/>
        <w:rPr>
          <w:kern w:val="0"/>
        </w:rPr>
      </w:pPr>
      <w:r>
        <w:rPr>
          <w:rFonts w:hint="eastAsia"/>
          <w:kern w:val="0"/>
        </w:rPr>
        <w:t>⑦近一年内管理体系内部审核、管理评审记录；</w:t>
      </w:r>
    </w:p>
    <w:p w:rsidR="00DC0185" w:rsidRDefault="00246CF7">
      <w:pPr>
        <w:spacing w:line="560" w:lineRule="exact"/>
        <w:ind w:firstLineChars="200" w:firstLine="640"/>
        <w:jc w:val="left"/>
        <w:rPr>
          <w:kern w:val="0"/>
        </w:rPr>
      </w:pPr>
      <w:r>
        <w:rPr>
          <w:rFonts w:hint="eastAsia"/>
          <w:kern w:val="0"/>
        </w:rPr>
        <w:t>⑧检验检测机构授权签字人和技术负责人的学历、职称和工作经历证明；</w:t>
      </w:r>
    </w:p>
    <w:p w:rsidR="00DC0185" w:rsidRDefault="00246CF7">
      <w:pPr>
        <w:spacing w:line="560" w:lineRule="exact"/>
        <w:ind w:firstLineChars="200" w:firstLine="640"/>
        <w:jc w:val="left"/>
        <w:rPr>
          <w:kern w:val="0"/>
        </w:rPr>
      </w:pPr>
      <w:r>
        <w:rPr>
          <w:rFonts w:hint="eastAsia"/>
          <w:kern w:val="0"/>
        </w:rPr>
        <w:t>⑨检验检测机构工作场所消防验收合格证明（适用于建筑无不动产权证书的场所）；</w:t>
      </w:r>
    </w:p>
    <w:p w:rsidR="00DC0185" w:rsidRDefault="00246CF7">
      <w:pPr>
        <w:spacing w:line="560" w:lineRule="exact"/>
        <w:ind w:firstLineChars="200" w:firstLine="640"/>
        <w:jc w:val="left"/>
        <w:rPr>
          <w:kern w:val="0"/>
        </w:rPr>
      </w:pPr>
      <w:r>
        <w:rPr>
          <w:rFonts w:hint="eastAsia"/>
          <w:kern w:val="0"/>
        </w:rPr>
        <w:t>⑩检验检测机构对外部环境的环境影响评价或者备案证明</w:t>
      </w:r>
      <w:r>
        <w:rPr>
          <w:rFonts w:hint="eastAsia"/>
          <w:kern w:val="0"/>
        </w:rPr>
        <w:lastRenderedPageBreak/>
        <w:t>（检验检测产生废物、废气等可能对外部环境产生影响时）</w:t>
      </w:r>
    </w:p>
    <w:p w:rsidR="00DC0185" w:rsidRDefault="00246CF7">
      <w:pPr>
        <w:spacing w:line="560" w:lineRule="exact"/>
        <w:ind w:firstLineChars="200" w:firstLine="640"/>
        <w:jc w:val="left"/>
        <w:rPr>
          <w:kern w:val="0"/>
        </w:rPr>
      </w:pPr>
      <w:r>
        <w:rPr>
          <w:rFonts w:hint="eastAsia"/>
          <w:kern w:val="0"/>
        </w:rPr>
        <w:t>其中，司法鉴定、刑事技术鉴定等领域需要提交行业主管部门颁发的检测资格证书、推荐书或经审查后，才能申请检验检测机构资质认定。上述⑧—⑩可以采用证明事项告知承诺方式（附件</w:t>
      </w:r>
      <w:r>
        <w:rPr>
          <w:rFonts w:hint="eastAsia"/>
          <w:kern w:val="0"/>
        </w:rPr>
        <w:t>4</w:t>
      </w:r>
      <w:r>
        <w:rPr>
          <w:rFonts w:hint="eastAsia"/>
          <w:kern w:val="0"/>
        </w:rPr>
        <w:t>）进行。</w:t>
      </w:r>
    </w:p>
    <w:p w:rsidR="00DC0185" w:rsidRDefault="00246CF7">
      <w:pPr>
        <w:spacing w:line="560" w:lineRule="exact"/>
        <w:ind w:firstLineChars="200" w:firstLine="640"/>
        <w:jc w:val="left"/>
        <w:rPr>
          <w:kern w:val="0"/>
        </w:rPr>
      </w:pPr>
      <w:r>
        <w:rPr>
          <w:rFonts w:hint="eastAsia"/>
          <w:kern w:val="0"/>
        </w:rPr>
        <w:t>（</w:t>
      </w:r>
      <w:r>
        <w:rPr>
          <w:rFonts w:hint="eastAsia"/>
          <w:kern w:val="0"/>
        </w:rPr>
        <w:t>2</w:t>
      </w:r>
      <w:r>
        <w:rPr>
          <w:rFonts w:hint="eastAsia"/>
          <w:kern w:val="0"/>
        </w:rPr>
        <w:t>）申请复查换证评审的检验检测机构需提交以下资料：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①《检验检测机构资质认定申请书》（含附表</w:t>
      </w:r>
      <w:r>
        <w:rPr>
          <w:rFonts w:hint="eastAsia"/>
          <w:kern w:val="0"/>
        </w:rPr>
        <w:t>1-5</w:t>
      </w:r>
      <w:r>
        <w:rPr>
          <w:rFonts w:hint="eastAsia"/>
          <w:kern w:val="0"/>
        </w:rPr>
        <w:t>）一份；</w:t>
      </w:r>
    </w:p>
    <w:p w:rsidR="00DC0185" w:rsidRDefault="00246CF7">
      <w:pPr>
        <w:spacing w:line="560" w:lineRule="exact"/>
        <w:ind w:firstLineChars="200" w:firstLine="640"/>
        <w:jc w:val="left"/>
        <w:rPr>
          <w:kern w:val="0"/>
        </w:rPr>
      </w:pPr>
      <w:r>
        <w:rPr>
          <w:rFonts w:hint="eastAsia"/>
          <w:kern w:val="0"/>
        </w:rPr>
        <w:t>②法人地位证明文件（营业执照、事业单位法人证书或法人授权的证明材料、司法鉴定许可证等材料）；</w:t>
      </w:r>
    </w:p>
    <w:p w:rsidR="00DC0185" w:rsidRDefault="00246CF7">
      <w:pPr>
        <w:spacing w:line="560" w:lineRule="exact"/>
        <w:ind w:firstLineChars="200" w:firstLine="640"/>
        <w:jc w:val="left"/>
        <w:rPr>
          <w:kern w:val="0"/>
        </w:rPr>
      </w:pPr>
      <w:r>
        <w:rPr>
          <w:rFonts w:hint="eastAsia"/>
          <w:kern w:val="0"/>
        </w:rPr>
        <w:t>③固定场所产权</w:t>
      </w:r>
      <w:r>
        <w:rPr>
          <w:rFonts w:hint="eastAsia"/>
          <w:kern w:val="0"/>
        </w:rPr>
        <w:t>/</w:t>
      </w:r>
      <w:r>
        <w:rPr>
          <w:rFonts w:hint="eastAsia"/>
          <w:kern w:val="0"/>
        </w:rPr>
        <w:t>使用权证明文件或检验检测机构场所证明事项告知承诺书；</w:t>
      </w:r>
    </w:p>
    <w:p w:rsidR="00DC0185" w:rsidRDefault="00246CF7">
      <w:pPr>
        <w:spacing w:line="560" w:lineRule="exact"/>
        <w:ind w:firstLineChars="200" w:firstLine="640"/>
        <w:jc w:val="left"/>
      </w:pPr>
      <w:r>
        <w:rPr>
          <w:rFonts w:hint="eastAsia"/>
        </w:rPr>
        <w:t>④送达方式和地址确认书；</w:t>
      </w:r>
    </w:p>
    <w:p w:rsidR="00DC0185" w:rsidRDefault="00246CF7">
      <w:pPr>
        <w:spacing w:line="560" w:lineRule="exact"/>
        <w:ind w:firstLineChars="200" w:firstLine="640"/>
        <w:jc w:val="left"/>
        <w:rPr>
          <w:kern w:val="0"/>
        </w:rPr>
      </w:pPr>
      <w:r>
        <w:rPr>
          <w:rFonts w:hint="eastAsia"/>
          <w:kern w:val="0"/>
        </w:rPr>
        <w:t>⑤典型检验检测报告或证书；</w:t>
      </w:r>
    </w:p>
    <w:p w:rsidR="00DC0185" w:rsidRDefault="00246CF7">
      <w:pPr>
        <w:spacing w:line="560" w:lineRule="exact"/>
        <w:ind w:firstLineChars="200" w:firstLine="640"/>
        <w:jc w:val="left"/>
        <w:rPr>
          <w:kern w:val="0"/>
        </w:rPr>
      </w:pPr>
      <w:r>
        <w:rPr>
          <w:rFonts w:hint="eastAsia"/>
          <w:kern w:val="0"/>
        </w:rPr>
        <w:t>⑥现行有效版本的质量手册和程序文件各一套；</w:t>
      </w:r>
    </w:p>
    <w:p w:rsidR="00DC0185" w:rsidRDefault="00246CF7">
      <w:pPr>
        <w:spacing w:line="560" w:lineRule="exact"/>
        <w:ind w:firstLineChars="200" w:firstLine="640"/>
        <w:jc w:val="left"/>
        <w:rPr>
          <w:kern w:val="0"/>
        </w:rPr>
      </w:pPr>
      <w:r>
        <w:rPr>
          <w:rFonts w:hint="eastAsia"/>
          <w:kern w:val="0"/>
        </w:rPr>
        <w:t>⑦近一年内管理体系内部审核、管理评审记录；</w:t>
      </w:r>
    </w:p>
    <w:p w:rsidR="00DC0185" w:rsidRDefault="00246CF7">
      <w:pPr>
        <w:spacing w:line="560" w:lineRule="exact"/>
        <w:ind w:firstLineChars="200" w:firstLine="640"/>
        <w:jc w:val="left"/>
        <w:rPr>
          <w:kern w:val="0"/>
        </w:rPr>
      </w:pPr>
      <w:r>
        <w:rPr>
          <w:rFonts w:hint="eastAsia"/>
          <w:kern w:val="0"/>
        </w:rPr>
        <w:t>⑧检验检测机构授权签字人和技术负责人的学历、职称和工作经历证明；</w:t>
      </w:r>
    </w:p>
    <w:p w:rsidR="00DC0185" w:rsidRDefault="00246CF7">
      <w:pPr>
        <w:spacing w:line="560" w:lineRule="exact"/>
        <w:ind w:firstLineChars="200" w:firstLine="640"/>
        <w:jc w:val="left"/>
        <w:rPr>
          <w:kern w:val="0"/>
        </w:rPr>
      </w:pPr>
      <w:r>
        <w:rPr>
          <w:rFonts w:hint="eastAsia"/>
          <w:kern w:val="0"/>
        </w:rPr>
        <w:t>⑨检验检测机构工作场所消防验收合格证明（适用于建筑无不动产权证书的场所）；</w:t>
      </w:r>
    </w:p>
    <w:p w:rsidR="00DC0185" w:rsidRDefault="00246CF7">
      <w:pPr>
        <w:spacing w:line="560" w:lineRule="exact"/>
        <w:ind w:firstLineChars="200" w:firstLine="640"/>
        <w:jc w:val="left"/>
        <w:rPr>
          <w:kern w:val="0"/>
        </w:rPr>
      </w:pPr>
      <w:r>
        <w:rPr>
          <w:rFonts w:hint="eastAsia"/>
          <w:kern w:val="0"/>
        </w:rPr>
        <w:t>⑩检验检测机构对外部环境的环境影响评价或者备案证明（检验检测产生废物、废气等可能对外部环境产生影响时）</w:t>
      </w:r>
    </w:p>
    <w:p w:rsidR="00DC0185" w:rsidRDefault="00246CF7">
      <w:pPr>
        <w:spacing w:line="560" w:lineRule="exact"/>
        <w:ind w:firstLineChars="200" w:firstLine="640"/>
        <w:jc w:val="left"/>
        <w:rPr>
          <w:kern w:val="0"/>
        </w:rPr>
      </w:pPr>
      <w:r>
        <w:rPr>
          <w:rFonts w:hint="eastAsia"/>
          <w:kern w:val="0"/>
        </w:rPr>
        <w:t>上述⑧—⑩可以采用证明事项告知承诺方式进行。</w:t>
      </w:r>
    </w:p>
    <w:p w:rsidR="00DC0185" w:rsidRDefault="00246CF7">
      <w:pPr>
        <w:spacing w:line="560" w:lineRule="exact"/>
        <w:ind w:firstLineChars="200" w:firstLine="640"/>
        <w:jc w:val="left"/>
        <w:rPr>
          <w:kern w:val="0"/>
        </w:rPr>
      </w:pPr>
      <w:r>
        <w:rPr>
          <w:rFonts w:hint="eastAsia"/>
          <w:kern w:val="0"/>
        </w:rPr>
        <w:lastRenderedPageBreak/>
        <w:t>（</w:t>
      </w:r>
      <w:r>
        <w:rPr>
          <w:rFonts w:hint="eastAsia"/>
          <w:kern w:val="0"/>
        </w:rPr>
        <w:t>3</w:t>
      </w:r>
      <w:r>
        <w:rPr>
          <w:rFonts w:hint="eastAsia"/>
          <w:kern w:val="0"/>
        </w:rPr>
        <w:t>）申请扩项的检验检测机构需提交以下资料：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①《检验检测机构资质认定申请书》（含附表</w:t>
      </w:r>
      <w:r>
        <w:rPr>
          <w:rFonts w:hint="eastAsia"/>
          <w:kern w:val="0"/>
        </w:rPr>
        <w:t>1-5</w:t>
      </w:r>
      <w:r>
        <w:rPr>
          <w:rFonts w:hint="eastAsia"/>
          <w:kern w:val="0"/>
        </w:rPr>
        <w:t>）一份；</w:t>
      </w:r>
    </w:p>
    <w:p w:rsidR="00DC0185" w:rsidRDefault="00246CF7">
      <w:pPr>
        <w:spacing w:line="560" w:lineRule="exact"/>
        <w:ind w:firstLineChars="200" w:firstLine="640"/>
        <w:jc w:val="left"/>
        <w:rPr>
          <w:kern w:val="0"/>
        </w:rPr>
      </w:pPr>
      <w:r>
        <w:rPr>
          <w:rFonts w:hint="eastAsia"/>
          <w:kern w:val="0"/>
        </w:rPr>
        <w:t>②法人地位证明文件（营业执照、事业单位法人证书或法人授权的证明材料、司法鉴定许可证等材料）；</w:t>
      </w:r>
    </w:p>
    <w:p w:rsidR="00DC0185" w:rsidRDefault="00246CF7">
      <w:pPr>
        <w:spacing w:line="560" w:lineRule="exact"/>
        <w:ind w:firstLineChars="200" w:firstLine="640"/>
        <w:jc w:val="left"/>
        <w:rPr>
          <w:kern w:val="0"/>
        </w:rPr>
      </w:pPr>
      <w:r>
        <w:rPr>
          <w:rFonts w:hint="eastAsia"/>
          <w:kern w:val="0"/>
        </w:rPr>
        <w:t>③固定场所产权</w:t>
      </w:r>
      <w:r>
        <w:rPr>
          <w:rFonts w:hint="eastAsia"/>
          <w:kern w:val="0"/>
        </w:rPr>
        <w:t>/</w:t>
      </w:r>
      <w:r>
        <w:rPr>
          <w:rFonts w:hint="eastAsia"/>
          <w:kern w:val="0"/>
        </w:rPr>
        <w:t>使用权证明文件或检验检测机构场所证明事项告知承诺书；</w:t>
      </w:r>
    </w:p>
    <w:p w:rsidR="00DC0185" w:rsidRDefault="00246CF7">
      <w:pPr>
        <w:spacing w:line="560" w:lineRule="exact"/>
        <w:ind w:firstLineChars="200" w:firstLine="640"/>
        <w:jc w:val="left"/>
      </w:pPr>
      <w:r>
        <w:rPr>
          <w:rFonts w:hint="eastAsia"/>
        </w:rPr>
        <w:t>④送达方式和地址确认书；</w:t>
      </w:r>
    </w:p>
    <w:p w:rsidR="00DC0185" w:rsidRDefault="00246CF7">
      <w:pPr>
        <w:spacing w:line="560" w:lineRule="exact"/>
        <w:ind w:firstLineChars="200" w:firstLine="640"/>
        <w:jc w:val="left"/>
        <w:rPr>
          <w:kern w:val="0"/>
        </w:rPr>
      </w:pPr>
      <w:r>
        <w:rPr>
          <w:rFonts w:hint="eastAsia"/>
          <w:kern w:val="0"/>
        </w:rPr>
        <w:t>⑤典型检验检测报告或证书；</w:t>
      </w:r>
    </w:p>
    <w:p w:rsidR="00DC0185" w:rsidRDefault="00246CF7">
      <w:pPr>
        <w:spacing w:line="560" w:lineRule="exact"/>
        <w:ind w:firstLineChars="200" w:firstLine="640"/>
        <w:jc w:val="left"/>
        <w:rPr>
          <w:kern w:val="0"/>
        </w:rPr>
      </w:pPr>
      <w:r>
        <w:rPr>
          <w:rFonts w:hint="eastAsia"/>
          <w:kern w:val="0"/>
        </w:rPr>
        <w:t>⑥现行有效版本的质量手册和程序文件各一套；</w:t>
      </w:r>
    </w:p>
    <w:p w:rsidR="00DC0185" w:rsidRDefault="00246CF7">
      <w:pPr>
        <w:spacing w:line="560" w:lineRule="exact"/>
        <w:ind w:firstLineChars="200" w:firstLine="640"/>
        <w:jc w:val="left"/>
        <w:rPr>
          <w:kern w:val="0"/>
        </w:rPr>
      </w:pPr>
      <w:r>
        <w:rPr>
          <w:rFonts w:hint="eastAsia"/>
          <w:kern w:val="0"/>
        </w:rPr>
        <w:t>⑦近一年内管理体系内部审核、管理评审记录；</w:t>
      </w:r>
    </w:p>
    <w:p w:rsidR="00DC0185" w:rsidRDefault="00246CF7">
      <w:pPr>
        <w:spacing w:line="560" w:lineRule="exact"/>
        <w:ind w:firstLineChars="200" w:firstLine="640"/>
        <w:jc w:val="left"/>
        <w:rPr>
          <w:kern w:val="0"/>
        </w:rPr>
      </w:pPr>
      <w:r>
        <w:rPr>
          <w:rFonts w:hint="eastAsia"/>
          <w:kern w:val="0"/>
        </w:rPr>
        <w:t>⑧检验检测机构授权签字人和技术负责人的学历、职称和工作经历证明；</w:t>
      </w:r>
    </w:p>
    <w:p w:rsidR="00DC0185" w:rsidRDefault="00246CF7">
      <w:pPr>
        <w:spacing w:line="560" w:lineRule="exact"/>
        <w:ind w:firstLineChars="200" w:firstLine="640"/>
        <w:jc w:val="left"/>
        <w:rPr>
          <w:kern w:val="0"/>
        </w:rPr>
      </w:pPr>
      <w:r>
        <w:rPr>
          <w:rFonts w:hint="eastAsia"/>
          <w:kern w:val="0"/>
        </w:rPr>
        <w:t>⑨检验检测机构工作场所消防验收合格证明（适用于建筑无不动产权证书的场所）；</w:t>
      </w:r>
    </w:p>
    <w:p w:rsidR="00DC0185" w:rsidRDefault="00246CF7">
      <w:pPr>
        <w:spacing w:line="560" w:lineRule="exact"/>
        <w:ind w:firstLineChars="200" w:firstLine="640"/>
        <w:jc w:val="left"/>
        <w:rPr>
          <w:kern w:val="0"/>
        </w:rPr>
      </w:pPr>
      <w:r>
        <w:rPr>
          <w:rFonts w:hint="eastAsia"/>
          <w:kern w:val="0"/>
        </w:rPr>
        <w:t>⑩检验检测机构对外部环境的环境影响评价或者备案证明（检验检测产生废物、废气等可能对外部环境产生影响时）</w:t>
      </w:r>
    </w:p>
    <w:p w:rsidR="00DC0185" w:rsidRDefault="00246CF7">
      <w:pPr>
        <w:spacing w:line="560" w:lineRule="exact"/>
        <w:ind w:firstLineChars="200" w:firstLine="640"/>
        <w:jc w:val="left"/>
        <w:rPr>
          <w:kern w:val="0"/>
        </w:rPr>
      </w:pPr>
      <w:r>
        <w:rPr>
          <w:rFonts w:hint="eastAsia"/>
          <w:kern w:val="0"/>
        </w:rPr>
        <w:t>上述⑧—⑩可以采用证明事项告知承诺方式进行。</w:t>
      </w:r>
    </w:p>
    <w:p w:rsidR="00DC0185" w:rsidRDefault="00246CF7">
      <w:pPr>
        <w:spacing w:line="560" w:lineRule="exact"/>
        <w:ind w:firstLineChars="200" w:firstLine="640"/>
        <w:jc w:val="left"/>
        <w:rPr>
          <w:kern w:val="0"/>
        </w:rPr>
      </w:pPr>
      <w:r>
        <w:rPr>
          <w:rFonts w:hint="eastAsia"/>
          <w:kern w:val="0"/>
        </w:rPr>
        <w:t>（</w:t>
      </w:r>
      <w:r>
        <w:rPr>
          <w:rFonts w:hint="eastAsia"/>
          <w:kern w:val="0"/>
        </w:rPr>
        <w:t>4</w:t>
      </w:r>
      <w:r>
        <w:rPr>
          <w:rFonts w:hint="eastAsia"/>
          <w:kern w:val="0"/>
        </w:rPr>
        <w:t>）申请场地变更的检验检测机构需提交以下资料：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①《检验检测机构资质认定申请书》（含附表</w:t>
      </w:r>
      <w:r>
        <w:rPr>
          <w:rFonts w:hint="eastAsia"/>
          <w:kern w:val="0"/>
        </w:rPr>
        <w:t>1-5</w:t>
      </w:r>
      <w:r>
        <w:rPr>
          <w:rFonts w:hint="eastAsia"/>
          <w:kern w:val="0"/>
        </w:rPr>
        <w:t>）一份；</w:t>
      </w:r>
    </w:p>
    <w:p w:rsidR="00DC0185" w:rsidRDefault="00246CF7">
      <w:pPr>
        <w:spacing w:line="560" w:lineRule="exact"/>
        <w:ind w:firstLineChars="200" w:firstLine="640"/>
        <w:jc w:val="left"/>
        <w:rPr>
          <w:kern w:val="0"/>
        </w:rPr>
      </w:pPr>
      <w:r>
        <w:rPr>
          <w:rFonts w:hint="eastAsia"/>
          <w:kern w:val="0"/>
        </w:rPr>
        <w:t>②法人地位证明文件（营业执照、事业单位法人证书或法人授权的证明材料、司法鉴定许可证等材料）；</w:t>
      </w:r>
    </w:p>
    <w:p w:rsidR="00DC0185" w:rsidRDefault="00246CF7">
      <w:pPr>
        <w:spacing w:line="560" w:lineRule="exact"/>
        <w:ind w:firstLineChars="200" w:firstLine="640"/>
        <w:jc w:val="left"/>
        <w:rPr>
          <w:kern w:val="0"/>
        </w:rPr>
      </w:pPr>
      <w:r>
        <w:rPr>
          <w:rFonts w:hint="eastAsia"/>
          <w:kern w:val="0"/>
        </w:rPr>
        <w:t>③固定场所产权</w:t>
      </w:r>
      <w:r>
        <w:rPr>
          <w:rFonts w:hint="eastAsia"/>
          <w:kern w:val="0"/>
        </w:rPr>
        <w:t>/</w:t>
      </w:r>
      <w:r>
        <w:rPr>
          <w:rFonts w:hint="eastAsia"/>
          <w:kern w:val="0"/>
        </w:rPr>
        <w:t>使用权证明文件或检验检测机构场所证明</w:t>
      </w:r>
      <w:r>
        <w:rPr>
          <w:rFonts w:hint="eastAsia"/>
          <w:kern w:val="0"/>
        </w:rPr>
        <w:lastRenderedPageBreak/>
        <w:t>事项告知承诺书；</w:t>
      </w:r>
    </w:p>
    <w:p w:rsidR="00DC0185" w:rsidRDefault="00246CF7">
      <w:pPr>
        <w:spacing w:line="560" w:lineRule="exact"/>
        <w:ind w:firstLineChars="200" w:firstLine="640"/>
        <w:jc w:val="left"/>
      </w:pPr>
      <w:r>
        <w:rPr>
          <w:rFonts w:hint="eastAsia"/>
        </w:rPr>
        <w:t>④送达方式和地址确认书；</w:t>
      </w:r>
    </w:p>
    <w:p w:rsidR="00DC0185" w:rsidRDefault="00246CF7">
      <w:pPr>
        <w:spacing w:line="560" w:lineRule="exact"/>
        <w:ind w:firstLineChars="200" w:firstLine="640"/>
        <w:jc w:val="left"/>
        <w:rPr>
          <w:kern w:val="0"/>
        </w:rPr>
      </w:pPr>
      <w:r>
        <w:rPr>
          <w:rFonts w:hint="eastAsia"/>
          <w:kern w:val="0"/>
        </w:rPr>
        <w:t>⑤典型检验检测报告或证书；</w:t>
      </w:r>
    </w:p>
    <w:p w:rsidR="00DC0185" w:rsidRDefault="00246CF7">
      <w:pPr>
        <w:spacing w:line="560" w:lineRule="exact"/>
        <w:ind w:firstLineChars="200" w:firstLine="640"/>
        <w:jc w:val="left"/>
        <w:rPr>
          <w:kern w:val="0"/>
        </w:rPr>
      </w:pPr>
      <w:r>
        <w:rPr>
          <w:rFonts w:hint="eastAsia"/>
          <w:kern w:val="0"/>
        </w:rPr>
        <w:t>⑥现行有效版本的质量手册和程序文件各一套；</w:t>
      </w:r>
    </w:p>
    <w:p w:rsidR="00DC0185" w:rsidRDefault="00246CF7">
      <w:pPr>
        <w:spacing w:line="560" w:lineRule="exact"/>
        <w:ind w:firstLineChars="200" w:firstLine="640"/>
        <w:jc w:val="left"/>
        <w:rPr>
          <w:kern w:val="0"/>
        </w:rPr>
      </w:pPr>
      <w:r>
        <w:rPr>
          <w:rFonts w:hint="eastAsia"/>
          <w:kern w:val="0"/>
        </w:rPr>
        <w:t>⑦近一年内管理体系内部审核、管理评审记录；</w:t>
      </w:r>
    </w:p>
    <w:p w:rsidR="00DC0185" w:rsidRDefault="00246CF7">
      <w:pPr>
        <w:spacing w:line="560" w:lineRule="exact"/>
        <w:ind w:firstLineChars="200" w:firstLine="640"/>
        <w:jc w:val="left"/>
        <w:rPr>
          <w:kern w:val="0"/>
        </w:rPr>
      </w:pPr>
      <w:r>
        <w:rPr>
          <w:rFonts w:hint="eastAsia"/>
          <w:kern w:val="0"/>
        </w:rPr>
        <w:t>⑧检验检测机构授权签字人和技术负责人的学历、职称和工作经历证明；</w:t>
      </w:r>
    </w:p>
    <w:p w:rsidR="00DC0185" w:rsidRDefault="00246CF7">
      <w:pPr>
        <w:spacing w:line="560" w:lineRule="exact"/>
        <w:ind w:firstLineChars="200" w:firstLine="640"/>
        <w:jc w:val="left"/>
        <w:rPr>
          <w:kern w:val="0"/>
        </w:rPr>
      </w:pPr>
      <w:r>
        <w:rPr>
          <w:rFonts w:hint="eastAsia"/>
          <w:kern w:val="0"/>
        </w:rPr>
        <w:t>⑨检验检测机构工作场所消防验收合格证明（适用于建筑无不动产权证书的场所）；</w:t>
      </w:r>
    </w:p>
    <w:p w:rsidR="00DC0185" w:rsidRDefault="00246CF7">
      <w:pPr>
        <w:spacing w:line="560" w:lineRule="exact"/>
        <w:ind w:firstLineChars="200" w:firstLine="640"/>
        <w:jc w:val="left"/>
        <w:rPr>
          <w:kern w:val="0"/>
        </w:rPr>
      </w:pPr>
      <w:r>
        <w:rPr>
          <w:rFonts w:hint="eastAsia"/>
          <w:kern w:val="0"/>
        </w:rPr>
        <w:t>⑩检验检测机构对外部环境的环境影响评价或者备案证明（检验检测产生废物、废气等可能对外部环境产生影响时）</w:t>
      </w:r>
    </w:p>
    <w:p w:rsidR="00DC0185" w:rsidRDefault="00246CF7">
      <w:pPr>
        <w:spacing w:line="560" w:lineRule="exact"/>
        <w:ind w:firstLineChars="200" w:firstLine="640"/>
        <w:jc w:val="left"/>
        <w:rPr>
          <w:kern w:val="0"/>
        </w:rPr>
      </w:pPr>
      <w:r>
        <w:rPr>
          <w:rFonts w:hint="eastAsia"/>
          <w:kern w:val="0"/>
        </w:rPr>
        <w:t>上述⑧—⑩可以采用证明事项告知承诺方式进行。</w:t>
      </w:r>
    </w:p>
    <w:p w:rsidR="00DC0185" w:rsidRDefault="00246CF7">
      <w:pPr>
        <w:spacing w:line="560" w:lineRule="exact"/>
        <w:ind w:firstLineChars="200" w:firstLine="640"/>
        <w:jc w:val="left"/>
        <w:rPr>
          <w:kern w:val="0"/>
        </w:rPr>
      </w:pPr>
      <w:r>
        <w:rPr>
          <w:rFonts w:hint="eastAsia"/>
          <w:kern w:val="0"/>
        </w:rPr>
        <w:t>采用告知承诺方式提交上述（</w:t>
      </w:r>
      <w:r>
        <w:rPr>
          <w:rFonts w:hint="eastAsia"/>
          <w:kern w:val="0"/>
        </w:rPr>
        <w:t>1</w:t>
      </w:r>
      <w:r>
        <w:rPr>
          <w:rFonts w:hint="eastAsia"/>
          <w:kern w:val="0"/>
        </w:rPr>
        <w:t>）—（</w:t>
      </w:r>
      <w:r>
        <w:rPr>
          <w:rFonts w:hint="eastAsia"/>
          <w:kern w:val="0"/>
        </w:rPr>
        <w:t>4</w:t>
      </w:r>
      <w:r>
        <w:rPr>
          <w:rFonts w:hint="eastAsia"/>
          <w:kern w:val="0"/>
        </w:rPr>
        <w:t>）项申请的，需同时提交《检验检测机构资质认定告知承诺书》（附件</w:t>
      </w:r>
      <w:r>
        <w:rPr>
          <w:rFonts w:hint="eastAsia"/>
          <w:kern w:val="0"/>
        </w:rPr>
        <w:t>5</w:t>
      </w:r>
      <w:r>
        <w:rPr>
          <w:rFonts w:hint="eastAsia"/>
          <w:kern w:val="0"/>
        </w:rPr>
        <w:t>）。</w:t>
      </w:r>
    </w:p>
    <w:p w:rsidR="00DC0185" w:rsidRDefault="00246CF7">
      <w:pPr>
        <w:spacing w:line="560" w:lineRule="exact"/>
        <w:ind w:firstLineChars="200" w:firstLine="640"/>
        <w:jc w:val="left"/>
        <w:rPr>
          <w:kern w:val="0"/>
        </w:rPr>
      </w:pPr>
      <w:r>
        <w:rPr>
          <w:rFonts w:hint="eastAsia"/>
          <w:kern w:val="0"/>
        </w:rPr>
        <w:t>（</w:t>
      </w:r>
      <w:r>
        <w:rPr>
          <w:rFonts w:hint="eastAsia"/>
          <w:kern w:val="0"/>
        </w:rPr>
        <w:t>5</w:t>
      </w:r>
      <w:r>
        <w:rPr>
          <w:rFonts w:hint="eastAsia"/>
          <w:kern w:val="0"/>
        </w:rPr>
        <w:t>）申请资质认定名称变更的检验检测机构需提交以下资料：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①检验检测机构资质认定名称变更申请表（附件</w:t>
      </w:r>
      <w:r>
        <w:rPr>
          <w:rFonts w:hint="eastAsia"/>
          <w:kern w:val="0"/>
        </w:rPr>
        <w:t>6</w:t>
      </w:r>
      <w:r>
        <w:rPr>
          <w:rFonts w:hint="eastAsia"/>
          <w:kern w:val="0"/>
        </w:rPr>
        <w:t>）；</w:t>
      </w:r>
    </w:p>
    <w:p w:rsidR="00DC0185" w:rsidRDefault="00246CF7">
      <w:pPr>
        <w:spacing w:line="560" w:lineRule="exact"/>
        <w:ind w:firstLineChars="200" w:firstLine="640"/>
        <w:jc w:val="left"/>
        <w:rPr>
          <w:kern w:val="0"/>
        </w:rPr>
      </w:pPr>
      <w:r>
        <w:rPr>
          <w:rFonts w:hint="eastAsia"/>
          <w:kern w:val="0"/>
        </w:rPr>
        <w:t>②名称变更证明文件（如营业执照、准予变更通知书等）。</w:t>
      </w:r>
    </w:p>
    <w:p w:rsidR="00DC0185" w:rsidRDefault="00246CF7">
      <w:pPr>
        <w:spacing w:line="560" w:lineRule="exact"/>
        <w:ind w:firstLineChars="200" w:firstLine="640"/>
        <w:jc w:val="left"/>
        <w:rPr>
          <w:kern w:val="0"/>
        </w:rPr>
      </w:pPr>
      <w:r>
        <w:rPr>
          <w:rFonts w:hint="eastAsia"/>
          <w:kern w:val="0"/>
        </w:rPr>
        <w:t>仅适用于机构名称变更，但性质不变的情况，检验检测机构领取新资质认定证书时需交回旧证书原件。</w:t>
      </w:r>
    </w:p>
    <w:p w:rsidR="00DC0185" w:rsidRDefault="00246CF7">
      <w:pPr>
        <w:spacing w:line="560" w:lineRule="exact"/>
        <w:ind w:firstLineChars="200" w:firstLine="640"/>
        <w:jc w:val="left"/>
        <w:rPr>
          <w:kern w:val="0"/>
        </w:rPr>
      </w:pPr>
      <w:r>
        <w:rPr>
          <w:rFonts w:hint="eastAsia"/>
          <w:kern w:val="0"/>
        </w:rPr>
        <w:t>（</w:t>
      </w:r>
      <w:r>
        <w:rPr>
          <w:rFonts w:hint="eastAsia"/>
          <w:kern w:val="0"/>
        </w:rPr>
        <w:t>6</w:t>
      </w:r>
      <w:r>
        <w:rPr>
          <w:rFonts w:hint="eastAsia"/>
          <w:kern w:val="0"/>
        </w:rPr>
        <w:t>）申请资质认定地址名称变更的检验检测机构需提交以下资料：</w:t>
      </w:r>
    </w:p>
    <w:p w:rsidR="00DC0185" w:rsidRDefault="00246CF7">
      <w:pPr>
        <w:spacing w:line="560" w:lineRule="exact"/>
        <w:ind w:firstLineChars="200" w:firstLine="640"/>
        <w:jc w:val="left"/>
        <w:rPr>
          <w:kern w:val="0"/>
        </w:rPr>
      </w:pPr>
      <w:r>
        <w:rPr>
          <w:rFonts w:hint="eastAsia"/>
          <w:kern w:val="0"/>
        </w:rPr>
        <w:lastRenderedPageBreak/>
        <w:t>①检验检测机构资质认定地址名称变更申请表（附件</w:t>
      </w:r>
      <w:r>
        <w:rPr>
          <w:rFonts w:hint="eastAsia"/>
          <w:kern w:val="0"/>
        </w:rPr>
        <w:t>7</w:t>
      </w:r>
      <w:r>
        <w:rPr>
          <w:rFonts w:hint="eastAsia"/>
          <w:kern w:val="0"/>
        </w:rPr>
        <w:t>）；</w:t>
      </w:r>
    </w:p>
    <w:p w:rsidR="00DC0185" w:rsidRDefault="00246CF7">
      <w:pPr>
        <w:spacing w:line="560" w:lineRule="exact"/>
        <w:ind w:firstLineChars="200" w:firstLine="640"/>
        <w:jc w:val="left"/>
        <w:rPr>
          <w:kern w:val="0"/>
        </w:rPr>
      </w:pPr>
      <w:r>
        <w:rPr>
          <w:rFonts w:hint="eastAsia"/>
          <w:kern w:val="0"/>
        </w:rPr>
        <w:t>②地址名称变更证明文件。</w:t>
      </w:r>
    </w:p>
    <w:p w:rsidR="00DC0185" w:rsidRDefault="00246CF7">
      <w:pPr>
        <w:spacing w:line="560" w:lineRule="exact"/>
        <w:ind w:firstLineChars="200" w:firstLine="640"/>
        <w:jc w:val="left"/>
        <w:rPr>
          <w:kern w:val="0"/>
        </w:rPr>
      </w:pPr>
      <w:r>
        <w:rPr>
          <w:rFonts w:hint="eastAsia"/>
          <w:kern w:val="0"/>
        </w:rPr>
        <w:t>仅适用于机构实际地址不变，但地址名称发生变化的情况。</w:t>
      </w:r>
    </w:p>
    <w:p w:rsidR="00DC0185" w:rsidRDefault="00246CF7">
      <w:pPr>
        <w:spacing w:line="560" w:lineRule="exact"/>
        <w:ind w:firstLineChars="200" w:firstLine="640"/>
        <w:jc w:val="left"/>
        <w:rPr>
          <w:kern w:val="0"/>
        </w:rPr>
      </w:pPr>
      <w:r>
        <w:rPr>
          <w:rFonts w:hint="eastAsia"/>
          <w:kern w:val="0"/>
        </w:rPr>
        <w:t>（</w:t>
      </w:r>
      <w:r>
        <w:rPr>
          <w:rFonts w:hint="eastAsia"/>
          <w:kern w:val="0"/>
        </w:rPr>
        <w:t>7</w:t>
      </w:r>
      <w:r>
        <w:rPr>
          <w:rFonts w:hint="eastAsia"/>
          <w:kern w:val="0"/>
        </w:rPr>
        <w:t>）申请资质认定法人单位名称变更的检验检测机构需提交以下资料：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①检验检测机构资质认定法人单位名称变更申请表（附件</w:t>
      </w:r>
      <w:r>
        <w:rPr>
          <w:rFonts w:hint="eastAsia"/>
          <w:kern w:val="0"/>
        </w:rPr>
        <w:t>8</w:t>
      </w:r>
      <w:r>
        <w:rPr>
          <w:rFonts w:hint="eastAsia"/>
          <w:kern w:val="0"/>
        </w:rPr>
        <w:t>）；</w:t>
      </w:r>
    </w:p>
    <w:p w:rsidR="00DC0185" w:rsidRDefault="00246CF7">
      <w:pPr>
        <w:spacing w:line="560" w:lineRule="exact"/>
        <w:ind w:firstLineChars="200" w:firstLine="640"/>
        <w:jc w:val="left"/>
        <w:rPr>
          <w:kern w:val="0"/>
        </w:rPr>
      </w:pPr>
      <w:r>
        <w:rPr>
          <w:rFonts w:hint="eastAsia"/>
          <w:kern w:val="0"/>
        </w:rPr>
        <w:t>②法人地位证明文件（如法人单位营业执照、准予变更通知书等）。</w:t>
      </w:r>
    </w:p>
    <w:p w:rsidR="00DC0185" w:rsidRDefault="00246CF7">
      <w:pPr>
        <w:spacing w:line="560" w:lineRule="exact"/>
        <w:ind w:firstLineChars="200" w:firstLine="640"/>
        <w:jc w:val="left"/>
        <w:rPr>
          <w:kern w:val="0"/>
        </w:rPr>
      </w:pPr>
      <w:r>
        <w:rPr>
          <w:rFonts w:hint="eastAsia"/>
          <w:kern w:val="0"/>
        </w:rPr>
        <w:t>仅适用于法人单位名称变更，不适用于法人单位变更和法人性质变更。</w:t>
      </w:r>
    </w:p>
    <w:p w:rsidR="00DC0185" w:rsidRDefault="00246CF7">
      <w:pPr>
        <w:spacing w:line="560" w:lineRule="exact"/>
        <w:ind w:firstLineChars="200" w:firstLine="640"/>
        <w:jc w:val="left"/>
        <w:rPr>
          <w:kern w:val="0"/>
        </w:rPr>
      </w:pPr>
      <w:r>
        <w:rPr>
          <w:rFonts w:hint="eastAsia"/>
          <w:kern w:val="0"/>
        </w:rPr>
        <w:t>（</w:t>
      </w:r>
      <w:r>
        <w:rPr>
          <w:rFonts w:hint="eastAsia"/>
          <w:kern w:val="0"/>
        </w:rPr>
        <w:t>8</w:t>
      </w:r>
      <w:r>
        <w:rPr>
          <w:rFonts w:hint="eastAsia"/>
          <w:kern w:val="0"/>
        </w:rPr>
        <w:t>）申请资质认定授权签字人变更备案（新增、撤销、授权签字领域调整）的检验检测机构需提交以下资料：</w:t>
      </w:r>
    </w:p>
    <w:p w:rsidR="00DC0185" w:rsidRDefault="00246CF7">
      <w:pPr>
        <w:spacing w:line="560" w:lineRule="exact"/>
        <w:ind w:firstLineChars="200" w:firstLine="640"/>
        <w:jc w:val="left"/>
        <w:rPr>
          <w:kern w:val="0"/>
        </w:rPr>
      </w:pPr>
      <w:r>
        <w:rPr>
          <w:rFonts w:hint="eastAsia"/>
          <w:kern w:val="0"/>
        </w:rPr>
        <w:t>①检验检测机构资质认定授权签字人变更备案表（自我声明）（附件</w:t>
      </w:r>
      <w:r>
        <w:rPr>
          <w:rFonts w:hint="eastAsia"/>
          <w:kern w:val="0"/>
        </w:rPr>
        <w:t>9</w:t>
      </w:r>
      <w:r>
        <w:rPr>
          <w:rFonts w:hint="eastAsia"/>
          <w:kern w:val="0"/>
        </w:rPr>
        <w:t>）；</w:t>
      </w:r>
    </w:p>
    <w:p w:rsidR="00DC0185" w:rsidRDefault="00246CF7">
      <w:pPr>
        <w:spacing w:line="560" w:lineRule="exact"/>
        <w:ind w:firstLineChars="200" w:firstLine="640"/>
        <w:jc w:val="left"/>
        <w:rPr>
          <w:kern w:val="0"/>
        </w:rPr>
      </w:pPr>
      <w:r>
        <w:rPr>
          <w:rFonts w:hint="eastAsia"/>
          <w:kern w:val="0"/>
        </w:rPr>
        <w:t>②授权签字人基本信息表（申请书中的附表</w:t>
      </w:r>
      <w:r>
        <w:rPr>
          <w:rFonts w:hint="eastAsia"/>
          <w:kern w:val="0"/>
        </w:rPr>
        <w:t>2-1</w:t>
      </w:r>
      <w:r>
        <w:rPr>
          <w:rFonts w:hint="eastAsia"/>
          <w:kern w:val="0"/>
        </w:rPr>
        <w:t>）。</w:t>
      </w:r>
    </w:p>
    <w:p w:rsidR="00DC0185" w:rsidRDefault="00246CF7">
      <w:pPr>
        <w:spacing w:line="560" w:lineRule="exact"/>
        <w:ind w:firstLineChars="200" w:firstLine="640"/>
        <w:jc w:val="left"/>
        <w:rPr>
          <w:kern w:val="0"/>
        </w:rPr>
      </w:pPr>
      <w:r>
        <w:rPr>
          <w:rFonts w:hint="eastAsia"/>
          <w:kern w:val="0"/>
        </w:rPr>
        <w:t>（</w:t>
      </w:r>
      <w:r>
        <w:rPr>
          <w:rFonts w:hint="eastAsia"/>
          <w:kern w:val="0"/>
        </w:rPr>
        <w:t>9</w:t>
      </w:r>
      <w:r>
        <w:rPr>
          <w:rFonts w:hint="eastAsia"/>
          <w:kern w:val="0"/>
        </w:rPr>
        <w:t>）申请资质认定取消检验检测能力的检验检测机构需提交以下资料：</w:t>
      </w:r>
    </w:p>
    <w:p w:rsidR="00DC0185" w:rsidRDefault="00246CF7">
      <w:pPr>
        <w:spacing w:line="560" w:lineRule="exact"/>
        <w:ind w:firstLineChars="200" w:firstLine="640"/>
        <w:jc w:val="left"/>
        <w:rPr>
          <w:kern w:val="0"/>
        </w:rPr>
      </w:pPr>
      <w:r>
        <w:rPr>
          <w:rFonts w:hint="eastAsia"/>
          <w:kern w:val="0"/>
        </w:rPr>
        <w:t>检验检测机构资质认定取消检验检测能力申请表（附件</w:t>
      </w:r>
      <w:r>
        <w:rPr>
          <w:rFonts w:hint="eastAsia"/>
          <w:kern w:val="0"/>
        </w:rPr>
        <w:t>10</w:t>
      </w:r>
      <w:r>
        <w:rPr>
          <w:rFonts w:hint="eastAsia"/>
          <w:kern w:val="0"/>
        </w:rPr>
        <w:t>）。</w:t>
      </w:r>
    </w:p>
    <w:p w:rsidR="00DC0185" w:rsidRDefault="00246CF7">
      <w:pPr>
        <w:spacing w:line="560" w:lineRule="exact"/>
        <w:ind w:firstLineChars="200" w:firstLine="640"/>
        <w:jc w:val="left"/>
        <w:rPr>
          <w:kern w:val="0"/>
        </w:rPr>
      </w:pPr>
      <w:r>
        <w:rPr>
          <w:rFonts w:hint="eastAsia"/>
          <w:kern w:val="0"/>
        </w:rPr>
        <w:t>（</w:t>
      </w:r>
      <w:r>
        <w:rPr>
          <w:rFonts w:hint="eastAsia"/>
          <w:kern w:val="0"/>
        </w:rPr>
        <w:t>10</w:t>
      </w:r>
      <w:r>
        <w:rPr>
          <w:rFonts w:hint="eastAsia"/>
          <w:kern w:val="0"/>
        </w:rPr>
        <w:t>）申请终止许可的检验检测机构需提交以下资料：</w:t>
      </w:r>
    </w:p>
    <w:p w:rsidR="00DC0185" w:rsidRDefault="00246CF7">
      <w:pPr>
        <w:spacing w:line="560" w:lineRule="exact"/>
        <w:ind w:firstLineChars="200" w:firstLine="640"/>
        <w:jc w:val="left"/>
        <w:rPr>
          <w:kern w:val="0"/>
        </w:rPr>
      </w:pPr>
      <w:r>
        <w:rPr>
          <w:rFonts w:hint="eastAsia"/>
          <w:kern w:val="0"/>
        </w:rPr>
        <w:t>检验检测机构资质认定终止许可申请书（附件</w:t>
      </w:r>
      <w:r>
        <w:rPr>
          <w:rFonts w:hint="eastAsia"/>
          <w:kern w:val="0"/>
        </w:rPr>
        <w:t>11</w:t>
      </w:r>
      <w:r>
        <w:rPr>
          <w:rFonts w:hint="eastAsia"/>
          <w:kern w:val="0"/>
        </w:rPr>
        <w:t>）。</w:t>
      </w:r>
    </w:p>
    <w:p w:rsidR="00DC0185" w:rsidRDefault="00246CF7">
      <w:pPr>
        <w:spacing w:line="560" w:lineRule="exact"/>
        <w:ind w:firstLineChars="200" w:firstLine="640"/>
        <w:jc w:val="left"/>
        <w:rPr>
          <w:kern w:val="0"/>
        </w:rPr>
      </w:pPr>
      <w:r>
        <w:rPr>
          <w:rFonts w:hint="eastAsia"/>
          <w:kern w:val="0"/>
        </w:rPr>
        <w:lastRenderedPageBreak/>
        <w:t>检验检测机构在受理之后，资质认定部门作出行政许可决定之前均可申请。</w:t>
      </w:r>
    </w:p>
    <w:p w:rsidR="00DC0185" w:rsidRDefault="00246CF7">
      <w:pPr>
        <w:spacing w:line="560" w:lineRule="exact"/>
        <w:ind w:firstLineChars="200" w:firstLine="640"/>
        <w:jc w:val="left"/>
        <w:rPr>
          <w:kern w:val="0"/>
        </w:rPr>
      </w:pPr>
      <w:r>
        <w:rPr>
          <w:rFonts w:hint="eastAsia"/>
          <w:kern w:val="0"/>
        </w:rPr>
        <w:t>（</w:t>
      </w:r>
      <w:r>
        <w:rPr>
          <w:rFonts w:hint="eastAsia"/>
          <w:kern w:val="0"/>
        </w:rPr>
        <w:t>11</w:t>
      </w:r>
      <w:r>
        <w:rPr>
          <w:rFonts w:hint="eastAsia"/>
          <w:kern w:val="0"/>
        </w:rPr>
        <w:t>）申请注销的检验检测机构需提交以下资料：</w:t>
      </w:r>
    </w:p>
    <w:p w:rsidR="00DC0185" w:rsidRDefault="00246CF7">
      <w:pPr>
        <w:spacing w:line="560" w:lineRule="exact"/>
        <w:ind w:firstLineChars="200" w:firstLine="640"/>
        <w:jc w:val="left"/>
        <w:rPr>
          <w:kern w:val="0"/>
        </w:rPr>
      </w:pPr>
      <w:r>
        <w:rPr>
          <w:rFonts w:hint="eastAsia"/>
          <w:kern w:val="0"/>
        </w:rPr>
        <w:t>检验检测机构资质认定注销申请书（附件</w:t>
      </w:r>
      <w:r>
        <w:rPr>
          <w:rFonts w:hint="eastAsia"/>
          <w:kern w:val="0"/>
        </w:rPr>
        <w:t>12</w:t>
      </w:r>
      <w:r>
        <w:rPr>
          <w:rFonts w:hint="eastAsia"/>
          <w:kern w:val="0"/>
        </w:rPr>
        <w:t>）。</w:t>
      </w:r>
    </w:p>
    <w:p w:rsidR="00DC0185" w:rsidRDefault="00246CF7">
      <w:pPr>
        <w:spacing w:line="560" w:lineRule="exact"/>
        <w:ind w:firstLineChars="200" w:firstLine="640"/>
        <w:jc w:val="left"/>
        <w:rPr>
          <w:kern w:val="0"/>
        </w:rPr>
      </w:pPr>
      <w:r>
        <w:rPr>
          <w:rFonts w:hint="eastAsia"/>
          <w:kern w:val="0"/>
        </w:rPr>
        <w:t>检验检测申请注销后，领取注销文书时，应交回资质认定证书及附表原件。</w:t>
      </w:r>
    </w:p>
    <w:p w:rsidR="00DC0185" w:rsidRDefault="00246CF7">
      <w:pPr>
        <w:spacing w:line="560" w:lineRule="exact"/>
        <w:ind w:firstLineChars="200" w:firstLine="640"/>
        <w:jc w:val="left"/>
        <w:rPr>
          <w:rFonts w:eastAsia="方正楷体_GBK"/>
          <w:kern w:val="0"/>
        </w:rPr>
      </w:pPr>
      <w:r>
        <w:rPr>
          <w:rFonts w:eastAsia="方正楷体_GBK" w:hint="eastAsia"/>
          <w:kern w:val="0"/>
        </w:rPr>
        <w:t>（二）一般程序</w:t>
      </w:r>
    </w:p>
    <w:p w:rsidR="00DC0185" w:rsidRDefault="00246CF7">
      <w:pPr>
        <w:spacing w:line="560" w:lineRule="exact"/>
        <w:ind w:firstLineChars="200" w:firstLine="643"/>
        <w:jc w:val="left"/>
        <w:rPr>
          <w:b/>
          <w:kern w:val="0"/>
        </w:rPr>
      </w:pPr>
      <w:r>
        <w:rPr>
          <w:rFonts w:hint="eastAsia"/>
          <w:b/>
          <w:kern w:val="0"/>
        </w:rPr>
        <w:t>1.</w:t>
      </w:r>
      <w:r>
        <w:rPr>
          <w:rFonts w:hint="eastAsia"/>
          <w:b/>
          <w:kern w:val="0"/>
        </w:rPr>
        <w:t>受理</w:t>
      </w:r>
    </w:p>
    <w:p w:rsidR="00DC0185" w:rsidRDefault="00246CF7">
      <w:pPr>
        <w:spacing w:line="560" w:lineRule="exact"/>
        <w:ind w:firstLineChars="200" w:firstLine="640"/>
        <w:jc w:val="left"/>
        <w:rPr>
          <w:kern w:val="0"/>
        </w:rPr>
      </w:pPr>
      <w:r>
        <w:rPr>
          <w:rFonts w:hint="eastAsia"/>
          <w:kern w:val="0"/>
        </w:rPr>
        <w:t>市局认监处（或两江新区、高新区局认证认可安全监管部门）负责对检验检测机构申请</w:t>
      </w:r>
      <w:r>
        <w:rPr>
          <w:rFonts w:hint="eastAsia"/>
        </w:rPr>
        <w:t>材料的完整性、规范性、符合性等内容进行审查，将受理意见或者补正意见反馈注册许可局，</w:t>
      </w:r>
      <w:r>
        <w:rPr>
          <w:rFonts w:hint="eastAsia"/>
          <w:kern w:val="0"/>
        </w:rPr>
        <w:t>由注册许可局</w:t>
      </w:r>
      <w:r>
        <w:rPr>
          <w:rFonts w:hint="eastAsia"/>
        </w:rPr>
        <w:t>根据下列情况对</w:t>
      </w:r>
      <w:r>
        <w:rPr>
          <w:rFonts w:hint="eastAsia"/>
          <w:kern w:val="0"/>
        </w:rPr>
        <w:t>申请材料进行处理：</w:t>
      </w:r>
    </w:p>
    <w:p w:rsidR="00DC0185" w:rsidRDefault="00246CF7">
      <w:pPr>
        <w:spacing w:line="560" w:lineRule="exact"/>
        <w:ind w:firstLineChars="200" w:firstLine="640"/>
        <w:jc w:val="left"/>
        <w:rPr>
          <w:kern w:val="0"/>
        </w:rPr>
      </w:pPr>
      <w:r>
        <w:rPr>
          <w:rFonts w:hint="eastAsia"/>
          <w:kern w:val="0"/>
        </w:rPr>
        <w:t>（</w:t>
      </w:r>
      <w:r>
        <w:rPr>
          <w:rFonts w:hint="eastAsia"/>
          <w:kern w:val="0"/>
        </w:rPr>
        <w:t>1</w:t>
      </w:r>
      <w:r>
        <w:rPr>
          <w:rFonts w:hint="eastAsia"/>
          <w:kern w:val="0"/>
        </w:rPr>
        <w:t>）申请材料齐全的，自收到申请材料之日起</w:t>
      </w:r>
      <w:r>
        <w:rPr>
          <w:rFonts w:hint="eastAsia"/>
          <w:kern w:val="0"/>
        </w:rPr>
        <w:t>5</w:t>
      </w:r>
      <w:r>
        <w:rPr>
          <w:rFonts w:hint="eastAsia"/>
          <w:kern w:val="0"/>
        </w:rPr>
        <w:t>个工作日内向申请人送达《行政许可事项受理决定书》（附件</w:t>
      </w:r>
      <w:r>
        <w:rPr>
          <w:rFonts w:hint="eastAsia"/>
          <w:kern w:val="0"/>
        </w:rPr>
        <w:t>13</w:t>
      </w:r>
      <w:r>
        <w:rPr>
          <w:rFonts w:hint="eastAsia"/>
          <w:kern w:val="0"/>
        </w:rPr>
        <w:t>）。</w:t>
      </w:r>
    </w:p>
    <w:p w:rsidR="00DC0185" w:rsidRDefault="00246CF7">
      <w:pPr>
        <w:spacing w:line="560" w:lineRule="exact"/>
        <w:ind w:firstLineChars="200" w:firstLine="640"/>
        <w:jc w:val="left"/>
        <w:rPr>
          <w:kern w:val="0"/>
        </w:rPr>
      </w:pPr>
      <w:r>
        <w:rPr>
          <w:rFonts w:hint="eastAsia"/>
          <w:kern w:val="0"/>
        </w:rPr>
        <w:t>（</w:t>
      </w:r>
      <w:r>
        <w:rPr>
          <w:rFonts w:hint="eastAsia"/>
          <w:kern w:val="0"/>
        </w:rPr>
        <w:t>2</w:t>
      </w:r>
      <w:r>
        <w:rPr>
          <w:rFonts w:hint="eastAsia"/>
          <w:kern w:val="0"/>
        </w:rPr>
        <w:t>）申请材料不齐全的，应退回申请人，并下达《行政许可申请补正告知书》（附件</w:t>
      </w:r>
      <w:r>
        <w:rPr>
          <w:rFonts w:hint="eastAsia"/>
          <w:kern w:val="0"/>
        </w:rPr>
        <w:t>14</w:t>
      </w:r>
      <w:r>
        <w:rPr>
          <w:rFonts w:hint="eastAsia"/>
          <w:kern w:val="0"/>
        </w:rPr>
        <w:t>）。</w:t>
      </w:r>
    </w:p>
    <w:p w:rsidR="00DC0185" w:rsidRDefault="00246CF7">
      <w:pPr>
        <w:spacing w:line="560" w:lineRule="exact"/>
        <w:ind w:firstLineChars="200" w:firstLine="640"/>
        <w:jc w:val="left"/>
        <w:rPr>
          <w:kern w:val="0"/>
        </w:rPr>
      </w:pPr>
      <w:r>
        <w:rPr>
          <w:rFonts w:hint="eastAsia"/>
          <w:kern w:val="0"/>
        </w:rPr>
        <w:t>（</w:t>
      </w:r>
      <w:r>
        <w:rPr>
          <w:rFonts w:hint="eastAsia"/>
          <w:kern w:val="0"/>
        </w:rPr>
        <w:t>3</w:t>
      </w:r>
      <w:r>
        <w:rPr>
          <w:rFonts w:hint="eastAsia"/>
          <w:kern w:val="0"/>
        </w:rPr>
        <w:t>）符合不予受理情形或者经补正仍不符合要求的，应自收到申请材料之日起</w:t>
      </w:r>
      <w:r>
        <w:rPr>
          <w:rFonts w:hint="eastAsia"/>
          <w:kern w:val="0"/>
        </w:rPr>
        <w:t>5</w:t>
      </w:r>
      <w:r>
        <w:rPr>
          <w:rFonts w:hint="eastAsia"/>
          <w:kern w:val="0"/>
        </w:rPr>
        <w:t>个工作日内向申请人送达《行政许可事项不予受理决定书》（附件</w:t>
      </w:r>
      <w:r>
        <w:rPr>
          <w:rFonts w:hint="eastAsia"/>
          <w:kern w:val="0"/>
        </w:rPr>
        <w:t>15</w:t>
      </w:r>
      <w:r>
        <w:rPr>
          <w:rFonts w:hint="eastAsia"/>
          <w:kern w:val="0"/>
        </w:rPr>
        <w:t>）。</w:t>
      </w:r>
    </w:p>
    <w:p w:rsidR="00DC0185" w:rsidRDefault="00246CF7">
      <w:pPr>
        <w:spacing w:line="560" w:lineRule="exact"/>
        <w:ind w:firstLineChars="200" w:firstLine="643"/>
        <w:jc w:val="left"/>
        <w:rPr>
          <w:b/>
          <w:kern w:val="0"/>
        </w:rPr>
      </w:pPr>
      <w:r>
        <w:rPr>
          <w:rFonts w:hint="eastAsia"/>
          <w:b/>
          <w:kern w:val="0"/>
        </w:rPr>
        <w:t>2.</w:t>
      </w:r>
      <w:r>
        <w:rPr>
          <w:rFonts w:hint="eastAsia"/>
          <w:b/>
          <w:kern w:val="0"/>
        </w:rPr>
        <w:t>技术评审</w:t>
      </w:r>
    </w:p>
    <w:p w:rsidR="00DC0185" w:rsidRDefault="00246CF7">
      <w:pPr>
        <w:spacing w:line="560" w:lineRule="exact"/>
        <w:ind w:firstLineChars="200" w:firstLine="640"/>
        <w:jc w:val="left"/>
        <w:rPr>
          <w:kern w:val="0"/>
        </w:rPr>
      </w:pPr>
      <w:r>
        <w:rPr>
          <w:rFonts w:hint="eastAsia"/>
          <w:kern w:val="0"/>
        </w:rPr>
        <w:t>（</w:t>
      </w:r>
      <w:r>
        <w:rPr>
          <w:rFonts w:hint="eastAsia"/>
          <w:kern w:val="0"/>
        </w:rPr>
        <w:t>1</w:t>
      </w:r>
      <w:r>
        <w:rPr>
          <w:rFonts w:hint="eastAsia"/>
          <w:kern w:val="0"/>
        </w:rPr>
        <w:t>）现场评审</w:t>
      </w:r>
    </w:p>
    <w:p w:rsidR="00DC0185" w:rsidRDefault="00246CF7">
      <w:pPr>
        <w:spacing w:line="560" w:lineRule="exact"/>
        <w:ind w:firstLineChars="200" w:firstLine="640"/>
        <w:jc w:val="left"/>
        <w:rPr>
          <w:kern w:val="0"/>
        </w:rPr>
      </w:pPr>
      <w:r>
        <w:rPr>
          <w:rFonts w:hint="eastAsia"/>
          <w:kern w:val="0"/>
        </w:rPr>
        <w:t>市局认监处（或两江新区、高新区局认证认可安全监管部</w:t>
      </w:r>
      <w:r>
        <w:rPr>
          <w:rFonts w:hint="eastAsia"/>
          <w:kern w:val="0"/>
        </w:rPr>
        <w:lastRenderedPageBreak/>
        <w:t>门）或者委托的</w:t>
      </w:r>
      <w:r>
        <w:rPr>
          <w:rFonts w:hint="eastAsia"/>
        </w:rPr>
        <w:t>专业技术评价机构</w:t>
      </w:r>
      <w:r>
        <w:rPr>
          <w:rFonts w:hint="eastAsia"/>
          <w:kern w:val="0"/>
        </w:rPr>
        <w:t>负责制定评审计划，并下达《检验检测机构资质认定现场</w:t>
      </w:r>
      <w:r>
        <w:rPr>
          <w:rFonts w:hint="eastAsia"/>
          <w:kern w:val="0"/>
        </w:rPr>
        <w:t>/</w:t>
      </w:r>
      <w:r>
        <w:rPr>
          <w:rFonts w:hint="eastAsia"/>
          <w:kern w:val="0"/>
        </w:rPr>
        <w:t>远程评审通知书》（附件</w:t>
      </w:r>
      <w:r>
        <w:rPr>
          <w:rFonts w:hint="eastAsia"/>
          <w:kern w:val="0"/>
        </w:rPr>
        <w:t>16</w:t>
      </w:r>
      <w:r>
        <w:rPr>
          <w:rFonts w:hint="eastAsia"/>
          <w:kern w:val="0"/>
        </w:rPr>
        <w:t>）。</w:t>
      </w:r>
    </w:p>
    <w:p w:rsidR="00DC0185" w:rsidRDefault="00246CF7">
      <w:pPr>
        <w:spacing w:line="560" w:lineRule="exact"/>
        <w:ind w:firstLineChars="200" w:firstLine="640"/>
        <w:jc w:val="left"/>
        <w:rPr>
          <w:kern w:val="0"/>
        </w:rPr>
      </w:pPr>
      <w:r>
        <w:rPr>
          <w:rFonts w:hint="eastAsia"/>
          <w:kern w:val="0"/>
        </w:rPr>
        <w:t>现场技术评审工作应当在受理申请后的</w:t>
      </w:r>
      <w:r>
        <w:rPr>
          <w:rFonts w:hint="eastAsia"/>
          <w:kern w:val="0"/>
        </w:rPr>
        <w:t>20</w:t>
      </w:r>
      <w:r>
        <w:rPr>
          <w:rFonts w:hint="eastAsia"/>
          <w:kern w:val="0"/>
        </w:rPr>
        <w:t>个工作日内完成（含提交评审结论），由于申请人自身原因导致无法在规定时限内完成的情况除外。现场评审结束后，检验检测机构在规定的时间内对评审组提出的不符合项进行整改，整改时间不超过</w:t>
      </w:r>
      <w:r>
        <w:rPr>
          <w:rFonts w:hint="eastAsia"/>
          <w:kern w:val="0"/>
        </w:rPr>
        <w:t>30</w:t>
      </w:r>
      <w:r>
        <w:rPr>
          <w:rFonts w:hint="eastAsia"/>
          <w:kern w:val="0"/>
        </w:rPr>
        <w:t>个工作日。</w:t>
      </w:r>
    </w:p>
    <w:p w:rsidR="00DC0185" w:rsidRDefault="00246CF7">
      <w:pPr>
        <w:spacing w:line="560" w:lineRule="exact"/>
        <w:ind w:firstLineChars="200" w:firstLine="640"/>
        <w:jc w:val="left"/>
      </w:pPr>
      <w:r>
        <w:rPr>
          <w:rFonts w:hint="eastAsia"/>
          <w:kern w:val="0"/>
        </w:rPr>
        <w:t>在现场评审工作中，由各区（县）市场监督管理局认证</w:t>
      </w:r>
      <w:r>
        <w:rPr>
          <w:rFonts w:hint="eastAsia"/>
        </w:rPr>
        <w:t>监管部门派出</w:t>
      </w:r>
      <w:r>
        <w:rPr>
          <w:rFonts w:hint="eastAsia"/>
        </w:rPr>
        <w:t>1</w:t>
      </w:r>
      <w:r>
        <w:rPr>
          <w:rFonts w:hint="eastAsia"/>
        </w:rPr>
        <w:t>名监管人员，作为观察员参加现场评审工作。观察员负责对现场评审工作的规范性进行监督，支持、配合并全程观察现场评审组的工作。</w:t>
      </w:r>
    </w:p>
    <w:p w:rsidR="00DC0185" w:rsidRDefault="00246CF7">
      <w:pPr>
        <w:spacing w:line="560" w:lineRule="exact"/>
        <w:ind w:firstLineChars="200" w:firstLine="640"/>
        <w:jc w:val="left"/>
      </w:pPr>
      <w:r>
        <w:rPr>
          <w:rFonts w:hint="eastAsia"/>
        </w:rPr>
        <w:t>（</w:t>
      </w:r>
      <w:r>
        <w:rPr>
          <w:rFonts w:hint="eastAsia"/>
        </w:rPr>
        <w:t>2</w:t>
      </w:r>
      <w:r>
        <w:rPr>
          <w:rFonts w:hint="eastAsia"/>
        </w:rPr>
        <w:t>）书面审查</w:t>
      </w:r>
    </w:p>
    <w:p w:rsidR="00DC0185" w:rsidRDefault="00246CF7">
      <w:pPr>
        <w:spacing w:line="560" w:lineRule="exact"/>
        <w:ind w:firstLineChars="200" w:firstLine="640"/>
        <w:jc w:val="left"/>
      </w:pPr>
      <w:r>
        <w:rPr>
          <w:rFonts w:hint="eastAsia"/>
        </w:rPr>
        <w:t>符合书面审查条件的，可以进行书面审查。书面审查人员自接收</w:t>
      </w:r>
      <w:r>
        <w:rPr>
          <w:rFonts w:hint="eastAsia"/>
          <w:kern w:val="0"/>
        </w:rPr>
        <w:t>市局认监处或者委托的</w:t>
      </w:r>
      <w:r>
        <w:rPr>
          <w:rFonts w:hint="eastAsia"/>
        </w:rPr>
        <w:t>专业技术评价机构委派的书面审查任务后，于</w:t>
      </w:r>
      <w:r>
        <w:rPr>
          <w:rFonts w:hint="eastAsia"/>
        </w:rPr>
        <w:t>10</w:t>
      </w:r>
      <w:r>
        <w:rPr>
          <w:rFonts w:hint="eastAsia"/>
        </w:rPr>
        <w:t>个工作日内完成。</w:t>
      </w:r>
    </w:p>
    <w:p w:rsidR="00DC0185" w:rsidRDefault="00246CF7">
      <w:pPr>
        <w:spacing w:line="560" w:lineRule="exact"/>
        <w:ind w:firstLineChars="200" w:firstLine="640"/>
        <w:jc w:val="left"/>
      </w:pPr>
      <w:r>
        <w:rPr>
          <w:rFonts w:hint="eastAsia"/>
        </w:rPr>
        <w:t>书面审查人员填写《检验检测机构资质认定文件资料审查表》（附件</w:t>
      </w:r>
      <w:r>
        <w:rPr>
          <w:rFonts w:hint="eastAsia"/>
        </w:rPr>
        <w:t>17</w:t>
      </w:r>
      <w:r>
        <w:rPr>
          <w:rFonts w:hint="eastAsia"/>
        </w:rPr>
        <w:t>）。</w:t>
      </w:r>
    </w:p>
    <w:p w:rsidR="00DC0185" w:rsidRDefault="00246CF7">
      <w:pPr>
        <w:spacing w:line="560" w:lineRule="exact"/>
        <w:ind w:firstLineChars="200" w:firstLine="640"/>
        <w:jc w:val="left"/>
      </w:pPr>
      <w:r>
        <w:rPr>
          <w:rFonts w:hint="eastAsia"/>
        </w:rPr>
        <w:t>（</w:t>
      </w:r>
      <w:r>
        <w:rPr>
          <w:rFonts w:hint="eastAsia"/>
        </w:rPr>
        <w:t>3</w:t>
      </w:r>
      <w:r>
        <w:rPr>
          <w:rFonts w:hint="eastAsia"/>
        </w:rPr>
        <w:t>）远程评审</w:t>
      </w:r>
    </w:p>
    <w:p w:rsidR="00DC0185" w:rsidRDefault="00246CF7">
      <w:pPr>
        <w:spacing w:line="560" w:lineRule="exact"/>
        <w:ind w:firstLineChars="200" w:firstLine="640"/>
        <w:jc w:val="left"/>
      </w:pPr>
      <w:r>
        <w:rPr>
          <w:rFonts w:hint="eastAsia"/>
        </w:rPr>
        <w:t>评审组自接收</w:t>
      </w:r>
      <w:r>
        <w:rPr>
          <w:rFonts w:hint="eastAsia"/>
          <w:kern w:val="0"/>
        </w:rPr>
        <w:t>市局认监处（或两江新区、高新区局认证认可安全监管部门）或者委托的</w:t>
      </w:r>
      <w:r>
        <w:rPr>
          <w:rFonts w:hint="eastAsia"/>
        </w:rPr>
        <w:t>专业技术评价机构委派的评审任务后</w:t>
      </w:r>
      <w:r>
        <w:rPr>
          <w:rFonts w:hint="eastAsia"/>
        </w:rPr>
        <w:t>,</w:t>
      </w:r>
      <w:r>
        <w:rPr>
          <w:rFonts w:hint="eastAsia"/>
        </w:rPr>
        <w:t>于期限告知书上规定时限完成技术评审工作，申请人自身原因导致无法在规定时间内完成的，依法终止评审。</w:t>
      </w:r>
    </w:p>
    <w:p w:rsidR="00DC0185" w:rsidRDefault="00246CF7">
      <w:pPr>
        <w:spacing w:line="560" w:lineRule="exact"/>
        <w:ind w:firstLineChars="200" w:firstLine="640"/>
        <w:jc w:val="left"/>
      </w:pPr>
      <w:r>
        <w:rPr>
          <w:rFonts w:hint="eastAsia"/>
        </w:rPr>
        <w:lastRenderedPageBreak/>
        <w:t>记录文件：检验检测机构资质认定现场</w:t>
      </w:r>
      <w:r>
        <w:rPr>
          <w:rFonts w:hint="eastAsia"/>
        </w:rPr>
        <w:t>/</w:t>
      </w:r>
      <w:r>
        <w:rPr>
          <w:rFonts w:hint="eastAsia"/>
        </w:rPr>
        <w:t>远程评审任务书（附件</w:t>
      </w:r>
      <w:r>
        <w:rPr>
          <w:rFonts w:hint="eastAsia"/>
        </w:rPr>
        <w:t>18</w:t>
      </w:r>
      <w:r>
        <w:rPr>
          <w:rFonts w:hint="eastAsia"/>
        </w:rPr>
        <w:t>）、评审报告（附件</w:t>
      </w:r>
      <w:r>
        <w:rPr>
          <w:rFonts w:hint="eastAsia"/>
        </w:rPr>
        <w:t>19</w:t>
      </w:r>
      <w:r>
        <w:rPr>
          <w:rFonts w:hint="eastAsia"/>
        </w:rPr>
        <w:t>）、</w:t>
      </w:r>
      <w:r>
        <w:rPr>
          <w:rFonts w:hint="eastAsia"/>
          <w:lang w:val="en"/>
        </w:rPr>
        <w:t>检验检测机构资质认定现场评审监督评价</w:t>
      </w:r>
      <w:r>
        <w:rPr>
          <w:rFonts w:hint="eastAsia"/>
        </w:rPr>
        <w:t>反馈</w:t>
      </w:r>
      <w:r>
        <w:rPr>
          <w:rFonts w:hint="eastAsia"/>
          <w:lang w:val="en"/>
        </w:rPr>
        <w:t>表</w:t>
      </w:r>
      <w:r>
        <w:rPr>
          <w:rFonts w:hint="eastAsia"/>
        </w:rPr>
        <w:t>（附件</w:t>
      </w:r>
      <w:r>
        <w:rPr>
          <w:rFonts w:hint="eastAsia"/>
        </w:rPr>
        <w:t>20</w:t>
      </w:r>
      <w:r>
        <w:rPr>
          <w:rFonts w:hint="eastAsia"/>
        </w:rPr>
        <w:t>）。</w:t>
      </w:r>
    </w:p>
    <w:p w:rsidR="00DC0185" w:rsidRDefault="00246CF7">
      <w:pPr>
        <w:spacing w:line="560" w:lineRule="exact"/>
        <w:ind w:firstLineChars="200" w:firstLine="643"/>
        <w:jc w:val="left"/>
        <w:rPr>
          <w:b/>
          <w:kern w:val="0"/>
        </w:rPr>
      </w:pPr>
      <w:r>
        <w:rPr>
          <w:rFonts w:hint="eastAsia"/>
          <w:b/>
          <w:kern w:val="0"/>
        </w:rPr>
        <w:t>3.</w:t>
      </w:r>
      <w:r>
        <w:rPr>
          <w:rFonts w:hint="eastAsia"/>
          <w:b/>
          <w:kern w:val="0"/>
        </w:rPr>
        <w:t>审核批准</w:t>
      </w:r>
    </w:p>
    <w:p w:rsidR="00DC0185" w:rsidRDefault="00246CF7">
      <w:pPr>
        <w:spacing w:line="560" w:lineRule="exact"/>
        <w:ind w:firstLineChars="200" w:firstLine="640"/>
        <w:jc w:val="left"/>
        <w:rPr>
          <w:kern w:val="0"/>
        </w:rPr>
      </w:pPr>
      <w:r>
        <w:rPr>
          <w:rFonts w:hint="eastAsia"/>
          <w:kern w:val="0"/>
        </w:rPr>
        <w:t>市局认监处（或两江新区、高新区局认证认可安全监管部门）自收到评审报告和申请方整改资料之日起</w:t>
      </w:r>
      <w:r>
        <w:rPr>
          <w:rFonts w:hint="eastAsia"/>
          <w:kern w:val="0"/>
        </w:rPr>
        <w:t>10</w:t>
      </w:r>
      <w:r>
        <w:rPr>
          <w:rFonts w:hint="eastAsia"/>
          <w:kern w:val="0"/>
        </w:rPr>
        <w:t>个工作日内（机构再次整改时限不包含在内），完成现场评审资料的审核，并报市局分管领导审批。</w:t>
      </w:r>
    </w:p>
    <w:p w:rsidR="00DC0185" w:rsidRDefault="00246CF7">
      <w:pPr>
        <w:spacing w:line="560" w:lineRule="exact"/>
        <w:ind w:firstLineChars="200" w:firstLine="640"/>
        <w:jc w:val="left"/>
      </w:pPr>
      <w:r>
        <w:rPr>
          <w:rFonts w:hint="eastAsia"/>
          <w:kern w:val="0"/>
        </w:rPr>
        <w:t>记录文件：检验检测机构资质认定审批表（</w:t>
      </w:r>
      <w:r>
        <w:rPr>
          <w:rFonts w:hint="eastAsia"/>
        </w:rPr>
        <w:t>附件</w:t>
      </w:r>
      <w:r>
        <w:rPr>
          <w:rFonts w:hint="eastAsia"/>
        </w:rPr>
        <w:t>21</w:t>
      </w:r>
      <w:r>
        <w:rPr>
          <w:rFonts w:hint="eastAsia"/>
        </w:rPr>
        <w:t>）</w:t>
      </w:r>
    </w:p>
    <w:p w:rsidR="00DC0185" w:rsidRDefault="00246CF7">
      <w:pPr>
        <w:spacing w:line="560" w:lineRule="exact"/>
        <w:ind w:firstLineChars="200" w:firstLine="643"/>
        <w:jc w:val="left"/>
        <w:rPr>
          <w:b/>
          <w:kern w:val="0"/>
        </w:rPr>
      </w:pPr>
      <w:r>
        <w:rPr>
          <w:rFonts w:hint="eastAsia"/>
          <w:b/>
          <w:kern w:val="0"/>
        </w:rPr>
        <w:t>4.</w:t>
      </w:r>
      <w:r>
        <w:rPr>
          <w:rFonts w:hint="eastAsia"/>
          <w:b/>
          <w:kern w:val="0"/>
        </w:rPr>
        <w:t>制证及送达</w:t>
      </w:r>
    </w:p>
    <w:p w:rsidR="00DC0185" w:rsidRDefault="00246CF7">
      <w:pPr>
        <w:spacing w:line="560" w:lineRule="exact"/>
        <w:ind w:firstLineChars="200" w:firstLine="640"/>
        <w:jc w:val="left"/>
        <w:rPr>
          <w:kern w:val="0"/>
        </w:rPr>
      </w:pPr>
      <w:r>
        <w:rPr>
          <w:rFonts w:hint="eastAsia"/>
          <w:kern w:val="0"/>
        </w:rPr>
        <w:t>评审组将所有现场评审纸质材料交至市局认监处（或两江新区、高新区局认证认可安全监管部门）或者委托的</w:t>
      </w:r>
      <w:r>
        <w:rPr>
          <w:rFonts w:hint="eastAsia"/>
        </w:rPr>
        <w:t>专业技术评价机构，确认材料完整后移交至</w:t>
      </w:r>
      <w:r>
        <w:rPr>
          <w:rFonts w:hint="eastAsia"/>
          <w:kern w:val="0"/>
        </w:rPr>
        <w:t>市局注册许可局（或两江新区、高新区局注册许可部门）。由市局注册许可局（或两江新区、高新区局注册许可部门）在</w:t>
      </w:r>
      <w:r>
        <w:rPr>
          <w:rFonts w:hint="eastAsia"/>
          <w:kern w:val="0"/>
        </w:rPr>
        <w:t>7</w:t>
      </w:r>
      <w:r>
        <w:rPr>
          <w:rFonts w:hint="eastAsia"/>
          <w:kern w:val="0"/>
        </w:rPr>
        <w:t>个工作日内制作《检验检测机构资质认定证书》（附件</w:t>
      </w:r>
      <w:r>
        <w:rPr>
          <w:rFonts w:hint="eastAsia"/>
          <w:kern w:val="0"/>
        </w:rPr>
        <w:t>22</w:t>
      </w:r>
      <w:r>
        <w:rPr>
          <w:rFonts w:hint="eastAsia"/>
          <w:kern w:val="0"/>
        </w:rPr>
        <w:t>）和《检验检测机构资质认定附表》（附件</w:t>
      </w:r>
      <w:r>
        <w:rPr>
          <w:rFonts w:hint="eastAsia"/>
          <w:kern w:val="0"/>
        </w:rPr>
        <w:t>23</w:t>
      </w:r>
      <w:r>
        <w:rPr>
          <w:rFonts w:hint="eastAsia"/>
          <w:kern w:val="0"/>
        </w:rPr>
        <w:t>），并送达申请人；不符合要求的，作出不予许可的决定，制作《不予行政许可决定书》（附件</w:t>
      </w:r>
      <w:r>
        <w:rPr>
          <w:rFonts w:hint="eastAsia"/>
          <w:kern w:val="0"/>
        </w:rPr>
        <w:t>24</w:t>
      </w:r>
      <w:r>
        <w:rPr>
          <w:rFonts w:hint="eastAsia"/>
          <w:kern w:val="0"/>
        </w:rPr>
        <w:t>）并送达申请人签字。</w:t>
      </w:r>
    </w:p>
    <w:p w:rsidR="00DC0185" w:rsidRDefault="00246CF7">
      <w:pPr>
        <w:spacing w:line="560" w:lineRule="exact"/>
        <w:ind w:firstLineChars="200" w:firstLine="640"/>
        <w:jc w:val="left"/>
        <w:rPr>
          <w:kern w:val="0"/>
        </w:rPr>
      </w:pPr>
      <w:r>
        <w:rPr>
          <w:rFonts w:hint="eastAsia"/>
          <w:kern w:val="0"/>
        </w:rPr>
        <w:t>检验检测机构资质认定证书包含的内容：证书编号、机构名称、检测地址、许可证书标志、发证日期、有效期、发证机关。</w:t>
      </w:r>
    </w:p>
    <w:p w:rsidR="00DC0185" w:rsidRDefault="00246CF7">
      <w:pPr>
        <w:spacing w:line="560" w:lineRule="exact"/>
        <w:ind w:firstLineChars="200" w:firstLine="640"/>
        <w:jc w:val="left"/>
        <w:rPr>
          <w:kern w:val="0"/>
        </w:rPr>
      </w:pPr>
      <w:r>
        <w:rPr>
          <w:rFonts w:hint="eastAsia"/>
        </w:rPr>
        <w:lastRenderedPageBreak/>
        <w:t>记录文件：资质认定证书复印件、不予</w:t>
      </w:r>
      <w:r>
        <w:rPr>
          <w:rFonts w:hint="eastAsia"/>
          <w:kern w:val="0"/>
        </w:rPr>
        <w:t>行政</w:t>
      </w:r>
      <w:r>
        <w:rPr>
          <w:rFonts w:hint="eastAsia"/>
        </w:rPr>
        <w:t>许可决定书、</w:t>
      </w:r>
      <w:r>
        <w:rPr>
          <w:rFonts w:hint="eastAsia"/>
          <w:kern w:val="0"/>
        </w:rPr>
        <w:t>送达回证（附件</w:t>
      </w:r>
      <w:r>
        <w:rPr>
          <w:rFonts w:hint="eastAsia"/>
          <w:kern w:val="0"/>
        </w:rPr>
        <w:t>25</w:t>
      </w:r>
      <w:r>
        <w:rPr>
          <w:rFonts w:hint="eastAsia"/>
          <w:kern w:val="0"/>
        </w:rPr>
        <w:t>）。</w:t>
      </w:r>
    </w:p>
    <w:p w:rsidR="00DC0185" w:rsidRDefault="00246CF7">
      <w:pPr>
        <w:spacing w:line="560" w:lineRule="exact"/>
        <w:ind w:firstLineChars="200" w:firstLine="643"/>
        <w:jc w:val="left"/>
        <w:rPr>
          <w:b/>
          <w:kern w:val="0"/>
        </w:rPr>
      </w:pPr>
      <w:r>
        <w:rPr>
          <w:rFonts w:hint="eastAsia"/>
          <w:b/>
          <w:kern w:val="0"/>
        </w:rPr>
        <w:t>5.</w:t>
      </w:r>
      <w:r>
        <w:rPr>
          <w:rFonts w:hint="eastAsia"/>
          <w:b/>
          <w:kern w:val="0"/>
        </w:rPr>
        <w:t>信息公示</w:t>
      </w:r>
    </w:p>
    <w:p w:rsidR="00DC0185" w:rsidRDefault="00246CF7">
      <w:pPr>
        <w:spacing w:line="560" w:lineRule="exact"/>
        <w:ind w:firstLineChars="200" w:firstLine="640"/>
        <w:jc w:val="left"/>
      </w:pPr>
      <w:r>
        <w:rPr>
          <w:rFonts w:hint="eastAsia"/>
        </w:rPr>
        <w:t>市局注册许可局</w:t>
      </w:r>
      <w:r>
        <w:rPr>
          <w:rFonts w:hint="eastAsia"/>
          <w:kern w:val="0"/>
        </w:rPr>
        <w:t>（或两江新区、高新区局注册许可部门）</w:t>
      </w:r>
      <w:r>
        <w:rPr>
          <w:rFonts w:hint="eastAsia"/>
        </w:rPr>
        <w:t>应当在作出准予许可决定之日起</w:t>
      </w:r>
      <w:r>
        <w:rPr>
          <w:rFonts w:hint="eastAsia"/>
        </w:rPr>
        <w:t>5</w:t>
      </w:r>
      <w:r>
        <w:rPr>
          <w:rFonts w:hint="eastAsia"/>
        </w:rPr>
        <w:t>个工作日内，将行政许可信息在市局官网进行公示。</w:t>
      </w:r>
    </w:p>
    <w:p w:rsidR="00DC0185" w:rsidRDefault="00246CF7">
      <w:pPr>
        <w:spacing w:line="560" w:lineRule="exact"/>
        <w:ind w:firstLineChars="200" w:firstLine="640"/>
        <w:jc w:val="left"/>
        <w:rPr>
          <w:rFonts w:eastAsia="方正楷体_GBK"/>
        </w:rPr>
      </w:pPr>
      <w:r>
        <w:rPr>
          <w:rFonts w:eastAsia="方正楷体_GBK" w:hint="eastAsia"/>
        </w:rPr>
        <w:t>（三）告知承诺程序</w:t>
      </w:r>
    </w:p>
    <w:p w:rsidR="00DC0185" w:rsidRDefault="00246CF7">
      <w:pPr>
        <w:spacing w:line="560" w:lineRule="exact"/>
        <w:ind w:firstLineChars="200" w:firstLine="643"/>
        <w:jc w:val="left"/>
        <w:rPr>
          <w:b/>
          <w:kern w:val="0"/>
        </w:rPr>
      </w:pPr>
      <w:r>
        <w:rPr>
          <w:rFonts w:hint="eastAsia"/>
          <w:b/>
          <w:kern w:val="0"/>
        </w:rPr>
        <w:t>1.</w:t>
      </w:r>
      <w:r>
        <w:rPr>
          <w:rFonts w:hint="eastAsia"/>
          <w:b/>
          <w:kern w:val="0"/>
        </w:rPr>
        <w:t>受理与审查</w:t>
      </w:r>
    </w:p>
    <w:p w:rsidR="00DC0185" w:rsidRDefault="00246CF7">
      <w:pPr>
        <w:spacing w:line="560" w:lineRule="exact"/>
        <w:ind w:firstLineChars="200" w:firstLine="640"/>
        <w:jc w:val="left"/>
        <w:rPr>
          <w:kern w:val="0"/>
        </w:rPr>
      </w:pPr>
      <w:r>
        <w:rPr>
          <w:rFonts w:hint="eastAsia"/>
          <w:kern w:val="0"/>
        </w:rPr>
        <w:t>市局认监处（或两江新区、高新区局认证认可安全监管部门）负责对检验检测机构申请</w:t>
      </w:r>
      <w:r>
        <w:rPr>
          <w:rFonts w:hint="eastAsia"/>
        </w:rPr>
        <w:t>材料的完整性、规范性、符合性等内容进行审查，将受理意见或者补正意见反馈市局注册许可局</w:t>
      </w:r>
      <w:r>
        <w:rPr>
          <w:rFonts w:hint="eastAsia"/>
          <w:kern w:val="0"/>
        </w:rPr>
        <w:t>（或两江新区、高新区局注册许可部门</w:t>
      </w:r>
      <w:r>
        <w:rPr>
          <w:rFonts w:hint="eastAsia"/>
        </w:rPr>
        <w:t>），</w:t>
      </w:r>
      <w:r>
        <w:rPr>
          <w:rFonts w:hint="eastAsia"/>
          <w:kern w:val="0"/>
        </w:rPr>
        <w:t>并</w:t>
      </w:r>
      <w:r>
        <w:rPr>
          <w:rFonts w:hint="eastAsia"/>
        </w:rPr>
        <w:t>按照一般程序的受理流程处理。材料齐全，符合法定形式的，受理，由</w:t>
      </w:r>
      <w:r>
        <w:rPr>
          <w:rFonts w:hint="eastAsia"/>
          <w:kern w:val="0"/>
        </w:rPr>
        <w:t>市局认监处（或两江新区、高新区局认证认可安全监管部门）相关负责人审核，并报局分管领导审批。</w:t>
      </w:r>
    </w:p>
    <w:p w:rsidR="00DC0185" w:rsidRDefault="00246CF7">
      <w:pPr>
        <w:spacing w:line="560" w:lineRule="exact"/>
        <w:ind w:firstLineChars="200" w:firstLine="643"/>
        <w:jc w:val="left"/>
        <w:rPr>
          <w:b/>
          <w:kern w:val="0"/>
        </w:rPr>
      </w:pPr>
      <w:r>
        <w:rPr>
          <w:rFonts w:hint="eastAsia"/>
          <w:b/>
          <w:kern w:val="0"/>
        </w:rPr>
        <w:t>2.</w:t>
      </w:r>
      <w:r>
        <w:rPr>
          <w:rFonts w:hint="eastAsia"/>
          <w:b/>
          <w:kern w:val="0"/>
        </w:rPr>
        <w:t>制证及送达</w:t>
      </w:r>
    </w:p>
    <w:p w:rsidR="00DC0185" w:rsidRDefault="00246CF7">
      <w:pPr>
        <w:spacing w:line="560" w:lineRule="exact"/>
        <w:ind w:firstLineChars="200" w:firstLine="640"/>
        <w:jc w:val="left"/>
        <w:rPr>
          <w:kern w:val="0"/>
        </w:rPr>
      </w:pPr>
      <w:r>
        <w:rPr>
          <w:rFonts w:hint="eastAsia"/>
          <w:kern w:val="0"/>
        </w:rPr>
        <w:t>批准后，由市局注册许可局（或两江新区、高新区局注册许可部门）在</w:t>
      </w:r>
      <w:r>
        <w:rPr>
          <w:rFonts w:hint="eastAsia"/>
          <w:kern w:val="0"/>
        </w:rPr>
        <w:t>7</w:t>
      </w:r>
      <w:r>
        <w:rPr>
          <w:rFonts w:hint="eastAsia"/>
          <w:kern w:val="0"/>
        </w:rPr>
        <w:t>个工作日内制作《检验检测机构资质认定证书》和《检验检测机构资质认定附表》，并送达申请人。</w:t>
      </w:r>
    </w:p>
    <w:p w:rsidR="00DC0185" w:rsidRDefault="00246CF7">
      <w:pPr>
        <w:spacing w:line="560" w:lineRule="exact"/>
        <w:ind w:firstLineChars="200" w:firstLine="643"/>
        <w:jc w:val="left"/>
        <w:rPr>
          <w:b/>
          <w:kern w:val="0"/>
        </w:rPr>
      </w:pPr>
      <w:r>
        <w:rPr>
          <w:rFonts w:hint="eastAsia"/>
          <w:b/>
          <w:kern w:val="0"/>
        </w:rPr>
        <w:t>3.</w:t>
      </w:r>
      <w:r>
        <w:rPr>
          <w:rFonts w:hint="eastAsia"/>
          <w:b/>
          <w:kern w:val="0"/>
        </w:rPr>
        <w:t>信息公示</w:t>
      </w:r>
    </w:p>
    <w:p w:rsidR="00DC0185" w:rsidRDefault="00246CF7">
      <w:pPr>
        <w:spacing w:line="560" w:lineRule="exact"/>
        <w:ind w:firstLineChars="200" w:firstLine="640"/>
        <w:jc w:val="left"/>
      </w:pPr>
      <w:r>
        <w:rPr>
          <w:rFonts w:hint="eastAsia"/>
        </w:rPr>
        <w:t>市局注册许可局</w:t>
      </w:r>
      <w:r>
        <w:rPr>
          <w:rFonts w:hint="eastAsia"/>
          <w:kern w:val="0"/>
        </w:rPr>
        <w:t>（或两江新区、高新区局注册许可部门）</w:t>
      </w:r>
      <w:r>
        <w:rPr>
          <w:rFonts w:hint="eastAsia"/>
        </w:rPr>
        <w:t>应当在作出准予许可决定之日起</w:t>
      </w:r>
      <w:r>
        <w:rPr>
          <w:rFonts w:hint="eastAsia"/>
        </w:rPr>
        <w:t>5</w:t>
      </w:r>
      <w:r>
        <w:rPr>
          <w:rFonts w:hint="eastAsia"/>
        </w:rPr>
        <w:t>个工作日内，将行政许可信</w:t>
      </w:r>
      <w:r>
        <w:rPr>
          <w:rFonts w:hint="eastAsia"/>
        </w:rPr>
        <w:lastRenderedPageBreak/>
        <w:t>息在市局官网进行公示。</w:t>
      </w:r>
    </w:p>
    <w:p w:rsidR="00DC0185" w:rsidRDefault="00246CF7">
      <w:pPr>
        <w:spacing w:line="560" w:lineRule="exact"/>
        <w:ind w:firstLineChars="200" w:firstLine="643"/>
        <w:jc w:val="left"/>
        <w:rPr>
          <w:b/>
          <w:kern w:val="0"/>
        </w:rPr>
      </w:pPr>
      <w:r>
        <w:rPr>
          <w:rFonts w:hint="eastAsia"/>
          <w:b/>
          <w:kern w:val="0"/>
        </w:rPr>
        <w:t>4.</w:t>
      </w:r>
      <w:r>
        <w:rPr>
          <w:rFonts w:hint="eastAsia"/>
          <w:b/>
          <w:kern w:val="0"/>
        </w:rPr>
        <w:t>后续核查</w:t>
      </w:r>
    </w:p>
    <w:p w:rsidR="00DC0185" w:rsidRDefault="00246CF7">
      <w:pPr>
        <w:spacing w:line="560" w:lineRule="exact"/>
        <w:ind w:firstLineChars="200" w:firstLine="640"/>
        <w:jc w:val="left"/>
      </w:pPr>
      <w:r>
        <w:rPr>
          <w:rFonts w:hint="eastAsia"/>
        </w:rPr>
        <w:t>作出许可决定后，市局认监处</w:t>
      </w:r>
      <w:r>
        <w:rPr>
          <w:rFonts w:hint="eastAsia"/>
          <w:kern w:val="0"/>
        </w:rPr>
        <w:t>（或两江新区、高新区局认证认可安全监管部门）</w:t>
      </w:r>
      <w:r>
        <w:rPr>
          <w:rFonts w:hint="eastAsia"/>
        </w:rPr>
        <w:t>应当在</w:t>
      </w:r>
      <w:r>
        <w:rPr>
          <w:rFonts w:hint="eastAsia"/>
        </w:rPr>
        <w:t>3</w:t>
      </w:r>
      <w:r>
        <w:rPr>
          <w:rFonts w:hint="eastAsia"/>
        </w:rPr>
        <w:t>个月内组织相关人员</w:t>
      </w:r>
      <w:r>
        <w:rPr>
          <w:rFonts w:hint="eastAsia"/>
        </w:rPr>
        <w:t>,</w:t>
      </w:r>
      <w:r>
        <w:rPr>
          <w:rFonts w:hint="eastAsia"/>
        </w:rPr>
        <w:t>并下达《检验检测机构资质认定告知承诺后续核查任务书》</w:t>
      </w:r>
      <w:r>
        <w:rPr>
          <w:rFonts w:hint="eastAsia"/>
          <w:kern w:val="0"/>
        </w:rPr>
        <w:t>（附件</w:t>
      </w:r>
      <w:r>
        <w:rPr>
          <w:rFonts w:hint="eastAsia"/>
          <w:kern w:val="0"/>
        </w:rPr>
        <w:t>26</w:t>
      </w:r>
      <w:r>
        <w:rPr>
          <w:rFonts w:hint="eastAsia"/>
          <w:kern w:val="0"/>
        </w:rPr>
        <w:t>），由核查组</w:t>
      </w:r>
      <w:r>
        <w:rPr>
          <w:rFonts w:hint="eastAsia"/>
        </w:rPr>
        <w:t>按照《检验检测机构资质认定管理办法》有关技术评审管理的规定以及评审准则的相关要求，对机构承诺内容是否属实进行现场核查，并作出相应核查判定；对于机构首次申请或者检验检测项目涉及强制性标准、技术规范的，应当及时进行现场核查。</w:t>
      </w:r>
    </w:p>
    <w:p w:rsidR="00DC0185" w:rsidRDefault="00246CF7">
      <w:pPr>
        <w:spacing w:line="560" w:lineRule="exact"/>
        <w:ind w:firstLineChars="200" w:firstLine="640"/>
        <w:jc w:val="left"/>
        <w:rPr>
          <w:kern w:val="0"/>
        </w:rPr>
      </w:pPr>
      <w:r>
        <w:rPr>
          <w:rFonts w:hint="eastAsia"/>
        </w:rPr>
        <w:t>记录文件：《检验检测机构资质认定评审准则》告知承诺核查表</w:t>
      </w:r>
      <w:r>
        <w:rPr>
          <w:rFonts w:hint="eastAsia"/>
          <w:kern w:val="0"/>
        </w:rPr>
        <w:t>（附件</w:t>
      </w:r>
      <w:r>
        <w:rPr>
          <w:rFonts w:hint="eastAsia"/>
          <w:kern w:val="0"/>
        </w:rPr>
        <w:t>27</w:t>
      </w:r>
      <w:r>
        <w:rPr>
          <w:rFonts w:hint="eastAsia"/>
          <w:kern w:val="0"/>
        </w:rPr>
        <w:t>）、《检验检测机构资质认定核查报告》（同评审报告）</w:t>
      </w:r>
    </w:p>
    <w:p w:rsidR="00DC0185" w:rsidRDefault="00246CF7">
      <w:pPr>
        <w:spacing w:line="560" w:lineRule="exact"/>
        <w:ind w:firstLineChars="200" w:firstLine="643"/>
        <w:jc w:val="left"/>
        <w:rPr>
          <w:b/>
          <w:kern w:val="0"/>
        </w:rPr>
      </w:pPr>
      <w:r>
        <w:rPr>
          <w:rFonts w:hint="eastAsia"/>
          <w:b/>
          <w:kern w:val="0"/>
        </w:rPr>
        <w:t>5.</w:t>
      </w:r>
      <w:r>
        <w:rPr>
          <w:rFonts w:hint="eastAsia"/>
          <w:b/>
          <w:kern w:val="0"/>
        </w:rPr>
        <w:t>核查结果</w:t>
      </w:r>
    </w:p>
    <w:p w:rsidR="00DC0185" w:rsidRDefault="00246CF7">
      <w:pPr>
        <w:spacing w:line="560" w:lineRule="exact"/>
        <w:ind w:firstLineChars="200" w:firstLine="640"/>
        <w:jc w:val="left"/>
        <w:rPr>
          <w:kern w:val="0"/>
        </w:rPr>
      </w:pPr>
      <w:r>
        <w:rPr>
          <w:rFonts w:hint="eastAsia"/>
          <w:kern w:val="0"/>
        </w:rPr>
        <w:t>核查结论为“承诺属实”的，核查组长在资质认定网上审批系统选择“核查完成”流程，流程结束；</w:t>
      </w:r>
    </w:p>
    <w:p w:rsidR="00DC0185" w:rsidRDefault="00246CF7">
      <w:pPr>
        <w:spacing w:line="560" w:lineRule="exact"/>
        <w:ind w:firstLineChars="200" w:firstLine="640"/>
        <w:jc w:val="left"/>
        <w:rPr>
          <w:kern w:val="0"/>
        </w:rPr>
      </w:pPr>
      <w:r>
        <w:rPr>
          <w:rFonts w:hint="eastAsia"/>
          <w:kern w:val="0"/>
        </w:rPr>
        <w:t>（</w:t>
      </w:r>
      <w:r>
        <w:rPr>
          <w:rFonts w:hint="eastAsia"/>
          <w:kern w:val="0"/>
        </w:rPr>
        <w:t>1</w:t>
      </w:r>
      <w:r>
        <w:rPr>
          <w:rFonts w:hint="eastAsia"/>
          <w:kern w:val="0"/>
        </w:rPr>
        <w:t>）核查结论为“承诺基本属实”的，核查组长选择“完成核查（需整改）”流程，提交到机构整改环节；</w:t>
      </w:r>
    </w:p>
    <w:p w:rsidR="00DC0185" w:rsidRDefault="00246CF7">
      <w:pPr>
        <w:spacing w:line="560" w:lineRule="exact"/>
        <w:ind w:firstLineChars="200" w:firstLine="640"/>
        <w:jc w:val="left"/>
        <w:rPr>
          <w:kern w:val="0"/>
        </w:rPr>
      </w:pPr>
      <w:r>
        <w:rPr>
          <w:rFonts w:hint="eastAsia"/>
          <w:kern w:val="0"/>
        </w:rPr>
        <w:t>（</w:t>
      </w:r>
      <w:r>
        <w:rPr>
          <w:rFonts w:hint="eastAsia"/>
          <w:kern w:val="0"/>
        </w:rPr>
        <w:t>2</w:t>
      </w:r>
      <w:r>
        <w:rPr>
          <w:rFonts w:hint="eastAsia"/>
          <w:kern w:val="0"/>
        </w:rPr>
        <w:t>）核查结论为“承诺严重不实</w:t>
      </w:r>
      <w:r>
        <w:rPr>
          <w:rFonts w:hint="eastAsia"/>
          <w:kern w:val="0"/>
        </w:rPr>
        <w:t>/</w:t>
      </w:r>
      <w:r>
        <w:rPr>
          <w:rFonts w:hint="eastAsia"/>
          <w:kern w:val="0"/>
        </w:rPr>
        <w:t>虚假承诺”的，核查组长选择“核查完成（不符合）”流程，提交认监处依法启动撤销程序。</w:t>
      </w:r>
    </w:p>
    <w:p w:rsidR="00DC0185" w:rsidRDefault="00246CF7">
      <w:pPr>
        <w:spacing w:line="560" w:lineRule="exact"/>
        <w:ind w:firstLineChars="200" w:firstLine="643"/>
        <w:jc w:val="left"/>
        <w:rPr>
          <w:b/>
          <w:kern w:val="0"/>
        </w:rPr>
      </w:pPr>
      <w:r>
        <w:rPr>
          <w:rFonts w:hint="eastAsia"/>
          <w:b/>
          <w:kern w:val="0"/>
        </w:rPr>
        <w:t>6.</w:t>
      </w:r>
      <w:r>
        <w:rPr>
          <w:rFonts w:hint="eastAsia"/>
          <w:b/>
          <w:kern w:val="0"/>
        </w:rPr>
        <w:t>整改</w:t>
      </w:r>
    </w:p>
    <w:p w:rsidR="00DC0185" w:rsidRDefault="00246CF7">
      <w:pPr>
        <w:spacing w:line="560" w:lineRule="exact"/>
        <w:ind w:firstLineChars="200" w:firstLine="640"/>
        <w:jc w:val="left"/>
        <w:rPr>
          <w:kern w:val="0"/>
        </w:rPr>
      </w:pPr>
      <w:r>
        <w:rPr>
          <w:rFonts w:hint="eastAsia"/>
          <w:kern w:val="0"/>
        </w:rPr>
        <w:lastRenderedPageBreak/>
        <w:t>核查结论为“承诺基本属实”的，申请人在</w:t>
      </w:r>
      <w:r>
        <w:rPr>
          <w:rFonts w:hint="eastAsia"/>
          <w:kern w:val="0"/>
        </w:rPr>
        <w:t>10</w:t>
      </w:r>
      <w:r>
        <w:rPr>
          <w:rFonts w:hint="eastAsia"/>
          <w:kern w:val="0"/>
        </w:rPr>
        <w:t>个工作日内完成整改。整改报告经确认不符合要求的，按“承诺严重不实</w:t>
      </w:r>
      <w:r>
        <w:rPr>
          <w:rFonts w:hint="eastAsia"/>
          <w:kern w:val="0"/>
        </w:rPr>
        <w:t>/</w:t>
      </w:r>
      <w:r>
        <w:rPr>
          <w:rFonts w:hint="eastAsia"/>
          <w:kern w:val="0"/>
        </w:rPr>
        <w:t>虚假承诺”结论处理。</w:t>
      </w:r>
    </w:p>
    <w:p w:rsidR="00DC0185" w:rsidRDefault="00246CF7">
      <w:pPr>
        <w:spacing w:line="560" w:lineRule="exact"/>
        <w:ind w:firstLineChars="200" w:firstLine="643"/>
        <w:jc w:val="left"/>
        <w:rPr>
          <w:b/>
          <w:kern w:val="0"/>
        </w:rPr>
      </w:pPr>
      <w:r>
        <w:rPr>
          <w:rFonts w:hint="eastAsia"/>
          <w:b/>
          <w:kern w:val="0"/>
        </w:rPr>
        <w:t>7.</w:t>
      </w:r>
      <w:r>
        <w:rPr>
          <w:rFonts w:hint="eastAsia"/>
          <w:b/>
          <w:kern w:val="0"/>
        </w:rPr>
        <w:t>撤销</w:t>
      </w:r>
    </w:p>
    <w:p w:rsidR="00DC0185" w:rsidRDefault="00246CF7">
      <w:pPr>
        <w:spacing w:line="560" w:lineRule="exact"/>
        <w:ind w:firstLineChars="200" w:firstLine="640"/>
        <w:jc w:val="left"/>
        <w:rPr>
          <w:kern w:val="0"/>
        </w:rPr>
      </w:pPr>
      <w:r>
        <w:rPr>
          <w:rFonts w:hint="eastAsia"/>
          <w:kern w:val="0"/>
        </w:rPr>
        <w:t>核查结论为“承诺严重不实</w:t>
      </w:r>
      <w:r>
        <w:rPr>
          <w:rFonts w:hint="eastAsia"/>
          <w:kern w:val="0"/>
        </w:rPr>
        <w:t>/</w:t>
      </w:r>
      <w:r>
        <w:rPr>
          <w:rFonts w:hint="eastAsia"/>
          <w:kern w:val="0"/>
        </w:rPr>
        <w:t>虚假承诺”的，依法撤销资质认定证书或相应资质认定事项，申请人三年内不得再次申请资质认定。由市局认监处（或两江新区、高新区局认证认可安全监管部门）相关负责人对核查材料进行审核，填写审核意见，建议是否撤销资质认定证书或相应资质认定事项。市局认监处（或两江新区、高新区局认证认可安全监管部门）主要负责人对核查材料审核后，填写审核意见，建议是否撤销资质认定证书或相应资质认定事项。提交分管局领导决定是否撤销资质认定证书或相应资质认定事项。</w:t>
      </w:r>
    </w:p>
    <w:p w:rsidR="00DC0185" w:rsidRDefault="00246CF7">
      <w:pPr>
        <w:spacing w:line="560" w:lineRule="exact"/>
        <w:ind w:firstLineChars="200" w:firstLine="643"/>
        <w:jc w:val="left"/>
        <w:rPr>
          <w:b/>
          <w:kern w:val="0"/>
        </w:rPr>
      </w:pPr>
      <w:r>
        <w:rPr>
          <w:rFonts w:hint="eastAsia"/>
          <w:b/>
          <w:kern w:val="0"/>
        </w:rPr>
        <w:t>8.</w:t>
      </w:r>
      <w:r>
        <w:rPr>
          <w:rFonts w:hint="eastAsia"/>
          <w:b/>
          <w:kern w:val="0"/>
        </w:rPr>
        <w:t>注销及公示</w:t>
      </w:r>
    </w:p>
    <w:p w:rsidR="00DC0185" w:rsidRDefault="00246CF7">
      <w:pPr>
        <w:spacing w:line="560" w:lineRule="exact"/>
        <w:ind w:firstLineChars="200" w:firstLine="640"/>
        <w:jc w:val="left"/>
        <w:rPr>
          <w:kern w:val="0"/>
        </w:rPr>
      </w:pPr>
      <w:r>
        <w:rPr>
          <w:rFonts w:hint="eastAsia"/>
          <w:kern w:val="0"/>
        </w:rPr>
        <w:t>对撤销首次申请的资质认定证书的，依法办理有关注销手续。</w:t>
      </w:r>
    </w:p>
    <w:p w:rsidR="00DC0185" w:rsidRDefault="00246CF7">
      <w:pPr>
        <w:spacing w:line="560" w:lineRule="exact"/>
        <w:ind w:firstLineChars="200" w:firstLine="640"/>
        <w:jc w:val="left"/>
      </w:pPr>
      <w:r>
        <w:rPr>
          <w:rFonts w:hint="eastAsia"/>
        </w:rPr>
        <w:t>市局认监处</w:t>
      </w:r>
      <w:r>
        <w:rPr>
          <w:rFonts w:hint="eastAsia"/>
          <w:kern w:val="0"/>
        </w:rPr>
        <w:t>（或两江新区、高新区局认证认可安全监管部门）</w:t>
      </w:r>
      <w:r>
        <w:rPr>
          <w:rFonts w:hint="eastAsia"/>
        </w:rPr>
        <w:t>应当在作出撤销许可决定之日起</w:t>
      </w:r>
      <w:r>
        <w:rPr>
          <w:rFonts w:hint="eastAsia"/>
        </w:rPr>
        <w:t>5</w:t>
      </w:r>
      <w:r>
        <w:rPr>
          <w:rFonts w:hint="eastAsia"/>
        </w:rPr>
        <w:t>个工作日内，将相关信息在市局官网进行公示。</w:t>
      </w:r>
    </w:p>
    <w:p w:rsidR="00DC0185" w:rsidRDefault="00246CF7">
      <w:pPr>
        <w:spacing w:line="560" w:lineRule="exact"/>
        <w:ind w:firstLineChars="200" w:firstLine="640"/>
        <w:jc w:val="left"/>
        <w:rPr>
          <w:rFonts w:eastAsia="方正楷体_GBK"/>
        </w:rPr>
      </w:pPr>
      <w:r>
        <w:rPr>
          <w:rFonts w:eastAsia="方正楷体_GBK" w:hint="eastAsia"/>
        </w:rPr>
        <w:t>（四）档案管理</w:t>
      </w:r>
    </w:p>
    <w:p w:rsidR="00DC0185" w:rsidRDefault="00246CF7">
      <w:pPr>
        <w:spacing w:line="560" w:lineRule="exact"/>
        <w:ind w:firstLineChars="200" w:firstLine="640"/>
        <w:jc w:val="left"/>
      </w:pPr>
      <w:r>
        <w:rPr>
          <w:rFonts w:hint="eastAsia"/>
        </w:rPr>
        <w:t>1</w:t>
      </w:r>
      <w:r>
        <w:rPr>
          <w:rFonts w:hint="eastAsia"/>
        </w:rPr>
        <w:t>、市局注册许可局</w:t>
      </w:r>
      <w:r>
        <w:rPr>
          <w:rFonts w:hint="eastAsia"/>
          <w:kern w:val="0"/>
        </w:rPr>
        <w:t>（或两江新区、高新区局注册许可部门）</w:t>
      </w:r>
      <w:r>
        <w:rPr>
          <w:rFonts w:hint="eastAsia"/>
        </w:rPr>
        <w:t>在审批结束后</w:t>
      </w:r>
      <w:r>
        <w:rPr>
          <w:rFonts w:hint="eastAsia"/>
        </w:rPr>
        <w:t>7</w:t>
      </w:r>
      <w:r>
        <w:rPr>
          <w:rFonts w:hint="eastAsia"/>
        </w:rPr>
        <w:t>个工作日内，将所有许可材料整理归档，建立</w:t>
      </w:r>
      <w:r>
        <w:rPr>
          <w:rFonts w:hint="eastAsia"/>
        </w:rPr>
        <w:lastRenderedPageBreak/>
        <w:t>该许可事项的档案，移交局档案信息中心统一管理并扫描形成电子档案。</w:t>
      </w:r>
    </w:p>
    <w:p w:rsidR="00DC0185" w:rsidRDefault="00246CF7">
      <w:pPr>
        <w:spacing w:line="560" w:lineRule="exact"/>
        <w:ind w:firstLineChars="200" w:firstLine="640"/>
        <w:jc w:val="left"/>
      </w:pPr>
      <w:r>
        <w:rPr>
          <w:rFonts w:hint="eastAsia"/>
        </w:rPr>
        <w:t>档案资料应包括：</w:t>
      </w:r>
    </w:p>
    <w:p w:rsidR="00DC0185" w:rsidRDefault="00246CF7">
      <w:pPr>
        <w:spacing w:line="560" w:lineRule="exact"/>
        <w:ind w:firstLineChars="200" w:firstLine="640"/>
        <w:jc w:val="left"/>
      </w:pPr>
      <w:r>
        <w:rPr>
          <w:rFonts w:hint="eastAsia"/>
        </w:rPr>
        <w:t>（</w:t>
      </w:r>
      <w:r>
        <w:rPr>
          <w:rFonts w:hint="eastAsia"/>
        </w:rPr>
        <w:t>1</w:t>
      </w:r>
      <w:r>
        <w:rPr>
          <w:rFonts w:hint="eastAsia"/>
        </w:rPr>
        <w:t>）检验检测机构提交的申请书（申请表）</w:t>
      </w:r>
    </w:p>
    <w:p w:rsidR="00DC0185" w:rsidRDefault="00246CF7">
      <w:pPr>
        <w:spacing w:line="560" w:lineRule="exact"/>
        <w:ind w:firstLineChars="200" w:firstLine="640"/>
        <w:jc w:val="left"/>
      </w:pPr>
      <w:r>
        <w:rPr>
          <w:rFonts w:hint="eastAsia"/>
        </w:rPr>
        <w:t>（</w:t>
      </w:r>
      <w:r>
        <w:rPr>
          <w:rFonts w:hint="eastAsia"/>
        </w:rPr>
        <w:t>2</w:t>
      </w:r>
      <w:r>
        <w:rPr>
          <w:rFonts w:hint="eastAsia"/>
        </w:rPr>
        <w:t>）申请受理决定书</w:t>
      </w:r>
    </w:p>
    <w:p w:rsidR="00DC0185" w:rsidRDefault="00246CF7">
      <w:pPr>
        <w:spacing w:line="560" w:lineRule="exact"/>
        <w:ind w:firstLineChars="200" w:firstLine="640"/>
        <w:jc w:val="left"/>
      </w:pPr>
      <w:r>
        <w:rPr>
          <w:rFonts w:hint="eastAsia"/>
        </w:rPr>
        <w:t>（</w:t>
      </w:r>
      <w:r>
        <w:rPr>
          <w:rFonts w:hint="eastAsia"/>
        </w:rPr>
        <w:t>3</w:t>
      </w:r>
      <w:r>
        <w:rPr>
          <w:rFonts w:hint="eastAsia"/>
        </w:rPr>
        <w:t>）评审通知书、任务书、核查通知书</w:t>
      </w:r>
    </w:p>
    <w:p w:rsidR="00DC0185" w:rsidRDefault="00246CF7">
      <w:pPr>
        <w:spacing w:line="560" w:lineRule="exact"/>
        <w:ind w:firstLineChars="200" w:firstLine="640"/>
        <w:jc w:val="left"/>
      </w:pPr>
      <w:r>
        <w:rPr>
          <w:rFonts w:hint="eastAsia"/>
        </w:rPr>
        <w:t>（</w:t>
      </w:r>
      <w:r>
        <w:rPr>
          <w:rFonts w:hint="eastAsia"/>
        </w:rPr>
        <w:t>4</w:t>
      </w:r>
      <w:r>
        <w:rPr>
          <w:rFonts w:hint="eastAsia"/>
        </w:rPr>
        <w:t>）受理决定书送达回证</w:t>
      </w:r>
    </w:p>
    <w:p w:rsidR="00DC0185" w:rsidRDefault="00246CF7">
      <w:pPr>
        <w:spacing w:line="560" w:lineRule="exact"/>
        <w:ind w:firstLineChars="200" w:firstLine="640"/>
        <w:jc w:val="left"/>
      </w:pPr>
      <w:r>
        <w:rPr>
          <w:rFonts w:hint="eastAsia"/>
        </w:rPr>
        <w:t>（</w:t>
      </w:r>
      <w:r>
        <w:rPr>
          <w:rFonts w:hint="eastAsia"/>
        </w:rPr>
        <w:t>5</w:t>
      </w:r>
      <w:r>
        <w:rPr>
          <w:rFonts w:hint="eastAsia"/>
        </w:rPr>
        <w:t>）资质认定评审组声明</w:t>
      </w:r>
    </w:p>
    <w:p w:rsidR="00DC0185" w:rsidRDefault="00246CF7">
      <w:pPr>
        <w:spacing w:line="560" w:lineRule="exact"/>
        <w:ind w:firstLineChars="200" w:firstLine="640"/>
        <w:jc w:val="left"/>
      </w:pPr>
      <w:r>
        <w:rPr>
          <w:rFonts w:hint="eastAsia"/>
        </w:rPr>
        <w:t>（</w:t>
      </w:r>
      <w:r>
        <w:rPr>
          <w:rFonts w:hint="eastAsia"/>
        </w:rPr>
        <w:t>6</w:t>
      </w:r>
      <w:r>
        <w:rPr>
          <w:rFonts w:hint="eastAsia"/>
        </w:rPr>
        <w:t>）技术评审评审人员行为规范承诺书</w:t>
      </w:r>
    </w:p>
    <w:p w:rsidR="00DC0185" w:rsidRDefault="00246CF7">
      <w:pPr>
        <w:spacing w:line="560" w:lineRule="exact"/>
        <w:ind w:firstLineChars="200" w:firstLine="640"/>
        <w:jc w:val="left"/>
      </w:pPr>
      <w:r>
        <w:rPr>
          <w:rFonts w:hint="eastAsia"/>
        </w:rPr>
        <w:t>（</w:t>
      </w:r>
      <w:r>
        <w:rPr>
          <w:rFonts w:hint="eastAsia"/>
        </w:rPr>
        <w:t>7</w:t>
      </w:r>
      <w:r>
        <w:rPr>
          <w:rFonts w:hint="eastAsia"/>
        </w:rPr>
        <w:t>）行政许可送达回证</w:t>
      </w:r>
    </w:p>
    <w:p w:rsidR="00DC0185" w:rsidRDefault="00246CF7">
      <w:pPr>
        <w:spacing w:line="560" w:lineRule="exact"/>
        <w:ind w:firstLineChars="200" w:firstLine="640"/>
        <w:jc w:val="left"/>
      </w:pPr>
      <w:r>
        <w:rPr>
          <w:rFonts w:hint="eastAsia"/>
        </w:rPr>
        <w:t>（</w:t>
      </w:r>
      <w:r>
        <w:rPr>
          <w:rFonts w:hint="eastAsia"/>
        </w:rPr>
        <w:t>8</w:t>
      </w:r>
      <w:r>
        <w:rPr>
          <w:rFonts w:hint="eastAsia"/>
        </w:rPr>
        <w:t>）整改报告及相关证明材料</w:t>
      </w:r>
    </w:p>
    <w:p w:rsidR="00DC0185" w:rsidRDefault="00246CF7">
      <w:pPr>
        <w:spacing w:line="560" w:lineRule="exact"/>
        <w:ind w:firstLineChars="200" w:firstLine="640"/>
        <w:jc w:val="left"/>
      </w:pPr>
      <w:r>
        <w:rPr>
          <w:rFonts w:hint="eastAsia"/>
        </w:rPr>
        <w:t>（</w:t>
      </w:r>
      <w:r>
        <w:rPr>
          <w:rFonts w:hint="eastAsia"/>
        </w:rPr>
        <w:t>9</w:t>
      </w:r>
      <w:r>
        <w:rPr>
          <w:rFonts w:hint="eastAsia"/>
        </w:rPr>
        <w:t>）评审报告</w:t>
      </w:r>
    </w:p>
    <w:p w:rsidR="00DC0185" w:rsidRDefault="00246CF7">
      <w:pPr>
        <w:spacing w:line="560" w:lineRule="exact"/>
        <w:ind w:firstLineChars="200" w:firstLine="640"/>
        <w:jc w:val="left"/>
      </w:pPr>
      <w:r>
        <w:rPr>
          <w:rFonts w:hint="eastAsia"/>
        </w:rPr>
        <w:t>（</w:t>
      </w:r>
      <w:r>
        <w:rPr>
          <w:rFonts w:hint="eastAsia"/>
        </w:rPr>
        <w:t>10</w:t>
      </w:r>
      <w:r>
        <w:rPr>
          <w:rFonts w:hint="eastAsia"/>
        </w:rPr>
        <w:t>）其他资料</w:t>
      </w:r>
    </w:p>
    <w:p w:rsidR="00DC0185" w:rsidRDefault="00246CF7">
      <w:pPr>
        <w:spacing w:line="560" w:lineRule="exact"/>
        <w:ind w:firstLineChars="200" w:firstLine="640"/>
        <w:jc w:val="left"/>
      </w:pPr>
      <w:r>
        <w:rPr>
          <w:rFonts w:hint="eastAsia"/>
        </w:rPr>
        <w:t>记录文件：检验检测机构资质认定一般程序资料目录（附件</w:t>
      </w:r>
      <w:r>
        <w:rPr>
          <w:rFonts w:hint="eastAsia"/>
        </w:rPr>
        <w:t>28</w:t>
      </w:r>
      <w:r>
        <w:rPr>
          <w:rFonts w:hint="eastAsia"/>
        </w:rPr>
        <w:t>）、检验检测机构资质认定告知承诺资料目录（附件</w:t>
      </w:r>
      <w:r>
        <w:rPr>
          <w:rFonts w:hint="eastAsia"/>
        </w:rPr>
        <w:t>29</w:t>
      </w:r>
      <w:r>
        <w:rPr>
          <w:rFonts w:hint="eastAsia"/>
        </w:rPr>
        <w:t>）</w:t>
      </w:r>
    </w:p>
    <w:p w:rsidR="00DC0185" w:rsidRDefault="00246CF7">
      <w:pPr>
        <w:spacing w:line="560" w:lineRule="exact"/>
        <w:ind w:firstLineChars="200" w:firstLine="640"/>
        <w:jc w:val="left"/>
      </w:pPr>
      <w:r>
        <w:rPr>
          <w:rFonts w:hint="eastAsia"/>
        </w:rPr>
        <w:t>后附电子附件</w:t>
      </w:r>
      <w:r>
        <w:rPr>
          <w:rFonts w:hint="eastAsia"/>
        </w:rPr>
        <w:t>1-29</w:t>
      </w:r>
    </w:p>
    <w:p w:rsidR="00DC0185" w:rsidRDefault="00246CF7">
      <w:pPr>
        <w:pStyle w:val="a4"/>
        <w:rPr>
          <w:rFonts w:ascii="Times New Roman" w:hAnsi="Times New Roman" w:hint="default"/>
        </w:rPr>
      </w:pPr>
      <w:r>
        <w:rPr>
          <w:rFonts w:ascii="Times New Roman" w:hAnsi="Times New Roman" w:hint="default"/>
        </w:rPr>
        <w:br w:type="page"/>
      </w:r>
    </w:p>
    <w:p w:rsidR="00DC0185" w:rsidRDefault="00246CF7">
      <w:pPr>
        <w:pStyle w:val="12"/>
        <w:spacing w:after="0" w:line="560" w:lineRule="exact"/>
        <w:ind w:firstLineChars="0" w:firstLine="0"/>
        <w:jc w:val="center"/>
        <w:rPr>
          <w:rFonts w:ascii="Times New Roman" w:eastAsia="仿宋_GB2312" w:hAnsi="Times New Roman"/>
          <w:kern w:val="0"/>
          <w:sz w:val="32"/>
        </w:rPr>
      </w:pPr>
      <w:r>
        <w:rPr>
          <w:rFonts w:ascii="Times New Roman" w:eastAsia="方正小标宋_GBK" w:hAnsi="Times New Roman" w:hint="eastAsia"/>
          <w:kern w:val="0"/>
          <w:sz w:val="44"/>
        </w:rPr>
        <w:t>附件目录</w:t>
      </w:r>
    </w:p>
    <w:p w:rsidR="00DC0185" w:rsidRDefault="00246CF7">
      <w:pPr>
        <w:spacing w:line="560" w:lineRule="exact"/>
        <w:ind w:firstLineChars="200" w:firstLine="640"/>
        <w:rPr>
          <w:kern w:val="0"/>
        </w:rPr>
      </w:pPr>
      <w:r>
        <w:rPr>
          <w:rFonts w:hint="eastAsia"/>
          <w:kern w:val="0"/>
        </w:rPr>
        <w:t>附件</w:t>
      </w:r>
      <w:r>
        <w:rPr>
          <w:rFonts w:hint="eastAsia"/>
          <w:kern w:val="0"/>
        </w:rPr>
        <w:t>1</w:t>
      </w:r>
      <w:r>
        <w:rPr>
          <w:rFonts w:hint="eastAsia"/>
          <w:kern w:val="0"/>
        </w:rPr>
        <w:t>：法律法规及有关规定</w:t>
      </w:r>
    </w:p>
    <w:p w:rsidR="00DC0185" w:rsidRDefault="00246CF7">
      <w:pPr>
        <w:spacing w:line="560" w:lineRule="exact"/>
        <w:ind w:firstLineChars="200" w:firstLine="640"/>
        <w:rPr>
          <w:kern w:val="0"/>
        </w:rPr>
      </w:pPr>
      <w:r>
        <w:rPr>
          <w:rFonts w:hint="eastAsia"/>
          <w:kern w:val="0"/>
        </w:rPr>
        <w:t>附件</w:t>
      </w:r>
      <w:r>
        <w:rPr>
          <w:rFonts w:hint="eastAsia"/>
          <w:kern w:val="0"/>
        </w:rPr>
        <w:t>2</w:t>
      </w:r>
      <w:r>
        <w:rPr>
          <w:rFonts w:hint="eastAsia"/>
          <w:kern w:val="0"/>
        </w:rPr>
        <w:t>：检验检测机构资质认定申请书</w:t>
      </w:r>
    </w:p>
    <w:p w:rsidR="00DC0185" w:rsidRDefault="00246CF7">
      <w:pPr>
        <w:spacing w:line="560" w:lineRule="exact"/>
        <w:ind w:firstLineChars="200" w:firstLine="640"/>
        <w:rPr>
          <w:kern w:val="0"/>
        </w:rPr>
      </w:pPr>
      <w:r>
        <w:rPr>
          <w:rFonts w:hint="eastAsia"/>
          <w:kern w:val="0"/>
        </w:rPr>
        <w:t>附件</w:t>
      </w:r>
      <w:r>
        <w:rPr>
          <w:rFonts w:hint="eastAsia"/>
          <w:kern w:val="0"/>
        </w:rPr>
        <w:t>3</w:t>
      </w:r>
      <w:r>
        <w:rPr>
          <w:rFonts w:hint="eastAsia"/>
          <w:kern w:val="0"/>
        </w:rPr>
        <w:t>：检验检测机构资质认定送达方式和地址确认书</w:t>
      </w:r>
    </w:p>
    <w:p w:rsidR="00DC0185" w:rsidRDefault="00246CF7">
      <w:pPr>
        <w:spacing w:line="560" w:lineRule="exact"/>
        <w:ind w:firstLineChars="200" w:firstLine="640"/>
        <w:rPr>
          <w:kern w:val="0"/>
        </w:rPr>
      </w:pPr>
      <w:r>
        <w:rPr>
          <w:rFonts w:hint="eastAsia"/>
          <w:kern w:val="0"/>
        </w:rPr>
        <w:t>附件</w:t>
      </w:r>
      <w:r>
        <w:rPr>
          <w:rFonts w:hint="eastAsia"/>
          <w:kern w:val="0"/>
        </w:rPr>
        <w:t>4</w:t>
      </w:r>
      <w:r>
        <w:rPr>
          <w:rFonts w:hint="eastAsia"/>
          <w:kern w:val="0"/>
        </w:rPr>
        <w:t>：检验检测机构资质认定证明事项告知承诺书</w:t>
      </w:r>
    </w:p>
    <w:p w:rsidR="00DC0185" w:rsidRDefault="00246CF7">
      <w:pPr>
        <w:spacing w:line="560" w:lineRule="exact"/>
        <w:ind w:firstLineChars="200" w:firstLine="640"/>
        <w:rPr>
          <w:kern w:val="0"/>
        </w:rPr>
      </w:pPr>
      <w:r>
        <w:rPr>
          <w:rFonts w:hint="eastAsia"/>
          <w:kern w:val="0"/>
        </w:rPr>
        <w:t>附件</w:t>
      </w:r>
      <w:r>
        <w:rPr>
          <w:rFonts w:hint="eastAsia"/>
          <w:kern w:val="0"/>
        </w:rPr>
        <w:t>5</w:t>
      </w:r>
      <w:r>
        <w:rPr>
          <w:rFonts w:hint="eastAsia"/>
          <w:kern w:val="0"/>
        </w:rPr>
        <w:t>：检验检测机构资质认定告知承诺书</w:t>
      </w:r>
    </w:p>
    <w:p w:rsidR="00DC0185" w:rsidRDefault="00246CF7">
      <w:pPr>
        <w:spacing w:line="560" w:lineRule="exact"/>
        <w:ind w:firstLineChars="200" w:firstLine="640"/>
      </w:pPr>
      <w:r>
        <w:rPr>
          <w:rFonts w:hint="eastAsia"/>
          <w:kern w:val="0"/>
        </w:rPr>
        <w:t>附件</w:t>
      </w:r>
      <w:r>
        <w:rPr>
          <w:rFonts w:hint="eastAsia"/>
          <w:kern w:val="0"/>
        </w:rPr>
        <w:t>6</w:t>
      </w:r>
      <w:r>
        <w:rPr>
          <w:rFonts w:hint="eastAsia"/>
          <w:kern w:val="0"/>
        </w:rPr>
        <w:t>：检验检测机构资质认定名称变更申请表</w:t>
      </w:r>
    </w:p>
    <w:p w:rsidR="00DC0185" w:rsidRDefault="00246CF7">
      <w:pPr>
        <w:spacing w:line="560" w:lineRule="exact"/>
        <w:ind w:firstLineChars="200" w:firstLine="640"/>
        <w:rPr>
          <w:kern w:val="0"/>
        </w:rPr>
      </w:pPr>
      <w:r>
        <w:rPr>
          <w:rFonts w:hint="eastAsia"/>
          <w:kern w:val="0"/>
        </w:rPr>
        <w:t>附件</w:t>
      </w:r>
      <w:r>
        <w:rPr>
          <w:rFonts w:hint="eastAsia"/>
          <w:kern w:val="0"/>
        </w:rPr>
        <w:t>7</w:t>
      </w:r>
      <w:r>
        <w:rPr>
          <w:rFonts w:hint="eastAsia"/>
          <w:kern w:val="0"/>
        </w:rPr>
        <w:t>：检验检测机构资质认定地址名称变更申请表</w:t>
      </w:r>
    </w:p>
    <w:p w:rsidR="00DC0185" w:rsidRDefault="00246CF7">
      <w:pPr>
        <w:spacing w:line="560" w:lineRule="exact"/>
        <w:ind w:firstLineChars="200" w:firstLine="640"/>
        <w:rPr>
          <w:kern w:val="0"/>
        </w:rPr>
      </w:pPr>
      <w:r>
        <w:rPr>
          <w:rFonts w:hint="eastAsia"/>
          <w:kern w:val="0"/>
        </w:rPr>
        <w:t>附件</w:t>
      </w:r>
      <w:r>
        <w:rPr>
          <w:rFonts w:hint="eastAsia"/>
          <w:kern w:val="0"/>
        </w:rPr>
        <w:t>8</w:t>
      </w:r>
      <w:r>
        <w:rPr>
          <w:rFonts w:hint="eastAsia"/>
          <w:kern w:val="0"/>
        </w:rPr>
        <w:t>：检验检测机构资质认定法人单位名称变更申请表</w:t>
      </w:r>
    </w:p>
    <w:p w:rsidR="00DC0185" w:rsidRDefault="00246CF7">
      <w:pPr>
        <w:spacing w:line="560" w:lineRule="exact"/>
        <w:ind w:firstLineChars="200" w:firstLine="640"/>
        <w:rPr>
          <w:kern w:val="0"/>
        </w:rPr>
      </w:pPr>
      <w:r>
        <w:rPr>
          <w:rFonts w:hint="eastAsia"/>
          <w:kern w:val="0"/>
        </w:rPr>
        <w:t>附件</w:t>
      </w:r>
      <w:r>
        <w:rPr>
          <w:rFonts w:hint="eastAsia"/>
          <w:kern w:val="0"/>
        </w:rPr>
        <w:t>9</w:t>
      </w:r>
      <w:r>
        <w:rPr>
          <w:rFonts w:hint="eastAsia"/>
          <w:kern w:val="0"/>
        </w:rPr>
        <w:t>：检验检测机构资质认定授权签字人变更备案表（自我声明）</w:t>
      </w:r>
    </w:p>
    <w:p w:rsidR="00DC0185" w:rsidRDefault="00246CF7">
      <w:pPr>
        <w:spacing w:line="560" w:lineRule="exact"/>
        <w:ind w:firstLineChars="200" w:firstLine="640"/>
        <w:rPr>
          <w:kern w:val="0"/>
        </w:rPr>
      </w:pPr>
      <w:r>
        <w:rPr>
          <w:rFonts w:hint="eastAsia"/>
          <w:kern w:val="0"/>
        </w:rPr>
        <w:t>附件</w:t>
      </w:r>
      <w:r>
        <w:rPr>
          <w:rFonts w:hint="eastAsia"/>
          <w:kern w:val="0"/>
        </w:rPr>
        <w:t>10</w:t>
      </w:r>
      <w:r>
        <w:rPr>
          <w:rFonts w:hint="eastAsia"/>
          <w:kern w:val="0"/>
        </w:rPr>
        <w:t>：检验检测机构资质认定取消检验检测能力申请表</w:t>
      </w:r>
    </w:p>
    <w:p w:rsidR="00DC0185" w:rsidRDefault="00246CF7">
      <w:pPr>
        <w:spacing w:line="560" w:lineRule="exact"/>
        <w:ind w:firstLineChars="200" w:firstLine="640"/>
        <w:rPr>
          <w:kern w:val="0"/>
        </w:rPr>
      </w:pPr>
      <w:r>
        <w:rPr>
          <w:rFonts w:hint="eastAsia"/>
          <w:kern w:val="0"/>
        </w:rPr>
        <w:t>附件</w:t>
      </w:r>
      <w:r>
        <w:rPr>
          <w:rFonts w:hint="eastAsia"/>
          <w:kern w:val="0"/>
        </w:rPr>
        <w:t>11</w:t>
      </w:r>
      <w:r>
        <w:rPr>
          <w:rFonts w:hint="eastAsia"/>
          <w:kern w:val="0"/>
        </w:rPr>
        <w:t>：检验检测机构资质认定终止许可申请书</w:t>
      </w:r>
    </w:p>
    <w:p w:rsidR="00DC0185" w:rsidRDefault="00246CF7">
      <w:pPr>
        <w:spacing w:line="560" w:lineRule="exact"/>
        <w:ind w:firstLineChars="200" w:firstLine="640"/>
        <w:rPr>
          <w:kern w:val="0"/>
        </w:rPr>
      </w:pPr>
      <w:r>
        <w:rPr>
          <w:rFonts w:hint="eastAsia"/>
          <w:kern w:val="0"/>
        </w:rPr>
        <w:t>附件</w:t>
      </w:r>
      <w:r>
        <w:rPr>
          <w:rFonts w:hint="eastAsia"/>
          <w:kern w:val="0"/>
        </w:rPr>
        <w:t>12</w:t>
      </w:r>
      <w:r>
        <w:rPr>
          <w:rFonts w:hint="eastAsia"/>
          <w:kern w:val="0"/>
        </w:rPr>
        <w:t>：检验检测机构资质认定注销申请书</w:t>
      </w:r>
    </w:p>
    <w:p w:rsidR="00DC0185" w:rsidRDefault="00246CF7">
      <w:pPr>
        <w:spacing w:line="560" w:lineRule="exact"/>
        <w:ind w:firstLineChars="200" w:firstLine="640"/>
        <w:rPr>
          <w:kern w:val="0"/>
        </w:rPr>
      </w:pPr>
      <w:r>
        <w:rPr>
          <w:rFonts w:hint="eastAsia"/>
          <w:kern w:val="0"/>
        </w:rPr>
        <w:t>附件</w:t>
      </w:r>
      <w:r>
        <w:rPr>
          <w:rFonts w:hint="eastAsia"/>
          <w:kern w:val="0"/>
        </w:rPr>
        <w:t>13</w:t>
      </w:r>
      <w:r>
        <w:rPr>
          <w:rFonts w:hint="eastAsia"/>
          <w:kern w:val="0"/>
        </w:rPr>
        <w:t>：重庆市市场监督管理局行政许可事项受理决定书</w:t>
      </w:r>
    </w:p>
    <w:p w:rsidR="00DC0185" w:rsidRDefault="00246CF7">
      <w:pPr>
        <w:spacing w:line="560" w:lineRule="exact"/>
        <w:ind w:firstLineChars="200" w:firstLine="640"/>
        <w:rPr>
          <w:kern w:val="0"/>
        </w:rPr>
      </w:pPr>
      <w:r>
        <w:rPr>
          <w:rFonts w:hint="eastAsia"/>
          <w:kern w:val="0"/>
        </w:rPr>
        <w:t>附件</w:t>
      </w:r>
      <w:r>
        <w:rPr>
          <w:rFonts w:hint="eastAsia"/>
          <w:kern w:val="0"/>
        </w:rPr>
        <w:t>14</w:t>
      </w:r>
      <w:r>
        <w:rPr>
          <w:rFonts w:hint="eastAsia"/>
          <w:kern w:val="0"/>
        </w:rPr>
        <w:t>：重庆市市场监督管理局行政许可事项补正材料告知书</w:t>
      </w:r>
    </w:p>
    <w:p w:rsidR="00DC0185" w:rsidRDefault="00246CF7">
      <w:pPr>
        <w:spacing w:line="560" w:lineRule="exact"/>
        <w:ind w:firstLineChars="200" w:firstLine="640"/>
        <w:rPr>
          <w:kern w:val="0"/>
        </w:rPr>
      </w:pPr>
      <w:r>
        <w:rPr>
          <w:rFonts w:hint="eastAsia"/>
          <w:kern w:val="0"/>
        </w:rPr>
        <w:t>附件</w:t>
      </w:r>
      <w:r>
        <w:rPr>
          <w:rFonts w:hint="eastAsia"/>
          <w:kern w:val="0"/>
        </w:rPr>
        <w:t>15</w:t>
      </w:r>
      <w:r>
        <w:rPr>
          <w:rFonts w:hint="eastAsia"/>
          <w:kern w:val="0"/>
        </w:rPr>
        <w:t>：重庆市市场监督管理局行政许可事项不予受理决定书</w:t>
      </w:r>
    </w:p>
    <w:p w:rsidR="00DC0185" w:rsidRDefault="00246CF7">
      <w:pPr>
        <w:spacing w:line="560" w:lineRule="exact"/>
        <w:ind w:firstLineChars="200" w:firstLine="640"/>
        <w:rPr>
          <w:kern w:val="0"/>
        </w:rPr>
      </w:pPr>
      <w:r>
        <w:rPr>
          <w:rFonts w:hint="eastAsia"/>
          <w:kern w:val="0"/>
        </w:rPr>
        <w:t>附件</w:t>
      </w:r>
      <w:r>
        <w:rPr>
          <w:rFonts w:hint="eastAsia"/>
          <w:kern w:val="0"/>
        </w:rPr>
        <w:t>16</w:t>
      </w:r>
      <w:r>
        <w:rPr>
          <w:rFonts w:hint="eastAsia"/>
          <w:kern w:val="0"/>
        </w:rPr>
        <w:t>：检验检测机构资质认定现场</w:t>
      </w:r>
      <w:r>
        <w:rPr>
          <w:rFonts w:hint="eastAsia"/>
          <w:kern w:val="0"/>
        </w:rPr>
        <w:t>/</w:t>
      </w:r>
      <w:r>
        <w:rPr>
          <w:rFonts w:hint="eastAsia"/>
          <w:kern w:val="0"/>
        </w:rPr>
        <w:t>远程评审通知书</w:t>
      </w:r>
    </w:p>
    <w:p w:rsidR="00DC0185" w:rsidRDefault="00DC0185">
      <w:pPr>
        <w:pStyle w:val="a4"/>
        <w:spacing w:line="560" w:lineRule="exact"/>
        <w:rPr>
          <w:rFonts w:ascii="Times New Roman" w:hAnsi="Times New Roman" w:hint="default"/>
        </w:rPr>
      </w:pPr>
    </w:p>
    <w:p w:rsidR="00DC0185" w:rsidRDefault="00246CF7">
      <w:pPr>
        <w:spacing w:line="560" w:lineRule="exact"/>
        <w:ind w:firstLineChars="200" w:firstLine="640"/>
        <w:rPr>
          <w:kern w:val="0"/>
        </w:rPr>
      </w:pPr>
      <w:r>
        <w:rPr>
          <w:rFonts w:hint="eastAsia"/>
          <w:kern w:val="0"/>
        </w:rPr>
        <w:lastRenderedPageBreak/>
        <w:t>附件</w:t>
      </w:r>
      <w:r>
        <w:rPr>
          <w:rFonts w:hint="eastAsia"/>
          <w:kern w:val="0"/>
        </w:rPr>
        <w:t>17</w:t>
      </w:r>
      <w:r>
        <w:rPr>
          <w:rFonts w:hint="eastAsia"/>
          <w:kern w:val="0"/>
        </w:rPr>
        <w:t>：</w:t>
      </w:r>
      <w:r>
        <w:rPr>
          <w:rFonts w:hint="eastAsia"/>
        </w:rPr>
        <w:t>检验检测机构资质认定文件资料审查表</w:t>
      </w:r>
    </w:p>
    <w:p w:rsidR="00DC0185" w:rsidRDefault="00246CF7">
      <w:pPr>
        <w:spacing w:line="560" w:lineRule="exact"/>
        <w:ind w:firstLineChars="200" w:firstLine="640"/>
      </w:pPr>
      <w:r>
        <w:rPr>
          <w:rFonts w:hint="eastAsia"/>
          <w:kern w:val="0"/>
        </w:rPr>
        <w:t>附件</w:t>
      </w:r>
      <w:r>
        <w:rPr>
          <w:rFonts w:hint="eastAsia"/>
          <w:kern w:val="0"/>
        </w:rPr>
        <w:t>18</w:t>
      </w:r>
      <w:r>
        <w:rPr>
          <w:rFonts w:hint="eastAsia"/>
          <w:kern w:val="0"/>
        </w:rPr>
        <w:t>：</w:t>
      </w:r>
      <w:r>
        <w:rPr>
          <w:rFonts w:hint="eastAsia"/>
        </w:rPr>
        <w:t>检验检测机构资质认定现场</w:t>
      </w:r>
      <w:r>
        <w:rPr>
          <w:rFonts w:hint="eastAsia"/>
        </w:rPr>
        <w:t>/</w:t>
      </w:r>
      <w:r>
        <w:rPr>
          <w:rFonts w:hint="eastAsia"/>
        </w:rPr>
        <w:t>远程评审任务书</w:t>
      </w:r>
    </w:p>
    <w:p w:rsidR="00DC0185" w:rsidRDefault="00246CF7">
      <w:pPr>
        <w:spacing w:line="560" w:lineRule="exact"/>
        <w:ind w:firstLineChars="200" w:firstLine="640"/>
        <w:rPr>
          <w:rFonts w:eastAsia="仿宋_GB2312"/>
          <w:kern w:val="0"/>
        </w:rPr>
      </w:pPr>
      <w:r>
        <w:rPr>
          <w:rFonts w:hint="eastAsia"/>
        </w:rPr>
        <w:t>附件</w:t>
      </w:r>
      <w:r>
        <w:rPr>
          <w:rFonts w:hint="eastAsia"/>
        </w:rPr>
        <w:t>19</w:t>
      </w:r>
      <w:r>
        <w:rPr>
          <w:rFonts w:hint="eastAsia"/>
        </w:rPr>
        <w:t>：评审报告</w:t>
      </w:r>
    </w:p>
    <w:p w:rsidR="00DC0185" w:rsidRDefault="00246CF7">
      <w:pPr>
        <w:spacing w:line="560" w:lineRule="exact"/>
        <w:ind w:firstLineChars="200" w:firstLine="640"/>
        <w:rPr>
          <w:rFonts w:eastAsia="仿宋_GB2312"/>
          <w:kern w:val="0"/>
        </w:rPr>
      </w:pPr>
      <w:r>
        <w:rPr>
          <w:rFonts w:hint="eastAsia"/>
        </w:rPr>
        <w:t>附件</w:t>
      </w:r>
      <w:r>
        <w:rPr>
          <w:rFonts w:hint="eastAsia"/>
        </w:rPr>
        <w:t>20</w:t>
      </w:r>
      <w:r>
        <w:rPr>
          <w:rFonts w:hint="eastAsia"/>
        </w:rPr>
        <w:t>：</w:t>
      </w:r>
      <w:r>
        <w:rPr>
          <w:rFonts w:hint="eastAsia"/>
          <w:lang w:val="en"/>
        </w:rPr>
        <w:t>检验检测机构资质认定现场评审监督评价</w:t>
      </w:r>
      <w:r>
        <w:rPr>
          <w:rFonts w:hint="eastAsia"/>
        </w:rPr>
        <w:t>反馈</w:t>
      </w:r>
      <w:r>
        <w:rPr>
          <w:rFonts w:hint="eastAsia"/>
          <w:lang w:val="en"/>
        </w:rPr>
        <w:t>表</w:t>
      </w:r>
    </w:p>
    <w:p w:rsidR="00DC0185" w:rsidRDefault="00246CF7">
      <w:pPr>
        <w:spacing w:line="560" w:lineRule="exact"/>
        <w:ind w:firstLineChars="200" w:firstLine="640"/>
        <w:rPr>
          <w:kern w:val="0"/>
        </w:rPr>
      </w:pPr>
      <w:r>
        <w:rPr>
          <w:rFonts w:hint="eastAsia"/>
        </w:rPr>
        <w:t>附件</w:t>
      </w:r>
      <w:r>
        <w:rPr>
          <w:rFonts w:hint="eastAsia"/>
        </w:rPr>
        <w:t>21</w:t>
      </w:r>
      <w:r>
        <w:rPr>
          <w:rFonts w:hint="eastAsia"/>
        </w:rPr>
        <w:t>：</w:t>
      </w:r>
      <w:r>
        <w:rPr>
          <w:rFonts w:hint="eastAsia"/>
          <w:kern w:val="0"/>
        </w:rPr>
        <w:t>检验检测机构资质认定审批表</w:t>
      </w:r>
    </w:p>
    <w:p w:rsidR="00DC0185" w:rsidRDefault="00246CF7">
      <w:pPr>
        <w:spacing w:line="560" w:lineRule="exact"/>
        <w:ind w:firstLineChars="200" w:firstLine="640"/>
        <w:rPr>
          <w:kern w:val="0"/>
        </w:rPr>
      </w:pPr>
      <w:r>
        <w:rPr>
          <w:rFonts w:hint="eastAsia"/>
        </w:rPr>
        <w:t>附件</w:t>
      </w:r>
      <w:r>
        <w:rPr>
          <w:rFonts w:hint="eastAsia"/>
        </w:rPr>
        <w:t>22</w:t>
      </w:r>
      <w:r>
        <w:rPr>
          <w:rFonts w:hint="eastAsia"/>
        </w:rPr>
        <w:t>：</w:t>
      </w:r>
      <w:r>
        <w:rPr>
          <w:rFonts w:hint="eastAsia"/>
          <w:kern w:val="0"/>
        </w:rPr>
        <w:t>检验检测机构资质认定证书</w:t>
      </w:r>
    </w:p>
    <w:p w:rsidR="00DC0185" w:rsidRDefault="00246CF7">
      <w:pPr>
        <w:spacing w:line="560" w:lineRule="exact"/>
        <w:ind w:firstLineChars="200" w:firstLine="640"/>
      </w:pPr>
      <w:r>
        <w:rPr>
          <w:rFonts w:hint="eastAsia"/>
        </w:rPr>
        <w:t>附件</w:t>
      </w:r>
      <w:r>
        <w:rPr>
          <w:rFonts w:hint="eastAsia"/>
        </w:rPr>
        <w:t>23</w:t>
      </w:r>
      <w:r>
        <w:rPr>
          <w:rFonts w:hint="eastAsia"/>
        </w:rPr>
        <w:t>：</w:t>
      </w:r>
      <w:r>
        <w:rPr>
          <w:rFonts w:hint="eastAsia"/>
          <w:kern w:val="0"/>
        </w:rPr>
        <w:t>检验检测机构资质认定附表</w:t>
      </w:r>
    </w:p>
    <w:p w:rsidR="00DC0185" w:rsidRDefault="00246CF7">
      <w:pPr>
        <w:spacing w:line="560" w:lineRule="exact"/>
        <w:ind w:firstLineChars="200" w:firstLine="640"/>
      </w:pPr>
      <w:r>
        <w:rPr>
          <w:rFonts w:hint="eastAsia"/>
        </w:rPr>
        <w:t>附件</w:t>
      </w:r>
      <w:r>
        <w:rPr>
          <w:rFonts w:hint="eastAsia"/>
        </w:rPr>
        <w:t>24</w:t>
      </w:r>
      <w:r>
        <w:rPr>
          <w:rFonts w:hint="eastAsia"/>
        </w:rPr>
        <w:t>：</w:t>
      </w:r>
      <w:r>
        <w:rPr>
          <w:rFonts w:hint="eastAsia"/>
          <w:kern w:val="0"/>
        </w:rPr>
        <w:t>不予行政许可决定书</w:t>
      </w:r>
    </w:p>
    <w:p w:rsidR="00DC0185" w:rsidRDefault="00246CF7">
      <w:pPr>
        <w:spacing w:line="560" w:lineRule="exact"/>
        <w:ind w:firstLineChars="200" w:firstLine="640"/>
      </w:pPr>
      <w:r>
        <w:rPr>
          <w:rFonts w:hint="eastAsia"/>
        </w:rPr>
        <w:t>附件</w:t>
      </w:r>
      <w:r>
        <w:rPr>
          <w:rFonts w:hint="eastAsia"/>
        </w:rPr>
        <w:t>25</w:t>
      </w:r>
      <w:r>
        <w:rPr>
          <w:rFonts w:hint="eastAsia"/>
        </w:rPr>
        <w:t>：</w:t>
      </w:r>
      <w:r>
        <w:rPr>
          <w:rFonts w:hint="eastAsia"/>
          <w:kern w:val="0"/>
        </w:rPr>
        <w:t>送达回证</w:t>
      </w:r>
    </w:p>
    <w:p w:rsidR="00DC0185" w:rsidRDefault="00246CF7">
      <w:pPr>
        <w:spacing w:line="560" w:lineRule="exact"/>
        <w:ind w:firstLineChars="200" w:firstLine="640"/>
      </w:pPr>
      <w:r>
        <w:rPr>
          <w:rFonts w:hint="eastAsia"/>
        </w:rPr>
        <w:t>附件</w:t>
      </w:r>
      <w:r>
        <w:rPr>
          <w:rFonts w:hint="eastAsia"/>
        </w:rPr>
        <w:t>26</w:t>
      </w:r>
      <w:r>
        <w:rPr>
          <w:rFonts w:hint="eastAsia"/>
        </w:rPr>
        <w:t>：检验检测机构资质认定告知承诺后续核查任务书</w:t>
      </w:r>
    </w:p>
    <w:p w:rsidR="00DC0185" w:rsidRDefault="00246CF7">
      <w:pPr>
        <w:spacing w:line="560" w:lineRule="exact"/>
        <w:ind w:firstLineChars="200" w:firstLine="640"/>
        <w:rPr>
          <w:spacing w:val="-6"/>
        </w:rPr>
      </w:pPr>
      <w:r>
        <w:rPr>
          <w:rFonts w:hint="eastAsia"/>
        </w:rPr>
        <w:t>附件</w:t>
      </w:r>
      <w:r>
        <w:rPr>
          <w:rFonts w:hint="eastAsia"/>
        </w:rPr>
        <w:t>27</w:t>
      </w:r>
      <w:r>
        <w:rPr>
          <w:rFonts w:hint="eastAsia"/>
        </w:rPr>
        <w:t>：</w:t>
      </w:r>
      <w:r>
        <w:rPr>
          <w:rFonts w:hint="eastAsia"/>
          <w:spacing w:val="-6"/>
        </w:rPr>
        <w:t>《检验检测机构资质认定评审准则》告知承诺核查表</w:t>
      </w:r>
    </w:p>
    <w:p w:rsidR="00DC0185" w:rsidRDefault="00246CF7">
      <w:pPr>
        <w:spacing w:line="560" w:lineRule="exact"/>
        <w:ind w:firstLineChars="200" w:firstLine="640"/>
      </w:pPr>
      <w:r>
        <w:rPr>
          <w:rFonts w:hint="eastAsia"/>
        </w:rPr>
        <w:t>附件</w:t>
      </w:r>
      <w:r>
        <w:rPr>
          <w:rFonts w:hint="eastAsia"/>
        </w:rPr>
        <w:t>28</w:t>
      </w:r>
      <w:r>
        <w:rPr>
          <w:rFonts w:hint="eastAsia"/>
        </w:rPr>
        <w:t>：检验检测机构资质认定一般程序资料目录</w:t>
      </w:r>
    </w:p>
    <w:p w:rsidR="00DC0185" w:rsidRDefault="00246CF7">
      <w:pPr>
        <w:spacing w:line="560" w:lineRule="exact"/>
        <w:ind w:firstLineChars="200" w:firstLine="640"/>
        <w:rPr>
          <w:sz w:val="21"/>
        </w:rPr>
      </w:pPr>
      <w:r>
        <w:rPr>
          <w:rFonts w:hint="eastAsia"/>
        </w:rPr>
        <w:t>附件</w:t>
      </w:r>
      <w:r>
        <w:rPr>
          <w:rFonts w:hint="eastAsia"/>
        </w:rPr>
        <w:t>29</w:t>
      </w:r>
      <w:r>
        <w:rPr>
          <w:rFonts w:hint="eastAsia"/>
        </w:rPr>
        <w:t>：检验检测机构资质认定告知承诺资料目录</w:t>
      </w:r>
    </w:p>
    <w:p w:rsidR="00DC0185" w:rsidRDefault="00DC0185">
      <w:pPr>
        <w:pStyle w:val="BodyText"/>
        <w:sectPr w:rsidR="00DC0185">
          <w:headerReference w:type="default" r:id="rId113"/>
          <w:footerReference w:type="default" r:id="rId114"/>
          <w:pgSz w:w="11850" w:h="16783"/>
          <w:pgMar w:top="1962" w:right="1474" w:bottom="1848" w:left="1587" w:header="851" w:footer="992" w:gutter="0"/>
          <w:cols w:space="720"/>
          <w:docGrid w:type="lines" w:linePitch="316"/>
        </w:sectPr>
      </w:pPr>
    </w:p>
    <w:p w:rsidR="00DC0185" w:rsidRDefault="00246CF7">
      <w:pPr>
        <w:spacing w:line="600" w:lineRule="exact"/>
        <w:rPr>
          <w:rFonts w:eastAsia="仿宋_GB2312"/>
          <w:b/>
          <w:sz w:val="36"/>
        </w:rPr>
      </w:pPr>
      <w:r>
        <w:rPr>
          <w:rFonts w:eastAsia="方正黑体_GBK" w:cs="方正黑体_GBK" w:hint="eastAsia"/>
        </w:rPr>
        <w:lastRenderedPageBreak/>
        <w:t>附件</w:t>
      </w:r>
      <w:r>
        <w:rPr>
          <w:rFonts w:eastAsia="方正黑体_GBK" w:cs="方正黑体_GBK" w:hint="eastAsia"/>
        </w:rPr>
        <w:t xml:space="preserve">1 </w:t>
      </w:r>
      <w:r>
        <w:rPr>
          <w:rFonts w:eastAsia="仿宋_GB2312" w:hint="eastAsia"/>
        </w:rPr>
        <w:t xml:space="preserve">    </w:t>
      </w:r>
      <w:r>
        <w:rPr>
          <w:rFonts w:eastAsia="仿宋_GB2312" w:hint="eastAsia"/>
          <w:b/>
          <w:sz w:val="36"/>
        </w:rPr>
        <w:t xml:space="preserve">   </w:t>
      </w:r>
    </w:p>
    <w:p w:rsidR="00DC0185" w:rsidRDefault="00246CF7">
      <w:pPr>
        <w:spacing w:line="600" w:lineRule="exact"/>
        <w:jc w:val="center"/>
        <w:rPr>
          <w:rFonts w:eastAsia="仿宋_GB2312"/>
          <w:b/>
          <w:sz w:val="36"/>
        </w:rPr>
      </w:pPr>
      <w:r>
        <w:rPr>
          <w:rFonts w:eastAsia="仿宋_GB2312" w:hint="eastAsia"/>
          <w:b/>
          <w:sz w:val="36"/>
        </w:rPr>
        <w:t>法律法规及有关规定</w:t>
      </w:r>
    </w:p>
    <w:p w:rsidR="00DC0185" w:rsidRDefault="00DC0185">
      <w:pPr>
        <w:spacing w:line="600" w:lineRule="exact"/>
        <w:ind w:firstLineChars="200" w:firstLine="640"/>
        <w:rPr>
          <w:rFonts w:eastAsia="仿宋_GB2312"/>
        </w:rPr>
      </w:pPr>
    </w:p>
    <w:p w:rsidR="00DC0185" w:rsidRDefault="00246CF7">
      <w:pPr>
        <w:spacing w:line="600" w:lineRule="exact"/>
        <w:ind w:firstLineChars="200" w:firstLine="560"/>
        <w:rPr>
          <w:sz w:val="28"/>
        </w:rPr>
      </w:pPr>
      <w:r>
        <w:rPr>
          <w:rFonts w:hint="eastAsia"/>
          <w:sz w:val="28"/>
        </w:rPr>
        <w:t>1</w:t>
      </w:r>
      <w:r>
        <w:rPr>
          <w:rFonts w:hint="eastAsia"/>
          <w:sz w:val="28"/>
        </w:rPr>
        <w:t>、《中华人民共和国计量法》第二十二条：为社会提供公证数据的产品质量检验机构，必须经省级以上人民政府计量行政部门对其计量检定、测试的能力和可靠性考核合格。</w:t>
      </w:r>
    </w:p>
    <w:p w:rsidR="00DC0185" w:rsidRDefault="00246CF7">
      <w:pPr>
        <w:spacing w:line="600" w:lineRule="exact"/>
        <w:ind w:firstLineChars="200" w:firstLine="560"/>
        <w:rPr>
          <w:sz w:val="28"/>
        </w:rPr>
      </w:pPr>
      <w:r>
        <w:rPr>
          <w:rFonts w:hint="eastAsia"/>
          <w:sz w:val="28"/>
        </w:rPr>
        <w:t>2</w:t>
      </w:r>
      <w:r>
        <w:rPr>
          <w:rFonts w:hint="eastAsia"/>
          <w:sz w:val="28"/>
        </w:rPr>
        <w:t>、《中华人民共和国计量法实施细则》第三十二条：为社会提供公证数据的产品质量检验机构，必须经省级以上人民政府计量行政部门计量认证。</w:t>
      </w:r>
    </w:p>
    <w:p w:rsidR="00DC0185" w:rsidRDefault="00246CF7">
      <w:pPr>
        <w:spacing w:line="600" w:lineRule="exact"/>
        <w:rPr>
          <w:sz w:val="28"/>
        </w:rPr>
      </w:pPr>
      <w:r>
        <w:rPr>
          <w:rFonts w:hint="eastAsia"/>
          <w:sz w:val="28"/>
        </w:rPr>
        <w:t>第三十六条：已经取得计量认证合格证书的产品质量检验机构，需新增检验项目时，应按照本细则有关规定，申请单项计量认证。</w:t>
      </w:r>
    </w:p>
    <w:p w:rsidR="00DC0185" w:rsidRDefault="00246CF7">
      <w:pPr>
        <w:spacing w:line="600" w:lineRule="exact"/>
        <w:ind w:firstLineChars="200" w:firstLine="560"/>
        <w:rPr>
          <w:sz w:val="28"/>
        </w:rPr>
      </w:pPr>
      <w:r>
        <w:rPr>
          <w:rFonts w:hint="eastAsia"/>
          <w:sz w:val="28"/>
        </w:rPr>
        <w:t>3</w:t>
      </w:r>
      <w:r>
        <w:rPr>
          <w:rFonts w:hint="eastAsia"/>
          <w:sz w:val="28"/>
        </w:rPr>
        <w:t>、《中华人民共和国认证认可条例》第十六条：向社会出具具有证明作用的数据和结果的检查机构、实验室，应当具备有关法律、行政法规规定的基本条件和能力，并依法经认定后，方可从事相应活动，认定结果由国务院认证认可监督管理部门公布。</w:t>
      </w:r>
    </w:p>
    <w:p w:rsidR="00DC0185" w:rsidRDefault="00246CF7">
      <w:pPr>
        <w:spacing w:line="600" w:lineRule="exact"/>
        <w:ind w:firstLineChars="200" w:firstLine="560"/>
        <w:rPr>
          <w:sz w:val="28"/>
        </w:rPr>
      </w:pPr>
      <w:r>
        <w:rPr>
          <w:rFonts w:hint="eastAsia"/>
          <w:sz w:val="28"/>
        </w:rPr>
        <w:t>4</w:t>
      </w:r>
      <w:r>
        <w:rPr>
          <w:rFonts w:hint="eastAsia"/>
          <w:sz w:val="28"/>
        </w:rPr>
        <w:t>、《检验检测机构资质认定管理办法》（国家质检总局令第</w:t>
      </w:r>
      <w:r>
        <w:rPr>
          <w:rFonts w:hint="eastAsia"/>
          <w:sz w:val="28"/>
        </w:rPr>
        <w:t>163</w:t>
      </w:r>
      <w:r>
        <w:rPr>
          <w:rFonts w:hint="eastAsia"/>
          <w:sz w:val="28"/>
        </w:rPr>
        <w:t>号）。</w:t>
      </w:r>
    </w:p>
    <w:p w:rsidR="00DC0185" w:rsidRDefault="00246CF7">
      <w:pPr>
        <w:widowControl/>
        <w:jc w:val="left"/>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2</w:t>
      </w:r>
    </w:p>
    <w:p w:rsidR="00DC0185" w:rsidRDefault="00DC0185">
      <w:pPr>
        <w:pStyle w:val="a4"/>
        <w:spacing w:line="262" w:lineRule="auto"/>
        <w:rPr>
          <w:rFonts w:ascii="Times New Roman" w:hAnsi="Times New Roman" w:hint="default"/>
          <w:sz w:val="32"/>
        </w:rPr>
      </w:pPr>
    </w:p>
    <w:p w:rsidR="00DC0185" w:rsidRDefault="00246CF7">
      <w:pPr>
        <w:spacing w:line="1548" w:lineRule="exact"/>
        <w:ind w:firstLine="3310"/>
        <w:rPr>
          <w:sz w:val="21"/>
        </w:rPr>
      </w:pPr>
      <w:r>
        <w:rPr>
          <w:position w:val="-30"/>
          <w:sz w:val="21"/>
        </w:rPr>
        <w:pict>
          <v:shape id="_x0000_i1078" type="#_x0000_t75" style="width:109.5pt;height:77.25pt">
            <v:imagedata r:id="rId115" o:title=""/>
            <o:lock v:ext="edit" aspectratio="f"/>
          </v:shape>
        </w:pict>
      </w:r>
    </w:p>
    <w:p w:rsidR="00DC0185" w:rsidRDefault="00246CF7">
      <w:pPr>
        <w:jc w:val="center"/>
        <w:outlineLvl w:val="0"/>
        <w:rPr>
          <w:rFonts w:eastAsia="方正小标宋_GBK"/>
          <w:spacing w:val="9"/>
          <w:sz w:val="84"/>
        </w:rPr>
      </w:pPr>
      <w:r>
        <w:rPr>
          <w:rFonts w:eastAsia="方正小标宋_GBK" w:hint="eastAsia"/>
          <w:spacing w:val="9"/>
          <w:sz w:val="84"/>
        </w:rPr>
        <w:t>检验检测机构资质认定</w:t>
      </w:r>
    </w:p>
    <w:p w:rsidR="00DC0185" w:rsidRDefault="00246CF7">
      <w:pPr>
        <w:jc w:val="center"/>
        <w:outlineLvl w:val="0"/>
        <w:rPr>
          <w:rFonts w:eastAsia="方正小标宋_GBK"/>
          <w:spacing w:val="9"/>
          <w:sz w:val="84"/>
        </w:rPr>
      </w:pPr>
      <w:r>
        <w:rPr>
          <w:rFonts w:eastAsia="方正小标宋_GBK" w:hint="eastAsia"/>
          <w:spacing w:val="9"/>
          <w:sz w:val="84"/>
        </w:rPr>
        <w:t>申请书</w:t>
      </w:r>
    </w:p>
    <w:p w:rsidR="00DC0185" w:rsidRDefault="00DC0185">
      <w:pPr>
        <w:spacing w:line="560" w:lineRule="exact"/>
        <w:ind w:firstLineChars="200" w:firstLine="640"/>
      </w:pPr>
    </w:p>
    <w:p w:rsidR="00DC0185" w:rsidRDefault="00246CF7">
      <w:pPr>
        <w:spacing w:line="560" w:lineRule="exact"/>
      </w:pPr>
      <w:r>
        <w:rPr>
          <w:rFonts w:hint="eastAsia"/>
        </w:rPr>
        <w:t>机构名称（印章）：</w:t>
      </w:r>
    </w:p>
    <w:p w:rsidR="00DC0185" w:rsidRDefault="00DC0185">
      <w:pPr>
        <w:spacing w:line="560" w:lineRule="exact"/>
      </w:pPr>
    </w:p>
    <w:p w:rsidR="00DC0185" w:rsidRDefault="00246CF7">
      <w:pPr>
        <w:spacing w:line="560" w:lineRule="exact"/>
      </w:pPr>
      <w:r>
        <w:rPr>
          <w:rFonts w:hint="eastAsia"/>
        </w:rPr>
        <w:t>申请日期：</w:t>
      </w:r>
    </w:p>
    <w:p w:rsidR="00DC0185" w:rsidRDefault="00DC0185">
      <w:pPr>
        <w:spacing w:line="560" w:lineRule="exact"/>
        <w:ind w:firstLineChars="200" w:firstLine="640"/>
      </w:pPr>
    </w:p>
    <w:p w:rsidR="00DC0185" w:rsidRDefault="00246CF7">
      <w:pPr>
        <w:spacing w:line="560" w:lineRule="exact"/>
        <w:jc w:val="center"/>
        <w:rPr>
          <w:b/>
        </w:rPr>
      </w:pPr>
      <w:r>
        <w:rPr>
          <w:rFonts w:hint="eastAsia"/>
          <w:b/>
        </w:rPr>
        <w:t>重庆市市场监督管理局编制</w:t>
      </w:r>
    </w:p>
    <w:p w:rsidR="00DC0185" w:rsidRDefault="00DC0185">
      <w:pPr>
        <w:spacing w:line="560" w:lineRule="exact"/>
        <w:jc w:val="center"/>
        <w:rPr>
          <w:b/>
        </w:rPr>
        <w:sectPr w:rsidR="00DC0185">
          <w:headerReference w:type="default" r:id="rId116"/>
          <w:footerReference w:type="default" r:id="rId117"/>
          <w:pgSz w:w="11906" w:h="16157"/>
          <w:pgMar w:top="1962" w:right="1474" w:bottom="1848" w:left="1587" w:header="0" w:footer="0" w:gutter="0"/>
          <w:cols w:space="720"/>
          <w:docGrid w:type="lines" w:linePitch="442"/>
        </w:sectPr>
      </w:pPr>
    </w:p>
    <w:p w:rsidR="00DC0185" w:rsidRDefault="00246CF7">
      <w:pPr>
        <w:spacing w:line="560" w:lineRule="exact"/>
        <w:rPr>
          <w:rFonts w:eastAsia="方正黑体_GBK"/>
          <w:sz w:val="28"/>
        </w:rPr>
      </w:pPr>
      <w:r>
        <w:rPr>
          <w:rFonts w:eastAsia="方正黑体_GBK" w:hint="eastAsia"/>
          <w:sz w:val="28"/>
        </w:rPr>
        <w:lastRenderedPageBreak/>
        <w:t>1.</w:t>
      </w:r>
      <w:r>
        <w:rPr>
          <w:rFonts w:eastAsia="方正黑体_GBK" w:hint="eastAsia"/>
          <w:sz w:val="28"/>
        </w:rPr>
        <w:t>概况</w:t>
      </w:r>
    </w:p>
    <w:p w:rsidR="00DC0185" w:rsidRDefault="00246CF7">
      <w:pPr>
        <w:spacing w:line="560" w:lineRule="exact"/>
        <w:rPr>
          <w:sz w:val="28"/>
          <w:u w:val="single"/>
        </w:rPr>
      </w:pPr>
      <w:r>
        <w:rPr>
          <w:rFonts w:hint="eastAsia"/>
          <w:sz w:val="28"/>
        </w:rPr>
        <w:t>1.1</w:t>
      </w:r>
      <w:r>
        <w:rPr>
          <w:rFonts w:hint="eastAsia"/>
          <w:sz w:val="28"/>
        </w:rPr>
        <w:t xml:space="preserve">　检验检测机构名称：</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登记</w:t>
      </w:r>
      <w:r>
        <w:rPr>
          <w:rFonts w:hint="eastAsia"/>
          <w:sz w:val="28"/>
        </w:rPr>
        <w:t>/</w:t>
      </w:r>
      <w:r>
        <w:rPr>
          <w:rFonts w:hint="eastAsia"/>
          <w:sz w:val="28"/>
        </w:rPr>
        <w:t>注册地址：</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社会信用代码：</w:t>
      </w:r>
      <w:r>
        <w:rPr>
          <w:rFonts w:hint="eastAsia"/>
          <w:sz w:val="28"/>
          <w:u w:val="single"/>
        </w:rPr>
        <w:t xml:space="preserve">　　　　　　　　</w:t>
      </w:r>
      <w:r>
        <w:rPr>
          <w:rFonts w:hint="eastAsia"/>
          <w:sz w:val="28"/>
        </w:rPr>
        <w:t>设立时间：</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w:t>
      </w:r>
    </w:p>
    <w:p w:rsidR="00DC0185" w:rsidRDefault="00246CF7">
      <w:pPr>
        <w:spacing w:line="560" w:lineRule="exact"/>
        <w:ind w:firstLineChars="200" w:firstLine="560"/>
        <w:rPr>
          <w:sz w:val="28"/>
        </w:rPr>
      </w:pPr>
      <w:r>
        <w:rPr>
          <w:rFonts w:hint="eastAsia"/>
          <w:sz w:val="28"/>
        </w:rPr>
        <w:t>邮编：</w:t>
      </w:r>
      <w:r>
        <w:rPr>
          <w:rFonts w:hint="eastAsia"/>
          <w:sz w:val="28"/>
          <w:u w:val="single"/>
        </w:rPr>
        <w:t xml:space="preserve">　　　　　　　</w:t>
      </w:r>
      <w:r>
        <w:rPr>
          <w:rFonts w:hint="eastAsia"/>
          <w:sz w:val="28"/>
        </w:rPr>
        <w:t>E-mail</w:t>
      </w:r>
      <w:r>
        <w:rPr>
          <w:rFonts w:hint="eastAsia"/>
          <w:sz w:val="28"/>
        </w:rPr>
        <w:t>：</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法定代表人（负责人）：</w:t>
      </w:r>
      <w:r>
        <w:rPr>
          <w:rFonts w:hint="eastAsia"/>
          <w:sz w:val="28"/>
          <w:u w:val="single"/>
        </w:rPr>
        <w:t xml:space="preserve">　　　　</w:t>
      </w:r>
      <w:r>
        <w:rPr>
          <w:rFonts w:hint="eastAsia"/>
          <w:sz w:val="28"/>
        </w:rPr>
        <w:t>职务：</w:t>
      </w:r>
      <w:r>
        <w:rPr>
          <w:rFonts w:hint="eastAsia"/>
          <w:sz w:val="28"/>
          <w:u w:val="single"/>
        </w:rPr>
        <w:t xml:space="preserve">　　　　</w:t>
      </w:r>
      <w:r>
        <w:rPr>
          <w:rFonts w:hint="eastAsia"/>
          <w:sz w:val="28"/>
        </w:rPr>
        <w:t>固定电话：</w:t>
      </w:r>
      <w:r>
        <w:rPr>
          <w:rFonts w:hint="eastAsia"/>
          <w:sz w:val="28"/>
          <w:u w:val="single"/>
        </w:rPr>
        <w:t xml:space="preserve">　　　　</w:t>
      </w:r>
      <w:r>
        <w:rPr>
          <w:rFonts w:hint="eastAsia"/>
          <w:sz w:val="28"/>
        </w:rPr>
        <w:t>手机：</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联络人：</w:t>
      </w:r>
      <w:r>
        <w:rPr>
          <w:rFonts w:hint="eastAsia"/>
          <w:sz w:val="28"/>
          <w:u w:val="single"/>
        </w:rPr>
        <w:t xml:space="preserve">　　　　</w:t>
      </w:r>
      <w:r>
        <w:rPr>
          <w:rFonts w:hint="eastAsia"/>
          <w:sz w:val="28"/>
        </w:rPr>
        <w:t>职务：</w:t>
      </w:r>
      <w:r>
        <w:rPr>
          <w:rFonts w:hint="eastAsia"/>
          <w:sz w:val="28"/>
          <w:u w:val="single"/>
        </w:rPr>
        <w:t xml:space="preserve">　　　　</w:t>
      </w:r>
      <w:r>
        <w:rPr>
          <w:rFonts w:hint="eastAsia"/>
          <w:sz w:val="28"/>
        </w:rPr>
        <w:t>固定电话：</w:t>
      </w:r>
      <w:r>
        <w:rPr>
          <w:rFonts w:hint="eastAsia"/>
          <w:sz w:val="28"/>
          <w:u w:val="single"/>
        </w:rPr>
        <w:t xml:space="preserve">　　　　</w:t>
      </w:r>
      <w:r>
        <w:rPr>
          <w:rFonts w:hint="eastAsia"/>
          <w:sz w:val="28"/>
        </w:rPr>
        <w:t>手机：</w:t>
      </w:r>
      <w:r>
        <w:rPr>
          <w:rFonts w:hint="eastAsia"/>
          <w:sz w:val="28"/>
          <w:u w:val="single"/>
        </w:rPr>
        <w:t xml:space="preserve">　　　　</w:t>
      </w:r>
    </w:p>
    <w:p w:rsidR="00DC0185" w:rsidRDefault="00246CF7">
      <w:pPr>
        <w:spacing w:line="560" w:lineRule="exact"/>
        <w:rPr>
          <w:sz w:val="28"/>
        </w:rPr>
      </w:pPr>
      <w:r>
        <w:rPr>
          <w:rFonts w:hint="eastAsia"/>
          <w:sz w:val="28"/>
        </w:rPr>
        <w:t>1.2</w:t>
      </w:r>
      <w:r>
        <w:rPr>
          <w:rFonts w:hint="eastAsia"/>
          <w:sz w:val="28"/>
        </w:rPr>
        <w:t xml:space="preserve">　法人单位性质（非独立法人检验检测机构填写所属法人单位性质）：</w:t>
      </w:r>
    </w:p>
    <w:p w:rsidR="00DC0185" w:rsidRDefault="00246CF7">
      <w:pPr>
        <w:spacing w:line="560" w:lineRule="exact"/>
        <w:ind w:firstLineChars="200" w:firstLine="560"/>
        <w:rPr>
          <w:sz w:val="28"/>
        </w:rPr>
      </w:pPr>
      <w:r>
        <w:rPr>
          <w:sz w:val="28"/>
        </w:rPr>
        <w:pict>
          <v:shape id="_x0000_i1080" type="#_x0000_t75" alt="1704163458642" style="width:160.5pt;height:24pt">
            <v:imagedata r:id="rId118" o:title="1704163458642"/>
          </v:shape>
        </w:pict>
      </w:r>
    </w:p>
    <w:p w:rsidR="00DC0185" w:rsidRDefault="00246CF7">
      <w:pPr>
        <w:spacing w:line="560" w:lineRule="exact"/>
        <w:ind w:firstLineChars="200" w:firstLine="560"/>
        <w:rPr>
          <w:color w:val="0000FF"/>
          <w:sz w:val="28"/>
        </w:rPr>
      </w:pPr>
      <w:r>
        <w:rPr>
          <w:rFonts w:hint="eastAsia"/>
          <w:sz w:val="28"/>
        </w:rPr>
        <w:t>[</w:t>
      </w:r>
      <w:r>
        <w:rPr>
          <w:rFonts w:hint="eastAsia"/>
          <w:sz w:val="28"/>
        </w:rPr>
        <w:t>选择项，单选</w:t>
      </w:r>
      <w:r>
        <w:rPr>
          <w:rFonts w:hint="eastAsia"/>
          <w:sz w:val="28"/>
        </w:rPr>
        <w:t>]</w:t>
      </w:r>
      <w:r>
        <w:rPr>
          <w:rFonts w:hint="eastAsia"/>
          <w:sz w:val="28"/>
        </w:rPr>
        <w:t>：</w:t>
      </w:r>
      <w:r>
        <w:rPr>
          <w:rFonts w:hint="eastAsia"/>
          <w:color w:val="0000FF"/>
          <w:sz w:val="28"/>
        </w:rPr>
        <w:t>1.</w:t>
      </w:r>
      <w:r>
        <w:rPr>
          <w:rFonts w:hint="eastAsia"/>
          <w:color w:val="0000FF"/>
          <w:sz w:val="28"/>
        </w:rPr>
        <w:t>机关法人，</w:t>
      </w:r>
      <w:r>
        <w:rPr>
          <w:rFonts w:hint="eastAsia"/>
          <w:color w:val="0000FF"/>
          <w:sz w:val="28"/>
        </w:rPr>
        <w:t>2.</w:t>
      </w:r>
      <w:r>
        <w:rPr>
          <w:rFonts w:hint="eastAsia"/>
          <w:color w:val="0000FF"/>
          <w:sz w:val="28"/>
        </w:rPr>
        <w:t>事业单位法人，</w:t>
      </w:r>
      <w:r>
        <w:rPr>
          <w:rFonts w:hint="eastAsia"/>
          <w:color w:val="0000FF"/>
          <w:sz w:val="28"/>
        </w:rPr>
        <w:t>3.</w:t>
      </w:r>
      <w:r>
        <w:rPr>
          <w:rFonts w:hint="eastAsia"/>
          <w:color w:val="0000FF"/>
          <w:sz w:val="28"/>
        </w:rPr>
        <w:t>企业法人，</w:t>
      </w:r>
      <w:r>
        <w:rPr>
          <w:rFonts w:hint="eastAsia"/>
          <w:color w:val="0000FF"/>
          <w:sz w:val="28"/>
        </w:rPr>
        <w:t>4.</w:t>
      </w:r>
      <w:r>
        <w:rPr>
          <w:rFonts w:hint="eastAsia"/>
          <w:color w:val="0000FF"/>
          <w:sz w:val="28"/>
        </w:rPr>
        <w:t>民办非企业法人，</w:t>
      </w:r>
      <w:r>
        <w:rPr>
          <w:rFonts w:hint="eastAsia"/>
          <w:color w:val="0000FF"/>
          <w:sz w:val="28"/>
        </w:rPr>
        <w:t>5.</w:t>
      </w:r>
      <w:r>
        <w:rPr>
          <w:rFonts w:hint="eastAsia"/>
          <w:color w:val="0000FF"/>
          <w:sz w:val="28"/>
        </w:rPr>
        <w:t>其他（请自行录入）</w:t>
      </w:r>
    </w:p>
    <w:p w:rsidR="00DC0185" w:rsidRDefault="00246CF7">
      <w:pPr>
        <w:spacing w:line="560" w:lineRule="exact"/>
        <w:rPr>
          <w:sz w:val="28"/>
        </w:rPr>
      </w:pPr>
      <w:r>
        <w:rPr>
          <w:rFonts w:hint="eastAsia"/>
          <w:sz w:val="28"/>
        </w:rPr>
        <w:t>1.3</w:t>
      </w:r>
      <w:r>
        <w:rPr>
          <w:rFonts w:hint="eastAsia"/>
          <w:sz w:val="28"/>
        </w:rPr>
        <w:t xml:space="preserve">　已获检验检测机构资质认定情况（首次申请的不填）：</w:t>
      </w:r>
    </w:p>
    <w:p w:rsidR="00DC0185" w:rsidRDefault="00246CF7">
      <w:pPr>
        <w:spacing w:line="560" w:lineRule="exact"/>
        <w:ind w:firstLineChars="200" w:firstLine="560"/>
        <w:rPr>
          <w:sz w:val="28"/>
        </w:rPr>
      </w:pPr>
      <w:r>
        <w:rPr>
          <w:rFonts w:hint="eastAsia"/>
          <w:sz w:val="28"/>
        </w:rPr>
        <w:t>资质认定证书编号：</w:t>
      </w:r>
      <w:r>
        <w:rPr>
          <w:rFonts w:hint="eastAsia"/>
          <w:sz w:val="28"/>
          <w:u w:val="single"/>
        </w:rPr>
        <w:t xml:space="preserve">　　　　　　　</w:t>
      </w:r>
      <w:r>
        <w:rPr>
          <w:rFonts w:hint="eastAsia"/>
          <w:sz w:val="28"/>
        </w:rPr>
        <w:t>证书有效期至：</w:t>
      </w:r>
      <w:r>
        <w:rPr>
          <w:rFonts w:hint="eastAsia"/>
          <w:sz w:val="28"/>
          <w:u w:val="single"/>
        </w:rPr>
        <w:t xml:space="preserve">　　　　　　　　</w:t>
      </w:r>
    </w:p>
    <w:p w:rsidR="00DC0185" w:rsidRDefault="00246CF7">
      <w:pPr>
        <w:spacing w:line="560" w:lineRule="exact"/>
        <w:rPr>
          <w:sz w:val="28"/>
        </w:rPr>
      </w:pPr>
      <w:r>
        <w:rPr>
          <w:rFonts w:hint="eastAsia"/>
          <w:sz w:val="28"/>
        </w:rPr>
        <w:t>1.4</w:t>
      </w:r>
      <w:r>
        <w:rPr>
          <w:rFonts w:hint="eastAsia"/>
          <w:sz w:val="28"/>
        </w:rPr>
        <w:t xml:space="preserve">　所属法人单位名称（独立法人单位的不填写此项）：</w:t>
      </w:r>
    </w:p>
    <w:p w:rsidR="00DC0185" w:rsidRDefault="00246CF7">
      <w:pPr>
        <w:spacing w:line="560" w:lineRule="exact"/>
        <w:ind w:firstLineChars="200" w:firstLine="560"/>
        <w:rPr>
          <w:sz w:val="28"/>
          <w:u w:val="single"/>
        </w:rPr>
      </w:pPr>
      <w:r>
        <w:rPr>
          <w:rFonts w:hint="eastAsia"/>
          <w:sz w:val="28"/>
          <w:u w:val="single"/>
        </w:rPr>
        <w:t xml:space="preserve">　　　　　　　　　　　　　　　　　　　　　　　　　　　　　　　　</w:t>
      </w:r>
    </w:p>
    <w:p w:rsidR="00DC0185" w:rsidRDefault="00246CF7">
      <w:pPr>
        <w:spacing w:line="560" w:lineRule="exact"/>
        <w:ind w:firstLineChars="200" w:firstLine="560"/>
        <w:rPr>
          <w:sz w:val="28"/>
          <w:u w:val="single"/>
        </w:rPr>
      </w:pPr>
      <w:r>
        <w:rPr>
          <w:rFonts w:hint="eastAsia"/>
          <w:sz w:val="28"/>
        </w:rPr>
        <w:t>地址：</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负责人：</w:t>
      </w:r>
      <w:r>
        <w:rPr>
          <w:rFonts w:hint="eastAsia"/>
          <w:sz w:val="28"/>
          <w:u w:val="single"/>
        </w:rPr>
        <w:t xml:space="preserve">　　　　</w:t>
      </w:r>
      <w:r>
        <w:rPr>
          <w:rFonts w:hint="eastAsia"/>
          <w:sz w:val="28"/>
        </w:rPr>
        <w:t>职务：</w:t>
      </w:r>
      <w:r>
        <w:rPr>
          <w:rFonts w:hint="eastAsia"/>
          <w:sz w:val="28"/>
          <w:u w:val="single"/>
        </w:rPr>
        <w:t xml:space="preserve">　　　　</w:t>
      </w:r>
      <w:r>
        <w:rPr>
          <w:rFonts w:hint="eastAsia"/>
          <w:sz w:val="28"/>
        </w:rPr>
        <w:t>电话：</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社会信用代码：</w:t>
      </w:r>
      <w:r>
        <w:rPr>
          <w:rFonts w:hint="eastAsia"/>
          <w:sz w:val="28"/>
          <w:u w:val="single"/>
        </w:rPr>
        <w:t xml:space="preserve">　　　　　　　　　　　　　　</w:t>
      </w:r>
    </w:p>
    <w:p w:rsidR="00DC0185" w:rsidRDefault="00246CF7">
      <w:pPr>
        <w:spacing w:line="560" w:lineRule="exact"/>
        <w:rPr>
          <w:sz w:val="28"/>
        </w:rPr>
      </w:pPr>
      <w:r>
        <w:rPr>
          <w:rFonts w:hint="eastAsia"/>
          <w:sz w:val="28"/>
        </w:rPr>
        <w:t>1.5</w:t>
      </w:r>
      <w:r>
        <w:rPr>
          <w:rFonts w:hint="eastAsia"/>
          <w:sz w:val="28"/>
        </w:rPr>
        <w:t xml:space="preserve">　授权名称：</w:t>
      </w:r>
      <w:r>
        <w:rPr>
          <w:rFonts w:hint="eastAsia"/>
          <w:sz w:val="28"/>
          <w:u w:val="single"/>
        </w:rPr>
        <w:t xml:space="preserve">　　　　　　　　　　　　　　　</w:t>
      </w:r>
    </w:p>
    <w:p w:rsidR="00DC0185" w:rsidRDefault="00246CF7">
      <w:pPr>
        <w:spacing w:line="560" w:lineRule="exact"/>
        <w:rPr>
          <w:rFonts w:eastAsia="方正黑体_GBK"/>
          <w:sz w:val="28"/>
        </w:rPr>
      </w:pPr>
      <w:r>
        <w:rPr>
          <w:rFonts w:eastAsia="方正黑体_GBK" w:hint="eastAsia"/>
          <w:sz w:val="28"/>
        </w:rPr>
        <w:t>2.</w:t>
      </w:r>
      <w:r>
        <w:rPr>
          <w:rFonts w:eastAsia="方正黑体_GBK" w:hint="eastAsia"/>
          <w:sz w:val="28"/>
        </w:rPr>
        <w:t>资质认定申请</w:t>
      </w:r>
    </w:p>
    <w:p w:rsidR="00DC0185" w:rsidRDefault="00246CF7">
      <w:pPr>
        <w:spacing w:line="560" w:lineRule="exact"/>
        <w:rPr>
          <w:sz w:val="28"/>
        </w:rPr>
      </w:pPr>
      <w:r>
        <w:rPr>
          <w:rFonts w:hint="eastAsia"/>
          <w:sz w:val="28"/>
        </w:rPr>
        <w:t>2.1</w:t>
      </w:r>
      <w:r>
        <w:rPr>
          <w:rFonts w:hint="eastAsia"/>
          <w:sz w:val="28"/>
        </w:rPr>
        <w:t xml:space="preserve">　申请类型（除首次外可多选）：</w:t>
      </w:r>
      <w:r>
        <w:rPr>
          <w:sz w:val="28"/>
        </w:rPr>
        <w:pict>
          <v:shape id="_x0000_i1081" type="#_x0000_t75" alt="1704163458642" style="width:160.5pt;height:24pt">
            <v:imagedata r:id="rId118" o:title="1704163458642"/>
          </v:shape>
        </w:pict>
      </w:r>
    </w:p>
    <w:p w:rsidR="00DC0185" w:rsidRDefault="00246CF7">
      <w:pPr>
        <w:spacing w:line="560" w:lineRule="exact"/>
        <w:ind w:firstLineChars="200" w:firstLine="560"/>
        <w:rPr>
          <w:sz w:val="28"/>
        </w:rPr>
      </w:pPr>
      <w:r>
        <w:rPr>
          <w:rFonts w:hint="eastAsia"/>
          <w:sz w:val="28"/>
        </w:rPr>
        <w:lastRenderedPageBreak/>
        <w:t>[</w:t>
      </w:r>
      <w:r>
        <w:rPr>
          <w:rFonts w:hint="eastAsia"/>
          <w:sz w:val="28"/>
        </w:rPr>
        <w:t>选择项，</w:t>
      </w:r>
      <w:r>
        <w:rPr>
          <w:rFonts w:hint="eastAsia"/>
          <w:sz w:val="28"/>
        </w:rPr>
        <w:t>1</w:t>
      </w:r>
      <w:r>
        <w:rPr>
          <w:rFonts w:hint="eastAsia"/>
          <w:sz w:val="28"/>
        </w:rPr>
        <w:t>和</w:t>
      </w:r>
      <w:r>
        <w:rPr>
          <w:rFonts w:hint="eastAsia"/>
          <w:sz w:val="28"/>
        </w:rPr>
        <w:t>2</w:t>
      </w:r>
      <w:r>
        <w:rPr>
          <w:rFonts w:hint="eastAsia"/>
          <w:sz w:val="28"/>
        </w:rPr>
        <w:t>单选，</w:t>
      </w:r>
      <w:r>
        <w:rPr>
          <w:rFonts w:hint="eastAsia"/>
          <w:sz w:val="28"/>
        </w:rPr>
        <w:t>2.1</w:t>
      </w:r>
      <w:r>
        <w:rPr>
          <w:rFonts w:hint="eastAsia"/>
          <w:sz w:val="28"/>
        </w:rPr>
        <w:t>至</w:t>
      </w:r>
      <w:r>
        <w:rPr>
          <w:rFonts w:hint="eastAsia"/>
          <w:sz w:val="28"/>
        </w:rPr>
        <w:t>2.3</w:t>
      </w:r>
      <w:r>
        <w:rPr>
          <w:rFonts w:hint="eastAsia"/>
          <w:sz w:val="28"/>
        </w:rPr>
        <w:t>可多选</w:t>
      </w:r>
      <w:r>
        <w:rPr>
          <w:rFonts w:hint="eastAsia"/>
          <w:sz w:val="28"/>
        </w:rPr>
        <w:t>]</w:t>
      </w:r>
      <w:r>
        <w:rPr>
          <w:rFonts w:hint="eastAsia"/>
          <w:sz w:val="28"/>
        </w:rPr>
        <w:t>：</w:t>
      </w:r>
    </w:p>
    <w:p w:rsidR="00DC0185" w:rsidRDefault="00246CF7">
      <w:pPr>
        <w:spacing w:line="560" w:lineRule="exact"/>
        <w:ind w:firstLineChars="200" w:firstLine="560"/>
        <w:rPr>
          <w:sz w:val="28"/>
        </w:rPr>
      </w:pPr>
      <w:r>
        <w:rPr>
          <w:rFonts w:hint="eastAsia"/>
          <w:sz w:val="28"/>
        </w:rPr>
        <w:t>1.</w:t>
      </w:r>
      <w:r>
        <w:rPr>
          <w:rFonts w:hint="eastAsia"/>
          <w:sz w:val="28"/>
        </w:rPr>
        <w:t>首次；</w:t>
      </w:r>
      <w:r>
        <w:rPr>
          <w:rFonts w:hint="eastAsia"/>
          <w:sz w:val="28"/>
        </w:rPr>
        <w:t>2.1</w:t>
      </w:r>
      <w:r>
        <w:rPr>
          <w:rFonts w:hint="eastAsia"/>
          <w:sz w:val="28"/>
        </w:rPr>
        <w:t>扩项，</w:t>
      </w:r>
      <w:r>
        <w:rPr>
          <w:rFonts w:hint="eastAsia"/>
          <w:sz w:val="28"/>
        </w:rPr>
        <w:t>2.2</w:t>
      </w:r>
      <w:r>
        <w:rPr>
          <w:rFonts w:hint="eastAsia"/>
          <w:sz w:val="28"/>
        </w:rPr>
        <w:t>复查换证，</w:t>
      </w:r>
      <w:r>
        <w:rPr>
          <w:rFonts w:hint="eastAsia"/>
          <w:sz w:val="28"/>
        </w:rPr>
        <w:t>2.3</w:t>
      </w:r>
      <w:r>
        <w:rPr>
          <w:rFonts w:hint="eastAsia"/>
          <w:sz w:val="28"/>
        </w:rPr>
        <w:t>地址变更</w:t>
      </w:r>
    </w:p>
    <w:p w:rsidR="00DC0185" w:rsidRDefault="00246CF7">
      <w:pPr>
        <w:spacing w:line="560" w:lineRule="exact"/>
        <w:rPr>
          <w:sz w:val="28"/>
        </w:rPr>
      </w:pPr>
      <w:r>
        <w:rPr>
          <w:rFonts w:hint="eastAsia"/>
          <w:sz w:val="28"/>
        </w:rPr>
        <w:t>2.2</w:t>
      </w:r>
      <w:r>
        <w:rPr>
          <w:rFonts w:hint="eastAsia"/>
          <w:sz w:val="28"/>
        </w:rPr>
        <w:t xml:space="preserve">　资质认定程序：</w:t>
      </w:r>
      <w:r>
        <w:rPr>
          <w:sz w:val="28"/>
        </w:rPr>
        <w:pict>
          <v:shape id="_x0000_i1082" type="#_x0000_t75" alt="1704163458642" style="width:160.5pt;height:24pt">
            <v:imagedata r:id="rId118" o:title="1704163458642"/>
          </v:shape>
        </w:pict>
      </w:r>
    </w:p>
    <w:p w:rsidR="00DC0185" w:rsidRDefault="00246CF7">
      <w:pPr>
        <w:spacing w:line="560" w:lineRule="exact"/>
        <w:ind w:firstLineChars="200" w:firstLine="560"/>
        <w:rPr>
          <w:sz w:val="28"/>
        </w:rPr>
      </w:pPr>
      <w:r>
        <w:rPr>
          <w:rFonts w:hint="eastAsia"/>
          <w:sz w:val="28"/>
        </w:rPr>
        <w:t>[</w:t>
      </w:r>
      <w:r>
        <w:rPr>
          <w:rFonts w:hint="eastAsia"/>
          <w:sz w:val="28"/>
        </w:rPr>
        <w:t>选择项，单选</w:t>
      </w:r>
      <w:r>
        <w:rPr>
          <w:rFonts w:hint="eastAsia"/>
          <w:sz w:val="28"/>
        </w:rPr>
        <w:t>]</w:t>
      </w:r>
      <w:r>
        <w:rPr>
          <w:rFonts w:hint="eastAsia"/>
          <w:sz w:val="28"/>
        </w:rPr>
        <w:t>：</w:t>
      </w:r>
      <w:r>
        <w:rPr>
          <w:rFonts w:hint="eastAsia"/>
          <w:sz w:val="28"/>
        </w:rPr>
        <w:t>1.</w:t>
      </w:r>
      <w:r>
        <w:rPr>
          <w:rFonts w:hint="eastAsia"/>
          <w:sz w:val="28"/>
        </w:rPr>
        <w:t>一般程序，</w:t>
      </w:r>
      <w:r>
        <w:rPr>
          <w:rFonts w:hint="eastAsia"/>
          <w:sz w:val="28"/>
        </w:rPr>
        <w:t>2.</w:t>
      </w:r>
      <w:r>
        <w:rPr>
          <w:rFonts w:hint="eastAsia"/>
          <w:sz w:val="28"/>
        </w:rPr>
        <w:t>告知承诺程序</w:t>
      </w:r>
    </w:p>
    <w:p w:rsidR="00DC0185" w:rsidRDefault="00246CF7">
      <w:pPr>
        <w:spacing w:line="560" w:lineRule="exact"/>
        <w:rPr>
          <w:rFonts w:eastAsia="方正黑体_GBK"/>
          <w:sz w:val="28"/>
        </w:rPr>
      </w:pPr>
      <w:r>
        <w:rPr>
          <w:rFonts w:eastAsia="方正黑体_GBK" w:hint="eastAsia"/>
          <w:sz w:val="28"/>
        </w:rPr>
        <w:t>3.</w:t>
      </w:r>
      <w:r>
        <w:rPr>
          <w:rFonts w:eastAsia="方正黑体_GBK" w:hint="eastAsia"/>
          <w:sz w:val="28"/>
        </w:rPr>
        <w:t>申请资质认定的类别</w:t>
      </w:r>
      <w:r>
        <w:rPr>
          <w:sz w:val="28"/>
        </w:rPr>
        <w:pict>
          <v:shape id="_x0000_i1083" type="#_x0000_t75" alt="1704163458642" style="width:160.5pt;height:24pt">
            <v:imagedata r:id="rId118" o:title="1704163458642"/>
          </v:shape>
        </w:pict>
      </w:r>
    </w:p>
    <w:p w:rsidR="00DC0185" w:rsidRDefault="00246CF7">
      <w:pPr>
        <w:spacing w:line="560" w:lineRule="exact"/>
        <w:ind w:firstLineChars="200" w:firstLine="560"/>
        <w:rPr>
          <w:rFonts w:eastAsia="方正黑体_GBK"/>
          <w:color w:val="FF0000"/>
          <w:sz w:val="28"/>
        </w:rPr>
      </w:pPr>
      <w:r>
        <w:rPr>
          <w:rFonts w:eastAsia="方正黑体_GBK" w:hint="eastAsia"/>
          <w:color w:val="FF0000"/>
          <w:sz w:val="28"/>
        </w:rPr>
        <w:t>A</w:t>
      </w:r>
      <w:r>
        <w:rPr>
          <w:rFonts w:eastAsia="方正黑体_GBK" w:hint="eastAsia"/>
          <w:color w:val="FF0000"/>
          <w:sz w:val="28"/>
        </w:rPr>
        <w:t>、产品</w:t>
      </w:r>
      <w:r>
        <w:rPr>
          <w:rFonts w:eastAsia="方正黑体_GBK" w:hint="eastAsia"/>
          <w:color w:val="FF0000"/>
          <w:sz w:val="28"/>
        </w:rPr>
        <w:t>[</w:t>
      </w:r>
      <w:r>
        <w:rPr>
          <w:rFonts w:eastAsia="方正黑体_GBK" w:hint="eastAsia"/>
          <w:color w:val="FF0000"/>
          <w:sz w:val="28"/>
        </w:rPr>
        <w:t>选择项，可多选</w:t>
      </w:r>
      <w:r>
        <w:rPr>
          <w:rFonts w:eastAsia="方正黑体_GBK" w:hint="eastAsia"/>
          <w:color w:val="FF0000"/>
          <w:sz w:val="28"/>
        </w:rPr>
        <w:t>]</w:t>
      </w:r>
      <w:r>
        <w:rPr>
          <w:rFonts w:eastAsia="方正黑体_GBK" w:hint="eastAsia"/>
          <w:color w:val="FF0000"/>
          <w:sz w:val="28"/>
        </w:rPr>
        <w:t>：</w:t>
      </w:r>
    </w:p>
    <w:p w:rsidR="00DC0185" w:rsidRDefault="00246CF7">
      <w:pPr>
        <w:spacing w:line="560" w:lineRule="exact"/>
        <w:ind w:firstLineChars="200" w:firstLine="560"/>
        <w:rPr>
          <w:sz w:val="28"/>
        </w:rPr>
      </w:pPr>
      <w:r>
        <w:rPr>
          <w:sz w:val="28"/>
        </w:rPr>
        <w:t>A01</w:t>
      </w:r>
      <w:r>
        <w:rPr>
          <w:rFonts w:hint="eastAsia"/>
          <w:sz w:val="28"/>
        </w:rPr>
        <w:t>烟草制品</w:t>
      </w:r>
      <w:r>
        <w:rPr>
          <w:rFonts w:hint="eastAsia"/>
          <w:sz w:val="28"/>
        </w:rPr>
        <w:tab/>
      </w:r>
      <w:r>
        <w:rPr>
          <w:rFonts w:hint="eastAsia"/>
          <w:sz w:val="28"/>
        </w:rPr>
        <w:tab/>
      </w:r>
      <w:r>
        <w:rPr>
          <w:sz w:val="28"/>
        </w:rPr>
        <w:t>A02</w:t>
      </w:r>
      <w:r>
        <w:rPr>
          <w:rFonts w:hint="eastAsia"/>
          <w:sz w:val="28"/>
        </w:rPr>
        <w:t>纺织服装及皮革制品</w:t>
      </w:r>
      <w:r>
        <w:rPr>
          <w:rFonts w:hint="eastAsia"/>
          <w:sz w:val="28"/>
        </w:rPr>
        <w:tab/>
      </w:r>
      <w:r>
        <w:rPr>
          <w:rFonts w:hint="eastAsia"/>
          <w:sz w:val="28"/>
        </w:rPr>
        <w:tab/>
      </w:r>
      <w:r>
        <w:rPr>
          <w:sz w:val="28"/>
        </w:rPr>
        <w:t>A03</w:t>
      </w:r>
      <w:r>
        <w:rPr>
          <w:rFonts w:hint="eastAsia"/>
          <w:sz w:val="28"/>
        </w:rPr>
        <w:t>家具</w:t>
      </w:r>
    </w:p>
    <w:p w:rsidR="00DC0185" w:rsidRDefault="00246CF7">
      <w:pPr>
        <w:spacing w:line="560" w:lineRule="exact"/>
        <w:ind w:firstLineChars="200" w:firstLine="560"/>
        <w:rPr>
          <w:sz w:val="28"/>
        </w:rPr>
      </w:pPr>
      <w:r>
        <w:rPr>
          <w:sz w:val="28"/>
        </w:rPr>
        <w:t>A04</w:t>
      </w:r>
      <w:r>
        <w:rPr>
          <w:rFonts w:hint="eastAsia"/>
          <w:sz w:val="28"/>
        </w:rPr>
        <w:t>纸制品及印刷品</w:t>
      </w:r>
      <w:r>
        <w:rPr>
          <w:rFonts w:hint="eastAsia"/>
          <w:sz w:val="28"/>
        </w:rPr>
        <w:tab/>
      </w:r>
      <w:r>
        <w:rPr>
          <w:sz w:val="28"/>
        </w:rPr>
        <w:t>A05</w:t>
      </w:r>
      <w:r>
        <w:rPr>
          <w:rFonts w:hint="eastAsia"/>
          <w:sz w:val="28"/>
        </w:rPr>
        <w:t>文体娱乐用品</w:t>
      </w:r>
      <w:r>
        <w:rPr>
          <w:rFonts w:hint="eastAsia"/>
          <w:sz w:val="28"/>
        </w:rPr>
        <w:tab/>
      </w:r>
      <w:r>
        <w:rPr>
          <w:sz w:val="28"/>
        </w:rPr>
        <w:t>A06</w:t>
      </w:r>
      <w:r>
        <w:rPr>
          <w:rFonts w:hint="eastAsia"/>
          <w:sz w:val="28"/>
        </w:rPr>
        <w:t>能源产品</w:t>
      </w:r>
    </w:p>
    <w:p w:rsidR="00DC0185" w:rsidRDefault="00246CF7">
      <w:pPr>
        <w:spacing w:line="560" w:lineRule="exact"/>
        <w:ind w:firstLineChars="200" w:firstLine="560"/>
        <w:rPr>
          <w:sz w:val="28"/>
        </w:rPr>
      </w:pPr>
      <w:r>
        <w:rPr>
          <w:sz w:val="28"/>
        </w:rPr>
        <w:t>A07</w:t>
      </w:r>
      <w:r>
        <w:rPr>
          <w:rFonts w:hint="eastAsia"/>
          <w:sz w:val="28"/>
        </w:rPr>
        <w:t>化工产品</w:t>
      </w:r>
      <w:r>
        <w:rPr>
          <w:rFonts w:hint="eastAsia"/>
          <w:sz w:val="28"/>
        </w:rPr>
        <w:tab/>
      </w:r>
      <w:r>
        <w:rPr>
          <w:sz w:val="28"/>
        </w:rPr>
        <w:t>A08</w:t>
      </w:r>
      <w:r>
        <w:rPr>
          <w:rFonts w:hint="eastAsia"/>
          <w:sz w:val="28"/>
        </w:rPr>
        <w:t>非金属矿物制品</w:t>
      </w:r>
      <w:r>
        <w:rPr>
          <w:rFonts w:hint="eastAsia"/>
          <w:sz w:val="28"/>
        </w:rPr>
        <w:tab/>
      </w:r>
      <w:r>
        <w:rPr>
          <w:sz w:val="28"/>
        </w:rPr>
        <w:t>A09</w:t>
      </w:r>
      <w:r>
        <w:rPr>
          <w:rFonts w:hint="eastAsia"/>
          <w:sz w:val="28"/>
        </w:rPr>
        <w:t>金属制品</w:t>
      </w:r>
    </w:p>
    <w:p w:rsidR="00DC0185" w:rsidRDefault="00246CF7">
      <w:pPr>
        <w:spacing w:line="560" w:lineRule="exact"/>
        <w:ind w:firstLineChars="200" w:firstLine="560"/>
        <w:rPr>
          <w:sz w:val="28"/>
        </w:rPr>
      </w:pPr>
      <w:r>
        <w:rPr>
          <w:sz w:val="28"/>
        </w:rPr>
        <w:t>A10</w:t>
      </w:r>
      <w:r>
        <w:rPr>
          <w:rFonts w:hint="eastAsia"/>
          <w:sz w:val="28"/>
        </w:rPr>
        <w:t>电气机械、设备及器材</w:t>
      </w:r>
      <w:r>
        <w:rPr>
          <w:rFonts w:hint="eastAsia"/>
          <w:sz w:val="28"/>
        </w:rPr>
        <w:tab/>
      </w:r>
      <w:r>
        <w:rPr>
          <w:sz w:val="28"/>
        </w:rPr>
        <w:t>A11</w:t>
      </w:r>
      <w:r>
        <w:rPr>
          <w:rFonts w:hint="eastAsia"/>
          <w:sz w:val="28"/>
        </w:rPr>
        <w:t>汽车（摩托车）</w:t>
      </w:r>
    </w:p>
    <w:p w:rsidR="00DC0185" w:rsidRDefault="00246CF7">
      <w:pPr>
        <w:spacing w:line="560" w:lineRule="exact"/>
        <w:ind w:firstLineChars="200" w:firstLine="560"/>
        <w:rPr>
          <w:sz w:val="28"/>
        </w:rPr>
      </w:pPr>
      <w:r>
        <w:rPr>
          <w:sz w:val="28"/>
        </w:rPr>
        <w:t>A12</w:t>
      </w:r>
      <w:r>
        <w:rPr>
          <w:rFonts w:hint="eastAsia"/>
          <w:sz w:val="28"/>
        </w:rPr>
        <w:t>其他交通设备</w:t>
      </w:r>
      <w:r>
        <w:rPr>
          <w:rFonts w:hint="eastAsia"/>
          <w:sz w:val="28"/>
        </w:rPr>
        <w:tab/>
      </w:r>
      <w:r>
        <w:rPr>
          <w:sz w:val="28"/>
        </w:rPr>
        <w:t>A13</w:t>
      </w:r>
      <w:r>
        <w:rPr>
          <w:rFonts w:hint="eastAsia"/>
          <w:sz w:val="28"/>
        </w:rPr>
        <w:t>电子设备</w:t>
      </w:r>
      <w:r>
        <w:rPr>
          <w:rFonts w:hint="eastAsia"/>
          <w:sz w:val="28"/>
        </w:rPr>
        <w:tab/>
      </w:r>
      <w:r>
        <w:rPr>
          <w:sz w:val="28"/>
        </w:rPr>
        <w:t>A14</w:t>
      </w:r>
      <w:r>
        <w:rPr>
          <w:rFonts w:hint="eastAsia"/>
          <w:sz w:val="28"/>
        </w:rPr>
        <w:t>仪器仪表</w:t>
      </w:r>
    </w:p>
    <w:p w:rsidR="00DC0185" w:rsidRDefault="00246CF7">
      <w:pPr>
        <w:spacing w:line="560" w:lineRule="exact"/>
        <w:ind w:firstLineChars="200" w:firstLine="560"/>
        <w:rPr>
          <w:sz w:val="28"/>
        </w:rPr>
      </w:pPr>
      <w:r>
        <w:rPr>
          <w:sz w:val="28"/>
        </w:rPr>
        <w:t>A15</w:t>
      </w:r>
      <w:r>
        <w:rPr>
          <w:rFonts w:hint="eastAsia"/>
          <w:sz w:val="28"/>
        </w:rPr>
        <w:t>软件和信通服务</w:t>
      </w:r>
      <w:r>
        <w:rPr>
          <w:rFonts w:hint="eastAsia"/>
          <w:sz w:val="28"/>
        </w:rPr>
        <w:tab/>
      </w:r>
      <w:r>
        <w:rPr>
          <w:rFonts w:hint="eastAsia"/>
          <w:sz w:val="28"/>
        </w:rPr>
        <w:tab/>
      </w:r>
      <w:r>
        <w:rPr>
          <w:sz w:val="28"/>
        </w:rPr>
        <w:t>A16</w:t>
      </w:r>
      <w:r>
        <w:rPr>
          <w:rFonts w:hint="eastAsia"/>
          <w:sz w:val="28"/>
        </w:rPr>
        <w:t>消防产品</w:t>
      </w:r>
    </w:p>
    <w:p w:rsidR="00DC0185" w:rsidRDefault="00246CF7">
      <w:pPr>
        <w:spacing w:line="560" w:lineRule="exact"/>
        <w:ind w:firstLineChars="200" w:firstLine="560"/>
        <w:rPr>
          <w:rFonts w:eastAsia="方正黑体_GBK"/>
          <w:color w:val="FF0000"/>
          <w:sz w:val="28"/>
        </w:rPr>
      </w:pPr>
      <w:r>
        <w:rPr>
          <w:rFonts w:eastAsia="方正黑体_GBK" w:hint="eastAsia"/>
          <w:color w:val="FF0000"/>
          <w:sz w:val="28"/>
        </w:rPr>
        <w:t>B</w:t>
      </w:r>
      <w:r>
        <w:rPr>
          <w:rFonts w:eastAsia="方正黑体_GBK" w:hint="eastAsia"/>
          <w:color w:val="FF0000"/>
          <w:sz w:val="28"/>
        </w:rPr>
        <w:t>、特殊产品</w:t>
      </w:r>
      <w:r>
        <w:rPr>
          <w:rFonts w:eastAsia="方正黑体_GBK" w:hint="eastAsia"/>
          <w:color w:val="FF0000"/>
          <w:sz w:val="28"/>
        </w:rPr>
        <w:t>[</w:t>
      </w:r>
      <w:r>
        <w:rPr>
          <w:rFonts w:eastAsia="方正黑体_GBK" w:hint="eastAsia"/>
          <w:color w:val="FF0000"/>
          <w:sz w:val="28"/>
        </w:rPr>
        <w:t>选择项，可多选</w:t>
      </w:r>
      <w:r>
        <w:rPr>
          <w:rFonts w:eastAsia="方正黑体_GBK" w:hint="eastAsia"/>
          <w:color w:val="FF0000"/>
          <w:sz w:val="28"/>
        </w:rPr>
        <w:t>]</w:t>
      </w:r>
      <w:r>
        <w:rPr>
          <w:rFonts w:eastAsia="方正黑体_GBK" w:hint="eastAsia"/>
          <w:color w:val="FF0000"/>
          <w:sz w:val="28"/>
        </w:rPr>
        <w:t>：</w:t>
      </w:r>
    </w:p>
    <w:p w:rsidR="00DC0185" w:rsidRDefault="00246CF7">
      <w:pPr>
        <w:spacing w:line="560" w:lineRule="exact"/>
        <w:ind w:firstLineChars="200" w:firstLine="560"/>
        <w:rPr>
          <w:sz w:val="28"/>
        </w:rPr>
      </w:pPr>
      <w:r>
        <w:rPr>
          <w:sz w:val="28"/>
        </w:rPr>
        <w:t>B01</w:t>
      </w:r>
      <w:r>
        <w:rPr>
          <w:rFonts w:hint="eastAsia"/>
          <w:sz w:val="28"/>
        </w:rPr>
        <w:t>食品【</w:t>
      </w:r>
      <w:r>
        <w:rPr>
          <w:sz w:val="28"/>
        </w:rPr>
        <w:t>B0101</w:t>
      </w:r>
      <w:r>
        <w:rPr>
          <w:rFonts w:hint="eastAsia"/>
          <w:sz w:val="28"/>
        </w:rPr>
        <w:t>食品</w:t>
      </w:r>
      <w:r>
        <w:rPr>
          <w:rFonts w:hint="eastAsia"/>
          <w:sz w:val="28"/>
        </w:rPr>
        <w:tab/>
      </w:r>
      <w:r>
        <w:rPr>
          <w:sz w:val="28"/>
        </w:rPr>
        <w:t>B0102</w:t>
      </w:r>
      <w:r>
        <w:rPr>
          <w:rFonts w:hint="eastAsia"/>
          <w:sz w:val="28"/>
        </w:rPr>
        <w:t>食品添加剂</w:t>
      </w:r>
      <w:r>
        <w:rPr>
          <w:sz w:val="28"/>
        </w:rPr>
        <w:tab/>
        <w:t>B0103</w:t>
      </w:r>
      <w:r>
        <w:rPr>
          <w:rFonts w:hint="eastAsia"/>
          <w:sz w:val="28"/>
        </w:rPr>
        <w:t>食品相关产品】</w:t>
      </w:r>
    </w:p>
    <w:p w:rsidR="00DC0185" w:rsidRDefault="00246CF7">
      <w:pPr>
        <w:spacing w:line="560" w:lineRule="exact"/>
        <w:ind w:firstLineChars="200" w:firstLine="560"/>
        <w:rPr>
          <w:sz w:val="28"/>
        </w:rPr>
      </w:pPr>
      <w:r>
        <w:rPr>
          <w:sz w:val="28"/>
        </w:rPr>
        <w:t>B02</w:t>
      </w:r>
      <w:r>
        <w:rPr>
          <w:rFonts w:hint="eastAsia"/>
          <w:sz w:val="28"/>
        </w:rPr>
        <w:t>药品</w:t>
      </w:r>
      <w:r>
        <w:rPr>
          <w:rFonts w:hint="eastAsia"/>
          <w:sz w:val="28"/>
        </w:rPr>
        <w:tab/>
      </w:r>
      <w:r>
        <w:rPr>
          <w:sz w:val="28"/>
        </w:rPr>
        <w:t>B03</w:t>
      </w:r>
      <w:r>
        <w:rPr>
          <w:rFonts w:hint="eastAsia"/>
          <w:sz w:val="28"/>
        </w:rPr>
        <w:t>医疗器械</w:t>
      </w:r>
      <w:r>
        <w:rPr>
          <w:rFonts w:hint="eastAsia"/>
          <w:sz w:val="28"/>
        </w:rPr>
        <w:tab/>
      </w:r>
      <w:r>
        <w:rPr>
          <w:sz w:val="28"/>
        </w:rPr>
        <w:t>B03</w:t>
      </w:r>
      <w:r>
        <w:rPr>
          <w:rFonts w:hint="eastAsia"/>
          <w:sz w:val="28"/>
        </w:rPr>
        <w:t>化妆品</w:t>
      </w:r>
      <w:r>
        <w:rPr>
          <w:rFonts w:hint="eastAsia"/>
          <w:sz w:val="28"/>
        </w:rPr>
        <w:tab/>
      </w:r>
      <w:r>
        <w:rPr>
          <w:sz w:val="28"/>
        </w:rPr>
        <w:t>B04</w:t>
      </w:r>
      <w:r>
        <w:rPr>
          <w:rFonts w:hint="eastAsia"/>
          <w:sz w:val="28"/>
        </w:rPr>
        <w:t>特种设备</w:t>
      </w:r>
    </w:p>
    <w:p w:rsidR="00DC0185" w:rsidRDefault="00246CF7">
      <w:pPr>
        <w:spacing w:line="560" w:lineRule="exact"/>
        <w:ind w:firstLineChars="200" w:firstLine="560"/>
        <w:rPr>
          <w:sz w:val="28"/>
        </w:rPr>
      </w:pPr>
      <w:r>
        <w:rPr>
          <w:sz w:val="28"/>
        </w:rPr>
        <w:t>B05</w:t>
      </w:r>
      <w:r>
        <w:rPr>
          <w:rFonts w:hint="eastAsia"/>
          <w:sz w:val="28"/>
        </w:rPr>
        <w:t>计量器具</w:t>
      </w:r>
      <w:r>
        <w:rPr>
          <w:rFonts w:hint="eastAsia"/>
          <w:sz w:val="28"/>
        </w:rPr>
        <w:tab/>
      </w:r>
      <w:r>
        <w:rPr>
          <w:sz w:val="28"/>
        </w:rPr>
        <w:t>B06</w:t>
      </w:r>
      <w:r>
        <w:rPr>
          <w:rFonts w:hint="eastAsia"/>
          <w:sz w:val="28"/>
        </w:rPr>
        <w:t>棉花</w:t>
      </w:r>
      <w:r>
        <w:rPr>
          <w:rFonts w:hint="eastAsia"/>
          <w:sz w:val="28"/>
        </w:rPr>
        <w:tab/>
      </w:r>
      <w:r>
        <w:rPr>
          <w:sz w:val="28"/>
        </w:rPr>
        <w:t>B07</w:t>
      </w:r>
      <w:r>
        <w:rPr>
          <w:rFonts w:hint="eastAsia"/>
          <w:sz w:val="28"/>
        </w:rPr>
        <w:t>矿产品</w:t>
      </w:r>
    </w:p>
    <w:p w:rsidR="00DC0185" w:rsidRDefault="00246CF7">
      <w:pPr>
        <w:spacing w:line="560" w:lineRule="exact"/>
        <w:ind w:firstLineChars="200" w:firstLine="560"/>
        <w:rPr>
          <w:rFonts w:eastAsia="方正黑体_GBK"/>
          <w:color w:val="FF0000"/>
          <w:sz w:val="28"/>
        </w:rPr>
      </w:pPr>
      <w:r>
        <w:rPr>
          <w:rFonts w:eastAsia="方正黑体_GBK" w:hint="eastAsia"/>
          <w:color w:val="FF0000"/>
          <w:sz w:val="28"/>
        </w:rPr>
        <w:t>C</w:t>
      </w:r>
      <w:r>
        <w:rPr>
          <w:rFonts w:eastAsia="方正黑体_GBK" w:hint="eastAsia"/>
          <w:color w:val="FF0000"/>
          <w:sz w:val="28"/>
        </w:rPr>
        <w:t>、法律法规规定的特定对象</w:t>
      </w:r>
      <w:r>
        <w:rPr>
          <w:rFonts w:eastAsia="方正黑体_GBK" w:hint="eastAsia"/>
          <w:color w:val="FF0000"/>
          <w:sz w:val="28"/>
        </w:rPr>
        <w:t>[</w:t>
      </w:r>
      <w:r>
        <w:rPr>
          <w:rFonts w:eastAsia="方正黑体_GBK" w:hint="eastAsia"/>
          <w:color w:val="FF0000"/>
          <w:sz w:val="28"/>
        </w:rPr>
        <w:t>选择项，可多选</w:t>
      </w:r>
      <w:r>
        <w:rPr>
          <w:rFonts w:eastAsia="方正黑体_GBK" w:hint="eastAsia"/>
          <w:color w:val="FF0000"/>
          <w:sz w:val="28"/>
        </w:rPr>
        <w:t>]</w:t>
      </w:r>
      <w:r>
        <w:rPr>
          <w:rFonts w:eastAsia="方正黑体_GBK" w:hint="eastAsia"/>
          <w:color w:val="FF0000"/>
          <w:sz w:val="28"/>
        </w:rPr>
        <w:t>：</w:t>
      </w:r>
    </w:p>
    <w:p w:rsidR="00DC0185" w:rsidRDefault="00246CF7">
      <w:pPr>
        <w:spacing w:line="560" w:lineRule="exact"/>
        <w:ind w:firstLineChars="200" w:firstLine="560"/>
        <w:rPr>
          <w:sz w:val="28"/>
        </w:rPr>
      </w:pPr>
      <w:r>
        <w:rPr>
          <w:sz w:val="28"/>
        </w:rPr>
        <w:t>C01</w:t>
      </w:r>
      <w:r>
        <w:rPr>
          <w:rFonts w:hint="eastAsia"/>
          <w:sz w:val="28"/>
        </w:rPr>
        <w:t>农林牧渔【</w:t>
      </w:r>
      <w:r>
        <w:rPr>
          <w:sz w:val="28"/>
        </w:rPr>
        <w:t>C0101</w:t>
      </w:r>
      <w:r>
        <w:rPr>
          <w:rFonts w:hint="eastAsia"/>
          <w:sz w:val="28"/>
        </w:rPr>
        <w:t>农产品</w:t>
      </w:r>
      <w:r>
        <w:rPr>
          <w:rFonts w:hint="eastAsia"/>
          <w:sz w:val="28"/>
        </w:rPr>
        <w:tab/>
      </w:r>
      <w:r>
        <w:rPr>
          <w:sz w:val="28"/>
        </w:rPr>
        <w:t>C0102</w:t>
      </w:r>
      <w:r>
        <w:rPr>
          <w:rFonts w:hint="eastAsia"/>
          <w:sz w:val="28"/>
        </w:rPr>
        <w:t>农业产地（生产）环境</w:t>
      </w:r>
    </w:p>
    <w:p w:rsidR="00DC0185" w:rsidRDefault="00246CF7">
      <w:pPr>
        <w:spacing w:line="560" w:lineRule="exact"/>
        <w:ind w:firstLineChars="200" w:firstLine="560"/>
        <w:rPr>
          <w:sz w:val="28"/>
        </w:rPr>
      </w:pPr>
      <w:r>
        <w:rPr>
          <w:sz w:val="28"/>
        </w:rPr>
        <w:t>A17</w:t>
      </w:r>
      <w:r>
        <w:rPr>
          <w:rFonts w:hint="eastAsia"/>
          <w:sz w:val="28"/>
        </w:rPr>
        <w:t>农业投入品</w:t>
      </w:r>
      <w:r>
        <w:rPr>
          <w:sz w:val="28"/>
        </w:rPr>
        <w:tab/>
        <w:t>A18</w:t>
      </w:r>
      <w:r>
        <w:rPr>
          <w:rFonts w:hint="eastAsia"/>
          <w:sz w:val="28"/>
        </w:rPr>
        <w:t>农（林）业机械】</w:t>
      </w:r>
    </w:p>
    <w:p w:rsidR="00DC0185" w:rsidRDefault="00246CF7">
      <w:pPr>
        <w:spacing w:line="560" w:lineRule="exact"/>
        <w:ind w:firstLineChars="200" w:firstLine="560"/>
        <w:rPr>
          <w:sz w:val="28"/>
        </w:rPr>
      </w:pPr>
      <w:r>
        <w:rPr>
          <w:sz w:val="28"/>
        </w:rPr>
        <w:t>C02</w:t>
      </w:r>
      <w:r>
        <w:rPr>
          <w:rFonts w:hint="eastAsia"/>
          <w:sz w:val="28"/>
        </w:rPr>
        <w:t>机动车检验【</w:t>
      </w:r>
      <w:r>
        <w:rPr>
          <w:sz w:val="28"/>
        </w:rPr>
        <w:t>C0201</w:t>
      </w:r>
      <w:r>
        <w:rPr>
          <w:rFonts w:hint="eastAsia"/>
          <w:sz w:val="28"/>
        </w:rPr>
        <w:t>机动车安全技术性能检验</w:t>
      </w:r>
    </w:p>
    <w:p w:rsidR="00DC0185" w:rsidRDefault="00246CF7">
      <w:pPr>
        <w:spacing w:line="560" w:lineRule="exact"/>
        <w:ind w:firstLineChars="200" w:firstLine="560"/>
        <w:rPr>
          <w:sz w:val="28"/>
        </w:rPr>
      </w:pPr>
      <w:r>
        <w:rPr>
          <w:sz w:val="28"/>
        </w:rPr>
        <w:t>C0202</w:t>
      </w:r>
      <w:r>
        <w:rPr>
          <w:rFonts w:hint="eastAsia"/>
          <w:sz w:val="28"/>
        </w:rPr>
        <w:t>机动车排放检验】</w:t>
      </w:r>
    </w:p>
    <w:p w:rsidR="00DC0185" w:rsidRDefault="00246CF7">
      <w:pPr>
        <w:spacing w:line="560" w:lineRule="exact"/>
        <w:ind w:firstLineChars="200" w:firstLine="560"/>
        <w:rPr>
          <w:sz w:val="28"/>
        </w:rPr>
      </w:pPr>
      <w:r>
        <w:rPr>
          <w:sz w:val="28"/>
        </w:rPr>
        <w:t>C03</w:t>
      </w:r>
      <w:r>
        <w:rPr>
          <w:rFonts w:hint="eastAsia"/>
          <w:sz w:val="28"/>
        </w:rPr>
        <w:t>公安刑事技术【</w:t>
      </w:r>
      <w:r>
        <w:rPr>
          <w:sz w:val="28"/>
        </w:rPr>
        <w:t>C0301DNA</w:t>
      </w:r>
      <w:r>
        <w:rPr>
          <w:rFonts w:hint="eastAsia"/>
          <w:sz w:val="28"/>
        </w:rPr>
        <w:t>鉴定</w:t>
      </w:r>
      <w:r>
        <w:rPr>
          <w:sz w:val="28"/>
        </w:rPr>
        <w:tab/>
        <w:t>C0302</w:t>
      </w:r>
      <w:r>
        <w:rPr>
          <w:rFonts w:hint="eastAsia"/>
          <w:sz w:val="28"/>
        </w:rPr>
        <w:t>理化鉴定</w:t>
      </w:r>
    </w:p>
    <w:p w:rsidR="00DC0185" w:rsidRDefault="00246CF7">
      <w:pPr>
        <w:spacing w:line="560" w:lineRule="exact"/>
        <w:ind w:firstLineChars="200" w:firstLine="560"/>
        <w:rPr>
          <w:sz w:val="28"/>
        </w:rPr>
      </w:pPr>
      <w:r>
        <w:rPr>
          <w:sz w:val="28"/>
        </w:rPr>
        <w:lastRenderedPageBreak/>
        <w:t>C0303</w:t>
      </w:r>
      <w:r>
        <w:rPr>
          <w:rFonts w:hint="eastAsia"/>
          <w:sz w:val="28"/>
        </w:rPr>
        <w:t>声像资料鉴定</w:t>
      </w:r>
      <w:r>
        <w:rPr>
          <w:sz w:val="28"/>
        </w:rPr>
        <w:tab/>
        <w:t>C0304</w:t>
      </w:r>
      <w:r>
        <w:rPr>
          <w:rFonts w:hint="eastAsia"/>
          <w:sz w:val="28"/>
        </w:rPr>
        <w:t>电子数据鉴定</w:t>
      </w:r>
      <w:r>
        <w:rPr>
          <w:sz w:val="28"/>
        </w:rPr>
        <w:tab/>
        <w:t>C0305</w:t>
      </w:r>
      <w:r>
        <w:rPr>
          <w:rFonts w:hint="eastAsia"/>
          <w:sz w:val="28"/>
        </w:rPr>
        <w:t>环境损害鉴定】</w:t>
      </w:r>
    </w:p>
    <w:p w:rsidR="00DC0185" w:rsidRDefault="00246CF7">
      <w:pPr>
        <w:spacing w:line="560" w:lineRule="exact"/>
        <w:ind w:firstLineChars="200" w:firstLine="560"/>
        <w:rPr>
          <w:sz w:val="28"/>
        </w:rPr>
      </w:pPr>
      <w:r>
        <w:rPr>
          <w:sz w:val="28"/>
        </w:rPr>
        <w:t>C04</w:t>
      </w:r>
      <w:r>
        <w:rPr>
          <w:rFonts w:hint="eastAsia"/>
          <w:sz w:val="28"/>
        </w:rPr>
        <w:t>司法鉴定【</w:t>
      </w:r>
      <w:r>
        <w:rPr>
          <w:sz w:val="28"/>
        </w:rPr>
        <w:t>C0401</w:t>
      </w:r>
      <w:r>
        <w:rPr>
          <w:rFonts w:hint="eastAsia"/>
          <w:sz w:val="28"/>
        </w:rPr>
        <w:t>法医物证</w:t>
      </w:r>
      <w:r>
        <w:rPr>
          <w:sz w:val="28"/>
        </w:rPr>
        <w:tab/>
        <w:t>C0402</w:t>
      </w:r>
      <w:r>
        <w:rPr>
          <w:rFonts w:hint="eastAsia"/>
          <w:sz w:val="28"/>
        </w:rPr>
        <w:t>法医毒物</w:t>
      </w:r>
    </w:p>
    <w:p w:rsidR="00DC0185" w:rsidRDefault="00246CF7">
      <w:pPr>
        <w:spacing w:line="560" w:lineRule="exact"/>
        <w:ind w:firstLineChars="200" w:firstLine="560"/>
        <w:rPr>
          <w:sz w:val="28"/>
        </w:rPr>
      </w:pPr>
      <w:r>
        <w:rPr>
          <w:sz w:val="28"/>
        </w:rPr>
        <w:t>C0403</w:t>
      </w:r>
      <w:r>
        <w:rPr>
          <w:rFonts w:hint="eastAsia"/>
          <w:sz w:val="28"/>
        </w:rPr>
        <w:t>微量物证</w:t>
      </w:r>
      <w:r>
        <w:rPr>
          <w:sz w:val="28"/>
        </w:rPr>
        <w:tab/>
        <w:t>C0404</w:t>
      </w:r>
      <w:r>
        <w:rPr>
          <w:rFonts w:hint="eastAsia"/>
          <w:sz w:val="28"/>
        </w:rPr>
        <w:t>声像资料</w:t>
      </w:r>
      <w:r>
        <w:rPr>
          <w:sz w:val="28"/>
        </w:rPr>
        <w:tab/>
        <w:t>C0405</w:t>
      </w:r>
      <w:r>
        <w:rPr>
          <w:rFonts w:hint="eastAsia"/>
          <w:sz w:val="28"/>
        </w:rPr>
        <w:t>环境损害】</w:t>
      </w:r>
    </w:p>
    <w:p w:rsidR="00DC0185" w:rsidRDefault="00246CF7">
      <w:pPr>
        <w:spacing w:line="560" w:lineRule="exact"/>
        <w:ind w:firstLineChars="200" w:firstLine="560"/>
        <w:rPr>
          <w:sz w:val="28"/>
        </w:rPr>
      </w:pPr>
      <w:r>
        <w:rPr>
          <w:sz w:val="28"/>
        </w:rPr>
        <w:t>C05</w:t>
      </w:r>
      <w:r>
        <w:rPr>
          <w:rFonts w:hint="eastAsia"/>
          <w:sz w:val="28"/>
        </w:rPr>
        <w:t>环境监测【</w:t>
      </w:r>
      <w:r>
        <w:rPr>
          <w:sz w:val="28"/>
        </w:rPr>
        <w:t>C0501</w:t>
      </w:r>
      <w:r>
        <w:rPr>
          <w:rFonts w:hint="eastAsia"/>
          <w:sz w:val="28"/>
        </w:rPr>
        <w:t>水和废水（含大气降水）</w:t>
      </w:r>
    </w:p>
    <w:p w:rsidR="00DC0185" w:rsidRDefault="00246CF7">
      <w:pPr>
        <w:spacing w:line="560" w:lineRule="exact"/>
        <w:ind w:firstLineChars="200" w:firstLine="560"/>
        <w:rPr>
          <w:sz w:val="28"/>
        </w:rPr>
      </w:pPr>
      <w:r>
        <w:rPr>
          <w:sz w:val="28"/>
        </w:rPr>
        <w:t>C0502</w:t>
      </w:r>
      <w:r>
        <w:rPr>
          <w:rFonts w:hint="eastAsia"/>
          <w:sz w:val="28"/>
        </w:rPr>
        <w:t>环境空气和废气</w:t>
      </w:r>
      <w:r>
        <w:rPr>
          <w:sz w:val="28"/>
        </w:rPr>
        <w:tab/>
        <w:t>C0503</w:t>
      </w:r>
      <w:r>
        <w:rPr>
          <w:rFonts w:hint="eastAsia"/>
          <w:sz w:val="28"/>
        </w:rPr>
        <w:t>土壤和沉积物</w:t>
      </w:r>
      <w:r>
        <w:rPr>
          <w:sz w:val="28"/>
        </w:rPr>
        <w:tab/>
        <w:t>C0504</w:t>
      </w:r>
      <w:r>
        <w:rPr>
          <w:rFonts w:hint="eastAsia"/>
          <w:sz w:val="28"/>
        </w:rPr>
        <w:t>噪声和振动</w:t>
      </w:r>
    </w:p>
    <w:p w:rsidR="00DC0185" w:rsidRDefault="00246CF7">
      <w:pPr>
        <w:spacing w:line="560" w:lineRule="exact"/>
        <w:ind w:firstLineChars="200" w:firstLine="560"/>
        <w:rPr>
          <w:sz w:val="28"/>
        </w:rPr>
      </w:pPr>
      <w:r>
        <w:rPr>
          <w:sz w:val="28"/>
        </w:rPr>
        <w:t>C0505</w:t>
      </w:r>
      <w:r>
        <w:rPr>
          <w:rFonts w:hint="eastAsia"/>
          <w:sz w:val="28"/>
        </w:rPr>
        <w:t>电磁辐射</w:t>
      </w:r>
      <w:r>
        <w:rPr>
          <w:sz w:val="28"/>
        </w:rPr>
        <w:tab/>
        <w:t>C0506</w:t>
      </w:r>
      <w:r>
        <w:rPr>
          <w:rFonts w:hint="eastAsia"/>
          <w:sz w:val="28"/>
        </w:rPr>
        <w:t>电离辐射</w:t>
      </w:r>
      <w:r>
        <w:rPr>
          <w:sz w:val="28"/>
        </w:rPr>
        <w:tab/>
        <w:t>C0507</w:t>
      </w:r>
      <w:r>
        <w:rPr>
          <w:rFonts w:hint="eastAsia"/>
          <w:sz w:val="28"/>
        </w:rPr>
        <w:t>固体废物</w:t>
      </w:r>
      <w:r>
        <w:rPr>
          <w:sz w:val="28"/>
        </w:rPr>
        <w:tab/>
        <w:t>C0508</w:t>
      </w:r>
      <w:r>
        <w:rPr>
          <w:rFonts w:hint="eastAsia"/>
          <w:sz w:val="28"/>
        </w:rPr>
        <w:t>生物</w:t>
      </w:r>
    </w:p>
    <w:p w:rsidR="00DC0185" w:rsidRDefault="00246CF7">
      <w:pPr>
        <w:spacing w:line="560" w:lineRule="exact"/>
        <w:ind w:firstLineChars="200" w:firstLine="560"/>
        <w:rPr>
          <w:sz w:val="28"/>
        </w:rPr>
      </w:pPr>
      <w:r>
        <w:rPr>
          <w:sz w:val="28"/>
        </w:rPr>
        <w:t>C0509</w:t>
      </w:r>
      <w:r>
        <w:rPr>
          <w:rFonts w:hint="eastAsia"/>
          <w:sz w:val="28"/>
        </w:rPr>
        <w:t>海水】</w:t>
      </w:r>
    </w:p>
    <w:p w:rsidR="00DC0185" w:rsidRDefault="00246CF7">
      <w:pPr>
        <w:spacing w:line="560" w:lineRule="exact"/>
        <w:ind w:firstLineChars="200" w:firstLine="560"/>
        <w:rPr>
          <w:sz w:val="28"/>
        </w:rPr>
      </w:pPr>
      <w:r>
        <w:rPr>
          <w:sz w:val="28"/>
        </w:rPr>
        <w:t>C06</w:t>
      </w:r>
      <w:r>
        <w:rPr>
          <w:rFonts w:hint="eastAsia"/>
          <w:sz w:val="28"/>
        </w:rPr>
        <w:t>医疗卫生【</w:t>
      </w:r>
      <w:r>
        <w:rPr>
          <w:sz w:val="28"/>
        </w:rPr>
        <w:t>C0601</w:t>
      </w:r>
      <w:r>
        <w:rPr>
          <w:rFonts w:hint="eastAsia"/>
          <w:sz w:val="28"/>
        </w:rPr>
        <w:t>生活饮用水与涉水产品</w:t>
      </w:r>
      <w:r>
        <w:rPr>
          <w:sz w:val="28"/>
        </w:rPr>
        <w:tab/>
        <w:t>C0602</w:t>
      </w:r>
      <w:r>
        <w:rPr>
          <w:rFonts w:hint="eastAsia"/>
          <w:sz w:val="28"/>
        </w:rPr>
        <w:t>化妆品</w:t>
      </w:r>
    </w:p>
    <w:p w:rsidR="00DC0185" w:rsidRDefault="00246CF7">
      <w:pPr>
        <w:spacing w:line="560" w:lineRule="exact"/>
        <w:ind w:firstLineChars="200" w:firstLine="560"/>
        <w:rPr>
          <w:sz w:val="28"/>
        </w:rPr>
      </w:pPr>
      <w:r>
        <w:rPr>
          <w:sz w:val="28"/>
        </w:rPr>
        <w:t>C0603</w:t>
      </w:r>
      <w:r>
        <w:rPr>
          <w:rFonts w:hint="eastAsia"/>
          <w:sz w:val="28"/>
        </w:rPr>
        <w:t>消毒与灭菌</w:t>
      </w:r>
      <w:r>
        <w:rPr>
          <w:sz w:val="28"/>
        </w:rPr>
        <w:tab/>
        <w:t>C0604</w:t>
      </w:r>
      <w:r>
        <w:rPr>
          <w:rFonts w:hint="eastAsia"/>
          <w:sz w:val="28"/>
        </w:rPr>
        <w:t>放射卫生</w:t>
      </w:r>
      <w:r>
        <w:rPr>
          <w:sz w:val="28"/>
        </w:rPr>
        <w:tab/>
        <w:t>A19</w:t>
      </w:r>
      <w:r>
        <w:rPr>
          <w:rFonts w:hint="eastAsia"/>
          <w:sz w:val="28"/>
        </w:rPr>
        <w:t>生物制品</w:t>
      </w:r>
    </w:p>
    <w:p w:rsidR="00DC0185" w:rsidRDefault="00246CF7">
      <w:pPr>
        <w:spacing w:line="560" w:lineRule="exact"/>
        <w:ind w:firstLineChars="200" w:firstLine="560"/>
        <w:rPr>
          <w:sz w:val="28"/>
        </w:rPr>
      </w:pPr>
      <w:r>
        <w:rPr>
          <w:sz w:val="28"/>
        </w:rPr>
        <w:t>A20</w:t>
      </w:r>
      <w:r>
        <w:rPr>
          <w:rFonts w:hint="eastAsia"/>
          <w:sz w:val="28"/>
        </w:rPr>
        <w:t>药品包装材料】</w:t>
      </w:r>
    </w:p>
    <w:p w:rsidR="00DC0185" w:rsidRDefault="00246CF7">
      <w:pPr>
        <w:spacing w:line="560" w:lineRule="exact"/>
        <w:ind w:firstLineChars="200" w:firstLine="560"/>
        <w:rPr>
          <w:sz w:val="28"/>
        </w:rPr>
      </w:pPr>
      <w:r>
        <w:rPr>
          <w:sz w:val="28"/>
        </w:rPr>
        <w:t>C07</w:t>
      </w:r>
      <w:r>
        <w:rPr>
          <w:rFonts w:hint="eastAsia"/>
          <w:sz w:val="28"/>
        </w:rPr>
        <w:t>工程【</w:t>
      </w:r>
      <w:r>
        <w:rPr>
          <w:sz w:val="28"/>
        </w:rPr>
        <w:t>C0701</w:t>
      </w:r>
      <w:r>
        <w:rPr>
          <w:rFonts w:hint="eastAsia"/>
          <w:sz w:val="28"/>
        </w:rPr>
        <w:t>建筑工程</w:t>
      </w:r>
      <w:r>
        <w:rPr>
          <w:sz w:val="28"/>
        </w:rPr>
        <w:tab/>
        <w:t>C0702</w:t>
      </w:r>
      <w:r>
        <w:rPr>
          <w:rFonts w:hint="eastAsia"/>
          <w:sz w:val="28"/>
        </w:rPr>
        <w:t>交通工程</w:t>
      </w:r>
      <w:r>
        <w:rPr>
          <w:sz w:val="28"/>
        </w:rPr>
        <w:tab/>
        <w:t>C0703</w:t>
      </w:r>
      <w:r>
        <w:rPr>
          <w:rFonts w:hint="eastAsia"/>
          <w:sz w:val="28"/>
        </w:rPr>
        <w:t>水利工程</w:t>
      </w:r>
    </w:p>
    <w:p w:rsidR="00DC0185" w:rsidRDefault="00246CF7">
      <w:pPr>
        <w:spacing w:line="560" w:lineRule="exact"/>
        <w:ind w:firstLineChars="200" w:firstLine="560"/>
        <w:rPr>
          <w:sz w:val="28"/>
        </w:rPr>
      </w:pPr>
      <w:r>
        <w:rPr>
          <w:sz w:val="28"/>
        </w:rPr>
        <w:t>C0704</w:t>
      </w:r>
      <w:r>
        <w:rPr>
          <w:rFonts w:hint="eastAsia"/>
          <w:sz w:val="28"/>
        </w:rPr>
        <w:t>人防工程</w:t>
      </w:r>
      <w:r>
        <w:rPr>
          <w:sz w:val="28"/>
        </w:rPr>
        <w:tab/>
        <w:t>A21</w:t>
      </w:r>
      <w:r>
        <w:rPr>
          <w:rFonts w:hint="eastAsia"/>
          <w:sz w:val="28"/>
        </w:rPr>
        <w:t>建筑材料】</w:t>
      </w:r>
    </w:p>
    <w:p w:rsidR="00DC0185" w:rsidRDefault="00246CF7">
      <w:pPr>
        <w:spacing w:line="560" w:lineRule="exact"/>
        <w:ind w:firstLineChars="200" w:firstLine="560"/>
        <w:rPr>
          <w:sz w:val="28"/>
        </w:rPr>
      </w:pPr>
      <w:r>
        <w:rPr>
          <w:sz w:val="28"/>
        </w:rPr>
        <w:t>C08</w:t>
      </w:r>
      <w:r>
        <w:rPr>
          <w:rFonts w:hint="eastAsia"/>
          <w:sz w:val="28"/>
        </w:rPr>
        <w:t>水质【</w:t>
      </w:r>
      <w:r>
        <w:rPr>
          <w:sz w:val="28"/>
        </w:rPr>
        <w:t>C0801</w:t>
      </w:r>
      <w:r>
        <w:rPr>
          <w:rFonts w:hint="eastAsia"/>
          <w:sz w:val="28"/>
        </w:rPr>
        <w:t>水质</w:t>
      </w:r>
      <w:r>
        <w:rPr>
          <w:sz w:val="28"/>
        </w:rPr>
        <w:tab/>
        <w:t>A22</w:t>
      </w:r>
      <w:r>
        <w:rPr>
          <w:rFonts w:hint="eastAsia"/>
          <w:sz w:val="28"/>
        </w:rPr>
        <w:t>涉水产品】</w:t>
      </w:r>
    </w:p>
    <w:p w:rsidR="00DC0185" w:rsidRDefault="00DC0185">
      <w:pPr>
        <w:spacing w:line="560" w:lineRule="exact"/>
        <w:ind w:firstLineChars="200" w:firstLine="560"/>
        <w:rPr>
          <w:sz w:val="28"/>
        </w:rPr>
      </w:pPr>
    </w:p>
    <w:p w:rsidR="00DC0185" w:rsidRDefault="00246CF7">
      <w:pPr>
        <w:spacing w:line="560" w:lineRule="exact"/>
        <w:rPr>
          <w:rFonts w:eastAsia="方正黑体_GBK"/>
          <w:sz w:val="28"/>
        </w:rPr>
      </w:pPr>
      <w:r>
        <w:rPr>
          <w:rFonts w:eastAsia="方正黑体_GBK" w:hint="eastAsia"/>
          <w:sz w:val="28"/>
        </w:rPr>
        <w:t>4.</w:t>
      </w:r>
      <w:r>
        <w:rPr>
          <w:rFonts w:eastAsia="方正黑体_GBK" w:hint="eastAsia"/>
          <w:sz w:val="28"/>
        </w:rPr>
        <w:t>检验检测机构资源</w:t>
      </w:r>
    </w:p>
    <w:p w:rsidR="00DC0185" w:rsidRDefault="00246CF7">
      <w:pPr>
        <w:spacing w:line="560" w:lineRule="exact"/>
        <w:rPr>
          <w:sz w:val="28"/>
        </w:rPr>
      </w:pPr>
      <w:r>
        <w:rPr>
          <w:rFonts w:hint="eastAsia"/>
          <w:sz w:val="28"/>
        </w:rPr>
        <w:t>4.1</w:t>
      </w:r>
      <w:r>
        <w:rPr>
          <w:rFonts w:hint="eastAsia"/>
          <w:sz w:val="28"/>
        </w:rPr>
        <w:t xml:space="preserve">　检验检测机构总人数：</w:t>
      </w:r>
      <w:r>
        <w:rPr>
          <w:rFonts w:hint="eastAsia"/>
          <w:sz w:val="28"/>
          <w:u w:val="single"/>
        </w:rPr>
        <w:t xml:space="preserve">　　　</w:t>
      </w:r>
      <w:r>
        <w:rPr>
          <w:rFonts w:hint="eastAsia"/>
          <w:sz w:val="28"/>
        </w:rPr>
        <w:t>名。</w:t>
      </w:r>
    </w:p>
    <w:p w:rsidR="00DC0185" w:rsidRDefault="00246CF7">
      <w:pPr>
        <w:spacing w:line="560" w:lineRule="exact"/>
        <w:ind w:firstLineChars="200" w:firstLine="560"/>
        <w:rPr>
          <w:sz w:val="28"/>
        </w:rPr>
      </w:pPr>
      <w:r>
        <w:rPr>
          <w:rFonts w:hint="eastAsia"/>
          <w:sz w:val="28"/>
        </w:rPr>
        <w:t>从事检验检测活动的人数：</w:t>
      </w:r>
      <w:r>
        <w:rPr>
          <w:rFonts w:hint="eastAsia"/>
          <w:sz w:val="28"/>
          <w:u w:val="single"/>
        </w:rPr>
        <w:t xml:space="preserve">　　　</w:t>
      </w:r>
      <w:r>
        <w:rPr>
          <w:rFonts w:hint="eastAsia"/>
          <w:sz w:val="28"/>
        </w:rPr>
        <w:t>名。其中：</w:t>
      </w:r>
    </w:p>
    <w:p w:rsidR="00DC0185" w:rsidRDefault="00246CF7">
      <w:pPr>
        <w:spacing w:line="560" w:lineRule="exact"/>
        <w:ind w:firstLineChars="200" w:firstLine="560"/>
        <w:rPr>
          <w:sz w:val="28"/>
        </w:rPr>
      </w:pPr>
      <w:r>
        <w:rPr>
          <w:rFonts w:hint="eastAsia"/>
          <w:sz w:val="28"/>
        </w:rPr>
        <w:t>高级专业技术职称</w:t>
      </w:r>
      <w:r>
        <w:rPr>
          <w:rFonts w:hint="eastAsia"/>
          <w:sz w:val="28"/>
          <w:u w:val="single"/>
        </w:rPr>
        <w:t xml:space="preserve">　　　</w:t>
      </w:r>
      <w:r>
        <w:rPr>
          <w:rFonts w:hint="eastAsia"/>
          <w:sz w:val="28"/>
        </w:rPr>
        <w:t>名；中级专业技术职称</w:t>
      </w:r>
      <w:r>
        <w:rPr>
          <w:rFonts w:hint="eastAsia"/>
          <w:sz w:val="28"/>
          <w:u w:val="single"/>
        </w:rPr>
        <w:t xml:space="preserve">　　　</w:t>
      </w:r>
      <w:r>
        <w:rPr>
          <w:rFonts w:hint="eastAsia"/>
          <w:sz w:val="28"/>
        </w:rPr>
        <w:t>名；</w:t>
      </w:r>
    </w:p>
    <w:p w:rsidR="00DC0185" w:rsidRDefault="00246CF7">
      <w:pPr>
        <w:spacing w:line="560" w:lineRule="exact"/>
        <w:ind w:firstLineChars="200" w:firstLine="560"/>
        <w:rPr>
          <w:sz w:val="28"/>
        </w:rPr>
      </w:pPr>
      <w:r>
        <w:rPr>
          <w:rFonts w:hint="eastAsia"/>
          <w:sz w:val="28"/>
        </w:rPr>
        <w:t>初级专业技术职称</w:t>
      </w:r>
      <w:r>
        <w:rPr>
          <w:rFonts w:hint="eastAsia"/>
          <w:sz w:val="28"/>
          <w:u w:val="single"/>
        </w:rPr>
        <w:t xml:space="preserve">　　　</w:t>
      </w:r>
      <w:r>
        <w:rPr>
          <w:rFonts w:hint="eastAsia"/>
          <w:sz w:val="28"/>
        </w:rPr>
        <w:t>名；其他</w:t>
      </w:r>
      <w:r>
        <w:rPr>
          <w:rFonts w:hint="eastAsia"/>
          <w:sz w:val="28"/>
          <w:u w:val="single"/>
        </w:rPr>
        <w:t xml:space="preserve">　　　</w:t>
      </w:r>
      <w:r>
        <w:rPr>
          <w:rFonts w:hint="eastAsia"/>
          <w:sz w:val="28"/>
        </w:rPr>
        <w:t>名。</w:t>
      </w:r>
    </w:p>
    <w:p w:rsidR="00DC0185" w:rsidRDefault="00246CF7">
      <w:pPr>
        <w:spacing w:line="560" w:lineRule="exact"/>
        <w:rPr>
          <w:sz w:val="28"/>
        </w:rPr>
      </w:pPr>
      <w:r>
        <w:rPr>
          <w:rFonts w:hint="eastAsia"/>
          <w:sz w:val="28"/>
        </w:rPr>
        <w:t>4.2</w:t>
      </w:r>
      <w:r>
        <w:rPr>
          <w:rFonts w:hint="eastAsia"/>
          <w:sz w:val="28"/>
        </w:rPr>
        <w:t xml:space="preserve">　检验检测机构设备设施资产情况：</w:t>
      </w:r>
    </w:p>
    <w:p w:rsidR="00DC0185" w:rsidRDefault="00246CF7">
      <w:pPr>
        <w:spacing w:line="560" w:lineRule="exact"/>
        <w:ind w:firstLineChars="200" w:firstLine="560"/>
        <w:rPr>
          <w:sz w:val="28"/>
        </w:rPr>
      </w:pPr>
      <w:r>
        <w:rPr>
          <w:rFonts w:hint="eastAsia"/>
          <w:sz w:val="28"/>
        </w:rPr>
        <w:t>固定资产原值：</w:t>
      </w:r>
      <w:r>
        <w:rPr>
          <w:rFonts w:hint="eastAsia"/>
          <w:sz w:val="28"/>
          <w:u w:val="single"/>
        </w:rPr>
        <w:t xml:space="preserve">　　　</w:t>
      </w:r>
      <w:r>
        <w:rPr>
          <w:rFonts w:hint="eastAsia"/>
          <w:sz w:val="28"/>
        </w:rPr>
        <w:t>万元。</w:t>
      </w:r>
    </w:p>
    <w:p w:rsidR="00DC0185" w:rsidRDefault="00246CF7">
      <w:pPr>
        <w:spacing w:line="560" w:lineRule="exact"/>
        <w:ind w:firstLineChars="200" w:firstLine="560"/>
        <w:rPr>
          <w:sz w:val="28"/>
        </w:rPr>
      </w:pPr>
      <w:r>
        <w:rPr>
          <w:rFonts w:hint="eastAsia"/>
          <w:sz w:val="28"/>
        </w:rPr>
        <w:t>仪器设备总数：</w:t>
      </w:r>
      <w:r>
        <w:rPr>
          <w:rFonts w:hint="eastAsia"/>
          <w:sz w:val="28"/>
          <w:u w:val="single"/>
        </w:rPr>
        <w:t xml:space="preserve">　　　</w:t>
      </w:r>
      <w:r>
        <w:rPr>
          <w:rFonts w:hint="eastAsia"/>
          <w:sz w:val="28"/>
        </w:rPr>
        <w:t>台（套）。其中：租用</w:t>
      </w:r>
      <w:r>
        <w:rPr>
          <w:rFonts w:hint="eastAsia"/>
          <w:sz w:val="28"/>
          <w:u w:val="single"/>
        </w:rPr>
        <w:t xml:space="preserve">　　　</w:t>
      </w:r>
      <w:r>
        <w:rPr>
          <w:rFonts w:hint="eastAsia"/>
          <w:sz w:val="28"/>
        </w:rPr>
        <w:t>台（套）。</w:t>
      </w:r>
    </w:p>
    <w:p w:rsidR="00DC0185" w:rsidRDefault="00246CF7">
      <w:pPr>
        <w:spacing w:line="560" w:lineRule="exact"/>
        <w:rPr>
          <w:sz w:val="28"/>
        </w:rPr>
      </w:pPr>
      <w:r>
        <w:rPr>
          <w:rFonts w:hint="eastAsia"/>
          <w:sz w:val="28"/>
        </w:rPr>
        <w:lastRenderedPageBreak/>
        <w:t>4.3</w:t>
      </w:r>
      <w:r>
        <w:rPr>
          <w:rFonts w:hint="eastAsia"/>
          <w:sz w:val="28"/>
        </w:rPr>
        <w:t xml:space="preserve">　检验检测机构总面积</w:t>
      </w:r>
      <w:r>
        <w:rPr>
          <w:rFonts w:hint="eastAsia"/>
          <w:sz w:val="28"/>
          <w:u w:val="single"/>
        </w:rPr>
        <w:t xml:space="preserve">　　　</w:t>
      </w:r>
      <w:r>
        <w:rPr>
          <w:rFonts w:hint="eastAsia"/>
          <w:sz w:val="28"/>
        </w:rPr>
        <w:t>m</w:t>
      </w:r>
      <w:r>
        <w:rPr>
          <w:rFonts w:hint="eastAsia"/>
          <w:sz w:val="28"/>
          <w:vertAlign w:val="superscript"/>
        </w:rPr>
        <w:t>2</w:t>
      </w:r>
      <w:r>
        <w:rPr>
          <w:rFonts w:hint="eastAsia"/>
          <w:sz w:val="28"/>
        </w:rPr>
        <w:t>。</w:t>
      </w:r>
    </w:p>
    <w:p w:rsidR="00DC0185" w:rsidRDefault="00246CF7">
      <w:pPr>
        <w:spacing w:line="560" w:lineRule="exact"/>
        <w:ind w:firstLineChars="200" w:firstLine="560"/>
        <w:rPr>
          <w:sz w:val="28"/>
        </w:rPr>
      </w:pPr>
      <w:r>
        <w:rPr>
          <w:rFonts w:hint="eastAsia"/>
          <w:sz w:val="28"/>
        </w:rPr>
        <w:t>场地产权状况：自有</w:t>
      </w:r>
      <w:r>
        <w:rPr>
          <w:rFonts w:hint="eastAsia"/>
          <w:sz w:val="28"/>
          <w:u w:val="single"/>
        </w:rPr>
        <w:t xml:space="preserve">　　　</w:t>
      </w:r>
      <w:r>
        <w:rPr>
          <w:rFonts w:hint="eastAsia"/>
          <w:sz w:val="28"/>
        </w:rPr>
        <w:t>m</w:t>
      </w:r>
      <w:r>
        <w:rPr>
          <w:rFonts w:hint="eastAsia"/>
          <w:sz w:val="28"/>
          <w:vertAlign w:val="superscript"/>
        </w:rPr>
        <w:t>2</w:t>
      </w:r>
      <w:r>
        <w:rPr>
          <w:rFonts w:hint="eastAsia"/>
          <w:sz w:val="28"/>
        </w:rPr>
        <w:t>；租用</w:t>
      </w:r>
      <w:r>
        <w:rPr>
          <w:rFonts w:hint="eastAsia"/>
          <w:sz w:val="28"/>
          <w:u w:val="single"/>
        </w:rPr>
        <w:t xml:space="preserve">　　　</w:t>
      </w:r>
      <w:r>
        <w:rPr>
          <w:rFonts w:hint="eastAsia"/>
          <w:sz w:val="28"/>
        </w:rPr>
        <w:t>m</w:t>
      </w:r>
      <w:r>
        <w:rPr>
          <w:rFonts w:hint="eastAsia"/>
          <w:sz w:val="28"/>
          <w:vertAlign w:val="superscript"/>
        </w:rPr>
        <w:t>2</w:t>
      </w:r>
      <w:r>
        <w:rPr>
          <w:rFonts w:hint="eastAsia"/>
          <w:sz w:val="28"/>
        </w:rPr>
        <w:t>；其他</w:t>
      </w:r>
      <w:r>
        <w:rPr>
          <w:rFonts w:hint="eastAsia"/>
          <w:sz w:val="28"/>
          <w:u w:val="single"/>
        </w:rPr>
        <w:t xml:space="preserve">　　　</w:t>
      </w:r>
      <w:r>
        <w:rPr>
          <w:rFonts w:hint="eastAsia"/>
          <w:sz w:val="28"/>
        </w:rPr>
        <w:t>m</w:t>
      </w:r>
      <w:r>
        <w:rPr>
          <w:rFonts w:hint="eastAsia"/>
          <w:sz w:val="28"/>
          <w:vertAlign w:val="superscript"/>
        </w:rPr>
        <w:t>2</w:t>
      </w:r>
      <w:r>
        <w:rPr>
          <w:rFonts w:hint="eastAsia"/>
          <w:sz w:val="28"/>
        </w:rPr>
        <w:t>。</w:t>
      </w:r>
    </w:p>
    <w:p w:rsidR="00DC0185" w:rsidRDefault="00246CF7">
      <w:pPr>
        <w:spacing w:line="560" w:lineRule="exact"/>
        <w:rPr>
          <w:sz w:val="28"/>
        </w:rPr>
      </w:pPr>
      <w:r>
        <w:rPr>
          <w:rFonts w:hint="eastAsia"/>
          <w:sz w:val="28"/>
        </w:rPr>
        <w:t>4.4</w:t>
      </w:r>
      <w:r>
        <w:rPr>
          <w:rFonts w:hint="eastAsia"/>
          <w:sz w:val="28"/>
        </w:rPr>
        <w:t xml:space="preserve">　检验检测机构场所类型：</w:t>
      </w:r>
      <w:r>
        <w:rPr>
          <w:sz w:val="28"/>
        </w:rPr>
        <w:pict>
          <v:shape id="_x0000_i1084" type="#_x0000_t75" alt="1704163458642" style="width:160.5pt;height:24pt">
            <v:imagedata r:id="rId118" o:title="1704163458642"/>
          </v:shape>
        </w:pict>
      </w:r>
    </w:p>
    <w:p w:rsidR="00DC0185" w:rsidRDefault="00246CF7">
      <w:pPr>
        <w:spacing w:line="560" w:lineRule="exact"/>
        <w:ind w:firstLineChars="200" w:firstLine="560"/>
        <w:rPr>
          <w:sz w:val="28"/>
        </w:rPr>
      </w:pPr>
      <w:r>
        <w:rPr>
          <w:rFonts w:hint="eastAsia"/>
          <w:sz w:val="28"/>
        </w:rPr>
        <w:t>[</w:t>
      </w:r>
      <w:r>
        <w:rPr>
          <w:rFonts w:hint="eastAsia"/>
          <w:sz w:val="28"/>
        </w:rPr>
        <w:t>选择项，可多选</w:t>
      </w:r>
      <w:r>
        <w:rPr>
          <w:rFonts w:hint="eastAsia"/>
          <w:sz w:val="28"/>
        </w:rPr>
        <w:t>]</w:t>
      </w:r>
      <w:r>
        <w:rPr>
          <w:rFonts w:hint="eastAsia"/>
          <w:sz w:val="28"/>
        </w:rPr>
        <w:t>：</w:t>
      </w:r>
      <w:r>
        <w:rPr>
          <w:rFonts w:hint="eastAsia"/>
          <w:sz w:val="28"/>
        </w:rPr>
        <w:t>1.</w:t>
      </w:r>
      <w:r>
        <w:rPr>
          <w:rFonts w:hint="eastAsia"/>
          <w:sz w:val="28"/>
        </w:rPr>
        <w:t>固定，</w:t>
      </w:r>
      <w:r>
        <w:rPr>
          <w:rFonts w:hint="eastAsia"/>
          <w:sz w:val="28"/>
        </w:rPr>
        <w:t>2.</w:t>
      </w:r>
      <w:r>
        <w:rPr>
          <w:rFonts w:hint="eastAsia"/>
          <w:sz w:val="28"/>
        </w:rPr>
        <w:t>临时，</w:t>
      </w:r>
      <w:r>
        <w:rPr>
          <w:rFonts w:hint="eastAsia"/>
          <w:sz w:val="28"/>
        </w:rPr>
        <w:t>3.</w:t>
      </w:r>
      <w:r>
        <w:rPr>
          <w:rFonts w:hint="eastAsia"/>
          <w:sz w:val="28"/>
        </w:rPr>
        <w:t>可移动，</w:t>
      </w:r>
      <w:r>
        <w:rPr>
          <w:rFonts w:hint="eastAsia"/>
          <w:sz w:val="28"/>
        </w:rPr>
        <w:t>4.</w:t>
      </w:r>
      <w:r>
        <w:rPr>
          <w:rFonts w:hint="eastAsia"/>
          <w:sz w:val="28"/>
        </w:rPr>
        <w:t>多场所</w:t>
      </w:r>
    </w:p>
    <w:p w:rsidR="00DC0185" w:rsidRDefault="00246CF7">
      <w:pPr>
        <w:spacing w:line="560" w:lineRule="exact"/>
        <w:rPr>
          <w:sz w:val="28"/>
        </w:rPr>
      </w:pPr>
      <w:r>
        <w:rPr>
          <w:rFonts w:hint="eastAsia"/>
          <w:sz w:val="28"/>
        </w:rPr>
        <w:t>4.5</w:t>
      </w:r>
      <w:r>
        <w:rPr>
          <w:rFonts w:hint="eastAsia"/>
          <w:sz w:val="28"/>
        </w:rPr>
        <w:t xml:space="preserve">　本次资质认定申请涉及的检测场所：</w:t>
      </w:r>
    </w:p>
    <w:p w:rsidR="00DC0185" w:rsidRDefault="00246CF7">
      <w:pPr>
        <w:spacing w:line="560" w:lineRule="exact"/>
        <w:ind w:firstLineChars="200" w:firstLine="560"/>
        <w:rPr>
          <w:sz w:val="28"/>
        </w:rPr>
      </w:pPr>
      <w:r>
        <w:rPr>
          <w:sz w:val="28"/>
        </w:rPr>
        <w:pict>
          <v:shape id="_x0000_i1085" type="#_x0000_t75" alt="1704163458642" style="width:160.5pt;height:24pt">
            <v:imagedata r:id="rId118" o:title="1704163458642"/>
          </v:shape>
        </w:pict>
      </w:r>
    </w:p>
    <w:p w:rsidR="00DC0185" w:rsidRDefault="00246CF7">
      <w:pPr>
        <w:spacing w:line="560" w:lineRule="exact"/>
        <w:ind w:firstLineChars="200" w:firstLine="560"/>
        <w:rPr>
          <w:sz w:val="28"/>
          <w:u w:val="single"/>
        </w:rPr>
      </w:pPr>
      <w:r>
        <w:rPr>
          <w:rFonts w:hint="eastAsia"/>
          <w:sz w:val="28"/>
        </w:rPr>
        <w:t>[</w:t>
      </w:r>
      <w:r>
        <w:rPr>
          <w:rFonts w:hint="eastAsia"/>
          <w:sz w:val="28"/>
        </w:rPr>
        <w:t>选择项，可多选</w:t>
      </w:r>
      <w:r>
        <w:rPr>
          <w:rFonts w:hint="eastAsia"/>
          <w:sz w:val="28"/>
        </w:rPr>
        <w:t>]</w:t>
      </w:r>
      <w:r>
        <w:rPr>
          <w:rFonts w:hint="eastAsia"/>
          <w:sz w:val="28"/>
        </w:rPr>
        <w:t>：从机构检验检测场所列表选择（名称</w:t>
      </w:r>
      <w:r>
        <w:rPr>
          <w:rFonts w:hint="eastAsia"/>
          <w:sz w:val="28"/>
        </w:rPr>
        <w:t>+</w:t>
      </w:r>
      <w:r>
        <w:rPr>
          <w:rFonts w:hint="eastAsia"/>
          <w:sz w:val="28"/>
        </w:rPr>
        <w:t>地址）。</w:t>
      </w:r>
    </w:p>
    <w:p w:rsidR="00DC0185" w:rsidRDefault="00246CF7">
      <w:pPr>
        <w:spacing w:line="560" w:lineRule="exact"/>
        <w:rPr>
          <w:rFonts w:eastAsia="方正黑体_GBK"/>
          <w:sz w:val="28"/>
        </w:rPr>
      </w:pPr>
      <w:r>
        <w:rPr>
          <w:rFonts w:eastAsia="方正黑体_GBK" w:hint="eastAsia"/>
          <w:sz w:val="28"/>
        </w:rPr>
        <w:t>5.</w:t>
      </w:r>
      <w:r>
        <w:rPr>
          <w:rFonts w:eastAsia="方正黑体_GBK" w:hint="eastAsia"/>
          <w:sz w:val="28"/>
        </w:rPr>
        <w:t>附表</w:t>
      </w:r>
    </w:p>
    <w:p w:rsidR="00DC0185" w:rsidRDefault="00246CF7">
      <w:pPr>
        <w:spacing w:line="560" w:lineRule="exact"/>
        <w:ind w:firstLineChars="200" w:firstLine="560"/>
        <w:rPr>
          <w:sz w:val="28"/>
        </w:rPr>
      </w:pPr>
      <w:r>
        <w:rPr>
          <w:rFonts w:hint="eastAsia"/>
          <w:sz w:val="28"/>
        </w:rPr>
        <w:t>附表</w:t>
      </w:r>
      <w:r>
        <w:rPr>
          <w:rFonts w:hint="eastAsia"/>
          <w:sz w:val="28"/>
        </w:rPr>
        <w:t>1</w:t>
      </w:r>
      <w:r>
        <w:rPr>
          <w:rFonts w:hint="eastAsia"/>
          <w:sz w:val="28"/>
        </w:rPr>
        <w:t>：检验检测能力申请表</w:t>
      </w:r>
    </w:p>
    <w:p w:rsidR="00DC0185" w:rsidRDefault="00246CF7">
      <w:pPr>
        <w:spacing w:line="560" w:lineRule="exact"/>
        <w:ind w:firstLineChars="200" w:firstLine="560"/>
        <w:rPr>
          <w:sz w:val="28"/>
        </w:rPr>
      </w:pPr>
      <w:r>
        <w:rPr>
          <w:rFonts w:hint="eastAsia"/>
          <w:sz w:val="28"/>
        </w:rPr>
        <w:t>附表</w:t>
      </w:r>
      <w:r>
        <w:rPr>
          <w:rFonts w:hint="eastAsia"/>
          <w:sz w:val="28"/>
        </w:rPr>
        <w:t>2</w:t>
      </w:r>
      <w:r>
        <w:rPr>
          <w:rFonts w:hint="eastAsia"/>
          <w:sz w:val="28"/>
        </w:rPr>
        <w:t>：授权签字人汇总表</w:t>
      </w:r>
    </w:p>
    <w:p w:rsidR="00DC0185" w:rsidRDefault="00246CF7">
      <w:pPr>
        <w:spacing w:line="560" w:lineRule="exact"/>
        <w:ind w:firstLineChars="200" w:firstLine="560"/>
        <w:rPr>
          <w:sz w:val="28"/>
        </w:rPr>
      </w:pPr>
      <w:r>
        <w:rPr>
          <w:rFonts w:hint="eastAsia"/>
          <w:sz w:val="28"/>
        </w:rPr>
        <w:t>附表</w:t>
      </w:r>
      <w:r>
        <w:rPr>
          <w:rFonts w:hint="eastAsia"/>
          <w:sz w:val="28"/>
        </w:rPr>
        <w:t>2-1</w:t>
      </w:r>
      <w:r>
        <w:rPr>
          <w:rFonts w:hint="eastAsia"/>
          <w:sz w:val="28"/>
        </w:rPr>
        <w:t>：授权签字人基本信息表</w:t>
      </w:r>
    </w:p>
    <w:p w:rsidR="00DC0185" w:rsidRDefault="00246CF7">
      <w:pPr>
        <w:spacing w:line="560" w:lineRule="exact"/>
        <w:ind w:firstLineChars="200" w:firstLine="560"/>
        <w:rPr>
          <w:sz w:val="28"/>
        </w:rPr>
      </w:pPr>
      <w:r>
        <w:rPr>
          <w:rFonts w:hint="eastAsia"/>
          <w:sz w:val="28"/>
        </w:rPr>
        <w:t>附表</w:t>
      </w:r>
      <w:r>
        <w:rPr>
          <w:rFonts w:hint="eastAsia"/>
          <w:sz w:val="28"/>
        </w:rPr>
        <w:t>3</w:t>
      </w:r>
      <w:r>
        <w:rPr>
          <w:rFonts w:hint="eastAsia"/>
          <w:sz w:val="28"/>
        </w:rPr>
        <w:t>：组织机构图</w:t>
      </w:r>
    </w:p>
    <w:p w:rsidR="00DC0185" w:rsidRDefault="00246CF7">
      <w:pPr>
        <w:spacing w:line="560" w:lineRule="exact"/>
        <w:ind w:firstLineChars="200" w:firstLine="560"/>
        <w:rPr>
          <w:sz w:val="28"/>
        </w:rPr>
      </w:pPr>
      <w:r>
        <w:rPr>
          <w:rFonts w:hint="eastAsia"/>
          <w:sz w:val="28"/>
        </w:rPr>
        <w:t>附表</w:t>
      </w:r>
      <w:r>
        <w:rPr>
          <w:rFonts w:hint="eastAsia"/>
          <w:sz w:val="28"/>
        </w:rPr>
        <w:t>4</w:t>
      </w:r>
      <w:r>
        <w:rPr>
          <w:rFonts w:hint="eastAsia"/>
          <w:sz w:val="28"/>
        </w:rPr>
        <w:t>：检验检测机构人员表</w:t>
      </w:r>
    </w:p>
    <w:p w:rsidR="00DC0185" w:rsidRDefault="00246CF7">
      <w:pPr>
        <w:spacing w:line="560" w:lineRule="exact"/>
        <w:ind w:firstLineChars="200" w:firstLine="560"/>
        <w:rPr>
          <w:sz w:val="28"/>
        </w:rPr>
      </w:pPr>
      <w:r>
        <w:rPr>
          <w:rFonts w:hint="eastAsia"/>
          <w:sz w:val="28"/>
        </w:rPr>
        <w:t>附表</w:t>
      </w:r>
      <w:r>
        <w:rPr>
          <w:rFonts w:hint="eastAsia"/>
          <w:sz w:val="28"/>
        </w:rPr>
        <w:t>5</w:t>
      </w:r>
      <w:r>
        <w:rPr>
          <w:rFonts w:hint="eastAsia"/>
          <w:sz w:val="28"/>
        </w:rPr>
        <w:t>：仪器设备（标准物质）配置表</w:t>
      </w:r>
    </w:p>
    <w:p w:rsidR="00DC0185" w:rsidRDefault="00246CF7">
      <w:pPr>
        <w:spacing w:line="560" w:lineRule="exact"/>
        <w:rPr>
          <w:rFonts w:eastAsia="方正黑体_GBK"/>
          <w:sz w:val="28"/>
        </w:rPr>
      </w:pPr>
      <w:r>
        <w:rPr>
          <w:rFonts w:eastAsia="方正黑体_GBK" w:hint="eastAsia"/>
          <w:sz w:val="28"/>
        </w:rPr>
        <w:t>6.</w:t>
      </w:r>
      <w:r>
        <w:rPr>
          <w:rFonts w:eastAsia="方正黑体_GBK" w:hint="eastAsia"/>
          <w:sz w:val="28"/>
        </w:rPr>
        <w:t>随《申请书》提交的附件</w:t>
      </w:r>
    </w:p>
    <w:p w:rsidR="00DC0185" w:rsidRDefault="00246CF7">
      <w:pPr>
        <w:spacing w:line="560" w:lineRule="exact"/>
        <w:rPr>
          <w:sz w:val="28"/>
        </w:rPr>
      </w:pPr>
      <w:r>
        <w:rPr>
          <w:rFonts w:hint="eastAsia"/>
          <w:sz w:val="28"/>
        </w:rPr>
        <w:t>6.1</w:t>
      </w:r>
      <w:r>
        <w:rPr>
          <w:rFonts w:hint="eastAsia"/>
          <w:sz w:val="28"/>
        </w:rPr>
        <w:t xml:space="preserve">　典型检验检测报告或证书（每个类别</w:t>
      </w:r>
      <w:r>
        <w:rPr>
          <w:rFonts w:hint="eastAsia"/>
          <w:sz w:val="28"/>
        </w:rPr>
        <w:t>1</w:t>
      </w:r>
      <w:r>
        <w:rPr>
          <w:rFonts w:hint="eastAsia"/>
          <w:sz w:val="28"/>
        </w:rPr>
        <w:t>份）</w:t>
      </w:r>
    </w:p>
    <w:p w:rsidR="00DC0185" w:rsidRDefault="00246CF7">
      <w:pPr>
        <w:spacing w:line="560" w:lineRule="exact"/>
        <w:rPr>
          <w:sz w:val="28"/>
        </w:rPr>
      </w:pPr>
      <w:r>
        <w:rPr>
          <w:rFonts w:hint="eastAsia"/>
          <w:sz w:val="28"/>
        </w:rPr>
        <w:t>6.2</w:t>
      </w:r>
      <w:r>
        <w:rPr>
          <w:rFonts w:hint="eastAsia"/>
          <w:sz w:val="28"/>
        </w:rPr>
        <w:t xml:space="preserve">　质量手册（</w:t>
      </w:r>
      <w:r>
        <w:rPr>
          <w:rFonts w:hint="eastAsia"/>
          <w:sz w:val="28"/>
        </w:rPr>
        <w:t>1</w:t>
      </w:r>
      <w:r>
        <w:rPr>
          <w:rFonts w:hint="eastAsia"/>
          <w:sz w:val="28"/>
        </w:rPr>
        <w:t>套）（适用于首次，其余以系统中最新版本为准）</w:t>
      </w:r>
    </w:p>
    <w:p w:rsidR="00DC0185" w:rsidRDefault="00246CF7">
      <w:pPr>
        <w:spacing w:line="560" w:lineRule="exact"/>
        <w:rPr>
          <w:sz w:val="28"/>
        </w:rPr>
      </w:pPr>
      <w:r>
        <w:rPr>
          <w:rFonts w:hint="eastAsia"/>
          <w:sz w:val="28"/>
        </w:rPr>
        <w:t>6.3</w:t>
      </w:r>
      <w:r>
        <w:rPr>
          <w:rFonts w:hint="eastAsia"/>
          <w:sz w:val="28"/>
        </w:rPr>
        <w:t xml:space="preserve">　程序文件（</w:t>
      </w:r>
      <w:r>
        <w:rPr>
          <w:rFonts w:hint="eastAsia"/>
          <w:sz w:val="28"/>
        </w:rPr>
        <w:t>1</w:t>
      </w:r>
      <w:r>
        <w:rPr>
          <w:rFonts w:hint="eastAsia"/>
          <w:sz w:val="28"/>
        </w:rPr>
        <w:t>套）（适用于首次，其余以系统中最新版本为准）</w:t>
      </w:r>
    </w:p>
    <w:p w:rsidR="00DC0185" w:rsidRDefault="00246CF7">
      <w:pPr>
        <w:spacing w:line="560" w:lineRule="exact"/>
        <w:rPr>
          <w:sz w:val="28"/>
        </w:rPr>
      </w:pPr>
      <w:r>
        <w:rPr>
          <w:rFonts w:hint="eastAsia"/>
          <w:sz w:val="28"/>
        </w:rPr>
        <w:t>6.4</w:t>
      </w:r>
      <w:r>
        <w:rPr>
          <w:rFonts w:hint="eastAsia"/>
          <w:sz w:val="28"/>
        </w:rPr>
        <w:t xml:space="preserve">　其他证明文件：</w:t>
      </w:r>
    </w:p>
    <w:p w:rsidR="00DC0185" w:rsidRDefault="00246CF7">
      <w:pPr>
        <w:spacing w:line="560" w:lineRule="exact"/>
        <w:ind w:firstLineChars="200" w:firstLine="560"/>
        <w:rPr>
          <w:sz w:val="28"/>
        </w:rPr>
      </w:pPr>
      <w:r>
        <w:rPr>
          <w:rFonts w:hint="eastAsia"/>
          <w:sz w:val="28"/>
        </w:rPr>
        <w:t>6.4.1</w:t>
      </w:r>
      <w:r>
        <w:rPr>
          <w:rFonts w:hint="eastAsia"/>
          <w:sz w:val="28"/>
        </w:rPr>
        <w:t xml:space="preserve">　法人地位证明文件（适用于首次）</w:t>
      </w:r>
    </w:p>
    <w:p w:rsidR="00DC0185" w:rsidRDefault="00246CF7">
      <w:pPr>
        <w:spacing w:line="560" w:lineRule="exact"/>
        <w:ind w:firstLineChars="300" w:firstLine="630"/>
        <w:rPr>
          <w:sz w:val="28"/>
        </w:rPr>
      </w:pPr>
      <w:hyperlink r:id="rId119" w:history="1">
        <w:r>
          <w:rPr>
            <w:rFonts w:hint="eastAsia"/>
            <w:sz w:val="28"/>
          </w:rPr>
          <w:t>6.4.1.1</w:t>
        </w:r>
      </w:hyperlink>
      <w:r>
        <w:rPr>
          <w:rFonts w:hint="eastAsia"/>
          <w:sz w:val="28"/>
        </w:rPr>
        <w:t xml:space="preserve">　独立法人检验检测机构需提供法人登记</w:t>
      </w:r>
      <w:r>
        <w:rPr>
          <w:rFonts w:hint="eastAsia"/>
          <w:sz w:val="28"/>
        </w:rPr>
        <w:t>/</w:t>
      </w:r>
      <w:r>
        <w:rPr>
          <w:rFonts w:hint="eastAsia"/>
          <w:sz w:val="28"/>
        </w:rPr>
        <w:t>注册证书</w:t>
      </w:r>
    </w:p>
    <w:p w:rsidR="00DC0185" w:rsidRDefault="00246CF7">
      <w:pPr>
        <w:spacing w:line="560" w:lineRule="exact"/>
        <w:ind w:firstLineChars="300" w:firstLine="630"/>
        <w:rPr>
          <w:sz w:val="28"/>
        </w:rPr>
      </w:pPr>
      <w:hyperlink r:id="rId120" w:history="1">
        <w:r>
          <w:rPr>
            <w:rFonts w:hint="eastAsia"/>
            <w:sz w:val="28"/>
          </w:rPr>
          <w:t>6.4.1.2</w:t>
        </w:r>
      </w:hyperlink>
      <w:r>
        <w:rPr>
          <w:rFonts w:hint="eastAsia"/>
          <w:sz w:val="28"/>
        </w:rPr>
        <w:t xml:space="preserve">　非独立法人检验检测机构需提供下列材料：</w:t>
      </w:r>
    </w:p>
    <w:p w:rsidR="00DC0185" w:rsidRDefault="00246CF7">
      <w:pPr>
        <w:spacing w:line="560" w:lineRule="exact"/>
        <w:ind w:firstLineChars="400" w:firstLine="1120"/>
        <w:rPr>
          <w:sz w:val="28"/>
        </w:rPr>
      </w:pPr>
      <w:r>
        <w:rPr>
          <w:rFonts w:hint="eastAsia"/>
          <w:sz w:val="28"/>
        </w:rPr>
        <w:lastRenderedPageBreak/>
        <w:t>6.4.1.2.1</w:t>
      </w:r>
      <w:r>
        <w:rPr>
          <w:rFonts w:hint="eastAsia"/>
          <w:sz w:val="28"/>
        </w:rPr>
        <w:t xml:space="preserve">　检验检测机构设立批文</w:t>
      </w:r>
    </w:p>
    <w:p w:rsidR="00DC0185" w:rsidRDefault="00246CF7">
      <w:pPr>
        <w:spacing w:line="560" w:lineRule="exact"/>
        <w:ind w:firstLineChars="400" w:firstLine="1120"/>
        <w:rPr>
          <w:sz w:val="28"/>
        </w:rPr>
      </w:pPr>
      <w:r>
        <w:rPr>
          <w:rFonts w:hint="eastAsia"/>
          <w:sz w:val="28"/>
        </w:rPr>
        <w:t>6.4.1.2.2</w:t>
      </w:r>
      <w:r>
        <w:rPr>
          <w:rFonts w:hint="eastAsia"/>
          <w:sz w:val="28"/>
        </w:rPr>
        <w:t xml:space="preserve">　所属法人单位法律地位证明文件</w:t>
      </w:r>
    </w:p>
    <w:p w:rsidR="00DC0185" w:rsidRDefault="00246CF7">
      <w:pPr>
        <w:spacing w:line="560" w:lineRule="exact"/>
        <w:ind w:firstLineChars="400" w:firstLine="1120"/>
        <w:rPr>
          <w:sz w:val="28"/>
        </w:rPr>
      </w:pPr>
      <w:r>
        <w:rPr>
          <w:rFonts w:hint="eastAsia"/>
          <w:sz w:val="28"/>
        </w:rPr>
        <w:t>6.4.1.2.3</w:t>
      </w:r>
      <w:r>
        <w:rPr>
          <w:rFonts w:hint="eastAsia"/>
          <w:sz w:val="28"/>
        </w:rPr>
        <w:t xml:space="preserve">　法人授权文件</w:t>
      </w:r>
    </w:p>
    <w:p w:rsidR="00DC0185" w:rsidRDefault="00246CF7">
      <w:pPr>
        <w:spacing w:line="560" w:lineRule="exact"/>
        <w:ind w:firstLineChars="400" w:firstLine="1120"/>
        <w:rPr>
          <w:sz w:val="28"/>
        </w:rPr>
      </w:pPr>
      <w:r>
        <w:rPr>
          <w:rFonts w:hint="eastAsia"/>
          <w:sz w:val="28"/>
        </w:rPr>
        <w:t>6.4.1.2.4</w:t>
      </w:r>
      <w:r>
        <w:rPr>
          <w:rFonts w:hint="eastAsia"/>
          <w:sz w:val="28"/>
        </w:rPr>
        <w:t xml:space="preserve">　最高管理者的任命文件</w:t>
      </w:r>
    </w:p>
    <w:p w:rsidR="00DC0185" w:rsidRDefault="00246CF7">
      <w:pPr>
        <w:spacing w:line="560" w:lineRule="exact"/>
        <w:ind w:firstLineChars="200" w:firstLine="560"/>
        <w:rPr>
          <w:sz w:val="28"/>
        </w:rPr>
      </w:pPr>
      <w:r>
        <w:rPr>
          <w:rFonts w:hint="eastAsia"/>
          <w:sz w:val="28"/>
        </w:rPr>
        <w:t>6.4.2</w:t>
      </w:r>
      <w:r>
        <w:rPr>
          <w:rFonts w:hint="eastAsia"/>
          <w:sz w:val="28"/>
        </w:rPr>
        <w:t xml:space="preserve">　固定场所产权</w:t>
      </w:r>
      <w:r>
        <w:rPr>
          <w:rFonts w:hint="eastAsia"/>
          <w:sz w:val="28"/>
        </w:rPr>
        <w:t>/</w:t>
      </w:r>
      <w:r>
        <w:rPr>
          <w:rFonts w:hint="eastAsia"/>
          <w:sz w:val="28"/>
        </w:rPr>
        <w:t>使用权证明文件</w:t>
      </w:r>
    </w:p>
    <w:p w:rsidR="00DC0185" w:rsidRDefault="00246CF7">
      <w:pPr>
        <w:spacing w:line="560" w:lineRule="exact"/>
        <w:ind w:firstLineChars="200" w:firstLine="560"/>
        <w:rPr>
          <w:sz w:val="28"/>
        </w:rPr>
      </w:pPr>
      <w:r>
        <w:rPr>
          <w:rFonts w:hint="eastAsia"/>
          <w:sz w:val="28"/>
        </w:rPr>
        <w:t>6.4.3</w:t>
      </w:r>
      <w:r>
        <w:rPr>
          <w:rFonts w:hint="eastAsia"/>
          <w:sz w:val="28"/>
        </w:rPr>
        <w:t xml:space="preserve">　从事特殊领域检验检测人员资质证明（适用时）</w:t>
      </w:r>
    </w:p>
    <w:p w:rsidR="00DC0185" w:rsidRDefault="00246CF7">
      <w:pPr>
        <w:spacing w:line="560" w:lineRule="exact"/>
        <w:rPr>
          <w:rFonts w:eastAsia="方正黑体_GBK"/>
          <w:sz w:val="28"/>
        </w:rPr>
      </w:pPr>
      <w:r>
        <w:rPr>
          <w:rFonts w:eastAsia="方正黑体_GBK" w:hint="eastAsia"/>
          <w:sz w:val="28"/>
        </w:rPr>
        <w:t>7.</w:t>
      </w:r>
      <w:r>
        <w:rPr>
          <w:rFonts w:eastAsia="方正黑体_GBK" w:hint="eastAsia"/>
          <w:sz w:val="28"/>
        </w:rPr>
        <w:t>检验检测机构自我承诺</w:t>
      </w:r>
    </w:p>
    <w:p w:rsidR="00DC0185" w:rsidRDefault="00246CF7">
      <w:pPr>
        <w:spacing w:line="560" w:lineRule="exact"/>
        <w:rPr>
          <w:sz w:val="28"/>
        </w:rPr>
      </w:pPr>
      <w:r>
        <w:rPr>
          <w:rFonts w:hint="eastAsia"/>
          <w:sz w:val="28"/>
        </w:rPr>
        <w:t>7.1</w:t>
      </w:r>
      <w:r>
        <w:rPr>
          <w:rFonts w:hint="eastAsia"/>
          <w:sz w:val="28"/>
        </w:rPr>
        <w:t xml:space="preserve">　本检验检测机构遵守《中华人民共和国计量法》及其实施细则、《中华人民共和国产品质量法》、《中华人民共和国认证认可条例》、《检验检测机构资质认定管理办法》等相关法律、法规及规章的规定。</w:t>
      </w:r>
    </w:p>
    <w:p w:rsidR="00DC0185" w:rsidRDefault="00246CF7">
      <w:pPr>
        <w:spacing w:line="560" w:lineRule="exact"/>
        <w:rPr>
          <w:sz w:val="28"/>
        </w:rPr>
      </w:pPr>
      <w:r>
        <w:rPr>
          <w:rFonts w:hint="eastAsia"/>
          <w:sz w:val="28"/>
        </w:rPr>
        <w:t>7.2</w:t>
      </w:r>
      <w:r>
        <w:rPr>
          <w:rFonts w:hint="eastAsia"/>
          <w:sz w:val="28"/>
        </w:rPr>
        <w:t xml:space="preserve">　本检验检测机构符合《检验检测机构资质认定评审准则》及相关评审补充要求。</w:t>
      </w:r>
    </w:p>
    <w:p w:rsidR="00DC0185" w:rsidRDefault="00246CF7">
      <w:pPr>
        <w:spacing w:line="560" w:lineRule="exact"/>
        <w:rPr>
          <w:sz w:val="28"/>
        </w:rPr>
      </w:pPr>
      <w:r>
        <w:rPr>
          <w:rFonts w:hint="eastAsia"/>
          <w:sz w:val="28"/>
        </w:rPr>
        <w:t>7.3</w:t>
      </w:r>
      <w:r>
        <w:rPr>
          <w:rFonts w:hint="eastAsia"/>
          <w:sz w:val="28"/>
        </w:rPr>
        <w:t xml:space="preserve">　本检验检测机构承诺所提交的申请及相关证明材料均为真实信息。</w:t>
      </w:r>
    </w:p>
    <w:p w:rsidR="00DC0185" w:rsidRDefault="00E85849">
      <w:pPr>
        <w:spacing w:line="560" w:lineRule="exact"/>
        <w:rPr>
          <w:sz w:val="28"/>
        </w:rPr>
      </w:pPr>
      <w:r>
        <w:rPr>
          <w:rFonts w:hint="eastAsia"/>
          <w:sz w:val="28"/>
        </w:rPr>
        <w:t xml:space="preserve">7.4  </w:t>
      </w:r>
      <w:r w:rsidR="00246CF7">
        <w:rPr>
          <w:rFonts w:hint="eastAsia"/>
          <w:sz w:val="28"/>
        </w:rPr>
        <w:t>本检验检测机构承诺所提供的收件地址、收件人及联系方式均真实有效，市场监督管理部门相关文书送达至所提供地址即视为送达；送达地址发生变更的，本检验检测机构将及时书面告知市场监督管理部门。</w:t>
      </w:r>
    </w:p>
    <w:p w:rsidR="00DC0185" w:rsidRDefault="00DC0185">
      <w:pPr>
        <w:spacing w:line="560" w:lineRule="exact"/>
        <w:rPr>
          <w:sz w:val="28"/>
        </w:rPr>
      </w:pPr>
    </w:p>
    <w:p w:rsidR="00DC0185" w:rsidRDefault="00DC0185">
      <w:pPr>
        <w:spacing w:line="560" w:lineRule="exact"/>
        <w:rPr>
          <w:sz w:val="28"/>
        </w:rPr>
      </w:pPr>
    </w:p>
    <w:p w:rsidR="00DC0185" w:rsidRDefault="00246CF7">
      <w:pPr>
        <w:spacing w:line="560" w:lineRule="exact"/>
        <w:rPr>
          <w:sz w:val="28"/>
        </w:rPr>
      </w:pPr>
      <w:r>
        <w:rPr>
          <w:rFonts w:hint="eastAsia"/>
          <w:sz w:val="28"/>
        </w:rPr>
        <w:t>检验检测机构法定代表人签名：　　　　　　日期：</w:t>
      </w:r>
      <w:r>
        <w:rPr>
          <w:rFonts w:eastAsia="方正黑体_GBK" w:hint="eastAsia"/>
          <w:sz w:val="28"/>
        </w:rPr>
        <w:t xml:space="preserve">　　　</w:t>
      </w:r>
      <w:r>
        <w:rPr>
          <w:rFonts w:hint="eastAsia"/>
          <w:sz w:val="28"/>
        </w:rPr>
        <w:t>年　月　日</w:t>
      </w:r>
    </w:p>
    <w:p w:rsidR="00DC0185" w:rsidRDefault="00246CF7">
      <w:pPr>
        <w:rPr>
          <w:rFonts w:eastAsia="方正黑体_GBK"/>
        </w:rPr>
      </w:pPr>
      <w:r>
        <w:rPr>
          <w:rFonts w:eastAsia="方正黑体_GBK" w:hint="eastAsia"/>
        </w:rPr>
        <w:br w:type="page"/>
      </w:r>
      <w:r>
        <w:rPr>
          <w:rFonts w:eastAsia="方正黑体_GBK" w:hint="eastAsia"/>
        </w:rPr>
        <w:lastRenderedPageBreak/>
        <w:t>附表</w:t>
      </w:r>
      <w:r>
        <w:rPr>
          <w:rFonts w:eastAsia="方正黑体_GBK" w:hint="eastAsia"/>
        </w:rPr>
        <w:t>1</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检验检测能力申请表</w:t>
      </w:r>
    </w:p>
    <w:p w:rsidR="00DC0185" w:rsidRDefault="00246CF7">
      <w:pPr>
        <w:spacing w:line="560" w:lineRule="exact"/>
        <w:rPr>
          <w:sz w:val="28"/>
        </w:rPr>
      </w:pPr>
      <w:r>
        <w:rPr>
          <w:rFonts w:hint="eastAsia"/>
          <w:sz w:val="28"/>
        </w:rPr>
        <w:t>机构名称：</w:t>
      </w:r>
    </w:p>
    <w:p w:rsidR="00DC0185" w:rsidRDefault="00246CF7">
      <w:pPr>
        <w:spacing w:line="560" w:lineRule="exact"/>
        <w:rPr>
          <w:sz w:val="28"/>
        </w:rPr>
      </w:pPr>
      <w:r>
        <w:rPr>
          <w:rFonts w:hint="eastAsia"/>
          <w:sz w:val="28"/>
        </w:rPr>
        <w:t>检测场所地址：</w:t>
      </w:r>
    </w:p>
    <w:p w:rsidR="00DC0185" w:rsidRDefault="00DC0185">
      <w:pPr>
        <w:spacing w:line="183" w:lineRule="exact"/>
        <w:rPr>
          <w:sz w:val="21"/>
        </w:rPr>
      </w:pPr>
    </w:p>
    <w:tbl>
      <w:tblPr>
        <w:tblW w:w="968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53"/>
        <w:gridCol w:w="1250"/>
        <w:gridCol w:w="742"/>
        <w:gridCol w:w="1362"/>
        <w:gridCol w:w="4405"/>
        <w:gridCol w:w="1271"/>
      </w:tblGrid>
      <w:tr w:rsidR="00DC0185">
        <w:trPr>
          <w:trHeight w:val="454"/>
        </w:trPr>
        <w:tc>
          <w:tcPr>
            <w:tcW w:w="65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序号</w:t>
            </w:r>
          </w:p>
        </w:tc>
        <w:tc>
          <w:tcPr>
            <w:tcW w:w="125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类别</w:t>
            </w:r>
          </w:p>
          <w:p w:rsidR="00DC0185" w:rsidRDefault="00246CF7">
            <w:pPr>
              <w:jc w:val="center"/>
              <w:rPr>
                <w:b/>
                <w:spacing w:val="8"/>
                <w:sz w:val="21"/>
              </w:rPr>
            </w:pPr>
            <w:r>
              <w:rPr>
                <w:rFonts w:hint="eastAsia"/>
                <w:b/>
                <w:spacing w:val="8"/>
                <w:sz w:val="21"/>
              </w:rPr>
              <w:t>（产品</w:t>
            </w:r>
            <w:r>
              <w:rPr>
                <w:rFonts w:hint="eastAsia"/>
                <w:b/>
                <w:spacing w:val="8"/>
                <w:sz w:val="21"/>
              </w:rPr>
              <w:t>/</w:t>
            </w:r>
            <w:r>
              <w:rPr>
                <w:rFonts w:hint="eastAsia"/>
                <w:b/>
                <w:spacing w:val="8"/>
                <w:sz w:val="21"/>
              </w:rPr>
              <w:t>项目）</w:t>
            </w:r>
          </w:p>
        </w:tc>
        <w:tc>
          <w:tcPr>
            <w:tcW w:w="210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参数</w:t>
            </w:r>
          </w:p>
        </w:tc>
        <w:tc>
          <w:tcPr>
            <w:tcW w:w="440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标准（方法）</w:t>
            </w:r>
          </w:p>
        </w:tc>
        <w:tc>
          <w:tcPr>
            <w:tcW w:w="1271"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限制范围</w:t>
            </w:r>
          </w:p>
          <w:p w:rsidR="00DC0185" w:rsidRDefault="00246CF7">
            <w:pPr>
              <w:jc w:val="center"/>
              <w:rPr>
                <w:b/>
                <w:spacing w:val="8"/>
                <w:sz w:val="21"/>
              </w:rPr>
            </w:pPr>
            <w:r>
              <w:rPr>
                <w:rFonts w:hint="eastAsia"/>
                <w:b/>
                <w:spacing w:val="8"/>
                <w:sz w:val="21"/>
              </w:rPr>
              <w:t>与说明</w:t>
            </w:r>
          </w:p>
        </w:tc>
      </w:tr>
      <w:tr w:rsidR="00DC0185">
        <w:trPr>
          <w:trHeight w:val="454"/>
        </w:trPr>
        <w:tc>
          <w:tcPr>
            <w:tcW w:w="653" w:type="dxa"/>
            <w:vMerge/>
            <w:tcBorders>
              <w:top w:val="nil"/>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c>
          <w:tcPr>
            <w:tcW w:w="1250" w:type="dxa"/>
            <w:vMerge/>
            <w:tcBorders>
              <w:top w:val="nil"/>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序号</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名称</w:t>
            </w:r>
          </w:p>
        </w:tc>
        <w:tc>
          <w:tcPr>
            <w:tcW w:w="4405" w:type="dxa"/>
            <w:vMerge/>
            <w:tcBorders>
              <w:top w:val="nil"/>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c>
          <w:tcPr>
            <w:tcW w:w="127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r>
      <w:tr w:rsidR="00DC0185">
        <w:trPr>
          <w:trHeight w:val="454"/>
        </w:trPr>
        <w:tc>
          <w:tcPr>
            <w:tcW w:w="9683"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z w:val="21"/>
              </w:rPr>
              <w:t>A</w:t>
            </w:r>
            <w:r>
              <w:rPr>
                <w:rFonts w:hint="eastAsia"/>
                <w:sz w:val="21"/>
              </w:rPr>
              <w:t>、产品</w:t>
            </w:r>
          </w:p>
        </w:tc>
      </w:tr>
      <w:tr w:rsidR="00DC0185">
        <w:trPr>
          <w:trHeight w:val="454"/>
        </w:trPr>
        <w:tc>
          <w:tcPr>
            <w:tcW w:w="65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sz w:val="21"/>
              </w:rPr>
            </w:pPr>
            <w:r>
              <w:rPr>
                <w:rFonts w:hint="eastAsia"/>
                <w:sz w:val="21"/>
              </w:rPr>
              <w:t>A01</w:t>
            </w:r>
          </w:p>
        </w:tc>
        <w:tc>
          <w:tcPr>
            <w:tcW w:w="125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sz w:val="21"/>
              </w:rPr>
            </w:pPr>
            <w:r>
              <w:rPr>
                <w:rFonts w:hint="eastAsia"/>
                <w:spacing w:val="-1"/>
                <w:sz w:val="21"/>
              </w:rPr>
              <w:t>烟草制品</w:t>
            </w: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pacing w:val="-4"/>
                <w:sz w:val="21"/>
              </w:rPr>
              <w:t>1.1</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rPr>
                <w:sz w:val="21"/>
              </w:rPr>
            </w:pPr>
            <w:r>
              <w:rPr>
                <w:rFonts w:hint="eastAsia"/>
                <w:spacing w:val="1"/>
                <w:position w:val="1"/>
                <w:sz w:val="21"/>
              </w:rPr>
              <w:t>###</w:t>
            </w: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454"/>
        </w:trPr>
        <w:tc>
          <w:tcPr>
            <w:tcW w:w="65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1250"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pacing w:val="-4"/>
                <w:sz w:val="21"/>
              </w:rPr>
              <w:t>1.2</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rPr>
                <w:sz w:val="21"/>
              </w:rPr>
            </w:pPr>
            <w:r>
              <w:rPr>
                <w:rFonts w:hint="eastAsia"/>
                <w:spacing w:val="1"/>
                <w:position w:val="1"/>
                <w:sz w:val="21"/>
              </w:rPr>
              <w:t>###</w:t>
            </w: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454"/>
        </w:trPr>
        <w:tc>
          <w:tcPr>
            <w:tcW w:w="65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sz w:val="21"/>
              </w:rPr>
            </w:pPr>
            <w:r>
              <w:rPr>
                <w:rFonts w:hint="eastAsia"/>
                <w:sz w:val="21"/>
              </w:rPr>
              <w:t>A02</w:t>
            </w:r>
          </w:p>
        </w:tc>
        <w:tc>
          <w:tcPr>
            <w:tcW w:w="125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sz w:val="21"/>
              </w:rPr>
            </w:pPr>
            <w:r>
              <w:rPr>
                <w:rFonts w:hint="eastAsia"/>
                <w:spacing w:val="-1"/>
                <w:sz w:val="21"/>
              </w:rPr>
              <w:t>纺织服装及皮革制品</w:t>
            </w: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z w:val="21"/>
              </w:rPr>
              <w:t>2.1</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rPr>
                <w:sz w:val="21"/>
              </w:rPr>
            </w:pPr>
            <w:r>
              <w:rPr>
                <w:rFonts w:hint="eastAsia"/>
                <w:spacing w:val="1"/>
                <w:position w:val="1"/>
                <w:sz w:val="21"/>
              </w:rPr>
              <w:t>###</w:t>
            </w: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454"/>
        </w:trPr>
        <w:tc>
          <w:tcPr>
            <w:tcW w:w="65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1250"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z w:val="21"/>
              </w:rPr>
              <w:t>2.2</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rPr>
                <w:sz w:val="21"/>
              </w:rPr>
            </w:pPr>
            <w:r>
              <w:rPr>
                <w:rFonts w:hint="eastAsia"/>
                <w:spacing w:val="1"/>
                <w:position w:val="1"/>
                <w:sz w:val="21"/>
              </w:rPr>
              <w:t>###</w:t>
            </w: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bl>
    <w:p w:rsidR="00DC0185" w:rsidRDefault="00246CF7">
      <w:pPr>
        <w:spacing w:line="360" w:lineRule="exact"/>
        <w:ind w:firstLineChars="200" w:firstLine="360"/>
        <w:rPr>
          <w:sz w:val="18"/>
        </w:rPr>
      </w:pPr>
      <w:r>
        <w:rPr>
          <w:rFonts w:hint="eastAsia"/>
          <w:sz w:val="18"/>
        </w:rPr>
        <w:t>注：</w:t>
      </w:r>
    </w:p>
    <w:p w:rsidR="00DC0185" w:rsidRDefault="00246CF7">
      <w:pPr>
        <w:spacing w:line="360" w:lineRule="exact"/>
        <w:ind w:firstLineChars="200" w:firstLine="360"/>
        <w:rPr>
          <w:sz w:val="18"/>
        </w:rPr>
      </w:pPr>
      <w:r>
        <w:rPr>
          <w:rFonts w:hint="eastAsia"/>
          <w:sz w:val="18"/>
        </w:rPr>
        <w:t>①以产品标准申请检验检测能力的，对于不具备检验检测产品标准全部参数的，应在“限制范围”中注明；只能检验检测产品标准的非主要参数的，不得以产品标准申请；</w:t>
      </w:r>
    </w:p>
    <w:p w:rsidR="00DC0185" w:rsidRDefault="00246CF7">
      <w:pPr>
        <w:spacing w:line="360" w:lineRule="exact"/>
        <w:ind w:firstLineChars="200" w:firstLine="360"/>
        <w:rPr>
          <w:sz w:val="18"/>
        </w:rPr>
      </w:pPr>
      <w:r>
        <w:rPr>
          <w:rFonts w:hint="eastAsia"/>
          <w:sz w:val="18"/>
        </w:rPr>
        <w:t>②多场所的检验检测机构，应按照不同场所分别填写本表；</w:t>
      </w:r>
    </w:p>
    <w:p w:rsidR="00DC0185" w:rsidRDefault="00246CF7">
      <w:pPr>
        <w:spacing w:line="360" w:lineRule="exact"/>
        <w:ind w:firstLineChars="200" w:firstLine="360"/>
        <w:rPr>
          <w:sz w:val="18"/>
        </w:rPr>
      </w:pPr>
      <w:r>
        <w:rPr>
          <w:rFonts w:hint="eastAsia"/>
          <w:sz w:val="18"/>
        </w:rPr>
        <w:t>③标准（方法）填定检验检测依据的标准（方法）名称及编号（含年代号）、章节号，应在标准编号后写明条款号。</w:t>
      </w:r>
    </w:p>
    <w:p w:rsidR="00DC0185" w:rsidRDefault="00DC0185">
      <w:pPr>
        <w:spacing w:line="360" w:lineRule="exact"/>
        <w:ind w:firstLineChars="200" w:firstLine="360"/>
        <w:rPr>
          <w:sz w:val="18"/>
        </w:rPr>
        <w:sectPr w:rsidR="00DC0185">
          <w:pgSz w:w="11906" w:h="16157"/>
          <w:pgMar w:top="1962" w:right="1474" w:bottom="1848" w:left="1587" w:header="0" w:footer="0" w:gutter="0"/>
          <w:cols w:space="720"/>
          <w:docGrid w:type="lines" w:linePitch="442"/>
        </w:sectPr>
      </w:pPr>
    </w:p>
    <w:p w:rsidR="00DC0185" w:rsidRDefault="00246CF7">
      <w:pPr>
        <w:spacing w:line="560" w:lineRule="exact"/>
        <w:rPr>
          <w:rFonts w:eastAsia="方正黑体_GBK"/>
        </w:rPr>
      </w:pPr>
      <w:r>
        <w:rPr>
          <w:rFonts w:eastAsia="方正黑体_GBK" w:hint="eastAsia"/>
        </w:rPr>
        <w:lastRenderedPageBreak/>
        <w:t>附表</w:t>
      </w:r>
      <w:r>
        <w:rPr>
          <w:rFonts w:eastAsia="方正黑体_GBK" w:hint="eastAsia"/>
        </w:rPr>
        <w:t>2</w:t>
      </w:r>
    </w:p>
    <w:p w:rsidR="00DC0185" w:rsidRDefault="00246CF7">
      <w:pPr>
        <w:spacing w:line="560" w:lineRule="exact"/>
        <w:jc w:val="center"/>
        <w:rPr>
          <w:rFonts w:eastAsia="方正小标宋_GBK"/>
          <w:spacing w:val="3"/>
          <w:sz w:val="44"/>
        </w:rPr>
      </w:pPr>
      <w:r>
        <w:rPr>
          <w:rFonts w:eastAsia="方正小标宋_GBK" w:hint="eastAsia"/>
          <w:spacing w:val="3"/>
          <w:sz w:val="44"/>
        </w:rPr>
        <w:t>授权签字人汇总表</w:t>
      </w:r>
    </w:p>
    <w:p w:rsidR="00DC0185" w:rsidRDefault="00246CF7">
      <w:pPr>
        <w:spacing w:line="560" w:lineRule="exact"/>
        <w:rPr>
          <w:sz w:val="28"/>
        </w:rPr>
      </w:pPr>
      <w:r>
        <w:rPr>
          <w:rFonts w:hint="eastAsia"/>
          <w:sz w:val="28"/>
        </w:rPr>
        <w:t>机构名称：</w:t>
      </w:r>
    </w:p>
    <w:p w:rsidR="00DC0185" w:rsidRDefault="00246CF7">
      <w:pPr>
        <w:spacing w:line="560" w:lineRule="exact"/>
        <w:rPr>
          <w:sz w:val="28"/>
        </w:rPr>
      </w:pPr>
      <w:r>
        <w:rPr>
          <w:rFonts w:hint="eastAsia"/>
          <w:sz w:val="28"/>
        </w:rPr>
        <w:t>检测场所地址：</w:t>
      </w:r>
    </w:p>
    <w:p w:rsidR="00DC0185" w:rsidRDefault="00DC0185">
      <w:pPr>
        <w:spacing w:line="182" w:lineRule="exact"/>
        <w:rPr>
          <w:sz w:val="21"/>
        </w:rPr>
      </w:pPr>
    </w:p>
    <w:tbl>
      <w:tblPr>
        <w:tblW w:w="96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94"/>
        <w:gridCol w:w="1637"/>
        <w:gridCol w:w="1895"/>
        <w:gridCol w:w="4361"/>
        <w:gridCol w:w="1027"/>
      </w:tblGrid>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序号</w:t>
            </w: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姓名</w:t>
            </w: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职称</w:t>
            </w: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授权签字领域</w:t>
            </w: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备注</w:t>
            </w: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9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3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9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436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bl>
    <w:p w:rsidR="00DC0185" w:rsidRDefault="00246CF7">
      <w:pPr>
        <w:spacing w:beforeLines="50" w:before="221"/>
        <w:ind w:leftChars="7" w:left="22" w:firstLineChars="50" w:firstLine="90"/>
        <w:rPr>
          <w:sz w:val="18"/>
        </w:rPr>
      </w:pPr>
      <w:r>
        <w:rPr>
          <w:rFonts w:hint="eastAsia"/>
          <w:sz w:val="18"/>
        </w:rPr>
        <w:t>注：多场所的检验检测机构，应按照不同场所分别填写本表。</w:t>
      </w:r>
    </w:p>
    <w:p w:rsidR="00DC0185" w:rsidRDefault="00DC0185">
      <w:pPr>
        <w:spacing w:beforeLines="50" w:before="221"/>
        <w:ind w:leftChars="7" w:left="22" w:firstLineChars="50" w:firstLine="90"/>
        <w:rPr>
          <w:sz w:val="18"/>
        </w:rPr>
        <w:sectPr w:rsidR="00DC0185">
          <w:pgSz w:w="11906" w:h="16157"/>
          <w:pgMar w:top="1417" w:right="1417" w:bottom="1417" w:left="1417" w:header="0" w:footer="0" w:gutter="0"/>
          <w:cols w:space="720"/>
          <w:docGrid w:type="lines" w:linePitch="442"/>
        </w:sectPr>
      </w:pPr>
    </w:p>
    <w:p w:rsidR="00DC0185" w:rsidRDefault="00246CF7">
      <w:pPr>
        <w:spacing w:line="560" w:lineRule="exact"/>
        <w:rPr>
          <w:rFonts w:eastAsia="方正黑体_GBK"/>
        </w:rPr>
      </w:pPr>
      <w:r>
        <w:rPr>
          <w:rFonts w:eastAsia="方正黑体_GBK" w:hint="eastAsia"/>
        </w:rPr>
        <w:lastRenderedPageBreak/>
        <w:br w:type="page"/>
      </w:r>
      <w:r>
        <w:rPr>
          <w:rFonts w:eastAsia="方正黑体_GBK" w:hint="eastAsia"/>
        </w:rPr>
        <w:lastRenderedPageBreak/>
        <w:t>附表</w:t>
      </w:r>
      <w:r>
        <w:rPr>
          <w:rFonts w:eastAsia="方正黑体_GBK" w:hint="eastAsia"/>
        </w:rPr>
        <w:t>2-1</w:t>
      </w:r>
    </w:p>
    <w:p w:rsidR="00DC0185" w:rsidRDefault="00246CF7">
      <w:pPr>
        <w:spacing w:line="560" w:lineRule="exact"/>
        <w:jc w:val="center"/>
        <w:rPr>
          <w:rFonts w:eastAsia="方正小标宋_GBK"/>
          <w:spacing w:val="3"/>
          <w:sz w:val="44"/>
        </w:rPr>
      </w:pPr>
      <w:r>
        <w:rPr>
          <w:rFonts w:eastAsia="方正小标宋_GBK" w:hint="eastAsia"/>
          <w:spacing w:val="3"/>
          <w:sz w:val="44"/>
        </w:rPr>
        <w:t>授权签字人基本信息表</w:t>
      </w:r>
    </w:p>
    <w:tbl>
      <w:tblPr>
        <w:tblW w:w="9229"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CellMar>
          <w:left w:w="0" w:type="dxa"/>
          <w:right w:w="0" w:type="dxa"/>
        </w:tblCellMar>
        <w:tblLook w:val="04A0" w:firstRow="1" w:lastRow="0" w:firstColumn="1" w:lastColumn="0" w:noHBand="0" w:noVBand="1"/>
      </w:tblPr>
      <w:tblGrid>
        <w:gridCol w:w="9229"/>
      </w:tblGrid>
      <w:tr w:rsidR="00DC0185">
        <w:trPr>
          <w:trHeight w:val="7889"/>
        </w:trPr>
        <w:tc>
          <w:tcPr>
            <w:tcW w:w="9229" w:type="dxa"/>
            <w:tcBorders>
              <w:top w:val="single" w:sz="10" w:space="0" w:color="000000"/>
              <w:left w:val="single" w:sz="10" w:space="0" w:color="000000"/>
              <w:bottom w:val="single" w:sz="2" w:space="0" w:color="000000"/>
              <w:right w:val="single" w:sz="10" w:space="0" w:color="000000"/>
              <w:tl2br w:val="nil"/>
              <w:tr2bl w:val="nil"/>
            </w:tcBorders>
          </w:tcPr>
          <w:p w:rsidR="00DC0185" w:rsidRDefault="00246CF7">
            <w:pPr>
              <w:spacing w:line="560" w:lineRule="exact"/>
              <w:ind w:firstLineChars="100" w:firstLine="280"/>
              <w:rPr>
                <w:sz w:val="28"/>
              </w:rPr>
            </w:pPr>
            <w:r>
              <w:rPr>
                <w:rFonts w:hint="eastAsia"/>
                <w:sz w:val="28"/>
              </w:rPr>
              <w:t>姓名：</w:t>
            </w:r>
            <w:r>
              <w:rPr>
                <w:rFonts w:hint="eastAsia"/>
                <w:sz w:val="28"/>
                <w:u w:val="single"/>
              </w:rPr>
              <w:t xml:space="preserve">　　　　　　</w:t>
            </w:r>
            <w:r>
              <w:rPr>
                <w:rFonts w:hint="eastAsia"/>
                <w:sz w:val="28"/>
              </w:rPr>
              <w:t>性别：</w:t>
            </w:r>
            <w:r>
              <w:rPr>
                <w:rFonts w:hint="eastAsia"/>
                <w:sz w:val="28"/>
                <w:u w:val="single"/>
              </w:rPr>
              <w:t xml:space="preserve">　　　　　</w:t>
            </w:r>
            <w:r>
              <w:rPr>
                <w:rFonts w:hint="eastAsia"/>
                <w:sz w:val="28"/>
              </w:rPr>
              <w:t>出生年月：</w:t>
            </w:r>
            <w:r>
              <w:rPr>
                <w:rFonts w:hint="eastAsia"/>
                <w:sz w:val="28"/>
                <w:u w:val="single"/>
              </w:rPr>
              <w:t xml:space="preserve">　　　　　　</w:t>
            </w:r>
          </w:p>
          <w:p w:rsidR="00DC0185" w:rsidRDefault="00246CF7">
            <w:pPr>
              <w:spacing w:line="560" w:lineRule="exact"/>
              <w:ind w:firstLineChars="100" w:firstLine="280"/>
              <w:rPr>
                <w:sz w:val="28"/>
              </w:rPr>
            </w:pPr>
            <w:r>
              <w:rPr>
                <w:rFonts w:hint="eastAsia"/>
                <w:sz w:val="28"/>
              </w:rPr>
              <w:t>职务：</w:t>
            </w:r>
            <w:r>
              <w:rPr>
                <w:rFonts w:hint="eastAsia"/>
                <w:sz w:val="28"/>
                <w:u w:val="single"/>
              </w:rPr>
              <w:t xml:space="preserve">　　　　　　</w:t>
            </w:r>
            <w:r>
              <w:rPr>
                <w:rFonts w:hint="eastAsia"/>
                <w:sz w:val="28"/>
              </w:rPr>
              <w:t>职称：</w:t>
            </w:r>
            <w:r>
              <w:rPr>
                <w:rFonts w:hint="eastAsia"/>
                <w:sz w:val="28"/>
                <w:u w:val="single"/>
              </w:rPr>
              <w:t xml:space="preserve">　　　　　</w:t>
            </w:r>
            <w:r>
              <w:rPr>
                <w:rFonts w:hint="eastAsia"/>
                <w:sz w:val="28"/>
              </w:rPr>
              <w:t>文化程度：</w:t>
            </w:r>
            <w:r>
              <w:rPr>
                <w:rFonts w:hint="eastAsia"/>
                <w:sz w:val="28"/>
                <w:u w:val="single"/>
              </w:rPr>
              <w:t xml:space="preserve">　　　　　　</w:t>
            </w:r>
          </w:p>
          <w:p w:rsidR="00DC0185" w:rsidRDefault="00246CF7">
            <w:pPr>
              <w:spacing w:line="560" w:lineRule="exact"/>
              <w:ind w:firstLineChars="100" w:firstLine="280"/>
              <w:rPr>
                <w:sz w:val="28"/>
              </w:rPr>
            </w:pPr>
            <w:r>
              <w:rPr>
                <w:rFonts w:hint="eastAsia"/>
                <w:sz w:val="28"/>
              </w:rPr>
              <w:t>部门：</w:t>
            </w:r>
            <w:r>
              <w:rPr>
                <w:rFonts w:hint="eastAsia"/>
                <w:sz w:val="28"/>
                <w:u w:val="single"/>
              </w:rPr>
              <w:t xml:space="preserve">　　　　　　　　　　　　　　　　　　　　　　　　　</w:t>
            </w:r>
          </w:p>
          <w:p w:rsidR="00DC0185" w:rsidRDefault="00246CF7">
            <w:pPr>
              <w:spacing w:line="560" w:lineRule="exact"/>
              <w:ind w:firstLineChars="100" w:firstLine="280"/>
              <w:rPr>
                <w:sz w:val="28"/>
              </w:rPr>
            </w:pPr>
            <w:r>
              <w:rPr>
                <w:rFonts w:hint="eastAsia"/>
                <w:sz w:val="28"/>
              </w:rPr>
              <w:t>电话：</w:t>
            </w:r>
            <w:r>
              <w:rPr>
                <w:rFonts w:hint="eastAsia"/>
                <w:sz w:val="28"/>
                <w:u w:val="single"/>
              </w:rPr>
              <w:t xml:space="preserve">　　　　　　</w:t>
            </w:r>
            <w:r>
              <w:rPr>
                <w:rFonts w:hint="eastAsia"/>
                <w:sz w:val="28"/>
              </w:rPr>
              <w:t>电子邮件：</w:t>
            </w:r>
            <w:r>
              <w:rPr>
                <w:rFonts w:hint="eastAsia"/>
                <w:sz w:val="28"/>
                <w:u w:val="single"/>
              </w:rPr>
              <w:t xml:space="preserve">　　　　　　　　　　　　</w:t>
            </w:r>
          </w:p>
          <w:p w:rsidR="00DC0185" w:rsidRDefault="00246CF7">
            <w:pPr>
              <w:spacing w:line="560" w:lineRule="exact"/>
              <w:ind w:firstLineChars="100" w:firstLine="280"/>
              <w:rPr>
                <w:sz w:val="28"/>
              </w:rPr>
            </w:pPr>
            <w:r>
              <w:rPr>
                <w:rFonts w:hint="eastAsia"/>
                <w:sz w:val="28"/>
              </w:rPr>
              <w:t>签字领域：</w:t>
            </w:r>
          </w:p>
          <w:p w:rsidR="00DC0185" w:rsidRDefault="00DC0185">
            <w:pPr>
              <w:spacing w:line="560" w:lineRule="exact"/>
              <w:ind w:firstLineChars="100" w:firstLine="280"/>
              <w:rPr>
                <w:sz w:val="28"/>
              </w:rPr>
            </w:pPr>
          </w:p>
          <w:p w:rsidR="00DC0185" w:rsidRDefault="00246CF7">
            <w:pPr>
              <w:spacing w:line="560" w:lineRule="exact"/>
              <w:ind w:firstLineChars="100" w:firstLine="280"/>
              <w:rPr>
                <w:sz w:val="28"/>
              </w:rPr>
            </w:pPr>
            <w:r>
              <w:rPr>
                <w:rFonts w:hint="eastAsia"/>
                <w:sz w:val="28"/>
              </w:rPr>
              <w:t>何年毕业于何院校、何专业、受过何种培训：</w:t>
            </w:r>
          </w:p>
          <w:p w:rsidR="00DC0185" w:rsidRDefault="00DC0185">
            <w:pPr>
              <w:spacing w:line="560" w:lineRule="exact"/>
              <w:ind w:firstLineChars="100" w:firstLine="280"/>
              <w:rPr>
                <w:sz w:val="28"/>
              </w:rPr>
            </w:pPr>
          </w:p>
          <w:p w:rsidR="00DC0185" w:rsidRDefault="00246CF7">
            <w:pPr>
              <w:spacing w:line="560" w:lineRule="exact"/>
              <w:ind w:firstLineChars="100" w:firstLine="280"/>
              <w:rPr>
                <w:sz w:val="28"/>
              </w:rPr>
            </w:pPr>
            <w:r>
              <w:rPr>
                <w:rFonts w:hint="eastAsia"/>
                <w:sz w:val="28"/>
              </w:rPr>
              <w:t>从事检验检测工作的经历及目前所在岗位：</w:t>
            </w:r>
          </w:p>
          <w:p w:rsidR="00DC0185" w:rsidRDefault="00246CF7">
            <w:pPr>
              <w:wordWrap w:val="0"/>
              <w:spacing w:line="560" w:lineRule="exact"/>
              <w:ind w:firstLineChars="100" w:firstLine="280"/>
              <w:jc w:val="right"/>
              <w:rPr>
                <w:sz w:val="24"/>
              </w:rPr>
            </w:pPr>
            <w:r>
              <w:rPr>
                <w:rFonts w:hint="eastAsia"/>
                <w:sz w:val="28"/>
              </w:rPr>
              <w:t xml:space="preserve">授权签字人签名：　　　　　　　</w:t>
            </w:r>
          </w:p>
        </w:tc>
      </w:tr>
      <w:tr w:rsidR="00DC0185">
        <w:trPr>
          <w:trHeight w:val="1241"/>
        </w:trPr>
        <w:tc>
          <w:tcPr>
            <w:tcW w:w="9229" w:type="dxa"/>
            <w:tcBorders>
              <w:top w:val="single" w:sz="2" w:space="0" w:color="000000"/>
              <w:left w:val="single" w:sz="10" w:space="0" w:color="000000"/>
              <w:bottom w:val="single" w:sz="10" w:space="0" w:color="000000"/>
              <w:right w:val="single" w:sz="10" w:space="0" w:color="000000"/>
              <w:tl2br w:val="nil"/>
              <w:tr2bl w:val="nil"/>
            </w:tcBorders>
          </w:tcPr>
          <w:p w:rsidR="00DC0185" w:rsidRDefault="00246CF7">
            <w:pPr>
              <w:spacing w:before="175" w:line="219" w:lineRule="auto"/>
              <w:ind w:left="346"/>
              <w:rPr>
                <w:sz w:val="24"/>
              </w:rPr>
            </w:pPr>
            <w:r>
              <w:rPr>
                <w:rFonts w:hint="eastAsia"/>
                <w:sz w:val="28"/>
              </w:rPr>
              <w:t>相关说明（若授权领域有变更应予以说明）：</w:t>
            </w:r>
          </w:p>
        </w:tc>
      </w:tr>
    </w:tbl>
    <w:p w:rsidR="00DC0185" w:rsidRDefault="00246CF7">
      <w:pPr>
        <w:spacing w:beforeLines="50" w:before="221"/>
        <w:ind w:leftChars="7" w:left="22" w:firstLineChars="50" w:firstLine="90"/>
        <w:rPr>
          <w:sz w:val="18"/>
        </w:rPr>
      </w:pPr>
      <w:r>
        <w:rPr>
          <w:rFonts w:hint="eastAsia"/>
          <w:sz w:val="18"/>
        </w:rPr>
        <w:t>注：每位授权签字人填写一张表格，多场所的检验检测机构，签字领域应按照不同检测场所分别填写。</w:t>
      </w:r>
    </w:p>
    <w:p w:rsidR="00DC0185" w:rsidRDefault="00DC0185">
      <w:pPr>
        <w:spacing w:line="560" w:lineRule="exact"/>
        <w:rPr>
          <w:rFonts w:eastAsia="方正黑体_GBK"/>
        </w:rPr>
      </w:pPr>
    </w:p>
    <w:p w:rsidR="00E85849" w:rsidRPr="00E85849" w:rsidRDefault="00E85849" w:rsidP="00E85849">
      <w:pPr>
        <w:pStyle w:val="1"/>
        <w:rPr>
          <w:rFonts w:hint="eastAsia"/>
        </w:rPr>
      </w:pPr>
    </w:p>
    <w:p w:rsidR="00DC0185" w:rsidRDefault="00246CF7">
      <w:pPr>
        <w:spacing w:line="560" w:lineRule="exact"/>
        <w:rPr>
          <w:rFonts w:eastAsia="方正黑体_GBK"/>
        </w:rPr>
      </w:pPr>
      <w:r>
        <w:rPr>
          <w:rFonts w:eastAsia="方正黑体_GBK" w:hint="eastAsia"/>
        </w:rPr>
        <w:t>附表</w:t>
      </w:r>
      <w:r>
        <w:rPr>
          <w:rFonts w:eastAsia="方正黑体_GBK" w:hint="eastAsia"/>
        </w:rPr>
        <w:t>3</w:t>
      </w:r>
    </w:p>
    <w:p w:rsidR="00DC0185" w:rsidRDefault="00246CF7">
      <w:pPr>
        <w:spacing w:line="560" w:lineRule="exact"/>
        <w:jc w:val="center"/>
        <w:rPr>
          <w:rFonts w:eastAsia="方正小标宋_GBK"/>
          <w:spacing w:val="3"/>
          <w:sz w:val="44"/>
        </w:rPr>
      </w:pPr>
      <w:r>
        <w:rPr>
          <w:rFonts w:eastAsia="方正小标宋_GBK" w:hint="eastAsia"/>
          <w:spacing w:val="3"/>
          <w:sz w:val="44"/>
        </w:rPr>
        <w:t>组织机构图</w:t>
      </w:r>
    </w:p>
    <w:p w:rsidR="00DC0185" w:rsidRDefault="00DC0185">
      <w:pPr>
        <w:pStyle w:val="a4"/>
        <w:spacing w:line="241" w:lineRule="auto"/>
        <w:rPr>
          <w:rFonts w:ascii="Times New Roman" w:hAnsi="Times New Roman" w:hint="default"/>
        </w:rPr>
      </w:pPr>
    </w:p>
    <w:p w:rsidR="00DC0185" w:rsidRDefault="00DC0185">
      <w:pPr>
        <w:spacing w:line="560" w:lineRule="exact"/>
        <w:ind w:firstLineChars="200" w:firstLine="560"/>
        <w:rPr>
          <w:sz w:val="28"/>
        </w:rPr>
      </w:pPr>
    </w:p>
    <w:p w:rsidR="00DC0185" w:rsidRDefault="00DC0185">
      <w:pPr>
        <w:spacing w:line="560" w:lineRule="exact"/>
        <w:ind w:firstLineChars="200" w:firstLine="560"/>
        <w:rPr>
          <w:sz w:val="28"/>
        </w:rPr>
      </w:pPr>
    </w:p>
    <w:p w:rsidR="00DC0185" w:rsidRDefault="00DC0185">
      <w:pPr>
        <w:spacing w:line="560" w:lineRule="exact"/>
        <w:ind w:firstLineChars="200" w:firstLine="560"/>
        <w:rPr>
          <w:sz w:val="28"/>
        </w:rPr>
      </w:pPr>
    </w:p>
    <w:p w:rsidR="00DC0185" w:rsidRDefault="00DC0185">
      <w:pPr>
        <w:pStyle w:val="BodyText"/>
        <w:rPr>
          <w:rFonts w:eastAsia="方正仿宋_GBK"/>
          <w:sz w:val="28"/>
        </w:rPr>
      </w:pPr>
    </w:p>
    <w:p w:rsidR="00DC0185" w:rsidRDefault="00DC0185">
      <w:pPr>
        <w:pStyle w:val="BodyText"/>
        <w:rPr>
          <w:rFonts w:eastAsia="方正仿宋_GBK"/>
          <w:sz w:val="28"/>
        </w:rPr>
      </w:pPr>
    </w:p>
    <w:p w:rsidR="00DC0185" w:rsidRDefault="00DC0185">
      <w:pPr>
        <w:pStyle w:val="BodyText"/>
        <w:rPr>
          <w:rFonts w:eastAsia="方正仿宋_GBK"/>
          <w:sz w:val="28"/>
        </w:rPr>
      </w:pPr>
    </w:p>
    <w:p w:rsidR="00DC0185" w:rsidRDefault="00DC0185">
      <w:pPr>
        <w:spacing w:line="560" w:lineRule="exact"/>
        <w:ind w:firstLineChars="200" w:firstLine="560"/>
        <w:rPr>
          <w:sz w:val="28"/>
        </w:rPr>
      </w:pPr>
    </w:p>
    <w:p w:rsidR="00DC0185" w:rsidRDefault="00DC0185">
      <w:pPr>
        <w:spacing w:line="560" w:lineRule="exact"/>
        <w:ind w:firstLineChars="200" w:firstLine="560"/>
        <w:rPr>
          <w:sz w:val="28"/>
        </w:rPr>
      </w:pPr>
    </w:p>
    <w:p w:rsidR="00DC0185" w:rsidRDefault="00DC0185">
      <w:pPr>
        <w:spacing w:line="560" w:lineRule="exact"/>
        <w:ind w:firstLineChars="200" w:firstLine="560"/>
        <w:rPr>
          <w:sz w:val="28"/>
        </w:rPr>
      </w:pPr>
    </w:p>
    <w:p w:rsidR="00DC0185" w:rsidRDefault="00DC0185">
      <w:pPr>
        <w:spacing w:line="560" w:lineRule="exact"/>
        <w:ind w:firstLineChars="200" w:firstLine="560"/>
        <w:rPr>
          <w:sz w:val="28"/>
        </w:rPr>
      </w:pPr>
    </w:p>
    <w:p w:rsidR="00DC0185" w:rsidRDefault="00DC0185">
      <w:pPr>
        <w:spacing w:line="560" w:lineRule="exact"/>
        <w:ind w:firstLineChars="200" w:firstLine="560"/>
        <w:rPr>
          <w:sz w:val="28"/>
        </w:rPr>
      </w:pPr>
    </w:p>
    <w:p w:rsidR="00DC0185" w:rsidRDefault="00246CF7">
      <w:pPr>
        <w:spacing w:line="360" w:lineRule="exact"/>
        <w:ind w:firstLineChars="200" w:firstLine="360"/>
        <w:rPr>
          <w:sz w:val="18"/>
        </w:rPr>
      </w:pPr>
      <w:r>
        <w:rPr>
          <w:rFonts w:hint="eastAsia"/>
          <w:sz w:val="18"/>
        </w:rPr>
        <w:t>注：</w:t>
      </w:r>
    </w:p>
    <w:p w:rsidR="00DC0185" w:rsidRDefault="00246CF7">
      <w:pPr>
        <w:spacing w:line="360" w:lineRule="exact"/>
        <w:ind w:firstLineChars="200" w:firstLine="360"/>
        <w:rPr>
          <w:sz w:val="18"/>
        </w:rPr>
      </w:pPr>
      <w:r>
        <w:rPr>
          <w:rFonts w:hint="eastAsia"/>
          <w:sz w:val="18"/>
        </w:rPr>
        <w:t>①独立法人的应表明本检验检测机构内部和外部关系；</w:t>
      </w:r>
    </w:p>
    <w:p w:rsidR="00DC0185" w:rsidRDefault="00246CF7">
      <w:pPr>
        <w:spacing w:line="360" w:lineRule="exact"/>
        <w:ind w:firstLineChars="200" w:firstLine="360"/>
        <w:rPr>
          <w:sz w:val="18"/>
        </w:rPr>
      </w:pPr>
      <w:r>
        <w:rPr>
          <w:rFonts w:hint="eastAsia"/>
          <w:sz w:val="18"/>
        </w:rPr>
        <w:t>②非独立法人的应表明本检验检测机构在所在法人单位的位置，以及检验检测机构的内部和外部关系；</w:t>
      </w:r>
    </w:p>
    <w:p w:rsidR="00DC0185" w:rsidRDefault="00246CF7">
      <w:pPr>
        <w:spacing w:line="360" w:lineRule="exact"/>
        <w:ind w:firstLineChars="200" w:firstLine="360"/>
        <w:rPr>
          <w:sz w:val="18"/>
        </w:rPr>
      </w:pPr>
      <w:r>
        <w:rPr>
          <w:rFonts w:hint="eastAsia"/>
          <w:sz w:val="18"/>
        </w:rPr>
        <w:t>③直接关系（例如：行政隶属）用实线连接，间接关系（例如：业务指导）用虚线连接。</w:t>
      </w:r>
    </w:p>
    <w:p w:rsidR="00DC0185" w:rsidRDefault="00DC0185">
      <w:pPr>
        <w:spacing w:line="360" w:lineRule="exact"/>
        <w:ind w:firstLineChars="200" w:firstLine="360"/>
        <w:rPr>
          <w:sz w:val="18"/>
        </w:rPr>
        <w:sectPr w:rsidR="00DC0185">
          <w:type w:val="continuous"/>
          <w:pgSz w:w="11906" w:h="16157"/>
          <w:pgMar w:top="1962" w:right="1474" w:bottom="1848" w:left="1587" w:header="0" w:footer="0" w:gutter="0"/>
          <w:cols w:space="720"/>
          <w:docGrid w:type="lines" w:linePitch="442"/>
        </w:sectPr>
      </w:pPr>
    </w:p>
    <w:p w:rsidR="00DC0185" w:rsidRDefault="00246CF7">
      <w:pPr>
        <w:spacing w:line="560" w:lineRule="exact"/>
        <w:rPr>
          <w:rFonts w:eastAsia="方正黑体_GBK"/>
        </w:rPr>
      </w:pPr>
      <w:r>
        <w:rPr>
          <w:rFonts w:eastAsia="方正黑体_GBK" w:hint="eastAsia"/>
        </w:rPr>
        <w:lastRenderedPageBreak/>
        <w:t>附表</w:t>
      </w:r>
      <w:r>
        <w:rPr>
          <w:rFonts w:eastAsia="方正黑体_GBK" w:hint="eastAsia"/>
        </w:rPr>
        <w:t>4</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检验检测机构人员表</w:t>
      </w:r>
    </w:p>
    <w:p w:rsidR="00DC0185" w:rsidRDefault="00246CF7">
      <w:pPr>
        <w:spacing w:before="211" w:line="184" w:lineRule="auto"/>
        <w:rPr>
          <w:sz w:val="28"/>
        </w:rPr>
      </w:pPr>
      <w:r>
        <w:rPr>
          <w:rFonts w:hint="eastAsia"/>
          <w:sz w:val="28"/>
        </w:rPr>
        <w:t>机构名称：</w:t>
      </w:r>
    </w:p>
    <w:p w:rsidR="00DC0185" w:rsidRDefault="00246CF7">
      <w:pPr>
        <w:spacing w:before="211" w:line="184" w:lineRule="auto"/>
        <w:rPr>
          <w:sz w:val="28"/>
        </w:rPr>
      </w:pPr>
      <w:r>
        <w:rPr>
          <w:rFonts w:hint="eastAsia"/>
          <w:sz w:val="28"/>
        </w:rPr>
        <w:t>检测场所地址：</w:t>
      </w:r>
    </w:p>
    <w:p w:rsidR="00DC0185" w:rsidRDefault="00DC0185">
      <w:pPr>
        <w:spacing w:line="47" w:lineRule="exact"/>
        <w:rPr>
          <w:sz w:val="21"/>
        </w:rPr>
      </w:pPr>
    </w:p>
    <w:tbl>
      <w:tblPr>
        <w:tblW w:w="1351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67"/>
        <w:gridCol w:w="1102"/>
        <w:gridCol w:w="1231"/>
        <w:gridCol w:w="1186"/>
        <w:gridCol w:w="1469"/>
        <w:gridCol w:w="1529"/>
        <w:gridCol w:w="1696"/>
        <w:gridCol w:w="2010"/>
        <w:gridCol w:w="1671"/>
        <w:gridCol w:w="954"/>
      </w:tblGrid>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序号</w:t>
            </w: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姓名</w:t>
            </w: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身份证号码</w:t>
            </w: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文化程度</w:t>
            </w: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职务（岗位）</w:t>
            </w: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职称</w:t>
            </w: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所学专业</w:t>
            </w: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从事本技术领域时间</w:t>
            </w:r>
          </w:p>
          <w:p w:rsidR="00DC0185" w:rsidRDefault="00246CF7">
            <w:pPr>
              <w:jc w:val="center"/>
              <w:rPr>
                <w:b/>
                <w:spacing w:val="-1"/>
                <w:sz w:val="21"/>
              </w:rPr>
            </w:pPr>
            <w:r>
              <w:rPr>
                <w:rFonts w:hint="eastAsia"/>
                <w:b/>
                <w:spacing w:val="-1"/>
                <w:sz w:val="21"/>
              </w:rPr>
              <w:t>（以月计）</w:t>
            </w: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现在部门岗位</w:t>
            </w: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备注</w:t>
            </w:r>
          </w:p>
        </w:tc>
      </w:tr>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66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0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3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46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52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9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0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9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bl>
    <w:p w:rsidR="00DC0185" w:rsidRDefault="00246CF7">
      <w:pPr>
        <w:spacing w:beforeLines="50" w:before="221"/>
        <w:ind w:leftChars="7" w:left="22" w:firstLineChars="50" w:firstLine="90"/>
        <w:rPr>
          <w:sz w:val="18"/>
        </w:rPr>
      </w:pPr>
      <w:r>
        <w:rPr>
          <w:rFonts w:hint="eastAsia"/>
          <w:sz w:val="18"/>
        </w:rPr>
        <w:t>注：与检验检测工作无关的人员无需填写（如财务、后勤人员）。</w:t>
      </w:r>
    </w:p>
    <w:p w:rsidR="00DC0185" w:rsidRDefault="00246CF7">
      <w:pPr>
        <w:spacing w:line="560" w:lineRule="exact"/>
        <w:rPr>
          <w:rFonts w:eastAsia="方正黑体_GBK"/>
        </w:rPr>
      </w:pPr>
      <w:r>
        <w:rPr>
          <w:rFonts w:eastAsia="方正黑体_GBK" w:hint="eastAsia"/>
        </w:rPr>
        <w:br w:type="page"/>
      </w:r>
      <w:r>
        <w:rPr>
          <w:rFonts w:eastAsia="方正黑体_GBK" w:hint="eastAsia"/>
        </w:rPr>
        <w:lastRenderedPageBreak/>
        <w:t>附表</w:t>
      </w:r>
      <w:r>
        <w:rPr>
          <w:rFonts w:eastAsia="方正黑体_GBK" w:hint="eastAsia"/>
        </w:rPr>
        <w:t>5</w:t>
      </w:r>
    </w:p>
    <w:p w:rsidR="00DC0185" w:rsidRDefault="00DC0185">
      <w:pPr>
        <w:pStyle w:val="a4"/>
        <w:spacing w:line="14" w:lineRule="auto"/>
        <w:rPr>
          <w:rFonts w:ascii="Times New Roman" w:hAnsi="Times New Roman" w:hint="default"/>
          <w:sz w:val="2"/>
        </w:rPr>
      </w:pPr>
    </w:p>
    <w:p w:rsidR="00DC0185" w:rsidRDefault="00246CF7">
      <w:pPr>
        <w:jc w:val="center"/>
        <w:rPr>
          <w:rFonts w:eastAsia="方正小标宋_GBK"/>
          <w:spacing w:val="3"/>
          <w:sz w:val="44"/>
        </w:rPr>
      </w:pPr>
      <w:r>
        <w:rPr>
          <w:rFonts w:eastAsia="方正小标宋_GBK" w:hint="eastAsia"/>
          <w:spacing w:val="3"/>
          <w:sz w:val="44"/>
        </w:rPr>
        <w:t>仪器设备（标准物质）配置表</w:t>
      </w:r>
    </w:p>
    <w:p w:rsidR="00DC0185" w:rsidRDefault="00246CF7">
      <w:pPr>
        <w:spacing w:before="211" w:line="184" w:lineRule="auto"/>
        <w:rPr>
          <w:sz w:val="28"/>
        </w:rPr>
      </w:pPr>
      <w:r>
        <w:rPr>
          <w:rFonts w:hint="eastAsia"/>
          <w:sz w:val="28"/>
        </w:rPr>
        <w:t>机构名称：</w:t>
      </w:r>
    </w:p>
    <w:p w:rsidR="00DC0185" w:rsidRDefault="00246CF7">
      <w:pPr>
        <w:spacing w:before="211" w:line="184" w:lineRule="auto"/>
        <w:rPr>
          <w:sz w:val="28"/>
        </w:rPr>
      </w:pPr>
      <w:r>
        <w:rPr>
          <w:rFonts w:hint="eastAsia"/>
          <w:sz w:val="28"/>
        </w:rPr>
        <w:t>检测场所地址：</w:t>
      </w:r>
    </w:p>
    <w:p w:rsidR="00DC0185" w:rsidRDefault="00DC0185">
      <w:pPr>
        <w:spacing w:before="211" w:line="184" w:lineRule="auto"/>
        <w:rPr>
          <w:sz w:val="28"/>
        </w:rPr>
        <w:sectPr w:rsidR="00DC0185">
          <w:headerReference w:type="default" r:id="rId121"/>
          <w:footerReference w:type="default" r:id="rId122"/>
          <w:type w:val="continuous"/>
          <w:pgSz w:w="16157" w:h="11906" w:orient="landscape"/>
          <w:pgMar w:top="1531" w:right="2098" w:bottom="1531" w:left="1984" w:header="0" w:footer="0" w:gutter="0"/>
          <w:cols w:space="720"/>
          <w:docGrid w:type="lines" w:linePitch="442"/>
        </w:sectPr>
      </w:pPr>
    </w:p>
    <w:p w:rsidR="00DC0185" w:rsidRDefault="00DC0185">
      <w:pPr>
        <w:spacing w:line="47" w:lineRule="exact"/>
        <w:rPr>
          <w:sz w:val="21"/>
        </w:rPr>
      </w:pPr>
    </w:p>
    <w:tbl>
      <w:tblPr>
        <w:tblW w:w="1417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1"/>
        <w:gridCol w:w="1649"/>
        <w:gridCol w:w="733"/>
        <w:gridCol w:w="1132"/>
        <w:gridCol w:w="2130"/>
        <w:gridCol w:w="1227"/>
        <w:gridCol w:w="1848"/>
        <w:gridCol w:w="1268"/>
        <w:gridCol w:w="1276"/>
        <w:gridCol w:w="1134"/>
        <w:gridCol w:w="1081"/>
      </w:tblGrid>
      <w:tr w:rsidR="00DC0185">
        <w:trPr>
          <w:trHeight w:val="454"/>
        </w:trPr>
        <w:tc>
          <w:tcPr>
            <w:tcW w:w="701"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序号</w:t>
            </w:r>
          </w:p>
        </w:tc>
        <w:tc>
          <w:tcPr>
            <w:tcW w:w="1649"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类别（产品</w:t>
            </w:r>
            <w:r>
              <w:rPr>
                <w:rFonts w:hint="eastAsia"/>
                <w:b/>
                <w:spacing w:val="-1"/>
                <w:sz w:val="21"/>
              </w:rPr>
              <w:t>/</w:t>
            </w:r>
            <w:r>
              <w:rPr>
                <w:rFonts w:hint="eastAsia"/>
                <w:b/>
                <w:spacing w:val="-1"/>
                <w:sz w:val="21"/>
              </w:rPr>
              <w:t>项目）</w:t>
            </w:r>
          </w:p>
        </w:tc>
        <w:tc>
          <w:tcPr>
            <w:tcW w:w="1865"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参数</w:t>
            </w:r>
          </w:p>
        </w:tc>
        <w:tc>
          <w:tcPr>
            <w:tcW w:w="213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标准（方法）</w:t>
            </w:r>
          </w:p>
        </w:tc>
        <w:tc>
          <w:tcPr>
            <w:tcW w:w="4343"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仪器设备（标准物质）</w:t>
            </w:r>
          </w:p>
        </w:tc>
        <w:tc>
          <w:tcPr>
            <w:tcW w:w="127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溯源方式</w:t>
            </w:r>
          </w:p>
        </w:tc>
        <w:tc>
          <w:tcPr>
            <w:tcW w:w="113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有效日期</w:t>
            </w:r>
          </w:p>
        </w:tc>
        <w:tc>
          <w:tcPr>
            <w:tcW w:w="1081"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计量确认</w:t>
            </w:r>
          </w:p>
          <w:p w:rsidR="00DC0185" w:rsidRDefault="00246CF7">
            <w:pPr>
              <w:jc w:val="center"/>
              <w:rPr>
                <w:b/>
                <w:spacing w:val="-1"/>
                <w:sz w:val="21"/>
              </w:rPr>
            </w:pPr>
            <w:r>
              <w:rPr>
                <w:rFonts w:hint="eastAsia"/>
                <w:b/>
                <w:spacing w:val="-1"/>
                <w:sz w:val="21"/>
              </w:rPr>
              <w:t>结果</w:t>
            </w:r>
          </w:p>
        </w:tc>
      </w:tr>
      <w:tr w:rsidR="00DC0185">
        <w:trPr>
          <w:trHeight w:val="454"/>
        </w:trPr>
        <w:tc>
          <w:tcPr>
            <w:tcW w:w="701"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pacing w:val="-1"/>
                <w:sz w:val="21"/>
              </w:rPr>
            </w:pPr>
          </w:p>
        </w:tc>
        <w:tc>
          <w:tcPr>
            <w:tcW w:w="1649"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pacing w:val="-1"/>
                <w:sz w:val="21"/>
              </w:rPr>
            </w:pPr>
          </w:p>
        </w:tc>
        <w:tc>
          <w:tcPr>
            <w:tcW w:w="7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序号</w:t>
            </w:r>
          </w:p>
        </w:tc>
        <w:tc>
          <w:tcPr>
            <w:tcW w:w="113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名称</w:t>
            </w:r>
          </w:p>
        </w:tc>
        <w:tc>
          <w:tcPr>
            <w:tcW w:w="2130"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pacing w:val="-1"/>
                <w:sz w:val="21"/>
              </w:rPr>
            </w:pPr>
          </w:p>
        </w:tc>
        <w:tc>
          <w:tcPr>
            <w:tcW w:w="12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名称</w:t>
            </w:r>
          </w:p>
        </w:tc>
        <w:tc>
          <w:tcPr>
            <w:tcW w:w="18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型号</w:t>
            </w:r>
            <w:r>
              <w:rPr>
                <w:rFonts w:hint="eastAsia"/>
                <w:b/>
                <w:spacing w:val="-1"/>
                <w:sz w:val="21"/>
              </w:rPr>
              <w:t>/</w:t>
            </w:r>
            <w:r>
              <w:rPr>
                <w:rFonts w:hint="eastAsia"/>
                <w:b/>
                <w:spacing w:val="-1"/>
                <w:sz w:val="21"/>
              </w:rPr>
              <w:t>规格</w:t>
            </w:r>
            <w:r>
              <w:rPr>
                <w:rFonts w:hint="eastAsia"/>
                <w:b/>
                <w:spacing w:val="-1"/>
                <w:sz w:val="21"/>
              </w:rPr>
              <w:t>/</w:t>
            </w:r>
            <w:r>
              <w:rPr>
                <w:rFonts w:hint="eastAsia"/>
                <w:b/>
                <w:spacing w:val="-1"/>
                <w:sz w:val="21"/>
              </w:rPr>
              <w:t>等级</w:t>
            </w:r>
          </w:p>
        </w:tc>
        <w:tc>
          <w:tcPr>
            <w:tcW w:w="126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1"/>
                <w:sz w:val="21"/>
              </w:rPr>
            </w:pPr>
            <w:r>
              <w:rPr>
                <w:rFonts w:hint="eastAsia"/>
                <w:b/>
                <w:spacing w:val="-1"/>
                <w:sz w:val="21"/>
              </w:rPr>
              <w:t>测量范围</w:t>
            </w:r>
          </w:p>
        </w:tc>
        <w:tc>
          <w:tcPr>
            <w:tcW w:w="1276"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pacing w:val="-1"/>
                <w:sz w:val="21"/>
              </w:rPr>
            </w:pPr>
          </w:p>
        </w:tc>
        <w:tc>
          <w:tcPr>
            <w:tcW w:w="1134"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pacing w:val="-1"/>
                <w:sz w:val="21"/>
              </w:rPr>
            </w:pPr>
          </w:p>
        </w:tc>
        <w:tc>
          <w:tcPr>
            <w:tcW w:w="1081"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pacing w:val="-1"/>
                <w:sz w:val="21"/>
              </w:rPr>
            </w:pPr>
          </w:p>
        </w:tc>
      </w:tr>
      <w:tr w:rsidR="00DC0185">
        <w:trPr>
          <w:trHeight w:val="454"/>
        </w:trPr>
        <w:tc>
          <w:tcPr>
            <w:tcW w:w="7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7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3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13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6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7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3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7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7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3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13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6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7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3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r w:rsidR="00DC0185">
        <w:trPr>
          <w:trHeight w:val="454"/>
        </w:trPr>
        <w:tc>
          <w:tcPr>
            <w:tcW w:w="70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6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73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3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213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2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8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6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27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13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pacing w:val="-1"/>
                <w:sz w:val="21"/>
              </w:rPr>
            </w:pPr>
          </w:p>
        </w:tc>
      </w:tr>
    </w:tbl>
    <w:p w:rsidR="00DC0185" w:rsidRDefault="00246CF7">
      <w:pPr>
        <w:spacing w:line="360" w:lineRule="exact"/>
        <w:ind w:firstLineChars="200" w:firstLine="360"/>
        <w:rPr>
          <w:sz w:val="18"/>
        </w:rPr>
      </w:pPr>
      <w:r>
        <w:rPr>
          <w:rFonts w:hint="eastAsia"/>
          <w:sz w:val="18"/>
        </w:rPr>
        <w:t>注：</w:t>
      </w:r>
    </w:p>
    <w:p w:rsidR="00DC0185" w:rsidRDefault="00246CF7">
      <w:pPr>
        <w:spacing w:line="360" w:lineRule="exact"/>
        <w:ind w:firstLineChars="200" w:firstLine="360"/>
        <w:rPr>
          <w:sz w:val="18"/>
        </w:rPr>
      </w:pPr>
      <w:r>
        <w:rPr>
          <w:rFonts w:hint="eastAsia"/>
          <w:sz w:val="18"/>
        </w:rPr>
        <w:t>①申请时，该表的前</w:t>
      </w:r>
      <w:r>
        <w:rPr>
          <w:rFonts w:hint="eastAsia"/>
          <w:sz w:val="18"/>
        </w:rPr>
        <w:t>4</w:t>
      </w:r>
      <w:r>
        <w:rPr>
          <w:rFonts w:hint="eastAsia"/>
          <w:sz w:val="18"/>
        </w:rPr>
        <w:t>项与《申请书》附表</w:t>
      </w:r>
      <w:r>
        <w:rPr>
          <w:rFonts w:hint="eastAsia"/>
          <w:sz w:val="18"/>
        </w:rPr>
        <w:t>1</w:t>
      </w:r>
      <w:r>
        <w:rPr>
          <w:rFonts w:hint="eastAsia"/>
          <w:sz w:val="18"/>
        </w:rPr>
        <w:t>对应；</w:t>
      </w:r>
    </w:p>
    <w:p w:rsidR="00DC0185" w:rsidRDefault="00246CF7">
      <w:pPr>
        <w:spacing w:line="360" w:lineRule="exact"/>
        <w:ind w:firstLineChars="200" w:firstLine="360"/>
        <w:rPr>
          <w:sz w:val="18"/>
        </w:rPr>
      </w:pPr>
      <w:r>
        <w:rPr>
          <w:rFonts w:hint="eastAsia"/>
          <w:sz w:val="18"/>
        </w:rPr>
        <w:t>②溯源方式填写：检定、校准或核查等；</w:t>
      </w:r>
    </w:p>
    <w:p w:rsidR="00DC0185" w:rsidRDefault="00246CF7">
      <w:pPr>
        <w:spacing w:line="360" w:lineRule="exact"/>
        <w:ind w:firstLineChars="200" w:firstLine="360"/>
        <w:rPr>
          <w:sz w:val="18"/>
        </w:rPr>
      </w:pPr>
      <w:r>
        <w:rPr>
          <w:rFonts w:hint="eastAsia"/>
          <w:sz w:val="18"/>
        </w:rPr>
        <w:t>③多场所的检验检测机构，按不同场所分别填写；</w:t>
      </w:r>
    </w:p>
    <w:p w:rsidR="00DC0185" w:rsidRDefault="00246CF7">
      <w:pPr>
        <w:spacing w:line="360" w:lineRule="exact"/>
        <w:ind w:firstLineChars="200" w:firstLine="360"/>
        <w:rPr>
          <w:sz w:val="18"/>
        </w:rPr>
        <w:sectPr w:rsidR="00DC0185">
          <w:type w:val="continuous"/>
          <w:pgSz w:w="16157" w:h="11906" w:orient="landscape"/>
          <w:pgMar w:top="1417" w:right="1417" w:bottom="1417" w:left="1417" w:header="0" w:footer="0" w:gutter="0"/>
          <w:cols w:space="720"/>
          <w:docGrid w:type="lines" w:linePitch="442"/>
        </w:sectPr>
      </w:pPr>
      <w:r>
        <w:rPr>
          <w:rFonts w:hint="eastAsia"/>
          <w:sz w:val="18"/>
        </w:rPr>
        <w:t>④计量确认结果分为“符合”和“不符合”两种，检验检测机构应对仪器设备检定校准的数据和结果进行分析，判断是否符合检验检测标准、技术规范、程序的要求。</w:t>
      </w:r>
    </w:p>
    <w:p w:rsidR="00DC0185" w:rsidRDefault="00246CF7">
      <w:pPr>
        <w:spacing w:line="560" w:lineRule="exact"/>
        <w:rPr>
          <w:rFonts w:eastAsia="方正黑体_GBK" w:cs="方正黑体_GBK"/>
        </w:rPr>
      </w:pPr>
      <w:bookmarkStart w:id="37" w:name="_Toc76683291"/>
      <w:r>
        <w:rPr>
          <w:rFonts w:eastAsia="方正黑体_GBK" w:cs="方正黑体_GBK" w:hint="eastAsia"/>
        </w:rPr>
        <w:lastRenderedPageBreak/>
        <w:t>附件</w:t>
      </w:r>
      <w:r>
        <w:rPr>
          <w:rFonts w:eastAsia="方正黑体_GBK" w:cs="方正黑体_GBK" w:hint="eastAsia"/>
        </w:rPr>
        <w:t>3</w:t>
      </w:r>
    </w:p>
    <w:p w:rsidR="00DC0185" w:rsidRDefault="00246CF7">
      <w:pPr>
        <w:spacing w:line="560" w:lineRule="exact"/>
        <w:rPr>
          <w:rFonts w:eastAsia="方正小标宋_GBK"/>
          <w:spacing w:val="3"/>
          <w:sz w:val="44"/>
        </w:rPr>
      </w:pPr>
      <w:r>
        <w:rPr>
          <w:rFonts w:eastAsia="方正小标宋_GBK" w:hint="eastAsia"/>
          <w:spacing w:val="3"/>
          <w:sz w:val="44"/>
        </w:rPr>
        <w:t>检验检测机构资质认定送达方式和地址确认书</w:t>
      </w:r>
      <w:bookmarkEnd w:id="37"/>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2265"/>
        <w:gridCol w:w="1389"/>
        <w:gridCol w:w="4132"/>
      </w:tblGrid>
      <w:tr w:rsidR="00DC0185">
        <w:trPr>
          <w:trHeight w:val="454"/>
          <w:jc w:val="center"/>
        </w:trPr>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受送达人</w:t>
            </w:r>
          </w:p>
        </w:tc>
        <w:tc>
          <w:tcPr>
            <w:tcW w:w="778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center"/>
              <w:rPr>
                <w:sz w:val="24"/>
              </w:rPr>
            </w:pPr>
          </w:p>
        </w:tc>
      </w:tr>
      <w:tr w:rsidR="00DC0185">
        <w:trPr>
          <w:trHeight w:val="454"/>
          <w:jc w:val="center"/>
        </w:trPr>
        <w:tc>
          <w:tcPr>
            <w:tcW w:w="127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告</w:t>
            </w:r>
          </w:p>
          <w:p w:rsidR="00DC0185" w:rsidRDefault="00246CF7">
            <w:pPr>
              <w:spacing w:line="300" w:lineRule="exact"/>
              <w:jc w:val="center"/>
              <w:rPr>
                <w:sz w:val="24"/>
              </w:rPr>
            </w:pPr>
            <w:r>
              <w:rPr>
                <w:rFonts w:hint="eastAsia"/>
                <w:sz w:val="24"/>
              </w:rPr>
              <w:t>知</w:t>
            </w:r>
          </w:p>
          <w:p w:rsidR="00DC0185" w:rsidRDefault="00246CF7">
            <w:pPr>
              <w:spacing w:line="300" w:lineRule="exact"/>
              <w:jc w:val="center"/>
              <w:rPr>
                <w:sz w:val="24"/>
              </w:rPr>
            </w:pPr>
            <w:r>
              <w:rPr>
                <w:rFonts w:hint="eastAsia"/>
                <w:sz w:val="24"/>
              </w:rPr>
              <w:t>事</w:t>
            </w:r>
          </w:p>
          <w:p w:rsidR="00DC0185" w:rsidRDefault="00246CF7">
            <w:pPr>
              <w:spacing w:line="300" w:lineRule="exact"/>
              <w:jc w:val="center"/>
              <w:rPr>
                <w:sz w:val="24"/>
              </w:rPr>
            </w:pPr>
            <w:r>
              <w:rPr>
                <w:rFonts w:hint="eastAsia"/>
                <w:sz w:val="24"/>
              </w:rPr>
              <w:t>项</w:t>
            </w:r>
          </w:p>
        </w:tc>
        <w:tc>
          <w:tcPr>
            <w:tcW w:w="7786"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00" w:lineRule="exact"/>
              <w:ind w:firstLineChars="200" w:firstLine="480"/>
              <w:rPr>
                <w:sz w:val="24"/>
              </w:rPr>
            </w:pPr>
            <w:r>
              <w:rPr>
                <w:rFonts w:hint="eastAsia"/>
                <w:sz w:val="24"/>
              </w:rPr>
              <w:t>依据《市场监督管理行政许可程序暂行规定》第六十一条、第六十二条的规定，告知如下：</w:t>
            </w:r>
          </w:p>
          <w:p w:rsidR="00DC0185" w:rsidRDefault="00246CF7">
            <w:pPr>
              <w:spacing w:line="300" w:lineRule="exact"/>
              <w:ind w:firstLineChars="200" w:firstLine="480"/>
              <w:rPr>
                <w:sz w:val="24"/>
              </w:rPr>
            </w:pPr>
            <w:r>
              <w:rPr>
                <w:rFonts w:hint="eastAsia"/>
                <w:sz w:val="24"/>
              </w:rPr>
              <w:t>一、为便于及时收到市场监督管理部门的相关文书，市场监督管理部门可以要求受送达人签署送达地址确认书，送达至受送达人确认的地址，即视为送达。</w:t>
            </w:r>
          </w:p>
          <w:p w:rsidR="00DC0185" w:rsidRDefault="00246CF7">
            <w:pPr>
              <w:spacing w:line="300" w:lineRule="exact"/>
              <w:ind w:firstLineChars="200" w:firstLine="480"/>
              <w:rPr>
                <w:sz w:val="24"/>
              </w:rPr>
            </w:pPr>
            <w:r>
              <w:rPr>
                <w:rFonts w:hint="eastAsia"/>
                <w:sz w:val="24"/>
              </w:rPr>
              <w:t>二、受送达人送达地址发生变更的，应当及时书面告知市场监督管理部门；未及时告知的，市场监督管理部门按原地址送达，视为依法送达。</w:t>
            </w:r>
          </w:p>
          <w:p w:rsidR="00DC0185" w:rsidRDefault="00246CF7">
            <w:pPr>
              <w:spacing w:line="300" w:lineRule="exact"/>
              <w:ind w:firstLineChars="200" w:firstLine="480"/>
              <w:rPr>
                <w:sz w:val="24"/>
              </w:rPr>
            </w:pPr>
            <w:r>
              <w:rPr>
                <w:rFonts w:hint="eastAsia"/>
                <w:sz w:val="24"/>
              </w:rPr>
              <w:t>三、因受送达人提供的送达地址不准确、送达地址变更未书面告知市场监督管理部门，导致执法文书未能被受送达人实际接收的，直接送达的，</w:t>
            </w:r>
            <w:r>
              <w:rPr>
                <w:rFonts w:hint="eastAsia"/>
                <w:sz w:val="24"/>
              </w:rPr>
              <w:t xml:space="preserve"> </w:t>
            </w:r>
            <w:r>
              <w:rPr>
                <w:rFonts w:hint="eastAsia"/>
                <w:sz w:val="24"/>
              </w:rPr>
              <w:t>执法文书留在该地址之日为送达之日；邮寄送达的，执法文书被退回之日为送达之日。</w:t>
            </w:r>
          </w:p>
          <w:p w:rsidR="00DC0185" w:rsidRDefault="00246CF7">
            <w:pPr>
              <w:spacing w:line="300" w:lineRule="exact"/>
              <w:ind w:firstLineChars="200" w:firstLine="480"/>
              <w:rPr>
                <w:sz w:val="24"/>
              </w:rPr>
            </w:pPr>
            <w:r>
              <w:rPr>
                <w:rFonts w:hint="eastAsia"/>
                <w:sz w:val="24"/>
              </w:rPr>
              <w:t>四、经受送达人同意，可以采用手机短信、电子邮件能够确认其收悉的电子方式送达行政许可证书及能力附表（撤销行政许可相关文书除外），手机短信、电子邮件等到达受送达人特定系统的日期为送达日期。</w:t>
            </w:r>
          </w:p>
        </w:tc>
      </w:tr>
      <w:tr w:rsidR="00DC0185">
        <w:trPr>
          <w:trHeight w:val="454"/>
          <w:jc w:val="center"/>
        </w:trPr>
        <w:tc>
          <w:tcPr>
            <w:tcW w:w="127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送</w:t>
            </w:r>
          </w:p>
          <w:p w:rsidR="00DC0185" w:rsidRDefault="00246CF7">
            <w:pPr>
              <w:spacing w:line="300" w:lineRule="exact"/>
              <w:jc w:val="center"/>
              <w:rPr>
                <w:sz w:val="24"/>
              </w:rPr>
            </w:pPr>
            <w:r>
              <w:rPr>
                <w:rFonts w:hint="eastAsia"/>
                <w:sz w:val="24"/>
              </w:rPr>
              <w:t>达</w:t>
            </w:r>
          </w:p>
          <w:p w:rsidR="00DC0185" w:rsidRDefault="00246CF7">
            <w:pPr>
              <w:spacing w:line="300" w:lineRule="exact"/>
              <w:jc w:val="center"/>
              <w:rPr>
                <w:sz w:val="24"/>
              </w:rPr>
            </w:pPr>
            <w:r>
              <w:rPr>
                <w:rFonts w:hint="eastAsia"/>
                <w:sz w:val="24"/>
              </w:rPr>
              <w:t>地</w:t>
            </w:r>
          </w:p>
          <w:p w:rsidR="00DC0185" w:rsidRDefault="00246CF7">
            <w:pPr>
              <w:spacing w:line="300" w:lineRule="exact"/>
              <w:jc w:val="center"/>
              <w:rPr>
                <w:sz w:val="24"/>
              </w:rPr>
            </w:pPr>
            <w:r>
              <w:rPr>
                <w:rFonts w:hint="eastAsia"/>
                <w:sz w:val="24"/>
              </w:rPr>
              <w:t>址</w:t>
            </w:r>
          </w:p>
        </w:tc>
        <w:tc>
          <w:tcPr>
            <w:tcW w:w="2265" w:type="dxa"/>
            <w:vMerge w:val="restart"/>
            <w:tcBorders>
              <w:top w:val="single" w:sz="4" w:space="0" w:color="000000"/>
              <w:left w:val="single" w:sz="4" w:space="0" w:color="000000"/>
              <w:bottom w:val="single" w:sz="4" w:space="0" w:color="auto"/>
              <w:right w:val="single" w:sz="4" w:space="0" w:color="auto"/>
              <w:tl2br w:val="nil"/>
              <w:tr2bl w:val="nil"/>
            </w:tcBorders>
            <w:vAlign w:val="center"/>
          </w:tcPr>
          <w:p w:rsidR="00DC0185" w:rsidRDefault="00246CF7">
            <w:pPr>
              <w:spacing w:line="300" w:lineRule="exact"/>
              <w:jc w:val="center"/>
              <w:rPr>
                <w:sz w:val="24"/>
              </w:rPr>
            </w:pPr>
            <w:r>
              <w:rPr>
                <w:rFonts w:hint="eastAsia"/>
                <w:sz w:val="24"/>
              </w:rPr>
              <w:t>[</w:t>
            </w:r>
            <w:r>
              <w:rPr>
                <w:rFonts w:hint="eastAsia"/>
                <w:sz w:val="24"/>
              </w:rPr>
              <w:t>选择项</w:t>
            </w:r>
            <w:r>
              <w:rPr>
                <w:rFonts w:hint="eastAsia"/>
                <w:sz w:val="24"/>
              </w:rPr>
              <w:t>]</w:t>
            </w:r>
            <w:r>
              <w:rPr>
                <w:rFonts w:hint="eastAsia"/>
                <w:sz w:val="24"/>
              </w:rPr>
              <w:t>：</w:t>
            </w:r>
          </w:p>
          <w:p w:rsidR="00DC0185" w:rsidRDefault="00246CF7">
            <w:pPr>
              <w:spacing w:line="300" w:lineRule="exact"/>
              <w:rPr>
                <w:sz w:val="24"/>
              </w:rPr>
            </w:pPr>
            <w:r>
              <w:rPr>
                <w:rFonts w:hint="eastAsia"/>
                <w:sz w:val="24"/>
              </w:rPr>
              <w:t>1.</w:t>
            </w:r>
            <w:r>
              <w:rPr>
                <w:rFonts w:hint="eastAsia"/>
                <w:sz w:val="24"/>
              </w:rPr>
              <w:t>接受电子送达</w:t>
            </w:r>
          </w:p>
          <w:p w:rsidR="00DC0185" w:rsidRDefault="00246CF7">
            <w:pPr>
              <w:spacing w:line="300" w:lineRule="exact"/>
              <w:rPr>
                <w:sz w:val="24"/>
              </w:rPr>
            </w:pPr>
            <w:r>
              <w:rPr>
                <w:rFonts w:hint="eastAsia"/>
                <w:sz w:val="24"/>
              </w:rPr>
              <w:t>2.</w:t>
            </w:r>
            <w:r>
              <w:rPr>
                <w:rFonts w:hint="eastAsia"/>
                <w:sz w:val="24"/>
              </w:rPr>
              <w:t>不接受电子送达</w:t>
            </w:r>
          </w:p>
        </w:tc>
        <w:tc>
          <w:tcPr>
            <w:tcW w:w="1389" w:type="dxa"/>
            <w:tcBorders>
              <w:top w:val="single" w:sz="4" w:space="0" w:color="000000"/>
              <w:left w:val="single" w:sz="4" w:space="0" w:color="auto"/>
              <w:bottom w:val="single" w:sz="4" w:space="0" w:color="000000"/>
              <w:right w:val="single" w:sz="4" w:space="0" w:color="auto"/>
              <w:tl2br w:val="nil"/>
              <w:tr2bl w:val="nil"/>
            </w:tcBorders>
            <w:vAlign w:val="center"/>
          </w:tcPr>
          <w:p w:rsidR="00DC0185" w:rsidRDefault="00246CF7">
            <w:pPr>
              <w:spacing w:line="300" w:lineRule="exact"/>
              <w:jc w:val="center"/>
              <w:rPr>
                <w:sz w:val="24"/>
              </w:rPr>
            </w:pPr>
            <w:r>
              <w:rPr>
                <w:rFonts w:hint="eastAsia"/>
                <w:sz w:val="24"/>
              </w:rPr>
              <w:t>手机号码</w:t>
            </w:r>
          </w:p>
        </w:tc>
        <w:tc>
          <w:tcPr>
            <w:tcW w:w="4132" w:type="dxa"/>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246CF7">
            <w:pPr>
              <w:spacing w:line="300" w:lineRule="exact"/>
              <w:rPr>
                <w:sz w:val="24"/>
              </w:rPr>
            </w:pPr>
            <w:r>
              <w:rPr>
                <w:rFonts w:hint="eastAsia"/>
                <w:sz w:val="24"/>
              </w:rPr>
              <w:t>提示信息，如：</w:t>
            </w:r>
            <w:r w:rsidRPr="00E85849">
              <w:rPr>
                <w:rFonts w:hint="eastAsia"/>
                <w:sz w:val="24"/>
              </w:rPr>
              <w:t>XX</w:t>
            </w:r>
            <w:r w:rsidRPr="00E85849">
              <w:rPr>
                <w:rFonts w:hint="eastAsia"/>
                <w:sz w:val="24"/>
              </w:rPr>
              <w:t>年</w:t>
            </w:r>
            <w:r w:rsidRPr="00E85849">
              <w:rPr>
                <w:rFonts w:hint="eastAsia"/>
                <w:sz w:val="24"/>
              </w:rPr>
              <w:t>X</w:t>
            </w:r>
            <w:r w:rsidRPr="00E85849">
              <w:rPr>
                <w:rFonts w:hint="eastAsia"/>
                <w:sz w:val="24"/>
              </w:rPr>
              <w:t>月</w:t>
            </w:r>
            <w:r w:rsidRPr="00E85849">
              <w:rPr>
                <w:rFonts w:hint="eastAsia"/>
                <w:sz w:val="24"/>
              </w:rPr>
              <w:t>X</w:t>
            </w:r>
            <w:r w:rsidRPr="00E85849">
              <w:rPr>
                <w:rFonts w:hint="eastAsia"/>
                <w:sz w:val="24"/>
              </w:rPr>
              <w:t>日，我局已受理你单位提交的检验检测机构资质认定（首次）申请，详细文书请通过渝快办查看</w:t>
            </w:r>
          </w:p>
        </w:tc>
      </w:tr>
      <w:tr w:rsidR="00DC0185">
        <w:trPr>
          <w:trHeight w:val="454"/>
          <w:jc w:val="center"/>
        </w:trPr>
        <w:tc>
          <w:tcPr>
            <w:tcW w:w="127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center"/>
              <w:rPr>
                <w:sz w:val="24"/>
              </w:rPr>
            </w:pPr>
          </w:p>
        </w:tc>
        <w:tc>
          <w:tcPr>
            <w:tcW w:w="2265" w:type="dxa"/>
            <w:vMerge/>
            <w:tcBorders>
              <w:top w:val="single" w:sz="4" w:space="0" w:color="auto"/>
              <w:left w:val="single" w:sz="4" w:space="0" w:color="000000"/>
              <w:bottom w:val="single" w:sz="4" w:space="0" w:color="000000"/>
              <w:right w:val="single" w:sz="4" w:space="0" w:color="auto"/>
              <w:tl2br w:val="nil"/>
              <w:tr2bl w:val="nil"/>
            </w:tcBorders>
            <w:vAlign w:val="center"/>
          </w:tcPr>
          <w:p w:rsidR="00DC0185" w:rsidRDefault="00DC0185">
            <w:pPr>
              <w:spacing w:line="300" w:lineRule="exact"/>
              <w:jc w:val="center"/>
              <w:rPr>
                <w:sz w:val="24"/>
              </w:rPr>
            </w:pPr>
          </w:p>
        </w:tc>
        <w:tc>
          <w:tcPr>
            <w:tcW w:w="1389" w:type="dxa"/>
            <w:tcBorders>
              <w:top w:val="single" w:sz="4" w:space="0" w:color="000000"/>
              <w:left w:val="single" w:sz="4" w:space="0" w:color="auto"/>
              <w:bottom w:val="single" w:sz="4" w:space="0" w:color="000000"/>
              <w:right w:val="single" w:sz="4" w:space="0" w:color="auto"/>
              <w:tl2br w:val="nil"/>
              <w:tr2bl w:val="nil"/>
            </w:tcBorders>
            <w:vAlign w:val="center"/>
          </w:tcPr>
          <w:p w:rsidR="00DC0185" w:rsidRDefault="00246CF7">
            <w:pPr>
              <w:spacing w:line="300" w:lineRule="exact"/>
              <w:jc w:val="center"/>
              <w:rPr>
                <w:sz w:val="24"/>
              </w:rPr>
            </w:pPr>
            <w:r>
              <w:rPr>
                <w:rFonts w:hint="eastAsia"/>
                <w:sz w:val="24"/>
              </w:rPr>
              <w:t>电子邮箱</w:t>
            </w:r>
          </w:p>
        </w:tc>
        <w:tc>
          <w:tcPr>
            <w:tcW w:w="4132" w:type="dxa"/>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246CF7">
            <w:pPr>
              <w:spacing w:line="300" w:lineRule="exact"/>
              <w:rPr>
                <w:sz w:val="24"/>
              </w:rPr>
            </w:pPr>
            <w:r>
              <w:rPr>
                <w:rFonts w:hint="eastAsia"/>
                <w:sz w:val="24"/>
              </w:rPr>
              <w:t>（文书直接发送到指定电子邮箱地址）</w:t>
            </w:r>
          </w:p>
        </w:tc>
      </w:tr>
      <w:tr w:rsidR="00DC0185">
        <w:trPr>
          <w:trHeight w:val="454"/>
          <w:jc w:val="center"/>
        </w:trPr>
        <w:tc>
          <w:tcPr>
            <w:tcW w:w="127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center"/>
              <w:rPr>
                <w:sz w:val="24"/>
              </w:rPr>
            </w:pPr>
          </w:p>
        </w:tc>
        <w:tc>
          <w:tcPr>
            <w:tcW w:w="2265" w:type="dxa"/>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246CF7">
            <w:pPr>
              <w:spacing w:line="300" w:lineRule="exact"/>
              <w:jc w:val="center"/>
              <w:rPr>
                <w:sz w:val="24"/>
              </w:rPr>
            </w:pPr>
            <w:r>
              <w:rPr>
                <w:rFonts w:hint="eastAsia"/>
                <w:sz w:val="24"/>
              </w:rPr>
              <w:t>送达地址</w:t>
            </w:r>
          </w:p>
        </w:tc>
        <w:tc>
          <w:tcPr>
            <w:tcW w:w="5521" w:type="dxa"/>
            <w:gridSpan w:val="2"/>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DC0185">
            <w:pPr>
              <w:spacing w:line="300" w:lineRule="exact"/>
              <w:rPr>
                <w:sz w:val="24"/>
              </w:rPr>
            </w:pPr>
          </w:p>
        </w:tc>
      </w:tr>
      <w:tr w:rsidR="00DC0185">
        <w:trPr>
          <w:trHeight w:val="454"/>
          <w:jc w:val="center"/>
        </w:trPr>
        <w:tc>
          <w:tcPr>
            <w:tcW w:w="127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center"/>
              <w:rPr>
                <w:sz w:val="24"/>
              </w:rPr>
            </w:pPr>
          </w:p>
        </w:tc>
        <w:tc>
          <w:tcPr>
            <w:tcW w:w="2265" w:type="dxa"/>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246CF7">
            <w:pPr>
              <w:spacing w:line="300" w:lineRule="exact"/>
              <w:jc w:val="center"/>
              <w:rPr>
                <w:sz w:val="24"/>
              </w:rPr>
            </w:pPr>
            <w:r>
              <w:rPr>
                <w:rFonts w:hint="eastAsia"/>
                <w:sz w:val="24"/>
              </w:rPr>
              <w:t>收件人</w:t>
            </w:r>
          </w:p>
        </w:tc>
        <w:tc>
          <w:tcPr>
            <w:tcW w:w="5521" w:type="dxa"/>
            <w:gridSpan w:val="2"/>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DC0185">
            <w:pPr>
              <w:spacing w:line="300" w:lineRule="exact"/>
              <w:rPr>
                <w:sz w:val="24"/>
              </w:rPr>
            </w:pPr>
          </w:p>
        </w:tc>
      </w:tr>
      <w:tr w:rsidR="00DC0185">
        <w:trPr>
          <w:trHeight w:val="454"/>
          <w:jc w:val="center"/>
        </w:trPr>
        <w:tc>
          <w:tcPr>
            <w:tcW w:w="127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center"/>
              <w:rPr>
                <w:sz w:val="24"/>
              </w:rPr>
            </w:pPr>
          </w:p>
        </w:tc>
        <w:tc>
          <w:tcPr>
            <w:tcW w:w="2265" w:type="dxa"/>
            <w:tcBorders>
              <w:top w:val="single" w:sz="4" w:space="0" w:color="000000"/>
              <w:left w:val="single" w:sz="4" w:space="0" w:color="000000"/>
              <w:bottom w:val="single" w:sz="4" w:space="0" w:color="000000"/>
              <w:right w:val="single" w:sz="4" w:space="0" w:color="auto"/>
              <w:tl2br w:val="nil"/>
              <w:tr2bl w:val="nil"/>
            </w:tcBorders>
            <w:vAlign w:val="center"/>
          </w:tcPr>
          <w:p w:rsidR="00DC0185" w:rsidRDefault="00246CF7">
            <w:pPr>
              <w:spacing w:line="300" w:lineRule="exact"/>
              <w:jc w:val="center"/>
              <w:rPr>
                <w:sz w:val="24"/>
              </w:rPr>
            </w:pPr>
            <w:r>
              <w:rPr>
                <w:rFonts w:hint="eastAsia"/>
                <w:sz w:val="24"/>
              </w:rPr>
              <w:t>收件人联系电话</w:t>
            </w:r>
          </w:p>
        </w:tc>
        <w:tc>
          <w:tcPr>
            <w:tcW w:w="5521" w:type="dxa"/>
            <w:gridSpan w:val="2"/>
            <w:tcBorders>
              <w:top w:val="single" w:sz="4" w:space="0" w:color="000000"/>
              <w:left w:val="single" w:sz="4" w:space="0" w:color="000000"/>
              <w:bottom w:val="single" w:sz="4" w:space="0" w:color="000000"/>
              <w:right w:val="single" w:sz="4" w:space="0" w:color="auto"/>
              <w:tl2br w:val="nil"/>
              <w:tr2bl w:val="nil"/>
            </w:tcBorders>
          </w:tcPr>
          <w:p w:rsidR="00DC0185" w:rsidRDefault="00DC0185">
            <w:pPr>
              <w:spacing w:line="300" w:lineRule="exact"/>
              <w:rPr>
                <w:sz w:val="24"/>
              </w:rPr>
            </w:pPr>
          </w:p>
        </w:tc>
      </w:tr>
      <w:tr w:rsidR="00DC0185">
        <w:trPr>
          <w:trHeight w:val="454"/>
          <w:jc w:val="center"/>
        </w:trPr>
        <w:tc>
          <w:tcPr>
            <w:tcW w:w="127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00" w:lineRule="exact"/>
              <w:jc w:val="center"/>
              <w:rPr>
                <w:sz w:val="24"/>
              </w:rPr>
            </w:pPr>
          </w:p>
        </w:tc>
        <w:tc>
          <w:tcPr>
            <w:tcW w:w="2265" w:type="dxa"/>
            <w:tcBorders>
              <w:top w:val="single" w:sz="4" w:space="0" w:color="000000"/>
              <w:left w:val="single" w:sz="4" w:space="0" w:color="000000"/>
              <w:bottom w:val="single" w:sz="4" w:space="0" w:color="auto"/>
              <w:right w:val="single" w:sz="4" w:space="0" w:color="000000"/>
              <w:tl2br w:val="nil"/>
              <w:tr2bl w:val="nil"/>
            </w:tcBorders>
            <w:vAlign w:val="center"/>
          </w:tcPr>
          <w:p w:rsidR="00DC0185" w:rsidRDefault="00246CF7">
            <w:pPr>
              <w:spacing w:line="300" w:lineRule="exact"/>
              <w:jc w:val="center"/>
              <w:rPr>
                <w:sz w:val="24"/>
              </w:rPr>
            </w:pPr>
            <w:r>
              <w:rPr>
                <w:rFonts w:hint="eastAsia"/>
                <w:sz w:val="24"/>
              </w:rPr>
              <w:t>邮政编码</w:t>
            </w:r>
            <w:r>
              <w:rPr>
                <w:rFonts w:hint="eastAsia"/>
                <w:sz w:val="24"/>
              </w:rPr>
              <w:t xml:space="preserve">  </w:t>
            </w:r>
          </w:p>
        </w:tc>
        <w:tc>
          <w:tcPr>
            <w:tcW w:w="5521" w:type="dxa"/>
            <w:gridSpan w:val="2"/>
            <w:tcBorders>
              <w:top w:val="single" w:sz="4" w:space="0" w:color="000000"/>
              <w:left w:val="single" w:sz="4" w:space="0" w:color="000000"/>
              <w:bottom w:val="single" w:sz="4" w:space="0" w:color="auto"/>
              <w:right w:val="single" w:sz="4" w:space="0" w:color="auto"/>
              <w:tl2br w:val="nil"/>
              <w:tr2bl w:val="nil"/>
            </w:tcBorders>
            <w:vAlign w:val="center"/>
          </w:tcPr>
          <w:p w:rsidR="00DC0185" w:rsidRDefault="00DC0185">
            <w:pPr>
              <w:spacing w:line="300" w:lineRule="exact"/>
              <w:rPr>
                <w:color w:val="2F2F2F"/>
                <w:sz w:val="24"/>
              </w:rPr>
            </w:pPr>
          </w:p>
        </w:tc>
      </w:tr>
      <w:tr w:rsidR="00DC0185">
        <w:trPr>
          <w:trHeight w:val="454"/>
          <w:jc w:val="center"/>
        </w:trPr>
        <w:tc>
          <w:tcPr>
            <w:tcW w:w="1274" w:type="dxa"/>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spacing w:line="300" w:lineRule="exact"/>
              <w:jc w:val="center"/>
              <w:rPr>
                <w:sz w:val="24"/>
              </w:rPr>
            </w:pPr>
            <w:r>
              <w:rPr>
                <w:rFonts w:hint="eastAsia"/>
                <w:sz w:val="24"/>
              </w:rPr>
              <w:t>受送达人</w:t>
            </w:r>
          </w:p>
          <w:p w:rsidR="00DC0185" w:rsidRDefault="00246CF7">
            <w:pPr>
              <w:spacing w:line="300" w:lineRule="exact"/>
              <w:jc w:val="center"/>
              <w:rPr>
                <w:sz w:val="24"/>
              </w:rPr>
            </w:pPr>
            <w:r>
              <w:rPr>
                <w:rFonts w:hint="eastAsia"/>
                <w:sz w:val="24"/>
              </w:rPr>
              <w:t>确认</w:t>
            </w:r>
          </w:p>
        </w:tc>
        <w:tc>
          <w:tcPr>
            <w:tcW w:w="7786" w:type="dxa"/>
            <w:gridSpan w:val="3"/>
            <w:tcBorders>
              <w:top w:val="single" w:sz="4" w:space="0" w:color="auto"/>
              <w:left w:val="single" w:sz="4" w:space="0" w:color="000000"/>
              <w:bottom w:val="single" w:sz="4" w:space="0" w:color="auto"/>
              <w:right w:val="single" w:sz="4" w:space="0" w:color="auto"/>
              <w:tl2br w:val="nil"/>
              <w:tr2bl w:val="nil"/>
            </w:tcBorders>
          </w:tcPr>
          <w:p w:rsidR="00DC0185" w:rsidRDefault="00246CF7">
            <w:pPr>
              <w:spacing w:before="120" w:line="300" w:lineRule="exact"/>
              <w:ind w:firstLineChars="200" w:firstLine="480"/>
              <w:rPr>
                <w:sz w:val="24"/>
              </w:rPr>
            </w:pPr>
            <w:r>
              <w:rPr>
                <w:rFonts w:hint="eastAsia"/>
                <w:sz w:val="24"/>
              </w:rPr>
              <w:t>本人已经阅读（已向本人宣读）上述告知事项，保证以上送达地址及送达方式准确、有效，清楚了解并同意本确认书内容及法律意义。</w:t>
            </w:r>
            <w:r>
              <w:rPr>
                <w:rFonts w:hint="eastAsia"/>
                <w:sz w:val="24"/>
              </w:rPr>
              <w:t xml:space="preserve"> </w:t>
            </w:r>
          </w:p>
          <w:p w:rsidR="00DC0185" w:rsidRDefault="00DC0185">
            <w:pPr>
              <w:spacing w:line="300" w:lineRule="exact"/>
              <w:ind w:firstLineChars="1200" w:firstLine="2880"/>
              <w:rPr>
                <w:sz w:val="24"/>
              </w:rPr>
            </w:pPr>
          </w:p>
          <w:p w:rsidR="00DC0185" w:rsidRDefault="00246CF7">
            <w:pPr>
              <w:spacing w:line="300" w:lineRule="exact"/>
              <w:ind w:firstLineChars="1200" w:firstLine="2880"/>
              <w:rPr>
                <w:sz w:val="24"/>
              </w:rPr>
            </w:pPr>
            <w:r>
              <w:rPr>
                <w:rFonts w:hint="eastAsia"/>
                <w:sz w:val="24"/>
              </w:rPr>
              <w:t>受送达人（委托代理人）：</w:t>
            </w:r>
            <w:r>
              <w:rPr>
                <w:rFonts w:hint="eastAsia"/>
                <w:sz w:val="24"/>
              </w:rPr>
              <w:t xml:space="preserve">   </w:t>
            </w:r>
          </w:p>
          <w:p w:rsidR="00DC0185" w:rsidRDefault="00246CF7">
            <w:pPr>
              <w:spacing w:line="300" w:lineRule="exact"/>
              <w:ind w:left="4800" w:hangingChars="2000" w:hanging="48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trHeight w:val="454"/>
          <w:jc w:val="center"/>
        </w:trPr>
        <w:tc>
          <w:tcPr>
            <w:tcW w:w="1274" w:type="dxa"/>
            <w:tcBorders>
              <w:top w:val="single" w:sz="4" w:space="0" w:color="auto"/>
              <w:left w:val="single" w:sz="4" w:space="0" w:color="auto"/>
              <w:bottom w:val="single" w:sz="4" w:space="0" w:color="auto"/>
              <w:right w:val="single" w:sz="4" w:space="0" w:color="000000"/>
              <w:tl2br w:val="nil"/>
              <w:tr2bl w:val="nil"/>
            </w:tcBorders>
            <w:vAlign w:val="center"/>
          </w:tcPr>
          <w:p w:rsidR="00DC0185" w:rsidRDefault="00246CF7">
            <w:pPr>
              <w:spacing w:line="300" w:lineRule="exact"/>
              <w:jc w:val="center"/>
              <w:rPr>
                <w:sz w:val="24"/>
              </w:rPr>
            </w:pPr>
            <w:r>
              <w:rPr>
                <w:rFonts w:hint="eastAsia"/>
                <w:sz w:val="24"/>
              </w:rPr>
              <w:t>备注</w:t>
            </w:r>
          </w:p>
        </w:tc>
        <w:tc>
          <w:tcPr>
            <w:tcW w:w="7786" w:type="dxa"/>
            <w:gridSpan w:val="3"/>
            <w:tcBorders>
              <w:top w:val="single" w:sz="4" w:space="0" w:color="auto"/>
              <w:left w:val="single" w:sz="4" w:space="0" w:color="000000"/>
              <w:bottom w:val="single" w:sz="4" w:space="0" w:color="auto"/>
              <w:right w:val="single" w:sz="4" w:space="0" w:color="auto"/>
              <w:tl2br w:val="nil"/>
              <w:tr2bl w:val="nil"/>
            </w:tcBorders>
          </w:tcPr>
          <w:p w:rsidR="00DC0185" w:rsidRDefault="00DC0185">
            <w:pPr>
              <w:spacing w:line="300" w:lineRule="exact"/>
              <w:rPr>
                <w:sz w:val="24"/>
              </w:rPr>
            </w:pPr>
          </w:p>
        </w:tc>
      </w:tr>
    </w:tbl>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4</w:t>
      </w:r>
    </w:p>
    <w:p w:rsidR="00DC0185" w:rsidRDefault="00246CF7">
      <w:pPr>
        <w:spacing w:line="560" w:lineRule="exact"/>
        <w:jc w:val="center"/>
        <w:rPr>
          <w:rFonts w:eastAsia="方正小标宋_GBK"/>
        </w:rPr>
      </w:pPr>
      <w:r>
        <w:rPr>
          <w:rFonts w:eastAsia="方正小标宋_GBK" w:hint="eastAsia"/>
        </w:rPr>
        <w:t>检验检测机构资质认定证明事项告知承诺书</w:t>
      </w:r>
    </w:p>
    <w:p w:rsidR="00DC0185" w:rsidRDefault="00246CF7">
      <w:pPr>
        <w:spacing w:line="340" w:lineRule="exact"/>
        <w:rPr>
          <w:rFonts w:eastAsia="仿宋_GB2312"/>
          <w:sz w:val="24"/>
        </w:rPr>
      </w:pPr>
      <w:r>
        <w:rPr>
          <w:rFonts w:eastAsia="仿宋_GB2312" w:hint="eastAsia"/>
          <w:sz w:val="24"/>
        </w:rPr>
        <w:t>重庆市市场监督管理局：</w:t>
      </w:r>
    </w:p>
    <w:p w:rsidR="00DC0185" w:rsidRDefault="00246CF7">
      <w:pPr>
        <w:spacing w:line="340" w:lineRule="exact"/>
        <w:ind w:firstLineChars="200" w:firstLine="480"/>
        <w:rPr>
          <w:rFonts w:eastAsia="仿宋_GB2312"/>
          <w:sz w:val="24"/>
        </w:rPr>
      </w:pPr>
      <w:r>
        <w:rPr>
          <w:rFonts w:eastAsia="仿宋_GB2312" w:hint="eastAsia"/>
          <w:sz w:val="24"/>
        </w:rPr>
        <w:t>按照《关于印发重庆市全面推行证明事项告知承诺制实施方案的通知》（渝府办发〔</w:t>
      </w:r>
      <w:r>
        <w:rPr>
          <w:rFonts w:eastAsia="仿宋_GB2312" w:hint="eastAsia"/>
          <w:sz w:val="24"/>
        </w:rPr>
        <w:t>2021</w:t>
      </w:r>
      <w:r>
        <w:rPr>
          <w:rFonts w:eastAsia="仿宋_GB2312" w:hint="eastAsia"/>
          <w:sz w:val="24"/>
        </w:rPr>
        <w:t>〕</w:t>
      </w:r>
      <w:r>
        <w:rPr>
          <w:rFonts w:eastAsia="仿宋_GB2312" w:hint="eastAsia"/>
          <w:sz w:val="24"/>
        </w:rPr>
        <w:t>9</w:t>
      </w:r>
      <w:r>
        <w:rPr>
          <w:rFonts w:eastAsia="仿宋_GB2312" w:hint="eastAsia"/>
          <w:sz w:val="24"/>
        </w:rPr>
        <w:t>号）、《检验检测机构资质认定管理办法》等规定要求。本机构就申请资质认定时场所证明事项作出如下承诺：</w:t>
      </w:r>
    </w:p>
    <w:p w:rsidR="00DC0185" w:rsidRDefault="00246CF7">
      <w:pPr>
        <w:spacing w:line="340" w:lineRule="exact"/>
        <w:ind w:firstLineChars="200" w:firstLine="480"/>
        <w:rPr>
          <w:rFonts w:eastAsia="仿宋_GB2312"/>
          <w:sz w:val="24"/>
        </w:rPr>
      </w:pPr>
      <w:r>
        <w:rPr>
          <w:rFonts w:eastAsia="仿宋_GB2312" w:hint="eastAsia"/>
          <w:sz w:val="24"/>
        </w:rPr>
        <w:t>一、本机构拥有合法使用的固定场所，固定场所的现状为：</w:t>
      </w:r>
    </w:p>
    <w:p w:rsidR="00DC0185" w:rsidRDefault="00246CF7">
      <w:pPr>
        <w:spacing w:line="340" w:lineRule="exact"/>
        <w:ind w:firstLineChars="200" w:firstLine="480"/>
        <w:rPr>
          <w:rFonts w:eastAsia="仿宋_GB2312"/>
          <w:sz w:val="24"/>
        </w:rPr>
      </w:pPr>
      <w:r>
        <w:rPr>
          <w:rFonts w:eastAsia="仿宋_GB2312" w:hint="eastAsia"/>
          <w:sz w:val="24"/>
        </w:rPr>
        <w:t>1</w:t>
      </w:r>
      <w:r>
        <w:rPr>
          <w:rFonts w:eastAsia="仿宋_GB2312" w:hint="eastAsia"/>
          <w:sz w:val="24"/>
        </w:rPr>
        <w:t>．□自有产权（申请人与房屋产权所有人完全一致）：</w:t>
      </w:r>
    </w:p>
    <w:p w:rsidR="00DC0185" w:rsidRDefault="00246CF7">
      <w:pPr>
        <w:spacing w:line="340" w:lineRule="exact"/>
        <w:ind w:firstLineChars="200" w:firstLine="480"/>
        <w:rPr>
          <w:rFonts w:eastAsia="仿宋_GB2312"/>
          <w:sz w:val="24"/>
        </w:rPr>
      </w:pPr>
      <w:r>
        <w:rPr>
          <w:rFonts w:eastAsia="仿宋_GB2312" w:hint="eastAsia"/>
          <w:sz w:val="24"/>
        </w:rPr>
        <w:t>有□不动产权证书、□土地使用证和房屋所有权证；</w:t>
      </w:r>
    </w:p>
    <w:p w:rsidR="00DC0185" w:rsidRDefault="00246CF7">
      <w:pPr>
        <w:spacing w:line="340" w:lineRule="exact"/>
        <w:ind w:firstLineChars="200" w:firstLine="480"/>
        <w:rPr>
          <w:rFonts w:eastAsia="仿宋_GB2312"/>
          <w:sz w:val="24"/>
        </w:rPr>
      </w:pPr>
      <w:r>
        <w:rPr>
          <w:rFonts w:eastAsia="仿宋_GB2312" w:hint="eastAsia"/>
          <w:sz w:val="24"/>
        </w:rPr>
        <w:t>2</w:t>
      </w:r>
      <w:r>
        <w:rPr>
          <w:rFonts w:eastAsia="仿宋_GB2312" w:hint="eastAsia"/>
          <w:sz w:val="24"/>
        </w:rPr>
        <w:t>．□非自有产权：</w:t>
      </w:r>
    </w:p>
    <w:p w:rsidR="00DC0185" w:rsidRDefault="00246CF7">
      <w:pPr>
        <w:spacing w:line="340" w:lineRule="exact"/>
        <w:ind w:firstLineChars="200" w:firstLine="480"/>
        <w:rPr>
          <w:rFonts w:eastAsia="仿宋_GB2312"/>
          <w:sz w:val="24"/>
        </w:rPr>
      </w:pPr>
      <w:r>
        <w:rPr>
          <w:rFonts w:eastAsia="仿宋_GB2312" w:hint="eastAsia"/>
          <w:sz w:val="24"/>
        </w:rPr>
        <w:t>有□《租赁合同》、□调拨使用等等效文件</w:t>
      </w:r>
    </w:p>
    <w:p w:rsidR="00DC0185" w:rsidRDefault="00246CF7">
      <w:pPr>
        <w:spacing w:line="340" w:lineRule="exact"/>
        <w:ind w:firstLineChars="200" w:firstLine="480"/>
        <w:rPr>
          <w:rFonts w:eastAsia="仿宋_GB2312"/>
          <w:sz w:val="24"/>
        </w:rPr>
      </w:pPr>
      <w:r>
        <w:rPr>
          <w:rFonts w:eastAsia="仿宋_GB2312" w:hint="eastAsia"/>
          <w:sz w:val="24"/>
        </w:rPr>
        <w:t>有□不动产权证书、□土地使用证和房屋所有权证；</w:t>
      </w:r>
    </w:p>
    <w:p w:rsidR="00DC0185" w:rsidRDefault="00246CF7">
      <w:pPr>
        <w:spacing w:line="340" w:lineRule="exact"/>
        <w:ind w:firstLineChars="200" w:firstLine="480"/>
        <w:rPr>
          <w:rFonts w:eastAsia="仿宋_GB2312"/>
          <w:sz w:val="24"/>
        </w:rPr>
      </w:pPr>
      <w:r>
        <w:rPr>
          <w:rFonts w:eastAsia="仿宋_GB2312" w:hint="eastAsia"/>
          <w:sz w:val="24"/>
        </w:rPr>
        <w:t>本机构核查了相关房屋产权文件，确认其满足资质认定评审准则的要求并有记录供核查。</w:t>
      </w:r>
    </w:p>
    <w:p w:rsidR="00DC0185" w:rsidRDefault="00246CF7">
      <w:pPr>
        <w:pStyle w:val="2"/>
        <w:spacing w:line="340" w:lineRule="exact"/>
        <w:ind w:left="0" w:firstLine="480"/>
        <w:rPr>
          <w:rFonts w:eastAsia="仿宋_GB2312"/>
          <w:sz w:val="24"/>
        </w:rPr>
      </w:pPr>
      <w:r>
        <w:rPr>
          <w:rFonts w:eastAsia="仿宋_GB2312" w:hint="eastAsia"/>
          <w:sz w:val="24"/>
        </w:rPr>
        <w:t>二、本机构就检验检测机构资质认定过程中提交的如下证明事项及资料：</w:t>
      </w:r>
    </w:p>
    <w:p w:rsidR="00DC0185" w:rsidRDefault="00246CF7">
      <w:pPr>
        <w:pStyle w:val="2"/>
        <w:spacing w:line="340" w:lineRule="exact"/>
        <w:ind w:left="0" w:firstLineChars="300" w:firstLine="720"/>
        <w:rPr>
          <w:rFonts w:eastAsia="仿宋_GB2312"/>
          <w:sz w:val="24"/>
        </w:rPr>
      </w:pPr>
      <w:r>
        <w:rPr>
          <w:rFonts w:eastAsia="仿宋_GB2312" w:hint="eastAsia"/>
          <w:sz w:val="24"/>
        </w:rPr>
        <w:t>□授权签字人学历、职称、工作经历证明</w:t>
      </w:r>
    </w:p>
    <w:p w:rsidR="00DC0185" w:rsidRDefault="00246CF7">
      <w:pPr>
        <w:pStyle w:val="2"/>
        <w:spacing w:line="340" w:lineRule="exact"/>
        <w:ind w:left="0" w:firstLineChars="300" w:firstLine="720"/>
        <w:rPr>
          <w:rFonts w:eastAsia="仿宋_GB2312"/>
          <w:sz w:val="24"/>
        </w:rPr>
      </w:pPr>
      <w:r>
        <w:rPr>
          <w:rFonts w:eastAsia="仿宋_GB2312" w:hint="eastAsia"/>
          <w:sz w:val="24"/>
        </w:rPr>
        <w:t>□技术负责人学历、职称、工作经历证明</w:t>
      </w:r>
    </w:p>
    <w:p w:rsidR="00DC0185" w:rsidRDefault="00246CF7">
      <w:pPr>
        <w:pStyle w:val="2"/>
        <w:spacing w:line="340" w:lineRule="exact"/>
        <w:ind w:left="0" w:firstLineChars="300" w:firstLine="720"/>
        <w:rPr>
          <w:rFonts w:eastAsia="仿宋_GB2312"/>
          <w:sz w:val="24"/>
        </w:rPr>
      </w:pPr>
      <w:r>
        <w:rPr>
          <w:rFonts w:eastAsia="仿宋_GB2312" w:hint="eastAsia"/>
          <w:sz w:val="24"/>
        </w:rPr>
        <w:t>□消防合格证明</w:t>
      </w:r>
    </w:p>
    <w:p w:rsidR="00DC0185" w:rsidRDefault="00246CF7">
      <w:pPr>
        <w:pStyle w:val="2"/>
        <w:spacing w:line="340" w:lineRule="exact"/>
        <w:ind w:left="0" w:firstLineChars="300" w:firstLine="720"/>
        <w:rPr>
          <w:rFonts w:eastAsia="仿宋_GB2312"/>
          <w:sz w:val="24"/>
        </w:rPr>
      </w:pPr>
      <w:r>
        <w:rPr>
          <w:rFonts w:eastAsia="仿宋_GB2312" w:hint="eastAsia"/>
          <w:sz w:val="24"/>
        </w:rPr>
        <w:t>□环境影响评价或备案证明</w:t>
      </w:r>
    </w:p>
    <w:p w:rsidR="00DC0185" w:rsidRDefault="00246CF7">
      <w:pPr>
        <w:pStyle w:val="2"/>
        <w:spacing w:line="340" w:lineRule="exact"/>
        <w:ind w:left="0" w:firstLineChars="300" w:firstLine="720"/>
        <w:rPr>
          <w:rFonts w:eastAsia="仿宋_GB2312"/>
          <w:sz w:val="24"/>
        </w:rPr>
      </w:pPr>
      <w:r>
        <w:rPr>
          <w:rFonts w:eastAsia="仿宋_GB2312" w:hint="eastAsia"/>
          <w:sz w:val="24"/>
        </w:rPr>
        <w:t>□特种设备检验合格证明</w:t>
      </w:r>
    </w:p>
    <w:p w:rsidR="00DC0185" w:rsidRDefault="00246CF7">
      <w:pPr>
        <w:pStyle w:val="2"/>
        <w:spacing w:line="340" w:lineRule="exact"/>
        <w:ind w:left="0" w:firstLineChars="300" w:firstLine="720"/>
        <w:rPr>
          <w:rFonts w:eastAsia="仿宋_GB2312"/>
          <w:sz w:val="24"/>
        </w:rPr>
      </w:pPr>
      <w:r>
        <w:rPr>
          <w:rFonts w:eastAsia="仿宋_GB2312" w:hint="eastAsia"/>
          <w:sz w:val="24"/>
        </w:rPr>
        <w:t>□特种设备安全管理人员、作业人员上岗资格证明</w:t>
      </w:r>
    </w:p>
    <w:p w:rsidR="00DC0185" w:rsidRDefault="00246CF7">
      <w:pPr>
        <w:spacing w:line="340" w:lineRule="exact"/>
        <w:ind w:firstLineChars="300" w:firstLine="720"/>
        <w:rPr>
          <w:sz w:val="21"/>
        </w:rPr>
      </w:pPr>
      <w:r>
        <w:rPr>
          <w:rFonts w:eastAsia="仿宋_GB2312" w:hint="eastAsia"/>
          <w:sz w:val="24"/>
        </w:rPr>
        <w:t>（仅勾选本次申请涉及的事项）</w:t>
      </w:r>
    </w:p>
    <w:p w:rsidR="00DC0185" w:rsidRDefault="00246CF7">
      <w:pPr>
        <w:spacing w:line="340" w:lineRule="exact"/>
        <w:ind w:firstLineChars="200" w:firstLine="480"/>
        <w:rPr>
          <w:rFonts w:eastAsia="仿宋_GB2312"/>
          <w:sz w:val="24"/>
        </w:rPr>
      </w:pPr>
      <w:r>
        <w:rPr>
          <w:rFonts w:eastAsia="仿宋_GB2312" w:hint="eastAsia"/>
          <w:sz w:val="24"/>
        </w:rPr>
        <w:t>三、本机构承担虚假承诺、不实承诺所引发的违反《检验检测机构资质认定管理办法》第三十三条的法律责任。</w:t>
      </w:r>
    </w:p>
    <w:p w:rsidR="00DC0185" w:rsidRDefault="00246CF7">
      <w:pPr>
        <w:spacing w:line="340" w:lineRule="exact"/>
        <w:ind w:firstLineChars="200" w:firstLine="480"/>
        <w:rPr>
          <w:rFonts w:eastAsia="仿宋_GB2312"/>
          <w:sz w:val="24"/>
        </w:rPr>
      </w:pPr>
      <w:r>
        <w:rPr>
          <w:rFonts w:eastAsia="仿宋_GB2312" w:hint="eastAsia"/>
          <w:sz w:val="24"/>
        </w:rPr>
        <w:t>四、所作承诺是本机构的真实意思表示。</w:t>
      </w:r>
    </w:p>
    <w:p w:rsidR="00DC0185" w:rsidRDefault="00DC0185">
      <w:pPr>
        <w:spacing w:line="340" w:lineRule="exact"/>
        <w:ind w:firstLineChars="200" w:firstLine="480"/>
        <w:rPr>
          <w:rFonts w:eastAsia="仿宋_GB2312"/>
          <w:sz w:val="24"/>
        </w:rPr>
      </w:pPr>
    </w:p>
    <w:p w:rsidR="00DC0185" w:rsidRDefault="00246CF7">
      <w:pPr>
        <w:spacing w:line="340" w:lineRule="exact"/>
        <w:ind w:firstLineChars="200" w:firstLine="480"/>
        <w:rPr>
          <w:rFonts w:eastAsia="仿宋_GB2312"/>
          <w:sz w:val="24"/>
        </w:rPr>
      </w:pPr>
      <w:r>
        <w:rPr>
          <w:rFonts w:eastAsia="仿宋_GB2312" w:hint="eastAsia"/>
          <w:sz w:val="24"/>
        </w:rPr>
        <w:t>法定代表人签字：</w:t>
      </w:r>
    </w:p>
    <w:p w:rsidR="00DC0185" w:rsidRDefault="00246CF7">
      <w:pPr>
        <w:spacing w:line="340" w:lineRule="exact"/>
        <w:ind w:firstLineChars="200" w:firstLine="480"/>
        <w:rPr>
          <w:rFonts w:eastAsia="仿宋_GB2312"/>
          <w:sz w:val="24"/>
        </w:rPr>
      </w:pPr>
      <w:r>
        <w:rPr>
          <w:rFonts w:eastAsia="仿宋_GB2312" w:hint="eastAsia"/>
          <w:sz w:val="24"/>
        </w:rPr>
        <w:t>（检验检测机构盖章）</w:t>
      </w:r>
    </w:p>
    <w:p w:rsidR="00DC0185" w:rsidRDefault="00DC0185">
      <w:pPr>
        <w:spacing w:line="340" w:lineRule="exact"/>
        <w:ind w:firstLineChars="2900" w:firstLine="6960"/>
        <w:rPr>
          <w:rFonts w:eastAsia="仿宋_GB2312"/>
          <w:sz w:val="24"/>
        </w:rPr>
      </w:pPr>
    </w:p>
    <w:p w:rsidR="00DC0185" w:rsidRDefault="00246CF7">
      <w:pPr>
        <w:spacing w:line="340" w:lineRule="exact"/>
        <w:ind w:firstLineChars="2900" w:firstLine="6960"/>
        <w:rPr>
          <w:rFonts w:eastAsia="仿宋_GB2312"/>
          <w:sz w:val="24"/>
        </w:rPr>
      </w:pPr>
      <w:r>
        <w:rPr>
          <w:rFonts w:eastAsia="仿宋_GB2312" w:hint="eastAsia"/>
          <w:sz w:val="24"/>
        </w:rPr>
        <w:t>年　月　日</w:t>
      </w:r>
    </w:p>
    <w:p w:rsidR="00DC0185" w:rsidRDefault="00246CF7">
      <w:pPr>
        <w:spacing w:line="340" w:lineRule="exact"/>
        <w:ind w:firstLineChars="200" w:firstLine="480"/>
        <w:rPr>
          <w:rFonts w:eastAsia="仿宋_GB2312"/>
          <w:sz w:val="24"/>
        </w:rPr>
      </w:pPr>
      <w:r>
        <w:rPr>
          <w:rFonts w:eastAsia="仿宋_GB2312" w:hint="eastAsia"/>
          <w:sz w:val="24"/>
        </w:rPr>
        <w:t>注：非独立法人性质的检验检测机构，由其所属法人单位的法定代表人签字。</w:t>
      </w:r>
    </w:p>
    <w:p w:rsidR="00DC0185" w:rsidRDefault="00DC0185">
      <w:pPr>
        <w:pStyle w:val="BodyText"/>
        <w:rPr>
          <w:sz w:val="24"/>
        </w:rPr>
      </w:pPr>
    </w:p>
    <w:p w:rsidR="00DC0185" w:rsidRDefault="00246CF7">
      <w:pPr>
        <w:spacing w:line="560" w:lineRule="exact"/>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告知承诺书</w:t>
      </w:r>
    </w:p>
    <w:p w:rsidR="00DC0185" w:rsidRDefault="00246CF7">
      <w:pPr>
        <w:shd w:val="clear" w:color="auto" w:fill="FFFFFF"/>
        <w:overflowPunct w:val="0"/>
        <w:spacing w:line="578" w:lineRule="exact"/>
        <w:ind w:firstLineChars="200" w:firstLine="640"/>
      </w:pPr>
      <w:r>
        <w:rPr>
          <w:rFonts w:hint="eastAsia"/>
        </w:rPr>
        <w:t>本机构就申请审批的检验检测机构资质认定事项，作出以下承诺：</w:t>
      </w:r>
    </w:p>
    <w:p w:rsidR="00DC0185" w:rsidRDefault="00246CF7">
      <w:pPr>
        <w:shd w:val="clear" w:color="auto" w:fill="FFFFFF"/>
        <w:overflowPunct w:val="0"/>
        <w:spacing w:line="578" w:lineRule="exact"/>
        <w:ind w:firstLineChars="200" w:firstLine="640"/>
      </w:pPr>
      <w:r>
        <w:rPr>
          <w:rFonts w:hint="eastAsia"/>
        </w:rPr>
        <w:t>一、所填写的相关信息真实、准确；</w:t>
      </w:r>
    </w:p>
    <w:p w:rsidR="00DC0185" w:rsidRDefault="00246CF7">
      <w:pPr>
        <w:shd w:val="clear" w:color="auto" w:fill="FFFFFF"/>
        <w:overflowPunct w:val="0"/>
        <w:spacing w:line="578" w:lineRule="exact"/>
        <w:ind w:firstLineChars="200" w:firstLine="640"/>
      </w:pPr>
      <w:r>
        <w:rPr>
          <w:rFonts w:hint="eastAsia"/>
        </w:rPr>
        <w:t>二、已经知悉检验检测机构资质认定部门告知的全部内容；</w:t>
      </w:r>
    </w:p>
    <w:p w:rsidR="00DC0185" w:rsidRDefault="00246CF7">
      <w:pPr>
        <w:shd w:val="clear" w:color="auto" w:fill="FFFFFF"/>
        <w:overflowPunct w:val="0"/>
        <w:spacing w:line="578" w:lineRule="exact"/>
        <w:ind w:firstLineChars="200" w:firstLine="640"/>
      </w:pPr>
      <w:r>
        <w:rPr>
          <w:rFonts w:hint="eastAsia"/>
        </w:rPr>
        <w:t>三、本机构符合检验检测机构资质认定部门告知的条件和技术能力要求，并按照规定接受后续核查；</w:t>
      </w:r>
    </w:p>
    <w:p w:rsidR="00DC0185" w:rsidRDefault="00246CF7">
      <w:pPr>
        <w:shd w:val="clear" w:color="auto" w:fill="FFFFFF"/>
        <w:overflowPunct w:val="0"/>
        <w:spacing w:line="578" w:lineRule="exact"/>
        <w:ind w:firstLineChars="200" w:firstLine="640"/>
      </w:pPr>
      <w:r>
        <w:rPr>
          <w:rFonts w:hint="eastAsia"/>
        </w:rPr>
        <w:t>四、本机构能够提交检验检测机构资质认定部门告知的相关材料；</w:t>
      </w:r>
    </w:p>
    <w:p w:rsidR="00DC0185" w:rsidRDefault="00246CF7">
      <w:pPr>
        <w:shd w:val="clear" w:color="auto" w:fill="FFFFFF"/>
        <w:overflowPunct w:val="0"/>
        <w:spacing w:line="578" w:lineRule="exact"/>
        <w:ind w:firstLineChars="200" w:firstLine="640"/>
      </w:pPr>
      <w:r>
        <w:rPr>
          <w:rFonts w:hint="eastAsia"/>
        </w:rPr>
        <w:t>五、本机构愿意承担虚假承诺、承诺内容严重不实所引发的相应法律责任；</w:t>
      </w:r>
    </w:p>
    <w:p w:rsidR="00DC0185" w:rsidRDefault="00246CF7">
      <w:pPr>
        <w:shd w:val="clear" w:color="auto" w:fill="FFFFFF"/>
        <w:overflowPunct w:val="0"/>
        <w:spacing w:line="578" w:lineRule="exact"/>
        <w:ind w:firstLineChars="200" w:firstLine="640"/>
      </w:pPr>
      <w:r>
        <w:rPr>
          <w:rFonts w:hint="eastAsia"/>
        </w:rPr>
        <w:t>六、所作承诺是本机构的真实意思表示。</w:t>
      </w:r>
    </w:p>
    <w:p w:rsidR="00DC0185" w:rsidRDefault="00DC0185">
      <w:pPr>
        <w:shd w:val="clear" w:color="auto" w:fill="FFFFFF"/>
        <w:wordWrap w:val="0"/>
        <w:overflowPunct w:val="0"/>
        <w:spacing w:line="578" w:lineRule="exact"/>
        <w:ind w:firstLineChars="200" w:firstLine="640"/>
        <w:jc w:val="right"/>
      </w:pPr>
    </w:p>
    <w:p w:rsidR="00DC0185" w:rsidRDefault="00246CF7">
      <w:pPr>
        <w:shd w:val="clear" w:color="auto" w:fill="FFFFFF"/>
        <w:wordWrap w:val="0"/>
        <w:overflowPunct w:val="0"/>
        <w:spacing w:line="578" w:lineRule="exact"/>
        <w:ind w:firstLineChars="200" w:firstLine="640"/>
        <w:jc w:val="right"/>
      </w:pPr>
      <w:r>
        <w:rPr>
          <w:rFonts w:hint="eastAsia"/>
        </w:rPr>
        <w:t>法定代表人签字：</w:t>
      </w:r>
      <w:r>
        <w:rPr>
          <w:rFonts w:hint="eastAsia"/>
        </w:rPr>
        <w:t xml:space="preserve">         </w:t>
      </w:r>
    </w:p>
    <w:p w:rsidR="00DC0185" w:rsidRDefault="00246CF7">
      <w:pPr>
        <w:shd w:val="clear" w:color="auto" w:fill="FFFFFF"/>
        <w:wordWrap w:val="0"/>
        <w:overflowPunct w:val="0"/>
        <w:spacing w:line="578" w:lineRule="exact"/>
        <w:ind w:firstLineChars="200" w:firstLine="640"/>
        <w:jc w:val="center"/>
      </w:pPr>
      <w:r>
        <w:rPr>
          <w:rFonts w:hint="eastAsia"/>
        </w:rPr>
        <w:t xml:space="preserve">                          </w:t>
      </w:r>
      <w:r>
        <w:rPr>
          <w:rFonts w:hint="eastAsia"/>
        </w:rPr>
        <w:t>（申请机构盖章）</w:t>
      </w:r>
      <w:r>
        <w:rPr>
          <w:rFonts w:hint="eastAsia"/>
        </w:rPr>
        <w:t xml:space="preserve">      </w:t>
      </w:r>
    </w:p>
    <w:p w:rsidR="00DC0185" w:rsidRDefault="00246CF7">
      <w:pPr>
        <w:shd w:val="clear" w:color="auto" w:fill="FFFFFF"/>
        <w:overflowPunct w:val="0"/>
        <w:spacing w:line="578" w:lineRule="exact"/>
        <w:ind w:firstLineChars="200" w:firstLine="64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hd w:val="clear" w:color="auto" w:fill="FFFFFF"/>
        <w:overflowPunct w:val="0"/>
        <w:spacing w:line="578" w:lineRule="exact"/>
        <w:ind w:firstLineChars="200" w:firstLine="640"/>
      </w:pPr>
      <w:r>
        <w:rPr>
          <w:rFonts w:hint="eastAsia"/>
        </w:rPr>
        <w:t>（一式两份）</w:t>
      </w:r>
    </w:p>
    <w:p w:rsidR="00DC0185" w:rsidRDefault="00246CF7">
      <w:pPr>
        <w:spacing w:line="560" w:lineRule="exact"/>
      </w:pPr>
      <w:r>
        <w:rPr>
          <w:rFonts w:hint="eastAsia"/>
        </w:rPr>
        <w:br w:type="page"/>
      </w:r>
      <w:r>
        <w:rPr>
          <w:rFonts w:eastAsia="方正黑体_GBK" w:cs="方正黑体_GBK" w:hint="eastAsia"/>
        </w:rPr>
        <w:lastRenderedPageBreak/>
        <w:t>附件</w:t>
      </w:r>
      <w:r>
        <w:rPr>
          <w:rFonts w:eastAsia="方正黑体_GBK" w:cs="方正黑体_GBK" w:hint="eastAsia"/>
        </w:rPr>
        <w:t>6</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名称变更申请表</w:t>
      </w:r>
    </w:p>
    <w:p w:rsidR="00DC0185" w:rsidRDefault="00DC0185">
      <w:pPr>
        <w:spacing w:line="560" w:lineRule="exact"/>
        <w:jc w:val="center"/>
        <w:rPr>
          <w:rFonts w:eastAsia="方正小标宋_GBK"/>
          <w:spacing w:val="3"/>
          <w:sz w:val="44"/>
        </w:rPr>
      </w:pPr>
    </w:p>
    <w:tbl>
      <w:tblPr>
        <w:tblW w:w="89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3" w:type="dxa"/>
          <w:right w:w="23" w:type="dxa"/>
        </w:tblCellMar>
        <w:tblLook w:val="04A0" w:firstRow="1" w:lastRow="0" w:firstColumn="1" w:lastColumn="0" w:noHBand="0" w:noVBand="1"/>
      </w:tblPr>
      <w:tblGrid>
        <w:gridCol w:w="2268"/>
        <w:gridCol w:w="2494"/>
        <w:gridCol w:w="1438"/>
        <w:gridCol w:w="2710"/>
      </w:tblGrid>
      <w:tr w:rsidR="00DC0185">
        <w:trPr>
          <w:trHeight w:val="454"/>
        </w:trPr>
        <w:tc>
          <w:tcPr>
            <w:tcW w:w="226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原资质认定</w:t>
            </w:r>
          </w:p>
          <w:p w:rsidR="00DC0185" w:rsidRDefault="00246CF7">
            <w:pPr>
              <w:spacing w:line="400" w:lineRule="exact"/>
              <w:jc w:val="center"/>
              <w:rPr>
                <w:sz w:val="28"/>
              </w:rPr>
            </w:pPr>
            <w:r>
              <w:rPr>
                <w:rFonts w:hint="eastAsia"/>
                <w:sz w:val="28"/>
              </w:rPr>
              <w:t>获证名称</w:t>
            </w:r>
          </w:p>
        </w:tc>
        <w:tc>
          <w:tcPr>
            <w:tcW w:w="664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right"/>
              <w:rPr>
                <w:sz w:val="28"/>
              </w:rPr>
            </w:pPr>
          </w:p>
          <w:p w:rsidR="00DC0185" w:rsidRDefault="00246CF7">
            <w:pPr>
              <w:spacing w:line="560" w:lineRule="exact"/>
              <w:jc w:val="right"/>
              <w:rPr>
                <w:sz w:val="28"/>
              </w:rPr>
            </w:pPr>
            <w:r>
              <w:rPr>
                <w:rFonts w:hint="eastAsia"/>
                <w:sz w:val="28"/>
              </w:rPr>
              <w:t>（印章）</w:t>
            </w:r>
          </w:p>
          <w:p w:rsidR="00DC0185" w:rsidRDefault="00246CF7">
            <w:pPr>
              <w:spacing w:line="56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trPr>
        <w:tc>
          <w:tcPr>
            <w:tcW w:w="226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证书编号</w:t>
            </w:r>
          </w:p>
        </w:tc>
        <w:tc>
          <w:tcPr>
            <w:tcW w:w="2494"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43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有效期限</w:t>
            </w:r>
          </w:p>
        </w:tc>
        <w:tc>
          <w:tcPr>
            <w:tcW w:w="271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trPr>
        <w:tc>
          <w:tcPr>
            <w:tcW w:w="226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联系人</w:t>
            </w:r>
          </w:p>
        </w:tc>
        <w:tc>
          <w:tcPr>
            <w:tcW w:w="2494"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43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1"/>
              </w:rPr>
            </w:pPr>
            <w:r>
              <w:rPr>
                <w:rFonts w:hint="eastAsia"/>
                <w:sz w:val="28"/>
              </w:rPr>
              <w:t>手机</w:t>
            </w:r>
          </w:p>
        </w:tc>
        <w:tc>
          <w:tcPr>
            <w:tcW w:w="271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400" w:lineRule="exact"/>
              <w:jc w:val="center"/>
              <w:rPr>
                <w:sz w:val="28"/>
              </w:rPr>
            </w:pPr>
          </w:p>
        </w:tc>
      </w:tr>
      <w:tr w:rsidR="00DC0185">
        <w:trPr>
          <w:trHeight w:val="454"/>
        </w:trPr>
        <w:tc>
          <w:tcPr>
            <w:tcW w:w="226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通信地址及邮编</w:t>
            </w:r>
          </w:p>
        </w:tc>
        <w:tc>
          <w:tcPr>
            <w:tcW w:w="664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trPr>
        <w:tc>
          <w:tcPr>
            <w:tcW w:w="226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拟变更的名称</w:t>
            </w:r>
          </w:p>
        </w:tc>
        <w:tc>
          <w:tcPr>
            <w:tcW w:w="664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trPr>
        <w:tc>
          <w:tcPr>
            <w:tcW w:w="226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变更理由</w:t>
            </w:r>
          </w:p>
        </w:tc>
        <w:tc>
          <w:tcPr>
            <w:tcW w:w="664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rPr>
                <w:sz w:val="28"/>
              </w:rPr>
            </w:pPr>
            <w:r>
              <w:rPr>
                <w:rFonts w:hint="eastAsia"/>
                <w:color w:val="0000FF"/>
                <w:sz w:val="28"/>
              </w:rPr>
              <w:t>示例：营业执照名称发生变更</w:t>
            </w:r>
          </w:p>
        </w:tc>
      </w:tr>
    </w:tbl>
    <w:p w:rsidR="00DC0185" w:rsidRDefault="00246CF7">
      <w:pPr>
        <w:spacing w:beforeLines="50" w:before="221"/>
        <w:ind w:leftChars="7" w:left="22" w:firstLineChars="50" w:firstLine="90"/>
        <w:rPr>
          <w:sz w:val="18"/>
        </w:rPr>
      </w:pPr>
      <w:r>
        <w:rPr>
          <w:rFonts w:hint="eastAsia"/>
          <w:sz w:val="18"/>
        </w:rPr>
        <w:t>注：</w:t>
      </w:r>
      <w:r>
        <w:rPr>
          <w:rFonts w:hint="eastAsia"/>
          <w:sz w:val="18"/>
        </w:rPr>
        <w:fldChar w:fldCharType="begin"/>
      </w:r>
      <w:r>
        <w:rPr>
          <w:rFonts w:hint="eastAsia"/>
          <w:sz w:val="18"/>
        </w:rPr>
        <w:instrText xml:space="preserve"> = 1 \* GB3 </w:instrText>
      </w:r>
      <w:r>
        <w:rPr>
          <w:rFonts w:hint="eastAsia"/>
          <w:sz w:val="18"/>
        </w:rPr>
        <w:fldChar w:fldCharType="separate"/>
      </w:r>
      <w:r>
        <w:rPr>
          <w:rFonts w:hint="eastAsia"/>
          <w:sz w:val="18"/>
        </w:rPr>
        <w:t>①</w:t>
      </w:r>
      <w:r>
        <w:rPr>
          <w:rFonts w:hint="eastAsia"/>
          <w:sz w:val="18"/>
        </w:rPr>
        <w:fldChar w:fldCharType="end"/>
      </w:r>
      <w:r>
        <w:rPr>
          <w:rFonts w:hint="eastAsia"/>
          <w:sz w:val="18"/>
        </w:rPr>
        <w:t>本表仅适用于机构名称变更，但性质不变的情况；</w:t>
      </w:r>
    </w:p>
    <w:p w:rsidR="00DC0185" w:rsidRDefault="00246CF7">
      <w:pPr>
        <w:spacing w:beforeLines="50" w:before="221"/>
        <w:ind w:leftChars="7" w:left="22" w:firstLineChars="50" w:firstLine="90"/>
        <w:rPr>
          <w:sz w:val="18"/>
        </w:rPr>
      </w:pPr>
      <w:r>
        <w:rPr>
          <w:rFonts w:hint="eastAsia"/>
          <w:sz w:val="18"/>
        </w:rPr>
        <w:fldChar w:fldCharType="begin"/>
      </w:r>
      <w:r>
        <w:rPr>
          <w:rFonts w:hint="eastAsia"/>
          <w:sz w:val="18"/>
        </w:rPr>
        <w:instrText xml:space="preserve"> = 2 \* GB3 </w:instrText>
      </w:r>
      <w:r>
        <w:rPr>
          <w:rFonts w:hint="eastAsia"/>
          <w:sz w:val="18"/>
        </w:rPr>
        <w:fldChar w:fldCharType="separate"/>
      </w:r>
      <w:r>
        <w:rPr>
          <w:rFonts w:hint="eastAsia"/>
          <w:sz w:val="18"/>
        </w:rPr>
        <w:t>②</w:t>
      </w:r>
      <w:r>
        <w:rPr>
          <w:rFonts w:hint="eastAsia"/>
          <w:sz w:val="18"/>
        </w:rPr>
        <w:fldChar w:fldCharType="end"/>
      </w:r>
      <w:r>
        <w:rPr>
          <w:rFonts w:hint="eastAsia"/>
          <w:sz w:val="18"/>
        </w:rPr>
        <w:t>随申请表提交的材料如下：名称变更证明文件；</w:t>
      </w:r>
    </w:p>
    <w:p w:rsidR="00DC0185" w:rsidRDefault="00246CF7">
      <w:pPr>
        <w:spacing w:beforeLines="50" w:before="221"/>
        <w:ind w:leftChars="7" w:left="22" w:firstLineChars="50" w:firstLine="90"/>
        <w:rPr>
          <w:sz w:val="21"/>
        </w:rPr>
      </w:pPr>
      <w:r>
        <w:rPr>
          <w:rFonts w:hint="eastAsia"/>
          <w:sz w:val="18"/>
        </w:rPr>
        <w:t>③领取新资质认定证书时需交回旧证书原件。</w:t>
      </w:r>
    </w:p>
    <w:p w:rsidR="00DC0185" w:rsidRDefault="00DC0185">
      <w:pPr>
        <w:pStyle w:val="a4"/>
        <w:rPr>
          <w:rFonts w:ascii="Times New Roman" w:hAnsi="Times New Roman" w:hint="default"/>
        </w:rPr>
      </w:pPr>
    </w:p>
    <w:p w:rsidR="00DC0185" w:rsidRDefault="00DC0185">
      <w:pPr>
        <w:pStyle w:val="20"/>
      </w:pPr>
    </w:p>
    <w:p w:rsidR="00DC0185" w:rsidRDefault="00DC0185">
      <w:pPr>
        <w:pStyle w:val="20"/>
      </w:pPr>
    </w:p>
    <w:p w:rsidR="00DC0185" w:rsidRDefault="00246CF7">
      <w:pPr>
        <w:spacing w:line="560" w:lineRule="exact"/>
      </w:pPr>
      <w:r>
        <w:rPr>
          <w:rFonts w:hint="eastAsia"/>
        </w:rPr>
        <w:br w:type="page"/>
      </w:r>
      <w:r>
        <w:rPr>
          <w:rFonts w:eastAsia="方正黑体_GBK" w:cs="方正黑体_GBK" w:hint="eastAsia"/>
        </w:rPr>
        <w:lastRenderedPageBreak/>
        <w:t>附件</w:t>
      </w:r>
      <w:r>
        <w:rPr>
          <w:rFonts w:eastAsia="方正黑体_GBK" w:cs="方正黑体_GBK" w:hint="eastAsia"/>
        </w:rPr>
        <w:t>7</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地址名称变更申请表</w:t>
      </w:r>
    </w:p>
    <w:p w:rsidR="00DC0185" w:rsidRDefault="00246CF7">
      <w:pPr>
        <w:spacing w:line="560" w:lineRule="exact"/>
        <w:jc w:val="center"/>
        <w:rPr>
          <w:rFonts w:eastAsia="方正小标宋_GBK"/>
          <w:spacing w:val="3"/>
          <w:sz w:val="44"/>
        </w:rPr>
      </w:pPr>
      <w:r>
        <w:rPr>
          <w:rFonts w:eastAsia="方正小标宋_GBK" w:hint="eastAsia"/>
          <w:spacing w:val="3"/>
          <w:sz w:val="44"/>
        </w:rPr>
        <w:t xml:space="preserve">  </w:t>
      </w:r>
    </w:p>
    <w:tbl>
      <w:tblPr>
        <w:tblW w:w="88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3" w:type="dxa"/>
          <w:right w:w="23" w:type="dxa"/>
        </w:tblCellMar>
        <w:tblLook w:val="04A0" w:firstRow="1" w:lastRow="0" w:firstColumn="1" w:lastColumn="0" w:noHBand="0" w:noVBand="1"/>
      </w:tblPr>
      <w:tblGrid>
        <w:gridCol w:w="2243"/>
        <w:gridCol w:w="2790"/>
        <w:gridCol w:w="1483"/>
        <w:gridCol w:w="2374"/>
      </w:tblGrid>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检验检测机构</w:t>
            </w:r>
          </w:p>
          <w:p w:rsidR="00DC0185" w:rsidRDefault="00246CF7">
            <w:pPr>
              <w:spacing w:line="400" w:lineRule="exact"/>
              <w:jc w:val="center"/>
              <w:rPr>
                <w:sz w:val="28"/>
              </w:rPr>
            </w:pPr>
            <w:r>
              <w:rPr>
                <w:rFonts w:hint="eastAsia"/>
                <w:sz w:val="28"/>
              </w:rPr>
              <w:t>名称</w:t>
            </w:r>
          </w:p>
        </w:tc>
        <w:tc>
          <w:tcPr>
            <w:tcW w:w="6647"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p w:rsidR="00DC0185" w:rsidRDefault="00246CF7">
            <w:pPr>
              <w:spacing w:line="560" w:lineRule="exact"/>
              <w:jc w:val="right"/>
              <w:rPr>
                <w:sz w:val="28"/>
              </w:rPr>
            </w:pPr>
            <w:r>
              <w:rPr>
                <w:rFonts w:hint="eastAsia"/>
                <w:sz w:val="28"/>
              </w:rPr>
              <w:t>（印章）</w:t>
            </w:r>
          </w:p>
          <w:p w:rsidR="00DC0185" w:rsidRDefault="00246CF7">
            <w:pPr>
              <w:spacing w:line="56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 xml:space="preserve"> </w:t>
            </w:r>
            <w:r>
              <w:rPr>
                <w:rFonts w:hint="eastAsia"/>
                <w:sz w:val="28"/>
              </w:rPr>
              <w:t>证书编号</w:t>
            </w:r>
          </w:p>
        </w:tc>
        <w:tc>
          <w:tcPr>
            <w:tcW w:w="279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48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有效期限</w:t>
            </w:r>
          </w:p>
        </w:tc>
        <w:tc>
          <w:tcPr>
            <w:tcW w:w="2374"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联系人</w:t>
            </w:r>
          </w:p>
        </w:tc>
        <w:tc>
          <w:tcPr>
            <w:tcW w:w="279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48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手机</w:t>
            </w:r>
          </w:p>
        </w:tc>
        <w:tc>
          <w:tcPr>
            <w:tcW w:w="2374"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通信地址及邮编</w:t>
            </w:r>
          </w:p>
        </w:tc>
        <w:tc>
          <w:tcPr>
            <w:tcW w:w="6647"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原地址名称</w:t>
            </w:r>
          </w:p>
        </w:tc>
        <w:tc>
          <w:tcPr>
            <w:tcW w:w="6647"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拟变更的</w:t>
            </w:r>
          </w:p>
          <w:p w:rsidR="00DC0185" w:rsidRDefault="00246CF7">
            <w:pPr>
              <w:spacing w:line="400" w:lineRule="exact"/>
              <w:jc w:val="center"/>
              <w:rPr>
                <w:sz w:val="28"/>
              </w:rPr>
            </w:pPr>
            <w:r>
              <w:rPr>
                <w:rFonts w:hint="eastAsia"/>
                <w:sz w:val="28"/>
              </w:rPr>
              <w:t>地址名称</w:t>
            </w:r>
          </w:p>
        </w:tc>
        <w:tc>
          <w:tcPr>
            <w:tcW w:w="6647"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变更理由</w:t>
            </w:r>
          </w:p>
        </w:tc>
        <w:tc>
          <w:tcPr>
            <w:tcW w:w="6647"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rPr>
                <w:sz w:val="28"/>
              </w:rPr>
            </w:pPr>
            <w:r>
              <w:rPr>
                <w:rFonts w:hint="eastAsia"/>
                <w:color w:val="0000FF"/>
                <w:sz w:val="28"/>
              </w:rPr>
              <w:t>示例：登记机关登记地址名称发生变更。</w:t>
            </w:r>
          </w:p>
        </w:tc>
      </w:tr>
    </w:tbl>
    <w:p w:rsidR="00DC0185" w:rsidRDefault="00246CF7">
      <w:pPr>
        <w:spacing w:beforeLines="50" w:before="221"/>
        <w:ind w:leftChars="7" w:left="22" w:firstLineChars="50" w:firstLine="105"/>
        <w:rPr>
          <w:sz w:val="21"/>
          <w:szCs w:val="21"/>
        </w:rPr>
      </w:pPr>
      <w:r>
        <w:rPr>
          <w:rFonts w:hint="eastAsia"/>
          <w:sz w:val="21"/>
          <w:szCs w:val="21"/>
        </w:rPr>
        <w:t>注：</w:t>
      </w:r>
      <w:r>
        <w:rPr>
          <w:rFonts w:hint="eastAsia"/>
          <w:sz w:val="21"/>
          <w:szCs w:val="21"/>
        </w:rPr>
        <w:fldChar w:fldCharType="begin"/>
      </w:r>
      <w:r>
        <w:rPr>
          <w:rFonts w:hint="eastAsia"/>
          <w:sz w:val="21"/>
          <w:szCs w:val="21"/>
        </w:rPr>
        <w:instrText xml:space="preserve"> = 1 \* GB3 </w:instrText>
      </w:r>
      <w:r>
        <w:rPr>
          <w:rFonts w:hint="eastAsia"/>
          <w:sz w:val="21"/>
          <w:szCs w:val="21"/>
        </w:rPr>
        <w:fldChar w:fldCharType="separate"/>
      </w:r>
      <w:r>
        <w:rPr>
          <w:rFonts w:hint="eastAsia"/>
          <w:sz w:val="21"/>
          <w:szCs w:val="21"/>
        </w:rPr>
        <w:t>①</w:t>
      </w:r>
      <w:r>
        <w:rPr>
          <w:rFonts w:hint="eastAsia"/>
          <w:sz w:val="21"/>
          <w:szCs w:val="21"/>
        </w:rPr>
        <w:fldChar w:fldCharType="end"/>
      </w:r>
      <w:r>
        <w:rPr>
          <w:rFonts w:hint="eastAsia"/>
          <w:sz w:val="21"/>
          <w:szCs w:val="21"/>
        </w:rPr>
        <w:t>本表仅适用于机构实际地址不变，但地址名称发生变化的情况；</w:t>
      </w:r>
    </w:p>
    <w:p w:rsidR="00DC0185" w:rsidRDefault="00246CF7">
      <w:pPr>
        <w:spacing w:beforeLines="50" w:before="221"/>
        <w:ind w:leftChars="7" w:left="22" w:firstLineChars="50" w:firstLine="105"/>
        <w:rPr>
          <w:sz w:val="21"/>
          <w:szCs w:val="21"/>
        </w:rPr>
      </w:pPr>
      <w:r>
        <w:rPr>
          <w:rFonts w:hint="eastAsia"/>
          <w:sz w:val="21"/>
          <w:szCs w:val="21"/>
        </w:rPr>
        <w:fldChar w:fldCharType="begin"/>
      </w:r>
      <w:r>
        <w:rPr>
          <w:rFonts w:hint="eastAsia"/>
          <w:sz w:val="21"/>
          <w:szCs w:val="21"/>
        </w:rPr>
        <w:instrText xml:space="preserve"> = 2 \* GB3 </w:instrText>
      </w:r>
      <w:r>
        <w:rPr>
          <w:rFonts w:hint="eastAsia"/>
          <w:sz w:val="21"/>
          <w:szCs w:val="21"/>
        </w:rPr>
        <w:fldChar w:fldCharType="separate"/>
      </w:r>
      <w:r>
        <w:rPr>
          <w:rFonts w:hint="eastAsia"/>
          <w:sz w:val="21"/>
          <w:szCs w:val="21"/>
        </w:rPr>
        <w:t>②</w:t>
      </w:r>
      <w:r>
        <w:rPr>
          <w:rFonts w:hint="eastAsia"/>
          <w:sz w:val="21"/>
          <w:szCs w:val="21"/>
        </w:rPr>
        <w:fldChar w:fldCharType="end"/>
      </w:r>
      <w:r>
        <w:rPr>
          <w:rFonts w:hint="eastAsia"/>
          <w:sz w:val="21"/>
          <w:szCs w:val="21"/>
        </w:rPr>
        <w:t>随本申请表提交的材料：地址名称变更证明文件。</w:t>
      </w:r>
    </w:p>
    <w:p w:rsidR="00DC0185" w:rsidRDefault="00DC0185">
      <w:pPr>
        <w:pStyle w:val="20"/>
      </w:pPr>
    </w:p>
    <w:p w:rsidR="00DC0185" w:rsidRDefault="00246CF7">
      <w:pPr>
        <w:spacing w:line="560" w:lineRule="exact"/>
      </w:pPr>
      <w:r>
        <w:rPr>
          <w:rFonts w:hint="eastAsia"/>
        </w:rPr>
        <w:br w:type="page"/>
      </w:r>
      <w:r>
        <w:rPr>
          <w:rFonts w:eastAsia="方正黑体_GBK" w:cs="方正黑体_GBK" w:hint="eastAsia"/>
        </w:rPr>
        <w:lastRenderedPageBreak/>
        <w:t>附件</w:t>
      </w:r>
      <w:r>
        <w:rPr>
          <w:rFonts w:eastAsia="方正黑体_GBK" w:cs="方正黑体_GBK" w:hint="eastAsia"/>
        </w:rPr>
        <w:t>8</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法人单位名称变更申请表</w:t>
      </w:r>
    </w:p>
    <w:p w:rsidR="00DC0185" w:rsidRDefault="00DC0185">
      <w:pPr>
        <w:spacing w:line="560" w:lineRule="exact"/>
        <w:jc w:val="center"/>
        <w:rPr>
          <w:rFonts w:eastAsia="方正小标宋_GBK"/>
          <w:spacing w:val="3"/>
          <w:sz w:val="44"/>
        </w:rPr>
      </w:pPr>
    </w:p>
    <w:tbl>
      <w:tblPr>
        <w:tblW w:w="88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3" w:type="dxa"/>
          <w:right w:w="23" w:type="dxa"/>
        </w:tblCellMar>
        <w:tblLook w:val="04A0" w:firstRow="1" w:lastRow="0" w:firstColumn="1" w:lastColumn="0" w:noHBand="0" w:noVBand="1"/>
      </w:tblPr>
      <w:tblGrid>
        <w:gridCol w:w="2278"/>
        <w:gridCol w:w="2711"/>
        <w:gridCol w:w="1500"/>
        <w:gridCol w:w="2401"/>
      </w:tblGrid>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检验检测机构</w:t>
            </w:r>
          </w:p>
          <w:p w:rsidR="00DC0185" w:rsidRDefault="00246CF7">
            <w:pPr>
              <w:spacing w:line="400" w:lineRule="exact"/>
              <w:jc w:val="center"/>
              <w:rPr>
                <w:sz w:val="28"/>
              </w:rPr>
            </w:pPr>
            <w:r>
              <w:rPr>
                <w:rFonts w:hint="eastAsia"/>
                <w:sz w:val="28"/>
              </w:rPr>
              <w:t>名称</w:t>
            </w:r>
          </w:p>
        </w:tc>
        <w:tc>
          <w:tcPr>
            <w:tcW w:w="661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p w:rsidR="00DC0185" w:rsidRDefault="00246CF7">
            <w:pPr>
              <w:spacing w:line="560" w:lineRule="exact"/>
              <w:jc w:val="right"/>
              <w:rPr>
                <w:sz w:val="28"/>
              </w:rPr>
            </w:pPr>
            <w:r>
              <w:rPr>
                <w:rFonts w:hint="eastAsia"/>
                <w:sz w:val="28"/>
              </w:rPr>
              <w:t>（印章）</w:t>
            </w:r>
          </w:p>
          <w:p w:rsidR="00DC0185" w:rsidRDefault="00246CF7">
            <w:pPr>
              <w:spacing w:line="56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 xml:space="preserve"> </w:t>
            </w:r>
            <w:r>
              <w:rPr>
                <w:rFonts w:hint="eastAsia"/>
                <w:sz w:val="28"/>
              </w:rPr>
              <w:t>证书编号</w:t>
            </w:r>
          </w:p>
        </w:tc>
        <w:tc>
          <w:tcPr>
            <w:tcW w:w="2711"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50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有效期限</w:t>
            </w:r>
          </w:p>
        </w:tc>
        <w:tc>
          <w:tcPr>
            <w:tcW w:w="2401"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联系人</w:t>
            </w:r>
          </w:p>
        </w:tc>
        <w:tc>
          <w:tcPr>
            <w:tcW w:w="2711"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50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手机</w:t>
            </w:r>
          </w:p>
        </w:tc>
        <w:tc>
          <w:tcPr>
            <w:tcW w:w="2401"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通信地址及邮编</w:t>
            </w:r>
          </w:p>
        </w:tc>
        <w:tc>
          <w:tcPr>
            <w:tcW w:w="661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原法人单位名称</w:t>
            </w:r>
          </w:p>
        </w:tc>
        <w:tc>
          <w:tcPr>
            <w:tcW w:w="661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拟变更的</w:t>
            </w:r>
          </w:p>
          <w:p w:rsidR="00DC0185" w:rsidRDefault="00246CF7">
            <w:pPr>
              <w:spacing w:line="400" w:lineRule="exact"/>
              <w:jc w:val="center"/>
              <w:rPr>
                <w:sz w:val="28"/>
              </w:rPr>
            </w:pPr>
            <w:r>
              <w:rPr>
                <w:rFonts w:hint="eastAsia"/>
                <w:sz w:val="28"/>
              </w:rPr>
              <w:t>法人单位名称</w:t>
            </w:r>
          </w:p>
        </w:tc>
        <w:tc>
          <w:tcPr>
            <w:tcW w:w="661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27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变更理由</w:t>
            </w:r>
          </w:p>
        </w:tc>
        <w:tc>
          <w:tcPr>
            <w:tcW w:w="6612" w:type="dxa"/>
            <w:gridSpan w:val="3"/>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rPr>
                <w:sz w:val="28"/>
              </w:rPr>
            </w:pPr>
          </w:p>
        </w:tc>
      </w:tr>
    </w:tbl>
    <w:p w:rsidR="00DC0185" w:rsidRDefault="00246CF7">
      <w:pPr>
        <w:spacing w:beforeLines="50" w:before="221"/>
        <w:ind w:leftChars="7" w:left="22" w:firstLineChars="50" w:firstLine="105"/>
        <w:rPr>
          <w:sz w:val="21"/>
          <w:szCs w:val="21"/>
        </w:rPr>
      </w:pPr>
      <w:r>
        <w:rPr>
          <w:rFonts w:hint="eastAsia"/>
          <w:sz w:val="21"/>
          <w:szCs w:val="21"/>
        </w:rPr>
        <w:t>注：</w:t>
      </w:r>
      <w:r>
        <w:rPr>
          <w:rFonts w:hint="eastAsia"/>
          <w:sz w:val="21"/>
          <w:szCs w:val="21"/>
        </w:rPr>
        <w:fldChar w:fldCharType="begin"/>
      </w:r>
      <w:r>
        <w:rPr>
          <w:rFonts w:hint="eastAsia"/>
          <w:sz w:val="21"/>
          <w:szCs w:val="21"/>
        </w:rPr>
        <w:instrText xml:space="preserve"> = 1 \* GB3 </w:instrText>
      </w:r>
      <w:r>
        <w:rPr>
          <w:rFonts w:hint="eastAsia"/>
          <w:sz w:val="21"/>
          <w:szCs w:val="21"/>
        </w:rPr>
        <w:fldChar w:fldCharType="separate"/>
      </w:r>
      <w:r>
        <w:rPr>
          <w:rFonts w:hint="eastAsia"/>
          <w:sz w:val="21"/>
          <w:szCs w:val="21"/>
        </w:rPr>
        <w:t>①</w:t>
      </w:r>
      <w:r>
        <w:rPr>
          <w:rFonts w:hint="eastAsia"/>
          <w:sz w:val="21"/>
          <w:szCs w:val="21"/>
        </w:rPr>
        <w:fldChar w:fldCharType="end"/>
      </w:r>
      <w:r>
        <w:rPr>
          <w:rFonts w:hint="eastAsia"/>
          <w:sz w:val="21"/>
          <w:szCs w:val="21"/>
        </w:rPr>
        <w:t>本表仅适用于法人单位名称变更，不适用于法人单位变更和法人性质变更；</w:t>
      </w:r>
    </w:p>
    <w:p w:rsidR="00DC0185" w:rsidRDefault="00246CF7">
      <w:pPr>
        <w:spacing w:beforeLines="50" w:before="221"/>
        <w:ind w:leftChars="7" w:left="22" w:firstLineChars="50" w:firstLine="105"/>
        <w:rPr>
          <w:sz w:val="21"/>
          <w:szCs w:val="21"/>
        </w:rPr>
      </w:pPr>
      <w:r>
        <w:rPr>
          <w:rFonts w:hint="eastAsia"/>
          <w:sz w:val="21"/>
          <w:szCs w:val="21"/>
        </w:rPr>
        <w:fldChar w:fldCharType="begin"/>
      </w:r>
      <w:r>
        <w:rPr>
          <w:rFonts w:hint="eastAsia"/>
          <w:sz w:val="21"/>
          <w:szCs w:val="21"/>
        </w:rPr>
        <w:instrText xml:space="preserve"> = 2 \* GB3 </w:instrText>
      </w:r>
      <w:r>
        <w:rPr>
          <w:rFonts w:hint="eastAsia"/>
          <w:sz w:val="21"/>
          <w:szCs w:val="21"/>
        </w:rPr>
        <w:fldChar w:fldCharType="separate"/>
      </w:r>
      <w:r>
        <w:rPr>
          <w:rFonts w:hint="eastAsia"/>
          <w:sz w:val="21"/>
          <w:szCs w:val="21"/>
        </w:rPr>
        <w:t>②</w:t>
      </w:r>
      <w:r>
        <w:rPr>
          <w:rFonts w:hint="eastAsia"/>
          <w:sz w:val="21"/>
          <w:szCs w:val="21"/>
        </w:rPr>
        <w:fldChar w:fldCharType="end"/>
      </w:r>
      <w:r>
        <w:rPr>
          <w:rFonts w:hint="eastAsia"/>
          <w:sz w:val="21"/>
          <w:szCs w:val="21"/>
        </w:rPr>
        <w:t>法人单位名称变更时，需提供法人地位证明文件。</w:t>
      </w:r>
    </w:p>
    <w:p w:rsidR="00DC0185" w:rsidRDefault="00DC0185">
      <w:pPr>
        <w:pStyle w:val="20"/>
        <w:rPr>
          <w:rFonts w:eastAsia="仿宋_GB2312"/>
          <w:sz w:val="32"/>
        </w:rPr>
      </w:pP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9</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授权签字人变更备案表（自我声明）</w:t>
      </w:r>
    </w:p>
    <w:p w:rsidR="00DC0185" w:rsidRDefault="00246CF7">
      <w:pPr>
        <w:spacing w:line="560" w:lineRule="exact"/>
        <w:jc w:val="right"/>
        <w:rPr>
          <w:sz w:val="28"/>
        </w:rPr>
      </w:pPr>
      <w:r>
        <w:rPr>
          <w:rFonts w:hint="eastAsia"/>
          <w:sz w:val="28"/>
        </w:rPr>
        <w:t>备案号：（</w:t>
      </w:r>
      <w:r>
        <w:rPr>
          <w:rFonts w:hint="eastAsia"/>
          <w:sz w:val="28"/>
        </w:rPr>
        <w:t xml:space="preserve">  </w:t>
      </w:r>
      <w:r>
        <w:rPr>
          <w:rFonts w:hint="eastAsia"/>
          <w:sz w:val="28"/>
        </w:rPr>
        <w:t>）市监（认）备字〔</w:t>
      </w:r>
      <w:r w:rsidRPr="00E85849">
        <w:rPr>
          <w:rFonts w:hint="eastAsia"/>
          <w:sz w:val="28"/>
        </w:rPr>
        <w:t>年号</w:t>
      </w:r>
      <w:r>
        <w:rPr>
          <w:rFonts w:hint="eastAsia"/>
          <w:sz w:val="28"/>
        </w:rPr>
        <w:t>〕</w:t>
      </w:r>
      <w:r>
        <w:rPr>
          <w:rFonts w:hint="eastAsia"/>
          <w:sz w:val="28"/>
        </w:rPr>
        <w:t xml:space="preserve">  </w:t>
      </w:r>
      <w:r>
        <w:rPr>
          <w:rFonts w:hint="eastAsia"/>
          <w:sz w:val="28"/>
        </w:rPr>
        <w:t>号</w:t>
      </w:r>
    </w:p>
    <w:tbl>
      <w:tblPr>
        <w:tblW w:w="89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86"/>
        <w:gridCol w:w="1858"/>
        <w:gridCol w:w="725"/>
        <w:gridCol w:w="1533"/>
        <w:gridCol w:w="2598"/>
      </w:tblGrid>
      <w:tr w:rsidR="00DC0185">
        <w:trPr>
          <w:trHeight w:val="1339"/>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检验检测机构</w:t>
            </w:r>
          </w:p>
          <w:p w:rsidR="00DC0185" w:rsidRDefault="00246CF7">
            <w:pPr>
              <w:spacing w:line="400" w:lineRule="exact"/>
              <w:jc w:val="center"/>
              <w:rPr>
                <w:sz w:val="24"/>
              </w:rPr>
            </w:pPr>
            <w:r>
              <w:rPr>
                <w:rFonts w:hint="eastAsia"/>
                <w:sz w:val="28"/>
              </w:rPr>
              <w:t>名称</w:t>
            </w:r>
          </w:p>
        </w:tc>
        <w:tc>
          <w:tcPr>
            <w:tcW w:w="6714"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right"/>
              <w:rPr>
                <w:sz w:val="28"/>
              </w:rPr>
            </w:pPr>
            <w:r>
              <w:rPr>
                <w:rFonts w:hint="eastAsia"/>
                <w:sz w:val="28"/>
              </w:rPr>
              <w:t>（印章）</w:t>
            </w:r>
          </w:p>
          <w:p w:rsidR="00DC0185" w:rsidRDefault="00246CF7">
            <w:pPr>
              <w:spacing w:line="560" w:lineRule="exact"/>
              <w:jc w:val="right"/>
              <w:rPr>
                <w:sz w:val="24"/>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623"/>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4"/>
              </w:rPr>
            </w:pPr>
            <w:r>
              <w:rPr>
                <w:rFonts w:hint="eastAsia"/>
                <w:sz w:val="28"/>
              </w:rPr>
              <w:t xml:space="preserve"> </w:t>
            </w:r>
            <w:r>
              <w:rPr>
                <w:rFonts w:hint="eastAsia"/>
                <w:sz w:val="28"/>
              </w:rPr>
              <w:t>证书编号</w:t>
            </w:r>
          </w:p>
        </w:tc>
        <w:tc>
          <w:tcPr>
            <w:tcW w:w="2583"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4"/>
              </w:rPr>
            </w:pPr>
          </w:p>
        </w:tc>
        <w:tc>
          <w:tcPr>
            <w:tcW w:w="153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4"/>
              </w:rPr>
            </w:pPr>
            <w:r>
              <w:rPr>
                <w:rFonts w:hint="eastAsia"/>
                <w:sz w:val="28"/>
              </w:rPr>
              <w:t>有效期限</w:t>
            </w:r>
          </w:p>
        </w:tc>
        <w:tc>
          <w:tcPr>
            <w:tcW w:w="259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4"/>
              </w:rPr>
            </w:pPr>
          </w:p>
        </w:tc>
      </w:tr>
      <w:tr w:rsidR="00DC0185">
        <w:trPr>
          <w:trHeight w:val="514"/>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4"/>
              </w:rPr>
            </w:pPr>
            <w:r>
              <w:rPr>
                <w:rFonts w:hint="eastAsia"/>
                <w:sz w:val="28"/>
              </w:rPr>
              <w:t>联系人</w:t>
            </w:r>
          </w:p>
        </w:tc>
        <w:tc>
          <w:tcPr>
            <w:tcW w:w="2583"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4"/>
              </w:rPr>
            </w:pPr>
          </w:p>
        </w:tc>
        <w:tc>
          <w:tcPr>
            <w:tcW w:w="153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4"/>
              </w:rPr>
            </w:pPr>
            <w:r>
              <w:rPr>
                <w:rFonts w:hint="eastAsia"/>
                <w:sz w:val="28"/>
              </w:rPr>
              <w:t>手机</w:t>
            </w:r>
          </w:p>
        </w:tc>
        <w:tc>
          <w:tcPr>
            <w:tcW w:w="259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4"/>
              </w:rPr>
            </w:pPr>
          </w:p>
        </w:tc>
      </w:tr>
      <w:tr w:rsidR="00DC0185">
        <w:trPr>
          <w:trHeight w:val="433"/>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通信地址及邮编</w:t>
            </w:r>
          </w:p>
        </w:tc>
        <w:tc>
          <w:tcPr>
            <w:tcW w:w="6714"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186" w:type="dxa"/>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246CF7">
            <w:pPr>
              <w:spacing w:line="300" w:lineRule="exact"/>
              <w:jc w:val="center"/>
              <w:rPr>
                <w:sz w:val="28"/>
              </w:rPr>
            </w:pPr>
            <w:r>
              <w:rPr>
                <w:rFonts w:hint="eastAsia"/>
                <w:sz w:val="28"/>
              </w:rPr>
              <w:t>授权签字人</w:t>
            </w:r>
          </w:p>
        </w:tc>
        <w:tc>
          <w:tcPr>
            <w:tcW w:w="1858" w:type="dxa"/>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300" w:lineRule="exact"/>
              <w:jc w:val="center"/>
              <w:rPr>
                <w:sz w:val="28"/>
              </w:rPr>
            </w:pPr>
            <w:r>
              <w:rPr>
                <w:rFonts w:hint="eastAsia"/>
                <w:sz w:val="28"/>
              </w:rPr>
              <w:t>变更类型</w:t>
            </w:r>
          </w:p>
        </w:tc>
        <w:tc>
          <w:tcPr>
            <w:tcW w:w="2258" w:type="dxa"/>
            <w:gridSpan w:val="2"/>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300" w:lineRule="exact"/>
              <w:jc w:val="center"/>
              <w:rPr>
                <w:sz w:val="28"/>
              </w:rPr>
            </w:pPr>
            <w:r>
              <w:rPr>
                <w:rFonts w:hint="eastAsia"/>
                <w:sz w:val="28"/>
              </w:rPr>
              <w:t>原授权签字领域</w:t>
            </w:r>
          </w:p>
        </w:tc>
        <w:tc>
          <w:tcPr>
            <w:tcW w:w="2598" w:type="dxa"/>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300" w:lineRule="exact"/>
              <w:jc w:val="center"/>
              <w:rPr>
                <w:sz w:val="28"/>
              </w:rPr>
            </w:pPr>
            <w:r>
              <w:rPr>
                <w:rFonts w:hint="eastAsia"/>
                <w:sz w:val="28"/>
              </w:rPr>
              <w:t>变更后的</w:t>
            </w:r>
          </w:p>
          <w:p w:rsidR="00DC0185" w:rsidRDefault="00246CF7">
            <w:pPr>
              <w:spacing w:line="300" w:lineRule="exact"/>
              <w:jc w:val="center"/>
              <w:rPr>
                <w:sz w:val="28"/>
              </w:rPr>
            </w:pPr>
            <w:r>
              <w:rPr>
                <w:rFonts w:hint="eastAsia"/>
                <w:sz w:val="28"/>
              </w:rPr>
              <w:t>授权签字领域</w:t>
            </w:r>
          </w:p>
        </w:tc>
      </w:tr>
      <w:tr w:rsidR="00DC0185">
        <w:trPr>
          <w:trHeight w:val="454"/>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185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2258"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259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r>
      <w:tr w:rsidR="00DC0185">
        <w:trPr>
          <w:trHeight w:val="454"/>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185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2258"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259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r>
      <w:tr w:rsidR="00DC0185">
        <w:trPr>
          <w:trHeight w:val="454"/>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185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2258"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c>
          <w:tcPr>
            <w:tcW w:w="259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00" w:lineRule="exact"/>
              <w:jc w:val="center"/>
              <w:rPr>
                <w:sz w:val="28"/>
              </w:rPr>
            </w:pPr>
          </w:p>
        </w:tc>
      </w:tr>
      <w:tr w:rsidR="00DC0185">
        <w:trPr>
          <w:trHeight w:val="454"/>
          <w:jc w:val="center"/>
        </w:trPr>
        <w:tc>
          <w:tcPr>
            <w:tcW w:w="21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00" w:lineRule="exact"/>
              <w:jc w:val="center"/>
              <w:rPr>
                <w:sz w:val="28"/>
              </w:rPr>
            </w:pPr>
            <w:r>
              <w:rPr>
                <w:rFonts w:hint="eastAsia"/>
                <w:sz w:val="28"/>
              </w:rPr>
              <w:t>自我承诺</w:t>
            </w:r>
          </w:p>
        </w:tc>
        <w:tc>
          <w:tcPr>
            <w:tcW w:w="6714"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00" w:lineRule="exact"/>
              <w:rPr>
                <w:sz w:val="28"/>
              </w:rPr>
            </w:pPr>
            <w:r>
              <w:rPr>
                <w:rFonts w:hint="eastAsia"/>
                <w:sz w:val="28"/>
              </w:rPr>
              <w:t>本机构承诺，变更后的授权签字人符合《检验检测机构资质认定评审准则》及相应评审补充要求的规定，并对真实性负责。</w:t>
            </w:r>
          </w:p>
          <w:p w:rsidR="00DC0185" w:rsidRDefault="00246CF7">
            <w:pPr>
              <w:spacing w:line="300" w:lineRule="exact"/>
              <w:jc w:val="right"/>
              <w:rPr>
                <w:sz w:val="28"/>
              </w:rPr>
            </w:pPr>
            <w:r>
              <w:rPr>
                <w:rFonts w:hint="eastAsia"/>
                <w:sz w:val="28"/>
              </w:rPr>
              <w:t>（印章）</w:t>
            </w:r>
          </w:p>
          <w:p w:rsidR="00DC0185" w:rsidRDefault="00246CF7">
            <w:pPr>
              <w:spacing w:line="300" w:lineRule="exact"/>
              <w:jc w:val="right"/>
              <w:rPr>
                <w:sz w:val="28"/>
              </w:rPr>
            </w:pPr>
            <w:r>
              <w:rPr>
                <w:rFonts w:hint="eastAsia"/>
                <w:sz w:val="28"/>
              </w:rPr>
              <w:t>备案日期：</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rsidR="00DC0185" w:rsidRDefault="00246CF7">
      <w:pPr>
        <w:spacing w:beforeLines="50" w:before="221"/>
        <w:ind w:leftChars="7" w:left="22" w:firstLineChars="50" w:firstLine="105"/>
        <w:rPr>
          <w:sz w:val="21"/>
        </w:rPr>
      </w:pPr>
      <w:r>
        <w:rPr>
          <w:rFonts w:hint="eastAsia"/>
          <w:sz w:val="21"/>
        </w:rPr>
        <w:t>注：①变更类型包括：新增、撤销、授权签字领域调整</w:t>
      </w:r>
    </w:p>
    <w:p w:rsidR="00DC0185" w:rsidRDefault="00246CF7">
      <w:pPr>
        <w:spacing w:beforeLines="50" w:before="221"/>
        <w:ind w:leftChars="7" w:left="22" w:firstLineChars="250" w:firstLine="525"/>
        <w:rPr>
          <w:sz w:val="21"/>
        </w:rPr>
      </w:pPr>
      <w:r>
        <w:rPr>
          <w:rFonts w:hint="eastAsia"/>
          <w:sz w:val="21"/>
        </w:rPr>
        <w:t>②授权签字人变更时，需同时提供申请书中的附表</w:t>
      </w:r>
      <w:r>
        <w:rPr>
          <w:rFonts w:hint="eastAsia"/>
          <w:sz w:val="21"/>
        </w:rPr>
        <w:t>2-1</w:t>
      </w:r>
      <w:r>
        <w:rPr>
          <w:rFonts w:hint="eastAsia"/>
          <w:sz w:val="21"/>
        </w:rPr>
        <w:t>授权签字人基本信息表。</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10</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取消检验检测能力申请表</w:t>
      </w:r>
    </w:p>
    <w:p w:rsidR="00DC0185" w:rsidRDefault="00DC0185">
      <w:pPr>
        <w:spacing w:line="560" w:lineRule="exact"/>
        <w:jc w:val="center"/>
        <w:rPr>
          <w:rFonts w:eastAsia="方正小标宋_GBK"/>
          <w:spacing w:val="3"/>
          <w:sz w:val="44"/>
        </w:rPr>
      </w:pPr>
    </w:p>
    <w:tbl>
      <w:tblPr>
        <w:tblW w:w="92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762"/>
        <w:gridCol w:w="1544"/>
        <w:gridCol w:w="886"/>
        <w:gridCol w:w="2043"/>
        <w:gridCol w:w="1559"/>
        <w:gridCol w:w="1240"/>
        <w:gridCol w:w="1254"/>
      </w:tblGrid>
      <w:tr w:rsidR="00DC0185">
        <w:trPr>
          <w:trHeight w:val="1338"/>
          <w:jc w:val="center"/>
        </w:trPr>
        <w:tc>
          <w:tcPr>
            <w:tcW w:w="2306"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检验检测机构</w:t>
            </w:r>
          </w:p>
          <w:p w:rsidR="00DC0185" w:rsidRDefault="00246CF7">
            <w:pPr>
              <w:spacing w:line="400" w:lineRule="exact"/>
              <w:jc w:val="center"/>
              <w:rPr>
                <w:sz w:val="28"/>
              </w:rPr>
            </w:pPr>
            <w:r>
              <w:rPr>
                <w:rFonts w:hint="eastAsia"/>
                <w:sz w:val="28"/>
              </w:rPr>
              <w:t>名称</w:t>
            </w:r>
          </w:p>
        </w:tc>
        <w:tc>
          <w:tcPr>
            <w:tcW w:w="6982" w:type="dxa"/>
            <w:gridSpan w:val="5"/>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right"/>
              <w:rPr>
                <w:sz w:val="28"/>
              </w:rPr>
            </w:pPr>
            <w:r>
              <w:rPr>
                <w:rFonts w:hint="eastAsia"/>
                <w:sz w:val="28"/>
              </w:rPr>
              <w:t>（印章）</w:t>
            </w:r>
          </w:p>
          <w:p w:rsidR="00DC0185" w:rsidRDefault="00246CF7">
            <w:pPr>
              <w:spacing w:line="56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jc w:val="center"/>
        </w:trPr>
        <w:tc>
          <w:tcPr>
            <w:tcW w:w="2306"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 xml:space="preserve"> </w:t>
            </w:r>
            <w:r>
              <w:rPr>
                <w:rFonts w:hint="eastAsia"/>
                <w:sz w:val="28"/>
              </w:rPr>
              <w:t>证书编号</w:t>
            </w:r>
          </w:p>
        </w:tc>
        <w:tc>
          <w:tcPr>
            <w:tcW w:w="2929"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559"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有效期限</w:t>
            </w:r>
          </w:p>
        </w:tc>
        <w:tc>
          <w:tcPr>
            <w:tcW w:w="2494"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306"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联系人</w:t>
            </w:r>
          </w:p>
        </w:tc>
        <w:tc>
          <w:tcPr>
            <w:tcW w:w="2929"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559"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手机</w:t>
            </w:r>
          </w:p>
        </w:tc>
        <w:tc>
          <w:tcPr>
            <w:tcW w:w="2494"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454"/>
          <w:jc w:val="center"/>
        </w:trPr>
        <w:tc>
          <w:tcPr>
            <w:tcW w:w="2306"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通信地址及邮编</w:t>
            </w:r>
          </w:p>
        </w:tc>
        <w:tc>
          <w:tcPr>
            <w:tcW w:w="6982" w:type="dxa"/>
            <w:gridSpan w:val="5"/>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r>
      <w:tr w:rsidR="00DC0185">
        <w:trPr>
          <w:trHeight w:val="323"/>
          <w:jc w:val="center"/>
        </w:trPr>
        <w:tc>
          <w:tcPr>
            <w:tcW w:w="762" w:type="dxa"/>
            <w:vMerge w:val="restart"/>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246CF7">
            <w:pPr>
              <w:spacing w:line="400" w:lineRule="exact"/>
              <w:jc w:val="center"/>
              <w:rPr>
                <w:sz w:val="28"/>
              </w:rPr>
            </w:pPr>
            <w:r>
              <w:rPr>
                <w:rFonts w:hint="eastAsia"/>
                <w:sz w:val="28"/>
              </w:rPr>
              <w:t>序号</w:t>
            </w:r>
          </w:p>
        </w:tc>
        <w:tc>
          <w:tcPr>
            <w:tcW w:w="1544" w:type="dxa"/>
            <w:vMerge w:val="restart"/>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类别（产品</w:t>
            </w:r>
            <w:r>
              <w:rPr>
                <w:rFonts w:hint="eastAsia"/>
                <w:sz w:val="28"/>
              </w:rPr>
              <w:t>/</w:t>
            </w:r>
            <w:r>
              <w:rPr>
                <w:rFonts w:hint="eastAsia"/>
                <w:sz w:val="28"/>
              </w:rPr>
              <w:t>项目）</w:t>
            </w:r>
          </w:p>
        </w:tc>
        <w:tc>
          <w:tcPr>
            <w:tcW w:w="2929" w:type="dxa"/>
            <w:gridSpan w:val="2"/>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参数</w:t>
            </w:r>
          </w:p>
        </w:tc>
        <w:tc>
          <w:tcPr>
            <w:tcW w:w="2799" w:type="dxa"/>
            <w:gridSpan w:val="2"/>
            <w:vMerge w:val="restart"/>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依据的标准（方法）名称及编号（含年号）</w:t>
            </w:r>
          </w:p>
        </w:tc>
        <w:tc>
          <w:tcPr>
            <w:tcW w:w="1254" w:type="dxa"/>
            <w:vMerge w:val="restart"/>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line="400" w:lineRule="exact"/>
              <w:jc w:val="center"/>
              <w:rPr>
                <w:sz w:val="28"/>
              </w:rPr>
            </w:pPr>
            <w:r>
              <w:rPr>
                <w:rFonts w:hint="eastAsia"/>
                <w:sz w:val="28"/>
              </w:rPr>
              <w:t>所在实验场所</w:t>
            </w:r>
          </w:p>
        </w:tc>
      </w:tr>
      <w:tr w:rsidR="00DC0185">
        <w:trPr>
          <w:trHeight w:val="454"/>
          <w:jc w:val="center"/>
        </w:trPr>
        <w:tc>
          <w:tcPr>
            <w:tcW w:w="762" w:type="dxa"/>
            <w:vMerge/>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560" w:lineRule="exact"/>
              <w:jc w:val="center"/>
              <w:rPr>
                <w:sz w:val="28"/>
              </w:rPr>
            </w:pPr>
          </w:p>
        </w:tc>
        <w:tc>
          <w:tcPr>
            <w:tcW w:w="1544" w:type="dxa"/>
            <w:vMerge/>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8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序号</w:t>
            </w:r>
          </w:p>
        </w:tc>
        <w:tc>
          <w:tcPr>
            <w:tcW w:w="20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560" w:lineRule="exact"/>
              <w:jc w:val="center"/>
              <w:rPr>
                <w:sz w:val="28"/>
              </w:rPr>
            </w:pPr>
            <w:r>
              <w:rPr>
                <w:rFonts w:hint="eastAsia"/>
                <w:sz w:val="28"/>
              </w:rPr>
              <w:t>名称</w:t>
            </w:r>
          </w:p>
        </w:tc>
        <w:tc>
          <w:tcPr>
            <w:tcW w:w="2799" w:type="dxa"/>
            <w:gridSpan w:val="2"/>
            <w:vMerge/>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254" w:type="dxa"/>
            <w:vMerge/>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60" w:lineRule="exact"/>
              <w:jc w:val="center"/>
              <w:rPr>
                <w:sz w:val="28"/>
              </w:rPr>
            </w:pPr>
          </w:p>
        </w:tc>
      </w:tr>
      <w:tr w:rsidR="00DC0185">
        <w:trPr>
          <w:trHeight w:val="397"/>
          <w:jc w:val="center"/>
        </w:trPr>
        <w:tc>
          <w:tcPr>
            <w:tcW w:w="762" w:type="dxa"/>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560" w:lineRule="exact"/>
              <w:jc w:val="center"/>
              <w:rPr>
                <w:sz w:val="28"/>
              </w:rPr>
            </w:pPr>
          </w:p>
        </w:tc>
        <w:tc>
          <w:tcPr>
            <w:tcW w:w="1544" w:type="dxa"/>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8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0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799" w:type="dxa"/>
            <w:gridSpan w:val="2"/>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254"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60" w:lineRule="exact"/>
              <w:jc w:val="center"/>
              <w:rPr>
                <w:sz w:val="28"/>
              </w:rPr>
            </w:pPr>
          </w:p>
        </w:tc>
      </w:tr>
      <w:tr w:rsidR="00DC0185">
        <w:trPr>
          <w:trHeight w:val="397"/>
          <w:jc w:val="center"/>
        </w:trPr>
        <w:tc>
          <w:tcPr>
            <w:tcW w:w="762" w:type="dxa"/>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560" w:lineRule="exact"/>
              <w:jc w:val="center"/>
              <w:rPr>
                <w:sz w:val="28"/>
              </w:rPr>
            </w:pPr>
          </w:p>
        </w:tc>
        <w:tc>
          <w:tcPr>
            <w:tcW w:w="1544" w:type="dxa"/>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8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0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799" w:type="dxa"/>
            <w:gridSpan w:val="2"/>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254"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60" w:lineRule="exact"/>
              <w:jc w:val="center"/>
              <w:rPr>
                <w:sz w:val="28"/>
              </w:rPr>
            </w:pPr>
          </w:p>
        </w:tc>
      </w:tr>
      <w:tr w:rsidR="00DC0185">
        <w:trPr>
          <w:trHeight w:val="397"/>
          <w:jc w:val="center"/>
        </w:trPr>
        <w:tc>
          <w:tcPr>
            <w:tcW w:w="762" w:type="dxa"/>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560" w:lineRule="exact"/>
              <w:jc w:val="center"/>
              <w:rPr>
                <w:sz w:val="28"/>
              </w:rPr>
            </w:pPr>
          </w:p>
        </w:tc>
        <w:tc>
          <w:tcPr>
            <w:tcW w:w="1544" w:type="dxa"/>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8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0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799" w:type="dxa"/>
            <w:gridSpan w:val="2"/>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254"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60" w:lineRule="exact"/>
              <w:jc w:val="center"/>
              <w:rPr>
                <w:sz w:val="28"/>
              </w:rPr>
            </w:pPr>
          </w:p>
        </w:tc>
      </w:tr>
      <w:tr w:rsidR="00DC0185">
        <w:trPr>
          <w:trHeight w:val="397"/>
          <w:jc w:val="center"/>
        </w:trPr>
        <w:tc>
          <w:tcPr>
            <w:tcW w:w="762" w:type="dxa"/>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560" w:lineRule="exact"/>
              <w:jc w:val="center"/>
              <w:rPr>
                <w:sz w:val="28"/>
              </w:rPr>
            </w:pPr>
          </w:p>
        </w:tc>
        <w:tc>
          <w:tcPr>
            <w:tcW w:w="1544" w:type="dxa"/>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88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04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2799" w:type="dxa"/>
            <w:gridSpan w:val="2"/>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560" w:lineRule="exact"/>
              <w:jc w:val="center"/>
              <w:rPr>
                <w:sz w:val="28"/>
              </w:rPr>
            </w:pPr>
          </w:p>
        </w:tc>
        <w:tc>
          <w:tcPr>
            <w:tcW w:w="1254"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60" w:lineRule="exact"/>
              <w:jc w:val="center"/>
              <w:rPr>
                <w:sz w:val="28"/>
              </w:rPr>
            </w:pPr>
          </w:p>
        </w:tc>
      </w:tr>
    </w:tbl>
    <w:p w:rsidR="00DC0185" w:rsidRDefault="00246CF7">
      <w:pPr>
        <w:spacing w:beforeLines="50" w:before="221"/>
        <w:ind w:leftChars="7" w:left="22" w:firstLineChars="50" w:firstLine="90"/>
        <w:rPr>
          <w:sz w:val="18"/>
        </w:rPr>
      </w:pPr>
      <w:r>
        <w:rPr>
          <w:rFonts w:hint="eastAsia"/>
          <w:sz w:val="18"/>
        </w:rPr>
        <w:t>注：“序号、类别”应与《证书附表》一致。</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11</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终止许可申请书</w:t>
      </w:r>
    </w:p>
    <w:p w:rsidR="00DC0185" w:rsidRDefault="00DC0185">
      <w:pPr>
        <w:spacing w:line="560" w:lineRule="exact"/>
      </w:pPr>
    </w:p>
    <w:p w:rsidR="00DC0185" w:rsidRDefault="00246CF7">
      <w:pPr>
        <w:spacing w:line="560" w:lineRule="exact"/>
      </w:pPr>
      <w:r>
        <w:rPr>
          <w:rFonts w:hint="eastAsia"/>
        </w:rPr>
        <w:t>重庆市市场监督管理局：</w:t>
      </w:r>
    </w:p>
    <w:p w:rsidR="00DC0185" w:rsidRDefault="00246CF7">
      <w:pPr>
        <w:spacing w:line="560" w:lineRule="exact"/>
        <w:ind w:firstLineChars="200" w:firstLine="640"/>
      </w:pPr>
      <w:r>
        <w:rPr>
          <w:rFonts w:hint="eastAsia"/>
        </w:rPr>
        <w:t>我单位于</w:t>
      </w:r>
      <w:r>
        <w:rPr>
          <w:rFonts w:hint="eastAsia"/>
        </w:rPr>
        <w:t>____</w:t>
      </w:r>
      <w:r>
        <w:rPr>
          <w:rFonts w:hint="eastAsia"/>
        </w:rPr>
        <w:t>年</w:t>
      </w:r>
      <w:r>
        <w:rPr>
          <w:rFonts w:hint="eastAsia"/>
        </w:rPr>
        <w:t>__</w:t>
      </w:r>
      <w:r>
        <w:rPr>
          <w:rFonts w:hint="eastAsia"/>
        </w:rPr>
        <w:t>月</w:t>
      </w:r>
      <w:r>
        <w:rPr>
          <w:rFonts w:hint="eastAsia"/>
        </w:rPr>
        <w:t>__</w:t>
      </w:r>
      <w:r>
        <w:rPr>
          <w:rFonts w:hint="eastAsia"/>
        </w:rPr>
        <w:t>日向贵局提交检验检测机构资质认定行政许可申请，申报号为</w:t>
      </w:r>
      <w:r>
        <w:rPr>
          <w:rFonts w:hint="eastAsia"/>
          <w:u w:val="single"/>
        </w:rPr>
        <w:t xml:space="preserve">                       </w:t>
      </w:r>
      <w:r>
        <w:rPr>
          <w:rFonts w:hint="eastAsia"/>
        </w:rPr>
        <w:t>，由于</w:t>
      </w:r>
      <w:r>
        <w:rPr>
          <w:rFonts w:hint="eastAsia"/>
          <w:u w:val="single"/>
        </w:rPr>
        <w:t xml:space="preserve">                              </w:t>
      </w:r>
      <w:r>
        <w:rPr>
          <w:rFonts w:hint="eastAsia"/>
        </w:rPr>
        <w:t>，根据《</w:t>
      </w:r>
      <w:r>
        <w:rPr>
          <w:rFonts w:hint="eastAsia"/>
          <w:lang w:val="en"/>
        </w:rPr>
        <w:t>市场监督管理行政许可程序暂行规定》第三十条</w:t>
      </w:r>
      <w:r>
        <w:rPr>
          <w:rFonts w:hint="eastAsia"/>
        </w:rPr>
        <w:t>第（一）项之规定，申请终止实施该次行政许可。</w:t>
      </w:r>
    </w:p>
    <w:p w:rsidR="00DC0185" w:rsidRDefault="00DC0185">
      <w:pPr>
        <w:spacing w:line="560" w:lineRule="exact"/>
        <w:ind w:firstLineChars="900" w:firstLine="3150"/>
        <w:jc w:val="right"/>
        <w:rPr>
          <w:color w:val="333333"/>
          <w:spacing w:val="15"/>
        </w:rPr>
      </w:pPr>
    </w:p>
    <w:p w:rsidR="00DC0185" w:rsidRDefault="00246CF7">
      <w:pPr>
        <w:spacing w:line="560" w:lineRule="exact"/>
        <w:ind w:firstLineChars="200" w:firstLine="640"/>
        <w:jc w:val="right"/>
      </w:pPr>
      <w:r>
        <w:rPr>
          <w:rFonts w:hint="eastAsia"/>
        </w:rPr>
        <w:t>检验检测机构名称（盖章）</w:t>
      </w:r>
    </w:p>
    <w:p w:rsidR="00DC0185" w:rsidRDefault="00246CF7">
      <w:pPr>
        <w:spacing w:line="560" w:lineRule="exact"/>
        <w:ind w:firstLineChars="200" w:firstLine="640"/>
        <w:jc w:val="right"/>
        <w:rPr>
          <w:rFonts w:eastAsia="仿宋_GB2312"/>
        </w:rPr>
      </w:pPr>
      <w:r>
        <w:rPr>
          <w:rFonts w:hint="eastAsia"/>
        </w:rPr>
        <w:t>_____</w:t>
      </w:r>
      <w:r>
        <w:rPr>
          <w:rFonts w:hint="eastAsia"/>
        </w:rPr>
        <w:t>年</w:t>
      </w:r>
      <w:r>
        <w:rPr>
          <w:rFonts w:hint="eastAsia"/>
        </w:rPr>
        <w:t>__</w:t>
      </w:r>
      <w:r>
        <w:rPr>
          <w:rFonts w:hint="eastAsia"/>
        </w:rPr>
        <w:t>月</w:t>
      </w:r>
      <w:r>
        <w:rPr>
          <w:rFonts w:hint="eastAsia"/>
        </w:rPr>
        <w:t>__</w:t>
      </w:r>
      <w:r>
        <w:rPr>
          <w:rFonts w:hint="eastAsia"/>
        </w:rPr>
        <w:t>日</w:t>
      </w:r>
    </w:p>
    <w:p w:rsidR="00DC0185" w:rsidRDefault="00246CF7">
      <w:pPr>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12</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注销申请书</w:t>
      </w:r>
    </w:p>
    <w:p w:rsidR="00DC0185" w:rsidRDefault="00DC0185">
      <w:pPr>
        <w:spacing w:line="560" w:lineRule="exact"/>
      </w:pPr>
    </w:p>
    <w:p w:rsidR="00DC0185" w:rsidRDefault="00246CF7">
      <w:pPr>
        <w:spacing w:line="560" w:lineRule="exact"/>
      </w:pPr>
      <w:r>
        <w:rPr>
          <w:rFonts w:hint="eastAsia"/>
        </w:rPr>
        <w:t>重庆市市场监督管理局：</w:t>
      </w:r>
    </w:p>
    <w:p w:rsidR="00DC0185" w:rsidRDefault="00246CF7">
      <w:pPr>
        <w:spacing w:line="560" w:lineRule="exact"/>
        <w:ind w:firstLineChars="200" w:firstLine="640"/>
      </w:pPr>
      <w:r>
        <w:rPr>
          <w:rFonts w:hint="eastAsia"/>
        </w:rPr>
        <w:t>我单位于</w:t>
      </w:r>
      <w:r>
        <w:rPr>
          <w:rFonts w:hint="eastAsia"/>
        </w:rPr>
        <w:t>____</w:t>
      </w:r>
      <w:r>
        <w:rPr>
          <w:rFonts w:hint="eastAsia"/>
        </w:rPr>
        <w:t>年</w:t>
      </w:r>
      <w:r>
        <w:rPr>
          <w:rFonts w:hint="eastAsia"/>
        </w:rPr>
        <w:t>__</w:t>
      </w:r>
      <w:r>
        <w:rPr>
          <w:rFonts w:hint="eastAsia"/>
        </w:rPr>
        <w:t>月</w:t>
      </w:r>
      <w:r>
        <w:rPr>
          <w:rFonts w:hint="eastAsia"/>
        </w:rPr>
        <w:t>__</w:t>
      </w:r>
      <w:r>
        <w:rPr>
          <w:rFonts w:hint="eastAsia"/>
        </w:rPr>
        <w:t>日取得贵局颁发的检验检测机构资质认定证书（证书号：</w:t>
      </w:r>
      <w:r>
        <w:rPr>
          <w:rFonts w:hint="eastAsia"/>
          <w:u w:val="single"/>
        </w:rPr>
        <w:t xml:space="preserve">               </w:t>
      </w:r>
      <w:r>
        <w:rPr>
          <w:rFonts w:hint="eastAsia"/>
        </w:rPr>
        <w:t>），由于</w:t>
      </w:r>
      <w:r>
        <w:rPr>
          <w:rFonts w:hint="eastAsia"/>
          <w:u w:val="single"/>
        </w:rPr>
        <w:t xml:space="preserve">       </w:t>
      </w:r>
      <w:r>
        <w:rPr>
          <w:rFonts w:hint="eastAsia"/>
        </w:rPr>
        <w:t>，根据《</w:t>
      </w:r>
      <w:r>
        <w:rPr>
          <w:rFonts w:hint="eastAsia"/>
          <w:lang w:val="en"/>
        </w:rPr>
        <w:t>市场监督管理行政许可程序暂行规定》第四十八条</w:t>
      </w:r>
      <w:r>
        <w:rPr>
          <w:rFonts w:hint="eastAsia"/>
        </w:rPr>
        <w:t>第（一）项之规定，申请办理注销手续。</w:t>
      </w:r>
    </w:p>
    <w:p w:rsidR="00DC0185" w:rsidRDefault="00246CF7">
      <w:pPr>
        <w:spacing w:line="560" w:lineRule="exact"/>
        <w:ind w:firstLineChars="200" w:firstLine="640"/>
      </w:pPr>
      <w:r>
        <w:rPr>
          <w:rFonts w:hint="eastAsia"/>
        </w:rPr>
        <w:t>我单位承诺不再从事相应检验检测活动，并且不存在因涉嫌违法行为正在被市场监督管理部门或者司法机关调查的情形。</w:t>
      </w:r>
    </w:p>
    <w:p w:rsidR="00DC0185" w:rsidRDefault="00DC0185">
      <w:pPr>
        <w:spacing w:line="560" w:lineRule="exact"/>
        <w:ind w:firstLineChars="900" w:firstLine="3150"/>
        <w:jc w:val="right"/>
        <w:rPr>
          <w:color w:val="333333"/>
          <w:spacing w:val="15"/>
        </w:rPr>
      </w:pPr>
    </w:p>
    <w:p w:rsidR="00DC0185" w:rsidRDefault="00246CF7">
      <w:pPr>
        <w:spacing w:line="560" w:lineRule="exact"/>
        <w:ind w:firstLineChars="200" w:firstLine="640"/>
        <w:jc w:val="right"/>
      </w:pPr>
      <w:r>
        <w:rPr>
          <w:rFonts w:hint="eastAsia"/>
        </w:rPr>
        <w:t>检验检测机构名称（盖章）</w:t>
      </w:r>
    </w:p>
    <w:p w:rsidR="00DC0185" w:rsidRDefault="00246CF7">
      <w:pPr>
        <w:spacing w:line="560" w:lineRule="exact"/>
        <w:ind w:firstLineChars="200" w:firstLine="640"/>
        <w:jc w:val="right"/>
      </w:pPr>
      <w:r>
        <w:rPr>
          <w:rFonts w:hint="eastAsia"/>
        </w:rPr>
        <w:t>_____</w:t>
      </w:r>
      <w:r>
        <w:rPr>
          <w:rFonts w:hint="eastAsia"/>
        </w:rPr>
        <w:t>年</w:t>
      </w:r>
      <w:r>
        <w:rPr>
          <w:rFonts w:hint="eastAsia"/>
        </w:rPr>
        <w:t>__</w:t>
      </w:r>
      <w:r>
        <w:rPr>
          <w:rFonts w:hint="eastAsia"/>
        </w:rPr>
        <w:t>月</w:t>
      </w:r>
      <w:r>
        <w:rPr>
          <w:rFonts w:hint="eastAsia"/>
        </w:rPr>
        <w:t>__</w:t>
      </w:r>
      <w:r>
        <w:rPr>
          <w:rFonts w:hint="eastAsia"/>
        </w:rPr>
        <w:t>日</w:t>
      </w:r>
    </w:p>
    <w:p w:rsidR="00DC0185" w:rsidRDefault="00DC0185">
      <w:pPr>
        <w:pStyle w:val="20"/>
        <w:rPr>
          <w:rFonts w:eastAsia="仿宋_GB2312"/>
          <w:sz w:val="32"/>
        </w:rPr>
      </w:pPr>
    </w:p>
    <w:p w:rsidR="00DC0185" w:rsidRDefault="00DC0185">
      <w:pPr>
        <w:pStyle w:val="20"/>
        <w:rPr>
          <w:rFonts w:eastAsia="仿宋_GB2312"/>
          <w:sz w:val="32"/>
        </w:rPr>
      </w:pPr>
    </w:p>
    <w:p w:rsidR="00DC0185" w:rsidRDefault="00246CF7">
      <w:pPr>
        <w:spacing w:line="560" w:lineRule="exact"/>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13</w:t>
      </w:r>
    </w:p>
    <w:p w:rsidR="00DC0185" w:rsidRDefault="00246CF7">
      <w:pPr>
        <w:pStyle w:val="aa"/>
        <w:spacing w:beforeAutospacing="0" w:afterAutospacing="0" w:line="578" w:lineRule="exact"/>
        <w:jc w:val="center"/>
        <w:rPr>
          <w:rFonts w:eastAsia="方正小标宋_GBK"/>
          <w:color w:val="333333"/>
          <w:spacing w:val="15"/>
          <w:sz w:val="36"/>
        </w:rPr>
      </w:pPr>
      <w:r>
        <w:rPr>
          <w:rFonts w:eastAsia="方正小标宋_GBK" w:hint="eastAsia"/>
          <w:color w:val="333333"/>
          <w:spacing w:val="15"/>
          <w:sz w:val="36"/>
        </w:rPr>
        <w:t>重庆市市场监督管理局</w:t>
      </w:r>
    </w:p>
    <w:p w:rsidR="00DC0185" w:rsidRDefault="00246CF7">
      <w:pPr>
        <w:pStyle w:val="aa"/>
        <w:spacing w:beforeAutospacing="0" w:afterAutospacing="0" w:line="578" w:lineRule="exact"/>
        <w:jc w:val="center"/>
        <w:rPr>
          <w:rFonts w:eastAsia="方正小标宋_GBK"/>
          <w:color w:val="333333"/>
          <w:spacing w:val="15"/>
          <w:sz w:val="44"/>
        </w:rPr>
      </w:pPr>
      <w:r>
        <w:rPr>
          <w:rFonts w:eastAsia="方正小标宋_GBK" w:hint="eastAsia"/>
          <w:color w:val="333333"/>
          <w:spacing w:val="15"/>
          <w:sz w:val="36"/>
        </w:rPr>
        <w:t>行政许可事项受理决定书</w:t>
      </w:r>
    </w:p>
    <w:p w:rsidR="00DC0185" w:rsidRDefault="00246CF7">
      <w:pPr>
        <w:spacing w:line="578" w:lineRule="exact"/>
        <w:jc w:val="center"/>
      </w:pPr>
      <w:r>
        <w:rPr>
          <w:rFonts w:hint="eastAsia"/>
          <w:color w:val="333333"/>
          <w:spacing w:val="15"/>
        </w:rPr>
        <w:t>（</w:t>
      </w:r>
      <w:r>
        <w:rPr>
          <w:rFonts w:hint="eastAsia"/>
          <w:color w:val="333333"/>
          <w:spacing w:val="15"/>
        </w:rPr>
        <w:t xml:space="preserve">  </w:t>
      </w:r>
      <w:r>
        <w:rPr>
          <w:rFonts w:hint="eastAsia"/>
          <w:color w:val="333333"/>
          <w:spacing w:val="15"/>
        </w:rPr>
        <w:t>）市监（认）许受字〔</w:t>
      </w:r>
      <w:r>
        <w:rPr>
          <w:rFonts w:hint="eastAsia"/>
          <w:color w:val="333333"/>
          <w:spacing w:val="15"/>
        </w:rPr>
        <w:t xml:space="preserve">  </w:t>
      </w:r>
      <w:r>
        <w:rPr>
          <w:rFonts w:hint="eastAsia"/>
          <w:color w:val="333333"/>
          <w:spacing w:val="15"/>
        </w:rPr>
        <w:t>〕</w:t>
      </w:r>
      <w:r>
        <w:rPr>
          <w:rFonts w:hint="eastAsia"/>
          <w:color w:val="333333"/>
          <w:spacing w:val="15"/>
        </w:rPr>
        <w:t xml:space="preserve"> </w:t>
      </w:r>
      <w:r>
        <w:rPr>
          <w:rFonts w:hint="eastAsia"/>
        </w:rPr>
        <w:t>号</w:t>
      </w:r>
    </w:p>
    <w:p w:rsidR="00DC0185" w:rsidRDefault="00DC0185">
      <w:pPr>
        <w:pStyle w:val="aa"/>
        <w:spacing w:beforeAutospacing="0" w:afterAutospacing="0" w:line="578" w:lineRule="exact"/>
        <w:rPr>
          <w:color w:val="333333"/>
          <w:spacing w:val="15"/>
          <w:sz w:val="32"/>
          <w:u w:val="single"/>
        </w:rPr>
      </w:pPr>
    </w:p>
    <w:p w:rsidR="00DC0185" w:rsidRDefault="00246CF7">
      <w:pPr>
        <w:pStyle w:val="aa"/>
        <w:spacing w:beforeAutospacing="0" w:afterAutospacing="0" w:line="578" w:lineRule="exact"/>
        <w:rPr>
          <w:color w:val="333333"/>
          <w:spacing w:val="15"/>
          <w:sz w:val="32"/>
        </w:rPr>
      </w:pPr>
      <w:r>
        <w:rPr>
          <w:rFonts w:hint="eastAsia"/>
          <w:color w:val="333333"/>
          <w:spacing w:val="15"/>
          <w:sz w:val="32"/>
          <w:u w:val="single"/>
        </w:rPr>
        <w:t xml:space="preserve">                       </w:t>
      </w:r>
      <w:r>
        <w:rPr>
          <w:rFonts w:hint="eastAsia"/>
          <w:color w:val="333333"/>
          <w:spacing w:val="15"/>
          <w:sz w:val="32"/>
        </w:rPr>
        <w:t>:</w:t>
      </w:r>
    </w:p>
    <w:p w:rsidR="00DC0185" w:rsidRDefault="00246CF7">
      <w:pPr>
        <w:pStyle w:val="aa"/>
        <w:spacing w:beforeAutospacing="0" w:afterAutospacing="0" w:line="578" w:lineRule="exact"/>
        <w:ind w:firstLineChars="200" w:firstLine="700"/>
        <w:jc w:val="both"/>
        <w:rPr>
          <w:color w:val="333333"/>
          <w:spacing w:val="15"/>
          <w:sz w:val="32"/>
        </w:rPr>
      </w:pPr>
      <w:r>
        <w:rPr>
          <w:rFonts w:hint="eastAsia"/>
          <w:color w:val="333333"/>
          <w:spacing w:val="15"/>
          <w:sz w:val="32"/>
        </w:rPr>
        <w:t>本局于</w:t>
      </w:r>
      <w:r>
        <w:rPr>
          <w:rFonts w:hint="eastAsia"/>
          <w:color w:val="333333"/>
          <w:spacing w:val="15"/>
          <w:sz w:val="32"/>
          <w:u w:val="single"/>
        </w:rPr>
        <w:t xml:space="preserve">   </w:t>
      </w:r>
      <w:r>
        <w:rPr>
          <w:rFonts w:hint="eastAsia"/>
          <w:color w:val="333333"/>
          <w:spacing w:val="15"/>
          <w:sz w:val="32"/>
        </w:rPr>
        <w:t>年</w:t>
      </w:r>
      <w:r>
        <w:rPr>
          <w:rFonts w:hint="eastAsia"/>
          <w:color w:val="333333"/>
          <w:spacing w:val="15"/>
          <w:sz w:val="32"/>
          <w:u w:val="single"/>
        </w:rPr>
        <w:t xml:space="preserve">  </w:t>
      </w:r>
      <w:r>
        <w:rPr>
          <w:rFonts w:hint="eastAsia"/>
          <w:color w:val="333333"/>
          <w:spacing w:val="15"/>
          <w:sz w:val="32"/>
        </w:rPr>
        <w:t>月</w:t>
      </w:r>
      <w:r>
        <w:rPr>
          <w:rFonts w:hint="eastAsia"/>
          <w:color w:val="333333"/>
          <w:spacing w:val="15"/>
          <w:sz w:val="32"/>
          <w:u w:val="single"/>
        </w:rPr>
        <w:t xml:space="preserve">  </w:t>
      </w:r>
      <w:r>
        <w:rPr>
          <w:rFonts w:hint="eastAsia"/>
          <w:color w:val="333333"/>
          <w:spacing w:val="15"/>
          <w:sz w:val="32"/>
        </w:rPr>
        <w:t>日收到</w:t>
      </w:r>
      <w:r>
        <w:rPr>
          <w:rFonts w:hint="eastAsia"/>
          <w:sz w:val="32"/>
        </w:rPr>
        <w:t>你单位</w:t>
      </w:r>
      <w:r>
        <w:rPr>
          <w:rFonts w:hint="eastAsia"/>
          <w:color w:val="333333"/>
          <w:spacing w:val="15"/>
          <w:sz w:val="32"/>
        </w:rPr>
        <w:t>提交的检验检测机构资质认定（</w:t>
      </w:r>
      <w:r>
        <w:rPr>
          <w:rFonts w:eastAsia="仿宋_GB2312" w:hint="eastAsia"/>
          <w:color w:val="333333"/>
          <w:spacing w:val="15"/>
          <w:sz w:val="32"/>
          <w:u w:val="single"/>
        </w:rPr>
        <w:t>首次</w:t>
      </w:r>
      <w:r>
        <w:rPr>
          <w:rFonts w:eastAsia="仿宋_GB2312" w:hint="eastAsia"/>
          <w:color w:val="333333"/>
          <w:spacing w:val="15"/>
          <w:sz w:val="32"/>
          <w:u w:val="single"/>
        </w:rPr>
        <w:t>/</w:t>
      </w:r>
      <w:r>
        <w:rPr>
          <w:rFonts w:eastAsia="仿宋_GB2312" w:hint="eastAsia"/>
          <w:color w:val="333333"/>
          <w:spacing w:val="15"/>
          <w:sz w:val="32"/>
          <w:u w:val="single"/>
        </w:rPr>
        <w:t>扩项</w:t>
      </w:r>
      <w:r>
        <w:rPr>
          <w:rFonts w:eastAsia="仿宋_GB2312" w:hint="eastAsia"/>
          <w:color w:val="333333"/>
          <w:spacing w:val="15"/>
          <w:sz w:val="32"/>
          <w:u w:val="single"/>
        </w:rPr>
        <w:t>/</w:t>
      </w:r>
      <w:r>
        <w:rPr>
          <w:rFonts w:eastAsia="仿宋_GB2312" w:hint="eastAsia"/>
          <w:color w:val="333333"/>
          <w:spacing w:val="15"/>
          <w:sz w:val="32"/>
          <w:u w:val="single"/>
        </w:rPr>
        <w:t>复评审</w:t>
      </w:r>
      <w:r>
        <w:rPr>
          <w:rFonts w:eastAsia="仿宋_GB2312" w:hint="eastAsia"/>
          <w:color w:val="333333"/>
          <w:spacing w:val="15"/>
          <w:sz w:val="32"/>
          <w:u w:val="single"/>
        </w:rPr>
        <w:t>/</w:t>
      </w:r>
      <w:r>
        <w:rPr>
          <w:rFonts w:eastAsia="仿宋_GB2312" w:hint="eastAsia"/>
          <w:color w:val="333333"/>
          <w:spacing w:val="15"/>
          <w:sz w:val="32"/>
          <w:u w:val="single"/>
        </w:rPr>
        <w:t>场地变更</w:t>
      </w:r>
      <w:r>
        <w:rPr>
          <w:rFonts w:hint="eastAsia"/>
          <w:color w:val="333333"/>
          <w:spacing w:val="15"/>
          <w:sz w:val="32"/>
        </w:rPr>
        <w:t>）申请材料。经审查，申请事项属于本局职权范围，申请材料齐全、符合法定形式。根据《行政许可法》第三十二条第一款第（五）项和《市场监督管理行政许可程序暂行规定》第十五条第一款第（五）项规定，本局决定予以受理。</w:t>
      </w:r>
    </w:p>
    <w:p w:rsidR="00DC0185" w:rsidRDefault="00246CF7">
      <w:pPr>
        <w:pStyle w:val="aa"/>
        <w:spacing w:beforeAutospacing="0" w:afterAutospacing="0" w:line="578" w:lineRule="exact"/>
        <w:ind w:firstLineChars="200" w:firstLine="700"/>
        <w:jc w:val="both"/>
        <w:rPr>
          <w:color w:val="333333"/>
          <w:spacing w:val="15"/>
          <w:sz w:val="32"/>
        </w:rPr>
      </w:pPr>
      <w:r>
        <w:rPr>
          <w:rFonts w:hint="eastAsia"/>
          <w:color w:val="333333"/>
          <w:spacing w:val="15"/>
          <w:sz w:val="32"/>
        </w:rPr>
        <w:t>本项行政许可需要专家评审特别程序。</w:t>
      </w:r>
    </w:p>
    <w:p w:rsidR="00DC0185" w:rsidRDefault="00DC0185">
      <w:pPr>
        <w:pStyle w:val="aa"/>
        <w:spacing w:beforeAutospacing="0" w:afterAutospacing="0" w:line="578" w:lineRule="exact"/>
        <w:ind w:firstLineChars="200" w:firstLine="700"/>
        <w:rPr>
          <w:color w:val="333333"/>
          <w:spacing w:val="15"/>
          <w:sz w:val="32"/>
        </w:rPr>
      </w:pPr>
    </w:p>
    <w:p w:rsidR="00DC0185" w:rsidRDefault="00DC0185">
      <w:pPr>
        <w:pStyle w:val="aa"/>
        <w:spacing w:beforeAutospacing="0" w:afterAutospacing="0" w:line="578" w:lineRule="exact"/>
        <w:ind w:firstLineChars="200" w:firstLine="700"/>
        <w:rPr>
          <w:color w:val="333333"/>
          <w:spacing w:val="15"/>
          <w:sz w:val="32"/>
        </w:rPr>
      </w:pPr>
    </w:p>
    <w:p w:rsidR="00DC0185" w:rsidRDefault="00246CF7">
      <w:pPr>
        <w:pStyle w:val="aa"/>
        <w:spacing w:beforeAutospacing="0" w:afterAutospacing="0" w:line="578" w:lineRule="exact"/>
        <w:jc w:val="right"/>
        <w:rPr>
          <w:color w:val="333333"/>
          <w:spacing w:val="15"/>
          <w:sz w:val="32"/>
        </w:rPr>
      </w:pPr>
      <w:r>
        <w:rPr>
          <w:rFonts w:hint="eastAsia"/>
          <w:color w:val="333333"/>
          <w:spacing w:val="15"/>
          <w:sz w:val="32"/>
        </w:rPr>
        <w:t>重庆市市场监督管理局</w:t>
      </w:r>
    </w:p>
    <w:p w:rsidR="00DC0185" w:rsidRDefault="00246CF7">
      <w:pPr>
        <w:pStyle w:val="aa"/>
        <w:spacing w:beforeAutospacing="0" w:afterAutospacing="0" w:line="578" w:lineRule="exact"/>
        <w:jc w:val="right"/>
        <w:rPr>
          <w:color w:val="333333"/>
          <w:spacing w:val="15"/>
          <w:sz w:val="32"/>
          <w:u w:val="single"/>
        </w:rPr>
      </w:pPr>
      <w:r>
        <w:rPr>
          <w:rFonts w:hint="eastAsia"/>
          <w:color w:val="333333"/>
          <w:spacing w:val="15"/>
          <w:sz w:val="32"/>
        </w:rPr>
        <w:t xml:space="preserve"> </w:t>
      </w:r>
      <w:r>
        <w:rPr>
          <w:rFonts w:hint="eastAsia"/>
          <w:color w:val="333333"/>
          <w:spacing w:val="15"/>
          <w:sz w:val="32"/>
          <w:u w:val="single"/>
        </w:rPr>
        <w:t xml:space="preserve">      </w:t>
      </w:r>
      <w:r>
        <w:rPr>
          <w:rFonts w:hint="eastAsia"/>
          <w:color w:val="333333"/>
          <w:spacing w:val="15"/>
          <w:sz w:val="32"/>
        </w:rPr>
        <w:t>年</w:t>
      </w:r>
      <w:r>
        <w:rPr>
          <w:rFonts w:hint="eastAsia"/>
          <w:color w:val="333333"/>
          <w:spacing w:val="15"/>
          <w:sz w:val="32"/>
          <w:u w:val="single"/>
        </w:rPr>
        <w:t xml:space="preserve">  </w:t>
      </w:r>
      <w:r>
        <w:rPr>
          <w:rFonts w:hint="eastAsia"/>
          <w:color w:val="333333"/>
          <w:spacing w:val="15"/>
          <w:sz w:val="32"/>
        </w:rPr>
        <w:t>月</w:t>
      </w:r>
      <w:r>
        <w:rPr>
          <w:rFonts w:hint="eastAsia"/>
          <w:color w:val="333333"/>
          <w:spacing w:val="15"/>
          <w:sz w:val="32"/>
          <w:u w:val="single"/>
        </w:rPr>
        <w:t xml:space="preserve">  </w:t>
      </w:r>
      <w:r>
        <w:rPr>
          <w:rFonts w:hint="eastAsia"/>
          <w:color w:val="333333"/>
          <w:spacing w:val="15"/>
          <w:sz w:val="32"/>
        </w:rPr>
        <w:t>日</w:t>
      </w:r>
    </w:p>
    <w:p w:rsidR="00DC0185" w:rsidRDefault="00DC0185">
      <w:pPr>
        <w:pStyle w:val="20"/>
        <w:rPr>
          <w:rFonts w:eastAsia="仿宋_GB2312"/>
          <w:sz w:val="32"/>
        </w:rPr>
      </w:pP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14</w:t>
      </w:r>
    </w:p>
    <w:p w:rsidR="00DC0185" w:rsidRDefault="00246CF7">
      <w:pPr>
        <w:pStyle w:val="aa"/>
        <w:spacing w:beforeAutospacing="0" w:afterAutospacing="0" w:line="578" w:lineRule="exact"/>
        <w:jc w:val="center"/>
        <w:rPr>
          <w:rFonts w:eastAsia="方正小标宋_GBK"/>
          <w:color w:val="333333"/>
          <w:spacing w:val="15"/>
          <w:sz w:val="44"/>
        </w:rPr>
      </w:pPr>
      <w:r>
        <w:rPr>
          <w:rFonts w:eastAsia="方正小标宋_GBK" w:hint="eastAsia"/>
          <w:color w:val="333333"/>
          <w:spacing w:val="15"/>
          <w:sz w:val="44"/>
        </w:rPr>
        <w:t>重庆市市场监督管理局</w:t>
      </w:r>
    </w:p>
    <w:p w:rsidR="00DC0185" w:rsidRDefault="00246CF7">
      <w:pPr>
        <w:pStyle w:val="aa"/>
        <w:spacing w:beforeAutospacing="0" w:afterAutospacing="0" w:line="578" w:lineRule="exact"/>
        <w:jc w:val="center"/>
        <w:rPr>
          <w:rFonts w:eastAsia="方正小标宋_GBK"/>
          <w:color w:val="333333"/>
          <w:spacing w:val="15"/>
          <w:sz w:val="44"/>
        </w:rPr>
      </w:pPr>
      <w:r>
        <w:rPr>
          <w:rFonts w:eastAsia="方正小标宋_GBK" w:hint="eastAsia"/>
          <w:color w:val="333333"/>
          <w:spacing w:val="15"/>
          <w:sz w:val="44"/>
        </w:rPr>
        <w:t>行政许可事项补正材料告知书</w:t>
      </w:r>
    </w:p>
    <w:p w:rsidR="00DC0185" w:rsidRDefault="00246CF7">
      <w:pPr>
        <w:spacing w:line="578" w:lineRule="exact"/>
        <w:jc w:val="center"/>
      </w:pPr>
      <w:r>
        <w:rPr>
          <w:rFonts w:hint="eastAsia"/>
        </w:rPr>
        <w:t>（</w:t>
      </w:r>
      <w:r>
        <w:rPr>
          <w:rFonts w:hint="eastAsia"/>
        </w:rPr>
        <w:t xml:space="preserve">  </w:t>
      </w:r>
      <w:r>
        <w:rPr>
          <w:rFonts w:hint="eastAsia"/>
        </w:rPr>
        <w:t>）市监（认）许补字〔</w:t>
      </w:r>
      <w:r>
        <w:rPr>
          <w:rFonts w:hint="eastAsia"/>
        </w:rPr>
        <w:t xml:space="preserve">  </w:t>
      </w:r>
      <w:r>
        <w:rPr>
          <w:rFonts w:hint="eastAsia"/>
        </w:rPr>
        <w:t>〕</w:t>
      </w:r>
      <w:r>
        <w:rPr>
          <w:rFonts w:hint="eastAsia"/>
        </w:rPr>
        <w:t xml:space="preserve"> </w:t>
      </w:r>
      <w:r>
        <w:rPr>
          <w:rFonts w:hint="eastAsia"/>
        </w:rPr>
        <w:t>号</w:t>
      </w:r>
    </w:p>
    <w:p w:rsidR="00DC0185" w:rsidRDefault="00246CF7">
      <w:pPr>
        <w:spacing w:line="578" w:lineRule="exact"/>
        <w:rPr>
          <w:u w:val="single"/>
        </w:rPr>
      </w:pPr>
      <w:r>
        <w:rPr>
          <w:rFonts w:hint="eastAsia"/>
          <w:u w:val="single"/>
        </w:rPr>
        <w:t xml:space="preserve">                       </w:t>
      </w:r>
      <w:r>
        <w:rPr>
          <w:rFonts w:hint="eastAsia"/>
          <w:u w:val="single"/>
        </w:rPr>
        <w:t>：</w:t>
      </w:r>
    </w:p>
    <w:p w:rsidR="00DC0185" w:rsidRDefault="00246CF7">
      <w:pPr>
        <w:pStyle w:val="aa"/>
        <w:spacing w:beforeAutospacing="0" w:afterAutospacing="0" w:line="578" w:lineRule="exact"/>
        <w:ind w:firstLineChars="200" w:firstLine="700"/>
        <w:jc w:val="both"/>
        <w:rPr>
          <w:color w:val="333333"/>
          <w:spacing w:val="15"/>
          <w:sz w:val="32"/>
        </w:rPr>
      </w:pPr>
      <w:r>
        <w:rPr>
          <w:rFonts w:hint="eastAsia"/>
          <w:color w:val="333333"/>
          <w:spacing w:val="15"/>
          <w:sz w:val="32"/>
        </w:rPr>
        <w:t>本局于</w:t>
      </w:r>
      <w:r>
        <w:rPr>
          <w:rFonts w:hint="eastAsia"/>
          <w:color w:val="333333"/>
          <w:spacing w:val="15"/>
          <w:sz w:val="32"/>
          <w:u w:val="single"/>
        </w:rPr>
        <w:t xml:space="preserve">   </w:t>
      </w:r>
      <w:r>
        <w:rPr>
          <w:rFonts w:hint="eastAsia"/>
          <w:color w:val="333333"/>
          <w:spacing w:val="15"/>
          <w:sz w:val="32"/>
        </w:rPr>
        <w:t>年</w:t>
      </w:r>
      <w:r>
        <w:rPr>
          <w:rFonts w:hint="eastAsia"/>
          <w:color w:val="333333"/>
          <w:spacing w:val="15"/>
          <w:sz w:val="32"/>
          <w:u w:val="single"/>
        </w:rPr>
        <w:t xml:space="preserve">  </w:t>
      </w:r>
      <w:r>
        <w:rPr>
          <w:rFonts w:hint="eastAsia"/>
          <w:color w:val="333333"/>
          <w:spacing w:val="15"/>
          <w:sz w:val="32"/>
        </w:rPr>
        <w:t>月</w:t>
      </w:r>
      <w:r>
        <w:rPr>
          <w:rFonts w:hint="eastAsia"/>
          <w:color w:val="333333"/>
          <w:spacing w:val="15"/>
          <w:sz w:val="32"/>
          <w:u w:val="single"/>
        </w:rPr>
        <w:t xml:space="preserve">  </w:t>
      </w:r>
      <w:r>
        <w:rPr>
          <w:rFonts w:hint="eastAsia"/>
          <w:color w:val="333333"/>
          <w:spacing w:val="15"/>
          <w:sz w:val="32"/>
        </w:rPr>
        <w:t>日收到你单位提交的检验检测机构出资质认定</w:t>
      </w:r>
      <w:r>
        <w:rPr>
          <w:rFonts w:hint="eastAsia"/>
          <w:color w:val="333333"/>
          <w:spacing w:val="15"/>
          <w:sz w:val="32"/>
          <w:u w:val="single"/>
        </w:rPr>
        <w:t xml:space="preserve">              </w:t>
      </w:r>
      <w:r>
        <w:rPr>
          <w:rFonts w:hint="eastAsia"/>
          <w:color w:val="333333"/>
          <w:spacing w:val="15"/>
          <w:sz w:val="32"/>
        </w:rPr>
        <w:t>申请材料。经审查，</w:t>
      </w:r>
      <w:r>
        <w:rPr>
          <w:rFonts w:hint="eastAsia"/>
          <w:color w:val="333333"/>
          <w:spacing w:val="15"/>
          <w:sz w:val="32"/>
        </w:rPr>
        <w:t xml:space="preserve">                </w:t>
      </w:r>
      <w:r>
        <w:rPr>
          <w:rFonts w:hint="eastAsia"/>
          <w:color w:val="333333"/>
          <w:spacing w:val="15"/>
          <w:sz w:val="32"/>
        </w:rPr>
        <w:t>，根据《行政许可法》第三十二条第一款第（四）项、《市场监督管理行政许可程序暂行规定》第十五条第一款第（四）项的规定，请你单位补正如下材料：</w:t>
      </w:r>
    </w:p>
    <w:p w:rsidR="00DC0185" w:rsidRDefault="00246CF7">
      <w:pPr>
        <w:pStyle w:val="aa"/>
        <w:spacing w:beforeAutospacing="0" w:afterAutospacing="0" w:line="578" w:lineRule="exact"/>
        <w:ind w:firstLineChars="200" w:firstLine="700"/>
        <w:jc w:val="both"/>
        <w:rPr>
          <w:rFonts w:eastAsia="仿宋_GB2312"/>
          <w:color w:val="333333"/>
          <w:spacing w:val="15"/>
          <w:sz w:val="32"/>
        </w:rPr>
      </w:pPr>
      <w:r>
        <w:rPr>
          <w:rFonts w:eastAsia="仿宋_GB2312" w:hint="eastAsia"/>
          <w:color w:val="333333"/>
          <w:spacing w:val="15"/>
          <w:sz w:val="32"/>
        </w:rPr>
        <w:t>1.</w:t>
      </w:r>
    </w:p>
    <w:p w:rsidR="00DC0185" w:rsidRDefault="00246CF7">
      <w:pPr>
        <w:pStyle w:val="aa"/>
        <w:spacing w:beforeAutospacing="0" w:afterAutospacing="0" w:line="578" w:lineRule="exact"/>
        <w:ind w:firstLineChars="200" w:firstLine="700"/>
        <w:jc w:val="both"/>
        <w:rPr>
          <w:rFonts w:eastAsia="仿宋_GB2312"/>
          <w:color w:val="333333"/>
          <w:spacing w:val="15"/>
          <w:sz w:val="32"/>
        </w:rPr>
      </w:pPr>
      <w:r>
        <w:rPr>
          <w:rFonts w:eastAsia="仿宋_GB2312" w:hint="eastAsia"/>
          <w:color w:val="333333"/>
          <w:spacing w:val="15"/>
          <w:sz w:val="32"/>
        </w:rPr>
        <w:t>2.</w:t>
      </w:r>
    </w:p>
    <w:p w:rsidR="00DC0185" w:rsidRDefault="00246CF7">
      <w:pPr>
        <w:pStyle w:val="aa"/>
        <w:spacing w:beforeAutospacing="0" w:afterAutospacing="0" w:line="578" w:lineRule="exact"/>
        <w:ind w:firstLineChars="200" w:firstLine="700"/>
        <w:jc w:val="both"/>
        <w:rPr>
          <w:rFonts w:eastAsia="仿宋_GB2312"/>
          <w:color w:val="333333"/>
          <w:spacing w:val="15"/>
          <w:sz w:val="32"/>
        </w:rPr>
      </w:pPr>
      <w:r>
        <w:rPr>
          <w:rFonts w:eastAsia="仿宋_GB2312" w:hint="eastAsia"/>
          <w:color w:val="333333"/>
          <w:spacing w:val="15"/>
          <w:sz w:val="32"/>
        </w:rPr>
        <w:t>3.</w:t>
      </w:r>
    </w:p>
    <w:p w:rsidR="00DC0185" w:rsidRDefault="00246CF7">
      <w:pPr>
        <w:pStyle w:val="aa"/>
        <w:spacing w:beforeAutospacing="0" w:afterAutospacing="0" w:line="578" w:lineRule="exact"/>
        <w:ind w:firstLineChars="200" w:firstLine="700"/>
        <w:jc w:val="both"/>
        <w:rPr>
          <w:color w:val="333333"/>
          <w:spacing w:val="15"/>
          <w:sz w:val="32"/>
        </w:rPr>
      </w:pPr>
      <w:r>
        <w:rPr>
          <w:rFonts w:hint="eastAsia"/>
          <w:color w:val="333333"/>
          <w:spacing w:val="15"/>
          <w:sz w:val="32"/>
        </w:rPr>
        <w:t>请你单位于</w:t>
      </w:r>
      <w:r>
        <w:rPr>
          <w:rFonts w:hint="eastAsia"/>
          <w:color w:val="333333"/>
          <w:spacing w:val="15"/>
          <w:sz w:val="32"/>
          <w:u w:val="single"/>
        </w:rPr>
        <w:t xml:space="preserve">   </w:t>
      </w:r>
      <w:r>
        <w:rPr>
          <w:rFonts w:hint="eastAsia"/>
          <w:color w:val="333333"/>
          <w:spacing w:val="15"/>
          <w:sz w:val="32"/>
        </w:rPr>
        <w:t>年</w:t>
      </w:r>
      <w:r>
        <w:rPr>
          <w:rFonts w:hint="eastAsia"/>
          <w:color w:val="333333"/>
          <w:spacing w:val="15"/>
          <w:sz w:val="32"/>
          <w:u w:val="single"/>
        </w:rPr>
        <w:t xml:space="preserve">  </w:t>
      </w:r>
      <w:r>
        <w:rPr>
          <w:rFonts w:hint="eastAsia"/>
          <w:color w:val="333333"/>
          <w:spacing w:val="15"/>
          <w:sz w:val="32"/>
        </w:rPr>
        <w:t>月</w:t>
      </w:r>
      <w:r>
        <w:rPr>
          <w:rFonts w:hint="eastAsia"/>
          <w:color w:val="333333"/>
          <w:spacing w:val="15"/>
          <w:sz w:val="32"/>
          <w:u w:val="single"/>
        </w:rPr>
        <w:t xml:space="preserve">  </w:t>
      </w:r>
      <w:r>
        <w:rPr>
          <w:rFonts w:hint="eastAsia"/>
          <w:color w:val="333333"/>
          <w:spacing w:val="15"/>
          <w:sz w:val="32"/>
        </w:rPr>
        <w:t>日前将上述资料补正后提交本局，逾期未补正的，视为放弃申请。</w:t>
      </w:r>
    </w:p>
    <w:p w:rsidR="00DC0185" w:rsidRDefault="00246CF7">
      <w:pPr>
        <w:pStyle w:val="aa"/>
        <w:spacing w:beforeAutospacing="0" w:afterAutospacing="0" w:line="578" w:lineRule="exact"/>
        <w:jc w:val="right"/>
        <w:rPr>
          <w:color w:val="333333"/>
          <w:spacing w:val="15"/>
          <w:sz w:val="32"/>
        </w:rPr>
      </w:pPr>
      <w:r>
        <w:rPr>
          <w:rFonts w:hint="eastAsia"/>
          <w:color w:val="333333"/>
          <w:spacing w:val="15"/>
          <w:sz w:val="32"/>
        </w:rPr>
        <w:t>重庆市市场监督管理局</w:t>
      </w:r>
    </w:p>
    <w:p w:rsidR="00DC0185" w:rsidRDefault="00246CF7">
      <w:pPr>
        <w:pStyle w:val="aa"/>
        <w:spacing w:beforeAutospacing="0" w:afterAutospacing="0" w:line="578" w:lineRule="exact"/>
        <w:jc w:val="right"/>
        <w:rPr>
          <w:color w:val="333333"/>
          <w:spacing w:val="15"/>
          <w:sz w:val="32"/>
          <w:u w:val="single"/>
        </w:rPr>
      </w:pPr>
      <w:r>
        <w:rPr>
          <w:rFonts w:hint="eastAsia"/>
          <w:color w:val="333333"/>
          <w:spacing w:val="15"/>
          <w:sz w:val="32"/>
        </w:rPr>
        <w:t xml:space="preserve">       </w:t>
      </w:r>
      <w:r>
        <w:rPr>
          <w:rFonts w:hint="eastAsia"/>
          <w:color w:val="333333"/>
          <w:spacing w:val="15"/>
          <w:sz w:val="32"/>
          <w:u w:val="single"/>
        </w:rPr>
        <w:t xml:space="preserve">      </w:t>
      </w:r>
      <w:r>
        <w:rPr>
          <w:rFonts w:hint="eastAsia"/>
          <w:color w:val="333333"/>
          <w:spacing w:val="15"/>
          <w:sz w:val="32"/>
        </w:rPr>
        <w:t>年</w:t>
      </w:r>
      <w:r>
        <w:rPr>
          <w:rFonts w:hint="eastAsia"/>
          <w:color w:val="333333"/>
          <w:spacing w:val="15"/>
          <w:sz w:val="32"/>
          <w:u w:val="single"/>
        </w:rPr>
        <w:t xml:space="preserve">  </w:t>
      </w:r>
      <w:r>
        <w:rPr>
          <w:rFonts w:hint="eastAsia"/>
          <w:color w:val="333333"/>
          <w:spacing w:val="15"/>
          <w:sz w:val="32"/>
        </w:rPr>
        <w:t>月</w:t>
      </w:r>
      <w:r>
        <w:rPr>
          <w:rFonts w:hint="eastAsia"/>
          <w:color w:val="333333"/>
          <w:spacing w:val="15"/>
          <w:sz w:val="32"/>
          <w:u w:val="single"/>
        </w:rPr>
        <w:t xml:space="preserve">  </w:t>
      </w:r>
      <w:r>
        <w:rPr>
          <w:rFonts w:hint="eastAsia"/>
          <w:color w:val="333333"/>
          <w:spacing w:val="15"/>
          <w:sz w:val="32"/>
        </w:rPr>
        <w:t>日</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15</w:t>
      </w:r>
    </w:p>
    <w:p w:rsidR="00DC0185" w:rsidRDefault="00246CF7">
      <w:pPr>
        <w:pStyle w:val="aa"/>
        <w:spacing w:beforeAutospacing="0" w:afterAutospacing="0" w:line="578" w:lineRule="exact"/>
        <w:jc w:val="center"/>
        <w:rPr>
          <w:rFonts w:eastAsia="方正小标宋_GBK"/>
          <w:color w:val="333333"/>
          <w:spacing w:val="15"/>
          <w:sz w:val="44"/>
        </w:rPr>
      </w:pPr>
      <w:r>
        <w:rPr>
          <w:rFonts w:eastAsia="方正小标宋_GBK" w:hint="eastAsia"/>
          <w:color w:val="333333"/>
          <w:spacing w:val="15"/>
          <w:sz w:val="44"/>
        </w:rPr>
        <w:t>重庆市市场监督管理局</w:t>
      </w:r>
    </w:p>
    <w:p w:rsidR="00DC0185" w:rsidRDefault="00246CF7">
      <w:pPr>
        <w:pStyle w:val="aa"/>
        <w:spacing w:beforeAutospacing="0" w:afterAutospacing="0" w:line="578" w:lineRule="exact"/>
        <w:jc w:val="center"/>
        <w:rPr>
          <w:rFonts w:eastAsia="方正小标宋_GBK"/>
          <w:color w:val="333333"/>
          <w:spacing w:val="15"/>
          <w:sz w:val="44"/>
        </w:rPr>
      </w:pPr>
      <w:r>
        <w:rPr>
          <w:rFonts w:eastAsia="方正小标宋_GBK" w:hint="eastAsia"/>
          <w:color w:val="333333"/>
          <w:spacing w:val="15"/>
          <w:sz w:val="44"/>
        </w:rPr>
        <w:t>行政许可事项不予受理决定书</w:t>
      </w:r>
    </w:p>
    <w:p w:rsidR="00DC0185" w:rsidRDefault="00246CF7">
      <w:pPr>
        <w:spacing w:line="578" w:lineRule="exact"/>
        <w:jc w:val="center"/>
      </w:pPr>
      <w:r>
        <w:rPr>
          <w:rFonts w:hint="eastAsia"/>
        </w:rPr>
        <w:t>（</w:t>
      </w:r>
      <w:r>
        <w:rPr>
          <w:rFonts w:hint="eastAsia"/>
        </w:rPr>
        <w:t xml:space="preserve">  </w:t>
      </w:r>
      <w:r>
        <w:rPr>
          <w:rFonts w:hint="eastAsia"/>
        </w:rPr>
        <w:t>）市监（认）不受字〔</w:t>
      </w:r>
      <w:r>
        <w:rPr>
          <w:rFonts w:hint="eastAsia"/>
        </w:rPr>
        <w:t xml:space="preserve">  </w:t>
      </w:r>
      <w:r>
        <w:rPr>
          <w:rFonts w:hint="eastAsia"/>
        </w:rPr>
        <w:t>〕</w:t>
      </w:r>
      <w:r>
        <w:rPr>
          <w:rFonts w:hint="eastAsia"/>
        </w:rPr>
        <w:t xml:space="preserve"> </w:t>
      </w:r>
      <w:r>
        <w:rPr>
          <w:rFonts w:hint="eastAsia"/>
        </w:rPr>
        <w:t>号</w:t>
      </w:r>
    </w:p>
    <w:p w:rsidR="00DC0185" w:rsidRDefault="00DC0185">
      <w:pPr>
        <w:spacing w:line="560" w:lineRule="exact"/>
        <w:jc w:val="center"/>
      </w:pPr>
    </w:p>
    <w:p w:rsidR="00DC0185" w:rsidRDefault="00246CF7">
      <w:pPr>
        <w:spacing w:line="578" w:lineRule="exact"/>
      </w:pPr>
      <w:r>
        <w:rPr>
          <w:rFonts w:hint="eastAsia"/>
          <w:sz w:val="21"/>
        </w:rPr>
        <w:t>_______________________________</w:t>
      </w:r>
      <w:r>
        <w:rPr>
          <w:rFonts w:hint="eastAsia"/>
        </w:rPr>
        <w:t>：</w:t>
      </w:r>
    </w:p>
    <w:p w:rsidR="00DC0185" w:rsidRDefault="00246CF7">
      <w:pPr>
        <w:wordWrap w:val="0"/>
        <w:spacing w:line="578" w:lineRule="exact"/>
        <w:ind w:firstLineChars="200" w:firstLine="640"/>
      </w:pPr>
      <w:r>
        <w:rPr>
          <w:rFonts w:hint="eastAsia"/>
        </w:rPr>
        <w:t>经审查，你单位提交的</w:t>
      </w:r>
      <w:r>
        <w:rPr>
          <w:rFonts w:hint="eastAsia"/>
        </w:rPr>
        <w:t>_________________</w:t>
      </w:r>
      <w:r>
        <w:rPr>
          <w:rFonts w:hint="eastAsia"/>
        </w:rPr>
        <w:t>申请，经审查，</w:t>
      </w:r>
      <w:r>
        <w:rPr>
          <w:rFonts w:hint="eastAsia"/>
          <w:sz w:val="21"/>
        </w:rPr>
        <w:t>_________________________</w:t>
      </w:r>
      <w:r>
        <w:rPr>
          <w:rFonts w:hint="eastAsia"/>
          <w:sz w:val="21"/>
        </w:rPr>
        <w:t>，</w:t>
      </w:r>
      <w:r>
        <w:rPr>
          <w:rFonts w:hint="eastAsia"/>
        </w:rPr>
        <w:t>依据</w:t>
      </w:r>
      <w:r>
        <w:rPr>
          <w:rFonts w:hint="eastAsia"/>
          <w:u w:val="single"/>
        </w:rPr>
        <w:t xml:space="preserve">                                                                 </w:t>
      </w:r>
      <w:r>
        <w:rPr>
          <w:rFonts w:hint="eastAsia"/>
        </w:rPr>
        <w:t>的规定。我局决定</w:t>
      </w:r>
      <w:r>
        <w:rPr>
          <w:rFonts w:hint="eastAsia"/>
          <w:u w:val="single"/>
        </w:rPr>
        <w:t xml:space="preserve">                   </w:t>
      </w:r>
      <w:r>
        <w:rPr>
          <w:rFonts w:hint="eastAsia"/>
        </w:rPr>
        <w:t>。</w:t>
      </w:r>
    </w:p>
    <w:p w:rsidR="00DC0185" w:rsidRDefault="00246CF7">
      <w:pPr>
        <w:spacing w:line="578" w:lineRule="exact"/>
        <w:ind w:firstLineChars="200" w:firstLine="640"/>
      </w:pPr>
      <w:r>
        <w:rPr>
          <w:rFonts w:hint="eastAsia"/>
        </w:rPr>
        <w:t>如对本决定不服，可以自收到本决定之日起六十日内，依法向</w:t>
      </w:r>
      <w:r>
        <w:rPr>
          <w:rFonts w:hint="eastAsia"/>
          <w:u w:val="single"/>
        </w:rPr>
        <w:t>重庆市</w:t>
      </w:r>
      <w:r>
        <w:rPr>
          <w:rFonts w:hint="eastAsia"/>
        </w:rPr>
        <w:t>人民政府或</w:t>
      </w:r>
      <w:r>
        <w:rPr>
          <w:rFonts w:hint="eastAsia"/>
          <w:u w:val="single"/>
        </w:rPr>
        <w:t>国家市场监督管理总局</w:t>
      </w:r>
      <w:r>
        <w:rPr>
          <w:rFonts w:hint="eastAsia"/>
        </w:rPr>
        <w:t>申请行政复议，或在六个月内向</w:t>
      </w:r>
      <w:r>
        <w:rPr>
          <w:rFonts w:hint="eastAsia"/>
          <w:u w:val="single"/>
        </w:rPr>
        <w:t>渝北区</w:t>
      </w:r>
      <w:r>
        <w:rPr>
          <w:rFonts w:hint="eastAsia"/>
        </w:rPr>
        <w:t>人民法院提起行政诉讼。</w:t>
      </w:r>
    </w:p>
    <w:p w:rsidR="00DC0185" w:rsidRDefault="00DC0185">
      <w:pPr>
        <w:spacing w:line="578" w:lineRule="exact"/>
        <w:ind w:firstLineChars="200" w:firstLine="640"/>
      </w:pPr>
    </w:p>
    <w:p w:rsidR="00DC0185" w:rsidRDefault="00DC0185">
      <w:pPr>
        <w:spacing w:line="578" w:lineRule="exact"/>
        <w:ind w:firstLineChars="200" w:firstLine="640"/>
      </w:pPr>
    </w:p>
    <w:p w:rsidR="00DC0185" w:rsidRDefault="00246CF7">
      <w:pPr>
        <w:spacing w:line="578" w:lineRule="exact"/>
        <w:jc w:val="right"/>
      </w:pPr>
      <w:r>
        <w:rPr>
          <w:rFonts w:hint="eastAsia"/>
          <w:color w:val="333333"/>
          <w:spacing w:val="15"/>
        </w:rPr>
        <w:t>重庆市市场监督管理局</w:t>
      </w:r>
      <w:r>
        <w:rPr>
          <w:rFonts w:hint="eastAsia"/>
        </w:rPr>
        <w:t xml:space="preserve">                        </w:t>
      </w:r>
    </w:p>
    <w:p w:rsidR="00DC0185" w:rsidRDefault="00246CF7">
      <w:pPr>
        <w:spacing w:line="578" w:lineRule="exact"/>
        <w:jc w:val="right"/>
      </w:pPr>
      <w:r>
        <w:rPr>
          <w:rFonts w:hint="eastAsia"/>
        </w:rPr>
        <w:t>_____</w:t>
      </w:r>
      <w:r>
        <w:rPr>
          <w:rFonts w:hint="eastAsia"/>
        </w:rPr>
        <w:t>年</w:t>
      </w:r>
      <w:r>
        <w:rPr>
          <w:rFonts w:hint="eastAsia"/>
        </w:rPr>
        <w:t>__</w:t>
      </w:r>
      <w:r>
        <w:rPr>
          <w:rFonts w:hint="eastAsia"/>
        </w:rPr>
        <w:t>月</w:t>
      </w:r>
      <w:r>
        <w:rPr>
          <w:rFonts w:hint="eastAsia"/>
        </w:rPr>
        <w:t>__</w:t>
      </w:r>
      <w:r>
        <w:rPr>
          <w:rFonts w:hint="eastAsia"/>
        </w:rPr>
        <w:t>日</w:t>
      </w:r>
    </w:p>
    <w:p w:rsidR="00DC0185" w:rsidRDefault="00246CF7">
      <w:pPr>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16</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现场</w:t>
      </w:r>
      <w:r>
        <w:rPr>
          <w:rFonts w:eastAsia="方正小标宋_GBK" w:hint="eastAsia"/>
          <w:spacing w:val="3"/>
          <w:sz w:val="44"/>
        </w:rPr>
        <w:t>/</w:t>
      </w:r>
      <w:r>
        <w:rPr>
          <w:rFonts w:eastAsia="方正小标宋_GBK" w:hint="eastAsia"/>
          <w:spacing w:val="3"/>
          <w:sz w:val="44"/>
        </w:rPr>
        <w:t>远程评审通知书</w:t>
      </w:r>
    </w:p>
    <w:p w:rsidR="00DC0185" w:rsidRDefault="00246CF7">
      <w:pPr>
        <w:spacing w:line="560" w:lineRule="exact"/>
        <w:ind w:firstLineChars="200" w:firstLine="560"/>
        <w:jc w:val="right"/>
      </w:pPr>
      <w:r>
        <w:rPr>
          <w:rFonts w:hint="eastAsia"/>
          <w:sz w:val="28"/>
        </w:rPr>
        <w:t>编号：〔</w:t>
      </w:r>
      <w:r w:rsidRPr="00E85849">
        <w:rPr>
          <w:rFonts w:hint="eastAsia"/>
          <w:sz w:val="28"/>
        </w:rPr>
        <w:t>年号</w:t>
      </w:r>
      <w:r>
        <w:rPr>
          <w:rFonts w:hint="eastAsia"/>
          <w:sz w:val="28"/>
        </w:rPr>
        <w:t>〕</w:t>
      </w:r>
      <w:r>
        <w:rPr>
          <w:rFonts w:hint="eastAsia"/>
          <w:sz w:val="28"/>
        </w:rPr>
        <w:t xml:space="preserve">  </w:t>
      </w:r>
      <w:r>
        <w:rPr>
          <w:rFonts w:hint="eastAsia"/>
          <w:sz w:val="28"/>
        </w:rPr>
        <w:t>号</w:t>
      </w:r>
    </w:p>
    <w:p w:rsidR="00DC0185" w:rsidRDefault="00DC0185">
      <w:pPr>
        <w:spacing w:line="560" w:lineRule="exact"/>
        <w:ind w:firstLineChars="200" w:firstLine="640"/>
      </w:pPr>
    </w:p>
    <w:p w:rsidR="00DC0185" w:rsidRDefault="00246CF7">
      <w:pPr>
        <w:pStyle w:val="aa"/>
        <w:spacing w:beforeAutospacing="0" w:afterAutospacing="0" w:line="560" w:lineRule="exact"/>
        <w:jc w:val="both"/>
        <w:rPr>
          <w:rFonts w:eastAsia="仿宋_GB2312"/>
          <w:color w:val="333333"/>
          <w:spacing w:val="15"/>
          <w:sz w:val="32"/>
        </w:rPr>
      </w:pPr>
      <w:r>
        <w:rPr>
          <w:rFonts w:eastAsia="仿宋_GB2312" w:hint="eastAsia"/>
          <w:color w:val="333333"/>
          <w:spacing w:val="15"/>
          <w:sz w:val="32"/>
          <w:u w:val="single"/>
        </w:rPr>
        <w:t xml:space="preserve">                </w:t>
      </w:r>
      <w:r>
        <w:rPr>
          <w:rFonts w:eastAsia="仿宋_GB2312" w:hint="eastAsia"/>
          <w:color w:val="333333"/>
          <w:spacing w:val="15"/>
          <w:sz w:val="32"/>
        </w:rPr>
        <w:t>：</w:t>
      </w:r>
    </w:p>
    <w:p w:rsidR="00DC0185" w:rsidRDefault="00246CF7">
      <w:pPr>
        <w:pStyle w:val="aa"/>
        <w:spacing w:beforeAutospacing="0" w:afterAutospacing="0" w:line="560" w:lineRule="exact"/>
        <w:ind w:firstLineChars="200" w:firstLine="700"/>
        <w:jc w:val="both"/>
        <w:rPr>
          <w:rFonts w:eastAsia="仿宋_GB2312"/>
          <w:color w:val="333333"/>
          <w:spacing w:val="15"/>
          <w:sz w:val="32"/>
        </w:rPr>
      </w:pPr>
      <w:r>
        <w:rPr>
          <w:rFonts w:eastAsia="仿宋_GB2312" w:hint="eastAsia"/>
          <w:color w:val="333333"/>
          <w:spacing w:val="15"/>
          <w:sz w:val="32"/>
        </w:rPr>
        <w:t>根据《检验检测机构资质认定管理办法》等规定，受我局委派，由</w:t>
      </w:r>
      <w:r>
        <w:rPr>
          <w:rFonts w:eastAsia="仿宋_GB2312" w:hint="eastAsia"/>
          <w:color w:val="333333"/>
          <w:spacing w:val="15"/>
          <w:sz w:val="32"/>
          <w:u w:val="single"/>
        </w:rPr>
        <w:t xml:space="preserve"> </w:t>
      </w:r>
      <w:r>
        <w:rPr>
          <w:rFonts w:eastAsia="仿宋_GB2312" w:hint="eastAsia"/>
          <w:color w:val="333333"/>
          <w:spacing w:val="15"/>
          <w:sz w:val="32"/>
          <w:u w:val="single"/>
        </w:rPr>
        <w:t>（评审组人员数）</w:t>
      </w:r>
      <w:r>
        <w:rPr>
          <w:rFonts w:eastAsia="仿宋_GB2312" w:hint="eastAsia"/>
          <w:color w:val="333333"/>
          <w:spacing w:val="15"/>
          <w:sz w:val="32"/>
          <w:u w:val="single"/>
        </w:rPr>
        <w:t xml:space="preserve"> </w:t>
      </w:r>
      <w:r>
        <w:rPr>
          <w:rFonts w:eastAsia="仿宋_GB2312" w:hint="eastAsia"/>
          <w:color w:val="333333"/>
          <w:spacing w:val="15"/>
          <w:sz w:val="32"/>
        </w:rPr>
        <w:t>人组成资质认定技术评审组，对你单位</w:t>
      </w:r>
      <w:r>
        <w:rPr>
          <w:rFonts w:eastAsia="仿宋_GB2312" w:hint="eastAsia"/>
          <w:color w:val="333333"/>
          <w:spacing w:val="15"/>
          <w:sz w:val="32"/>
          <w:u w:val="single"/>
        </w:rPr>
        <w:t xml:space="preserve">     </w:t>
      </w:r>
      <w:r>
        <w:rPr>
          <w:rFonts w:eastAsia="仿宋_GB2312" w:hint="eastAsia"/>
          <w:color w:val="333333"/>
          <w:spacing w:val="15"/>
          <w:sz w:val="32"/>
        </w:rPr>
        <w:t>年</w:t>
      </w:r>
      <w:r>
        <w:rPr>
          <w:rFonts w:eastAsia="仿宋_GB2312" w:hint="eastAsia"/>
          <w:color w:val="333333"/>
          <w:spacing w:val="15"/>
          <w:sz w:val="32"/>
          <w:u w:val="single"/>
        </w:rPr>
        <w:t xml:space="preserve">   </w:t>
      </w:r>
      <w:r>
        <w:rPr>
          <w:rFonts w:eastAsia="仿宋_GB2312" w:hint="eastAsia"/>
          <w:color w:val="333333"/>
          <w:spacing w:val="15"/>
          <w:sz w:val="32"/>
        </w:rPr>
        <w:t>月</w:t>
      </w:r>
      <w:r>
        <w:rPr>
          <w:rFonts w:eastAsia="仿宋_GB2312" w:hint="eastAsia"/>
          <w:color w:val="333333"/>
          <w:spacing w:val="15"/>
          <w:sz w:val="32"/>
          <w:u w:val="single"/>
        </w:rPr>
        <w:t xml:space="preserve">   </w:t>
      </w:r>
      <w:r>
        <w:rPr>
          <w:rFonts w:eastAsia="仿宋_GB2312" w:hint="eastAsia"/>
          <w:color w:val="333333"/>
          <w:spacing w:val="15"/>
          <w:sz w:val="32"/>
        </w:rPr>
        <w:t>日申请的检验检测机构资质认定（首次</w:t>
      </w:r>
      <w:r>
        <w:rPr>
          <w:rFonts w:eastAsia="仿宋_GB2312" w:hint="eastAsia"/>
          <w:color w:val="333333"/>
          <w:spacing w:val="15"/>
          <w:sz w:val="32"/>
        </w:rPr>
        <w:t>/</w:t>
      </w:r>
      <w:r>
        <w:rPr>
          <w:rFonts w:eastAsia="仿宋_GB2312" w:hint="eastAsia"/>
          <w:color w:val="333333"/>
          <w:spacing w:val="15"/>
          <w:sz w:val="32"/>
        </w:rPr>
        <w:t>扩项</w:t>
      </w:r>
      <w:r>
        <w:rPr>
          <w:rFonts w:eastAsia="仿宋_GB2312" w:hint="eastAsia"/>
          <w:color w:val="333333"/>
          <w:spacing w:val="15"/>
          <w:sz w:val="32"/>
        </w:rPr>
        <w:t>/</w:t>
      </w:r>
      <w:r>
        <w:rPr>
          <w:rFonts w:eastAsia="仿宋_GB2312" w:hint="eastAsia"/>
          <w:color w:val="333333"/>
          <w:spacing w:val="15"/>
          <w:sz w:val="32"/>
        </w:rPr>
        <w:t>复评审</w:t>
      </w:r>
      <w:r>
        <w:rPr>
          <w:rFonts w:eastAsia="仿宋_GB2312" w:hint="eastAsia"/>
          <w:color w:val="333333"/>
          <w:spacing w:val="15"/>
          <w:sz w:val="32"/>
        </w:rPr>
        <w:t>/</w:t>
      </w:r>
      <w:r>
        <w:rPr>
          <w:rFonts w:eastAsia="仿宋_GB2312" w:hint="eastAsia"/>
          <w:color w:val="333333"/>
          <w:spacing w:val="15"/>
          <w:sz w:val="32"/>
        </w:rPr>
        <w:t>场地变更）事项，从受理之日（</w:t>
      </w:r>
      <w:r>
        <w:rPr>
          <w:rFonts w:eastAsia="仿宋_GB2312" w:hint="eastAsia"/>
          <w:color w:val="333333"/>
          <w:spacing w:val="15"/>
          <w:sz w:val="32"/>
          <w:u w:val="single"/>
        </w:rPr>
        <w:t xml:space="preserve">     </w:t>
      </w:r>
      <w:r>
        <w:rPr>
          <w:rFonts w:eastAsia="仿宋_GB2312" w:hint="eastAsia"/>
          <w:color w:val="333333"/>
          <w:spacing w:val="15"/>
          <w:sz w:val="32"/>
        </w:rPr>
        <w:t>年</w:t>
      </w:r>
      <w:r>
        <w:rPr>
          <w:rFonts w:eastAsia="仿宋_GB2312" w:hint="eastAsia"/>
          <w:color w:val="333333"/>
          <w:spacing w:val="15"/>
          <w:sz w:val="32"/>
          <w:u w:val="single"/>
        </w:rPr>
        <w:t xml:space="preserve">   </w:t>
      </w:r>
      <w:r>
        <w:rPr>
          <w:rFonts w:eastAsia="仿宋_GB2312" w:hint="eastAsia"/>
          <w:color w:val="333333"/>
          <w:spacing w:val="15"/>
          <w:sz w:val="32"/>
        </w:rPr>
        <w:t>月</w:t>
      </w:r>
      <w:r>
        <w:rPr>
          <w:rFonts w:eastAsia="仿宋_GB2312" w:hint="eastAsia"/>
          <w:color w:val="333333"/>
          <w:spacing w:val="15"/>
          <w:sz w:val="32"/>
          <w:u w:val="single"/>
        </w:rPr>
        <w:t xml:space="preserve">   </w:t>
      </w:r>
      <w:r>
        <w:rPr>
          <w:rFonts w:eastAsia="仿宋_GB2312" w:hint="eastAsia"/>
          <w:color w:val="333333"/>
          <w:spacing w:val="15"/>
          <w:sz w:val="32"/>
        </w:rPr>
        <w:t>日）起二十个工作日内开展评审。请你单位认真准备、积极配合，确保评审工作高效完成。</w:t>
      </w:r>
    </w:p>
    <w:p w:rsidR="00DC0185" w:rsidRDefault="00DC0185">
      <w:pPr>
        <w:pStyle w:val="aa"/>
        <w:spacing w:beforeAutospacing="0" w:afterAutospacing="0" w:line="560" w:lineRule="exact"/>
        <w:ind w:firstLineChars="200" w:firstLine="700"/>
        <w:jc w:val="both"/>
        <w:rPr>
          <w:rFonts w:eastAsia="仿宋_GB2312"/>
          <w:color w:val="333333"/>
          <w:spacing w:val="15"/>
          <w:sz w:val="32"/>
        </w:rPr>
      </w:pPr>
    </w:p>
    <w:p w:rsidR="00DC0185" w:rsidRDefault="00DC0185">
      <w:pPr>
        <w:pStyle w:val="aa"/>
        <w:spacing w:beforeAutospacing="0" w:afterAutospacing="0" w:line="560" w:lineRule="exact"/>
        <w:ind w:firstLineChars="200" w:firstLine="700"/>
        <w:jc w:val="both"/>
        <w:rPr>
          <w:rFonts w:eastAsia="仿宋_GB2312"/>
          <w:color w:val="333333"/>
          <w:spacing w:val="15"/>
          <w:sz w:val="32"/>
        </w:rPr>
      </w:pPr>
    </w:p>
    <w:p w:rsidR="00DC0185" w:rsidRDefault="00246CF7">
      <w:pPr>
        <w:spacing w:line="560" w:lineRule="exact"/>
        <w:ind w:firstLineChars="200" w:firstLine="640"/>
        <w:jc w:val="right"/>
      </w:pPr>
      <w:r>
        <w:rPr>
          <w:rFonts w:hint="eastAsia"/>
        </w:rPr>
        <w:t>重庆市市场监督管理局</w:t>
      </w:r>
    </w:p>
    <w:p w:rsidR="00DC0185" w:rsidRDefault="00246CF7">
      <w:pPr>
        <w:spacing w:line="560" w:lineRule="exact"/>
        <w:ind w:firstLineChars="200" w:firstLine="700"/>
        <w:jc w:val="right"/>
      </w:pPr>
      <w:r>
        <w:rPr>
          <w:rFonts w:eastAsia="仿宋_GB2312" w:hint="eastAsia"/>
          <w:color w:val="333333"/>
          <w:spacing w:val="15"/>
          <w:u w:val="single"/>
        </w:rPr>
        <w:t xml:space="preserve">     </w:t>
      </w:r>
      <w:r>
        <w:rPr>
          <w:rFonts w:eastAsia="仿宋_GB2312" w:hint="eastAsia"/>
          <w:color w:val="333333"/>
          <w:spacing w:val="15"/>
        </w:rPr>
        <w:t>年</w:t>
      </w:r>
      <w:r>
        <w:rPr>
          <w:rFonts w:eastAsia="仿宋_GB2312" w:hint="eastAsia"/>
          <w:color w:val="333333"/>
          <w:spacing w:val="15"/>
          <w:u w:val="single"/>
        </w:rPr>
        <w:t xml:space="preserve">   </w:t>
      </w:r>
      <w:r>
        <w:rPr>
          <w:rFonts w:eastAsia="仿宋_GB2312" w:hint="eastAsia"/>
          <w:color w:val="333333"/>
          <w:spacing w:val="15"/>
        </w:rPr>
        <w:t>月</w:t>
      </w:r>
      <w:r>
        <w:rPr>
          <w:rFonts w:eastAsia="仿宋_GB2312" w:hint="eastAsia"/>
          <w:color w:val="333333"/>
          <w:spacing w:val="15"/>
          <w:u w:val="single"/>
        </w:rPr>
        <w:t xml:space="preserve">   </w:t>
      </w:r>
      <w:r>
        <w:rPr>
          <w:rFonts w:eastAsia="仿宋_GB2312" w:hint="eastAsia"/>
          <w:color w:val="333333"/>
          <w:spacing w:val="15"/>
        </w:rPr>
        <w:t>日</w:t>
      </w:r>
    </w:p>
    <w:p w:rsidR="00DC0185" w:rsidRDefault="00DC0185">
      <w:pPr>
        <w:pStyle w:val="20"/>
        <w:rPr>
          <w:rFonts w:eastAsia="仿宋_GB2312"/>
          <w:sz w:val="32"/>
        </w:rPr>
      </w:pPr>
    </w:p>
    <w:p w:rsidR="00DC0185" w:rsidRDefault="00246CF7">
      <w:pPr>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17</w:t>
      </w:r>
    </w:p>
    <w:p w:rsidR="00DC0185" w:rsidRDefault="00246CF7">
      <w:pPr>
        <w:spacing w:line="660" w:lineRule="exact"/>
        <w:jc w:val="center"/>
        <w:rPr>
          <w:rFonts w:eastAsia="方正小标宋_GBK"/>
          <w:sz w:val="44"/>
        </w:rPr>
      </w:pPr>
      <w:r>
        <w:rPr>
          <w:rFonts w:eastAsia="方正小标宋_GBK" w:hint="eastAsia"/>
          <w:sz w:val="44"/>
        </w:rPr>
        <w:t>检验检测机构资质认定文件资料审查表</w:t>
      </w:r>
    </w:p>
    <w:p w:rsidR="00DC0185" w:rsidRDefault="00246CF7">
      <w:pPr>
        <w:rPr>
          <w:rFonts w:eastAsia="仿宋_GB2312"/>
          <w:sz w:val="24"/>
        </w:rPr>
      </w:pPr>
      <w:r>
        <w:rPr>
          <w:rFonts w:eastAsia="仿宋_GB2312" w:hint="eastAsia"/>
          <w:sz w:val="24"/>
        </w:rPr>
        <w:t>机构名称：</w:t>
      </w: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356"/>
        <w:gridCol w:w="4440"/>
        <w:gridCol w:w="1440"/>
        <w:gridCol w:w="1575"/>
      </w:tblGrid>
      <w:tr w:rsidR="00DC0185">
        <w:trPr>
          <w:trHeight w:val="655"/>
          <w:tblHeader/>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序号</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文件</w:t>
            </w:r>
            <w:r>
              <w:rPr>
                <w:rFonts w:eastAsia="仿宋_GB2312" w:hint="eastAsia"/>
                <w:sz w:val="18"/>
              </w:rPr>
              <w:t>/</w:t>
            </w:r>
            <w:r>
              <w:rPr>
                <w:rFonts w:eastAsia="仿宋_GB2312" w:hint="eastAsia"/>
                <w:sz w:val="18"/>
              </w:rPr>
              <w:t>资料名称</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审查要点</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审查方法</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不符合情况记录</w:t>
            </w:r>
          </w:p>
        </w:tc>
      </w:tr>
      <w:tr w:rsidR="00DC0185">
        <w:trPr>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1</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典型检验检测报告或证书</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1.</w:t>
            </w:r>
            <w:r>
              <w:rPr>
                <w:rFonts w:eastAsia="仿宋" w:hint="eastAsia"/>
                <w:sz w:val="18"/>
              </w:rPr>
              <w:t>是否覆盖每个大类</w:t>
            </w:r>
            <w:r>
              <w:rPr>
                <w:rFonts w:eastAsia="仿宋" w:hint="eastAsia"/>
                <w:sz w:val="18"/>
              </w:rPr>
              <w:t>;</w:t>
            </w:r>
          </w:p>
          <w:p w:rsidR="00DC0185" w:rsidRDefault="00246CF7">
            <w:pPr>
              <w:rPr>
                <w:rFonts w:eastAsia="仿宋"/>
                <w:sz w:val="18"/>
              </w:rPr>
            </w:pPr>
            <w:r>
              <w:rPr>
                <w:rFonts w:eastAsia="仿宋" w:hint="eastAsia"/>
                <w:sz w:val="18"/>
              </w:rPr>
              <w:t>2.</w:t>
            </w:r>
            <w:r>
              <w:rPr>
                <w:rFonts w:eastAsia="仿宋" w:hint="eastAsia"/>
                <w:sz w:val="18"/>
              </w:rPr>
              <w:t>报告或证书信息是否完整、审批是否规范；</w:t>
            </w:r>
          </w:p>
          <w:p w:rsidR="00DC0185" w:rsidRDefault="00246CF7">
            <w:pPr>
              <w:rPr>
                <w:sz w:val="21"/>
              </w:rPr>
            </w:pPr>
            <w:r>
              <w:rPr>
                <w:rFonts w:eastAsia="仿宋" w:hint="eastAsia"/>
                <w:sz w:val="18"/>
              </w:rPr>
              <w:t xml:space="preserve">3.CMA </w:t>
            </w:r>
            <w:r>
              <w:rPr>
                <w:rFonts w:eastAsia="仿宋" w:hint="eastAsia"/>
                <w:sz w:val="18"/>
              </w:rPr>
              <w:t>标志、检验检测专用章加盖是否规范（适用时）</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查阅每份报告</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2</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管理体系文件</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1.</w:t>
            </w:r>
            <w:r>
              <w:rPr>
                <w:rFonts w:eastAsia="仿宋" w:hint="eastAsia"/>
                <w:sz w:val="18"/>
              </w:rPr>
              <w:t>管理体系是否涵盖了《准则》及相关技术评审补充要求的全部内容</w:t>
            </w:r>
            <w:r>
              <w:rPr>
                <w:rFonts w:eastAsia="仿宋" w:hint="eastAsia"/>
                <w:sz w:val="18"/>
              </w:rPr>
              <w:t>;</w:t>
            </w:r>
          </w:p>
          <w:p w:rsidR="00DC0185" w:rsidRDefault="00246CF7">
            <w:pPr>
              <w:rPr>
                <w:rFonts w:eastAsia="仿宋"/>
                <w:sz w:val="18"/>
              </w:rPr>
            </w:pPr>
            <w:r>
              <w:rPr>
                <w:rFonts w:eastAsia="仿宋" w:hint="eastAsia"/>
                <w:sz w:val="18"/>
              </w:rPr>
              <w:t>2.</w:t>
            </w:r>
            <w:r>
              <w:rPr>
                <w:rFonts w:eastAsia="仿宋" w:hint="eastAsia"/>
                <w:sz w:val="18"/>
              </w:rPr>
              <w:t>是否经最高管理者签批</w:t>
            </w:r>
            <w:r>
              <w:rPr>
                <w:rFonts w:eastAsia="仿宋" w:hint="eastAsia"/>
                <w:sz w:val="18"/>
              </w:rPr>
              <w:t>:</w:t>
            </w:r>
          </w:p>
          <w:p w:rsidR="00DC0185" w:rsidRDefault="00246CF7">
            <w:pPr>
              <w:rPr>
                <w:rFonts w:eastAsia="仿宋"/>
                <w:sz w:val="18"/>
              </w:rPr>
            </w:pPr>
            <w:r>
              <w:rPr>
                <w:rFonts w:eastAsia="仿宋" w:hint="eastAsia"/>
                <w:sz w:val="18"/>
              </w:rPr>
              <w:t>3.</w:t>
            </w:r>
            <w:r>
              <w:rPr>
                <w:rFonts w:eastAsia="仿宋" w:hint="eastAsia"/>
                <w:sz w:val="18"/>
              </w:rPr>
              <w:t>是否覆盖自身业务</w:t>
            </w:r>
            <w:r>
              <w:rPr>
                <w:rFonts w:eastAsia="仿宋" w:hint="eastAsia"/>
                <w:sz w:val="18"/>
              </w:rPr>
              <w:t>;</w:t>
            </w:r>
          </w:p>
          <w:p w:rsidR="00DC0185" w:rsidRDefault="00246CF7">
            <w:pPr>
              <w:rPr>
                <w:sz w:val="21"/>
              </w:rPr>
            </w:pPr>
            <w:r>
              <w:rPr>
                <w:rFonts w:eastAsia="仿宋" w:hint="eastAsia"/>
                <w:sz w:val="18"/>
              </w:rPr>
              <w:t>*4.</w:t>
            </w:r>
            <w:r>
              <w:rPr>
                <w:rFonts w:eastAsia="仿宋" w:hint="eastAsia"/>
                <w:sz w:val="18"/>
              </w:rPr>
              <w:t>首次申请，实施时间是否超过三个月；食品管理体系是否超过六个月；人防工程防护设备检测机构体系连续运行</w:t>
            </w:r>
            <w:r>
              <w:rPr>
                <w:rFonts w:eastAsia="仿宋" w:hint="eastAsia"/>
                <w:sz w:val="18"/>
              </w:rPr>
              <w:t>5</w:t>
            </w:r>
            <w:r>
              <w:rPr>
                <w:rFonts w:eastAsia="仿宋" w:hint="eastAsia"/>
                <w:sz w:val="18"/>
              </w:rPr>
              <w:t>年。</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查阅体系文件（手册和程序文件）</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trHeight w:val="1586"/>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3</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独立法人机构法人登记</w:t>
            </w:r>
            <w:r>
              <w:rPr>
                <w:rFonts w:eastAsia="仿宋" w:hint="eastAsia"/>
                <w:sz w:val="18"/>
              </w:rPr>
              <w:t>/</w:t>
            </w:r>
            <w:r>
              <w:rPr>
                <w:rFonts w:eastAsia="仿宋" w:hint="eastAsia"/>
                <w:sz w:val="18"/>
              </w:rPr>
              <w:t>注册证书或非独立法人机构所在法人单位登记</w:t>
            </w:r>
            <w:r>
              <w:rPr>
                <w:rFonts w:eastAsia="仿宋" w:hint="eastAsia"/>
                <w:sz w:val="18"/>
              </w:rPr>
              <w:t>/</w:t>
            </w:r>
            <w:r>
              <w:rPr>
                <w:rFonts w:eastAsia="仿宋" w:hint="eastAsia"/>
                <w:sz w:val="18"/>
              </w:rPr>
              <w:t>注册证书</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_GB2312" w:hint="eastAsia"/>
                <w:sz w:val="18"/>
              </w:rPr>
              <w:t>*</w:t>
            </w:r>
            <w:r>
              <w:rPr>
                <w:rFonts w:eastAsia="仿宋" w:hint="eastAsia"/>
                <w:sz w:val="18"/>
              </w:rPr>
              <w:t>1.</w:t>
            </w:r>
            <w:r>
              <w:rPr>
                <w:rFonts w:eastAsia="仿宋" w:hint="eastAsia"/>
                <w:sz w:val="18"/>
              </w:rPr>
              <w:t>法人登记</w:t>
            </w:r>
            <w:r>
              <w:rPr>
                <w:rFonts w:eastAsia="仿宋" w:hint="eastAsia"/>
                <w:sz w:val="18"/>
              </w:rPr>
              <w:t>/</w:t>
            </w:r>
            <w:r>
              <w:rPr>
                <w:rFonts w:eastAsia="仿宋" w:hint="eastAsia"/>
                <w:sz w:val="18"/>
              </w:rPr>
              <w:t>注册证书是否有效</w:t>
            </w:r>
            <w:r>
              <w:rPr>
                <w:rFonts w:eastAsia="仿宋" w:hint="eastAsia"/>
                <w:sz w:val="18"/>
              </w:rPr>
              <w:t>:</w:t>
            </w:r>
          </w:p>
          <w:p w:rsidR="00DC0185" w:rsidRDefault="00246CF7">
            <w:pPr>
              <w:rPr>
                <w:rFonts w:eastAsia="仿宋"/>
                <w:sz w:val="18"/>
              </w:rPr>
            </w:pPr>
            <w:r>
              <w:rPr>
                <w:rFonts w:eastAsia="仿宋" w:hint="eastAsia"/>
                <w:sz w:val="18"/>
              </w:rPr>
              <w:t>2.</w:t>
            </w:r>
            <w:r>
              <w:rPr>
                <w:rFonts w:eastAsia="仿宋" w:hint="eastAsia"/>
                <w:sz w:val="18"/>
              </w:rPr>
              <w:t>经营范围是否包含所申报领域检验检测活动</w:t>
            </w:r>
            <w:r>
              <w:rPr>
                <w:rFonts w:eastAsia="仿宋" w:hint="eastAsia"/>
                <w:sz w:val="18"/>
              </w:rPr>
              <w:t>;</w:t>
            </w:r>
          </w:p>
          <w:p w:rsidR="00DC0185" w:rsidRDefault="00246CF7">
            <w:pPr>
              <w:rPr>
                <w:rFonts w:eastAsia="仿宋"/>
                <w:sz w:val="18"/>
              </w:rPr>
            </w:pPr>
            <w:r>
              <w:rPr>
                <w:rFonts w:eastAsia="仿宋" w:hint="eastAsia"/>
                <w:sz w:val="18"/>
              </w:rPr>
              <w:t>3.</w:t>
            </w:r>
            <w:r>
              <w:rPr>
                <w:rFonts w:eastAsia="仿宋" w:hint="eastAsia"/>
                <w:sz w:val="18"/>
              </w:rPr>
              <w:t>经营范围中是否包含有影响其检验检测活动公正性的经营项目（如生产、销售等）。</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查阅法人登记注册证书及程序文件</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trHeight w:val="648"/>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4</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非独立法人机构设立批文</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1.</w:t>
            </w:r>
            <w:r>
              <w:rPr>
                <w:rFonts w:eastAsia="仿宋" w:hint="eastAsia"/>
                <w:sz w:val="18"/>
              </w:rPr>
              <w:t>批准时间</w:t>
            </w:r>
            <w:r>
              <w:rPr>
                <w:rFonts w:eastAsia="仿宋" w:hint="eastAsia"/>
                <w:sz w:val="18"/>
              </w:rPr>
              <w:t>;</w:t>
            </w:r>
          </w:p>
          <w:p w:rsidR="00DC0185" w:rsidRDefault="00246CF7">
            <w:pPr>
              <w:rPr>
                <w:rFonts w:eastAsia="仿宋"/>
                <w:sz w:val="18"/>
              </w:rPr>
            </w:pPr>
            <w:r>
              <w:rPr>
                <w:rFonts w:eastAsia="仿宋" w:hint="eastAsia"/>
                <w:sz w:val="18"/>
              </w:rPr>
              <w:t>2</w:t>
            </w:r>
            <w:r>
              <w:rPr>
                <w:rFonts w:eastAsia="仿宋" w:hint="eastAsia"/>
                <w:sz w:val="18"/>
              </w:rPr>
              <w:t>批准从事的业务范围是否覆盖申请认定的领域范围。</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查阅机构设立批文</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trHeight w:val="1130"/>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5</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最高管理者的法人授权文件</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1.</w:t>
            </w:r>
            <w:r>
              <w:rPr>
                <w:rFonts w:eastAsia="仿宋" w:hint="eastAsia"/>
                <w:sz w:val="18"/>
              </w:rPr>
              <w:t>法定代表人不担任最高管理者时，是否有法定代表人对最高管理者的授权文件，并明确法律责任（模版见附录</w:t>
            </w:r>
            <w:r>
              <w:rPr>
                <w:rFonts w:eastAsia="仿宋" w:hint="eastAsia"/>
                <w:sz w:val="18"/>
              </w:rPr>
              <w:t>H</w:t>
            </w:r>
            <w:r>
              <w:rPr>
                <w:rFonts w:eastAsia="仿宋" w:hint="eastAsia"/>
                <w:sz w:val="18"/>
              </w:rPr>
              <w:t>）；</w:t>
            </w:r>
          </w:p>
          <w:p w:rsidR="00DC0185" w:rsidRDefault="00246CF7">
            <w:pPr>
              <w:rPr>
                <w:rFonts w:eastAsia="仿宋"/>
                <w:sz w:val="18"/>
              </w:rPr>
            </w:pPr>
            <w:r>
              <w:rPr>
                <w:rFonts w:eastAsia="仿宋" w:hint="eastAsia"/>
                <w:sz w:val="18"/>
              </w:rPr>
              <w:t>2.</w:t>
            </w:r>
            <w:r>
              <w:rPr>
                <w:rFonts w:eastAsia="仿宋" w:hint="eastAsia"/>
                <w:sz w:val="18"/>
              </w:rPr>
              <w:t>非独立法人机构是否有法人机构授权文件，最高管理者是否有所在法人单位法定代表人的授权文件。</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查阅法人机构授权文件或法人授权文件</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trHeight w:val="1442"/>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7</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固定场所产权</w:t>
            </w:r>
            <w:r>
              <w:rPr>
                <w:rFonts w:eastAsia="仿宋" w:hint="eastAsia"/>
                <w:sz w:val="18"/>
              </w:rPr>
              <w:t>/</w:t>
            </w:r>
            <w:r>
              <w:rPr>
                <w:rFonts w:eastAsia="仿宋" w:hint="eastAsia"/>
                <w:sz w:val="18"/>
              </w:rPr>
              <w:t>使用权证明文件</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*1.</w:t>
            </w:r>
            <w:r>
              <w:rPr>
                <w:rFonts w:eastAsia="仿宋" w:hint="eastAsia"/>
                <w:sz w:val="18"/>
              </w:rPr>
              <w:t>是否提供合法有效的场所使用证明材料（包括不动产权证书、租赁合同及出租方不动产权证书等）</w:t>
            </w:r>
            <w:r>
              <w:rPr>
                <w:rFonts w:eastAsia="仿宋" w:hint="eastAsia"/>
                <w:sz w:val="18"/>
              </w:rPr>
              <w:t>:</w:t>
            </w:r>
          </w:p>
          <w:p w:rsidR="00DC0185" w:rsidRDefault="00246CF7">
            <w:pPr>
              <w:rPr>
                <w:rFonts w:eastAsia="仿宋"/>
                <w:sz w:val="18"/>
              </w:rPr>
            </w:pPr>
            <w:r>
              <w:rPr>
                <w:rFonts w:eastAsia="仿宋" w:hint="eastAsia"/>
                <w:sz w:val="18"/>
              </w:rPr>
              <w:t>2.</w:t>
            </w:r>
            <w:r>
              <w:rPr>
                <w:rFonts w:eastAsia="仿宋" w:hint="eastAsia"/>
                <w:sz w:val="18"/>
              </w:rPr>
              <w:t>场所租赁合同有效期是否在规定时限内。</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查阅不动产权证书、租赁合同及出租方不动产权证书或未取得不动产权属证书证明</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_GB2312"/>
                <w:sz w:val="18"/>
              </w:rPr>
            </w:pPr>
            <w:r>
              <w:rPr>
                <w:rFonts w:eastAsia="仿宋_GB2312" w:hint="eastAsia"/>
                <w:sz w:val="18"/>
              </w:rPr>
              <w:t>9</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从事特殊领域检验检测人员资质证明（适用时）</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*1.</w:t>
            </w:r>
            <w:r>
              <w:rPr>
                <w:rFonts w:eastAsia="仿宋" w:hint="eastAsia"/>
                <w:sz w:val="18"/>
              </w:rPr>
              <w:t>从事特殊领域检验检测人员资质是否满足相应要求。</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18"/>
              </w:rPr>
            </w:pPr>
            <w:r>
              <w:rPr>
                <w:rFonts w:eastAsia="仿宋" w:hint="eastAsia"/>
                <w:sz w:val="18"/>
              </w:rPr>
              <w:t>查阅人员资质证明</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18"/>
              </w:rPr>
            </w:pPr>
          </w:p>
        </w:tc>
      </w:tr>
      <w:tr w:rsidR="00DC0185">
        <w:trPr>
          <w:trHeight w:val="646"/>
          <w:jc w:val="center"/>
        </w:trPr>
        <w:tc>
          <w:tcPr>
            <w:tcW w:w="5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12</w:t>
            </w:r>
          </w:p>
        </w:tc>
        <w:tc>
          <w:tcPr>
            <w:tcW w:w="13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内部审核和管理评审报告</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1.</w:t>
            </w:r>
            <w:r>
              <w:rPr>
                <w:rFonts w:eastAsia="仿宋" w:hint="eastAsia"/>
                <w:sz w:val="18"/>
              </w:rPr>
              <w:t>是否提供内部审核或管理评审报告。</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查阅内部评审和管理评审报告</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jc w:val="center"/>
        </w:trPr>
        <w:tc>
          <w:tcPr>
            <w:tcW w:w="58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_GB2312"/>
                <w:sz w:val="18"/>
              </w:rPr>
            </w:pPr>
            <w:r>
              <w:rPr>
                <w:rFonts w:eastAsia="仿宋_GB2312" w:hint="eastAsia"/>
                <w:sz w:val="18"/>
              </w:rPr>
              <w:t>14</w:t>
            </w:r>
          </w:p>
        </w:tc>
        <w:tc>
          <w:tcPr>
            <w:tcW w:w="135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
                <w:sz w:val="18"/>
              </w:rPr>
            </w:pPr>
            <w:r>
              <w:rPr>
                <w:rFonts w:eastAsia="仿宋" w:hint="eastAsia"/>
                <w:sz w:val="18"/>
              </w:rPr>
              <w:t>申请书</w:t>
            </w: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填写的规范性：</w:t>
            </w:r>
          </w:p>
          <w:p w:rsidR="00DC0185" w:rsidRDefault="00246CF7">
            <w:pPr>
              <w:spacing w:line="240" w:lineRule="exact"/>
              <w:rPr>
                <w:rFonts w:eastAsia="仿宋"/>
                <w:sz w:val="18"/>
              </w:rPr>
            </w:pPr>
            <w:r>
              <w:rPr>
                <w:rFonts w:eastAsia="仿宋" w:hint="eastAsia"/>
                <w:sz w:val="18"/>
              </w:rPr>
              <w:t>1.</w:t>
            </w:r>
            <w:r>
              <w:rPr>
                <w:rFonts w:eastAsia="仿宋" w:hint="eastAsia"/>
                <w:sz w:val="18"/>
              </w:rPr>
              <w:t>是否符合填表须知要求；</w:t>
            </w:r>
          </w:p>
          <w:p w:rsidR="00DC0185" w:rsidRDefault="00246CF7">
            <w:pPr>
              <w:spacing w:line="240" w:lineRule="exact"/>
              <w:rPr>
                <w:rFonts w:eastAsia="仿宋"/>
                <w:sz w:val="18"/>
              </w:rPr>
            </w:pPr>
            <w:r>
              <w:rPr>
                <w:rFonts w:eastAsia="仿宋" w:hint="eastAsia"/>
                <w:sz w:val="18"/>
              </w:rPr>
              <w:t>2.</w:t>
            </w:r>
            <w:r>
              <w:rPr>
                <w:rFonts w:eastAsia="仿宋" w:hint="eastAsia"/>
                <w:sz w:val="18"/>
              </w:rPr>
              <w:t>封面及</w:t>
            </w:r>
            <w:r>
              <w:rPr>
                <w:rFonts w:eastAsia="仿宋" w:hint="eastAsia"/>
                <w:sz w:val="18"/>
              </w:rPr>
              <w:t>1-8</w:t>
            </w:r>
            <w:r>
              <w:rPr>
                <w:rFonts w:eastAsia="仿宋" w:hint="eastAsia"/>
                <w:sz w:val="18"/>
              </w:rPr>
              <w:t>项内容是否填写完整。</w:t>
            </w:r>
          </w:p>
          <w:p w:rsidR="00DC0185" w:rsidRDefault="00246CF7">
            <w:pPr>
              <w:pStyle w:val="20"/>
            </w:pPr>
            <w:r>
              <w:rPr>
                <w:rFonts w:eastAsia="仿宋" w:hint="eastAsia"/>
                <w:sz w:val="18"/>
              </w:rPr>
              <w:lastRenderedPageBreak/>
              <w:t>3.</w:t>
            </w:r>
            <w:r>
              <w:rPr>
                <w:rFonts w:eastAsia="仿宋" w:hint="eastAsia"/>
                <w:sz w:val="18"/>
              </w:rPr>
              <w:t>签字签章是否齐全。</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lastRenderedPageBreak/>
              <w:t>查阅申请书</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jc w:val="center"/>
        </w:trPr>
        <w:tc>
          <w:tcPr>
            <w:tcW w:w="58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仿宋_GB2312"/>
                <w:sz w:val="18"/>
              </w:rPr>
            </w:pPr>
          </w:p>
        </w:tc>
        <w:tc>
          <w:tcPr>
            <w:tcW w:w="13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
                <w:sz w:val="18"/>
              </w:rPr>
            </w:pP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附表</w:t>
            </w:r>
            <w:r>
              <w:rPr>
                <w:rFonts w:eastAsia="仿宋" w:hint="eastAsia"/>
                <w:sz w:val="18"/>
              </w:rPr>
              <w:t>1</w:t>
            </w:r>
            <w:r>
              <w:rPr>
                <w:rFonts w:eastAsia="仿宋" w:hint="eastAsia"/>
                <w:sz w:val="18"/>
              </w:rPr>
              <w:t>：检验检测能力申请表</w:t>
            </w:r>
          </w:p>
          <w:p w:rsidR="00DC0185" w:rsidRDefault="00246CF7">
            <w:pPr>
              <w:spacing w:line="240" w:lineRule="exact"/>
              <w:rPr>
                <w:rFonts w:eastAsia="仿宋"/>
                <w:sz w:val="18"/>
              </w:rPr>
            </w:pPr>
            <w:r>
              <w:rPr>
                <w:rFonts w:eastAsia="仿宋" w:hint="eastAsia"/>
                <w:sz w:val="18"/>
              </w:rPr>
              <w:t>1.</w:t>
            </w:r>
            <w:r>
              <w:rPr>
                <w:rFonts w:eastAsia="仿宋" w:hint="eastAsia"/>
                <w:sz w:val="18"/>
              </w:rPr>
              <w:t>是否按要求填写类别、产品</w:t>
            </w:r>
            <w:r>
              <w:rPr>
                <w:rFonts w:eastAsia="仿宋" w:hint="eastAsia"/>
                <w:sz w:val="18"/>
              </w:rPr>
              <w:t>/</w:t>
            </w:r>
            <w:r>
              <w:rPr>
                <w:rFonts w:eastAsia="仿宋" w:hint="eastAsia"/>
                <w:sz w:val="18"/>
              </w:rPr>
              <w:t>项目；</w:t>
            </w:r>
          </w:p>
          <w:p w:rsidR="00DC0185" w:rsidRDefault="00246CF7">
            <w:pPr>
              <w:spacing w:line="240" w:lineRule="exact"/>
              <w:rPr>
                <w:rFonts w:eastAsia="仿宋"/>
                <w:sz w:val="18"/>
              </w:rPr>
            </w:pPr>
            <w:r>
              <w:rPr>
                <w:rFonts w:eastAsia="仿宋" w:hint="eastAsia"/>
                <w:sz w:val="18"/>
              </w:rPr>
              <w:t>2.</w:t>
            </w:r>
            <w:r>
              <w:rPr>
                <w:rFonts w:eastAsia="仿宋" w:hint="eastAsia"/>
                <w:sz w:val="18"/>
              </w:rPr>
              <w:t>申请范围是否属于资质认定范围；</w:t>
            </w:r>
          </w:p>
          <w:p w:rsidR="00DC0185" w:rsidRDefault="00246CF7">
            <w:pPr>
              <w:spacing w:line="240" w:lineRule="exact"/>
              <w:rPr>
                <w:rFonts w:eastAsia="仿宋"/>
                <w:sz w:val="18"/>
              </w:rPr>
            </w:pPr>
            <w:r>
              <w:rPr>
                <w:rFonts w:eastAsia="仿宋" w:hint="eastAsia"/>
                <w:sz w:val="18"/>
              </w:rPr>
              <w:t>3.</w:t>
            </w:r>
            <w:r>
              <w:rPr>
                <w:rFonts w:eastAsia="仿宋" w:hint="eastAsia"/>
                <w:sz w:val="18"/>
              </w:rPr>
              <w:t>对使用国家标准、行业标准、地方标准之外的其他标准是否提供了确认依据。</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查阅申请书</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jc w:val="center"/>
        </w:trPr>
        <w:tc>
          <w:tcPr>
            <w:tcW w:w="58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仿宋_GB2312"/>
                <w:sz w:val="18"/>
              </w:rPr>
            </w:pPr>
          </w:p>
        </w:tc>
        <w:tc>
          <w:tcPr>
            <w:tcW w:w="13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
                <w:sz w:val="18"/>
              </w:rPr>
            </w:pP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附表</w:t>
            </w:r>
            <w:r>
              <w:rPr>
                <w:rFonts w:eastAsia="仿宋" w:hint="eastAsia"/>
                <w:sz w:val="18"/>
              </w:rPr>
              <w:t>2</w:t>
            </w:r>
            <w:r>
              <w:rPr>
                <w:rFonts w:eastAsia="仿宋" w:hint="eastAsia"/>
                <w:sz w:val="18"/>
              </w:rPr>
              <w:t>：授权签字人汇总表及附表</w:t>
            </w:r>
            <w:r>
              <w:rPr>
                <w:rFonts w:eastAsia="仿宋" w:hint="eastAsia"/>
                <w:sz w:val="18"/>
              </w:rPr>
              <w:t>2-1</w:t>
            </w:r>
            <w:r>
              <w:rPr>
                <w:rFonts w:eastAsia="仿宋" w:hint="eastAsia"/>
                <w:sz w:val="18"/>
              </w:rPr>
              <w:t>授权签字人基本信息表</w:t>
            </w:r>
          </w:p>
          <w:p w:rsidR="00DC0185" w:rsidRDefault="00246CF7">
            <w:pPr>
              <w:spacing w:line="240" w:lineRule="exact"/>
              <w:rPr>
                <w:rFonts w:eastAsia="仿宋"/>
                <w:sz w:val="18"/>
              </w:rPr>
            </w:pPr>
            <w:r>
              <w:rPr>
                <w:rFonts w:eastAsia="仿宋" w:hint="eastAsia"/>
                <w:sz w:val="18"/>
              </w:rPr>
              <w:t>1.</w:t>
            </w:r>
            <w:r>
              <w:rPr>
                <w:rFonts w:eastAsia="仿宋" w:hint="eastAsia"/>
                <w:sz w:val="18"/>
              </w:rPr>
              <w:t>多场所的检验检测机构，是否按不同场所分别填写；</w:t>
            </w:r>
          </w:p>
          <w:p w:rsidR="00DC0185" w:rsidRDefault="00246CF7">
            <w:pPr>
              <w:spacing w:line="240" w:lineRule="exact"/>
              <w:rPr>
                <w:rFonts w:eastAsia="仿宋"/>
                <w:sz w:val="18"/>
              </w:rPr>
            </w:pPr>
            <w:r>
              <w:rPr>
                <w:rFonts w:eastAsia="仿宋" w:hint="eastAsia"/>
                <w:sz w:val="18"/>
              </w:rPr>
              <w:t>2.</w:t>
            </w:r>
            <w:r>
              <w:rPr>
                <w:rFonts w:eastAsia="仿宋" w:hint="eastAsia"/>
                <w:sz w:val="18"/>
              </w:rPr>
              <w:t>申请的授权签字人签字领域是否能覆盖申请资质认定的所有领域和参数；是否一人一表填写申请，基本信息表是否齐全完整，签字是否完整。</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查阅申请书</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trHeight w:val="1539"/>
          <w:jc w:val="center"/>
        </w:trPr>
        <w:tc>
          <w:tcPr>
            <w:tcW w:w="58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仿宋_GB2312"/>
                <w:sz w:val="18"/>
              </w:rPr>
            </w:pPr>
          </w:p>
        </w:tc>
        <w:tc>
          <w:tcPr>
            <w:tcW w:w="13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
                <w:sz w:val="18"/>
              </w:rPr>
            </w:pP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附表</w:t>
            </w:r>
            <w:r>
              <w:rPr>
                <w:rFonts w:eastAsia="仿宋" w:hint="eastAsia"/>
                <w:sz w:val="18"/>
              </w:rPr>
              <w:t>3</w:t>
            </w:r>
            <w:r>
              <w:rPr>
                <w:rFonts w:eastAsia="仿宋" w:hint="eastAsia"/>
                <w:sz w:val="18"/>
              </w:rPr>
              <w:t>：组织机构框图</w:t>
            </w:r>
          </w:p>
          <w:p w:rsidR="00DC0185" w:rsidRDefault="00246CF7">
            <w:pPr>
              <w:spacing w:line="240" w:lineRule="exact"/>
              <w:rPr>
                <w:rFonts w:eastAsia="仿宋"/>
                <w:sz w:val="18"/>
              </w:rPr>
            </w:pPr>
            <w:r>
              <w:rPr>
                <w:rFonts w:eastAsia="仿宋" w:hint="eastAsia"/>
                <w:sz w:val="18"/>
              </w:rPr>
              <w:t>1.</w:t>
            </w:r>
            <w:r>
              <w:rPr>
                <w:rFonts w:eastAsia="仿宋" w:hint="eastAsia"/>
                <w:sz w:val="18"/>
              </w:rPr>
              <w:t>独立法人的是否表明本检验检测机构内部和外部关系；</w:t>
            </w:r>
          </w:p>
          <w:p w:rsidR="00DC0185" w:rsidRDefault="00246CF7">
            <w:pPr>
              <w:spacing w:line="240" w:lineRule="exact"/>
              <w:rPr>
                <w:rFonts w:eastAsia="仿宋"/>
                <w:sz w:val="18"/>
              </w:rPr>
            </w:pPr>
            <w:r>
              <w:rPr>
                <w:rFonts w:eastAsia="仿宋" w:hint="eastAsia"/>
                <w:sz w:val="18"/>
              </w:rPr>
              <w:t>2.</w:t>
            </w:r>
            <w:r>
              <w:rPr>
                <w:rFonts w:eastAsia="仿宋" w:hint="eastAsia"/>
                <w:sz w:val="18"/>
              </w:rPr>
              <w:t>非独立法人的是否表明本检验检测机构所在法人单位的位置，以及检验检测机构内部和外部关系；</w:t>
            </w:r>
          </w:p>
          <w:p w:rsidR="00DC0185" w:rsidRDefault="00246CF7">
            <w:pPr>
              <w:spacing w:line="240" w:lineRule="exact"/>
              <w:rPr>
                <w:rFonts w:eastAsia="仿宋"/>
                <w:sz w:val="18"/>
              </w:rPr>
            </w:pPr>
            <w:r>
              <w:rPr>
                <w:rFonts w:eastAsia="仿宋" w:hint="eastAsia"/>
                <w:sz w:val="18"/>
              </w:rPr>
              <w:t>3.</w:t>
            </w:r>
            <w:r>
              <w:rPr>
                <w:rFonts w:eastAsia="仿宋" w:hint="eastAsia"/>
                <w:sz w:val="18"/>
              </w:rPr>
              <w:t>直接关系、间接关系连接是否符合要求。</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查阅申请书</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trHeight w:val="1481"/>
          <w:jc w:val="center"/>
        </w:trPr>
        <w:tc>
          <w:tcPr>
            <w:tcW w:w="58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仿宋_GB2312"/>
                <w:sz w:val="18"/>
              </w:rPr>
            </w:pPr>
          </w:p>
        </w:tc>
        <w:tc>
          <w:tcPr>
            <w:tcW w:w="13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
                <w:sz w:val="18"/>
              </w:rPr>
            </w:pP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附表</w:t>
            </w:r>
            <w:r>
              <w:rPr>
                <w:rFonts w:eastAsia="仿宋" w:hint="eastAsia"/>
                <w:sz w:val="18"/>
              </w:rPr>
              <w:t>4</w:t>
            </w:r>
            <w:r>
              <w:rPr>
                <w:rFonts w:eastAsia="仿宋" w:hint="eastAsia"/>
                <w:sz w:val="18"/>
              </w:rPr>
              <w:t>：检验检测人员表</w:t>
            </w:r>
          </w:p>
          <w:p w:rsidR="00DC0185" w:rsidRDefault="00246CF7">
            <w:pPr>
              <w:spacing w:line="240" w:lineRule="exact"/>
              <w:rPr>
                <w:rFonts w:eastAsia="仿宋"/>
                <w:sz w:val="18"/>
              </w:rPr>
            </w:pPr>
            <w:r>
              <w:rPr>
                <w:rFonts w:eastAsia="仿宋" w:hint="eastAsia"/>
                <w:sz w:val="18"/>
              </w:rPr>
              <w:t>1.</w:t>
            </w:r>
            <w:r>
              <w:rPr>
                <w:rFonts w:eastAsia="仿宋" w:hint="eastAsia"/>
                <w:sz w:val="18"/>
              </w:rPr>
              <w:t>从事检验检测活动的人员，包括不限于授权签字人、技术负责人、质量负责人、监督员、内审员、检验检测人员、抽样人员、接样人员等是否符合评审准则及相关技术评审补充要求。</w:t>
            </w:r>
          </w:p>
          <w:p w:rsidR="00DC0185" w:rsidRDefault="00246CF7">
            <w:pPr>
              <w:spacing w:line="240" w:lineRule="exact"/>
              <w:rPr>
                <w:rFonts w:eastAsia="仿宋"/>
                <w:sz w:val="18"/>
              </w:rPr>
            </w:pPr>
            <w:r>
              <w:rPr>
                <w:rFonts w:eastAsia="仿宋" w:hint="eastAsia"/>
                <w:sz w:val="18"/>
              </w:rPr>
              <w:t>2.</w:t>
            </w:r>
            <w:r>
              <w:rPr>
                <w:rFonts w:eastAsia="仿宋" w:hint="eastAsia"/>
                <w:sz w:val="18"/>
              </w:rPr>
              <w:t>人员信息填写是否完整。</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查阅申请书</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jc w:val="center"/>
        </w:trPr>
        <w:tc>
          <w:tcPr>
            <w:tcW w:w="588"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仿宋_GB2312"/>
                <w:sz w:val="18"/>
              </w:rPr>
            </w:pPr>
          </w:p>
        </w:tc>
        <w:tc>
          <w:tcPr>
            <w:tcW w:w="135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
                <w:sz w:val="18"/>
              </w:rPr>
            </w:pPr>
          </w:p>
        </w:tc>
        <w:tc>
          <w:tcPr>
            <w:tcW w:w="4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附表</w:t>
            </w:r>
            <w:r>
              <w:rPr>
                <w:rFonts w:eastAsia="仿宋" w:hint="eastAsia"/>
                <w:sz w:val="18"/>
              </w:rPr>
              <w:t>5</w:t>
            </w:r>
            <w:r>
              <w:rPr>
                <w:rFonts w:eastAsia="仿宋" w:hint="eastAsia"/>
                <w:sz w:val="18"/>
              </w:rPr>
              <w:t>：仪器设备（标准物质）配置表</w:t>
            </w:r>
          </w:p>
          <w:p w:rsidR="00DC0185" w:rsidRDefault="00246CF7">
            <w:pPr>
              <w:spacing w:line="240" w:lineRule="exact"/>
              <w:rPr>
                <w:rFonts w:eastAsia="仿宋"/>
                <w:sz w:val="18"/>
              </w:rPr>
            </w:pPr>
            <w:r>
              <w:rPr>
                <w:rFonts w:eastAsia="仿宋" w:hint="eastAsia"/>
                <w:sz w:val="18"/>
              </w:rPr>
              <w:t>1.</w:t>
            </w:r>
            <w:r>
              <w:rPr>
                <w:rFonts w:eastAsia="仿宋" w:hint="eastAsia"/>
                <w:sz w:val="18"/>
              </w:rPr>
              <w:t>填写内容是否完整；</w:t>
            </w:r>
          </w:p>
          <w:p w:rsidR="00DC0185" w:rsidRDefault="00246CF7">
            <w:pPr>
              <w:spacing w:line="240" w:lineRule="exact"/>
              <w:rPr>
                <w:rFonts w:eastAsia="仿宋"/>
                <w:sz w:val="18"/>
              </w:rPr>
            </w:pPr>
            <w:r>
              <w:rPr>
                <w:rFonts w:eastAsia="仿宋" w:hint="eastAsia"/>
                <w:sz w:val="18"/>
              </w:rPr>
              <w:t>*2.</w:t>
            </w:r>
            <w:r>
              <w:rPr>
                <w:rFonts w:eastAsia="仿宋" w:hint="eastAsia"/>
                <w:sz w:val="18"/>
              </w:rPr>
              <w:t>申报项目</w:t>
            </w:r>
            <w:r>
              <w:rPr>
                <w:rFonts w:eastAsia="仿宋" w:hint="eastAsia"/>
                <w:sz w:val="18"/>
              </w:rPr>
              <w:t>/</w:t>
            </w:r>
            <w:r>
              <w:rPr>
                <w:rFonts w:eastAsia="仿宋" w:hint="eastAsia"/>
                <w:sz w:val="18"/>
              </w:rPr>
              <w:t>参数是否依据标准（方法）配备了必要的检验检测设备；</w:t>
            </w:r>
          </w:p>
          <w:p w:rsidR="00DC0185" w:rsidRDefault="00246CF7">
            <w:pPr>
              <w:spacing w:line="240" w:lineRule="exact"/>
              <w:rPr>
                <w:rFonts w:eastAsia="仿宋"/>
                <w:sz w:val="18"/>
              </w:rPr>
            </w:pPr>
            <w:r>
              <w:rPr>
                <w:rFonts w:eastAsia="仿宋" w:hint="eastAsia"/>
                <w:sz w:val="18"/>
              </w:rPr>
              <w:t>3.</w:t>
            </w:r>
            <w:r>
              <w:rPr>
                <w:rFonts w:eastAsia="仿宋" w:hint="eastAsia"/>
                <w:sz w:val="18"/>
              </w:rPr>
              <w:t>计量溯源性有要求的所列仪器设备是否经过检定或校准。</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18"/>
              </w:rPr>
            </w:pPr>
            <w:r>
              <w:rPr>
                <w:rFonts w:eastAsia="仿宋" w:hint="eastAsia"/>
                <w:sz w:val="18"/>
              </w:rPr>
              <w:t>查阅申请书</w:t>
            </w:r>
          </w:p>
        </w:tc>
        <w:tc>
          <w:tcPr>
            <w:tcW w:w="15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rPr>
                <w:rFonts w:eastAsia="仿宋_GB2312"/>
                <w:sz w:val="18"/>
              </w:rPr>
            </w:pPr>
          </w:p>
        </w:tc>
      </w:tr>
      <w:tr w:rsidR="00DC0185">
        <w:trPr>
          <w:jc w:val="center"/>
        </w:trPr>
        <w:tc>
          <w:tcPr>
            <w:tcW w:w="939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18"/>
              </w:rPr>
            </w:pPr>
            <w:r>
              <w:rPr>
                <w:rFonts w:eastAsia="仿宋_GB2312" w:hint="eastAsia"/>
                <w:sz w:val="18"/>
              </w:rPr>
              <w:t>文件资料审查结论</w:t>
            </w:r>
            <w:r>
              <w:rPr>
                <w:rFonts w:eastAsia="仿宋_GB2312" w:hint="eastAsia"/>
                <w:sz w:val="18"/>
              </w:rPr>
              <w:t>:</w:t>
            </w:r>
          </w:p>
          <w:p w:rsidR="00DC0185" w:rsidRDefault="00246CF7">
            <w:pPr>
              <w:rPr>
                <w:rFonts w:eastAsia="仿宋_GB2312"/>
                <w:sz w:val="18"/>
              </w:rPr>
            </w:pPr>
            <w:r>
              <w:rPr>
                <w:rFonts w:eastAsia="仿宋_GB2312" w:hint="eastAsia"/>
                <w:sz w:val="18"/>
              </w:rPr>
              <w:t>口实施现场评审</w:t>
            </w:r>
            <w:r>
              <w:rPr>
                <w:rFonts w:eastAsia="仿宋_GB2312" w:hint="eastAsia"/>
                <w:sz w:val="18"/>
              </w:rPr>
              <w:t xml:space="preserve">          </w:t>
            </w:r>
            <w:r>
              <w:rPr>
                <w:rFonts w:eastAsia="仿宋_GB2312" w:hint="eastAsia"/>
                <w:sz w:val="18"/>
              </w:rPr>
              <w:t>口暂缓实施现场评审，申请人补正</w:t>
            </w:r>
            <w:r>
              <w:rPr>
                <w:rFonts w:eastAsia="仿宋_GB2312" w:hint="eastAsia"/>
                <w:sz w:val="18"/>
              </w:rPr>
              <w:t xml:space="preserve">          </w:t>
            </w:r>
            <w:r>
              <w:rPr>
                <w:rFonts w:eastAsia="仿宋_GB2312" w:hint="eastAsia"/>
                <w:sz w:val="18"/>
              </w:rPr>
              <w:t>口不实施现场评审，建议不予资质认定</w:t>
            </w:r>
            <w:r>
              <w:rPr>
                <w:rFonts w:eastAsia="仿宋_GB2312" w:hint="eastAsia"/>
                <w:sz w:val="18"/>
              </w:rPr>
              <w:t xml:space="preserve">   </w:t>
            </w:r>
          </w:p>
          <w:p w:rsidR="00DC0185" w:rsidRDefault="00246CF7">
            <w:pPr>
              <w:rPr>
                <w:rFonts w:eastAsia="仿宋_GB2312"/>
                <w:sz w:val="18"/>
              </w:rPr>
            </w:pPr>
            <w:r>
              <w:rPr>
                <w:rFonts w:eastAsia="仿宋_GB2312" w:hint="eastAsia"/>
                <w:sz w:val="18"/>
              </w:rPr>
              <w:t xml:space="preserve"> </w:t>
            </w:r>
          </w:p>
          <w:p w:rsidR="00DC0185" w:rsidRDefault="00246CF7">
            <w:pPr>
              <w:rPr>
                <w:rFonts w:eastAsia="仿宋_GB2312"/>
                <w:sz w:val="18"/>
              </w:rPr>
            </w:pPr>
            <w:r>
              <w:rPr>
                <w:rFonts w:eastAsia="仿宋_GB2312" w:hint="eastAsia"/>
                <w:sz w:val="18"/>
              </w:rPr>
              <w:t>审查时间</w:t>
            </w:r>
            <w:r>
              <w:rPr>
                <w:rFonts w:eastAsia="仿宋_GB2312" w:hint="eastAsia"/>
                <w:sz w:val="18"/>
              </w:rPr>
              <w:t xml:space="preserve">:     </w:t>
            </w:r>
            <w:r>
              <w:rPr>
                <w:rFonts w:eastAsia="仿宋_GB2312" w:hint="eastAsia"/>
                <w:sz w:val="18"/>
              </w:rPr>
              <w:t>年</w:t>
            </w:r>
            <w:r>
              <w:rPr>
                <w:rFonts w:eastAsia="仿宋_GB2312" w:hint="eastAsia"/>
                <w:sz w:val="18"/>
              </w:rPr>
              <w:t xml:space="preserve">    </w:t>
            </w:r>
            <w:r>
              <w:rPr>
                <w:rFonts w:eastAsia="仿宋_GB2312" w:hint="eastAsia"/>
                <w:sz w:val="18"/>
              </w:rPr>
              <w:t>月</w:t>
            </w:r>
            <w:r>
              <w:rPr>
                <w:rFonts w:eastAsia="仿宋_GB2312" w:hint="eastAsia"/>
                <w:sz w:val="18"/>
              </w:rPr>
              <w:t xml:space="preserve">     </w:t>
            </w:r>
            <w:r>
              <w:rPr>
                <w:rFonts w:eastAsia="仿宋_GB2312" w:hint="eastAsia"/>
                <w:sz w:val="18"/>
              </w:rPr>
              <w:t>日</w:t>
            </w:r>
            <w:r>
              <w:rPr>
                <w:rFonts w:eastAsia="仿宋_GB2312" w:hint="eastAsia"/>
                <w:sz w:val="18"/>
              </w:rPr>
              <w:t xml:space="preserve">                                </w:t>
            </w:r>
            <w:r>
              <w:rPr>
                <w:rFonts w:eastAsia="仿宋_GB2312" w:hint="eastAsia"/>
                <w:sz w:val="18"/>
              </w:rPr>
              <w:t>评审组长</w:t>
            </w:r>
            <w:r>
              <w:rPr>
                <w:rFonts w:eastAsia="仿宋_GB2312" w:hint="eastAsia"/>
                <w:sz w:val="18"/>
              </w:rPr>
              <w:t>:</w:t>
            </w:r>
          </w:p>
          <w:p w:rsidR="00DC0185" w:rsidRDefault="00DC0185">
            <w:pPr>
              <w:spacing w:line="240" w:lineRule="exact"/>
              <w:rPr>
                <w:rFonts w:eastAsia="仿宋_GB2312"/>
                <w:sz w:val="18"/>
              </w:rPr>
            </w:pPr>
          </w:p>
        </w:tc>
      </w:tr>
      <w:tr w:rsidR="00DC0185">
        <w:trPr>
          <w:trHeight w:val="1713"/>
          <w:jc w:val="center"/>
        </w:trPr>
        <w:tc>
          <w:tcPr>
            <w:tcW w:w="9399"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auto"/>
              <w:rPr>
                <w:rFonts w:eastAsia="仿宋_GB2312"/>
                <w:sz w:val="18"/>
              </w:rPr>
            </w:pPr>
            <w:r>
              <w:rPr>
                <w:rFonts w:eastAsia="仿宋_GB2312" w:hint="eastAsia"/>
                <w:sz w:val="18"/>
              </w:rPr>
              <w:t>申请人意见</w:t>
            </w:r>
            <w:r>
              <w:rPr>
                <w:rFonts w:eastAsia="仿宋_GB2312" w:hint="eastAsia"/>
                <w:sz w:val="18"/>
              </w:rPr>
              <w:t>:</w:t>
            </w:r>
          </w:p>
          <w:p w:rsidR="00DC0185" w:rsidRDefault="00DC0185">
            <w:pPr>
              <w:spacing w:line="360" w:lineRule="auto"/>
              <w:rPr>
                <w:rFonts w:eastAsia="仿宋_GB2312"/>
                <w:sz w:val="18"/>
              </w:rPr>
            </w:pPr>
          </w:p>
          <w:p w:rsidR="00DC0185" w:rsidRDefault="00246CF7">
            <w:pPr>
              <w:spacing w:line="360" w:lineRule="auto"/>
              <w:ind w:firstLineChars="2300" w:firstLine="4140"/>
              <w:rPr>
                <w:rFonts w:eastAsia="仿宋_GB2312"/>
                <w:sz w:val="18"/>
              </w:rPr>
            </w:pPr>
            <w:r>
              <w:rPr>
                <w:rFonts w:eastAsia="仿宋_GB2312" w:hint="eastAsia"/>
                <w:sz w:val="18"/>
              </w:rPr>
              <w:t>申请人法定代表人或被授权人签字</w:t>
            </w:r>
            <w:r>
              <w:rPr>
                <w:rFonts w:eastAsia="仿宋_GB2312" w:hint="eastAsia"/>
                <w:sz w:val="18"/>
              </w:rPr>
              <w:t>:</w:t>
            </w:r>
          </w:p>
          <w:p w:rsidR="00DC0185" w:rsidRDefault="00246CF7">
            <w:pPr>
              <w:spacing w:line="360" w:lineRule="auto"/>
              <w:ind w:firstLineChars="2500" w:firstLine="4500"/>
              <w:rPr>
                <w:rFonts w:eastAsia="仿宋_GB2312"/>
                <w:sz w:val="18"/>
              </w:rPr>
            </w:pPr>
            <w:r>
              <w:rPr>
                <w:rFonts w:eastAsia="仿宋_GB2312" w:hint="eastAsia"/>
                <w:sz w:val="18"/>
              </w:rPr>
              <w:t>申请人盖章</w:t>
            </w:r>
            <w:r>
              <w:rPr>
                <w:rFonts w:eastAsia="仿宋_GB2312" w:hint="eastAsia"/>
                <w:sz w:val="18"/>
              </w:rPr>
              <w:t>:</w:t>
            </w:r>
            <w:r>
              <w:rPr>
                <w:rFonts w:eastAsia="仿宋_GB2312" w:hint="eastAsia"/>
                <w:sz w:val="18"/>
              </w:rPr>
              <w:t>（公章）</w:t>
            </w:r>
          </w:p>
          <w:p w:rsidR="00DC0185" w:rsidRDefault="00246CF7">
            <w:pPr>
              <w:spacing w:line="240" w:lineRule="exact"/>
              <w:rPr>
                <w:rFonts w:eastAsia="仿宋_GB2312"/>
                <w:sz w:val="18"/>
              </w:rPr>
            </w:pPr>
            <w:r>
              <w:rPr>
                <w:sz w:val="18"/>
              </w:rPr>
              <w:t xml:space="preserve">                                                         </w:t>
            </w:r>
            <w:r>
              <w:rPr>
                <w:sz w:val="18"/>
              </w:rPr>
              <w:t>年</w:t>
            </w:r>
            <w:r>
              <w:rPr>
                <w:sz w:val="18"/>
              </w:rPr>
              <w:t xml:space="preserve">    </w:t>
            </w:r>
            <w:r>
              <w:rPr>
                <w:sz w:val="18"/>
              </w:rPr>
              <w:t>月</w:t>
            </w:r>
            <w:r>
              <w:rPr>
                <w:sz w:val="18"/>
              </w:rPr>
              <w:t xml:space="preserve">    </w:t>
            </w:r>
            <w:r>
              <w:rPr>
                <w:sz w:val="18"/>
              </w:rPr>
              <w:t>日</w:t>
            </w:r>
          </w:p>
        </w:tc>
      </w:tr>
    </w:tbl>
    <w:p w:rsidR="00DC0185" w:rsidRDefault="00246CF7">
      <w:pPr>
        <w:spacing w:line="300" w:lineRule="exact"/>
        <w:rPr>
          <w:rFonts w:eastAsia="仿宋"/>
          <w:sz w:val="21"/>
        </w:rPr>
      </w:pPr>
      <w:r>
        <w:rPr>
          <w:rFonts w:eastAsia="仿宋" w:hint="eastAsia"/>
          <w:sz w:val="21"/>
        </w:rPr>
        <w:t>注：</w:t>
      </w:r>
      <w:r>
        <w:rPr>
          <w:rFonts w:eastAsia="仿宋" w:hint="eastAsia"/>
          <w:sz w:val="21"/>
        </w:rPr>
        <w:t>1.</w:t>
      </w:r>
      <w:r>
        <w:rPr>
          <w:rFonts w:eastAsia="仿宋" w:hint="eastAsia"/>
          <w:sz w:val="21"/>
        </w:rPr>
        <w:t>被授权人代表申请人签字的，需提供授权委托书。</w:t>
      </w:r>
    </w:p>
    <w:p w:rsidR="00DC0185" w:rsidRDefault="00246CF7">
      <w:pPr>
        <w:pStyle w:val="20"/>
        <w:spacing w:after="0" w:line="300" w:lineRule="exact"/>
        <w:rPr>
          <w:rFonts w:eastAsia="仿宋"/>
        </w:rPr>
      </w:pPr>
      <w:r>
        <w:rPr>
          <w:rFonts w:eastAsia="仿宋" w:hint="eastAsia"/>
        </w:rPr>
        <w:t xml:space="preserve">    2.</w:t>
      </w:r>
      <w:r>
        <w:rPr>
          <w:rFonts w:eastAsia="仿宋" w:hint="eastAsia"/>
        </w:rPr>
        <w:t>带</w:t>
      </w:r>
      <w:r>
        <w:rPr>
          <w:rFonts w:eastAsia="仿宋" w:hint="eastAsia"/>
        </w:rPr>
        <w:t>*</w:t>
      </w:r>
      <w:r>
        <w:rPr>
          <w:rFonts w:eastAsia="仿宋" w:hint="eastAsia"/>
        </w:rPr>
        <w:t>项的条款不符合，不实施现场评审。</w: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18</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现场</w:t>
      </w:r>
      <w:r>
        <w:rPr>
          <w:rFonts w:eastAsia="方正小标宋_GBK" w:hint="eastAsia"/>
          <w:spacing w:val="3"/>
          <w:sz w:val="44"/>
        </w:rPr>
        <w:t>/</w:t>
      </w:r>
      <w:r>
        <w:rPr>
          <w:rFonts w:eastAsia="方正小标宋_GBK" w:hint="eastAsia"/>
          <w:spacing w:val="3"/>
          <w:sz w:val="44"/>
        </w:rPr>
        <w:t>远程评审任务书</w:t>
      </w:r>
    </w:p>
    <w:p w:rsidR="00DC0185" w:rsidRDefault="00246CF7">
      <w:pPr>
        <w:spacing w:line="560" w:lineRule="exact"/>
        <w:ind w:firstLineChars="200" w:firstLine="560"/>
        <w:jc w:val="right"/>
      </w:pPr>
      <w:r>
        <w:rPr>
          <w:rFonts w:hint="eastAsia"/>
          <w:sz w:val="28"/>
        </w:rPr>
        <w:t>编号：〔</w:t>
      </w:r>
      <w:r w:rsidRPr="00E85849">
        <w:rPr>
          <w:rFonts w:hint="eastAsia"/>
          <w:sz w:val="28"/>
        </w:rPr>
        <w:t>年号</w:t>
      </w:r>
      <w:r>
        <w:rPr>
          <w:rFonts w:hint="eastAsia"/>
          <w:sz w:val="28"/>
        </w:rPr>
        <w:t>〕</w:t>
      </w:r>
      <w:r>
        <w:rPr>
          <w:rFonts w:hint="eastAsia"/>
          <w:sz w:val="28"/>
        </w:rPr>
        <w:t xml:space="preserve">  </w:t>
      </w:r>
      <w:r>
        <w:rPr>
          <w:rFonts w:hint="eastAsia"/>
          <w:sz w:val="28"/>
        </w:rPr>
        <w:t>号</w:t>
      </w:r>
    </w:p>
    <w:p w:rsidR="00DC0185" w:rsidRDefault="00DC0185">
      <w:pPr>
        <w:spacing w:line="560" w:lineRule="exact"/>
        <w:ind w:firstLineChars="200" w:firstLine="640"/>
      </w:pPr>
    </w:p>
    <w:p w:rsidR="00DC0185" w:rsidRDefault="00246CF7">
      <w:pPr>
        <w:spacing w:line="560" w:lineRule="exact"/>
        <w:ind w:firstLineChars="200" w:firstLine="640"/>
        <w:rPr>
          <w:rFonts w:ascii="方正仿宋_GBK" w:hAnsi="方正仿宋_GBK" w:cs="方正仿宋_GBK"/>
        </w:rPr>
      </w:pPr>
      <w:r>
        <w:rPr>
          <w:rFonts w:ascii="方正仿宋_GBK" w:hAnsi="方正仿宋_GBK" w:cs="方正仿宋_GBK" w:hint="eastAsia"/>
        </w:rPr>
        <w:t>根据《检验检测机构资质认定管理办法》等规定，我局委派评审组长</w:t>
      </w:r>
      <w:r>
        <w:rPr>
          <w:rFonts w:ascii="方正仿宋_GBK" w:hAnsi="方正仿宋_GBK" w:cs="方正仿宋_GBK" w:hint="eastAsia"/>
          <w:u w:val="single"/>
        </w:rPr>
        <w:t xml:space="preserve">         </w:t>
      </w:r>
      <w:r>
        <w:rPr>
          <w:rFonts w:ascii="方正仿宋_GBK" w:hAnsi="方正仿宋_GBK" w:cs="方正仿宋_GBK" w:hint="eastAsia"/>
        </w:rPr>
        <w:t>、评审成员</w:t>
      </w:r>
      <w:r>
        <w:rPr>
          <w:rFonts w:ascii="方正仿宋_GBK" w:hAnsi="方正仿宋_GBK" w:cs="方正仿宋_GBK" w:hint="eastAsia"/>
          <w:u w:val="single"/>
        </w:rPr>
        <w:t xml:space="preserve">         </w:t>
      </w:r>
      <w:r>
        <w:rPr>
          <w:rFonts w:ascii="方正仿宋_GBK" w:hAnsi="方正仿宋_GBK" w:cs="方正仿宋_GBK" w:hint="eastAsia"/>
        </w:rPr>
        <w:t>等</w:t>
      </w:r>
      <w:r>
        <w:rPr>
          <w:rFonts w:ascii="方正仿宋_GBK" w:hAnsi="方正仿宋_GBK" w:cs="方正仿宋_GBK" w:hint="eastAsia"/>
          <w:u w:val="single"/>
        </w:rPr>
        <w:t xml:space="preserve">    </w:t>
      </w:r>
      <w:r>
        <w:rPr>
          <w:rFonts w:ascii="方正仿宋_GBK" w:hAnsi="方正仿宋_GBK" w:cs="方正仿宋_GBK" w:hint="eastAsia"/>
        </w:rPr>
        <w:t>人组成资质认定评审组，对</w:t>
      </w:r>
      <w:r>
        <w:rPr>
          <w:rFonts w:ascii="方正仿宋_GBK" w:hAnsi="方正仿宋_GBK" w:cs="方正仿宋_GBK" w:hint="eastAsia"/>
          <w:u w:val="single"/>
        </w:rPr>
        <w:t>××检验检测机构</w:t>
      </w:r>
      <w:r>
        <w:rPr>
          <w:rFonts w:ascii="方正仿宋_GBK" w:hAnsi="方正仿宋_GBK" w:cs="方正仿宋_GBK" w:hint="eastAsia"/>
          <w:color w:val="333333"/>
          <w:spacing w:val="15"/>
          <w:u w:val="single"/>
        </w:rPr>
        <w:t xml:space="preserve">     </w:t>
      </w:r>
      <w:r>
        <w:rPr>
          <w:rFonts w:ascii="方正仿宋_GBK" w:hAnsi="方正仿宋_GBK" w:cs="方正仿宋_GBK" w:hint="eastAsia"/>
          <w:color w:val="333333"/>
          <w:spacing w:val="15"/>
        </w:rPr>
        <w:t>年</w:t>
      </w:r>
      <w:r>
        <w:rPr>
          <w:rFonts w:ascii="方正仿宋_GBK" w:hAnsi="方正仿宋_GBK" w:cs="方正仿宋_GBK" w:hint="eastAsia"/>
          <w:color w:val="333333"/>
          <w:spacing w:val="15"/>
          <w:u w:val="single"/>
        </w:rPr>
        <w:t xml:space="preserve">   </w:t>
      </w:r>
      <w:r>
        <w:rPr>
          <w:rFonts w:ascii="方正仿宋_GBK" w:hAnsi="方正仿宋_GBK" w:cs="方正仿宋_GBK" w:hint="eastAsia"/>
          <w:color w:val="333333"/>
          <w:spacing w:val="15"/>
        </w:rPr>
        <w:t>月</w:t>
      </w:r>
      <w:r>
        <w:rPr>
          <w:rFonts w:ascii="方正仿宋_GBK" w:hAnsi="方正仿宋_GBK" w:cs="方正仿宋_GBK" w:hint="eastAsia"/>
          <w:color w:val="333333"/>
          <w:spacing w:val="15"/>
          <w:u w:val="single"/>
        </w:rPr>
        <w:t xml:space="preserve">   </w:t>
      </w:r>
      <w:r>
        <w:rPr>
          <w:rFonts w:ascii="方正仿宋_GBK" w:hAnsi="方正仿宋_GBK" w:cs="方正仿宋_GBK" w:hint="eastAsia"/>
          <w:color w:val="333333"/>
          <w:spacing w:val="15"/>
        </w:rPr>
        <w:t>日</w:t>
      </w:r>
      <w:r>
        <w:rPr>
          <w:rFonts w:ascii="方正仿宋_GBK" w:hAnsi="方正仿宋_GBK" w:cs="方正仿宋_GBK" w:hint="eastAsia"/>
        </w:rPr>
        <w:t>申请的检验检测机构资质认定（</w:t>
      </w:r>
      <w:r>
        <w:rPr>
          <w:rFonts w:ascii="方正仿宋_GBK" w:hAnsi="方正仿宋_GBK" w:cs="方正仿宋_GBK" w:hint="eastAsia"/>
          <w:u w:val="single"/>
        </w:rPr>
        <w:t>首次/扩项/复评审/场地变更</w:t>
      </w:r>
      <w:r>
        <w:rPr>
          <w:rFonts w:ascii="方正仿宋_GBK" w:hAnsi="方正仿宋_GBK" w:cs="方正仿宋_GBK" w:hint="eastAsia"/>
        </w:rPr>
        <w:t>）事项，从受理之日（</w:t>
      </w:r>
      <w:r>
        <w:rPr>
          <w:rFonts w:ascii="方正仿宋_GBK" w:hAnsi="方正仿宋_GBK" w:cs="方正仿宋_GBK" w:hint="eastAsia"/>
          <w:color w:val="333333"/>
          <w:spacing w:val="15"/>
          <w:u w:val="single"/>
        </w:rPr>
        <w:t xml:space="preserve">     </w:t>
      </w:r>
      <w:r>
        <w:rPr>
          <w:rFonts w:ascii="方正仿宋_GBK" w:hAnsi="方正仿宋_GBK" w:cs="方正仿宋_GBK" w:hint="eastAsia"/>
          <w:color w:val="333333"/>
          <w:spacing w:val="15"/>
        </w:rPr>
        <w:t>年</w:t>
      </w:r>
      <w:r>
        <w:rPr>
          <w:rFonts w:ascii="方正仿宋_GBK" w:hAnsi="方正仿宋_GBK" w:cs="方正仿宋_GBK" w:hint="eastAsia"/>
          <w:color w:val="333333"/>
          <w:spacing w:val="15"/>
          <w:u w:val="single"/>
        </w:rPr>
        <w:t xml:space="preserve">   </w:t>
      </w:r>
      <w:r>
        <w:rPr>
          <w:rFonts w:ascii="方正仿宋_GBK" w:hAnsi="方正仿宋_GBK" w:cs="方正仿宋_GBK" w:hint="eastAsia"/>
          <w:color w:val="333333"/>
          <w:spacing w:val="15"/>
        </w:rPr>
        <w:t>月</w:t>
      </w:r>
      <w:r>
        <w:rPr>
          <w:rFonts w:ascii="方正仿宋_GBK" w:hAnsi="方正仿宋_GBK" w:cs="方正仿宋_GBK" w:hint="eastAsia"/>
          <w:color w:val="333333"/>
          <w:spacing w:val="15"/>
          <w:u w:val="single"/>
        </w:rPr>
        <w:t xml:space="preserve">   </w:t>
      </w:r>
      <w:r>
        <w:rPr>
          <w:rFonts w:ascii="方正仿宋_GBK" w:hAnsi="方正仿宋_GBK" w:cs="方正仿宋_GBK" w:hint="eastAsia"/>
          <w:color w:val="333333"/>
          <w:spacing w:val="15"/>
        </w:rPr>
        <w:t>日</w:t>
      </w:r>
      <w:r>
        <w:rPr>
          <w:rFonts w:ascii="方正仿宋_GBK" w:hAnsi="方正仿宋_GBK" w:cs="方正仿宋_GBK" w:hint="eastAsia"/>
        </w:rPr>
        <w:t>）起二十个工作日内开展评审。</w:t>
      </w:r>
    </w:p>
    <w:p w:rsidR="00DC0185" w:rsidRDefault="00246CF7">
      <w:pPr>
        <w:spacing w:line="560" w:lineRule="exact"/>
        <w:ind w:firstLineChars="200" w:firstLine="640"/>
        <w:rPr>
          <w:rFonts w:ascii="方正仿宋_GBK" w:hAnsi="方正仿宋_GBK" w:cs="方正仿宋_GBK"/>
        </w:rPr>
      </w:pPr>
      <w:r>
        <w:rPr>
          <w:rFonts w:ascii="方正仿宋_GBK" w:hAnsi="方正仿宋_GBK" w:cs="方正仿宋_GBK" w:hint="eastAsia"/>
        </w:rPr>
        <w:t>评审组应按照检验检测机构资质认定评审准则和相关补充要求的规定实事求是开展评审，遵守评审纪律和行为准则，相互协作，确保评审结论客观、公正、准确、全面。</w:t>
      </w:r>
    </w:p>
    <w:p w:rsidR="00DC0185" w:rsidRDefault="00DC0185">
      <w:pPr>
        <w:pStyle w:val="a4"/>
        <w:spacing w:line="560" w:lineRule="exact"/>
        <w:rPr>
          <w:rFonts w:ascii="方正仿宋_GBK" w:hAnsi="方正仿宋_GBK" w:cs="方正仿宋_GBK" w:hint="default"/>
        </w:rPr>
      </w:pPr>
    </w:p>
    <w:p w:rsidR="00DC0185" w:rsidRDefault="00DC0185">
      <w:pPr>
        <w:spacing w:line="560" w:lineRule="exact"/>
        <w:ind w:firstLineChars="200" w:firstLine="640"/>
        <w:jc w:val="right"/>
      </w:pPr>
    </w:p>
    <w:p w:rsidR="00DC0185" w:rsidRDefault="00246CF7">
      <w:pPr>
        <w:spacing w:line="560" w:lineRule="exact"/>
        <w:ind w:firstLineChars="200" w:firstLine="640"/>
        <w:jc w:val="right"/>
      </w:pPr>
      <w:r>
        <w:rPr>
          <w:rFonts w:hint="eastAsia"/>
        </w:rPr>
        <w:t>重庆市市场监督管理局</w:t>
      </w:r>
    </w:p>
    <w:p w:rsidR="00DC0185" w:rsidRDefault="00246CF7">
      <w:pPr>
        <w:spacing w:line="560" w:lineRule="exact"/>
        <w:ind w:firstLineChars="200" w:firstLine="700"/>
        <w:jc w:val="right"/>
      </w:pPr>
      <w:r>
        <w:rPr>
          <w:rFonts w:eastAsia="仿宋_GB2312" w:hint="eastAsia"/>
          <w:color w:val="333333"/>
          <w:spacing w:val="15"/>
          <w:u w:val="single"/>
        </w:rPr>
        <w:t xml:space="preserve">     </w:t>
      </w:r>
      <w:r>
        <w:rPr>
          <w:rFonts w:eastAsia="仿宋_GB2312" w:hint="eastAsia"/>
          <w:color w:val="333333"/>
          <w:spacing w:val="15"/>
        </w:rPr>
        <w:t>年</w:t>
      </w:r>
      <w:r>
        <w:rPr>
          <w:rFonts w:eastAsia="仿宋_GB2312" w:hint="eastAsia"/>
          <w:color w:val="333333"/>
          <w:spacing w:val="15"/>
          <w:u w:val="single"/>
        </w:rPr>
        <w:t xml:space="preserve">   </w:t>
      </w:r>
      <w:r>
        <w:rPr>
          <w:rFonts w:eastAsia="仿宋_GB2312" w:hint="eastAsia"/>
          <w:color w:val="333333"/>
          <w:spacing w:val="15"/>
        </w:rPr>
        <w:t>月</w:t>
      </w:r>
      <w:r>
        <w:rPr>
          <w:rFonts w:eastAsia="仿宋_GB2312" w:hint="eastAsia"/>
          <w:color w:val="333333"/>
          <w:spacing w:val="15"/>
          <w:u w:val="single"/>
        </w:rPr>
        <w:t xml:space="preserve">   </w:t>
      </w:r>
      <w:r>
        <w:rPr>
          <w:rFonts w:eastAsia="仿宋_GB2312" w:hint="eastAsia"/>
          <w:color w:val="333333"/>
          <w:spacing w:val="15"/>
        </w:rPr>
        <w:t>日</w:t>
      </w:r>
    </w:p>
    <w:p w:rsidR="00DC0185" w:rsidRDefault="00DC0185">
      <w:pPr>
        <w:pStyle w:val="20"/>
        <w:rPr>
          <w:rFonts w:eastAsia="仿宋_GB2312"/>
          <w:sz w:val="32"/>
        </w:rPr>
      </w:pP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19</w:t>
      </w:r>
    </w:p>
    <w:p w:rsidR="00DC0185" w:rsidRDefault="00246CF7">
      <w:pPr>
        <w:jc w:val="center"/>
        <w:rPr>
          <w:sz w:val="72"/>
        </w:rPr>
      </w:pPr>
      <w:r>
        <w:rPr>
          <w:rFonts w:eastAsia="方正小标宋简体"/>
          <w:b/>
        </w:rPr>
        <w:pict>
          <v:shape id="_x0000_i1087" type="#_x0000_t75" alt="CMA-01" style="width:109.5pt;height:77.25pt">
            <v:imagedata r:id="rId123" o:title="CMA-01"/>
          </v:shape>
        </w:pict>
      </w:r>
    </w:p>
    <w:p w:rsidR="00DC0185" w:rsidRDefault="00246CF7">
      <w:pPr>
        <w:jc w:val="center"/>
        <w:outlineLvl w:val="0"/>
        <w:rPr>
          <w:rFonts w:eastAsia="方正小标宋_GBK"/>
          <w:spacing w:val="9"/>
          <w:sz w:val="84"/>
        </w:rPr>
      </w:pPr>
      <w:r>
        <w:rPr>
          <w:rFonts w:eastAsia="方正小标宋_GBK" w:hint="eastAsia"/>
          <w:spacing w:val="9"/>
          <w:sz w:val="84"/>
        </w:rPr>
        <w:t>检验检测机构资质认定</w:t>
      </w:r>
    </w:p>
    <w:p w:rsidR="00DC0185" w:rsidRDefault="00246CF7">
      <w:pPr>
        <w:jc w:val="center"/>
        <w:outlineLvl w:val="0"/>
        <w:rPr>
          <w:rFonts w:eastAsia="方正小标宋_GBK"/>
          <w:spacing w:val="9"/>
          <w:sz w:val="84"/>
        </w:rPr>
      </w:pPr>
      <w:r>
        <w:rPr>
          <w:rFonts w:eastAsia="方正小标宋_GBK" w:hint="eastAsia"/>
          <w:spacing w:val="9"/>
          <w:sz w:val="84"/>
        </w:rPr>
        <w:t>评审报告</w:t>
      </w:r>
    </w:p>
    <w:p w:rsidR="00DC0185" w:rsidRDefault="00DC0185">
      <w:pPr>
        <w:spacing w:line="560" w:lineRule="exact"/>
      </w:pPr>
    </w:p>
    <w:p w:rsidR="00DC0185" w:rsidRDefault="00DC0185">
      <w:pPr>
        <w:spacing w:line="560" w:lineRule="exact"/>
      </w:pPr>
    </w:p>
    <w:p w:rsidR="00DC0185" w:rsidRDefault="00246CF7">
      <w:pPr>
        <w:spacing w:line="560" w:lineRule="exact"/>
      </w:pPr>
      <w:r>
        <w:rPr>
          <w:rFonts w:hint="eastAsia"/>
        </w:rPr>
        <w:t>机构名称（印章）：</w:t>
      </w:r>
      <w:r>
        <w:rPr>
          <w:rFonts w:hint="eastAsia"/>
        </w:rPr>
        <w:t xml:space="preserve"> </w:t>
      </w:r>
    </w:p>
    <w:p w:rsidR="00DC0185" w:rsidRDefault="00DC0185">
      <w:pPr>
        <w:spacing w:line="560" w:lineRule="exact"/>
      </w:pPr>
    </w:p>
    <w:p w:rsidR="00DC0185" w:rsidRDefault="00246CF7">
      <w:pPr>
        <w:spacing w:line="560" w:lineRule="exact"/>
      </w:pPr>
      <w:r>
        <w:rPr>
          <w:rFonts w:hint="eastAsia"/>
        </w:rPr>
        <w:t>评审日期：</w:t>
      </w:r>
    </w:p>
    <w:p w:rsidR="00DC0185" w:rsidRDefault="00DC0185">
      <w:pPr>
        <w:spacing w:line="560" w:lineRule="exact"/>
      </w:pPr>
    </w:p>
    <w:p w:rsidR="00DC0185" w:rsidRDefault="00DC0185">
      <w:pPr>
        <w:spacing w:line="560" w:lineRule="exact"/>
      </w:pPr>
    </w:p>
    <w:p w:rsidR="00DC0185" w:rsidRDefault="00246CF7">
      <w:pPr>
        <w:spacing w:line="560" w:lineRule="exact"/>
        <w:jc w:val="center"/>
      </w:pPr>
      <w:r>
        <w:rPr>
          <w:rFonts w:hint="eastAsia"/>
          <w:b/>
        </w:rPr>
        <w:t>重庆市市场监督管理局编制</w:t>
      </w:r>
    </w:p>
    <w:p w:rsidR="00DC0185" w:rsidRDefault="00DC0185">
      <w:pPr>
        <w:spacing w:line="560" w:lineRule="exact"/>
        <w:sectPr w:rsidR="00DC0185">
          <w:headerReference w:type="default" r:id="rId124"/>
          <w:footerReference w:type="default" r:id="rId125"/>
          <w:pgSz w:w="11906" w:h="16157"/>
          <w:pgMar w:top="1417" w:right="1417" w:bottom="1417" w:left="1417" w:header="567" w:footer="680" w:gutter="0"/>
          <w:cols w:space="720"/>
          <w:docGrid w:type="lines" w:linePitch="442"/>
        </w:sectPr>
      </w:pPr>
    </w:p>
    <w:p w:rsidR="00DC0185" w:rsidRDefault="00246CF7">
      <w:pPr>
        <w:numPr>
          <w:ilvl w:val="0"/>
          <w:numId w:val="18"/>
        </w:numPr>
        <w:spacing w:line="560" w:lineRule="exact"/>
        <w:rPr>
          <w:sz w:val="21"/>
        </w:rPr>
      </w:pPr>
      <w:r>
        <w:rPr>
          <w:rFonts w:eastAsia="方正黑体_GBK" w:hint="eastAsia"/>
          <w:sz w:val="28"/>
        </w:rPr>
        <w:lastRenderedPageBreak/>
        <w:t>评审结论：</w:t>
      </w:r>
      <w:r>
        <w:rPr>
          <w:rFonts w:eastAsia="方正黑体_GBK" w:hint="eastAsia"/>
          <w:sz w:val="28"/>
          <w:u w:val="single"/>
        </w:rPr>
        <w:t xml:space="preserve">         </w:t>
      </w:r>
      <w:r>
        <w:rPr>
          <w:rFonts w:eastAsia="方正黑体_GBK" w:hint="eastAsia"/>
          <w:sz w:val="28"/>
        </w:rPr>
        <w:t>年</w:t>
      </w:r>
      <w:r>
        <w:rPr>
          <w:rFonts w:eastAsia="方正黑体_GBK" w:hint="eastAsia"/>
          <w:sz w:val="28"/>
          <w:u w:val="single"/>
        </w:rPr>
        <w:t xml:space="preserve">    </w:t>
      </w:r>
      <w:r>
        <w:rPr>
          <w:rFonts w:eastAsia="方正黑体_GBK" w:hint="eastAsia"/>
          <w:sz w:val="28"/>
        </w:rPr>
        <w:t>月</w:t>
      </w:r>
      <w:r>
        <w:rPr>
          <w:rFonts w:eastAsia="方正黑体_GBK" w:hint="eastAsia"/>
          <w:sz w:val="28"/>
          <w:u w:val="single"/>
        </w:rPr>
        <w:t xml:space="preserve">    </w:t>
      </w:r>
      <w:r>
        <w:rPr>
          <w:rFonts w:eastAsia="方正黑体_GBK" w:hint="eastAsia"/>
          <w:sz w:val="28"/>
        </w:rPr>
        <w:t>日，技术评审组对该检验检测机构开展技术评审，评审发现基本符合项</w:t>
      </w:r>
      <w:r>
        <w:rPr>
          <w:rFonts w:eastAsia="方正黑体_GBK" w:hint="eastAsia"/>
          <w:sz w:val="28"/>
          <w:u w:val="single"/>
        </w:rPr>
        <w:t xml:space="preserve">   </w:t>
      </w:r>
      <w:r>
        <w:rPr>
          <w:rFonts w:eastAsia="方正黑体_GBK" w:hint="eastAsia"/>
          <w:sz w:val="28"/>
        </w:rPr>
        <w:t>项，不符合项</w:t>
      </w:r>
      <w:r>
        <w:rPr>
          <w:rFonts w:eastAsia="方正黑体_GBK" w:hint="eastAsia"/>
          <w:sz w:val="28"/>
          <w:u w:val="single"/>
        </w:rPr>
        <w:t xml:space="preserve">   </w:t>
      </w:r>
      <w:r>
        <w:rPr>
          <w:rFonts w:eastAsia="方正黑体_GBK" w:hint="eastAsia"/>
          <w:sz w:val="28"/>
        </w:rPr>
        <w:t>项，经整改，评审组</w:t>
      </w:r>
      <w:r>
        <w:rPr>
          <w:rFonts w:eastAsia="方正黑体_GBK" w:hint="eastAsia"/>
          <w:sz w:val="28"/>
          <w:u w:val="single"/>
        </w:rPr>
        <w:t xml:space="preserve">              </w:t>
      </w:r>
      <w:r>
        <w:rPr>
          <w:sz w:val="21"/>
        </w:rPr>
        <w:t>。</w:t>
      </w:r>
    </w:p>
    <w:p w:rsidR="00DC0185" w:rsidRDefault="00246CF7">
      <w:pPr>
        <w:numPr>
          <w:ilvl w:val="0"/>
          <w:numId w:val="18"/>
        </w:numPr>
        <w:spacing w:line="560" w:lineRule="exact"/>
        <w:rPr>
          <w:rFonts w:eastAsia="方正黑体_GBK"/>
          <w:sz w:val="28"/>
        </w:rPr>
      </w:pPr>
      <w:r>
        <w:rPr>
          <w:rFonts w:eastAsia="方正黑体_GBK" w:hint="eastAsia"/>
          <w:sz w:val="28"/>
        </w:rPr>
        <w:t>2.</w:t>
      </w:r>
      <w:r>
        <w:rPr>
          <w:rFonts w:eastAsia="方正黑体_GBK" w:hint="eastAsia"/>
          <w:sz w:val="28"/>
        </w:rPr>
        <w:t>评审地点：</w:t>
      </w:r>
      <w:r>
        <w:rPr>
          <w:rFonts w:hint="eastAsia"/>
          <w:sz w:val="28"/>
          <w:u w:val="single"/>
        </w:rPr>
        <w:t xml:space="preserve">　　　　　　　　　　　　　　　</w:t>
      </w:r>
    </w:p>
    <w:p w:rsidR="00DC0185" w:rsidRDefault="00246CF7">
      <w:pPr>
        <w:spacing w:line="560" w:lineRule="exact"/>
        <w:rPr>
          <w:rFonts w:eastAsia="方正黑体_GBK"/>
          <w:sz w:val="28"/>
        </w:rPr>
      </w:pPr>
      <w:r>
        <w:rPr>
          <w:rFonts w:eastAsia="方正黑体_GBK" w:hint="eastAsia"/>
          <w:sz w:val="28"/>
        </w:rPr>
        <w:t>3.</w:t>
      </w:r>
      <w:r>
        <w:rPr>
          <w:rFonts w:eastAsia="方正黑体_GBK" w:hint="eastAsia"/>
          <w:sz w:val="28"/>
        </w:rPr>
        <w:t>评审依据：</w:t>
      </w:r>
    </w:p>
    <w:p w:rsidR="00DC0185" w:rsidRDefault="00246CF7">
      <w:pPr>
        <w:spacing w:line="560" w:lineRule="exact"/>
        <w:rPr>
          <w:rFonts w:eastAsia="方正黑体_GBK"/>
          <w:sz w:val="28"/>
        </w:rPr>
      </w:pPr>
      <w:r>
        <w:rPr>
          <w:rFonts w:eastAsia="方正黑体_GBK" w:hint="eastAsia"/>
          <w:sz w:val="28"/>
        </w:rPr>
        <w:t>4.</w:t>
      </w:r>
      <w:r>
        <w:rPr>
          <w:rFonts w:eastAsia="方正黑体_GBK" w:hint="eastAsia"/>
          <w:sz w:val="28"/>
        </w:rPr>
        <w:t>评审人员：</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2539"/>
        <w:gridCol w:w="1883"/>
        <w:gridCol w:w="1358"/>
        <w:gridCol w:w="1183"/>
        <w:gridCol w:w="1099"/>
      </w:tblGrid>
      <w:tr w:rsidR="00DC0185">
        <w:trPr>
          <w:trHeight w:val="454"/>
          <w:jc w:val="center"/>
        </w:trPr>
        <w:tc>
          <w:tcPr>
            <w:tcW w:w="122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spacing w:val="8"/>
                <w:sz w:val="21"/>
              </w:rPr>
            </w:pPr>
            <w:r>
              <w:rPr>
                <w:rFonts w:hint="eastAsia"/>
                <w:b/>
                <w:spacing w:val="8"/>
                <w:sz w:val="21"/>
              </w:rPr>
              <w:t>姓</w:t>
            </w:r>
            <w:r>
              <w:rPr>
                <w:rFonts w:hint="eastAsia"/>
                <w:b/>
                <w:spacing w:val="8"/>
                <w:sz w:val="21"/>
              </w:rPr>
              <w:t xml:space="preserve"> </w:t>
            </w:r>
            <w:r>
              <w:rPr>
                <w:rFonts w:hint="eastAsia"/>
                <w:b/>
                <w:spacing w:val="8"/>
                <w:sz w:val="21"/>
              </w:rPr>
              <w:t>名</w:t>
            </w:r>
          </w:p>
        </w:tc>
        <w:tc>
          <w:tcPr>
            <w:tcW w:w="25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spacing w:val="8"/>
                <w:sz w:val="21"/>
              </w:rPr>
            </w:pPr>
            <w:r>
              <w:rPr>
                <w:rFonts w:hint="eastAsia"/>
                <w:b/>
                <w:spacing w:val="8"/>
                <w:sz w:val="21"/>
              </w:rPr>
              <w:t>单</w:t>
            </w:r>
            <w:r>
              <w:rPr>
                <w:rFonts w:hint="eastAsia"/>
                <w:b/>
                <w:spacing w:val="8"/>
                <w:sz w:val="21"/>
              </w:rPr>
              <w:t xml:space="preserve"> </w:t>
            </w:r>
            <w:r>
              <w:rPr>
                <w:rFonts w:hint="eastAsia"/>
                <w:b/>
                <w:spacing w:val="8"/>
                <w:sz w:val="21"/>
              </w:rPr>
              <w:t>位</w:t>
            </w:r>
            <w:r>
              <w:rPr>
                <w:rFonts w:hint="eastAsia"/>
                <w:b/>
                <w:spacing w:val="8"/>
                <w:sz w:val="21"/>
              </w:rPr>
              <w:t xml:space="preserve"> </w:t>
            </w:r>
            <w:r>
              <w:rPr>
                <w:rFonts w:hint="eastAsia"/>
                <w:b/>
                <w:spacing w:val="8"/>
                <w:sz w:val="21"/>
              </w:rPr>
              <w:t>名</w:t>
            </w:r>
            <w:r>
              <w:rPr>
                <w:rFonts w:hint="eastAsia"/>
                <w:b/>
                <w:spacing w:val="8"/>
                <w:sz w:val="21"/>
              </w:rPr>
              <w:t xml:space="preserve"> </w:t>
            </w:r>
            <w:r>
              <w:rPr>
                <w:rFonts w:hint="eastAsia"/>
                <w:b/>
                <w:spacing w:val="8"/>
                <w:sz w:val="21"/>
              </w:rPr>
              <w:t>称</w:t>
            </w:r>
          </w:p>
        </w:tc>
        <w:tc>
          <w:tcPr>
            <w:tcW w:w="18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spacing w:val="8"/>
                <w:sz w:val="21"/>
              </w:rPr>
            </w:pPr>
            <w:r>
              <w:rPr>
                <w:rFonts w:hint="eastAsia"/>
                <w:b/>
                <w:spacing w:val="8"/>
                <w:sz w:val="21"/>
              </w:rPr>
              <w:t>评审员证书号</w:t>
            </w:r>
          </w:p>
        </w:tc>
        <w:tc>
          <w:tcPr>
            <w:tcW w:w="13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spacing w:val="8"/>
                <w:sz w:val="21"/>
              </w:rPr>
            </w:pPr>
            <w:r>
              <w:rPr>
                <w:rFonts w:hint="eastAsia"/>
                <w:b/>
                <w:spacing w:val="8"/>
                <w:sz w:val="21"/>
              </w:rPr>
              <w:t>联系方式</w:t>
            </w:r>
          </w:p>
        </w:tc>
        <w:tc>
          <w:tcPr>
            <w:tcW w:w="11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spacing w:val="8"/>
                <w:sz w:val="21"/>
              </w:rPr>
            </w:pPr>
            <w:r>
              <w:rPr>
                <w:rFonts w:hint="eastAsia"/>
                <w:b/>
                <w:spacing w:val="8"/>
                <w:sz w:val="21"/>
              </w:rPr>
              <w:t>签字</w:t>
            </w:r>
          </w:p>
        </w:tc>
        <w:tc>
          <w:tcPr>
            <w:tcW w:w="10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b/>
                <w:spacing w:val="8"/>
                <w:sz w:val="21"/>
              </w:rPr>
            </w:pPr>
            <w:r>
              <w:rPr>
                <w:rFonts w:hint="eastAsia"/>
                <w:b/>
                <w:spacing w:val="8"/>
                <w:sz w:val="21"/>
              </w:rPr>
              <w:t>备注</w:t>
            </w:r>
          </w:p>
        </w:tc>
      </w:tr>
      <w:tr w:rsidR="00DC0185">
        <w:trPr>
          <w:trHeight w:val="454"/>
          <w:jc w:val="center"/>
        </w:trPr>
        <w:tc>
          <w:tcPr>
            <w:tcW w:w="122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spacing w:val="8"/>
                <w:sz w:val="21"/>
              </w:rPr>
            </w:pPr>
          </w:p>
        </w:tc>
        <w:tc>
          <w:tcPr>
            <w:tcW w:w="25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spacing w:val="8"/>
                <w:sz w:val="21"/>
              </w:rPr>
            </w:pPr>
          </w:p>
        </w:tc>
        <w:tc>
          <w:tcPr>
            <w:tcW w:w="18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spacing w:val="8"/>
                <w:sz w:val="21"/>
              </w:rPr>
            </w:pPr>
          </w:p>
        </w:tc>
        <w:tc>
          <w:tcPr>
            <w:tcW w:w="13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spacing w:val="8"/>
                <w:sz w:val="21"/>
              </w:rPr>
            </w:pPr>
          </w:p>
        </w:tc>
        <w:tc>
          <w:tcPr>
            <w:tcW w:w="11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spacing w:val="8"/>
                <w:sz w:val="21"/>
              </w:rPr>
            </w:pPr>
          </w:p>
        </w:tc>
        <w:tc>
          <w:tcPr>
            <w:tcW w:w="10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b/>
                <w:spacing w:val="8"/>
                <w:sz w:val="21"/>
              </w:rPr>
            </w:pPr>
          </w:p>
        </w:tc>
      </w:tr>
      <w:tr w:rsidR="00DC0185">
        <w:trPr>
          <w:trHeight w:val="454"/>
          <w:jc w:val="center"/>
        </w:trPr>
        <w:tc>
          <w:tcPr>
            <w:tcW w:w="122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25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8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3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1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0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r w:rsidR="00DC0185">
        <w:trPr>
          <w:trHeight w:val="454"/>
          <w:jc w:val="center"/>
        </w:trPr>
        <w:tc>
          <w:tcPr>
            <w:tcW w:w="122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253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8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35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1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0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bl>
    <w:p w:rsidR="00DC0185" w:rsidRDefault="00246CF7">
      <w:pPr>
        <w:spacing w:line="560" w:lineRule="exact"/>
        <w:rPr>
          <w:rFonts w:eastAsia="方正黑体_GBK"/>
          <w:sz w:val="28"/>
        </w:rPr>
      </w:pPr>
      <w:r>
        <w:rPr>
          <w:rFonts w:eastAsia="方正黑体_GBK" w:hint="eastAsia"/>
          <w:sz w:val="28"/>
        </w:rPr>
        <w:t>5.</w:t>
      </w:r>
      <w:r>
        <w:rPr>
          <w:rFonts w:eastAsia="方正黑体_GBK" w:hint="eastAsia"/>
          <w:sz w:val="28"/>
        </w:rPr>
        <w:t>评审组意见：</w:t>
      </w:r>
    </w:p>
    <w:tbl>
      <w:tblPr>
        <w:tblW w:w="95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7941"/>
      </w:tblGrid>
      <w:tr w:rsidR="00DC0185">
        <w:trPr>
          <w:trHeight w:val="454"/>
        </w:trPr>
        <w:tc>
          <w:tcPr>
            <w:tcW w:w="163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440" w:lineRule="exact"/>
              <w:jc w:val="center"/>
              <w:rPr>
                <w:sz w:val="24"/>
              </w:rPr>
            </w:pPr>
            <w:r>
              <w:rPr>
                <w:rFonts w:hint="eastAsia"/>
                <w:sz w:val="24"/>
              </w:rPr>
              <w:t>评审内容</w:t>
            </w:r>
          </w:p>
        </w:tc>
        <w:tc>
          <w:tcPr>
            <w:tcW w:w="7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440" w:lineRule="exact"/>
              <w:rPr>
                <w:sz w:val="24"/>
                <w:shd w:val="clear" w:color="FFFFFF" w:fill="D9D9D9"/>
              </w:rPr>
            </w:pPr>
            <w:r>
              <w:rPr>
                <w:rFonts w:hint="eastAsia"/>
                <w:sz w:val="24"/>
              </w:rPr>
              <w:t>现场评审的基本情况</w:t>
            </w:r>
          </w:p>
        </w:tc>
      </w:tr>
      <w:tr w:rsidR="00DC0185">
        <w:trPr>
          <w:trHeight w:val="909"/>
        </w:trPr>
        <w:tc>
          <w:tcPr>
            <w:tcW w:w="163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rPr>
            </w:pPr>
          </w:p>
        </w:tc>
        <w:tc>
          <w:tcPr>
            <w:tcW w:w="7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shd w:val="clear" w:color="FFFFFF" w:fill="D9D9D9"/>
              </w:rPr>
            </w:pPr>
          </w:p>
        </w:tc>
      </w:tr>
      <w:tr w:rsidR="00DC0185">
        <w:trPr>
          <w:trHeight w:val="454"/>
        </w:trPr>
        <w:tc>
          <w:tcPr>
            <w:tcW w:w="163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rPr>
            </w:pPr>
          </w:p>
        </w:tc>
        <w:tc>
          <w:tcPr>
            <w:tcW w:w="7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440" w:lineRule="exact"/>
              <w:rPr>
                <w:sz w:val="24"/>
                <w:shd w:val="clear" w:color="FFFFFF" w:fill="D9D9D9"/>
              </w:rPr>
            </w:pPr>
            <w:r>
              <w:rPr>
                <w:rFonts w:hint="eastAsia"/>
                <w:sz w:val="24"/>
              </w:rPr>
              <w:t>基本条件是否符合资质认定条件的概况</w:t>
            </w:r>
          </w:p>
        </w:tc>
      </w:tr>
      <w:tr w:rsidR="00DC0185">
        <w:trPr>
          <w:trHeight w:val="90"/>
        </w:trPr>
        <w:tc>
          <w:tcPr>
            <w:tcW w:w="163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rPr>
            </w:pPr>
          </w:p>
        </w:tc>
        <w:tc>
          <w:tcPr>
            <w:tcW w:w="7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shd w:val="clear" w:color="FFFFFF" w:fill="D9D9D9"/>
              </w:rPr>
            </w:pPr>
          </w:p>
        </w:tc>
      </w:tr>
      <w:tr w:rsidR="00DC0185">
        <w:trPr>
          <w:trHeight w:val="454"/>
        </w:trPr>
        <w:tc>
          <w:tcPr>
            <w:tcW w:w="163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rPr>
            </w:pPr>
          </w:p>
        </w:tc>
        <w:tc>
          <w:tcPr>
            <w:tcW w:w="7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widowControl/>
              <w:spacing w:line="440" w:lineRule="exact"/>
              <w:rPr>
                <w:sz w:val="24"/>
                <w:shd w:val="clear" w:color="FFFFFF" w:fill="D9D9D9"/>
              </w:rPr>
            </w:pPr>
            <w:r>
              <w:rPr>
                <w:rFonts w:hint="eastAsia"/>
                <w:sz w:val="24"/>
              </w:rPr>
              <w:t>重要变化情况（如新增地点、新增能力、新增授权签字人、其他重要变更等）</w:t>
            </w:r>
          </w:p>
        </w:tc>
      </w:tr>
      <w:tr w:rsidR="00DC0185">
        <w:trPr>
          <w:trHeight w:val="454"/>
        </w:trPr>
        <w:tc>
          <w:tcPr>
            <w:tcW w:w="1637"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rPr>
            </w:pPr>
          </w:p>
        </w:tc>
        <w:tc>
          <w:tcPr>
            <w:tcW w:w="7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widowControl/>
              <w:spacing w:line="440" w:lineRule="exact"/>
              <w:rPr>
                <w:sz w:val="24"/>
                <w:shd w:val="clear" w:color="FFFFFF" w:fill="D9D9D9"/>
              </w:rPr>
            </w:pPr>
          </w:p>
        </w:tc>
      </w:tr>
    </w:tbl>
    <w:p w:rsidR="00DC0185" w:rsidRDefault="00246CF7">
      <w:pPr>
        <w:spacing w:line="560" w:lineRule="exact"/>
        <w:rPr>
          <w:rFonts w:eastAsia="方正黑体_GBK"/>
          <w:sz w:val="28"/>
        </w:rPr>
      </w:pPr>
      <w:r>
        <w:rPr>
          <w:rFonts w:eastAsia="方正黑体_GBK" w:hint="eastAsia"/>
          <w:sz w:val="28"/>
        </w:rPr>
        <w:t>6.</w:t>
      </w:r>
      <w:r>
        <w:rPr>
          <w:rFonts w:eastAsia="方正黑体_GBK" w:hint="eastAsia"/>
          <w:sz w:val="28"/>
        </w:rPr>
        <w:t>概况</w:t>
      </w:r>
    </w:p>
    <w:p w:rsidR="00DC0185" w:rsidRDefault="00246CF7">
      <w:pPr>
        <w:spacing w:line="560" w:lineRule="exact"/>
        <w:rPr>
          <w:sz w:val="28"/>
          <w:u w:val="single"/>
        </w:rPr>
      </w:pPr>
      <w:r>
        <w:rPr>
          <w:rFonts w:hint="eastAsia"/>
          <w:sz w:val="28"/>
        </w:rPr>
        <w:t>6.1</w:t>
      </w:r>
      <w:r>
        <w:rPr>
          <w:rFonts w:hint="eastAsia"/>
          <w:sz w:val="28"/>
        </w:rPr>
        <w:t xml:space="preserve">　检验检测机构名称：</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登记</w:t>
      </w:r>
      <w:r>
        <w:rPr>
          <w:rFonts w:hint="eastAsia"/>
          <w:sz w:val="28"/>
        </w:rPr>
        <w:t>/</w:t>
      </w:r>
      <w:r>
        <w:rPr>
          <w:rFonts w:hint="eastAsia"/>
          <w:sz w:val="28"/>
        </w:rPr>
        <w:t>注册地址：</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社会信用代码：</w:t>
      </w:r>
      <w:r>
        <w:rPr>
          <w:rFonts w:hint="eastAsia"/>
          <w:sz w:val="28"/>
          <w:u w:val="single"/>
        </w:rPr>
        <w:t xml:space="preserve">　　　　　　　　</w:t>
      </w:r>
      <w:r>
        <w:rPr>
          <w:rFonts w:hint="eastAsia"/>
          <w:sz w:val="28"/>
        </w:rPr>
        <w:t>设立时间：</w:t>
      </w:r>
      <w:r>
        <w:rPr>
          <w:rFonts w:hint="eastAsia"/>
          <w:sz w:val="28"/>
          <w:u w:val="single"/>
        </w:rPr>
        <w:t xml:space="preserve">　　　</w:t>
      </w:r>
      <w:r>
        <w:rPr>
          <w:rFonts w:hint="eastAsia"/>
          <w:sz w:val="28"/>
        </w:rPr>
        <w:t>年</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w:t>
      </w:r>
    </w:p>
    <w:p w:rsidR="00DC0185" w:rsidRDefault="00246CF7">
      <w:pPr>
        <w:spacing w:line="560" w:lineRule="exact"/>
        <w:ind w:firstLineChars="200" w:firstLine="560"/>
        <w:rPr>
          <w:sz w:val="28"/>
        </w:rPr>
      </w:pPr>
      <w:r>
        <w:rPr>
          <w:rFonts w:hint="eastAsia"/>
          <w:sz w:val="28"/>
        </w:rPr>
        <w:lastRenderedPageBreak/>
        <w:t>邮编：</w:t>
      </w:r>
      <w:r>
        <w:rPr>
          <w:rFonts w:hint="eastAsia"/>
          <w:sz w:val="28"/>
          <w:u w:val="single"/>
        </w:rPr>
        <w:t xml:space="preserve">　　　　　　　</w:t>
      </w:r>
      <w:r>
        <w:rPr>
          <w:rFonts w:hint="eastAsia"/>
          <w:sz w:val="28"/>
        </w:rPr>
        <w:t>E-mail</w:t>
      </w:r>
      <w:r>
        <w:rPr>
          <w:rFonts w:hint="eastAsia"/>
          <w:sz w:val="28"/>
        </w:rPr>
        <w:t>：</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法定代表人（负责人）：</w:t>
      </w:r>
      <w:r>
        <w:rPr>
          <w:rFonts w:hint="eastAsia"/>
          <w:sz w:val="28"/>
          <w:u w:val="single"/>
        </w:rPr>
        <w:t xml:space="preserve">　　　　</w:t>
      </w:r>
      <w:r>
        <w:rPr>
          <w:rFonts w:hint="eastAsia"/>
          <w:sz w:val="28"/>
        </w:rPr>
        <w:t>职务：</w:t>
      </w:r>
      <w:r>
        <w:rPr>
          <w:rFonts w:hint="eastAsia"/>
          <w:sz w:val="28"/>
          <w:u w:val="single"/>
        </w:rPr>
        <w:t xml:space="preserve">　　　　</w:t>
      </w:r>
      <w:r>
        <w:rPr>
          <w:rFonts w:hint="eastAsia"/>
          <w:sz w:val="28"/>
        </w:rPr>
        <w:t>固定电话：</w:t>
      </w:r>
      <w:r>
        <w:rPr>
          <w:rFonts w:hint="eastAsia"/>
          <w:sz w:val="28"/>
          <w:u w:val="single"/>
        </w:rPr>
        <w:t xml:space="preserve">　　　　</w:t>
      </w:r>
      <w:r>
        <w:rPr>
          <w:rFonts w:hint="eastAsia"/>
          <w:sz w:val="28"/>
        </w:rPr>
        <w:t>手机：</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联络人：</w:t>
      </w:r>
      <w:r>
        <w:rPr>
          <w:rFonts w:hint="eastAsia"/>
          <w:sz w:val="28"/>
          <w:u w:val="single"/>
        </w:rPr>
        <w:t xml:space="preserve">　　　　</w:t>
      </w:r>
      <w:r>
        <w:rPr>
          <w:rFonts w:hint="eastAsia"/>
          <w:sz w:val="28"/>
        </w:rPr>
        <w:t>职务：</w:t>
      </w:r>
      <w:r>
        <w:rPr>
          <w:rFonts w:hint="eastAsia"/>
          <w:sz w:val="28"/>
          <w:u w:val="single"/>
        </w:rPr>
        <w:t xml:space="preserve">　　　　</w:t>
      </w:r>
      <w:r>
        <w:rPr>
          <w:rFonts w:hint="eastAsia"/>
          <w:sz w:val="28"/>
        </w:rPr>
        <w:t>固定电话：</w:t>
      </w:r>
      <w:r>
        <w:rPr>
          <w:rFonts w:hint="eastAsia"/>
          <w:sz w:val="28"/>
          <w:u w:val="single"/>
        </w:rPr>
        <w:t xml:space="preserve">　　　　</w:t>
      </w:r>
      <w:r>
        <w:rPr>
          <w:rFonts w:hint="eastAsia"/>
          <w:sz w:val="28"/>
        </w:rPr>
        <w:t>手机：</w:t>
      </w:r>
      <w:r>
        <w:rPr>
          <w:rFonts w:hint="eastAsia"/>
          <w:sz w:val="28"/>
          <w:u w:val="single"/>
        </w:rPr>
        <w:t xml:space="preserve">　　　　</w:t>
      </w:r>
    </w:p>
    <w:p w:rsidR="00DC0185" w:rsidRDefault="00246CF7">
      <w:pPr>
        <w:spacing w:line="560" w:lineRule="exact"/>
        <w:rPr>
          <w:sz w:val="28"/>
        </w:rPr>
      </w:pPr>
      <w:r>
        <w:rPr>
          <w:rFonts w:hint="eastAsia"/>
          <w:sz w:val="28"/>
        </w:rPr>
        <w:t>6.2</w:t>
      </w:r>
      <w:r>
        <w:rPr>
          <w:rFonts w:hint="eastAsia"/>
          <w:sz w:val="28"/>
        </w:rPr>
        <w:t xml:space="preserve">　法人单位性质（非独立法人检验检测机构填写所属法人单位性质）：</w:t>
      </w:r>
    </w:p>
    <w:p w:rsidR="00DC0185" w:rsidRDefault="00246CF7">
      <w:pPr>
        <w:spacing w:line="560" w:lineRule="exact"/>
        <w:ind w:firstLineChars="200" w:firstLine="560"/>
        <w:rPr>
          <w:sz w:val="28"/>
        </w:rPr>
      </w:pPr>
      <w:r>
        <w:rPr>
          <w:sz w:val="28"/>
        </w:rPr>
        <w:pict>
          <v:shape id="_x0000_i1089" type="#_x0000_t75" alt="1704163458642" style="width:160.5pt;height:24pt">
            <v:imagedata r:id="rId118" o:title="1704163458642"/>
          </v:shape>
        </w:pict>
      </w:r>
    </w:p>
    <w:p w:rsidR="00DC0185" w:rsidRDefault="00246CF7">
      <w:pPr>
        <w:spacing w:line="560" w:lineRule="exact"/>
        <w:ind w:firstLineChars="200" w:firstLine="560"/>
        <w:rPr>
          <w:color w:val="0000FF"/>
          <w:sz w:val="28"/>
        </w:rPr>
      </w:pPr>
      <w:r>
        <w:rPr>
          <w:rFonts w:hint="eastAsia"/>
          <w:color w:val="0000FF"/>
          <w:sz w:val="28"/>
        </w:rPr>
        <w:t>[</w:t>
      </w:r>
      <w:r>
        <w:rPr>
          <w:rFonts w:hint="eastAsia"/>
          <w:color w:val="0000FF"/>
          <w:sz w:val="28"/>
        </w:rPr>
        <w:t>选择项，单选</w:t>
      </w:r>
      <w:r>
        <w:rPr>
          <w:rFonts w:hint="eastAsia"/>
          <w:color w:val="0000FF"/>
          <w:sz w:val="28"/>
        </w:rPr>
        <w:t>]</w:t>
      </w:r>
      <w:r>
        <w:rPr>
          <w:rFonts w:hint="eastAsia"/>
          <w:color w:val="0000FF"/>
          <w:sz w:val="28"/>
        </w:rPr>
        <w:t>：</w:t>
      </w:r>
      <w:r>
        <w:rPr>
          <w:rFonts w:hint="eastAsia"/>
          <w:color w:val="0000FF"/>
          <w:sz w:val="28"/>
        </w:rPr>
        <w:t>1.</w:t>
      </w:r>
      <w:r>
        <w:rPr>
          <w:rFonts w:hint="eastAsia"/>
          <w:color w:val="0000FF"/>
          <w:sz w:val="28"/>
        </w:rPr>
        <w:t>企业法人，</w:t>
      </w:r>
      <w:r>
        <w:rPr>
          <w:rFonts w:hint="eastAsia"/>
          <w:color w:val="0000FF"/>
          <w:sz w:val="28"/>
        </w:rPr>
        <w:t>2.</w:t>
      </w:r>
      <w:r>
        <w:rPr>
          <w:rFonts w:hint="eastAsia"/>
          <w:color w:val="0000FF"/>
          <w:sz w:val="28"/>
        </w:rPr>
        <w:t>事业单位法人，</w:t>
      </w:r>
      <w:r>
        <w:rPr>
          <w:rFonts w:hint="eastAsia"/>
          <w:color w:val="0000FF"/>
          <w:sz w:val="28"/>
        </w:rPr>
        <w:t>3.</w:t>
      </w:r>
      <w:r>
        <w:rPr>
          <w:rFonts w:hint="eastAsia"/>
          <w:color w:val="0000FF"/>
          <w:sz w:val="28"/>
        </w:rPr>
        <w:t>机关法人，</w:t>
      </w:r>
      <w:r>
        <w:rPr>
          <w:rFonts w:hint="eastAsia"/>
          <w:color w:val="0000FF"/>
          <w:sz w:val="28"/>
        </w:rPr>
        <w:t>4.</w:t>
      </w:r>
      <w:r>
        <w:rPr>
          <w:rFonts w:hint="eastAsia"/>
          <w:color w:val="0000FF"/>
          <w:sz w:val="28"/>
        </w:rPr>
        <w:t>民办非企业法人，</w:t>
      </w:r>
      <w:r>
        <w:rPr>
          <w:rFonts w:hint="eastAsia"/>
          <w:color w:val="0000FF"/>
          <w:sz w:val="28"/>
        </w:rPr>
        <w:t>5.</w:t>
      </w:r>
      <w:r>
        <w:rPr>
          <w:rFonts w:hint="eastAsia"/>
          <w:color w:val="0000FF"/>
          <w:sz w:val="28"/>
        </w:rPr>
        <w:t>其他（请自行录入）</w:t>
      </w:r>
    </w:p>
    <w:p w:rsidR="00DC0185" w:rsidRDefault="00246CF7">
      <w:pPr>
        <w:spacing w:line="560" w:lineRule="exact"/>
        <w:rPr>
          <w:sz w:val="28"/>
        </w:rPr>
      </w:pPr>
      <w:r>
        <w:rPr>
          <w:rFonts w:hint="eastAsia"/>
          <w:sz w:val="28"/>
        </w:rPr>
        <w:t>6.3</w:t>
      </w:r>
      <w:r>
        <w:rPr>
          <w:rFonts w:hint="eastAsia"/>
          <w:sz w:val="28"/>
        </w:rPr>
        <w:t xml:space="preserve">　检验检测机构场所类型：</w:t>
      </w:r>
      <w:r>
        <w:rPr>
          <w:sz w:val="28"/>
        </w:rPr>
        <w:pict>
          <v:shape id="_x0000_i1090" type="#_x0000_t75" alt="1704163458642" style="width:160.5pt;height:24pt">
            <v:imagedata r:id="rId118" o:title="1704163458642"/>
          </v:shape>
        </w:pict>
      </w:r>
    </w:p>
    <w:p w:rsidR="00DC0185" w:rsidRDefault="00246CF7">
      <w:pPr>
        <w:spacing w:line="560" w:lineRule="exact"/>
        <w:ind w:firstLineChars="200" w:firstLine="560"/>
        <w:rPr>
          <w:sz w:val="28"/>
        </w:rPr>
      </w:pPr>
      <w:r>
        <w:rPr>
          <w:rFonts w:hint="eastAsia"/>
          <w:sz w:val="28"/>
        </w:rPr>
        <w:t>[</w:t>
      </w:r>
      <w:r>
        <w:rPr>
          <w:rFonts w:hint="eastAsia"/>
          <w:sz w:val="28"/>
        </w:rPr>
        <w:t>选择项，可多选</w:t>
      </w:r>
      <w:r>
        <w:rPr>
          <w:rFonts w:hint="eastAsia"/>
          <w:sz w:val="28"/>
        </w:rPr>
        <w:t>]</w:t>
      </w:r>
      <w:r>
        <w:rPr>
          <w:rFonts w:hint="eastAsia"/>
          <w:sz w:val="28"/>
        </w:rPr>
        <w:t>：</w:t>
      </w:r>
      <w:r>
        <w:rPr>
          <w:rFonts w:hint="eastAsia"/>
          <w:sz w:val="28"/>
        </w:rPr>
        <w:t>1.</w:t>
      </w:r>
      <w:r>
        <w:rPr>
          <w:rFonts w:hint="eastAsia"/>
          <w:sz w:val="28"/>
        </w:rPr>
        <w:t>固定，</w:t>
      </w:r>
      <w:r>
        <w:rPr>
          <w:rFonts w:hint="eastAsia"/>
          <w:sz w:val="28"/>
        </w:rPr>
        <w:t>2.</w:t>
      </w:r>
      <w:r>
        <w:rPr>
          <w:rFonts w:hint="eastAsia"/>
          <w:sz w:val="28"/>
        </w:rPr>
        <w:t>临时，</w:t>
      </w:r>
      <w:r>
        <w:rPr>
          <w:rFonts w:hint="eastAsia"/>
          <w:sz w:val="28"/>
        </w:rPr>
        <w:t>3.</w:t>
      </w:r>
      <w:r>
        <w:rPr>
          <w:rFonts w:hint="eastAsia"/>
          <w:sz w:val="28"/>
        </w:rPr>
        <w:t>可移动，</w:t>
      </w:r>
      <w:r>
        <w:rPr>
          <w:rFonts w:hint="eastAsia"/>
          <w:sz w:val="28"/>
        </w:rPr>
        <w:t>4.</w:t>
      </w:r>
      <w:r>
        <w:rPr>
          <w:rFonts w:hint="eastAsia"/>
          <w:sz w:val="28"/>
        </w:rPr>
        <w:t>多场所</w:t>
      </w:r>
    </w:p>
    <w:p w:rsidR="00DC0185" w:rsidRDefault="00246CF7">
      <w:pPr>
        <w:spacing w:line="560" w:lineRule="exact"/>
        <w:rPr>
          <w:sz w:val="28"/>
        </w:rPr>
      </w:pPr>
      <w:r>
        <w:rPr>
          <w:rFonts w:hint="eastAsia"/>
          <w:sz w:val="28"/>
        </w:rPr>
        <w:t>6.4</w:t>
      </w:r>
      <w:r>
        <w:rPr>
          <w:rFonts w:hint="eastAsia"/>
          <w:sz w:val="28"/>
        </w:rPr>
        <w:t xml:space="preserve">　资质认定评审：</w:t>
      </w:r>
    </w:p>
    <w:p w:rsidR="00DC0185" w:rsidRDefault="00246CF7">
      <w:pPr>
        <w:spacing w:line="560" w:lineRule="exact"/>
        <w:rPr>
          <w:sz w:val="28"/>
        </w:rPr>
      </w:pPr>
      <w:r>
        <w:rPr>
          <w:rFonts w:hint="eastAsia"/>
          <w:sz w:val="28"/>
        </w:rPr>
        <w:t>6.4.1</w:t>
      </w:r>
      <w:r>
        <w:rPr>
          <w:rFonts w:hint="eastAsia"/>
          <w:sz w:val="28"/>
        </w:rPr>
        <w:t xml:space="preserve">　申请类型：</w:t>
      </w:r>
      <w:r>
        <w:rPr>
          <w:sz w:val="28"/>
        </w:rPr>
        <w:pict>
          <v:shape id="_x0000_i1091" type="#_x0000_t75" alt="1704163458642" style="width:160.5pt;height:24pt">
            <v:imagedata r:id="rId118" o:title="1704163458642"/>
          </v:shape>
        </w:pict>
      </w:r>
    </w:p>
    <w:p w:rsidR="00DC0185" w:rsidRDefault="00246CF7">
      <w:pPr>
        <w:topLinePunct/>
        <w:spacing w:line="560" w:lineRule="exact"/>
        <w:ind w:firstLineChars="200" w:firstLine="560"/>
        <w:rPr>
          <w:sz w:val="28"/>
        </w:rPr>
      </w:pPr>
      <w:r>
        <w:rPr>
          <w:rFonts w:hint="eastAsia"/>
          <w:sz w:val="28"/>
        </w:rPr>
        <w:t>[</w:t>
      </w:r>
      <w:r>
        <w:rPr>
          <w:rFonts w:hint="eastAsia"/>
          <w:sz w:val="28"/>
        </w:rPr>
        <w:t>选择项，</w:t>
      </w:r>
      <w:r>
        <w:rPr>
          <w:rFonts w:hint="eastAsia"/>
          <w:sz w:val="28"/>
        </w:rPr>
        <w:t>1</w:t>
      </w:r>
      <w:r>
        <w:rPr>
          <w:rFonts w:hint="eastAsia"/>
          <w:sz w:val="28"/>
        </w:rPr>
        <w:t>和</w:t>
      </w:r>
      <w:r>
        <w:rPr>
          <w:rFonts w:hint="eastAsia"/>
          <w:sz w:val="28"/>
        </w:rPr>
        <w:t>2</w:t>
      </w:r>
      <w:r>
        <w:rPr>
          <w:rFonts w:hint="eastAsia"/>
          <w:sz w:val="28"/>
        </w:rPr>
        <w:t>单选，</w:t>
      </w:r>
      <w:r>
        <w:rPr>
          <w:rFonts w:hint="eastAsia"/>
          <w:sz w:val="28"/>
        </w:rPr>
        <w:t>2.1</w:t>
      </w:r>
      <w:r>
        <w:rPr>
          <w:rFonts w:hint="eastAsia"/>
          <w:sz w:val="28"/>
        </w:rPr>
        <w:t>至</w:t>
      </w:r>
      <w:r>
        <w:rPr>
          <w:rFonts w:hint="eastAsia"/>
          <w:sz w:val="28"/>
        </w:rPr>
        <w:t>2.3</w:t>
      </w:r>
      <w:r>
        <w:rPr>
          <w:rFonts w:hint="eastAsia"/>
          <w:sz w:val="28"/>
        </w:rPr>
        <w:t>可多选</w:t>
      </w:r>
      <w:r>
        <w:rPr>
          <w:rFonts w:hint="eastAsia"/>
          <w:sz w:val="28"/>
        </w:rPr>
        <w:t>]</w:t>
      </w:r>
      <w:r>
        <w:rPr>
          <w:rFonts w:hint="eastAsia"/>
          <w:sz w:val="28"/>
        </w:rPr>
        <w:t>：</w:t>
      </w:r>
      <w:r>
        <w:rPr>
          <w:rFonts w:hint="eastAsia"/>
          <w:sz w:val="28"/>
        </w:rPr>
        <w:t>1.</w:t>
      </w:r>
      <w:r>
        <w:rPr>
          <w:rFonts w:hint="eastAsia"/>
          <w:sz w:val="28"/>
        </w:rPr>
        <w:t>首次；</w:t>
      </w:r>
      <w:r>
        <w:rPr>
          <w:rFonts w:hint="eastAsia"/>
          <w:sz w:val="28"/>
        </w:rPr>
        <w:t>2.1</w:t>
      </w:r>
      <w:r>
        <w:rPr>
          <w:rFonts w:hint="eastAsia"/>
          <w:sz w:val="28"/>
        </w:rPr>
        <w:t>扩项，</w:t>
      </w:r>
      <w:r>
        <w:rPr>
          <w:rFonts w:hint="eastAsia"/>
          <w:sz w:val="28"/>
        </w:rPr>
        <w:t>2.2</w:t>
      </w:r>
      <w:r>
        <w:rPr>
          <w:rFonts w:hint="eastAsia"/>
          <w:sz w:val="28"/>
        </w:rPr>
        <w:t>复查换证，</w:t>
      </w:r>
      <w:r>
        <w:rPr>
          <w:rFonts w:hint="eastAsia"/>
          <w:sz w:val="28"/>
        </w:rPr>
        <w:t>2.3</w:t>
      </w:r>
      <w:r>
        <w:rPr>
          <w:rFonts w:hint="eastAsia"/>
          <w:sz w:val="28"/>
        </w:rPr>
        <w:t>地址变更</w:t>
      </w:r>
    </w:p>
    <w:p w:rsidR="00DC0185" w:rsidRDefault="00246CF7">
      <w:pPr>
        <w:spacing w:line="560" w:lineRule="exact"/>
        <w:rPr>
          <w:sz w:val="28"/>
        </w:rPr>
      </w:pPr>
      <w:r>
        <w:rPr>
          <w:rFonts w:hint="eastAsia"/>
          <w:sz w:val="28"/>
        </w:rPr>
        <w:t>6.4.2</w:t>
      </w:r>
      <w:r>
        <w:rPr>
          <w:rFonts w:hint="eastAsia"/>
          <w:sz w:val="28"/>
        </w:rPr>
        <w:t xml:space="preserve">　评审方式：</w:t>
      </w:r>
      <w:r>
        <w:rPr>
          <w:sz w:val="28"/>
        </w:rPr>
        <w:pict>
          <v:shape id="_x0000_i1092" type="#_x0000_t75" alt="1704163458642" style="width:160.5pt;height:24pt">
            <v:imagedata r:id="rId118" o:title="1704163458642"/>
          </v:shape>
        </w:pict>
      </w:r>
    </w:p>
    <w:p w:rsidR="00DC0185" w:rsidRDefault="00246CF7">
      <w:pPr>
        <w:spacing w:line="560" w:lineRule="exact"/>
        <w:ind w:firstLineChars="200" w:firstLine="560"/>
        <w:rPr>
          <w:sz w:val="28"/>
        </w:rPr>
      </w:pPr>
      <w:r>
        <w:rPr>
          <w:rFonts w:hint="eastAsia"/>
          <w:sz w:val="28"/>
        </w:rPr>
        <w:t>[</w:t>
      </w:r>
      <w:r>
        <w:rPr>
          <w:rFonts w:hint="eastAsia"/>
          <w:sz w:val="28"/>
        </w:rPr>
        <w:t>选择项，单选</w:t>
      </w:r>
      <w:r>
        <w:rPr>
          <w:rFonts w:hint="eastAsia"/>
          <w:sz w:val="28"/>
        </w:rPr>
        <w:t>]</w:t>
      </w:r>
      <w:r>
        <w:rPr>
          <w:rFonts w:hint="eastAsia"/>
          <w:sz w:val="28"/>
        </w:rPr>
        <w:t>：</w:t>
      </w:r>
      <w:r>
        <w:rPr>
          <w:rFonts w:hint="eastAsia"/>
          <w:sz w:val="28"/>
        </w:rPr>
        <w:t>1.</w:t>
      </w:r>
      <w:r>
        <w:rPr>
          <w:rFonts w:hint="eastAsia"/>
          <w:sz w:val="28"/>
        </w:rPr>
        <w:t>现场评审，</w:t>
      </w:r>
      <w:r>
        <w:rPr>
          <w:rFonts w:hint="eastAsia"/>
          <w:sz w:val="28"/>
        </w:rPr>
        <w:t>2.</w:t>
      </w:r>
      <w:r>
        <w:rPr>
          <w:rFonts w:hint="eastAsia"/>
          <w:sz w:val="28"/>
        </w:rPr>
        <w:t>远程评审，</w:t>
      </w:r>
      <w:r>
        <w:rPr>
          <w:rFonts w:hint="eastAsia"/>
          <w:sz w:val="28"/>
        </w:rPr>
        <w:t>3.</w:t>
      </w:r>
      <w:r>
        <w:rPr>
          <w:rFonts w:hint="eastAsia"/>
          <w:sz w:val="28"/>
        </w:rPr>
        <w:t>现场</w:t>
      </w:r>
      <w:r>
        <w:rPr>
          <w:rFonts w:hint="eastAsia"/>
          <w:sz w:val="28"/>
        </w:rPr>
        <w:t>+</w:t>
      </w:r>
      <w:r>
        <w:rPr>
          <w:rFonts w:hint="eastAsia"/>
          <w:sz w:val="28"/>
        </w:rPr>
        <w:t>远程评审，</w:t>
      </w:r>
      <w:r>
        <w:rPr>
          <w:rFonts w:hint="eastAsia"/>
          <w:sz w:val="28"/>
        </w:rPr>
        <w:t>4.</w:t>
      </w:r>
      <w:r>
        <w:rPr>
          <w:rFonts w:hint="eastAsia"/>
          <w:sz w:val="28"/>
        </w:rPr>
        <w:t>书面审查</w:t>
      </w:r>
    </w:p>
    <w:p w:rsidR="00DC0185" w:rsidRDefault="00246CF7">
      <w:pPr>
        <w:spacing w:line="560" w:lineRule="exact"/>
        <w:rPr>
          <w:sz w:val="28"/>
        </w:rPr>
      </w:pPr>
      <w:r>
        <w:rPr>
          <w:rFonts w:hint="eastAsia"/>
          <w:sz w:val="28"/>
        </w:rPr>
        <w:t>6.5</w:t>
      </w:r>
      <w:r>
        <w:rPr>
          <w:rFonts w:hint="eastAsia"/>
          <w:sz w:val="28"/>
        </w:rPr>
        <w:t xml:space="preserve">　已获资质认定情况（首次不填，其余从系统数据获取）：</w:t>
      </w:r>
    </w:p>
    <w:p w:rsidR="00DC0185" w:rsidRDefault="00246CF7">
      <w:pPr>
        <w:spacing w:line="560" w:lineRule="exact"/>
        <w:ind w:firstLineChars="200" w:firstLine="560"/>
        <w:rPr>
          <w:sz w:val="28"/>
        </w:rPr>
      </w:pPr>
      <w:r>
        <w:rPr>
          <w:rFonts w:hint="eastAsia"/>
          <w:sz w:val="28"/>
        </w:rPr>
        <w:t>资质认定证书编号：</w:t>
      </w:r>
      <w:r>
        <w:rPr>
          <w:rFonts w:hint="eastAsia"/>
          <w:sz w:val="28"/>
          <w:u w:val="single"/>
        </w:rPr>
        <w:t xml:space="preserve">　　　　　　　　</w:t>
      </w:r>
      <w:r>
        <w:rPr>
          <w:rFonts w:hint="eastAsia"/>
          <w:sz w:val="28"/>
        </w:rPr>
        <w:t xml:space="preserve">   </w:t>
      </w:r>
      <w:r>
        <w:rPr>
          <w:rFonts w:hint="eastAsia"/>
          <w:sz w:val="28"/>
        </w:rPr>
        <w:t>证书有效期至：</w:t>
      </w:r>
      <w:r>
        <w:rPr>
          <w:rFonts w:hint="eastAsia"/>
          <w:sz w:val="28"/>
          <w:u w:val="single"/>
        </w:rPr>
        <w:t xml:space="preserve">　　　　　</w:t>
      </w:r>
    </w:p>
    <w:p w:rsidR="00DC0185" w:rsidRDefault="00246CF7">
      <w:pPr>
        <w:spacing w:line="560" w:lineRule="exact"/>
        <w:rPr>
          <w:sz w:val="28"/>
        </w:rPr>
      </w:pPr>
      <w:r>
        <w:rPr>
          <w:rFonts w:hint="eastAsia"/>
          <w:sz w:val="28"/>
        </w:rPr>
        <w:t>6.6</w:t>
      </w:r>
      <w:r>
        <w:rPr>
          <w:rFonts w:hint="eastAsia"/>
          <w:sz w:val="28"/>
        </w:rPr>
        <w:t xml:space="preserve">　所属法人单位名称（若检验检测机构是法人单位的不填此项）：</w:t>
      </w:r>
    </w:p>
    <w:p w:rsidR="00DC0185" w:rsidRDefault="00246CF7">
      <w:pPr>
        <w:spacing w:line="560" w:lineRule="exact"/>
        <w:ind w:firstLineChars="200" w:firstLine="560"/>
        <w:rPr>
          <w:sz w:val="28"/>
          <w:u w:val="single"/>
        </w:rPr>
      </w:pPr>
      <w:r>
        <w:rPr>
          <w:rFonts w:hint="eastAsia"/>
          <w:sz w:val="28"/>
          <w:u w:val="single"/>
        </w:rPr>
        <w:t xml:space="preserve">　　　　　　　　　　　　　　　　　　　　　　　　　　　　　　　　</w:t>
      </w:r>
    </w:p>
    <w:p w:rsidR="00DC0185" w:rsidRDefault="00246CF7">
      <w:pPr>
        <w:spacing w:line="560" w:lineRule="exact"/>
        <w:ind w:firstLineChars="200" w:firstLine="560"/>
        <w:rPr>
          <w:sz w:val="28"/>
          <w:u w:val="single"/>
        </w:rPr>
      </w:pPr>
      <w:r>
        <w:rPr>
          <w:rFonts w:hint="eastAsia"/>
          <w:sz w:val="28"/>
        </w:rPr>
        <w:lastRenderedPageBreak/>
        <w:t>地址：</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负责人：</w:t>
      </w:r>
      <w:r>
        <w:rPr>
          <w:rFonts w:hint="eastAsia"/>
          <w:sz w:val="28"/>
          <w:u w:val="single"/>
        </w:rPr>
        <w:t xml:space="preserve">　　　　</w:t>
      </w:r>
      <w:r>
        <w:rPr>
          <w:rFonts w:hint="eastAsia"/>
          <w:sz w:val="28"/>
        </w:rPr>
        <w:t>职务：</w:t>
      </w:r>
      <w:r>
        <w:rPr>
          <w:rFonts w:hint="eastAsia"/>
          <w:sz w:val="28"/>
          <w:u w:val="single"/>
        </w:rPr>
        <w:t xml:space="preserve">　　　　</w:t>
      </w:r>
      <w:r>
        <w:rPr>
          <w:rFonts w:hint="eastAsia"/>
          <w:sz w:val="28"/>
        </w:rPr>
        <w:t>电话：</w:t>
      </w:r>
      <w:r>
        <w:rPr>
          <w:rFonts w:hint="eastAsia"/>
          <w:sz w:val="28"/>
          <w:u w:val="single"/>
        </w:rPr>
        <w:t xml:space="preserve">　　　　</w:t>
      </w:r>
    </w:p>
    <w:p w:rsidR="00DC0185" w:rsidRDefault="00246CF7">
      <w:pPr>
        <w:spacing w:line="560" w:lineRule="exact"/>
        <w:ind w:firstLineChars="200" w:firstLine="560"/>
        <w:rPr>
          <w:sz w:val="28"/>
        </w:rPr>
      </w:pPr>
      <w:r>
        <w:rPr>
          <w:rFonts w:hint="eastAsia"/>
          <w:sz w:val="28"/>
        </w:rPr>
        <w:t>社会信用代码：</w:t>
      </w:r>
      <w:r>
        <w:rPr>
          <w:rFonts w:hint="eastAsia"/>
          <w:sz w:val="28"/>
          <w:u w:val="single"/>
        </w:rPr>
        <w:t xml:space="preserve">　　　　　　　　　　　　　　</w:t>
      </w:r>
    </w:p>
    <w:p w:rsidR="00DC0185" w:rsidRDefault="00246CF7">
      <w:pPr>
        <w:spacing w:line="560" w:lineRule="exact"/>
        <w:rPr>
          <w:sz w:val="28"/>
        </w:rPr>
      </w:pPr>
      <w:r>
        <w:rPr>
          <w:rFonts w:hint="eastAsia"/>
          <w:sz w:val="28"/>
        </w:rPr>
        <w:t>6.7</w:t>
      </w:r>
      <w:r>
        <w:rPr>
          <w:rFonts w:hint="eastAsia"/>
          <w:sz w:val="28"/>
        </w:rPr>
        <w:t xml:space="preserve">　授权名称：</w:t>
      </w:r>
      <w:r>
        <w:rPr>
          <w:rFonts w:hint="eastAsia"/>
          <w:sz w:val="28"/>
          <w:u w:val="single"/>
        </w:rPr>
        <w:t xml:space="preserve">　　　　　　　　　　　　　　　　　　　　　　　　　　</w:t>
      </w:r>
    </w:p>
    <w:p w:rsidR="00DC0185" w:rsidRDefault="00DC0185">
      <w:pPr>
        <w:spacing w:line="300" w:lineRule="auto"/>
        <w:rPr>
          <w:sz w:val="24"/>
        </w:rPr>
      </w:pPr>
    </w:p>
    <w:p w:rsidR="00DC0185" w:rsidRDefault="00DC0185">
      <w:pPr>
        <w:spacing w:line="560" w:lineRule="exact"/>
        <w:rPr>
          <w:sz w:val="28"/>
        </w:rPr>
      </w:pPr>
    </w:p>
    <w:p w:rsidR="00DC0185" w:rsidRDefault="00246CF7">
      <w:pPr>
        <w:spacing w:line="560" w:lineRule="exact"/>
        <w:rPr>
          <w:sz w:val="28"/>
        </w:rPr>
      </w:pPr>
      <w:r>
        <w:rPr>
          <w:rFonts w:hint="eastAsia"/>
          <w:sz w:val="28"/>
        </w:rPr>
        <w:t>评审组长签名：　　　　　　　　　　　　　日期：</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spacing w:line="264" w:lineRule="auto"/>
        <w:rPr>
          <w:rFonts w:eastAsia="方正黑体_GBK"/>
          <w:sz w:val="28"/>
        </w:rPr>
      </w:pPr>
      <w:r>
        <w:rPr>
          <w:b/>
          <w:sz w:val="28"/>
        </w:rPr>
        <w:br w:type="page"/>
      </w:r>
      <w:r>
        <w:rPr>
          <w:rFonts w:eastAsia="方正黑体_GBK" w:hint="eastAsia"/>
          <w:sz w:val="28"/>
        </w:rPr>
        <w:lastRenderedPageBreak/>
        <w:t xml:space="preserve">7. </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检验检测能力表</w:t>
      </w:r>
    </w:p>
    <w:p w:rsidR="00DC0185" w:rsidRDefault="00246CF7">
      <w:pPr>
        <w:spacing w:line="560" w:lineRule="exact"/>
        <w:rPr>
          <w:sz w:val="28"/>
        </w:rPr>
      </w:pPr>
      <w:r>
        <w:rPr>
          <w:rFonts w:hint="eastAsia"/>
          <w:sz w:val="28"/>
        </w:rPr>
        <w:t>机构名称：</w:t>
      </w:r>
    </w:p>
    <w:p w:rsidR="00DC0185" w:rsidRDefault="00246CF7">
      <w:pPr>
        <w:spacing w:line="560" w:lineRule="exact"/>
        <w:rPr>
          <w:sz w:val="28"/>
        </w:rPr>
      </w:pPr>
      <w:r>
        <w:rPr>
          <w:rFonts w:hint="eastAsia"/>
          <w:sz w:val="28"/>
        </w:rPr>
        <w:t>检测场所地址：</w:t>
      </w:r>
      <w:r>
        <w:rPr>
          <w:sz w:val="28"/>
        </w:rPr>
        <w:pict>
          <v:shape id="_x0000_i1093" type="#_x0000_t75" alt="1704163458642" style="width:160.5pt;height:24pt">
            <v:imagedata r:id="rId118" o:title="1704163458642"/>
          </v:shape>
        </w:pict>
      </w:r>
    </w:p>
    <w:p w:rsidR="00DC0185" w:rsidRDefault="00246CF7">
      <w:pPr>
        <w:spacing w:line="560" w:lineRule="exact"/>
        <w:rPr>
          <w:b/>
          <w:sz w:val="36"/>
        </w:rPr>
      </w:pPr>
      <w:r>
        <w:rPr>
          <w:rFonts w:hint="eastAsia"/>
          <w:sz w:val="28"/>
        </w:rPr>
        <w:t>[</w:t>
      </w:r>
      <w:r>
        <w:rPr>
          <w:rFonts w:hint="eastAsia"/>
          <w:sz w:val="28"/>
        </w:rPr>
        <w:t>选择项，单选</w:t>
      </w:r>
      <w:r>
        <w:rPr>
          <w:rFonts w:hint="eastAsia"/>
          <w:sz w:val="28"/>
        </w:rPr>
        <w:t>]</w:t>
      </w:r>
      <w:r>
        <w:rPr>
          <w:rFonts w:hint="eastAsia"/>
          <w:sz w:val="28"/>
        </w:rPr>
        <w:t>：从机构申请的检验检测场所列表选择（名称</w:t>
      </w:r>
      <w:r>
        <w:rPr>
          <w:rFonts w:hint="eastAsia"/>
          <w:sz w:val="28"/>
        </w:rPr>
        <w:t>+</w:t>
      </w:r>
      <w:r>
        <w:rPr>
          <w:rFonts w:hint="eastAsia"/>
          <w:sz w:val="28"/>
        </w:rPr>
        <w:t>地址），下同。</w:t>
      </w:r>
      <w:r>
        <w:rPr>
          <w:rFonts w:hint="eastAsia"/>
          <w:sz w:val="28"/>
        </w:rPr>
        <w:t xml:space="preserve">  </w:t>
      </w:r>
    </w:p>
    <w:tbl>
      <w:tblPr>
        <w:tblW w:w="90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2"/>
        <w:gridCol w:w="1362"/>
        <w:gridCol w:w="6941"/>
      </w:tblGrid>
      <w:tr w:rsidR="00DC0185">
        <w:trPr>
          <w:trHeight w:val="454"/>
        </w:trPr>
        <w:tc>
          <w:tcPr>
            <w:tcW w:w="210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参数</w:t>
            </w:r>
          </w:p>
        </w:tc>
        <w:tc>
          <w:tcPr>
            <w:tcW w:w="694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能力范围</w:t>
            </w:r>
          </w:p>
        </w:tc>
      </w:tr>
      <w:tr w:rsidR="00DC0185">
        <w:trPr>
          <w:trHeight w:val="454"/>
        </w:trPr>
        <w:tc>
          <w:tcPr>
            <w:tcW w:w="7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代码</w:t>
            </w:r>
          </w:p>
        </w:tc>
        <w:tc>
          <w:tcPr>
            <w:tcW w:w="13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名称</w:t>
            </w:r>
          </w:p>
        </w:tc>
        <w:tc>
          <w:tcPr>
            <w:tcW w:w="6941" w:type="dxa"/>
            <w:vMerge/>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TableText"/>
              <w:jc w:val="center"/>
              <w:rPr>
                <w:rFonts w:ascii="Times New Roman" w:hAnsi="Times New Roman"/>
              </w:rPr>
            </w:pPr>
          </w:p>
        </w:tc>
      </w:tr>
      <w:tr w:rsidR="00DC0185">
        <w:trPr>
          <w:trHeight w:val="454"/>
        </w:trPr>
        <w:tc>
          <w:tcPr>
            <w:tcW w:w="904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jc w:val="center"/>
              <w:rPr>
                <w:rFonts w:ascii="Times New Roman" w:hAnsi="Times New Roman"/>
                <w:b/>
                <w:spacing w:val="8"/>
              </w:rPr>
            </w:pPr>
            <w:r>
              <w:rPr>
                <w:rFonts w:ascii="Times New Roman" w:hAnsi="Times New Roman" w:hint="eastAsia"/>
                <w:b/>
                <w:spacing w:val="8"/>
              </w:rPr>
              <w:t>A</w:t>
            </w:r>
            <w:r>
              <w:rPr>
                <w:rFonts w:ascii="Times New Roman" w:hAnsi="Times New Roman" w:hint="eastAsia"/>
                <w:b/>
                <w:spacing w:val="8"/>
              </w:rPr>
              <w:t>、产品</w:t>
            </w:r>
          </w:p>
        </w:tc>
      </w:tr>
      <w:tr w:rsidR="00DC0185">
        <w:trPr>
          <w:trHeight w:val="454"/>
        </w:trPr>
        <w:tc>
          <w:tcPr>
            <w:tcW w:w="7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1"/>
              </w:rPr>
            </w:pPr>
            <w:r>
              <w:rPr>
                <w:rFonts w:hint="eastAsia"/>
                <w:sz w:val="21"/>
              </w:rPr>
              <w:t>A01</w:t>
            </w:r>
          </w:p>
        </w:tc>
        <w:tc>
          <w:tcPr>
            <w:tcW w:w="13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1"/>
              </w:rPr>
            </w:pPr>
            <w:r>
              <w:rPr>
                <w:rFonts w:hint="eastAsia"/>
                <w:sz w:val="21"/>
              </w:rPr>
              <w:t>烟草制品</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1"/>
              </w:rPr>
            </w:pPr>
            <w:r>
              <w:rPr>
                <w:rFonts w:hint="eastAsia"/>
                <w:sz w:val="21"/>
              </w:rPr>
              <w:t>具体产品名称（限制范围）</w:t>
            </w:r>
          </w:p>
        </w:tc>
      </w:tr>
      <w:tr w:rsidR="00DC0185">
        <w:trPr>
          <w:trHeight w:val="613"/>
        </w:trPr>
        <w:tc>
          <w:tcPr>
            <w:tcW w:w="7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1"/>
              </w:rPr>
            </w:pPr>
            <w:r>
              <w:rPr>
                <w:rFonts w:hint="eastAsia"/>
                <w:sz w:val="21"/>
              </w:rPr>
              <w:t>A02</w:t>
            </w:r>
          </w:p>
        </w:tc>
        <w:tc>
          <w:tcPr>
            <w:tcW w:w="13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1"/>
              </w:rPr>
            </w:pPr>
            <w:r>
              <w:rPr>
                <w:rFonts w:hint="eastAsia"/>
                <w:sz w:val="21"/>
              </w:rPr>
              <w:t>纺织服装及皮革制品</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jc w:val="center"/>
              <w:rPr>
                <w:rFonts w:ascii="Times New Roman" w:hAnsi="Times New Roman"/>
                <w:lang w:eastAsia="zh-CN"/>
              </w:rPr>
            </w:pPr>
            <w:r>
              <w:rPr>
                <w:rFonts w:ascii="Times New Roman" w:hAnsi="Times New Roman" w:hint="eastAsia"/>
                <w:lang w:eastAsia="zh-CN"/>
              </w:rPr>
              <w:t>具体产品名称（限制范围）</w:t>
            </w:r>
          </w:p>
        </w:tc>
      </w:tr>
      <w:tr w:rsidR="00DC0185">
        <w:trPr>
          <w:trHeight w:val="476"/>
        </w:trPr>
        <w:tc>
          <w:tcPr>
            <w:tcW w:w="904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jc w:val="center"/>
              <w:rPr>
                <w:rFonts w:ascii="Times New Roman" w:hAnsi="Times New Roman"/>
              </w:rPr>
            </w:pPr>
            <w:r>
              <w:rPr>
                <w:rFonts w:ascii="Times New Roman" w:hAnsi="Times New Roman" w:hint="eastAsia"/>
                <w:b/>
              </w:rPr>
              <w:t>B</w:t>
            </w:r>
            <w:r>
              <w:rPr>
                <w:rFonts w:ascii="Times New Roman" w:hAnsi="Times New Roman" w:hint="eastAsia"/>
                <w:b/>
              </w:rPr>
              <w:t>、特殊产品</w:t>
            </w:r>
          </w:p>
        </w:tc>
      </w:tr>
      <w:tr w:rsidR="00DC0185">
        <w:trPr>
          <w:trHeight w:val="476"/>
        </w:trPr>
        <w:tc>
          <w:tcPr>
            <w:tcW w:w="7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1"/>
              </w:rPr>
            </w:pPr>
            <w:r>
              <w:rPr>
                <w:rFonts w:hint="eastAsia"/>
                <w:sz w:val="21"/>
              </w:rPr>
              <w:t>B01</w:t>
            </w:r>
          </w:p>
        </w:tc>
        <w:tc>
          <w:tcPr>
            <w:tcW w:w="13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1"/>
              </w:rPr>
            </w:pPr>
            <w:r>
              <w:rPr>
                <w:rFonts w:hint="eastAsia"/>
                <w:spacing w:val="1"/>
                <w:position w:val="1"/>
                <w:sz w:val="21"/>
              </w:rPr>
              <w:t>食品</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rPr>
                <w:rFonts w:ascii="Times New Roman" w:hAnsi="Times New Roman"/>
                <w:lang w:eastAsia="zh-CN"/>
              </w:rPr>
            </w:pPr>
            <w:r>
              <w:rPr>
                <w:rFonts w:ascii="Times New Roman" w:hAnsi="Times New Roman" w:hint="eastAsia"/>
                <w:lang w:eastAsia="zh-CN"/>
              </w:rPr>
              <w:t>食品（具体名称及限制范围）、食品添加剂（具体名称及限制范围）、食品相关产品（具体名称及限制范围）</w:t>
            </w:r>
          </w:p>
        </w:tc>
      </w:tr>
      <w:tr w:rsidR="00DC0185">
        <w:trPr>
          <w:trHeight w:val="454"/>
        </w:trPr>
        <w:tc>
          <w:tcPr>
            <w:tcW w:w="7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1"/>
              </w:rPr>
            </w:pPr>
            <w:r>
              <w:rPr>
                <w:rFonts w:hint="eastAsia"/>
                <w:sz w:val="21"/>
              </w:rPr>
              <w:t>B02</w:t>
            </w:r>
          </w:p>
        </w:tc>
        <w:tc>
          <w:tcPr>
            <w:tcW w:w="136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1"/>
              </w:rPr>
            </w:pPr>
            <w:r>
              <w:rPr>
                <w:rFonts w:hint="eastAsia"/>
                <w:sz w:val="21"/>
              </w:rPr>
              <w:t>药品</w:t>
            </w:r>
          </w:p>
        </w:tc>
        <w:tc>
          <w:tcPr>
            <w:tcW w:w="694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TableText"/>
              <w:rPr>
                <w:rFonts w:ascii="Times New Roman" w:hAnsi="Times New Roman"/>
                <w:lang w:eastAsia="zh-CN"/>
              </w:rPr>
            </w:pPr>
            <w:r>
              <w:rPr>
                <w:rFonts w:ascii="Times New Roman" w:hAnsi="Times New Roman" w:hint="eastAsia"/>
                <w:lang w:eastAsia="zh-CN"/>
              </w:rPr>
              <w:t>具体药品名称（限制范围）</w:t>
            </w:r>
          </w:p>
        </w:tc>
      </w:tr>
    </w:tbl>
    <w:p w:rsidR="00DC0185" w:rsidRDefault="00246CF7">
      <w:pPr>
        <w:pStyle w:val="a4"/>
        <w:rPr>
          <w:rFonts w:ascii="Times New Roman" w:hAnsi="Times New Roman" w:hint="default"/>
        </w:rPr>
      </w:pPr>
      <w:r>
        <w:rPr>
          <w:rFonts w:ascii="Times New Roman" w:hAnsi="Times New Roman"/>
        </w:rPr>
        <w:t>备注：具体标准、方法请查阅《检验检测能力认定表》</w:t>
      </w:r>
    </w:p>
    <w:p w:rsidR="00DC0185" w:rsidRDefault="00DC0185">
      <w:pPr>
        <w:spacing w:line="560" w:lineRule="exact"/>
        <w:jc w:val="center"/>
        <w:rPr>
          <w:rFonts w:eastAsia="方正小标宋_GBK"/>
          <w:spacing w:val="3"/>
          <w:sz w:val="44"/>
        </w:rPr>
      </w:pPr>
    </w:p>
    <w:p w:rsidR="00DC0185" w:rsidRDefault="00DC0185">
      <w:pPr>
        <w:spacing w:line="560" w:lineRule="exact"/>
        <w:jc w:val="center"/>
        <w:rPr>
          <w:rFonts w:eastAsia="方正小标宋_GBK"/>
          <w:spacing w:val="3"/>
          <w:sz w:val="44"/>
        </w:rPr>
      </w:pPr>
    </w:p>
    <w:p w:rsidR="00DC0185" w:rsidRDefault="00DC0185">
      <w:pPr>
        <w:spacing w:line="560" w:lineRule="exact"/>
        <w:jc w:val="center"/>
        <w:rPr>
          <w:rFonts w:eastAsia="方正小标宋_GBK"/>
          <w:spacing w:val="3"/>
          <w:sz w:val="44"/>
        </w:rPr>
      </w:pPr>
    </w:p>
    <w:p w:rsidR="00DC0185" w:rsidRDefault="00246CF7">
      <w:pPr>
        <w:spacing w:line="560" w:lineRule="exact"/>
        <w:jc w:val="center"/>
        <w:rPr>
          <w:rFonts w:eastAsia="方正小标宋_GBK"/>
          <w:spacing w:val="3"/>
          <w:sz w:val="44"/>
        </w:rPr>
      </w:pPr>
      <w:r>
        <w:rPr>
          <w:rFonts w:eastAsia="方正小标宋_GBK" w:hint="eastAsia"/>
          <w:spacing w:val="3"/>
          <w:sz w:val="44"/>
        </w:rPr>
        <w:br w:type="page"/>
      </w:r>
    </w:p>
    <w:p w:rsidR="00DC0185" w:rsidRDefault="00DC0185">
      <w:pPr>
        <w:spacing w:line="560" w:lineRule="exact"/>
        <w:jc w:val="center"/>
        <w:rPr>
          <w:rFonts w:eastAsia="方正小标宋_GBK"/>
          <w:spacing w:val="3"/>
          <w:sz w:val="44"/>
        </w:rPr>
      </w:pP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检验检测能力认定表</w:t>
      </w:r>
    </w:p>
    <w:p w:rsidR="00DC0185" w:rsidRDefault="00246CF7">
      <w:pPr>
        <w:spacing w:line="560" w:lineRule="exact"/>
        <w:rPr>
          <w:sz w:val="28"/>
        </w:rPr>
      </w:pPr>
      <w:r>
        <w:rPr>
          <w:rFonts w:hint="eastAsia"/>
          <w:sz w:val="28"/>
        </w:rPr>
        <w:t>机构名称：</w:t>
      </w:r>
    </w:p>
    <w:p w:rsidR="00DC0185" w:rsidRDefault="00246CF7">
      <w:pPr>
        <w:spacing w:line="560" w:lineRule="exact"/>
        <w:rPr>
          <w:sz w:val="28"/>
        </w:rPr>
      </w:pPr>
      <w:r>
        <w:rPr>
          <w:rFonts w:hint="eastAsia"/>
          <w:sz w:val="28"/>
        </w:rPr>
        <w:t>检测场所地址：</w:t>
      </w:r>
      <w:r>
        <w:rPr>
          <w:sz w:val="28"/>
        </w:rPr>
        <w:pict>
          <v:shape id="_x0000_i1094" type="#_x0000_t75" alt="1704163458642" style="width:160.5pt;height:24pt">
            <v:imagedata r:id="rId118" o:title="1704163458642"/>
          </v:shape>
        </w:pict>
      </w:r>
    </w:p>
    <w:p w:rsidR="00DC0185" w:rsidRDefault="00246CF7">
      <w:pPr>
        <w:spacing w:line="560" w:lineRule="exact"/>
        <w:rPr>
          <w:b/>
          <w:sz w:val="36"/>
        </w:rPr>
      </w:pPr>
      <w:r>
        <w:rPr>
          <w:rFonts w:hint="eastAsia"/>
          <w:sz w:val="28"/>
        </w:rPr>
        <w:t>[</w:t>
      </w:r>
      <w:r>
        <w:rPr>
          <w:rFonts w:hint="eastAsia"/>
          <w:sz w:val="28"/>
        </w:rPr>
        <w:t>选择项，单选</w:t>
      </w:r>
      <w:r>
        <w:rPr>
          <w:rFonts w:hint="eastAsia"/>
          <w:sz w:val="28"/>
        </w:rPr>
        <w:t>]</w:t>
      </w:r>
      <w:r>
        <w:rPr>
          <w:rFonts w:hint="eastAsia"/>
          <w:sz w:val="28"/>
        </w:rPr>
        <w:t>：从机构申请的检验检测场所列表选择（名称</w:t>
      </w:r>
      <w:r>
        <w:rPr>
          <w:rFonts w:hint="eastAsia"/>
          <w:sz w:val="28"/>
        </w:rPr>
        <w:t>+</w:t>
      </w:r>
      <w:r>
        <w:rPr>
          <w:rFonts w:hint="eastAsia"/>
          <w:sz w:val="28"/>
        </w:rPr>
        <w:t>地址），下同。</w:t>
      </w:r>
      <w:r>
        <w:rPr>
          <w:rFonts w:hint="eastAsia"/>
          <w:sz w:val="28"/>
        </w:rPr>
        <w:t xml:space="preserve">  </w:t>
      </w:r>
    </w:p>
    <w:tbl>
      <w:tblPr>
        <w:tblW w:w="968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53"/>
        <w:gridCol w:w="1250"/>
        <w:gridCol w:w="742"/>
        <w:gridCol w:w="1362"/>
        <w:gridCol w:w="4405"/>
        <w:gridCol w:w="1271"/>
      </w:tblGrid>
      <w:tr w:rsidR="00DC0185">
        <w:trPr>
          <w:trHeight w:val="454"/>
        </w:trPr>
        <w:tc>
          <w:tcPr>
            <w:tcW w:w="65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代码</w:t>
            </w:r>
          </w:p>
        </w:tc>
        <w:tc>
          <w:tcPr>
            <w:tcW w:w="125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类别</w:t>
            </w:r>
          </w:p>
          <w:p w:rsidR="00DC0185" w:rsidRDefault="00246CF7">
            <w:pPr>
              <w:jc w:val="center"/>
              <w:rPr>
                <w:b/>
                <w:spacing w:val="8"/>
                <w:sz w:val="21"/>
              </w:rPr>
            </w:pPr>
            <w:r>
              <w:rPr>
                <w:rFonts w:hint="eastAsia"/>
                <w:b/>
                <w:spacing w:val="8"/>
                <w:sz w:val="21"/>
              </w:rPr>
              <w:t>（产品</w:t>
            </w:r>
            <w:r>
              <w:rPr>
                <w:rFonts w:hint="eastAsia"/>
                <w:b/>
                <w:spacing w:val="8"/>
                <w:sz w:val="21"/>
              </w:rPr>
              <w:t>/</w:t>
            </w:r>
            <w:r>
              <w:rPr>
                <w:rFonts w:hint="eastAsia"/>
                <w:b/>
                <w:spacing w:val="8"/>
                <w:sz w:val="21"/>
              </w:rPr>
              <w:t>项目）</w:t>
            </w:r>
          </w:p>
        </w:tc>
        <w:tc>
          <w:tcPr>
            <w:tcW w:w="210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参数</w:t>
            </w:r>
          </w:p>
        </w:tc>
        <w:tc>
          <w:tcPr>
            <w:tcW w:w="4405"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标准、方法</w:t>
            </w:r>
          </w:p>
          <w:p w:rsidR="00DC0185" w:rsidRDefault="00DC0185">
            <w:pPr>
              <w:rPr>
                <w:b/>
                <w:spacing w:val="8"/>
                <w:sz w:val="21"/>
              </w:rPr>
            </w:pPr>
          </w:p>
        </w:tc>
        <w:tc>
          <w:tcPr>
            <w:tcW w:w="1271" w:type="dxa"/>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限制范围</w:t>
            </w:r>
          </w:p>
          <w:p w:rsidR="00DC0185" w:rsidRDefault="00246CF7">
            <w:pPr>
              <w:jc w:val="center"/>
              <w:rPr>
                <w:b/>
                <w:spacing w:val="8"/>
                <w:sz w:val="21"/>
              </w:rPr>
            </w:pPr>
            <w:r>
              <w:rPr>
                <w:rFonts w:hint="eastAsia"/>
                <w:b/>
                <w:spacing w:val="8"/>
                <w:sz w:val="21"/>
              </w:rPr>
              <w:t>与说明</w:t>
            </w:r>
          </w:p>
        </w:tc>
      </w:tr>
      <w:tr w:rsidR="00DC0185">
        <w:trPr>
          <w:trHeight w:val="454"/>
        </w:trPr>
        <w:tc>
          <w:tcPr>
            <w:tcW w:w="653" w:type="dxa"/>
            <w:vMerge/>
            <w:tcBorders>
              <w:top w:val="nil"/>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c>
          <w:tcPr>
            <w:tcW w:w="1250" w:type="dxa"/>
            <w:vMerge/>
            <w:tcBorders>
              <w:top w:val="nil"/>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序号</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b/>
                <w:spacing w:val="8"/>
                <w:sz w:val="21"/>
              </w:rPr>
            </w:pPr>
            <w:r>
              <w:rPr>
                <w:rFonts w:hint="eastAsia"/>
                <w:b/>
                <w:spacing w:val="8"/>
                <w:sz w:val="21"/>
              </w:rPr>
              <w:t>名称</w:t>
            </w:r>
          </w:p>
        </w:tc>
        <w:tc>
          <w:tcPr>
            <w:tcW w:w="4405" w:type="dxa"/>
            <w:vMerge/>
            <w:tcBorders>
              <w:top w:val="nil"/>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c>
          <w:tcPr>
            <w:tcW w:w="1271" w:type="dxa"/>
            <w:vMerge/>
            <w:tcBorders>
              <w:top w:val="single" w:sz="2" w:space="0" w:color="000000"/>
              <w:left w:val="single" w:sz="2" w:space="0" w:color="000000"/>
              <w:bottom w:val="single" w:sz="2" w:space="0" w:color="000000"/>
              <w:right w:val="single" w:sz="2" w:space="0" w:color="000000"/>
              <w:tl2br w:val="nil"/>
              <w:tr2bl w:val="nil"/>
            </w:tcBorders>
          </w:tcPr>
          <w:p w:rsidR="00DC0185" w:rsidRDefault="00DC0185">
            <w:pPr>
              <w:pStyle w:val="TableText"/>
              <w:jc w:val="center"/>
              <w:rPr>
                <w:rFonts w:ascii="Times New Roman" w:hAnsi="Times New Roman"/>
              </w:rPr>
            </w:pPr>
          </w:p>
        </w:tc>
      </w:tr>
      <w:tr w:rsidR="00DC0185">
        <w:trPr>
          <w:trHeight w:val="454"/>
        </w:trPr>
        <w:tc>
          <w:tcPr>
            <w:tcW w:w="9683"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b/>
                <w:spacing w:val="8"/>
                <w:sz w:val="21"/>
              </w:rPr>
              <w:t>A</w:t>
            </w:r>
            <w:r>
              <w:rPr>
                <w:rFonts w:hint="eastAsia"/>
                <w:b/>
                <w:spacing w:val="8"/>
                <w:sz w:val="21"/>
              </w:rPr>
              <w:t>、产品</w:t>
            </w:r>
          </w:p>
        </w:tc>
      </w:tr>
      <w:tr w:rsidR="00DC0185">
        <w:trPr>
          <w:trHeight w:val="454"/>
        </w:trPr>
        <w:tc>
          <w:tcPr>
            <w:tcW w:w="65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sz w:val="21"/>
              </w:rPr>
            </w:pPr>
            <w:r>
              <w:rPr>
                <w:rFonts w:hint="eastAsia"/>
                <w:sz w:val="21"/>
              </w:rPr>
              <w:t>A01</w:t>
            </w:r>
          </w:p>
        </w:tc>
        <w:tc>
          <w:tcPr>
            <w:tcW w:w="125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rPr>
                <w:sz w:val="21"/>
              </w:rPr>
            </w:pPr>
            <w:r>
              <w:rPr>
                <w:rFonts w:hint="eastAsia"/>
                <w:sz w:val="21"/>
              </w:rPr>
              <w:t>烟草制品</w:t>
            </w: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pacing w:val="-4"/>
                <w:sz w:val="21"/>
              </w:rPr>
              <w:t>1.1</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rPr>
                <w:sz w:val="21"/>
              </w:rPr>
            </w:pP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454"/>
        </w:trPr>
        <w:tc>
          <w:tcPr>
            <w:tcW w:w="65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1250"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pacing w:val="-4"/>
                <w:sz w:val="21"/>
              </w:rPr>
              <w:t>1.2</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rPr>
                <w:sz w:val="21"/>
              </w:rPr>
            </w:pP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454"/>
        </w:trPr>
        <w:tc>
          <w:tcPr>
            <w:tcW w:w="653"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jc w:val="center"/>
              <w:rPr>
                <w:sz w:val="21"/>
              </w:rPr>
            </w:pPr>
            <w:r>
              <w:rPr>
                <w:rFonts w:hint="eastAsia"/>
                <w:sz w:val="21"/>
              </w:rPr>
              <w:t>A02</w:t>
            </w:r>
          </w:p>
        </w:tc>
        <w:tc>
          <w:tcPr>
            <w:tcW w:w="1250"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rPr>
                <w:sz w:val="21"/>
              </w:rPr>
            </w:pPr>
            <w:r>
              <w:rPr>
                <w:rFonts w:hint="eastAsia"/>
                <w:sz w:val="21"/>
              </w:rPr>
              <w:t>纺织服装及皮革制品</w:t>
            </w: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z w:val="21"/>
              </w:rPr>
              <w:t>2.1</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rPr>
                <w:sz w:val="21"/>
              </w:rPr>
            </w:pP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r w:rsidR="00DC0185">
        <w:trPr>
          <w:trHeight w:val="454"/>
        </w:trPr>
        <w:tc>
          <w:tcPr>
            <w:tcW w:w="653"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1250"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pStyle w:val="TableText"/>
              <w:jc w:val="center"/>
              <w:rPr>
                <w:rFonts w:ascii="Times New Roman" w:hAnsi="Times New Roman"/>
              </w:rPr>
            </w:pPr>
          </w:p>
        </w:tc>
        <w:tc>
          <w:tcPr>
            <w:tcW w:w="74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1"/>
              </w:rPr>
            </w:pPr>
            <w:r>
              <w:rPr>
                <w:rFonts w:hint="eastAsia"/>
                <w:sz w:val="21"/>
              </w:rPr>
              <w:t>2.2</w:t>
            </w:r>
          </w:p>
        </w:tc>
        <w:tc>
          <w:tcPr>
            <w:tcW w:w="13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rPr>
                <w:sz w:val="21"/>
              </w:rPr>
            </w:pPr>
          </w:p>
        </w:tc>
        <w:tc>
          <w:tcPr>
            <w:tcW w:w="440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c>
          <w:tcPr>
            <w:tcW w:w="127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pStyle w:val="TableText"/>
              <w:rPr>
                <w:rFonts w:ascii="Times New Roman" w:hAnsi="Times New Roman"/>
              </w:rPr>
            </w:pPr>
          </w:p>
        </w:tc>
      </w:tr>
    </w:tbl>
    <w:p w:rsidR="00DC0185" w:rsidRDefault="00246CF7">
      <w:pPr>
        <w:spacing w:line="560" w:lineRule="exact"/>
        <w:rPr>
          <w:sz w:val="28"/>
        </w:rPr>
      </w:pPr>
      <w:r>
        <w:rPr>
          <w:rFonts w:hint="eastAsia"/>
          <w:sz w:val="28"/>
        </w:rPr>
        <w:t>评审组长签名：</w:t>
      </w:r>
      <w:r>
        <w:rPr>
          <w:rFonts w:hint="eastAsia"/>
          <w:sz w:val="28"/>
        </w:rPr>
        <w:t xml:space="preserve">               </w:t>
      </w:r>
      <w:r>
        <w:rPr>
          <w:rFonts w:hint="eastAsia"/>
          <w:sz w:val="28"/>
        </w:rPr>
        <w:t>机构法定代表人或被授权人签名：</w:t>
      </w:r>
    </w:p>
    <w:p w:rsidR="00DC0185" w:rsidRDefault="00246CF7">
      <w:pPr>
        <w:spacing w:line="560" w:lineRule="exact"/>
        <w:rPr>
          <w:sz w:val="28"/>
        </w:rPr>
      </w:pPr>
      <w:r>
        <w:rPr>
          <w:rFonts w:hint="eastAsia"/>
          <w:sz w:val="28"/>
        </w:rPr>
        <w:t>评审人员签名：</w:t>
      </w:r>
    </w:p>
    <w:p w:rsidR="00DC0185" w:rsidRDefault="00DC0185">
      <w:pPr>
        <w:spacing w:line="560" w:lineRule="exact"/>
        <w:rPr>
          <w:sz w:val="28"/>
        </w:rPr>
        <w:sectPr w:rsidR="00DC0185">
          <w:headerReference w:type="default" r:id="rId126"/>
          <w:footerReference w:type="default" r:id="rId127"/>
          <w:pgSz w:w="11906" w:h="16157"/>
          <w:pgMar w:top="1962" w:right="1474" w:bottom="1848" w:left="1587" w:header="567" w:footer="680" w:gutter="0"/>
          <w:cols w:space="720"/>
          <w:docGrid w:type="lines" w:linePitch="292"/>
        </w:sectPr>
      </w:pPr>
    </w:p>
    <w:p w:rsidR="00DC0185" w:rsidRDefault="00246CF7">
      <w:pPr>
        <w:spacing w:line="560" w:lineRule="exact"/>
        <w:rPr>
          <w:rFonts w:eastAsia="方正黑体_GBK"/>
        </w:rPr>
      </w:pPr>
      <w:r>
        <w:rPr>
          <w:rFonts w:eastAsia="方正黑体_GBK" w:hint="eastAsia"/>
        </w:rPr>
        <w:lastRenderedPageBreak/>
        <w:t xml:space="preserve">8. </w:t>
      </w:r>
    </w:p>
    <w:p w:rsidR="00DC0185" w:rsidRDefault="00246CF7">
      <w:pPr>
        <w:spacing w:line="560" w:lineRule="exact"/>
        <w:jc w:val="center"/>
        <w:rPr>
          <w:rFonts w:eastAsia="方正小标宋_GBK"/>
          <w:spacing w:val="3"/>
          <w:sz w:val="44"/>
        </w:rPr>
      </w:pPr>
      <w:r>
        <w:rPr>
          <w:rFonts w:eastAsia="方正小标宋_GBK" w:hint="eastAsia"/>
          <w:spacing w:val="3"/>
          <w:sz w:val="44"/>
        </w:rPr>
        <w:t>授权签字人考核汇总表</w:t>
      </w:r>
    </w:p>
    <w:p w:rsidR="00DC0185" w:rsidRDefault="00246CF7">
      <w:pPr>
        <w:spacing w:line="560" w:lineRule="exact"/>
        <w:rPr>
          <w:sz w:val="28"/>
        </w:rPr>
      </w:pPr>
      <w:r>
        <w:rPr>
          <w:rFonts w:hint="eastAsia"/>
          <w:sz w:val="28"/>
        </w:rPr>
        <w:t>机构名称：</w:t>
      </w:r>
    </w:p>
    <w:p w:rsidR="00DC0185" w:rsidRDefault="00246CF7">
      <w:pPr>
        <w:spacing w:line="560" w:lineRule="exact"/>
        <w:rPr>
          <w:sz w:val="28"/>
        </w:rPr>
      </w:pPr>
      <w:r>
        <w:rPr>
          <w:rFonts w:hint="eastAsia"/>
          <w:sz w:val="28"/>
        </w:rPr>
        <w:t>检测场所地址：</w:t>
      </w:r>
      <w:r>
        <w:rPr>
          <w:sz w:val="28"/>
        </w:rPr>
        <w:pict>
          <v:shape id="_x0000_i1096" type="#_x0000_t75" alt="1704163458642" style="width:160.5pt;height:24pt">
            <v:imagedata r:id="rId118" o:title="1704163458642"/>
          </v:shape>
        </w:pict>
      </w:r>
    </w:p>
    <w:tbl>
      <w:tblPr>
        <w:tblW w:w="88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5"/>
        <w:gridCol w:w="1986"/>
        <w:gridCol w:w="1056"/>
        <w:gridCol w:w="2523"/>
        <w:gridCol w:w="2523"/>
      </w:tblGrid>
      <w:tr w:rsidR="00DC0185">
        <w:trPr>
          <w:jc w:val="center"/>
        </w:trPr>
        <w:tc>
          <w:tcPr>
            <w:tcW w:w="8823" w:type="dxa"/>
            <w:gridSpan w:val="5"/>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rPr>
                <w:sz w:val="21"/>
              </w:rPr>
            </w:pPr>
            <w:r>
              <w:rPr>
                <w:rFonts w:hint="eastAsia"/>
                <w:sz w:val="21"/>
              </w:rPr>
              <w:t>考核的主要内容：</w:t>
            </w:r>
          </w:p>
          <w:p w:rsidR="00DC0185" w:rsidRDefault="00246CF7">
            <w:pPr>
              <w:spacing w:after="120"/>
              <w:rPr>
                <w:sz w:val="21"/>
              </w:rPr>
            </w:pPr>
            <w:r>
              <w:rPr>
                <w:rFonts w:hint="eastAsia"/>
                <w:sz w:val="21"/>
              </w:rPr>
              <w:t>1.</w:t>
            </w:r>
            <w:r>
              <w:rPr>
                <w:rFonts w:hint="eastAsia"/>
                <w:sz w:val="21"/>
              </w:rPr>
              <w:t>学历、职称和工作经历；</w:t>
            </w:r>
            <w:r>
              <w:rPr>
                <w:rFonts w:hint="eastAsia"/>
                <w:sz w:val="21"/>
              </w:rPr>
              <w:t>2.</w:t>
            </w:r>
            <w:r>
              <w:rPr>
                <w:rFonts w:hint="eastAsia"/>
                <w:sz w:val="21"/>
              </w:rPr>
              <w:t>职责权限；</w:t>
            </w:r>
            <w:r>
              <w:rPr>
                <w:rFonts w:hint="eastAsia"/>
                <w:sz w:val="21"/>
              </w:rPr>
              <w:t>3.</w:t>
            </w:r>
            <w:r>
              <w:rPr>
                <w:rFonts w:hint="eastAsia"/>
                <w:sz w:val="21"/>
              </w:rPr>
              <w:t>检验检测技术；</w:t>
            </w:r>
            <w:r>
              <w:rPr>
                <w:rFonts w:hint="eastAsia"/>
                <w:sz w:val="21"/>
              </w:rPr>
              <w:t xml:space="preserve"> 4.</w:t>
            </w:r>
            <w:r>
              <w:rPr>
                <w:rFonts w:hint="eastAsia"/>
                <w:sz w:val="21"/>
              </w:rPr>
              <w:t>承担签字领域的技术标准方法；</w:t>
            </w:r>
            <w:r>
              <w:rPr>
                <w:rFonts w:hint="eastAsia"/>
                <w:sz w:val="21"/>
              </w:rPr>
              <w:t>5.</w:t>
            </w:r>
            <w:r>
              <w:rPr>
                <w:rFonts w:hint="eastAsia"/>
                <w:sz w:val="21"/>
              </w:rPr>
              <w:t>检验检测报告或证书审核签发程序；</w:t>
            </w:r>
            <w:r>
              <w:rPr>
                <w:rFonts w:hint="eastAsia"/>
                <w:sz w:val="21"/>
              </w:rPr>
              <w:t>6.</w:t>
            </w:r>
            <w:r>
              <w:rPr>
                <w:rFonts w:hint="eastAsia"/>
                <w:sz w:val="21"/>
              </w:rPr>
              <w:t>评价检验检测结果的能力；</w:t>
            </w:r>
            <w:r>
              <w:rPr>
                <w:rFonts w:hint="eastAsia"/>
                <w:sz w:val="21"/>
              </w:rPr>
              <w:t>7.</w:t>
            </w:r>
            <w:r>
              <w:rPr>
                <w:rFonts w:hint="eastAsia"/>
                <w:sz w:val="21"/>
              </w:rPr>
              <w:t>《检验检测机构资质认定管理办法》及《检验检测机构资质认定评审准则》等法律法规和技术文件。</w:t>
            </w:r>
          </w:p>
        </w:tc>
      </w:tr>
      <w:tr w:rsidR="00DC0185">
        <w:trPr>
          <w:jc w:val="center"/>
        </w:trPr>
        <w:tc>
          <w:tcPr>
            <w:tcW w:w="735" w:type="dxa"/>
            <w:tcBorders>
              <w:top w:val="single" w:sz="6" w:space="0" w:color="000000"/>
              <w:left w:val="single" w:sz="6" w:space="0" w:color="000000"/>
              <w:bottom w:val="single" w:sz="6" w:space="0" w:color="000000"/>
              <w:right w:val="single" w:sz="4" w:space="0" w:color="auto"/>
              <w:tl2br w:val="nil"/>
              <w:tr2bl w:val="nil"/>
            </w:tcBorders>
          </w:tcPr>
          <w:p w:rsidR="00DC0185" w:rsidRDefault="00246CF7">
            <w:pPr>
              <w:spacing w:before="120" w:after="120"/>
              <w:jc w:val="center"/>
              <w:rPr>
                <w:sz w:val="21"/>
              </w:rPr>
            </w:pPr>
            <w:r>
              <w:rPr>
                <w:rFonts w:hint="eastAsia"/>
                <w:sz w:val="21"/>
              </w:rPr>
              <w:t>序号</w:t>
            </w:r>
          </w:p>
        </w:tc>
        <w:tc>
          <w:tcPr>
            <w:tcW w:w="1986" w:type="dxa"/>
            <w:tcBorders>
              <w:top w:val="single" w:sz="6" w:space="0" w:color="000000"/>
              <w:left w:val="single" w:sz="4" w:space="0" w:color="auto"/>
              <w:bottom w:val="single" w:sz="6" w:space="0" w:color="000000"/>
              <w:right w:val="single" w:sz="6" w:space="0" w:color="000000"/>
              <w:tl2br w:val="nil"/>
              <w:tr2bl w:val="nil"/>
            </w:tcBorders>
          </w:tcPr>
          <w:p w:rsidR="00DC0185" w:rsidRDefault="00246CF7">
            <w:pPr>
              <w:spacing w:before="120" w:after="120"/>
              <w:jc w:val="center"/>
              <w:rPr>
                <w:sz w:val="21"/>
              </w:rPr>
            </w:pPr>
            <w:r>
              <w:rPr>
                <w:rFonts w:hint="eastAsia"/>
                <w:sz w:val="21"/>
              </w:rPr>
              <w:t>授权签字人姓名</w:t>
            </w:r>
          </w:p>
        </w:tc>
        <w:tc>
          <w:tcPr>
            <w:tcW w:w="1056" w:type="dxa"/>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jc w:val="center"/>
              <w:rPr>
                <w:sz w:val="21"/>
              </w:rPr>
            </w:pPr>
            <w:r>
              <w:rPr>
                <w:rFonts w:hint="eastAsia"/>
                <w:sz w:val="21"/>
              </w:rPr>
              <w:t>职称</w:t>
            </w: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jc w:val="center"/>
              <w:rPr>
                <w:sz w:val="21"/>
              </w:rPr>
            </w:pPr>
            <w:r>
              <w:rPr>
                <w:rFonts w:hint="eastAsia"/>
                <w:sz w:val="21"/>
              </w:rPr>
              <w:t>考核的签字领域</w:t>
            </w: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jc w:val="center"/>
              <w:rPr>
                <w:sz w:val="21"/>
              </w:rPr>
            </w:pPr>
            <w:r>
              <w:rPr>
                <w:rFonts w:hint="eastAsia"/>
                <w:sz w:val="21"/>
              </w:rPr>
              <w:t>考核结果（是否满足资质认定条件）</w:t>
            </w:r>
          </w:p>
        </w:tc>
      </w:tr>
      <w:tr w:rsidR="00DC0185">
        <w:trPr>
          <w:jc w:val="center"/>
        </w:trPr>
        <w:tc>
          <w:tcPr>
            <w:tcW w:w="735" w:type="dxa"/>
            <w:tcBorders>
              <w:top w:val="single" w:sz="6" w:space="0" w:color="000000"/>
              <w:left w:val="single" w:sz="6" w:space="0" w:color="000000"/>
              <w:bottom w:val="single" w:sz="6" w:space="0" w:color="000000"/>
              <w:right w:val="single" w:sz="4" w:space="0" w:color="auto"/>
              <w:tl2br w:val="nil"/>
              <w:tr2bl w:val="nil"/>
            </w:tcBorders>
          </w:tcPr>
          <w:p w:rsidR="00DC0185" w:rsidRDefault="00DC0185">
            <w:pPr>
              <w:spacing w:line="520" w:lineRule="atLeast"/>
              <w:jc w:val="center"/>
              <w:rPr>
                <w:sz w:val="21"/>
              </w:rPr>
            </w:pPr>
          </w:p>
        </w:tc>
        <w:tc>
          <w:tcPr>
            <w:tcW w:w="1986"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1056"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r>
      <w:tr w:rsidR="00DC0185">
        <w:trPr>
          <w:jc w:val="center"/>
        </w:trPr>
        <w:tc>
          <w:tcPr>
            <w:tcW w:w="735" w:type="dxa"/>
            <w:tcBorders>
              <w:top w:val="single" w:sz="6" w:space="0" w:color="000000"/>
              <w:left w:val="single" w:sz="6" w:space="0" w:color="000000"/>
              <w:bottom w:val="single" w:sz="6" w:space="0" w:color="000000"/>
              <w:right w:val="single" w:sz="4" w:space="0" w:color="auto"/>
              <w:tl2br w:val="nil"/>
              <w:tr2bl w:val="nil"/>
            </w:tcBorders>
          </w:tcPr>
          <w:p w:rsidR="00DC0185" w:rsidRDefault="00DC0185">
            <w:pPr>
              <w:spacing w:line="520" w:lineRule="atLeast"/>
              <w:jc w:val="center"/>
              <w:rPr>
                <w:sz w:val="21"/>
              </w:rPr>
            </w:pPr>
          </w:p>
        </w:tc>
        <w:tc>
          <w:tcPr>
            <w:tcW w:w="1986"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1056"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r>
      <w:tr w:rsidR="00DC0185">
        <w:trPr>
          <w:jc w:val="center"/>
        </w:trPr>
        <w:tc>
          <w:tcPr>
            <w:tcW w:w="735" w:type="dxa"/>
            <w:tcBorders>
              <w:top w:val="single" w:sz="6" w:space="0" w:color="000000"/>
              <w:left w:val="single" w:sz="6" w:space="0" w:color="000000"/>
              <w:bottom w:val="single" w:sz="6" w:space="0" w:color="000000"/>
              <w:right w:val="single" w:sz="4" w:space="0" w:color="auto"/>
              <w:tl2br w:val="nil"/>
              <w:tr2bl w:val="nil"/>
            </w:tcBorders>
          </w:tcPr>
          <w:p w:rsidR="00DC0185" w:rsidRDefault="00DC0185">
            <w:pPr>
              <w:spacing w:line="520" w:lineRule="atLeast"/>
              <w:jc w:val="center"/>
              <w:rPr>
                <w:sz w:val="21"/>
              </w:rPr>
            </w:pPr>
          </w:p>
        </w:tc>
        <w:tc>
          <w:tcPr>
            <w:tcW w:w="1986"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1056"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r>
      <w:tr w:rsidR="00DC0185">
        <w:trPr>
          <w:jc w:val="center"/>
        </w:trPr>
        <w:tc>
          <w:tcPr>
            <w:tcW w:w="735" w:type="dxa"/>
            <w:tcBorders>
              <w:top w:val="single" w:sz="6" w:space="0" w:color="000000"/>
              <w:left w:val="single" w:sz="6" w:space="0" w:color="000000"/>
              <w:bottom w:val="single" w:sz="6" w:space="0" w:color="000000"/>
              <w:right w:val="single" w:sz="4" w:space="0" w:color="auto"/>
              <w:tl2br w:val="nil"/>
              <w:tr2bl w:val="nil"/>
            </w:tcBorders>
          </w:tcPr>
          <w:p w:rsidR="00DC0185" w:rsidRDefault="00DC0185">
            <w:pPr>
              <w:spacing w:line="520" w:lineRule="atLeast"/>
              <w:jc w:val="center"/>
              <w:rPr>
                <w:sz w:val="21"/>
              </w:rPr>
            </w:pPr>
          </w:p>
        </w:tc>
        <w:tc>
          <w:tcPr>
            <w:tcW w:w="1986"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1056"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c>
          <w:tcPr>
            <w:tcW w:w="2523"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520" w:lineRule="atLeast"/>
              <w:jc w:val="center"/>
              <w:rPr>
                <w:sz w:val="21"/>
              </w:rPr>
            </w:pPr>
          </w:p>
        </w:tc>
      </w:tr>
      <w:tr w:rsidR="00DC0185">
        <w:trPr>
          <w:trHeight w:val="90"/>
          <w:jc w:val="center"/>
        </w:trPr>
        <w:tc>
          <w:tcPr>
            <w:tcW w:w="8823" w:type="dxa"/>
            <w:gridSpan w:val="5"/>
            <w:tcBorders>
              <w:top w:val="single" w:sz="4" w:space="0" w:color="auto"/>
              <w:left w:val="single" w:sz="6" w:space="0" w:color="000000"/>
              <w:bottom w:val="single" w:sz="6" w:space="0" w:color="000000"/>
              <w:right w:val="single" w:sz="6" w:space="0" w:color="000000"/>
              <w:tl2br w:val="nil"/>
              <w:tr2bl w:val="nil"/>
            </w:tcBorders>
          </w:tcPr>
          <w:p w:rsidR="00DC0185" w:rsidRDefault="00DC0185">
            <w:pPr>
              <w:jc w:val="center"/>
              <w:rPr>
                <w:sz w:val="21"/>
              </w:rPr>
            </w:pPr>
          </w:p>
          <w:p w:rsidR="00DC0185" w:rsidRDefault="00246CF7">
            <w:pPr>
              <w:spacing w:before="120"/>
              <w:rPr>
                <w:sz w:val="21"/>
              </w:rPr>
            </w:pPr>
            <w:r>
              <w:rPr>
                <w:rFonts w:hint="eastAsia"/>
                <w:sz w:val="21"/>
              </w:rPr>
              <w:t xml:space="preserve"> </w:t>
            </w:r>
            <w:r>
              <w:rPr>
                <w:rFonts w:hint="eastAsia"/>
                <w:sz w:val="21"/>
              </w:rPr>
              <w:t>评审人员签名：</w:t>
            </w:r>
            <w:r>
              <w:rPr>
                <w:rFonts w:hint="eastAsia"/>
                <w:sz w:val="21"/>
              </w:rPr>
              <w:t xml:space="preserve">                                    </w:t>
            </w:r>
            <w:r>
              <w:rPr>
                <w:rFonts w:hint="eastAsia"/>
                <w:sz w:val="21"/>
              </w:rPr>
              <w:t>被考核人签名：</w:t>
            </w:r>
          </w:p>
          <w:p w:rsidR="00DC0185" w:rsidRDefault="00DC0185">
            <w:pPr>
              <w:jc w:val="center"/>
              <w:rPr>
                <w:sz w:val="21"/>
              </w:rPr>
            </w:pPr>
          </w:p>
          <w:p w:rsidR="00DC0185" w:rsidRDefault="00246CF7">
            <w:pPr>
              <w:pStyle w:val="a8"/>
              <w:spacing w:line="420" w:lineRule="auto"/>
              <w:jc w:val="right"/>
            </w:pPr>
            <w:r>
              <w:rPr>
                <w:rFonts w:hint="eastAsia"/>
              </w:rPr>
              <w:t xml:space="preserve">                                                        </w:t>
            </w:r>
            <w:r>
              <w:rPr>
                <w:rFonts w:hint="eastAsia"/>
                <w:sz w:val="21"/>
              </w:rPr>
              <w:t xml:space="preserve"> </w:t>
            </w:r>
            <w:r>
              <w:rPr>
                <w:rFonts w:hint="eastAsia"/>
                <w:sz w:val="21"/>
              </w:rPr>
              <w:t>年</w:t>
            </w:r>
            <w:r>
              <w:rPr>
                <w:rFonts w:hint="eastAsia"/>
                <w:sz w:val="21"/>
              </w:rPr>
              <w:t xml:space="preserve">    </w:t>
            </w:r>
            <w:r>
              <w:rPr>
                <w:rFonts w:hint="eastAsia"/>
                <w:sz w:val="21"/>
              </w:rPr>
              <w:t>月</w:t>
            </w:r>
            <w:r>
              <w:rPr>
                <w:rFonts w:hint="eastAsia"/>
                <w:sz w:val="21"/>
              </w:rPr>
              <w:t xml:space="preserve">    </w:t>
            </w:r>
            <w:r>
              <w:rPr>
                <w:rFonts w:hint="eastAsia"/>
                <w:sz w:val="21"/>
              </w:rPr>
              <w:t>日</w:t>
            </w:r>
          </w:p>
        </w:tc>
      </w:tr>
    </w:tbl>
    <w:p w:rsidR="00DC0185" w:rsidRDefault="00246CF7">
      <w:pPr>
        <w:spacing w:beforeLines="50" w:before="146"/>
        <w:ind w:leftChars="7" w:left="22" w:firstLineChars="50" w:firstLine="90"/>
        <w:rPr>
          <w:sz w:val="18"/>
        </w:rPr>
      </w:pPr>
      <w:r>
        <w:rPr>
          <w:rFonts w:hint="eastAsia"/>
          <w:sz w:val="18"/>
        </w:rPr>
        <w:t>注：多场所的检验检测机构，应按照不同场所分别填写本表。</w:t>
      </w:r>
    </w:p>
    <w:p w:rsidR="00DC0185" w:rsidRDefault="00246CF7">
      <w:pPr>
        <w:spacing w:line="560" w:lineRule="exact"/>
        <w:rPr>
          <w:rFonts w:eastAsia="方正黑体_GBK"/>
        </w:rPr>
      </w:pPr>
      <w:r>
        <w:rPr>
          <w:rFonts w:eastAsia="方正黑体_GBK" w:hint="eastAsia"/>
        </w:rPr>
        <w:br w:type="page"/>
      </w:r>
      <w:r>
        <w:rPr>
          <w:rFonts w:eastAsia="方正黑体_GBK" w:hint="eastAsia"/>
        </w:rPr>
        <w:lastRenderedPageBreak/>
        <w:t>9.</w:t>
      </w:r>
    </w:p>
    <w:p w:rsidR="00DC0185" w:rsidRDefault="00246CF7">
      <w:pPr>
        <w:spacing w:line="560" w:lineRule="exact"/>
        <w:jc w:val="center"/>
        <w:rPr>
          <w:rFonts w:eastAsia="方正小标宋_GBK"/>
          <w:spacing w:val="3"/>
          <w:sz w:val="44"/>
        </w:rPr>
      </w:pPr>
      <w:r>
        <w:rPr>
          <w:rFonts w:eastAsia="方正小标宋_GBK" w:hint="eastAsia"/>
          <w:spacing w:val="3"/>
          <w:sz w:val="44"/>
        </w:rPr>
        <w:t>基本符合和不符合项确认表</w:t>
      </w:r>
    </w:p>
    <w:p w:rsidR="00DC0185" w:rsidRDefault="00246CF7">
      <w:pPr>
        <w:spacing w:line="560" w:lineRule="exact"/>
        <w:rPr>
          <w:sz w:val="28"/>
        </w:rPr>
      </w:pPr>
      <w:r>
        <w:rPr>
          <w:rFonts w:hint="eastAsia"/>
          <w:sz w:val="28"/>
        </w:rPr>
        <w:t>机构名称：</w:t>
      </w:r>
    </w:p>
    <w:p w:rsidR="00DC0185" w:rsidRDefault="00246CF7">
      <w:pPr>
        <w:spacing w:line="560" w:lineRule="exact"/>
        <w:rPr>
          <w:sz w:val="28"/>
        </w:rPr>
      </w:pPr>
      <w:r>
        <w:rPr>
          <w:rFonts w:hint="eastAsia"/>
          <w:sz w:val="28"/>
        </w:rPr>
        <w:t>检测场所地址：</w:t>
      </w:r>
      <w:r>
        <w:rPr>
          <w:sz w:val="28"/>
        </w:rPr>
        <w:pict>
          <v:shape id="_x0000_i1097" type="#_x0000_t75" alt="1704163458642" style="width:160.5pt;height:24pt">
            <v:imagedata r:id="rId118" o:title="1704163458642"/>
          </v:shape>
        </w:pic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1137"/>
        <w:gridCol w:w="4333"/>
        <w:gridCol w:w="1763"/>
        <w:gridCol w:w="1549"/>
      </w:tblGrid>
      <w:tr w:rsidR="00DC0185">
        <w:trPr>
          <w:trHeight w:val="454"/>
          <w:tblHeader/>
          <w:jc w:val="center"/>
        </w:trPr>
        <w:tc>
          <w:tcPr>
            <w:tcW w:w="7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序号</w:t>
            </w:r>
          </w:p>
        </w:tc>
        <w:tc>
          <w:tcPr>
            <w:tcW w:w="11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条款号</w:t>
            </w:r>
          </w:p>
        </w:tc>
        <w:tc>
          <w:tcPr>
            <w:tcW w:w="43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评审发现问题描述</w:t>
            </w:r>
          </w:p>
        </w:tc>
        <w:tc>
          <w:tcPr>
            <w:tcW w:w="17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结论</w:t>
            </w:r>
          </w:p>
        </w:tc>
        <w:tc>
          <w:tcPr>
            <w:tcW w:w="15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评审人</w:t>
            </w:r>
          </w:p>
          <w:p w:rsidR="00DC0185" w:rsidRDefault="00246CF7">
            <w:pPr>
              <w:jc w:val="center"/>
              <w:rPr>
                <w:b/>
                <w:spacing w:val="8"/>
                <w:sz w:val="21"/>
              </w:rPr>
            </w:pPr>
            <w:r>
              <w:rPr>
                <w:rFonts w:hint="eastAsia"/>
                <w:b/>
                <w:spacing w:val="8"/>
                <w:sz w:val="21"/>
              </w:rPr>
              <w:t>签名</w:t>
            </w:r>
          </w:p>
        </w:tc>
      </w:tr>
      <w:tr w:rsidR="00DC0185">
        <w:trPr>
          <w:trHeight w:val="454"/>
          <w:jc w:val="center"/>
        </w:trPr>
        <w:tc>
          <w:tcPr>
            <w:tcW w:w="7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1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43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7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5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r w:rsidR="00DC0185">
        <w:trPr>
          <w:trHeight w:val="454"/>
          <w:jc w:val="center"/>
        </w:trPr>
        <w:tc>
          <w:tcPr>
            <w:tcW w:w="7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a4"/>
              <w:rPr>
                <w:rFonts w:ascii="Times New Roman" w:hAnsi="Times New Roman" w:hint="default"/>
              </w:rPr>
            </w:pPr>
          </w:p>
        </w:tc>
        <w:tc>
          <w:tcPr>
            <w:tcW w:w="11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43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7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5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r w:rsidR="00DC0185">
        <w:trPr>
          <w:trHeight w:val="454"/>
          <w:jc w:val="center"/>
        </w:trPr>
        <w:tc>
          <w:tcPr>
            <w:tcW w:w="7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a4"/>
              <w:rPr>
                <w:rFonts w:ascii="Times New Roman" w:hAnsi="Times New Roman" w:hint="default"/>
              </w:rPr>
            </w:pPr>
          </w:p>
        </w:tc>
        <w:tc>
          <w:tcPr>
            <w:tcW w:w="11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43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7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5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r w:rsidR="00DC0185">
        <w:trPr>
          <w:trHeight w:val="454"/>
          <w:jc w:val="center"/>
        </w:trPr>
        <w:tc>
          <w:tcPr>
            <w:tcW w:w="7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1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43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7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5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r w:rsidR="00DC0185">
        <w:trPr>
          <w:trHeight w:val="454"/>
          <w:jc w:val="center"/>
        </w:trPr>
        <w:tc>
          <w:tcPr>
            <w:tcW w:w="75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13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433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76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54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r>
    </w:tbl>
    <w:p w:rsidR="00DC0185" w:rsidRDefault="00246CF7">
      <w:pPr>
        <w:spacing w:line="560" w:lineRule="exact"/>
        <w:rPr>
          <w:sz w:val="28"/>
        </w:rPr>
      </w:pPr>
      <w:r>
        <w:rPr>
          <w:rFonts w:hint="eastAsia"/>
          <w:sz w:val="28"/>
        </w:rPr>
        <w:t>评审组长签名：</w:t>
      </w:r>
      <w:r>
        <w:rPr>
          <w:rFonts w:hint="eastAsia"/>
          <w:sz w:val="28"/>
        </w:rPr>
        <w:t xml:space="preserve">           </w:t>
      </w:r>
      <w:r>
        <w:rPr>
          <w:rFonts w:hint="eastAsia"/>
          <w:sz w:val="28"/>
        </w:rPr>
        <w:t>机构法定代表人或被授权人签名：</w:t>
      </w:r>
      <w:r>
        <w:rPr>
          <w:rFonts w:hint="eastAsia"/>
          <w:sz w:val="28"/>
        </w:rPr>
        <w:t xml:space="preserve">  </w:t>
      </w:r>
    </w:p>
    <w:p w:rsidR="00DC0185" w:rsidRDefault="00DC0185">
      <w:pPr>
        <w:spacing w:line="560" w:lineRule="exact"/>
        <w:rPr>
          <w:sz w:val="28"/>
        </w:rPr>
      </w:pPr>
    </w:p>
    <w:p w:rsidR="00DC0185" w:rsidRDefault="00DC0185">
      <w:pPr>
        <w:spacing w:line="560" w:lineRule="exact"/>
        <w:rPr>
          <w:sz w:val="28"/>
        </w:rPr>
      </w:pPr>
    </w:p>
    <w:p w:rsidR="00DC0185" w:rsidRDefault="00246CF7">
      <w:pPr>
        <w:spacing w:beforeLines="50" w:before="146"/>
        <w:ind w:leftChars="7" w:left="22" w:firstLineChars="50" w:firstLine="90"/>
        <w:rPr>
          <w:sz w:val="18"/>
        </w:rPr>
      </w:pPr>
      <w:r>
        <w:rPr>
          <w:rFonts w:hint="eastAsia"/>
          <w:sz w:val="18"/>
        </w:rPr>
        <w:t>注：</w:t>
      </w:r>
    </w:p>
    <w:p w:rsidR="00DC0185" w:rsidRDefault="00246CF7">
      <w:pPr>
        <w:spacing w:beforeLines="50" w:before="146"/>
        <w:ind w:leftChars="7" w:left="22" w:firstLineChars="50" w:firstLine="90"/>
        <w:rPr>
          <w:sz w:val="18"/>
        </w:rPr>
      </w:pPr>
      <w:r>
        <w:rPr>
          <w:rFonts w:hint="eastAsia"/>
          <w:sz w:val="18"/>
        </w:rPr>
        <w:t>①本表中的条款号按《检验检测机构资质认定评审准则》附件</w:t>
      </w:r>
      <w:r>
        <w:rPr>
          <w:rFonts w:hint="eastAsia"/>
          <w:sz w:val="18"/>
        </w:rPr>
        <w:t>4</w:t>
      </w:r>
      <w:r>
        <w:rPr>
          <w:rFonts w:hint="eastAsia"/>
          <w:sz w:val="18"/>
        </w:rPr>
        <w:t>一般程序核查（告知承诺核查）表中的条款号、序号表述，写到最小条款号；</w:t>
      </w:r>
    </w:p>
    <w:p w:rsidR="00DC0185" w:rsidRDefault="00246CF7">
      <w:pPr>
        <w:spacing w:beforeLines="50" w:before="146"/>
        <w:ind w:leftChars="7" w:left="22" w:firstLineChars="50" w:firstLine="90"/>
        <w:rPr>
          <w:sz w:val="18"/>
        </w:rPr>
      </w:pPr>
      <w:r>
        <w:rPr>
          <w:rFonts w:hint="eastAsia"/>
          <w:sz w:val="18"/>
        </w:rPr>
        <w:t>②“评审发现问题描述”应对基本符合和不符合的具体事实予以说明；</w:t>
      </w:r>
    </w:p>
    <w:p w:rsidR="00DC0185" w:rsidRDefault="00246CF7">
      <w:pPr>
        <w:spacing w:beforeLines="50" w:before="146"/>
        <w:ind w:leftChars="7" w:left="22" w:firstLineChars="50" w:firstLine="90"/>
        <w:rPr>
          <w:sz w:val="18"/>
        </w:rPr>
        <w:sectPr w:rsidR="00DC0185">
          <w:headerReference w:type="default" r:id="rId128"/>
          <w:footerReference w:type="default" r:id="rId129"/>
          <w:pgSz w:w="11906" w:h="16157"/>
          <w:pgMar w:top="1962" w:right="1474" w:bottom="1848" w:left="1587" w:header="567" w:footer="680" w:gutter="0"/>
          <w:cols w:space="720"/>
          <w:docGrid w:type="lines" w:linePitch="292"/>
        </w:sectPr>
      </w:pPr>
      <w:r>
        <w:rPr>
          <w:rFonts w:hint="eastAsia"/>
          <w:sz w:val="18"/>
        </w:rPr>
        <w:t>③多场所的检验检测机构，应按照不同场所分别填写本表。</w:t>
      </w:r>
    </w:p>
    <w:p w:rsidR="00DC0185" w:rsidRDefault="00246CF7">
      <w:pPr>
        <w:spacing w:line="560" w:lineRule="exact"/>
        <w:rPr>
          <w:rFonts w:eastAsia="方正黑体_GBK"/>
        </w:rPr>
      </w:pPr>
      <w:r>
        <w:rPr>
          <w:rFonts w:eastAsia="方正黑体_GBK" w:hint="eastAsia"/>
        </w:rPr>
        <w:lastRenderedPageBreak/>
        <w:t xml:space="preserve">10. </w:t>
      </w:r>
    </w:p>
    <w:p w:rsidR="00DC0185" w:rsidRDefault="00246CF7">
      <w:pPr>
        <w:spacing w:line="560" w:lineRule="exact"/>
        <w:jc w:val="center"/>
        <w:rPr>
          <w:rFonts w:eastAsia="方正小标宋_GBK"/>
          <w:spacing w:val="3"/>
          <w:sz w:val="44"/>
        </w:rPr>
      </w:pPr>
      <w:r>
        <w:rPr>
          <w:rFonts w:eastAsia="方正小标宋_GBK" w:hint="eastAsia"/>
          <w:spacing w:val="3"/>
          <w:sz w:val="44"/>
        </w:rPr>
        <w:t>现场考核项目表</w:t>
      </w:r>
    </w:p>
    <w:p w:rsidR="00DC0185" w:rsidRDefault="00246CF7">
      <w:pPr>
        <w:spacing w:line="560" w:lineRule="exact"/>
        <w:rPr>
          <w:sz w:val="21"/>
        </w:rPr>
      </w:pPr>
      <w:r>
        <w:rPr>
          <w:rFonts w:hint="eastAsia"/>
          <w:sz w:val="28"/>
        </w:rPr>
        <w:t>机构名称：</w:t>
      </w:r>
      <w:r>
        <w:rPr>
          <w:rFonts w:hint="eastAsia"/>
          <w:sz w:val="28"/>
        </w:rPr>
        <w:t xml:space="preserve">                                             </w:t>
      </w:r>
      <w:r>
        <w:rPr>
          <w:rFonts w:hint="eastAsia"/>
          <w:sz w:val="28"/>
        </w:rPr>
        <w:t>检测场所地址：</w:t>
      </w:r>
      <w:r>
        <w:rPr>
          <w:sz w:val="28"/>
        </w:rPr>
        <w:pict>
          <v:shape id="_x0000_i1099" type="#_x0000_t75" alt="1704163458642" style="width:160.5pt;height:24pt">
            <v:imagedata r:id="rId118" o:title="1704163458642"/>
          </v:shape>
        </w:pict>
      </w:r>
    </w:p>
    <w:tbl>
      <w:tblPr>
        <w:tblW w:w="143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51"/>
        <w:gridCol w:w="2318"/>
        <w:gridCol w:w="720"/>
        <w:gridCol w:w="1660"/>
        <w:gridCol w:w="1665"/>
        <w:gridCol w:w="2137"/>
        <w:gridCol w:w="1605"/>
        <w:gridCol w:w="1320"/>
        <w:gridCol w:w="1133"/>
        <w:gridCol w:w="1133"/>
      </w:tblGrid>
      <w:tr w:rsidR="00DC0185">
        <w:trPr>
          <w:trHeight w:val="454"/>
          <w:jc w:val="center"/>
        </w:trPr>
        <w:tc>
          <w:tcPr>
            <w:tcW w:w="651"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序号</w:t>
            </w:r>
          </w:p>
        </w:tc>
        <w:tc>
          <w:tcPr>
            <w:tcW w:w="2318"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类别</w:t>
            </w:r>
          </w:p>
          <w:p w:rsidR="00DC0185" w:rsidRDefault="00246CF7">
            <w:pPr>
              <w:spacing w:line="280" w:lineRule="exact"/>
              <w:jc w:val="center"/>
              <w:rPr>
                <w:b/>
                <w:spacing w:val="8"/>
                <w:sz w:val="21"/>
              </w:rPr>
            </w:pPr>
            <w:r>
              <w:rPr>
                <w:rFonts w:hint="eastAsia"/>
                <w:b/>
                <w:spacing w:val="8"/>
                <w:sz w:val="21"/>
              </w:rPr>
              <w:t>（产品</w:t>
            </w:r>
            <w:r>
              <w:rPr>
                <w:rFonts w:hint="eastAsia"/>
                <w:b/>
                <w:spacing w:val="8"/>
                <w:sz w:val="21"/>
              </w:rPr>
              <w:t>/</w:t>
            </w:r>
            <w:r>
              <w:rPr>
                <w:rFonts w:hint="eastAsia"/>
                <w:b/>
                <w:spacing w:val="8"/>
                <w:sz w:val="21"/>
              </w:rPr>
              <w:t>项目）</w:t>
            </w:r>
          </w:p>
        </w:tc>
        <w:tc>
          <w:tcPr>
            <w:tcW w:w="2380"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参数</w:t>
            </w:r>
          </w:p>
        </w:tc>
        <w:tc>
          <w:tcPr>
            <w:tcW w:w="1665"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标准、方法</w:t>
            </w:r>
          </w:p>
        </w:tc>
        <w:tc>
          <w:tcPr>
            <w:tcW w:w="2137"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仪器名称、型号、准确度</w:t>
            </w:r>
          </w:p>
        </w:tc>
        <w:tc>
          <w:tcPr>
            <w:tcW w:w="1605"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考核形式</w:t>
            </w:r>
            <w:r>
              <w:rPr>
                <w:rFonts w:hint="eastAsia"/>
                <w:b/>
                <w:spacing w:val="8"/>
                <w:sz w:val="21"/>
              </w:rPr>
              <w:t>/</w:t>
            </w:r>
          </w:p>
          <w:p w:rsidR="00DC0185" w:rsidRDefault="00246CF7">
            <w:pPr>
              <w:spacing w:line="280" w:lineRule="exact"/>
              <w:jc w:val="center"/>
              <w:rPr>
                <w:b/>
                <w:spacing w:val="8"/>
                <w:sz w:val="21"/>
              </w:rPr>
            </w:pPr>
            <w:r>
              <w:rPr>
                <w:rFonts w:hint="eastAsia"/>
                <w:b/>
                <w:spacing w:val="8"/>
                <w:sz w:val="21"/>
              </w:rPr>
              <w:t>样品来源</w:t>
            </w:r>
          </w:p>
        </w:tc>
        <w:tc>
          <w:tcPr>
            <w:tcW w:w="1320"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检验检测人员</w:t>
            </w:r>
          </w:p>
        </w:tc>
        <w:tc>
          <w:tcPr>
            <w:tcW w:w="1133"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结论</w:t>
            </w:r>
          </w:p>
        </w:tc>
        <w:tc>
          <w:tcPr>
            <w:tcW w:w="1133"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b/>
                <w:spacing w:val="8"/>
                <w:sz w:val="21"/>
              </w:rPr>
            </w:pPr>
            <w:r>
              <w:rPr>
                <w:rFonts w:hint="eastAsia"/>
                <w:b/>
                <w:spacing w:val="8"/>
                <w:sz w:val="21"/>
              </w:rPr>
              <w:t>评审人员</w:t>
            </w:r>
          </w:p>
        </w:tc>
      </w:tr>
      <w:tr w:rsidR="00DC0185">
        <w:trPr>
          <w:trHeight w:val="262"/>
          <w:jc w:val="center"/>
        </w:trPr>
        <w:tc>
          <w:tcPr>
            <w:tcW w:w="651"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2318"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72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jc w:val="center"/>
              <w:rPr>
                <w:b/>
                <w:spacing w:val="8"/>
                <w:sz w:val="21"/>
              </w:rPr>
            </w:pPr>
            <w:r>
              <w:rPr>
                <w:rFonts w:hint="eastAsia"/>
                <w:b/>
                <w:spacing w:val="8"/>
                <w:sz w:val="21"/>
              </w:rPr>
              <w:t>序号</w:t>
            </w:r>
          </w:p>
        </w:tc>
        <w:tc>
          <w:tcPr>
            <w:tcW w:w="166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jc w:val="center"/>
              <w:rPr>
                <w:b/>
                <w:spacing w:val="8"/>
                <w:sz w:val="21"/>
              </w:rPr>
            </w:pPr>
            <w:r>
              <w:rPr>
                <w:rFonts w:hint="eastAsia"/>
                <w:b/>
                <w:spacing w:val="8"/>
                <w:sz w:val="21"/>
              </w:rPr>
              <w:t>名称</w:t>
            </w:r>
          </w:p>
        </w:tc>
        <w:tc>
          <w:tcPr>
            <w:tcW w:w="1665"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2137"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05"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320"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133"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133"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r>
      <w:tr w:rsidR="00DC0185">
        <w:trPr>
          <w:trHeight w:val="454"/>
          <w:jc w:val="center"/>
        </w:trPr>
        <w:tc>
          <w:tcPr>
            <w:tcW w:w="651"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231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72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6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65"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2137"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05"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32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13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13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r>
      <w:tr w:rsidR="00DC0185">
        <w:trPr>
          <w:trHeight w:val="454"/>
          <w:jc w:val="center"/>
        </w:trPr>
        <w:tc>
          <w:tcPr>
            <w:tcW w:w="651"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2318"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72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6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65"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2137"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605"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32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13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c>
          <w:tcPr>
            <w:tcW w:w="1133"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jc w:val="center"/>
              <w:rPr>
                <w:b/>
                <w:spacing w:val="8"/>
                <w:sz w:val="21"/>
              </w:rPr>
            </w:pPr>
          </w:p>
        </w:tc>
      </w:tr>
      <w:tr w:rsidR="00DC0185">
        <w:trPr>
          <w:trHeight w:val="454"/>
          <w:jc w:val="center"/>
        </w:trPr>
        <w:tc>
          <w:tcPr>
            <w:tcW w:w="651"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2318"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720"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1660"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1665"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2137"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1605"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1320"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1133"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c>
          <w:tcPr>
            <w:tcW w:w="1133" w:type="dxa"/>
            <w:tcBorders>
              <w:top w:val="single" w:sz="6" w:space="0" w:color="000000"/>
              <w:left w:val="single" w:sz="6" w:space="0" w:color="000000"/>
              <w:bottom w:val="single" w:sz="4" w:space="0" w:color="auto"/>
              <w:right w:val="single" w:sz="6" w:space="0" w:color="000000"/>
              <w:tl2br w:val="nil"/>
              <w:tr2bl w:val="nil"/>
            </w:tcBorders>
            <w:vAlign w:val="center"/>
          </w:tcPr>
          <w:p w:rsidR="00DC0185" w:rsidRDefault="00DC0185">
            <w:pPr>
              <w:jc w:val="center"/>
              <w:rPr>
                <w:b/>
                <w:spacing w:val="8"/>
                <w:sz w:val="21"/>
              </w:rPr>
            </w:pPr>
          </w:p>
        </w:tc>
      </w:tr>
    </w:tbl>
    <w:p w:rsidR="00DC0185" w:rsidRDefault="00246CF7">
      <w:pPr>
        <w:spacing w:line="560" w:lineRule="exact"/>
        <w:rPr>
          <w:sz w:val="28"/>
        </w:rPr>
      </w:pPr>
      <w:r>
        <w:rPr>
          <w:rFonts w:hint="eastAsia"/>
          <w:sz w:val="28"/>
        </w:rPr>
        <w:t>评审组长签名：</w:t>
      </w:r>
      <w:r>
        <w:rPr>
          <w:rFonts w:hint="eastAsia"/>
          <w:sz w:val="28"/>
        </w:rPr>
        <w:t xml:space="preserve">                           </w:t>
      </w:r>
      <w:r>
        <w:rPr>
          <w:rFonts w:hint="eastAsia"/>
          <w:sz w:val="28"/>
        </w:rPr>
        <w:t>机构法定代表人或被授权人签名：</w:t>
      </w:r>
    </w:p>
    <w:p w:rsidR="00DC0185" w:rsidRDefault="00246CF7">
      <w:pPr>
        <w:spacing w:line="280" w:lineRule="exact"/>
        <w:ind w:firstLineChars="50" w:firstLine="90"/>
        <w:rPr>
          <w:sz w:val="18"/>
        </w:rPr>
      </w:pPr>
      <w:r>
        <w:rPr>
          <w:rFonts w:hint="eastAsia"/>
          <w:sz w:val="18"/>
        </w:rPr>
        <w:t>注：</w:t>
      </w:r>
    </w:p>
    <w:p w:rsidR="00DC0185" w:rsidRDefault="00246CF7">
      <w:pPr>
        <w:spacing w:line="280" w:lineRule="exact"/>
        <w:ind w:firstLineChars="50" w:firstLine="90"/>
        <w:rPr>
          <w:sz w:val="18"/>
        </w:rPr>
      </w:pPr>
      <w:r>
        <w:rPr>
          <w:rFonts w:hint="eastAsia"/>
          <w:sz w:val="18"/>
        </w:rPr>
        <w:t>①本栏目按流水号填写，应标出对应的申请项目序号；</w:t>
      </w:r>
    </w:p>
    <w:p w:rsidR="00DC0185" w:rsidRDefault="00246CF7">
      <w:pPr>
        <w:spacing w:line="280" w:lineRule="exact"/>
        <w:ind w:firstLineChars="50" w:firstLine="90"/>
        <w:rPr>
          <w:sz w:val="18"/>
        </w:rPr>
      </w:pPr>
      <w:r>
        <w:rPr>
          <w:rFonts w:hint="eastAsia"/>
          <w:sz w:val="18"/>
        </w:rPr>
        <w:t>②首次评审或者扩项评审的现场考核项目需覆盖申请能力的所有类别、参数或设备，复查换证评审和地址变更时可根据具体情况酌情减少；</w:t>
      </w:r>
    </w:p>
    <w:p w:rsidR="00DC0185" w:rsidRDefault="00246CF7">
      <w:pPr>
        <w:spacing w:line="280" w:lineRule="exact"/>
        <w:ind w:firstLineChars="50" w:firstLine="90"/>
        <w:rPr>
          <w:sz w:val="18"/>
        </w:rPr>
      </w:pPr>
      <w:r>
        <w:rPr>
          <w:rFonts w:hint="eastAsia"/>
          <w:sz w:val="18"/>
        </w:rPr>
        <w:t>③考核形式可选择报告验证、现场实验（可采取见证试验、盲样考核、操作演示；也可采取人员比对、仪器比对、</w:t>
      </w:r>
      <w:r w:rsidRPr="00857BD4">
        <w:rPr>
          <w:rFonts w:hint="eastAsia"/>
          <w:sz w:val="18"/>
        </w:rPr>
        <w:t>方法比对、加标回收、</w:t>
      </w:r>
      <w:r>
        <w:rPr>
          <w:rFonts w:hint="eastAsia"/>
          <w:sz w:val="18"/>
        </w:rPr>
        <w:t>留样再测等方式）；</w:t>
      </w:r>
    </w:p>
    <w:p w:rsidR="00DC0185" w:rsidRDefault="00246CF7">
      <w:pPr>
        <w:spacing w:line="280" w:lineRule="exact"/>
        <w:ind w:firstLineChars="50" w:firstLine="90"/>
        <w:rPr>
          <w:sz w:val="18"/>
        </w:rPr>
      </w:pPr>
      <w:r>
        <w:rPr>
          <w:rFonts w:hint="eastAsia"/>
          <w:sz w:val="18"/>
        </w:rPr>
        <w:t>④样品来源包括评审组提供和检验检测机构自备；</w:t>
      </w:r>
    </w:p>
    <w:p w:rsidR="00DC0185" w:rsidRDefault="00246CF7">
      <w:pPr>
        <w:spacing w:line="280" w:lineRule="exact"/>
        <w:ind w:firstLineChars="50" w:firstLine="90"/>
        <w:rPr>
          <w:sz w:val="18"/>
        </w:rPr>
      </w:pPr>
      <w:r>
        <w:rPr>
          <w:rFonts w:hint="eastAsia"/>
          <w:sz w:val="18"/>
        </w:rPr>
        <w:fldChar w:fldCharType="begin"/>
      </w:r>
      <w:r>
        <w:rPr>
          <w:rFonts w:hint="eastAsia"/>
          <w:sz w:val="18"/>
        </w:rPr>
        <w:instrText xml:space="preserve"> = 5 \* GB3 </w:instrText>
      </w:r>
      <w:r>
        <w:rPr>
          <w:rFonts w:hint="eastAsia"/>
          <w:sz w:val="18"/>
        </w:rPr>
        <w:fldChar w:fldCharType="separate"/>
      </w:r>
      <w:r>
        <w:rPr>
          <w:rFonts w:hint="eastAsia"/>
          <w:sz w:val="18"/>
        </w:rPr>
        <w:t>⑤</w:t>
      </w:r>
      <w:r>
        <w:rPr>
          <w:rFonts w:hint="eastAsia"/>
          <w:sz w:val="18"/>
        </w:rPr>
        <w:fldChar w:fldCharType="end"/>
      </w:r>
      <w:r>
        <w:rPr>
          <w:rFonts w:hint="eastAsia"/>
          <w:sz w:val="18"/>
        </w:rPr>
        <w:t>多场所评审的，按评审场所分别填写；</w:t>
      </w:r>
    </w:p>
    <w:p w:rsidR="00DC0185" w:rsidRDefault="00246CF7">
      <w:pPr>
        <w:spacing w:line="280" w:lineRule="exact"/>
        <w:ind w:firstLineChars="50" w:firstLine="90"/>
        <w:rPr>
          <w:sz w:val="18"/>
        </w:rPr>
        <w:sectPr w:rsidR="00DC0185">
          <w:headerReference w:type="default" r:id="rId130"/>
          <w:footerReference w:type="default" r:id="rId131"/>
          <w:type w:val="oddPage"/>
          <w:pgSz w:w="16157" w:h="11906" w:orient="landscape"/>
          <w:pgMar w:top="1531" w:right="2098" w:bottom="1531" w:left="1984" w:header="567" w:footer="680" w:gutter="0"/>
          <w:cols w:space="720"/>
          <w:docGrid w:type="lines" w:linePitch="297"/>
        </w:sectPr>
      </w:pPr>
      <w:r>
        <w:rPr>
          <w:rFonts w:hint="eastAsia"/>
          <w:sz w:val="18"/>
        </w:rPr>
        <w:fldChar w:fldCharType="begin"/>
      </w:r>
      <w:r>
        <w:rPr>
          <w:rFonts w:hint="eastAsia"/>
          <w:sz w:val="18"/>
        </w:rPr>
        <w:instrText xml:space="preserve"> = 6 \* GB3 </w:instrText>
      </w:r>
      <w:r>
        <w:rPr>
          <w:rFonts w:hint="eastAsia"/>
          <w:sz w:val="18"/>
        </w:rPr>
        <w:fldChar w:fldCharType="separate"/>
      </w:r>
      <w:r>
        <w:rPr>
          <w:rFonts w:hint="eastAsia"/>
          <w:sz w:val="18"/>
        </w:rPr>
        <w:t>⑥</w:t>
      </w:r>
      <w:r>
        <w:rPr>
          <w:rFonts w:hint="eastAsia"/>
          <w:sz w:val="18"/>
        </w:rPr>
        <w:fldChar w:fldCharType="end"/>
      </w:r>
      <w:r>
        <w:rPr>
          <w:rFonts w:hint="eastAsia"/>
          <w:sz w:val="18"/>
        </w:rPr>
        <w:t>考核结论为不通过的应说明原因。</w:t>
      </w:r>
    </w:p>
    <w:p w:rsidR="00DC0185" w:rsidRDefault="00246CF7">
      <w:pPr>
        <w:spacing w:beforeLines="50" w:before="290"/>
        <w:rPr>
          <w:rFonts w:eastAsia="方正黑体_GBK"/>
        </w:rPr>
      </w:pPr>
      <w:r>
        <w:rPr>
          <w:rFonts w:eastAsia="方正黑体_GBK" w:hint="eastAsia"/>
        </w:rPr>
        <w:lastRenderedPageBreak/>
        <w:t>11.</w:t>
      </w:r>
      <w:bookmarkStart w:id="38" w:name="_GoBack"/>
      <w:bookmarkEnd w:id="38"/>
    </w:p>
    <w:p w:rsidR="00DC0185" w:rsidRDefault="00246CF7">
      <w:pPr>
        <w:spacing w:line="560" w:lineRule="exact"/>
        <w:jc w:val="center"/>
        <w:rPr>
          <w:rFonts w:eastAsia="方正小标宋_GBK"/>
          <w:spacing w:val="3"/>
          <w:sz w:val="44"/>
        </w:rPr>
      </w:pPr>
      <w:r>
        <w:rPr>
          <w:rFonts w:eastAsia="方正小标宋_GBK" w:hint="eastAsia"/>
          <w:spacing w:val="3"/>
          <w:sz w:val="44"/>
        </w:rPr>
        <w:t>整改情况确认表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1407"/>
        <w:gridCol w:w="5640"/>
        <w:gridCol w:w="1297"/>
      </w:tblGrid>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需整改</w:t>
            </w:r>
          </w:p>
          <w:p w:rsidR="00DC0185" w:rsidRDefault="00246CF7">
            <w:pPr>
              <w:jc w:val="center"/>
              <w:rPr>
                <w:b/>
                <w:spacing w:val="8"/>
                <w:sz w:val="21"/>
              </w:rPr>
            </w:pPr>
            <w:r>
              <w:rPr>
                <w:rFonts w:hint="eastAsia"/>
                <w:b/>
                <w:spacing w:val="8"/>
                <w:sz w:val="21"/>
              </w:rPr>
              <w:t>条款号</w:t>
            </w: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评审发现</w:t>
            </w: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整改情况摘要</w:t>
            </w: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pacing w:val="8"/>
                <w:sz w:val="21"/>
              </w:rPr>
            </w:pPr>
            <w:r>
              <w:rPr>
                <w:rFonts w:hint="eastAsia"/>
                <w:b/>
                <w:spacing w:val="8"/>
                <w:sz w:val="21"/>
              </w:rPr>
              <w:t>评审组</w:t>
            </w:r>
          </w:p>
          <w:p w:rsidR="00DC0185" w:rsidRDefault="00246CF7">
            <w:pPr>
              <w:jc w:val="center"/>
              <w:rPr>
                <w:b/>
                <w:spacing w:val="8"/>
                <w:sz w:val="21"/>
              </w:rPr>
            </w:pPr>
            <w:r>
              <w:rPr>
                <w:rFonts w:hint="eastAsia"/>
                <w:b/>
                <w:spacing w:val="8"/>
                <w:sz w:val="21"/>
              </w:rPr>
              <w:t>验收情况</w:t>
            </w: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b/>
                <w:spacing w:val="8"/>
                <w:sz w:val="21"/>
              </w:rPr>
            </w:pPr>
            <w:r>
              <w:rPr>
                <w:rFonts w:hint="eastAsia"/>
                <w:b/>
                <w:spacing w:val="8"/>
                <w:sz w:val="21"/>
              </w:rPr>
              <w:t>机构网上填写，上传整改证明材料，文件名称统一为：机构名称</w:t>
            </w:r>
            <w:r>
              <w:rPr>
                <w:rFonts w:hint="eastAsia"/>
                <w:b/>
                <w:spacing w:val="8"/>
                <w:sz w:val="21"/>
              </w:rPr>
              <w:t>+</w:t>
            </w:r>
            <w:r>
              <w:rPr>
                <w:rFonts w:hint="eastAsia"/>
                <w:b/>
                <w:spacing w:val="8"/>
                <w:sz w:val="21"/>
              </w:rPr>
              <w:t>整改报告附件×</w:t>
            </w: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b/>
                <w:spacing w:val="8"/>
                <w:sz w:val="21"/>
              </w:rPr>
            </w:pPr>
            <w:r>
              <w:rPr>
                <w:rFonts w:hint="eastAsia"/>
                <w:b/>
                <w:spacing w:val="8"/>
                <w:sz w:val="21"/>
              </w:rPr>
              <w:t>[</w:t>
            </w:r>
            <w:r>
              <w:rPr>
                <w:rFonts w:hint="eastAsia"/>
                <w:b/>
                <w:spacing w:val="8"/>
                <w:sz w:val="21"/>
              </w:rPr>
              <w:t>选择项，单选</w:t>
            </w:r>
            <w:r>
              <w:rPr>
                <w:rFonts w:hint="eastAsia"/>
                <w:b/>
                <w:spacing w:val="8"/>
                <w:sz w:val="21"/>
              </w:rPr>
              <w:t>]</w:t>
            </w:r>
            <w:r>
              <w:rPr>
                <w:rFonts w:hint="eastAsia"/>
                <w:b/>
                <w:spacing w:val="8"/>
                <w:sz w:val="21"/>
              </w:rPr>
              <w:t>：</w:t>
            </w:r>
            <w:r>
              <w:rPr>
                <w:rFonts w:hint="eastAsia"/>
                <w:b/>
                <w:spacing w:val="8"/>
                <w:sz w:val="21"/>
              </w:rPr>
              <w:t>1.</w:t>
            </w:r>
            <w:r>
              <w:rPr>
                <w:rFonts w:hint="eastAsia"/>
                <w:b/>
                <w:spacing w:val="8"/>
                <w:sz w:val="21"/>
              </w:rPr>
              <w:t>完成整改，</w:t>
            </w:r>
            <w:r>
              <w:rPr>
                <w:rFonts w:hint="eastAsia"/>
                <w:b/>
                <w:spacing w:val="8"/>
                <w:sz w:val="21"/>
              </w:rPr>
              <w:t>2.</w:t>
            </w:r>
            <w:r>
              <w:rPr>
                <w:rFonts w:hint="eastAsia"/>
                <w:b/>
                <w:spacing w:val="8"/>
                <w:sz w:val="21"/>
              </w:rPr>
              <w:t>未完成整改</w:t>
            </w: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14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b/>
                <w:spacing w:val="8"/>
                <w:sz w:val="21"/>
              </w:rPr>
            </w:pPr>
          </w:p>
        </w:tc>
        <w:tc>
          <w:tcPr>
            <w:tcW w:w="56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c>
          <w:tcPr>
            <w:tcW w:w="12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b/>
                <w:spacing w:val="8"/>
                <w:sz w:val="21"/>
              </w:rPr>
            </w:pPr>
          </w:p>
        </w:tc>
      </w:tr>
      <w:tr w:rsidR="00DC0185">
        <w:trPr>
          <w:trHeight w:val="454"/>
          <w:jc w:val="center"/>
        </w:trPr>
        <w:tc>
          <w:tcPr>
            <w:tcW w:w="9288"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sz w:val="28"/>
              </w:rPr>
            </w:pPr>
            <w:r>
              <w:rPr>
                <w:rFonts w:hint="eastAsia"/>
                <w:b/>
                <w:spacing w:val="8"/>
                <w:sz w:val="21"/>
              </w:rPr>
              <w:t>评审组长对整改完成情况的确认意见：</w:t>
            </w:r>
            <w:r>
              <w:rPr>
                <w:sz w:val="28"/>
              </w:rPr>
              <w:pict>
                <v:shape id="_x0000_i1101" type="#_x0000_t75" alt="1704163458642" style="width:160.5pt;height:24pt">
                  <v:imagedata r:id="rId118" o:title="1704163458642"/>
                </v:shape>
              </w:pict>
            </w:r>
          </w:p>
          <w:p w:rsidR="00DC0185" w:rsidRDefault="00246CF7">
            <w:pPr>
              <w:rPr>
                <w:spacing w:val="8"/>
                <w:sz w:val="21"/>
              </w:rPr>
            </w:pPr>
            <w:r>
              <w:rPr>
                <w:rFonts w:hint="eastAsia"/>
                <w:spacing w:val="8"/>
                <w:sz w:val="21"/>
              </w:rPr>
              <w:t>[</w:t>
            </w:r>
            <w:r>
              <w:rPr>
                <w:rFonts w:hint="eastAsia"/>
                <w:spacing w:val="8"/>
                <w:sz w:val="21"/>
              </w:rPr>
              <w:t>选择项，单选</w:t>
            </w:r>
            <w:r>
              <w:rPr>
                <w:rFonts w:hint="eastAsia"/>
                <w:spacing w:val="8"/>
                <w:sz w:val="21"/>
              </w:rPr>
              <w:t>]</w:t>
            </w:r>
            <w:r>
              <w:rPr>
                <w:rFonts w:hint="eastAsia"/>
                <w:spacing w:val="8"/>
                <w:sz w:val="21"/>
              </w:rPr>
              <w:t>：</w:t>
            </w:r>
          </w:p>
          <w:p w:rsidR="00DC0185" w:rsidRDefault="00246CF7">
            <w:pPr>
              <w:rPr>
                <w:spacing w:val="8"/>
                <w:sz w:val="21"/>
              </w:rPr>
            </w:pPr>
            <w:r>
              <w:rPr>
                <w:rFonts w:hint="eastAsia"/>
                <w:spacing w:val="8"/>
                <w:sz w:val="21"/>
              </w:rPr>
              <w:t>1.</w:t>
            </w:r>
            <w:r>
              <w:rPr>
                <w:rFonts w:hint="eastAsia"/>
                <w:spacing w:val="8"/>
                <w:sz w:val="21"/>
              </w:rPr>
              <w:t>机构已完成整改，整改合格，同意通过本次技术评审。</w:t>
            </w:r>
          </w:p>
          <w:p w:rsidR="00DC0185" w:rsidRDefault="00246CF7">
            <w:pPr>
              <w:rPr>
                <w:spacing w:val="8"/>
                <w:sz w:val="21"/>
              </w:rPr>
            </w:pPr>
            <w:r>
              <w:rPr>
                <w:rFonts w:hint="eastAsia"/>
                <w:spacing w:val="8"/>
                <w:sz w:val="21"/>
              </w:rPr>
              <w:t>2.</w:t>
            </w:r>
            <w:r>
              <w:rPr>
                <w:rFonts w:hint="eastAsia"/>
                <w:spacing w:val="8"/>
                <w:sz w:val="21"/>
              </w:rPr>
              <w:t>机构未在规定期限内完成整改，整改不合格，不同意推荐，本次资质认定评审结论为：不同意通过本次技术评审。</w:t>
            </w:r>
          </w:p>
          <w:p w:rsidR="00DC0185" w:rsidRDefault="00DC0185">
            <w:pPr>
              <w:rPr>
                <w:spacing w:val="8"/>
                <w:sz w:val="21"/>
              </w:rPr>
            </w:pPr>
          </w:p>
          <w:p w:rsidR="00DC0185" w:rsidRDefault="00246CF7">
            <w:pPr>
              <w:jc w:val="center"/>
              <w:rPr>
                <w:b/>
                <w:spacing w:val="8"/>
                <w:sz w:val="21"/>
              </w:rPr>
            </w:pPr>
            <w:r>
              <w:rPr>
                <w:rFonts w:hint="eastAsia"/>
                <w:b/>
                <w:spacing w:val="8"/>
                <w:sz w:val="21"/>
              </w:rPr>
              <w:t>评审组长签字：</w:t>
            </w:r>
            <w:r>
              <w:rPr>
                <w:rFonts w:hint="eastAsia"/>
                <w:b/>
                <w:spacing w:val="8"/>
                <w:sz w:val="21"/>
              </w:rPr>
              <w:t xml:space="preserve">                                         </w:t>
            </w:r>
            <w:r>
              <w:rPr>
                <w:rFonts w:hint="eastAsia"/>
                <w:b/>
                <w:spacing w:val="8"/>
                <w:sz w:val="21"/>
              </w:rPr>
              <w:t>日期：</w:t>
            </w:r>
            <w:r>
              <w:rPr>
                <w:rFonts w:hint="eastAsia"/>
                <w:b/>
                <w:spacing w:val="8"/>
                <w:sz w:val="21"/>
              </w:rPr>
              <w:t xml:space="preserve">  </w:t>
            </w:r>
            <w:r>
              <w:rPr>
                <w:rFonts w:hint="eastAsia"/>
                <w:b/>
                <w:spacing w:val="8"/>
                <w:sz w:val="21"/>
              </w:rPr>
              <w:t>年</w:t>
            </w:r>
            <w:r>
              <w:rPr>
                <w:rFonts w:hint="eastAsia"/>
                <w:b/>
                <w:spacing w:val="8"/>
                <w:sz w:val="21"/>
              </w:rPr>
              <w:t xml:space="preserve">  </w:t>
            </w:r>
            <w:r>
              <w:rPr>
                <w:rFonts w:hint="eastAsia"/>
                <w:b/>
                <w:spacing w:val="8"/>
                <w:sz w:val="21"/>
              </w:rPr>
              <w:t>月</w:t>
            </w:r>
            <w:r>
              <w:rPr>
                <w:rFonts w:hint="eastAsia"/>
                <w:b/>
                <w:spacing w:val="8"/>
                <w:sz w:val="21"/>
              </w:rPr>
              <w:t xml:space="preserve">  </w:t>
            </w:r>
            <w:r>
              <w:rPr>
                <w:rFonts w:hint="eastAsia"/>
                <w:b/>
                <w:spacing w:val="8"/>
                <w:sz w:val="21"/>
              </w:rPr>
              <w:t>日</w:t>
            </w:r>
          </w:p>
        </w:tc>
      </w:tr>
    </w:tbl>
    <w:p w:rsidR="00DC0185" w:rsidRDefault="00DC0185">
      <w:pPr>
        <w:spacing w:beforeLines="50" w:before="290"/>
        <w:rPr>
          <w:sz w:val="28"/>
        </w:rPr>
      </w:pPr>
    </w:p>
    <w:p w:rsidR="00DC0185" w:rsidRDefault="00DC0185">
      <w:pPr>
        <w:spacing w:beforeLines="50" w:before="290"/>
        <w:rPr>
          <w:sz w:val="28"/>
        </w:rPr>
      </w:pPr>
    </w:p>
    <w:p w:rsidR="00DC0185" w:rsidRDefault="00DC0185">
      <w:pPr>
        <w:spacing w:line="440" w:lineRule="atLeast"/>
        <w:ind w:rightChars="-160" w:right="-504"/>
        <w:rPr>
          <w:sz w:val="28"/>
        </w:rPr>
      </w:pPr>
    </w:p>
    <w:p w:rsidR="00DC0185" w:rsidRDefault="00246CF7">
      <w:pPr>
        <w:spacing w:line="440" w:lineRule="atLeast"/>
        <w:ind w:left="1" w:rightChars="-160" w:right="-504" w:hanging="1"/>
        <w:rPr>
          <w:rFonts w:eastAsia="方正黑体_GBK"/>
        </w:rPr>
      </w:pPr>
      <w:r>
        <w:rPr>
          <w:b/>
          <w:sz w:val="28"/>
        </w:rPr>
        <w:br w:type="page"/>
      </w:r>
      <w:r>
        <w:rPr>
          <w:rFonts w:eastAsia="方正黑体_GBK" w:hint="eastAsia"/>
        </w:rPr>
        <w:lastRenderedPageBreak/>
        <w:t>12.</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现场</w:t>
      </w:r>
      <w:r>
        <w:rPr>
          <w:rFonts w:eastAsia="方正小标宋_GBK" w:hint="eastAsia"/>
          <w:spacing w:val="3"/>
          <w:sz w:val="44"/>
        </w:rPr>
        <w:t>/</w:t>
      </w:r>
      <w:r>
        <w:rPr>
          <w:rFonts w:eastAsia="方正小标宋_GBK" w:hint="eastAsia"/>
          <w:spacing w:val="3"/>
          <w:sz w:val="44"/>
        </w:rPr>
        <w:t>远程评审日程表</w:t>
      </w:r>
    </w:p>
    <w:tbl>
      <w:tblPr>
        <w:tblW w:w="95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40"/>
        <w:gridCol w:w="630"/>
        <w:gridCol w:w="690"/>
        <w:gridCol w:w="2565"/>
        <w:gridCol w:w="1236"/>
        <w:gridCol w:w="3570"/>
      </w:tblGrid>
      <w:tr w:rsidR="00DC0185">
        <w:trPr>
          <w:jc w:val="center"/>
        </w:trPr>
        <w:tc>
          <w:tcPr>
            <w:tcW w:w="1470"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60" w:after="60" w:line="280" w:lineRule="exact"/>
              <w:jc w:val="center"/>
              <w:rPr>
                <w:sz w:val="24"/>
              </w:rPr>
            </w:pPr>
            <w:r>
              <w:rPr>
                <w:rFonts w:hint="eastAsia"/>
                <w:sz w:val="24"/>
              </w:rPr>
              <w:t>检验检测</w:t>
            </w:r>
          </w:p>
          <w:p w:rsidR="00DC0185" w:rsidRDefault="00246CF7">
            <w:pPr>
              <w:spacing w:before="60" w:after="60" w:line="280" w:lineRule="exact"/>
              <w:jc w:val="center"/>
              <w:rPr>
                <w:sz w:val="24"/>
              </w:rPr>
            </w:pPr>
            <w:r>
              <w:rPr>
                <w:rFonts w:hint="eastAsia"/>
                <w:sz w:val="24"/>
              </w:rPr>
              <w:t>机构名称</w:t>
            </w:r>
          </w:p>
        </w:tc>
        <w:tc>
          <w:tcPr>
            <w:tcW w:w="8061"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before="60" w:after="60" w:line="280" w:lineRule="exact"/>
              <w:jc w:val="center"/>
              <w:rPr>
                <w:sz w:val="24"/>
              </w:rPr>
            </w:pPr>
          </w:p>
        </w:tc>
      </w:tr>
      <w:tr w:rsidR="00DC0185">
        <w:trPr>
          <w:jc w:val="center"/>
        </w:trPr>
        <w:tc>
          <w:tcPr>
            <w:tcW w:w="1470"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120" w:after="120" w:line="280" w:lineRule="exact"/>
              <w:jc w:val="center"/>
              <w:rPr>
                <w:sz w:val="24"/>
              </w:rPr>
            </w:pPr>
            <w:r>
              <w:rPr>
                <w:rFonts w:hint="eastAsia"/>
                <w:sz w:val="24"/>
              </w:rPr>
              <w:t>评审日期</w:t>
            </w:r>
          </w:p>
        </w:tc>
        <w:tc>
          <w:tcPr>
            <w:tcW w:w="3255" w:type="dxa"/>
            <w:gridSpan w:val="2"/>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120" w:after="120" w:line="280" w:lineRule="exact"/>
              <w:jc w:val="center"/>
              <w:rPr>
                <w:sz w:val="24"/>
              </w:rPr>
            </w:pPr>
            <w:r>
              <w:rPr>
                <w:rFonts w:hint="eastAsia"/>
                <w:sz w:val="24"/>
              </w:rPr>
              <w:t>（起止日期）</w:t>
            </w:r>
          </w:p>
        </w:tc>
        <w:tc>
          <w:tcPr>
            <w:tcW w:w="1236"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120" w:after="120" w:line="280" w:lineRule="exact"/>
              <w:jc w:val="center"/>
              <w:rPr>
                <w:sz w:val="24"/>
              </w:rPr>
            </w:pPr>
            <w:r>
              <w:rPr>
                <w:rFonts w:hint="eastAsia"/>
                <w:sz w:val="24"/>
              </w:rPr>
              <w:t>评审地点</w:t>
            </w:r>
          </w:p>
        </w:tc>
        <w:tc>
          <w:tcPr>
            <w:tcW w:w="3570" w:type="dxa"/>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460" w:lineRule="atLeast"/>
              <w:rPr>
                <w:sz w:val="24"/>
              </w:rPr>
            </w:pPr>
          </w:p>
        </w:tc>
      </w:tr>
      <w:tr w:rsidR="00DC0185">
        <w:trPr>
          <w:jc w:val="center"/>
        </w:trPr>
        <w:tc>
          <w:tcPr>
            <w:tcW w:w="1470" w:type="dxa"/>
            <w:gridSpan w:val="2"/>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line="280" w:lineRule="exact"/>
              <w:jc w:val="center"/>
              <w:rPr>
                <w:sz w:val="24"/>
              </w:rPr>
            </w:pPr>
            <w:r>
              <w:rPr>
                <w:rFonts w:hint="eastAsia"/>
                <w:sz w:val="24"/>
              </w:rPr>
              <w:t>评审类型</w:t>
            </w:r>
          </w:p>
        </w:tc>
        <w:tc>
          <w:tcPr>
            <w:tcW w:w="8061" w:type="dxa"/>
            <w:gridSpan w:val="4"/>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460" w:lineRule="atLeast"/>
              <w:rPr>
                <w:sz w:val="24"/>
              </w:rPr>
            </w:pPr>
          </w:p>
        </w:tc>
      </w:tr>
      <w:tr w:rsidR="00DC0185">
        <w:trPr>
          <w:jc w:val="center"/>
        </w:trPr>
        <w:tc>
          <w:tcPr>
            <w:tcW w:w="1470" w:type="dxa"/>
            <w:gridSpan w:val="2"/>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line="280" w:lineRule="exact"/>
              <w:jc w:val="center"/>
              <w:rPr>
                <w:sz w:val="24"/>
              </w:rPr>
            </w:pPr>
            <w:r>
              <w:rPr>
                <w:rFonts w:hint="eastAsia"/>
                <w:sz w:val="24"/>
              </w:rPr>
              <w:t>评审程序</w:t>
            </w:r>
          </w:p>
        </w:tc>
        <w:tc>
          <w:tcPr>
            <w:tcW w:w="8061" w:type="dxa"/>
            <w:gridSpan w:val="4"/>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460" w:lineRule="atLeast"/>
              <w:rPr>
                <w:spacing w:val="20"/>
                <w:sz w:val="24"/>
              </w:rPr>
            </w:pPr>
          </w:p>
        </w:tc>
      </w:tr>
      <w:tr w:rsidR="00DC0185">
        <w:trPr>
          <w:jc w:val="center"/>
        </w:trPr>
        <w:tc>
          <w:tcPr>
            <w:tcW w:w="1470" w:type="dxa"/>
            <w:gridSpan w:val="2"/>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line="280" w:lineRule="exact"/>
              <w:jc w:val="center"/>
              <w:rPr>
                <w:sz w:val="24"/>
              </w:rPr>
            </w:pPr>
            <w:r>
              <w:rPr>
                <w:rFonts w:hint="eastAsia"/>
                <w:sz w:val="24"/>
              </w:rPr>
              <w:t>评审方式</w:t>
            </w:r>
          </w:p>
        </w:tc>
        <w:tc>
          <w:tcPr>
            <w:tcW w:w="8061" w:type="dxa"/>
            <w:gridSpan w:val="4"/>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460" w:lineRule="atLeast"/>
              <w:rPr>
                <w:spacing w:val="20"/>
                <w:sz w:val="24"/>
              </w:rPr>
            </w:pPr>
          </w:p>
        </w:tc>
      </w:tr>
      <w:tr w:rsidR="00DC0185">
        <w:trPr>
          <w:jc w:val="center"/>
        </w:trPr>
        <w:tc>
          <w:tcPr>
            <w:tcW w:w="1470" w:type="dxa"/>
            <w:gridSpan w:val="2"/>
            <w:tcBorders>
              <w:top w:val="single" w:sz="6" w:space="0" w:color="000000"/>
              <w:left w:val="single" w:sz="6" w:space="0" w:color="000000"/>
              <w:bottom w:val="single" w:sz="6" w:space="0" w:color="000000"/>
              <w:right w:val="single" w:sz="6" w:space="0" w:color="000000"/>
              <w:tl2br w:val="nil"/>
              <w:tr2bl w:val="nil"/>
            </w:tcBorders>
          </w:tcPr>
          <w:p w:rsidR="00DC0185" w:rsidRDefault="00246CF7">
            <w:pPr>
              <w:spacing w:before="120" w:after="120" w:line="280" w:lineRule="exact"/>
              <w:jc w:val="center"/>
              <w:rPr>
                <w:sz w:val="24"/>
              </w:rPr>
            </w:pPr>
            <w:r>
              <w:rPr>
                <w:rFonts w:hint="eastAsia"/>
                <w:sz w:val="24"/>
              </w:rPr>
              <w:t>机构联络人</w:t>
            </w:r>
          </w:p>
        </w:tc>
        <w:tc>
          <w:tcPr>
            <w:tcW w:w="8061" w:type="dxa"/>
            <w:gridSpan w:val="4"/>
            <w:tcBorders>
              <w:top w:val="single" w:sz="6" w:space="0" w:color="000000"/>
              <w:left w:val="single" w:sz="6" w:space="0" w:color="000000"/>
              <w:bottom w:val="single" w:sz="6" w:space="0" w:color="000000"/>
              <w:right w:val="single" w:sz="6" w:space="0" w:color="000000"/>
              <w:tl2br w:val="nil"/>
              <w:tr2bl w:val="nil"/>
            </w:tcBorders>
          </w:tcPr>
          <w:p w:rsidR="00DC0185" w:rsidRDefault="00DC0185">
            <w:pPr>
              <w:spacing w:line="460" w:lineRule="atLeast"/>
              <w:rPr>
                <w:spacing w:val="20"/>
                <w:sz w:val="24"/>
              </w:rPr>
            </w:pPr>
          </w:p>
        </w:tc>
      </w:tr>
      <w:tr w:rsidR="00DC0185">
        <w:trPr>
          <w:jc w:val="center"/>
        </w:trPr>
        <w:tc>
          <w:tcPr>
            <w:tcW w:w="9531" w:type="dxa"/>
            <w:gridSpan w:val="6"/>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120" w:after="120" w:line="280" w:lineRule="exact"/>
              <w:jc w:val="center"/>
              <w:rPr>
                <w:sz w:val="24"/>
              </w:rPr>
            </w:pPr>
            <w:r>
              <w:rPr>
                <w:rFonts w:hint="eastAsia"/>
                <w:sz w:val="24"/>
              </w:rPr>
              <w:t>评审工作日程安排</w:t>
            </w:r>
          </w:p>
        </w:tc>
      </w:tr>
      <w:tr w:rsidR="00DC0185">
        <w:trPr>
          <w:jc w:val="center"/>
        </w:trPr>
        <w:tc>
          <w:tcPr>
            <w:tcW w:w="9531" w:type="dxa"/>
            <w:gridSpan w:val="6"/>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120" w:after="120" w:line="280" w:lineRule="exact"/>
              <w:rPr>
                <w:sz w:val="24"/>
              </w:rPr>
            </w:pPr>
            <w:r>
              <w:rPr>
                <w:rFonts w:hint="eastAsia"/>
                <w:sz w:val="24"/>
              </w:rPr>
              <w:t>评审组分工：</w:t>
            </w:r>
          </w:p>
        </w:tc>
      </w:tr>
      <w:tr w:rsidR="00DC0185">
        <w:trPr>
          <w:jc w:val="center"/>
        </w:trPr>
        <w:tc>
          <w:tcPr>
            <w:tcW w:w="84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before="120" w:after="120" w:line="280" w:lineRule="exact"/>
              <w:jc w:val="center"/>
              <w:rPr>
                <w:sz w:val="24"/>
              </w:rPr>
            </w:pPr>
            <w:r>
              <w:rPr>
                <w:rFonts w:hint="eastAsia"/>
                <w:sz w:val="24"/>
              </w:rPr>
              <w:t>日期</w:t>
            </w:r>
          </w:p>
        </w:tc>
        <w:tc>
          <w:tcPr>
            <w:tcW w:w="1320" w:type="dxa"/>
            <w:gridSpan w:val="2"/>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246CF7">
            <w:pPr>
              <w:spacing w:before="120" w:after="120" w:line="280" w:lineRule="exact"/>
              <w:jc w:val="center"/>
              <w:rPr>
                <w:sz w:val="24"/>
              </w:rPr>
            </w:pPr>
            <w:r>
              <w:rPr>
                <w:rFonts w:hint="eastAsia"/>
                <w:sz w:val="24"/>
              </w:rPr>
              <w:t>时间</w:t>
            </w:r>
          </w:p>
        </w:tc>
        <w:tc>
          <w:tcPr>
            <w:tcW w:w="7371" w:type="dxa"/>
            <w:gridSpan w:val="3"/>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246CF7">
            <w:pPr>
              <w:spacing w:before="120" w:after="120" w:line="280" w:lineRule="exact"/>
              <w:jc w:val="center"/>
              <w:rPr>
                <w:sz w:val="24"/>
              </w:rPr>
            </w:pPr>
            <w:r>
              <w:rPr>
                <w:rFonts w:hint="eastAsia"/>
                <w:sz w:val="24"/>
              </w:rPr>
              <w:t>工作内容</w:t>
            </w:r>
          </w:p>
        </w:tc>
      </w:tr>
      <w:tr w:rsidR="00DC0185">
        <w:trPr>
          <w:trHeight w:val="532"/>
          <w:jc w:val="center"/>
        </w:trPr>
        <w:tc>
          <w:tcPr>
            <w:tcW w:w="84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280" w:lineRule="exact"/>
              <w:jc w:val="center"/>
              <w:rPr>
                <w:sz w:val="24"/>
              </w:rPr>
            </w:pPr>
          </w:p>
        </w:tc>
        <w:tc>
          <w:tcPr>
            <w:tcW w:w="1320" w:type="dxa"/>
            <w:gridSpan w:val="2"/>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280" w:lineRule="exact"/>
              <w:jc w:val="center"/>
              <w:rPr>
                <w:sz w:val="24"/>
              </w:rPr>
            </w:pPr>
          </w:p>
        </w:tc>
        <w:tc>
          <w:tcPr>
            <w:tcW w:w="7371" w:type="dxa"/>
            <w:gridSpan w:val="3"/>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280" w:lineRule="exact"/>
              <w:rPr>
                <w:sz w:val="24"/>
              </w:rPr>
            </w:pPr>
          </w:p>
        </w:tc>
      </w:tr>
      <w:tr w:rsidR="00DC0185">
        <w:trPr>
          <w:trHeight w:val="532"/>
          <w:jc w:val="center"/>
        </w:trPr>
        <w:tc>
          <w:tcPr>
            <w:tcW w:w="840"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280" w:lineRule="exact"/>
              <w:jc w:val="center"/>
              <w:rPr>
                <w:sz w:val="24"/>
              </w:rPr>
            </w:pPr>
          </w:p>
        </w:tc>
        <w:tc>
          <w:tcPr>
            <w:tcW w:w="1320" w:type="dxa"/>
            <w:gridSpan w:val="2"/>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280" w:lineRule="exact"/>
              <w:jc w:val="center"/>
              <w:rPr>
                <w:sz w:val="24"/>
              </w:rPr>
            </w:pPr>
          </w:p>
        </w:tc>
        <w:tc>
          <w:tcPr>
            <w:tcW w:w="7371" w:type="dxa"/>
            <w:gridSpan w:val="3"/>
            <w:tcBorders>
              <w:top w:val="single" w:sz="6" w:space="0" w:color="000000"/>
              <w:left w:val="single" w:sz="4" w:space="0" w:color="auto"/>
              <w:bottom w:val="single" w:sz="6" w:space="0" w:color="000000"/>
              <w:right w:val="single" w:sz="6" w:space="0" w:color="000000"/>
              <w:tl2br w:val="nil"/>
              <w:tr2bl w:val="nil"/>
            </w:tcBorders>
            <w:vAlign w:val="center"/>
          </w:tcPr>
          <w:p w:rsidR="00DC0185" w:rsidRDefault="00DC0185">
            <w:pPr>
              <w:spacing w:line="280" w:lineRule="exact"/>
              <w:rPr>
                <w:sz w:val="24"/>
              </w:rPr>
            </w:pPr>
          </w:p>
        </w:tc>
      </w:tr>
      <w:tr w:rsidR="00DC0185">
        <w:trPr>
          <w:trHeight w:val="878"/>
          <w:jc w:val="center"/>
        </w:trPr>
        <w:tc>
          <w:tcPr>
            <w:tcW w:w="9531" w:type="dxa"/>
            <w:gridSpan w:val="6"/>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280" w:lineRule="exact"/>
              <w:jc w:val="center"/>
              <w:rPr>
                <w:sz w:val="24"/>
              </w:rPr>
            </w:pPr>
            <w:r>
              <w:rPr>
                <w:rFonts w:hint="eastAsia"/>
                <w:sz w:val="24"/>
              </w:rPr>
              <w:t xml:space="preserve"> </w:t>
            </w:r>
          </w:p>
          <w:p w:rsidR="00DC0185" w:rsidRDefault="00246CF7">
            <w:pPr>
              <w:spacing w:line="280" w:lineRule="exact"/>
              <w:rPr>
                <w:sz w:val="24"/>
              </w:rPr>
            </w:pPr>
            <w:r>
              <w:rPr>
                <w:rFonts w:hint="eastAsia"/>
                <w:sz w:val="24"/>
              </w:rPr>
              <w:t>评审组长：</w:t>
            </w: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C0185" w:rsidRDefault="00246CF7">
      <w:pPr>
        <w:spacing w:beforeLines="50" w:before="290"/>
        <w:ind w:leftChars="7" w:left="22" w:firstLineChars="50" w:firstLine="88"/>
        <w:rPr>
          <w:sz w:val="18"/>
        </w:rPr>
      </w:pPr>
      <w:r>
        <w:rPr>
          <w:rFonts w:hint="eastAsia"/>
          <w:sz w:val="18"/>
        </w:rPr>
        <w:t>注：对多场所检验检测机构的评审，日程表应涵盖多场所的评审安排。</w:t>
      </w:r>
    </w:p>
    <w:p w:rsidR="00DC0185" w:rsidRDefault="00246CF7">
      <w:pPr>
        <w:rPr>
          <w:rFonts w:eastAsia="方正黑体_GBK"/>
        </w:rPr>
      </w:pPr>
      <w:r>
        <w:rPr>
          <w:b/>
          <w:sz w:val="18"/>
        </w:rPr>
        <w:br w:type="page"/>
      </w:r>
      <w:r>
        <w:rPr>
          <w:b/>
          <w:sz w:val="18"/>
        </w:rPr>
        <w:lastRenderedPageBreak/>
        <w:t xml:space="preserve"> </w:t>
      </w:r>
      <w:r>
        <w:rPr>
          <w:rFonts w:eastAsia="方正黑体_GBK" w:hint="eastAsia"/>
        </w:rPr>
        <w:t>13.</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现场</w:t>
      </w:r>
      <w:r>
        <w:rPr>
          <w:rFonts w:eastAsia="方正小标宋_GBK" w:hint="eastAsia"/>
          <w:spacing w:val="3"/>
          <w:sz w:val="44"/>
        </w:rPr>
        <w:t>/</w:t>
      </w:r>
      <w:r>
        <w:rPr>
          <w:rFonts w:eastAsia="方正小标宋_GBK" w:hint="eastAsia"/>
          <w:spacing w:val="3"/>
          <w:sz w:val="44"/>
        </w:rPr>
        <w:t>远程评审签到表</w:t>
      </w:r>
    </w:p>
    <w:tbl>
      <w:tblPr>
        <w:tblW w:w="9682" w:type="dxa"/>
        <w:jc w:val="center"/>
        <w:tblLayout w:type="fixed"/>
        <w:tblLook w:val="04A0" w:firstRow="1" w:lastRow="0" w:firstColumn="1" w:lastColumn="0" w:noHBand="0" w:noVBand="1"/>
      </w:tblPr>
      <w:tblGrid>
        <w:gridCol w:w="1882"/>
        <w:gridCol w:w="60"/>
        <w:gridCol w:w="402"/>
        <w:gridCol w:w="1098"/>
        <w:gridCol w:w="1560"/>
        <w:gridCol w:w="1260"/>
        <w:gridCol w:w="300"/>
        <w:gridCol w:w="60"/>
        <w:gridCol w:w="1500"/>
        <w:gridCol w:w="1560"/>
      </w:tblGrid>
      <w:tr w:rsidR="00DC0185">
        <w:trPr>
          <w:trHeight w:val="482"/>
          <w:jc w:val="center"/>
        </w:trPr>
        <w:tc>
          <w:tcPr>
            <w:tcW w:w="2344" w:type="dxa"/>
            <w:gridSpan w:val="3"/>
            <w:tcBorders>
              <w:top w:val="double" w:sz="4"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机构名称</w:t>
            </w:r>
          </w:p>
        </w:tc>
        <w:tc>
          <w:tcPr>
            <w:tcW w:w="7338" w:type="dxa"/>
            <w:gridSpan w:val="7"/>
            <w:tcBorders>
              <w:top w:val="double" w:sz="4" w:space="0" w:color="auto"/>
              <w:left w:val="single" w:sz="6"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pacing w:val="20"/>
                <w:sz w:val="24"/>
              </w:rPr>
              <w:t>（与机构申请材料相同）</w:t>
            </w:r>
          </w:p>
        </w:tc>
      </w:tr>
      <w:tr w:rsidR="00DC0185">
        <w:trPr>
          <w:trHeight w:val="482"/>
          <w:jc w:val="center"/>
        </w:trPr>
        <w:tc>
          <w:tcPr>
            <w:tcW w:w="2344" w:type="dxa"/>
            <w:gridSpan w:val="3"/>
            <w:tcBorders>
              <w:top w:val="single" w:sz="6"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会议名称</w:t>
            </w:r>
          </w:p>
        </w:tc>
        <w:tc>
          <w:tcPr>
            <w:tcW w:w="7338" w:type="dxa"/>
            <w:gridSpan w:val="7"/>
            <w:tcBorders>
              <w:top w:val="single" w:sz="6" w:space="0" w:color="auto"/>
              <w:left w:val="single" w:sz="6" w:space="0" w:color="auto"/>
              <w:bottom w:val="single" w:sz="6" w:space="0" w:color="auto"/>
              <w:right w:val="double" w:sz="4" w:space="0" w:color="auto"/>
              <w:tl2br w:val="nil"/>
              <w:tr2bl w:val="nil"/>
            </w:tcBorders>
            <w:vAlign w:val="center"/>
          </w:tcPr>
          <w:p w:rsidR="00DC0185" w:rsidRDefault="00246CF7">
            <w:pPr>
              <w:ind w:firstLineChars="350" w:firstLine="963"/>
              <w:rPr>
                <w:sz w:val="28"/>
              </w:rPr>
            </w:pPr>
            <w:r>
              <w:rPr>
                <w:sz w:val="28"/>
              </w:rPr>
              <w:pict>
                <v:shape id="_x0000_i1102" type="#_x0000_t75" alt="1704163458642" style="width:160.5pt;height:24pt">
                  <v:imagedata r:id="rId118" o:title="1704163458642"/>
                </v:shape>
              </w:pict>
            </w:r>
          </w:p>
          <w:p w:rsidR="00DC0185" w:rsidRDefault="00246CF7">
            <w:pPr>
              <w:ind w:firstLineChars="350" w:firstLine="823"/>
              <w:rPr>
                <w:sz w:val="24"/>
              </w:rPr>
            </w:pPr>
            <w:r>
              <w:rPr>
                <w:rFonts w:hint="eastAsia"/>
                <w:sz w:val="24"/>
              </w:rPr>
              <w:t>[</w:t>
            </w:r>
            <w:r>
              <w:rPr>
                <w:rFonts w:hint="eastAsia"/>
                <w:sz w:val="24"/>
              </w:rPr>
              <w:t>选择项，单选</w:t>
            </w:r>
            <w:r>
              <w:rPr>
                <w:rFonts w:hint="eastAsia"/>
                <w:sz w:val="24"/>
              </w:rPr>
              <w:t>]</w:t>
            </w:r>
            <w:r>
              <w:rPr>
                <w:rFonts w:hint="eastAsia"/>
                <w:sz w:val="24"/>
              </w:rPr>
              <w:t>：</w:t>
            </w:r>
            <w:r>
              <w:rPr>
                <w:rFonts w:hint="eastAsia"/>
                <w:sz w:val="24"/>
              </w:rPr>
              <w:t>1.</w:t>
            </w:r>
            <w:r>
              <w:rPr>
                <w:rFonts w:hint="eastAsia"/>
                <w:sz w:val="24"/>
              </w:rPr>
              <w:t>首次会议，</w:t>
            </w:r>
            <w:r>
              <w:rPr>
                <w:rFonts w:hint="eastAsia"/>
                <w:sz w:val="24"/>
              </w:rPr>
              <w:t>2.</w:t>
            </w:r>
            <w:r>
              <w:rPr>
                <w:rFonts w:hint="eastAsia"/>
                <w:sz w:val="24"/>
              </w:rPr>
              <w:t>座谈会，</w:t>
            </w:r>
            <w:r>
              <w:rPr>
                <w:rFonts w:hint="eastAsia"/>
                <w:sz w:val="24"/>
              </w:rPr>
              <w:t>3.</w:t>
            </w:r>
            <w:r>
              <w:rPr>
                <w:rFonts w:hint="eastAsia"/>
                <w:sz w:val="24"/>
              </w:rPr>
              <w:t>末次会议</w:t>
            </w:r>
            <w:r>
              <w:rPr>
                <w:rFonts w:hint="eastAsia"/>
                <w:sz w:val="24"/>
              </w:rPr>
              <w:t xml:space="preserve">         </w:t>
            </w:r>
          </w:p>
        </w:tc>
      </w:tr>
      <w:tr w:rsidR="00DC0185">
        <w:trPr>
          <w:trHeight w:val="482"/>
          <w:jc w:val="center"/>
        </w:trPr>
        <w:tc>
          <w:tcPr>
            <w:tcW w:w="2344" w:type="dxa"/>
            <w:gridSpan w:val="3"/>
            <w:tcBorders>
              <w:top w:val="single" w:sz="4"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会议时间</w:t>
            </w:r>
          </w:p>
        </w:tc>
        <w:tc>
          <w:tcPr>
            <w:tcW w:w="2658" w:type="dxa"/>
            <w:gridSpan w:val="2"/>
            <w:tcBorders>
              <w:top w:val="single" w:sz="4" w:space="0" w:color="auto"/>
              <w:left w:val="single" w:sz="6"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 xml:space="preserve">  </w:t>
            </w:r>
          </w:p>
        </w:tc>
        <w:tc>
          <w:tcPr>
            <w:tcW w:w="12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sz w:val="24"/>
              </w:rPr>
            </w:pPr>
            <w:r>
              <w:rPr>
                <w:rFonts w:hint="eastAsia"/>
                <w:sz w:val="24"/>
              </w:rPr>
              <w:t>会议地点</w:t>
            </w:r>
          </w:p>
        </w:tc>
        <w:tc>
          <w:tcPr>
            <w:tcW w:w="3420" w:type="dxa"/>
            <w:gridSpan w:val="4"/>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rPr>
                <w:sz w:val="24"/>
              </w:rPr>
            </w:pPr>
          </w:p>
        </w:tc>
      </w:tr>
      <w:tr w:rsidR="00DC0185">
        <w:trPr>
          <w:trHeight w:val="482"/>
          <w:jc w:val="center"/>
        </w:trPr>
        <w:tc>
          <w:tcPr>
            <w:tcW w:w="9682" w:type="dxa"/>
            <w:gridSpan w:val="10"/>
            <w:tcBorders>
              <w:top w:val="single" w:sz="6" w:space="0" w:color="auto"/>
              <w:left w:val="double" w:sz="4" w:space="0" w:color="auto"/>
              <w:bottom w:val="single" w:sz="6" w:space="0" w:color="auto"/>
              <w:right w:val="double" w:sz="4" w:space="0" w:color="auto"/>
              <w:tl2br w:val="nil"/>
              <w:tr2bl w:val="nil"/>
            </w:tcBorders>
            <w:vAlign w:val="center"/>
          </w:tcPr>
          <w:p w:rsidR="00DC0185" w:rsidRDefault="00246CF7">
            <w:pPr>
              <w:jc w:val="center"/>
              <w:rPr>
                <w:sz w:val="24"/>
                <w:shd w:val="pct10" w:color="auto" w:fill="FFFFFF"/>
              </w:rPr>
            </w:pPr>
            <w:r>
              <w:rPr>
                <w:rFonts w:hint="eastAsia"/>
                <w:sz w:val="24"/>
              </w:rPr>
              <w:t>检验检测机构人员</w:t>
            </w: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签名</w:t>
            </w: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z w:val="24"/>
              </w:rPr>
              <w:t>职务</w:t>
            </w: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签名</w:t>
            </w: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z w:val="24"/>
              </w:rPr>
              <w:t>职务</w:t>
            </w: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签名</w:t>
            </w: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246CF7">
            <w:pPr>
              <w:jc w:val="center"/>
              <w:rPr>
                <w:sz w:val="24"/>
              </w:rPr>
            </w:pPr>
            <w:r>
              <w:rPr>
                <w:rFonts w:hint="eastAsia"/>
                <w:sz w:val="24"/>
              </w:rPr>
              <w:t>职务</w:t>
            </w: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color w:val="0000FF"/>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color w:val="0000FF"/>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color w:val="0000FF"/>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color w:val="0000FF"/>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color w:val="0000FF"/>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color w:val="0000FF"/>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color w:val="0000FF"/>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color w:val="0000FF"/>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color w:val="0000FF"/>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color w:val="0000FF"/>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color w:val="0000FF"/>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color w:val="0000FF"/>
                <w:sz w:val="24"/>
              </w:rPr>
            </w:pPr>
          </w:p>
        </w:tc>
      </w:tr>
      <w:tr w:rsidR="00DC0185">
        <w:trPr>
          <w:trHeight w:val="482"/>
          <w:jc w:val="center"/>
        </w:trPr>
        <w:tc>
          <w:tcPr>
            <w:tcW w:w="9682" w:type="dxa"/>
            <w:gridSpan w:val="10"/>
            <w:tcBorders>
              <w:top w:val="single" w:sz="6" w:space="0" w:color="auto"/>
              <w:left w:val="double" w:sz="4"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z w:val="24"/>
              </w:rPr>
              <w:t>评审组人员</w:t>
            </w: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签名</w:t>
            </w: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z w:val="24"/>
              </w:rPr>
              <w:t>评审职务</w:t>
            </w: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签名</w:t>
            </w: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z w:val="24"/>
              </w:rPr>
              <w:t>评审职务</w:t>
            </w: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签名</w:t>
            </w: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246CF7">
            <w:pPr>
              <w:jc w:val="center"/>
              <w:rPr>
                <w:sz w:val="24"/>
              </w:rPr>
            </w:pPr>
            <w:r>
              <w:rPr>
                <w:rFonts w:hint="eastAsia"/>
                <w:sz w:val="24"/>
              </w:rPr>
              <w:t>评审职务</w:t>
            </w: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sz w:val="24"/>
              </w:rPr>
            </w:pPr>
          </w:p>
        </w:tc>
      </w:tr>
      <w:tr w:rsidR="00DC0185">
        <w:trPr>
          <w:trHeight w:val="482"/>
          <w:jc w:val="center"/>
        </w:trPr>
        <w:tc>
          <w:tcPr>
            <w:tcW w:w="1882"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3"/>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1560" w:type="dxa"/>
            <w:gridSpan w:val="2"/>
            <w:tcBorders>
              <w:top w:val="single" w:sz="6" w:space="0" w:color="auto"/>
              <w:left w:val="single" w:sz="6" w:space="0" w:color="auto"/>
              <w:bottom w:val="single" w:sz="6" w:space="0" w:color="auto"/>
              <w:right w:val="double" w:sz="4" w:space="0" w:color="auto"/>
              <w:tl2br w:val="nil"/>
              <w:tr2bl w:val="nil"/>
            </w:tcBorders>
            <w:vAlign w:val="center"/>
          </w:tcPr>
          <w:p w:rsidR="00DC0185" w:rsidRDefault="00DC0185">
            <w:pPr>
              <w:jc w:val="center"/>
              <w:rPr>
                <w:sz w:val="24"/>
              </w:rPr>
            </w:pPr>
          </w:p>
        </w:tc>
        <w:tc>
          <w:tcPr>
            <w:tcW w:w="1560" w:type="dxa"/>
            <w:gridSpan w:val="2"/>
            <w:tcBorders>
              <w:top w:val="single" w:sz="4" w:space="0" w:color="auto"/>
              <w:left w:val="double" w:sz="4" w:space="0" w:color="auto"/>
              <w:bottom w:val="single" w:sz="4" w:space="0" w:color="auto"/>
              <w:right w:val="single" w:sz="4" w:space="0" w:color="auto"/>
              <w:tl2br w:val="nil"/>
              <w:tr2bl w:val="nil"/>
            </w:tcBorders>
            <w:vAlign w:val="center"/>
          </w:tcPr>
          <w:p w:rsidR="00DC0185" w:rsidRDefault="00DC0185">
            <w:pPr>
              <w:jc w:val="center"/>
              <w:rPr>
                <w:sz w:val="24"/>
              </w:rPr>
            </w:pPr>
          </w:p>
        </w:tc>
        <w:tc>
          <w:tcPr>
            <w:tcW w:w="1560" w:type="dxa"/>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sz w:val="24"/>
              </w:rPr>
            </w:pPr>
          </w:p>
        </w:tc>
      </w:tr>
      <w:tr w:rsidR="00DC0185">
        <w:trPr>
          <w:trHeight w:val="482"/>
          <w:jc w:val="center"/>
        </w:trPr>
        <w:tc>
          <w:tcPr>
            <w:tcW w:w="9682" w:type="dxa"/>
            <w:gridSpan w:val="10"/>
            <w:tcBorders>
              <w:top w:val="single" w:sz="6" w:space="0" w:color="auto"/>
              <w:left w:val="double" w:sz="4" w:space="0" w:color="auto"/>
              <w:bottom w:val="single" w:sz="6" w:space="0" w:color="auto"/>
              <w:right w:val="double" w:sz="4" w:space="0" w:color="auto"/>
              <w:tl2br w:val="nil"/>
              <w:tr2bl w:val="nil"/>
            </w:tcBorders>
            <w:vAlign w:val="center"/>
          </w:tcPr>
          <w:p w:rsidR="00DC0185" w:rsidRDefault="00246CF7">
            <w:pPr>
              <w:jc w:val="center"/>
              <w:rPr>
                <w:sz w:val="24"/>
              </w:rPr>
            </w:pPr>
            <w:r>
              <w:rPr>
                <w:rFonts w:hint="eastAsia"/>
                <w:sz w:val="24"/>
              </w:rPr>
              <w:t>列席人员（观察员、监督员等）</w:t>
            </w:r>
          </w:p>
        </w:tc>
      </w:tr>
      <w:tr w:rsidR="00DC0185">
        <w:trPr>
          <w:trHeight w:val="482"/>
          <w:jc w:val="center"/>
        </w:trPr>
        <w:tc>
          <w:tcPr>
            <w:tcW w:w="1942" w:type="dxa"/>
            <w:gridSpan w:val="2"/>
            <w:tcBorders>
              <w:top w:val="single" w:sz="6" w:space="0" w:color="auto"/>
              <w:left w:val="double" w:sz="4" w:space="0" w:color="auto"/>
              <w:bottom w:val="single" w:sz="6" w:space="0" w:color="auto"/>
              <w:right w:val="single" w:sz="6" w:space="0" w:color="auto"/>
              <w:tl2br w:val="nil"/>
              <w:tr2bl w:val="nil"/>
            </w:tcBorders>
            <w:vAlign w:val="center"/>
          </w:tcPr>
          <w:p w:rsidR="00DC0185" w:rsidRDefault="00246CF7">
            <w:pPr>
              <w:jc w:val="center"/>
              <w:rPr>
                <w:sz w:val="24"/>
              </w:rPr>
            </w:pPr>
            <w:r>
              <w:rPr>
                <w:rFonts w:hint="eastAsia"/>
                <w:sz w:val="24"/>
              </w:rPr>
              <w:t>签名</w:t>
            </w:r>
          </w:p>
        </w:tc>
        <w:tc>
          <w:tcPr>
            <w:tcW w:w="4680" w:type="dxa"/>
            <w:gridSpan w:val="6"/>
            <w:tcBorders>
              <w:top w:val="single" w:sz="6" w:space="0" w:color="auto"/>
              <w:left w:val="single" w:sz="6" w:space="0" w:color="auto"/>
              <w:bottom w:val="single" w:sz="6" w:space="0" w:color="auto"/>
              <w:right w:val="nil"/>
              <w:tl2br w:val="nil"/>
              <w:tr2bl w:val="nil"/>
            </w:tcBorders>
            <w:vAlign w:val="center"/>
          </w:tcPr>
          <w:p w:rsidR="00DC0185" w:rsidRDefault="00246CF7">
            <w:pPr>
              <w:jc w:val="center"/>
              <w:rPr>
                <w:sz w:val="24"/>
              </w:rPr>
            </w:pPr>
            <w:r>
              <w:rPr>
                <w:rFonts w:hint="eastAsia"/>
                <w:sz w:val="24"/>
              </w:rPr>
              <w:t>单位</w:t>
            </w:r>
          </w:p>
        </w:tc>
        <w:tc>
          <w:tcPr>
            <w:tcW w:w="3060" w:type="dxa"/>
            <w:gridSpan w:val="2"/>
            <w:tcBorders>
              <w:top w:val="single" w:sz="4" w:space="0" w:color="auto"/>
              <w:left w:val="single" w:sz="4" w:space="0" w:color="auto"/>
              <w:bottom w:val="single" w:sz="4" w:space="0" w:color="auto"/>
              <w:right w:val="double" w:sz="4" w:space="0" w:color="auto"/>
              <w:tl2br w:val="nil"/>
              <w:tr2bl w:val="nil"/>
            </w:tcBorders>
            <w:vAlign w:val="center"/>
          </w:tcPr>
          <w:p w:rsidR="00DC0185" w:rsidRDefault="00246CF7">
            <w:pPr>
              <w:jc w:val="center"/>
              <w:rPr>
                <w:sz w:val="24"/>
              </w:rPr>
            </w:pPr>
            <w:r>
              <w:rPr>
                <w:rFonts w:hint="eastAsia"/>
                <w:sz w:val="24"/>
              </w:rPr>
              <w:t>职务</w:t>
            </w:r>
            <w:r>
              <w:rPr>
                <w:rFonts w:hint="eastAsia"/>
                <w:sz w:val="24"/>
              </w:rPr>
              <w:t>/</w:t>
            </w:r>
            <w:r>
              <w:rPr>
                <w:rFonts w:hint="eastAsia"/>
                <w:sz w:val="24"/>
              </w:rPr>
              <w:t>职称</w:t>
            </w:r>
          </w:p>
        </w:tc>
      </w:tr>
      <w:tr w:rsidR="00DC0185">
        <w:trPr>
          <w:trHeight w:val="482"/>
          <w:jc w:val="center"/>
        </w:trPr>
        <w:tc>
          <w:tcPr>
            <w:tcW w:w="1942" w:type="dxa"/>
            <w:gridSpan w:val="2"/>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680" w:type="dxa"/>
            <w:gridSpan w:val="6"/>
            <w:tcBorders>
              <w:top w:val="single" w:sz="6" w:space="0" w:color="auto"/>
              <w:left w:val="single" w:sz="6" w:space="0" w:color="auto"/>
              <w:bottom w:val="single" w:sz="6" w:space="0" w:color="auto"/>
              <w:right w:val="nil"/>
              <w:tl2br w:val="nil"/>
              <w:tr2bl w:val="nil"/>
            </w:tcBorders>
            <w:vAlign w:val="center"/>
          </w:tcPr>
          <w:p w:rsidR="00DC0185" w:rsidRDefault="00DC0185">
            <w:pPr>
              <w:jc w:val="center"/>
              <w:rPr>
                <w:sz w:val="24"/>
              </w:rPr>
            </w:pPr>
          </w:p>
        </w:tc>
        <w:tc>
          <w:tcPr>
            <w:tcW w:w="3060" w:type="dxa"/>
            <w:gridSpan w:val="2"/>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sz w:val="24"/>
              </w:rPr>
            </w:pPr>
          </w:p>
        </w:tc>
      </w:tr>
      <w:tr w:rsidR="00DC0185">
        <w:trPr>
          <w:trHeight w:val="482"/>
          <w:jc w:val="center"/>
        </w:trPr>
        <w:tc>
          <w:tcPr>
            <w:tcW w:w="1942" w:type="dxa"/>
            <w:gridSpan w:val="2"/>
            <w:tcBorders>
              <w:top w:val="single" w:sz="6" w:space="0" w:color="auto"/>
              <w:left w:val="double" w:sz="4" w:space="0" w:color="auto"/>
              <w:bottom w:val="single" w:sz="6" w:space="0" w:color="auto"/>
              <w:right w:val="single" w:sz="6" w:space="0" w:color="auto"/>
              <w:tl2br w:val="nil"/>
              <w:tr2bl w:val="nil"/>
            </w:tcBorders>
            <w:vAlign w:val="center"/>
          </w:tcPr>
          <w:p w:rsidR="00DC0185" w:rsidRDefault="00DC0185">
            <w:pPr>
              <w:jc w:val="center"/>
              <w:rPr>
                <w:sz w:val="24"/>
              </w:rPr>
            </w:pPr>
          </w:p>
        </w:tc>
        <w:tc>
          <w:tcPr>
            <w:tcW w:w="4680" w:type="dxa"/>
            <w:gridSpan w:val="6"/>
            <w:tcBorders>
              <w:top w:val="single" w:sz="6" w:space="0" w:color="auto"/>
              <w:left w:val="single" w:sz="6" w:space="0" w:color="auto"/>
              <w:bottom w:val="single" w:sz="6" w:space="0" w:color="auto"/>
              <w:right w:val="nil"/>
              <w:tl2br w:val="nil"/>
              <w:tr2bl w:val="nil"/>
            </w:tcBorders>
            <w:vAlign w:val="center"/>
          </w:tcPr>
          <w:p w:rsidR="00DC0185" w:rsidRDefault="00DC0185">
            <w:pPr>
              <w:jc w:val="center"/>
              <w:rPr>
                <w:sz w:val="24"/>
              </w:rPr>
            </w:pPr>
          </w:p>
        </w:tc>
        <w:tc>
          <w:tcPr>
            <w:tcW w:w="3060" w:type="dxa"/>
            <w:gridSpan w:val="2"/>
            <w:tcBorders>
              <w:top w:val="single" w:sz="4" w:space="0" w:color="auto"/>
              <w:left w:val="single" w:sz="4" w:space="0" w:color="auto"/>
              <w:bottom w:val="single" w:sz="4" w:space="0" w:color="auto"/>
              <w:right w:val="double" w:sz="4" w:space="0" w:color="auto"/>
              <w:tl2br w:val="nil"/>
              <w:tr2bl w:val="nil"/>
            </w:tcBorders>
            <w:vAlign w:val="center"/>
          </w:tcPr>
          <w:p w:rsidR="00DC0185" w:rsidRDefault="00DC0185">
            <w:pPr>
              <w:jc w:val="center"/>
              <w:rPr>
                <w:sz w:val="24"/>
              </w:rPr>
            </w:pPr>
          </w:p>
        </w:tc>
      </w:tr>
    </w:tbl>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20</w:t>
      </w:r>
    </w:p>
    <w:p w:rsidR="00DC0185" w:rsidRDefault="00246CF7">
      <w:pPr>
        <w:spacing w:line="660" w:lineRule="exact"/>
        <w:jc w:val="center"/>
        <w:rPr>
          <w:rFonts w:eastAsia="方正小标宋_GBK"/>
          <w:spacing w:val="-11"/>
          <w:sz w:val="44"/>
          <w:lang w:val="en"/>
        </w:rPr>
      </w:pPr>
      <w:r>
        <w:rPr>
          <w:rFonts w:eastAsia="方正小标宋_GBK" w:hint="eastAsia"/>
          <w:spacing w:val="-23"/>
          <w:sz w:val="44"/>
          <w:lang w:val="en"/>
        </w:rPr>
        <w:t>检验检测机构资质认定现场评审监督评价</w:t>
      </w:r>
      <w:r>
        <w:rPr>
          <w:rFonts w:eastAsia="方正小标宋_GBK" w:hint="eastAsia"/>
          <w:spacing w:val="-23"/>
          <w:sz w:val="44"/>
        </w:rPr>
        <w:t>反馈</w:t>
      </w:r>
      <w:r>
        <w:rPr>
          <w:rFonts w:eastAsia="方正小标宋_GBK" w:hint="eastAsia"/>
          <w:spacing w:val="-23"/>
          <w:sz w:val="44"/>
          <w:lang w:val="en"/>
        </w:rPr>
        <w:t>表</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2951"/>
        <w:gridCol w:w="1464"/>
        <w:gridCol w:w="2699"/>
      </w:tblGrid>
      <w:tr w:rsidR="00DC0185">
        <w:trPr>
          <w:trHeight w:val="448"/>
          <w:jc w:val="center"/>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sz w:val="21"/>
                <w:lang w:val="en"/>
              </w:rPr>
            </w:pPr>
            <w:r>
              <w:rPr>
                <w:rFonts w:eastAsia="方正黑体_GBK" w:hint="eastAsia"/>
                <w:sz w:val="21"/>
                <w:lang w:val="en"/>
              </w:rPr>
              <w:t>机构名称</w:t>
            </w:r>
          </w:p>
        </w:tc>
        <w:tc>
          <w:tcPr>
            <w:tcW w:w="711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20"/>
              <w:spacing w:after="0" w:line="360" w:lineRule="exact"/>
              <w:rPr>
                <w:lang w:val="en"/>
              </w:rPr>
            </w:pPr>
          </w:p>
        </w:tc>
      </w:tr>
      <w:tr w:rsidR="00DC0185">
        <w:trPr>
          <w:trHeight w:val="530"/>
          <w:jc w:val="center"/>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sz w:val="21"/>
              </w:rPr>
            </w:pPr>
            <w:r>
              <w:rPr>
                <w:rFonts w:eastAsia="方正黑体_GBK" w:hint="eastAsia"/>
                <w:sz w:val="21"/>
              </w:rPr>
              <w:t>评审时间</w:t>
            </w:r>
          </w:p>
        </w:tc>
        <w:tc>
          <w:tcPr>
            <w:tcW w:w="711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20"/>
              <w:spacing w:after="0" w:line="360" w:lineRule="exact"/>
              <w:rPr>
                <w:lang w:val="en"/>
              </w:rPr>
            </w:pPr>
          </w:p>
        </w:tc>
      </w:tr>
      <w:tr w:rsidR="00DC0185">
        <w:trPr>
          <w:trHeight w:val="448"/>
          <w:jc w:val="center"/>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sz w:val="21"/>
              </w:rPr>
            </w:pPr>
            <w:r>
              <w:rPr>
                <w:rFonts w:eastAsia="方正黑体_GBK" w:hint="eastAsia"/>
                <w:sz w:val="21"/>
              </w:rPr>
              <w:t>评审组成员</w:t>
            </w:r>
          </w:p>
        </w:tc>
        <w:tc>
          <w:tcPr>
            <w:tcW w:w="7114" w:type="dxa"/>
            <w:gridSpan w:val="3"/>
            <w:tcBorders>
              <w:top w:val="single" w:sz="4" w:space="0" w:color="auto"/>
              <w:left w:val="single" w:sz="4" w:space="0" w:color="auto"/>
              <w:bottom w:val="single" w:sz="4" w:space="0" w:color="auto"/>
              <w:right w:val="single" w:sz="4" w:space="0" w:color="auto"/>
              <w:tl2br w:val="nil"/>
              <w:tr2bl w:val="nil"/>
            </w:tcBorders>
          </w:tcPr>
          <w:p w:rsidR="00DC0185" w:rsidRDefault="00DC0185">
            <w:pPr>
              <w:pStyle w:val="20"/>
              <w:spacing w:after="0" w:line="360" w:lineRule="exact"/>
            </w:pPr>
          </w:p>
        </w:tc>
      </w:tr>
      <w:tr w:rsidR="00DC0185">
        <w:trPr>
          <w:trHeight w:val="871"/>
          <w:jc w:val="center"/>
        </w:trPr>
        <w:tc>
          <w:tcPr>
            <w:tcW w:w="179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rFonts w:eastAsia="方正黑体_GBK"/>
                <w:sz w:val="21"/>
                <w:lang w:val="en"/>
              </w:rPr>
            </w:pPr>
            <w:r>
              <w:rPr>
                <w:rFonts w:eastAsia="方正黑体_GBK" w:hint="eastAsia"/>
                <w:sz w:val="21"/>
                <w:lang w:val="en"/>
              </w:rPr>
              <w:t>评审类别</w:t>
            </w:r>
          </w:p>
        </w:tc>
        <w:tc>
          <w:tcPr>
            <w:tcW w:w="2951"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20"/>
              <w:spacing w:after="0" w:line="360" w:lineRule="exact"/>
            </w:pPr>
            <w:r>
              <w:rPr>
                <w:rFonts w:hint="eastAsia"/>
              </w:rPr>
              <w:t>（</w:t>
            </w:r>
            <w:r>
              <w:t>首次</w:t>
            </w:r>
            <w:r>
              <w:t xml:space="preserve">  </w:t>
            </w:r>
            <w:r>
              <w:rPr>
                <w:rFonts w:hint="eastAsia"/>
              </w:rPr>
              <w:t>（</w:t>
            </w:r>
            <w:r>
              <w:t>复查换证</w:t>
            </w:r>
            <w:r>
              <w:t xml:space="preserve">  </w:t>
            </w:r>
            <w:r>
              <w:rPr>
                <w:rFonts w:hint="eastAsia"/>
              </w:rPr>
              <w:t>（</w:t>
            </w:r>
            <w:r>
              <w:t>扩项</w:t>
            </w:r>
            <w:r>
              <w:t xml:space="preserve">  </w:t>
            </w:r>
          </w:p>
          <w:p w:rsidR="00DC0185" w:rsidRDefault="00246CF7">
            <w:pPr>
              <w:pStyle w:val="20"/>
              <w:spacing w:after="0" w:line="360" w:lineRule="exact"/>
              <w:rPr>
                <w:u w:val="single"/>
              </w:rPr>
            </w:pPr>
            <w:r>
              <w:rPr>
                <w:rFonts w:hint="eastAsia"/>
              </w:rPr>
              <w:t>（</w:t>
            </w:r>
            <w:r>
              <w:t>其他</w:t>
            </w:r>
            <w:r>
              <w:rPr>
                <w:u w:val="single"/>
              </w:rPr>
              <w:t xml:space="preserve">                   </w:t>
            </w:r>
          </w:p>
        </w:tc>
        <w:tc>
          <w:tcPr>
            <w:tcW w:w="14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jc w:val="center"/>
              <w:rPr>
                <w:sz w:val="21"/>
                <w:lang w:val="en"/>
              </w:rPr>
            </w:pPr>
            <w:r>
              <w:rPr>
                <w:rFonts w:eastAsia="方正黑体_GBK" w:hint="eastAsia"/>
                <w:sz w:val="21"/>
                <w:lang w:val="en"/>
              </w:rPr>
              <w:t>评审组现场评审结论</w:t>
            </w:r>
          </w:p>
        </w:tc>
        <w:tc>
          <w:tcPr>
            <w:tcW w:w="2699" w:type="dxa"/>
            <w:tcBorders>
              <w:top w:val="single" w:sz="4" w:space="0" w:color="auto"/>
              <w:left w:val="single" w:sz="4" w:space="0" w:color="auto"/>
              <w:bottom w:val="single" w:sz="4" w:space="0" w:color="auto"/>
              <w:right w:val="single" w:sz="4" w:space="0" w:color="auto"/>
              <w:tl2br w:val="nil"/>
              <w:tr2bl w:val="nil"/>
            </w:tcBorders>
          </w:tcPr>
          <w:p w:rsidR="00DC0185" w:rsidRDefault="00246CF7">
            <w:pPr>
              <w:pStyle w:val="20"/>
              <w:spacing w:after="0" w:line="360" w:lineRule="exact"/>
            </w:pPr>
            <w:r>
              <w:t>□</w:t>
            </w:r>
            <w:r>
              <w:t>符合</w:t>
            </w:r>
            <w:r>
              <w:t xml:space="preserve">    </w:t>
            </w:r>
            <w:r>
              <w:rPr>
                <w:rFonts w:hint="eastAsia"/>
              </w:rPr>
              <w:t>（</w:t>
            </w:r>
            <w:r>
              <w:t>基本符合</w:t>
            </w:r>
          </w:p>
          <w:p w:rsidR="00DC0185" w:rsidRDefault="00246CF7">
            <w:pPr>
              <w:pStyle w:val="20"/>
              <w:spacing w:after="0" w:line="360" w:lineRule="exact"/>
              <w:rPr>
                <w:lang w:val="en"/>
              </w:rPr>
            </w:pPr>
            <w:r>
              <w:rPr>
                <w:rFonts w:hint="eastAsia"/>
              </w:rPr>
              <w:t>（</w:t>
            </w:r>
            <w:r>
              <w:t>不符合</w:t>
            </w:r>
          </w:p>
        </w:tc>
      </w:tr>
      <w:tr w:rsidR="00DC0185">
        <w:trPr>
          <w:trHeight w:val="356"/>
          <w:jc w:val="center"/>
        </w:trPr>
        <w:tc>
          <w:tcPr>
            <w:tcW w:w="8913" w:type="dxa"/>
            <w:gridSpan w:val="4"/>
            <w:tcBorders>
              <w:top w:val="single" w:sz="4" w:space="0" w:color="auto"/>
              <w:left w:val="single" w:sz="4" w:space="0" w:color="auto"/>
              <w:bottom w:val="single" w:sz="4" w:space="0" w:color="auto"/>
              <w:right w:val="single" w:sz="4" w:space="0" w:color="auto"/>
              <w:tl2br w:val="nil"/>
              <w:tr2bl w:val="nil"/>
            </w:tcBorders>
            <w:shd w:val="clear" w:color="auto" w:fill="EEECE1"/>
            <w:vAlign w:val="center"/>
          </w:tcPr>
          <w:p w:rsidR="00DC0185" w:rsidRDefault="00246CF7">
            <w:pPr>
              <w:pStyle w:val="20"/>
              <w:spacing w:after="0" w:line="360" w:lineRule="exact"/>
              <w:jc w:val="center"/>
            </w:pPr>
            <w:r>
              <w:rPr>
                <w:rFonts w:eastAsia="方正黑体_GBK" w:hint="eastAsia"/>
                <w:lang w:val="en"/>
              </w:rPr>
              <w:t>评审组履职情况</w:t>
            </w:r>
          </w:p>
        </w:tc>
      </w:tr>
      <w:tr w:rsidR="00DC0185">
        <w:trPr>
          <w:trHeight w:val="1678"/>
          <w:jc w:val="center"/>
        </w:trPr>
        <w:tc>
          <w:tcPr>
            <w:tcW w:w="8913"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exact"/>
              <w:rPr>
                <w:sz w:val="21"/>
              </w:rPr>
            </w:pPr>
            <w:r>
              <w:rPr>
                <w:sz w:val="21"/>
              </w:rPr>
              <w:t>1</w:t>
            </w:r>
            <w:r>
              <w:rPr>
                <w:sz w:val="21"/>
              </w:rPr>
              <w:t>．</w:t>
            </w:r>
            <w:r>
              <w:rPr>
                <w:sz w:val="21"/>
                <w:lang w:val="en"/>
              </w:rPr>
              <w:t>是否按照评审任务通知书的时间进场评审</w:t>
            </w:r>
            <w:r>
              <w:rPr>
                <w:sz w:val="21"/>
              </w:rPr>
              <w:t xml:space="preserve">                   □</w:t>
            </w:r>
            <w:r>
              <w:rPr>
                <w:sz w:val="21"/>
              </w:rPr>
              <w:t>是</w:t>
            </w:r>
            <w:r>
              <w:rPr>
                <w:sz w:val="21"/>
              </w:rPr>
              <w:t xml:space="preserve">    □</w:t>
            </w:r>
            <w:r>
              <w:rPr>
                <w:sz w:val="21"/>
              </w:rPr>
              <w:t>否</w:t>
            </w:r>
          </w:p>
          <w:p w:rsidR="00DC0185" w:rsidRDefault="00246CF7">
            <w:pPr>
              <w:spacing w:line="360" w:lineRule="exact"/>
              <w:rPr>
                <w:sz w:val="21"/>
              </w:rPr>
            </w:pPr>
            <w:r>
              <w:rPr>
                <w:sz w:val="21"/>
              </w:rPr>
              <w:t>2</w:t>
            </w:r>
            <w:r>
              <w:rPr>
                <w:sz w:val="21"/>
              </w:rPr>
              <w:t>．</w:t>
            </w:r>
            <w:r>
              <w:rPr>
                <w:sz w:val="21"/>
                <w:lang w:val="en"/>
              </w:rPr>
              <w:t>评审组</w:t>
            </w:r>
            <w:r>
              <w:rPr>
                <w:sz w:val="21"/>
              </w:rPr>
              <w:t>成员</w:t>
            </w:r>
            <w:r>
              <w:rPr>
                <w:sz w:val="21"/>
                <w:lang w:val="en"/>
              </w:rPr>
              <w:t>是否与评审任务通知书一致</w:t>
            </w:r>
            <w:r>
              <w:rPr>
                <w:sz w:val="21"/>
              </w:rPr>
              <w:t xml:space="preserve">                     □</w:t>
            </w:r>
            <w:r>
              <w:rPr>
                <w:sz w:val="21"/>
              </w:rPr>
              <w:t>是</w:t>
            </w:r>
            <w:r>
              <w:rPr>
                <w:sz w:val="21"/>
              </w:rPr>
              <w:t xml:space="preserve">    □</w:t>
            </w:r>
            <w:r>
              <w:rPr>
                <w:sz w:val="21"/>
              </w:rPr>
              <w:t>否</w:t>
            </w:r>
          </w:p>
          <w:p w:rsidR="00DC0185" w:rsidRDefault="00246CF7">
            <w:pPr>
              <w:spacing w:line="360" w:lineRule="exact"/>
              <w:rPr>
                <w:sz w:val="21"/>
              </w:rPr>
            </w:pPr>
            <w:r>
              <w:rPr>
                <w:sz w:val="21"/>
              </w:rPr>
              <w:t>3</w:t>
            </w:r>
            <w:r>
              <w:rPr>
                <w:sz w:val="21"/>
              </w:rPr>
              <w:t>．评审组是否严格按照评审要求的流程进行评审</w:t>
            </w:r>
            <w:r>
              <w:rPr>
                <w:sz w:val="21"/>
              </w:rPr>
              <w:t xml:space="preserve">               □</w:t>
            </w:r>
            <w:r>
              <w:rPr>
                <w:sz w:val="21"/>
              </w:rPr>
              <w:t>是</w:t>
            </w:r>
            <w:r>
              <w:rPr>
                <w:sz w:val="21"/>
              </w:rPr>
              <w:t xml:space="preserve">    □</w:t>
            </w:r>
            <w:r>
              <w:rPr>
                <w:sz w:val="21"/>
              </w:rPr>
              <w:t>否</w:t>
            </w:r>
          </w:p>
          <w:p w:rsidR="00DC0185" w:rsidRDefault="00246CF7">
            <w:pPr>
              <w:spacing w:line="360" w:lineRule="exact"/>
              <w:rPr>
                <w:sz w:val="21"/>
              </w:rPr>
            </w:pPr>
            <w:r>
              <w:rPr>
                <w:sz w:val="21"/>
              </w:rPr>
              <w:t>4</w:t>
            </w:r>
            <w:r>
              <w:rPr>
                <w:sz w:val="21"/>
              </w:rPr>
              <w:t>．评审组成员是否有违法违规违纪问题</w:t>
            </w:r>
            <w:r>
              <w:rPr>
                <w:sz w:val="21"/>
              </w:rPr>
              <w:t xml:space="preserve">                       </w:t>
            </w:r>
            <w:r>
              <w:rPr>
                <w:rFonts w:hint="eastAsia"/>
                <w:sz w:val="21"/>
              </w:rPr>
              <w:t>（</w:t>
            </w:r>
            <w:r>
              <w:rPr>
                <w:sz w:val="21"/>
              </w:rPr>
              <w:t>是</w:t>
            </w:r>
            <w:r>
              <w:rPr>
                <w:sz w:val="21"/>
              </w:rPr>
              <w:t xml:space="preserve">    □</w:t>
            </w:r>
            <w:r>
              <w:rPr>
                <w:sz w:val="21"/>
              </w:rPr>
              <w:t>否</w:t>
            </w:r>
          </w:p>
          <w:p w:rsidR="00DC0185" w:rsidRDefault="00246CF7">
            <w:pPr>
              <w:spacing w:line="360" w:lineRule="exact"/>
              <w:rPr>
                <w:sz w:val="21"/>
              </w:rPr>
            </w:pPr>
            <w:r>
              <w:rPr>
                <w:sz w:val="21"/>
              </w:rPr>
              <w:t>5</w:t>
            </w:r>
            <w:r>
              <w:rPr>
                <w:sz w:val="21"/>
              </w:rPr>
              <w:t>．评审组是否就申请材料真实性实施核查</w:t>
            </w:r>
            <w:r>
              <w:rPr>
                <w:sz w:val="21"/>
              </w:rPr>
              <w:t xml:space="preserve">                     </w:t>
            </w:r>
            <w:r>
              <w:rPr>
                <w:rFonts w:hint="eastAsia"/>
                <w:sz w:val="21"/>
              </w:rPr>
              <w:t>（</w:t>
            </w:r>
            <w:r>
              <w:rPr>
                <w:sz w:val="21"/>
              </w:rPr>
              <w:t>是</w:t>
            </w:r>
            <w:r>
              <w:rPr>
                <w:sz w:val="21"/>
              </w:rPr>
              <w:t xml:space="preserve">    □</w:t>
            </w:r>
            <w:r>
              <w:rPr>
                <w:sz w:val="21"/>
              </w:rPr>
              <w:t>否</w:t>
            </w:r>
          </w:p>
        </w:tc>
      </w:tr>
      <w:tr w:rsidR="00DC0185">
        <w:trPr>
          <w:trHeight w:val="415"/>
          <w:jc w:val="center"/>
        </w:trPr>
        <w:tc>
          <w:tcPr>
            <w:tcW w:w="8913" w:type="dxa"/>
            <w:gridSpan w:val="4"/>
            <w:tcBorders>
              <w:top w:val="single" w:sz="4" w:space="0" w:color="auto"/>
              <w:left w:val="single" w:sz="4" w:space="0" w:color="auto"/>
              <w:bottom w:val="single" w:sz="4" w:space="0" w:color="auto"/>
              <w:right w:val="single" w:sz="4" w:space="0" w:color="auto"/>
              <w:tl2br w:val="nil"/>
              <w:tr2bl w:val="nil"/>
            </w:tcBorders>
            <w:shd w:val="clear" w:color="auto" w:fill="EEECE1"/>
            <w:vAlign w:val="center"/>
          </w:tcPr>
          <w:p w:rsidR="00DC0185" w:rsidRDefault="00246CF7">
            <w:pPr>
              <w:pStyle w:val="20"/>
              <w:spacing w:after="0" w:line="360" w:lineRule="exact"/>
              <w:jc w:val="center"/>
              <w:rPr>
                <w:rFonts w:eastAsia="方正黑体_GBK"/>
                <w:lang w:val="en"/>
              </w:rPr>
            </w:pPr>
            <w:r>
              <w:rPr>
                <w:rFonts w:eastAsia="方正黑体_GBK" w:hint="eastAsia"/>
                <w:lang w:val="en"/>
              </w:rPr>
              <w:t>监督报告</w:t>
            </w:r>
          </w:p>
        </w:tc>
      </w:tr>
      <w:tr w:rsidR="00DC0185">
        <w:trPr>
          <w:trHeight w:val="1591"/>
          <w:jc w:val="center"/>
        </w:trPr>
        <w:tc>
          <w:tcPr>
            <w:tcW w:w="8913"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360" w:lineRule="exact"/>
              <w:rPr>
                <w:sz w:val="21"/>
              </w:rPr>
            </w:pPr>
            <w:r>
              <w:rPr>
                <w:sz w:val="21"/>
              </w:rPr>
              <w:t>内容主要包括：</w:t>
            </w:r>
          </w:p>
          <w:p w:rsidR="00DC0185" w:rsidRDefault="00246CF7">
            <w:pPr>
              <w:spacing w:line="360" w:lineRule="exact"/>
              <w:rPr>
                <w:sz w:val="21"/>
              </w:rPr>
            </w:pPr>
            <w:r>
              <w:rPr>
                <w:sz w:val="21"/>
              </w:rPr>
              <w:t>1</w:t>
            </w:r>
            <w:r>
              <w:rPr>
                <w:sz w:val="21"/>
              </w:rPr>
              <w:t>．上述</w:t>
            </w:r>
            <w:r>
              <w:rPr>
                <w:sz w:val="21"/>
                <w:lang w:val="en"/>
              </w:rPr>
              <w:t>评审组未履职情况的说明</w:t>
            </w:r>
            <w:r>
              <w:rPr>
                <w:sz w:val="21"/>
              </w:rPr>
              <w:t>（若有，请详述）</w:t>
            </w:r>
          </w:p>
          <w:p w:rsidR="00DC0185" w:rsidRDefault="00246CF7">
            <w:pPr>
              <w:spacing w:line="360" w:lineRule="exact"/>
              <w:rPr>
                <w:sz w:val="21"/>
              </w:rPr>
            </w:pPr>
            <w:r>
              <w:rPr>
                <w:sz w:val="21"/>
              </w:rPr>
              <w:t>2</w:t>
            </w:r>
            <w:r>
              <w:rPr>
                <w:sz w:val="21"/>
              </w:rPr>
              <w:t>．是否发生过影响现场评审的问题（若有，请详述）</w:t>
            </w:r>
          </w:p>
          <w:p w:rsidR="00DC0185" w:rsidRDefault="00246CF7">
            <w:pPr>
              <w:spacing w:line="360" w:lineRule="exact"/>
              <w:rPr>
                <w:sz w:val="21"/>
              </w:rPr>
            </w:pPr>
            <w:r>
              <w:rPr>
                <w:sz w:val="21"/>
              </w:rPr>
              <w:t>3</w:t>
            </w:r>
            <w:r>
              <w:rPr>
                <w:sz w:val="21"/>
              </w:rPr>
              <w:t>．监督员对现场评审的程序、过程、结果是否有异议（若有，请详述）</w:t>
            </w:r>
          </w:p>
          <w:p w:rsidR="00DC0185" w:rsidRDefault="00246CF7">
            <w:pPr>
              <w:spacing w:line="360" w:lineRule="exact"/>
              <w:rPr>
                <w:sz w:val="21"/>
              </w:rPr>
            </w:pPr>
            <w:r>
              <w:rPr>
                <w:sz w:val="21"/>
              </w:rPr>
              <w:t>4</w:t>
            </w:r>
            <w:r>
              <w:rPr>
                <w:sz w:val="21"/>
              </w:rPr>
              <w:t>．</w:t>
            </w:r>
            <w:r>
              <w:rPr>
                <w:sz w:val="21"/>
                <w:lang w:val="en"/>
              </w:rPr>
              <w:t>机构</w:t>
            </w:r>
            <w:r>
              <w:rPr>
                <w:sz w:val="21"/>
              </w:rPr>
              <w:t>是否有基本条件不符合等</w:t>
            </w:r>
            <w:r>
              <w:rPr>
                <w:sz w:val="21"/>
                <w:lang w:val="en"/>
              </w:rPr>
              <w:t>重大问题</w:t>
            </w:r>
            <w:r>
              <w:rPr>
                <w:sz w:val="21"/>
              </w:rPr>
              <w:t>（若有，请详述）</w:t>
            </w:r>
          </w:p>
        </w:tc>
      </w:tr>
      <w:tr w:rsidR="00DC0185">
        <w:trPr>
          <w:trHeight w:val="913"/>
          <w:jc w:val="center"/>
        </w:trPr>
        <w:tc>
          <w:tcPr>
            <w:tcW w:w="8913"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360" w:lineRule="exact"/>
              <w:rPr>
                <w:sz w:val="21"/>
              </w:rPr>
            </w:pPr>
          </w:p>
        </w:tc>
      </w:tr>
    </w:tbl>
    <w:p w:rsidR="00DC0185" w:rsidRDefault="00246CF7">
      <w:pPr>
        <w:rPr>
          <w:sz w:val="24"/>
          <w:lang w:val="en"/>
        </w:rPr>
      </w:pPr>
      <w:r>
        <w:rPr>
          <w:sz w:val="24"/>
          <w:lang w:val="en"/>
        </w:rPr>
        <w:t>所在市场监管</w:t>
      </w:r>
      <w:r>
        <w:rPr>
          <w:sz w:val="24"/>
        </w:rPr>
        <w:t>局</w:t>
      </w:r>
      <w:r>
        <w:rPr>
          <w:sz w:val="24"/>
          <w:lang w:val="en"/>
        </w:rPr>
        <w:t>：</w:t>
      </w:r>
      <w:r>
        <w:rPr>
          <w:sz w:val="24"/>
        </w:rPr>
        <w:t xml:space="preserve">             </w:t>
      </w:r>
      <w:r>
        <w:rPr>
          <w:sz w:val="24"/>
          <w:lang w:val="en"/>
        </w:rPr>
        <w:t>监督员（签字）：</w:t>
      </w:r>
      <w:r>
        <w:rPr>
          <w:sz w:val="24"/>
        </w:rPr>
        <w:t xml:space="preserve">           </w:t>
      </w:r>
      <w:r>
        <w:rPr>
          <w:sz w:val="24"/>
        </w:rPr>
        <w:t>时间：</w:t>
      </w:r>
      <w:r>
        <w:rPr>
          <w:sz w:val="24"/>
        </w:rPr>
        <w:t xml:space="preserve">    </w:t>
      </w:r>
      <w:r>
        <w:rPr>
          <w:sz w:val="24"/>
        </w:rPr>
        <w:t>年</w:t>
      </w:r>
      <w:r>
        <w:rPr>
          <w:sz w:val="24"/>
        </w:rPr>
        <w:t xml:space="preserve">   </w:t>
      </w:r>
      <w:r>
        <w:rPr>
          <w:sz w:val="24"/>
        </w:rPr>
        <w:t>月</w:t>
      </w:r>
      <w:r>
        <w:rPr>
          <w:sz w:val="24"/>
        </w:rPr>
        <w:t xml:space="preserve">   </w:t>
      </w:r>
      <w:r>
        <w:rPr>
          <w:sz w:val="24"/>
        </w:rPr>
        <w:t>日</w:t>
      </w:r>
    </w:p>
    <w:p w:rsidR="00DC0185" w:rsidRDefault="00246CF7">
      <w:pPr>
        <w:spacing w:line="320" w:lineRule="exact"/>
        <w:rPr>
          <w:rFonts w:eastAsia="方正楷体_GBK"/>
          <w:sz w:val="24"/>
        </w:rPr>
      </w:pPr>
      <w:r>
        <w:rPr>
          <w:rFonts w:eastAsia="方正楷体_GBK" w:hint="eastAsia"/>
          <w:sz w:val="24"/>
        </w:rPr>
        <w:t>（打印时删除本句及以下内容）</w:t>
      </w:r>
    </w:p>
    <w:p w:rsidR="00DC0185" w:rsidRDefault="00246CF7">
      <w:pPr>
        <w:spacing w:line="360" w:lineRule="exact"/>
        <w:ind w:firstLineChars="300" w:firstLine="705"/>
        <w:rPr>
          <w:rFonts w:eastAsia="方正楷体_GBK"/>
          <w:sz w:val="24"/>
          <w:lang w:val="en"/>
        </w:rPr>
      </w:pPr>
      <w:r>
        <w:rPr>
          <w:rFonts w:eastAsia="方正楷体_GBK" w:hint="eastAsia"/>
          <w:sz w:val="24"/>
        </w:rPr>
        <w:t>填表说明</w:t>
      </w:r>
      <w:r>
        <w:rPr>
          <w:rFonts w:eastAsia="方正楷体_GBK" w:hint="eastAsia"/>
          <w:sz w:val="24"/>
          <w:lang w:val="en"/>
        </w:rPr>
        <w:t>：</w:t>
      </w:r>
      <w:r>
        <w:rPr>
          <w:rFonts w:eastAsia="方正楷体_GBK" w:hint="eastAsia"/>
          <w:sz w:val="24"/>
        </w:rPr>
        <w:t>1</w:t>
      </w:r>
      <w:r>
        <w:rPr>
          <w:rFonts w:eastAsia="方正楷体_GBK" w:hint="eastAsia"/>
          <w:sz w:val="24"/>
        </w:rPr>
        <w:t>．</w:t>
      </w:r>
      <w:r>
        <w:rPr>
          <w:rFonts w:eastAsia="方正楷体_GBK" w:hint="eastAsia"/>
          <w:sz w:val="24"/>
        </w:rPr>
        <w:t xml:space="preserve"> </w:t>
      </w:r>
      <w:r>
        <w:rPr>
          <w:rFonts w:eastAsia="方正楷体_GBK" w:hint="eastAsia"/>
          <w:sz w:val="24"/>
          <w:lang w:val="en"/>
        </w:rPr>
        <w:t>本表由</w:t>
      </w:r>
      <w:r>
        <w:rPr>
          <w:rFonts w:eastAsia="方正楷体_GBK" w:hint="eastAsia"/>
          <w:sz w:val="24"/>
        </w:rPr>
        <w:t>区县</w:t>
      </w:r>
      <w:r>
        <w:rPr>
          <w:rFonts w:eastAsia="方正楷体_GBK" w:hint="eastAsia"/>
          <w:sz w:val="24"/>
          <w:lang w:val="en"/>
        </w:rPr>
        <w:t>市场监管</w:t>
      </w:r>
      <w:r>
        <w:rPr>
          <w:rFonts w:eastAsia="方正楷体_GBK" w:hint="eastAsia"/>
          <w:sz w:val="24"/>
        </w:rPr>
        <w:t>局工作</w:t>
      </w:r>
      <w:r>
        <w:rPr>
          <w:rFonts w:eastAsia="方正楷体_GBK" w:hint="eastAsia"/>
          <w:sz w:val="24"/>
          <w:lang w:val="en"/>
        </w:rPr>
        <w:t>人员在</w:t>
      </w:r>
      <w:r>
        <w:rPr>
          <w:rFonts w:eastAsia="方正楷体_GBK" w:hint="eastAsia"/>
          <w:sz w:val="24"/>
        </w:rPr>
        <w:t>现场</w:t>
      </w:r>
      <w:r>
        <w:rPr>
          <w:rFonts w:eastAsia="方正楷体_GBK" w:hint="eastAsia"/>
          <w:sz w:val="24"/>
          <w:lang w:val="en"/>
        </w:rPr>
        <w:t>评审监督时填写。</w:t>
      </w:r>
    </w:p>
    <w:p w:rsidR="00DC0185" w:rsidRDefault="00246CF7">
      <w:pPr>
        <w:ind w:firstLineChars="800" w:firstLine="1880"/>
        <w:rPr>
          <w:rFonts w:eastAsia="方正楷体_GBK"/>
          <w:sz w:val="24"/>
        </w:rPr>
        <w:sectPr w:rsidR="00DC0185">
          <w:headerReference w:type="default" r:id="rId132"/>
          <w:footerReference w:type="default" r:id="rId133"/>
          <w:pgSz w:w="11906" w:h="16838"/>
          <w:pgMar w:top="2098" w:right="1531" w:bottom="1984" w:left="1531" w:header="850" w:footer="1474" w:gutter="0"/>
          <w:cols w:space="720"/>
          <w:docGrid w:type="linesAndChars" w:linePitch="580" w:charSpace="-1024"/>
        </w:sectPr>
      </w:pPr>
      <w:r>
        <w:rPr>
          <w:sz w:val="24"/>
        </w:rPr>
        <w:t>2</w:t>
      </w:r>
      <w:r>
        <w:rPr>
          <w:sz w:val="24"/>
        </w:rPr>
        <w:t>．</w:t>
      </w:r>
      <w:r>
        <w:rPr>
          <w:sz w:val="24"/>
        </w:rPr>
        <w:t xml:space="preserve"> </w:t>
      </w:r>
      <w:r>
        <w:rPr>
          <w:rFonts w:eastAsia="方正楷体_GBK" w:hint="eastAsia"/>
          <w:sz w:val="24"/>
        </w:rPr>
        <w:t>本表可网上录入和查询时，可不填写纸质档。</w: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21</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检验检测机构资质认定审批表</w:t>
      </w:r>
    </w:p>
    <w:tbl>
      <w:tblPr>
        <w:tblW w:w="90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372"/>
        <w:gridCol w:w="1547"/>
        <w:gridCol w:w="1919"/>
        <w:gridCol w:w="1510"/>
        <w:gridCol w:w="2712"/>
      </w:tblGrid>
      <w:tr w:rsidR="00DC0185">
        <w:trPr>
          <w:trHeight w:val="454"/>
          <w:jc w:val="center"/>
        </w:trPr>
        <w:tc>
          <w:tcPr>
            <w:tcW w:w="1372"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检验检测</w:t>
            </w:r>
          </w:p>
          <w:p w:rsidR="00DC0185" w:rsidRDefault="00246CF7">
            <w:pPr>
              <w:spacing w:line="360" w:lineRule="exact"/>
              <w:jc w:val="center"/>
              <w:rPr>
                <w:sz w:val="28"/>
              </w:rPr>
            </w:pPr>
            <w:r>
              <w:rPr>
                <w:rFonts w:hint="eastAsia"/>
                <w:sz w:val="28"/>
              </w:rPr>
              <w:t>机构名称</w:t>
            </w:r>
          </w:p>
        </w:tc>
        <w:tc>
          <w:tcPr>
            <w:tcW w:w="7688"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60" w:lineRule="exact"/>
              <w:jc w:val="center"/>
              <w:rPr>
                <w:sz w:val="28"/>
              </w:rPr>
            </w:pPr>
          </w:p>
        </w:tc>
      </w:tr>
      <w:tr w:rsidR="00DC0185">
        <w:trPr>
          <w:trHeight w:val="454"/>
          <w:jc w:val="center"/>
        </w:trPr>
        <w:tc>
          <w:tcPr>
            <w:tcW w:w="1372"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证书编号</w:t>
            </w:r>
          </w:p>
        </w:tc>
        <w:tc>
          <w:tcPr>
            <w:tcW w:w="3466" w:type="dxa"/>
            <w:gridSpan w:val="2"/>
            <w:tcBorders>
              <w:top w:val="single" w:sz="6" w:space="0" w:color="000000"/>
              <w:left w:val="single" w:sz="6" w:space="0" w:color="000000"/>
              <w:bottom w:val="single" w:sz="6" w:space="0" w:color="000000"/>
              <w:right w:val="single" w:sz="4" w:space="0" w:color="auto"/>
              <w:tl2br w:val="nil"/>
              <w:tr2bl w:val="nil"/>
            </w:tcBorders>
            <w:vAlign w:val="center"/>
          </w:tcPr>
          <w:p w:rsidR="00DC0185" w:rsidRDefault="00DC0185">
            <w:pPr>
              <w:spacing w:line="360" w:lineRule="exact"/>
              <w:jc w:val="center"/>
              <w:rPr>
                <w:sz w:val="28"/>
              </w:rPr>
            </w:pPr>
          </w:p>
        </w:tc>
        <w:tc>
          <w:tcPr>
            <w:tcW w:w="1510" w:type="dxa"/>
            <w:tcBorders>
              <w:top w:val="single" w:sz="6" w:space="0" w:color="000000"/>
              <w:left w:val="single" w:sz="4" w:space="0" w:color="auto"/>
              <w:bottom w:val="single" w:sz="6" w:space="0" w:color="000000"/>
              <w:right w:val="single" w:sz="4" w:space="0" w:color="auto"/>
              <w:tl2br w:val="nil"/>
              <w:tr2bl w:val="nil"/>
            </w:tcBorders>
            <w:vAlign w:val="center"/>
          </w:tcPr>
          <w:p w:rsidR="00DC0185" w:rsidRDefault="00246CF7">
            <w:pPr>
              <w:spacing w:line="360" w:lineRule="exact"/>
              <w:jc w:val="center"/>
              <w:rPr>
                <w:sz w:val="28"/>
              </w:rPr>
            </w:pPr>
            <w:r>
              <w:rPr>
                <w:rFonts w:hint="eastAsia"/>
                <w:sz w:val="28"/>
              </w:rPr>
              <w:t>有效期限</w:t>
            </w:r>
          </w:p>
        </w:tc>
        <w:tc>
          <w:tcPr>
            <w:tcW w:w="2712" w:type="dxa"/>
            <w:tcBorders>
              <w:top w:val="single" w:sz="6" w:space="0" w:color="000000"/>
              <w:left w:val="single" w:sz="4" w:space="0" w:color="auto"/>
              <w:bottom w:val="single" w:sz="6" w:space="0" w:color="000000"/>
              <w:right w:val="single" w:sz="6" w:space="0" w:color="000000"/>
              <w:tl2br w:val="nil"/>
              <w:tr2bl w:val="nil"/>
            </w:tcBorders>
          </w:tcPr>
          <w:p w:rsidR="00DC0185" w:rsidRDefault="00DC0185">
            <w:pPr>
              <w:spacing w:line="360" w:lineRule="exact"/>
              <w:jc w:val="center"/>
              <w:rPr>
                <w:sz w:val="28"/>
              </w:rPr>
            </w:pPr>
          </w:p>
        </w:tc>
      </w:tr>
      <w:tr w:rsidR="00DC0185">
        <w:trPr>
          <w:trHeight w:val="454"/>
          <w:jc w:val="center"/>
        </w:trPr>
        <w:tc>
          <w:tcPr>
            <w:tcW w:w="1372"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评审类型</w:t>
            </w:r>
          </w:p>
        </w:tc>
        <w:tc>
          <w:tcPr>
            <w:tcW w:w="7688"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60" w:lineRule="exact"/>
              <w:jc w:val="center"/>
              <w:rPr>
                <w:sz w:val="28"/>
              </w:rPr>
            </w:pPr>
          </w:p>
        </w:tc>
      </w:tr>
      <w:tr w:rsidR="00DC0185">
        <w:trPr>
          <w:trHeight w:val="454"/>
          <w:jc w:val="center"/>
        </w:trPr>
        <w:tc>
          <w:tcPr>
            <w:tcW w:w="1372"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评审方式</w:t>
            </w:r>
          </w:p>
        </w:tc>
        <w:tc>
          <w:tcPr>
            <w:tcW w:w="7688"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 xml:space="preserve">            </w:t>
            </w:r>
          </w:p>
        </w:tc>
      </w:tr>
      <w:tr w:rsidR="00DC0185">
        <w:trPr>
          <w:trHeight w:val="454"/>
          <w:jc w:val="center"/>
        </w:trPr>
        <w:tc>
          <w:tcPr>
            <w:tcW w:w="1372"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技术评审结论</w:t>
            </w:r>
          </w:p>
        </w:tc>
        <w:tc>
          <w:tcPr>
            <w:tcW w:w="7688"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rPr>
                <w:sz w:val="28"/>
              </w:rPr>
            </w:pPr>
            <w:r>
              <w:rPr>
                <w:rFonts w:hint="eastAsia"/>
                <w:sz w:val="28"/>
              </w:rPr>
              <w:t>评审结论：</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日，技术评审组对该检验检测机构开展技术评审，评审发现基本符合项</w:t>
            </w:r>
            <w:r>
              <w:rPr>
                <w:rFonts w:hint="eastAsia"/>
                <w:sz w:val="28"/>
              </w:rPr>
              <w:t xml:space="preserve">   </w:t>
            </w:r>
            <w:r>
              <w:rPr>
                <w:rFonts w:hint="eastAsia"/>
                <w:sz w:val="28"/>
              </w:rPr>
              <w:t>项，不符合项</w:t>
            </w:r>
            <w:r>
              <w:rPr>
                <w:rFonts w:hint="eastAsia"/>
                <w:sz w:val="28"/>
              </w:rPr>
              <w:t xml:space="preserve">   </w:t>
            </w:r>
            <w:r>
              <w:rPr>
                <w:rFonts w:hint="eastAsia"/>
                <w:sz w:val="28"/>
              </w:rPr>
              <w:t>项，评审结论为：</w:t>
            </w:r>
            <w:r>
              <w:rPr>
                <w:rFonts w:hint="eastAsia"/>
                <w:sz w:val="28"/>
              </w:rPr>
              <w:t xml:space="preserve">      </w:t>
            </w:r>
            <w:r>
              <w:rPr>
                <w:rFonts w:hint="eastAsia"/>
                <w:sz w:val="28"/>
              </w:rPr>
              <w:t>。</w:t>
            </w:r>
          </w:p>
        </w:tc>
      </w:tr>
      <w:tr w:rsidR="00DC0185">
        <w:trPr>
          <w:trHeight w:val="454"/>
          <w:jc w:val="center"/>
        </w:trPr>
        <w:tc>
          <w:tcPr>
            <w:tcW w:w="1372"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60" w:lineRule="exact"/>
              <w:jc w:val="center"/>
              <w:rPr>
                <w:sz w:val="28"/>
              </w:rPr>
            </w:pPr>
          </w:p>
        </w:tc>
        <w:tc>
          <w:tcPr>
            <w:tcW w:w="7688" w:type="dxa"/>
            <w:gridSpan w:val="4"/>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rPr>
                <w:sz w:val="28"/>
              </w:rPr>
            </w:pPr>
            <w:r>
              <w:rPr>
                <w:rFonts w:hint="eastAsia"/>
                <w:sz w:val="28"/>
              </w:rPr>
              <w:t>整改情况：</w:t>
            </w:r>
            <w:r>
              <w:rPr>
                <w:rFonts w:hint="eastAsia"/>
                <w:sz w:val="28"/>
              </w:rPr>
              <w:t xml:space="preserve">        </w:t>
            </w:r>
            <w:r>
              <w:rPr>
                <w:rFonts w:hint="eastAsia"/>
                <w:sz w:val="28"/>
              </w:rPr>
              <w:t>。</w:t>
            </w:r>
          </w:p>
          <w:p w:rsidR="00DC0185" w:rsidRDefault="00246CF7">
            <w:pPr>
              <w:spacing w:line="360" w:lineRule="exact"/>
              <w:jc w:val="right"/>
              <w:rPr>
                <w:sz w:val="28"/>
              </w:rPr>
            </w:pPr>
            <w:r>
              <w:rPr>
                <w:rFonts w:hint="eastAsia"/>
                <w:sz w:val="28"/>
              </w:rPr>
              <w:t>评审组长：×××</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jc w:val="center"/>
        </w:trPr>
        <w:tc>
          <w:tcPr>
            <w:tcW w:w="1372" w:type="dxa"/>
            <w:vMerge w:val="restart"/>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审核意见</w:t>
            </w:r>
          </w:p>
        </w:tc>
        <w:tc>
          <w:tcPr>
            <w:tcW w:w="1547"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技术复审意见</w:t>
            </w:r>
          </w:p>
        </w:tc>
        <w:tc>
          <w:tcPr>
            <w:tcW w:w="6141" w:type="dxa"/>
            <w:gridSpan w:val="3"/>
            <w:tcBorders>
              <w:top w:val="single" w:sz="6" w:space="0" w:color="000000"/>
              <w:left w:val="single" w:sz="6" w:space="0" w:color="000000"/>
              <w:bottom w:val="single" w:sz="6" w:space="0" w:color="000000"/>
              <w:right w:val="single" w:sz="6" w:space="0" w:color="000000"/>
              <w:tl2br w:val="nil"/>
              <w:tr2bl w:val="nil"/>
            </w:tcBorders>
            <w:vAlign w:val="bottom"/>
          </w:tcPr>
          <w:p w:rsidR="00DC0185" w:rsidRDefault="00246CF7">
            <w:pPr>
              <w:spacing w:line="360" w:lineRule="exact"/>
              <w:rPr>
                <w:sz w:val="28"/>
              </w:rPr>
            </w:pPr>
            <w:r>
              <w:rPr>
                <w:rFonts w:hint="eastAsia"/>
                <w:sz w:val="28"/>
              </w:rPr>
              <w:t>××××。</w:t>
            </w:r>
          </w:p>
          <w:p w:rsidR="00DC0185" w:rsidRDefault="00246CF7">
            <w:pPr>
              <w:spacing w:line="360" w:lineRule="exact"/>
              <w:jc w:val="right"/>
              <w:rPr>
                <w:sz w:val="28"/>
              </w:rPr>
            </w:pPr>
            <w:r>
              <w:rPr>
                <w:rFonts w:hint="eastAsia"/>
                <w:sz w:val="28"/>
              </w:rPr>
              <w:t>签字：</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1345"/>
          <w:jc w:val="center"/>
        </w:trPr>
        <w:tc>
          <w:tcPr>
            <w:tcW w:w="1372"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60" w:lineRule="exact"/>
              <w:jc w:val="center"/>
              <w:rPr>
                <w:sz w:val="28"/>
              </w:rPr>
            </w:pPr>
          </w:p>
        </w:tc>
        <w:tc>
          <w:tcPr>
            <w:tcW w:w="1547"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处室初审意见</w:t>
            </w:r>
          </w:p>
        </w:tc>
        <w:tc>
          <w:tcPr>
            <w:tcW w:w="6141" w:type="dxa"/>
            <w:gridSpan w:val="3"/>
            <w:tcBorders>
              <w:top w:val="single" w:sz="6" w:space="0" w:color="000000"/>
              <w:left w:val="single" w:sz="6" w:space="0" w:color="000000"/>
              <w:bottom w:val="single" w:sz="6" w:space="0" w:color="000000"/>
              <w:right w:val="single" w:sz="6" w:space="0" w:color="000000"/>
              <w:tl2br w:val="nil"/>
              <w:tr2bl w:val="nil"/>
            </w:tcBorders>
            <w:vAlign w:val="bottom"/>
          </w:tcPr>
          <w:p w:rsidR="00DC0185" w:rsidRDefault="00246CF7">
            <w:pPr>
              <w:spacing w:line="360" w:lineRule="exact"/>
              <w:rPr>
                <w:sz w:val="28"/>
              </w:rPr>
            </w:pPr>
            <w:r>
              <w:rPr>
                <w:rFonts w:hint="eastAsia"/>
                <w:sz w:val="28"/>
              </w:rPr>
              <w:t>××××。</w:t>
            </w:r>
          </w:p>
          <w:p w:rsidR="00DC0185" w:rsidRDefault="00246CF7">
            <w:pPr>
              <w:spacing w:line="360" w:lineRule="exact"/>
              <w:jc w:val="right"/>
              <w:rPr>
                <w:sz w:val="28"/>
              </w:rPr>
            </w:pPr>
            <w:r>
              <w:rPr>
                <w:rFonts w:hint="eastAsia"/>
                <w:sz w:val="28"/>
              </w:rPr>
              <w:t>签字：</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jc w:val="center"/>
        </w:trPr>
        <w:tc>
          <w:tcPr>
            <w:tcW w:w="1372" w:type="dxa"/>
            <w:vMerge/>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DC0185">
            <w:pPr>
              <w:spacing w:line="360" w:lineRule="exact"/>
              <w:jc w:val="center"/>
              <w:rPr>
                <w:sz w:val="28"/>
              </w:rPr>
            </w:pPr>
          </w:p>
        </w:tc>
        <w:tc>
          <w:tcPr>
            <w:tcW w:w="1547"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处室审核意见</w:t>
            </w:r>
          </w:p>
        </w:tc>
        <w:tc>
          <w:tcPr>
            <w:tcW w:w="6141" w:type="dxa"/>
            <w:gridSpan w:val="3"/>
            <w:tcBorders>
              <w:top w:val="single" w:sz="6" w:space="0" w:color="000000"/>
              <w:left w:val="single" w:sz="6" w:space="0" w:color="000000"/>
              <w:bottom w:val="single" w:sz="6" w:space="0" w:color="000000"/>
              <w:right w:val="single" w:sz="6" w:space="0" w:color="000000"/>
              <w:tl2br w:val="nil"/>
              <w:tr2bl w:val="nil"/>
            </w:tcBorders>
            <w:vAlign w:val="bottom"/>
          </w:tcPr>
          <w:p w:rsidR="00DC0185" w:rsidRDefault="00246CF7">
            <w:pPr>
              <w:spacing w:line="360" w:lineRule="exact"/>
              <w:rPr>
                <w:sz w:val="28"/>
              </w:rPr>
            </w:pPr>
            <w:r>
              <w:rPr>
                <w:rFonts w:hint="eastAsia"/>
                <w:sz w:val="28"/>
              </w:rPr>
              <w:t>××××。</w:t>
            </w:r>
          </w:p>
          <w:p w:rsidR="00DC0185" w:rsidRDefault="00246CF7">
            <w:pPr>
              <w:spacing w:line="360" w:lineRule="exact"/>
              <w:jc w:val="right"/>
              <w:rPr>
                <w:sz w:val="28"/>
              </w:rPr>
            </w:pPr>
            <w:r>
              <w:rPr>
                <w:rFonts w:hint="eastAsia"/>
                <w:sz w:val="28"/>
              </w:rPr>
              <w:t>签字：</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454"/>
          <w:jc w:val="center"/>
        </w:trPr>
        <w:tc>
          <w:tcPr>
            <w:tcW w:w="1372" w:type="dxa"/>
            <w:tcBorders>
              <w:top w:val="single" w:sz="6" w:space="0" w:color="000000"/>
              <w:left w:val="single" w:sz="6" w:space="0" w:color="000000"/>
              <w:bottom w:val="single" w:sz="6" w:space="0" w:color="000000"/>
              <w:right w:val="single" w:sz="6" w:space="0" w:color="000000"/>
              <w:tl2br w:val="nil"/>
              <w:tr2bl w:val="nil"/>
            </w:tcBorders>
            <w:vAlign w:val="center"/>
          </w:tcPr>
          <w:p w:rsidR="00DC0185" w:rsidRDefault="00246CF7">
            <w:pPr>
              <w:spacing w:line="360" w:lineRule="exact"/>
              <w:jc w:val="center"/>
              <w:rPr>
                <w:sz w:val="28"/>
              </w:rPr>
            </w:pPr>
            <w:r>
              <w:rPr>
                <w:rFonts w:hint="eastAsia"/>
                <w:sz w:val="28"/>
              </w:rPr>
              <w:t>审批意见</w:t>
            </w:r>
          </w:p>
        </w:tc>
        <w:tc>
          <w:tcPr>
            <w:tcW w:w="7688" w:type="dxa"/>
            <w:gridSpan w:val="4"/>
            <w:tcBorders>
              <w:top w:val="single" w:sz="6" w:space="0" w:color="000000"/>
              <w:left w:val="single" w:sz="6" w:space="0" w:color="000000"/>
              <w:bottom w:val="single" w:sz="6" w:space="0" w:color="000000"/>
              <w:right w:val="single" w:sz="6" w:space="0" w:color="000000"/>
              <w:tl2br w:val="nil"/>
              <w:tr2bl w:val="nil"/>
            </w:tcBorders>
            <w:vAlign w:val="bottom"/>
          </w:tcPr>
          <w:p w:rsidR="00DC0185" w:rsidRDefault="00246CF7">
            <w:pPr>
              <w:spacing w:line="360" w:lineRule="exact"/>
              <w:rPr>
                <w:sz w:val="28"/>
              </w:rPr>
            </w:pPr>
            <w:r>
              <w:rPr>
                <w:rFonts w:hint="eastAsia"/>
                <w:sz w:val="28"/>
              </w:rPr>
              <w:t>××××。</w:t>
            </w:r>
          </w:p>
          <w:p w:rsidR="00DC0185" w:rsidRDefault="00DC0185">
            <w:pPr>
              <w:spacing w:line="360" w:lineRule="exact"/>
              <w:rPr>
                <w:sz w:val="28"/>
              </w:rPr>
            </w:pPr>
          </w:p>
          <w:p w:rsidR="00DC0185" w:rsidRDefault="00246CF7">
            <w:pPr>
              <w:spacing w:line="360" w:lineRule="exact"/>
              <w:jc w:val="right"/>
              <w:rPr>
                <w:sz w:val="28"/>
              </w:rPr>
            </w:pPr>
            <w:r>
              <w:rPr>
                <w:rFonts w:hint="eastAsia"/>
                <w:sz w:val="28"/>
              </w:rPr>
              <w:t>签字：</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rsidR="00DC0185" w:rsidRDefault="00DC0185">
      <w:pPr>
        <w:pStyle w:val="BodyText"/>
        <w:rPr>
          <w:lang w:val="en"/>
        </w:rPr>
      </w:pPr>
    </w:p>
    <w:p w:rsidR="00DC0185" w:rsidRDefault="00246CF7">
      <w:pPr>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22</w:t>
      </w:r>
    </w:p>
    <w:p w:rsidR="00DC0185" w:rsidRDefault="00246CF7">
      <w:pPr>
        <w:rPr>
          <w:rFonts w:eastAsia="仿宋_GB2312"/>
        </w:rPr>
      </w:pPr>
      <w:r>
        <w:rPr>
          <w:rFonts w:eastAsia="仿宋_GB2312"/>
        </w:rPr>
        <w:pict>
          <v:shape id="_x0000_i1104" type="#_x0000_t75" alt="微信图片_20250221151752(1)" style="width:358.5pt;height:512.25pt">
            <v:imagedata r:id="rId134" o:title="微信图片_20250221151752(1)"/>
          </v:shape>
        </w:pic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23</w:t>
      </w:r>
    </w:p>
    <w:p w:rsidR="00DC0185" w:rsidRDefault="00246CF7">
      <w:pPr>
        <w:rPr>
          <w:rFonts w:eastAsia="仿宋_GB2312"/>
        </w:rPr>
      </w:pPr>
      <w:r>
        <w:rPr>
          <w:rFonts w:eastAsia="仿宋_GB2312"/>
        </w:rPr>
        <w:pict>
          <v:shape id="_x0000_i1105" type="#_x0000_t75" alt="微信图片_20250221152410" style="width:387.75pt;height:570pt">
            <v:imagedata r:id="rId135" o:title="微信图片_20250221152410"/>
          </v:shape>
        </w:pic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24</w:t>
      </w:r>
    </w:p>
    <w:p w:rsidR="00DC0185" w:rsidRDefault="00246CF7">
      <w:pPr>
        <w:pStyle w:val="aa"/>
        <w:spacing w:beforeAutospacing="0" w:afterAutospacing="0" w:line="578" w:lineRule="exact"/>
        <w:jc w:val="center"/>
        <w:rPr>
          <w:rFonts w:eastAsia="方正小标宋_GBK"/>
          <w:sz w:val="44"/>
        </w:rPr>
      </w:pPr>
      <w:r>
        <w:rPr>
          <w:rFonts w:eastAsia="方正小标宋_GBK" w:hint="eastAsia"/>
          <w:color w:val="333333"/>
          <w:spacing w:val="15"/>
          <w:sz w:val="44"/>
        </w:rPr>
        <w:t>重庆市市场监督管理局</w:t>
      </w:r>
    </w:p>
    <w:p w:rsidR="00DC0185" w:rsidRDefault="00246CF7">
      <w:pPr>
        <w:spacing w:line="578" w:lineRule="exact"/>
        <w:ind w:rightChars="-85" w:right="-278"/>
        <w:jc w:val="center"/>
        <w:rPr>
          <w:rFonts w:eastAsia="方正小标宋_GBK"/>
          <w:sz w:val="44"/>
        </w:rPr>
      </w:pPr>
      <w:r>
        <w:rPr>
          <w:rFonts w:eastAsia="方正小标宋_GBK" w:hint="eastAsia"/>
          <w:sz w:val="44"/>
        </w:rPr>
        <w:t>不予行政许可决定书</w:t>
      </w:r>
    </w:p>
    <w:p w:rsidR="00DC0185" w:rsidRDefault="00246CF7">
      <w:pPr>
        <w:spacing w:line="578" w:lineRule="exact"/>
        <w:jc w:val="center"/>
      </w:pPr>
      <w:r>
        <w:rPr>
          <w:rFonts w:hint="eastAsia"/>
        </w:rPr>
        <w:t>（</w:t>
      </w:r>
      <w:r>
        <w:rPr>
          <w:rFonts w:hint="eastAsia"/>
        </w:rPr>
        <w:t xml:space="preserve">  </w:t>
      </w:r>
      <w:r>
        <w:rPr>
          <w:rFonts w:hint="eastAsia"/>
        </w:rPr>
        <w:t>）市监（认）不许字</w:t>
      </w:r>
      <w:r>
        <w:rPr>
          <w:rFonts w:hint="eastAsia"/>
          <w:color w:val="333333"/>
          <w:spacing w:val="15"/>
        </w:rPr>
        <w:t>〔</w:t>
      </w:r>
      <w:r>
        <w:rPr>
          <w:rFonts w:hint="eastAsia"/>
          <w:color w:val="333333"/>
          <w:spacing w:val="15"/>
        </w:rPr>
        <w:t xml:space="preserve">  </w:t>
      </w:r>
      <w:r>
        <w:rPr>
          <w:rFonts w:hint="eastAsia"/>
          <w:color w:val="333333"/>
          <w:spacing w:val="15"/>
        </w:rPr>
        <w:t>〕</w:t>
      </w:r>
      <w:r>
        <w:rPr>
          <w:rFonts w:hint="eastAsia"/>
          <w:color w:val="333333"/>
          <w:spacing w:val="15"/>
        </w:rPr>
        <w:t xml:space="preserve"> </w:t>
      </w:r>
      <w:r>
        <w:rPr>
          <w:rFonts w:hint="eastAsia"/>
        </w:rPr>
        <w:t>号</w:t>
      </w:r>
    </w:p>
    <w:p w:rsidR="00DC0185" w:rsidRDefault="00246CF7">
      <w:pPr>
        <w:spacing w:line="578" w:lineRule="exact"/>
      </w:pPr>
      <w:r>
        <w:rPr>
          <w:rFonts w:hint="eastAsia"/>
          <w:u w:val="single"/>
        </w:rPr>
        <w:t xml:space="preserve">                             </w:t>
      </w:r>
      <w:r>
        <w:rPr>
          <w:rFonts w:hint="eastAsia"/>
        </w:rPr>
        <w:t>：</w:t>
      </w:r>
    </w:p>
    <w:p w:rsidR="00DC0185" w:rsidRDefault="00246CF7">
      <w:pPr>
        <w:spacing w:line="578" w:lineRule="exact"/>
        <w:ind w:firstLineChars="200" w:firstLine="654"/>
      </w:pPr>
      <w:r>
        <w:rPr>
          <w:rFonts w:hint="eastAsia"/>
        </w:rPr>
        <w:t>统一社会信用代码：</w:t>
      </w:r>
      <w:r>
        <w:rPr>
          <w:rFonts w:hint="eastAsia"/>
          <w:u w:val="single"/>
        </w:rPr>
        <w:t xml:space="preserve">                  </w:t>
      </w:r>
    </w:p>
    <w:p w:rsidR="00DC0185" w:rsidRDefault="00246CF7">
      <w:pPr>
        <w:spacing w:line="578" w:lineRule="exact"/>
        <w:ind w:firstLineChars="200" w:firstLine="654"/>
        <w:rPr>
          <w:sz w:val="21"/>
        </w:rPr>
      </w:pPr>
      <w:r>
        <w:rPr>
          <w:rFonts w:hint="eastAsia"/>
        </w:rPr>
        <w:t>注册地址：</w:t>
      </w:r>
      <w:r>
        <w:rPr>
          <w:rFonts w:hint="eastAsia"/>
          <w:u w:val="single"/>
        </w:rPr>
        <w:t xml:space="preserve">                  </w:t>
      </w:r>
    </w:p>
    <w:p w:rsidR="00DC0185" w:rsidRDefault="00246CF7">
      <w:pPr>
        <w:spacing w:line="578" w:lineRule="exact"/>
        <w:ind w:leftChars="304" w:left="994"/>
        <w:rPr>
          <w:u w:val="single"/>
        </w:rPr>
      </w:pPr>
      <w:r>
        <w:rPr>
          <w:rFonts w:hint="eastAsia"/>
        </w:rPr>
        <w:t>法定代表人（负责人）：</w:t>
      </w:r>
      <w:r>
        <w:rPr>
          <w:rFonts w:hint="eastAsia"/>
          <w:u w:val="single"/>
        </w:rPr>
        <w:t xml:space="preserve">           </w:t>
      </w:r>
      <w:r>
        <w:rPr>
          <w:rFonts w:hint="eastAsia"/>
        </w:rPr>
        <w:t xml:space="preserve">  </w:t>
      </w:r>
      <w:r>
        <w:rPr>
          <w:rFonts w:hint="eastAsia"/>
        </w:rPr>
        <w:t>职务：</w:t>
      </w:r>
      <w:r>
        <w:rPr>
          <w:rFonts w:hint="eastAsia"/>
          <w:u w:val="single"/>
        </w:rPr>
        <w:t xml:space="preserve">       </w:t>
      </w:r>
    </w:p>
    <w:p w:rsidR="00DC0185" w:rsidRDefault="00246CF7">
      <w:pPr>
        <w:spacing w:line="578" w:lineRule="exact"/>
        <w:ind w:leftChars="304" w:left="994"/>
        <w:rPr>
          <w:u w:val="single"/>
        </w:rPr>
      </w:pPr>
      <w:r>
        <w:rPr>
          <w:rFonts w:hint="eastAsia"/>
        </w:rPr>
        <w:t>电话：</w:t>
      </w:r>
      <w:r>
        <w:rPr>
          <w:rFonts w:hint="eastAsia"/>
          <w:u w:val="single"/>
        </w:rPr>
        <w:t xml:space="preserve">                  </w:t>
      </w:r>
    </w:p>
    <w:p w:rsidR="00DC0185" w:rsidRDefault="00246CF7">
      <w:pPr>
        <w:spacing w:line="578" w:lineRule="exact"/>
        <w:ind w:firstLineChars="200" w:firstLine="654"/>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日向本局提出检验检测机构资质认定行政许可申请，本局于</w:t>
      </w:r>
      <w:r>
        <w:rPr>
          <w:rFonts w:hint="eastAsia"/>
        </w:rPr>
        <w:t>____</w:t>
      </w:r>
      <w:r>
        <w:rPr>
          <w:rFonts w:hint="eastAsia"/>
        </w:rPr>
        <w:t>年</w:t>
      </w:r>
      <w:r>
        <w:rPr>
          <w:rFonts w:hint="eastAsia"/>
        </w:rPr>
        <w:t>__</w:t>
      </w:r>
      <w:r>
        <w:rPr>
          <w:rFonts w:hint="eastAsia"/>
        </w:rPr>
        <w:t>月</w:t>
      </w:r>
      <w:r>
        <w:rPr>
          <w:rFonts w:hint="eastAsia"/>
        </w:rPr>
        <w:t>__</w:t>
      </w:r>
      <w:r>
        <w:rPr>
          <w:rFonts w:hint="eastAsia"/>
        </w:rPr>
        <w:t>日受理。经审查，</w:t>
      </w:r>
      <w:r>
        <w:rPr>
          <w:rFonts w:hint="eastAsia"/>
          <w:u w:val="single"/>
        </w:rPr>
        <w:t xml:space="preserve">                    </w:t>
      </w:r>
      <w:r>
        <w:rPr>
          <w:rFonts w:hint="eastAsia"/>
        </w:rPr>
        <w:t>。根据</w:t>
      </w:r>
      <w:r>
        <w:rPr>
          <w:rFonts w:hint="eastAsia"/>
          <w:u w:val="single"/>
        </w:rPr>
        <w:t xml:space="preserve">                 </w:t>
      </w:r>
      <w:r>
        <w:rPr>
          <w:rFonts w:hint="eastAsia"/>
        </w:rPr>
        <w:t>之规定，决定</w:t>
      </w:r>
      <w:r>
        <w:rPr>
          <w:rFonts w:hint="eastAsia"/>
          <w:u w:val="single"/>
        </w:rPr>
        <w:t xml:space="preserve">            </w:t>
      </w:r>
      <w:r>
        <w:rPr>
          <w:rFonts w:hint="eastAsia"/>
        </w:rPr>
        <w:t>。</w:t>
      </w:r>
    </w:p>
    <w:p w:rsidR="00DC0185" w:rsidRDefault="00246CF7">
      <w:pPr>
        <w:spacing w:line="578" w:lineRule="exact"/>
        <w:ind w:firstLineChars="200" w:firstLine="654"/>
      </w:pPr>
      <w:r>
        <w:rPr>
          <w:rFonts w:hint="eastAsia"/>
        </w:rPr>
        <w:t>如对本决定不服，你单位可以在收到本决定书之日起六十日内向</w:t>
      </w:r>
      <w:r>
        <w:rPr>
          <w:rFonts w:hint="eastAsia"/>
          <w:u w:val="single"/>
        </w:rPr>
        <w:t>重庆市</w:t>
      </w:r>
      <w:r>
        <w:rPr>
          <w:rFonts w:hint="eastAsia"/>
        </w:rPr>
        <w:t>人民政府或者</w:t>
      </w:r>
      <w:r>
        <w:rPr>
          <w:rFonts w:hint="eastAsia"/>
          <w:u w:val="single"/>
        </w:rPr>
        <w:t>国家市场监督管理总局</w:t>
      </w:r>
      <w:r>
        <w:rPr>
          <w:rFonts w:hint="eastAsia"/>
        </w:rPr>
        <w:t>申请行政复议，也可以在六个月内依法向</w:t>
      </w:r>
      <w:r>
        <w:rPr>
          <w:rFonts w:hint="eastAsia"/>
          <w:u w:val="single"/>
        </w:rPr>
        <w:t>渝北区</w:t>
      </w:r>
      <w:r>
        <w:rPr>
          <w:rFonts w:hint="eastAsia"/>
        </w:rPr>
        <w:t>人民法院提起行政诉讼。</w:t>
      </w:r>
    </w:p>
    <w:p w:rsidR="00DC0185" w:rsidRDefault="00246CF7">
      <w:pPr>
        <w:spacing w:line="578" w:lineRule="exact"/>
        <w:ind w:firstLineChars="900" w:firstLine="3213"/>
        <w:jc w:val="right"/>
        <w:rPr>
          <w:color w:val="333333"/>
          <w:spacing w:val="15"/>
        </w:rPr>
      </w:pPr>
      <w:r>
        <w:rPr>
          <w:rFonts w:hint="eastAsia"/>
          <w:color w:val="333333"/>
          <w:spacing w:val="15"/>
        </w:rPr>
        <w:t>重庆市市场监督管理局</w:t>
      </w:r>
    </w:p>
    <w:p w:rsidR="00DC0185" w:rsidRDefault="00246CF7">
      <w:pPr>
        <w:pStyle w:val="a4"/>
        <w:spacing w:line="578" w:lineRule="exact"/>
        <w:jc w:val="right"/>
        <w:rPr>
          <w:rFonts w:ascii="Times New Roman" w:hAnsi="Times New Roman" w:hint="default"/>
        </w:rPr>
      </w:pPr>
      <w:r>
        <w:rPr>
          <w:rFonts w:ascii="Times New Roman" w:hAnsi="Times New Roman"/>
          <w:sz w:val="32"/>
        </w:rPr>
        <w:t>年</w:t>
      </w:r>
      <w:r>
        <w:rPr>
          <w:rFonts w:ascii="Times New Roman" w:hAnsi="Times New Roman"/>
          <w:sz w:val="32"/>
        </w:rPr>
        <w:t xml:space="preserve">   </w:t>
      </w:r>
      <w:r>
        <w:rPr>
          <w:rFonts w:ascii="Times New Roman" w:hAnsi="Times New Roman"/>
          <w:sz w:val="32"/>
        </w:rPr>
        <w:t>月</w:t>
      </w:r>
      <w:r>
        <w:rPr>
          <w:rFonts w:ascii="Times New Roman" w:hAnsi="Times New Roman"/>
          <w:sz w:val="32"/>
        </w:rPr>
        <w:t xml:space="preserve">   </w:t>
      </w:r>
      <w:r>
        <w:rPr>
          <w:rFonts w:ascii="Times New Roman" w:hAnsi="Times New Roman"/>
          <w:sz w:val="32"/>
        </w:rPr>
        <w:t>日</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25</w:t>
      </w:r>
    </w:p>
    <w:p w:rsidR="00DC0185" w:rsidRDefault="00246CF7">
      <w:pPr>
        <w:spacing w:line="560" w:lineRule="exact"/>
        <w:jc w:val="center"/>
        <w:rPr>
          <w:rFonts w:eastAsia="方正小标宋_GBK"/>
          <w:spacing w:val="3"/>
          <w:sz w:val="44"/>
        </w:rPr>
      </w:pPr>
      <w:bookmarkStart w:id="39" w:name="_Toc76683373"/>
      <w:bookmarkStart w:id="40" w:name="_Toc16862"/>
      <w:r>
        <w:rPr>
          <w:rFonts w:eastAsia="方正小标宋_GBK" w:hint="eastAsia"/>
          <w:spacing w:val="3"/>
          <w:sz w:val="44"/>
        </w:rPr>
        <w:t>重庆市市场监督管理局</w:t>
      </w:r>
      <w:bookmarkEnd w:id="39"/>
      <w:bookmarkEnd w:id="40"/>
    </w:p>
    <w:p w:rsidR="00DC0185" w:rsidRDefault="00246CF7">
      <w:pPr>
        <w:spacing w:line="560" w:lineRule="exact"/>
        <w:jc w:val="center"/>
        <w:rPr>
          <w:rFonts w:eastAsia="方正小标宋_GBK"/>
          <w:spacing w:val="3"/>
          <w:sz w:val="44"/>
        </w:rPr>
      </w:pPr>
      <w:bookmarkStart w:id="41" w:name="_Toc76683374"/>
      <w:r>
        <w:rPr>
          <w:rFonts w:eastAsia="方正小标宋_GBK" w:hint="eastAsia"/>
          <w:spacing w:val="3"/>
          <w:sz w:val="44"/>
        </w:rPr>
        <w:t>送达回证</w:t>
      </w:r>
      <w:bookmarkEnd w:id="41"/>
    </w:p>
    <w:p w:rsidR="00DC0185" w:rsidRDefault="00DC0185">
      <w:pPr>
        <w:spacing w:line="560" w:lineRule="exact"/>
        <w:jc w:val="center"/>
        <w:rPr>
          <w:rFonts w:eastAsia="方正小标宋_GBK"/>
          <w:spacing w:val="3"/>
          <w:sz w:val="44"/>
        </w:rPr>
      </w:pPr>
    </w:p>
    <w:tbl>
      <w:tblPr>
        <w:tblW w:w="8864"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4A0" w:firstRow="1" w:lastRow="0" w:firstColumn="1" w:lastColumn="0" w:noHBand="0" w:noVBand="1"/>
      </w:tblPr>
      <w:tblGrid>
        <w:gridCol w:w="2216"/>
        <w:gridCol w:w="6648"/>
      </w:tblGrid>
      <w:tr w:rsidR="00DC0185">
        <w:trPr>
          <w:trHeight w:val="907"/>
          <w:jc w:val="center"/>
        </w:trPr>
        <w:tc>
          <w:tcPr>
            <w:tcW w:w="2216" w:type="dxa"/>
            <w:tcBorders>
              <w:top w:val="single" w:sz="8" w:space="0" w:color="231F2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送达文书</w:t>
            </w:r>
          </w:p>
          <w:p w:rsidR="00DC0185" w:rsidRDefault="00246CF7">
            <w:pPr>
              <w:spacing w:line="320" w:lineRule="exact"/>
              <w:jc w:val="center"/>
              <w:rPr>
                <w:sz w:val="28"/>
              </w:rPr>
            </w:pPr>
            <w:r>
              <w:rPr>
                <w:rFonts w:hint="eastAsia"/>
                <w:sz w:val="28"/>
              </w:rPr>
              <w:t>名称及文号</w:t>
            </w:r>
          </w:p>
        </w:tc>
        <w:tc>
          <w:tcPr>
            <w:tcW w:w="6648" w:type="dxa"/>
            <w:tcBorders>
              <w:top w:val="single" w:sz="8" w:space="0" w:color="231F20"/>
              <w:left w:val="single" w:sz="6" w:space="0" w:color="000000"/>
              <w:bottom w:val="single" w:sz="6" w:space="0" w:color="000000"/>
              <w:right w:val="single" w:sz="8" w:space="0" w:color="231F20"/>
              <w:tl2br w:val="nil"/>
              <w:tr2bl w:val="nil"/>
            </w:tcBorders>
          </w:tcPr>
          <w:p w:rsidR="00DC0185" w:rsidRDefault="00DC0185">
            <w:pPr>
              <w:spacing w:line="320" w:lineRule="exact"/>
              <w:jc w:val="center"/>
              <w:rPr>
                <w:sz w:val="28"/>
              </w:rPr>
            </w:pPr>
          </w:p>
        </w:tc>
      </w:tr>
      <w:tr w:rsidR="00DC0185">
        <w:trPr>
          <w:trHeight w:val="907"/>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受送达人</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center"/>
              <w:rPr>
                <w:sz w:val="28"/>
              </w:rPr>
            </w:pPr>
          </w:p>
        </w:tc>
      </w:tr>
      <w:tr w:rsidR="00DC0185">
        <w:trPr>
          <w:trHeight w:val="907"/>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送达时间</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center"/>
              <w:rPr>
                <w:sz w:val="28"/>
              </w:rPr>
            </w:pPr>
          </w:p>
        </w:tc>
      </w:tr>
      <w:tr w:rsidR="00DC0185">
        <w:trPr>
          <w:trHeight w:val="907"/>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送达地点</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center"/>
              <w:rPr>
                <w:sz w:val="28"/>
              </w:rPr>
            </w:pPr>
          </w:p>
        </w:tc>
      </w:tr>
      <w:tr w:rsidR="00DC0185">
        <w:trPr>
          <w:trHeight w:val="907"/>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送达方式</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center"/>
              <w:rPr>
                <w:sz w:val="28"/>
              </w:rPr>
            </w:pPr>
          </w:p>
        </w:tc>
      </w:tr>
      <w:tr w:rsidR="00DC0185">
        <w:trPr>
          <w:trHeight w:val="1321"/>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收件人</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right"/>
              <w:rPr>
                <w:sz w:val="28"/>
              </w:rPr>
            </w:pPr>
          </w:p>
          <w:p w:rsidR="00DC0185" w:rsidRDefault="00246CF7">
            <w:pPr>
              <w:spacing w:line="320" w:lineRule="exact"/>
              <w:jc w:val="right"/>
              <w:rPr>
                <w:sz w:val="28"/>
              </w:rPr>
            </w:pPr>
            <w:r>
              <w:rPr>
                <w:rFonts w:hint="eastAsia"/>
                <w:sz w:val="28"/>
              </w:rPr>
              <w:t>（签名或者盖章）</w:t>
            </w:r>
          </w:p>
          <w:p w:rsidR="00DC0185" w:rsidRDefault="00246CF7">
            <w:pPr>
              <w:spacing w:line="32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907"/>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送达人</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right"/>
              <w:rPr>
                <w:sz w:val="28"/>
              </w:rPr>
            </w:pPr>
          </w:p>
          <w:p w:rsidR="00DC0185" w:rsidRDefault="00246CF7">
            <w:pPr>
              <w:spacing w:line="320" w:lineRule="exact"/>
              <w:jc w:val="right"/>
              <w:rPr>
                <w:sz w:val="28"/>
              </w:rPr>
            </w:pPr>
            <w:r>
              <w:rPr>
                <w:rFonts w:hint="eastAsia"/>
                <w:sz w:val="28"/>
              </w:rPr>
              <w:t>（签名或者盖章）</w:t>
            </w:r>
          </w:p>
          <w:p w:rsidR="00DC0185" w:rsidRDefault="00246CF7">
            <w:pPr>
              <w:spacing w:line="32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907"/>
          <w:jc w:val="center"/>
        </w:trPr>
        <w:tc>
          <w:tcPr>
            <w:tcW w:w="2216" w:type="dxa"/>
            <w:tcBorders>
              <w:top w:val="single" w:sz="6" w:space="0" w:color="000000"/>
              <w:left w:val="single" w:sz="8" w:space="0" w:color="231F20"/>
              <w:bottom w:val="single" w:sz="6" w:space="0" w:color="000000"/>
              <w:right w:val="single" w:sz="6" w:space="0" w:color="000000"/>
              <w:tl2br w:val="nil"/>
              <w:tr2bl w:val="nil"/>
            </w:tcBorders>
            <w:vAlign w:val="center"/>
          </w:tcPr>
          <w:p w:rsidR="00DC0185" w:rsidRDefault="00246CF7">
            <w:pPr>
              <w:spacing w:line="320" w:lineRule="exact"/>
              <w:jc w:val="center"/>
              <w:rPr>
                <w:sz w:val="28"/>
              </w:rPr>
            </w:pPr>
            <w:r>
              <w:rPr>
                <w:rFonts w:hint="eastAsia"/>
                <w:sz w:val="28"/>
              </w:rPr>
              <w:t>见证人</w:t>
            </w:r>
          </w:p>
        </w:tc>
        <w:tc>
          <w:tcPr>
            <w:tcW w:w="6648" w:type="dxa"/>
            <w:tcBorders>
              <w:top w:val="single" w:sz="6" w:space="0" w:color="000000"/>
              <w:left w:val="single" w:sz="6" w:space="0" w:color="000000"/>
              <w:bottom w:val="single" w:sz="6" w:space="0" w:color="000000"/>
              <w:right w:val="single" w:sz="8" w:space="0" w:color="231F20"/>
              <w:tl2br w:val="nil"/>
              <w:tr2bl w:val="nil"/>
            </w:tcBorders>
          </w:tcPr>
          <w:p w:rsidR="00DC0185" w:rsidRDefault="00DC0185">
            <w:pPr>
              <w:spacing w:line="320" w:lineRule="exact"/>
              <w:jc w:val="right"/>
              <w:rPr>
                <w:sz w:val="28"/>
              </w:rPr>
            </w:pPr>
          </w:p>
          <w:p w:rsidR="00DC0185" w:rsidRDefault="00246CF7">
            <w:pPr>
              <w:spacing w:line="320" w:lineRule="exact"/>
              <w:jc w:val="right"/>
              <w:rPr>
                <w:sz w:val="28"/>
              </w:rPr>
            </w:pPr>
            <w:r>
              <w:rPr>
                <w:rFonts w:hint="eastAsia"/>
                <w:sz w:val="28"/>
              </w:rPr>
              <w:t>（签名或者盖章）</w:t>
            </w:r>
          </w:p>
          <w:p w:rsidR="00DC0185" w:rsidRDefault="00246CF7">
            <w:pPr>
              <w:spacing w:line="320" w:lineRule="exact"/>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907"/>
          <w:jc w:val="center"/>
        </w:trPr>
        <w:tc>
          <w:tcPr>
            <w:tcW w:w="2216" w:type="dxa"/>
            <w:tcBorders>
              <w:top w:val="single" w:sz="6" w:space="0" w:color="000000"/>
              <w:left w:val="single" w:sz="8" w:space="0" w:color="231F20"/>
              <w:bottom w:val="single" w:sz="8" w:space="0" w:color="231F20"/>
              <w:right w:val="single" w:sz="6" w:space="0" w:color="000000"/>
              <w:tl2br w:val="nil"/>
              <w:tr2bl w:val="nil"/>
            </w:tcBorders>
            <w:vAlign w:val="center"/>
          </w:tcPr>
          <w:p w:rsidR="00DC0185" w:rsidRDefault="00246CF7">
            <w:pPr>
              <w:spacing w:line="400" w:lineRule="exact"/>
              <w:jc w:val="center"/>
              <w:rPr>
                <w:sz w:val="28"/>
              </w:rPr>
            </w:pPr>
            <w:r>
              <w:rPr>
                <w:rFonts w:hint="eastAsia"/>
                <w:sz w:val="28"/>
              </w:rPr>
              <w:t>备注</w:t>
            </w:r>
          </w:p>
        </w:tc>
        <w:tc>
          <w:tcPr>
            <w:tcW w:w="6648" w:type="dxa"/>
            <w:tcBorders>
              <w:top w:val="single" w:sz="6" w:space="0" w:color="000000"/>
              <w:left w:val="single" w:sz="6" w:space="0" w:color="000000"/>
              <w:bottom w:val="single" w:sz="8" w:space="0" w:color="231F20"/>
              <w:right w:val="single" w:sz="8" w:space="0" w:color="231F20"/>
              <w:tl2br w:val="nil"/>
              <w:tr2bl w:val="nil"/>
            </w:tcBorders>
          </w:tcPr>
          <w:p w:rsidR="00DC0185" w:rsidRDefault="00DC0185">
            <w:pPr>
              <w:spacing w:line="400" w:lineRule="exact"/>
              <w:jc w:val="center"/>
              <w:rPr>
                <w:sz w:val="28"/>
              </w:rPr>
            </w:pPr>
          </w:p>
        </w:tc>
      </w:tr>
    </w:tbl>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26</w:t>
      </w:r>
    </w:p>
    <w:p w:rsidR="00DC0185" w:rsidRDefault="00246CF7">
      <w:pPr>
        <w:spacing w:line="560" w:lineRule="exact"/>
        <w:jc w:val="center"/>
        <w:rPr>
          <w:rFonts w:eastAsia="方正小标宋_GBK"/>
          <w:spacing w:val="3"/>
          <w:sz w:val="44"/>
        </w:rPr>
      </w:pPr>
      <w:r>
        <w:rPr>
          <w:rFonts w:eastAsia="方正小标宋_GBK" w:hint="eastAsia"/>
          <w:spacing w:val="3"/>
          <w:sz w:val="44"/>
        </w:rPr>
        <w:t>检验检测机构资质认定</w:t>
      </w:r>
    </w:p>
    <w:p w:rsidR="00DC0185" w:rsidRDefault="00246CF7">
      <w:pPr>
        <w:spacing w:line="560" w:lineRule="exact"/>
        <w:jc w:val="center"/>
        <w:rPr>
          <w:rFonts w:eastAsia="方正小标宋_GBK"/>
          <w:spacing w:val="3"/>
          <w:sz w:val="44"/>
        </w:rPr>
      </w:pPr>
      <w:r>
        <w:rPr>
          <w:rFonts w:eastAsia="方正小标宋_GBK" w:hint="eastAsia"/>
          <w:spacing w:val="3"/>
          <w:sz w:val="44"/>
        </w:rPr>
        <w:t>告知承诺后续核查任务书</w:t>
      </w:r>
    </w:p>
    <w:p w:rsidR="00DC0185" w:rsidRDefault="00DC0185">
      <w:pPr>
        <w:shd w:val="clear" w:color="auto" w:fill="FFFFFF"/>
        <w:overflowPunct w:val="0"/>
        <w:spacing w:line="578" w:lineRule="exact"/>
        <w:ind w:firstLineChars="200" w:firstLine="654"/>
      </w:pPr>
    </w:p>
    <w:p w:rsidR="00DC0185" w:rsidRDefault="00246CF7">
      <w:pPr>
        <w:pStyle w:val="aa"/>
        <w:spacing w:beforeAutospacing="0" w:afterAutospacing="0" w:line="578" w:lineRule="exact"/>
        <w:jc w:val="both"/>
        <w:rPr>
          <w:rFonts w:eastAsia="仿宋_GB2312"/>
          <w:color w:val="333333"/>
          <w:spacing w:val="15"/>
          <w:sz w:val="32"/>
          <w:u w:val="single"/>
        </w:rPr>
      </w:pPr>
      <w:r>
        <w:rPr>
          <w:rFonts w:eastAsia="仿宋_GB2312" w:hint="eastAsia"/>
          <w:color w:val="333333"/>
          <w:spacing w:val="15"/>
          <w:sz w:val="32"/>
          <w:u w:val="single"/>
        </w:rPr>
        <w:t xml:space="preserve">                    </w:t>
      </w:r>
      <w:r>
        <w:rPr>
          <w:rFonts w:eastAsia="仿宋_GB2312" w:hint="eastAsia"/>
          <w:color w:val="333333"/>
          <w:spacing w:val="15"/>
          <w:sz w:val="32"/>
        </w:rPr>
        <w:t>：</w:t>
      </w:r>
    </w:p>
    <w:p w:rsidR="00DC0185" w:rsidRDefault="00246CF7">
      <w:pPr>
        <w:pStyle w:val="aa"/>
        <w:spacing w:beforeAutospacing="0" w:afterAutospacing="0" w:line="578" w:lineRule="exact"/>
        <w:ind w:firstLineChars="200" w:firstLine="714"/>
        <w:jc w:val="both"/>
        <w:rPr>
          <w:rFonts w:eastAsia="仿宋_GB2312"/>
          <w:color w:val="333333"/>
          <w:spacing w:val="15"/>
          <w:sz w:val="32"/>
        </w:rPr>
      </w:pPr>
      <w:r>
        <w:rPr>
          <w:rFonts w:eastAsia="仿宋_GB2312" w:hint="eastAsia"/>
          <w:color w:val="333333"/>
          <w:spacing w:val="15"/>
          <w:sz w:val="32"/>
        </w:rPr>
        <w:t>受我局委派，根据《检验检测机构资质认定管理办法》、《检验检测机构资质认定告知承诺实施办法（试行）》等规定，由</w:t>
      </w:r>
      <w:r>
        <w:rPr>
          <w:rFonts w:eastAsia="仿宋_GB2312" w:hint="eastAsia"/>
          <w:color w:val="333333"/>
          <w:spacing w:val="15"/>
          <w:sz w:val="32"/>
          <w:u w:val="single"/>
        </w:rPr>
        <w:t xml:space="preserve">          </w:t>
      </w:r>
      <w:r>
        <w:rPr>
          <w:rFonts w:eastAsia="仿宋_GB2312" w:hint="eastAsia"/>
          <w:color w:val="333333"/>
          <w:spacing w:val="15"/>
          <w:sz w:val="32"/>
        </w:rPr>
        <w:t>组成的核查组，对你单位（</w:t>
      </w:r>
      <w:r>
        <w:rPr>
          <w:rFonts w:eastAsia="仿宋_GB2312" w:hint="eastAsia"/>
          <w:color w:val="333333"/>
          <w:spacing w:val="15"/>
          <w:sz w:val="32"/>
          <w:u w:val="single"/>
        </w:rPr>
        <w:t xml:space="preserve">     </w:t>
      </w:r>
      <w:r>
        <w:rPr>
          <w:rFonts w:eastAsia="仿宋_GB2312" w:hint="eastAsia"/>
          <w:color w:val="333333"/>
          <w:spacing w:val="15"/>
          <w:sz w:val="32"/>
        </w:rPr>
        <w:t>年</w:t>
      </w:r>
      <w:r>
        <w:rPr>
          <w:rFonts w:eastAsia="仿宋_GB2312" w:hint="eastAsia"/>
          <w:color w:val="333333"/>
          <w:spacing w:val="15"/>
          <w:sz w:val="32"/>
          <w:u w:val="single"/>
        </w:rPr>
        <w:t xml:space="preserve">   </w:t>
      </w:r>
      <w:r>
        <w:rPr>
          <w:rFonts w:eastAsia="仿宋_GB2312" w:hint="eastAsia"/>
          <w:color w:val="333333"/>
          <w:spacing w:val="15"/>
          <w:sz w:val="32"/>
        </w:rPr>
        <w:t>月</w:t>
      </w:r>
      <w:r>
        <w:rPr>
          <w:rFonts w:eastAsia="仿宋_GB2312" w:hint="eastAsia"/>
          <w:color w:val="333333"/>
          <w:spacing w:val="15"/>
          <w:sz w:val="32"/>
          <w:u w:val="single"/>
        </w:rPr>
        <w:t xml:space="preserve">   </w:t>
      </w:r>
      <w:r>
        <w:rPr>
          <w:rFonts w:eastAsia="仿宋_GB2312" w:hint="eastAsia"/>
          <w:color w:val="333333"/>
          <w:spacing w:val="15"/>
          <w:sz w:val="32"/>
        </w:rPr>
        <w:t>日）采取告知承诺方式提交的检验检测机构资质认定（首次</w:t>
      </w:r>
      <w:r>
        <w:rPr>
          <w:rFonts w:eastAsia="仿宋_GB2312" w:hint="eastAsia"/>
          <w:color w:val="333333"/>
          <w:spacing w:val="15"/>
          <w:sz w:val="32"/>
        </w:rPr>
        <w:t>/</w:t>
      </w:r>
      <w:r>
        <w:rPr>
          <w:rFonts w:eastAsia="仿宋_GB2312" w:hint="eastAsia"/>
          <w:color w:val="333333"/>
          <w:spacing w:val="15"/>
          <w:sz w:val="32"/>
        </w:rPr>
        <w:t>扩项</w:t>
      </w:r>
      <w:r>
        <w:rPr>
          <w:rFonts w:eastAsia="仿宋_GB2312" w:hint="eastAsia"/>
          <w:color w:val="333333"/>
          <w:spacing w:val="15"/>
          <w:sz w:val="32"/>
        </w:rPr>
        <w:t>/</w:t>
      </w:r>
      <w:r>
        <w:rPr>
          <w:rFonts w:eastAsia="仿宋_GB2312" w:hint="eastAsia"/>
          <w:color w:val="333333"/>
          <w:spacing w:val="15"/>
          <w:sz w:val="32"/>
        </w:rPr>
        <w:t>复评审</w:t>
      </w:r>
      <w:r>
        <w:rPr>
          <w:rFonts w:eastAsia="仿宋_GB2312" w:hint="eastAsia"/>
          <w:color w:val="333333"/>
          <w:spacing w:val="15"/>
          <w:sz w:val="32"/>
        </w:rPr>
        <w:t>/</w:t>
      </w:r>
      <w:r>
        <w:rPr>
          <w:rFonts w:eastAsia="仿宋_GB2312" w:hint="eastAsia"/>
          <w:color w:val="333333"/>
          <w:spacing w:val="15"/>
          <w:sz w:val="32"/>
        </w:rPr>
        <w:t>场地变更）事项，于</w:t>
      </w:r>
      <w:r>
        <w:rPr>
          <w:rFonts w:eastAsia="仿宋_GB2312" w:hint="eastAsia"/>
          <w:color w:val="333333"/>
          <w:spacing w:val="15"/>
          <w:sz w:val="32"/>
          <w:u w:val="single"/>
        </w:rPr>
        <w:t xml:space="preserve">   </w:t>
      </w:r>
      <w:r>
        <w:rPr>
          <w:rFonts w:eastAsia="仿宋_GB2312" w:hint="eastAsia"/>
          <w:color w:val="333333"/>
          <w:spacing w:val="15"/>
          <w:sz w:val="32"/>
        </w:rPr>
        <w:t>年</w:t>
      </w:r>
      <w:r>
        <w:rPr>
          <w:rFonts w:eastAsia="仿宋_GB2312" w:hint="eastAsia"/>
          <w:color w:val="333333"/>
          <w:spacing w:val="15"/>
          <w:sz w:val="32"/>
          <w:u w:val="single"/>
        </w:rPr>
        <w:t xml:space="preserve">   </w:t>
      </w:r>
      <w:r>
        <w:rPr>
          <w:rFonts w:eastAsia="仿宋_GB2312" w:hint="eastAsia"/>
          <w:color w:val="333333"/>
          <w:spacing w:val="15"/>
          <w:sz w:val="32"/>
        </w:rPr>
        <w:t>月</w:t>
      </w:r>
      <w:r>
        <w:rPr>
          <w:rFonts w:eastAsia="仿宋_GB2312" w:hint="eastAsia"/>
          <w:color w:val="333333"/>
          <w:spacing w:val="15"/>
          <w:sz w:val="32"/>
          <w:u w:val="single"/>
        </w:rPr>
        <w:t xml:space="preserve">   </w:t>
      </w:r>
      <w:r>
        <w:rPr>
          <w:rFonts w:eastAsia="仿宋_GB2312" w:hint="eastAsia"/>
          <w:color w:val="333333"/>
          <w:spacing w:val="15"/>
          <w:sz w:val="32"/>
        </w:rPr>
        <w:t>日开展后续核查，请你单位积极配合，如实提供相关材料。</w:t>
      </w:r>
    </w:p>
    <w:p w:rsidR="00DC0185" w:rsidRDefault="00246CF7">
      <w:pPr>
        <w:pStyle w:val="aa"/>
        <w:spacing w:beforeAutospacing="0" w:afterAutospacing="0" w:line="578" w:lineRule="exact"/>
        <w:ind w:firstLineChars="200" w:firstLine="714"/>
        <w:rPr>
          <w:rFonts w:eastAsia="仿宋_GB2312"/>
          <w:color w:val="333333"/>
          <w:spacing w:val="15"/>
          <w:sz w:val="32"/>
        </w:rPr>
      </w:pPr>
      <w:r>
        <w:rPr>
          <w:rFonts w:eastAsia="仿宋_GB2312" w:hint="eastAsia"/>
          <w:color w:val="333333"/>
          <w:spacing w:val="15"/>
          <w:sz w:val="32"/>
        </w:rPr>
        <w:t>联系人：</w:t>
      </w:r>
      <w:r>
        <w:rPr>
          <w:rFonts w:eastAsia="仿宋_GB2312" w:hint="eastAsia"/>
          <w:color w:val="333333"/>
          <w:spacing w:val="15"/>
          <w:sz w:val="32"/>
        </w:rPr>
        <w:t xml:space="preserve">       </w:t>
      </w:r>
      <w:r>
        <w:rPr>
          <w:rFonts w:eastAsia="仿宋_GB2312" w:hint="eastAsia"/>
          <w:color w:val="333333"/>
          <w:spacing w:val="15"/>
          <w:sz w:val="32"/>
        </w:rPr>
        <w:t>联系电话：</w:t>
      </w:r>
    </w:p>
    <w:p w:rsidR="00DC0185" w:rsidRDefault="00DC0185">
      <w:pPr>
        <w:pStyle w:val="20"/>
        <w:spacing w:line="578" w:lineRule="exact"/>
      </w:pPr>
    </w:p>
    <w:p w:rsidR="00DC0185" w:rsidRDefault="00DC0185">
      <w:pPr>
        <w:pStyle w:val="a4"/>
        <w:spacing w:line="578" w:lineRule="exact"/>
        <w:rPr>
          <w:rFonts w:ascii="Times New Roman" w:hAnsi="Times New Roman" w:hint="default"/>
        </w:rPr>
      </w:pPr>
    </w:p>
    <w:p w:rsidR="00DC0185" w:rsidRDefault="00DC0185">
      <w:pPr>
        <w:pStyle w:val="aa"/>
        <w:spacing w:beforeAutospacing="0" w:afterAutospacing="0" w:line="578" w:lineRule="exact"/>
        <w:jc w:val="right"/>
        <w:rPr>
          <w:rFonts w:eastAsia="仿宋_GB2312"/>
          <w:color w:val="333333"/>
          <w:spacing w:val="15"/>
          <w:sz w:val="32"/>
        </w:rPr>
      </w:pPr>
    </w:p>
    <w:p w:rsidR="00DC0185" w:rsidRDefault="00246CF7">
      <w:pPr>
        <w:pStyle w:val="aa"/>
        <w:spacing w:beforeAutospacing="0" w:afterAutospacing="0" w:line="578" w:lineRule="exact"/>
        <w:jc w:val="right"/>
        <w:rPr>
          <w:rFonts w:eastAsia="仿宋_GB2312"/>
          <w:color w:val="333333"/>
          <w:spacing w:val="15"/>
          <w:sz w:val="32"/>
        </w:rPr>
      </w:pPr>
      <w:r>
        <w:rPr>
          <w:rFonts w:eastAsia="仿宋_GB2312" w:hint="eastAsia"/>
          <w:color w:val="333333"/>
          <w:spacing w:val="15"/>
          <w:sz w:val="32"/>
        </w:rPr>
        <w:t>重庆市市场监督管理局</w:t>
      </w:r>
    </w:p>
    <w:p w:rsidR="00DC0185" w:rsidRDefault="00246CF7">
      <w:pPr>
        <w:pStyle w:val="aa"/>
        <w:spacing w:beforeAutospacing="0" w:afterAutospacing="0" w:line="578" w:lineRule="exact"/>
        <w:jc w:val="right"/>
        <w:rPr>
          <w:rFonts w:eastAsia="仿宋_GB2312"/>
          <w:color w:val="333333"/>
          <w:spacing w:val="15"/>
          <w:sz w:val="32"/>
          <w:u w:val="single"/>
        </w:rPr>
      </w:pPr>
      <w:r>
        <w:rPr>
          <w:rFonts w:eastAsia="仿宋_GB2312" w:hint="eastAsia"/>
          <w:color w:val="333333"/>
          <w:spacing w:val="15"/>
          <w:sz w:val="32"/>
        </w:rPr>
        <w:t xml:space="preserve">       </w:t>
      </w:r>
      <w:r>
        <w:rPr>
          <w:rFonts w:eastAsia="仿宋_GB2312" w:hint="eastAsia"/>
          <w:color w:val="333333"/>
          <w:spacing w:val="15"/>
          <w:sz w:val="32"/>
          <w:u w:val="single"/>
        </w:rPr>
        <w:t xml:space="preserve">      </w:t>
      </w:r>
      <w:r>
        <w:rPr>
          <w:rFonts w:eastAsia="仿宋_GB2312" w:hint="eastAsia"/>
          <w:color w:val="333333"/>
          <w:spacing w:val="15"/>
          <w:sz w:val="32"/>
        </w:rPr>
        <w:t>年</w:t>
      </w:r>
      <w:r>
        <w:rPr>
          <w:rFonts w:eastAsia="仿宋_GB2312" w:hint="eastAsia"/>
          <w:color w:val="333333"/>
          <w:spacing w:val="15"/>
          <w:sz w:val="32"/>
          <w:u w:val="single"/>
        </w:rPr>
        <w:t xml:space="preserve">  </w:t>
      </w:r>
      <w:r>
        <w:rPr>
          <w:rFonts w:eastAsia="仿宋_GB2312" w:hint="eastAsia"/>
          <w:color w:val="333333"/>
          <w:spacing w:val="15"/>
          <w:sz w:val="32"/>
        </w:rPr>
        <w:t>月</w:t>
      </w:r>
      <w:r>
        <w:rPr>
          <w:rFonts w:eastAsia="仿宋_GB2312" w:hint="eastAsia"/>
          <w:color w:val="333333"/>
          <w:spacing w:val="15"/>
          <w:sz w:val="32"/>
          <w:u w:val="single"/>
        </w:rPr>
        <w:t xml:space="preserve">  </w:t>
      </w:r>
      <w:r>
        <w:rPr>
          <w:rFonts w:eastAsia="仿宋_GB2312" w:hint="eastAsia"/>
          <w:color w:val="333333"/>
          <w:spacing w:val="15"/>
          <w:sz w:val="32"/>
        </w:rPr>
        <w:t>日</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27</w:t>
      </w:r>
    </w:p>
    <w:p w:rsidR="00DC0185" w:rsidRDefault="00246CF7">
      <w:pPr>
        <w:spacing w:line="560" w:lineRule="exact"/>
        <w:jc w:val="center"/>
        <w:rPr>
          <w:rFonts w:eastAsia="方正小标宋_GBK"/>
          <w:sz w:val="44"/>
        </w:rPr>
      </w:pPr>
      <w:r>
        <w:rPr>
          <w:rFonts w:eastAsia="方正小标宋_GBK" w:hint="eastAsia"/>
          <w:sz w:val="44"/>
        </w:rPr>
        <w:t>《检验检测机构资质认定评审准则》</w:t>
      </w:r>
    </w:p>
    <w:p w:rsidR="00DC0185" w:rsidRDefault="00246CF7">
      <w:pPr>
        <w:spacing w:line="594" w:lineRule="exact"/>
        <w:jc w:val="center"/>
        <w:rPr>
          <w:rFonts w:eastAsia="方正小标宋_GBK"/>
          <w:sz w:val="44"/>
        </w:rPr>
      </w:pPr>
      <w:r>
        <w:rPr>
          <w:rFonts w:eastAsia="方正小标宋_GBK" w:hint="eastAsia"/>
          <w:sz w:val="44"/>
        </w:rPr>
        <w:t>告知承诺核查表</w:t>
      </w:r>
    </w:p>
    <w:p w:rsidR="00DC0185" w:rsidRDefault="00246CF7">
      <w:pPr>
        <w:spacing w:line="400" w:lineRule="exact"/>
        <w:rPr>
          <w:sz w:val="28"/>
        </w:rPr>
      </w:pPr>
      <w:r>
        <w:rPr>
          <w:rFonts w:hint="eastAsia"/>
          <w:sz w:val="28"/>
        </w:rPr>
        <w:t>检验检测机构名称：</w:t>
      </w:r>
    </w:p>
    <w:p w:rsidR="00DC0185" w:rsidRDefault="00DC0185">
      <w:pPr>
        <w:spacing w:line="400" w:lineRule="exact"/>
        <w:rPr>
          <w:sz w:val="28"/>
        </w:rPr>
      </w:pPr>
    </w:p>
    <w:tbl>
      <w:tblPr>
        <w:tblW w:w="92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646"/>
        <w:gridCol w:w="4792"/>
        <w:gridCol w:w="16"/>
        <w:gridCol w:w="801"/>
        <w:gridCol w:w="16"/>
        <w:gridCol w:w="172"/>
        <w:gridCol w:w="905"/>
        <w:gridCol w:w="16"/>
        <w:gridCol w:w="992"/>
      </w:tblGrid>
      <w:tr w:rsidR="00DC0185">
        <w:trPr>
          <w:trHeight w:val="312"/>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条款</w:t>
            </w:r>
          </w:p>
        </w:tc>
        <w:tc>
          <w:tcPr>
            <w:tcW w:w="64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序号</w:t>
            </w:r>
          </w:p>
        </w:tc>
        <w:tc>
          <w:tcPr>
            <w:tcW w:w="479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具体审查（核查）内容</w:t>
            </w:r>
          </w:p>
        </w:tc>
        <w:tc>
          <w:tcPr>
            <w:tcW w:w="2918"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审查（核查）结论</w:t>
            </w:r>
          </w:p>
          <w:p w:rsidR="00DC0185" w:rsidRDefault="00246CF7">
            <w:pPr>
              <w:spacing w:line="400" w:lineRule="exact"/>
              <w:jc w:val="center"/>
              <w:rPr>
                <w:sz w:val="28"/>
              </w:rPr>
            </w:pPr>
            <w:r>
              <w:rPr>
                <w:rFonts w:hint="eastAsia"/>
                <w:sz w:val="28"/>
              </w:rPr>
              <w:t>（在□中打√）</w:t>
            </w:r>
          </w:p>
        </w:tc>
      </w:tr>
      <w:tr w:rsidR="00DC0185">
        <w:trPr>
          <w:trHeight w:val="70"/>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8"/>
              </w:rPr>
            </w:pPr>
          </w:p>
        </w:tc>
        <w:tc>
          <w:tcPr>
            <w:tcW w:w="479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jc w:val="center"/>
              <w:rPr>
                <w:sz w:val="28"/>
              </w:rPr>
            </w:pP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符合</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基本</w:t>
            </w:r>
          </w:p>
          <w:p w:rsidR="00DC0185" w:rsidRDefault="00246CF7">
            <w:pPr>
              <w:spacing w:line="400" w:lineRule="exact"/>
              <w:jc w:val="center"/>
              <w:rPr>
                <w:sz w:val="28"/>
              </w:rPr>
            </w:pPr>
            <w:r>
              <w:rPr>
                <w:rFonts w:hint="eastAsia"/>
                <w:sz w:val="28"/>
              </w:rPr>
              <w:t>符合</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不符合</w:t>
            </w:r>
          </w:p>
        </w:tc>
      </w:tr>
      <w:tr w:rsidR="00DC0185">
        <w:trPr>
          <w:trHeight w:val="74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w:t>
            </w:r>
          </w:p>
        </w:tc>
        <w:tc>
          <w:tcPr>
            <w:tcW w:w="8356"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评审内容与要求</w:t>
            </w:r>
          </w:p>
        </w:tc>
      </w:tr>
      <w:tr w:rsidR="00DC0185">
        <w:trPr>
          <w:trHeight w:val="108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2.8</w:t>
            </w:r>
          </w:p>
        </w:tc>
        <w:tc>
          <w:tcPr>
            <w:tcW w:w="8356"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检验检测机构应当是依法成立并能够承担相应法律责任的法人或者其他组织。</w:t>
            </w:r>
          </w:p>
        </w:tc>
      </w:tr>
      <w:tr w:rsidR="00DC0185">
        <w:trPr>
          <w:trHeight w:val="2178"/>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2.8.1*</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检验检测机构或者其所在的组织应当有明确的法律地位，对其出具的检验检测数据、结果负责，并承担法律责任。不具备独立法人资格的检验检测机构应当经所在法人单位授权。</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996"/>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检验检测机构是法人机构的应当依法进行登记。企业法人注册经营范围不得包含生产、销售等影响公正性的内容。</w:t>
            </w:r>
          </w:p>
        </w:tc>
      </w:tr>
      <w:tr w:rsidR="00DC0185">
        <w:trPr>
          <w:trHeight w:val="949"/>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spacing w:line="400" w:lineRule="exact"/>
              <w:ind w:firstLineChars="0" w:firstLine="0"/>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检验检测机构是其他组织（包括法人分支机构）的应当依法进行登记。</w:t>
            </w:r>
          </w:p>
        </w:tc>
      </w:tr>
      <w:tr w:rsidR="00DC0185">
        <w:trPr>
          <w:trHeight w:val="1018"/>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spacing w:line="400" w:lineRule="exact"/>
              <w:ind w:firstLineChars="0" w:firstLine="0"/>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法人、其他组织登记、注册的机构名称、地址应当与资质认定申请书一致，且登记、注册证书在有效期内。</w:t>
            </w:r>
          </w:p>
        </w:tc>
      </w:tr>
      <w:tr w:rsidR="00DC0185">
        <w:trPr>
          <w:trHeight w:val="1104"/>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法定代表人不担任检验检测机构最高管理者的，应当对检验检测机构的最高管理者进行授权，并明确法律责任。</w:t>
            </w:r>
          </w:p>
        </w:tc>
      </w:tr>
      <w:tr w:rsidR="00DC0185">
        <w:trPr>
          <w:trHeight w:val="152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2.8.2</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检验检测机构应当以公开方式对其遵守法定要求、独立公正从业、履行社会责任、严守诚实信用等情况进行自我承诺。</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13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检验检测机构应当真实、全面、准确地自我承诺其遵守法定要求、独立公正从业、履行社会责任、严守诚实信用等情况。</w:t>
            </w:r>
          </w:p>
        </w:tc>
      </w:tr>
      <w:tr w:rsidR="00DC0185">
        <w:trPr>
          <w:trHeight w:val="1599"/>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2.8.3</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检验检测机构应当独立于其出具的检验检测数据、结果所涉及的利益相关方，不受任何可能干扰其技术判断的因素影响，保证检验检测数据、结果公正准确、可追溯。</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501"/>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检验检测机构或其所在法人组织还从事检验检测以外的活动的，检验检测机构应当独立运作，并识别、消除与其他部门或岗位可能存在影响其判断的独立性和诚实性的风险。</w:t>
            </w:r>
          </w:p>
        </w:tc>
      </w:tr>
      <w:tr w:rsidR="00DC0185">
        <w:trPr>
          <w:trHeight w:val="150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2.8.4</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检验检测机构及其人员应当对其在检验检测活动中所知悉的国家秘密、商业秘密负有保密义务，并制定实施相应的保密措施。</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519"/>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检验检测机构制定并实施必要的保密制度和措施，使其人员对其在检验检测活动中所知悉的国家秘密、商业秘密履行保密义务。</w:t>
            </w:r>
          </w:p>
        </w:tc>
      </w:tr>
      <w:tr w:rsidR="00DC0185">
        <w:trPr>
          <w:trHeight w:val="1232"/>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2.9</w:t>
            </w:r>
          </w:p>
        </w:tc>
        <w:tc>
          <w:tcPr>
            <w:tcW w:w="8356"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检验检测机构应当具有与其从事检验检测活动相适应的检验检测技术人员和管理人员。</w:t>
            </w:r>
          </w:p>
        </w:tc>
      </w:tr>
      <w:tr w:rsidR="00DC0185">
        <w:trPr>
          <w:trHeight w:val="223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lastRenderedPageBreak/>
              <w:t>2.9.1*</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检验检测机构与其人员建立劳动关系应当符合《中华人民共和国劳动法》《中华人民共和国劳动合同法》的有关规定，法律、行政法规对检验检测人员执业资格或者禁止从业另有规定的，依照其规定。</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318"/>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检验检测机构人员均应当签订劳动、聘用合同，且符合相关法律法规的规定。</w:t>
            </w:r>
          </w:p>
        </w:tc>
      </w:tr>
      <w:tr w:rsidR="00DC0185">
        <w:trPr>
          <w:trHeight w:val="1476"/>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2.9.2</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检验检测机构人员的受教育程度、专业技术背景和工作经历、资质资格、技术能力应当符合工作需要。</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359"/>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检验检测机构具有为保证管理体系的有效运行、出具正确检验检测数据、结果所需的技术人员和管理人员（包括最高管理者、技术负责人、质量负责人、授权签字人等）。</w:t>
            </w:r>
          </w:p>
        </w:tc>
      </w:tr>
      <w:tr w:rsidR="00DC0185">
        <w:trPr>
          <w:trHeight w:val="1340"/>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检验检测机构技术人员和管理人员的结构、数量、受教育程度、理论基础、技术背景和经历、实际操作能力、职业素养等符合工作类型、工作范围和工作量的需要。</w:t>
            </w:r>
          </w:p>
        </w:tc>
      </w:tr>
      <w:tr w:rsidR="00DC0185">
        <w:trPr>
          <w:trHeight w:val="1047"/>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检验检测机构的技术负责人负责检验检测机构的全部技术活动范围。</w:t>
            </w:r>
          </w:p>
        </w:tc>
      </w:tr>
      <w:tr w:rsidR="00DC0185">
        <w:trPr>
          <w:trHeight w:val="2521"/>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技术负责人具有中级及以上相关专业技术职称或者同等能力。同等能力是指博士研究生毕业，从事相关专业检验检测活动</w:t>
            </w:r>
            <w:r>
              <w:rPr>
                <w:rFonts w:hint="eastAsia"/>
                <w:sz w:val="28"/>
              </w:rPr>
              <w:t>1</w:t>
            </w:r>
            <w:r>
              <w:rPr>
                <w:rFonts w:hint="eastAsia"/>
                <w:sz w:val="28"/>
              </w:rPr>
              <w:t>年及以上；硕士研究生毕业，从事相关专业检验检测活动</w:t>
            </w:r>
            <w:r>
              <w:rPr>
                <w:rFonts w:hint="eastAsia"/>
                <w:sz w:val="28"/>
              </w:rPr>
              <w:t>3</w:t>
            </w:r>
            <w:r>
              <w:rPr>
                <w:rFonts w:hint="eastAsia"/>
                <w:sz w:val="28"/>
              </w:rPr>
              <w:t>年及以上；大学本科毕业，从事相关专业检验检测活动</w:t>
            </w:r>
            <w:r>
              <w:rPr>
                <w:rFonts w:hint="eastAsia"/>
                <w:sz w:val="28"/>
              </w:rPr>
              <w:t>5</w:t>
            </w:r>
            <w:r>
              <w:rPr>
                <w:rFonts w:hint="eastAsia"/>
                <w:sz w:val="28"/>
              </w:rPr>
              <w:t>年及以上；大学专科毕业，从事相关专业检验检测活动</w:t>
            </w:r>
            <w:r>
              <w:rPr>
                <w:rFonts w:hint="eastAsia"/>
                <w:sz w:val="28"/>
              </w:rPr>
              <w:t>8</w:t>
            </w:r>
            <w:r>
              <w:rPr>
                <w:rFonts w:hint="eastAsia"/>
                <w:sz w:val="28"/>
              </w:rPr>
              <w:t>年及以上。</w:t>
            </w:r>
          </w:p>
        </w:tc>
      </w:tr>
      <w:tr w:rsidR="00DC0185">
        <w:trPr>
          <w:trHeight w:val="1283"/>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质量负责人、技术负责人、授权签字人符合管理体系任职要求、授权条件，具有任职文件，有充分的证据证明其能力持续符合要求。</w:t>
            </w:r>
          </w:p>
        </w:tc>
      </w:tr>
      <w:tr w:rsidR="00DC0185">
        <w:trPr>
          <w:trHeight w:val="134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2.9.3</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检验检测报告授权签字人应当具有中级及以上相关专业技术职称或者同等能力，并符合相关技术能力要求。</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2540"/>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检验检测报告授权签字人具有中级及以上相关专业技术职称或者同等能力。同等能力是指博士研究生毕业，从事相关专业检验检测活动</w:t>
            </w:r>
            <w:r>
              <w:rPr>
                <w:rFonts w:hint="eastAsia"/>
                <w:sz w:val="28"/>
              </w:rPr>
              <w:t>1</w:t>
            </w:r>
            <w:r>
              <w:rPr>
                <w:rFonts w:hint="eastAsia"/>
                <w:sz w:val="28"/>
              </w:rPr>
              <w:t>年及以上；硕士研究生毕业，从事相关专业检验检测活动</w:t>
            </w:r>
            <w:r>
              <w:rPr>
                <w:rFonts w:hint="eastAsia"/>
                <w:sz w:val="28"/>
              </w:rPr>
              <w:t>3</w:t>
            </w:r>
            <w:r>
              <w:rPr>
                <w:rFonts w:hint="eastAsia"/>
                <w:sz w:val="28"/>
              </w:rPr>
              <w:t>年及以上；大学本科毕业，从事相关专业检验检测活动</w:t>
            </w:r>
            <w:r>
              <w:rPr>
                <w:rFonts w:hint="eastAsia"/>
                <w:sz w:val="28"/>
              </w:rPr>
              <w:t>5</w:t>
            </w:r>
            <w:r>
              <w:rPr>
                <w:rFonts w:hint="eastAsia"/>
                <w:sz w:val="28"/>
              </w:rPr>
              <w:t>年及以上；大学专科毕业，从事相关专业检验检测活动</w:t>
            </w:r>
            <w:r>
              <w:rPr>
                <w:rFonts w:hint="eastAsia"/>
                <w:sz w:val="28"/>
              </w:rPr>
              <w:t>8</w:t>
            </w:r>
            <w:r>
              <w:rPr>
                <w:rFonts w:hint="eastAsia"/>
                <w:sz w:val="28"/>
              </w:rPr>
              <w:t>年及以上。</w:t>
            </w:r>
          </w:p>
        </w:tc>
      </w:tr>
      <w:tr w:rsidR="00DC0185">
        <w:trPr>
          <w:trHeight w:val="794"/>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检验检测报告授权签字人的授权文件明确规定授权签字人签字范围，授权签字人的工作经历和教育背景与授权文件规定的签发报告范围相适应，授权签字人的能力胜任所承担的工作。</w:t>
            </w:r>
          </w:p>
        </w:tc>
      </w:tr>
      <w:tr w:rsidR="00DC0185">
        <w:trPr>
          <w:trHeight w:val="110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2.10</w:t>
            </w:r>
          </w:p>
        </w:tc>
        <w:tc>
          <w:tcPr>
            <w:tcW w:w="8356"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检验检测机构应当具有固定的工作场所，工作环境符合检验检测要求。</w:t>
            </w:r>
          </w:p>
        </w:tc>
      </w:tr>
      <w:tr w:rsidR="00DC0185">
        <w:trPr>
          <w:trHeight w:val="1265"/>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2.10.1*</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检验检测机构具有符合标准或者技术规范要求的检验检测场所，包括固定的、临时的、可移动的或者多个地点的场所。</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065"/>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检验检测机构的工作场所与《检验检测机构资质认定申请书》填写的工作场所地址一致。</w:t>
            </w:r>
          </w:p>
        </w:tc>
      </w:tr>
      <w:tr w:rsidR="00DC0185">
        <w:trPr>
          <w:trHeight w:val="1078"/>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检验检测机构对工作场所具有完全的使用权，并能提供证明文件。如租用、借用场地，期限不少于</w:t>
            </w:r>
            <w:r>
              <w:rPr>
                <w:rFonts w:hint="eastAsia"/>
                <w:sz w:val="28"/>
              </w:rPr>
              <w:t>1</w:t>
            </w:r>
            <w:r>
              <w:rPr>
                <w:rFonts w:hint="eastAsia"/>
                <w:sz w:val="28"/>
              </w:rPr>
              <w:t>年。</w:t>
            </w:r>
          </w:p>
        </w:tc>
      </w:tr>
      <w:tr w:rsidR="00DC0185">
        <w:trPr>
          <w:trHeight w:val="776"/>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2.10.2</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检验检测工作环境及安全条件符合检验检测活动要求。</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028"/>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检验检测机构的场所符合开展检验检测相应标准或者技术规范要求。</w:t>
            </w:r>
          </w:p>
        </w:tc>
      </w:tr>
      <w:tr w:rsidR="00DC0185">
        <w:trPr>
          <w:trHeight w:val="1665"/>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标准或者技术规范对开展检验检测活动的环境条件有要求，或者当环境条件影响检验检测结果质量时，检验检测机构应当对环境条件进行监测、控制和记录，使其持续符合标准或者技术规范要求。</w:t>
            </w:r>
          </w:p>
        </w:tc>
      </w:tr>
      <w:tr w:rsidR="00DC0185">
        <w:trPr>
          <w:trHeight w:val="1721"/>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检验检测机构应当有效识别检验检测活动所涉及的安全因素（如危险化学品的规范存储和领用、危废处理的合规性、气瓶的安全管理和使用等），并设置必要的防护设施、应急设施，制定相应预案。</w:t>
            </w:r>
          </w:p>
        </w:tc>
      </w:tr>
      <w:tr w:rsidR="00DC0185">
        <w:trPr>
          <w:trHeight w:val="1191"/>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2.11</w:t>
            </w:r>
          </w:p>
        </w:tc>
        <w:tc>
          <w:tcPr>
            <w:tcW w:w="8356"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检验检测机构应当具备从事检验检测活动所必需的检验检测设备设施。</w:t>
            </w:r>
          </w:p>
        </w:tc>
      </w:tr>
      <w:tr w:rsidR="00DC0185">
        <w:trPr>
          <w:trHeight w:val="99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2.11.1*</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检验检测机构应当配备具有独立支配使用权、性能符合工作要求的设备和设施。</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191"/>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检验检测机构应当配备符合开展检验检测（包括抽样、样品制备、数据处理与分析等）工作要求的设备和设施。</w:t>
            </w:r>
          </w:p>
        </w:tc>
      </w:tr>
      <w:tr w:rsidR="00DC0185">
        <w:trPr>
          <w:trHeight w:val="1703"/>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检验检测机构使用租用、借用的设备设施申请资质认定的，应当有合法的租用、借用合同，租用、借用期限不少于</w:t>
            </w:r>
            <w:r>
              <w:rPr>
                <w:rFonts w:hint="eastAsia"/>
                <w:sz w:val="28"/>
              </w:rPr>
              <w:t>1</w:t>
            </w:r>
            <w:r>
              <w:rPr>
                <w:rFonts w:hint="eastAsia"/>
                <w:sz w:val="28"/>
              </w:rPr>
              <w:t>年。并对租用、借用的设备设施具有完全的使用权、支配权。同一台设备设施不得共同租用、借用、使用。</w:t>
            </w:r>
          </w:p>
        </w:tc>
      </w:tr>
      <w:tr w:rsidR="00DC0185">
        <w:trPr>
          <w:trHeight w:val="1191"/>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2.11.2</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检验检测机构应当对检验检测数据、结果的准确性或者有效性有影响的设备（包括用于测量环境条件等辅助测量设备）实施检定、校准或核查，保证数据、结果满足计量溯源性要求。</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794"/>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对检验检测数据、结果有影响的设备（包括仪器、软件、测量标准、标准物质、参考数据、试剂、消耗品、辅助设备或相应组合装置），投入使用前应当实施核查、检定或者校准及周期核查、检定或者校准；</w:t>
            </w:r>
          </w:p>
          <w:p w:rsidR="00DC0185" w:rsidRDefault="00246CF7">
            <w:pPr>
              <w:spacing w:line="400" w:lineRule="exact"/>
              <w:rPr>
                <w:sz w:val="28"/>
              </w:rPr>
            </w:pPr>
            <w:r>
              <w:rPr>
                <w:rFonts w:hint="eastAsia"/>
                <w:sz w:val="28"/>
              </w:rPr>
              <w:t>设备检定或者校准应当满足计量溯源性要求；</w:t>
            </w:r>
          </w:p>
          <w:p w:rsidR="00DC0185" w:rsidRDefault="00246CF7">
            <w:pPr>
              <w:spacing w:line="400" w:lineRule="exact"/>
              <w:rPr>
                <w:sz w:val="28"/>
              </w:rPr>
            </w:pPr>
            <w:r>
              <w:rPr>
                <w:rFonts w:hint="eastAsia"/>
                <w:sz w:val="28"/>
              </w:rPr>
              <w:t>设备的核查、使用、维护、保管、运输等应符合相应的程序以确保其溯源的有效性。</w:t>
            </w:r>
          </w:p>
        </w:tc>
      </w:tr>
      <w:tr w:rsidR="00DC0185">
        <w:trPr>
          <w:trHeight w:val="794"/>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对检定、校准或核查的结果进行计量确认，确保其满足预期使用要求。包括溯源文件的有效性、检定、校准或核查的结果与预期使用的计量要求相比较以及所要求的标识。</w:t>
            </w:r>
          </w:p>
          <w:p w:rsidR="00DC0185" w:rsidRDefault="00246CF7">
            <w:pPr>
              <w:spacing w:line="400" w:lineRule="exact"/>
              <w:rPr>
                <w:sz w:val="28"/>
              </w:rPr>
            </w:pPr>
            <w:r>
              <w:rPr>
                <w:rFonts w:hint="eastAsia"/>
                <w:sz w:val="28"/>
              </w:rPr>
              <w:t>所有修正信息得到有效利用、更新和备份。</w:t>
            </w:r>
          </w:p>
          <w:p w:rsidR="00DC0185" w:rsidRDefault="00246CF7">
            <w:pPr>
              <w:spacing w:line="400" w:lineRule="exact"/>
              <w:rPr>
                <w:sz w:val="28"/>
              </w:rPr>
            </w:pPr>
            <w:r>
              <w:rPr>
                <w:rFonts w:hint="eastAsia"/>
                <w:sz w:val="28"/>
              </w:rPr>
              <w:t>无法溯源到国家或国际测量标准时，检验检测机构应当保留检验检测结果相关性或准确性的证据。</w:t>
            </w:r>
          </w:p>
          <w:p w:rsidR="00DC0185" w:rsidRDefault="00246CF7">
            <w:pPr>
              <w:spacing w:line="400" w:lineRule="exact"/>
              <w:rPr>
                <w:sz w:val="28"/>
              </w:rPr>
            </w:pPr>
            <w:r>
              <w:rPr>
                <w:rFonts w:hint="eastAsia"/>
                <w:sz w:val="28"/>
              </w:rPr>
              <w:t>检验检测机构的参考标准及其使用应满足溯源要求。</w:t>
            </w:r>
          </w:p>
        </w:tc>
      </w:tr>
      <w:tr w:rsidR="00DC0185">
        <w:trPr>
          <w:trHeight w:val="79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2.11.3</w:t>
            </w:r>
          </w:p>
        </w:tc>
        <w:tc>
          <w:tcPr>
            <w:tcW w:w="545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检验检测机构如使用标准物质，应当满足计量溯源性要求。</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79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若使用标准物质，应当满足计量溯源性要求，可能时，溯源到</w:t>
            </w:r>
            <w:r>
              <w:rPr>
                <w:rFonts w:hint="eastAsia"/>
                <w:sz w:val="28"/>
              </w:rPr>
              <w:t>SI</w:t>
            </w:r>
            <w:r>
              <w:rPr>
                <w:rFonts w:hint="eastAsia"/>
                <w:sz w:val="28"/>
              </w:rPr>
              <w:t>单位或者有证标准物质。</w:t>
            </w:r>
          </w:p>
        </w:tc>
      </w:tr>
      <w:tr w:rsidR="00DC0185">
        <w:trPr>
          <w:trHeight w:val="79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w:t>
            </w:r>
          </w:p>
        </w:tc>
        <w:tc>
          <w:tcPr>
            <w:tcW w:w="8356" w:type="dxa"/>
            <w:gridSpan w:val="9"/>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检验检测机构应当建立保证其检验检测活动独立、公正、科学、诚信的管理体系，并确保该管理体系能够得到有效、可控、稳定实施，持续符合检验检测机构资质认定条件以及相关要求。</w:t>
            </w:r>
          </w:p>
        </w:tc>
      </w:tr>
      <w:tr w:rsidR="00DC0185">
        <w:trPr>
          <w:trHeight w:val="79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2.12.1</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依据法律法规、标准（包括但不限于国家标准、行业标准、国际标准）的规定制定完善的管理体系文件，包括政策、制度、计划、程序和作业指导书等。检验检测机构建立的管理体系应当符合自身实际情况并有效运行。</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996"/>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检验检测机构建立的管理体系与机构自身实际情况相适应。</w:t>
            </w:r>
          </w:p>
          <w:p w:rsidR="00DC0185" w:rsidRDefault="00246CF7">
            <w:pPr>
              <w:spacing w:line="400" w:lineRule="exact"/>
              <w:rPr>
                <w:sz w:val="28"/>
              </w:rPr>
            </w:pPr>
            <w:r>
              <w:rPr>
                <w:rFonts w:hint="eastAsia"/>
                <w:sz w:val="28"/>
              </w:rPr>
              <w:t>检验检测机构应当提供其管理体系有效运行的证据。</w:t>
            </w:r>
          </w:p>
        </w:tc>
      </w:tr>
      <w:tr w:rsidR="00DC0185">
        <w:trPr>
          <w:trHeight w:val="794"/>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检验检测机构建立的管理体系文件包含政策、制度、计划、手册、程序和作业指导书，以恰当的文件形式体现。文件形式包括但不限于质量手册、程序文件、作业指导书等。</w:t>
            </w:r>
          </w:p>
        </w:tc>
      </w:tr>
      <w:tr w:rsidR="00DC0185">
        <w:trPr>
          <w:trHeight w:val="680"/>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检验检测机构建立的管理体系应当有效运行，具有体系运行相应的记录。</w:t>
            </w:r>
          </w:p>
          <w:p w:rsidR="00DC0185" w:rsidRDefault="00246CF7">
            <w:pPr>
              <w:spacing w:line="400" w:lineRule="exact"/>
              <w:rPr>
                <w:sz w:val="28"/>
              </w:rPr>
            </w:pPr>
            <w:r>
              <w:rPr>
                <w:rFonts w:hint="eastAsia"/>
                <w:sz w:val="28"/>
              </w:rPr>
              <w:t>a</w:t>
            </w:r>
            <w:r>
              <w:rPr>
                <w:rFonts w:hint="eastAsia"/>
                <w:sz w:val="28"/>
              </w:rPr>
              <w:t>）管理体系文件标识、批准、发布、变更和废止控制记录；</w:t>
            </w:r>
          </w:p>
          <w:p w:rsidR="00DC0185" w:rsidRDefault="00246CF7">
            <w:pPr>
              <w:spacing w:line="400" w:lineRule="exact"/>
              <w:rPr>
                <w:sz w:val="28"/>
              </w:rPr>
            </w:pPr>
            <w:r>
              <w:rPr>
                <w:rFonts w:hint="eastAsia"/>
                <w:sz w:val="28"/>
              </w:rPr>
              <w:t>b</w:t>
            </w:r>
            <w:r>
              <w:rPr>
                <w:rFonts w:hint="eastAsia"/>
                <w:sz w:val="28"/>
              </w:rPr>
              <w:t>）客户投诉的接收、确认、调查、处理和服务客户记录；</w:t>
            </w:r>
          </w:p>
          <w:p w:rsidR="00DC0185" w:rsidRDefault="00246CF7">
            <w:pPr>
              <w:spacing w:line="400" w:lineRule="exact"/>
              <w:rPr>
                <w:sz w:val="28"/>
              </w:rPr>
            </w:pPr>
            <w:r>
              <w:rPr>
                <w:rFonts w:hint="eastAsia"/>
                <w:sz w:val="28"/>
              </w:rPr>
              <w:t>c</w:t>
            </w:r>
            <w:r>
              <w:rPr>
                <w:rFonts w:hint="eastAsia"/>
                <w:sz w:val="28"/>
              </w:rPr>
              <w:t>）检验检测不符合工作的处理记录；</w:t>
            </w:r>
          </w:p>
          <w:p w:rsidR="00DC0185" w:rsidRDefault="00246CF7">
            <w:pPr>
              <w:spacing w:line="400" w:lineRule="exact"/>
              <w:rPr>
                <w:sz w:val="28"/>
              </w:rPr>
            </w:pPr>
            <w:r>
              <w:rPr>
                <w:rFonts w:hint="eastAsia"/>
                <w:sz w:val="28"/>
              </w:rPr>
              <w:t>d</w:t>
            </w:r>
            <w:r>
              <w:rPr>
                <w:rFonts w:hint="eastAsia"/>
                <w:sz w:val="28"/>
              </w:rPr>
              <w:t>）检验检测机构采取纠正措施、应对风险和机遇的措施和改进记录；</w:t>
            </w:r>
          </w:p>
          <w:p w:rsidR="00DC0185" w:rsidRDefault="00246CF7">
            <w:pPr>
              <w:spacing w:line="400" w:lineRule="exact"/>
              <w:rPr>
                <w:sz w:val="28"/>
              </w:rPr>
            </w:pPr>
            <w:r>
              <w:rPr>
                <w:rFonts w:hint="eastAsia"/>
                <w:sz w:val="28"/>
              </w:rPr>
              <w:t>e</w:t>
            </w:r>
            <w:r>
              <w:rPr>
                <w:rFonts w:hint="eastAsia"/>
                <w:sz w:val="28"/>
              </w:rPr>
              <w:t>）检验检测样品全过程控制记录；</w:t>
            </w:r>
          </w:p>
          <w:p w:rsidR="00DC0185" w:rsidRDefault="00246CF7">
            <w:pPr>
              <w:spacing w:line="400" w:lineRule="exact"/>
              <w:rPr>
                <w:sz w:val="28"/>
              </w:rPr>
            </w:pPr>
            <w:r>
              <w:rPr>
                <w:rFonts w:hint="eastAsia"/>
                <w:sz w:val="28"/>
              </w:rPr>
              <w:t>f</w:t>
            </w:r>
            <w:r>
              <w:rPr>
                <w:rFonts w:hint="eastAsia"/>
                <w:sz w:val="28"/>
              </w:rPr>
              <w:t>）检验检测机构管理体系内部审核记录；</w:t>
            </w:r>
          </w:p>
          <w:p w:rsidR="00DC0185" w:rsidRDefault="00246CF7">
            <w:pPr>
              <w:spacing w:line="400" w:lineRule="exact"/>
              <w:rPr>
                <w:sz w:val="28"/>
              </w:rPr>
            </w:pPr>
            <w:r>
              <w:rPr>
                <w:rFonts w:hint="eastAsia"/>
                <w:sz w:val="28"/>
              </w:rPr>
              <w:t>g</w:t>
            </w:r>
            <w:r>
              <w:rPr>
                <w:rFonts w:hint="eastAsia"/>
                <w:sz w:val="28"/>
              </w:rPr>
              <w:t>）检验检测机构管理评审记录。</w:t>
            </w:r>
          </w:p>
        </w:tc>
      </w:tr>
      <w:tr w:rsidR="00DC0185">
        <w:trPr>
          <w:trHeight w:val="850"/>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检验检测机构建立的管理体系应当对机构组织结构、岗位职责、任职要求和能力确认作出规定。</w:t>
            </w:r>
          </w:p>
          <w:p w:rsidR="00DC0185" w:rsidRDefault="00246CF7">
            <w:pPr>
              <w:spacing w:line="400" w:lineRule="exact"/>
              <w:rPr>
                <w:sz w:val="28"/>
              </w:rPr>
            </w:pPr>
            <w:r>
              <w:rPr>
                <w:rFonts w:hint="eastAsia"/>
                <w:sz w:val="28"/>
              </w:rPr>
              <w:t>检验检测机构依据管理体系建立的人员技术档案内容包括不</w:t>
            </w:r>
            <w:r>
              <w:rPr>
                <w:rFonts w:hint="eastAsia"/>
                <w:spacing w:val="-6"/>
                <w:sz w:val="28"/>
              </w:rPr>
              <w:t>限于教育背景、培训经历、资格确认、授权、监督的相关记录</w:t>
            </w:r>
            <w:r>
              <w:rPr>
                <w:rFonts w:hint="eastAsia"/>
                <w:sz w:val="28"/>
              </w:rPr>
              <w:t>。</w:t>
            </w:r>
          </w:p>
          <w:p w:rsidR="00DC0185" w:rsidRDefault="00246CF7">
            <w:pPr>
              <w:spacing w:line="400" w:lineRule="exact"/>
              <w:rPr>
                <w:sz w:val="28"/>
              </w:rPr>
            </w:pPr>
            <w:r>
              <w:rPr>
                <w:rFonts w:hint="eastAsia"/>
                <w:sz w:val="28"/>
              </w:rPr>
              <w:t>检验检测机构依据管理体系规定开展人员的管理、技术、安全培训，并保存培训记录。</w:t>
            </w:r>
            <w:r>
              <w:rPr>
                <w:rFonts w:hint="eastAsia"/>
                <w:sz w:val="28"/>
              </w:rPr>
              <w:t xml:space="preserve"> </w:t>
            </w:r>
          </w:p>
        </w:tc>
      </w:tr>
      <w:tr w:rsidR="00DC0185">
        <w:trPr>
          <w:trHeight w:val="1284"/>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2.12.2</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检验检测机构应当开展有效的合同评审。对相关要求、标书、合同的偏离、变更应当征得客户同意并通知相关人员。</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903"/>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检验检测机构建立的管理体系包含对评审客户要求、标书、合同的偏离、变更做出规定的内容。</w:t>
            </w:r>
          </w:p>
        </w:tc>
      </w:tr>
      <w:tr w:rsidR="00DC0185">
        <w:trPr>
          <w:trHeight w:val="921"/>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检验检测机构的管理体系包含对分包和使用判定规则的相关规定。</w:t>
            </w:r>
          </w:p>
        </w:tc>
      </w:tr>
      <w:tr w:rsidR="00DC0185">
        <w:trPr>
          <w:trHeight w:val="958"/>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2.12.3</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检验检测机构选择和购买的服务和供应品应当符合检验检测的工作需求。</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152"/>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检验检测机构应当对选择和购买的服务和供应品符合检验检测工作需求作出规定并有效实施，确保服务和供应品符合检验检测工作需求。</w:t>
            </w:r>
          </w:p>
        </w:tc>
      </w:tr>
      <w:tr w:rsidR="00DC0185">
        <w:trPr>
          <w:trHeight w:val="907"/>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2.12.4*</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检验检测机构能正确使用有效的方法开展检验检测活动。检验检测方法包括标准方法和非标准方法，应当优先使用标准方法。使用标准方法前应当进行验证；使用非标准方法前，应当先对方法进行确认，再验证。</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2122"/>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对新引入或者变更的标准方法进行方法验证并保留方法验证记录，方法验证记录可以证明人员、环境条件、设备设施和样品符合相应方法要求，检验检测的数据、结果质量得到有效控制。检验检测机构在使用非标方法前应当进行确认、验证，并保留相关方法确认记录和方法验证记录。</w:t>
            </w:r>
          </w:p>
        </w:tc>
      </w:tr>
      <w:tr w:rsidR="00DC0185">
        <w:trPr>
          <w:trHeight w:val="1721"/>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检验检测机构根据所开展检验检测活动需要制定作业指导书，如：设备操作规程、样品的制备程序、补充的检验检测细则等。作业指导书与检验检测机构开展的检验检测活动相适应。</w:t>
            </w:r>
          </w:p>
        </w:tc>
      </w:tr>
      <w:tr w:rsidR="00DC0185">
        <w:trPr>
          <w:trHeight w:val="1397"/>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检验检测机构的管理体系包含对检验检测方法定期查新和保留查新记录作出规定的内容。检验检测机构保留查新记录，证明所用方法正确有效。</w:t>
            </w:r>
          </w:p>
        </w:tc>
      </w:tr>
      <w:tr w:rsidR="00DC0185">
        <w:trPr>
          <w:trHeight w:val="68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2.12.5</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当检验检测标准、技术规范或者声明与规定要求的符合性有测量不确定度要求时，检验检测机构应当报告测量不确定度。</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077"/>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检验检测机构的管理体系包含对报告检验检测结果测量不确定度作出规定的内容。</w:t>
            </w:r>
          </w:p>
        </w:tc>
      </w:tr>
      <w:tr w:rsidR="00DC0185">
        <w:trPr>
          <w:trHeight w:val="1077"/>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检验检测机构开展检验检测活动所依据的方法中有不确定度要求或声明与规定要求的符合性有测量不确定度要求时，检验检测机构根据管理体系的规定报告不确定度并保留记录。</w:t>
            </w:r>
          </w:p>
        </w:tc>
      </w:tr>
      <w:tr w:rsidR="00DC0185">
        <w:trPr>
          <w:trHeight w:val="567"/>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2.12.6</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检验检测机构出具的检验检测报告应当客观真实、方法有效、数据完整、信息齐全、结论明确、表述清晰并使用法定计量单位。</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567"/>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检验检测机构体系文件包含检验检测报告的固定格式。报告应当客观真实、方法有效、数据完整、信息齐全、结论明确、表述清晰、使用法定计量单位并符合检验检测方法的规定。</w:t>
            </w:r>
          </w:p>
        </w:tc>
      </w:tr>
      <w:tr w:rsidR="00DC0185">
        <w:trPr>
          <w:trHeight w:val="902"/>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检验检测机构开展检验检测活动的原始记录信息能有效支撑对应出具的报告内容。</w:t>
            </w:r>
          </w:p>
        </w:tc>
      </w:tr>
      <w:tr w:rsidR="00DC0185">
        <w:trPr>
          <w:trHeight w:val="454"/>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出具的报告至少应当包括：标题、唯一性标识、资质认定标志、检验检测机构的检验检测专用章或者公章、授权签字人识别、客户的名称和地址、检验检测方法的识别、样品的识别、样品接收时间和检验检测时间、签发时间、存在抽样时的抽样信息和存在分包时的分包信息。</w:t>
            </w:r>
            <w:r>
              <w:rPr>
                <w:rFonts w:hint="eastAsia"/>
                <w:sz w:val="28"/>
              </w:rPr>
              <w:t xml:space="preserve">                                                                                                                                                                                                                      </w:t>
            </w:r>
          </w:p>
        </w:tc>
      </w:tr>
      <w:tr w:rsidR="00DC0185">
        <w:trPr>
          <w:trHeight w:val="632"/>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检验检测机构如果使用电子签名，符合相关法律法规规定。</w:t>
            </w:r>
          </w:p>
        </w:tc>
      </w:tr>
      <w:tr w:rsidR="00DC0185">
        <w:trPr>
          <w:trHeight w:val="68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2.12.7</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检验检测机构应当对质量记录和技术记录的管理作出规定，包括记录的标识、贮存、保护、归档留存和处置等内容。记录信息应当充分、清晰、完整。检验检测原始记录和报告保存期限不少于</w:t>
            </w:r>
            <w:r>
              <w:rPr>
                <w:rFonts w:hint="eastAsia"/>
                <w:sz w:val="28"/>
              </w:rPr>
              <w:t>6</w:t>
            </w:r>
            <w:r>
              <w:rPr>
                <w:rFonts w:hint="eastAsia"/>
                <w:sz w:val="28"/>
              </w:rPr>
              <w:t>年。</w:t>
            </w:r>
          </w:p>
        </w:tc>
        <w:tc>
          <w:tcPr>
            <w:tcW w:w="1005"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90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680"/>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检验检测机构的管理体系包含对记录管理的规定，记录应当信息充分、清晰、完整。记录管理内容包括记录标识、贮存、保护、归档留存和处置等。检验检测原始记录和报告保存期限不少于</w:t>
            </w:r>
            <w:r>
              <w:rPr>
                <w:rFonts w:hint="eastAsia"/>
                <w:sz w:val="28"/>
              </w:rPr>
              <w:t>6</w:t>
            </w:r>
            <w:r>
              <w:rPr>
                <w:rFonts w:hint="eastAsia"/>
                <w:sz w:val="28"/>
              </w:rPr>
              <w:t>年。</w:t>
            </w:r>
          </w:p>
        </w:tc>
      </w:tr>
      <w:tr w:rsidR="00DC0185">
        <w:trPr>
          <w:trHeight w:val="1183"/>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检验检测机构具备保存记录和相关文件的场所，该场所的环境设施及环境条件符合保存要求。</w:t>
            </w:r>
          </w:p>
        </w:tc>
      </w:tr>
      <w:tr w:rsidR="00DC0185">
        <w:trPr>
          <w:trHeight w:val="1880"/>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lastRenderedPageBreak/>
              <w:t>2.12.8</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检验检测机构在运用计算机信息系统实施检验检测、数据传输或者对检验检测数据和相关信息进行管理时，应当具有保障安全性、完整性、正确性措施。</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2261"/>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在利用计算机信息系统对检验检测数据进行采集、处理、记录、报告、存储或者检索时，检验检测机构建立的管理体系文件包含保护数据完整性、安全性和不可伪造篡改的内容，防止未经授权的访问，确保检验检测数据、结果不被篡改、不丢失、可追溯。</w:t>
            </w:r>
          </w:p>
        </w:tc>
      </w:tr>
      <w:tr w:rsidR="00DC0185">
        <w:trPr>
          <w:trHeight w:val="1424"/>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检验检测机构在运用计算机信息系统实施检验检测、数据传输或者对检验检测数据和相关信息进行管理时，正确有效开展保障安全性、完整性、正确性的措施。</w:t>
            </w:r>
          </w:p>
        </w:tc>
      </w:tr>
      <w:tr w:rsidR="00DC0185">
        <w:trPr>
          <w:trHeight w:val="1405"/>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检验检测机构应当对所使用的自动化软件，包括信息化管理系统、数据采集系统、数据处理系统的正确性进行验证并保留相关活动记录。</w:t>
            </w:r>
          </w:p>
        </w:tc>
      </w:tr>
      <w:tr w:rsidR="00DC0185">
        <w:trPr>
          <w:trHeight w:val="1099"/>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检验检测机构建立的管理体系包含对计算机信息系统的数据保护、电子存储和传输结果规定的内容。</w:t>
            </w:r>
          </w:p>
        </w:tc>
      </w:tr>
      <w:tr w:rsidR="00DC0185">
        <w:trPr>
          <w:trHeight w:val="3161"/>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2.12.9</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应当实施有效的数据、结果质量控制活动，质量控制活动与检验检测工作相适应。数据、结果质量控制活动包括内部质量控制活动和外部质量控制活动。内部质量控制活动包括但不限于人员比对、设备比对、留样再测、盲样考核等。外部质量控制活动包括但不限于能力验证、实验室间比对等。</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93"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c>
          <w:tcPr>
            <w:tcW w:w="100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sz w:val="28"/>
              </w:rPr>
            </w:pPr>
            <w:r>
              <w:rPr>
                <w:rFonts w:hint="eastAsia"/>
                <w:sz w:val="28"/>
              </w:rPr>
              <w:t>□</w:t>
            </w:r>
          </w:p>
        </w:tc>
      </w:tr>
      <w:tr w:rsidR="00DC0185">
        <w:trPr>
          <w:trHeight w:val="1518"/>
        </w:trPr>
        <w:tc>
          <w:tcPr>
            <w:tcW w:w="90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检验检测机构建立的管理体系包含对数据、结果质量控制作出规定的内容。检验检测机构开展的数据、结果质量控制活动与其开展的检验检测工作相适应。</w:t>
            </w:r>
          </w:p>
        </w:tc>
      </w:tr>
      <w:tr w:rsidR="00DC0185">
        <w:trPr>
          <w:trHeight w:val="788"/>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检验检测机构具有依据管理体系规定开展数据、结果质量控制活动的相关记录。</w:t>
            </w:r>
          </w:p>
        </w:tc>
      </w:tr>
      <w:tr w:rsidR="00DC0185">
        <w:trPr>
          <w:trHeight w:val="1499"/>
        </w:trPr>
        <w:tc>
          <w:tcPr>
            <w:tcW w:w="90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64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pStyle w:val="Style31"/>
              <w:numPr>
                <w:ilvl w:val="0"/>
                <w:numId w:val="19"/>
              </w:numPr>
              <w:spacing w:line="400" w:lineRule="exact"/>
              <w:ind w:left="-11" w:firstLineChars="0" w:firstLine="0"/>
              <w:rPr>
                <w:sz w:val="28"/>
              </w:rPr>
            </w:pPr>
          </w:p>
        </w:tc>
        <w:tc>
          <w:tcPr>
            <w:tcW w:w="7710"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检验检测机构在开展数据、结果质量控制活动时，数据的记录方式便于发现其发展趋势，若发现偏离了预先目标，应当采取有效的措施纠正，防止出现错误的结果。</w:t>
            </w:r>
          </w:p>
        </w:tc>
      </w:tr>
      <w:tr w:rsidR="00DC0185">
        <w:trPr>
          <w:trHeight w:val="1358"/>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bookmarkStart w:id="42" w:name="_Hlk80084538"/>
            <w:r>
              <w:rPr>
                <w:rFonts w:hint="eastAsia"/>
                <w:sz w:val="28"/>
              </w:rPr>
              <w:t>2.13</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有关法律法规及标准、技术规范对检验检测机构的主体、人员、场所环境、设备设施和管理体系等条件有特殊规定的，检验检测机构还应当符合相关特殊要求。</w:t>
            </w:r>
          </w:p>
        </w:tc>
        <w:tc>
          <w:tcPr>
            <w:tcW w:w="817" w:type="dxa"/>
            <w:gridSpan w:val="2"/>
            <w:tcBorders>
              <w:top w:val="single" w:sz="4" w:space="0" w:color="auto"/>
              <w:left w:val="single" w:sz="4" w:space="0" w:color="auto"/>
              <w:bottom w:val="single" w:sz="4" w:space="0" w:color="auto"/>
              <w:right w:val="single" w:sz="6" w:space="0" w:color="auto"/>
              <w:tl2br w:val="nil"/>
              <w:tr2bl w:val="nil"/>
            </w:tcBorders>
            <w:vAlign w:val="center"/>
          </w:tcPr>
          <w:p w:rsidR="00DC0185" w:rsidRDefault="00246CF7">
            <w:pPr>
              <w:jc w:val="center"/>
              <w:rPr>
                <w:sz w:val="28"/>
              </w:rPr>
            </w:pPr>
            <w:r>
              <w:rPr>
                <w:rFonts w:hint="eastAsia"/>
                <w:sz w:val="28"/>
              </w:rPr>
              <w:t>□</w:t>
            </w:r>
          </w:p>
        </w:tc>
        <w:tc>
          <w:tcPr>
            <w:tcW w:w="1093" w:type="dxa"/>
            <w:gridSpan w:val="3"/>
            <w:tcBorders>
              <w:top w:val="single" w:sz="4" w:space="0" w:color="auto"/>
              <w:left w:val="single" w:sz="6" w:space="0" w:color="auto"/>
              <w:bottom w:val="single" w:sz="4" w:space="0" w:color="auto"/>
              <w:right w:val="single" w:sz="6" w:space="0" w:color="auto"/>
              <w:tl2br w:val="nil"/>
              <w:tr2bl w:val="nil"/>
            </w:tcBorders>
            <w:vAlign w:val="center"/>
          </w:tcPr>
          <w:p w:rsidR="00DC0185" w:rsidRDefault="00246CF7">
            <w:pPr>
              <w:jc w:val="center"/>
              <w:rPr>
                <w:sz w:val="28"/>
              </w:rPr>
            </w:pPr>
            <w:r>
              <w:rPr>
                <w:rFonts w:hint="eastAsia"/>
                <w:sz w:val="28"/>
              </w:rPr>
              <w:t>□</w:t>
            </w:r>
          </w:p>
        </w:tc>
        <w:tc>
          <w:tcPr>
            <w:tcW w:w="1008" w:type="dxa"/>
            <w:gridSpan w:val="2"/>
            <w:tcBorders>
              <w:top w:val="single" w:sz="4" w:space="0" w:color="auto"/>
              <w:left w:val="single" w:sz="6" w:space="0" w:color="auto"/>
              <w:bottom w:val="single" w:sz="4" w:space="0" w:color="auto"/>
              <w:right w:val="single" w:sz="4" w:space="0" w:color="auto"/>
              <w:tl2br w:val="nil"/>
              <w:tr2bl w:val="nil"/>
            </w:tcBorders>
            <w:vAlign w:val="center"/>
          </w:tcPr>
          <w:p w:rsidR="00DC0185" w:rsidRDefault="00246CF7">
            <w:pPr>
              <w:jc w:val="center"/>
              <w:rPr>
                <w:sz w:val="28"/>
              </w:rPr>
            </w:pPr>
            <w:r>
              <w:rPr>
                <w:rFonts w:hint="eastAsia"/>
                <w:sz w:val="28"/>
              </w:rPr>
              <w:t>□</w:t>
            </w:r>
          </w:p>
        </w:tc>
      </w:tr>
      <w:bookmarkEnd w:id="42"/>
      <w:tr w:rsidR="00DC0185">
        <w:trPr>
          <w:trHeight w:val="1691"/>
        </w:trPr>
        <w:tc>
          <w:tcPr>
            <w:tcW w:w="9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结论</w:t>
            </w:r>
          </w:p>
        </w:tc>
        <w:tc>
          <w:tcPr>
            <w:tcW w:w="5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承诺属实</w:t>
            </w:r>
            <w:r>
              <w:rPr>
                <w:rFonts w:hint="eastAsia"/>
                <w:sz w:val="28"/>
              </w:rPr>
              <w:t xml:space="preserve">                       </w:t>
            </w:r>
            <w:r>
              <w:rPr>
                <w:rFonts w:hint="eastAsia"/>
                <w:sz w:val="28"/>
              </w:rPr>
              <w:t>□</w:t>
            </w:r>
          </w:p>
          <w:p w:rsidR="00DC0185" w:rsidRDefault="00246CF7">
            <w:pPr>
              <w:spacing w:line="400" w:lineRule="exact"/>
              <w:rPr>
                <w:sz w:val="28"/>
              </w:rPr>
            </w:pPr>
            <w:r>
              <w:rPr>
                <w:rFonts w:hint="eastAsia"/>
                <w:sz w:val="28"/>
              </w:rPr>
              <w:t>承诺基本属实</w:t>
            </w:r>
            <w:r>
              <w:rPr>
                <w:rFonts w:hint="eastAsia"/>
                <w:sz w:val="28"/>
              </w:rPr>
              <w:t xml:space="preserve">                   </w:t>
            </w:r>
            <w:r>
              <w:rPr>
                <w:rFonts w:hint="eastAsia"/>
                <w:sz w:val="28"/>
              </w:rPr>
              <w:t>□</w:t>
            </w:r>
          </w:p>
          <w:p w:rsidR="00DC0185" w:rsidRDefault="00246CF7">
            <w:pPr>
              <w:spacing w:line="400" w:lineRule="exact"/>
              <w:rPr>
                <w:sz w:val="28"/>
              </w:rPr>
            </w:pPr>
            <w:r>
              <w:rPr>
                <w:rFonts w:hint="eastAsia"/>
                <w:sz w:val="28"/>
              </w:rPr>
              <w:t>承诺严重不属实</w:t>
            </w:r>
            <w:r>
              <w:rPr>
                <w:rFonts w:hint="eastAsia"/>
                <w:sz w:val="28"/>
              </w:rPr>
              <w:t>/</w:t>
            </w:r>
            <w:r>
              <w:rPr>
                <w:rFonts w:hint="eastAsia"/>
                <w:sz w:val="28"/>
              </w:rPr>
              <w:t>虚假承诺</w:t>
            </w:r>
            <w:r>
              <w:rPr>
                <w:rFonts w:hint="eastAsia"/>
                <w:sz w:val="28"/>
              </w:rPr>
              <w:t xml:space="preserve">    </w:t>
            </w:r>
            <w:r>
              <w:rPr>
                <w:rFonts w:hint="eastAsia"/>
                <w:spacing w:val="17"/>
                <w:sz w:val="28"/>
              </w:rPr>
              <w:t xml:space="preserve">  </w:t>
            </w:r>
            <w:r>
              <w:rPr>
                <w:rFonts w:hint="eastAsia"/>
                <w:sz w:val="28"/>
              </w:rPr>
              <w:t xml:space="preserve">  </w:t>
            </w:r>
            <w:r>
              <w:rPr>
                <w:rFonts w:hint="eastAsia"/>
                <w:sz w:val="28"/>
              </w:rPr>
              <w:t>□</w:t>
            </w:r>
            <w:r>
              <w:rPr>
                <w:rFonts w:hint="eastAsia"/>
                <w:sz w:val="28"/>
              </w:rPr>
              <w:t xml:space="preserve"> </w:t>
            </w:r>
          </w:p>
        </w:tc>
        <w:tc>
          <w:tcPr>
            <w:tcW w:w="817"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sz w:val="28"/>
              </w:rPr>
            </w:pPr>
          </w:p>
        </w:tc>
        <w:tc>
          <w:tcPr>
            <w:tcW w:w="2101"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sz w:val="28"/>
              </w:rPr>
            </w:pPr>
            <w:r>
              <w:rPr>
                <w:rFonts w:hint="eastAsia"/>
                <w:sz w:val="28"/>
              </w:rPr>
              <w:t>带“</w:t>
            </w:r>
            <w:r>
              <w:rPr>
                <w:rFonts w:hint="eastAsia"/>
                <w:sz w:val="28"/>
              </w:rPr>
              <w:t>*</w:t>
            </w:r>
            <w:r>
              <w:rPr>
                <w:rFonts w:hint="eastAsia"/>
                <w:sz w:val="28"/>
              </w:rPr>
              <w:t>”条款出现不符合的，核查结论为“承诺严重不属实</w:t>
            </w:r>
            <w:r>
              <w:rPr>
                <w:rFonts w:hint="eastAsia"/>
                <w:sz w:val="28"/>
              </w:rPr>
              <w:t>/</w:t>
            </w:r>
            <w:r>
              <w:rPr>
                <w:rFonts w:hint="eastAsia"/>
                <w:sz w:val="28"/>
              </w:rPr>
              <w:t>虚假承诺”。</w:t>
            </w:r>
          </w:p>
        </w:tc>
      </w:tr>
    </w:tbl>
    <w:p w:rsidR="00DC0185" w:rsidRDefault="00246CF7">
      <w:pPr>
        <w:spacing w:line="560" w:lineRule="exact"/>
        <w:rPr>
          <w:sz w:val="28"/>
        </w:rPr>
      </w:pPr>
      <w:r>
        <w:rPr>
          <w:rFonts w:hint="eastAsia"/>
          <w:sz w:val="28"/>
        </w:rPr>
        <w:t>核查组签名：</w:t>
      </w:r>
      <w:r>
        <w:rPr>
          <w:rFonts w:hint="eastAsia"/>
          <w:sz w:val="28"/>
        </w:rPr>
        <w:t xml:space="preserve">              </w:t>
      </w:r>
    </w:p>
    <w:p w:rsidR="00DC0185" w:rsidRDefault="00246CF7">
      <w:pPr>
        <w:spacing w:line="560" w:lineRule="exact"/>
        <w:rPr>
          <w:rFonts w:eastAsia="仿宋_GB2312"/>
        </w:rPr>
      </w:pPr>
      <w:r>
        <w:rPr>
          <w:rFonts w:hint="eastAsia"/>
          <w:sz w:val="28"/>
        </w:rPr>
        <w:t>机构法定代表人或被授权人签名：</w:t>
      </w:r>
    </w:p>
    <w:p w:rsidR="00DC0185" w:rsidRDefault="00246CF7">
      <w:pPr>
        <w:rPr>
          <w:rFonts w:eastAsia="方正黑体_GBK" w:cs="方正黑体_GBK"/>
        </w:rPr>
      </w:pPr>
      <w:r>
        <w:rPr>
          <w:rFonts w:eastAsia="仿宋_GB2312" w:hint="eastAsia"/>
        </w:rPr>
        <w:br w:type="page"/>
      </w:r>
      <w:r>
        <w:rPr>
          <w:rFonts w:eastAsia="方正黑体_GBK" w:cs="方正黑体_GBK" w:hint="eastAsia"/>
        </w:rPr>
        <w:lastRenderedPageBreak/>
        <w:t>附件</w:t>
      </w:r>
      <w:r>
        <w:rPr>
          <w:rFonts w:eastAsia="方正黑体_GBK" w:cs="方正黑体_GBK" w:hint="eastAsia"/>
        </w:rPr>
        <w:t>28</w:t>
      </w:r>
    </w:p>
    <w:p w:rsidR="00DC0185" w:rsidRDefault="00246CF7">
      <w:pPr>
        <w:spacing w:line="660" w:lineRule="exact"/>
        <w:ind w:leftChars="-153" w:left="296" w:hangingChars="178" w:hanging="796"/>
        <w:jc w:val="center"/>
        <w:rPr>
          <w:rFonts w:eastAsia="方正小标宋_GBK"/>
          <w:b/>
          <w:sz w:val="44"/>
        </w:rPr>
      </w:pPr>
      <w:r>
        <w:rPr>
          <w:rFonts w:eastAsia="方正小标宋_GBK" w:hint="eastAsia"/>
          <w:sz w:val="44"/>
        </w:rPr>
        <w:t>检验检测机构资质认定一般程序资料目录</w:t>
      </w:r>
    </w:p>
    <w:p w:rsidR="00DC0185" w:rsidRDefault="00246CF7">
      <w:pPr>
        <w:spacing w:line="400" w:lineRule="exact"/>
        <w:ind w:leftChars="-337" w:left="-1102" w:firstLineChars="400" w:firstLine="868"/>
        <w:rPr>
          <w:rFonts w:eastAsia="仿宋"/>
          <w:sz w:val="21"/>
        </w:rPr>
      </w:pPr>
      <w:r>
        <w:rPr>
          <w:rFonts w:eastAsia="仿宋" w:hint="eastAsia"/>
          <w:sz w:val="21"/>
        </w:rPr>
        <w:t>检验检测机构名称：</w:t>
      </w:r>
      <w:r>
        <w:rPr>
          <w:rFonts w:eastAsia="仿宋" w:hint="eastAsia"/>
          <w:sz w:val="21"/>
        </w:rPr>
        <w:t xml:space="preserve">                                   </w:t>
      </w:r>
      <w:r>
        <w:rPr>
          <w:rFonts w:eastAsia="仿宋" w:hint="eastAsia"/>
          <w:sz w:val="21"/>
        </w:rPr>
        <w:t>评审日期：</w:t>
      </w:r>
    </w:p>
    <w:p w:rsidR="00DC0185" w:rsidRDefault="00246CF7">
      <w:pPr>
        <w:spacing w:line="400" w:lineRule="exact"/>
        <w:ind w:leftChars="-337" w:left="-1102" w:rightChars="-91" w:right="-298" w:firstLineChars="400" w:firstLine="868"/>
        <w:rPr>
          <w:rFonts w:eastAsia="仿宋"/>
          <w:sz w:val="21"/>
        </w:rPr>
      </w:pPr>
      <w:r>
        <w:rPr>
          <w:rFonts w:eastAsia="仿宋" w:hint="eastAsia"/>
          <w:sz w:val="21"/>
        </w:rPr>
        <w:t>评审类型：□首次</w:t>
      </w:r>
      <w:r>
        <w:rPr>
          <w:rFonts w:eastAsia="仿宋" w:hint="eastAsia"/>
          <w:sz w:val="21"/>
        </w:rPr>
        <w:t xml:space="preserve">  </w:t>
      </w:r>
      <w:r>
        <w:rPr>
          <w:rFonts w:eastAsia="仿宋" w:hint="eastAsia"/>
          <w:sz w:val="21"/>
        </w:rPr>
        <w:t>□扩项</w:t>
      </w:r>
      <w:r>
        <w:rPr>
          <w:rFonts w:eastAsia="仿宋" w:hint="eastAsia"/>
          <w:sz w:val="21"/>
        </w:rPr>
        <w:t xml:space="preserve">  </w:t>
      </w:r>
      <w:r>
        <w:rPr>
          <w:rFonts w:eastAsia="仿宋" w:hint="eastAsia"/>
          <w:sz w:val="21"/>
        </w:rPr>
        <w:t>□变更</w:t>
      </w:r>
      <w:r>
        <w:rPr>
          <w:rFonts w:eastAsia="仿宋" w:hint="eastAsia"/>
          <w:sz w:val="21"/>
        </w:rPr>
        <w:t xml:space="preserve">  </w:t>
      </w:r>
      <w:r>
        <w:rPr>
          <w:rFonts w:eastAsia="仿宋" w:hint="eastAsia"/>
          <w:sz w:val="21"/>
        </w:rPr>
        <w:t>复查换证（□现场评审</w:t>
      </w:r>
      <w:r>
        <w:rPr>
          <w:rFonts w:eastAsia="仿宋" w:hint="eastAsia"/>
          <w:sz w:val="21"/>
        </w:rPr>
        <w:t xml:space="preserve">  </w:t>
      </w:r>
      <w:r>
        <w:rPr>
          <w:rFonts w:eastAsia="仿宋" w:hint="eastAsia"/>
          <w:sz w:val="21"/>
        </w:rPr>
        <w:t>□书面审查）</w:t>
      </w:r>
      <w:r>
        <w:rPr>
          <w:rFonts w:eastAsia="仿宋" w:hint="eastAsia"/>
          <w:sz w:val="21"/>
        </w:rPr>
        <w:t xml:space="preserve"> </w:t>
      </w:r>
      <w:r>
        <w:rPr>
          <w:rFonts w:eastAsia="仿宋" w:hint="eastAsia"/>
          <w:sz w:val="21"/>
        </w:rPr>
        <w:t>□其他</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5542"/>
        <w:gridCol w:w="1514"/>
        <w:gridCol w:w="1135"/>
        <w:gridCol w:w="1114"/>
      </w:tblGrid>
      <w:tr w:rsidR="00DC0185">
        <w:trPr>
          <w:trHeight w:val="454"/>
          <w:tblHeader/>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序号</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资质认定一般程序上报目录</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提供者</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是否提供</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备注</w:t>
            </w: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检验检测机构资质认定申请书及其附表</w:t>
            </w:r>
            <w:r>
              <w:rPr>
                <w:rFonts w:eastAsia="仿宋" w:hint="eastAsia"/>
                <w:sz w:val="21"/>
              </w:rPr>
              <w:t>1</w:t>
            </w:r>
            <w:r>
              <w:rPr>
                <w:sz w:val="21"/>
              </w:rPr>
              <w:t>～</w:t>
            </w:r>
            <w:r>
              <w:rPr>
                <w:rFonts w:eastAsia="仿宋" w:hint="eastAsia"/>
                <w:sz w:val="21"/>
              </w:rPr>
              <w:t>附表</w:t>
            </w:r>
            <w:r>
              <w:rPr>
                <w:rFonts w:eastAsia="仿宋" w:hint="eastAsia"/>
                <w:sz w:val="21"/>
              </w:rPr>
              <w:t>5</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2</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典型检验检测报告或证书（每个大类</w:t>
            </w:r>
            <w:r>
              <w:rPr>
                <w:rFonts w:eastAsia="仿宋" w:hint="eastAsia"/>
                <w:sz w:val="21"/>
              </w:rPr>
              <w:t>1</w:t>
            </w:r>
            <w:r>
              <w:rPr>
                <w:rFonts w:eastAsia="仿宋" w:hint="eastAsia"/>
                <w:sz w:val="21"/>
              </w:rPr>
              <w:t>份）</w:t>
            </w:r>
            <w:r>
              <w:rPr>
                <w:rFonts w:eastAsia="仿宋" w:hint="eastAsia"/>
                <w:sz w:val="21"/>
              </w:rPr>
              <w:t> </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3</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独立法人检验检测机构法律地位证明文件</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二选一</w:t>
            </w:r>
          </w:p>
        </w:tc>
      </w:tr>
      <w:tr w:rsidR="00DC0185">
        <w:trPr>
          <w:trHeight w:val="454"/>
          <w:jc w:val="center"/>
        </w:trPr>
        <w:tc>
          <w:tcPr>
            <w:tcW w:w="66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非独立法人检验检测机构设立批文、最高管理者任命文件、授权文件及其母体法人的法律地位证明文件</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111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454"/>
          <w:jc w:val="center"/>
        </w:trPr>
        <w:tc>
          <w:tcPr>
            <w:tcW w:w="6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4</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21"/>
              </w:rPr>
            </w:pPr>
            <w:r>
              <w:rPr>
                <w:rFonts w:eastAsia="仿宋" w:hint="eastAsia"/>
                <w:sz w:val="21"/>
              </w:rPr>
              <w:t>检测场地证明文件（对应的固定场所产权</w:t>
            </w:r>
            <w:r>
              <w:rPr>
                <w:rFonts w:eastAsia="仿宋" w:hint="eastAsia"/>
                <w:sz w:val="21"/>
              </w:rPr>
              <w:t>/</w:t>
            </w:r>
            <w:r>
              <w:rPr>
                <w:rFonts w:eastAsia="仿宋" w:hint="eastAsia"/>
                <w:sz w:val="21"/>
              </w:rPr>
              <w:t>使用权证明文件（不动产权证书）；如系租赁，同时提供租赁合同；其他方式取得的，提供相关证明文件）</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二选一</w:t>
            </w:r>
          </w:p>
        </w:tc>
      </w:tr>
      <w:tr w:rsidR="00DC0185">
        <w:trPr>
          <w:trHeight w:hRule="exact" w:val="408"/>
          <w:jc w:val="center"/>
        </w:trPr>
        <w:tc>
          <w:tcPr>
            <w:tcW w:w="66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重庆市检验检测机构资质认定场所证明事项告知承诺书</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1464"/>
          <w:jc w:val="center"/>
        </w:trPr>
        <w:tc>
          <w:tcPr>
            <w:tcW w:w="6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5</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rPr>
                <w:rFonts w:eastAsia="仿宋"/>
                <w:sz w:val="21"/>
              </w:rPr>
            </w:pPr>
            <w:r>
              <w:rPr>
                <w:rFonts w:eastAsia="仿宋" w:hint="eastAsia"/>
                <w:sz w:val="21"/>
              </w:rPr>
              <w:t>1.</w:t>
            </w:r>
            <w:r>
              <w:rPr>
                <w:rFonts w:eastAsia="仿宋" w:hint="eastAsia"/>
                <w:sz w:val="21"/>
              </w:rPr>
              <w:t>技术负责人、授权签字人专业技术职称证书或同等能力的证明材料</w:t>
            </w:r>
          </w:p>
          <w:p w:rsidR="00DC0185" w:rsidRDefault="00246CF7">
            <w:pPr>
              <w:spacing w:line="240" w:lineRule="exact"/>
              <w:rPr>
                <w:rFonts w:eastAsia="仿宋"/>
                <w:sz w:val="21"/>
              </w:rPr>
            </w:pPr>
            <w:r>
              <w:rPr>
                <w:rFonts w:eastAsia="仿宋" w:hint="eastAsia"/>
                <w:sz w:val="21"/>
              </w:rPr>
              <w:t>2.</w:t>
            </w:r>
            <w:r>
              <w:rPr>
                <w:rFonts w:eastAsia="仿宋" w:hint="eastAsia"/>
                <w:sz w:val="21"/>
              </w:rPr>
              <w:t>工作场所消防验收合格证明</w:t>
            </w:r>
          </w:p>
          <w:p w:rsidR="00DC0185" w:rsidRDefault="00246CF7">
            <w:pPr>
              <w:spacing w:line="240" w:lineRule="exact"/>
              <w:rPr>
                <w:rFonts w:eastAsia="仿宋"/>
                <w:sz w:val="21"/>
              </w:rPr>
            </w:pPr>
            <w:r>
              <w:rPr>
                <w:rFonts w:eastAsia="仿宋" w:hint="eastAsia"/>
                <w:sz w:val="21"/>
              </w:rPr>
              <w:t>3.</w:t>
            </w:r>
            <w:r>
              <w:rPr>
                <w:rFonts w:eastAsia="仿宋" w:hint="eastAsia"/>
                <w:sz w:val="21"/>
              </w:rPr>
              <w:t>对外部环境的环境影响评价或备案证明</w:t>
            </w:r>
          </w:p>
          <w:p w:rsidR="00DC0185" w:rsidRDefault="00246CF7">
            <w:pPr>
              <w:spacing w:line="240" w:lineRule="exact"/>
              <w:rPr>
                <w:rFonts w:eastAsia="仿宋"/>
                <w:sz w:val="21"/>
              </w:rPr>
            </w:pPr>
            <w:r>
              <w:rPr>
                <w:rFonts w:eastAsia="仿宋" w:hint="eastAsia"/>
                <w:sz w:val="21"/>
              </w:rPr>
              <w:t>4.</w:t>
            </w:r>
            <w:r>
              <w:rPr>
                <w:rFonts w:eastAsia="仿宋" w:hint="eastAsia"/>
                <w:sz w:val="21"/>
              </w:rPr>
              <w:t>特种设备检验合格证明</w:t>
            </w:r>
          </w:p>
          <w:p w:rsidR="00DC0185" w:rsidRDefault="00246CF7">
            <w:pPr>
              <w:spacing w:line="240" w:lineRule="exact"/>
              <w:rPr>
                <w:rFonts w:eastAsia="仿宋"/>
                <w:sz w:val="21"/>
              </w:rPr>
            </w:pPr>
            <w:r>
              <w:rPr>
                <w:rFonts w:eastAsia="仿宋" w:hint="eastAsia"/>
                <w:sz w:val="21"/>
              </w:rPr>
              <w:t>5.</w:t>
            </w:r>
            <w:r>
              <w:rPr>
                <w:rFonts w:eastAsia="仿宋" w:hint="eastAsia"/>
                <w:sz w:val="21"/>
              </w:rPr>
              <w:t>特种设备安全管理人员、作业人员上岗资格证明</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eastAsia="仿宋"/>
                <w:sz w:val="21"/>
              </w:rPr>
            </w:pPr>
          </w:p>
          <w:p w:rsidR="00DC0185" w:rsidRDefault="00246CF7">
            <w:pPr>
              <w:spacing w:line="240" w:lineRule="exact"/>
              <w:jc w:val="center"/>
              <w:rPr>
                <w:rFonts w:eastAsia="仿宋"/>
                <w:sz w:val="21"/>
              </w:rPr>
            </w:pPr>
            <w:r>
              <w:rPr>
                <w:rFonts w:eastAsia="仿宋" w:hint="eastAsia"/>
                <w:sz w:val="21"/>
              </w:rPr>
              <w:t>是□否□</w:t>
            </w:r>
          </w:p>
          <w:p w:rsidR="00DC0185" w:rsidRDefault="00246CF7">
            <w:pPr>
              <w:spacing w:line="240" w:lineRule="exact"/>
              <w:jc w:val="center"/>
              <w:rPr>
                <w:rFonts w:eastAsia="仿宋"/>
                <w:sz w:val="21"/>
              </w:rPr>
            </w:pPr>
            <w:r>
              <w:rPr>
                <w:rFonts w:eastAsia="仿宋" w:hint="eastAsia"/>
                <w:sz w:val="21"/>
              </w:rPr>
              <w:t>是□否□</w:t>
            </w:r>
          </w:p>
          <w:p w:rsidR="00DC0185" w:rsidRDefault="00246CF7">
            <w:pPr>
              <w:spacing w:line="240" w:lineRule="exact"/>
              <w:jc w:val="center"/>
              <w:rPr>
                <w:rFonts w:eastAsia="仿宋"/>
                <w:sz w:val="21"/>
              </w:rPr>
            </w:pPr>
            <w:r>
              <w:rPr>
                <w:rFonts w:eastAsia="仿宋" w:hint="eastAsia"/>
                <w:sz w:val="21"/>
              </w:rPr>
              <w:t>是□否□</w:t>
            </w:r>
          </w:p>
          <w:p w:rsidR="00DC0185" w:rsidRDefault="00246CF7">
            <w:pPr>
              <w:spacing w:line="240" w:lineRule="exact"/>
              <w:jc w:val="center"/>
              <w:rPr>
                <w:rFonts w:eastAsia="仿宋"/>
                <w:sz w:val="21"/>
              </w:rPr>
            </w:pPr>
            <w:r>
              <w:rPr>
                <w:rFonts w:eastAsia="仿宋" w:hint="eastAsia"/>
                <w:sz w:val="21"/>
              </w:rPr>
              <w:t>是□否□</w:t>
            </w:r>
          </w:p>
          <w:p w:rsidR="00DC0185" w:rsidRDefault="00246CF7">
            <w:pPr>
              <w:spacing w:line="240" w:lineRule="exact"/>
              <w:jc w:val="center"/>
              <w:rPr>
                <w:rFonts w:eastAsia="仿宋"/>
                <w:sz w:val="21"/>
              </w:rPr>
            </w:pPr>
            <w:r>
              <w:rPr>
                <w:rFonts w:eastAsia="仿宋" w:hint="eastAsia"/>
                <w:sz w:val="21"/>
              </w:rPr>
              <w:t>是□否□</w:t>
            </w:r>
          </w:p>
        </w:tc>
        <w:tc>
          <w:tcPr>
            <w:tcW w:w="11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二选一</w:t>
            </w:r>
          </w:p>
        </w:tc>
      </w:tr>
      <w:tr w:rsidR="00DC0185">
        <w:trPr>
          <w:trHeight w:hRule="exact" w:val="382"/>
          <w:jc w:val="center"/>
        </w:trPr>
        <w:tc>
          <w:tcPr>
            <w:tcW w:w="66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检验检测机构资质认定证明事项告知承诺书</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6</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检验检测机构资质认定送达方式和地址确认书</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7</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受理决定书、行政许可专家评审期限告知书</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8</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检验检测机构资质认定技术评审评审人员行为规范承诺书</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评审组</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9</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检验检测机构资质认定技术评审评审组内评价反馈表</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评审组</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10</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《检验检测机构资质认定文件资料审查表》</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评审组</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11</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检验检测机构资质认定评审报告</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评审组</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883"/>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12</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检验检测机构资质认定证明事项告知承诺核查意见书</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评审组</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15"/>
              </w:rPr>
              <w:t>序号</w:t>
            </w:r>
            <w:r>
              <w:rPr>
                <w:rFonts w:eastAsia="仿宋" w:hint="eastAsia"/>
                <w:sz w:val="15"/>
              </w:rPr>
              <w:t>4</w:t>
            </w:r>
            <w:r>
              <w:rPr>
                <w:rFonts w:eastAsia="微软雅黑" w:hint="eastAsia"/>
                <w:sz w:val="15"/>
              </w:rPr>
              <w:t>~</w:t>
            </w:r>
            <w:r>
              <w:rPr>
                <w:rFonts w:eastAsia="仿宋" w:hint="eastAsia"/>
                <w:sz w:val="15"/>
              </w:rPr>
              <w:t>6</w:t>
            </w:r>
            <w:r>
              <w:rPr>
                <w:rFonts w:eastAsia="仿宋" w:hint="eastAsia"/>
                <w:sz w:val="15"/>
              </w:rPr>
              <w:t>选择证明事项告知承诺时适用</w:t>
            </w: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13</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整改确认书及整改报告（含整改证明材料）</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14</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_GB2312" w:hint="eastAsia"/>
                <w:sz w:val="21"/>
              </w:rPr>
              <w:t>检验检测机构资质认定现场</w:t>
            </w:r>
            <w:r>
              <w:rPr>
                <w:rFonts w:eastAsia="仿宋_GB2312" w:hint="eastAsia"/>
                <w:sz w:val="21"/>
                <w:lang w:val="en"/>
              </w:rPr>
              <w:t>评审监督评价</w:t>
            </w:r>
            <w:r>
              <w:rPr>
                <w:rFonts w:eastAsia="仿宋_GB2312" w:hint="eastAsia"/>
                <w:sz w:val="21"/>
              </w:rPr>
              <w:t>反馈</w:t>
            </w:r>
            <w:r>
              <w:rPr>
                <w:rFonts w:eastAsia="仿宋_GB2312" w:hint="eastAsia"/>
                <w:sz w:val="21"/>
                <w:lang w:val="en"/>
              </w:rPr>
              <w:t>表</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监督员</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15</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1"/>
              </w:rPr>
            </w:pPr>
            <w:r>
              <w:rPr>
                <w:rFonts w:eastAsia="仿宋" w:hint="eastAsia"/>
                <w:sz w:val="21"/>
              </w:rPr>
              <w:t>检验检测机构资质认定技术评审评审对象评价反馈表</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lastRenderedPageBreak/>
              <w:t>16</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技术复审意见表</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17</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准予许可决定书</w:t>
            </w:r>
            <w:r>
              <w:rPr>
                <w:rFonts w:eastAsia="仿宋" w:hint="eastAsia"/>
                <w:sz w:val="21"/>
              </w:rPr>
              <w:t>/</w:t>
            </w:r>
            <w:r>
              <w:rPr>
                <w:rFonts w:eastAsia="仿宋" w:hint="eastAsia"/>
                <w:sz w:val="21"/>
              </w:rPr>
              <w:t>不予许可决定书及其送达回证</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资质认定部门</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18</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领取人身份证复印件、公司委托书（或介绍信）</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19</w:t>
            </w:r>
          </w:p>
        </w:tc>
        <w:tc>
          <w:tcPr>
            <w:tcW w:w="554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本次检验检测机构资质认定证书</w:t>
            </w:r>
            <w:r>
              <w:rPr>
                <w:rFonts w:eastAsia="仿宋" w:hint="eastAsia"/>
                <w:sz w:val="21"/>
              </w:rPr>
              <w:t>/</w:t>
            </w:r>
            <w:r>
              <w:rPr>
                <w:rFonts w:eastAsia="仿宋" w:hint="eastAsia"/>
                <w:sz w:val="21"/>
              </w:rPr>
              <w:t>事项复印件</w:t>
            </w:r>
          </w:p>
        </w:tc>
        <w:tc>
          <w:tcPr>
            <w:tcW w:w="15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13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bl>
    <w:p w:rsidR="00DC0185" w:rsidRDefault="00246CF7">
      <w:pPr>
        <w:spacing w:beforeLines="50" w:before="224" w:afterLines="50" w:after="224"/>
        <w:ind w:leftChars="-100" w:left="-110" w:hangingChars="100" w:hanging="217"/>
        <w:rPr>
          <w:rFonts w:eastAsia="仿宋"/>
          <w:sz w:val="21"/>
        </w:rPr>
      </w:pPr>
      <w:r>
        <w:rPr>
          <w:rFonts w:eastAsia="仿宋" w:hint="eastAsia"/>
          <w:sz w:val="21"/>
        </w:rPr>
        <w:t>评审组长移交签字：</w:t>
      </w:r>
      <w:r>
        <w:rPr>
          <w:rFonts w:eastAsia="仿宋" w:hint="eastAsia"/>
          <w:sz w:val="21"/>
        </w:rPr>
        <w:t xml:space="preserve">     </w:t>
      </w:r>
      <w:r>
        <w:rPr>
          <w:rFonts w:eastAsia="仿宋" w:hint="eastAsia"/>
          <w:sz w:val="21"/>
        </w:rPr>
        <w:t>日期：</w:t>
      </w:r>
      <w:r>
        <w:rPr>
          <w:rFonts w:eastAsia="仿宋" w:hint="eastAsia"/>
          <w:sz w:val="21"/>
        </w:rPr>
        <w:t xml:space="preserve">    </w:t>
      </w:r>
      <w:r>
        <w:rPr>
          <w:rFonts w:eastAsia="仿宋" w:hint="eastAsia"/>
          <w:sz w:val="21"/>
        </w:rPr>
        <w:t>资质认定部门或专业技术评价机构确认签字：</w:t>
      </w:r>
      <w:r>
        <w:rPr>
          <w:rFonts w:eastAsia="仿宋" w:hint="eastAsia"/>
          <w:sz w:val="21"/>
        </w:rPr>
        <w:t xml:space="preserve">       </w:t>
      </w:r>
      <w:r>
        <w:rPr>
          <w:rFonts w:eastAsia="仿宋" w:hint="eastAsia"/>
          <w:sz w:val="21"/>
        </w:rPr>
        <w:t>日期：</w:t>
      </w:r>
      <w:r>
        <w:rPr>
          <w:rFonts w:eastAsia="仿宋" w:hint="eastAsia"/>
          <w:sz w:val="21"/>
        </w:rPr>
        <w:t xml:space="preserve">    </w:t>
      </w:r>
    </w:p>
    <w:p w:rsidR="00DC0185" w:rsidRDefault="00246CF7">
      <w:pPr>
        <w:ind w:leftChars="-195" w:left="-215" w:rightChars="-349" w:right="-1141" w:hangingChars="195" w:hanging="423"/>
        <w:rPr>
          <w:rFonts w:eastAsia="仿宋"/>
          <w:sz w:val="21"/>
        </w:rPr>
      </w:pPr>
      <w:r>
        <w:rPr>
          <w:rFonts w:eastAsia="仿宋" w:hint="eastAsia"/>
          <w:sz w:val="21"/>
        </w:rPr>
        <w:t>备注：</w:t>
      </w:r>
      <w:r>
        <w:rPr>
          <w:rFonts w:eastAsia="仿宋" w:hint="eastAsia"/>
          <w:sz w:val="21"/>
        </w:rPr>
        <w:t>1.</w:t>
      </w:r>
      <w:r>
        <w:rPr>
          <w:rFonts w:eastAsia="仿宋" w:hint="eastAsia"/>
          <w:sz w:val="21"/>
        </w:rPr>
        <w:t>上述材料中提供材料为复印件的，均需清晰并注明“与原件一致”，由提供者加盖鲜章或者签名。</w:t>
      </w:r>
    </w:p>
    <w:p w:rsidR="00DC0185" w:rsidRDefault="00246CF7">
      <w:pPr>
        <w:ind w:leftChars="5" w:left="16" w:rightChars="-349" w:right="-1141" w:firstLineChars="5" w:firstLine="11"/>
        <w:rPr>
          <w:sz w:val="21"/>
        </w:rPr>
      </w:pPr>
      <w:r>
        <w:rPr>
          <w:rFonts w:eastAsia="仿宋" w:hint="eastAsia"/>
          <w:sz w:val="21"/>
        </w:rPr>
        <w:t>2.</w:t>
      </w:r>
      <w:r>
        <w:rPr>
          <w:rFonts w:eastAsia="仿宋" w:hint="eastAsia"/>
          <w:sz w:val="21"/>
        </w:rPr>
        <w:t>评审组长需要对申请人和评审组提供的资料进行确认。</w:t>
      </w:r>
    </w:p>
    <w:p w:rsidR="00DC0185" w:rsidRDefault="00DC0185">
      <w:pPr>
        <w:rPr>
          <w:rFonts w:eastAsia="仿宋_GB2312"/>
        </w:rPr>
      </w:pPr>
    </w:p>
    <w:p w:rsidR="00DC0185" w:rsidRDefault="00DC0185">
      <w:pPr>
        <w:pStyle w:val="BodyText"/>
        <w:rPr>
          <w:sz w:val="32"/>
        </w:rPr>
      </w:pPr>
    </w:p>
    <w:p w:rsidR="00DC0185" w:rsidRDefault="00DC0185">
      <w:pPr>
        <w:pStyle w:val="BodyText"/>
        <w:rPr>
          <w:sz w:val="32"/>
        </w:rPr>
      </w:pPr>
    </w:p>
    <w:p w:rsidR="00DC0185" w:rsidRDefault="00DC0185">
      <w:pPr>
        <w:pStyle w:val="BodyText"/>
        <w:rPr>
          <w:sz w:val="32"/>
        </w:rPr>
      </w:pPr>
    </w:p>
    <w:p w:rsidR="00DC0185" w:rsidRDefault="00DC0185">
      <w:pPr>
        <w:pStyle w:val="BodyText"/>
        <w:rPr>
          <w:sz w:val="32"/>
        </w:rPr>
      </w:pPr>
    </w:p>
    <w:p w:rsidR="00DC0185" w:rsidRDefault="00DC0185">
      <w:pPr>
        <w:pStyle w:val="BodyText"/>
        <w:rPr>
          <w:sz w:val="32"/>
        </w:rPr>
      </w:pPr>
    </w:p>
    <w:p w:rsidR="00DC0185" w:rsidRDefault="00DC0185">
      <w:pPr>
        <w:pStyle w:val="BodyText"/>
        <w:rPr>
          <w:sz w:val="32"/>
        </w:rPr>
      </w:pPr>
    </w:p>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29</w:t>
      </w:r>
    </w:p>
    <w:p w:rsidR="00DC0185" w:rsidRDefault="00246CF7">
      <w:pPr>
        <w:spacing w:line="660" w:lineRule="exact"/>
        <w:jc w:val="center"/>
        <w:rPr>
          <w:rFonts w:eastAsia="方正小标宋_GBK"/>
          <w:sz w:val="36"/>
        </w:rPr>
      </w:pPr>
      <w:r>
        <w:rPr>
          <w:rFonts w:eastAsia="方正小标宋_GBK" w:hint="eastAsia"/>
          <w:sz w:val="36"/>
        </w:rPr>
        <w:t>检验检测机构资质认定告知承诺资料目录</w:t>
      </w:r>
    </w:p>
    <w:p w:rsidR="00DC0185" w:rsidRDefault="00246CF7">
      <w:pPr>
        <w:spacing w:line="320" w:lineRule="exact"/>
        <w:ind w:leftChars="-337" w:left="-1102" w:firstLineChars="300" w:firstLine="651"/>
        <w:rPr>
          <w:rFonts w:eastAsia="仿宋"/>
          <w:sz w:val="21"/>
        </w:rPr>
      </w:pPr>
      <w:r>
        <w:rPr>
          <w:rFonts w:eastAsia="仿宋" w:hint="eastAsia"/>
          <w:sz w:val="21"/>
        </w:rPr>
        <w:t>检验检测机构名称：</w:t>
      </w:r>
      <w:r>
        <w:rPr>
          <w:rFonts w:eastAsia="仿宋" w:hint="eastAsia"/>
          <w:sz w:val="21"/>
        </w:rPr>
        <w:t xml:space="preserve">                                   </w:t>
      </w:r>
      <w:r>
        <w:rPr>
          <w:rFonts w:eastAsia="仿宋" w:hint="eastAsia"/>
          <w:sz w:val="21"/>
        </w:rPr>
        <w:t>核查日期：</w:t>
      </w:r>
    </w:p>
    <w:p w:rsidR="00DC0185" w:rsidRDefault="00246CF7">
      <w:pPr>
        <w:spacing w:line="320" w:lineRule="exact"/>
        <w:ind w:leftChars="-337" w:left="-1102" w:rightChars="-91" w:right="-298" w:firstLineChars="300" w:firstLine="651"/>
        <w:rPr>
          <w:rFonts w:eastAsia="仿宋"/>
          <w:sz w:val="21"/>
        </w:rPr>
      </w:pPr>
      <w:r>
        <w:rPr>
          <w:rFonts w:eastAsia="仿宋" w:hint="eastAsia"/>
          <w:sz w:val="21"/>
        </w:rPr>
        <w:t>评审类型：□首次</w:t>
      </w:r>
      <w:r>
        <w:rPr>
          <w:rFonts w:eastAsia="仿宋" w:hint="eastAsia"/>
          <w:sz w:val="21"/>
        </w:rPr>
        <w:t xml:space="preserve">     </w:t>
      </w:r>
      <w:r>
        <w:rPr>
          <w:rFonts w:eastAsia="仿宋" w:hint="eastAsia"/>
          <w:sz w:val="21"/>
        </w:rPr>
        <w:t>□扩项</w:t>
      </w:r>
      <w:r>
        <w:rPr>
          <w:rFonts w:eastAsia="仿宋" w:hint="eastAsia"/>
          <w:sz w:val="21"/>
        </w:rPr>
        <w:t xml:space="preserve">       </w:t>
      </w:r>
      <w:r>
        <w:rPr>
          <w:rFonts w:eastAsia="仿宋" w:hint="eastAsia"/>
          <w:sz w:val="21"/>
        </w:rPr>
        <w:t>□变更</w:t>
      </w:r>
      <w:r>
        <w:rPr>
          <w:rFonts w:eastAsia="仿宋" w:hint="eastAsia"/>
          <w:sz w:val="21"/>
        </w:rPr>
        <w:t xml:space="preserve">       </w:t>
      </w:r>
      <w:r>
        <w:rPr>
          <w:rFonts w:eastAsia="仿宋" w:hint="eastAsia"/>
          <w:sz w:val="21"/>
        </w:rPr>
        <w:t>□复查换证</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5467"/>
        <w:gridCol w:w="1503"/>
        <w:gridCol w:w="1221"/>
        <w:gridCol w:w="1114"/>
      </w:tblGrid>
      <w:tr w:rsidR="00DC0185">
        <w:trPr>
          <w:trHeight w:val="454"/>
          <w:tblHeader/>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序号</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告知承诺核查资料上报目录</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提供者</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是否提供</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备注</w:t>
            </w:r>
          </w:p>
        </w:tc>
      </w:tr>
      <w:tr w:rsidR="00DC0185">
        <w:trPr>
          <w:trHeight w:val="394"/>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检验检测机构资质认定申请书及其附表</w:t>
            </w:r>
            <w:r>
              <w:rPr>
                <w:rFonts w:eastAsia="仿宋" w:hint="eastAsia"/>
                <w:sz w:val="21"/>
              </w:rPr>
              <w:t>1</w:t>
            </w:r>
            <w:r>
              <w:rPr>
                <w:sz w:val="21"/>
              </w:rPr>
              <w:t>～</w:t>
            </w:r>
            <w:r>
              <w:rPr>
                <w:rFonts w:eastAsia="仿宋" w:hint="eastAsia"/>
                <w:sz w:val="21"/>
              </w:rPr>
              <w:t>附表</w:t>
            </w:r>
            <w:r>
              <w:rPr>
                <w:rFonts w:eastAsia="仿宋" w:hint="eastAsia"/>
                <w:sz w:val="21"/>
              </w:rPr>
              <w:t>5</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394"/>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2</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pStyle w:val="20"/>
              <w:rPr>
                <w:rFonts w:eastAsia="仿宋"/>
              </w:rPr>
            </w:pPr>
            <w:r>
              <w:rPr>
                <w:rFonts w:eastAsia="仿宋" w:hint="eastAsia"/>
              </w:rPr>
              <w:t>检验检测机构资质认定告知承诺书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284"/>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3</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典型检验检测报告或证书（每个大类</w:t>
            </w:r>
            <w:r>
              <w:rPr>
                <w:rFonts w:eastAsia="仿宋" w:hint="eastAsia"/>
                <w:sz w:val="21"/>
              </w:rPr>
              <w:t>1</w:t>
            </w:r>
            <w:r>
              <w:rPr>
                <w:rFonts w:eastAsia="仿宋" w:hint="eastAsia"/>
                <w:sz w:val="21"/>
              </w:rPr>
              <w:t>份）</w:t>
            </w:r>
            <w:r>
              <w:rPr>
                <w:rFonts w:eastAsia="仿宋" w:hint="eastAsia"/>
                <w:sz w:val="21"/>
              </w:rPr>
              <w:t> </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346"/>
          <w:jc w:val="center"/>
        </w:trPr>
        <w:tc>
          <w:tcPr>
            <w:tcW w:w="6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4</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独立法人检验检测机构法律地位证明文件</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二选一</w:t>
            </w:r>
          </w:p>
        </w:tc>
      </w:tr>
      <w:tr w:rsidR="00DC0185">
        <w:trPr>
          <w:trHeight w:val="454"/>
          <w:jc w:val="center"/>
        </w:trPr>
        <w:tc>
          <w:tcPr>
            <w:tcW w:w="66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非独立法人检验检测机构设立批文、最高管理者任命文件、授权文件及其母体法人的法律地位证明文件</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111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454"/>
          <w:jc w:val="center"/>
        </w:trPr>
        <w:tc>
          <w:tcPr>
            <w:tcW w:w="6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5</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检测场地证明文件（对应的固定场所产权</w:t>
            </w:r>
            <w:r>
              <w:rPr>
                <w:rFonts w:eastAsia="仿宋" w:hint="eastAsia"/>
                <w:sz w:val="21"/>
              </w:rPr>
              <w:t>/</w:t>
            </w:r>
            <w:r>
              <w:rPr>
                <w:rFonts w:eastAsia="仿宋" w:hint="eastAsia"/>
                <w:sz w:val="21"/>
              </w:rPr>
              <w:t>使用权证明文件（不动产权证书）；如系租赁，同时提供租赁合同；其他方式取得的，提供相关证明文件）</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二选一</w:t>
            </w:r>
          </w:p>
        </w:tc>
      </w:tr>
      <w:tr w:rsidR="00DC0185">
        <w:trPr>
          <w:trHeight w:val="382"/>
          <w:jc w:val="center"/>
        </w:trPr>
        <w:tc>
          <w:tcPr>
            <w:tcW w:w="66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重庆市检验检测机构资质认定场所证明事项告知承诺书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454"/>
          <w:jc w:val="center"/>
        </w:trPr>
        <w:tc>
          <w:tcPr>
            <w:tcW w:w="66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6</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1.</w:t>
            </w:r>
            <w:r>
              <w:rPr>
                <w:rFonts w:eastAsia="仿宋" w:hint="eastAsia"/>
                <w:sz w:val="21"/>
              </w:rPr>
              <w:t>技术负责人、授权签字人专业技术职称证书或同等能力的证明材料</w:t>
            </w:r>
          </w:p>
          <w:p w:rsidR="00DC0185" w:rsidRDefault="00246CF7">
            <w:pPr>
              <w:rPr>
                <w:rFonts w:eastAsia="仿宋"/>
                <w:sz w:val="21"/>
              </w:rPr>
            </w:pPr>
            <w:r>
              <w:rPr>
                <w:rFonts w:eastAsia="仿宋" w:hint="eastAsia"/>
                <w:sz w:val="21"/>
              </w:rPr>
              <w:t>2.</w:t>
            </w:r>
            <w:r>
              <w:rPr>
                <w:rFonts w:eastAsia="仿宋" w:hint="eastAsia"/>
                <w:sz w:val="21"/>
              </w:rPr>
              <w:t>工作场所消防验收合格证明</w:t>
            </w:r>
          </w:p>
          <w:p w:rsidR="00DC0185" w:rsidRDefault="00246CF7">
            <w:pPr>
              <w:rPr>
                <w:rFonts w:eastAsia="仿宋"/>
                <w:sz w:val="21"/>
              </w:rPr>
            </w:pPr>
            <w:r>
              <w:rPr>
                <w:rFonts w:eastAsia="仿宋" w:hint="eastAsia"/>
                <w:sz w:val="21"/>
              </w:rPr>
              <w:t>3.</w:t>
            </w:r>
            <w:r>
              <w:rPr>
                <w:rFonts w:eastAsia="仿宋" w:hint="eastAsia"/>
                <w:sz w:val="21"/>
              </w:rPr>
              <w:t>对外部环境的环境影响评价或备案证明</w:t>
            </w:r>
          </w:p>
          <w:p w:rsidR="00DC0185" w:rsidRDefault="00246CF7">
            <w:pPr>
              <w:rPr>
                <w:rFonts w:eastAsia="仿宋"/>
                <w:sz w:val="21"/>
              </w:rPr>
            </w:pPr>
            <w:r>
              <w:rPr>
                <w:rFonts w:eastAsia="仿宋" w:hint="eastAsia"/>
                <w:sz w:val="21"/>
              </w:rPr>
              <w:t>4.</w:t>
            </w:r>
            <w:r>
              <w:rPr>
                <w:rFonts w:eastAsia="仿宋" w:hint="eastAsia"/>
                <w:sz w:val="21"/>
              </w:rPr>
              <w:t>特种设备检验合格证明</w:t>
            </w:r>
          </w:p>
          <w:p w:rsidR="00DC0185" w:rsidRDefault="00246CF7">
            <w:pPr>
              <w:rPr>
                <w:rFonts w:eastAsia="仿宋"/>
                <w:sz w:val="21"/>
              </w:rPr>
            </w:pPr>
            <w:r>
              <w:rPr>
                <w:rFonts w:eastAsia="仿宋" w:hint="eastAsia"/>
                <w:sz w:val="21"/>
              </w:rPr>
              <w:t>5.</w:t>
            </w:r>
            <w:r>
              <w:rPr>
                <w:rFonts w:eastAsia="仿宋" w:hint="eastAsia"/>
                <w:sz w:val="21"/>
              </w:rPr>
              <w:t>特种设备安全管理人员、作业人员上岗资格证明</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p w:rsidR="00DC0185" w:rsidRDefault="00246CF7">
            <w:pPr>
              <w:jc w:val="center"/>
              <w:rPr>
                <w:rFonts w:eastAsia="仿宋"/>
                <w:sz w:val="21"/>
              </w:rPr>
            </w:pPr>
            <w:r>
              <w:rPr>
                <w:rFonts w:eastAsia="仿宋" w:hint="eastAsia"/>
                <w:sz w:val="21"/>
              </w:rPr>
              <w:t>是□否□</w:t>
            </w:r>
          </w:p>
          <w:p w:rsidR="00DC0185" w:rsidRDefault="00246CF7">
            <w:pPr>
              <w:jc w:val="center"/>
              <w:rPr>
                <w:rFonts w:eastAsia="仿宋"/>
                <w:sz w:val="21"/>
              </w:rPr>
            </w:pPr>
            <w:r>
              <w:rPr>
                <w:rFonts w:eastAsia="仿宋" w:hint="eastAsia"/>
                <w:sz w:val="21"/>
              </w:rPr>
              <w:t>是□否□</w:t>
            </w:r>
          </w:p>
          <w:p w:rsidR="00DC0185" w:rsidRDefault="00246CF7">
            <w:pPr>
              <w:jc w:val="center"/>
              <w:rPr>
                <w:rFonts w:eastAsia="仿宋"/>
                <w:sz w:val="21"/>
              </w:rPr>
            </w:pPr>
            <w:r>
              <w:rPr>
                <w:rFonts w:eastAsia="仿宋" w:hint="eastAsia"/>
                <w:sz w:val="21"/>
              </w:rPr>
              <w:t>是□否□</w:t>
            </w:r>
          </w:p>
          <w:p w:rsidR="00DC0185" w:rsidRDefault="00246CF7">
            <w:pPr>
              <w:jc w:val="center"/>
              <w:rPr>
                <w:rFonts w:eastAsia="仿宋"/>
                <w:sz w:val="21"/>
              </w:rPr>
            </w:pPr>
            <w:r>
              <w:rPr>
                <w:rFonts w:eastAsia="仿宋" w:hint="eastAsia"/>
                <w:sz w:val="21"/>
              </w:rPr>
              <w:t>是□否□</w:t>
            </w:r>
          </w:p>
          <w:p w:rsidR="00DC0185" w:rsidRDefault="00246CF7">
            <w:pPr>
              <w:jc w:val="center"/>
              <w:rPr>
                <w:rFonts w:eastAsia="仿宋"/>
                <w:sz w:val="21"/>
              </w:rPr>
            </w:pPr>
            <w:r>
              <w:rPr>
                <w:rFonts w:eastAsia="仿宋" w:hint="eastAsia"/>
                <w:sz w:val="21"/>
              </w:rPr>
              <w:t>是□否□</w:t>
            </w:r>
          </w:p>
        </w:tc>
        <w:tc>
          <w:tcPr>
            <w:tcW w:w="11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二选一</w:t>
            </w:r>
          </w:p>
        </w:tc>
      </w:tr>
      <w:tr w:rsidR="00DC0185">
        <w:trPr>
          <w:trHeight w:val="454"/>
          <w:jc w:val="center"/>
        </w:trPr>
        <w:tc>
          <w:tcPr>
            <w:tcW w:w="660"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检验检测机构资质认定证明事项告知承诺书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val="454"/>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7</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检验检测机构资质认定送达方式和地址确认书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申请人</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8</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受理决定书、行政许可专家核查期限告知书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9</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领取人身份证复印件、公司委托书（或介绍信）</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639"/>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10</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本次检验检测机构资质认定证书</w:t>
            </w:r>
            <w:r>
              <w:rPr>
                <w:rFonts w:eastAsia="仿宋" w:hint="eastAsia"/>
                <w:sz w:val="21"/>
              </w:rPr>
              <w:t>/</w:t>
            </w:r>
            <w:r>
              <w:rPr>
                <w:rFonts w:eastAsia="仿宋" w:hint="eastAsia"/>
                <w:sz w:val="21"/>
              </w:rPr>
              <w:t>事项复印件</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11</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检验检测机构资质认定技术评审评审人员行为规范承诺书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核查组</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12</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tabs>
                <w:tab w:val="left" w:pos="1187"/>
              </w:tabs>
              <w:rPr>
                <w:rFonts w:eastAsia="仿宋"/>
                <w:sz w:val="21"/>
              </w:rPr>
            </w:pPr>
            <w:r>
              <w:rPr>
                <w:rFonts w:eastAsia="仿宋" w:hint="eastAsia"/>
                <w:sz w:val="21"/>
              </w:rPr>
              <w:t>检验检测机构资质认定技术评审评审组内评价反馈表</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评审组</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13</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检验检测机构资质认定核查报告</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核查组</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531"/>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14</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《检验检测机构资质认定评审准则》告知承诺核查表</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napToGrid w:val="0"/>
                <w:color w:val="000000"/>
                <w:sz w:val="21"/>
              </w:rPr>
            </w:pPr>
            <w:r>
              <w:rPr>
                <w:rFonts w:eastAsia="仿宋" w:hint="eastAsia"/>
                <w:sz w:val="21"/>
              </w:rPr>
              <w:t>核查组</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napToGrid w:val="0"/>
                <w:color w:val="000000"/>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
                <w:sz w:val="21"/>
                <w:highlight w:val="yellow"/>
              </w:rPr>
            </w:pPr>
          </w:p>
        </w:tc>
      </w:tr>
      <w:tr w:rsidR="00DC0185">
        <w:trPr>
          <w:trHeight w:hRule="exact" w:val="791"/>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lastRenderedPageBreak/>
              <w:t>15</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napToGrid w:val="0"/>
                <w:color w:val="000000"/>
                <w:sz w:val="21"/>
              </w:rPr>
            </w:pPr>
            <w:r>
              <w:rPr>
                <w:rFonts w:eastAsia="仿宋" w:hint="eastAsia"/>
                <w:sz w:val="21"/>
              </w:rPr>
              <w:t>检验检测机构资质认定证明事项告知承诺核查意见书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napToGrid w:val="0"/>
                <w:color w:val="000000"/>
                <w:sz w:val="21"/>
              </w:rPr>
            </w:pPr>
            <w:r>
              <w:rPr>
                <w:rFonts w:eastAsia="仿宋" w:hint="eastAsia"/>
                <w:sz w:val="21"/>
              </w:rPr>
              <w:t>核查组</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napToGrid w:val="0"/>
                <w:color w:val="000000"/>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napToGrid w:val="0"/>
                <w:color w:val="000000"/>
                <w:sz w:val="21"/>
              </w:rPr>
            </w:pPr>
            <w:r>
              <w:rPr>
                <w:rFonts w:eastAsia="仿宋" w:hint="eastAsia"/>
                <w:sz w:val="15"/>
              </w:rPr>
              <w:t>序号</w:t>
            </w:r>
            <w:r>
              <w:rPr>
                <w:rFonts w:eastAsia="仿宋" w:hint="eastAsia"/>
                <w:sz w:val="15"/>
              </w:rPr>
              <w:t>5</w:t>
            </w:r>
            <w:r>
              <w:rPr>
                <w:rFonts w:eastAsia="微软雅黑" w:hint="eastAsia"/>
                <w:sz w:val="15"/>
              </w:rPr>
              <w:t>~</w:t>
            </w:r>
            <w:r>
              <w:rPr>
                <w:rFonts w:eastAsia="仿宋" w:hint="eastAsia"/>
                <w:sz w:val="15"/>
              </w:rPr>
              <w:t>6</w:t>
            </w:r>
            <w:r>
              <w:rPr>
                <w:rFonts w:eastAsia="仿宋" w:hint="eastAsia"/>
                <w:sz w:val="15"/>
              </w:rPr>
              <w:t>选择证明事项告知承诺时适用</w:t>
            </w: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16</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整改确认书及整改报告（含整改证明材料）</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核查组</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17</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检验检测机构资质认定现场</w:t>
            </w:r>
            <w:r>
              <w:rPr>
                <w:rFonts w:eastAsia="仿宋" w:hint="eastAsia"/>
                <w:sz w:val="21"/>
                <w:lang w:val="en"/>
              </w:rPr>
              <w:t>评审监督评价</w:t>
            </w:r>
            <w:r>
              <w:rPr>
                <w:rFonts w:eastAsia="仿宋" w:hint="eastAsia"/>
                <w:sz w:val="21"/>
              </w:rPr>
              <w:t>反馈</w:t>
            </w:r>
            <w:r>
              <w:rPr>
                <w:rFonts w:eastAsia="仿宋" w:hint="eastAsia"/>
                <w:sz w:val="21"/>
                <w:lang w:val="en"/>
              </w:rPr>
              <w:t>表</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监督员</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18</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撤销文书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r w:rsidR="00DC0185">
        <w:trPr>
          <w:trHeight w:hRule="exact" w:val="397"/>
          <w:jc w:val="center"/>
        </w:trPr>
        <w:tc>
          <w:tcPr>
            <w:tcW w:w="6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19</w:t>
            </w:r>
          </w:p>
        </w:tc>
        <w:tc>
          <w:tcPr>
            <w:tcW w:w="546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
                <w:sz w:val="21"/>
              </w:rPr>
            </w:pPr>
            <w:r>
              <w:rPr>
                <w:rFonts w:eastAsia="仿宋" w:hint="eastAsia"/>
                <w:sz w:val="21"/>
              </w:rPr>
              <w:t>注销文书</w:t>
            </w:r>
          </w:p>
        </w:tc>
        <w:tc>
          <w:tcPr>
            <w:tcW w:w="150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资质认定部门</w:t>
            </w:r>
          </w:p>
        </w:tc>
        <w:tc>
          <w:tcPr>
            <w:tcW w:w="122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eastAsia="仿宋"/>
                <w:sz w:val="21"/>
              </w:rPr>
            </w:pPr>
            <w:r>
              <w:rPr>
                <w:rFonts w:eastAsia="仿宋" w:hint="eastAsia"/>
                <w:sz w:val="21"/>
              </w:rPr>
              <w:t>是□否□</w:t>
            </w:r>
          </w:p>
        </w:tc>
        <w:tc>
          <w:tcPr>
            <w:tcW w:w="111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eastAsia="仿宋"/>
                <w:sz w:val="21"/>
              </w:rPr>
            </w:pPr>
          </w:p>
        </w:tc>
      </w:tr>
    </w:tbl>
    <w:p w:rsidR="00DC0185" w:rsidRDefault="00246CF7">
      <w:pPr>
        <w:spacing w:beforeLines="50" w:before="224" w:afterLines="50" w:after="224"/>
        <w:ind w:leftChars="-95" w:left="-105" w:rightChars="-244" w:right="-798" w:hangingChars="95" w:hanging="206"/>
        <w:rPr>
          <w:rFonts w:eastAsia="仿宋"/>
          <w:sz w:val="21"/>
        </w:rPr>
      </w:pPr>
      <w:r>
        <w:rPr>
          <w:rFonts w:eastAsia="仿宋" w:hint="eastAsia"/>
          <w:sz w:val="21"/>
        </w:rPr>
        <w:t>评审组长移交签字：</w:t>
      </w:r>
      <w:r>
        <w:rPr>
          <w:rFonts w:eastAsia="仿宋" w:hint="eastAsia"/>
          <w:sz w:val="21"/>
        </w:rPr>
        <w:t xml:space="preserve">     </w:t>
      </w:r>
      <w:r>
        <w:rPr>
          <w:rFonts w:eastAsia="仿宋" w:hint="eastAsia"/>
          <w:sz w:val="21"/>
        </w:rPr>
        <w:t>日期：</w:t>
      </w:r>
      <w:r>
        <w:rPr>
          <w:rFonts w:eastAsia="仿宋" w:hint="eastAsia"/>
          <w:sz w:val="21"/>
        </w:rPr>
        <w:t xml:space="preserve">                </w:t>
      </w:r>
      <w:r>
        <w:rPr>
          <w:rFonts w:eastAsia="仿宋" w:hint="eastAsia"/>
          <w:sz w:val="21"/>
        </w:rPr>
        <w:t>资质认定部门确认签字：</w:t>
      </w:r>
      <w:r>
        <w:rPr>
          <w:rFonts w:eastAsia="仿宋" w:hint="eastAsia"/>
          <w:sz w:val="21"/>
        </w:rPr>
        <w:t xml:space="preserve">       </w:t>
      </w:r>
      <w:r>
        <w:rPr>
          <w:rFonts w:eastAsia="仿宋" w:hint="eastAsia"/>
          <w:sz w:val="21"/>
        </w:rPr>
        <w:t>日期：</w:t>
      </w:r>
      <w:r>
        <w:rPr>
          <w:rFonts w:eastAsia="仿宋" w:hint="eastAsia"/>
          <w:sz w:val="21"/>
        </w:rPr>
        <w:t xml:space="preserve">   </w:t>
      </w:r>
    </w:p>
    <w:p w:rsidR="00DC0185" w:rsidRDefault="00246CF7">
      <w:pPr>
        <w:spacing w:beforeLines="50" w:before="224" w:afterLines="50" w:after="224"/>
        <w:ind w:leftChars="-95" w:left="-105" w:rightChars="-244" w:right="-798" w:hangingChars="95" w:hanging="206"/>
        <w:rPr>
          <w:rFonts w:eastAsia="仿宋"/>
          <w:sz w:val="21"/>
        </w:rPr>
      </w:pPr>
      <w:r>
        <w:rPr>
          <w:rFonts w:eastAsia="仿宋" w:hint="eastAsia"/>
          <w:sz w:val="21"/>
        </w:rPr>
        <w:t>备注：</w:t>
      </w:r>
      <w:r>
        <w:rPr>
          <w:rFonts w:eastAsia="仿宋" w:hint="eastAsia"/>
          <w:sz w:val="21"/>
        </w:rPr>
        <w:t>1.</w:t>
      </w:r>
      <w:r>
        <w:rPr>
          <w:rFonts w:eastAsia="仿宋" w:hint="eastAsia"/>
          <w:sz w:val="21"/>
        </w:rPr>
        <w:t>上述材料中提供材料为复印件的，均需清晰并注明“与原件一致”，由提供者加盖鲜章或者签名。</w:t>
      </w:r>
    </w:p>
    <w:p w:rsidR="00DC0185" w:rsidRDefault="00246CF7">
      <w:pPr>
        <w:ind w:firstLineChars="142" w:firstLine="308"/>
        <w:rPr>
          <w:rFonts w:eastAsia="仿宋"/>
          <w:sz w:val="21"/>
        </w:rPr>
      </w:pPr>
      <w:r>
        <w:rPr>
          <w:rFonts w:eastAsia="仿宋" w:hint="eastAsia"/>
          <w:sz w:val="21"/>
        </w:rPr>
        <w:t>2.</w:t>
      </w:r>
      <w:r>
        <w:rPr>
          <w:rFonts w:eastAsia="仿宋" w:hint="eastAsia"/>
          <w:sz w:val="21"/>
        </w:rPr>
        <w:t>核查组长需要对申请人和核查组提供的资料进行确认，其余资料由注册许可局确认。</w:t>
      </w:r>
    </w:p>
    <w:p w:rsidR="00DC0185" w:rsidRDefault="00DC0185">
      <w:pPr>
        <w:pStyle w:val="BodyText"/>
        <w:rPr>
          <w:sz w:val="32"/>
        </w:rPr>
      </w:pPr>
    </w:p>
    <w:p w:rsidR="00DC0185" w:rsidRDefault="00DC0185">
      <w:pPr>
        <w:pStyle w:val="BodyText"/>
      </w:pPr>
    </w:p>
    <w:p w:rsidR="00DC0185" w:rsidRDefault="00246CF7">
      <w:pPr>
        <w:pStyle w:val="BodyText"/>
      </w:pPr>
      <w:r>
        <w:br w:type="page"/>
      </w:r>
    </w:p>
    <w:p w:rsidR="00DC0185" w:rsidRDefault="00246CF7">
      <w:pPr>
        <w:tabs>
          <w:tab w:val="left" w:pos="2915"/>
        </w:tabs>
        <w:spacing w:line="660" w:lineRule="exact"/>
        <w:jc w:val="center"/>
        <w:rPr>
          <w:rFonts w:eastAsia="方正小标宋_GBK"/>
          <w:sz w:val="44"/>
        </w:rPr>
      </w:pPr>
      <w:r>
        <w:rPr>
          <w:rFonts w:eastAsia="方正小标宋_GBK" w:hint="eastAsia"/>
          <w:sz w:val="44"/>
        </w:rPr>
        <w:t>药品、医疗器械、保健食品、特殊医学用途</w:t>
      </w:r>
    </w:p>
    <w:p w:rsidR="00DC0185" w:rsidRDefault="00246CF7">
      <w:pPr>
        <w:tabs>
          <w:tab w:val="left" w:pos="2915"/>
        </w:tabs>
        <w:spacing w:line="660" w:lineRule="exact"/>
        <w:jc w:val="center"/>
        <w:rPr>
          <w:rFonts w:eastAsia="方正小标宋_GBK"/>
          <w:sz w:val="44"/>
        </w:rPr>
      </w:pPr>
      <w:r>
        <w:rPr>
          <w:rFonts w:eastAsia="方正小标宋_GBK" w:hint="eastAsia"/>
          <w:sz w:val="44"/>
        </w:rPr>
        <w:t>配方食品广告发布许可工作指南（</w:t>
      </w:r>
      <w:r>
        <w:rPr>
          <w:rFonts w:eastAsia="方正小标宋_GBK" w:hint="eastAsia"/>
          <w:sz w:val="44"/>
        </w:rPr>
        <w:t>2025</w:t>
      </w:r>
      <w:r>
        <w:rPr>
          <w:rFonts w:eastAsia="方正小标宋_GBK" w:hint="eastAsia"/>
          <w:sz w:val="44"/>
        </w:rPr>
        <w:t>版）</w:t>
      </w:r>
    </w:p>
    <w:p w:rsidR="00DC0185" w:rsidRDefault="00DC0185">
      <w:pPr>
        <w:tabs>
          <w:tab w:val="left" w:pos="2915"/>
        </w:tabs>
        <w:spacing w:line="660" w:lineRule="exact"/>
        <w:jc w:val="center"/>
        <w:rPr>
          <w:rFonts w:eastAsia="方正小标宋_GBK"/>
          <w:sz w:val="44"/>
        </w:rPr>
      </w:pPr>
    </w:p>
    <w:p w:rsidR="00DC0185" w:rsidRDefault="00246CF7">
      <w:pPr>
        <w:tabs>
          <w:tab w:val="left" w:pos="2915"/>
        </w:tabs>
        <w:spacing w:line="560" w:lineRule="exact"/>
        <w:ind w:firstLineChars="200" w:firstLine="654"/>
        <w:rPr>
          <w:rFonts w:eastAsia="黑体"/>
          <w:kern w:val="0"/>
        </w:rPr>
      </w:pPr>
      <w:r>
        <w:rPr>
          <w:rFonts w:eastAsia="黑体" w:hint="eastAsia"/>
          <w:kern w:val="0"/>
        </w:rPr>
        <w:t>一、适用范围</w:t>
      </w:r>
    </w:p>
    <w:p w:rsidR="00DC0185" w:rsidRDefault="00246CF7">
      <w:pPr>
        <w:tabs>
          <w:tab w:val="left" w:pos="2915"/>
        </w:tabs>
        <w:spacing w:line="560" w:lineRule="exact"/>
        <w:ind w:firstLineChars="200" w:firstLine="654"/>
        <w:rPr>
          <w:kern w:val="0"/>
        </w:rPr>
      </w:pPr>
      <w:r>
        <w:rPr>
          <w:rFonts w:hint="eastAsia"/>
          <w:kern w:val="0"/>
        </w:rPr>
        <w:t>适用于药品、医疗器械、保健食品、特殊医学用途配方食品广告审查广告发布登记的申请、受理、审查、决定及建档。</w:t>
      </w:r>
    </w:p>
    <w:p w:rsidR="00DC0185" w:rsidRDefault="00246CF7">
      <w:pPr>
        <w:tabs>
          <w:tab w:val="left" w:pos="2915"/>
        </w:tabs>
        <w:spacing w:line="560" w:lineRule="exact"/>
        <w:ind w:firstLineChars="200" w:firstLine="654"/>
        <w:rPr>
          <w:rFonts w:eastAsia="黑体"/>
          <w:kern w:val="0"/>
        </w:rPr>
      </w:pPr>
      <w:r>
        <w:rPr>
          <w:rFonts w:eastAsia="黑体" w:hint="eastAsia"/>
          <w:kern w:val="0"/>
        </w:rPr>
        <w:t>二、审批依据</w:t>
      </w:r>
    </w:p>
    <w:p w:rsidR="00DC0185" w:rsidRDefault="00246CF7">
      <w:pPr>
        <w:tabs>
          <w:tab w:val="left" w:pos="2915"/>
        </w:tabs>
        <w:spacing w:line="560" w:lineRule="exact"/>
        <w:ind w:firstLineChars="200" w:firstLine="654"/>
        <w:rPr>
          <w:kern w:val="0"/>
        </w:rPr>
      </w:pPr>
      <w:r>
        <w:rPr>
          <w:rFonts w:hint="eastAsia"/>
          <w:kern w:val="0"/>
        </w:rPr>
        <w:t>《中华人民共和国行政许可法》、《中华人民共和国广告法》、《中华人民共和国食品安全法》《药品、医疗器械、保健食品、特殊医学用途配方食品广告审查管理暂行办法》（国家市场监督管理总局令第</w:t>
      </w:r>
      <w:r>
        <w:rPr>
          <w:rFonts w:hint="eastAsia"/>
          <w:kern w:val="0"/>
        </w:rPr>
        <w:t>21</w:t>
      </w:r>
      <w:r>
        <w:rPr>
          <w:rFonts w:hint="eastAsia"/>
          <w:kern w:val="0"/>
        </w:rPr>
        <w:t>号）。</w:t>
      </w:r>
    </w:p>
    <w:p w:rsidR="00DC0185" w:rsidRDefault="00246CF7">
      <w:pPr>
        <w:tabs>
          <w:tab w:val="left" w:pos="2915"/>
        </w:tabs>
        <w:spacing w:line="560" w:lineRule="exact"/>
        <w:ind w:firstLineChars="200" w:firstLine="654"/>
        <w:rPr>
          <w:rFonts w:eastAsia="黑体"/>
          <w:kern w:val="0"/>
        </w:rPr>
      </w:pPr>
      <w:r>
        <w:rPr>
          <w:rFonts w:eastAsia="黑体" w:hint="eastAsia"/>
          <w:kern w:val="0"/>
        </w:rPr>
        <w:t>三、实施机关</w:t>
      </w:r>
    </w:p>
    <w:p w:rsidR="00DC0185" w:rsidRDefault="00246CF7">
      <w:pPr>
        <w:tabs>
          <w:tab w:val="left" w:pos="2915"/>
        </w:tabs>
        <w:spacing w:line="560" w:lineRule="exact"/>
        <w:ind w:firstLineChars="200" w:firstLine="654"/>
        <w:rPr>
          <w:kern w:val="0"/>
        </w:rPr>
      </w:pPr>
      <w:r>
        <w:rPr>
          <w:rFonts w:hint="eastAsia"/>
          <w:kern w:val="0"/>
        </w:rPr>
        <w:t>药品、医疗器械、保健食品、特殊医学用途配方食品广告审查由市局负责实施，可以依法委托其他行政机关具体实施广告审查。</w:t>
      </w:r>
    </w:p>
    <w:p w:rsidR="00DC0185" w:rsidRDefault="00246CF7">
      <w:pPr>
        <w:tabs>
          <w:tab w:val="left" w:pos="2915"/>
        </w:tabs>
        <w:spacing w:line="560" w:lineRule="exact"/>
        <w:ind w:firstLineChars="200" w:firstLine="654"/>
        <w:rPr>
          <w:rFonts w:eastAsia="方正黑体_GBK"/>
          <w:kern w:val="0"/>
        </w:rPr>
      </w:pPr>
      <w:r>
        <w:rPr>
          <w:rFonts w:eastAsia="方正黑体_GBK" w:hint="eastAsia"/>
          <w:kern w:val="0"/>
        </w:rPr>
        <w:t>四、工作流程</w:t>
      </w:r>
    </w:p>
    <w:p w:rsidR="00DC0185" w:rsidRDefault="00246CF7">
      <w:pPr>
        <w:tabs>
          <w:tab w:val="left" w:pos="2915"/>
        </w:tabs>
        <w:spacing w:line="560" w:lineRule="exact"/>
        <w:ind w:firstLineChars="200" w:firstLine="654"/>
        <w:rPr>
          <w:rFonts w:eastAsia="方正楷体_GBK"/>
          <w:kern w:val="0"/>
        </w:rPr>
      </w:pPr>
      <w:r>
        <w:rPr>
          <w:rFonts w:eastAsia="方正楷体_GBK" w:hint="eastAsia"/>
          <w:kern w:val="0"/>
        </w:rPr>
        <w:t>（一）申请</w:t>
      </w:r>
    </w:p>
    <w:p w:rsidR="00DC0185" w:rsidRDefault="00246CF7">
      <w:pPr>
        <w:tabs>
          <w:tab w:val="left" w:pos="2915"/>
        </w:tabs>
        <w:spacing w:line="560" w:lineRule="exact"/>
        <w:ind w:firstLineChars="200" w:firstLine="656"/>
        <w:rPr>
          <w:b/>
          <w:kern w:val="0"/>
        </w:rPr>
      </w:pPr>
      <w:r>
        <w:rPr>
          <w:rFonts w:hint="eastAsia"/>
          <w:b/>
          <w:kern w:val="0"/>
        </w:rPr>
        <w:t>1.</w:t>
      </w:r>
      <w:r>
        <w:rPr>
          <w:rFonts w:hint="eastAsia"/>
          <w:b/>
          <w:kern w:val="0"/>
        </w:rPr>
        <w:t>申请主体</w:t>
      </w:r>
    </w:p>
    <w:p w:rsidR="00DC0185" w:rsidRDefault="00246CF7">
      <w:pPr>
        <w:tabs>
          <w:tab w:val="left" w:pos="2915"/>
        </w:tabs>
        <w:spacing w:line="560" w:lineRule="exact"/>
        <w:ind w:firstLineChars="200" w:firstLine="654"/>
        <w:rPr>
          <w:kern w:val="0"/>
        </w:rPr>
      </w:pPr>
      <w:r>
        <w:rPr>
          <w:rFonts w:hint="eastAsia"/>
          <w:kern w:val="0"/>
        </w:rPr>
        <w:t>药品、医疗器械、保健食品和特殊医学用途配方食品注册证明文件或者备案凭证持有人及其授权同意的生产、经营企业</w:t>
      </w:r>
      <w:r>
        <w:rPr>
          <w:rFonts w:hint="eastAsia"/>
          <w:kern w:val="0"/>
        </w:rPr>
        <w:lastRenderedPageBreak/>
        <w:t>为广告申请人。申请人可以委托代理人办理药品、医疗器械、保健食品和特殊医学用途配方食品广告审查申请；</w:t>
      </w:r>
    </w:p>
    <w:p w:rsidR="00DC0185" w:rsidRDefault="00246CF7">
      <w:pPr>
        <w:tabs>
          <w:tab w:val="left" w:pos="2915"/>
        </w:tabs>
        <w:spacing w:line="560" w:lineRule="exact"/>
        <w:ind w:firstLineChars="200" w:firstLine="656"/>
        <w:rPr>
          <w:b/>
          <w:kern w:val="0"/>
        </w:rPr>
      </w:pPr>
      <w:r>
        <w:rPr>
          <w:rFonts w:hint="eastAsia"/>
          <w:b/>
          <w:kern w:val="0"/>
        </w:rPr>
        <w:t>2.</w:t>
      </w:r>
      <w:r>
        <w:rPr>
          <w:rFonts w:hint="eastAsia"/>
          <w:b/>
          <w:kern w:val="0"/>
        </w:rPr>
        <w:t>申请事项</w:t>
      </w:r>
    </w:p>
    <w:p w:rsidR="00DC0185" w:rsidRDefault="00246CF7">
      <w:pPr>
        <w:tabs>
          <w:tab w:val="left" w:pos="2915"/>
        </w:tabs>
        <w:spacing w:line="560" w:lineRule="exact"/>
      </w:pPr>
      <w:r>
        <w:rPr>
          <w:rFonts w:hint="eastAsia"/>
          <w:kern w:val="0"/>
        </w:rPr>
        <w:t xml:space="preserve">    </w:t>
      </w:r>
      <w:r>
        <w:rPr>
          <w:rFonts w:hint="eastAsia"/>
          <w:kern w:val="0"/>
        </w:rPr>
        <w:t>申请办理药品、医疗器械、保健食品、特殊医学用途配方食品广告审查的事项包括：</w:t>
      </w:r>
      <w:r>
        <w:rPr>
          <w:rFonts w:hint="eastAsia"/>
        </w:rPr>
        <w:t>新办、注销。</w:t>
      </w:r>
    </w:p>
    <w:p w:rsidR="00DC0185" w:rsidRDefault="00246CF7">
      <w:pPr>
        <w:tabs>
          <w:tab w:val="left" w:pos="2915"/>
        </w:tabs>
        <w:spacing w:line="560" w:lineRule="exact"/>
        <w:ind w:firstLineChars="200" w:firstLine="654"/>
      </w:pPr>
      <w:r>
        <w:rPr>
          <w:rFonts w:hint="eastAsia"/>
        </w:rPr>
        <w:t>（</w:t>
      </w:r>
      <w:r>
        <w:rPr>
          <w:rFonts w:hint="eastAsia"/>
        </w:rPr>
        <w:t>1</w:t>
      </w:r>
      <w:r>
        <w:rPr>
          <w:rFonts w:hint="eastAsia"/>
        </w:rPr>
        <w:t>）新办。申请人首次申请广告审查，或申请人的广告审查资格已被注销后，重新申请广告审查。</w:t>
      </w:r>
    </w:p>
    <w:p w:rsidR="00DC0185" w:rsidRDefault="00246CF7">
      <w:pPr>
        <w:tabs>
          <w:tab w:val="left" w:pos="2915"/>
        </w:tabs>
        <w:spacing w:line="560" w:lineRule="exact"/>
        <w:ind w:firstLineChars="200" w:firstLine="654"/>
        <w:rPr>
          <w:kern w:val="0"/>
        </w:rPr>
      </w:pPr>
      <w:r>
        <w:rPr>
          <w:rFonts w:hint="eastAsia"/>
        </w:rPr>
        <w:t>（</w:t>
      </w:r>
      <w:r>
        <w:rPr>
          <w:rFonts w:hint="eastAsia"/>
        </w:rPr>
        <w:t>2</w:t>
      </w:r>
      <w:r>
        <w:rPr>
          <w:rFonts w:hint="eastAsia"/>
        </w:rPr>
        <w:t>）注销。有下列情形之一的，申请人应当及时向市场监管部门申请</w:t>
      </w:r>
      <w:r>
        <w:rPr>
          <w:rFonts w:hint="eastAsia"/>
          <w:kern w:val="0"/>
        </w:rPr>
        <w:t>注销登记：</w:t>
      </w:r>
    </w:p>
    <w:p w:rsidR="00DC0185" w:rsidRDefault="00246CF7">
      <w:pPr>
        <w:tabs>
          <w:tab w:val="left" w:pos="2915"/>
        </w:tabs>
        <w:spacing w:line="560" w:lineRule="exact"/>
        <w:ind w:firstLineChars="200" w:firstLine="654"/>
        <w:rPr>
          <w:kern w:val="0"/>
        </w:rPr>
      </w:pPr>
      <w:r>
        <w:rPr>
          <w:rFonts w:hint="eastAsia"/>
          <w:kern w:val="0"/>
        </w:rPr>
        <w:t>①主体资格证照被吊销、撤销、注销的；</w:t>
      </w:r>
    </w:p>
    <w:p w:rsidR="00DC0185" w:rsidRDefault="00246CF7">
      <w:pPr>
        <w:tabs>
          <w:tab w:val="left" w:pos="2915"/>
        </w:tabs>
        <w:spacing w:line="560" w:lineRule="exact"/>
        <w:ind w:firstLineChars="200" w:firstLine="654"/>
        <w:rPr>
          <w:kern w:val="0"/>
        </w:rPr>
      </w:pPr>
      <w:r>
        <w:rPr>
          <w:rFonts w:hint="eastAsia"/>
          <w:kern w:val="0"/>
        </w:rPr>
        <w:t>②产品注册证明文件、备案凭证或者生产许可文件被撤销、注销的；</w:t>
      </w:r>
    </w:p>
    <w:p w:rsidR="00DC0185" w:rsidRDefault="00246CF7">
      <w:pPr>
        <w:tabs>
          <w:tab w:val="left" w:pos="2915"/>
        </w:tabs>
        <w:spacing w:line="560" w:lineRule="exact"/>
        <w:ind w:firstLineChars="200" w:firstLine="654"/>
        <w:rPr>
          <w:kern w:val="0"/>
        </w:rPr>
      </w:pPr>
      <w:r>
        <w:rPr>
          <w:rFonts w:hint="eastAsia"/>
          <w:kern w:val="0"/>
        </w:rPr>
        <w:t>③法律、行政法规规定应当注销的其他情形。</w:t>
      </w:r>
    </w:p>
    <w:p w:rsidR="00DC0185" w:rsidRDefault="00246CF7">
      <w:pPr>
        <w:tabs>
          <w:tab w:val="left" w:pos="2915"/>
        </w:tabs>
        <w:spacing w:line="560" w:lineRule="exact"/>
        <w:ind w:firstLineChars="200" w:firstLine="656"/>
        <w:rPr>
          <w:b/>
          <w:kern w:val="0"/>
        </w:rPr>
      </w:pPr>
      <w:r>
        <w:rPr>
          <w:rFonts w:hint="eastAsia"/>
          <w:b/>
          <w:kern w:val="0"/>
        </w:rPr>
        <w:t>3.</w:t>
      </w:r>
      <w:r>
        <w:rPr>
          <w:rFonts w:hint="eastAsia"/>
          <w:b/>
          <w:kern w:val="0"/>
        </w:rPr>
        <w:t>申请条件</w:t>
      </w:r>
    </w:p>
    <w:p w:rsidR="00DC0185" w:rsidRDefault="00246CF7">
      <w:pPr>
        <w:tabs>
          <w:tab w:val="left" w:pos="2915"/>
        </w:tabs>
        <w:spacing w:line="560" w:lineRule="exact"/>
        <w:ind w:firstLineChars="200" w:firstLine="654"/>
        <w:rPr>
          <w:kern w:val="0"/>
        </w:rPr>
      </w:pPr>
      <w:r>
        <w:rPr>
          <w:rFonts w:hint="eastAsia"/>
          <w:kern w:val="0"/>
        </w:rPr>
        <w:t>办理药品、医疗器械、保健食品、特殊医学用途配方食品广告审查，应当具备下列条件：</w:t>
      </w:r>
    </w:p>
    <w:p w:rsidR="00DC0185" w:rsidRDefault="00246CF7">
      <w:pPr>
        <w:tabs>
          <w:tab w:val="left" w:pos="2915"/>
        </w:tabs>
        <w:spacing w:line="560" w:lineRule="exact"/>
        <w:ind w:firstLineChars="200" w:firstLine="654"/>
        <w:rPr>
          <w:kern w:val="0"/>
        </w:rPr>
      </w:pPr>
      <w:r>
        <w:rPr>
          <w:rFonts w:hint="eastAsia"/>
          <w:kern w:val="0"/>
        </w:rPr>
        <w:t>（</w:t>
      </w:r>
      <w:r>
        <w:rPr>
          <w:rFonts w:hint="eastAsia"/>
          <w:kern w:val="0"/>
        </w:rPr>
        <w:t>1</w:t>
      </w:r>
      <w:r>
        <w:rPr>
          <w:rFonts w:hint="eastAsia"/>
          <w:kern w:val="0"/>
        </w:rPr>
        <w:t>）药品、特殊医学用途配方食品广告审查申请应当依法向生产企业或者进口代理人等广告主所在地广告审查机关提出；</w:t>
      </w:r>
    </w:p>
    <w:p w:rsidR="00DC0185" w:rsidRDefault="00246CF7">
      <w:pPr>
        <w:tabs>
          <w:tab w:val="left" w:pos="2915"/>
        </w:tabs>
        <w:spacing w:line="560" w:lineRule="exact"/>
        <w:ind w:firstLineChars="200" w:firstLine="654"/>
        <w:rPr>
          <w:kern w:val="0"/>
        </w:rPr>
      </w:pPr>
      <w:r>
        <w:rPr>
          <w:rFonts w:hint="eastAsia"/>
          <w:kern w:val="0"/>
        </w:rPr>
        <w:t>（</w:t>
      </w:r>
      <w:r>
        <w:rPr>
          <w:rFonts w:hint="eastAsia"/>
          <w:kern w:val="0"/>
        </w:rPr>
        <w:t>2</w:t>
      </w:r>
      <w:r>
        <w:rPr>
          <w:rFonts w:hint="eastAsia"/>
          <w:kern w:val="0"/>
        </w:rPr>
        <w:t>）医疗器械、保健食品广告审查申请应当依法向生产企业或者进口代理人所在地广告审查机关提出。</w:t>
      </w:r>
    </w:p>
    <w:p w:rsidR="00DC0185" w:rsidRDefault="00246CF7">
      <w:pPr>
        <w:tabs>
          <w:tab w:val="left" w:pos="2915"/>
        </w:tabs>
        <w:spacing w:line="560" w:lineRule="exact"/>
        <w:ind w:firstLineChars="200" w:firstLine="656"/>
        <w:rPr>
          <w:b/>
        </w:rPr>
      </w:pPr>
      <w:r>
        <w:rPr>
          <w:rFonts w:hint="eastAsia"/>
          <w:b/>
        </w:rPr>
        <w:lastRenderedPageBreak/>
        <w:t>4.</w:t>
      </w:r>
      <w:r>
        <w:rPr>
          <w:rFonts w:hint="eastAsia"/>
          <w:b/>
        </w:rPr>
        <w:t>需提交的材料</w:t>
      </w:r>
    </w:p>
    <w:p w:rsidR="00DC0185" w:rsidRDefault="00246CF7">
      <w:pPr>
        <w:tabs>
          <w:tab w:val="left" w:pos="2915"/>
        </w:tabs>
        <w:spacing w:line="560" w:lineRule="exact"/>
        <w:ind w:firstLineChars="200" w:firstLine="654"/>
        <w:rPr>
          <w:color w:val="000000"/>
          <w:kern w:val="0"/>
        </w:rPr>
      </w:pPr>
      <w:r>
        <w:rPr>
          <w:rFonts w:hint="eastAsia"/>
          <w:color w:val="000000"/>
          <w:kern w:val="0"/>
        </w:rPr>
        <w:t>①《</w:t>
      </w:r>
      <w:r>
        <w:rPr>
          <w:rFonts w:hint="eastAsia"/>
          <w:color w:val="000000"/>
          <w:spacing w:val="-2"/>
        </w:rPr>
        <w:t>广告审查表</w:t>
      </w:r>
      <w:r>
        <w:rPr>
          <w:rFonts w:hint="eastAsia"/>
          <w:color w:val="000000"/>
          <w:kern w:val="0"/>
        </w:rPr>
        <w:t>》（附件</w:t>
      </w:r>
      <w:r>
        <w:rPr>
          <w:rFonts w:hint="eastAsia"/>
          <w:color w:val="000000"/>
          <w:kern w:val="0"/>
        </w:rPr>
        <w:t>1</w:t>
      </w:r>
      <w:r>
        <w:rPr>
          <w:rFonts w:hint="eastAsia"/>
          <w:color w:val="000000"/>
          <w:kern w:val="0"/>
        </w:rPr>
        <w:t>）；</w:t>
      </w:r>
    </w:p>
    <w:p w:rsidR="00DC0185" w:rsidRDefault="00246CF7">
      <w:pPr>
        <w:tabs>
          <w:tab w:val="left" w:pos="2915"/>
        </w:tabs>
        <w:spacing w:line="560" w:lineRule="exact"/>
        <w:ind w:firstLineChars="200" w:firstLine="654"/>
        <w:rPr>
          <w:color w:val="000000"/>
          <w:kern w:val="0"/>
        </w:rPr>
      </w:pPr>
      <w:r>
        <w:rPr>
          <w:rFonts w:hint="eastAsia"/>
          <w:color w:val="000000"/>
          <w:kern w:val="0"/>
        </w:rPr>
        <w:t>②《产品注册证明文件》或《产品备案凭证》；</w:t>
      </w:r>
    </w:p>
    <w:p w:rsidR="00DC0185" w:rsidRDefault="00246CF7">
      <w:pPr>
        <w:tabs>
          <w:tab w:val="left" w:pos="2915"/>
        </w:tabs>
        <w:spacing w:line="560" w:lineRule="exact"/>
        <w:ind w:firstLineChars="200" w:firstLine="654"/>
        <w:rPr>
          <w:color w:val="000000"/>
          <w:kern w:val="0"/>
        </w:rPr>
      </w:pPr>
      <w:r>
        <w:rPr>
          <w:rFonts w:hint="eastAsia"/>
          <w:color w:val="000000"/>
          <w:kern w:val="0"/>
        </w:rPr>
        <w:t>③《产品说明书》；</w:t>
      </w:r>
    </w:p>
    <w:p w:rsidR="00DC0185" w:rsidRDefault="00246CF7">
      <w:pPr>
        <w:tabs>
          <w:tab w:val="left" w:pos="2915"/>
        </w:tabs>
        <w:spacing w:line="560" w:lineRule="exact"/>
        <w:ind w:firstLineChars="200" w:firstLine="654"/>
        <w:rPr>
          <w:color w:val="000000"/>
          <w:kern w:val="0"/>
        </w:rPr>
      </w:pPr>
      <w:r>
        <w:rPr>
          <w:rFonts w:hint="eastAsia"/>
          <w:color w:val="000000"/>
          <w:kern w:val="0"/>
        </w:rPr>
        <w:t>④《生产许可证》；</w:t>
      </w:r>
    </w:p>
    <w:p w:rsidR="00DC0185" w:rsidRDefault="00246CF7">
      <w:pPr>
        <w:tabs>
          <w:tab w:val="left" w:pos="2915"/>
        </w:tabs>
        <w:spacing w:line="560" w:lineRule="exact"/>
        <w:ind w:firstLineChars="200" w:firstLine="654"/>
        <w:rPr>
          <w:color w:val="000000"/>
          <w:kern w:val="0"/>
        </w:rPr>
      </w:pPr>
      <w:r>
        <w:rPr>
          <w:rFonts w:hint="eastAsia"/>
          <w:color w:val="000000"/>
          <w:kern w:val="0"/>
        </w:rPr>
        <w:t>⑤《申请人委托代理人的委托书》及申请人委托代理人的主体资格相关材料；</w:t>
      </w:r>
    </w:p>
    <w:p w:rsidR="00DC0185" w:rsidRDefault="00246CF7">
      <w:pPr>
        <w:tabs>
          <w:tab w:val="left" w:pos="2915"/>
        </w:tabs>
        <w:spacing w:line="560" w:lineRule="exact"/>
        <w:ind w:firstLineChars="200" w:firstLine="654"/>
        <w:rPr>
          <w:color w:val="000000"/>
          <w:kern w:val="0"/>
        </w:rPr>
      </w:pPr>
      <w:r>
        <w:rPr>
          <w:rFonts w:hint="eastAsia"/>
          <w:color w:val="000000"/>
          <w:kern w:val="0"/>
        </w:rPr>
        <w:t>⑥产品注册批件持有人同意作为申请人的授权书；</w:t>
      </w:r>
    </w:p>
    <w:p w:rsidR="00DC0185" w:rsidRDefault="00246CF7">
      <w:pPr>
        <w:tabs>
          <w:tab w:val="left" w:pos="2915"/>
        </w:tabs>
        <w:spacing w:line="560" w:lineRule="exact"/>
        <w:ind w:firstLineChars="200" w:firstLine="654"/>
        <w:rPr>
          <w:color w:val="000000"/>
          <w:kern w:val="0"/>
        </w:rPr>
      </w:pPr>
      <w:r>
        <w:rPr>
          <w:rFonts w:hint="eastAsia"/>
          <w:color w:val="000000"/>
          <w:kern w:val="0"/>
        </w:rPr>
        <w:t>⑦《商标注册文件》或《专利证书》（如有变更或续展，一并提交相关附页）；</w:t>
      </w:r>
    </w:p>
    <w:p w:rsidR="00DC0185" w:rsidRDefault="00246CF7">
      <w:pPr>
        <w:tabs>
          <w:tab w:val="left" w:pos="2915"/>
        </w:tabs>
        <w:spacing w:line="560" w:lineRule="exact"/>
        <w:ind w:firstLineChars="200" w:firstLine="654"/>
        <w:rPr>
          <w:color w:val="000000"/>
          <w:kern w:val="0"/>
        </w:rPr>
      </w:pPr>
      <w:r>
        <w:rPr>
          <w:rFonts w:hint="eastAsia"/>
          <w:color w:val="000000"/>
          <w:kern w:val="0"/>
        </w:rPr>
        <w:t>⑧其他需提供的证明材料；</w:t>
      </w:r>
    </w:p>
    <w:p w:rsidR="00DC0185" w:rsidRDefault="00246CF7">
      <w:pPr>
        <w:tabs>
          <w:tab w:val="left" w:pos="2915"/>
        </w:tabs>
        <w:spacing w:line="560" w:lineRule="exact"/>
        <w:ind w:firstLineChars="200" w:firstLine="656"/>
        <w:rPr>
          <w:b/>
          <w:kern w:val="0"/>
        </w:rPr>
      </w:pPr>
      <w:r>
        <w:rPr>
          <w:rFonts w:hint="eastAsia"/>
          <w:b/>
          <w:kern w:val="0"/>
        </w:rPr>
        <w:t>5.</w:t>
      </w:r>
      <w:r>
        <w:rPr>
          <w:rFonts w:hint="eastAsia"/>
          <w:b/>
          <w:kern w:val="0"/>
        </w:rPr>
        <w:t>申请方式</w:t>
      </w:r>
    </w:p>
    <w:p w:rsidR="00DC0185" w:rsidRDefault="00246CF7">
      <w:pPr>
        <w:tabs>
          <w:tab w:val="left" w:pos="2915"/>
        </w:tabs>
        <w:wordWrap w:val="0"/>
        <w:autoSpaceDE w:val="0"/>
        <w:autoSpaceDN w:val="0"/>
        <w:spacing w:line="560" w:lineRule="exact"/>
        <w:ind w:firstLineChars="200" w:firstLine="654"/>
        <w:rPr>
          <w:kern w:val="0"/>
        </w:rPr>
      </w:pPr>
      <w:r>
        <w:rPr>
          <w:rFonts w:hint="eastAsia"/>
          <w:kern w:val="0"/>
        </w:rPr>
        <w:t>申请人可通过“愉快办”（</w:t>
      </w:r>
      <w:r>
        <w:rPr>
          <w:rFonts w:eastAsia="方正小标宋_GBK" w:hint="eastAsia"/>
          <w:kern w:val="0"/>
        </w:rPr>
        <w:t>https://ywt.scjgj.cq.gov.cn/itemhomepage?flowtype=02</w:t>
      </w:r>
      <w:r>
        <w:rPr>
          <w:rFonts w:hint="eastAsia"/>
          <w:kern w:val="0"/>
        </w:rPr>
        <w:t>）在线申请广告审查相关事项，并在办事指南板块下载相关文书。所有操作可线上完成，申请通过后，申请人可在线上下载电子版《许可决定书》。</w:t>
      </w:r>
    </w:p>
    <w:p w:rsidR="00DC0185" w:rsidRDefault="00246CF7">
      <w:pPr>
        <w:tabs>
          <w:tab w:val="left" w:pos="2915"/>
        </w:tabs>
        <w:spacing w:line="560" w:lineRule="exact"/>
        <w:ind w:firstLineChars="200" w:firstLine="654"/>
      </w:pPr>
      <w:r>
        <w:rPr>
          <w:rFonts w:hint="eastAsia"/>
          <w:kern w:val="0"/>
        </w:rPr>
        <w:t>也可以到广告审查机关受理窗口提出申请。</w:t>
      </w:r>
    </w:p>
    <w:p w:rsidR="00DC0185" w:rsidRDefault="00246CF7">
      <w:pPr>
        <w:tabs>
          <w:tab w:val="left" w:pos="2915"/>
        </w:tabs>
        <w:spacing w:line="560" w:lineRule="exact"/>
        <w:ind w:firstLineChars="200" w:firstLine="654"/>
        <w:rPr>
          <w:rFonts w:eastAsia="方正楷体_GBK"/>
          <w:kern w:val="0"/>
        </w:rPr>
      </w:pPr>
      <w:r>
        <w:rPr>
          <w:rFonts w:eastAsia="方正楷体_GBK" w:hint="eastAsia"/>
          <w:kern w:val="0"/>
        </w:rPr>
        <w:t>（二）受理</w:t>
      </w:r>
    </w:p>
    <w:p w:rsidR="00DC0185" w:rsidRDefault="00246CF7">
      <w:pPr>
        <w:tabs>
          <w:tab w:val="left" w:pos="2915"/>
        </w:tabs>
        <w:spacing w:line="560" w:lineRule="exact"/>
        <w:ind w:firstLineChars="200" w:firstLine="654"/>
        <w:rPr>
          <w:kern w:val="0"/>
        </w:rPr>
      </w:pPr>
      <w:r>
        <w:rPr>
          <w:rFonts w:hint="eastAsia"/>
          <w:kern w:val="0"/>
        </w:rPr>
        <w:t>市局注册许可局作为受理部门，负责对广告审查申请材料的完整性、规范性、符合性等内容进行审查，并根据下列情况对申请材料进行处理。</w:t>
      </w:r>
    </w:p>
    <w:p w:rsidR="00DC0185" w:rsidRDefault="00246CF7">
      <w:pPr>
        <w:tabs>
          <w:tab w:val="left" w:pos="2915"/>
        </w:tabs>
        <w:spacing w:line="560" w:lineRule="exact"/>
        <w:ind w:firstLineChars="200" w:firstLine="654"/>
        <w:rPr>
          <w:kern w:val="0"/>
        </w:rPr>
      </w:pPr>
      <w:r>
        <w:rPr>
          <w:rFonts w:hint="eastAsia"/>
          <w:kern w:val="0"/>
        </w:rPr>
        <w:lastRenderedPageBreak/>
        <w:t>1.</w:t>
      </w:r>
      <w:r>
        <w:rPr>
          <w:rFonts w:hint="eastAsia"/>
          <w:kern w:val="0"/>
        </w:rPr>
        <w:t>申请材料齐全、符合法定形式，或者申请人按照要求提交全部补正材料的，应当受理申请，并当场向申请人送达《受理通知书》（附件</w:t>
      </w:r>
      <w:r>
        <w:rPr>
          <w:rFonts w:hint="eastAsia"/>
          <w:kern w:val="0"/>
        </w:rPr>
        <w:t>4</w:t>
      </w:r>
      <w:r>
        <w:rPr>
          <w:rFonts w:hint="eastAsia"/>
          <w:kern w:val="0"/>
        </w:rPr>
        <w:t>）。</w:t>
      </w:r>
    </w:p>
    <w:p w:rsidR="00DC0185" w:rsidRDefault="00246CF7">
      <w:pPr>
        <w:tabs>
          <w:tab w:val="left" w:pos="2915"/>
        </w:tabs>
        <w:spacing w:line="560" w:lineRule="exact"/>
        <w:ind w:firstLineChars="200" w:firstLine="654"/>
        <w:rPr>
          <w:color w:val="000000"/>
          <w:kern w:val="0"/>
        </w:rPr>
      </w:pPr>
      <w:r>
        <w:rPr>
          <w:rFonts w:hint="eastAsia"/>
          <w:kern w:val="0"/>
        </w:rPr>
        <w:t>2.</w:t>
      </w:r>
      <w:r>
        <w:rPr>
          <w:rFonts w:hint="eastAsia"/>
          <w:kern w:val="0"/>
        </w:rPr>
        <w:t>申请材料不齐全或不符合法定形式的，应当当场或在</w:t>
      </w:r>
      <w:r>
        <w:rPr>
          <w:rFonts w:hint="eastAsia"/>
          <w:kern w:val="0"/>
        </w:rPr>
        <w:t>5</w:t>
      </w:r>
      <w:r>
        <w:rPr>
          <w:rFonts w:hint="eastAsia"/>
          <w:kern w:val="0"/>
        </w:rPr>
        <w:t>个工作日内一次性告知申请人需要补正的全部内容。当场告知的，应当将申请材料退回申请人；在</w:t>
      </w:r>
      <w:r>
        <w:rPr>
          <w:rFonts w:hint="eastAsia"/>
          <w:kern w:val="0"/>
        </w:rPr>
        <w:t>5</w:t>
      </w:r>
      <w:r>
        <w:rPr>
          <w:rFonts w:hint="eastAsia"/>
          <w:kern w:val="0"/>
        </w:rPr>
        <w:t>个工作日内告知的，应当收取申请材料并出具《收到材料凭证》（附件</w:t>
      </w:r>
      <w:r>
        <w:rPr>
          <w:rFonts w:hint="eastAsia"/>
          <w:kern w:val="0"/>
        </w:rPr>
        <w:t>2</w:t>
      </w:r>
      <w:r>
        <w:rPr>
          <w:rFonts w:hint="eastAsia"/>
          <w:kern w:val="0"/>
        </w:rPr>
        <w:t>），向申请人</w:t>
      </w:r>
      <w:r>
        <w:rPr>
          <w:rFonts w:hint="eastAsia"/>
          <w:color w:val="000000"/>
          <w:kern w:val="0"/>
        </w:rPr>
        <w:t>送达《申请材料补正告知书》（附件</w:t>
      </w:r>
      <w:r>
        <w:rPr>
          <w:rFonts w:hint="eastAsia"/>
          <w:color w:val="000000"/>
          <w:kern w:val="0"/>
        </w:rPr>
        <w:t>3</w:t>
      </w:r>
      <w:r>
        <w:rPr>
          <w:rFonts w:hint="eastAsia"/>
          <w:color w:val="000000"/>
          <w:kern w:val="0"/>
        </w:rPr>
        <w:t>）。</w:t>
      </w:r>
    </w:p>
    <w:p w:rsidR="00DC0185" w:rsidRDefault="00246CF7">
      <w:pPr>
        <w:tabs>
          <w:tab w:val="left" w:pos="2915"/>
        </w:tabs>
        <w:spacing w:line="560" w:lineRule="exact"/>
        <w:ind w:firstLineChars="200" w:firstLine="654"/>
        <w:rPr>
          <w:kern w:val="0"/>
        </w:rPr>
      </w:pPr>
      <w:r>
        <w:rPr>
          <w:rFonts w:hint="eastAsia"/>
          <w:kern w:val="0"/>
        </w:rPr>
        <w:t>3.</w:t>
      </w:r>
      <w:r>
        <w:rPr>
          <w:rFonts w:hint="eastAsia"/>
          <w:kern w:val="0"/>
        </w:rPr>
        <w:t>经补正仍不符合受理条件的，应在提交补正申请当日向申请人送达《不予受理通知书》（附件</w:t>
      </w:r>
      <w:r>
        <w:rPr>
          <w:rFonts w:hint="eastAsia"/>
          <w:kern w:val="0"/>
        </w:rPr>
        <w:t>5</w:t>
      </w:r>
      <w:r>
        <w:rPr>
          <w:rFonts w:hint="eastAsia"/>
          <w:kern w:val="0"/>
        </w:rPr>
        <w:t>）。</w:t>
      </w:r>
    </w:p>
    <w:p w:rsidR="00DC0185" w:rsidRDefault="00246CF7">
      <w:pPr>
        <w:tabs>
          <w:tab w:val="left" w:pos="2915"/>
        </w:tabs>
        <w:spacing w:line="560" w:lineRule="exact"/>
        <w:ind w:firstLineChars="200" w:firstLine="654"/>
        <w:rPr>
          <w:kern w:val="0"/>
        </w:rPr>
      </w:pPr>
      <w:r>
        <w:rPr>
          <w:rFonts w:hint="eastAsia"/>
          <w:kern w:val="0"/>
        </w:rPr>
        <w:t>受理部门受理申请人的申请材料后，应在当日将材料转交审批部门。</w:t>
      </w:r>
    </w:p>
    <w:p w:rsidR="00DC0185" w:rsidRDefault="00246CF7">
      <w:pPr>
        <w:tabs>
          <w:tab w:val="left" w:pos="2915"/>
        </w:tabs>
        <w:spacing w:line="560" w:lineRule="exact"/>
        <w:ind w:firstLineChars="200" w:firstLine="654"/>
      </w:pPr>
      <w:r>
        <w:rPr>
          <w:rFonts w:hint="eastAsia"/>
        </w:rPr>
        <w:t>责任部门：市局注册许可局</w:t>
      </w:r>
    </w:p>
    <w:p w:rsidR="00DC0185" w:rsidRDefault="00246CF7">
      <w:pPr>
        <w:tabs>
          <w:tab w:val="left" w:pos="2915"/>
        </w:tabs>
        <w:spacing w:line="560" w:lineRule="exact"/>
        <w:ind w:firstLineChars="200" w:firstLine="654"/>
      </w:pPr>
      <w:r>
        <w:rPr>
          <w:rFonts w:hint="eastAsia"/>
        </w:rPr>
        <w:t>办理时限：</w:t>
      </w:r>
      <w:r>
        <w:rPr>
          <w:rFonts w:hint="eastAsia"/>
        </w:rPr>
        <w:t>5</w:t>
      </w:r>
      <w:r>
        <w:rPr>
          <w:rFonts w:hint="eastAsia"/>
        </w:rPr>
        <w:t>个工作日</w:t>
      </w:r>
    </w:p>
    <w:p w:rsidR="00DC0185" w:rsidRDefault="00246CF7">
      <w:pPr>
        <w:tabs>
          <w:tab w:val="left" w:pos="2915"/>
        </w:tabs>
        <w:spacing w:line="560" w:lineRule="exact"/>
        <w:ind w:firstLineChars="200" w:firstLine="654"/>
      </w:pPr>
      <w:r>
        <w:rPr>
          <w:rFonts w:hint="eastAsia"/>
        </w:rPr>
        <w:t>记录文件：收到材料凭证（附件</w:t>
      </w:r>
      <w:r>
        <w:rPr>
          <w:rFonts w:hint="eastAsia"/>
        </w:rPr>
        <w:t>2</w:t>
      </w:r>
      <w:r>
        <w:rPr>
          <w:rFonts w:hint="eastAsia"/>
        </w:rPr>
        <w:t>）、申请材料补正告知书（附件</w:t>
      </w:r>
      <w:r>
        <w:rPr>
          <w:rFonts w:hint="eastAsia"/>
        </w:rPr>
        <w:t>3</w:t>
      </w:r>
      <w:r>
        <w:rPr>
          <w:rFonts w:hint="eastAsia"/>
        </w:rPr>
        <w:t>）、受理通知书（附件</w:t>
      </w:r>
      <w:r>
        <w:rPr>
          <w:rFonts w:hint="eastAsia"/>
        </w:rPr>
        <w:t>4</w:t>
      </w:r>
      <w:r>
        <w:rPr>
          <w:rFonts w:hint="eastAsia"/>
        </w:rPr>
        <w:t>）、不予受理通知书（附件</w:t>
      </w:r>
      <w:r>
        <w:rPr>
          <w:rFonts w:hint="eastAsia"/>
        </w:rPr>
        <w:t>5</w:t>
      </w:r>
      <w:r>
        <w:rPr>
          <w:rFonts w:hint="eastAsia"/>
        </w:rPr>
        <w:t>）</w:t>
      </w:r>
    </w:p>
    <w:p w:rsidR="00DC0185" w:rsidRDefault="00246CF7">
      <w:pPr>
        <w:tabs>
          <w:tab w:val="left" w:pos="2915"/>
        </w:tabs>
        <w:spacing w:line="560" w:lineRule="exact"/>
        <w:ind w:firstLineChars="200" w:firstLine="654"/>
        <w:rPr>
          <w:rFonts w:eastAsia="方正楷体_GBK"/>
          <w:kern w:val="0"/>
        </w:rPr>
      </w:pPr>
      <w:r>
        <w:rPr>
          <w:rFonts w:eastAsia="方正楷体_GBK" w:hint="eastAsia"/>
          <w:kern w:val="0"/>
        </w:rPr>
        <w:t>（三）审批和决定</w:t>
      </w:r>
    </w:p>
    <w:p w:rsidR="00DC0185" w:rsidRDefault="00246CF7">
      <w:pPr>
        <w:tabs>
          <w:tab w:val="left" w:pos="2915"/>
        </w:tabs>
        <w:spacing w:line="560" w:lineRule="exact"/>
        <w:ind w:firstLineChars="200" w:firstLine="654"/>
      </w:pPr>
      <w:r>
        <w:rPr>
          <w:rFonts w:hint="eastAsia"/>
        </w:rPr>
        <w:t>1.</w:t>
      </w:r>
      <w:r>
        <w:rPr>
          <w:rFonts w:hint="eastAsia"/>
        </w:rPr>
        <w:t>广告审查部门收到广告申请受理后，应在三个工作日内完成审核，并交分管领导审批签字。</w:t>
      </w:r>
    </w:p>
    <w:p w:rsidR="00DC0185" w:rsidRDefault="00246CF7">
      <w:pPr>
        <w:tabs>
          <w:tab w:val="left" w:pos="2915"/>
        </w:tabs>
        <w:spacing w:line="560" w:lineRule="exact"/>
        <w:ind w:firstLineChars="200" w:firstLine="654"/>
      </w:pPr>
      <w:r>
        <w:rPr>
          <w:rFonts w:hint="eastAsia"/>
        </w:rPr>
        <w:t>2.</w:t>
      </w:r>
      <w:r>
        <w:rPr>
          <w:rFonts w:hint="eastAsia"/>
        </w:rPr>
        <w:t>对于准予许可的，审查部门应签批审批意见，由受理部门制作《</w:t>
      </w:r>
      <w:r>
        <w:rPr>
          <w:rFonts w:hint="eastAsia"/>
          <w:spacing w:val="-2"/>
        </w:rPr>
        <w:t>广告审查准予许可决定书</w:t>
      </w:r>
      <w:r>
        <w:rPr>
          <w:rFonts w:hint="eastAsia"/>
        </w:rPr>
        <w:t>》（附件</w:t>
      </w:r>
      <w:r>
        <w:rPr>
          <w:rFonts w:hint="eastAsia"/>
        </w:rPr>
        <w:t>6</w:t>
      </w:r>
      <w:r>
        <w:rPr>
          <w:rFonts w:hint="eastAsia"/>
        </w:rPr>
        <w:t>）电子版实时送达</w:t>
      </w:r>
      <w:r>
        <w:rPr>
          <w:rFonts w:hint="eastAsia"/>
        </w:rPr>
        <w:lastRenderedPageBreak/>
        <w:t>申请人；对于不予许可的，应说明不予许可的原因，由受理部门制作《</w:t>
      </w:r>
      <w:r>
        <w:rPr>
          <w:rFonts w:hint="eastAsia"/>
          <w:spacing w:val="-2"/>
        </w:rPr>
        <w:t>广告审查不予许可决定书</w:t>
      </w:r>
      <w:r>
        <w:rPr>
          <w:rFonts w:hint="eastAsia"/>
        </w:rPr>
        <w:t>》（附件</w:t>
      </w:r>
      <w:r>
        <w:rPr>
          <w:rFonts w:hint="eastAsia"/>
        </w:rPr>
        <w:t>7</w:t>
      </w:r>
      <w:r>
        <w:rPr>
          <w:rFonts w:hint="eastAsia"/>
        </w:rPr>
        <w:t>）电子版实时送达申请人。</w:t>
      </w:r>
    </w:p>
    <w:p w:rsidR="00DC0185" w:rsidRDefault="00246CF7">
      <w:pPr>
        <w:tabs>
          <w:tab w:val="left" w:pos="2915"/>
        </w:tabs>
        <w:spacing w:line="560" w:lineRule="exact"/>
        <w:ind w:firstLineChars="200" w:firstLine="654"/>
      </w:pPr>
      <w:r>
        <w:rPr>
          <w:rFonts w:hint="eastAsia"/>
        </w:rPr>
        <w:t>责任部门：市局广告处、注册许可局</w:t>
      </w:r>
    </w:p>
    <w:p w:rsidR="00DC0185" w:rsidRDefault="00246CF7">
      <w:pPr>
        <w:tabs>
          <w:tab w:val="left" w:pos="2915"/>
        </w:tabs>
        <w:spacing w:line="560" w:lineRule="exact"/>
        <w:ind w:firstLineChars="200" w:firstLine="654"/>
      </w:pPr>
      <w:r>
        <w:rPr>
          <w:rFonts w:hint="eastAsia"/>
        </w:rPr>
        <w:t>办理时限：受理后</w:t>
      </w:r>
      <w:r>
        <w:rPr>
          <w:rFonts w:hint="eastAsia"/>
        </w:rPr>
        <w:t>3</w:t>
      </w:r>
      <w:r>
        <w:rPr>
          <w:rFonts w:hint="eastAsia"/>
        </w:rPr>
        <w:t>个工作日</w:t>
      </w:r>
    </w:p>
    <w:p w:rsidR="00DC0185" w:rsidRDefault="00246CF7">
      <w:pPr>
        <w:tabs>
          <w:tab w:val="left" w:pos="2915"/>
        </w:tabs>
        <w:spacing w:line="560" w:lineRule="exact"/>
        <w:ind w:firstLineChars="200" w:firstLine="654"/>
      </w:pPr>
      <w:r>
        <w:rPr>
          <w:rFonts w:hint="eastAsia"/>
        </w:rPr>
        <w:t>记录文件：</w:t>
      </w:r>
      <w:r>
        <w:rPr>
          <w:rFonts w:hint="eastAsia"/>
          <w:spacing w:val="-2"/>
        </w:rPr>
        <w:t>广告审查准予许可决定书</w:t>
      </w:r>
      <w:r>
        <w:rPr>
          <w:rFonts w:hint="eastAsia"/>
        </w:rPr>
        <w:t>（附件</w:t>
      </w:r>
      <w:r>
        <w:rPr>
          <w:rFonts w:hint="eastAsia"/>
        </w:rPr>
        <w:t>6</w:t>
      </w:r>
      <w:r>
        <w:rPr>
          <w:rFonts w:hint="eastAsia"/>
        </w:rPr>
        <w:t>）、</w:t>
      </w:r>
      <w:r>
        <w:rPr>
          <w:rFonts w:hint="eastAsia"/>
          <w:spacing w:val="-2"/>
        </w:rPr>
        <w:t>广告审查不予许可决定书</w:t>
      </w:r>
      <w:r>
        <w:rPr>
          <w:rFonts w:hint="eastAsia"/>
        </w:rPr>
        <w:t>（附件</w:t>
      </w:r>
      <w:r>
        <w:rPr>
          <w:rFonts w:hint="eastAsia"/>
        </w:rPr>
        <w:t>7</w:t>
      </w:r>
      <w:r>
        <w:rPr>
          <w:rFonts w:hint="eastAsia"/>
        </w:rPr>
        <w:t>）</w:t>
      </w:r>
    </w:p>
    <w:p w:rsidR="00DC0185" w:rsidRDefault="00246CF7">
      <w:pPr>
        <w:tabs>
          <w:tab w:val="left" w:pos="2915"/>
        </w:tabs>
        <w:spacing w:line="560" w:lineRule="exact"/>
        <w:ind w:firstLineChars="200" w:firstLine="654"/>
        <w:rPr>
          <w:rFonts w:eastAsia="方正楷体_GBK"/>
          <w:kern w:val="0"/>
        </w:rPr>
      </w:pPr>
      <w:r>
        <w:rPr>
          <w:rFonts w:eastAsia="方正楷体_GBK" w:hint="eastAsia"/>
          <w:kern w:val="0"/>
        </w:rPr>
        <w:t>（四）信息公示</w:t>
      </w:r>
    </w:p>
    <w:p w:rsidR="00DC0185" w:rsidRDefault="00246CF7">
      <w:pPr>
        <w:tabs>
          <w:tab w:val="left" w:pos="2915"/>
        </w:tabs>
        <w:spacing w:line="560" w:lineRule="exact"/>
        <w:ind w:firstLineChars="200" w:firstLine="654"/>
      </w:pPr>
      <w:r>
        <w:rPr>
          <w:rFonts w:hint="eastAsia"/>
        </w:rPr>
        <w:t>审批结束后，对企业法人的广告审查信息，应当在国家企业信用信息公示系统进行公示，对其他申请人的广告审查信息，在市局官网进行公示，公示信息包括申请人名称、产品名称、广告批准文号、审批日期、注册证或备案凭证编号。</w:t>
      </w:r>
    </w:p>
    <w:p w:rsidR="00DC0185" w:rsidRDefault="00246CF7">
      <w:pPr>
        <w:tabs>
          <w:tab w:val="left" w:pos="2915"/>
        </w:tabs>
        <w:spacing w:line="560" w:lineRule="exact"/>
        <w:ind w:firstLineChars="200" w:firstLine="654"/>
      </w:pPr>
      <w:r>
        <w:rPr>
          <w:rFonts w:hint="eastAsia"/>
        </w:rPr>
        <w:t>责任部门：市局注册许可局</w:t>
      </w:r>
    </w:p>
    <w:p w:rsidR="00DC0185" w:rsidRDefault="00246CF7">
      <w:pPr>
        <w:tabs>
          <w:tab w:val="left" w:pos="2915"/>
        </w:tabs>
        <w:spacing w:line="560" w:lineRule="exact"/>
        <w:ind w:firstLineChars="200" w:firstLine="654"/>
        <w:rPr>
          <w:kern w:val="0"/>
        </w:rPr>
      </w:pPr>
      <w:r>
        <w:rPr>
          <w:rFonts w:hint="eastAsia"/>
        </w:rPr>
        <w:t>办理时限：审批结束后</w:t>
      </w:r>
      <w:r>
        <w:rPr>
          <w:rFonts w:hint="eastAsia"/>
          <w:kern w:val="0"/>
        </w:rPr>
        <w:t>5</w:t>
      </w:r>
      <w:r>
        <w:rPr>
          <w:rFonts w:hint="eastAsia"/>
          <w:kern w:val="0"/>
        </w:rPr>
        <w:t>个工作日内</w:t>
      </w:r>
    </w:p>
    <w:p w:rsidR="00DC0185" w:rsidRDefault="00246CF7">
      <w:pPr>
        <w:tabs>
          <w:tab w:val="left" w:pos="2915"/>
        </w:tabs>
        <w:spacing w:line="560" w:lineRule="exact"/>
        <w:ind w:firstLineChars="200" w:firstLine="654"/>
        <w:rPr>
          <w:rFonts w:eastAsia="方正楷体_GBK"/>
          <w:kern w:val="0"/>
        </w:rPr>
      </w:pPr>
      <w:r>
        <w:rPr>
          <w:rFonts w:eastAsia="方正楷体_GBK" w:hint="eastAsia"/>
          <w:kern w:val="0"/>
        </w:rPr>
        <w:t>（五）资料归档</w:t>
      </w:r>
    </w:p>
    <w:p w:rsidR="00DC0185" w:rsidRDefault="00246CF7">
      <w:pPr>
        <w:tabs>
          <w:tab w:val="left" w:pos="2915"/>
        </w:tabs>
        <w:spacing w:line="560" w:lineRule="exact"/>
        <w:ind w:firstLineChars="200" w:firstLine="646"/>
        <w:rPr>
          <w:spacing w:val="-2"/>
        </w:rPr>
      </w:pPr>
      <w:r>
        <w:rPr>
          <w:rFonts w:hint="eastAsia"/>
          <w:spacing w:val="-2"/>
        </w:rPr>
        <w:t>广告审查工作完成后，收集、整理全过程的资料，形成该许可事项的档案资料，集中统一管理，形成电子档案。</w:t>
      </w:r>
    </w:p>
    <w:p w:rsidR="00DC0185" w:rsidRDefault="00246CF7">
      <w:pPr>
        <w:tabs>
          <w:tab w:val="left" w:pos="2915"/>
        </w:tabs>
        <w:spacing w:line="560" w:lineRule="exact"/>
        <w:ind w:firstLineChars="200" w:firstLine="654"/>
      </w:pPr>
      <w:r>
        <w:rPr>
          <w:rFonts w:hint="eastAsia"/>
        </w:rPr>
        <w:t>责任部门：市局注册许可局</w:t>
      </w:r>
    </w:p>
    <w:p w:rsidR="00DC0185" w:rsidRDefault="00246CF7">
      <w:pPr>
        <w:tabs>
          <w:tab w:val="left" w:pos="2915"/>
        </w:tabs>
        <w:spacing w:line="560" w:lineRule="exact"/>
        <w:ind w:firstLineChars="200" w:firstLine="654"/>
      </w:pPr>
      <w:r>
        <w:rPr>
          <w:rFonts w:hint="eastAsia"/>
        </w:rPr>
        <w:t>办理时限：审批结束后</w:t>
      </w:r>
      <w:r>
        <w:rPr>
          <w:rFonts w:hint="eastAsia"/>
        </w:rPr>
        <w:t>7</w:t>
      </w:r>
      <w:r>
        <w:rPr>
          <w:rFonts w:hint="eastAsia"/>
        </w:rPr>
        <w:t>日内</w:t>
      </w:r>
    </w:p>
    <w:p w:rsidR="00DC0185" w:rsidRDefault="00DC0185">
      <w:pPr>
        <w:pStyle w:val="1"/>
        <w:rPr>
          <w:sz w:val="32"/>
          <w:szCs w:val="32"/>
        </w:rPr>
      </w:pPr>
    </w:p>
    <w:p w:rsidR="00DC0185" w:rsidRDefault="00246CF7">
      <w:pPr>
        <w:snapToGrid w:val="0"/>
        <w:spacing w:line="560" w:lineRule="exact"/>
        <w:ind w:leftChars="300" w:left="981"/>
        <w:rPr>
          <w:spacing w:val="-2"/>
        </w:rPr>
      </w:pPr>
      <w:r>
        <w:rPr>
          <w:rFonts w:hint="eastAsia"/>
          <w:spacing w:val="-2"/>
        </w:rPr>
        <w:t>附件：</w:t>
      </w:r>
      <w:r>
        <w:rPr>
          <w:rFonts w:hint="eastAsia"/>
          <w:spacing w:val="-2"/>
        </w:rPr>
        <w:t>1</w:t>
      </w:r>
      <w:r>
        <w:rPr>
          <w:rFonts w:hint="eastAsia"/>
          <w:color w:val="333333"/>
          <w:kern w:val="0"/>
          <w:shd w:val="clear" w:color="auto" w:fill="FFFFFF"/>
        </w:rPr>
        <w:t>．</w:t>
      </w:r>
      <w:r>
        <w:rPr>
          <w:rFonts w:hint="eastAsia"/>
          <w:spacing w:val="-2"/>
        </w:rPr>
        <w:t>广告审查表</w:t>
      </w:r>
    </w:p>
    <w:p w:rsidR="00DC0185" w:rsidRDefault="00246CF7">
      <w:pPr>
        <w:snapToGrid w:val="0"/>
        <w:spacing w:line="560" w:lineRule="exact"/>
        <w:ind w:left="969" w:hangingChars="300" w:hanging="969"/>
        <w:rPr>
          <w:spacing w:val="-2"/>
        </w:rPr>
      </w:pPr>
      <w:r>
        <w:rPr>
          <w:rFonts w:hint="eastAsia"/>
          <w:spacing w:val="-2"/>
        </w:rPr>
        <w:t xml:space="preserve">            2</w:t>
      </w:r>
      <w:r>
        <w:rPr>
          <w:rFonts w:hint="eastAsia"/>
          <w:color w:val="333333"/>
          <w:kern w:val="0"/>
          <w:shd w:val="clear" w:color="auto" w:fill="FFFFFF"/>
        </w:rPr>
        <w:t>．</w:t>
      </w:r>
      <w:r>
        <w:rPr>
          <w:rFonts w:hint="eastAsia"/>
          <w:spacing w:val="-2"/>
        </w:rPr>
        <w:t>收到材料凭证</w:t>
      </w:r>
    </w:p>
    <w:p w:rsidR="00DC0185" w:rsidRDefault="00246CF7">
      <w:pPr>
        <w:snapToGrid w:val="0"/>
        <w:spacing w:line="560" w:lineRule="exact"/>
        <w:ind w:left="1938" w:hangingChars="600" w:hanging="1938"/>
        <w:rPr>
          <w:spacing w:val="-2"/>
        </w:rPr>
      </w:pPr>
      <w:r>
        <w:rPr>
          <w:rFonts w:hint="eastAsia"/>
          <w:spacing w:val="-2"/>
        </w:rPr>
        <w:lastRenderedPageBreak/>
        <w:t xml:space="preserve">            3</w:t>
      </w:r>
      <w:r>
        <w:rPr>
          <w:rFonts w:hint="eastAsia"/>
          <w:color w:val="333333"/>
          <w:kern w:val="0"/>
          <w:shd w:val="clear" w:color="auto" w:fill="FFFFFF"/>
        </w:rPr>
        <w:t>．</w:t>
      </w:r>
      <w:r>
        <w:rPr>
          <w:rFonts w:hint="eastAsia"/>
          <w:spacing w:val="-2"/>
        </w:rPr>
        <w:t>申请材料补正告知书</w:t>
      </w:r>
      <w:r>
        <w:rPr>
          <w:rFonts w:hint="eastAsia"/>
          <w:spacing w:val="-2"/>
        </w:rPr>
        <w:br/>
        <w:t>4</w:t>
      </w:r>
      <w:r>
        <w:rPr>
          <w:rFonts w:hint="eastAsia"/>
          <w:color w:val="333333"/>
          <w:kern w:val="0"/>
          <w:shd w:val="clear" w:color="auto" w:fill="FFFFFF"/>
        </w:rPr>
        <w:t>．</w:t>
      </w:r>
      <w:r>
        <w:rPr>
          <w:rFonts w:hint="eastAsia"/>
          <w:spacing w:val="-2"/>
        </w:rPr>
        <w:t>受理通知书</w:t>
      </w:r>
    </w:p>
    <w:p w:rsidR="00DC0185" w:rsidRDefault="00246CF7">
      <w:pPr>
        <w:snapToGrid w:val="0"/>
        <w:spacing w:line="560" w:lineRule="exact"/>
        <w:rPr>
          <w:spacing w:val="-2"/>
        </w:rPr>
      </w:pPr>
      <w:r>
        <w:rPr>
          <w:rFonts w:hint="eastAsia"/>
          <w:spacing w:val="-2"/>
        </w:rPr>
        <w:t xml:space="preserve">            5</w:t>
      </w:r>
      <w:r>
        <w:rPr>
          <w:rFonts w:hint="eastAsia"/>
          <w:color w:val="333333"/>
          <w:kern w:val="0"/>
          <w:shd w:val="clear" w:color="auto" w:fill="FFFFFF"/>
        </w:rPr>
        <w:t>．</w:t>
      </w:r>
      <w:r>
        <w:rPr>
          <w:rFonts w:hint="eastAsia"/>
          <w:spacing w:val="-2"/>
        </w:rPr>
        <w:t>不予受理通知书</w:t>
      </w:r>
      <w:r>
        <w:rPr>
          <w:rFonts w:hint="eastAsia"/>
          <w:spacing w:val="-2"/>
        </w:rPr>
        <w:br/>
        <w:t xml:space="preserve">            6</w:t>
      </w:r>
      <w:r>
        <w:rPr>
          <w:rFonts w:hint="eastAsia"/>
          <w:color w:val="333333"/>
          <w:kern w:val="0"/>
          <w:shd w:val="clear" w:color="auto" w:fill="FFFFFF"/>
        </w:rPr>
        <w:t>．</w:t>
      </w:r>
      <w:r>
        <w:rPr>
          <w:rFonts w:hint="eastAsia"/>
          <w:spacing w:val="-2"/>
        </w:rPr>
        <w:t>广告审查准予许可决定书</w:t>
      </w:r>
    </w:p>
    <w:p w:rsidR="00DC0185" w:rsidRDefault="00246CF7">
      <w:pPr>
        <w:adjustRightInd w:val="0"/>
        <w:snapToGrid w:val="0"/>
        <w:spacing w:line="560" w:lineRule="exact"/>
        <w:ind w:firstLineChars="600" w:firstLine="1938"/>
        <w:rPr>
          <w:b/>
          <w:color w:val="333333"/>
          <w:shd w:val="clear" w:color="auto" w:fill="FFFFFF"/>
        </w:rPr>
      </w:pPr>
      <w:r>
        <w:rPr>
          <w:rFonts w:hint="eastAsia"/>
          <w:spacing w:val="-2"/>
        </w:rPr>
        <w:t>7</w:t>
      </w:r>
      <w:r>
        <w:rPr>
          <w:rFonts w:hint="eastAsia"/>
          <w:color w:val="333333"/>
          <w:kern w:val="0"/>
          <w:shd w:val="clear" w:color="auto" w:fill="FFFFFF"/>
        </w:rPr>
        <w:t>．</w:t>
      </w:r>
      <w:r>
        <w:rPr>
          <w:rFonts w:hint="eastAsia"/>
          <w:spacing w:val="-2"/>
        </w:rPr>
        <w:t>广告审查不予许可决定书</w:t>
      </w:r>
    </w:p>
    <w:p w:rsidR="00DC0185" w:rsidRDefault="00246CF7">
      <w:pPr>
        <w:spacing w:line="560" w:lineRule="exact"/>
        <w:jc w:val="lef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w:t>
      </w:r>
    </w:p>
    <w:p w:rsidR="00DC0185" w:rsidRDefault="00246CF7">
      <w:pPr>
        <w:adjustRightInd w:val="0"/>
        <w:snapToGrid w:val="0"/>
        <w:spacing w:line="720" w:lineRule="atLeast"/>
        <w:jc w:val="center"/>
        <w:rPr>
          <w:rFonts w:eastAsia="方正小标宋_GBK"/>
          <w:sz w:val="44"/>
        </w:rPr>
      </w:pPr>
      <w:bookmarkStart w:id="43" w:name="page8"/>
      <w:bookmarkEnd w:id="43"/>
      <w:r>
        <w:rPr>
          <w:rFonts w:eastAsia="方正小标宋_GBK" w:hint="eastAsia"/>
          <w:sz w:val="44"/>
        </w:rPr>
        <w:t>广告审查表</w:t>
      </w:r>
    </w:p>
    <w:p w:rsidR="00DC0185" w:rsidRDefault="00246CF7">
      <w:pPr>
        <w:ind w:firstLineChars="200" w:firstLine="734"/>
        <w:rPr>
          <w:sz w:val="36"/>
        </w:rPr>
      </w:pPr>
      <w:r>
        <w:rPr>
          <w:rFonts w:eastAsia="黑体" w:hint="eastAsia"/>
          <w:sz w:val="36"/>
        </w:rPr>
        <w:t>一、申请人信息</w:t>
      </w:r>
    </w:p>
    <w:tbl>
      <w:tblPr>
        <w:tblW w:w="9354" w:type="dxa"/>
        <w:jc w:val="center"/>
        <w:tblLayout w:type="fixed"/>
        <w:tblCellMar>
          <w:top w:w="53" w:type="dxa"/>
          <w:left w:w="146" w:type="dxa"/>
          <w:right w:w="147" w:type="dxa"/>
        </w:tblCellMar>
        <w:tblLook w:val="04A0" w:firstRow="1" w:lastRow="0" w:firstColumn="1" w:lastColumn="0" w:noHBand="0" w:noVBand="1"/>
      </w:tblPr>
      <w:tblGrid>
        <w:gridCol w:w="1928"/>
        <w:gridCol w:w="3222"/>
        <w:gridCol w:w="2043"/>
        <w:gridCol w:w="2161"/>
      </w:tblGrid>
      <w:tr w:rsidR="00DC0185">
        <w:trPr>
          <w:trHeight w:val="586"/>
          <w:jc w:val="center"/>
        </w:trPr>
        <w:tc>
          <w:tcPr>
            <w:tcW w:w="192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名称</w:t>
            </w:r>
          </w:p>
        </w:tc>
        <w:tc>
          <w:tcPr>
            <w:tcW w:w="322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204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after="84"/>
              <w:jc w:val="center"/>
              <w:rPr>
                <w:sz w:val="21"/>
              </w:rPr>
            </w:pPr>
            <w:r>
              <w:rPr>
                <w:rFonts w:eastAsia="宋体"/>
                <w:sz w:val="21"/>
              </w:rPr>
              <w:t>统一社会信用代码</w:t>
            </w:r>
            <w:r>
              <w:rPr>
                <w:rFonts w:eastAsia="方正小标宋_GBK" w:hint="eastAsia"/>
                <w:sz w:val="21"/>
              </w:rPr>
              <w:t xml:space="preserve">/ </w:t>
            </w:r>
            <w:r>
              <w:rPr>
                <w:rFonts w:eastAsia="宋体"/>
                <w:sz w:val="21"/>
              </w:rPr>
              <w:t>身份证明号码</w:t>
            </w:r>
          </w:p>
        </w:tc>
        <w:tc>
          <w:tcPr>
            <w:tcW w:w="216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467"/>
          <w:jc w:val="center"/>
        </w:trPr>
        <w:tc>
          <w:tcPr>
            <w:tcW w:w="192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住所地址</w:t>
            </w:r>
          </w:p>
        </w:tc>
        <w:tc>
          <w:tcPr>
            <w:tcW w:w="322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204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邮政编码</w:t>
            </w:r>
          </w:p>
        </w:tc>
        <w:tc>
          <w:tcPr>
            <w:tcW w:w="216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588"/>
          <w:jc w:val="center"/>
        </w:trPr>
        <w:tc>
          <w:tcPr>
            <w:tcW w:w="192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法定代表人</w:t>
            </w:r>
          </w:p>
        </w:tc>
        <w:tc>
          <w:tcPr>
            <w:tcW w:w="322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204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联系人</w:t>
            </w:r>
          </w:p>
        </w:tc>
        <w:tc>
          <w:tcPr>
            <w:tcW w:w="216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405"/>
          <w:jc w:val="center"/>
        </w:trPr>
        <w:tc>
          <w:tcPr>
            <w:tcW w:w="192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after="84"/>
              <w:jc w:val="center"/>
              <w:rPr>
                <w:sz w:val="21"/>
              </w:rPr>
            </w:pPr>
            <w:r>
              <w:rPr>
                <w:rFonts w:eastAsia="宋体"/>
                <w:sz w:val="21"/>
              </w:rPr>
              <w:t>联系人电子</w:t>
            </w:r>
          </w:p>
          <w:p w:rsidR="00DC0185" w:rsidRDefault="00246CF7">
            <w:pPr>
              <w:spacing w:line="276" w:lineRule="auto"/>
              <w:jc w:val="center"/>
              <w:rPr>
                <w:sz w:val="21"/>
              </w:rPr>
            </w:pPr>
            <w:r>
              <w:rPr>
                <w:rFonts w:eastAsia="宋体"/>
                <w:sz w:val="21"/>
              </w:rPr>
              <w:t>邮箱地址</w:t>
            </w:r>
          </w:p>
        </w:tc>
        <w:tc>
          <w:tcPr>
            <w:tcW w:w="322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2043"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联系人手机号码</w:t>
            </w:r>
          </w:p>
        </w:tc>
        <w:tc>
          <w:tcPr>
            <w:tcW w:w="216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bl>
    <w:p w:rsidR="00DC0185" w:rsidRDefault="00DC0185">
      <w:pPr>
        <w:ind w:leftChars="1695" w:left="5543"/>
        <w:rPr>
          <w:rFonts w:eastAsia="宋体"/>
          <w:sz w:val="21"/>
        </w:rPr>
      </w:pPr>
    </w:p>
    <w:p w:rsidR="00DC0185" w:rsidRDefault="00246CF7">
      <w:pPr>
        <w:spacing w:line="276" w:lineRule="auto"/>
        <w:jc w:val="center"/>
        <w:rPr>
          <w:sz w:val="21"/>
        </w:rPr>
      </w:pPr>
      <w:r>
        <w:rPr>
          <w:rFonts w:eastAsia="宋体"/>
          <w:sz w:val="21"/>
        </w:rPr>
        <w:t>申请人签章：</w:t>
      </w:r>
    </w:p>
    <w:p w:rsidR="00DC0185" w:rsidRDefault="00246CF7">
      <w:pPr>
        <w:spacing w:line="276" w:lineRule="auto"/>
        <w:jc w:val="center"/>
        <w:rPr>
          <w:sz w:val="21"/>
        </w:rPr>
      </w:pPr>
      <w:r>
        <w:rPr>
          <w:rFonts w:eastAsia="宋体"/>
          <w:sz w:val="21"/>
        </w:rPr>
        <w:t>申请日期：</w:t>
      </w:r>
    </w:p>
    <w:p w:rsidR="00DC0185" w:rsidRDefault="00246CF7">
      <w:pPr>
        <w:ind w:firstLineChars="200" w:firstLine="734"/>
        <w:rPr>
          <w:sz w:val="36"/>
        </w:rPr>
      </w:pPr>
      <w:r>
        <w:rPr>
          <w:rFonts w:eastAsia="黑体" w:hint="eastAsia"/>
          <w:sz w:val="36"/>
        </w:rPr>
        <w:t>二、产品及生产许可信息</w:t>
      </w:r>
    </w:p>
    <w:tbl>
      <w:tblPr>
        <w:tblW w:w="9354" w:type="dxa"/>
        <w:jc w:val="center"/>
        <w:tblLayout w:type="fixed"/>
        <w:tblCellMar>
          <w:top w:w="54" w:type="dxa"/>
          <w:right w:w="128" w:type="dxa"/>
        </w:tblCellMar>
        <w:tblLook w:val="04A0" w:firstRow="1" w:lastRow="0" w:firstColumn="1" w:lastColumn="0" w:noHBand="0" w:noVBand="1"/>
      </w:tblPr>
      <w:tblGrid>
        <w:gridCol w:w="667"/>
        <w:gridCol w:w="3503"/>
        <w:gridCol w:w="5184"/>
      </w:tblGrid>
      <w:tr w:rsidR="00DC0185">
        <w:trPr>
          <w:trHeight w:val="425"/>
          <w:jc w:val="center"/>
        </w:trPr>
        <w:tc>
          <w:tcPr>
            <w:tcW w:w="66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rPr>
                <w:sz w:val="21"/>
              </w:rPr>
            </w:pPr>
            <w:r>
              <w:rPr>
                <w:rFonts w:eastAsia="宋体"/>
                <w:sz w:val="21"/>
              </w:rPr>
              <w:t>产品分类</w:t>
            </w:r>
          </w:p>
        </w:tc>
        <w:tc>
          <w:tcPr>
            <w:tcW w:w="3503"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
              <w:rPr>
                <w:sz w:val="21"/>
              </w:rPr>
            </w:pPr>
            <w:r>
              <w:rPr>
                <w:rFonts w:eastAsia="宋体"/>
                <w:sz w:val="21"/>
              </w:rPr>
              <w:t>药品</w:t>
            </w:r>
          </w:p>
        </w:tc>
        <w:tc>
          <w:tcPr>
            <w:tcW w:w="5184"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rPr>
                <w:sz w:val="21"/>
              </w:rPr>
            </w:pPr>
            <w:r>
              <w:rPr>
                <w:sz w:val="21"/>
              </w:rPr>
              <w:t>□</w:t>
            </w:r>
            <w:r>
              <w:rPr>
                <w:rFonts w:eastAsia="宋体"/>
                <w:sz w:val="21"/>
              </w:rPr>
              <w:t>处方药</w:t>
            </w:r>
          </w:p>
        </w:tc>
      </w:tr>
      <w:tr w:rsidR="00DC0185">
        <w:trPr>
          <w:trHeight w:val="425"/>
          <w:jc w:val="center"/>
        </w:trPr>
        <w:tc>
          <w:tcPr>
            <w:tcW w:w="667" w:type="dxa"/>
            <w:vMerge/>
            <w:tcBorders>
              <w:top w:val="nil"/>
              <w:left w:val="single" w:sz="4" w:space="0" w:color="000000"/>
              <w:bottom w:val="nil"/>
              <w:right w:val="single" w:sz="4" w:space="0" w:color="000000"/>
              <w:tl2br w:val="nil"/>
              <w:tr2bl w:val="nil"/>
            </w:tcBorders>
          </w:tcPr>
          <w:p w:rsidR="00DC0185" w:rsidRDefault="00DC0185">
            <w:pPr>
              <w:spacing w:line="276" w:lineRule="auto"/>
              <w:rPr>
                <w:sz w:val="21"/>
              </w:rPr>
            </w:pPr>
          </w:p>
        </w:tc>
        <w:tc>
          <w:tcPr>
            <w:tcW w:w="3503" w:type="dxa"/>
            <w:vMerge/>
            <w:tcBorders>
              <w:top w:val="nil"/>
              <w:left w:val="single" w:sz="4" w:space="0" w:color="000000"/>
              <w:bottom w:val="single" w:sz="4" w:space="0" w:color="000000"/>
              <w:right w:val="single" w:sz="4" w:space="0" w:color="000000"/>
              <w:tl2br w:val="nil"/>
              <w:tr2bl w:val="nil"/>
            </w:tcBorders>
          </w:tcPr>
          <w:p w:rsidR="00DC0185" w:rsidRDefault="00DC0185">
            <w:pPr>
              <w:spacing w:line="276" w:lineRule="auto"/>
              <w:rPr>
                <w:sz w:val="21"/>
              </w:rPr>
            </w:pPr>
          </w:p>
        </w:tc>
        <w:tc>
          <w:tcPr>
            <w:tcW w:w="5184"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rPr>
                <w:sz w:val="21"/>
              </w:rPr>
            </w:pPr>
            <w:r>
              <w:rPr>
                <w:sz w:val="21"/>
              </w:rPr>
              <w:t>□</w:t>
            </w:r>
            <w:r>
              <w:rPr>
                <w:rFonts w:eastAsia="宋体"/>
                <w:sz w:val="21"/>
              </w:rPr>
              <w:t>非处方药</w:t>
            </w:r>
          </w:p>
        </w:tc>
      </w:tr>
      <w:tr w:rsidR="00DC0185">
        <w:trPr>
          <w:trHeight w:val="425"/>
          <w:jc w:val="center"/>
        </w:trPr>
        <w:tc>
          <w:tcPr>
            <w:tcW w:w="667" w:type="dxa"/>
            <w:vMerge/>
            <w:tcBorders>
              <w:top w:val="nil"/>
              <w:left w:val="single" w:sz="4" w:space="0" w:color="000000"/>
              <w:bottom w:val="nil"/>
              <w:right w:val="single" w:sz="4" w:space="0" w:color="000000"/>
              <w:tl2br w:val="nil"/>
              <w:tr2bl w:val="nil"/>
            </w:tcBorders>
          </w:tcPr>
          <w:p w:rsidR="00DC0185" w:rsidRDefault="00DC0185">
            <w:pPr>
              <w:spacing w:line="276" w:lineRule="auto"/>
              <w:rPr>
                <w:sz w:val="21"/>
              </w:rPr>
            </w:pPr>
          </w:p>
        </w:tc>
        <w:tc>
          <w:tcPr>
            <w:tcW w:w="3503"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ind w:left="1"/>
              <w:rPr>
                <w:sz w:val="21"/>
              </w:rPr>
            </w:pPr>
            <w:r>
              <w:rPr>
                <w:sz w:val="21"/>
              </w:rPr>
              <w:t>□</w:t>
            </w:r>
            <w:r>
              <w:rPr>
                <w:rFonts w:eastAsia="宋体"/>
                <w:sz w:val="21"/>
              </w:rPr>
              <w:t>医疗器械</w:t>
            </w:r>
          </w:p>
        </w:tc>
        <w:tc>
          <w:tcPr>
            <w:tcW w:w="5184"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rPr>
                <w:sz w:val="21"/>
              </w:rPr>
            </w:pPr>
            <w:r>
              <w:rPr>
                <w:rFonts w:eastAsia="宋体"/>
                <w:sz w:val="21"/>
              </w:rPr>
              <w:t>是否推荐给个人自用：</w:t>
            </w:r>
            <w:r>
              <w:rPr>
                <w:rFonts w:eastAsia="宋体"/>
                <w:sz w:val="21"/>
              </w:rPr>
              <w:t>□</w:t>
            </w:r>
            <w:r>
              <w:rPr>
                <w:rFonts w:eastAsia="宋体"/>
                <w:sz w:val="21"/>
              </w:rPr>
              <w:t>是</w:t>
            </w:r>
            <w:r>
              <w:rPr>
                <w:rFonts w:eastAsia="宋体"/>
                <w:sz w:val="21"/>
              </w:rPr>
              <w:t xml:space="preserve"> □</w:t>
            </w:r>
            <w:r>
              <w:rPr>
                <w:rFonts w:eastAsia="宋体"/>
                <w:sz w:val="21"/>
              </w:rPr>
              <w:t>否</w:t>
            </w:r>
          </w:p>
        </w:tc>
      </w:tr>
      <w:tr w:rsidR="00DC0185">
        <w:trPr>
          <w:trHeight w:val="425"/>
          <w:jc w:val="center"/>
        </w:trPr>
        <w:tc>
          <w:tcPr>
            <w:tcW w:w="667" w:type="dxa"/>
            <w:vMerge/>
            <w:tcBorders>
              <w:top w:val="nil"/>
              <w:left w:val="single" w:sz="4" w:space="0" w:color="000000"/>
              <w:bottom w:val="nil"/>
              <w:right w:val="single" w:sz="4" w:space="0" w:color="000000"/>
              <w:tl2br w:val="nil"/>
              <w:tr2bl w:val="nil"/>
            </w:tcBorders>
          </w:tcPr>
          <w:p w:rsidR="00DC0185" w:rsidRDefault="00DC0185">
            <w:pPr>
              <w:spacing w:line="276" w:lineRule="auto"/>
              <w:rPr>
                <w:sz w:val="21"/>
              </w:rPr>
            </w:pPr>
          </w:p>
        </w:tc>
        <w:tc>
          <w:tcPr>
            <w:tcW w:w="8687" w:type="dxa"/>
            <w:gridSpan w:val="2"/>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ind w:left="1"/>
              <w:rPr>
                <w:sz w:val="21"/>
              </w:rPr>
            </w:pPr>
            <w:r>
              <w:rPr>
                <w:sz w:val="21"/>
              </w:rPr>
              <w:t>□</w:t>
            </w:r>
            <w:r>
              <w:rPr>
                <w:rFonts w:eastAsia="宋体"/>
                <w:sz w:val="21"/>
              </w:rPr>
              <w:t>保健食品</w:t>
            </w:r>
          </w:p>
        </w:tc>
      </w:tr>
      <w:tr w:rsidR="00DC0185">
        <w:trPr>
          <w:trHeight w:val="425"/>
          <w:jc w:val="center"/>
        </w:trPr>
        <w:tc>
          <w:tcPr>
            <w:tcW w:w="667" w:type="dxa"/>
            <w:vMerge/>
            <w:tcBorders>
              <w:top w:val="nil"/>
              <w:left w:val="single" w:sz="4" w:space="0" w:color="000000"/>
              <w:bottom w:val="nil"/>
              <w:right w:val="single" w:sz="4" w:space="0" w:color="000000"/>
              <w:tl2br w:val="nil"/>
              <w:tr2bl w:val="nil"/>
            </w:tcBorders>
          </w:tcPr>
          <w:p w:rsidR="00DC0185" w:rsidRDefault="00DC0185">
            <w:pPr>
              <w:spacing w:line="276" w:lineRule="auto"/>
              <w:rPr>
                <w:sz w:val="21"/>
              </w:rPr>
            </w:pPr>
          </w:p>
        </w:tc>
        <w:tc>
          <w:tcPr>
            <w:tcW w:w="3503"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
              <w:rPr>
                <w:sz w:val="21"/>
              </w:rPr>
            </w:pPr>
            <w:r>
              <w:rPr>
                <w:rFonts w:eastAsia="宋体"/>
                <w:sz w:val="21"/>
              </w:rPr>
              <w:t>特殊医学用途配方食品</w:t>
            </w:r>
          </w:p>
        </w:tc>
        <w:tc>
          <w:tcPr>
            <w:tcW w:w="5184"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rPr>
                <w:sz w:val="21"/>
              </w:rPr>
            </w:pPr>
            <w:r>
              <w:rPr>
                <w:sz w:val="21"/>
              </w:rPr>
              <w:t>□</w:t>
            </w:r>
            <w:r>
              <w:rPr>
                <w:rFonts w:eastAsia="宋体"/>
                <w:sz w:val="21"/>
              </w:rPr>
              <w:t>特定全营养配方食品</w:t>
            </w:r>
          </w:p>
        </w:tc>
      </w:tr>
      <w:tr w:rsidR="00DC0185">
        <w:trPr>
          <w:trHeight w:val="425"/>
          <w:jc w:val="center"/>
        </w:trPr>
        <w:tc>
          <w:tcPr>
            <w:tcW w:w="667" w:type="dxa"/>
            <w:vMerge/>
            <w:tcBorders>
              <w:top w:val="nil"/>
              <w:left w:val="single" w:sz="4" w:space="0" w:color="000000"/>
              <w:bottom w:val="single" w:sz="4" w:space="0" w:color="000000"/>
              <w:right w:val="single" w:sz="4" w:space="0" w:color="000000"/>
              <w:tl2br w:val="nil"/>
              <w:tr2bl w:val="nil"/>
            </w:tcBorders>
          </w:tcPr>
          <w:p w:rsidR="00DC0185" w:rsidRDefault="00DC0185">
            <w:pPr>
              <w:spacing w:line="276" w:lineRule="auto"/>
              <w:rPr>
                <w:sz w:val="21"/>
              </w:rPr>
            </w:pPr>
          </w:p>
        </w:tc>
        <w:tc>
          <w:tcPr>
            <w:tcW w:w="3503" w:type="dxa"/>
            <w:vMerge/>
            <w:tcBorders>
              <w:top w:val="nil"/>
              <w:left w:val="single" w:sz="4" w:space="0" w:color="000000"/>
              <w:bottom w:val="single" w:sz="4" w:space="0" w:color="000000"/>
              <w:right w:val="single" w:sz="4" w:space="0" w:color="000000"/>
              <w:tl2br w:val="nil"/>
              <w:tr2bl w:val="nil"/>
            </w:tcBorders>
          </w:tcPr>
          <w:p w:rsidR="00DC0185" w:rsidRDefault="00DC0185">
            <w:pPr>
              <w:spacing w:line="276" w:lineRule="auto"/>
              <w:rPr>
                <w:sz w:val="21"/>
              </w:rPr>
            </w:pPr>
          </w:p>
        </w:tc>
        <w:tc>
          <w:tcPr>
            <w:tcW w:w="5184" w:type="dxa"/>
            <w:tcBorders>
              <w:top w:val="single" w:sz="4" w:space="0" w:color="000000"/>
              <w:left w:val="single" w:sz="4" w:space="0" w:color="000000"/>
              <w:bottom w:val="single" w:sz="4" w:space="0" w:color="000000"/>
              <w:right w:val="single" w:sz="4" w:space="0" w:color="000000"/>
              <w:tl2br w:val="nil"/>
              <w:tr2bl w:val="nil"/>
            </w:tcBorders>
          </w:tcPr>
          <w:p w:rsidR="00DC0185" w:rsidRDefault="00246CF7">
            <w:pPr>
              <w:spacing w:line="276" w:lineRule="auto"/>
              <w:rPr>
                <w:sz w:val="21"/>
              </w:rPr>
            </w:pPr>
            <w:r>
              <w:rPr>
                <w:sz w:val="21"/>
              </w:rPr>
              <w:t>□</w:t>
            </w:r>
            <w:r>
              <w:rPr>
                <w:rFonts w:eastAsia="宋体"/>
                <w:sz w:val="21"/>
              </w:rPr>
              <w:t>其他类别特殊医学用途配方食品</w:t>
            </w:r>
          </w:p>
        </w:tc>
      </w:tr>
    </w:tbl>
    <w:p w:rsidR="00DC0185" w:rsidRDefault="00DC0185">
      <w:pPr>
        <w:spacing w:after="76"/>
        <w:ind w:leftChars="379" w:left="1239"/>
        <w:rPr>
          <w:sz w:val="21"/>
        </w:rPr>
      </w:pPr>
    </w:p>
    <w:p w:rsidR="00DC0185" w:rsidRDefault="00246CF7">
      <w:pPr>
        <w:spacing w:after="76"/>
        <w:ind w:leftChars="379" w:left="1239"/>
        <w:rPr>
          <w:sz w:val="21"/>
        </w:rPr>
      </w:pPr>
      <w:r>
        <w:rPr>
          <w:rFonts w:eastAsia="宋体"/>
          <w:sz w:val="21"/>
        </w:rPr>
        <w:t>产品注册或者备案文件及生产许可证信息</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3" w:type="dxa"/>
          <w:right w:w="115" w:type="dxa"/>
        </w:tblCellMar>
        <w:tblLook w:val="04A0" w:firstRow="1" w:lastRow="0" w:firstColumn="1" w:lastColumn="0" w:noHBand="0" w:noVBand="1"/>
      </w:tblPr>
      <w:tblGrid>
        <w:gridCol w:w="1426"/>
        <w:gridCol w:w="1763"/>
        <w:gridCol w:w="2270"/>
        <w:gridCol w:w="3895"/>
      </w:tblGrid>
      <w:tr w:rsidR="00DC0185">
        <w:trPr>
          <w:trHeight w:val="425"/>
          <w:jc w:val="center"/>
        </w:trPr>
        <w:tc>
          <w:tcPr>
            <w:tcW w:w="1426" w:type="dxa"/>
            <w:vMerge w:val="restart"/>
            <w:tcBorders>
              <w:tl2br w:val="nil"/>
              <w:tr2bl w:val="nil"/>
            </w:tcBorders>
            <w:vAlign w:val="center"/>
          </w:tcPr>
          <w:p w:rsidR="00DC0185" w:rsidRDefault="00246CF7">
            <w:pPr>
              <w:spacing w:line="276" w:lineRule="auto"/>
              <w:jc w:val="center"/>
              <w:rPr>
                <w:sz w:val="21"/>
              </w:rPr>
            </w:pPr>
            <w:r>
              <w:rPr>
                <w:rFonts w:eastAsia="宋体"/>
                <w:sz w:val="21"/>
              </w:rPr>
              <w:t>产品名称</w:t>
            </w:r>
          </w:p>
        </w:tc>
        <w:tc>
          <w:tcPr>
            <w:tcW w:w="1763" w:type="dxa"/>
            <w:tcBorders>
              <w:tl2br w:val="nil"/>
              <w:tr2bl w:val="nil"/>
            </w:tcBorders>
            <w:vAlign w:val="center"/>
          </w:tcPr>
          <w:p w:rsidR="00DC0185" w:rsidRDefault="00246CF7">
            <w:pPr>
              <w:spacing w:line="276" w:lineRule="auto"/>
              <w:ind w:left="352"/>
              <w:jc w:val="left"/>
              <w:rPr>
                <w:sz w:val="21"/>
              </w:rPr>
            </w:pPr>
            <w:r>
              <w:rPr>
                <w:rFonts w:eastAsia="宋体"/>
                <w:sz w:val="21"/>
              </w:rPr>
              <w:t>产品名称</w:t>
            </w:r>
          </w:p>
        </w:tc>
        <w:tc>
          <w:tcPr>
            <w:tcW w:w="6165" w:type="dxa"/>
            <w:gridSpan w:val="2"/>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1763" w:type="dxa"/>
            <w:tcBorders>
              <w:tl2br w:val="nil"/>
              <w:tr2bl w:val="nil"/>
            </w:tcBorders>
            <w:vAlign w:val="center"/>
          </w:tcPr>
          <w:p w:rsidR="00DC0185" w:rsidRDefault="00246CF7">
            <w:pPr>
              <w:spacing w:line="276" w:lineRule="auto"/>
              <w:ind w:left="352"/>
              <w:jc w:val="left"/>
              <w:rPr>
                <w:sz w:val="21"/>
              </w:rPr>
            </w:pPr>
            <w:r>
              <w:rPr>
                <w:rFonts w:eastAsia="宋体"/>
                <w:sz w:val="21"/>
              </w:rPr>
              <w:t>通用名称</w:t>
            </w:r>
          </w:p>
        </w:tc>
        <w:tc>
          <w:tcPr>
            <w:tcW w:w="6165" w:type="dxa"/>
            <w:gridSpan w:val="2"/>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1763" w:type="dxa"/>
            <w:tcBorders>
              <w:tl2br w:val="nil"/>
              <w:tr2bl w:val="nil"/>
            </w:tcBorders>
            <w:vAlign w:val="center"/>
          </w:tcPr>
          <w:p w:rsidR="00DC0185" w:rsidRDefault="00246CF7">
            <w:pPr>
              <w:spacing w:line="276" w:lineRule="auto"/>
              <w:ind w:left="352"/>
              <w:jc w:val="left"/>
              <w:rPr>
                <w:sz w:val="21"/>
              </w:rPr>
            </w:pPr>
            <w:r>
              <w:rPr>
                <w:rFonts w:eastAsia="宋体"/>
                <w:sz w:val="21"/>
              </w:rPr>
              <w:t>商品名称</w:t>
            </w:r>
          </w:p>
        </w:tc>
        <w:tc>
          <w:tcPr>
            <w:tcW w:w="6165" w:type="dxa"/>
            <w:gridSpan w:val="2"/>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1763" w:type="dxa"/>
            <w:tcBorders>
              <w:tl2br w:val="nil"/>
              <w:tr2bl w:val="nil"/>
            </w:tcBorders>
            <w:vAlign w:val="center"/>
          </w:tcPr>
          <w:p w:rsidR="00DC0185" w:rsidRDefault="00246CF7">
            <w:pPr>
              <w:spacing w:line="276" w:lineRule="auto"/>
              <w:ind w:left="352"/>
              <w:jc w:val="left"/>
              <w:rPr>
                <w:sz w:val="21"/>
              </w:rPr>
            </w:pPr>
            <w:r>
              <w:rPr>
                <w:rFonts w:eastAsia="宋体"/>
                <w:sz w:val="21"/>
              </w:rPr>
              <w:t>外文名称</w:t>
            </w:r>
          </w:p>
        </w:tc>
        <w:tc>
          <w:tcPr>
            <w:tcW w:w="6165" w:type="dxa"/>
            <w:gridSpan w:val="2"/>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5459" w:type="dxa"/>
            <w:gridSpan w:val="3"/>
            <w:tcBorders>
              <w:tl2br w:val="nil"/>
              <w:tr2bl w:val="nil"/>
            </w:tcBorders>
            <w:vAlign w:val="center"/>
          </w:tcPr>
          <w:p w:rsidR="00DC0185" w:rsidRDefault="00246CF7">
            <w:pPr>
              <w:spacing w:line="276" w:lineRule="auto"/>
              <w:jc w:val="center"/>
              <w:rPr>
                <w:sz w:val="21"/>
              </w:rPr>
            </w:pPr>
            <w:r>
              <w:rPr>
                <w:rFonts w:eastAsia="宋体"/>
                <w:sz w:val="21"/>
              </w:rPr>
              <w:t>产品</w:t>
            </w:r>
            <w:r>
              <w:rPr>
                <w:rFonts w:eastAsia="宋体"/>
                <w:sz w:val="21"/>
              </w:rPr>
              <w:t xml:space="preserve"> </w:t>
            </w:r>
            <w:r>
              <w:rPr>
                <w:rFonts w:eastAsia="宋体"/>
                <w:sz w:val="21"/>
              </w:rPr>
              <w:t>注册证（备案凭证）编号</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840"/>
          <w:jc w:val="center"/>
        </w:trPr>
        <w:tc>
          <w:tcPr>
            <w:tcW w:w="1426" w:type="dxa"/>
            <w:vMerge w:val="restart"/>
            <w:tcBorders>
              <w:tl2br w:val="nil"/>
              <w:tr2bl w:val="nil"/>
            </w:tcBorders>
            <w:vAlign w:val="center"/>
          </w:tcPr>
          <w:p w:rsidR="00DC0185" w:rsidRDefault="00246CF7">
            <w:pPr>
              <w:spacing w:line="276" w:lineRule="auto"/>
              <w:jc w:val="center"/>
              <w:rPr>
                <w:sz w:val="21"/>
              </w:rPr>
            </w:pPr>
            <w:r>
              <w:rPr>
                <w:rFonts w:eastAsia="宋体"/>
                <w:sz w:val="21"/>
              </w:rPr>
              <w:t>持有人信息</w:t>
            </w: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产品注册证（备案凭证）持有人名称</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3"/>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持有人统一社会信用代码等证照编号</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持有人住所地址</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val="restart"/>
            <w:tcBorders>
              <w:tl2br w:val="nil"/>
              <w:tr2bl w:val="nil"/>
            </w:tcBorders>
            <w:vAlign w:val="center"/>
          </w:tcPr>
          <w:p w:rsidR="00DC0185" w:rsidRDefault="00246CF7">
            <w:pPr>
              <w:spacing w:line="276" w:lineRule="auto"/>
              <w:jc w:val="center"/>
              <w:rPr>
                <w:sz w:val="21"/>
              </w:rPr>
            </w:pPr>
            <w:r>
              <w:rPr>
                <w:rFonts w:eastAsia="宋体"/>
                <w:sz w:val="21"/>
              </w:rPr>
              <w:t>进口产品</w:t>
            </w: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进口代理人名称</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进口代理人统一社会信用代码</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进口代理人住所地址</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生产地</w:t>
            </w:r>
          </w:p>
        </w:tc>
        <w:tc>
          <w:tcPr>
            <w:tcW w:w="3895" w:type="dxa"/>
            <w:tcBorders>
              <w:tl2br w:val="nil"/>
              <w:tr2bl w:val="nil"/>
            </w:tcBorders>
            <w:vAlign w:val="center"/>
          </w:tcPr>
          <w:p w:rsidR="00DC0185" w:rsidRDefault="00DC0185">
            <w:pPr>
              <w:spacing w:line="276" w:lineRule="auto"/>
              <w:ind w:left="1"/>
              <w:jc w:val="left"/>
              <w:rPr>
                <w:sz w:val="21"/>
              </w:rPr>
            </w:pPr>
          </w:p>
        </w:tc>
      </w:tr>
      <w:tr w:rsidR="00DC0185">
        <w:trPr>
          <w:trHeight w:val="425"/>
          <w:jc w:val="center"/>
        </w:trPr>
        <w:tc>
          <w:tcPr>
            <w:tcW w:w="1426" w:type="dxa"/>
            <w:vMerge w:val="restart"/>
            <w:tcBorders>
              <w:tl2br w:val="nil"/>
              <w:tr2bl w:val="nil"/>
            </w:tcBorders>
            <w:vAlign w:val="center"/>
          </w:tcPr>
          <w:p w:rsidR="00DC0185" w:rsidRDefault="00246CF7">
            <w:pPr>
              <w:spacing w:line="276" w:lineRule="auto"/>
              <w:jc w:val="center"/>
              <w:rPr>
                <w:sz w:val="21"/>
              </w:rPr>
            </w:pPr>
            <w:r>
              <w:rPr>
                <w:rFonts w:eastAsia="宋体"/>
                <w:sz w:val="21"/>
              </w:rPr>
              <w:t>国产产品</w:t>
            </w: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生产许可证主体名称</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67"/>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生产许可证主体统一社会信用代码</w:t>
            </w:r>
          </w:p>
        </w:tc>
        <w:tc>
          <w:tcPr>
            <w:tcW w:w="3895" w:type="dxa"/>
            <w:tcBorders>
              <w:tl2br w:val="nil"/>
              <w:tr2bl w:val="nil"/>
            </w:tcBorders>
            <w:vAlign w:val="center"/>
          </w:tcPr>
          <w:p w:rsidR="00DC0185" w:rsidRDefault="00DC0185">
            <w:pPr>
              <w:spacing w:line="276" w:lineRule="auto"/>
              <w:jc w:val="left"/>
              <w:rPr>
                <w:sz w:val="21"/>
              </w:rPr>
            </w:pPr>
          </w:p>
        </w:tc>
      </w:tr>
      <w:tr w:rsidR="00DC0185">
        <w:trPr>
          <w:trHeight w:val="425"/>
          <w:jc w:val="center"/>
        </w:trPr>
        <w:tc>
          <w:tcPr>
            <w:tcW w:w="1426" w:type="dxa"/>
            <w:vMerge/>
            <w:tcBorders>
              <w:tl2br w:val="nil"/>
              <w:tr2bl w:val="nil"/>
            </w:tcBorders>
            <w:vAlign w:val="center"/>
          </w:tcPr>
          <w:p w:rsidR="00DC0185" w:rsidRDefault="00DC0185">
            <w:pPr>
              <w:spacing w:line="276" w:lineRule="auto"/>
              <w:jc w:val="center"/>
              <w:rPr>
                <w:sz w:val="21"/>
              </w:rPr>
            </w:pPr>
          </w:p>
        </w:tc>
        <w:tc>
          <w:tcPr>
            <w:tcW w:w="4033" w:type="dxa"/>
            <w:gridSpan w:val="2"/>
            <w:tcBorders>
              <w:tl2br w:val="nil"/>
              <w:tr2bl w:val="nil"/>
            </w:tcBorders>
            <w:vAlign w:val="center"/>
          </w:tcPr>
          <w:p w:rsidR="00DC0185" w:rsidRDefault="00246CF7">
            <w:pPr>
              <w:spacing w:line="276" w:lineRule="auto"/>
              <w:ind w:left="1"/>
              <w:jc w:val="left"/>
              <w:rPr>
                <w:sz w:val="21"/>
              </w:rPr>
            </w:pPr>
            <w:r>
              <w:rPr>
                <w:rFonts w:eastAsia="宋体"/>
                <w:sz w:val="21"/>
              </w:rPr>
              <w:t>生产许可证主体住所地址</w:t>
            </w:r>
          </w:p>
        </w:tc>
        <w:tc>
          <w:tcPr>
            <w:tcW w:w="3895" w:type="dxa"/>
            <w:tcBorders>
              <w:tl2br w:val="nil"/>
              <w:tr2bl w:val="nil"/>
            </w:tcBorders>
            <w:vAlign w:val="center"/>
          </w:tcPr>
          <w:p w:rsidR="00DC0185" w:rsidRDefault="00DC0185">
            <w:pPr>
              <w:spacing w:line="276" w:lineRule="auto"/>
              <w:jc w:val="left"/>
              <w:rPr>
                <w:sz w:val="21"/>
              </w:rPr>
            </w:pPr>
          </w:p>
        </w:tc>
      </w:tr>
    </w:tbl>
    <w:p w:rsidR="00DC0185" w:rsidRDefault="00246CF7">
      <w:pPr>
        <w:ind w:firstLineChars="200" w:firstLine="574"/>
        <w:rPr>
          <w:sz w:val="21"/>
        </w:rPr>
      </w:pPr>
      <w:r>
        <w:rPr>
          <w:rFonts w:eastAsia="楷体" w:hint="eastAsia"/>
          <w:sz w:val="28"/>
        </w:rPr>
        <w:t>注：广告中出现多个产品，可参照样式另行加页填报。</w:t>
      </w:r>
    </w:p>
    <w:p w:rsidR="00DC0185" w:rsidRDefault="00246CF7">
      <w:pPr>
        <w:ind w:firstLineChars="200" w:firstLine="734"/>
        <w:rPr>
          <w:sz w:val="36"/>
        </w:rPr>
      </w:pPr>
      <w:r>
        <w:rPr>
          <w:rFonts w:eastAsia="黑体" w:hint="eastAsia"/>
          <w:sz w:val="36"/>
        </w:rPr>
        <w:t>三、广告信息</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3" w:type="dxa"/>
          <w:left w:w="107" w:type="dxa"/>
          <w:right w:w="115" w:type="dxa"/>
        </w:tblCellMar>
        <w:tblLook w:val="04A0" w:firstRow="1" w:lastRow="0" w:firstColumn="1" w:lastColumn="0" w:noHBand="0" w:noVBand="1"/>
      </w:tblPr>
      <w:tblGrid>
        <w:gridCol w:w="2125"/>
        <w:gridCol w:w="1946"/>
        <w:gridCol w:w="1587"/>
        <w:gridCol w:w="3696"/>
      </w:tblGrid>
      <w:tr w:rsidR="00DC0185">
        <w:trPr>
          <w:trHeight w:val="425"/>
          <w:jc w:val="center"/>
        </w:trPr>
        <w:tc>
          <w:tcPr>
            <w:tcW w:w="2125" w:type="dxa"/>
            <w:vMerge w:val="restart"/>
            <w:tcBorders>
              <w:tl2br w:val="nil"/>
              <w:tr2bl w:val="nil"/>
            </w:tcBorders>
            <w:vAlign w:val="center"/>
          </w:tcPr>
          <w:p w:rsidR="00DC0185" w:rsidRDefault="00246CF7">
            <w:pPr>
              <w:spacing w:line="276" w:lineRule="auto"/>
              <w:jc w:val="center"/>
              <w:rPr>
                <w:sz w:val="21"/>
              </w:rPr>
            </w:pPr>
            <w:r>
              <w:rPr>
                <w:rFonts w:eastAsia="宋体"/>
                <w:sz w:val="21"/>
              </w:rPr>
              <w:t>广告类别</w:t>
            </w:r>
          </w:p>
        </w:tc>
        <w:tc>
          <w:tcPr>
            <w:tcW w:w="194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□视频</w:t>
            </w:r>
          </w:p>
        </w:tc>
        <w:tc>
          <w:tcPr>
            <w:tcW w:w="1587" w:type="dxa"/>
            <w:tcBorders>
              <w:tl2br w:val="nil"/>
              <w:tr2bl w:val="nil"/>
            </w:tcBorders>
            <w:vAlign w:val="center"/>
          </w:tcPr>
          <w:p w:rsidR="00DC0185" w:rsidRDefault="00246CF7">
            <w:pPr>
              <w:spacing w:line="276" w:lineRule="auto"/>
              <w:ind w:left="352"/>
              <w:jc w:val="left"/>
              <w:rPr>
                <w:rFonts w:ascii="方正仿宋_GBK" w:hAnsi="方正仿宋_GBK" w:cs="方正仿宋_GBK"/>
                <w:sz w:val="21"/>
              </w:rPr>
            </w:pPr>
            <w:r>
              <w:rPr>
                <w:rFonts w:ascii="方正仿宋_GBK" w:hAnsi="方正仿宋_GBK" w:cs="方正仿宋_GBK" w:hint="eastAsia"/>
                <w:sz w:val="21"/>
              </w:rPr>
              <w:t>时长</w:t>
            </w:r>
          </w:p>
        </w:tc>
        <w:tc>
          <w:tcPr>
            <w:tcW w:w="3696" w:type="dxa"/>
            <w:tcBorders>
              <w:tl2br w:val="nil"/>
              <w:tr2bl w:val="nil"/>
            </w:tcBorders>
            <w:vAlign w:val="center"/>
          </w:tcPr>
          <w:p w:rsidR="00DC0185" w:rsidRDefault="00246CF7">
            <w:pPr>
              <w:spacing w:line="276" w:lineRule="auto"/>
              <w:ind w:left="641"/>
              <w:jc w:val="left"/>
              <w:rPr>
                <w:rFonts w:ascii="方正仿宋_GBK" w:hAnsi="方正仿宋_GBK" w:cs="方正仿宋_GBK"/>
                <w:sz w:val="21"/>
              </w:rPr>
            </w:pPr>
            <w:r>
              <w:rPr>
                <w:rFonts w:ascii="方正仿宋_GBK" w:hAnsi="方正仿宋_GBK" w:cs="方正仿宋_GBK" w:hint="eastAsia"/>
                <w:sz w:val="21"/>
              </w:rPr>
              <w:t>秒</w:t>
            </w:r>
          </w:p>
        </w:tc>
      </w:tr>
      <w:tr w:rsidR="00DC0185">
        <w:trPr>
          <w:trHeight w:val="425"/>
          <w:jc w:val="center"/>
        </w:trPr>
        <w:tc>
          <w:tcPr>
            <w:tcW w:w="2125" w:type="dxa"/>
            <w:vMerge/>
            <w:tcBorders>
              <w:tl2br w:val="nil"/>
              <w:tr2bl w:val="nil"/>
            </w:tcBorders>
            <w:vAlign w:val="center"/>
          </w:tcPr>
          <w:p w:rsidR="00DC0185" w:rsidRDefault="00DC0185">
            <w:pPr>
              <w:spacing w:line="276" w:lineRule="auto"/>
              <w:jc w:val="center"/>
              <w:rPr>
                <w:sz w:val="21"/>
              </w:rPr>
            </w:pPr>
          </w:p>
        </w:tc>
        <w:tc>
          <w:tcPr>
            <w:tcW w:w="194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□音频</w:t>
            </w:r>
          </w:p>
        </w:tc>
        <w:tc>
          <w:tcPr>
            <w:tcW w:w="1587" w:type="dxa"/>
            <w:tcBorders>
              <w:tl2br w:val="nil"/>
              <w:tr2bl w:val="nil"/>
            </w:tcBorders>
            <w:vAlign w:val="center"/>
          </w:tcPr>
          <w:p w:rsidR="00DC0185" w:rsidRDefault="00246CF7">
            <w:pPr>
              <w:spacing w:line="276" w:lineRule="auto"/>
              <w:ind w:left="352"/>
              <w:jc w:val="left"/>
              <w:rPr>
                <w:rFonts w:ascii="方正仿宋_GBK" w:hAnsi="方正仿宋_GBK" w:cs="方正仿宋_GBK"/>
                <w:sz w:val="21"/>
              </w:rPr>
            </w:pPr>
            <w:r>
              <w:rPr>
                <w:rFonts w:ascii="方正仿宋_GBK" w:hAnsi="方正仿宋_GBK" w:cs="方正仿宋_GBK" w:hint="eastAsia"/>
                <w:sz w:val="21"/>
              </w:rPr>
              <w:t>时长</w:t>
            </w:r>
          </w:p>
        </w:tc>
        <w:tc>
          <w:tcPr>
            <w:tcW w:w="3696" w:type="dxa"/>
            <w:tcBorders>
              <w:tl2br w:val="nil"/>
              <w:tr2bl w:val="nil"/>
            </w:tcBorders>
            <w:vAlign w:val="center"/>
          </w:tcPr>
          <w:p w:rsidR="00DC0185" w:rsidRDefault="00246CF7">
            <w:pPr>
              <w:spacing w:line="276" w:lineRule="auto"/>
              <w:ind w:left="641"/>
              <w:jc w:val="left"/>
              <w:rPr>
                <w:rFonts w:ascii="方正仿宋_GBK" w:hAnsi="方正仿宋_GBK" w:cs="方正仿宋_GBK"/>
                <w:sz w:val="21"/>
              </w:rPr>
            </w:pPr>
            <w:r>
              <w:rPr>
                <w:rFonts w:ascii="方正仿宋_GBK" w:hAnsi="方正仿宋_GBK" w:cs="方正仿宋_GBK" w:hint="eastAsia"/>
                <w:sz w:val="21"/>
              </w:rPr>
              <w:t>秒</w:t>
            </w:r>
          </w:p>
        </w:tc>
      </w:tr>
      <w:tr w:rsidR="00DC0185">
        <w:trPr>
          <w:trHeight w:val="425"/>
          <w:jc w:val="center"/>
        </w:trPr>
        <w:tc>
          <w:tcPr>
            <w:tcW w:w="2125" w:type="dxa"/>
            <w:vMerge/>
            <w:tcBorders>
              <w:tl2br w:val="nil"/>
              <w:tr2bl w:val="nil"/>
            </w:tcBorders>
            <w:vAlign w:val="center"/>
          </w:tcPr>
          <w:p w:rsidR="00DC0185" w:rsidRDefault="00DC0185">
            <w:pPr>
              <w:spacing w:line="276" w:lineRule="auto"/>
              <w:jc w:val="center"/>
              <w:rPr>
                <w:sz w:val="21"/>
              </w:rPr>
            </w:pPr>
          </w:p>
        </w:tc>
        <w:tc>
          <w:tcPr>
            <w:tcW w:w="7229" w:type="dxa"/>
            <w:gridSpan w:val="3"/>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□图文</w:t>
            </w:r>
          </w:p>
        </w:tc>
      </w:tr>
      <w:tr w:rsidR="00DC0185">
        <w:trPr>
          <w:trHeight w:val="626"/>
          <w:jc w:val="center"/>
        </w:trPr>
        <w:tc>
          <w:tcPr>
            <w:tcW w:w="2125" w:type="dxa"/>
            <w:vMerge w:val="restart"/>
            <w:tcBorders>
              <w:tl2br w:val="nil"/>
              <w:tr2bl w:val="nil"/>
            </w:tcBorders>
            <w:vAlign w:val="center"/>
          </w:tcPr>
          <w:p w:rsidR="00DC0185" w:rsidRDefault="00246CF7">
            <w:pPr>
              <w:spacing w:line="276" w:lineRule="auto"/>
              <w:jc w:val="center"/>
              <w:rPr>
                <w:sz w:val="21"/>
              </w:rPr>
            </w:pPr>
            <w:r>
              <w:rPr>
                <w:rFonts w:eastAsia="宋体"/>
                <w:sz w:val="21"/>
              </w:rPr>
              <w:t>计划发布媒介</w:t>
            </w:r>
          </w:p>
          <w:p w:rsidR="00DC0185" w:rsidRDefault="00246CF7">
            <w:pPr>
              <w:spacing w:line="276" w:lineRule="auto"/>
              <w:jc w:val="center"/>
              <w:rPr>
                <w:sz w:val="21"/>
              </w:rPr>
            </w:pPr>
            <w:r>
              <w:rPr>
                <w:rFonts w:eastAsia="宋体"/>
                <w:sz w:val="21"/>
              </w:rPr>
              <w:t>（场所）</w:t>
            </w:r>
          </w:p>
        </w:tc>
        <w:tc>
          <w:tcPr>
            <w:tcW w:w="7229" w:type="dxa"/>
            <w:gridSpan w:val="3"/>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□国务院卫 生行政部门 和国务院药品监督管理部门共同指定 的医学、药学专业刊物</w:t>
            </w:r>
          </w:p>
        </w:tc>
      </w:tr>
      <w:tr w:rsidR="00DC0185">
        <w:trPr>
          <w:trHeight w:val="427"/>
          <w:jc w:val="center"/>
        </w:trPr>
        <w:tc>
          <w:tcPr>
            <w:tcW w:w="2125" w:type="dxa"/>
            <w:vMerge/>
            <w:tcBorders>
              <w:tl2br w:val="nil"/>
              <w:tr2bl w:val="nil"/>
            </w:tcBorders>
            <w:vAlign w:val="center"/>
          </w:tcPr>
          <w:p w:rsidR="00DC0185" w:rsidRDefault="00DC0185">
            <w:pPr>
              <w:spacing w:line="276" w:lineRule="auto"/>
              <w:jc w:val="center"/>
              <w:rPr>
                <w:sz w:val="21"/>
              </w:rPr>
            </w:pPr>
          </w:p>
        </w:tc>
        <w:tc>
          <w:tcPr>
            <w:tcW w:w="194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□电视</w:t>
            </w:r>
          </w:p>
        </w:tc>
        <w:tc>
          <w:tcPr>
            <w:tcW w:w="1587" w:type="dxa"/>
            <w:tcBorders>
              <w:tl2br w:val="nil"/>
              <w:tr2bl w:val="nil"/>
            </w:tcBorders>
            <w:vAlign w:val="center"/>
          </w:tcPr>
          <w:p w:rsidR="00DC0185" w:rsidRDefault="00246CF7">
            <w:pPr>
              <w:spacing w:line="276" w:lineRule="auto"/>
              <w:ind w:left="1"/>
              <w:jc w:val="left"/>
              <w:rPr>
                <w:rFonts w:ascii="方正仿宋_GBK" w:hAnsi="方正仿宋_GBK" w:cs="方正仿宋_GBK"/>
                <w:sz w:val="21"/>
              </w:rPr>
            </w:pPr>
            <w:r>
              <w:rPr>
                <w:rFonts w:ascii="方正仿宋_GBK" w:hAnsi="方正仿宋_GBK" w:cs="方正仿宋_GBK" w:hint="eastAsia"/>
                <w:sz w:val="21"/>
              </w:rPr>
              <w:t>□广播</w:t>
            </w:r>
          </w:p>
        </w:tc>
        <w:tc>
          <w:tcPr>
            <w:tcW w:w="369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□电影</w:t>
            </w:r>
          </w:p>
        </w:tc>
      </w:tr>
      <w:tr w:rsidR="00DC0185">
        <w:trPr>
          <w:trHeight w:val="425"/>
          <w:jc w:val="center"/>
        </w:trPr>
        <w:tc>
          <w:tcPr>
            <w:tcW w:w="2125" w:type="dxa"/>
            <w:vMerge/>
            <w:tcBorders>
              <w:tl2br w:val="nil"/>
              <w:tr2bl w:val="nil"/>
            </w:tcBorders>
            <w:vAlign w:val="center"/>
          </w:tcPr>
          <w:p w:rsidR="00DC0185" w:rsidRDefault="00DC0185">
            <w:pPr>
              <w:spacing w:line="276" w:lineRule="auto"/>
              <w:jc w:val="center"/>
              <w:rPr>
                <w:sz w:val="21"/>
              </w:rPr>
            </w:pPr>
          </w:p>
        </w:tc>
        <w:tc>
          <w:tcPr>
            <w:tcW w:w="194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□报纸</w:t>
            </w:r>
          </w:p>
        </w:tc>
        <w:tc>
          <w:tcPr>
            <w:tcW w:w="1587" w:type="dxa"/>
            <w:tcBorders>
              <w:tl2br w:val="nil"/>
              <w:tr2bl w:val="nil"/>
            </w:tcBorders>
            <w:vAlign w:val="center"/>
          </w:tcPr>
          <w:p w:rsidR="00DC0185" w:rsidRDefault="00246CF7">
            <w:pPr>
              <w:spacing w:line="276" w:lineRule="auto"/>
              <w:ind w:left="1"/>
              <w:jc w:val="left"/>
              <w:rPr>
                <w:rFonts w:ascii="方正仿宋_GBK" w:hAnsi="方正仿宋_GBK" w:cs="方正仿宋_GBK"/>
                <w:sz w:val="21"/>
              </w:rPr>
            </w:pPr>
            <w:r>
              <w:rPr>
                <w:rFonts w:ascii="方正仿宋_GBK" w:hAnsi="方正仿宋_GBK" w:cs="方正仿宋_GBK" w:hint="eastAsia"/>
                <w:sz w:val="21"/>
              </w:rPr>
              <w:t>□期刊</w:t>
            </w:r>
          </w:p>
        </w:tc>
        <w:tc>
          <w:tcPr>
            <w:tcW w:w="369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□非报刊类印刷品</w:t>
            </w:r>
          </w:p>
        </w:tc>
      </w:tr>
      <w:tr w:rsidR="00DC0185">
        <w:trPr>
          <w:trHeight w:val="425"/>
          <w:jc w:val="center"/>
        </w:trPr>
        <w:tc>
          <w:tcPr>
            <w:tcW w:w="2125" w:type="dxa"/>
            <w:vMerge/>
            <w:tcBorders>
              <w:tl2br w:val="nil"/>
              <w:tr2bl w:val="nil"/>
            </w:tcBorders>
            <w:vAlign w:val="center"/>
          </w:tcPr>
          <w:p w:rsidR="00DC0185" w:rsidRDefault="00DC0185">
            <w:pPr>
              <w:spacing w:line="276" w:lineRule="auto"/>
              <w:jc w:val="center"/>
              <w:rPr>
                <w:sz w:val="21"/>
              </w:rPr>
            </w:pPr>
          </w:p>
        </w:tc>
        <w:tc>
          <w:tcPr>
            <w:tcW w:w="194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□互联网</w:t>
            </w:r>
          </w:p>
        </w:tc>
        <w:tc>
          <w:tcPr>
            <w:tcW w:w="1587" w:type="dxa"/>
            <w:tcBorders>
              <w:tl2br w:val="nil"/>
              <w:tr2bl w:val="nil"/>
            </w:tcBorders>
            <w:vAlign w:val="center"/>
          </w:tcPr>
          <w:p w:rsidR="00DC0185" w:rsidRDefault="00246CF7">
            <w:pPr>
              <w:spacing w:line="276" w:lineRule="auto"/>
              <w:ind w:left="1"/>
              <w:jc w:val="left"/>
              <w:rPr>
                <w:rFonts w:ascii="方正仿宋_GBK" w:hAnsi="方正仿宋_GBK" w:cs="方正仿宋_GBK"/>
                <w:sz w:val="21"/>
              </w:rPr>
            </w:pPr>
            <w:r>
              <w:rPr>
                <w:rFonts w:ascii="方正仿宋_GBK" w:hAnsi="方正仿宋_GBK" w:cs="方正仿宋_GBK" w:hint="eastAsia"/>
                <w:sz w:val="21"/>
              </w:rPr>
              <w:t>□户外</w:t>
            </w:r>
          </w:p>
        </w:tc>
        <w:tc>
          <w:tcPr>
            <w:tcW w:w="3696" w:type="dxa"/>
            <w:tcBorders>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□其他</w:t>
            </w:r>
          </w:p>
        </w:tc>
      </w:tr>
    </w:tbl>
    <w:p w:rsidR="00DC0185" w:rsidRDefault="00246CF7">
      <w:pPr>
        <w:ind w:firstLineChars="200" w:firstLine="654"/>
        <w:rPr>
          <w:sz w:val="36"/>
        </w:rPr>
      </w:pPr>
      <w:r>
        <w:rPr>
          <w:rFonts w:eastAsia="黑体" w:hint="eastAsia"/>
          <w:szCs w:val="32"/>
        </w:rPr>
        <w:lastRenderedPageBreak/>
        <w:t>四、委托代理人信息</w:t>
      </w:r>
    </w:p>
    <w:p w:rsidR="00DC0185" w:rsidRDefault="00246CF7">
      <w:pPr>
        <w:ind w:firstLineChars="200" w:firstLine="614"/>
        <w:rPr>
          <w:rFonts w:ascii="方正楷体_GBK" w:eastAsia="方正楷体_GBK" w:hAnsi="方正楷体_GBK" w:cs="方正楷体_GBK"/>
          <w:sz w:val="30"/>
        </w:rPr>
      </w:pPr>
      <w:r>
        <w:rPr>
          <w:rFonts w:ascii="方正楷体_GBK" w:eastAsia="方正楷体_GBK" w:hAnsi="方正楷体_GBK" w:cs="方正楷体_GBK" w:hint="eastAsia"/>
          <w:sz w:val="30"/>
        </w:rPr>
        <w:t>（一）委托代理人为自然人情形</w:t>
      </w:r>
    </w:p>
    <w:tbl>
      <w:tblPr>
        <w:tblW w:w="9354" w:type="dxa"/>
        <w:jc w:val="center"/>
        <w:tblLayout w:type="fixed"/>
        <w:tblCellMar>
          <w:top w:w="54" w:type="dxa"/>
          <w:left w:w="145" w:type="dxa"/>
          <w:right w:w="145" w:type="dxa"/>
        </w:tblCellMar>
        <w:tblLook w:val="04A0" w:firstRow="1" w:lastRow="0" w:firstColumn="1" w:lastColumn="0" w:noHBand="0" w:noVBand="1"/>
      </w:tblPr>
      <w:tblGrid>
        <w:gridCol w:w="2117"/>
        <w:gridCol w:w="1939"/>
        <w:gridCol w:w="1600"/>
        <w:gridCol w:w="3698"/>
      </w:tblGrid>
      <w:tr w:rsidR="00DC0185">
        <w:trPr>
          <w:trHeight w:val="603"/>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姓名</w:t>
            </w:r>
          </w:p>
        </w:tc>
        <w:tc>
          <w:tcPr>
            <w:tcW w:w="193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16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手机号码</w:t>
            </w:r>
          </w:p>
        </w:tc>
        <w:tc>
          <w:tcPr>
            <w:tcW w:w="369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840"/>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身份证明证件类型</w:t>
            </w:r>
          </w:p>
        </w:tc>
        <w:tc>
          <w:tcPr>
            <w:tcW w:w="1939"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1600"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身份证明证件号码</w:t>
            </w:r>
          </w:p>
        </w:tc>
        <w:tc>
          <w:tcPr>
            <w:tcW w:w="3698"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594"/>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after="84"/>
              <w:ind w:left="253"/>
              <w:rPr>
                <w:sz w:val="21"/>
              </w:rPr>
            </w:pPr>
            <w:r>
              <w:rPr>
                <w:rFonts w:eastAsia="宋体"/>
                <w:sz w:val="21"/>
              </w:rPr>
              <w:t>电子邮箱地址</w:t>
            </w:r>
          </w:p>
        </w:tc>
        <w:tc>
          <w:tcPr>
            <w:tcW w:w="7237"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bl>
    <w:p w:rsidR="00DC0185" w:rsidRDefault="00246CF7">
      <w:pPr>
        <w:ind w:firstLineChars="200" w:firstLine="574"/>
        <w:rPr>
          <w:sz w:val="21"/>
        </w:rPr>
      </w:pPr>
      <w:r>
        <w:rPr>
          <w:rFonts w:eastAsia="楷体" w:hint="eastAsia"/>
          <w:sz w:val="28"/>
        </w:rPr>
        <w:t>注：身份证明证件类型包括居民身份证、军官证、警官证、外国（地区）护照、其他有效证件。</w:t>
      </w:r>
    </w:p>
    <w:p w:rsidR="00DC0185" w:rsidRDefault="00246CF7">
      <w:pPr>
        <w:ind w:firstLineChars="200" w:firstLine="614"/>
        <w:rPr>
          <w:rFonts w:ascii="方正楷体_GBK" w:eastAsia="方正楷体_GBK" w:hAnsi="方正楷体_GBK" w:cs="方正楷体_GBK"/>
          <w:sz w:val="30"/>
        </w:rPr>
      </w:pPr>
      <w:r>
        <w:rPr>
          <w:rFonts w:ascii="方正楷体_GBK" w:eastAsia="方正楷体_GBK" w:hAnsi="方正楷体_GBK" w:cs="方正楷体_GBK"/>
          <w:sz w:val="30"/>
        </w:rPr>
        <w:t>（二）委托代理人为法人或其他组织情形</w:t>
      </w:r>
    </w:p>
    <w:tbl>
      <w:tblPr>
        <w:tblW w:w="9354" w:type="dxa"/>
        <w:jc w:val="center"/>
        <w:tblLayout w:type="fixed"/>
        <w:tblCellMar>
          <w:top w:w="54" w:type="dxa"/>
          <w:left w:w="115" w:type="dxa"/>
          <w:right w:w="118" w:type="dxa"/>
        </w:tblCellMar>
        <w:tblLook w:val="04A0" w:firstRow="1" w:lastRow="0" w:firstColumn="1" w:lastColumn="0" w:noHBand="0" w:noVBand="1"/>
      </w:tblPr>
      <w:tblGrid>
        <w:gridCol w:w="2117"/>
        <w:gridCol w:w="3594"/>
        <w:gridCol w:w="1542"/>
        <w:gridCol w:w="2101"/>
      </w:tblGrid>
      <w:tr w:rsidR="00DC0185">
        <w:trPr>
          <w:trHeight w:val="840"/>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名称</w:t>
            </w:r>
          </w:p>
        </w:tc>
        <w:tc>
          <w:tcPr>
            <w:tcW w:w="359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154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统一社会信用代码</w:t>
            </w:r>
          </w:p>
        </w:tc>
        <w:tc>
          <w:tcPr>
            <w:tcW w:w="210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472"/>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住所地址</w:t>
            </w:r>
          </w:p>
        </w:tc>
        <w:tc>
          <w:tcPr>
            <w:tcW w:w="359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154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邮政编码</w:t>
            </w:r>
          </w:p>
        </w:tc>
        <w:tc>
          <w:tcPr>
            <w:tcW w:w="210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472"/>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法定代表人</w:t>
            </w:r>
          </w:p>
        </w:tc>
        <w:tc>
          <w:tcPr>
            <w:tcW w:w="359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154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61"/>
              <w:jc w:val="center"/>
              <w:rPr>
                <w:sz w:val="21"/>
              </w:rPr>
            </w:pPr>
            <w:r>
              <w:rPr>
                <w:rFonts w:eastAsia="宋体"/>
                <w:sz w:val="21"/>
              </w:rPr>
              <w:t>联系人</w:t>
            </w:r>
          </w:p>
        </w:tc>
        <w:tc>
          <w:tcPr>
            <w:tcW w:w="210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r w:rsidR="00DC0185">
        <w:trPr>
          <w:trHeight w:val="840"/>
          <w:jc w:val="center"/>
        </w:trPr>
        <w:tc>
          <w:tcPr>
            <w:tcW w:w="211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after="84"/>
              <w:jc w:val="center"/>
              <w:rPr>
                <w:sz w:val="21"/>
              </w:rPr>
            </w:pPr>
            <w:r>
              <w:rPr>
                <w:rFonts w:eastAsia="宋体"/>
                <w:sz w:val="21"/>
              </w:rPr>
              <w:t>联系人电子</w:t>
            </w:r>
          </w:p>
          <w:p w:rsidR="00DC0185" w:rsidRDefault="00246CF7">
            <w:pPr>
              <w:spacing w:line="276" w:lineRule="auto"/>
              <w:jc w:val="center"/>
              <w:rPr>
                <w:sz w:val="21"/>
              </w:rPr>
            </w:pPr>
            <w:r>
              <w:rPr>
                <w:rFonts w:eastAsia="宋体"/>
                <w:sz w:val="21"/>
              </w:rPr>
              <w:t>邮箱地址</w:t>
            </w:r>
          </w:p>
        </w:tc>
        <w:tc>
          <w:tcPr>
            <w:tcW w:w="3594"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c>
          <w:tcPr>
            <w:tcW w:w="154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sz w:val="21"/>
              </w:rPr>
            </w:pPr>
            <w:r>
              <w:rPr>
                <w:rFonts w:eastAsia="宋体"/>
                <w:sz w:val="21"/>
              </w:rPr>
              <w:t>联系人手机号码</w:t>
            </w:r>
          </w:p>
        </w:tc>
        <w:tc>
          <w:tcPr>
            <w:tcW w:w="2101"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sz w:val="21"/>
              </w:rPr>
            </w:pPr>
          </w:p>
        </w:tc>
      </w:tr>
    </w:tbl>
    <w:p w:rsidR="00DC0185" w:rsidRDefault="00246CF7">
      <w:pPr>
        <w:ind w:firstLineChars="200" w:firstLine="734"/>
        <w:rPr>
          <w:bCs/>
          <w:sz w:val="36"/>
        </w:rPr>
      </w:pPr>
      <w:r>
        <w:rPr>
          <w:rFonts w:eastAsia="黑体" w:hint="eastAsia"/>
          <w:bCs/>
          <w:sz w:val="36"/>
        </w:rPr>
        <w:t>五、申请材料清单（材料附后）</w:t>
      </w:r>
    </w:p>
    <w:tbl>
      <w:tblPr>
        <w:tblW w:w="9354" w:type="dxa"/>
        <w:jc w:val="center"/>
        <w:tblLayout w:type="fixed"/>
        <w:tblCellMar>
          <w:left w:w="0" w:type="dxa"/>
          <w:right w:w="136" w:type="dxa"/>
        </w:tblCellMar>
        <w:tblLook w:val="04A0" w:firstRow="1" w:lastRow="0" w:firstColumn="1" w:lastColumn="0" w:noHBand="0" w:noVBand="1"/>
      </w:tblPr>
      <w:tblGrid>
        <w:gridCol w:w="1202"/>
        <w:gridCol w:w="5925"/>
        <w:gridCol w:w="2227"/>
      </w:tblGrid>
      <w:tr w:rsidR="00DC0185">
        <w:trPr>
          <w:trHeight w:val="864"/>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77"/>
              <w:jc w:val="center"/>
              <w:rPr>
                <w:rFonts w:ascii="方正黑体_GBK" w:eastAsia="方正黑体_GBK" w:hAnsi="方正黑体_GBK" w:cs="方正黑体_GBK"/>
                <w:sz w:val="21"/>
              </w:rPr>
            </w:pPr>
            <w:r>
              <w:rPr>
                <w:rFonts w:ascii="方正黑体_GBK" w:eastAsia="方正黑体_GBK" w:hAnsi="方正黑体_GBK" w:cs="方正黑体_GBK" w:hint="eastAsia"/>
                <w:sz w:val="21"/>
              </w:rPr>
              <w:t>序号</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黑体_GBK" w:eastAsia="方正黑体_GBK" w:hAnsi="方正黑体_GBK" w:cs="方正黑体_GBK"/>
                <w:sz w:val="21"/>
              </w:rPr>
            </w:pPr>
            <w:r>
              <w:rPr>
                <w:rFonts w:ascii="方正黑体_GBK" w:eastAsia="方正黑体_GBK" w:hAnsi="方正黑体_GBK" w:cs="方正黑体_GBK" w:hint="eastAsia"/>
                <w:sz w:val="21"/>
              </w:rPr>
              <w:t>申请材料名称</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黑体_GBK" w:eastAsia="方正黑体_GBK" w:hAnsi="方正黑体_GBK" w:cs="方正黑体_GBK"/>
                <w:sz w:val="21"/>
              </w:rPr>
            </w:pPr>
            <w:r>
              <w:rPr>
                <w:rFonts w:ascii="方正黑体_GBK" w:eastAsia="方正黑体_GBK" w:hAnsi="方正黑体_GBK" w:cs="方正黑体_GBK" w:hint="eastAsia"/>
                <w:sz w:val="21"/>
              </w:rPr>
              <w:t>有效期限截止日期</w:t>
            </w:r>
          </w:p>
        </w:tc>
      </w:tr>
      <w:tr w:rsidR="00DC0185">
        <w:trPr>
          <w:trHeight w:val="864"/>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1</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□广告样件</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864"/>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2</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申请人主体资格相关材料</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864"/>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2（- 1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□申请人的主体资格相关材料，或者合法有效的登记文件</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121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lastRenderedPageBreak/>
              <w:t>2（- 2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ind w:left="108"/>
              <w:jc w:val="left"/>
              <w:rPr>
                <w:rFonts w:ascii="方正仿宋_GBK" w:hAnsi="方正仿宋_GBK" w:cs="方正仿宋_GBK"/>
                <w:sz w:val="21"/>
              </w:rPr>
            </w:pPr>
          </w:p>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（授权文件——产品注册证明文件或者备案凭证持有人同意生产、经营企业作为申请人</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864"/>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2（- 3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□申请人委托代理人的委托书</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746"/>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2（- 4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□申请人委托代理人的主体资格相关材料</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3</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产品注册备案相关材料</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3（- 1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□产品注册证书或者备案凭证</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3（- 2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□注册或者备案的产品标签</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同上</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3（- 3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□注册或者备案的产品说明书</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同上</w:t>
            </w:r>
          </w:p>
        </w:tc>
      </w:tr>
      <w:tr w:rsidR="00DC0185">
        <w:trPr>
          <w:trHeight w:val="678"/>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center"/>
              <w:rPr>
                <w:rFonts w:ascii="方正仿宋_GBK" w:hAnsi="方正仿宋_GBK" w:cs="方正仿宋_GBK"/>
                <w:sz w:val="21"/>
              </w:rPr>
            </w:pPr>
            <w:r>
              <w:rPr>
                <w:rFonts w:ascii="方正仿宋_GBK" w:hAnsi="方正仿宋_GBK" w:cs="方正仿宋_GBK" w:hint="eastAsia"/>
                <w:sz w:val="21"/>
              </w:rPr>
              <w:t>3（- 4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ind w:left="108"/>
              <w:jc w:val="left"/>
              <w:rPr>
                <w:rFonts w:ascii="方正仿宋_GBK" w:hAnsi="方正仿宋_GBK" w:cs="方正仿宋_GBK"/>
                <w:sz w:val="21"/>
              </w:rPr>
            </w:pPr>
            <w:r>
              <w:rPr>
                <w:rFonts w:ascii="方正仿宋_GBK" w:hAnsi="方正仿宋_GBK" w:cs="方正仿宋_GBK" w:hint="eastAsia"/>
                <w:sz w:val="21"/>
              </w:rPr>
              <w:t>□申请人的生产许可证</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4</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广告中涉及的知识产权相关有效证明材料</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4（- 1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□商标注册证明</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4（- 2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□专利证明</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4（- 3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□著作权证明</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4（- 4 ）</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hint="eastAsia"/>
                <w:sz w:val="21"/>
              </w:rPr>
              <w:t>□其他知识产权相关证明</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DC0185">
            <w:pPr>
              <w:spacing w:line="276" w:lineRule="auto"/>
              <w:jc w:val="center"/>
              <w:rPr>
                <w:rFonts w:ascii="方正仿宋_GBK" w:hAnsi="方正仿宋_GBK" w:cs="方正仿宋_GBK"/>
                <w:sz w:val="21"/>
              </w:rPr>
            </w:pPr>
          </w:p>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r w:rsidR="00DC0185">
        <w:trPr>
          <w:trHeight w:val="680"/>
          <w:jc w:val="center"/>
        </w:trPr>
        <w:tc>
          <w:tcPr>
            <w:tcW w:w="1202"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5</w:t>
            </w:r>
          </w:p>
        </w:tc>
        <w:tc>
          <w:tcPr>
            <w:tcW w:w="5925"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left"/>
              <w:rPr>
                <w:rFonts w:ascii="方正仿宋_GBK" w:hAnsi="方正仿宋_GBK" w:cs="方正仿宋_GBK"/>
                <w:sz w:val="21"/>
              </w:rPr>
            </w:pPr>
            <w:r>
              <w:rPr>
                <w:rFonts w:ascii="方正仿宋_GBK" w:hAnsi="方正仿宋_GBK" w:cs="方正仿宋_GBK"/>
                <w:sz w:val="21"/>
              </w:rPr>
              <w:pict>
                <v:group id="组合 8" o:spid="_x0000_s1059" style="position:absolute;margin-left:80pt;margin-top:15.65pt;width:120pt;height:.85pt;z-index:251765760;mso-position-horizontal-relative:text;mso-position-vertical-relative:text" coordsize="15240,0">
                  <v:shape id="任意多边形 7" o:spid="_x0000_s1060" style="position:absolute;width:15240;height:0" coordsize="1524000,1" path="m,l1524000,e" filled="f" strokeweight=".84pt">
                    <v:stroke joinstyle="bevel"/>
                  </v:shape>
                  <w10:wrap type="square"/>
                </v:group>
              </w:pict>
            </w:r>
            <w:r>
              <w:rPr>
                <w:rFonts w:ascii="方正仿宋_GBK" w:hAnsi="方正仿宋_GBK" w:cs="方正仿宋_GBK" w:hint="eastAsia"/>
                <w:sz w:val="21"/>
              </w:rPr>
              <w:t>□其他材料</w:t>
            </w:r>
          </w:p>
        </w:tc>
        <w:tc>
          <w:tcPr>
            <w:tcW w:w="2227" w:type="dxa"/>
            <w:tcBorders>
              <w:top w:val="single" w:sz="4" w:space="0" w:color="000000"/>
              <w:left w:val="single" w:sz="4" w:space="0" w:color="000000"/>
              <w:bottom w:val="single" w:sz="4" w:space="0" w:color="000000"/>
              <w:right w:val="single" w:sz="4" w:space="0" w:color="000000"/>
              <w:tl2br w:val="nil"/>
              <w:tr2bl w:val="nil"/>
            </w:tcBorders>
            <w:vAlign w:val="center"/>
          </w:tcPr>
          <w:p w:rsidR="00DC0185" w:rsidRDefault="00246CF7">
            <w:pPr>
              <w:spacing w:line="276" w:lineRule="auto"/>
              <w:jc w:val="center"/>
              <w:rPr>
                <w:rFonts w:ascii="方正仿宋_GBK" w:hAnsi="方正仿宋_GBK" w:cs="方正仿宋_GBK"/>
                <w:sz w:val="21"/>
              </w:rPr>
            </w:pPr>
            <w:r>
              <w:rPr>
                <w:rFonts w:ascii="方正仿宋_GBK" w:hAnsi="方正仿宋_GBK" w:cs="方正仿宋_GBK" w:hint="eastAsia"/>
                <w:sz w:val="21"/>
              </w:rPr>
              <w:t>至   年   月   日</w:t>
            </w:r>
          </w:p>
        </w:tc>
      </w:tr>
    </w:tbl>
    <w:p w:rsidR="00DC0185" w:rsidRDefault="00246CF7">
      <w:pPr>
        <w:ind w:leftChars="379" w:left="1239"/>
        <w:rPr>
          <w:sz w:val="21"/>
        </w:rPr>
      </w:pPr>
      <w:r>
        <w:rPr>
          <w:rFonts w:eastAsia="楷体" w:hint="eastAsia"/>
          <w:sz w:val="28"/>
        </w:rPr>
        <w:t>说明：仅勾选提交的申请材料，各项材料只需提供一份。</w:t>
      </w:r>
    </w:p>
    <w:p w:rsidR="00DC0185" w:rsidRDefault="00246CF7">
      <w:pPr>
        <w:spacing w:line="560" w:lineRule="exact"/>
        <w:jc w:val="left"/>
      </w:pPr>
      <w:r>
        <w:rPr>
          <w:rFonts w:hint="eastAsia"/>
        </w:rPr>
        <w:br w:type="page"/>
      </w:r>
      <w:r>
        <w:rPr>
          <w:rFonts w:eastAsia="方正黑体_GBK" w:cs="方正黑体_GBK" w:hint="eastAsia"/>
        </w:rPr>
        <w:lastRenderedPageBreak/>
        <w:t>附件</w:t>
      </w:r>
      <w:r>
        <w:rPr>
          <w:rFonts w:eastAsia="方正黑体_GBK" w:cs="方正黑体_GBK" w:hint="eastAsia"/>
        </w:rPr>
        <w:t>2</w:t>
      </w:r>
    </w:p>
    <w:p w:rsidR="00DC0185" w:rsidRDefault="00DC0185">
      <w:pPr>
        <w:pStyle w:val="a3"/>
        <w:ind w:firstLine="434"/>
        <w:rPr>
          <w:sz w:val="21"/>
        </w:rPr>
      </w:pPr>
    </w:p>
    <w:p w:rsidR="00DC0185" w:rsidRDefault="00246CF7">
      <w:pPr>
        <w:spacing w:after="590" w:line="242" w:lineRule="auto"/>
        <w:jc w:val="center"/>
        <w:rPr>
          <w:rFonts w:eastAsia="方正小标宋_GBK"/>
          <w:bCs/>
          <w:sz w:val="44"/>
        </w:rPr>
      </w:pPr>
      <w:r>
        <w:rPr>
          <w:rFonts w:eastAsia="方正小标宋_GBK" w:hint="eastAsia"/>
          <w:bCs/>
          <w:sz w:val="44"/>
        </w:rPr>
        <w:t>收到材料凭证</w:t>
      </w:r>
    </w:p>
    <w:p w:rsidR="00DC0185" w:rsidRDefault="00246CF7">
      <w:pPr>
        <w:snapToGrid w:val="0"/>
        <w:spacing w:line="596" w:lineRule="exact"/>
        <w:ind w:firstLine="600"/>
        <w:rPr>
          <w:rFonts w:eastAsia="仿宋_GB2312"/>
          <w:b/>
          <w:sz w:val="30"/>
        </w:rPr>
      </w:pPr>
      <w:r>
        <w:rPr>
          <w:rFonts w:eastAsia="仿宋_GB2312" w:hint="eastAsia"/>
          <w:b/>
          <w:sz w:val="30"/>
        </w:rPr>
        <w:t>1</w:t>
      </w:r>
      <w:r>
        <w:rPr>
          <w:rFonts w:hint="eastAsia"/>
          <w:color w:val="333333"/>
          <w:kern w:val="0"/>
          <w:shd w:val="clear" w:color="auto" w:fill="FFFFFF"/>
        </w:rPr>
        <w:t>．</w:t>
      </w:r>
      <w:r>
        <w:rPr>
          <w:rFonts w:eastAsia="仿宋_GB2312" w:hint="eastAsia"/>
          <w:b/>
          <w:sz w:val="30"/>
        </w:rPr>
        <w:t>保健食品广告审批</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1</w:t>
      </w:r>
      <w:r>
        <w:rPr>
          <w:rFonts w:eastAsia="仿宋_GB2312" w:hint="eastAsia"/>
          <w:sz w:val="30"/>
        </w:rPr>
        <w:t>）保健食品注册证书或备案凭证</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2</w:t>
      </w:r>
      <w:r>
        <w:rPr>
          <w:rFonts w:eastAsia="仿宋_GB2312" w:hint="eastAsia"/>
          <w:sz w:val="30"/>
        </w:rPr>
        <w:t>）注册或备案产品的说明书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3</w:t>
      </w:r>
      <w:r>
        <w:rPr>
          <w:rFonts w:eastAsia="仿宋_GB2312" w:hint="eastAsia"/>
          <w:sz w:val="30"/>
        </w:rPr>
        <w:t>）保健食品生产许可证</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4</w:t>
      </w:r>
      <w:r>
        <w:rPr>
          <w:rFonts w:eastAsia="仿宋_GB2312" w:hint="eastAsia"/>
          <w:sz w:val="30"/>
        </w:rPr>
        <w:t>）申请人委托代理人的委托书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5</w:t>
      </w:r>
      <w:r>
        <w:rPr>
          <w:rFonts w:eastAsia="仿宋_GB2312" w:hint="eastAsia"/>
          <w:sz w:val="30"/>
        </w:rPr>
        <w:t>）申请人委托代理人的主体资格相关材料</w:t>
      </w:r>
    </w:p>
    <w:p w:rsidR="00DC0185" w:rsidRDefault="00246CF7">
      <w:pPr>
        <w:snapToGrid w:val="0"/>
        <w:spacing w:line="596" w:lineRule="exact"/>
        <w:ind w:firstLine="600"/>
        <w:rPr>
          <w:rFonts w:eastAsia="仿宋_GB2312"/>
          <w:b/>
          <w:sz w:val="30"/>
        </w:rPr>
      </w:pPr>
      <w:r>
        <w:rPr>
          <w:rFonts w:eastAsia="仿宋_GB2312" w:hint="eastAsia"/>
          <w:b/>
          <w:sz w:val="30"/>
        </w:rPr>
        <w:t>2</w:t>
      </w:r>
      <w:r>
        <w:rPr>
          <w:rFonts w:hint="eastAsia"/>
          <w:color w:val="333333"/>
          <w:kern w:val="0"/>
          <w:shd w:val="clear" w:color="auto" w:fill="FFFFFF"/>
        </w:rPr>
        <w:t>．</w:t>
      </w:r>
      <w:r>
        <w:rPr>
          <w:rFonts w:eastAsia="仿宋_GB2312" w:hint="eastAsia"/>
          <w:b/>
          <w:sz w:val="30"/>
        </w:rPr>
        <w:t>药品广告审批</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1</w:t>
      </w:r>
      <w:r>
        <w:rPr>
          <w:rFonts w:eastAsia="仿宋_GB2312" w:hint="eastAsia"/>
          <w:sz w:val="30"/>
        </w:rPr>
        <w:t>）药品注册批件</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2</w:t>
      </w:r>
      <w:r>
        <w:rPr>
          <w:rFonts w:eastAsia="仿宋_GB2312" w:hint="eastAsia"/>
          <w:sz w:val="30"/>
        </w:rPr>
        <w:t>）药品说明书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3</w:t>
      </w:r>
      <w:r>
        <w:rPr>
          <w:rFonts w:eastAsia="仿宋_GB2312" w:hint="eastAsia"/>
          <w:sz w:val="30"/>
        </w:rPr>
        <w:t>）药品生产许可证</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4</w:t>
      </w:r>
      <w:r>
        <w:rPr>
          <w:rFonts w:eastAsia="仿宋_GB2312" w:hint="eastAsia"/>
          <w:sz w:val="30"/>
        </w:rPr>
        <w:t>）申请人委托代理人的委托书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5</w:t>
      </w:r>
      <w:r>
        <w:rPr>
          <w:rFonts w:eastAsia="仿宋_GB2312" w:hint="eastAsia"/>
          <w:sz w:val="30"/>
        </w:rPr>
        <w:t>）申请人委托代理人的主体资格相关材料</w:t>
      </w:r>
    </w:p>
    <w:p w:rsidR="00DC0185" w:rsidRDefault="00246CF7">
      <w:pPr>
        <w:snapToGrid w:val="0"/>
        <w:spacing w:line="596" w:lineRule="exact"/>
        <w:ind w:firstLine="600"/>
        <w:rPr>
          <w:rFonts w:eastAsia="仿宋_GB2312"/>
          <w:b/>
          <w:sz w:val="30"/>
        </w:rPr>
      </w:pPr>
      <w:r>
        <w:rPr>
          <w:rFonts w:eastAsia="仿宋_GB2312" w:hint="eastAsia"/>
          <w:b/>
          <w:sz w:val="30"/>
        </w:rPr>
        <w:t>3</w:t>
      </w:r>
      <w:r>
        <w:rPr>
          <w:rFonts w:hint="eastAsia"/>
          <w:color w:val="333333"/>
          <w:kern w:val="0"/>
          <w:shd w:val="clear" w:color="auto" w:fill="FFFFFF"/>
        </w:rPr>
        <w:t>．</w:t>
      </w:r>
      <w:r>
        <w:rPr>
          <w:rFonts w:eastAsia="仿宋_GB2312" w:hint="eastAsia"/>
          <w:b/>
          <w:sz w:val="30"/>
        </w:rPr>
        <w:t>特殊医学用途配方食品广告审批</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1</w:t>
      </w:r>
      <w:r>
        <w:rPr>
          <w:rFonts w:eastAsia="仿宋_GB2312" w:hint="eastAsia"/>
          <w:sz w:val="30"/>
        </w:rPr>
        <w:t>）特殊医学用途配方食品注册证书或备案凭证</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2</w:t>
      </w:r>
      <w:r>
        <w:rPr>
          <w:rFonts w:eastAsia="仿宋_GB2312" w:hint="eastAsia"/>
          <w:sz w:val="30"/>
        </w:rPr>
        <w:t>）注册或备案产品的说明书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3</w:t>
      </w:r>
      <w:r>
        <w:rPr>
          <w:rFonts w:eastAsia="仿宋_GB2312" w:hint="eastAsia"/>
          <w:sz w:val="30"/>
        </w:rPr>
        <w:t>）特殊医学用途配方食品生产许可证</w:t>
      </w:r>
    </w:p>
    <w:p w:rsidR="00DC0185" w:rsidRDefault="00246CF7">
      <w:pPr>
        <w:snapToGrid w:val="0"/>
        <w:spacing w:line="596" w:lineRule="exact"/>
        <w:ind w:firstLine="600"/>
        <w:rPr>
          <w:rFonts w:eastAsia="仿宋_GB2312"/>
          <w:sz w:val="30"/>
        </w:rPr>
      </w:pPr>
      <w:r>
        <w:rPr>
          <w:rFonts w:eastAsia="仿宋_GB2312" w:hint="eastAsia"/>
          <w:sz w:val="30"/>
        </w:rPr>
        <w:lastRenderedPageBreak/>
        <w:t>（</w:t>
      </w:r>
      <w:r>
        <w:rPr>
          <w:rFonts w:eastAsia="仿宋_GB2312" w:hint="eastAsia"/>
          <w:sz w:val="30"/>
        </w:rPr>
        <w:t>4</w:t>
      </w:r>
      <w:r>
        <w:rPr>
          <w:rFonts w:eastAsia="仿宋_GB2312" w:hint="eastAsia"/>
          <w:sz w:val="30"/>
        </w:rPr>
        <w:t>）申请人委托代理人的委托书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5</w:t>
      </w:r>
      <w:r>
        <w:rPr>
          <w:rFonts w:eastAsia="仿宋_GB2312" w:hint="eastAsia"/>
          <w:sz w:val="30"/>
        </w:rPr>
        <w:t>）申请人委托代理人的主体资格相关材料</w:t>
      </w:r>
    </w:p>
    <w:p w:rsidR="00DC0185" w:rsidRDefault="00246CF7">
      <w:pPr>
        <w:snapToGrid w:val="0"/>
        <w:spacing w:line="596" w:lineRule="exact"/>
        <w:ind w:firstLine="600"/>
        <w:rPr>
          <w:rFonts w:eastAsia="仿宋_GB2312"/>
          <w:b/>
          <w:sz w:val="30"/>
        </w:rPr>
      </w:pPr>
      <w:r>
        <w:rPr>
          <w:rFonts w:eastAsia="仿宋_GB2312" w:hint="eastAsia"/>
          <w:b/>
          <w:sz w:val="30"/>
        </w:rPr>
        <w:t>4</w:t>
      </w:r>
      <w:r>
        <w:rPr>
          <w:rFonts w:hint="eastAsia"/>
          <w:color w:val="333333"/>
          <w:kern w:val="0"/>
          <w:shd w:val="clear" w:color="auto" w:fill="FFFFFF"/>
        </w:rPr>
        <w:t>．</w:t>
      </w:r>
      <w:r>
        <w:rPr>
          <w:rFonts w:eastAsia="仿宋_GB2312" w:hint="eastAsia"/>
          <w:b/>
          <w:sz w:val="30"/>
        </w:rPr>
        <w:t>医疗器械广告审批</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1</w:t>
      </w:r>
      <w:r>
        <w:rPr>
          <w:rFonts w:eastAsia="仿宋_GB2312" w:hint="eastAsia"/>
          <w:sz w:val="30"/>
        </w:rPr>
        <w:t>）医疗器械注册证书或备案凭证</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2</w:t>
      </w:r>
      <w:r>
        <w:rPr>
          <w:rFonts w:eastAsia="仿宋_GB2312" w:hint="eastAsia"/>
          <w:sz w:val="30"/>
        </w:rPr>
        <w:t>）注册或备案产品的说明书</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3</w:t>
      </w:r>
      <w:r>
        <w:rPr>
          <w:rFonts w:eastAsia="仿宋_GB2312" w:hint="eastAsia"/>
          <w:sz w:val="30"/>
        </w:rPr>
        <w:t>）医疗器械生产许可证</w:t>
      </w:r>
    </w:p>
    <w:p w:rsidR="00DC0185" w:rsidRDefault="00246CF7">
      <w:pPr>
        <w:snapToGrid w:val="0"/>
        <w:spacing w:line="596" w:lineRule="exact"/>
        <w:ind w:firstLine="600"/>
        <w:rPr>
          <w:rFonts w:eastAsia="仿宋_GB2312"/>
          <w:sz w:val="30"/>
        </w:rPr>
      </w:pPr>
      <w:r>
        <w:rPr>
          <w:rFonts w:eastAsia="仿宋_GB2312" w:hint="eastAsia"/>
          <w:sz w:val="30"/>
        </w:rPr>
        <w:t>（</w:t>
      </w:r>
      <w:r>
        <w:rPr>
          <w:rFonts w:eastAsia="仿宋_GB2312" w:hint="eastAsia"/>
          <w:sz w:val="30"/>
        </w:rPr>
        <w:t>4</w:t>
      </w:r>
      <w:r>
        <w:rPr>
          <w:rFonts w:eastAsia="仿宋_GB2312" w:hint="eastAsia"/>
          <w:sz w:val="30"/>
        </w:rPr>
        <w:t>）申请人委托代理人的主体资格相关材料</w:t>
      </w:r>
    </w:p>
    <w:p w:rsidR="00DC0185" w:rsidRDefault="00DC0185">
      <w:pPr>
        <w:spacing w:line="596" w:lineRule="exact"/>
        <w:rPr>
          <w:sz w:val="21"/>
        </w:rPr>
      </w:pPr>
    </w:p>
    <w:p w:rsidR="00DC0185" w:rsidRDefault="00DC0185">
      <w:pPr>
        <w:pStyle w:val="3"/>
        <w:spacing w:line="596" w:lineRule="exact"/>
        <w:rPr>
          <w:rFonts w:ascii="Times New Roman" w:hAnsi="Times New Roman"/>
        </w:rPr>
      </w:pPr>
    </w:p>
    <w:p w:rsidR="00DC0185" w:rsidRDefault="00DC0185">
      <w:pPr>
        <w:rPr>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DC0185">
      <w:pPr>
        <w:pStyle w:val="a4"/>
        <w:rPr>
          <w:rFonts w:ascii="Times New Roman" w:hAnsi="Times New Roman" w:hint="default"/>
          <w:sz w:val="21"/>
        </w:rPr>
      </w:pPr>
    </w:p>
    <w:p w:rsidR="00DC0185" w:rsidRDefault="00246CF7">
      <w:pPr>
        <w:snapToGrid w:val="0"/>
        <w:spacing w:line="560" w:lineRule="exact"/>
        <w:rPr>
          <w:rFonts w:eastAsia="仿宋_GB2312"/>
          <w:sz w:val="30"/>
        </w:rPr>
      </w:pPr>
      <w:r>
        <w:rPr>
          <w:sz w:val="21"/>
        </w:rPr>
        <w:br w:type="page"/>
      </w:r>
      <w:r>
        <w:rPr>
          <w:rFonts w:eastAsia="方正黑体_GBK" w:cs="方正黑体_GBK" w:hint="eastAsia"/>
        </w:rPr>
        <w:lastRenderedPageBreak/>
        <w:t>附件</w:t>
      </w:r>
      <w:r>
        <w:rPr>
          <w:rFonts w:eastAsia="方正黑体_GBK" w:cs="方正黑体_GBK" w:hint="eastAsia"/>
        </w:rPr>
        <w:t>3</w:t>
      </w:r>
    </w:p>
    <w:p w:rsidR="00DC0185" w:rsidRDefault="00DC0185">
      <w:pPr>
        <w:pStyle w:val="a3"/>
        <w:ind w:firstLine="434"/>
        <w:rPr>
          <w:sz w:val="21"/>
        </w:rPr>
      </w:pPr>
    </w:p>
    <w:p w:rsidR="00DC0185" w:rsidRDefault="00246CF7">
      <w:pPr>
        <w:snapToGrid w:val="0"/>
        <w:spacing w:line="596" w:lineRule="exact"/>
        <w:ind w:firstLineChars="200" w:firstLine="894"/>
        <w:jc w:val="center"/>
        <w:rPr>
          <w:rFonts w:eastAsia="方正小标宋_GBK"/>
          <w:sz w:val="44"/>
        </w:rPr>
      </w:pPr>
      <w:r>
        <w:rPr>
          <w:rFonts w:eastAsia="方正小标宋_GBK" w:hint="eastAsia"/>
          <w:sz w:val="44"/>
        </w:rPr>
        <w:t>申请材料补正告知书</w:t>
      </w:r>
    </w:p>
    <w:p w:rsidR="00DC0185" w:rsidRDefault="00DC0185">
      <w:pPr>
        <w:snapToGrid w:val="0"/>
        <w:spacing w:line="596" w:lineRule="exact"/>
        <w:ind w:firstLineChars="200" w:firstLine="614"/>
        <w:rPr>
          <w:rFonts w:eastAsia="仿宋_GB2312"/>
          <w:sz w:val="30"/>
        </w:rPr>
      </w:pPr>
    </w:p>
    <w:p w:rsidR="00DC0185" w:rsidRDefault="00246CF7">
      <w:pPr>
        <w:snapToGrid w:val="0"/>
        <w:spacing w:line="596" w:lineRule="exact"/>
        <w:ind w:firstLineChars="200" w:firstLine="614"/>
        <w:jc w:val="right"/>
        <w:rPr>
          <w:rFonts w:eastAsia="仿宋_GB2312"/>
          <w:sz w:val="30"/>
        </w:rPr>
      </w:pPr>
      <w:r>
        <w:rPr>
          <w:rFonts w:eastAsia="仿宋_GB2312" w:hint="eastAsia"/>
          <w:sz w:val="30"/>
        </w:rPr>
        <w:t>广审补正字</w:t>
      </w:r>
      <w:r>
        <w:rPr>
          <w:rFonts w:eastAsia="仿宋_GB2312" w:hint="eastAsia"/>
          <w:sz w:val="30"/>
        </w:rPr>
        <w:t>[ ]</w:t>
      </w:r>
      <w:r>
        <w:rPr>
          <w:rFonts w:eastAsia="仿宋_GB2312" w:hint="eastAsia"/>
          <w:sz w:val="30"/>
        </w:rPr>
        <w:t>第</w:t>
      </w:r>
      <w:r>
        <w:rPr>
          <w:rFonts w:eastAsia="仿宋_GB2312" w:hint="eastAsia"/>
          <w:sz w:val="30"/>
        </w:rPr>
        <w:t> </w:t>
      </w:r>
      <w:r>
        <w:rPr>
          <w:rFonts w:eastAsia="仿宋_GB2312" w:hint="eastAsia"/>
          <w:sz w:val="30"/>
        </w:rPr>
        <w:t>号</w:t>
      </w:r>
    </w:p>
    <w:p w:rsidR="00DC0185" w:rsidRDefault="00246CF7">
      <w:pPr>
        <w:snapToGrid w:val="0"/>
        <w:spacing w:line="596" w:lineRule="exact"/>
        <w:ind w:firstLineChars="200" w:firstLine="614"/>
        <w:rPr>
          <w:rFonts w:eastAsia="仿宋_GB2312"/>
          <w:sz w:val="30"/>
        </w:rPr>
      </w:pPr>
      <w:r>
        <w:rPr>
          <w:rFonts w:eastAsia="仿宋_GB2312" w:hint="eastAsia"/>
          <w:sz w:val="30"/>
        </w:rPr>
        <w:t>        :</w:t>
      </w:r>
    </w:p>
    <w:p w:rsidR="00DC0185" w:rsidRDefault="00246CF7">
      <w:pPr>
        <w:snapToGrid w:val="0"/>
        <w:spacing w:line="596" w:lineRule="exact"/>
        <w:ind w:firstLineChars="200" w:firstLine="654"/>
      </w:pPr>
      <w:r>
        <w:rPr>
          <w:rFonts w:hint="eastAsia"/>
        </w:rPr>
        <w:t>我局于</w:t>
      </w:r>
      <w:r>
        <w:rPr>
          <w:rFonts w:hint="eastAsia"/>
        </w:rPr>
        <w:t>    </w:t>
      </w:r>
      <w:r>
        <w:rPr>
          <w:rFonts w:hint="eastAsia"/>
        </w:rPr>
        <w:t>收到你（单位）提交的广告审查申请。依据《中华人民共和国行政许可法》第三十二条规定，经审查，你单位的申请材料不齐全</w:t>
      </w:r>
      <w:r>
        <w:rPr>
          <w:rFonts w:hint="eastAsia"/>
        </w:rPr>
        <w:t>/</w:t>
      </w:r>
      <w:r>
        <w:rPr>
          <w:rFonts w:hint="eastAsia"/>
        </w:rPr>
        <w:t>不符合法定形式，需要补正材料。现一次告知如下：</w:t>
      </w:r>
    </w:p>
    <w:p w:rsidR="00DC0185" w:rsidRDefault="00246CF7">
      <w:pPr>
        <w:snapToGrid w:val="0"/>
        <w:spacing w:line="596" w:lineRule="exact"/>
        <w:ind w:firstLineChars="200" w:firstLine="654"/>
      </w:pPr>
      <w:r>
        <w:rPr>
          <w:rFonts w:hint="eastAsia"/>
        </w:rPr>
        <w:t>请你（单位）补正：</w:t>
      </w:r>
    </w:p>
    <w:p w:rsidR="00DC0185" w:rsidRDefault="00246CF7">
      <w:pPr>
        <w:snapToGrid w:val="0"/>
        <w:spacing w:line="596" w:lineRule="exact"/>
        <w:ind w:firstLineChars="200" w:firstLine="654"/>
      </w:pPr>
      <w:r>
        <w:rPr>
          <w:rFonts w:hint="eastAsia"/>
        </w:rPr>
        <w:t>1.        </w:t>
      </w:r>
    </w:p>
    <w:p w:rsidR="00DC0185" w:rsidRDefault="00246CF7">
      <w:pPr>
        <w:snapToGrid w:val="0"/>
        <w:spacing w:line="596" w:lineRule="exact"/>
        <w:ind w:firstLineChars="200" w:firstLine="654"/>
      </w:pPr>
      <w:r>
        <w:rPr>
          <w:rFonts w:hint="eastAsia"/>
        </w:rPr>
        <w:t>2.        </w:t>
      </w:r>
    </w:p>
    <w:p w:rsidR="00DC0185" w:rsidRDefault="00246CF7">
      <w:pPr>
        <w:snapToGrid w:val="0"/>
        <w:spacing w:line="596" w:lineRule="exact"/>
        <w:ind w:firstLineChars="200" w:firstLine="654"/>
      </w:pPr>
      <w:r>
        <w:rPr>
          <w:rFonts w:hint="eastAsia"/>
        </w:rPr>
        <w:t>3.        </w:t>
      </w:r>
    </w:p>
    <w:p w:rsidR="00DC0185" w:rsidRDefault="00246CF7">
      <w:pPr>
        <w:snapToGrid w:val="0"/>
        <w:spacing w:line="596" w:lineRule="exact"/>
        <w:ind w:firstLineChars="200" w:firstLine="654"/>
      </w:pPr>
      <w:r>
        <w:rPr>
          <w:rFonts w:hint="eastAsia"/>
        </w:rPr>
        <w:t>补正日期截至</w:t>
      </w:r>
      <w:r>
        <w:rPr>
          <w:rFonts w:hint="eastAsia"/>
        </w:rPr>
        <w:t> </w:t>
      </w:r>
      <w:r>
        <w:fldChar w:fldCharType="begin"/>
      </w:r>
      <w:r>
        <w:rPr>
          <w:rFonts w:hint="eastAsia"/>
        </w:rPr>
        <w:instrText xml:space="preserve"> CONTROL Forms.HTML:Text.1 \s </w:instrText>
      </w:r>
      <w:r>
        <w:fldChar w:fldCharType="separate"/>
      </w:r>
      <w:r>
        <w:object w:dxaOrig="1440" w:dyaOrig="1440">
          <v:shape id="_x0000_i1118" type="#_x0000_t75" alt="" style="width:30pt;height:18pt" o:ole="">
            <v:imagedata r:id="rId136" o:title=""/>
            <o:lock v:ext="edit" aspectratio="f"/>
          </v:shape>
          <w:control r:id="rId137" w:name="HTMLText1" w:shapeid="_x0000_i1118"/>
        </w:object>
      </w:r>
      <w:r>
        <w:fldChar w:fldCharType="end"/>
      </w:r>
      <w:r>
        <w:rPr>
          <w:rFonts w:hint="eastAsia"/>
        </w:rPr>
        <w:t>年</w:t>
      </w:r>
      <w:r>
        <w:rPr>
          <w:rFonts w:hint="eastAsia"/>
        </w:rPr>
        <w:t> </w:t>
      </w:r>
      <w:r>
        <w:fldChar w:fldCharType="begin"/>
      </w:r>
      <w:r>
        <w:rPr>
          <w:rFonts w:hint="eastAsia"/>
        </w:rPr>
        <w:instrText xml:space="preserve"> CONTROL Forms.HTML:Text.1 \s </w:instrText>
      </w:r>
      <w:r>
        <w:fldChar w:fldCharType="separate"/>
      </w:r>
      <w:r>
        <w:object w:dxaOrig="1440" w:dyaOrig="1440">
          <v:shape id="_x0000_i1120" type="#_x0000_t75" alt="" style="width:30pt;height:18pt" o:ole="">
            <v:imagedata r:id="rId136" o:title=""/>
            <o:lock v:ext="edit" aspectratio="f"/>
          </v:shape>
          <w:control r:id="rId138" w:name="HTMLText2" w:shapeid="_x0000_i1120"/>
        </w:object>
      </w:r>
      <w:r>
        <w:fldChar w:fldCharType="end"/>
      </w:r>
      <w:r>
        <w:rPr>
          <w:rFonts w:hint="eastAsia"/>
        </w:rPr>
        <w:t>月</w:t>
      </w:r>
      <w:r>
        <w:rPr>
          <w:rFonts w:hint="eastAsia"/>
        </w:rPr>
        <w:t> </w:t>
      </w:r>
      <w:r>
        <w:fldChar w:fldCharType="begin"/>
      </w:r>
      <w:r>
        <w:rPr>
          <w:rFonts w:hint="eastAsia"/>
        </w:rPr>
        <w:instrText xml:space="preserve"> CONTROL Forms.HTML:Text.1 \s </w:instrText>
      </w:r>
      <w:r>
        <w:fldChar w:fldCharType="separate"/>
      </w:r>
      <w:r>
        <w:object w:dxaOrig="1440" w:dyaOrig="1440">
          <v:shape id="_x0000_i1126" type="#_x0000_t75" alt="" style="width:30pt;height:18pt" o:ole="">
            <v:imagedata r:id="rId136" o:title=""/>
            <o:lock v:ext="edit" aspectratio="f"/>
          </v:shape>
          <w:control r:id="rId139" w:name="HTMLText3" w:shapeid="_x0000_i1126"/>
        </w:object>
      </w:r>
      <w:r>
        <w:fldChar w:fldCharType="end"/>
      </w:r>
      <w:r>
        <w:rPr>
          <w:rFonts w:hint="eastAsia"/>
        </w:rPr>
        <w:t>日，逾期未补正的，视为放弃申请。</w:t>
      </w:r>
    </w:p>
    <w:p w:rsidR="00DC0185" w:rsidRDefault="00DC0185">
      <w:pPr>
        <w:widowControl/>
        <w:spacing w:after="240"/>
        <w:jc w:val="left"/>
      </w:pPr>
    </w:p>
    <w:p w:rsidR="00DC0185" w:rsidRDefault="00246CF7">
      <w:pPr>
        <w:pStyle w:val="aa"/>
        <w:spacing w:before="0" w:beforeAutospacing="0" w:after="0" w:afterAutospacing="0"/>
        <w:ind w:right="630"/>
        <w:jc w:val="right"/>
        <w:rPr>
          <w:color w:val="000000"/>
          <w:sz w:val="32"/>
        </w:rPr>
      </w:pPr>
      <w:r>
        <w:rPr>
          <w:rFonts w:hint="eastAsia"/>
          <w:color w:val="000000"/>
          <w:sz w:val="32"/>
        </w:rPr>
        <w:t>重庆市场监督管理局</w:t>
      </w:r>
    </w:p>
    <w:p w:rsidR="00DC0185" w:rsidRDefault="00246CF7">
      <w:pPr>
        <w:pStyle w:val="aa"/>
        <w:wordWrap w:val="0"/>
        <w:spacing w:before="0" w:beforeAutospacing="0" w:after="0" w:afterAutospacing="0"/>
        <w:ind w:right="630"/>
        <w:jc w:val="right"/>
        <w:rPr>
          <w:color w:val="000000"/>
          <w:sz w:val="32"/>
        </w:rPr>
      </w:pPr>
      <w:r>
        <w:rPr>
          <w:rFonts w:hint="eastAsia"/>
          <w:color w:val="000000"/>
          <w:sz w:val="32"/>
        </w:rPr>
        <w:t>年</w:t>
      </w:r>
      <w:r>
        <w:rPr>
          <w:rFonts w:hint="eastAsia"/>
          <w:color w:val="000000"/>
          <w:sz w:val="32"/>
        </w:rPr>
        <w:t xml:space="preserve">   </w:t>
      </w:r>
      <w:r>
        <w:rPr>
          <w:rFonts w:hint="eastAsia"/>
          <w:color w:val="000000"/>
          <w:sz w:val="32"/>
        </w:rPr>
        <w:t>月</w:t>
      </w:r>
      <w:r>
        <w:rPr>
          <w:rFonts w:hint="eastAsia"/>
          <w:color w:val="000000"/>
          <w:sz w:val="32"/>
        </w:rPr>
        <w:t xml:space="preserve">   </w:t>
      </w:r>
      <w:r>
        <w:rPr>
          <w:rFonts w:hint="eastAsia"/>
          <w:color w:val="000000"/>
          <w:sz w:val="32"/>
        </w:rPr>
        <w:t>日</w: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4</w:t>
      </w:r>
    </w:p>
    <w:p w:rsidR="00DC0185" w:rsidRDefault="00DC0185">
      <w:pPr>
        <w:pStyle w:val="a3"/>
        <w:ind w:firstLine="434"/>
        <w:rPr>
          <w:sz w:val="21"/>
        </w:rPr>
      </w:pPr>
    </w:p>
    <w:p w:rsidR="00DC0185" w:rsidRDefault="00246CF7">
      <w:pPr>
        <w:spacing w:line="596" w:lineRule="exact"/>
        <w:jc w:val="center"/>
        <w:rPr>
          <w:rFonts w:eastAsia="方正小标宋_GBK"/>
          <w:color w:val="171A1D"/>
          <w:sz w:val="44"/>
          <w:shd w:val="clear" w:color="auto" w:fill="FFFFFF"/>
        </w:rPr>
      </w:pPr>
      <w:r>
        <w:rPr>
          <w:rFonts w:eastAsia="方正小标宋_GBK" w:hint="eastAsia"/>
          <w:color w:val="171A1D"/>
          <w:sz w:val="44"/>
          <w:shd w:val="clear" w:color="auto" w:fill="FFFFFF"/>
        </w:rPr>
        <w:t>受理通知书</w:t>
      </w:r>
    </w:p>
    <w:p w:rsidR="00DC0185" w:rsidRDefault="00246CF7">
      <w:pPr>
        <w:pStyle w:val="aa"/>
        <w:spacing w:before="0" w:beforeAutospacing="0" w:after="0" w:afterAutospacing="0" w:line="596" w:lineRule="exact"/>
        <w:jc w:val="right"/>
        <w:rPr>
          <w:rFonts w:eastAsia="Noto Sans SC"/>
          <w:color w:val="000000"/>
          <w:sz w:val="27"/>
        </w:rPr>
      </w:pPr>
      <w:r>
        <w:rPr>
          <w:rFonts w:eastAsia="仿宋_GB2312" w:hint="eastAsia"/>
          <w:kern w:val="2"/>
          <w:sz w:val="30"/>
        </w:rPr>
        <w:t>广审受字</w:t>
      </w:r>
      <w:r>
        <w:rPr>
          <w:rFonts w:eastAsia="仿宋_GB2312" w:hint="eastAsia"/>
          <w:kern w:val="2"/>
          <w:sz w:val="30"/>
        </w:rPr>
        <w:t>[    ]</w:t>
      </w:r>
      <w:r>
        <w:rPr>
          <w:rFonts w:eastAsia="仿宋_GB2312" w:hint="eastAsia"/>
          <w:kern w:val="2"/>
          <w:sz w:val="30"/>
        </w:rPr>
        <w:t>第</w:t>
      </w:r>
      <w:r>
        <w:rPr>
          <w:rFonts w:eastAsia="仿宋_GB2312" w:hint="eastAsia"/>
          <w:kern w:val="2"/>
          <w:sz w:val="30"/>
        </w:rPr>
        <w:t> </w:t>
      </w:r>
      <w:r>
        <w:rPr>
          <w:rFonts w:eastAsia="仿宋_GB2312" w:hint="eastAsia"/>
          <w:kern w:val="2"/>
          <w:sz w:val="30"/>
        </w:rPr>
        <w:t>号</w:t>
      </w:r>
    </w:p>
    <w:p w:rsidR="00DC0185" w:rsidRDefault="00246CF7">
      <w:pPr>
        <w:pStyle w:val="aa"/>
        <w:spacing w:before="0" w:beforeAutospacing="0" w:after="0" w:afterAutospacing="0" w:line="596" w:lineRule="exact"/>
        <w:rPr>
          <w:rFonts w:eastAsia="Noto Sans SC"/>
          <w:color w:val="000000"/>
          <w:sz w:val="30"/>
        </w:rPr>
      </w:pPr>
      <w:r>
        <w:rPr>
          <w:rFonts w:eastAsia="Noto Sans SC"/>
          <w:color w:val="000000"/>
          <w:sz w:val="30"/>
          <w:u w:val="single"/>
        </w:rPr>
        <w:t xml:space="preserve">                  </w:t>
      </w:r>
      <w:r>
        <w:rPr>
          <w:rFonts w:eastAsia="Noto Sans SC"/>
          <w:color w:val="000000"/>
          <w:sz w:val="30"/>
        </w:rPr>
        <w:t xml:space="preserve"> :</w:t>
      </w:r>
    </w:p>
    <w:p w:rsidR="00DC0185" w:rsidRDefault="00246CF7">
      <w:pPr>
        <w:pStyle w:val="aa"/>
        <w:spacing w:before="0" w:beforeAutospacing="0" w:after="0" w:afterAutospacing="0" w:line="596" w:lineRule="exact"/>
        <w:ind w:firstLine="420"/>
        <w:rPr>
          <w:color w:val="000000"/>
          <w:sz w:val="32"/>
        </w:rPr>
      </w:pPr>
      <w:r>
        <w:rPr>
          <w:rFonts w:hint="eastAsia"/>
          <w:color w:val="000000"/>
          <w:sz w:val="32"/>
        </w:rPr>
        <w:t>经审查，你（单位）提交的广告审查（审批）申请，申请材料齐全，符合法定形式。依据《药品、医疗器械、保健食品、特殊医学用途配方食品广告审查管理暂行办法》第十五条规定，我局决定予以受理，并将在十个工作日内作出是否准予批准的决定。</w:t>
      </w:r>
    </w:p>
    <w:p w:rsidR="00DC0185" w:rsidRDefault="00246CF7">
      <w:pPr>
        <w:pStyle w:val="aa"/>
        <w:spacing w:before="0" w:beforeAutospacing="0" w:after="0" w:afterAutospacing="0"/>
        <w:ind w:right="630"/>
        <w:jc w:val="right"/>
        <w:rPr>
          <w:color w:val="000000"/>
          <w:sz w:val="32"/>
        </w:rPr>
      </w:pPr>
      <w:r>
        <w:rPr>
          <w:rFonts w:hint="eastAsia"/>
          <w:color w:val="000000"/>
          <w:sz w:val="32"/>
        </w:rPr>
        <w:t>重庆市场监督管理局</w:t>
      </w:r>
    </w:p>
    <w:p w:rsidR="00DC0185" w:rsidRDefault="00246CF7">
      <w:pPr>
        <w:pStyle w:val="aa"/>
        <w:wordWrap w:val="0"/>
        <w:spacing w:before="0" w:beforeAutospacing="0" w:after="0" w:afterAutospacing="0" w:line="596" w:lineRule="exact"/>
        <w:ind w:right="630"/>
        <w:jc w:val="right"/>
        <w:rPr>
          <w:color w:val="000000"/>
          <w:sz w:val="32"/>
        </w:rPr>
      </w:pPr>
      <w:r>
        <w:rPr>
          <w:rFonts w:hint="eastAsia"/>
          <w:color w:val="000000"/>
          <w:sz w:val="32"/>
        </w:rPr>
        <w:t>年</w:t>
      </w:r>
      <w:r>
        <w:rPr>
          <w:rFonts w:hint="eastAsia"/>
          <w:color w:val="000000"/>
          <w:sz w:val="32"/>
        </w:rPr>
        <w:t xml:space="preserve">   </w:t>
      </w:r>
      <w:r>
        <w:rPr>
          <w:rFonts w:hint="eastAsia"/>
          <w:color w:val="000000"/>
          <w:sz w:val="32"/>
        </w:rPr>
        <w:t>月</w:t>
      </w:r>
      <w:r>
        <w:rPr>
          <w:rFonts w:hint="eastAsia"/>
          <w:color w:val="000000"/>
          <w:sz w:val="32"/>
        </w:rPr>
        <w:t xml:space="preserve">   </w:t>
      </w:r>
      <w:r>
        <w:rPr>
          <w:rFonts w:hint="eastAsia"/>
          <w:color w:val="000000"/>
          <w:sz w:val="32"/>
        </w:rPr>
        <w:t>日</w:t>
      </w:r>
    </w:p>
    <w:p w:rsidR="00DC0185" w:rsidRDefault="00246CF7">
      <w:pPr>
        <w:widowControl/>
        <w:spacing w:line="596" w:lineRule="exact"/>
        <w:jc w:val="left"/>
        <w:rPr>
          <w:color w:val="000000"/>
        </w:rPr>
      </w:pPr>
      <w:r>
        <w:rPr>
          <w:rFonts w:hint="eastAsia"/>
          <w:color w:val="000000"/>
          <w:kern w:val="0"/>
        </w:rPr>
        <w:br w:type="page"/>
      </w:r>
      <w:r>
        <w:rPr>
          <w:rFonts w:hint="eastAsia"/>
          <w:color w:val="000000"/>
          <w:kern w:val="0"/>
        </w:rPr>
        <w:lastRenderedPageBreak/>
        <w:t>温馨提示：</w:t>
      </w:r>
    </w:p>
    <w:p w:rsidR="00DC0185" w:rsidRDefault="00246CF7">
      <w:pPr>
        <w:widowControl/>
        <w:spacing w:line="596" w:lineRule="exact"/>
        <w:ind w:firstLine="420"/>
        <w:jc w:val="left"/>
        <w:rPr>
          <w:color w:val="000000"/>
        </w:rPr>
      </w:pPr>
      <w:r>
        <w:rPr>
          <w:rFonts w:hint="eastAsia"/>
          <w:color w:val="000000"/>
          <w:kern w:val="0"/>
        </w:rPr>
        <w:t>《广告法》第四十六条规定</w:t>
      </w:r>
      <w:r>
        <w:rPr>
          <w:rFonts w:hint="eastAsia"/>
          <w:color w:val="000000"/>
          <w:kern w:val="0"/>
        </w:rPr>
        <w:t>:</w:t>
      </w:r>
      <w:r>
        <w:rPr>
          <w:rFonts w:hint="eastAsia"/>
          <w:color w:val="000000"/>
          <w:kern w:val="0"/>
        </w:rPr>
        <w:t>发布药品、医疗器械、保健食品、特殊医学用途配方食品广告，应当在发布前由有关部门（重庆市区域由重庆市市场监督管理局）对广告内容进行审查；未经审查，不得发布。</w:t>
      </w:r>
    </w:p>
    <w:p w:rsidR="00DC0185" w:rsidRDefault="00246CF7">
      <w:pPr>
        <w:widowControl/>
        <w:spacing w:line="596" w:lineRule="exact"/>
        <w:ind w:firstLine="420"/>
        <w:jc w:val="left"/>
        <w:rPr>
          <w:color w:val="000000"/>
        </w:rPr>
      </w:pPr>
      <w:r>
        <w:rPr>
          <w:rFonts w:hint="eastAsia"/>
          <w:color w:val="000000"/>
          <w:kern w:val="0"/>
        </w:rPr>
        <w:t>《广告法》第四十八条规定：任何单位或个人不得伪造、变造或者转让广告审查批准文件。</w:t>
      </w:r>
    </w:p>
    <w:p w:rsidR="00DC0185" w:rsidRDefault="00246CF7">
      <w:pPr>
        <w:widowControl/>
        <w:spacing w:line="596" w:lineRule="exact"/>
        <w:ind w:firstLine="420"/>
        <w:jc w:val="left"/>
        <w:rPr>
          <w:color w:val="171A1D"/>
          <w:shd w:val="clear" w:color="auto" w:fill="FFFFFF"/>
        </w:rPr>
      </w:pPr>
      <w:r>
        <w:rPr>
          <w:rFonts w:hint="eastAsia"/>
          <w:color w:val="000000"/>
          <w:kern w:val="0"/>
        </w:rPr>
        <w:t>如有违反上述规定，市场监督管理部门将依据《广告法》第五十八条、六十六条规定依法查处。</w:t>
      </w:r>
    </w:p>
    <w:p w:rsidR="00DC0185" w:rsidRDefault="00246CF7">
      <w:pPr>
        <w:spacing w:line="560" w:lineRule="exact"/>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DC0185">
      <w:pPr>
        <w:pStyle w:val="a3"/>
        <w:ind w:firstLine="434"/>
        <w:rPr>
          <w:sz w:val="21"/>
        </w:rPr>
      </w:pPr>
    </w:p>
    <w:p w:rsidR="00DC0185" w:rsidRDefault="00246CF7">
      <w:pPr>
        <w:spacing w:line="596" w:lineRule="exact"/>
        <w:jc w:val="center"/>
        <w:rPr>
          <w:rFonts w:eastAsia="方正小标宋_GBK"/>
          <w:color w:val="171A1D"/>
          <w:sz w:val="44"/>
          <w:shd w:val="clear" w:color="auto" w:fill="FFFFFF"/>
        </w:rPr>
      </w:pPr>
      <w:r>
        <w:rPr>
          <w:rFonts w:eastAsia="方正小标宋_GBK" w:hint="eastAsia"/>
          <w:color w:val="171A1D"/>
          <w:sz w:val="44"/>
          <w:shd w:val="clear" w:color="auto" w:fill="FFFFFF"/>
        </w:rPr>
        <w:t>不予受理通知书</w:t>
      </w:r>
    </w:p>
    <w:p w:rsidR="00DC0185" w:rsidRDefault="00246CF7">
      <w:pPr>
        <w:pStyle w:val="aa"/>
        <w:spacing w:before="0" w:beforeAutospacing="0" w:after="0" w:afterAutospacing="0" w:line="596" w:lineRule="exact"/>
        <w:jc w:val="right"/>
        <w:rPr>
          <w:color w:val="000000"/>
          <w:sz w:val="32"/>
        </w:rPr>
      </w:pPr>
      <w:r>
        <w:rPr>
          <w:rFonts w:hint="eastAsia"/>
          <w:color w:val="000000"/>
          <w:sz w:val="32"/>
        </w:rPr>
        <w:br/>
      </w:r>
      <w:r>
        <w:rPr>
          <w:rFonts w:hint="eastAsia"/>
          <w:color w:val="000000"/>
          <w:sz w:val="32"/>
        </w:rPr>
        <w:t>广审不予受理字</w:t>
      </w:r>
      <w:r>
        <w:rPr>
          <w:rFonts w:hint="eastAsia"/>
          <w:color w:val="000000"/>
          <w:sz w:val="32"/>
        </w:rPr>
        <w:t>[  ]</w:t>
      </w:r>
      <w:r>
        <w:rPr>
          <w:rFonts w:hint="eastAsia"/>
          <w:color w:val="000000"/>
          <w:sz w:val="32"/>
        </w:rPr>
        <w:t>第</w:t>
      </w:r>
      <w:r>
        <w:rPr>
          <w:rFonts w:hint="eastAsia"/>
          <w:color w:val="000000"/>
          <w:sz w:val="32"/>
        </w:rPr>
        <w:t> </w:t>
      </w:r>
      <w:r>
        <w:rPr>
          <w:rFonts w:hint="eastAsia"/>
          <w:color w:val="000000"/>
          <w:sz w:val="32"/>
        </w:rPr>
        <w:t>号</w:t>
      </w:r>
    </w:p>
    <w:p w:rsidR="00DC0185" w:rsidRDefault="00246CF7">
      <w:pPr>
        <w:pStyle w:val="aa"/>
        <w:spacing w:before="0" w:beforeAutospacing="0" w:after="0" w:afterAutospacing="0" w:line="596" w:lineRule="exact"/>
        <w:rPr>
          <w:color w:val="000000"/>
          <w:sz w:val="32"/>
        </w:rPr>
      </w:pPr>
      <w:r>
        <w:rPr>
          <w:rFonts w:hint="eastAsia"/>
          <w:color w:val="000000"/>
          <w:sz w:val="32"/>
          <w:u w:val="single"/>
        </w:rPr>
        <w:t>            </w:t>
      </w:r>
      <w:r>
        <w:rPr>
          <w:rFonts w:hint="eastAsia"/>
          <w:color w:val="000000"/>
          <w:sz w:val="32"/>
        </w:rPr>
        <w:t>:</w:t>
      </w:r>
    </w:p>
    <w:p w:rsidR="00DC0185" w:rsidRDefault="00246CF7">
      <w:pPr>
        <w:pStyle w:val="aa"/>
        <w:spacing w:before="0" w:beforeAutospacing="0" w:after="0" w:afterAutospacing="0" w:line="596" w:lineRule="exact"/>
        <w:ind w:firstLineChars="200" w:firstLine="654"/>
        <w:rPr>
          <w:color w:val="000000"/>
          <w:sz w:val="32"/>
        </w:rPr>
      </w:pPr>
      <w:r>
        <w:rPr>
          <w:rFonts w:hint="eastAsia"/>
          <w:color w:val="000000"/>
          <w:sz w:val="32"/>
        </w:rPr>
        <w:t>经审查，你（单位）提交的广告审查（审批）申请，依法不需要取得行政许可</w:t>
      </w:r>
      <w:r>
        <w:rPr>
          <w:rFonts w:hint="eastAsia"/>
          <w:color w:val="000000"/>
          <w:sz w:val="32"/>
        </w:rPr>
        <w:t>/</w:t>
      </w:r>
      <w:r>
        <w:rPr>
          <w:rFonts w:hint="eastAsia"/>
          <w:color w:val="000000"/>
          <w:sz w:val="32"/>
        </w:rPr>
        <w:t>依法不属于本行政机关职权范围，依据《中华人民共和国行政许可法》第三十二条规定，我局决定不予受理。</w:t>
      </w:r>
    </w:p>
    <w:p w:rsidR="00DC0185" w:rsidRDefault="00246CF7">
      <w:pPr>
        <w:pStyle w:val="aa"/>
        <w:spacing w:before="0" w:beforeAutospacing="0" w:after="0" w:afterAutospacing="0" w:line="596" w:lineRule="exact"/>
        <w:ind w:firstLineChars="200" w:firstLine="654"/>
        <w:rPr>
          <w:color w:val="000000"/>
          <w:sz w:val="32"/>
        </w:rPr>
      </w:pPr>
      <w:r>
        <w:rPr>
          <w:rFonts w:hint="eastAsia"/>
          <w:color w:val="000000"/>
          <w:sz w:val="32"/>
        </w:rPr>
        <w:t>如对本撤销决定持有异议的，可以自收到本决定书之日起六十日内依据《中华人民共和国行政复议法》的规定，向重庆市人民政府申请行政复议，也可以自收到本决定书之日起六个月内依据《中华人民共和国行政诉讼法》的规定，直接向人民法院提起行政诉讼。</w:t>
      </w:r>
    </w:p>
    <w:p w:rsidR="00DC0185" w:rsidRDefault="00246CF7">
      <w:pPr>
        <w:widowControl/>
        <w:spacing w:after="240" w:line="596" w:lineRule="exact"/>
        <w:jc w:val="left"/>
      </w:pPr>
      <w:r>
        <w:rPr>
          <w:rFonts w:hint="eastAsia"/>
          <w:color w:val="000000"/>
          <w:kern w:val="0"/>
        </w:rPr>
        <w:br/>
      </w:r>
    </w:p>
    <w:p w:rsidR="00DC0185" w:rsidRDefault="00246CF7">
      <w:pPr>
        <w:pStyle w:val="aa"/>
        <w:spacing w:before="0" w:beforeAutospacing="0" w:after="0" w:afterAutospacing="0"/>
        <w:ind w:right="630"/>
        <w:jc w:val="right"/>
        <w:rPr>
          <w:color w:val="000000"/>
          <w:sz w:val="32"/>
        </w:rPr>
      </w:pPr>
      <w:r>
        <w:rPr>
          <w:rFonts w:hint="eastAsia"/>
          <w:color w:val="000000"/>
          <w:sz w:val="32"/>
        </w:rPr>
        <w:t>重庆市场监督管理局</w:t>
      </w:r>
    </w:p>
    <w:p w:rsidR="00DC0185" w:rsidRDefault="00246CF7">
      <w:pPr>
        <w:pStyle w:val="aa"/>
        <w:wordWrap w:val="0"/>
        <w:spacing w:before="0" w:beforeAutospacing="0" w:after="0" w:afterAutospacing="0"/>
        <w:ind w:right="630"/>
        <w:jc w:val="right"/>
        <w:rPr>
          <w:color w:val="000000"/>
          <w:sz w:val="32"/>
        </w:rPr>
      </w:pPr>
      <w:r>
        <w:rPr>
          <w:rFonts w:hint="eastAsia"/>
          <w:color w:val="000000"/>
          <w:sz w:val="32"/>
        </w:rPr>
        <w:t>年</w:t>
      </w:r>
      <w:r>
        <w:rPr>
          <w:rFonts w:hint="eastAsia"/>
          <w:color w:val="000000"/>
          <w:sz w:val="32"/>
        </w:rPr>
        <w:t xml:space="preserve">   </w:t>
      </w:r>
      <w:r>
        <w:rPr>
          <w:rFonts w:hint="eastAsia"/>
          <w:color w:val="000000"/>
          <w:sz w:val="32"/>
        </w:rPr>
        <w:t>月</w:t>
      </w:r>
      <w:r>
        <w:rPr>
          <w:rFonts w:hint="eastAsia"/>
          <w:color w:val="000000"/>
          <w:sz w:val="32"/>
        </w:rPr>
        <w:t xml:space="preserve">   </w:t>
      </w:r>
      <w:r>
        <w:rPr>
          <w:rFonts w:hint="eastAsia"/>
          <w:color w:val="000000"/>
          <w:sz w:val="32"/>
        </w:rPr>
        <w:t>日</w: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6</w:t>
      </w:r>
    </w:p>
    <w:p w:rsidR="00DC0185" w:rsidRDefault="00DC0185">
      <w:pPr>
        <w:pStyle w:val="a3"/>
        <w:ind w:firstLine="434"/>
        <w:rPr>
          <w:sz w:val="21"/>
        </w:rPr>
      </w:pPr>
    </w:p>
    <w:p w:rsidR="00DC0185" w:rsidRDefault="00246CF7">
      <w:pPr>
        <w:spacing w:line="596" w:lineRule="exact"/>
        <w:jc w:val="center"/>
        <w:rPr>
          <w:rFonts w:eastAsia="方正小标宋_GBK"/>
          <w:color w:val="171A1D"/>
          <w:sz w:val="44"/>
          <w:shd w:val="clear" w:color="auto" w:fill="FFFFFF"/>
        </w:rPr>
      </w:pPr>
      <w:r>
        <w:rPr>
          <w:rFonts w:eastAsia="方正小标宋_GBK" w:hint="eastAsia"/>
          <w:color w:val="171A1D"/>
          <w:sz w:val="44"/>
          <w:shd w:val="clear" w:color="auto" w:fill="FFFFFF"/>
        </w:rPr>
        <w:t>重庆市市场监督管理局</w:t>
      </w:r>
    </w:p>
    <w:p w:rsidR="00DC0185" w:rsidRDefault="00246CF7">
      <w:pPr>
        <w:pStyle w:val="aa"/>
        <w:spacing w:before="0" w:beforeAutospacing="0" w:after="0" w:afterAutospacing="0" w:line="596" w:lineRule="exact"/>
        <w:jc w:val="center"/>
      </w:pPr>
      <w:r>
        <w:rPr>
          <w:rFonts w:eastAsia="方正小标宋_GBK" w:hint="eastAsia"/>
          <w:color w:val="171A1D"/>
          <w:sz w:val="44"/>
          <w:shd w:val="clear" w:color="auto" w:fill="FFFFFF"/>
        </w:rPr>
        <w:t>广告审查准予许可决定书</w:t>
      </w:r>
    </w:p>
    <w:p w:rsidR="00DC0185" w:rsidRDefault="00246CF7">
      <w:pPr>
        <w:pStyle w:val="aa"/>
        <w:spacing w:before="0" w:beforeAutospacing="0" w:after="0" w:afterAutospacing="0" w:line="596" w:lineRule="exact"/>
        <w:jc w:val="right"/>
      </w:pPr>
      <w:r>
        <w:t>渝广审准许字</w:t>
      </w:r>
      <w:r>
        <w:t>[   ]</w:t>
      </w:r>
      <w:r>
        <w:t>第</w:t>
      </w:r>
      <w:r>
        <w:t xml:space="preserve">  </w:t>
      </w:r>
      <w:r>
        <w:t>号</w:t>
      </w:r>
    </w:p>
    <w:p w:rsidR="00DC0185" w:rsidRDefault="00246CF7">
      <w:pPr>
        <w:pStyle w:val="aa"/>
        <w:spacing w:before="0" w:beforeAutospacing="0" w:after="0" w:afterAutospacing="0" w:line="520" w:lineRule="exact"/>
        <w:rPr>
          <w:sz w:val="32"/>
        </w:rPr>
      </w:pPr>
      <w:r>
        <w:t> </w:t>
      </w:r>
      <w:r>
        <w:rPr>
          <w:rFonts w:hint="eastAsia"/>
          <w:sz w:val="32"/>
          <w:u w:val="single"/>
        </w:rPr>
        <w:t xml:space="preserve">                </w:t>
      </w:r>
      <w:r>
        <w:rPr>
          <w:rFonts w:hint="eastAsia"/>
          <w:sz w:val="32"/>
        </w:rPr>
        <w:t>  :</w:t>
      </w:r>
    </w:p>
    <w:p w:rsidR="00DC0185" w:rsidRDefault="00246CF7">
      <w:pPr>
        <w:pStyle w:val="aa"/>
        <w:spacing w:before="0" w:beforeAutospacing="0" w:after="0" w:afterAutospacing="0" w:line="520" w:lineRule="exact"/>
        <w:ind w:firstLineChars="200" w:firstLine="654"/>
        <w:rPr>
          <w:sz w:val="32"/>
        </w:rPr>
      </w:pPr>
      <w:r>
        <w:rPr>
          <w:rFonts w:hint="eastAsia"/>
          <w:sz w:val="32"/>
        </w:rPr>
        <w:t>我局于</w:t>
      </w:r>
      <w:r>
        <w:t> </w:t>
      </w:r>
      <w:r>
        <w:rPr>
          <w:rFonts w:hint="eastAsia"/>
          <w:sz w:val="32"/>
          <w:u w:val="single"/>
        </w:rPr>
        <w:t xml:space="preserve">          </w:t>
      </w:r>
      <w:r>
        <w:rPr>
          <w:rFonts w:hint="eastAsia"/>
          <w:sz w:val="32"/>
        </w:rPr>
        <w:t>受理你（单位）提交的</w:t>
      </w:r>
      <w:r>
        <w:rPr>
          <w:rFonts w:hint="eastAsia"/>
          <w:sz w:val="32"/>
          <w:u w:val="single"/>
        </w:rPr>
        <w:t>        </w:t>
      </w:r>
      <w:r>
        <w:rPr>
          <w:rFonts w:hint="eastAsia"/>
          <w:sz w:val="32"/>
        </w:rPr>
        <w:t>广告审查申请。产品名称为</w:t>
      </w:r>
      <w:r>
        <w:rPr>
          <w:rFonts w:hint="eastAsia"/>
          <w:sz w:val="32"/>
          <w:u w:val="single"/>
        </w:rPr>
        <w:t xml:space="preserve">      </w:t>
      </w:r>
      <w:r>
        <w:rPr>
          <w:rFonts w:hint="eastAsia"/>
          <w:sz w:val="32"/>
        </w:rPr>
        <w:t>，产品注册证明文件或者备案凭证编号为</w:t>
      </w:r>
      <w:r>
        <w:rPr>
          <w:rFonts w:hint="eastAsia"/>
          <w:sz w:val="32"/>
          <w:u w:val="single"/>
        </w:rPr>
        <w:t xml:space="preserve">      </w:t>
      </w:r>
      <w:r>
        <w:rPr>
          <w:rFonts w:hint="eastAsia"/>
          <w:sz w:val="32"/>
        </w:rPr>
        <w:t>。</w:t>
      </w:r>
    </w:p>
    <w:p w:rsidR="00DC0185" w:rsidRDefault="00246CF7">
      <w:pPr>
        <w:pStyle w:val="aa"/>
        <w:spacing w:before="0" w:beforeAutospacing="0" w:after="0" w:afterAutospacing="0" w:line="520" w:lineRule="exact"/>
        <w:ind w:firstLineChars="200" w:firstLine="654"/>
        <w:rPr>
          <w:sz w:val="32"/>
        </w:rPr>
      </w:pPr>
      <w:r>
        <w:rPr>
          <w:rFonts w:hint="eastAsia"/>
          <w:sz w:val="32"/>
        </w:rPr>
        <w:t>经审查，根据《中华人民共和国行政许可法》、《中华人民共和国广告法》、市场监管总局《药品、医疗器械、保健食品、特殊医学用途配方食品广告审查管理暂行办法》等法律和规章规定，我局决定批准你（单位）的申请，编发广告批准文号：</w:t>
      </w:r>
      <w:r>
        <w:rPr>
          <w:rFonts w:hint="eastAsia"/>
          <w:sz w:val="32"/>
          <w:u w:val="single"/>
        </w:rPr>
        <w:t xml:space="preserve">       </w:t>
      </w:r>
      <w:r>
        <w:rPr>
          <w:rFonts w:hint="eastAsia"/>
          <w:sz w:val="32"/>
        </w:rPr>
        <w:t> </w:t>
      </w:r>
      <w:r>
        <w:rPr>
          <w:rFonts w:hint="eastAsia"/>
          <w:sz w:val="32"/>
        </w:rPr>
        <w:t>，有效期限至</w:t>
      </w:r>
      <w:r>
        <w:t> </w:t>
      </w:r>
      <w:r>
        <w:rPr>
          <w:rFonts w:hint="eastAsia"/>
          <w:sz w:val="32"/>
          <w:u w:val="single"/>
        </w:rPr>
        <w:t xml:space="preserve">            </w:t>
      </w:r>
      <w:r>
        <w:rPr>
          <w:rFonts w:hint="eastAsia"/>
          <w:sz w:val="32"/>
        </w:rPr>
        <w:t> </w:t>
      </w:r>
      <w:r>
        <w:rPr>
          <w:rFonts w:hint="eastAsia"/>
          <w:sz w:val="32"/>
        </w:rPr>
        <w:t>。</w:t>
      </w:r>
    </w:p>
    <w:p w:rsidR="00DC0185" w:rsidRDefault="00246CF7">
      <w:pPr>
        <w:pStyle w:val="aa"/>
        <w:spacing w:before="0" w:beforeAutospacing="0" w:after="0" w:afterAutospacing="0" w:line="520" w:lineRule="exact"/>
        <w:ind w:firstLine="420"/>
        <w:rPr>
          <w:sz w:val="32"/>
        </w:rPr>
      </w:pPr>
      <w:r>
        <w:rPr>
          <w:rFonts w:hint="eastAsia"/>
          <w:sz w:val="32"/>
        </w:rPr>
        <w:t>如对本决定书持有异议的，可以自收到本决定书之日起六十日内依据《中华人民共和国行政复议法》的规定，向重庆市人民政府申请行政复议，也可以自收到本决定书之日起六个月内依据《中华人民共和国行政诉讼法》的规定，直接向人民法院提起行政诉讼。</w:t>
      </w:r>
    </w:p>
    <w:p w:rsidR="00DC0185" w:rsidRDefault="00246CF7">
      <w:pPr>
        <w:pStyle w:val="aa"/>
        <w:spacing w:before="0" w:beforeAutospacing="0" w:after="0" w:afterAutospacing="0" w:line="520" w:lineRule="exact"/>
        <w:ind w:firstLine="420"/>
        <w:rPr>
          <w:sz w:val="32"/>
        </w:rPr>
      </w:pPr>
      <w:r>
        <w:rPr>
          <w:rFonts w:hint="eastAsia"/>
          <w:sz w:val="32"/>
        </w:rPr>
        <w:t>附：广告样件</w:t>
      </w:r>
    </w:p>
    <w:p w:rsidR="00DC0185" w:rsidRDefault="00DC0185">
      <w:pPr>
        <w:pStyle w:val="aa"/>
        <w:spacing w:before="0" w:beforeAutospacing="0" w:after="0" w:afterAutospacing="0" w:line="520" w:lineRule="exact"/>
        <w:ind w:firstLine="420"/>
        <w:rPr>
          <w:sz w:val="32"/>
        </w:rPr>
      </w:pPr>
    </w:p>
    <w:p w:rsidR="00DC0185" w:rsidRDefault="00246CF7">
      <w:pPr>
        <w:pStyle w:val="aa"/>
        <w:spacing w:before="0" w:beforeAutospacing="0" w:after="0" w:afterAutospacing="0" w:line="520" w:lineRule="exact"/>
        <w:jc w:val="right"/>
        <w:rPr>
          <w:color w:val="000000"/>
          <w:sz w:val="32"/>
        </w:rPr>
      </w:pPr>
      <w:r>
        <w:rPr>
          <w:rFonts w:hint="eastAsia"/>
          <w:color w:val="000000"/>
          <w:sz w:val="32"/>
        </w:rPr>
        <w:t>重庆市场监督管理局</w:t>
      </w:r>
    </w:p>
    <w:p w:rsidR="00DC0185" w:rsidRDefault="00246CF7">
      <w:pPr>
        <w:pStyle w:val="aa"/>
        <w:wordWrap w:val="0"/>
        <w:spacing w:before="0" w:beforeAutospacing="0" w:after="0" w:afterAutospacing="0" w:line="520" w:lineRule="exact"/>
        <w:jc w:val="right"/>
        <w:rPr>
          <w:rFonts w:eastAsia="微软雅黑"/>
          <w:color w:val="171A1D"/>
          <w:sz w:val="21"/>
          <w:shd w:val="clear" w:color="auto" w:fill="FFFFFF"/>
        </w:rPr>
      </w:pPr>
      <w:r>
        <w:rPr>
          <w:rFonts w:hint="eastAsia"/>
          <w:color w:val="000000"/>
          <w:sz w:val="32"/>
        </w:rPr>
        <w:t>年</w:t>
      </w:r>
      <w:r>
        <w:rPr>
          <w:rFonts w:hint="eastAsia"/>
          <w:color w:val="000000"/>
          <w:sz w:val="32"/>
        </w:rPr>
        <w:t xml:space="preserve">   </w:t>
      </w:r>
      <w:r>
        <w:rPr>
          <w:rFonts w:hint="eastAsia"/>
          <w:color w:val="000000"/>
          <w:sz w:val="32"/>
        </w:rPr>
        <w:t>月</w:t>
      </w:r>
      <w:r>
        <w:rPr>
          <w:rFonts w:hint="eastAsia"/>
          <w:color w:val="000000"/>
          <w:sz w:val="32"/>
        </w:rPr>
        <w:t xml:space="preserve">   </w:t>
      </w:r>
      <w:r>
        <w:rPr>
          <w:rFonts w:hint="eastAsia"/>
          <w:color w:val="000000"/>
          <w:sz w:val="32"/>
        </w:rPr>
        <w:t>日</w:t>
      </w: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7</w:t>
      </w:r>
    </w:p>
    <w:p w:rsidR="00DC0185" w:rsidRDefault="00DC0185">
      <w:pPr>
        <w:pStyle w:val="a3"/>
        <w:ind w:firstLine="434"/>
        <w:rPr>
          <w:sz w:val="21"/>
        </w:rPr>
      </w:pPr>
    </w:p>
    <w:p w:rsidR="00DC0185" w:rsidRDefault="00246CF7">
      <w:pPr>
        <w:pStyle w:val="aa"/>
        <w:spacing w:before="0" w:beforeAutospacing="0" w:after="0" w:afterAutospacing="0" w:line="596" w:lineRule="exact"/>
        <w:jc w:val="center"/>
        <w:rPr>
          <w:rFonts w:eastAsia="方正小标宋_GBK"/>
          <w:color w:val="171A1D"/>
          <w:sz w:val="44"/>
          <w:shd w:val="clear" w:color="auto" w:fill="FFFFFF"/>
        </w:rPr>
      </w:pPr>
      <w:r>
        <w:rPr>
          <w:rFonts w:eastAsia="方正小标宋_GBK" w:hint="eastAsia"/>
          <w:color w:val="171A1D"/>
          <w:sz w:val="44"/>
          <w:shd w:val="clear" w:color="auto" w:fill="FFFFFF"/>
        </w:rPr>
        <w:t>重庆市市场监督管理局</w:t>
      </w:r>
    </w:p>
    <w:p w:rsidR="00DC0185" w:rsidRDefault="00246CF7">
      <w:pPr>
        <w:spacing w:line="596" w:lineRule="exact"/>
        <w:jc w:val="center"/>
        <w:rPr>
          <w:rFonts w:eastAsia="方正小标宋_GBK"/>
          <w:color w:val="171A1D"/>
          <w:sz w:val="44"/>
          <w:shd w:val="clear" w:color="auto" w:fill="FFFFFF"/>
        </w:rPr>
      </w:pPr>
      <w:r>
        <w:rPr>
          <w:rFonts w:eastAsia="方正小标宋_GBK" w:hint="eastAsia"/>
          <w:color w:val="171A1D"/>
          <w:sz w:val="44"/>
          <w:shd w:val="clear" w:color="auto" w:fill="FFFFFF"/>
        </w:rPr>
        <w:t>广告审查不予许可决定书</w:t>
      </w:r>
    </w:p>
    <w:p w:rsidR="00DC0185" w:rsidRDefault="00246CF7">
      <w:pPr>
        <w:pStyle w:val="aa"/>
        <w:spacing w:before="0" w:beforeAutospacing="0" w:after="0" w:afterAutospacing="0" w:line="596" w:lineRule="exact"/>
        <w:jc w:val="right"/>
      </w:pPr>
      <w:r>
        <w:t>渝广审不许字</w:t>
      </w:r>
      <w:r>
        <w:t>[   ]</w:t>
      </w:r>
      <w:r>
        <w:t>第</w:t>
      </w:r>
      <w:r>
        <w:t xml:space="preserve">  </w:t>
      </w:r>
      <w:r>
        <w:t>号</w:t>
      </w:r>
    </w:p>
    <w:p w:rsidR="00DC0185" w:rsidRDefault="00246CF7">
      <w:pPr>
        <w:pStyle w:val="aa"/>
        <w:spacing w:before="0" w:beforeAutospacing="0" w:after="0" w:afterAutospacing="0" w:line="596" w:lineRule="exact"/>
        <w:rPr>
          <w:sz w:val="32"/>
        </w:rPr>
      </w:pPr>
      <w:r>
        <w:t> </w:t>
      </w:r>
      <w:r>
        <w:rPr>
          <w:rFonts w:hint="eastAsia"/>
          <w:sz w:val="32"/>
          <w:u w:val="single"/>
        </w:rPr>
        <w:t xml:space="preserve">                </w:t>
      </w:r>
      <w:r>
        <w:rPr>
          <w:rFonts w:hint="eastAsia"/>
          <w:sz w:val="32"/>
        </w:rPr>
        <w:t>  :</w:t>
      </w:r>
    </w:p>
    <w:p w:rsidR="00DC0185" w:rsidRDefault="00246CF7">
      <w:pPr>
        <w:pStyle w:val="aa"/>
        <w:spacing w:before="0" w:beforeAutospacing="0" w:after="0" w:afterAutospacing="0" w:line="596" w:lineRule="exact"/>
        <w:ind w:firstLineChars="300" w:firstLine="981"/>
        <w:rPr>
          <w:sz w:val="32"/>
        </w:rPr>
      </w:pPr>
      <w:r>
        <w:rPr>
          <w:rFonts w:hint="eastAsia"/>
          <w:sz w:val="32"/>
        </w:rPr>
        <w:t>我局于</w:t>
      </w:r>
      <w:r>
        <w:rPr>
          <w:rFonts w:hint="eastAsia"/>
          <w:sz w:val="32"/>
          <w:u w:val="single"/>
        </w:rPr>
        <w:t xml:space="preserve">        </w:t>
      </w:r>
      <w:r>
        <w:rPr>
          <w:rFonts w:hint="eastAsia"/>
          <w:sz w:val="32"/>
        </w:rPr>
        <w:t>受理你（单位）提交的</w:t>
      </w:r>
      <w:r>
        <w:rPr>
          <w:rFonts w:hint="eastAsia"/>
          <w:sz w:val="32"/>
          <w:u w:val="single"/>
        </w:rPr>
        <w:t xml:space="preserve">   </w:t>
      </w:r>
      <w:r>
        <w:rPr>
          <w:rFonts w:hint="eastAsia"/>
          <w:sz w:val="32"/>
        </w:rPr>
        <w:t>广告审查申请。经审查，</w:t>
      </w:r>
      <w:r>
        <w:rPr>
          <w:rFonts w:hint="eastAsia"/>
          <w:sz w:val="32"/>
          <w:u w:val="single"/>
        </w:rPr>
        <w:t>        </w:t>
      </w:r>
      <w:r>
        <w:rPr>
          <w:rFonts w:hint="eastAsia"/>
          <w:sz w:val="32"/>
        </w:rPr>
        <w:t>广告内容违反</w:t>
      </w:r>
      <w:r>
        <w:rPr>
          <w:rFonts w:hint="eastAsia"/>
          <w:sz w:val="32"/>
          <w:u w:val="single"/>
        </w:rPr>
        <w:t>        </w:t>
      </w:r>
      <w:r>
        <w:rPr>
          <w:rFonts w:hint="eastAsia"/>
          <w:sz w:val="32"/>
        </w:rPr>
        <w:t>规定，我局决定依法不予批准你（单位）的申请。</w:t>
      </w:r>
    </w:p>
    <w:p w:rsidR="00DC0185" w:rsidRDefault="00246CF7">
      <w:pPr>
        <w:pStyle w:val="aa"/>
        <w:spacing w:before="0" w:beforeAutospacing="0" w:after="0" w:afterAutospacing="0" w:line="596" w:lineRule="exact"/>
        <w:ind w:firstLineChars="300" w:firstLine="981"/>
        <w:rPr>
          <w:sz w:val="32"/>
        </w:rPr>
      </w:pPr>
      <w:r>
        <w:rPr>
          <w:rFonts w:hint="eastAsia"/>
          <w:sz w:val="32"/>
        </w:rPr>
        <w:t>如对本决定书持有异议的，可以自收到本决定书之日起六十日内依据《中华人民共和国行政复议法》的规定，向重庆市人民政府申请行政复议，也可以自收到本决定书之日起六个月内依据《中华人民共和国行政诉讼法》的规定，直接向人民法院提起行政诉讼。</w:t>
      </w:r>
    </w:p>
    <w:p w:rsidR="00DC0185" w:rsidRDefault="00246CF7">
      <w:pPr>
        <w:widowControl/>
        <w:spacing w:after="240" w:line="596" w:lineRule="exact"/>
        <w:jc w:val="left"/>
      </w:pPr>
      <w:r>
        <w:rPr>
          <w:rFonts w:hint="eastAsia"/>
          <w:kern w:val="0"/>
        </w:rPr>
        <w:br/>
      </w:r>
    </w:p>
    <w:p w:rsidR="00DC0185" w:rsidRDefault="00246CF7">
      <w:pPr>
        <w:pStyle w:val="aa"/>
        <w:spacing w:before="0" w:beforeAutospacing="0" w:after="0" w:afterAutospacing="0"/>
        <w:ind w:right="630"/>
        <w:jc w:val="right"/>
        <w:rPr>
          <w:color w:val="000000"/>
          <w:sz w:val="32"/>
        </w:rPr>
      </w:pPr>
      <w:r>
        <w:rPr>
          <w:rFonts w:hint="eastAsia"/>
          <w:color w:val="000000"/>
          <w:sz w:val="32"/>
        </w:rPr>
        <w:t>重庆市场监督管理局</w:t>
      </w:r>
    </w:p>
    <w:p w:rsidR="00DC0185" w:rsidRDefault="00246CF7">
      <w:pPr>
        <w:pStyle w:val="aa"/>
        <w:wordWrap w:val="0"/>
        <w:spacing w:before="0" w:beforeAutospacing="0" w:after="0" w:afterAutospacing="0"/>
        <w:ind w:right="630"/>
        <w:jc w:val="right"/>
      </w:pPr>
      <w:r>
        <w:rPr>
          <w:rFonts w:hint="eastAsia"/>
          <w:color w:val="000000"/>
          <w:sz w:val="32"/>
        </w:rPr>
        <w:t>年</w:t>
      </w:r>
      <w:r>
        <w:rPr>
          <w:rFonts w:hint="eastAsia"/>
          <w:color w:val="000000"/>
          <w:sz w:val="32"/>
        </w:rPr>
        <w:t xml:space="preserve">   </w:t>
      </w:r>
      <w:r>
        <w:rPr>
          <w:rFonts w:hint="eastAsia"/>
          <w:color w:val="000000"/>
          <w:sz w:val="32"/>
        </w:rPr>
        <w:t>月</w:t>
      </w:r>
      <w:r>
        <w:rPr>
          <w:rFonts w:hint="eastAsia"/>
          <w:color w:val="000000"/>
          <w:sz w:val="32"/>
        </w:rPr>
        <w:t xml:space="preserve">   </w:t>
      </w:r>
      <w:r>
        <w:rPr>
          <w:rFonts w:hint="eastAsia"/>
          <w:color w:val="000000"/>
          <w:sz w:val="32"/>
        </w:rPr>
        <w:t>日</w:t>
      </w:r>
    </w:p>
    <w:p w:rsidR="00DC0185" w:rsidRDefault="00246CF7">
      <w:pPr>
        <w:snapToGrid w:val="0"/>
        <w:spacing w:line="600" w:lineRule="exact"/>
        <w:jc w:val="center"/>
        <w:rPr>
          <w:rFonts w:eastAsia="方正小标宋简体"/>
          <w:snapToGrid w:val="0"/>
          <w:color w:val="000000"/>
          <w:kern w:val="0"/>
          <w:sz w:val="44"/>
        </w:rPr>
      </w:pPr>
      <w:r>
        <w:rPr>
          <w:sz w:val="28"/>
          <w:szCs w:val="28"/>
        </w:rPr>
        <w:br w:type="page"/>
      </w:r>
    </w:p>
    <w:p w:rsidR="00DC0185" w:rsidRDefault="00246CF7">
      <w:pPr>
        <w:snapToGrid w:val="0"/>
        <w:spacing w:line="600" w:lineRule="exact"/>
        <w:jc w:val="center"/>
        <w:rPr>
          <w:rFonts w:eastAsia="方正小标宋_GBK" w:cs="方正小标宋_GBK"/>
          <w:sz w:val="44"/>
        </w:rPr>
      </w:pPr>
      <w:r>
        <w:rPr>
          <w:rFonts w:eastAsia="方正小标宋_GBK" w:cs="方正小标宋_GBK" w:hint="eastAsia"/>
          <w:snapToGrid w:val="0"/>
          <w:color w:val="000000"/>
          <w:kern w:val="0"/>
          <w:sz w:val="44"/>
        </w:rPr>
        <w:t>重庆市药品零售经营许可工作指南（</w:t>
      </w:r>
      <w:r>
        <w:rPr>
          <w:rFonts w:eastAsia="方正小标宋_GBK" w:cs="方正小标宋_GBK" w:hint="eastAsia"/>
          <w:snapToGrid w:val="0"/>
          <w:color w:val="000000"/>
          <w:kern w:val="0"/>
          <w:sz w:val="44"/>
        </w:rPr>
        <w:t>2025</w:t>
      </w:r>
      <w:r>
        <w:rPr>
          <w:rFonts w:eastAsia="方正小标宋_GBK" w:cs="方正小标宋_GBK" w:hint="eastAsia"/>
          <w:snapToGrid w:val="0"/>
          <w:color w:val="000000"/>
          <w:kern w:val="0"/>
          <w:sz w:val="44"/>
        </w:rPr>
        <w:t>版）</w:t>
      </w:r>
    </w:p>
    <w:p w:rsidR="00DC0185" w:rsidRDefault="00DC0185">
      <w:pPr>
        <w:pStyle w:val="12"/>
        <w:snapToGrid w:val="0"/>
        <w:spacing w:line="600" w:lineRule="exact"/>
        <w:ind w:firstLine="654"/>
        <w:rPr>
          <w:rFonts w:ascii="Times New Roman" w:eastAsia="方正黑体_GBK" w:hAnsi="Times New Roman"/>
          <w:kern w:val="0"/>
          <w:sz w:val="32"/>
        </w:rPr>
      </w:pPr>
    </w:p>
    <w:p w:rsidR="00DC0185" w:rsidRDefault="00246CF7">
      <w:pPr>
        <w:pStyle w:val="12"/>
        <w:spacing w:after="0" w:line="560" w:lineRule="exact"/>
        <w:ind w:firstLine="654"/>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t>一、适用范围</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本工作规范适用于药品零售经营许可的申请、受理、审查、决定、发证、公示及建档，许可事项包括药品经营许可证的核发、变更、重新审查发证、注销、补发和第二类精神药品零售业务审批、医疗用毒性药品零售企业许可。</w:t>
      </w:r>
    </w:p>
    <w:p w:rsidR="00DC0185" w:rsidRDefault="00246CF7">
      <w:pPr>
        <w:pStyle w:val="12"/>
        <w:spacing w:after="0" w:line="560" w:lineRule="exact"/>
        <w:ind w:firstLine="654"/>
        <w:rPr>
          <w:rFonts w:ascii="Times New Roman" w:eastAsia="方正黑体_GBK" w:hAnsi="Times New Roman" w:cs="方正黑体_GBK"/>
          <w:kern w:val="0"/>
          <w:sz w:val="32"/>
        </w:rPr>
      </w:pPr>
      <w:r>
        <w:rPr>
          <w:rFonts w:ascii="Times New Roman" w:eastAsia="方正黑体_GBK" w:hAnsi="Times New Roman" w:cs="方正黑体_GBK" w:hint="eastAsia"/>
          <w:kern w:val="0"/>
          <w:sz w:val="32"/>
        </w:rPr>
        <w:t>二、审批依据</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《中华人民共和国药品管理法》（中华人民共和国主席令第三十一号）、《中华人民共和国药品管理法实施条例》（</w:t>
      </w:r>
      <w:r>
        <w:rPr>
          <w:rFonts w:ascii="Times New Roman" w:eastAsia="方正仿宋_GBK" w:hAnsi="Times New Roman" w:cs="方正仿宋_GBK" w:hint="eastAsia"/>
          <w:kern w:val="0"/>
          <w:sz w:val="32"/>
        </w:rPr>
        <w:t>2002</w:t>
      </w:r>
      <w:r>
        <w:rPr>
          <w:rFonts w:ascii="Times New Roman" w:eastAsia="方正仿宋_GBK" w:hAnsi="Times New Roman" w:cs="方正仿宋_GBK" w:hint="eastAsia"/>
          <w:kern w:val="0"/>
          <w:sz w:val="32"/>
        </w:rPr>
        <w:t>年</w:t>
      </w:r>
      <w:r>
        <w:rPr>
          <w:rFonts w:ascii="Times New Roman" w:eastAsia="方正仿宋_GBK" w:hAnsi="Times New Roman" w:cs="方正仿宋_GBK" w:hint="eastAsia"/>
          <w:kern w:val="0"/>
          <w:sz w:val="32"/>
        </w:rPr>
        <w:t>8</w:t>
      </w:r>
      <w:r>
        <w:rPr>
          <w:rFonts w:ascii="Times New Roman" w:eastAsia="方正仿宋_GBK" w:hAnsi="Times New Roman" w:cs="方正仿宋_GBK" w:hint="eastAsia"/>
          <w:kern w:val="0"/>
          <w:sz w:val="32"/>
        </w:rPr>
        <w:t>月</w:t>
      </w:r>
      <w:r>
        <w:rPr>
          <w:rFonts w:ascii="Times New Roman" w:eastAsia="方正仿宋_GBK" w:hAnsi="Times New Roman" w:cs="方正仿宋_GBK" w:hint="eastAsia"/>
          <w:kern w:val="0"/>
          <w:sz w:val="32"/>
        </w:rPr>
        <w:t>4</w:t>
      </w:r>
      <w:r>
        <w:rPr>
          <w:rFonts w:ascii="Times New Roman" w:eastAsia="方正仿宋_GBK" w:hAnsi="Times New Roman" w:cs="方正仿宋_GBK" w:hint="eastAsia"/>
          <w:kern w:val="0"/>
          <w:sz w:val="32"/>
        </w:rPr>
        <w:t>日中华人民共和国国务院令第</w:t>
      </w:r>
      <w:r>
        <w:rPr>
          <w:rFonts w:ascii="Times New Roman" w:eastAsia="方正仿宋_GBK" w:hAnsi="Times New Roman" w:cs="方正仿宋_GBK" w:hint="eastAsia"/>
          <w:kern w:val="0"/>
          <w:sz w:val="32"/>
        </w:rPr>
        <w:t>360</w:t>
      </w:r>
      <w:r>
        <w:rPr>
          <w:rFonts w:ascii="Times New Roman" w:eastAsia="方正仿宋_GBK" w:hAnsi="Times New Roman" w:cs="方正仿宋_GBK" w:hint="eastAsia"/>
          <w:kern w:val="0"/>
          <w:sz w:val="32"/>
        </w:rPr>
        <w:t>号公布</w:t>
      </w:r>
      <w:r>
        <w:rPr>
          <w:rFonts w:ascii="Times New Roman" w:eastAsia="方正仿宋_GBK" w:hAnsi="Times New Roman" w:cs="方正仿宋_GBK" w:hint="eastAsia"/>
          <w:kern w:val="0"/>
          <w:sz w:val="32"/>
        </w:rPr>
        <w:t xml:space="preserve"> </w:t>
      </w:r>
      <w:r>
        <w:rPr>
          <w:rFonts w:ascii="Times New Roman" w:eastAsia="方正仿宋_GBK" w:hAnsi="Times New Roman" w:cs="方正仿宋_GBK" w:hint="eastAsia"/>
          <w:kern w:val="0"/>
          <w:sz w:val="32"/>
        </w:rPr>
        <w:t>根据</w:t>
      </w:r>
      <w:r>
        <w:rPr>
          <w:rFonts w:ascii="Times New Roman" w:eastAsia="方正仿宋_GBK" w:hAnsi="Times New Roman" w:cs="方正仿宋_GBK" w:hint="eastAsia"/>
          <w:kern w:val="0"/>
          <w:sz w:val="32"/>
        </w:rPr>
        <w:t>2024</w:t>
      </w:r>
      <w:r>
        <w:rPr>
          <w:rFonts w:ascii="Times New Roman" w:eastAsia="方正仿宋_GBK" w:hAnsi="Times New Roman" w:cs="方正仿宋_GBK" w:hint="eastAsia"/>
          <w:kern w:val="0"/>
          <w:sz w:val="32"/>
        </w:rPr>
        <w:t>年</w:t>
      </w:r>
      <w:r>
        <w:rPr>
          <w:rFonts w:ascii="Times New Roman" w:eastAsia="方正仿宋_GBK" w:hAnsi="Times New Roman" w:cs="方正仿宋_GBK" w:hint="eastAsia"/>
          <w:kern w:val="0"/>
          <w:sz w:val="32"/>
        </w:rPr>
        <w:t>12</w:t>
      </w:r>
      <w:r>
        <w:rPr>
          <w:rFonts w:ascii="Times New Roman" w:eastAsia="方正仿宋_GBK" w:hAnsi="Times New Roman" w:cs="方正仿宋_GBK" w:hint="eastAsia"/>
          <w:kern w:val="0"/>
          <w:sz w:val="32"/>
        </w:rPr>
        <w:t>月</w:t>
      </w:r>
      <w:r>
        <w:rPr>
          <w:rFonts w:ascii="Times New Roman" w:eastAsia="方正仿宋_GBK" w:hAnsi="Times New Roman" w:cs="方正仿宋_GBK" w:hint="eastAsia"/>
          <w:kern w:val="0"/>
          <w:sz w:val="32"/>
        </w:rPr>
        <w:t>6</w:t>
      </w:r>
      <w:r>
        <w:rPr>
          <w:rFonts w:ascii="Times New Roman" w:eastAsia="方正仿宋_GBK" w:hAnsi="Times New Roman" w:cs="方正仿宋_GBK" w:hint="eastAsia"/>
          <w:kern w:val="0"/>
          <w:sz w:val="32"/>
        </w:rPr>
        <w:t>日《国务院关于修改和废止部分行政法规的决定》第三次修订）、《麻醉药品和精神药品管理条例》（国务院令第</w:t>
      </w:r>
      <w:r>
        <w:rPr>
          <w:rFonts w:ascii="Times New Roman" w:eastAsia="方正仿宋_GBK" w:hAnsi="Times New Roman" w:cs="方正仿宋_GBK" w:hint="eastAsia"/>
          <w:kern w:val="0"/>
          <w:sz w:val="32"/>
        </w:rPr>
        <w:t>442</w:t>
      </w:r>
      <w:r>
        <w:rPr>
          <w:rFonts w:ascii="Times New Roman" w:eastAsia="方正仿宋_GBK" w:hAnsi="Times New Roman" w:cs="方正仿宋_GBK" w:hint="eastAsia"/>
          <w:kern w:val="0"/>
          <w:sz w:val="32"/>
        </w:rPr>
        <w:t>号）、《医疗用毒性药品管理办法》（国务院令第</w:t>
      </w:r>
      <w:r>
        <w:rPr>
          <w:rFonts w:ascii="Times New Roman" w:eastAsia="方正仿宋_GBK" w:hAnsi="Times New Roman" w:cs="方正仿宋_GBK" w:hint="eastAsia"/>
          <w:kern w:val="0"/>
          <w:sz w:val="32"/>
        </w:rPr>
        <w:t>23</w:t>
      </w:r>
      <w:r>
        <w:rPr>
          <w:rFonts w:ascii="Times New Roman" w:eastAsia="方正仿宋_GBK" w:hAnsi="Times New Roman" w:cs="方正仿宋_GBK" w:hint="eastAsia"/>
          <w:kern w:val="0"/>
          <w:sz w:val="32"/>
        </w:rPr>
        <w:t>号）、</w:t>
      </w:r>
      <w:r>
        <w:rPr>
          <w:rFonts w:ascii="Times New Roman" w:eastAsia="方正仿宋_GBK" w:hAnsi="Times New Roman" w:cs="方正仿宋_GBK" w:hint="eastAsia"/>
          <w:sz w:val="32"/>
        </w:rPr>
        <w:t>《药品经营和使用质量监督管理办法》（国家市场监督管理总局令第</w:t>
      </w:r>
      <w:r>
        <w:rPr>
          <w:rFonts w:ascii="Times New Roman" w:eastAsia="方正仿宋_GBK" w:hAnsi="Times New Roman" w:cs="方正仿宋_GBK" w:hint="eastAsia"/>
          <w:sz w:val="32"/>
        </w:rPr>
        <w:t>84</w:t>
      </w:r>
      <w:r>
        <w:rPr>
          <w:rFonts w:ascii="Times New Roman" w:eastAsia="方正仿宋_GBK" w:hAnsi="Times New Roman" w:cs="方正仿宋_GBK" w:hint="eastAsia"/>
          <w:sz w:val="32"/>
        </w:rPr>
        <w:t>号）、</w:t>
      </w:r>
      <w:r>
        <w:rPr>
          <w:rFonts w:ascii="Times New Roman" w:eastAsia="方正仿宋_GBK" w:hAnsi="Times New Roman" w:cs="方正仿宋_GBK" w:hint="eastAsia"/>
          <w:kern w:val="0"/>
          <w:sz w:val="32"/>
        </w:rPr>
        <w:t>《药品经营质量管理规范》（国家食品药品监督管理总局令第</w:t>
      </w:r>
      <w:r>
        <w:rPr>
          <w:rFonts w:ascii="Times New Roman" w:eastAsia="方正仿宋_GBK" w:hAnsi="Times New Roman" w:cs="方正仿宋_GBK" w:hint="eastAsia"/>
          <w:kern w:val="0"/>
          <w:sz w:val="32"/>
        </w:rPr>
        <w:t>28</w:t>
      </w:r>
      <w:r>
        <w:rPr>
          <w:rFonts w:ascii="Times New Roman" w:eastAsia="方正仿宋_GBK" w:hAnsi="Times New Roman" w:cs="方正仿宋_GBK" w:hint="eastAsia"/>
          <w:kern w:val="0"/>
          <w:sz w:val="32"/>
        </w:rPr>
        <w:t>号）、</w:t>
      </w:r>
      <w:r>
        <w:rPr>
          <w:rFonts w:ascii="Times New Roman" w:eastAsia="方正仿宋_GBK" w:hAnsi="Times New Roman" w:cs="方正仿宋_GBK" w:hint="eastAsia"/>
          <w:sz w:val="32"/>
        </w:rPr>
        <w:t>《国家药监局关于进一步做好药品经营监督管理工作的公告》（</w:t>
      </w:r>
      <w:r>
        <w:rPr>
          <w:rFonts w:ascii="Times New Roman" w:eastAsia="方正仿宋_GBK" w:hAnsi="Times New Roman" w:cs="方正仿宋_GBK" w:hint="eastAsia"/>
          <w:sz w:val="32"/>
        </w:rPr>
        <w:t>2024</w:t>
      </w:r>
      <w:r>
        <w:rPr>
          <w:rFonts w:ascii="Times New Roman" w:eastAsia="方正仿宋_GBK" w:hAnsi="Times New Roman" w:cs="方正仿宋_GBK" w:hint="eastAsia"/>
          <w:sz w:val="32"/>
        </w:rPr>
        <w:t>年第</w:t>
      </w:r>
      <w:r>
        <w:rPr>
          <w:rFonts w:ascii="Times New Roman" w:eastAsia="方正仿宋_GBK" w:hAnsi="Times New Roman" w:cs="方正仿宋_GBK" w:hint="eastAsia"/>
          <w:sz w:val="32"/>
        </w:rPr>
        <w:t>48</w:t>
      </w:r>
      <w:r>
        <w:rPr>
          <w:rFonts w:ascii="Times New Roman" w:eastAsia="方正仿宋_GBK" w:hAnsi="Times New Roman" w:cs="方正仿宋_GBK" w:hint="eastAsia"/>
          <w:sz w:val="32"/>
        </w:rPr>
        <w:t>号）、</w:t>
      </w:r>
      <w:r>
        <w:rPr>
          <w:rFonts w:ascii="Times New Roman" w:eastAsia="方正仿宋_GBK" w:hAnsi="Times New Roman" w:cs="方正仿宋_GBK" w:hint="eastAsia"/>
          <w:kern w:val="0"/>
          <w:sz w:val="32"/>
        </w:rPr>
        <w:t>《重庆市药品零售经营质量监督管理实施细则》（渝药监【</w:t>
      </w:r>
      <w:r>
        <w:rPr>
          <w:rFonts w:ascii="Times New Roman" w:eastAsia="方正仿宋_GBK" w:hAnsi="Times New Roman" w:cs="方正仿宋_GBK" w:hint="eastAsia"/>
          <w:kern w:val="0"/>
          <w:sz w:val="32"/>
        </w:rPr>
        <w:t>2024</w:t>
      </w:r>
      <w:r>
        <w:rPr>
          <w:rFonts w:ascii="Times New Roman" w:eastAsia="方正仿宋_GBK" w:hAnsi="Times New Roman" w:cs="方正仿宋_GBK" w:hint="eastAsia"/>
          <w:kern w:val="0"/>
          <w:sz w:val="32"/>
        </w:rPr>
        <w:t>】</w:t>
      </w:r>
      <w:r>
        <w:rPr>
          <w:rFonts w:ascii="Times New Roman" w:eastAsia="方正仿宋_GBK" w:hAnsi="Times New Roman" w:cs="方正仿宋_GBK" w:hint="eastAsia"/>
          <w:kern w:val="0"/>
          <w:sz w:val="32"/>
        </w:rPr>
        <w:t>70</w:t>
      </w:r>
      <w:r>
        <w:rPr>
          <w:rFonts w:ascii="Times New Roman" w:eastAsia="方正仿宋_GBK" w:hAnsi="Times New Roman" w:cs="方正仿宋_GBK" w:hint="eastAsia"/>
          <w:kern w:val="0"/>
          <w:sz w:val="32"/>
        </w:rPr>
        <w:t>号）。</w:t>
      </w:r>
    </w:p>
    <w:p w:rsidR="00DC0185" w:rsidRDefault="00246CF7">
      <w:pPr>
        <w:spacing w:line="560" w:lineRule="exact"/>
        <w:ind w:firstLineChars="200" w:firstLine="654"/>
        <w:rPr>
          <w:rFonts w:eastAsia="方正黑体_GBK" w:cs="方正黑体_GBK"/>
          <w:kern w:val="0"/>
        </w:rPr>
      </w:pPr>
      <w:r>
        <w:rPr>
          <w:rFonts w:eastAsia="方正黑体_GBK" w:cs="方正黑体_GBK" w:hint="eastAsia"/>
          <w:kern w:val="0"/>
        </w:rPr>
        <w:t>三、实施机关</w:t>
      </w:r>
    </w:p>
    <w:p w:rsidR="00DC0185" w:rsidRDefault="00246CF7">
      <w:pPr>
        <w:spacing w:line="560" w:lineRule="exact"/>
        <w:ind w:firstLineChars="200" w:firstLine="654"/>
        <w:rPr>
          <w:rFonts w:cs="方正仿宋_GBK"/>
          <w:kern w:val="0"/>
        </w:rPr>
      </w:pPr>
      <w:r>
        <w:rPr>
          <w:rFonts w:cs="方正仿宋_GBK" w:hint="eastAsia"/>
          <w:kern w:val="0"/>
        </w:rPr>
        <w:lastRenderedPageBreak/>
        <w:t>区县（自治县）市场监管局</w:t>
      </w:r>
    </w:p>
    <w:p w:rsidR="00DC0185" w:rsidRDefault="00246CF7">
      <w:pPr>
        <w:pStyle w:val="12"/>
        <w:spacing w:after="0" w:line="560" w:lineRule="exact"/>
        <w:ind w:firstLine="654"/>
        <w:rPr>
          <w:rFonts w:ascii="Times New Roman" w:eastAsia="方正黑体_GBK" w:hAnsi="Times New Roman" w:cs="方正黑体_GBK"/>
          <w:b/>
          <w:kern w:val="0"/>
          <w:sz w:val="32"/>
        </w:rPr>
      </w:pPr>
      <w:r>
        <w:rPr>
          <w:rFonts w:ascii="Times New Roman" w:eastAsia="方正黑体_GBK" w:hAnsi="Times New Roman" w:cs="方正黑体_GBK" w:hint="eastAsia"/>
          <w:kern w:val="0"/>
          <w:sz w:val="32"/>
        </w:rPr>
        <w:t>四、工作流程</w:t>
      </w:r>
    </w:p>
    <w:p w:rsidR="00DC0185" w:rsidRDefault="00246CF7">
      <w:pPr>
        <w:pStyle w:val="12"/>
        <w:spacing w:after="0" w:line="560" w:lineRule="exact"/>
        <w:ind w:firstLine="656"/>
        <w:rPr>
          <w:rFonts w:ascii="Times New Roman" w:eastAsia="方正仿宋_GBK" w:hAnsi="Times New Roman" w:cs="方正仿宋_GBK"/>
          <w:b/>
          <w:kern w:val="0"/>
          <w:sz w:val="32"/>
        </w:rPr>
      </w:pPr>
      <w:r>
        <w:rPr>
          <w:rFonts w:ascii="Times New Roman" w:eastAsia="方正仿宋_GBK" w:hAnsi="Times New Roman" w:cs="方正仿宋_GBK" w:hint="eastAsia"/>
          <w:b/>
          <w:kern w:val="0"/>
          <w:sz w:val="32"/>
        </w:rPr>
        <w:t>（一）申请</w:t>
      </w:r>
    </w:p>
    <w:p w:rsidR="00DC0185" w:rsidRDefault="00246CF7">
      <w:pPr>
        <w:pStyle w:val="12"/>
        <w:spacing w:after="0" w:line="560" w:lineRule="exact"/>
        <w:ind w:firstLine="656"/>
        <w:rPr>
          <w:rFonts w:ascii="Times New Roman" w:eastAsia="方正仿宋_GBK" w:hAnsi="Times New Roman" w:cs="方正仿宋_GBK"/>
          <w:b/>
          <w:kern w:val="0"/>
          <w:sz w:val="32"/>
        </w:rPr>
      </w:pPr>
      <w:r>
        <w:rPr>
          <w:rFonts w:ascii="Times New Roman" w:eastAsia="方正仿宋_GBK" w:hAnsi="Times New Roman" w:cs="方正仿宋_GBK" w:hint="eastAsia"/>
          <w:b/>
          <w:kern w:val="0"/>
          <w:sz w:val="32"/>
        </w:rPr>
        <w:t>1.</w:t>
      </w:r>
      <w:r>
        <w:rPr>
          <w:rFonts w:ascii="Times New Roman" w:eastAsia="方正仿宋_GBK" w:hAnsi="Times New Roman" w:cs="方正仿宋_GBK" w:hint="eastAsia"/>
          <w:b/>
          <w:kern w:val="0"/>
          <w:sz w:val="32"/>
        </w:rPr>
        <w:t>申请类别</w:t>
      </w:r>
    </w:p>
    <w:p w:rsidR="00DC0185" w:rsidRDefault="00246CF7">
      <w:pPr>
        <w:pStyle w:val="12"/>
        <w:spacing w:after="0" w:line="560" w:lineRule="exact"/>
        <w:ind w:firstLine="654"/>
        <w:rPr>
          <w:rFonts w:ascii="Times New Roman" w:eastAsia="方正仿宋_GBK" w:hAnsi="Times New Roman" w:cs="方正仿宋_GBK"/>
          <w:b/>
          <w:kern w:val="0"/>
          <w:sz w:val="32"/>
        </w:rPr>
      </w:pPr>
      <w:r>
        <w:rPr>
          <w:rFonts w:ascii="Times New Roman" w:eastAsia="方正仿宋_GBK" w:hAnsi="Times New Roman" w:cs="方正仿宋_GBK" w:hint="eastAsia"/>
          <w:kern w:val="0"/>
          <w:sz w:val="32"/>
        </w:rPr>
        <w:t>申请药品零售经营许可、第二类精神药品零售业务审批、医疗用毒性药品零售企业许可，应当由《药品经营和使用质量监督管理办法》所规定的企业主体提出。</w:t>
      </w:r>
    </w:p>
    <w:p w:rsidR="00DC0185" w:rsidRDefault="00246CF7">
      <w:pPr>
        <w:pStyle w:val="12"/>
        <w:spacing w:after="0" w:line="560" w:lineRule="exact"/>
        <w:ind w:firstLine="656"/>
        <w:rPr>
          <w:rFonts w:ascii="Times New Roman" w:eastAsia="方正仿宋_GBK" w:hAnsi="Times New Roman" w:cs="方正仿宋_GBK"/>
          <w:b/>
          <w:kern w:val="0"/>
          <w:sz w:val="32"/>
        </w:rPr>
      </w:pPr>
      <w:r>
        <w:rPr>
          <w:rFonts w:ascii="Times New Roman" w:eastAsia="方正仿宋_GBK" w:hAnsi="Times New Roman" w:cs="方正仿宋_GBK" w:hint="eastAsia"/>
          <w:b/>
          <w:kern w:val="0"/>
          <w:sz w:val="32"/>
        </w:rPr>
        <w:t>2.</w:t>
      </w:r>
      <w:r>
        <w:rPr>
          <w:rFonts w:ascii="Times New Roman" w:eastAsia="方正仿宋_GBK" w:hAnsi="Times New Roman" w:cs="方正仿宋_GBK" w:hint="eastAsia"/>
          <w:b/>
          <w:kern w:val="0"/>
          <w:sz w:val="32"/>
        </w:rPr>
        <w:t>申请事项</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申请办理药品经营许可的事项包括：</w:t>
      </w:r>
      <w:r>
        <w:rPr>
          <w:rFonts w:ascii="Times New Roman" w:eastAsia="方正仿宋_GBK" w:hAnsi="Times New Roman" w:cs="方正仿宋_GBK" w:hint="eastAsia"/>
          <w:sz w:val="32"/>
        </w:rPr>
        <w:t>核发、变更、重新审查发证、注销、补办和</w:t>
      </w:r>
      <w:r>
        <w:rPr>
          <w:rFonts w:ascii="Times New Roman" w:eastAsia="方正仿宋_GBK" w:hAnsi="Times New Roman" w:cs="方正仿宋_GBK" w:hint="eastAsia"/>
          <w:kern w:val="0"/>
          <w:sz w:val="32"/>
        </w:rPr>
        <w:t>第二类精神药品零售业务审批、医疗用毒性药品零售企业许可</w:t>
      </w:r>
      <w:r>
        <w:rPr>
          <w:rFonts w:ascii="Times New Roman" w:eastAsia="方正仿宋_GBK" w:hAnsi="Times New Roman" w:cs="方正仿宋_GBK" w:hint="eastAsia"/>
          <w:sz w:val="32"/>
        </w:rPr>
        <w:t>。</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w:t>
      </w:r>
      <w:r>
        <w:rPr>
          <w:rFonts w:ascii="Times New Roman" w:eastAsia="方正仿宋_GBK" w:hAnsi="Times New Roman" w:cs="方正仿宋_GBK" w:hint="eastAsia"/>
          <w:kern w:val="0"/>
          <w:sz w:val="32"/>
        </w:rPr>
        <w:t>1</w:t>
      </w:r>
      <w:r>
        <w:rPr>
          <w:rFonts w:ascii="Times New Roman" w:eastAsia="方正仿宋_GBK" w:hAnsi="Times New Roman" w:cs="方正仿宋_GBK" w:hint="eastAsia"/>
          <w:kern w:val="0"/>
          <w:sz w:val="32"/>
        </w:rPr>
        <w:t>）核发指申请人首次提出药品经营许可申请。</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w:t>
      </w:r>
      <w:r>
        <w:rPr>
          <w:rFonts w:ascii="Times New Roman" w:eastAsia="方正仿宋_GBK" w:hAnsi="Times New Roman" w:cs="方正仿宋_GBK" w:hint="eastAsia"/>
          <w:kern w:val="0"/>
          <w:sz w:val="32"/>
        </w:rPr>
        <w:t>2</w:t>
      </w:r>
      <w:r>
        <w:rPr>
          <w:rFonts w:ascii="Times New Roman" w:eastAsia="方正仿宋_GBK" w:hAnsi="Times New Roman" w:cs="方正仿宋_GBK" w:hint="eastAsia"/>
          <w:kern w:val="0"/>
          <w:sz w:val="32"/>
        </w:rPr>
        <w:t>）重新审查发证指药品经营许可证有效期届满前六个月至两个月期间，药品零售企业向原发证区县局提出的继续经营药品申请。在有效期届满前两个月内提出重新审查发证申请的，药品经营许可证有效期届满后不得继续经营，准予许可后，方可继续经营。</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w:t>
      </w:r>
      <w:r>
        <w:rPr>
          <w:rFonts w:ascii="Times New Roman" w:eastAsia="方正仿宋_GBK" w:hAnsi="Times New Roman" w:cs="方正仿宋_GBK" w:hint="eastAsia"/>
          <w:kern w:val="0"/>
          <w:sz w:val="32"/>
        </w:rPr>
        <w:t>3</w:t>
      </w:r>
      <w:r>
        <w:rPr>
          <w:rFonts w:ascii="Times New Roman" w:eastAsia="方正仿宋_GBK" w:hAnsi="Times New Roman" w:cs="方正仿宋_GBK" w:hint="eastAsia"/>
          <w:kern w:val="0"/>
          <w:sz w:val="32"/>
        </w:rPr>
        <w:t>）变更指药品经营许可证有效期内，药品零售企业向原发证区县局提出药品经营许可证载明的事项变更的申请。包括许可事项（经营方式、经营范围、经营地址、仓库地址）、登记事项（企业名称、法定代表人</w:t>
      </w:r>
      <w:r>
        <w:rPr>
          <w:rFonts w:ascii="Times New Roman" w:eastAsia="方正仿宋_GBK" w:hAnsi="Times New Roman" w:cs="方正仿宋_GBK" w:hint="eastAsia"/>
          <w:kern w:val="0"/>
          <w:sz w:val="32"/>
        </w:rPr>
        <w:t>/</w:t>
      </w:r>
      <w:r>
        <w:rPr>
          <w:rFonts w:ascii="Times New Roman" w:eastAsia="方正仿宋_GBK" w:hAnsi="Times New Roman" w:cs="方正仿宋_GBK" w:hint="eastAsia"/>
          <w:kern w:val="0"/>
          <w:sz w:val="32"/>
        </w:rPr>
        <w:t>负责人、主要负责人、质量负</w:t>
      </w:r>
      <w:r>
        <w:rPr>
          <w:rFonts w:ascii="Times New Roman" w:eastAsia="方正仿宋_GBK" w:hAnsi="Times New Roman" w:cs="方正仿宋_GBK" w:hint="eastAsia"/>
          <w:kern w:val="0"/>
          <w:sz w:val="32"/>
        </w:rPr>
        <w:lastRenderedPageBreak/>
        <w:t>责人）变更。</w:t>
      </w:r>
    </w:p>
    <w:p w:rsidR="00DC0185" w:rsidRDefault="00246CF7">
      <w:pPr>
        <w:pStyle w:val="12"/>
        <w:spacing w:after="0" w:line="560" w:lineRule="exact"/>
        <w:ind w:firstLine="654"/>
        <w:rPr>
          <w:rFonts w:ascii="Times New Roman" w:eastAsia="方正仿宋_GBK" w:hAnsi="Times New Roman" w:cs="方正仿宋_GBK"/>
          <w:kern w:val="0"/>
          <w:sz w:val="32"/>
        </w:rPr>
      </w:pPr>
      <w:r>
        <w:rPr>
          <w:rFonts w:ascii="Times New Roman" w:eastAsia="方正仿宋_GBK" w:hAnsi="Times New Roman" w:cs="方正仿宋_GBK" w:hint="eastAsia"/>
          <w:kern w:val="0"/>
          <w:sz w:val="32"/>
        </w:rPr>
        <w:t>（</w:t>
      </w:r>
      <w:r>
        <w:rPr>
          <w:rFonts w:ascii="Times New Roman" w:eastAsia="方正仿宋_GBK" w:hAnsi="Times New Roman" w:cs="方正仿宋_GBK" w:hint="eastAsia"/>
          <w:kern w:val="0"/>
          <w:sz w:val="32"/>
        </w:rPr>
        <w:t>4</w:t>
      </w:r>
      <w:r>
        <w:rPr>
          <w:rFonts w:ascii="Times New Roman" w:eastAsia="方正仿宋_GBK" w:hAnsi="Times New Roman" w:cs="方正仿宋_GBK" w:hint="eastAsia"/>
          <w:kern w:val="0"/>
          <w:sz w:val="32"/>
        </w:rPr>
        <w:t>）补办指在药品经营许可证有效期内，药品零售企业药品因经营许可证遗失或毁损而申请补领的申请。</w:t>
      </w:r>
    </w:p>
    <w:p w:rsidR="00DC0185" w:rsidRDefault="00246CF7">
      <w:pPr>
        <w:overflowPunct w:val="0"/>
        <w:spacing w:line="560" w:lineRule="exact"/>
        <w:ind w:firstLineChars="200" w:firstLine="654"/>
        <w:rPr>
          <w:kern w:val="0"/>
        </w:rPr>
      </w:pPr>
      <w:r>
        <w:rPr>
          <w:rFonts w:hint="eastAsia"/>
          <w:kern w:val="0"/>
        </w:rPr>
        <w:t>（</w:t>
      </w:r>
      <w:r>
        <w:rPr>
          <w:rFonts w:hint="eastAsia"/>
          <w:kern w:val="0"/>
        </w:rPr>
        <w:t>5</w:t>
      </w:r>
      <w:r>
        <w:rPr>
          <w:rFonts w:hint="eastAsia"/>
          <w:kern w:val="0"/>
        </w:rPr>
        <w:t>）注销指药品零售企业存在法律、法规规定应当注销的情形，药品零售企业向原发证区县局申请或原发证区县局依职权注销其《药品经营许可证》，并在网站上予以公布。</w:t>
      </w:r>
    </w:p>
    <w:p w:rsidR="00DC0185" w:rsidRDefault="00246CF7">
      <w:pPr>
        <w:overflowPunct w:val="0"/>
        <w:spacing w:line="560" w:lineRule="exact"/>
        <w:ind w:firstLineChars="200" w:firstLine="654"/>
        <w:rPr>
          <w:kern w:val="0"/>
        </w:rPr>
      </w:pPr>
      <w:r>
        <w:rPr>
          <w:rFonts w:hint="eastAsia"/>
          <w:kern w:val="0"/>
        </w:rPr>
        <w:t>（</w:t>
      </w:r>
      <w:r>
        <w:rPr>
          <w:rFonts w:hint="eastAsia"/>
          <w:kern w:val="0"/>
        </w:rPr>
        <w:t>6</w:t>
      </w:r>
      <w:r>
        <w:rPr>
          <w:rFonts w:hint="eastAsia"/>
          <w:kern w:val="0"/>
        </w:rPr>
        <w:t>）第二类精神药品零售业务审批指药品零售连锁企业向区县局提出的经营第二类精神药品的申请。符合要求的，在原许可证上增加“第二类精神药品”经营范围</w:t>
      </w:r>
    </w:p>
    <w:p w:rsidR="00DC0185" w:rsidRDefault="00246CF7">
      <w:pPr>
        <w:overflowPunct w:val="0"/>
        <w:spacing w:line="560" w:lineRule="exact"/>
        <w:ind w:firstLineChars="200" w:firstLine="654"/>
        <w:rPr>
          <w:kern w:val="0"/>
        </w:rPr>
      </w:pPr>
      <w:r>
        <w:rPr>
          <w:rFonts w:hint="eastAsia"/>
          <w:kern w:val="0"/>
        </w:rPr>
        <w:t>（</w:t>
      </w:r>
      <w:r>
        <w:rPr>
          <w:rFonts w:hint="eastAsia"/>
          <w:kern w:val="0"/>
        </w:rPr>
        <w:t>7</w:t>
      </w:r>
      <w:r>
        <w:rPr>
          <w:rFonts w:hint="eastAsia"/>
          <w:kern w:val="0"/>
        </w:rPr>
        <w:t>）医疗用毒性药品零售企业许可指药品零售企业向区县局提出的经营医疗用毒性药品的申请。符合要求的，在原许可证上增加“医疗用毒性药品”经营范围。</w:t>
      </w:r>
    </w:p>
    <w:p w:rsidR="00DC0185" w:rsidRDefault="00246CF7">
      <w:pPr>
        <w:pStyle w:val="12"/>
        <w:spacing w:after="0" w:line="560" w:lineRule="exact"/>
        <w:ind w:firstLine="656"/>
        <w:rPr>
          <w:rFonts w:ascii="Times New Roman" w:hAnsi="Times New Roman"/>
          <w:b/>
          <w:kern w:val="0"/>
          <w:sz w:val="32"/>
        </w:rPr>
      </w:pPr>
      <w:r>
        <w:rPr>
          <w:rFonts w:ascii="Times New Roman" w:hAnsi="Times New Roman" w:hint="eastAsia"/>
          <w:b/>
          <w:kern w:val="0"/>
          <w:sz w:val="32"/>
        </w:rPr>
        <w:t>3.</w:t>
      </w:r>
      <w:r>
        <w:rPr>
          <w:rFonts w:ascii="Times New Roman" w:hAnsi="Times New Roman" w:hint="eastAsia"/>
          <w:b/>
          <w:kern w:val="0"/>
          <w:sz w:val="32"/>
        </w:rPr>
        <w:t>申请主体</w:t>
      </w:r>
    </w:p>
    <w:p w:rsidR="00DC0185" w:rsidRDefault="00246CF7">
      <w:pPr>
        <w:pStyle w:val="12"/>
        <w:spacing w:after="0" w:line="560" w:lineRule="exact"/>
        <w:ind w:firstLine="654"/>
        <w:rPr>
          <w:rFonts w:ascii="方正仿宋_GBK" w:eastAsia="方正仿宋_GBK" w:hAnsi="方正仿宋_GBK" w:cs="方正仿宋_GBK"/>
          <w:sz w:val="32"/>
        </w:rPr>
      </w:pPr>
      <w:r>
        <w:rPr>
          <w:rFonts w:ascii="方正仿宋_GBK" w:eastAsia="方正仿宋_GBK" w:hAnsi="方正仿宋_GBK" w:cs="方正仿宋_GBK" w:hint="eastAsia"/>
          <w:sz w:val="32"/>
        </w:rPr>
        <w:t>申请人应当是依法在市场监管部门登记注册的企业。</w:t>
      </w:r>
    </w:p>
    <w:p w:rsidR="00DC0185" w:rsidRDefault="00246CF7">
      <w:pPr>
        <w:pStyle w:val="12"/>
        <w:spacing w:after="0" w:line="560" w:lineRule="exact"/>
        <w:ind w:firstLine="656"/>
        <w:rPr>
          <w:rFonts w:ascii="Times New Roman" w:hAnsi="Times New Roman"/>
          <w:b/>
          <w:kern w:val="0"/>
          <w:sz w:val="32"/>
        </w:rPr>
      </w:pPr>
      <w:r>
        <w:rPr>
          <w:rFonts w:ascii="Times New Roman" w:hAnsi="Times New Roman" w:hint="eastAsia"/>
          <w:b/>
          <w:kern w:val="0"/>
          <w:sz w:val="32"/>
        </w:rPr>
        <w:t>4.</w:t>
      </w:r>
      <w:r>
        <w:rPr>
          <w:rFonts w:ascii="Times New Roman" w:hAnsi="Times New Roman" w:hint="eastAsia"/>
          <w:b/>
          <w:kern w:val="0"/>
          <w:sz w:val="32"/>
        </w:rPr>
        <w:t>申请条件</w:t>
      </w:r>
    </w:p>
    <w:p w:rsidR="00DC0185" w:rsidRDefault="00246CF7">
      <w:pPr>
        <w:spacing w:line="560" w:lineRule="exact"/>
        <w:ind w:firstLineChars="200" w:firstLine="654"/>
        <w:rPr>
          <w:kern w:val="0"/>
        </w:rPr>
      </w:pPr>
      <w:r>
        <w:rPr>
          <w:rFonts w:hint="eastAsia"/>
          <w:kern w:val="0"/>
        </w:rPr>
        <w:t>从事药品零售活动的，应当具备以下条件：</w:t>
      </w:r>
    </w:p>
    <w:p w:rsidR="00DC0185" w:rsidRDefault="00246CF7">
      <w:pPr>
        <w:spacing w:line="560" w:lineRule="exact"/>
        <w:ind w:firstLineChars="200" w:firstLine="654"/>
        <w:rPr>
          <w:kern w:val="0"/>
        </w:rPr>
      </w:pPr>
      <w:r>
        <w:rPr>
          <w:rFonts w:hint="eastAsia"/>
          <w:kern w:val="0"/>
        </w:rPr>
        <w:t>（</w:t>
      </w:r>
      <w:r>
        <w:rPr>
          <w:rFonts w:hint="eastAsia"/>
          <w:kern w:val="0"/>
        </w:rPr>
        <w:t>1</w:t>
      </w:r>
      <w:r>
        <w:rPr>
          <w:rFonts w:hint="eastAsia"/>
          <w:kern w:val="0"/>
        </w:rPr>
        <w:t>）经营处方药、甲类非处方药的药品零售企业，应当按规定与经营范围和品种相适应的依法经过资格认定的药师或其他药学技术人员。只经营乙类非处方药的，可以配备区县局组织考核合格的药品销售业务人员；</w:t>
      </w:r>
    </w:p>
    <w:p w:rsidR="00DC0185" w:rsidRDefault="00246CF7">
      <w:pPr>
        <w:spacing w:line="560" w:lineRule="exact"/>
        <w:ind w:firstLineChars="200" w:firstLine="654"/>
        <w:rPr>
          <w:kern w:val="0"/>
        </w:rPr>
      </w:pPr>
      <w:r>
        <w:rPr>
          <w:rFonts w:hint="eastAsia"/>
          <w:kern w:val="0"/>
        </w:rPr>
        <w:t>（</w:t>
      </w:r>
      <w:r>
        <w:rPr>
          <w:rFonts w:hint="eastAsia"/>
          <w:kern w:val="0"/>
        </w:rPr>
        <w:t>2</w:t>
      </w:r>
      <w:r>
        <w:rPr>
          <w:rFonts w:hint="eastAsia"/>
          <w:kern w:val="0"/>
        </w:rPr>
        <w:t>）有与所经营药品相适应的营业场所、设备、陈列、仓</w:t>
      </w:r>
      <w:r>
        <w:rPr>
          <w:rFonts w:hint="eastAsia"/>
          <w:kern w:val="0"/>
        </w:rPr>
        <w:lastRenderedPageBreak/>
        <w:t>储设施以及卫生环境；同时经营其他商品（非药品）的，陈列、仓储设施应当与药品分开设置；在超市等其他场所从事药品零售活动的，应当具有独立的经营区域；</w:t>
      </w:r>
    </w:p>
    <w:p w:rsidR="00DC0185" w:rsidRDefault="00246CF7">
      <w:pPr>
        <w:spacing w:line="560" w:lineRule="exact"/>
        <w:ind w:firstLineChars="200" w:firstLine="654"/>
        <w:rPr>
          <w:kern w:val="0"/>
        </w:rPr>
      </w:pPr>
      <w:r>
        <w:rPr>
          <w:rFonts w:hint="eastAsia"/>
          <w:kern w:val="0"/>
        </w:rPr>
        <w:t>（</w:t>
      </w:r>
      <w:r>
        <w:rPr>
          <w:rFonts w:hint="eastAsia"/>
          <w:kern w:val="0"/>
        </w:rPr>
        <w:t>3</w:t>
      </w:r>
      <w:r>
        <w:rPr>
          <w:rFonts w:hint="eastAsia"/>
          <w:kern w:val="0"/>
        </w:rPr>
        <w:t>）有与所经营药品相适应的质量管理机构或者人员，企业法定代表人</w:t>
      </w:r>
      <w:r>
        <w:rPr>
          <w:rFonts w:hint="eastAsia"/>
          <w:kern w:val="0"/>
        </w:rPr>
        <w:t>/</w:t>
      </w:r>
      <w:r>
        <w:rPr>
          <w:rFonts w:hint="eastAsia"/>
          <w:kern w:val="0"/>
        </w:rPr>
        <w:t>负责人、主要负责人、质量负责人等符合规定的条件；</w:t>
      </w:r>
    </w:p>
    <w:p w:rsidR="00DC0185" w:rsidRDefault="00246CF7">
      <w:pPr>
        <w:spacing w:line="560" w:lineRule="exact"/>
        <w:ind w:firstLineChars="200" w:firstLine="654"/>
        <w:rPr>
          <w:kern w:val="0"/>
        </w:rPr>
      </w:pPr>
      <w:r>
        <w:rPr>
          <w:rFonts w:hint="eastAsia"/>
          <w:kern w:val="0"/>
        </w:rPr>
        <w:t>（</w:t>
      </w:r>
      <w:r>
        <w:rPr>
          <w:rFonts w:hint="eastAsia"/>
          <w:kern w:val="0"/>
        </w:rPr>
        <w:t>4</w:t>
      </w:r>
      <w:r>
        <w:rPr>
          <w:rFonts w:hint="eastAsia"/>
          <w:kern w:val="0"/>
        </w:rPr>
        <w:t>）有保证药品质量的质量管理制度、符合质量管理与追溯要求的信息管理系统，符合药品质量管理规范要求。</w:t>
      </w:r>
    </w:p>
    <w:p w:rsidR="00DC0185" w:rsidRDefault="00246CF7">
      <w:pPr>
        <w:spacing w:line="560" w:lineRule="exact"/>
        <w:ind w:firstLineChars="200" w:firstLine="656"/>
        <w:rPr>
          <w:b/>
        </w:rPr>
      </w:pPr>
      <w:r>
        <w:rPr>
          <w:rFonts w:hint="eastAsia"/>
          <w:b/>
          <w:kern w:val="0"/>
        </w:rPr>
        <w:t>5.</w:t>
      </w:r>
      <w:r>
        <w:rPr>
          <w:rFonts w:hint="eastAsia"/>
          <w:b/>
        </w:rPr>
        <w:t>需提交的申请材料</w:t>
      </w:r>
    </w:p>
    <w:p w:rsidR="00DC0185" w:rsidRDefault="00246CF7">
      <w:pPr>
        <w:spacing w:line="560" w:lineRule="exact"/>
        <w:ind w:firstLineChars="200" w:firstLine="656"/>
        <w:rPr>
          <w:b/>
        </w:rPr>
      </w:pPr>
      <w:r>
        <w:rPr>
          <w:rFonts w:hint="eastAsia"/>
          <w:b/>
        </w:rPr>
        <w:t>（</w:t>
      </w:r>
      <w:r>
        <w:rPr>
          <w:rFonts w:hint="eastAsia"/>
          <w:b/>
        </w:rPr>
        <w:t>1</w:t>
      </w:r>
      <w:r>
        <w:rPr>
          <w:rFonts w:hint="eastAsia"/>
          <w:b/>
        </w:rPr>
        <w:t>）核发：</w:t>
      </w:r>
    </w:p>
    <w:p w:rsidR="00DC0185" w:rsidRDefault="00246CF7">
      <w:pPr>
        <w:spacing w:line="560" w:lineRule="exact"/>
        <w:ind w:firstLineChars="200" w:firstLine="654"/>
      </w:pPr>
      <w:r>
        <w:rPr>
          <w:rFonts w:hint="eastAsia"/>
        </w:rPr>
        <w:t>1.</w:t>
      </w:r>
      <w:r>
        <w:rPr>
          <w:rFonts w:hint="eastAsia"/>
        </w:rPr>
        <w:t>《药品经营许可证》（零售）申请表（附件</w:t>
      </w:r>
      <w:r>
        <w:rPr>
          <w:rFonts w:hint="eastAsia"/>
        </w:rPr>
        <w:t>1</w:t>
      </w:r>
      <w:r>
        <w:rPr>
          <w:rFonts w:hint="eastAsia"/>
        </w:rPr>
        <w:t>）；</w:t>
      </w:r>
    </w:p>
    <w:p w:rsidR="00DC0185" w:rsidRDefault="00246CF7">
      <w:pPr>
        <w:spacing w:line="560" w:lineRule="exact"/>
        <w:ind w:firstLineChars="200" w:firstLine="654"/>
      </w:pPr>
      <w:r>
        <w:rPr>
          <w:rFonts w:hint="eastAsia"/>
        </w:rPr>
        <w:t>2.</w:t>
      </w:r>
      <w:r>
        <w:rPr>
          <w:rFonts w:hint="eastAsia"/>
        </w:rPr>
        <w:t>质量管理机构情况以及主要负责人、质量负责人学历、工作经历等相关材料（注：药品</w:t>
      </w:r>
      <w:r>
        <w:rPr>
          <w:rFonts w:hint="eastAsia"/>
        </w:rPr>
        <w:t>GSP</w:t>
      </w:r>
      <w:r>
        <w:rPr>
          <w:rFonts w:hint="eastAsia"/>
        </w:rPr>
        <w:t>对质量管理人员工作经历无具体要求，该项材料可以免收，下同）；</w:t>
      </w:r>
    </w:p>
    <w:p w:rsidR="00DC0185" w:rsidRDefault="00246CF7">
      <w:pPr>
        <w:spacing w:line="560" w:lineRule="exact"/>
        <w:ind w:firstLineChars="200" w:firstLine="654"/>
      </w:pPr>
      <w:r>
        <w:rPr>
          <w:rFonts w:hint="eastAsia"/>
        </w:rPr>
        <w:t>3.</w:t>
      </w:r>
      <w:r>
        <w:rPr>
          <w:rFonts w:hint="eastAsia"/>
        </w:rPr>
        <w:t>依法经过资格认定药师或者其他药学专业技术人员资格证书以及任职文件（注：需要配置执业药师的，应当提交岗位的任职文件和执业药师资格证书；需要配置药学技术人员的，应当提交岗位的任职文件和学历证书或药学相关专业技术职称证书，下同）；</w:t>
      </w:r>
    </w:p>
    <w:p w:rsidR="00DC0185" w:rsidRDefault="00246CF7">
      <w:pPr>
        <w:spacing w:line="560" w:lineRule="exact"/>
        <w:ind w:firstLineChars="200" w:firstLine="654"/>
      </w:pPr>
      <w:r>
        <w:rPr>
          <w:rFonts w:hint="eastAsia"/>
        </w:rPr>
        <w:t>4.</w:t>
      </w:r>
      <w:r>
        <w:rPr>
          <w:rFonts w:hint="eastAsia"/>
        </w:rPr>
        <w:t>经营药品的方式和范围相关材料（注：经营方式和经营范围在申请表中相应的内容里填写，下同）；</w:t>
      </w:r>
    </w:p>
    <w:p w:rsidR="00DC0185" w:rsidRDefault="00246CF7">
      <w:pPr>
        <w:spacing w:line="560" w:lineRule="exact"/>
        <w:ind w:firstLineChars="200" w:firstLine="654"/>
      </w:pPr>
      <w:r>
        <w:rPr>
          <w:rFonts w:hint="eastAsia"/>
        </w:rPr>
        <w:lastRenderedPageBreak/>
        <w:t>5.</w:t>
      </w:r>
      <w:r>
        <w:rPr>
          <w:rFonts w:hint="eastAsia"/>
        </w:rPr>
        <w:t>药品质量管理规章制度以及陈列、仓储等关键设施设备清单；</w:t>
      </w:r>
    </w:p>
    <w:p w:rsidR="00DC0185" w:rsidRDefault="00246CF7">
      <w:pPr>
        <w:spacing w:line="560" w:lineRule="exact"/>
        <w:ind w:firstLineChars="200" w:firstLine="654"/>
      </w:pPr>
      <w:r>
        <w:rPr>
          <w:rFonts w:hint="eastAsia"/>
        </w:rPr>
        <w:t>6.</w:t>
      </w:r>
      <w:r>
        <w:rPr>
          <w:rFonts w:hint="eastAsia"/>
        </w:rPr>
        <w:t>营业场所、设备、仓储设施及周边卫生环境等情况，营业场所、仓库平面布置图及房屋产权或使用权材料（药品经营地址证明材料采用告知承诺方式的，提供告知承诺书（附件</w:t>
      </w:r>
      <w:r>
        <w:rPr>
          <w:rFonts w:hint="eastAsia"/>
        </w:rPr>
        <w:t>3</w:t>
      </w:r>
      <w:r>
        <w:rPr>
          <w:rFonts w:hint="eastAsia"/>
        </w:rPr>
        <w:t>））；</w:t>
      </w:r>
    </w:p>
    <w:p w:rsidR="00DC0185" w:rsidRDefault="00246CF7">
      <w:pPr>
        <w:spacing w:line="560" w:lineRule="exact"/>
        <w:ind w:firstLineChars="200" w:firstLine="654"/>
      </w:pPr>
      <w:r>
        <w:rPr>
          <w:rFonts w:hint="eastAsia"/>
        </w:rPr>
        <w:t>7.</w:t>
      </w:r>
      <w:r>
        <w:rPr>
          <w:rFonts w:hint="eastAsia"/>
        </w:rPr>
        <w:t>计算机信息管理系统基本情况介绍和功能说明；</w:t>
      </w:r>
    </w:p>
    <w:p w:rsidR="00DC0185" w:rsidRDefault="00246CF7">
      <w:pPr>
        <w:spacing w:line="560" w:lineRule="exact"/>
        <w:ind w:firstLineChars="200" w:firstLine="654"/>
      </w:pPr>
      <w:r>
        <w:rPr>
          <w:rFonts w:hint="eastAsia"/>
        </w:rPr>
        <w:t>8.</w:t>
      </w:r>
      <w:r>
        <w:rPr>
          <w:rFonts w:hint="eastAsia"/>
        </w:rPr>
        <w:t>申请人对申请材料全部内容真实性负责的自我保证声明（注：已合并至申请表，下同）；</w:t>
      </w:r>
    </w:p>
    <w:p w:rsidR="00DC0185" w:rsidRDefault="00246CF7">
      <w:pPr>
        <w:spacing w:line="560" w:lineRule="exact"/>
        <w:ind w:firstLineChars="200" w:firstLine="654"/>
      </w:pPr>
      <w:r>
        <w:rPr>
          <w:rFonts w:hint="eastAsia"/>
        </w:rPr>
        <w:t>9.</w:t>
      </w:r>
      <w:r>
        <w:rPr>
          <w:rFonts w:hint="eastAsia"/>
        </w:rPr>
        <w:t>企业为经办人出具的《授权委托书》、经办人身份证；</w:t>
      </w:r>
    </w:p>
    <w:p w:rsidR="00DC0185" w:rsidRDefault="00246CF7">
      <w:pPr>
        <w:spacing w:line="560" w:lineRule="exact"/>
        <w:ind w:firstLineChars="200" w:firstLine="654"/>
      </w:pPr>
      <w:r>
        <w:rPr>
          <w:rFonts w:hint="eastAsia"/>
        </w:rPr>
        <w:t>10.</w:t>
      </w:r>
      <w:r>
        <w:rPr>
          <w:rFonts w:hint="eastAsia"/>
        </w:rPr>
        <w:t>法律、法规规定的其他材料。</w:t>
      </w:r>
    </w:p>
    <w:p w:rsidR="00DC0185" w:rsidRDefault="00246CF7">
      <w:pPr>
        <w:spacing w:line="560" w:lineRule="exact"/>
        <w:ind w:firstLineChars="200" w:firstLine="654"/>
      </w:pPr>
      <w:r>
        <w:rPr>
          <w:rFonts w:hint="eastAsia"/>
        </w:rPr>
        <w:t>11.</w:t>
      </w:r>
      <w:r>
        <w:rPr>
          <w:rFonts w:hint="eastAsia"/>
        </w:rPr>
        <w:t>药品零售连锁总部设立药品连锁门店的证明材料（注：证明材料包括零售连锁总部股东会决议或零售连锁总部出具的证明文件；连锁总部对连锁门店实行“七统一”管理的自查报告、药品采购人员应是零售连锁总部的采购人员）</w:t>
      </w:r>
    </w:p>
    <w:p w:rsidR="00DC0185" w:rsidRDefault="00246CF7">
      <w:pPr>
        <w:spacing w:line="560" w:lineRule="exact"/>
        <w:ind w:firstLineChars="100" w:firstLine="328"/>
        <w:rPr>
          <w:b/>
        </w:rPr>
      </w:pPr>
      <w:r>
        <w:rPr>
          <w:rFonts w:hint="eastAsia"/>
          <w:b/>
        </w:rPr>
        <w:t>（</w:t>
      </w:r>
      <w:r>
        <w:rPr>
          <w:rFonts w:hint="eastAsia"/>
          <w:b/>
        </w:rPr>
        <w:t>2</w:t>
      </w:r>
      <w:r>
        <w:rPr>
          <w:rFonts w:hint="eastAsia"/>
          <w:b/>
        </w:rPr>
        <w:t>）变更</w:t>
      </w:r>
      <w:r>
        <w:rPr>
          <w:rFonts w:hint="eastAsia"/>
          <w:b/>
        </w:rPr>
        <w:t>:</w:t>
      </w:r>
    </w:p>
    <w:p w:rsidR="00DC0185" w:rsidRDefault="00246CF7">
      <w:pPr>
        <w:pStyle w:val="aa"/>
        <w:spacing w:before="0" w:beforeAutospacing="0" w:after="0" w:afterAutospacing="0" w:line="560" w:lineRule="exact"/>
        <w:ind w:firstLineChars="200" w:firstLine="654"/>
        <w:jc w:val="both"/>
        <w:rPr>
          <w:kern w:val="2"/>
          <w:sz w:val="32"/>
        </w:rPr>
      </w:pPr>
      <w:r>
        <w:rPr>
          <w:rFonts w:hint="eastAsia"/>
          <w:sz w:val="32"/>
        </w:rPr>
        <w:t>1.</w:t>
      </w:r>
      <w:r>
        <w:rPr>
          <w:rFonts w:hint="eastAsia"/>
          <w:sz w:val="32"/>
        </w:rPr>
        <w:t>《</w:t>
      </w:r>
      <w:r>
        <w:rPr>
          <w:rFonts w:hint="eastAsia"/>
          <w:kern w:val="2"/>
          <w:sz w:val="32"/>
        </w:rPr>
        <w:t>药品经营许可证</w:t>
      </w:r>
      <w:r>
        <w:rPr>
          <w:rFonts w:hint="eastAsia"/>
          <w:sz w:val="32"/>
        </w:rPr>
        <w:t>》</w:t>
      </w:r>
      <w:r>
        <w:rPr>
          <w:rFonts w:hint="eastAsia"/>
          <w:kern w:val="2"/>
          <w:sz w:val="32"/>
        </w:rPr>
        <w:t>（零售）变更申请表（附件</w:t>
      </w:r>
      <w:r>
        <w:rPr>
          <w:rFonts w:hint="eastAsia"/>
          <w:kern w:val="2"/>
          <w:sz w:val="32"/>
        </w:rPr>
        <w:t>2</w:t>
      </w:r>
      <w:r>
        <w:rPr>
          <w:rFonts w:hint="eastAsia"/>
          <w:kern w:val="2"/>
          <w:sz w:val="32"/>
        </w:rPr>
        <w:t>）。</w:t>
      </w:r>
    </w:p>
    <w:p w:rsidR="00DC0185" w:rsidRDefault="00246CF7">
      <w:pPr>
        <w:pStyle w:val="aa"/>
        <w:spacing w:before="0" w:beforeAutospacing="0" w:after="0" w:afterAutospacing="0" w:line="560" w:lineRule="exact"/>
        <w:ind w:firstLineChars="200" w:firstLine="654"/>
        <w:jc w:val="both"/>
        <w:rPr>
          <w:kern w:val="2"/>
          <w:sz w:val="32"/>
        </w:rPr>
      </w:pPr>
      <w:r>
        <w:rPr>
          <w:rFonts w:hint="eastAsia"/>
          <w:kern w:val="2"/>
          <w:sz w:val="32"/>
        </w:rPr>
        <w:t>2.</w:t>
      </w:r>
      <w:r>
        <w:rPr>
          <w:rFonts w:hint="eastAsia"/>
          <w:kern w:val="2"/>
          <w:sz w:val="32"/>
        </w:rPr>
        <w:t>药品经营许可证（正、副本）。</w:t>
      </w:r>
    </w:p>
    <w:p w:rsidR="00DC0185" w:rsidRDefault="00246CF7">
      <w:pPr>
        <w:pStyle w:val="aa"/>
        <w:spacing w:before="0" w:beforeAutospacing="0" w:after="0" w:afterAutospacing="0" w:line="560" w:lineRule="exact"/>
        <w:ind w:firstLineChars="200" w:firstLine="654"/>
        <w:jc w:val="both"/>
        <w:rPr>
          <w:sz w:val="32"/>
          <w:lang w:val="zh-CN"/>
        </w:rPr>
      </w:pPr>
      <w:r>
        <w:rPr>
          <w:rFonts w:hint="eastAsia"/>
          <w:kern w:val="2"/>
          <w:sz w:val="32"/>
        </w:rPr>
        <w:t>3.</w:t>
      </w:r>
      <w:r>
        <w:rPr>
          <w:rFonts w:hint="eastAsia"/>
          <w:sz w:val="32"/>
        </w:rPr>
        <w:t>变更经营范围的，应附</w:t>
      </w:r>
      <w:r>
        <w:rPr>
          <w:rFonts w:hint="eastAsia"/>
          <w:sz w:val="32"/>
          <w:lang w:val="zh-CN"/>
        </w:rPr>
        <w:t>与经营范围相适应的人员资质材料及相应的设施设备目录。</w:t>
      </w:r>
    </w:p>
    <w:p w:rsidR="00DC0185" w:rsidRDefault="00246CF7">
      <w:pPr>
        <w:pStyle w:val="aa"/>
        <w:spacing w:before="0" w:beforeAutospacing="0" w:after="0" w:afterAutospacing="0" w:line="560" w:lineRule="exact"/>
        <w:ind w:firstLineChars="200" w:firstLine="654"/>
        <w:jc w:val="both"/>
        <w:rPr>
          <w:sz w:val="32"/>
        </w:rPr>
      </w:pPr>
      <w:r>
        <w:rPr>
          <w:rFonts w:hint="eastAsia"/>
          <w:sz w:val="32"/>
        </w:rPr>
        <w:t>4.</w:t>
      </w:r>
      <w:r>
        <w:rPr>
          <w:rFonts w:hint="eastAsia"/>
          <w:sz w:val="32"/>
        </w:rPr>
        <w:t>变更经营地址的，应附营业场所平面布置图及房屋产权</w:t>
      </w:r>
      <w:r>
        <w:rPr>
          <w:rFonts w:hint="eastAsia"/>
          <w:sz w:val="32"/>
        </w:rPr>
        <w:lastRenderedPageBreak/>
        <w:t>证、房屋租赁合同等复印件，并加盖企业公章。药品经营地址证明材料采用告知承诺方式的，提供告知承诺书（附件</w:t>
      </w:r>
      <w:r>
        <w:rPr>
          <w:rFonts w:hint="eastAsia"/>
          <w:sz w:val="32"/>
        </w:rPr>
        <w:t>3</w:t>
      </w:r>
      <w:r>
        <w:rPr>
          <w:rFonts w:hint="eastAsia"/>
          <w:sz w:val="32"/>
        </w:rPr>
        <w:t>）；变更仓库地址的，应附仓库平面布置图及房屋产权证、房屋租赁合同等复印件，加盖企业公章。</w:t>
      </w:r>
    </w:p>
    <w:p w:rsidR="00DC0185" w:rsidRDefault="00246CF7">
      <w:pPr>
        <w:pStyle w:val="aa"/>
        <w:spacing w:before="0" w:beforeAutospacing="0" w:after="0" w:afterAutospacing="0" w:line="560" w:lineRule="exact"/>
        <w:ind w:firstLineChars="200" w:firstLine="654"/>
        <w:jc w:val="both"/>
        <w:rPr>
          <w:sz w:val="32"/>
          <w:lang w:val="zh-CN"/>
        </w:rPr>
      </w:pPr>
      <w:r>
        <w:rPr>
          <w:rFonts w:hint="eastAsia"/>
          <w:sz w:val="32"/>
        </w:rPr>
        <w:t>5.</w:t>
      </w:r>
      <w:r>
        <w:rPr>
          <w:rFonts w:hint="eastAsia"/>
          <w:sz w:val="32"/>
        </w:rPr>
        <w:t>变更</w:t>
      </w:r>
      <w:r>
        <w:rPr>
          <w:rFonts w:hint="eastAsia"/>
          <w:sz w:val="32"/>
          <w:lang w:val="zh-CN"/>
        </w:rPr>
        <w:t>法定代表人</w:t>
      </w:r>
      <w:r>
        <w:rPr>
          <w:rFonts w:hint="eastAsia"/>
          <w:sz w:val="32"/>
        </w:rPr>
        <w:t>/</w:t>
      </w:r>
      <w:r>
        <w:rPr>
          <w:rFonts w:hint="eastAsia"/>
          <w:sz w:val="32"/>
        </w:rPr>
        <w:t>负责人</w:t>
      </w:r>
      <w:r>
        <w:rPr>
          <w:rFonts w:hint="eastAsia"/>
          <w:sz w:val="32"/>
          <w:lang w:val="zh-CN"/>
        </w:rPr>
        <w:t>、主要负责人、质量负责人</w:t>
      </w:r>
      <w:r>
        <w:rPr>
          <w:rFonts w:hint="eastAsia"/>
          <w:sz w:val="32"/>
        </w:rPr>
        <w:t>的，应附</w:t>
      </w:r>
      <w:r>
        <w:rPr>
          <w:rFonts w:hint="eastAsia"/>
          <w:sz w:val="32"/>
          <w:lang w:val="zh-CN"/>
        </w:rPr>
        <w:t>与岗位要求相适应的人员资质材料（注：资质材料包括执业药师资格证书、学历证书、药学专业技术职称）。</w:t>
      </w:r>
    </w:p>
    <w:p w:rsidR="00DC0185" w:rsidRDefault="00246CF7">
      <w:pPr>
        <w:spacing w:line="560" w:lineRule="exact"/>
        <w:ind w:firstLineChars="200" w:firstLine="654"/>
      </w:pPr>
      <w:r>
        <w:rPr>
          <w:rFonts w:hint="eastAsia"/>
        </w:rPr>
        <w:t>6.</w:t>
      </w:r>
      <w:r>
        <w:rPr>
          <w:rFonts w:hint="eastAsia"/>
        </w:rPr>
        <w:t>申请人对申请材料全部内容真实性负责的自我保证声明；</w:t>
      </w:r>
    </w:p>
    <w:p w:rsidR="00DC0185" w:rsidRDefault="00246CF7">
      <w:pPr>
        <w:spacing w:line="560" w:lineRule="exact"/>
        <w:ind w:firstLineChars="200" w:firstLine="654"/>
      </w:pPr>
      <w:r>
        <w:rPr>
          <w:rFonts w:hint="eastAsia"/>
        </w:rPr>
        <w:t>7.</w:t>
      </w:r>
      <w:r>
        <w:rPr>
          <w:rFonts w:hint="eastAsia"/>
        </w:rPr>
        <w:t>企业为经办人出具的《授权委托书》、经办人身份证；</w:t>
      </w:r>
    </w:p>
    <w:p w:rsidR="00DC0185" w:rsidRDefault="00246CF7">
      <w:pPr>
        <w:pStyle w:val="aa"/>
        <w:spacing w:before="0" w:beforeAutospacing="0" w:after="0" w:afterAutospacing="0" w:line="560" w:lineRule="exact"/>
        <w:ind w:firstLineChars="200" w:firstLine="654"/>
        <w:jc w:val="both"/>
        <w:rPr>
          <w:sz w:val="32"/>
        </w:rPr>
      </w:pPr>
      <w:r>
        <w:rPr>
          <w:rFonts w:hint="eastAsia"/>
          <w:sz w:val="32"/>
        </w:rPr>
        <w:t>8.</w:t>
      </w:r>
      <w:r>
        <w:rPr>
          <w:rFonts w:hint="eastAsia"/>
          <w:sz w:val="32"/>
        </w:rPr>
        <w:t>涉及连锁门店许可事项变更的，应当提供零售连锁总部同意的证明性文件。</w:t>
      </w:r>
    </w:p>
    <w:p w:rsidR="00DC0185" w:rsidRDefault="00246CF7">
      <w:pPr>
        <w:spacing w:line="560" w:lineRule="exact"/>
        <w:ind w:firstLineChars="200" w:firstLine="656"/>
        <w:rPr>
          <w:b/>
        </w:rPr>
      </w:pPr>
      <w:r>
        <w:rPr>
          <w:rFonts w:hint="eastAsia"/>
          <w:b/>
        </w:rPr>
        <w:t>（</w:t>
      </w:r>
      <w:r>
        <w:rPr>
          <w:rFonts w:hint="eastAsia"/>
          <w:b/>
        </w:rPr>
        <w:t>3</w:t>
      </w:r>
      <w:r>
        <w:rPr>
          <w:rFonts w:hint="eastAsia"/>
          <w:b/>
        </w:rPr>
        <w:t>）重新审查发证</w:t>
      </w:r>
      <w:r>
        <w:rPr>
          <w:rFonts w:hint="eastAsia"/>
          <w:b/>
        </w:rPr>
        <w:t>:</w:t>
      </w:r>
    </w:p>
    <w:p w:rsidR="00DC0185" w:rsidRDefault="00246CF7">
      <w:pPr>
        <w:spacing w:line="560" w:lineRule="exact"/>
        <w:ind w:firstLineChars="200" w:firstLine="654"/>
      </w:pPr>
      <w:r>
        <w:rPr>
          <w:rFonts w:hint="eastAsia"/>
        </w:rPr>
        <w:t>1.</w:t>
      </w:r>
      <w:r>
        <w:rPr>
          <w:rFonts w:hint="eastAsia"/>
        </w:rPr>
        <w:t>《药品经营许可证》（零售）申请表（附件</w:t>
      </w:r>
      <w:r>
        <w:rPr>
          <w:rFonts w:hint="eastAsia"/>
        </w:rPr>
        <w:t>1</w:t>
      </w:r>
      <w:r>
        <w:rPr>
          <w:rFonts w:hint="eastAsia"/>
        </w:rPr>
        <w:t>）；</w:t>
      </w:r>
    </w:p>
    <w:p w:rsidR="00DC0185" w:rsidRDefault="00246CF7">
      <w:pPr>
        <w:spacing w:line="560" w:lineRule="exact"/>
        <w:ind w:firstLineChars="200" w:firstLine="654"/>
      </w:pPr>
      <w:r>
        <w:rPr>
          <w:rFonts w:hint="eastAsia"/>
        </w:rPr>
        <w:t>2.</w:t>
      </w:r>
      <w:r>
        <w:rPr>
          <w:rFonts w:hint="eastAsia"/>
        </w:rPr>
        <w:t>质量管理机构情况以及主要负责人、质量负责人学历等相关材料；</w:t>
      </w:r>
    </w:p>
    <w:p w:rsidR="00DC0185" w:rsidRDefault="00246CF7">
      <w:pPr>
        <w:spacing w:line="560" w:lineRule="exact"/>
        <w:ind w:firstLineChars="200" w:firstLine="654"/>
      </w:pPr>
      <w:r>
        <w:rPr>
          <w:rFonts w:hint="eastAsia"/>
        </w:rPr>
        <w:t>3.</w:t>
      </w:r>
      <w:r>
        <w:rPr>
          <w:rFonts w:hint="eastAsia"/>
        </w:rPr>
        <w:t>依法经过资格认定药师或者其他药学专业技术人员资格证书以及任职文件；</w:t>
      </w:r>
    </w:p>
    <w:p w:rsidR="00DC0185" w:rsidRDefault="00246CF7">
      <w:pPr>
        <w:spacing w:line="560" w:lineRule="exact"/>
        <w:ind w:firstLineChars="200" w:firstLine="654"/>
      </w:pPr>
      <w:r>
        <w:rPr>
          <w:rFonts w:hint="eastAsia"/>
        </w:rPr>
        <w:t>4.</w:t>
      </w:r>
      <w:r>
        <w:rPr>
          <w:rFonts w:hint="eastAsia"/>
        </w:rPr>
        <w:t>经营药品的方式和范围相关材料；</w:t>
      </w:r>
    </w:p>
    <w:p w:rsidR="00DC0185" w:rsidRDefault="00246CF7">
      <w:pPr>
        <w:spacing w:line="560" w:lineRule="exact"/>
        <w:ind w:firstLineChars="200" w:firstLine="654"/>
      </w:pPr>
      <w:r>
        <w:rPr>
          <w:rFonts w:hint="eastAsia"/>
        </w:rPr>
        <w:t>5.</w:t>
      </w:r>
      <w:r>
        <w:rPr>
          <w:rFonts w:hint="eastAsia"/>
        </w:rPr>
        <w:t>药品质量管理规章制度以及陈列、仓储等关键设施设备清单；</w:t>
      </w:r>
    </w:p>
    <w:p w:rsidR="00DC0185" w:rsidRDefault="00246CF7">
      <w:pPr>
        <w:spacing w:line="560" w:lineRule="exact"/>
        <w:ind w:firstLineChars="200" w:firstLine="654"/>
      </w:pPr>
      <w:r>
        <w:rPr>
          <w:rFonts w:hint="eastAsia"/>
        </w:rPr>
        <w:lastRenderedPageBreak/>
        <w:t>6.</w:t>
      </w:r>
      <w:r>
        <w:rPr>
          <w:rFonts w:hint="eastAsia"/>
        </w:rPr>
        <w:t>营业场所、设备、仓储设施及周边卫生环境等情况，营业场所、仓库平面布置图及房屋产权或使用权材料（药品经营地址证明材料采用告知承诺方式的，提供告知承诺书（附件</w:t>
      </w:r>
      <w:r>
        <w:rPr>
          <w:rFonts w:hint="eastAsia"/>
        </w:rPr>
        <w:t>3</w:t>
      </w:r>
      <w:r>
        <w:rPr>
          <w:rFonts w:hint="eastAsia"/>
        </w:rPr>
        <w:t>））；</w:t>
      </w:r>
    </w:p>
    <w:p w:rsidR="00DC0185" w:rsidRDefault="00246CF7">
      <w:pPr>
        <w:spacing w:line="560" w:lineRule="exact"/>
        <w:ind w:firstLineChars="200" w:firstLine="654"/>
      </w:pPr>
      <w:r>
        <w:rPr>
          <w:rFonts w:hint="eastAsia"/>
        </w:rPr>
        <w:t>7.</w:t>
      </w:r>
      <w:r>
        <w:rPr>
          <w:rFonts w:hint="eastAsia"/>
        </w:rPr>
        <w:t>计算机信息管理系统基本情况介绍和功能说明；</w:t>
      </w:r>
    </w:p>
    <w:p w:rsidR="00DC0185" w:rsidRDefault="00DC0185">
      <w:pPr>
        <w:spacing w:line="560" w:lineRule="exact"/>
        <w:ind w:firstLineChars="200" w:firstLine="654"/>
      </w:pPr>
    </w:p>
    <w:p w:rsidR="00DC0185" w:rsidRDefault="00246CF7">
      <w:pPr>
        <w:spacing w:line="560" w:lineRule="exact"/>
        <w:ind w:firstLineChars="200" w:firstLine="654"/>
      </w:pPr>
      <w:r>
        <w:rPr>
          <w:rFonts w:hint="eastAsia"/>
        </w:rPr>
        <w:t>8.</w:t>
      </w:r>
      <w:r>
        <w:rPr>
          <w:rFonts w:hint="eastAsia"/>
        </w:rPr>
        <w:t>申请人对申请材料全部内容真实性负责的自我保证声明；</w:t>
      </w:r>
    </w:p>
    <w:p w:rsidR="00DC0185" w:rsidRDefault="00246CF7">
      <w:pPr>
        <w:spacing w:line="560" w:lineRule="exact"/>
        <w:ind w:firstLineChars="200" w:firstLine="654"/>
      </w:pPr>
      <w:r>
        <w:rPr>
          <w:rFonts w:hint="eastAsia"/>
        </w:rPr>
        <w:t>9.</w:t>
      </w:r>
      <w:r>
        <w:rPr>
          <w:rFonts w:hint="eastAsia"/>
        </w:rPr>
        <w:t>企业为经办人出具的《授权委托书》、经办人的身份证；</w:t>
      </w:r>
    </w:p>
    <w:p w:rsidR="00DC0185" w:rsidRDefault="00246CF7">
      <w:pPr>
        <w:spacing w:line="560" w:lineRule="exact"/>
        <w:ind w:firstLineChars="200" w:firstLine="654"/>
      </w:pPr>
      <w:r>
        <w:rPr>
          <w:rFonts w:hint="eastAsia"/>
        </w:rPr>
        <w:t>10.</w:t>
      </w:r>
      <w:r>
        <w:rPr>
          <w:rFonts w:hint="eastAsia"/>
        </w:rPr>
        <w:t>《药品经营许可证》（正、副本）原件。</w:t>
      </w:r>
    </w:p>
    <w:p w:rsidR="00DC0185" w:rsidRDefault="00246CF7">
      <w:pPr>
        <w:spacing w:line="560" w:lineRule="exact"/>
        <w:ind w:firstLineChars="200" w:firstLine="654"/>
      </w:pPr>
      <w:r>
        <w:rPr>
          <w:rFonts w:hint="eastAsia"/>
        </w:rPr>
        <w:t>11.</w:t>
      </w:r>
      <w:r>
        <w:rPr>
          <w:rFonts w:hint="eastAsia"/>
        </w:rPr>
        <w:t>连锁门店重新审查发证的，应当提供零售连锁总部同意的证明性文件；</w:t>
      </w:r>
    </w:p>
    <w:p w:rsidR="00DC0185" w:rsidRDefault="00246CF7">
      <w:pPr>
        <w:spacing w:line="560" w:lineRule="exact"/>
        <w:ind w:firstLineChars="200" w:firstLine="656"/>
        <w:rPr>
          <w:b/>
        </w:rPr>
      </w:pPr>
      <w:r>
        <w:rPr>
          <w:rFonts w:hint="eastAsia"/>
          <w:b/>
        </w:rPr>
        <w:t>（</w:t>
      </w:r>
      <w:r>
        <w:rPr>
          <w:rFonts w:hint="eastAsia"/>
          <w:b/>
        </w:rPr>
        <w:t>4</w:t>
      </w:r>
      <w:r>
        <w:rPr>
          <w:rFonts w:hint="eastAsia"/>
          <w:b/>
        </w:rPr>
        <w:t>）注销：</w:t>
      </w:r>
    </w:p>
    <w:p w:rsidR="00DC0185" w:rsidRDefault="00246CF7">
      <w:pPr>
        <w:spacing w:line="560" w:lineRule="exact"/>
        <w:ind w:firstLineChars="200" w:firstLine="654"/>
      </w:pPr>
      <w:r>
        <w:rPr>
          <w:rFonts w:hint="eastAsia"/>
        </w:rPr>
        <w:t>1.</w:t>
      </w:r>
      <w:r>
        <w:rPr>
          <w:rFonts w:hint="eastAsia"/>
        </w:rPr>
        <w:t>《药品经营许可证》（零售）注销申请表（附件</w:t>
      </w:r>
      <w:r>
        <w:rPr>
          <w:rFonts w:hint="eastAsia"/>
        </w:rPr>
        <w:t>5</w:t>
      </w:r>
      <w:r>
        <w:rPr>
          <w:rFonts w:hint="eastAsia"/>
        </w:rPr>
        <w:t>）；</w:t>
      </w:r>
    </w:p>
    <w:p w:rsidR="00DC0185" w:rsidRDefault="00246CF7">
      <w:pPr>
        <w:spacing w:line="560" w:lineRule="exact"/>
        <w:ind w:firstLineChars="200" w:firstLine="654"/>
      </w:pPr>
      <w:r>
        <w:rPr>
          <w:rFonts w:hint="eastAsia"/>
        </w:rPr>
        <w:t>2.</w:t>
      </w:r>
      <w:r>
        <w:rPr>
          <w:rFonts w:hint="eastAsia"/>
        </w:rPr>
        <w:t>药品经营许可证（正、副本）原件；</w:t>
      </w:r>
    </w:p>
    <w:p w:rsidR="00DC0185" w:rsidRDefault="00246CF7">
      <w:pPr>
        <w:spacing w:line="560" w:lineRule="exact"/>
        <w:ind w:firstLineChars="200" w:firstLine="654"/>
      </w:pPr>
      <w:r>
        <w:rPr>
          <w:rFonts w:hint="eastAsia"/>
        </w:rPr>
        <w:t>3.</w:t>
      </w:r>
      <w:r>
        <w:rPr>
          <w:rFonts w:hint="eastAsia"/>
        </w:rPr>
        <w:t>申请人对申请材料全部内容真实性负责的自我保证声明；</w:t>
      </w:r>
    </w:p>
    <w:p w:rsidR="00DC0185" w:rsidRDefault="00246CF7">
      <w:pPr>
        <w:spacing w:line="560" w:lineRule="exact"/>
        <w:ind w:firstLineChars="200" w:firstLine="654"/>
      </w:pPr>
      <w:r>
        <w:rPr>
          <w:rFonts w:hint="eastAsia"/>
        </w:rPr>
        <w:t>4.</w:t>
      </w:r>
      <w:r>
        <w:rPr>
          <w:rFonts w:hint="eastAsia"/>
        </w:rPr>
        <w:t>企业为经办人出具的《授权委托书》、经办人身份证；</w:t>
      </w:r>
    </w:p>
    <w:p w:rsidR="00DC0185" w:rsidRDefault="00246CF7">
      <w:pPr>
        <w:spacing w:line="560" w:lineRule="exact"/>
        <w:ind w:firstLineChars="200" w:firstLine="654"/>
      </w:pPr>
      <w:r>
        <w:rPr>
          <w:rFonts w:hint="eastAsia"/>
        </w:rPr>
        <w:t>5.</w:t>
      </w:r>
      <w:r>
        <w:rPr>
          <w:rFonts w:hint="eastAsia"/>
        </w:rPr>
        <w:t>《药品经营许可证》（正、副本）原件；</w:t>
      </w:r>
    </w:p>
    <w:p w:rsidR="00DC0185" w:rsidRDefault="00246CF7">
      <w:pPr>
        <w:spacing w:line="560" w:lineRule="exact"/>
        <w:ind w:firstLineChars="200" w:firstLine="654"/>
      </w:pPr>
      <w:r>
        <w:rPr>
          <w:rFonts w:hint="eastAsia"/>
        </w:rPr>
        <w:t>6.</w:t>
      </w:r>
      <w:r>
        <w:rPr>
          <w:rFonts w:hint="eastAsia"/>
        </w:rPr>
        <w:t>连锁门店重新审查发证的，应当提供零售连锁总部同意的证明性文件</w:t>
      </w:r>
      <w:r>
        <w:rPr>
          <w:rFonts w:hint="eastAsia"/>
        </w:rPr>
        <w:t>.</w:t>
      </w:r>
    </w:p>
    <w:p w:rsidR="00DC0185" w:rsidRDefault="00246CF7">
      <w:pPr>
        <w:spacing w:line="560" w:lineRule="exact"/>
        <w:ind w:firstLineChars="200" w:firstLine="656"/>
        <w:rPr>
          <w:b/>
        </w:rPr>
      </w:pPr>
      <w:r>
        <w:rPr>
          <w:rFonts w:hint="eastAsia"/>
          <w:b/>
        </w:rPr>
        <w:lastRenderedPageBreak/>
        <w:t>（</w:t>
      </w:r>
      <w:r>
        <w:rPr>
          <w:rFonts w:hint="eastAsia"/>
          <w:b/>
        </w:rPr>
        <w:t>5</w:t>
      </w:r>
      <w:r>
        <w:rPr>
          <w:rFonts w:hint="eastAsia"/>
          <w:b/>
        </w:rPr>
        <w:t>）补办：</w:t>
      </w:r>
    </w:p>
    <w:p w:rsidR="00DC0185" w:rsidRDefault="00246CF7">
      <w:pPr>
        <w:spacing w:line="560" w:lineRule="exact"/>
        <w:ind w:firstLineChars="200" w:firstLine="654"/>
      </w:pPr>
      <w:r>
        <w:rPr>
          <w:rFonts w:hint="eastAsia"/>
        </w:rPr>
        <w:t>1.</w:t>
      </w:r>
      <w:r>
        <w:rPr>
          <w:rFonts w:hint="eastAsia"/>
        </w:rPr>
        <w:t>《药品经营许可证》补发申请表（附件</w:t>
      </w:r>
      <w:r>
        <w:rPr>
          <w:rFonts w:hint="eastAsia"/>
        </w:rPr>
        <w:t>6</w:t>
      </w:r>
      <w:r>
        <w:rPr>
          <w:rFonts w:hint="eastAsia"/>
        </w:rPr>
        <w:t>）；</w:t>
      </w:r>
    </w:p>
    <w:p w:rsidR="00DC0185" w:rsidRDefault="00246CF7">
      <w:pPr>
        <w:spacing w:line="560" w:lineRule="exact"/>
        <w:ind w:firstLineChars="200" w:firstLine="654"/>
      </w:pPr>
      <w:r>
        <w:rPr>
          <w:rFonts w:hint="eastAsia"/>
        </w:rPr>
        <w:t>2.</w:t>
      </w:r>
      <w:r>
        <w:rPr>
          <w:rFonts w:hint="eastAsia"/>
        </w:rPr>
        <w:t>申请人对申请材料全部内容真实性负责的自我保证声明；</w:t>
      </w:r>
    </w:p>
    <w:p w:rsidR="00DC0185" w:rsidRDefault="00246CF7">
      <w:pPr>
        <w:spacing w:line="560" w:lineRule="exact"/>
        <w:ind w:firstLineChars="200" w:firstLine="654"/>
      </w:pPr>
      <w:r>
        <w:rPr>
          <w:rFonts w:hint="eastAsia"/>
        </w:rPr>
        <w:t>3.</w:t>
      </w:r>
      <w:r>
        <w:rPr>
          <w:rFonts w:hint="eastAsia"/>
        </w:rPr>
        <w:t>企业为经办人出具的《授权委托书》、经办人身份证。</w:t>
      </w:r>
    </w:p>
    <w:p w:rsidR="00DC0185" w:rsidRDefault="00246CF7">
      <w:pPr>
        <w:spacing w:line="560" w:lineRule="exact"/>
        <w:ind w:firstLineChars="200" w:firstLine="656"/>
        <w:rPr>
          <w:b/>
          <w:kern w:val="0"/>
        </w:rPr>
      </w:pPr>
      <w:r>
        <w:rPr>
          <w:rFonts w:hint="eastAsia"/>
          <w:b/>
        </w:rPr>
        <w:t>（</w:t>
      </w:r>
      <w:r>
        <w:rPr>
          <w:rFonts w:hint="eastAsia"/>
          <w:b/>
        </w:rPr>
        <w:t>6</w:t>
      </w:r>
      <w:r>
        <w:rPr>
          <w:rFonts w:hint="eastAsia"/>
          <w:b/>
        </w:rPr>
        <w:t>）</w:t>
      </w:r>
      <w:r>
        <w:rPr>
          <w:rFonts w:hint="eastAsia"/>
          <w:b/>
          <w:kern w:val="0"/>
        </w:rPr>
        <w:t>第二类精神药品零售业务审批：</w:t>
      </w:r>
    </w:p>
    <w:p w:rsidR="00DC0185" w:rsidRDefault="00246CF7">
      <w:pPr>
        <w:spacing w:line="560" w:lineRule="exact"/>
        <w:ind w:firstLineChars="200" w:firstLine="654"/>
        <w:rPr>
          <w:kern w:val="0"/>
        </w:rPr>
      </w:pPr>
      <w:r>
        <w:rPr>
          <w:rFonts w:hint="eastAsia"/>
          <w:kern w:val="0"/>
        </w:rPr>
        <w:t>1</w:t>
      </w:r>
      <w:r>
        <w:rPr>
          <w:rFonts w:hint="eastAsia"/>
          <w:kern w:val="0"/>
        </w:rPr>
        <w:t>、申报麻醉药品和精神药品定点经营申请表（附件</w:t>
      </w:r>
      <w:r>
        <w:rPr>
          <w:rFonts w:hint="eastAsia"/>
          <w:kern w:val="0"/>
        </w:rPr>
        <w:t>16</w:t>
      </w:r>
      <w:r>
        <w:rPr>
          <w:rFonts w:hint="eastAsia"/>
          <w:kern w:val="0"/>
        </w:rPr>
        <w:t>）</w:t>
      </w:r>
    </w:p>
    <w:p w:rsidR="00DC0185" w:rsidRDefault="00246CF7">
      <w:pPr>
        <w:spacing w:line="560" w:lineRule="exact"/>
        <w:ind w:firstLineChars="200" w:firstLine="654"/>
        <w:rPr>
          <w:kern w:val="0"/>
        </w:rPr>
      </w:pPr>
      <w:r>
        <w:rPr>
          <w:rFonts w:hint="eastAsia"/>
          <w:kern w:val="0"/>
        </w:rPr>
        <w:t>2</w:t>
      </w:r>
      <w:r>
        <w:rPr>
          <w:rFonts w:hint="eastAsia"/>
          <w:kern w:val="0"/>
        </w:rPr>
        <w:t>、重庆市药品零售连锁企业变更申请表（附件</w:t>
      </w:r>
      <w:r>
        <w:rPr>
          <w:rFonts w:hint="eastAsia"/>
          <w:kern w:val="0"/>
        </w:rPr>
        <w:t>17</w:t>
      </w:r>
      <w:r>
        <w:rPr>
          <w:rFonts w:hint="eastAsia"/>
          <w:kern w:val="0"/>
        </w:rPr>
        <w:t>）</w:t>
      </w:r>
    </w:p>
    <w:p w:rsidR="00DC0185" w:rsidRDefault="00246CF7">
      <w:pPr>
        <w:spacing w:line="560" w:lineRule="exact"/>
        <w:ind w:firstLineChars="200" w:firstLine="654"/>
        <w:rPr>
          <w:kern w:val="0"/>
        </w:rPr>
      </w:pPr>
      <w:r>
        <w:rPr>
          <w:rFonts w:hint="eastAsia"/>
          <w:kern w:val="0"/>
        </w:rPr>
        <w:t>3</w:t>
      </w:r>
      <w:r>
        <w:rPr>
          <w:rFonts w:hint="eastAsia"/>
          <w:kern w:val="0"/>
        </w:rPr>
        <w:t>、企业安全管理和向药品监督管理部门或其指定机构报送经营信息的网络说明材料和操作手册；</w:t>
      </w:r>
    </w:p>
    <w:p w:rsidR="00DC0185" w:rsidRDefault="00246CF7">
      <w:pPr>
        <w:spacing w:line="560" w:lineRule="exact"/>
        <w:ind w:firstLineChars="200" w:firstLine="654"/>
        <w:rPr>
          <w:kern w:val="0"/>
        </w:rPr>
      </w:pPr>
      <w:r>
        <w:rPr>
          <w:rFonts w:hint="eastAsia"/>
          <w:kern w:val="0"/>
        </w:rPr>
        <w:t>4</w:t>
      </w:r>
      <w:r>
        <w:rPr>
          <w:rFonts w:hint="eastAsia"/>
          <w:kern w:val="0"/>
        </w:rPr>
        <w:t>、主要负责人、质量负责人、第二类精神药品经营管理专门人员情况；</w:t>
      </w:r>
    </w:p>
    <w:p w:rsidR="00DC0185" w:rsidRDefault="00246CF7">
      <w:pPr>
        <w:spacing w:line="560" w:lineRule="exact"/>
        <w:ind w:firstLineChars="200" w:firstLine="654"/>
        <w:rPr>
          <w:kern w:val="0"/>
        </w:rPr>
      </w:pPr>
      <w:r>
        <w:rPr>
          <w:rFonts w:hint="eastAsia"/>
          <w:kern w:val="0"/>
        </w:rPr>
        <w:t>5</w:t>
      </w:r>
      <w:r>
        <w:rPr>
          <w:rFonts w:hint="eastAsia"/>
          <w:kern w:val="0"/>
        </w:rPr>
        <w:t>、第二类精神药品经营安全的管理制度，安全设施明细（购进、储存、发放、记录、退回等）；</w:t>
      </w:r>
    </w:p>
    <w:p w:rsidR="00DC0185" w:rsidRDefault="00246CF7">
      <w:pPr>
        <w:spacing w:line="560" w:lineRule="exact"/>
        <w:ind w:firstLineChars="200" w:firstLine="654"/>
        <w:rPr>
          <w:kern w:val="0"/>
        </w:rPr>
      </w:pPr>
      <w:r>
        <w:rPr>
          <w:rFonts w:hint="eastAsia"/>
          <w:kern w:val="0"/>
        </w:rPr>
        <w:t>6</w:t>
      </w:r>
      <w:r>
        <w:rPr>
          <w:rFonts w:hint="eastAsia"/>
          <w:kern w:val="0"/>
        </w:rPr>
        <w:t>、</w:t>
      </w:r>
      <w:r>
        <w:rPr>
          <w:rFonts w:hint="eastAsia"/>
        </w:rPr>
        <w:t>零售连锁总部药品经营许可证及同意连锁门店申请经营第二类精神药品的证明性文件；</w:t>
      </w:r>
    </w:p>
    <w:p w:rsidR="00DC0185" w:rsidRDefault="00246CF7">
      <w:pPr>
        <w:spacing w:line="560" w:lineRule="exact"/>
        <w:ind w:firstLineChars="200" w:firstLine="654"/>
        <w:rPr>
          <w:kern w:val="0"/>
        </w:rPr>
      </w:pPr>
      <w:r>
        <w:rPr>
          <w:rFonts w:hint="eastAsia"/>
        </w:rPr>
        <w:t>7</w:t>
      </w:r>
      <w:r>
        <w:rPr>
          <w:rFonts w:hint="eastAsia"/>
        </w:rPr>
        <w:t>、企业为经办人出具的《授权委托书》、经办人的身份证</w:t>
      </w:r>
    </w:p>
    <w:p w:rsidR="00DC0185" w:rsidRDefault="00246CF7">
      <w:pPr>
        <w:spacing w:line="560" w:lineRule="exact"/>
        <w:ind w:firstLineChars="200" w:firstLine="656"/>
        <w:rPr>
          <w:kern w:val="0"/>
        </w:rPr>
      </w:pPr>
      <w:r>
        <w:rPr>
          <w:rFonts w:hint="eastAsia"/>
          <w:b/>
          <w:kern w:val="0"/>
        </w:rPr>
        <w:t>（</w:t>
      </w:r>
      <w:r>
        <w:rPr>
          <w:rFonts w:hint="eastAsia"/>
          <w:b/>
          <w:kern w:val="0"/>
        </w:rPr>
        <w:t>7</w:t>
      </w:r>
      <w:r>
        <w:rPr>
          <w:rFonts w:hint="eastAsia"/>
          <w:b/>
          <w:kern w:val="0"/>
        </w:rPr>
        <w:t>）医疗用毒性药品零售企业许可</w:t>
      </w:r>
    </w:p>
    <w:p w:rsidR="00DC0185" w:rsidRDefault="00246CF7">
      <w:pPr>
        <w:spacing w:line="560" w:lineRule="exact"/>
        <w:ind w:firstLineChars="200" w:firstLine="654"/>
        <w:rPr>
          <w:kern w:val="0"/>
        </w:rPr>
      </w:pPr>
      <w:r>
        <w:rPr>
          <w:rFonts w:hint="eastAsia"/>
          <w:kern w:val="0"/>
        </w:rPr>
        <w:t>1</w:t>
      </w:r>
      <w:r>
        <w:rPr>
          <w:rFonts w:hint="eastAsia"/>
          <w:kern w:val="0"/>
        </w:rPr>
        <w:t>、申报医疗用毒性药品收购、供应单位定点经营申请表（附件</w:t>
      </w:r>
      <w:r>
        <w:rPr>
          <w:rFonts w:hint="eastAsia"/>
          <w:kern w:val="0"/>
        </w:rPr>
        <w:t>18</w:t>
      </w:r>
      <w:r>
        <w:rPr>
          <w:rFonts w:hint="eastAsia"/>
          <w:kern w:val="0"/>
        </w:rPr>
        <w:t>）；</w:t>
      </w:r>
    </w:p>
    <w:p w:rsidR="00DC0185" w:rsidRDefault="00246CF7">
      <w:pPr>
        <w:spacing w:line="560" w:lineRule="exact"/>
        <w:ind w:firstLineChars="200" w:firstLine="654"/>
        <w:rPr>
          <w:kern w:val="0"/>
        </w:rPr>
      </w:pPr>
      <w:r>
        <w:rPr>
          <w:rFonts w:hint="eastAsia"/>
          <w:kern w:val="0"/>
        </w:rPr>
        <w:t>2</w:t>
      </w:r>
      <w:r>
        <w:rPr>
          <w:rFonts w:hint="eastAsia"/>
          <w:kern w:val="0"/>
        </w:rPr>
        <w:t>、重庆市药品零售企业变更申请表（附件</w:t>
      </w:r>
      <w:r>
        <w:rPr>
          <w:rFonts w:hint="eastAsia"/>
          <w:kern w:val="0"/>
        </w:rPr>
        <w:t>19</w:t>
      </w:r>
      <w:r>
        <w:rPr>
          <w:rFonts w:hint="eastAsia"/>
          <w:kern w:val="0"/>
        </w:rPr>
        <w:t>）；</w:t>
      </w:r>
    </w:p>
    <w:p w:rsidR="00DC0185" w:rsidRDefault="00246CF7">
      <w:pPr>
        <w:spacing w:line="560" w:lineRule="exact"/>
        <w:ind w:firstLineChars="200" w:firstLine="654"/>
        <w:rPr>
          <w:kern w:val="0"/>
        </w:rPr>
      </w:pPr>
      <w:r>
        <w:rPr>
          <w:rFonts w:hint="eastAsia"/>
          <w:kern w:val="0"/>
        </w:rPr>
        <w:lastRenderedPageBreak/>
        <w:t>3</w:t>
      </w:r>
      <w:r>
        <w:rPr>
          <w:rFonts w:hint="eastAsia"/>
          <w:kern w:val="0"/>
        </w:rPr>
        <w:t>、医疗用毒性药品经营管理制度、职责（包括采购、销售、保管、养护、销毁、监督等）；</w:t>
      </w:r>
    </w:p>
    <w:p w:rsidR="00DC0185" w:rsidRDefault="00246CF7">
      <w:pPr>
        <w:spacing w:line="560" w:lineRule="exact"/>
        <w:ind w:firstLineChars="200" w:firstLine="654"/>
        <w:rPr>
          <w:kern w:val="0"/>
        </w:rPr>
      </w:pPr>
      <w:r>
        <w:rPr>
          <w:rFonts w:hint="eastAsia"/>
          <w:kern w:val="0"/>
        </w:rPr>
        <w:t>4</w:t>
      </w:r>
      <w:r>
        <w:rPr>
          <w:rFonts w:hint="eastAsia"/>
          <w:kern w:val="0"/>
        </w:rPr>
        <w:t>、企业为经办人出具的《授权委托书》、经办人的身份证。</w:t>
      </w:r>
    </w:p>
    <w:p w:rsidR="00DC0185" w:rsidRDefault="00246CF7">
      <w:pPr>
        <w:autoSpaceDN w:val="0"/>
        <w:spacing w:line="560" w:lineRule="exact"/>
        <w:ind w:firstLineChars="200" w:firstLine="656"/>
        <w:textAlignment w:val="baseline"/>
        <w:rPr>
          <w:b/>
          <w:kern w:val="0"/>
        </w:rPr>
      </w:pPr>
      <w:r>
        <w:rPr>
          <w:rFonts w:hint="eastAsia"/>
          <w:b/>
          <w:kern w:val="0"/>
        </w:rPr>
        <w:t>6.</w:t>
      </w:r>
      <w:r>
        <w:rPr>
          <w:rFonts w:hint="eastAsia"/>
          <w:b/>
          <w:kern w:val="0"/>
        </w:rPr>
        <w:t>申请方式</w:t>
      </w:r>
    </w:p>
    <w:p w:rsidR="00DC0185" w:rsidRDefault="00246CF7">
      <w:pPr>
        <w:autoSpaceDN w:val="0"/>
        <w:spacing w:line="560" w:lineRule="exact"/>
        <w:ind w:firstLineChars="200" w:firstLine="654"/>
        <w:textAlignment w:val="baseline"/>
      </w:pPr>
      <w:r>
        <w:rPr>
          <w:rFonts w:hint="eastAsia"/>
          <w:kern w:val="0"/>
        </w:rPr>
        <w:t>（</w:t>
      </w:r>
      <w:r>
        <w:rPr>
          <w:rFonts w:hint="eastAsia"/>
          <w:kern w:val="0"/>
        </w:rPr>
        <w:t>1</w:t>
      </w:r>
      <w:r>
        <w:rPr>
          <w:rFonts w:hint="eastAsia"/>
          <w:kern w:val="0"/>
        </w:rPr>
        <w:t>）现场办</w:t>
      </w:r>
      <w:r>
        <w:rPr>
          <w:rFonts w:hint="eastAsia"/>
          <w:kern w:val="0"/>
        </w:rPr>
        <w:t>:</w:t>
      </w:r>
      <w:r>
        <w:rPr>
          <w:rFonts w:hint="eastAsia"/>
          <w:kern w:val="0"/>
        </w:rPr>
        <w:t>申请企业可通过登录重庆市政务服务网（</w:t>
      </w:r>
      <w:hyperlink r:id="rId140" w:history="1">
        <w:r>
          <w:rPr>
            <w:rFonts w:hint="eastAsia"/>
            <w:kern w:val="0"/>
          </w:rPr>
          <w:t>http://zwykb.cq.gov.cn</w:t>
        </w:r>
      </w:hyperlink>
      <w:r>
        <w:rPr>
          <w:rFonts w:hint="eastAsia"/>
          <w:kern w:val="0"/>
        </w:rPr>
        <w:t>）（以下简称“渝快办”），在药品经营许可办理项的“办事指南”中下载并填写申请表格，到</w:t>
      </w:r>
      <w:r>
        <w:rPr>
          <w:rFonts w:hint="eastAsia"/>
        </w:rPr>
        <w:t>所在区县局行政许可窗口提交</w:t>
      </w:r>
      <w:r>
        <w:rPr>
          <w:rFonts w:hint="eastAsia"/>
          <w:kern w:val="0"/>
        </w:rPr>
        <w:t>与申请事项相关的纸质资料</w:t>
      </w:r>
      <w:r>
        <w:rPr>
          <w:rFonts w:hint="eastAsia"/>
        </w:rPr>
        <w:t>。</w:t>
      </w:r>
    </w:p>
    <w:p w:rsidR="00DC0185" w:rsidRDefault="00246CF7">
      <w:pPr>
        <w:spacing w:line="560" w:lineRule="exact"/>
        <w:ind w:firstLineChars="100" w:firstLine="327"/>
      </w:pPr>
      <w:r>
        <w:rPr>
          <w:rFonts w:hint="eastAsia"/>
        </w:rPr>
        <w:t>（</w:t>
      </w:r>
      <w:r>
        <w:rPr>
          <w:rFonts w:hint="eastAsia"/>
        </w:rPr>
        <w:t>2</w:t>
      </w:r>
      <w:r>
        <w:rPr>
          <w:rFonts w:hint="eastAsia"/>
        </w:rPr>
        <w:t>）网上办</w:t>
      </w:r>
      <w:r>
        <w:rPr>
          <w:rFonts w:hint="eastAsia"/>
          <w:b/>
        </w:rPr>
        <w:t>：</w:t>
      </w:r>
      <w:r>
        <w:rPr>
          <w:rFonts w:hint="eastAsia"/>
        </w:rPr>
        <w:t>申请企业在</w:t>
      </w:r>
      <w:r>
        <w:rPr>
          <w:rFonts w:hint="eastAsia"/>
          <w:kern w:val="0"/>
        </w:rPr>
        <w:t>“渝快办”选择所在区县相应的办理事项，通过“在线办理”方式，上传有关申请材料</w:t>
      </w:r>
      <w:r>
        <w:rPr>
          <w:rFonts w:hint="eastAsia"/>
        </w:rPr>
        <w:t>。</w:t>
      </w:r>
    </w:p>
    <w:p w:rsidR="00DC0185" w:rsidRDefault="00246CF7">
      <w:pPr>
        <w:pStyle w:val="12"/>
        <w:spacing w:after="0" w:line="560" w:lineRule="exact"/>
        <w:ind w:firstLine="656"/>
        <w:rPr>
          <w:rFonts w:ascii="Times New Roman" w:hAnsi="Times New Roman"/>
          <w:b/>
          <w:kern w:val="0"/>
          <w:sz w:val="32"/>
        </w:rPr>
      </w:pPr>
      <w:r>
        <w:rPr>
          <w:rFonts w:ascii="Times New Roman" w:hAnsi="Times New Roman" w:hint="eastAsia"/>
          <w:b/>
          <w:kern w:val="0"/>
          <w:sz w:val="32"/>
        </w:rPr>
        <w:t>7.</w:t>
      </w:r>
      <w:r>
        <w:rPr>
          <w:rFonts w:ascii="Times New Roman" w:hAnsi="Times New Roman" w:hint="eastAsia"/>
          <w:b/>
          <w:kern w:val="0"/>
          <w:sz w:val="32"/>
        </w:rPr>
        <w:t>工作要求</w:t>
      </w:r>
    </w:p>
    <w:p w:rsidR="00DC0185" w:rsidRDefault="00246CF7">
      <w:pPr>
        <w:spacing w:line="560" w:lineRule="exact"/>
        <w:ind w:firstLineChars="200" w:firstLine="654"/>
      </w:pPr>
      <w:r>
        <w:rPr>
          <w:rFonts w:hint="eastAsia"/>
        </w:rPr>
        <w:t>区县局负责依法公示药品经营许可的事项、依据、条件、数量、程序、期限以及需要提交的全部材料目录和申请书示范文本，办事指南及申请书等示范文本，负责在政务大厅提供办事指南及申请书等示范文本，方便申请人索取。</w:t>
      </w:r>
    </w:p>
    <w:p w:rsidR="00DC0185" w:rsidRDefault="00246CF7">
      <w:pPr>
        <w:spacing w:line="560" w:lineRule="exact"/>
        <w:ind w:firstLineChars="200" w:firstLine="656"/>
        <w:rPr>
          <w:rFonts w:eastAsia="方正楷体_GBK"/>
          <w:b/>
          <w:kern w:val="0"/>
        </w:rPr>
      </w:pPr>
      <w:r>
        <w:rPr>
          <w:rFonts w:eastAsia="方正楷体_GBK" w:hint="eastAsia"/>
          <w:b/>
          <w:kern w:val="0"/>
        </w:rPr>
        <w:t>（二）受理</w:t>
      </w:r>
    </w:p>
    <w:p w:rsidR="00DC0185" w:rsidRDefault="00246CF7">
      <w:pPr>
        <w:spacing w:line="560" w:lineRule="exact"/>
        <w:ind w:firstLineChars="200" w:firstLine="654"/>
      </w:pPr>
      <w:r>
        <w:rPr>
          <w:rFonts w:hint="eastAsia"/>
        </w:rPr>
        <w:t>1.</w:t>
      </w:r>
      <w:r>
        <w:rPr>
          <w:rFonts w:hint="eastAsia"/>
        </w:rPr>
        <w:t>区县局对申请人提出的药品经营许可申请，应当根据下列情况分别作出处理：</w:t>
      </w:r>
    </w:p>
    <w:p w:rsidR="00DC0185" w:rsidRDefault="00246CF7">
      <w:pPr>
        <w:spacing w:line="560" w:lineRule="exact"/>
        <w:ind w:firstLineChars="200" w:firstLine="654"/>
        <w:jc w:val="left"/>
      </w:pPr>
      <w:r>
        <w:rPr>
          <w:rFonts w:hint="eastAsia"/>
          <w:kern w:val="0"/>
        </w:rPr>
        <w:t>（</w:t>
      </w:r>
      <w:r>
        <w:rPr>
          <w:rFonts w:hint="eastAsia"/>
          <w:kern w:val="0"/>
        </w:rPr>
        <w:t>1</w:t>
      </w:r>
      <w:r>
        <w:rPr>
          <w:rFonts w:hint="eastAsia"/>
          <w:kern w:val="0"/>
        </w:rPr>
        <w:t>）申请事项依法不需要取得医疗器械经营许可的，应当即时告知申请人不受理。</w:t>
      </w:r>
    </w:p>
    <w:p w:rsidR="00DC0185" w:rsidRDefault="00246CF7">
      <w:pPr>
        <w:spacing w:line="560" w:lineRule="exact"/>
        <w:ind w:firstLineChars="200" w:firstLine="654"/>
      </w:pPr>
      <w:r>
        <w:rPr>
          <w:rFonts w:hint="eastAsia"/>
        </w:rPr>
        <w:t>（</w:t>
      </w:r>
      <w:r>
        <w:rPr>
          <w:rFonts w:hint="eastAsia"/>
        </w:rPr>
        <w:t>2</w:t>
      </w:r>
      <w:r>
        <w:rPr>
          <w:rFonts w:hint="eastAsia"/>
        </w:rPr>
        <w:t>）申请事项不属于本部门职权范围的，应当即时作出不</w:t>
      </w:r>
      <w:r>
        <w:rPr>
          <w:rFonts w:hint="eastAsia"/>
        </w:rPr>
        <w:lastRenderedPageBreak/>
        <w:t>予受理的决定，发给《不予受理通知书》（附件</w:t>
      </w:r>
      <w:r>
        <w:rPr>
          <w:rFonts w:hint="eastAsia"/>
        </w:rPr>
        <w:t>8</w:t>
      </w:r>
      <w:r>
        <w:rPr>
          <w:rFonts w:hint="eastAsia"/>
        </w:rPr>
        <w:t>），并告知申办人向有关部门申请。</w:t>
      </w:r>
    </w:p>
    <w:p w:rsidR="00DC0185" w:rsidRDefault="00246CF7">
      <w:pPr>
        <w:spacing w:line="560" w:lineRule="exact"/>
        <w:ind w:firstLineChars="200" w:firstLine="654"/>
      </w:pPr>
      <w:r>
        <w:rPr>
          <w:rFonts w:hint="eastAsia"/>
        </w:rPr>
        <w:t>（</w:t>
      </w:r>
      <w:r>
        <w:rPr>
          <w:rFonts w:hint="eastAsia"/>
        </w:rPr>
        <w:t>3</w:t>
      </w:r>
      <w:r>
        <w:rPr>
          <w:rFonts w:hint="eastAsia"/>
        </w:rPr>
        <w:t>）申请材料存在可以当场更正错误的，应当允许申办人当场更正。</w:t>
      </w:r>
    </w:p>
    <w:p w:rsidR="00DC0185" w:rsidRDefault="00246CF7">
      <w:pPr>
        <w:spacing w:line="560" w:lineRule="exact"/>
        <w:ind w:firstLineChars="200" w:firstLine="654"/>
      </w:pPr>
      <w:r>
        <w:rPr>
          <w:rFonts w:hint="eastAsia"/>
        </w:rPr>
        <w:t>（</w:t>
      </w:r>
      <w:r>
        <w:rPr>
          <w:rFonts w:hint="eastAsia"/>
        </w:rPr>
        <w:t>4</w:t>
      </w:r>
      <w:r>
        <w:rPr>
          <w:rFonts w:hint="eastAsia"/>
        </w:rPr>
        <w:t>）申请材料不齐或者不符合法定形式的，应当当场或者在</w:t>
      </w:r>
      <w:r>
        <w:rPr>
          <w:rFonts w:hint="eastAsia"/>
        </w:rPr>
        <w:t>5</w:t>
      </w:r>
      <w:r>
        <w:rPr>
          <w:rFonts w:hint="eastAsia"/>
        </w:rPr>
        <w:t>个工作日内发给申办人《补正材料通知书》（附件</w:t>
      </w:r>
      <w:r>
        <w:rPr>
          <w:rFonts w:hint="eastAsia"/>
        </w:rPr>
        <w:t>9</w:t>
      </w:r>
      <w:r>
        <w:rPr>
          <w:rFonts w:hint="eastAsia"/>
        </w:rPr>
        <w:t>），一次性告知需要补正的全部内容。逾期不告知的，自收到申请材料之日起即为受理。</w:t>
      </w:r>
    </w:p>
    <w:p w:rsidR="00DC0185" w:rsidRDefault="00246CF7">
      <w:pPr>
        <w:spacing w:line="560" w:lineRule="exact"/>
        <w:ind w:firstLineChars="200" w:firstLine="654"/>
      </w:pPr>
      <w:r>
        <w:rPr>
          <w:rFonts w:hint="eastAsia"/>
        </w:rPr>
        <w:t>（</w:t>
      </w:r>
      <w:r>
        <w:rPr>
          <w:rFonts w:hint="eastAsia"/>
        </w:rPr>
        <w:t>5</w:t>
      </w:r>
      <w:r>
        <w:rPr>
          <w:rFonts w:hint="eastAsia"/>
        </w:rPr>
        <w:t>）申请事项属于本部门职权范围，材料齐全、符合法定形式，或者申办人按要求提交全部补正材料的，</w:t>
      </w:r>
      <w:r>
        <w:rPr>
          <w:rFonts w:hint="eastAsia"/>
          <w:kern w:val="0"/>
        </w:rPr>
        <w:t>应当受理药品零售经营许可申请</w:t>
      </w:r>
      <w:r>
        <w:rPr>
          <w:rFonts w:hint="eastAsia"/>
        </w:rPr>
        <w:t>。</w:t>
      </w:r>
    </w:p>
    <w:p w:rsidR="00DC0185" w:rsidRDefault="00246CF7">
      <w:pPr>
        <w:spacing w:line="560" w:lineRule="exact"/>
        <w:ind w:firstLineChars="200" w:firstLine="654"/>
      </w:pPr>
      <w:r>
        <w:rPr>
          <w:rFonts w:hint="eastAsia"/>
        </w:rPr>
        <w:t>2.</w:t>
      </w:r>
      <w:r>
        <w:rPr>
          <w:rFonts w:hint="eastAsia"/>
        </w:rPr>
        <w:t>区县局对申请人提出的申请决定予以受理的，应当出具《受理通知书》；决定不予受理的，应当出具《不予受理通知书》，说明不予受理的理由，并告知申请人依法享有申请行政复议或者提起行政诉讼的权利。</w:t>
      </w:r>
    </w:p>
    <w:p w:rsidR="00DC0185" w:rsidRDefault="00246CF7">
      <w:pPr>
        <w:spacing w:line="560" w:lineRule="exact"/>
        <w:ind w:firstLineChars="200" w:firstLine="654"/>
        <w:rPr>
          <w:spacing w:val="-8"/>
        </w:rPr>
      </w:pPr>
      <w:r>
        <w:rPr>
          <w:rFonts w:hint="eastAsia"/>
        </w:rPr>
        <w:t>3.</w:t>
      </w:r>
      <w:r>
        <w:rPr>
          <w:rFonts w:hint="eastAsia"/>
        </w:rPr>
        <w:t>存</w:t>
      </w:r>
      <w:r>
        <w:rPr>
          <w:rFonts w:hint="eastAsia"/>
          <w:spacing w:val="-8"/>
        </w:rPr>
        <w:t>在下列情形之一的，申请人不具备申请资格，不予受理：</w:t>
      </w:r>
    </w:p>
    <w:p w:rsidR="00DC0185" w:rsidRDefault="00246CF7">
      <w:pPr>
        <w:pStyle w:val="aa"/>
        <w:spacing w:before="0" w:beforeAutospacing="0" w:after="0" w:afterAutospacing="0" w:line="560" w:lineRule="exact"/>
        <w:ind w:firstLineChars="200" w:firstLine="654"/>
        <w:jc w:val="both"/>
        <w:rPr>
          <w:spacing w:val="-10"/>
          <w:sz w:val="32"/>
        </w:rPr>
      </w:pPr>
      <w:r>
        <w:rPr>
          <w:rFonts w:hint="eastAsia"/>
          <w:sz w:val="32"/>
        </w:rPr>
        <w:t>（</w:t>
      </w:r>
      <w:r>
        <w:rPr>
          <w:rFonts w:hint="eastAsia"/>
          <w:sz w:val="32"/>
        </w:rPr>
        <w:t>1</w:t>
      </w:r>
      <w:r>
        <w:rPr>
          <w:rFonts w:hint="eastAsia"/>
          <w:sz w:val="32"/>
        </w:rPr>
        <w:t>）销</w:t>
      </w:r>
      <w:r>
        <w:rPr>
          <w:rFonts w:hint="eastAsia"/>
          <w:spacing w:val="-10"/>
          <w:sz w:val="32"/>
        </w:rPr>
        <w:t>售假药被吊销药品经营许可证的，十年内不受理其申请；</w:t>
      </w:r>
    </w:p>
    <w:p w:rsidR="00DC0185" w:rsidRDefault="00246CF7">
      <w:pPr>
        <w:pStyle w:val="aa"/>
        <w:spacing w:before="0" w:beforeAutospacing="0" w:after="0" w:afterAutospacing="0" w:line="560" w:lineRule="exact"/>
        <w:ind w:firstLineChars="200" w:firstLine="654"/>
        <w:jc w:val="both"/>
        <w:rPr>
          <w:sz w:val="32"/>
        </w:rPr>
      </w:pPr>
      <w:r>
        <w:rPr>
          <w:rFonts w:hint="eastAsia"/>
          <w:sz w:val="32"/>
        </w:rPr>
        <w:t>（</w:t>
      </w:r>
      <w:r>
        <w:rPr>
          <w:rFonts w:hint="eastAsia"/>
          <w:sz w:val="32"/>
        </w:rPr>
        <w:t>2</w:t>
      </w:r>
      <w:r>
        <w:rPr>
          <w:rFonts w:hint="eastAsia"/>
          <w:sz w:val="32"/>
        </w:rPr>
        <w:t>）提供虚假的证明、数据、资料、样品或者采取其他手段骗取药品经营许可的，撤销相关许可，十年内不受理其申请。</w:t>
      </w:r>
    </w:p>
    <w:p w:rsidR="00DC0185" w:rsidRDefault="00246CF7">
      <w:pPr>
        <w:spacing w:line="560" w:lineRule="exact"/>
        <w:ind w:firstLineChars="200" w:firstLine="654"/>
      </w:pPr>
      <w:r>
        <w:rPr>
          <w:rFonts w:hint="eastAsia"/>
        </w:rPr>
        <w:t>责任部门：区县局注册许可科</w:t>
      </w:r>
    </w:p>
    <w:p w:rsidR="00DC0185" w:rsidRDefault="00246CF7">
      <w:pPr>
        <w:spacing w:line="560" w:lineRule="exact"/>
        <w:ind w:firstLineChars="200" w:firstLine="654"/>
      </w:pPr>
      <w:r>
        <w:rPr>
          <w:rFonts w:hint="eastAsia"/>
        </w:rPr>
        <w:lastRenderedPageBreak/>
        <w:t>办理时限：</w:t>
      </w:r>
      <w:r>
        <w:rPr>
          <w:rFonts w:hint="eastAsia"/>
        </w:rPr>
        <w:t>1</w:t>
      </w:r>
      <w:r>
        <w:rPr>
          <w:rFonts w:hint="eastAsia"/>
        </w:rPr>
        <w:t>个工作日</w:t>
      </w:r>
    </w:p>
    <w:p w:rsidR="00DC0185" w:rsidRDefault="00246CF7">
      <w:pPr>
        <w:pStyle w:val="aa"/>
        <w:spacing w:before="0" w:beforeAutospacing="0" w:after="0" w:afterAutospacing="0" w:line="560" w:lineRule="exact"/>
        <w:ind w:firstLineChars="200" w:firstLine="654"/>
        <w:jc w:val="both"/>
        <w:rPr>
          <w:sz w:val="32"/>
        </w:rPr>
      </w:pPr>
      <w:r>
        <w:rPr>
          <w:rFonts w:hint="eastAsia"/>
          <w:sz w:val="32"/>
        </w:rPr>
        <w:t>记录文件：受理通知书（附件</w:t>
      </w:r>
      <w:r>
        <w:rPr>
          <w:rFonts w:hint="eastAsia"/>
          <w:sz w:val="32"/>
        </w:rPr>
        <w:t>7</w:t>
      </w:r>
      <w:r>
        <w:rPr>
          <w:rFonts w:hint="eastAsia"/>
          <w:sz w:val="32"/>
        </w:rPr>
        <w:t>）、不予受理通知书（附件</w:t>
      </w:r>
      <w:r>
        <w:rPr>
          <w:rFonts w:hint="eastAsia"/>
          <w:sz w:val="32"/>
        </w:rPr>
        <w:t>8</w:t>
      </w:r>
      <w:r>
        <w:rPr>
          <w:rFonts w:hint="eastAsia"/>
          <w:sz w:val="32"/>
        </w:rPr>
        <w:t>）、补正材料通知书（附件</w:t>
      </w:r>
      <w:r>
        <w:rPr>
          <w:rFonts w:hint="eastAsia"/>
          <w:sz w:val="32"/>
        </w:rPr>
        <w:t>9</w:t>
      </w:r>
      <w:r>
        <w:rPr>
          <w:rFonts w:hint="eastAsia"/>
          <w:sz w:val="32"/>
        </w:rPr>
        <w:t>）</w:t>
      </w:r>
    </w:p>
    <w:p w:rsidR="00DC0185" w:rsidRDefault="00246CF7">
      <w:pPr>
        <w:pStyle w:val="aa"/>
        <w:spacing w:before="0" w:beforeAutospacing="0" w:after="0" w:afterAutospacing="0" w:line="560" w:lineRule="exact"/>
        <w:ind w:firstLineChars="200" w:firstLine="656"/>
        <w:jc w:val="both"/>
        <w:rPr>
          <w:rFonts w:eastAsia="方正楷体_GBK"/>
          <w:b/>
          <w:sz w:val="32"/>
        </w:rPr>
      </w:pPr>
      <w:r>
        <w:rPr>
          <w:rFonts w:eastAsia="方正楷体_GBK" w:hint="eastAsia"/>
          <w:b/>
          <w:sz w:val="32"/>
        </w:rPr>
        <w:t>（三）审查</w:t>
      </w:r>
    </w:p>
    <w:p w:rsidR="00DC0185" w:rsidRDefault="00246CF7">
      <w:pPr>
        <w:pStyle w:val="aa"/>
        <w:spacing w:before="0" w:beforeAutospacing="0" w:after="0" w:afterAutospacing="0" w:line="560" w:lineRule="exact"/>
        <w:ind w:firstLineChars="200" w:firstLine="654"/>
        <w:jc w:val="both"/>
        <w:rPr>
          <w:color w:val="FF0000"/>
          <w:sz w:val="32"/>
        </w:rPr>
      </w:pPr>
      <w:r>
        <w:rPr>
          <w:rFonts w:hint="eastAsia"/>
          <w:sz w:val="32"/>
        </w:rPr>
        <w:t>1</w:t>
      </w:r>
      <w:r>
        <w:rPr>
          <w:rFonts w:hint="eastAsia"/>
          <w:sz w:val="32"/>
        </w:rPr>
        <w:t>、区县局应当组织开展申报材料技术审查，需要现场核实的，应当开展现场检查。申报材料的技术审查，应当以申报材料的完整性、规范性、符合性为主要审查内容；现场检查以申报材料与实际状况的一致性、合规性为主要检查内容。对仅经营乙类非处方药的，申请人提交申请材料和承诺书（附件</w:t>
      </w:r>
      <w:r>
        <w:rPr>
          <w:rFonts w:hint="eastAsia"/>
          <w:sz w:val="32"/>
        </w:rPr>
        <w:t>20</w:t>
      </w:r>
      <w:r>
        <w:rPr>
          <w:rFonts w:hint="eastAsia"/>
          <w:sz w:val="32"/>
        </w:rPr>
        <w:t>）后，符合条件的，准予许可，当日颁发药品经营许可证。</w:t>
      </w:r>
    </w:p>
    <w:p w:rsidR="00DC0185" w:rsidRDefault="00246CF7">
      <w:pPr>
        <w:pStyle w:val="aa"/>
        <w:spacing w:before="0" w:beforeAutospacing="0" w:after="0" w:afterAutospacing="0" w:line="560" w:lineRule="exact"/>
        <w:ind w:firstLineChars="200" w:firstLine="654"/>
        <w:jc w:val="both"/>
        <w:rPr>
          <w:sz w:val="32"/>
        </w:rPr>
      </w:pPr>
      <w:r>
        <w:rPr>
          <w:rFonts w:hint="eastAsia"/>
          <w:sz w:val="32"/>
        </w:rPr>
        <w:t>2</w:t>
      </w:r>
      <w:r>
        <w:rPr>
          <w:rFonts w:hint="eastAsia"/>
          <w:sz w:val="32"/>
        </w:rPr>
        <w:t>、现场检查程序应当符合《药品检查管理办法（试行）》（国药监药管【</w:t>
      </w:r>
      <w:r>
        <w:rPr>
          <w:rFonts w:hint="eastAsia"/>
          <w:sz w:val="32"/>
        </w:rPr>
        <w:t>2021</w:t>
      </w:r>
      <w:r>
        <w:rPr>
          <w:rFonts w:hint="eastAsia"/>
          <w:sz w:val="32"/>
        </w:rPr>
        <w:t>】</w:t>
      </w:r>
      <w:r>
        <w:rPr>
          <w:rFonts w:hint="eastAsia"/>
          <w:sz w:val="32"/>
        </w:rPr>
        <w:t>31</w:t>
      </w:r>
      <w:r>
        <w:rPr>
          <w:rFonts w:hint="eastAsia"/>
          <w:sz w:val="32"/>
        </w:rPr>
        <w:t>号）、《国家药监局关于修订《药品检查管理办法（试行）》部分条款有关事宜的通知》（国药监药管【</w:t>
      </w:r>
      <w:r>
        <w:rPr>
          <w:rFonts w:hint="eastAsia"/>
          <w:sz w:val="32"/>
        </w:rPr>
        <w:t>2023</w:t>
      </w:r>
      <w:r>
        <w:rPr>
          <w:rFonts w:hint="eastAsia"/>
          <w:sz w:val="32"/>
        </w:rPr>
        <w:t>】</w:t>
      </w:r>
      <w:r>
        <w:rPr>
          <w:rFonts w:hint="eastAsia"/>
          <w:sz w:val="32"/>
        </w:rPr>
        <w:t>26</w:t>
      </w:r>
      <w:r>
        <w:rPr>
          <w:rFonts w:hint="eastAsia"/>
          <w:sz w:val="32"/>
        </w:rPr>
        <w:t>号）的规定。</w:t>
      </w:r>
    </w:p>
    <w:p w:rsidR="00DC0185" w:rsidRDefault="00246CF7">
      <w:pPr>
        <w:pStyle w:val="aa"/>
        <w:spacing w:before="0" w:beforeAutospacing="0" w:after="0" w:afterAutospacing="0" w:line="560" w:lineRule="exact"/>
        <w:ind w:firstLineChars="200" w:firstLine="654"/>
        <w:jc w:val="both"/>
        <w:rPr>
          <w:sz w:val="32"/>
        </w:rPr>
      </w:pPr>
      <w:r>
        <w:rPr>
          <w:rFonts w:hint="eastAsia"/>
          <w:sz w:val="32"/>
        </w:rPr>
        <w:t>3</w:t>
      </w:r>
      <w:r>
        <w:rPr>
          <w:rFonts w:hint="eastAsia"/>
          <w:sz w:val="32"/>
        </w:rPr>
        <w:t>、现场检查标准为《药品经营质量管理规范现场检查指导原则》（</w:t>
      </w:r>
      <w:r>
        <w:rPr>
          <w:rFonts w:hint="eastAsia"/>
          <w:sz w:val="32"/>
        </w:rPr>
        <w:t>2016</w:t>
      </w:r>
      <w:r>
        <w:rPr>
          <w:rFonts w:hint="eastAsia"/>
          <w:sz w:val="32"/>
        </w:rPr>
        <w:t>年版）、重庆市药监局印发《重庆市药品零售经营质量监督管理实施细则》（渝药监〔</w:t>
      </w:r>
      <w:r>
        <w:rPr>
          <w:rFonts w:hint="eastAsia"/>
          <w:sz w:val="32"/>
        </w:rPr>
        <w:t>2024</w:t>
      </w:r>
      <w:r>
        <w:rPr>
          <w:rFonts w:hint="eastAsia"/>
          <w:sz w:val="32"/>
        </w:rPr>
        <w:t>〕</w:t>
      </w:r>
      <w:r>
        <w:rPr>
          <w:rFonts w:hint="eastAsia"/>
          <w:sz w:val="32"/>
        </w:rPr>
        <w:t>70</w:t>
      </w:r>
      <w:r>
        <w:rPr>
          <w:rFonts w:hint="eastAsia"/>
          <w:sz w:val="32"/>
        </w:rPr>
        <w:t>号）或各区县经法制部门备案的实施细则。</w:t>
      </w:r>
    </w:p>
    <w:p w:rsidR="00DC0185" w:rsidRDefault="00246CF7">
      <w:pPr>
        <w:pStyle w:val="aa"/>
        <w:spacing w:before="0" w:beforeAutospacing="0" w:after="0" w:afterAutospacing="0" w:line="560" w:lineRule="exact"/>
        <w:ind w:firstLineChars="200" w:firstLine="654"/>
        <w:jc w:val="both"/>
        <w:rPr>
          <w:sz w:val="32"/>
        </w:rPr>
      </w:pPr>
      <w:r>
        <w:rPr>
          <w:rFonts w:hint="eastAsia"/>
          <w:sz w:val="32"/>
          <w:shd w:val="clear" w:color="auto" w:fill="FFFFFF"/>
        </w:rPr>
        <w:t>4</w:t>
      </w:r>
      <w:r>
        <w:rPr>
          <w:rFonts w:hint="eastAsia"/>
          <w:sz w:val="32"/>
          <w:shd w:val="clear" w:color="auto" w:fill="FFFFFF"/>
        </w:rPr>
        <w:t>、</w:t>
      </w:r>
      <w:r>
        <w:rPr>
          <w:rFonts w:hint="eastAsia"/>
          <w:sz w:val="32"/>
        </w:rPr>
        <w:t>检查组一般由</w:t>
      </w:r>
      <w:r>
        <w:rPr>
          <w:rFonts w:hint="eastAsia"/>
          <w:sz w:val="32"/>
        </w:rPr>
        <w:t>2</w:t>
      </w:r>
      <w:r>
        <w:rPr>
          <w:rFonts w:hint="eastAsia"/>
          <w:sz w:val="32"/>
        </w:rPr>
        <w:t>名以上检查员组成，检查员应当具备与被检查品种相应的专业知识、培训经历或者从业经验，检查时，检查人员应当向被检查单位出示执法证件，按照检查方案逐项</w:t>
      </w:r>
      <w:r>
        <w:rPr>
          <w:rFonts w:hint="eastAsia"/>
          <w:sz w:val="32"/>
        </w:rPr>
        <w:lastRenderedPageBreak/>
        <w:t>开展现场检查。</w:t>
      </w:r>
    </w:p>
    <w:p w:rsidR="00DC0185" w:rsidRDefault="00246CF7">
      <w:pPr>
        <w:spacing w:line="560" w:lineRule="exact"/>
        <w:ind w:firstLineChars="200" w:firstLine="654"/>
        <w:rPr>
          <w:rFonts w:eastAsia="仿宋_GB2312"/>
        </w:rPr>
      </w:pPr>
      <w:r>
        <w:rPr>
          <w:rFonts w:hint="eastAsia"/>
        </w:rPr>
        <w:t>5</w:t>
      </w:r>
      <w:r>
        <w:rPr>
          <w:rFonts w:hint="eastAsia"/>
        </w:rPr>
        <w:t>、检查结束后，应现场汇总检查项目的评价意见，制作记录，并根据对应的评价判定标准作出现场检查结论。现场检查结论分为符合要求、待整改后评定、不符合要求。同时结论</w:t>
      </w:r>
      <w:r>
        <w:rPr>
          <w:rFonts w:eastAsia="仿宋_GB2312" w:hint="eastAsia"/>
        </w:rPr>
        <w:t>应当核定经营类别，并在经营范围中予以明确。</w:t>
      </w:r>
    </w:p>
    <w:p w:rsidR="00DC0185" w:rsidRDefault="00246CF7">
      <w:pPr>
        <w:overflowPunct w:val="0"/>
        <w:spacing w:line="560" w:lineRule="exact"/>
        <w:ind w:firstLineChars="200" w:firstLine="654"/>
      </w:pPr>
      <w:r>
        <w:rPr>
          <w:rFonts w:hint="eastAsia"/>
        </w:rPr>
        <w:t>6</w:t>
      </w:r>
      <w:r>
        <w:rPr>
          <w:rFonts w:hint="eastAsia"/>
        </w:rPr>
        <w:t>、许可检查综合评定应当在收到现场检查报告后</w:t>
      </w:r>
      <w:r>
        <w:rPr>
          <w:rFonts w:hint="eastAsia"/>
        </w:rPr>
        <w:t>5</w:t>
      </w:r>
      <w:r>
        <w:rPr>
          <w:rFonts w:hint="eastAsia"/>
        </w:rPr>
        <w:t>个工作日内完成，综合评定结论分为符合要求、不符合要求。</w:t>
      </w:r>
    </w:p>
    <w:p w:rsidR="00DC0185" w:rsidRDefault="00246CF7">
      <w:pPr>
        <w:spacing w:line="560" w:lineRule="exact"/>
        <w:ind w:firstLineChars="200" w:firstLine="654"/>
      </w:pPr>
      <w:r>
        <w:rPr>
          <w:rFonts w:hint="eastAsia"/>
        </w:rPr>
        <w:t>责任部门：区县市场监管局</w:t>
      </w:r>
    </w:p>
    <w:p w:rsidR="00DC0185" w:rsidRDefault="00246CF7">
      <w:pPr>
        <w:spacing w:line="560" w:lineRule="exact"/>
        <w:ind w:firstLineChars="200" w:firstLine="654"/>
      </w:pPr>
      <w:r>
        <w:rPr>
          <w:rFonts w:hint="eastAsia"/>
        </w:rPr>
        <w:t>办理时限：</w:t>
      </w:r>
      <w:r>
        <w:rPr>
          <w:rFonts w:hint="eastAsia"/>
        </w:rPr>
        <w:t>20</w:t>
      </w:r>
      <w:r>
        <w:rPr>
          <w:rFonts w:hint="eastAsia"/>
        </w:rPr>
        <w:t>个工作日</w:t>
      </w:r>
      <w:r>
        <w:rPr>
          <w:rFonts w:hint="eastAsia"/>
        </w:rPr>
        <w:t>/15</w:t>
      </w:r>
      <w:r>
        <w:rPr>
          <w:rFonts w:hint="eastAsia"/>
        </w:rPr>
        <w:t>个工作日</w:t>
      </w:r>
      <w:r>
        <w:rPr>
          <w:rFonts w:hint="eastAsia"/>
        </w:rPr>
        <w:t>/1</w:t>
      </w:r>
      <w:r>
        <w:rPr>
          <w:rFonts w:hint="eastAsia"/>
        </w:rPr>
        <w:t>个工作日（核发、重新审查发证、注销的审查和决定时限合计</w:t>
      </w:r>
      <w:r>
        <w:rPr>
          <w:rFonts w:hint="eastAsia"/>
        </w:rPr>
        <w:t>20</w:t>
      </w:r>
      <w:r>
        <w:rPr>
          <w:rFonts w:hint="eastAsia"/>
        </w:rPr>
        <w:t>个工作日，许可事项变更的审查和决定时限合计</w:t>
      </w:r>
      <w:r>
        <w:rPr>
          <w:rFonts w:hint="eastAsia"/>
        </w:rPr>
        <w:t>15</w:t>
      </w:r>
      <w:r>
        <w:rPr>
          <w:rFonts w:hint="eastAsia"/>
        </w:rPr>
        <w:t>个工作日，登记事项变更的审查和决定时限为</w:t>
      </w:r>
      <w:r>
        <w:rPr>
          <w:rFonts w:hint="eastAsia"/>
        </w:rPr>
        <w:t>1</w:t>
      </w:r>
      <w:r>
        <w:rPr>
          <w:rFonts w:hint="eastAsia"/>
        </w:rPr>
        <w:t>个工作日，现场检查不计入审查和决定时限）</w:t>
      </w:r>
    </w:p>
    <w:p w:rsidR="00DC0185" w:rsidRDefault="00246CF7">
      <w:pPr>
        <w:spacing w:line="560" w:lineRule="exact"/>
        <w:ind w:firstLineChars="200" w:firstLine="654"/>
        <w:rPr>
          <w:b/>
          <w:kern w:val="0"/>
        </w:rPr>
      </w:pPr>
      <w:r>
        <w:rPr>
          <w:rFonts w:hint="eastAsia"/>
        </w:rPr>
        <w:t>记录文件：重庆市药品经营许可现场检查记录（附件</w:t>
      </w:r>
      <w:r>
        <w:rPr>
          <w:rFonts w:hint="eastAsia"/>
        </w:rPr>
        <w:t>10</w:t>
      </w:r>
      <w:r>
        <w:rPr>
          <w:rFonts w:hint="eastAsia"/>
        </w:rPr>
        <w:t>）</w:t>
      </w:r>
    </w:p>
    <w:p w:rsidR="00DC0185" w:rsidRDefault="00246CF7">
      <w:pPr>
        <w:spacing w:line="560" w:lineRule="exact"/>
        <w:ind w:firstLineChars="200" w:firstLine="656"/>
        <w:rPr>
          <w:b/>
          <w:kern w:val="0"/>
        </w:rPr>
      </w:pPr>
      <w:r>
        <w:rPr>
          <w:rFonts w:eastAsia="方正楷体_GBK" w:hint="eastAsia"/>
          <w:b/>
          <w:kern w:val="0"/>
        </w:rPr>
        <w:t>（四）审批和决定</w:t>
      </w:r>
    </w:p>
    <w:p w:rsidR="00DC0185" w:rsidRDefault="00246CF7">
      <w:pPr>
        <w:spacing w:line="560" w:lineRule="exact"/>
        <w:ind w:firstLineChars="200" w:firstLine="654"/>
      </w:pPr>
      <w:r>
        <w:rPr>
          <w:rFonts w:hint="eastAsia"/>
        </w:rPr>
        <w:t>除可以当场作出行政许可决定的外，区县局应当对申请材料和许可检查综合评定进行审核，报经本单位主要负责人或者主要负责人书面授权的人员审批。</w:t>
      </w:r>
    </w:p>
    <w:p w:rsidR="00DC0185" w:rsidRDefault="00246CF7">
      <w:pPr>
        <w:spacing w:line="560" w:lineRule="exact"/>
        <w:ind w:firstLineChars="200" w:firstLine="654"/>
      </w:pPr>
      <w:r>
        <w:rPr>
          <w:rFonts w:hint="eastAsia"/>
        </w:rPr>
        <w:t>责任部门：区县市场监管局</w:t>
      </w:r>
    </w:p>
    <w:p w:rsidR="00DC0185" w:rsidRDefault="00246CF7">
      <w:pPr>
        <w:spacing w:line="560" w:lineRule="exact"/>
        <w:ind w:firstLineChars="200" w:firstLine="654"/>
      </w:pPr>
      <w:r>
        <w:rPr>
          <w:rFonts w:hint="eastAsia"/>
        </w:rPr>
        <w:t>办理时限：</w:t>
      </w:r>
      <w:r>
        <w:rPr>
          <w:rFonts w:hint="eastAsia"/>
        </w:rPr>
        <w:t>20</w:t>
      </w:r>
      <w:r>
        <w:rPr>
          <w:rFonts w:hint="eastAsia"/>
        </w:rPr>
        <w:t>个工作日</w:t>
      </w:r>
      <w:r>
        <w:rPr>
          <w:rFonts w:hint="eastAsia"/>
        </w:rPr>
        <w:t>/15</w:t>
      </w:r>
      <w:r>
        <w:rPr>
          <w:rFonts w:hint="eastAsia"/>
        </w:rPr>
        <w:t>个工作日</w:t>
      </w:r>
      <w:r>
        <w:rPr>
          <w:rFonts w:hint="eastAsia"/>
        </w:rPr>
        <w:t>/1</w:t>
      </w:r>
      <w:r>
        <w:rPr>
          <w:rFonts w:hint="eastAsia"/>
        </w:rPr>
        <w:t>个工作日（核发、重新审查发证、注销的审查和决定时限合计</w:t>
      </w:r>
      <w:r>
        <w:rPr>
          <w:rFonts w:hint="eastAsia"/>
        </w:rPr>
        <w:t>20</w:t>
      </w:r>
      <w:r>
        <w:rPr>
          <w:rFonts w:hint="eastAsia"/>
        </w:rPr>
        <w:t>个工作日，许可</w:t>
      </w:r>
      <w:r>
        <w:rPr>
          <w:rFonts w:hint="eastAsia"/>
        </w:rPr>
        <w:lastRenderedPageBreak/>
        <w:t>事项变更的审查和决定时限合计</w:t>
      </w:r>
      <w:r>
        <w:rPr>
          <w:rFonts w:hint="eastAsia"/>
        </w:rPr>
        <w:t>15</w:t>
      </w:r>
      <w:r>
        <w:rPr>
          <w:rFonts w:hint="eastAsia"/>
        </w:rPr>
        <w:t>个工作日，登记事项变更的审查和决定时限为</w:t>
      </w:r>
      <w:r>
        <w:rPr>
          <w:rFonts w:hint="eastAsia"/>
        </w:rPr>
        <w:t>1</w:t>
      </w:r>
      <w:r>
        <w:rPr>
          <w:rFonts w:hint="eastAsia"/>
        </w:rPr>
        <w:t>个工作日，现场检查不计入审查和决定时限）</w:t>
      </w:r>
    </w:p>
    <w:p w:rsidR="00DC0185" w:rsidRDefault="00246CF7">
      <w:pPr>
        <w:spacing w:line="560" w:lineRule="exact"/>
        <w:ind w:firstLineChars="200" w:firstLine="654"/>
        <w:rPr>
          <w:b/>
          <w:kern w:val="0"/>
        </w:rPr>
      </w:pPr>
      <w:r>
        <w:rPr>
          <w:rFonts w:hint="eastAsia"/>
        </w:rPr>
        <w:t>记录文件：《药品经营许可证》审批表（附件</w:t>
      </w:r>
      <w:r>
        <w:rPr>
          <w:rFonts w:hint="eastAsia"/>
        </w:rPr>
        <w:t>11</w:t>
      </w:r>
      <w:r>
        <w:rPr>
          <w:rFonts w:hint="eastAsia"/>
        </w:rPr>
        <w:t>）</w:t>
      </w:r>
    </w:p>
    <w:p w:rsidR="00DC0185" w:rsidRDefault="00246CF7">
      <w:pPr>
        <w:spacing w:line="560" w:lineRule="exact"/>
        <w:ind w:firstLineChars="200" w:firstLine="656"/>
        <w:rPr>
          <w:b/>
          <w:kern w:val="0"/>
        </w:rPr>
      </w:pPr>
      <w:r>
        <w:rPr>
          <w:rFonts w:eastAsia="方正楷体_GBK" w:hint="eastAsia"/>
          <w:b/>
          <w:kern w:val="0"/>
        </w:rPr>
        <w:t>（五）发证及送达</w:t>
      </w:r>
    </w:p>
    <w:p w:rsidR="00DC0185" w:rsidRDefault="00246CF7">
      <w:pPr>
        <w:spacing w:line="560" w:lineRule="exact"/>
        <w:ind w:firstLineChars="200" w:firstLine="656"/>
        <w:rPr>
          <w:b/>
          <w:kern w:val="0"/>
        </w:rPr>
      </w:pPr>
      <w:r>
        <w:rPr>
          <w:rFonts w:hint="eastAsia"/>
          <w:b/>
          <w:kern w:val="0"/>
        </w:rPr>
        <w:t>1.</w:t>
      </w:r>
      <w:r>
        <w:rPr>
          <w:rFonts w:hint="eastAsia"/>
          <w:b/>
          <w:kern w:val="0"/>
        </w:rPr>
        <w:t>证书制作</w:t>
      </w:r>
    </w:p>
    <w:p w:rsidR="00DC0185" w:rsidRDefault="00246CF7">
      <w:pPr>
        <w:spacing w:line="560" w:lineRule="exact"/>
        <w:ind w:firstLineChars="200" w:firstLine="654"/>
        <w:rPr>
          <w:kern w:val="0"/>
        </w:rPr>
      </w:pPr>
      <w:r>
        <w:rPr>
          <w:rFonts w:hint="eastAsia"/>
          <w:kern w:val="0"/>
        </w:rPr>
        <w:t>药品经营许可证有效期</w:t>
      </w:r>
      <w:r>
        <w:rPr>
          <w:rFonts w:hint="eastAsia"/>
          <w:kern w:val="0"/>
        </w:rPr>
        <w:t>5</w:t>
      </w:r>
      <w:r>
        <w:rPr>
          <w:rFonts w:hint="eastAsia"/>
          <w:kern w:val="0"/>
        </w:rPr>
        <w:t>年，分为正本、副本。正本、副本具有同等法律效力。</w:t>
      </w:r>
    </w:p>
    <w:p w:rsidR="00DC0185" w:rsidRDefault="00246CF7">
      <w:pPr>
        <w:overflowPunct w:val="0"/>
        <w:spacing w:line="560" w:lineRule="exact"/>
        <w:ind w:firstLineChars="200" w:firstLine="654"/>
      </w:pPr>
      <w:r>
        <w:rPr>
          <w:rFonts w:hint="eastAsia"/>
          <w:kern w:val="0"/>
        </w:rPr>
        <w:t>药品经营许可证应当载明：</w:t>
      </w:r>
      <w:r>
        <w:rPr>
          <w:rFonts w:hint="eastAsia"/>
        </w:rPr>
        <w:t>许可证编号、企业名称、社会信用代码、注册地址、法定代表人（负责人）、主要负责人、质量负责人、仓库地址、经营范围、经营方式、发证机关、发证日期、有效期限等内容（附件</w:t>
      </w:r>
      <w:r>
        <w:rPr>
          <w:rFonts w:hint="eastAsia"/>
        </w:rPr>
        <w:t>12</w:t>
      </w:r>
      <w:r>
        <w:rPr>
          <w:rFonts w:hint="eastAsia"/>
        </w:rPr>
        <w:t>）。</w:t>
      </w:r>
    </w:p>
    <w:p w:rsidR="00DC0185" w:rsidRDefault="00246CF7">
      <w:pPr>
        <w:spacing w:line="560" w:lineRule="exact"/>
        <w:ind w:firstLineChars="200" w:firstLine="656"/>
        <w:rPr>
          <w:b/>
          <w:kern w:val="0"/>
        </w:rPr>
      </w:pPr>
      <w:r>
        <w:rPr>
          <w:rFonts w:hint="eastAsia"/>
          <w:b/>
          <w:kern w:val="0"/>
        </w:rPr>
        <w:t>2.</w:t>
      </w:r>
      <w:r>
        <w:rPr>
          <w:rFonts w:hint="eastAsia"/>
          <w:b/>
          <w:kern w:val="0"/>
        </w:rPr>
        <w:t>证书发放</w:t>
      </w:r>
    </w:p>
    <w:p w:rsidR="00DC0185" w:rsidRDefault="00246CF7">
      <w:pPr>
        <w:spacing w:line="560" w:lineRule="exact"/>
        <w:ind w:firstLineChars="200" w:firstLine="654"/>
      </w:pPr>
      <w:r>
        <w:rPr>
          <w:rFonts w:hint="eastAsia"/>
          <w:kern w:val="0"/>
        </w:rPr>
        <w:t>区县局应向申请人发放药品经营许可证证书（包括正本、副本）</w:t>
      </w:r>
      <w:r>
        <w:rPr>
          <w:rFonts w:hint="eastAsia"/>
        </w:rPr>
        <w:t>，送达申请人并签收。对不符合许可条件的，制作</w:t>
      </w:r>
      <w:r>
        <w:rPr>
          <w:rFonts w:hint="eastAsia"/>
          <w:kern w:val="0"/>
        </w:rPr>
        <w:t>《不予许可决定书》</w:t>
      </w:r>
      <w:r>
        <w:rPr>
          <w:rFonts w:hint="eastAsia"/>
        </w:rPr>
        <w:t>（附件</w:t>
      </w:r>
      <w:r>
        <w:rPr>
          <w:rFonts w:hint="eastAsia"/>
        </w:rPr>
        <w:t>13</w:t>
      </w:r>
      <w:r>
        <w:rPr>
          <w:rFonts w:hint="eastAsia"/>
        </w:rPr>
        <w:t>）送达申请人，同时向申请人说明理由，告知其依法享有申请行政复议或者提起行政诉讼的权利。</w:t>
      </w:r>
    </w:p>
    <w:p w:rsidR="00DC0185" w:rsidRDefault="00246CF7">
      <w:pPr>
        <w:spacing w:line="560" w:lineRule="exact"/>
        <w:ind w:firstLineChars="200" w:firstLine="654"/>
      </w:pPr>
      <w:r>
        <w:rPr>
          <w:rFonts w:hint="eastAsia"/>
        </w:rPr>
        <w:t>责任部门：区县市场监管局</w:t>
      </w:r>
    </w:p>
    <w:p w:rsidR="00DC0185" w:rsidRDefault="00246CF7">
      <w:pPr>
        <w:spacing w:line="560" w:lineRule="exact"/>
        <w:ind w:firstLineChars="200" w:firstLine="654"/>
      </w:pPr>
      <w:r>
        <w:rPr>
          <w:rFonts w:hint="eastAsia"/>
        </w:rPr>
        <w:t>办理时限：</w:t>
      </w:r>
      <w:r>
        <w:rPr>
          <w:rFonts w:hint="eastAsia"/>
        </w:rPr>
        <w:t>10</w:t>
      </w:r>
      <w:r>
        <w:rPr>
          <w:rFonts w:hint="eastAsia"/>
        </w:rPr>
        <w:t>个工作日</w:t>
      </w:r>
    </w:p>
    <w:p w:rsidR="00DC0185" w:rsidRDefault="00246CF7">
      <w:pPr>
        <w:pStyle w:val="12"/>
        <w:spacing w:after="0" w:line="560" w:lineRule="exact"/>
        <w:ind w:firstLine="654"/>
        <w:rPr>
          <w:rFonts w:ascii="方正仿宋_GBK" w:eastAsia="方正仿宋_GBK" w:hAnsi="方正仿宋_GBK" w:cs="方正仿宋_GBK"/>
          <w:sz w:val="32"/>
        </w:rPr>
      </w:pPr>
      <w:r>
        <w:rPr>
          <w:rFonts w:ascii="方正仿宋_GBK" w:eastAsia="方正仿宋_GBK" w:hAnsi="方正仿宋_GBK" w:cs="方正仿宋_GBK" w:hint="eastAsia"/>
          <w:sz w:val="32"/>
        </w:rPr>
        <w:t>记录文件：</w:t>
      </w:r>
      <w:r>
        <w:rPr>
          <w:rFonts w:ascii="方正仿宋_GBK" w:eastAsia="方正仿宋_GBK" w:hAnsi="方正仿宋_GBK" w:cs="方正仿宋_GBK" w:hint="eastAsia"/>
          <w:kern w:val="0"/>
          <w:sz w:val="32"/>
        </w:rPr>
        <w:t>《不予许可决定书》</w:t>
      </w:r>
      <w:r>
        <w:rPr>
          <w:rFonts w:ascii="方正仿宋_GBK" w:eastAsia="方正仿宋_GBK" w:hAnsi="方正仿宋_GBK" w:cs="方正仿宋_GBK" w:hint="eastAsia"/>
          <w:sz w:val="32"/>
        </w:rPr>
        <w:t>（附件13）、</w:t>
      </w:r>
      <w:r>
        <w:rPr>
          <w:rFonts w:ascii="方正仿宋_GBK" w:eastAsia="方正仿宋_GBK" w:hAnsi="方正仿宋_GBK" w:cs="方正仿宋_GBK" w:hint="eastAsia"/>
          <w:kern w:val="0"/>
          <w:sz w:val="32"/>
        </w:rPr>
        <w:t>《行政审批结果送达回执》（附件14）</w:t>
      </w:r>
    </w:p>
    <w:p w:rsidR="00DC0185" w:rsidRDefault="00246CF7">
      <w:pPr>
        <w:spacing w:line="560" w:lineRule="exact"/>
        <w:ind w:firstLineChars="200" w:firstLine="656"/>
        <w:rPr>
          <w:rFonts w:eastAsia="方正楷体_GBK"/>
          <w:b/>
          <w:kern w:val="0"/>
        </w:rPr>
      </w:pPr>
      <w:r>
        <w:rPr>
          <w:rFonts w:eastAsia="方正楷体_GBK" w:hint="eastAsia"/>
          <w:b/>
          <w:kern w:val="0"/>
        </w:rPr>
        <w:lastRenderedPageBreak/>
        <w:t>（六）许可信息公示</w:t>
      </w:r>
    </w:p>
    <w:p w:rsidR="00DC0185" w:rsidRDefault="00246CF7">
      <w:pPr>
        <w:overflowPunct w:val="0"/>
        <w:spacing w:line="560" w:lineRule="exact"/>
        <w:ind w:firstLineChars="200" w:firstLine="654"/>
      </w:pPr>
      <w:r>
        <w:rPr>
          <w:rFonts w:hint="eastAsia"/>
        </w:rPr>
        <w:t>药品经营许可证许可信息由区县局通过网站进行公示，及时维护更新药品零售许可系统信息。</w:t>
      </w:r>
    </w:p>
    <w:p w:rsidR="00DC0185" w:rsidRDefault="00246CF7">
      <w:pPr>
        <w:overflowPunct w:val="0"/>
        <w:spacing w:line="560" w:lineRule="exact"/>
        <w:ind w:firstLineChars="200" w:firstLine="654"/>
        <w:rPr>
          <w:b/>
          <w:kern w:val="0"/>
        </w:rPr>
      </w:pPr>
      <w:r>
        <w:rPr>
          <w:rFonts w:hint="eastAsia"/>
        </w:rPr>
        <w:t>责任部门：区县市场监管局</w:t>
      </w:r>
    </w:p>
    <w:p w:rsidR="00DC0185" w:rsidRDefault="00246CF7">
      <w:pPr>
        <w:pStyle w:val="12"/>
        <w:spacing w:after="0" w:line="560" w:lineRule="exact"/>
        <w:ind w:firstLine="654"/>
        <w:rPr>
          <w:rFonts w:ascii="方正仿宋_GBK" w:eastAsia="方正仿宋_GBK" w:hAnsi="方正仿宋_GBK" w:cs="方正仿宋_GBK"/>
          <w:sz w:val="32"/>
        </w:rPr>
      </w:pPr>
      <w:r>
        <w:rPr>
          <w:rFonts w:ascii="方正仿宋_GBK" w:eastAsia="方正仿宋_GBK" w:hAnsi="方正仿宋_GBK" w:cs="方正仿宋_GBK" w:hint="eastAsia"/>
          <w:sz w:val="32"/>
        </w:rPr>
        <w:t>办理时限：作出许可证决定后7个工作日内</w:t>
      </w:r>
    </w:p>
    <w:p w:rsidR="00DC0185" w:rsidRDefault="00246CF7">
      <w:pPr>
        <w:spacing w:line="560" w:lineRule="exact"/>
        <w:ind w:firstLineChars="200" w:firstLine="656"/>
        <w:rPr>
          <w:rFonts w:eastAsia="方正楷体_GBK"/>
          <w:b/>
          <w:kern w:val="0"/>
        </w:rPr>
      </w:pPr>
      <w:r>
        <w:rPr>
          <w:rFonts w:eastAsia="方正楷体_GBK" w:hint="eastAsia"/>
          <w:b/>
          <w:kern w:val="0"/>
        </w:rPr>
        <w:t>（七）资料归档</w:t>
      </w:r>
    </w:p>
    <w:p w:rsidR="00DC0185" w:rsidRDefault="00246CF7">
      <w:pPr>
        <w:spacing w:line="560" w:lineRule="exact"/>
        <w:ind w:firstLineChars="200" w:firstLine="654"/>
      </w:pPr>
      <w:r>
        <w:rPr>
          <w:rFonts w:hint="eastAsia"/>
        </w:rPr>
        <w:t>区县局许可事项完成后，应当将办理药品经营许可的有关材料、发证情况及时归档。档案资料应包括企业的申请材料、审批过程中材料、收回的药品经营许可证原件、新的许可证复印件等。</w:t>
      </w:r>
    </w:p>
    <w:p w:rsidR="00DC0185" w:rsidRDefault="00246CF7">
      <w:pPr>
        <w:spacing w:line="560" w:lineRule="exact"/>
        <w:ind w:firstLineChars="200" w:firstLine="654"/>
      </w:pPr>
      <w:r>
        <w:rPr>
          <w:rFonts w:hint="eastAsia"/>
        </w:rPr>
        <w:t>档案封面上应当标明药品零售企业名称、许可证编号、档案编号、建档日期和建档单位等内容。</w:t>
      </w:r>
    </w:p>
    <w:p w:rsidR="00DC0185" w:rsidRDefault="00246CF7">
      <w:pPr>
        <w:overflowPunct w:val="0"/>
        <w:spacing w:line="560" w:lineRule="exact"/>
        <w:ind w:firstLineChars="200" w:firstLine="654"/>
      </w:pPr>
      <w:r>
        <w:rPr>
          <w:rFonts w:hint="eastAsia"/>
        </w:rPr>
        <w:t>区县局应当指定专人负责药品经营许可档案的管理。对依法收回、作废的药品经营许可证，应当建档保存</w:t>
      </w:r>
      <w:r>
        <w:rPr>
          <w:rFonts w:hint="eastAsia"/>
        </w:rPr>
        <w:t>5</w:t>
      </w:r>
      <w:r>
        <w:rPr>
          <w:rFonts w:hint="eastAsia"/>
        </w:rPr>
        <w:t>年。</w:t>
      </w:r>
    </w:p>
    <w:p w:rsidR="00DC0185" w:rsidRDefault="00246CF7">
      <w:pPr>
        <w:overflowPunct w:val="0"/>
        <w:spacing w:line="560" w:lineRule="exact"/>
        <w:ind w:firstLineChars="200" w:firstLine="654"/>
      </w:pPr>
      <w:r>
        <w:rPr>
          <w:rFonts w:hint="eastAsia"/>
        </w:rPr>
        <w:t>责任部门：区县市场监管局</w:t>
      </w:r>
    </w:p>
    <w:p w:rsidR="00DC0185" w:rsidRDefault="00246CF7">
      <w:pPr>
        <w:overflowPunct w:val="0"/>
        <w:spacing w:line="560" w:lineRule="exact"/>
        <w:ind w:firstLineChars="200" w:firstLine="654"/>
      </w:pPr>
      <w:r>
        <w:rPr>
          <w:rFonts w:hint="eastAsia"/>
        </w:rPr>
        <w:t>办理时限：审批结束后</w:t>
      </w:r>
      <w:r>
        <w:rPr>
          <w:rFonts w:hint="eastAsia"/>
        </w:rPr>
        <w:t>7</w:t>
      </w:r>
      <w:r>
        <w:rPr>
          <w:rFonts w:hint="eastAsia"/>
        </w:rPr>
        <w:t>个工作日内</w:t>
      </w:r>
    </w:p>
    <w:p w:rsidR="00DC0185" w:rsidRDefault="00246CF7">
      <w:pPr>
        <w:overflowPunct w:val="0"/>
        <w:spacing w:line="560" w:lineRule="exact"/>
        <w:ind w:firstLineChars="200" w:firstLine="654"/>
      </w:pPr>
      <w:r>
        <w:rPr>
          <w:rFonts w:hint="eastAsia"/>
        </w:rPr>
        <w:t>记录文件：卷宗资料目录</w:t>
      </w:r>
    </w:p>
    <w:p w:rsidR="00DC0185" w:rsidRDefault="00246CF7">
      <w:pPr>
        <w:overflowPunct w:val="0"/>
        <w:spacing w:line="560" w:lineRule="exact"/>
        <w:ind w:firstLineChars="200" w:firstLine="656"/>
        <w:rPr>
          <w:rFonts w:eastAsia="方正楷体_GBK"/>
          <w:b/>
          <w:kern w:val="0"/>
        </w:rPr>
      </w:pPr>
      <w:r>
        <w:rPr>
          <w:rFonts w:eastAsia="方正楷体_GBK" w:hint="eastAsia"/>
          <w:b/>
          <w:kern w:val="0"/>
        </w:rPr>
        <w:t>（八）证书注销</w:t>
      </w:r>
    </w:p>
    <w:p w:rsidR="00DC0185" w:rsidRDefault="00246CF7">
      <w:pPr>
        <w:spacing w:line="560" w:lineRule="exact"/>
        <w:ind w:firstLineChars="200" w:firstLine="654"/>
        <w:rPr>
          <w:kern w:val="0"/>
        </w:rPr>
      </w:pPr>
      <w:r>
        <w:rPr>
          <w:rFonts w:hint="eastAsia"/>
        </w:rPr>
        <w:t>有下列情形之一的，原发证的区县局依法办理药品经营许可证注销手续：企业</w:t>
      </w:r>
      <w:r>
        <w:rPr>
          <w:rFonts w:hint="eastAsia"/>
          <w:kern w:val="0"/>
        </w:rPr>
        <w:t>主动申请注销药品经营许可证的；药品经营许可证有效期届满未申请重新审查发证的；药品经营许可证</w:t>
      </w:r>
      <w:r>
        <w:rPr>
          <w:rFonts w:hint="eastAsia"/>
          <w:kern w:val="0"/>
        </w:rPr>
        <w:lastRenderedPageBreak/>
        <w:t>被依法撤销、撤回或者药品经营许可证依法被吊销的；企业依法终止的；法律、法规规定的应当注销行政许可的其他情形。</w:t>
      </w:r>
    </w:p>
    <w:p w:rsidR="00DC0185" w:rsidRDefault="00246CF7">
      <w:pPr>
        <w:spacing w:line="560" w:lineRule="exact"/>
      </w:pPr>
      <w:r>
        <w:rPr>
          <w:rFonts w:hint="eastAsia"/>
          <w:kern w:val="0"/>
        </w:rPr>
        <w:t xml:space="preserve">    </w:t>
      </w:r>
      <w:r>
        <w:rPr>
          <w:rFonts w:hint="eastAsia"/>
        </w:rPr>
        <w:t>注销信息应在网站公布，药品经营许可被注销的，许可证编号不得再次使用。</w:t>
      </w:r>
    </w:p>
    <w:p w:rsidR="00DC0185" w:rsidRDefault="00246CF7">
      <w:pPr>
        <w:spacing w:line="560" w:lineRule="exact"/>
        <w:ind w:firstLineChars="200" w:firstLine="654"/>
      </w:pPr>
      <w:r>
        <w:rPr>
          <w:rFonts w:hint="eastAsia"/>
        </w:rPr>
        <w:t>责任部门：区县市场监管局</w:t>
      </w:r>
    </w:p>
    <w:p w:rsidR="00DC0185" w:rsidRDefault="00246CF7">
      <w:pPr>
        <w:spacing w:line="560" w:lineRule="exact"/>
        <w:ind w:firstLineChars="200" w:firstLine="654"/>
      </w:pPr>
      <w:r>
        <w:rPr>
          <w:rFonts w:hint="eastAsia"/>
        </w:rPr>
        <w:t>办理时限：</w:t>
      </w:r>
      <w:r>
        <w:rPr>
          <w:rFonts w:hint="eastAsia"/>
        </w:rPr>
        <w:t>20</w:t>
      </w:r>
      <w:r>
        <w:rPr>
          <w:rFonts w:hint="eastAsia"/>
        </w:rPr>
        <w:t>个工作日内</w:t>
      </w:r>
    </w:p>
    <w:p w:rsidR="00DC0185" w:rsidRDefault="00246CF7">
      <w:pPr>
        <w:spacing w:line="560" w:lineRule="exact"/>
        <w:ind w:firstLineChars="200" w:firstLine="654"/>
      </w:pPr>
      <w:r>
        <w:rPr>
          <w:rFonts w:hint="eastAsia"/>
        </w:rPr>
        <w:t>记录文件：《药品经营许可证》（零售）注销申请表（附件</w:t>
      </w:r>
      <w:r>
        <w:rPr>
          <w:rFonts w:hint="eastAsia"/>
        </w:rPr>
        <w:t>4</w:t>
      </w:r>
      <w:r>
        <w:rPr>
          <w:rFonts w:hint="eastAsia"/>
        </w:rPr>
        <w:t>）、《药品经营许可证》审批表（附件</w:t>
      </w:r>
      <w:r>
        <w:rPr>
          <w:rFonts w:hint="eastAsia"/>
        </w:rPr>
        <w:t>11</w:t>
      </w:r>
      <w:r>
        <w:rPr>
          <w:rFonts w:hint="eastAsia"/>
        </w:rPr>
        <w:t>）、注销行政许可决定书（附件</w:t>
      </w:r>
      <w:r>
        <w:rPr>
          <w:rFonts w:hint="eastAsia"/>
        </w:rPr>
        <w:t>15</w:t>
      </w:r>
      <w:r>
        <w:rPr>
          <w:rFonts w:hint="eastAsia"/>
        </w:rPr>
        <w:t>）</w:t>
      </w:r>
    </w:p>
    <w:p w:rsidR="00DC0185" w:rsidRDefault="00DC0185">
      <w:pPr>
        <w:snapToGrid w:val="0"/>
        <w:spacing w:line="600" w:lineRule="exact"/>
      </w:pPr>
    </w:p>
    <w:p w:rsidR="00DC0185" w:rsidRDefault="00246CF7">
      <w:pPr>
        <w:pStyle w:val="12"/>
        <w:snapToGrid w:val="0"/>
        <w:spacing w:line="600" w:lineRule="exact"/>
        <w:ind w:firstLine="654"/>
        <w:rPr>
          <w:rFonts w:ascii="方正仿宋_GBK" w:eastAsia="方正仿宋_GBK" w:hAnsi="方正仿宋_GBK" w:cs="方正仿宋_GBK"/>
          <w:sz w:val="32"/>
        </w:rPr>
      </w:pPr>
      <w:r>
        <w:rPr>
          <w:rFonts w:ascii="方正仿宋_GBK" w:eastAsia="方正仿宋_GBK" w:hAnsi="方正仿宋_GBK" w:cs="方正仿宋_GBK" w:hint="eastAsia"/>
          <w:kern w:val="0"/>
          <w:sz w:val="32"/>
        </w:rPr>
        <w:t>附件：1.</w:t>
      </w:r>
      <w:r>
        <w:rPr>
          <w:rFonts w:ascii="方正仿宋_GBK" w:eastAsia="方正仿宋_GBK" w:hAnsi="方正仿宋_GBK" w:cs="方正仿宋_GBK" w:hint="eastAsia"/>
          <w:sz w:val="32"/>
        </w:rPr>
        <w:t>《药品经营许可证》（零售）核发申请表</w:t>
      </w:r>
    </w:p>
    <w:p w:rsidR="00DC0185" w:rsidRDefault="00246CF7">
      <w:pPr>
        <w:snapToGrid w:val="0"/>
        <w:spacing w:line="600" w:lineRule="exact"/>
        <w:ind w:firstLineChars="500" w:firstLine="1635"/>
      </w:pPr>
      <w:r>
        <w:rPr>
          <w:rFonts w:hint="eastAsia"/>
        </w:rPr>
        <w:t>2.</w:t>
      </w:r>
      <w:r>
        <w:rPr>
          <w:rFonts w:hint="eastAsia"/>
        </w:rPr>
        <w:t>《药品经营许可证》（零售）变更申请表</w:t>
      </w:r>
    </w:p>
    <w:p w:rsidR="00DC0185" w:rsidRDefault="00246CF7">
      <w:pPr>
        <w:widowControl/>
        <w:snapToGrid w:val="0"/>
        <w:spacing w:line="600" w:lineRule="exact"/>
        <w:ind w:firstLineChars="500" w:firstLine="1635"/>
      </w:pPr>
      <w:r>
        <w:rPr>
          <w:rFonts w:hint="eastAsia"/>
        </w:rPr>
        <w:t>3.</w:t>
      </w:r>
      <w:r>
        <w:rPr>
          <w:rFonts w:hint="eastAsia"/>
        </w:rPr>
        <w:t>《证明材料告知承诺书》</w:t>
      </w:r>
    </w:p>
    <w:p w:rsidR="00DC0185" w:rsidRDefault="00246CF7">
      <w:pPr>
        <w:snapToGrid w:val="0"/>
        <w:spacing w:line="600" w:lineRule="exact"/>
        <w:ind w:firstLineChars="500" w:firstLine="1635"/>
      </w:pPr>
      <w:r>
        <w:rPr>
          <w:rFonts w:hint="eastAsia"/>
        </w:rPr>
        <w:t>4.</w:t>
      </w:r>
      <w:r>
        <w:rPr>
          <w:rFonts w:hint="eastAsia"/>
        </w:rPr>
        <w:t>《药品经营许可证》（零售）换发申请表</w:t>
      </w:r>
    </w:p>
    <w:p w:rsidR="00DC0185" w:rsidRDefault="00246CF7">
      <w:pPr>
        <w:snapToGrid w:val="0"/>
        <w:spacing w:line="600" w:lineRule="exact"/>
        <w:ind w:firstLineChars="500" w:firstLine="1635"/>
      </w:pPr>
      <w:r>
        <w:rPr>
          <w:rFonts w:hint="eastAsia"/>
        </w:rPr>
        <w:t>5.</w:t>
      </w:r>
      <w:r>
        <w:rPr>
          <w:rFonts w:hint="eastAsia"/>
        </w:rPr>
        <w:t>《药品经营许可证》（零售）注销申请表</w:t>
      </w:r>
    </w:p>
    <w:p w:rsidR="00DC0185" w:rsidRDefault="00246CF7">
      <w:pPr>
        <w:snapToGrid w:val="0"/>
        <w:spacing w:line="600" w:lineRule="exact"/>
        <w:ind w:firstLineChars="500" w:firstLine="1635"/>
      </w:pPr>
      <w:r>
        <w:rPr>
          <w:rFonts w:hint="eastAsia"/>
        </w:rPr>
        <w:t>6.</w:t>
      </w:r>
      <w:r>
        <w:rPr>
          <w:rFonts w:hint="eastAsia"/>
        </w:rPr>
        <w:t>《药品经营许可证》补发申请表</w:t>
      </w:r>
    </w:p>
    <w:p w:rsidR="00DC0185" w:rsidRDefault="00246CF7">
      <w:pPr>
        <w:snapToGrid w:val="0"/>
        <w:spacing w:line="600" w:lineRule="exact"/>
        <w:ind w:firstLineChars="500" w:firstLine="1635"/>
      </w:pPr>
      <w:r>
        <w:rPr>
          <w:rFonts w:hint="eastAsia"/>
        </w:rPr>
        <w:t>7.</w:t>
      </w:r>
      <w:r>
        <w:rPr>
          <w:rFonts w:hint="eastAsia"/>
        </w:rPr>
        <w:t>《药品经营许可证》受理通知书</w:t>
      </w:r>
    </w:p>
    <w:p w:rsidR="00DC0185" w:rsidRDefault="00246CF7">
      <w:pPr>
        <w:snapToGrid w:val="0"/>
        <w:spacing w:line="600" w:lineRule="exact"/>
        <w:ind w:firstLineChars="500" w:firstLine="1635"/>
      </w:pPr>
      <w:r>
        <w:rPr>
          <w:rFonts w:hint="eastAsia"/>
        </w:rPr>
        <w:t>8.</w:t>
      </w:r>
      <w:r>
        <w:rPr>
          <w:rFonts w:hint="eastAsia"/>
        </w:rPr>
        <w:t>《药品经营许可证》不予受理通知书</w:t>
      </w:r>
    </w:p>
    <w:p w:rsidR="00DC0185" w:rsidRDefault="00246CF7">
      <w:pPr>
        <w:snapToGrid w:val="0"/>
        <w:spacing w:line="600" w:lineRule="exact"/>
        <w:ind w:firstLineChars="500" w:firstLine="1635"/>
      </w:pPr>
      <w:r>
        <w:rPr>
          <w:rFonts w:hint="eastAsia"/>
        </w:rPr>
        <w:t>9.</w:t>
      </w:r>
      <w:r>
        <w:rPr>
          <w:rFonts w:hint="eastAsia"/>
        </w:rPr>
        <w:t>《药品经营许可证》补正材料通知书</w:t>
      </w:r>
    </w:p>
    <w:p w:rsidR="00DC0185" w:rsidRDefault="00246CF7">
      <w:pPr>
        <w:snapToGrid w:val="0"/>
        <w:spacing w:line="600" w:lineRule="exact"/>
        <w:ind w:firstLineChars="500" w:firstLine="1635"/>
      </w:pPr>
      <w:r>
        <w:rPr>
          <w:rFonts w:hint="eastAsia"/>
        </w:rPr>
        <w:t>10.</w:t>
      </w:r>
      <w:r>
        <w:rPr>
          <w:rFonts w:hint="eastAsia"/>
        </w:rPr>
        <w:t>重庆市药品经营许可现场检查记录</w:t>
      </w:r>
    </w:p>
    <w:p w:rsidR="00DC0185" w:rsidRDefault="00246CF7">
      <w:pPr>
        <w:snapToGrid w:val="0"/>
        <w:spacing w:line="600" w:lineRule="exact"/>
        <w:ind w:firstLineChars="500" w:firstLine="1635"/>
      </w:pPr>
      <w:r>
        <w:rPr>
          <w:rFonts w:hint="eastAsia"/>
        </w:rPr>
        <w:lastRenderedPageBreak/>
        <w:t>11.</w:t>
      </w:r>
      <w:r>
        <w:rPr>
          <w:rFonts w:hint="eastAsia"/>
        </w:rPr>
        <w:t>《药品经营许可证》审批表</w:t>
      </w:r>
    </w:p>
    <w:p w:rsidR="00DC0185" w:rsidRDefault="00246CF7">
      <w:pPr>
        <w:snapToGrid w:val="0"/>
        <w:spacing w:line="600" w:lineRule="exact"/>
        <w:ind w:firstLineChars="500" w:firstLine="1635"/>
      </w:pPr>
      <w:r>
        <w:rPr>
          <w:rFonts w:hint="eastAsia"/>
        </w:rPr>
        <w:t>12.</w:t>
      </w:r>
      <w:r>
        <w:rPr>
          <w:rFonts w:hint="eastAsia"/>
        </w:rPr>
        <w:t>重庆市《药品经营许可证》填写要求</w:t>
      </w:r>
    </w:p>
    <w:p w:rsidR="00DC0185" w:rsidRDefault="00246CF7">
      <w:pPr>
        <w:snapToGrid w:val="0"/>
        <w:spacing w:line="600" w:lineRule="exact"/>
        <w:ind w:firstLineChars="500" w:firstLine="1635"/>
      </w:pPr>
      <w:r>
        <w:rPr>
          <w:rFonts w:hint="eastAsia"/>
          <w:kern w:val="0"/>
        </w:rPr>
        <w:t>13.</w:t>
      </w:r>
      <w:r>
        <w:rPr>
          <w:rFonts w:hint="eastAsia"/>
        </w:rPr>
        <w:t>《药品经营许可证》不予许可决定书</w:t>
      </w:r>
    </w:p>
    <w:p w:rsidR="00DC0185" w:rsidRDefault="00246CF7">
      <w:pPr>
        <w:snapToGrid w:val="0"/>
        <w:spacing w:line="600" w:lineRule="exact"/>
        <w:ind w:firstLineChars="500" w:firstLine="1635"/>
        <w:rPr>
          <w:kern w:val="0"/>
        </w:rPr>
      </w:pPr>
      <w:r>
        <w:rPr>
          <w:rFonts w:hint="eastAsia"/>
        </w:rPr>
        <w:t>14.</w:t>
      </w:r>
      <w:r>
        <w:rPr>
          <w:rFonts w:hint="eastAsia"/>
          <w:kern w:val="0"/>
        </w:rPr>
        <w:t>《行政审批结果送达回执》</w:t>
      </w:r>
    </w:p>
    <w:p w:rsidR="00DC0185" w:rsidRDefault="00246CF7">
      <w:pPr>
        <w:snapToGrid w:val="0"/>
        <w:spacing w:line="600" w:lineRule="exact"/>
        <w:ind w:firstLineChars="500" w:firstLine="1635"/>
      </w:pPr>
      <w:r>
        <w:rPr>
          <w:rFonts w:hint="eastAsia"/>
        </w:rPr>
        <w:t>15.</w:t>
      </w:r>
      <w:r>
        <w:rPr>
          <w:rFonts w:hint="eastAsia"/>
        </w:rPr>
        <w:t>《注销行政许可决定书》</w:t>
      </w:r>
    </w:p>
    <w:p w:rsidR="00DC0185" w:rsidRDefault="00246CF7">
      <w:pPr>
        <w:snapToGrid w:val="0"/>
        <w:spacing w:line="600" w:lineRule="exact"/>
        <w:ind w:firstLineChars="500" w:firstLine="1635"/>
      </w:pPr>
      <w:r>
        <w:rPr>
          <w:rFonts w:hint="eastAsia"/>
        </w:rPr>
        <w:t>16.</w:t>
      </w:r>
      <w:r>
        <w:rPr>
          <w:rFonts w:hint="eastAsia"/>
        </w:rPr>
        <w:t>申报麻醉药品和精神药品定点经营申请表</w:t>
      </w:r>
    </w:p>
    <w:p w:rsidR="00DC0185" w:rsidRDefault="00246CF7">
      <w:pPr>
        <w:snapToGrid w:val="0"/>
        <w:spacing w:line="600" w:lineRule="exact"/>
        <w:ind w:leftChars="500" w:left="1962" w:hangingChars="100" w:hanging="327"/>
      </w:pPr>
      <w:r>
        <w:rPr>
          <w:rFonts w:hint="eastAsia"/>
        </w:rPr>
        <w:t>17.</w:t>
      </w:r>
      <w:r>
        <w:rPr>
          <w:rFonts w:hint="eastAsia"/>
        </w:rPr>
        <w:t>重庆市药品零售连锁企业变更申请表（仅用于增加第二类精神药品经营范围）</w:t>
      </w:r>
    </w:p>
    <w:p w:rsidR="00DC0185" w:rsidRDefault="00246CF7">
      <w:pPr>
        <w:snapToGrid w:val="0"/>
        <w:spacing w:line="600" w:lineRule="exact"/>
        <w:ind w:leftChars="500" w:left="1962" w:hangingChars="100" w:hanging="327"/>
      </w:pPr>
      <w:r>
        <w:rPr>
          <w:rFonts w:hint="eastAsia"/>
        </w:rPr>
        <w:t>18.</w:t>
      </w:r>
      <w:r>
        <w:rPr>
          <w:rFonts w:hint="eastAsia"/>
        </w:rPr>
        <w:t>申报医疗用毒性药品收购、供应单位定点经营申请表</w:t>
      </w:r>
    </w:p>
    <w:p w:rsidR="00DC0185" w:rsidRDefault="00246CF7">
      <w:pPr>
        <w:snapToGrid w:val="0"/>
        <w:spacing w:line="600" w:lineRule="exact"/>
        <w:ind w:leftChars="500" w:left="2125" w:hangingChars="150" w:hanging="490"/>
      </w:pPr>
      <w:r>
        <w:rPr>
          <w:rFonts w:hint="eastAsia"/>
        </w:rPr>
        <w:t>19.</w:t>
      </w:r>
      <w:r>
        <w:rPr>
          <w:rFonts w:hint="eastAsia"/>
        </w:rPr>
        <w:t>重庆市药品零售企业变更申请表（仅用于增加医疗用毒性药品经营范围）</w:t>
      </w:r>
    </w:p>
    <w:p w:rsidR="00DC0185" w:rsidRDefault="00246CF7">
      <w:pPr>
        <w:snapToGrid w:val="0"/>
        <w:spacing w:line="600" w:lineRule="exact"/>
        <w:ind w:leftChars="500" w:left="2125" w:hangingChars="150" w:hanging="490"/>
      </w:pPr>
      <w:r>
        <w:rPr>
          <w:rFonts w:hint="eastAsia"/>
        </w:rPr>
        <w:t>20.</w:t>
      </w:r>
      <w:r>
        <w:rPr>
          <w:rFonts w:hint="eastAsia"/>
        </w:rPr>
        <w:t>药品经营企业（仅经营乙类非处方药）行政审批事项告知承诺书</w:t>
      </w:r>
    </w:p>
    <w:p w:rsidR="00DC0185" w:rsidRDefault="00DC0185">
      <w:pPr>
        <w:snapToGrid w:val="0"/>
        <w:spacing w:line="600" w:lineRule="exact"/>
        <w:ind w:firstLineChars="500" w:firstLine="1635"/>
      </w:pPr>
    </w:p>
    <w:p w:rsidR="00DC0185" w:rsidRDefault="00DC0185">
      <w:pPr>
        <w:snapToGrid w:val="0"/>
        <w:spacing w:line="600" w:lineRule="exact"/>
        <w:ind w:firstLineChars="500" w:firstLine="1635"/>
      </w:pPr>
    </w:p>
    <w:p w:rsidR="00DC0185" w:rsidRDefault="00DC0185">
      <w:pPr>
        <w:snapToGrid w:val="0"/>
        <w:spacing w:line="600" w:lineRule="exact"/>
        <w:ind w:firstLineChars="500" w:firstLine="1635"/>
      </w:pPr>
    </w:p>
    <w:p w:rsidR="00DC0185" w:rsidRDefault="00DC0185">
      <w:pPr>
        <w:snapToGrid w:val="0"/>
        <w:spacing w:line="600" w:lineRule="exact"/>
        <w:ind w:firstLineChars="500" w:firstLine="1635"/>
      </w:pPr>
    </w:p>
    <w:p w:rsidR="00DC0185" w:rsidRDefault="00DC0185">
      <w:pPr>
        <w:snapToGrid w:val="0"/>
        <w:spacing w:line="600" w:lineRule="exact"/>
        <w:ind w:firstLineChars="500" w:firstLine="1635"/>
      </w:pPr>
    </w:p>
    <w:p w:rsidR="00DC0185" w:rsidRDefault="00DC0185">
      <w:pPr>
        <w:snapToGrid w:val="0"/>
        <w:spacing w:line="600" w:lineRule="exact"/>
        <w:ind w:firstLineChars="500" w:firstLine="1635"/>
      </w:pPr>
    </w:p>
    <w:p w:rsidR="00DC0185" w:rsidRDefault="00246CF7">
      <w:pPr>
        <w:spacing w:line="560" w:lineRule="exact"/>
        <w:rPr>
          <w:rFonts w:eastAsia="方正黑体_GBK" w:cs="方正黑体_GBK"/>
        </w:rPr>
      </w:pPr>
      <w:r>
        <w:rPr>
          <w:rFonts w:eastAsia="方正黑体_GBK" w:cs="方正黑体_GBK" w:hint="eastAsia"/>
        </w:rPr>
        <w:lastRenderedPageBreak/>
        <w:t>附件</w:t>
      </w:r>
      <w:r>
        <w:rPr>
          <w:rFonts w:eastAsia="方正黑体_GBK" w:cs="方正黑体_GBK" w:hint="eastAsia"/>
        </w:rPr>
        <w:t>1</w:t>
      </w:r>
    </w:p>
    <w:p w:rsidR="00DC0185" w:rsidRDefault="00246CF7">
      <w:pPr>
        <w:spacing w:before="219" w:line="238" w:lineRule="auto"/>
        <w:ind w:left="293"/>
        <w:outlineLvl w:val="0"/>
        <w:rPr>
          <w:rFonts w:eastAsia="方正小标宋_GBK"/>
          <w:sz w:val="43"/>
        </w:rPr>
      </w:pPr>
      <w:r>
        <w:rPr>
          <w:rFonts w:eastAsia="方正小标宋_GBK" w:hint="eastAsia"/>
          <w:spacing w:val="-1"/>
          <w:sz w:val="43"/>
        </w:rPr>
        <w:t>《药品经营许可证》（零售）核发申请表</w:t>
      </w:r>
    </w:p>
    <w:p w:rsidR="00DC0185" w:rsidRDefault="00DC0185">
      <w:pPr>
        <w:spacing w:line="244" w:lineRule="auto"/>
        <w:rPr>
          <w:sz w:val="21"/>
        </w:rPr>
      </w:pPr>
    </w:p>
    <w:p w:rsidR="00DC0185" w:rsidRDefault="00DC0185">
      <w:pPr>
        <w:spacing w:line="244" w:lineRule="auto"/>
        <w:rPr>
          <w:sz w:val="21"/>
        </w:rPr>
      </w:pPr>
    </w:p>
    <w:p w:rsidR="00DC0185" w:rsidRDefault="00DC0185">
      <w:pPr>
        <w:spacing w:line="245" w:lineRule="auto"/>
        <w:rPr>
          <w:sz w:val="21"/>
        </w:rPr>
      </w:pPr>
    </w:p>
    <w:p w:rsidR="00DC0185" w:rsidRDefault="00246CF7">
      <w:pPr>
        <w:pStyle w:val="a4"/>
        <w:spacing w:before="130" w:line="439" w:lineRule="auto"/>
        <w:ind w:left="1111" w:right="14" w:firstLine="6"/>
        <w:rPr>
          <w:rFonts w:ascii="Times New Roman" w:hAnsi="Times New Roman" w:hint="default"/>
          <w:sz w:val="32"/>
        </w:rPr>
      </w:pPr>
      <w:r>
        <w:rPr>
          <w:rFonts w:ascii="Times New Roman" w:hAnsi="Times New Roman"/>
          <w:spacing w:val="-10"/>
          <w:sz w:val="32"/>
        </w:rPr>
        <w:t>企业名称（盖章）：</w:t>
      </w:r>
      <w:r>
        <w:rPr>
          <w:rFonts w:ascii="Times New Roman" w:hAnsi="Times New Roman"/>
          <w:spacing w:val="14"/>
          <w:sz w:val="32"/>
          <w:u w:val="single"/>
        </w:rPr>
        <w:t xml:space="preserve">    </w:t>
      </w:r>
      <w:r>
        <w:rPr>
          <w:rFonts w:ascii="Times New Roman" w:hAnsi="Times New Roman"/>
          <w:spacing w:val="-10"/>
          <w:sz w:val="32"/>
          <w:u w:val="single"/>
        </w:rPr>
        <w:t>重庆</w:t>
      </w:r>
      <w:r>
        <w:rPr>
          <w:rFonts w:ascii="Times New Roman" w:hAnsi="Times New Roman"/>
          <w:spacing w:val="-10"/>
          <w:sz w:val="32"/>
          <w:u w:val="single"/>
        </w:rPr>
        <w:t xml:space="preserve"> XXX</w:t>
      </w:r>
      <w:r>
        <w:rPr>
          <w:rFonts w:ascii="Times New Roman" w:hAnsi="Times New Roman"/>
          <w:spacing w:val="21"/>
          <w:w w:val="101"/>
          <w:sz w:val="32"/>
          <w:u w:val="single"/>
        </w:rPr>
        <w:t xml:space="preserve"> </w:t>
      </w:r>
      <w:r>
        <w:rPr>
          <w:rFonts w:ascii="Times New Roman" w:hAnsi="Times New Roman"/>
          <w:spacing w:val="-10"/>
          <w:sz w:val="32"/>
          <w:u w:val="single"/>
        </w:rPr>
        <w:t>连锁公司</w:t>
      </w:r>
      <w:r>
        <w:rPr>
          <w:rFonts w:ascii="Times New Roman" w:hAnsi="Times New Roman"/>
          <w:spacing w:val="-10"/>
          <w:sz w:val="32"/>
          <w:u w:val="single"/>
        </w:rPr>
        <w:t>XX</w:t>
      </w:r>
      <w:r>
        <w:rPr>
          <w:rFonts w:ascii="Times New Roman" w:hAnsi="Times New Roman"/>
          <w:spacing w:val="30"/>
          <w:sz w:val="32"/>
          <w:u w:val="single"/>
        </w:rPr>
        <w:t xml:space="preserve"> </w:t>
      </w:r>
      <w:r>
        <w:rPr>
          <w:rFonts w:ascii="Times New Roman" w:hAnsi="Times New Roman"/>
          <w:spacing w:val="-10"/>
          <w:sz w:val="32"/>
          <w:u w:val="single"/>
        </w:rPr>
        <w:t>店</w:t>
      </w:r>
      <w:r>
        <w:rPr>
          <w:rFonts w:ascii="Times New Roman" w:hAnsi="Times New Roman"/>
          <w:spacing w:val="-10"/>
          <w:sz w:val="32"/>
          <w:u w:val="single"/>
        </w:rPr>
        <w:t xml:space="preserve">      </w:t>
      </w:r>
      <w:r>
        <w:rPr>
          <w:rFonts w:ascii="Times New Roman" w:hAnsi="Times New Roman"/>
          <w:sz w:val="32"/>
        </w:rPr>
        <w:t xml:space="preserve"> </w:t>
      </w:r>
      <w:r>
        <w:rPr>
          <w:rFonts w:ascii="Times New Roman" w:hAnsi="Times New Roman"/>
          <w:spacing w:val="-18"/>
          <w:sz w:val="32"/>
        </w:rPr>
        <w:t>联</w:t>
      </w:r>
      <w:r>
        <w:rPr>
          <w:rFonts w:ascii="Times New Roman" w:hAnsi="Times New Roman"/>
          <w:spacing w:val="37"/>
          <w:sz w:val="32"/>
        </w:rPr>
        <w:t xml:space="preserve">  </w:t>
      </w:r>
      <w:r>
        <w:rPr>
          <w:rFonts w:ascii="Times New Roman" w:hAnsi="Times New Roman"/>
          <w:spacing w:val="-18"/>
          <w:sz w:val="32"/>
        </w:rPr>
        <w:t>系</w:t>
      </w:r>
      <w:r>
        <w:rPr>
          <w:rFonts w:ascii="Times New Roman" w:hAnsi="Times New Roman"/>
          <w:spacing w:val="15"/>
          <w:sz w:val="32"/>
        </w:rPr>
        <w:t xml:space="preserve">  </w:t>
      </w:r>
      <w:r>
        <w:rPr>
          <w:rFonts w:ascii="Times New Roman" w:hAnsi="Times New Roman"/>
          <w:spacing w:val="-18"/>
          <w:sz w:val="32"/>
        </w:rPr>
        <w:t>人：</w:t>
      </w:r>
      <w:r>
        <w:rPr>
          <w:rFonts w:ascii="Times New Roman" w:hAnsi="Times New Roman"/>
          <w:spacing w:val="-18"/>
          <w:sz w:val="32"/>
          <w:u w:val="single"/>
        </w:rPr>
        <w:t xml:space="preserve">            </w:t>
      </w:r>
      <w:r>
        <w:rPr>
          <w:rFonts w:ascii="Times New Roman" w:hAnsi="Times New Roman"/>
          <w:spacing w:val="-18"/>
          <w:sz w:val="32"/>
          <w:u w:val="single"/>
        </w:rPr>
        <w:t>李</w:t>
      </w:r>
      <w:r>
        <w:rPr>
          <w:rFonts w:ascii="Times New Roman" w:hAnsi="Times New Roman"/>
          <w:spacing w:val="-18"/>
          <w:sz w:val="32"/>
          <w:u w:val="single"/>
        </w:rPr>
        <w:t xml:space="preserve"> XX</w:t>
      </w:r>
      <w:r>
        <w:rPr>
          <w:rFonts w:ascii="Times New Roman" w:hAnsi="Times New Roman"/>
          <w:spacing w:val="2"/>
          <w:sz w:val="32"/>
          <w:u w:val="single"/>
        </w:rPr>
        <w:t xml:space="preserve">                                   </w:t>
      </w:r>
      <w:r>
        <w:rPr>
          <w:rFonts w:ascii="Times New Roman" w:hAnsi="Times New Roman"/>
          <w:spacing w:val="1"/>
          <w:sz w:val="32"/>
          <w:u w:val="single"/>
        </w:rPr>
        <w:t xml:space="preserve">        </w:t>
      </w:r>
      <w:r>
        <w:rPr>
          <w:rFonts w:ascii="Times New Roman" w:hAnsi="Times New Roman"/>
          <w:spacing w:val="1"/>
          <w:sz w:val="32"/>
        </w:rPr>
        <w:t xml:space="preserve"> </w:t>
      </w:r>
      <w:r>
        <w:rPr>
          <w:rFonts w:ascii="Times New Roman" w:hAnsi="Times New Roman"/>
          <w:spacing w:val="-39"/>
          <w:sz w:val="32"/>
        </w:rPr>
        <w:t>联系电话：</w:t>
      </w:r>
      <w:r>
        <w:rPr>
          <w:rFonts w:ascii="Times New Roman" w:hAnsi="Times New Roman"/>
          <w:spacing w:val="5"/>
          <w:sz w:val="32"/>
          <w:u w:val="single"/>
        </w:rPr>
        <w:t xml:space="preserve">            </w:t>
      </w:r>
      <w:r>
        <w:rPr>
          <w:rFonts w:ascii="Times New Roman" w:hAnsi="Times New Roman"/>
          <w:spacing w:val="-39"/>
          <w:sz w:val="32"/>
          <w:u w:val="single"/>
        </w:rPr>
        <w:t>155XXXXXXX</w:t>
      </w:r>
      <w:r>
        <w:rPr>
          <w:rFonts w:ascii="Times New Roman" w:hAnsi="Times New Roman"/>
          <w:sz w:val="32"/>
          <w:u w:val="single"/>
        </w:rPr>
        <w:t xml:space="preserve">                            </w:t>
      </w:r>
    </w:p>
    <w:p w:rsidR="00DC0185" w:rsidRDefault="00246CF7">
      <w:pPr>
        <w:pStyle w:val="a4"/>
        <w:spacing w:before="11" w:line="236" w:lineRule="auto"/>
        <w:ind w:left="1112"/>
        <w:rPr>
          <w:rFonts w:ascii="Times New Roman" w:hAnsi="Times New Roman" w:hint="default"/>
          <w:sz w:val="32"/>
        </w:rPr>
      </w:pPr>
      <w:r>
        <w:rPr>
          <w:rFonts w:ascii="Times New Roman" w:hAnsi="Times New Roman"/>
          <w:spacing w:val="-12"/>
          <w:sz w:val="32"/>
        </w:rPr>
        <w:t>填报日期：</w:t>
      </w:r>
      <w:r>
        <w:rPr>
          <w:rFonts w:ascii="Times New Roman" w:hAnsi="Times New Roman"/>
          <w:spacing w:val="-12"/>
          <w:sz w:val="32"/>
          <w:u w:val="single"/>
        </w:rPr>
        <w:t xml:space="preserve">  20XX      </w:t>
      </w:r>
      <w:r>
        <w:rPr>
          <w:rFonts w:ascii="Times New Roman" w:hAnsi="Times New Roman"/>
          <w:spacing w:val="-66"/>
          <w:sz w:val="32"/>
        </w:rPr>
        <w:t xml:space="preserve"> </w:t>
      </w:r>
      <w:r>
        <w:rPr>
          <w:rFonts w:ascii="Times New Roman" w:hAnsi="Times New Roman"/>
          <w:spacing w:val="-12"/>
          <w:sz w:val="32"/>
        </w:rPr>
        <w:t>年</w:t>
      </w:r>
      <w:r>
        <w:rPr>
          <w:rFonts w:ascii="Times New Roman" w:hAnsi="Times New Roman"/>
          <w:spacing w:val="-12"/>
          <w:sz w:val="32"/>
          <w:u w:val="single"/>
        </w:rPr>
        <w:t xml:space="preserve">     </w:t>
      </w:r>
      <w:r>
        <w:rPr>
          <w:rFonts w:ascii="Times New Roman" w:hAnsi="Times New Roman"/>
          <w:spacing w:val="-13"/>
          <w:sz w:val="32"/>
          <w:u w:val="single"/>
        </w:rPr>
        <w:t xml:space="preserve">1X    </w:t>
      </w:r>
      <w:r>
        <w:rPr>
          <w:rFonts w:ascii="Times New Roman" w:hAnsi="Times New Roman"/>
          <w:spacing w:val="-52"/>
          <w:sz w:val="32"/>
        </w:rPr>
        <w:t xml:space="preserve"> </w:t>
      </w:r>
      <w:r>
        <w:rPr>
          <w:rFonts w:ascii="Times New Roman" w:hAnsi="Times New Roman"/>
          <w:spacing w:val="-13"/>
          <w:sz w:val="32"/>
        </w:rPr>
        <w:t>月</w:t>
      </w:r>
      <w:r>
        <w:rPr>
          <w:rFonts w:ascii="Times New Roman" w:hAnsi="Times New Roman"/>
          <w:spacing w:val="-13"/>
          <w:sz w:val="32"/>
          <w:u w:val="single"/>
        </w:rPr>
        <w:t xml:space="preserve">      2X</w:t>
      </w:r>
      <w:r>
        <w:rPr>
          <w:rFonts w:ascii="Times New Roman" w:hAnsi="Times New Roman"/>
          <w:spacing w:val="5"/>
          <w:sz w:val="32"/>
          <w:u w:val="single"/>
        </w:rPr>
        <w:t xml:space="preserve">  </w:t>
      </w:r>
      <w:r>
        <w:rPr>
          <w:rFonts w:ascii="Times New Roman" w:hAnsi="Times New Roman"/>
          <w:spacing w:val="18"/>
          <w:sz w:val="32"/>
        </w:rPr>
        <w:t xml:space="preserve"> </w:t>
      </w:r>
      <w:r>
        <w:rPr>
          <w:rFonts w:ascii="Times New Roman" w:hAnsi="Times New Roman"/>
          <w:spacing w:val="-13"/>
          <w:sz w:val="32"/>
        </w:rPr>
        <w:t>日</w:t>
      </w:r>
    </w:p>
    <w:p w:rsidR="00DC0185" w:rsidRDefault="00DC0185">
      <w:pPr>
        <w:spacing w:line="246" w:lineRule="auto"/>
        <w:rPr>
          <w:sz w:val="21"/>
        </w:rPr>
      </w:pPr>
    </w:p>
    <w:p w:rsidR="00DC0185" w:rsidRDefault="00DC0185">
      <w:pPr>
        <w:spacing w:line="246" w:lineRule="auto"/>
        <w:rPr>
          <w:sz w:val="21"/>
        </w:rPr>
      </w:pPr>
    </w:p>
    <w:p w:rsidR="00DC0185" w:rsidRDefault="00DC0185">
      <w:pPr>
        <w:spacing w:line="246" w:lineRule="auto"/>
        <w:rPr>
          <w:sz w:val="21"/>
        </w:rPr>
      </w:pPr>
    </w:p>
    <w:p w:rsidR="00DC0185" w:rsidRDefault="00DC0185">
      <w:pPr>
        <w:spacing w:line="246" w:lineRule="auto"/>
        <w:rPr>
          <w:sz w:val="21"/>
        </w:rPr>
      </w:pPr>
    </w:p>
    <w:p w:rsidR="00DC0185" w:rsidRDefault="00246CF7">
      <w:pPr>
        <w:pStyle w:val="a4"/>
        <w:spacing w:before="150" w:line="231" w:lineRule="auto"/>
        <w:ind w:left="2005"/>
        <w:rPr>
          <w:rFonts w:ascii="Times New Roman" w:hAnsi="Times New Roman" w:hint="default"/>
          <w:sz w:val="40"/>
        </w:rPr>
      </w:pPr>
      <w:r>
        <w:rPr>
          <w:rFonts w:ascii="Times New Roman" w:hAnsi="Times New Roman"/>
          <w:spacing w:val="-4"/>
          <w:sz w:val="40"/>
        </w:rPr>
        <w:t>重庆市药品监督管理局制</w:t>
      </w:r>
    </w:p>
    <w:p w:rsidR="00DC0185" w:rsidRDefault="00DC0185">
      <w:pPr>
        <w:spacing w:line="231" w:lineRule="auto"/>
        <w:rPr>
          <w:sz w:val="40"/>
        </w:rPr>
        <w:sectPr w:rsidR="00DC0185">
          <w:headerReference w:type="default" r:id="rId141"/>
          <w:footerReference w:type="default" r:id="rId142"/>
          <w:pgSz w:w="11906" w:h="16838"/>
          <w:pgMar w:top="1962" w:right="1474" w:bottom="1848" w:left="1587" w:header="850" w:footer="1474" w:gutter="0"/>
          <w:cols w:space="720"/>
          <w:docGrid w:type="linesAndChars" w:linePitch="449" w:charSpace="1433"/>
        </w:sectPr>
      </w:pPr>
    </w:p>
    <w:p w:rsidR="00DC0185" w:rsidRDefault="00246CF7">
      <w:pPr>
        <w:spacing w:before="222" w:line="215" w:lineRule="auto"/>
        <w:ind w:left="3292"/>
        <w:outlineLvl w:val="0"/>
        <w:rPr>
          <w:rFonts w:eastAsia="方正小标宋_GBK"/>
          <w:sz w:val="43"/>
        </w:rPr>
      </w:pPr>
      <w:r>
        <w:rPr>
          <w:rFonts w:eastAsia="方正小标宋_GBK" w:hint="eastAsia"/>
          <w:spacing w:val="8"/>
          <w:sz w:val="43"/>
        </w:rPr>
        <w:lastRenderedPageBreak/>
        <w:t>填报说明</w:t>
      </w:r>
    </w:p>
    <w:p w:rsidR="00DC0185" w:rsidRDefault="00DC0185">
      <w:pPr>
        <w:spacing w:line="272" w:lineRule="auto"/>
        <w:rPr>
          <w:sz w:val="21"/>
        </w:rPr>
      </w:pPr>
    </w:p>
    <w:p w:rsidR="00DC0185" w:rsidRDefault="00DC0185">
      <w:pPr>
        <w:rPr>
          <w:sz w:val="21"/>
        </w:rPr>
      </w:pPr>
    </w:p>
    <w:p w:rsidR="00DC0185" w:rsidRDefault="00DC0185">
      <w:pPr>
        <w:rPr>
          <w:sz w:val="21"/>
        </w:rPr>
      </w:pPr>
    </w:p>
    <w:p w:rsidR="00DC0185" w:rsidRDefault="00DC0185">
      <w:pPr>
        <w:rPr>
          <w:sz w:val="21"/>
        </w:rPr>
      </w:pPr>
    </w:p>
    <w:p w:rsidR="00DC0185" w:rsidRDefault="00246CF7">
      <w:pPr>
        <w:pStyle w:val="a4"/>
        <w:ind w:left="31"/>
        <w:rPr>
          <w:rFonts w:ascii="Times New Roman" w:hAnsi="Times New Roman" w:hint="default"/>
          <w:sz w:val="32"/>
        </w:rPr>
      </w:pPr>
      <w:r>
        <w:rPr>
          <w:rFonts w:ascii="Times New Roman" w:hAnsi="Times New Roman"/>
          <w:spacing w:val="-4"/>
          <w:sz w:val="32"/>
        </w:rPr>
        <w:t>1</w:t>
      </w:r>
      <w:r>
        <w:rPr>
          <w:rFonts w:ascii="Times New Roman" w:hAnsi="Times New Roman"/>
          <w:spacing w:val="-30"/>
          <w:sz w:val="32"/>
        </w:rPr>
        <w:t xml:space="preserve"> </w:t>
      </w:r>
      <w:r>
        <w:rPr>
          <w:rFonts w:ascii="Times New Roman" w:hAnsi="Times New Roman"/>
          <w:spacing w:val="-4"/>
          <w:sz w:val="32"/>
        </w:rPr>
        <w:t>、</w:t>
      </w:r>
      <w:r>
        <w:rPr>
          <w:rFonts w:ascii="Times New Roman" w:hAnsi="Times New Roman"/>
          <w:spacing w:val="-4"/>
          <w:sz w:val="32"/>
        </w:rPr>
        <w:t xml:space="preserve"> </w:t>
      </w:r>
      <w:r>
        <w:rPr>
          <w:rFonts w:ascii="Times New Roman" w:hAnsi="Times New Roman"/>
          <w:spacing w:val="-4"/>
          <w:sz w:val="32"/>
        </w:rPr>
        <w:t>内容填写应准确</w:t>
      </w:r>
      <w:r>
        <w:rPr>
          <w:rFonts w:ascii="Times New Roman" w:hAnsi="Times New Roman"/>
          <w:spacing w:val="-47"/>
          <w:sz w:val="32"/>
        </w:rPr>
        <w:t xml:space="preserve"> </w:t>
      </w:r>
      <w:r>
        <w:rPr>
          <w:rFonts w:ascii="Times New Roman" w:hAnsi="Times New Roman"/>
          <w:spacing w:val="-4"/>
          <w:sz w:val="32"/>
        </w:rPr>
        <w:t>、</w:t>
      </w:r>
      <w:r>
        <w:rPr>
          <w:rFonts w:ascii="Times New Roman" w:hAnsi="Times New Roman"/>
          <w:spacing w:val="-47"/>
          <w:sz w:val="32"/>
        </w:rPr>
        <w:t xml:space="preserve"> </w:t>
      </w:r>
      <w:r>
        <w:rPr>
          <w:rFonts w:ascii="Times New Roman" w:hAnsi="Times New Roman"/>
          <w:spacing w:val="-4"/>
          <w:sz w:val="32"/>
        </w:rPr>
        <w:t>完整，</w:t>
      </w:r>
      <w:r>
        <w:rPr>
          <w:rFonts w:ascii="Times New Roman" w:hAnsi="Times New Roman"/>
          <w:spacing w:val="-48"/>
          <w:sz w:val="32"/>
        </w:rPr>
        <w:t xml:space="preserve"> </w:t>
      </w:r>
      <w:r>
        <w:rPr>
          <w:rFonts w:ascii="Times New Roman" w:hAnsi="Times New Roman"/>
          <w:spacing w:val="-4"/>
          <w:sz w:val="32"/>
        </w:rPr>
        <w:t>不得涂改和复印。</w:t>
      </w:r>
    </w:p>
    <w:p w:rsidR="00DC0185" w:rsidRDefault="00246CF7">
      <w:pPr>
        <w:pStyle w:val="a4"/>
        <w:ind w:left="28"/>
        <w:rPr>
          <w:rFonts w:ascii="Times New Roman" w:hAnsi="Times New Roman" w:hint="default"/>
          <w:sz w:val="32"/>
        </w:rPr>
      </w:pPr>
      <w:r>
        <w:rPr>
          <w:rFonts w:ascii="Times New Roman" w:hAnsi="Times New Roman"/>
          <w:spacing w:val="4"/>
          <w:sz w:val="32"/>
        </w:rPr>
        <w:t>2</w:t>
      </w:r>
      <w:r>
        <w:rPr>
          <w:rFonts w:ascii="Times New Roman" w:hAnsi="Times New Roman"/>
          <w:spacing w:val="-34"/>
          <w:sz w:val="32"/>
        </w:rPr>
        <w:t xml:space="preserve"> </w:t>
      </w:r>
      <w:r>
        <w:rPr>
          <w:rFonts w:ascii="Times New Roman" w:hAnsi="Times New Roman"/>
          <w:spacing w:val="4"/>
          <w:sz w:val="32"/>
        </w:rPr>
        <w:t>、</w:t>
      </w:r>
      <w:r>
        <w:rPr>
          <w:rFonts w:ascii="Times New Roman" w:hAnsi="Times New Roman"/>
          <w:spacing w:val="-62"/>
          <w:sz w:val="32"/>
        </w:rPr>
        <w:t xml:space="preserve"> </w:t>
      </w:r>
      <w:r>
        <w:rPr>
          <w:rFonts w:ascii="Times New Roman" w:hAnsi="Times New Roman"/>
          <w:spacing w:val="4"/>
          <w:sz w:val="32"/>
        </w:rPr>
        <w:t>按照审批须知要求附相应申报资料。</w:t>
      </w:r>
    </w:p>
    <w:p w:rsidR="00DC0185" w:rsidRDefault="00246CF7">
      <w:pPr>
        <w:pStyle w:val="a4"/>
        <w:ind w:left="23"/>
        <w:rPr>
          <w:rFonts w:ascii="Times New Roman" w:hAnsi="Times New Roman" w:hint="default"/>
          <w:sz w:val="32"/>
        </w:rPr>
      </w:pPr>
      <w:r>
        <w:rPr>
          <w:rFonts w:ascii="Times New Roman" w:hAnsi="Times New Roman"/>
          <w:sz w:val="32"/>
        </w:rPr>
        <w:t>3</w:t>
      </w:r>
      <w:r>
        <w:rPr>
          <w:rFonts w:ascii="Times New Roman" w:hAnsi="Times New Roman"/>
          <w:spacing w:val="-37"/>
          <w:sz w:val="32"/>
        </w:rPr>
        <w:t xml:space="preserve"> </w:t>
      </w:r>
      <w:r>
        <w:rPr>
          <w:rFonts w:ascii="Times New Roman" w:hAnsi="Times New Roman"/>
          <w:sz w:val="32"/>
        </w:rPr>
        <w:t>、</w:t>
      </w:r>
      <w:r>
        <w:rPr>
          <w:rFonts w:ascii="Times New Roman" w:hAnsi="Times New Roman"/>
          <w:sz w:val="32"/>
        </w:rPr>
        <w:t xml:space="preserve"> </w:t>
      </w:r>
      <w:r>
        <w:rPr>
          <w:rFonts w:ascii="Times New Roman" w:hAnsi="Times New Roman"/>
          <w:sz w:val="32"/>
        </w:rPr>
        <w:t>申请表及申报资料加盖骑缝章。</w:t>
      </w:r>
    </w:p>
    <w:p w:rsidR="00DC0185" w:rsidRDefault="00246CF7">
      <w:pPr>
        <w:pStyle w:val="a4"/>
        <w:ind w:left="28"/>
        <w:rPr>
          <w:rFonts w:ascii="Times New Roman" w:hAnsi="Times New Roman" w:hint="default"/>
          <w:sz w:val="32"/>
        </w:rPr>
      </w:pPr>
      <w:r>
        <w:rPr>
          <w:rFonts w:ascii="Times New Roman" w:hAnsi="Times New Roman"/>
          <w:spacing w:val="6"/>
          <w:sz w:val="32"/>
        </w:rPr>
        <w:t>4</w:t>
      </w:r>
      <w:r>
        <w:rPr>
          <w:rFonts w:ascii="Times New Roman" w:hAnsi="Times New Roman"/>
          <w:spacing w:val="-47"/>
          <w:sz w:val="32"/>
        </w:rPr>
        <w:t xml:space="preserve"> </w:t>
      </w:r>
      <w:r>
        <w:rPr>
          <w:rFonts w:ascii="Times New Roman" w:hAnsi="Times New Roman"/>
          <w:spacing w:val="6"/>
          <w:sz w:val="32"/>
        </w:rPr>
        <w:t>、</w:t>
      </w:r>
      <w:r>
        <w:rPr>
          <w:rFonts w:ascii="Times New Roman" w:hAnsi="Times New Roman"/>
          <w:spacing w:val="6"/>
          <w:sz w:val="32"/>
        </w:rPr>
        <w:t xml:space="preserve"> </w:t>
      </w:r>
      <w:r>
        <w:rPr>
          <w:rFonts w:ascii="Times New Roman" w:hAnsi="Times New Roman"/>
          <w:spacing w:val="6"/>
          <w:sz w:val="32"/>
        </w:rPr>
        <w:t>申报资料应统一使用</w:t>
      </w:r>
      <w:r>
        <w:rPr>
          <w:rFonts w:ascii="Times New Roman" w:hAnsi="Times New Roman"/>
          <w:spacing w:val="6"/>
          <w:sz w:val="32"/>
        </w:rPr>
        <w:t>A4</w:t>
      </w:r>
      <w:r>
        <w:rPr>
          <w:rFonts w:ascii="Times New Roman" w:hAnsi="Times New Roman"/>
          <w:spacing w:val="6"/>
          <w:sz w:val="32"/>
        </w:rPr>
        <w:t>型纸张，标明目录及页码</w:t>
      </w:r>
    </w:p>
    <w:p w:rsidR="00DC0185" w:rsidRDefault="00246CF7">
      <w:pPr>
        <w:pStyle w:val="a4"/>
        <w:ind w:left="42"/>
        <w:rPr>
          <w:rFonts w:ascii="Times New Roman" w:hAnsi="Times New Roman" w:hint="default"/>
          <w:sz w:val="32"/>
        </w:rPr>
      </w:pPr>
      <w:r>
        <w:rPr>
          <w:rFonts w:ascii="Times New Roman" w:hAnsi="Times New Roman"/>
          <w:spacing w:val="3"/>
          <w:sz w:val="32"/>
        </w:rPr>
        <w:t>并装订成册。</w:t>
      </w:r>
    </w:p>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spacing w:before="83" w:line="223" w:lineRule="auto"/>
        <w:ind w:left="1450"/>
        <w:rPr>
          <w:rFonts w:eastAsia="方正小标宋_GBK"/>
          <w:sz w:val="35"/>
        </w:rPr>
      </w:pPr>
      <w:r>
        <w:rPr>
          <w:rFonts w:eastAsia="方正小标宋_GBK" w:hint="eastAsia"/>
          <w:spacing w:val="-27"/>
          <w:sz w:val="35"/>
        </w:rPr>
        <w:lastRenderedPageBreak/>
        <w:t>《药品经营许可证》（零售）基本情况表</w:t>
      </w:r>
    </w:p>
    <w:tbl>
      <w:tblPr>
        <w:tblW w:w="928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210"/>
        <w:gridCol w:w="1057"/>
        <w:gridCol w:w="883"/>
        <w:gridCol w:w="825"/>
        <w:gridCol w:w="628"/>
        <w:gridCol w:w="242"/>
        <w:gridCol w:w="225"/>
        <w:gridCol w:w="1364"/>
        <w:gridCol w:w="517"/>
        <w:gridCol w:w="937"/>
        <w:gridCol w:w="1392"/>
      </w:tblGrid>
      <w:tr w:rsidR="00DC0185">
        <w:trPr>
          <w:trHeight w:val="542"/>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企业名称</w:t>
            </w:r>
          </w:p>
        </w:tc>
        <w:tc>
          <w:tcPr>
            <w:tcW w:w="7013" w:type="dxa"/>
            <w:gridSpan w:val="9"/>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lang w:eastAsia="zh-CN"/>
              </w:rPr>
            </w:pPr>
            <w:r>
              <w:rPr>
                <w:rFonts w:ascii="Times New Roman" w:hAnsi="Times New Roman" w:hint="eastAsia"/>
                <w:spacing w:val="-22"/>
                <w:sz w:val="24"/>
                <w:lang w:eastAsia="zh-CN"/>
              </w:rPr>
              <w:t>重庆</w:t>
            </w:r>
            <w:r>
              <w:rPr>
                <w:rFonts w:ascii="Times New Roman" w:hAnsi="Times New Roman" w:hint="eastAsia"/>
                <w:spacing w:val="-22"/>
                <w:sz w:val="24"/>
                <w:lang w:eastAsia="zh-CN"/>
              </w:rPr>
              <w:t xml:space="preserve"> XXX</w:t>
            </w:r>
            <w:r>
              <w:rPr>
                <w:rFonts w:ascii="Times New Roman" w:hAnsi="Times New Roman" w:hint="eastAsia"/>
                <w:spacing w:val="17"/>
                <w:sz w:val="24"/>
                <w:lang w:eastAsia="zh-CN"/>
              </w:rPr>
              <w:t xml:space="preserve"> </w:t>
            </w:r>
            <w:r>
              <w:rPr>
                <w:rFonts w:ascii="Times New Roman" w:hAnsi="Times New Roman" w:hint="eastAsia"/>
                <w:spacing w:val="-22"/>
                <w:sz w:val="24"/>
                <w:lang w:eastAsia="zh-CN"/>
              </w:rPr>
              <w:t>连锁公司</w:t>
            </w:r>
            <w:r>
              <w:rPr>
                <w:rFonts w:ascii="Times New Roman" w:hAnsi="Times New Roman" w:hint="eastAsia"/>
                <w:spacing w:val="-22"/>
                <w:sz w:val="24"/>
                <w:lang w:eastAsia="zh-CN"/>
              </w:rPr>
              <w:t>XX</w:t>
            </w:r>
            <w:r>
              <w:rPr>
                <w:rFonts w:ascii="Times New Roman" w:hAnsi="Times New Roman" w:hint="eastAsia"/>
                <w:spacing w:val="19"/>
                <w:sz w:val="24"/>
                <w:lang w:eastAsia="zh-CN"/>
              </w:rPr>
              <w:t xml:space="preserve"> </w:t>
            </w:r>
            <w:r>
              <w:rPr>
                <w:rFonts w:ascii="Times New Roman" w:hAnsi="Times New Roman" w:hint="eastAsia"/>
                <w:spacing w:val="-22"/>
                <w:sz w:val="24"/>
                <w:lang w:eastAsia="zh-CN"/>
              </w:rPr>
              <w:t>店</w:t>
            </w:r>
          </w:p>
        </w:tc>
      </w:tr>
      <w:tr w:rsidR="00DC0185">
        <w:trPr>
          <w:trHeight w:val="653"/>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3"/>
                <w:sz w:val="24"/>
              </w:rPr>
              <w:t>统一社会信用代码</w:t>
            </w:r>
          </w:p>
        </w:tc>
        <w:tc>
          <w:tcPr>
            <w:tcW w:w="7013" w:type="dxa"/>
            <w:gridSpan w:val="9"/>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3"/>
                <w:w w:val="92"/>
                <w:sz w:val="24"/>
              </w:rPr>
              <w:t>91500XXXX</w:t>
            </w:r>
          </w:p>
        </w:tc>
      </w:tr>
      <w:tr w:rsidR="00DC0185">
        <w:trPr>
          <w:trHeight w:val="823"/>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5"/>
                <w:sz w:val="24"/>
              </w:rPr>
              <w:t>经营地址</w:t>
            </w:r>
          </w:p>
        </w:tc>
        <w:tc>
          <w:tcPr>
            <w:tcW w:w="7013" w:type="dxa"/>
            <w:gridSpan w:val="9"/>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lang w:eastAsia="zh-CN"/>
              </w:rPr>
            </w:pPr>
            <w:r>
              <w:rPr>
                <w:rFonts w:ascii="Times New Roman" w:hAnsi="Times New Roman" w:hint="eastAsia"/>
                <w:spacing w:val="-23"/>
                <w:w w:val="92"/>
                <w:sz w:val="24"/>
                <w:lang w:eastAsia="zh-CN"/>
              </w:rPr>
              <w:t>重庆市</w:t>
            </w:r>
            <w:r>
              <w:rPr>
                <w:rFonts w:ascii="Times New Roman" w:hAnsi="Times New Roman" w:hint="eastAsia"/>
                <w:spacing w:val="9"/>
                <w:sz w:val="24"/>
                <w:lang w:eastAsia="zh-CN"/>
              </w:rPr>
              <w:t xml:space="preserve"> </w:t>
            </w:r>
            <w:r>
              <w:rPr>
                <w:rFonts w:ascii="Times New Roman" w:hAnsi="Times New Roman" w:hint="eastAsia"/>
                <w:spacing w:val="-23"/>
                <w:w w:val="92"/>
                <w:sz w:val="24"/>
                <w:lang w:eastAsia="zh-CN"/>
              </w:rPr>
              <w:t xml:space="preserve">XX  </w:t>
            </w:r>
            <w:r>
              <w:rPr>
                <w:rFonts w:ascii="Times New Roman" w:hAnsi="Times New Roman" w:hint="eastAsia"/>
                <w:spacing w:val="-23"/>
                <w:w w:val="92"/>
                <w:sz w:val="24"/>
                <w:lang w:eastAsia="zh-CN"/>
              </w:rPr>
              <w:t>区</w:t>
            </w:r>
            <w:r>
              <w:rPr>
                <w:rFonts w:ascii="Times New Roman" w:hAnsi="Times New Roman" w:hint="eastAsia"/>
                <w:spacing w:val="1"/>
                <w:sz w:val="24"/>
                <w:lang w:eastAsia="zh-CN"/>
              </w:rPr>
              <w:t xml:space="preserve"> </w:t>
            </w:r>
            <w:r>
              <w:rPr>
                <w:rFonts w:ascii="Times New Roman" w:hAnsi="Times New Roman" w:hint="eastAsia"/>
                <w:spacing w:val="-23"/>
                <w:w w:val="92"/>
                <w:sz w:val="24"/>
                <w:lang w:eastAsia="zh-CN"/>
              </w:rPr>
              <w:t>XXX</w:t>
            </w:r>
            <w:r>
              <w:rPr>
                <w:rFonts w:ascii="Times New Roman" w:hAnsi="Times New Roman" w:hint="eastAsia"/>
                <w:spacing w:val="17"/>
                <w:sz w:val="24"/>
                <w:lang w:eastAsia="zh-CN"/>
              </w:rPr>
              <w:t xml:space="preserve"> </w:t>
            </w:r>
            <w:r>
              <w:rPr>
                <w:rFonts w:ascii="Times New Roman" w:hAnsi="Times New Roman" w:hint="eastAsia"/>
                <w:spacing w:val="-23"/>
                <w:w w:val="92"/>
                <w:sz w:val="24"/>
                <w:lang w:eastAsia="zh-CN"/>
              </w:rPr>
              <w:t>路</w:t>
            </w:r>
            <w:r>
              <w:rPr>
                <w:rFonts w:ascii="Times New Roman" w:hAnsi="Times New Roman" w:hint="eastAsia"/>
                <w:spacing w:val="1"/>
                <w:sz w:val="24"/>
                <w:lang w:eastAsia="zh-CN"/>
              </w:rPr>
              <w:t xml:space="preserve"> </w:t>
            </w:r>
            <w:r>
              <w:rPr>
                <w:rFonts w:ascii="Times New Roman" w:hAnsi="Times New Roman" w:hint="eastAsia"/>
                <w:spacing w:val="-23"/>
                <w:w w:val="92"/>
                <w:sz w:val="24"/>
                <w:lang w:eastAsia="zh-CN"/>
              </w:rPr>
              <w:t>XXX</w:t>
            </w:r>
            <w:r>
              <w:rPr>
                <w:rFonts w:ascii="Times New Roman" w:hAnsi="Times New Roman" w:hint="eastAsia"/>
                <w:spacing w:val="20"/>
                <w:w w:val="101"/>
                <w:sz w:val="24"/>
                <w:lang w:eastAsia="zh-CN"/>
              </w:rPr>
              <w:t xml:space="preserve"> </w:t>
            </w:r>
            <w:r>
              <w:rPr>
                <w:rFonts w:ascii="Times New Roman" w:hAnsi="Times New Roman" w:hint="eastAsia"/>
                <w:spacing w:val="-23"/>
                <w:w w:val="92"/>
                <w:sz w:val="24"/>
                <w:lang w:eastAsia="zh-CN"/>
              </w:rPr>
              <w:t>号</w:t>
            </w:r>
          </w:p>
        </w:tc>
      </w:tr>
      <w:tr w:rsidR="00DC0185">
        <w:trPr>
          <w:trHeight w:val="858"/>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1"/>
                <w:sz w:val="24"/>
              </w:rPr>
              <w:t>药品经营面积（</w:t>
            </w:r>
            <w:r>
              <w:rPr>
                <w:rFonts w:ascii="Times New Roman" w:hAnsi="Times New Roman" w:hint="eastAsia"/>
                <w:spacing w:val="-29"/>
                <w:sz w:val="24"/>
              </w:rPr>
              <w:t xml:space="preserve"> </w:t>
            </w:r>
            <w:r>
              <w:rPr>
                <w:rFonts w:ascii="Times New Roman" w:hAnsi="Times New Roman" w:hint="eastAsia"/>
                <w:spacing w:val="-11"/>
                <w:sz w:val="24"/>
              </w:rPr>
              <w:t>㎡</w:t>
            </w:r>
            <w:r>
              <w:rPr>
                <w:rFonts w:ascii="Times New Roman" w:hAnsi="Times New Roman" w:hint="eastAsia"/>
                <w:spacing w:val="-25"/>
                <w:sz w:val="24"/>
              </w:rPr>
              <w:t xml:space="preserve"> </w:t>
            </w:r>
            <w:r>
              <w:rPr>
                <w:rFonts w:ascii="Times New Roman" w:hAnsi="Times New Roman" w:hint="eastAsia"/>
                <w:spacing w:val="-11"/>
                <w:sz w:val="24"/>
              </w:rPr>
              <w:t>）</w:t>
            </w:r>
          </w:p>
        </w:tc>
        <w:tc>
          <w:tcPr>
            <w:tcW w:w="233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25"/>
                <w:position w:val="2"/>
                <w:sz w:val="24"/>
              </w:rPr>
              <w:t>6X</w:t>
            </w:r>
            <w:r>
              <w:rPr>
                <w:rFonts w:ascii="Times New Roman" w:hAnsi="Times New Roman" w:hint="eastAsia"/>
                <w:spacing w:val="33"/>
                <w:position w:val="2"/>
                <w:sz w:val="24"/>
              </w:rPr>
              <w:t xml:space="preserve"> </w:t>
            </w:r>
            <w:r>
              <w:rPr>
                <w:rFonts w:ascii="Times New Roman" w:hAnsi="Times New Roman" w:hint="eastAsia"/>
                <w:spacing w:val="-25"/>
                <w:position w:val="2"/>
                <w:sz w:val="24"/>
              </w:rPr>
              <w:t>㎡</w:t>
            </w:r>
          </w:p>
        </w:tc>
        <w:tc>
          <w:tcPr>
            <w:tcW w:w="2348"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5"/>
                <w:sz w:val="24"/>
              </w:rPr>
              <w:t>经营方式</w:t>
            </w:r>
          </w:p>
        </w:tc>
        <w:tc>
          <w:tcPr>
            <w:tcW w:w="232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lang w:eastAsia="zh-CN"/>
              </w:rPr>
            </w:pPr>
            <w:r>
              <w:rPr>
                <w:rFonts w:ascii="Times New Roman" w:hAnsi="Times New Roman" w:hint="eastAsia"/>
                <w:spacing w:val="-5"/>
                <w:sz w:val="24"/>
                <w:lang w:eastAsia="zh-CN"/>
              </w:rPr>
              <w:t>零售√</w:t>
            </w:r>
          </w:p>
          <w:p w:rsidR="00DC0185" w:rsidRDefault="00246CF7">
            <w:pPr>
              <w:pStyle w:val="TableText"/>
              <w:spacing w:line="280" w:lineRule="exact"/>
              <w:jc w:val="center"/>
              <w:rPr>
                <w:rFonts w:ascii="Times New Roman" w:hAnsi="Times New Roman"/>
                <w:sz w:val="24"/>
                <w:lang w:eastAsia="zh-CN"/>
              </w:rPr>
            </w:pPr>
            <w:r>
              <w:rPr>
                <w:rFonts w:ascii="Times New Roman" w:hAnsi="Times New Roman" w:hint="eastAsia"/>
                <w:spacing w:val="-2"/>
                <w:sz w:val="24"/>
                <w:lang w:eastAsia="zh-CN"/>
              </w:rPr>
              <w:t>零售（连锁）</w:t>
            </w:r>
            <w:r>
              <w:rPr>
                <w:rFonts w:ascii="Times New Roman" w:hAnsi="Times New Roman" w:hint="eastAsia"/>
                <w:spacing w:val="-36"/>
                <w:sz w:val="24"/>
                <w:lang w:eastAsia="zh-CN"/>
              </w:rPr>
              <w:t xml:space="preserve"> </w:t>
            </w:r>
            <w:r>
              <w:rPr>
                <w:rFonts w:ascii="Times New Roman" w:hAnsi="Times New Roman" w:hint="eastAsia"/>
                <w:spacing w:val="-2"/>
                <w:sz w:val="24"/>
                <w:lang w:eastAsia="zh-CN"/>
              </w:rPr>
              <w:t>□</w:t>
            </w:r>
          </w:p>
        </w:tc>
      </w:tr>
      <w:tr w:rsidR="00DC0185">
        <w:trPr>
          <w:trHeight w:val="1252"/>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pacing w:val="3"/>
                <w:sz w:val="24"/>
                <w:lang w:eastAsia="zh-CN"/>
              </w:rPr>
            </w:pPr>
            <w:r>
              <w:rPr>
                <w:rFonts w:ascii="Times New Roman" w:hAnsi="Times New Roman" w:hint="eastAsia"/>
                <w:spacing w:val="-6"/>
                <w:sz w:val="24"/>
                <w:lang w:eastAsia="zh-CN"/>
              </w:rPr>
              <w:t>法定代表人</w:t>
            </w:r>
            <w:r>
              <w:rPr>
                <w:rFonts w:ascii="Times New Roman" w:hAnsi="Times New Roman" w:hint="eastAsia"/>
                <w:spacing w:val="3"/>
                <w:sz w:val="24"/>
                <w:lang w:eastAsia="zh-CN"/>
              </w:rPr>
              <w:t xml:space="preserve"> </w:t>
            </w:r>
          </w:p>
          <w:p w:rsidR="00DC0185" w:rsidRDefault="00246CF7">
            <w:pPr>
              <w:pStyle w:val="TableText"/>
              <w:spacing w:line="280" w:lineRule="exact"/>
              <w:jc w:val="center"/>
              <w:rPr>
                <w:rFonts w:ascii="Times New Roman" w:hAnsi="Times New Roman"/>
                <w:sz w:val="24"/>
                <w:lang w:eastAsia="zh-CN"/>
              </w:rPr>
            </w:pPr>
            <w:r>
              <w:rPr>
                <w:rFonts w:ascii="Times New Roman" w:hAnsi="Times New Roman" w:hint="eastAsia"/>
                <w:spacing w:val="-5"/>
                <w:sz w:val="24"/>
                <w:lang w:eastAsia="zh-CN"/>
              </w:rPr>
              <w:t>（</w:t>
            </w:r>
            <w:r>
              <w:rPr>
                <w:rFonts w:ascii="Times New Roman" w:hAnsi="Times New Roman" w:hint="eastAsia"/>
                <w:spacing w:val="-25"/>
                <w:sz w:val="24"/>
                <w:lang w:eastAsia="zh-CN"/>
              </w:rPr>
              <w:t xml:space="preserve"> </w:t>
            </w:r>
            <w:r>
              <w:rPr>
                <w:rFonts w:ascii="Times New Roman" w:hAnsi="Times New Roman" w:hint="eastAsia"/>
                <w:spacing w:val="-5"/>
                <w:sz w:val="24"/>
                <w:lang w:eastAsia="zh-CN"/>
              </w:rPr>
              <w:t>负责人）</w:t>
            </w:r>
          </w:p>
        </w:tc>
        <w:tc>
          <w:tcPr>
            <w:tcW w:w="1708"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8"/>
                <w:w w:val="95"/>
                <w:sz w:val="24"/>
              </w:rPr>
              <w:t>李</w:t>
            </w:r>
            <w:r>
              <w:rPr>
                <w:rFonts w:ascii="Times New Roman" w:hAnsi="Times New Roman" w:hint="eastAsia"/>
                <w:spacing w:val="2"/>
                <w:sz w:val="24"/>
              </w:rPr>
              <w:t xml:space="preserve"> </w:t>
            </w:r>
            <w:r>
              <w:rPr>
                <w:rFonts w:ascii="Times New Roman" w:hAnsi="Times New Roman" w:hint="eastAsia"/>
                <w:spacing w:val="-18"/>
                <w:w w:val="95"/>
                <w:sz w:val="24"/>
              </w:rPr>
              <w:t>XX</w:t>
            </w:r>
          </w:p>
        </w:tc>
        <w:tc>
          <w:tcPr>
            <w:tcW w:w="1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4"/>
                <w:sz w:val="24"/>
              </w:rPr>
              <w:t>学历</w:t>
            </w:r>
          </w:p>
        </w:tc>
        <w:tc>
          <w:tcPr>
            <w:tcW w:w="136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7"/>
                <w:sz w:val="24"/>
              </w:rPr>
              <w:t>本科</w:t>
            </w:r>
          </w:p>
        </w:tc>
        <w:tc>
          <w:tcPr>
            <w:tcW w:w="145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执业药师</w:t>
            </w:r>
            <w:r>
              <w:rPr>
                <w:rFonts w:ascii="Times New Roman" w:hAnsi="Times New Roman" w:hint="eastAsia"/>
                <w:sz w:val="24"/>
              </w:rPr>
              <w:t xml:space="preserve">   </w:t>
            </w:r>
            <w:r>
              <w:rPr>
                <w:rFonts w:ascii="Times New Roman" w:hAnsi="Times New Roman" w:hint="eastAsia"/>
                <w:spacing w:val="-4"/>
                <w:sz w:val="24"/>
              </w:rPr>
              <w:t>或技术职称</w:t>
            </w:r>
          </w:p>
        </w:tc>
        <w:tc>
          <w:tcPr>
            <w:tcW w:w="13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执业药师</w:t>
            </w:r>
          </w:p>
        </w:tc>
      </w:tr>
      <w:tr w:rsidR="00DC0185">
        <w:trPr>
          <w:trHeight w:val="1252"/>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5"/>
                <w:sz w:val="24"/>
              </w:rPr>
              <w:t>主要负责人</w:t>
            </w:r>
          </w:p>
        </w:tc>
        <w:tc>
          <w:tcPr>
            <w:tcW w:w="1708"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9"/>
                <w:w w:val="95"/>
                <w:sz w:val="24"/>
              </w:rPr>
              <w:t>王</w:t>
            </w:r>
            <w:r>
              <w:rPr>
                <w:rFonts w:ascii="Times New Roman" w:hAnsi="Times New Roman" w:hint="eastAsia"/>
                <w:spacing w:val="4"/>
                <w:sz w:val="24"/>
              </w:rPr>
              <w:t xml:space="preserve"> </w:t>
            </w:r>
            <w:r>
              <w:rPr>
                <w:rFonts w:ascii="Times New Roman" w:hAnsi="Times New Roman" w:hint="eastAsia"/>
                <w:spacing w:val="-19"/>
                <w:w w:val="95"/>
                <w:sz w:val="24"/>
              </w:rPr>
              <w:t>XX</w:t>
            </w:r>
          </w:p>
        </w:tc>
        <w:tc>
          <w:tcPr>
            <w:tcW w:w="1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4"/>
                <w:sz w:val="24"/>
              </w:rPr>
              <w:t>学历</w:t>
            </w:r>
          </w:p>
        </w:tc>
        <w:tc>
          <w:tcPr>
            <w:tcW w:w="136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7"/>
                <w:sz w:val="24"/>
              </w:rPr>
              <w:t>本科</w:t>
            </w:r>
          </w:p>
        </w:tc>
        <w:tc>
          <w:tcPr>
            <w:tcW w:w="145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执业药师</w:t>
            </w:r>
            <w:r>
              <w:rPr>
                <w:rFonts w:ascii="Times New Roman" w:hAnsi="Times New Roman" w:hint="eastAsia"/>
                <w:sz w:val="24"/>
              </w:rPr>
              <w:t xml:space="preserve">   </w:t>
            </w:r>
            <w:r>
              <w:rPr>
                <w:rFonts w:ascii="Times New Roman" w:hAnsi="Times New Roman" w:hint="eastAsia"/>
                <w:spacing w:val="-4"/>
                <w:sz w:val="24"/>
              </w:rPr>
              <w:t>或技术职称</w:t>
            </w:r>
          </w:p>
        </w:tc>
        <w:tc>
          <w:tcPr>
            <w:tcW w:w="13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执业药师</w:t>
            </w:r>
          </w:p>
        </w:tc>
      </w:tr>
      <w:tr w:rsidR="00DC0185">
        <w:trPr>
          <w:trHeight w:val="1252"/>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质量负责人</w:t>
            </w:r>
          </w:p>
        </w:tc>
        <w:tc>
          <w:tcPr>
            <w:tcW w:w="1708"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39"/>
                <w:sz w:val="24"/>
              </w:rPr>
              <w:t>吕</w:t>
            </w:r>
            <w:r>
              <w:rPr>
                <w:rFonts w:ascii="Times New Roman" w:hAnsi="Times New Roman" w:hint="eastAsia"/>
                <w:spacing w:val="3"/>
                <w:sz w:val="24"/>
              </w:rPr>
              <w:t xml:space="preserve"> </w:t>
            </w:r>
            <w:r>
              <w:rPr>
                <w:rFonts w:ascii="Times New Roman" w:hAnsi="Times New Roman" w:hint="eastAsia"/>
                <w:spacing w:val="-39"/>
                <w:sz w:val="24"/>
              </w:rPr>
              <w:t>XX</w:t>
            </w:r>
          </w:p>
        </w:tc>
        <w:tc>
          <w:tcPr>
            <w:tcW w:w="1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4"/>
                <w:sz w:val="24"/>
              </w:rPr>
              <w:t>学历</w:t>
            </w:r>
          </w:p>
        </w:tc>
        <w:tc>
          <w:tcPr>
            <w:tcW w:w="136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7"/>
                <w:sz w:val="24"/>
              </w:rPr>
              <w:t>本科</w:t>
            </w:r>
          </w:p>
        </w:tc>
        <w:tc>
          <w:tcPr>
            <w:tcW w:w="1454"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执业药师</w:t>
            </w:r>
            <w:r>
              <w:rPr>
                <w:rFonts w:ascii="Times New Roman" w:hAnsi="Times New Roman" w:hint="eastAsia"/>
                <w:sz w:val="24"/>
              </w:rPr>
              <w:t xml:space="preserve">   </w:t>
            </w:r>
            <w:r>
              <w:rPr>
                <w:rFonts w:ascii="Times New Roman" w:hAnsi="Times New Roman" w:hint="eastAsia"/>
                <w:spacing w:val="-4"/>
                <w:sz w:val="24"/>
              </w:rPr>
              <w:t>或技术职称</w:t>
            </w:r>
          </w:p>
        </w:tc>
        <w:tc>
          <w:tcPr>
            <w:tcW w:w="13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执业药师</w:t>
            </w:r>
          </w:p>
        </w:tc>
      </w:tr>
      <w:tr w:rsidR="00DC0185">
        <w:trPr>
          <w:trHeight w:val="941"/>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5"/>
                <w:sz w:val="24"/>
              </w:rPr>
              <w:t>经营范围</w:t>
            </w:r>
          </w:p>
        </w:tc>
        <w:tc>
          <w:tcPr>
            <w:tcW w:w="7013" w:type="dxa"/>
            <w:gridSpan w:val="9"/>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27"/>
                <w:sz w:val="24"/>
              </w:rPr>
              <w:t>XXXXX</w:t>
            </w:r>
          </w:p>
        </w:tc>
      </w:tr>
      <w:tr w:rsidR="00DC0185">
        <w:trPr>
          <w:trHeight w:val="720"/>
        </w:trPr>
        <w:tc>
          <w:tcPr>
            <w:tcW w:w="226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4"/>
                <w:sz w:val="24"/>
              </w:rPr>
              <w:t>仓库地址</w:t>
            </w:r>
          </w:p>
        </w:tc>
        <w:tc>
          <w:tcPr>
            <w:tcW w:w="7013" w:type="dxa"/>
            <w:gridSpan w:val="9"/>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lang w:eastAsia="zh-CN"/>
              </w:rPr>
            </w:pPr>
            <w:r>
              <w:rPr>
                <w:rFonts w:ascii="Times New Roman" w:hAnsi="Times New Roman" w:hint="eastAsia"/>
                <w:spacing w:val="-24"/>
                <w:w w:val="93"/>
                <w:sz w:val="24"/>
                <w:lang w:eastAsia="zh-CN"/>
              </w:rPr>
              <w:t>重庆市</w:t>
            </w:r>
            <w:r>
              <w:rPr>
                <w:rFonts w:ascii="Times New Roman" w:hAnsi="Times New Roman" w:hint="eastAsia"/>
                <w:spacing w:val="20"/>
                <w:sz w:val="24"/>
                <w:lang w:eastAsia="zh-CN"/>
              </w:rPr>
              <w:t xml:space="preserve"> </w:t>
            </w:r>
            <w:r>
              <w:rPr>
                <w:rFonts w:ascii="Times New Roman" w:hAnsi="Times New Roman" w:hint="eastAsia"/>
                <w:spacing w:val="-24"/>
                <w:w w:val="93"/>
                <w:sz w:val="24"/>
                <w:lang w:eastAsia="zh-CN"/>
              </w:rPr>
              <w:t xml:space="preserve">XX  </w:t>
            </w:r>
            <w:r>
              <w:rPr>
                <w:rFonts w:ascii="Times New Roman" w:hAnsi="Times New Roman" w:hint="eastAsia"/>
                <w:spacing w:val="-24"/>
                <w:w w:val="93"/>
                <w:sz w:val="24"/>
                <w:lang w:eastAsia="zh-CN"/>
              </w:rPr>
              <w:t>区</w:t>
            </w:r>
            <w:r>
              <w:rPr>
                <w:rFonts w:ascii="Times New Roman" w:hAnsi="Times New Roman" w:hint="eastAsia"/>
                <w:spacing w:val="2"/>
                <w:sz w:val="24"/>
                <w:lang w:eastAsia="zh-CN"/>
              </w:rPr>
              <w:t xml:space="preserve"> </w:t>
            </w:r>
            <w:r>
              <w:rPr>
                <w:rFonts w:ascii="Times New Roman" w:hAnsi="Times New Roman" w:hint="eastAsia"/>
                <w:spacing w:val="-24"/>
                <w:w w:val="93"/>
                <w:sz w:val="24"/>
                <w:lang w:eastAsia="zh-CN"/>
              </w:rPr>
              <w:t>XXX</w:t>
            </w:r>
            <w:r>
              <w:rPr>
                <w:rFonts w:ascii="Times New Roman" w:hAnsi="Times New Roman" w:hint="eastAsia"/>
                <w:spacing w:val="18"/>
                <w:sz w:val="24"/>
                <w:lang w:eastAsia="zh-CN"/>
              </w:rPr>
              <w:t xml:space="preserve"> </w:t>
            </w:r>
            <w:r>
              <w:rPr>
                <w:rFonts w:ascii="Times New Roman" w:hAnsi="Times New Roman" w:hint="eastAsia"/>
                <w:spacing w:val="-24"/>
                <w:w w:val="93"/>
                <w:sz w:val="24"/>
                <w:lang w:eastAsia="zh-CN"/>
              </w:rPr>
              <w:t>路</w:t>
            </w:r>
            <w:r>
              <w:rPr>
                <w:rFonts w:ascii="Times New Roman" w:hAnsi="Times New Roman" w:hint="eastAsia"/>
                <w:spacing w:val="2"/>
                <w:sz w:val="24"/>
                <w:lang w:eastAsia="zh-CN"/>
              </w:rPr>
              <w:t xml:space="preserve"> </w:t>
            </w:r>
            <w:r>
              <w:rPr>
                <w:rFonts w:ascii="Times New Roman" w:hAnsi="Times New Roman" w:hint="eastAsia"/>
                <w:spacing w:val="-24"/>
                <w:w w:val="93"/>
                <w:sz w:val="24"/>
                <w:lang w:eastAsia="zh-CN"/>
              </w:rPr>
              <w:t>XX</w:t>
            </w:r>
            <w:r>
              <w:rPr>
                <w:rFonts w:ascii="Times New Roman" w:hAnsi="Times New Roman" w:hint="eastAsia"/>
                <w:spacing w:val="20"/>
                <w:sz w:val="24"/>
                <w:lang w:eastAsia="zh-CN"/>
              </w:rPr>
              <w:t xml:space="preserve"> </w:t>
            </w:r>
            <w:r>
              <w:rPr>
                <w:rFonts w:ascii="Times New Roman" w:hAnsi="Times New Roman" w:hint="eastAsia"/>
                <w:spacing w:val="-24"/>
                <w:w w:val="93"/>
                <w:sz w:val="24"/>
                <w:lang w:eastAsia="zh-CN"/>
              </w:rPr>
              <w:t>号</w:t>
            </w:r>
          </w:p>
        </w:tc>
      </w:tr>
      <w:tr w:rsidR="00DC0185">
        <w:trPr>
          <w:trHeight w:val="587"/>
        </w:trPr>
        <w:tc>
          <w:tcPr>
            <w:tcW w:w="1210" w:type="dxa"/>
            <w:vMerge w:val="restart"/>
            <w:tcBorders>
              <w:top w:val="single" w:sz="2" w:space="0" w:color="000000"/>
              <w:left w:val="single" w:sz="2" w:space="0" w:color="000000"/>
              <w:bottom w:val="nil"/>
              <w:right w:val="single" w:sz="2" w:space="0" w:color="000000"/>
              <w:tl2br w:val="nil"/>
              <w:tr2bl w:val="nil"/>
            </w:tcBorders>
            <w:textDirection w:val="tbRlV"/>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0"/>
                <w:sz w:val="24"/>
              </w:rPr>
              <w:t>仓</w:t>
            </w:r>
            <w:r>
              <w:rPr>
                <w:rFonts w:ascii="Times New Roman" w:hAnsi="Times New Roman" w:hint="eastAsia"/>
                <w:spacing w:val="1"/>
                <w:sz w:val="24"/>
              </w:rPr>
              <w:t xml:space="preserve">      </w:t>
            </w:r>
            <w:r>
              <w:rPr>
                <w:rFonts w:ascii="Times New Roman" w:hAnsi="Times New Roman" w:hint="eastAsia"/>
                <w:spacing w:val="10"/>
                <w:sz w:val="24"/>
              </w:rPr>
              <w:t>储</w:t>
            </w:r>
            <w:r>
              <w:rPr>
                <w:rFonts w:ascii="Times New Roman" w:hAnsi="Times New Roman" w:hint="eastAsia"/>
                <w:sz w:val="24"/>
              </w:rPr>
              <w:t xml:space="preserve">      </w:t>
            </w:r>
            <w:r>
              <w:rPr>
                <w:rFonts w:ascii="Times New Roman" w:hAnsi="Times New Roman" w:hint="eastAsia"/>
                <w:spacing w:val="10"/>
                <w:sz w:val="24"/>
              </w:rPr>
              <w:t>情</w:t>
            </w:r>
            <w:r>
              <w:rPr>
                <w:rFonts w:ascii="Times New Roman" w:hAnsi="Times New Roman" w:hint="eastAsia"/>
                <w:spacing w:val="10"/>
                <w:sz w:val="24"/>
              </w:rPr>
              <w:t xml:space="preserve">      </w:t>
            </w:r>
            <w:r>
              <w:rPr>
                <w:rFonts w:ascii="Times New Roman" w:hAnsi="Times New Roman" w:hint="eastAsia"/>
                <w:spacing w:val="10"/>
                <w:sz w:val="24"/>
              </w:rPr>
              <w:t>况</w:t>
            </w:r>
          </w:p>
        </w:tc>
        <w:tc>
          <w:tcPr>
            <w:tcW w:w="8070" w:type="dxa"/>
            <w:gridSpan w:val="10"/>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0"/>
                <w:sz w:val="24"/>
              </w:rPr>
              <w:t>药品仓库面积（</w:t>
            </w:r>
            <w:r>
              <w:rPr>
                <w:rFonts w:ascii="Times New Roman" w:hAnsi="Times New Roman" w:hint="eastAsia"/>
                <w:spacing w:val="-30"/>
                <w:sz w:val="24"/>
              </w:rPr>
              <w:t xml:space="preserve"> </w:t>
            </w:r>
            <w:r>
              <w:rPr>
                <w:rFonts w:ascii="Times New Roman" w:hAnsi="Times New Roman" w:hint="eastAsia"/>
                <w:spacing w:val="-10"/>
                <w:sz w:val="24"/>
              </w:rPr>
              <w:t>㎡</w:t>
            </w:r>
            <w:r>
              <w:rPr>
                <w:rFonts w:ascii="Times New Roman" w:hAnsi="Times New Roman" w:hint="eastAsia"/>
                <w:spacing w:val="-23"/>
                <w:sz w:val="24"/>
              </w:rPr>
              <w:t xml:space="preserve"> </w:t>
            </w:r>
            <w:r>
              <w:rPr>
                <w:rFonts w:ascii="Times New Roman" w:hAnsi="Times New Roman" w:hint="eastAsia"/>
                <w:spacing w:val="-10"/>
                <w:sz w:val="24"/>
              </w:rPr>
              <w:t>）</w:t>
            </w:r>
          </w:p>
        </w:tc>
      </w:tr>
      <w:tr w:rsidR="00DC0185">
        <w:trPr>
          <w:trHeight w:val="629"/>
        </w:trPr>
        <w:tc>
          <w:tcPr>
            <w:tcW w:w="1210" w:type="dxa"/>
            <w:vMerge/>
            <w:tcBorders>
              <w:top w:val="nil"/>
              <w:left w:val="single" w:sz="2" w:space="0" w:color="000000"/>
              <w:bottom w:val="nil"/>
              <w:right w:val="single" w:sz="2" w:space="0" w:color="000000"/>
              <w:tl2br w:val="nil"/>
              <w:tr2bl w:val="nil"/>
            </w:tcBorders>
            <w:textDirection w:val="tbRlV"/>
            <w:vAlign w:val="center"/>
          </w:tcPr>
          <w:p w:rsidR="00DC0185" w:rsidRDefault="00DC0185">
            <w:pPr>
              <w:spacing w:line="280" w:lineRule="exact"/>
              <w:jc w:val="center"/>
              <w:rPr>
                <w:sz w:val="21"/>
              </w:rPr>
            </w:pPr>
          </w:p>
        </w:tc>
        <w:tc>
          <w:tcPr>
            <w:tcW w:w="1940"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1"/>
                <w:sz w:val="24"/>
              </w:rPr>
              <w:t>总面积</w:t>
            </w:r>
          </w:p>
        </w:tc>
        <w:tc>
          <w:tcPr>
            <w:tcW w:w="16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0"/>
                <w:sz w:val="24"/>
              </w:rPr>
              <w:t>常温库</w:t>
            </w:r>
          </w:p>
        </w:tc>
        <w:tc>
          <w:tcPr>
            <w:tcW w:w="210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5"/>
                <w:sz w:val="24"/>
              </w:rPr>
              <w:t>阴凉库</w:t>
            </w:r>
          </w:p>
        </w:tc>
        <w:tc>
          <w:tcPr>
            <w:tcW w:w="232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8"/>
                <w:sz w:val="24"/>
              </w:rPr>
              <w:t>冷库</w:t>
            </w:r>
          </w:p>
        </w:tc>
      </w:tr>
      <w:tr w:rsidR="00DC0185">
        <w:trPr>
          <w:trHeight w:val="1031"/>
        </w:trPr>
        <w:tc>
          <w:tcPr>
            <w:tcW w:w="1210" w:type="dxa"/>
            <w:vMerge/>
            <w:tcBorders>
              <w:top w:val="nil"/>
              <w:left w:val="single" w:sz="2" w:space="0" w:color="000000"/>
              <w:bottom w:val="single" w:sz="2" w:space="0" w:color="000000"/>
              <w:right w:val="single" w:sz="2" w:space="0" w:color="000000"/>
              <w:tl2br w:val="nil"/>
              <w:tr2bl w:val="nil"/>
            </w:tcBorders>
            <w:textDirection w:val="tbRlV"/>
            <w:vAlign w:val="center"/>
          </w:tcPr>
          <w:p w:rsidR="00DC0185" w:rsidRDefault="00DC0185">
            <w:pPr>
              <w:spacing w:line="280" w:lineRule="exact"/>
              <w:jc w:val="center"/>
              <w:rPr>
                <w:sz w:val="21"/>
              </w:rPr>
            </w:pPr>
          </w:p>
        </w:tc>
        <w:tc>
          <w:tcPr>
            <w:tcW w:w="1940"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25"/>
                <w:w w:val="91"/>
                <w:position w:val="2"/>
                <w:sz w:val="24"/>
              </w:rPr>
              <w:t>1XXX</w:t>
            </w:r>
            <w:r>
              <w:rPr>
                <w:rFonts w:ascii="Times New Roman" w:hAnsi="Times New Roman" w:hint="eastAsia"/>
                <w:spacing w:val="29"/>
                <w:w w:val="101"/>
                <w:position w:val="2"/>
                <w:sz w:val="24"/>
              </w:rPr>
              <w:t xml:space="preserve"> </w:t>
            </w:r>
            <w:r>
              <w:rPr>
                <w:rFonts w:ascii="Times New Roman" w:hAnsi="Times New Roman" w:hint="eastAsia"/>
                <w:spacing w:val="-25"/>
                <w:w w:val="91"/>
                <w:position w:val="2"/>
                <w:sz w:val="24"/>
              </w:rPr>
              <w:t>㎡</w:t>
            </w:r>
          </w:p>
        </w:tc>
        <w:tc>
          <w:tcPr>
            <w:tcW w:w="16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24"/>
                <w:position w:val="2"/>
                <w:sz w:val="24"/>
              </w:rPr>
              <w:t>2X</w:t>
            </w:r>
            <w:r>
              <w:rPr>
                <w:rFonts w:ascii="Times New Roman" w:hAnsi="Times New Roman" w:hint="eastAsia"/>
                <w:spacing w:val="30"/>
                <w:w w:val="101"/>
                <w:position w:val="2"/>
                <w:sz w:val="24"/>
              </w:rPr>
              <w:t xml:space="preserve"> </w:t>
            </w:r>
            <w:r>
              <w:rPr>
                <w:rFonts w:ascii="Times New Roman" w:hAnsi="Times New Roman" w:hint="eastAsia"/>
                <w:spacing w:val="-24"/>
                <w:position w:val="2"/>
                <w:sz w:val="24"/>
              </w:rPr>
              <w:t>㎡</w:t>
            </w:r>
          </w:p>
        </w:tc>
        <w:tc>
          <w:tcPr>
            <w:tcW w:w="210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24"/>
                <w:position w:val="2"/>
                <w:sz w:val="24"/>
              </w:rPr>
              <w:t>2X</w:t>
            </w:r>
            <w:r>
              <w:rPr>
                <w:rFonts w:ascii="Times New Roman" w:hAnsi="Times New Roman" w:hint="eastAsia"/>
                <w:spacing w:val="30"/>
                <w:w w:val="101"/>
                <w:position w:val="2"/>
                <w:sz w:val="24"/>
              </w:rPr>
              <w:t xml:space="preserve"> </w:t>
            </w:r>
            <w:r>
              <w:rPr>
                <w:rFonts w:ascii="Times New Roman" w:hAnsi="Times New Roman" w:hint="eastAsia"/>
                <w:spacing w:val="-24"/>
                <w:position w:val="2"/>
                <w:sz w:val="24"/>
              </w:rPr>
              <w:t>㎡</w:t>
            </w:r>
          </w:p>
        </w:tc>
        <w:tc>
          <w:tcPr>
            <w:tcW w:w="232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1"/>
              </w:rPr>
            </w:pPr>
          </w:p>
          <w:p w:rsidR="00DC0185" w:rsidRDefault="00246CF7">
            <w:pPr>
              <w:pStyle w:val="TableText"/>
              <w:spacing w:line="280" w:lineRule="exact"/>
              <w:jc w:val="center"/>
              <w:rPr>
                <w:rFonts w:ascii="Times New Roman" w:hAnsi="Times New Roman"/>
                <w:sz w:val="24"/>
              </w:rPr>
            </w:pPr>
            <w:r>
              <w:rPr>
                <w:rFonts w:ascii="Times New Roman" w:hAnsi="Times New Roman" w:hint="eastAsia"/>
                <w:spacing w:val="-15"/>
                <w:position w:val="2"/>
                <w:sz w:val="24"/>
              </w:rPr>
              <w:t>34X</w:t>
            </w:r>
            <w:r>
              <w:rPr>
                <w:rFonts w:ascii="Times New Roman" w:hAnsi="Times New Roman" w:hint="eastAsia"/>
                <w:spacing w:val="33"/>
                <w:w w:val="101"/>
                <w:position w:val="2"/>
                <w:sz w:val="24"/>
              </w:rPr>
              <w:t xml:space="preserve"> </w:t>
            </w:r>
            <w:r>
              <w:rPr>
                <w:rFonts w:ascii="Times New Roman" w:hAnsi="Times New Roman" w:hint="eastAsia"/>
                <w:spacing w:val="-15"/>
                <w:position w:val="2"/>
                <w:sz w:val="24"/>
              </w:rPr>
              <w:t>㎡</w:t>
            </w:r>
          </w:p>
        </w:tc>
      </w:tr>
    </w:tbl>
    <w:p w:rsidR="00DC0185" w:rsidRDefault="00246CF7">
      <w:pPr>
        <w:spacing w:before="131" w:line="215" w:lineRule="auto"/>
        <w:ind w:left="2647"/>
        <w:rPr>
          <w:rFonts w:eastAsia="方正小标宋_GBK"/>
          <w:sz w:val="35"/>
        </w:rPr>
      </w:pPr>
      <w:r>
        <w:rPr>
          <w:rFonts w:eastAsia="方正小标宋_GBK" w:hint="eastAsia"/>
          <w:spacing w:val="9"/>
          <w:sz w:val="35"/>
        </w:rPr>
        <w:lastRenderedPageBreak/>
        <w:t>从业人员基本情况表</w:t>
      </w:r>
    </w:p>
    <w:p w:rsidR="00DC0185" w:rsidRDefault="00DC0185">
      <w:pPr>
        <w:spacing w:line="32" w:lineRule="exact"/>
      </w:pPr>
    </w:p>
    <w:tbl>
      <w:tblPr>
        <w:tblW w:w="939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169"/>
        <w:gridCol w:w="1128"/>
        <w:gridCol w:w="1128"/>
        <w:gridCol w:w="1999"/>
        <w:gridCol w:w="1065"/>
        <w:gridCol w:w="1189"/>
        <w:gridCol w:w="1715"/>
      </w:tblGrid>
      <w:tr w:rsidR="00DC0185">
        <w:trPr>
          <w:trHeight w:val="1012"/>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2" w:lineRule="auto"/>
              <w:rPr>
                <w:sz w:val="21"/>
              </w:rPr>
            </w:pPr>
          </w:p>
          <w:p w:rsidR="00DC0185" w:rsidRDefault="00246CF7">
            <w:pPr>
              <w:pStyle w:val="TableText"/>
              <w:spacing w:before="90" w:line="229" w:lineRule="auto"/>
              <w:ind w:left="321"/>
              <w:rPr>
                <w:rFonts w:ascii="Times New Roman" w:hAnsi="Times New Roman"/>
                <w:sz w:val="24"/>
              </w:rPr>
            </w:pPr>
            <w:r>
              <w:rPr>
                <w:rFonts w:ascii="Times New Roman" w:hAnsi="Times New Roman" w:hint="eastAsia"/>
                <w:spacing w:val="-26"/>
                <w:sz w:val="24"/>
              </w:rPr>
              <w:t>岗位</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3" w:lineRule="auto"/>
              <w:rPr>
                <w:sz w:val="21"/>
              </w:rPr>
            </w:pPr>
          </w:p>
          <w:p w:rsidR="00DC0185" w:rsidRDefault="00246CF7">
            <w:pPr>
              <w:pStyle w:val="TableText"/>
              <w:spacing w:before="90" w:line="232" w:lineRule="auto"/>
              <w:ind w:left="334"/>
              <w:rPr>
                <w:rFonts w:ascii="Times New Roman" w:hAnsi="Times New Roman"/>
                <w:sz w:val="24"/>
              </w:rPr>
            </w:pPr>
            <w:r>
              <w:rPr>
                <w:rFonts w:ascii="Times New Roman" w:hAnsi="Times New Roman" w:hint="eastAsia"/>
                <w:spacing w:val="-8"/>
                <w:sz w:val="24"/>
              </w:rPr>
              <w:t>姓名</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3" w:lineRule="auto"/>
              <w:rPr>
                <w:sz w:val="21"/>
              </w:rPr>
            </w:pPr>
          </w:p>
          <w:p w:rsidR="00DC0185" w:rsidRDefault="00246CF7">
            <w:pPr>
              <w:pStyle w:val="TableText"/>
              <w:spacing w:before="90" w:line="232" w:lineRule="auto"/>
              <w:ind w:left="343"/>
              <w:rPr>
                <w:rFonts w:ascii="Times New Roman" w:hAnsi="Times New Roman"/>
                <w:sz w:val="24"/>
              </w:rPr>
            </w:pPr>
            <w:r>
              <w:rPr>
                <w:rFonts w:ascii="Times New Roman" w:hAnsi="Times New Roman" w:hint="eastAsia"/>
                <w:spacing w:val="-12"/>
                <w:sz w:val="24"/>
              </w:rPr>
              <w:t>性别</w:t>
            </w: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3" w:lineRule="auto"/>
              <w:rPr>
                <w:sz w:val="21"/>
              </w:rPr>
            </w:pPr>
          </w:p>
          <w:p w:rsidR="00DC0185" w:rsidRDefault="00246CF7">
            <w:pPr>
              <w:pStyle w:val="TableText"/>
              <w:spacing w:before="89" w:line="233" w:lineRule="auto"/>
              <w:ind w:left="536"/>
              <w:rPr>
                <w:rFonts w:ascii="Times New Roman" w:hAnsi="Times New Roman"/>
                <w:sz w:val="24"/>
              </w:rPr>
            </w:pPr>
            <w:r>
              <w:rPr>
                <w:rFonts w:ascii="Times New Roman" w:hAnsi="Times New Roman" w:hint="eastAsia"/>
                <w:spacing w:val="-5"/>
                <w:sz w:val="24"/>
              </w:rPr>
              <w:t>身份证号</w:t>
            </w: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3" w:lineRule="auto"/>
              <w:rPr>
                <w:sz w:val="21"/>
              </w:rPr>
            </w:pPr>
          </w:p>
          <w:p w:rsidR="00DC0185" w:rsidRDefault="00246CF7">
            <w:pPr>
              <w:pStyle w:val="TableText"/>
              <w:spacing w:before="90" w:line="232" w:lineRule="auto"/>
              <w:ind w:left="318"/>
              <w:rPr>
                <w:rFonts w:ascii="Times New Roman" w:hAnsi="Times New Roman"/>
                <w:sz w:val="24"/>
              </w:rPr>
            </w:pPr>
            <w:r>
              <w:rPr>
                <w:rFonts w:ascii="Times New Roman" w:hAnsi="Times New Roman" w:hint="eastAsia"/>
                <w:spacing w:val="-14"/>
                <w:sz w:val="24"/>
              </w:rPr>
              <w:t>学历</w:t>
            </w: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3" w:lineRule="auto"/>
              <w:rPr>
                <w:sz w:val="21"/>
              </w:rPr>
            </w:pPr>
          </w:p>
          <w:p w:rsidR="00DC0185" w:rsidRDefault="00246CF7">
            <w:pPr>
              <w:pStyle w:val="TableText"/>
              <w:spacing w:before="90" w:line="230" w:lineRule="auto"/>
              <w:ind w:left="374"/>
              <w:rPr>
                <w:rFonts w:ascii="Times New Roman" w:hAnsi="Times New Roman"/>
                <w:sz w:val="24"/>
              </w:rPr>
            </w:pPr>
            <w:r>
              <w:rPr>
                <w:rFonts w:ascii="Times New Roman" w:hAnsi="Times New Roman" w:hint="eastAsia"/>
                <w:spacing w:val="-11"/>
                <w:sz w:val="24"/>
              </w:rPr>
              <w:t>职称</w:t>
            </w: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83" w:lineRule="auto"/>
              <w:rPr>
                <w:sz w:val="21"/>
              </w:rPr>
            </w:pPr>
          </w:p>
          <w:p w:rsidR="00DC0185" w:rsidRDefault="00246CF7">
            <w:pPr>
              <w:pStyle w:val="TableText"/>
              <w:spacing w:before="90" w:line="230" w:lineRule="auto"/>
              <w:ind w:left="388"/>
              <w:rPr>
                <w:rFonts w:ascii="Times New Roman" w:hAnsi="Times New Roman"/>
                <w:sz w:val="24"/>
              </w:rPr>
            </w:pPr>
            <w:r>
              <w:rPr>
                <w:rFonts w:ascii="Times New Roman" w:hAnsi="Times New Roman" w:hint="eastAsia"/>
                <w:spacing w:val="-4"/>
                <w:sz w:val="24"/>
              </w:rPr>
              <w:t>执业资格</w:t>
            </w:r>
          </w:p>
        </w:tc>
      </w:tr>
      <w:tr w:rsidR="00DC0185">
        <w:trPr>
          <w:trHeight w:val="1028"/>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253" w:line="272" w:lineRule="auto"/>
              <w:ind w:left="308" w:right="198" w:hanging="96"/>
              <w:jc w:val="left"/>
              <w:rPr>
                <w:rFonts w:eastAsia="仿宋_GB2312"/>
                <w:sz w:val="21"/>
                <w:szCs w:val="21"/>
              </w:rPr>
            </w:pPr>
            <w:r>
              <w:rPr>
                <w:rFonts w:eastAsia="仿宋_GB2312" w:hint="eastAsia"/>
                <w:spacing w:val="4"/>
                <w:sz w:val="21"/>
                <w:szCs w:val="21"/>
              </w:rPr>
              <w:t>法定代</w:t>
            </w:r>
            <w:r>
              <w:rPr>
                <w:rFonts w:eastAsia="仿宋_GB2312" w:hint="eastAsia"/>
                <w:sz w:val="21"/>
                <w:szCs w:val="21"/>
              </w:rPr>
              <w:t xml:space="preserve"> </w:t>
            </w:r>
            <w:r>
              <w:rPr>
                <w:rFonts w:eastAsia="仿宋_GB2312" w:hint="eastAsia"/>
                <w:spacing w:val="5"/>
                <w:sz w:val="21"/>
                <w:szCs w:val="21"/>
              </w:rPr>
              <w:t>表人</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3" w:lineRule="auto"/>
              <w:rPr>
                <w:sz w:val="21"/>
              </w:rPr>
            </w:pPr>
          </w:p>
          <w:p w:rsidR="00DC0185" w:rsidRDefault="00246CF7">
            <w:pPr>
              <w:spacing w:before="101" w:line="220" w:lineRule="auto"/>
              <w:ind w:left="311"/>
              <w:rPr>
                <w:rFonts w:eastAsia="仿宋_GB2312"/>
                <w:sz w:val="31"/>
              </w:rPr>
            </w:pPr>
            <w:r>
              <w:rPr>
                <w:rFonts w:eastAsia="仿宋_GB2312" w:hint="eastAsia"/>
                <w:spacing w:val="-12"/>
                <w:sz w:val="31"/>
              </w:rPr>
              <w:t>张</w:t>
            </w:r>
            <w:r>
              <w:rPr>
                <w:rFonts w:eastAsia="仿宋_GB2312" w:hint="eastAsia"/>
                <w:spacing w:val="-61"/>
                <w:sz w:val="31"/>
              </w:rPr>
              <w:t xml:space="preserve"> </w:t>
            </w:r>
            <w:r>
              <w:rPr>
                <w:rFonts w:eastAsia="仿宋_GB2312" w:hint="eastAsia"/>
                <w:spacing w:val="-12"/>
                <w:sz w:val="31"/>
              </w:rPr>
              <w:t>X</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3" w:line="219" w:lineRule="auto"/>
              <w:ind w:left="397"/>
              <w:rPr>
                <w:rFonts w:eastAsia="仿宋_GB2312"/>
                <w:sz w:val="35"/>
              </w:rPr>
            </w:pPr>
            <w:r>
              <w:rPr>
                <w:rFonts w:eastAsia="仿宋_GB2312" w:hint="eastAsia"/>
                <w:sz w:val="35"/>
              </w:rPr>
              <w:t>男</w:t>
            </w: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99" w:lineRule="auto"/>
              <w:rPr>
                <w:sz w:val="21"/>
              </w:rPr>
            </w:pPr>
          </w:p>
          <w:p w:rsidR="00DC0185" w:rsidRDefault="00246CF7">
            <w:pPr>
              <w:spacing w:before="100" w:line="188" w:lineRule="auto"/>
              <w:ind w:left="531"/>
              <w:rPr>
                <w:rFonts w:eastAsia="仿宋_GB2312"/>
                <w:sz w:val="31"/>
              </w:rPr>
            </w:pPr>
            <w:r>
              <w:rPr>
                <w:rFonts w:eastAsia="仿宋_GB2312" w:hint="eastAsia"/>
                <w:spacing w:val="2"/>
                <w:sz w:val="31"/>
              </w:rPr>
              <w:t>XXXXXX</w:t>
            </w: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3" w:lineRule="auto"/>
              <w:rPr>
                <w:sz w:val="21"/>
              </w:rPr>
            </w:pPr>
          </w:p>
          <w:p w:rsidR="00DC0185" w:rsidRDefault="00246CF7">
            <w:pPr>
              <w:spacing w:before="101" w:line="222" w:lineRule="auto"/>
              <w:ind w:left="224"/>
              <w:rPr>
                <w:rFonts w:eastAsia="仿宋_GB2312"/>
                <w:sz w:val="31"/>
              </w:rPr>
            </w:pPr>
            <w:r>
              <w:rPr>
                <w:rFonts w:eastAsia="仿宋_GB2312" w:hint="eastAsia"/>
                <w:spacing w:val="2"/>
                <w:sz w:val="31"/>
              </w:rPr>
              <w:t>本科</w:t>
            </w: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4" w:line="234" w:lineRule="auto"/>
              <w:ind w:left="529"/>
              <w:rPr>
                <w:rFonts w:eastAsia="仿宋_GB2312"/>
                <w:sz w:val="35"/>
              </w:rPr>
            </w:pPr>
            <w:r>
              <w:rPr>
                <w:rFonts w:eastAsia="仿宋_GB2312" w:hint="eastAsia"/>
                <w:sz w:val="35"/>
              </w:rPr>
              <w:t>/</w:t>
            </w: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2" w:lineRule="auto"/>
              <w:rPr>
                <w:sz w:val="21"/>
              </w:rPr>
            </w:pPr>
          </w:p>
          <w:p w:rsidR="00DC0185" w:rsidRDefault="00246CF7">
            <w:pPr>
              <w:spacing w:before="100" w:line="220" w:lineRule="auto"/>
              <w:ind w:left="233"/>
              <w:rPr>
                <w:rFonts w:eastAsia="仿宋_GB2312"/>
                <w:sz w:val="31"/>
              </w:rPr>
            </w:pPr>
            <w:r>
              <w:rPr>
                <w:rFonts w:eastAsia="仿宋_GB2312" w:hint="eastAsia"/>
                <w:spacing w:val="4"/>
                <w:sz w:val="31"/>
              </w:rPr>
              <w:t>执业药师</w:t>
            </w:r>
          </w:p>
        </w:tc>
      </w:tr>
      <w:tr w:rsidR="00DC0185">
        <w:trPr>
          <w:trHeight w:val="1029"/>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254" w:line="271" w:lineRule="auto"/>
              <w:ind w:left="316" w:right="198" w:hanging="103"/>
              <w:jc w:val="left"/>
              <w:rPr>
                <w:rFonts w:eastAsia="仿宋_GB2312"/>
                <w:sz w:val="21"/>
                <w:szCs w:val="21"/>
              </w:rPr>
            </w:pPr>
            <w:r>
              <w:rPr>
                <w:rFonts w:eastAsia="仿宋_GB2312" w:hint="eastAsia"/>
                <w:spacing w:val="3"/>
                <w:sz w:val="21"/>
                <w:szCs w:val="21"/>
              </w:rPr>
              <w:t>主要负</w:t>
            </w:r>
            <w:r>
              <w:rPr>
                <w:rFonts w:eastAsia="仿宋_GB2312" w:hint="eastAsia"/>
                <w:spacing w:val="1"/>
                <w:sz w:val="21"/>
                <w:szCs w:val="21"/>
              </w:rPr>
              <w:t xml:space="preserve"> </w:t>
            </w:r>
            <w:r>
              <w:rPr>
                <w:rFonts w:eastAsia="仿宋_GB2312" w:hint="eastAsia"/>
                <w:spacing w:val="1"/>
                <w:sz w:val="21"/>
                <w:szCs w:val="21"/>
              </w:rPr>
              <w:t>责人</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4" w:lineRule="auto"/>
              <w:rPr>
                <w:sz w:val="21"/>
              </w:rPr>
            </w:pPr>
          </w:p>
          <w:p w:rsidR="00DC0185" w:rsidRDefault="00246CF7">
            <w:pPr>
              <w:spacing w:before="101" w:line="222" w:lineRule="auto"/>
              <w:ind w:left="359"/>
              <w:rPr>
                <w:rFonts w:eastAsia="仿宋_GB2312"/>
                <w:sz w:val="31"/>
              </w:rPr>
            </w:pPr>
            <w:r>
              <w:rPr>
                <w:rFonts w:eastAsia="仿宋_GB2312" w:hint="eastAsia"/>
                <w:spacing w:val="-4"/>
                <w:sz w:val="31"/>
              </w:rPr>
              <w:t>李</w:t>
            </w:r>
            <w:r>
              <w:rPr>
                <w:rFonts w:eastAsia="仿宋_GB2312" w:hint="eastAsia"/>
                <w:spacing w:val="-61"/>
                <w:sz w:val="31"/>
              </w:rPr>
              <w:t xml:space="preserve"> </w:t>
            </w:r>
            <w:r>
              <w:rPr>
                <w:rFonts w:eastAsia="仿宋_GB2312" w:hint="eastAsia"/>
                <w:spacing w:val="-4"/>
                <w:sz w:val="31"/>
              </w:rPr>
              <w:t>X</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19" w:lineRule="auto"/>
              <w:ind w:left="397"/>
              <w:rPr>
                <w:rFonts w:eastAsia="仿宋_GB2312"/>
                <w:sz w:val="35"/>
              </w:rPr>
            </w:pPr>
            <w:r>
              <w:rPr>
                <w:rFonts w:eastAsia="仿宋_GB2312" w:hint="eastAsia"/>
                <w:sz w:val="35"/>
              </w:rPr>
              <w:t>男</w:t>
            </w: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0" w:lineRule="auto"/>
              <w:rPr>
                <w:sz w:val="21"/>
              </w:rPr>
            </w:pPr>
          </w:p>
          <w:p w:rsidR="00DC0185" w:rsidRDefault="00246CF7">
            <w:pPr>
              <w:spacing w:before="101" w:line="188" w:lineRule="auto"/>
              <w:ind w:left="531"/>
              <w:rPr>
                <w:rFonts w:eastAsia="仿宋_GB2312"/>
                <w:sz w:val="31"/>
              </w:rPr>
            </w:pPr>
            <w:r>
              <w:rPr>
                <w:rFonts w:eastAsia="仿宋_GB2312" w:hint="eastAsia"/>
                <w:spacing w:val="2"/>
                <w:sz w:val="31"/>
              </w:rPr>
              <w:t>XXXXXX</w:t>
            </w: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4" w:lineRule="auto"/>
              <w:rPr>
                <w:sz w:val="21"/>
              </w:rPr>
            </w:pPr>
          </w:p>
          <w:p w:rsidR="00DC0185" w:rsidRDefault="00246CF7">
            <w:pPr>
              <w:spacing w:before="101" w:line="222" w:lineRule="auto"/>
              <w:ind w:left="224"/>
              <w:rPr>
                <w:rFonts w:eastAsia="仿宋_GB2312"/>
                <w:sz w:val="31"/>
              </w:rPr>
            </w:pPr>
            <w:r>
              <w:rPr>
                <w:rFonts w:eastAsia="仿宋_GB2312" w:hint="eastAsia"/>
                <w:spacing w:val="2"/>
                <w:sz w:val="31"/>
              </w:rPr>
              <w:t>本科</w:t>
            </w: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34" w:lineRule="auto"/>
              <w:ind w:left="529"/>
              <w:rPr>
                <w:rFonts w:eastAsia="仿宋_GB2312"/>
                <w:sz w:val="35"/>
              </w:rPr>
            </w:pPr>
            <w:r>
              <w:rPr>
                <w:rFonts w:eastAsia="仿宋_GB2312" w:hint="eastAsia"/>
                <w:sz w:val="35"/>
              </w:rPr>
              <w:t>/</w:t>
            </w: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3" w:lineRule="auto"/>
              <w:rPr>
                <w:sz w:val="21"/>
              </w:rPr>
            </w:pPr>
          </w:p>
          <w:p w:rsidR="00DC0185" w:rsidRDefault="00246CF7">
            <w:pPr>
              <w:spacing w:before="101" w:line="220" w:lineRule="auto"/>
              <w:ind w:left="233"/>
              <w:rPr>
                <w:rFonts w:eastAsia="仿宋_GB2312"/>
                <w:sz w:val="31"/>
              </w:rPr>
            </w:pPr>
            <w:r>
              <w:rPr>
                <w:rFonts w:eastAsia="仿宋_GB2312" w:hint="eastAsia"/>
                <w:spacing w:val="4"/>
                <w:sz w:val="31"/>
              </w:rPr>
              <w:t>执业药师</w:t>
            </w:r>
          </w:p>
        </w:tc>
      </w:tr>
      <w:tr w:rsidR="00DC0185">
        <w:trPr>
          <w:trHeight w:val="1028"/>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43" w:lineRule="auto"/>
              <w:jc w:val="left"/>
              <w:rPr>
                <w:sz w:val="21"/>
                <w:szCs w:val="21"/>
              </w:rPr>
            </w:pPr>
          </w:p>
          <w:p w:rsidR="00DC0185" w:rsidRDefault="00246CF7">
            <w:pPr>
              <w:spacing w:before="65" w:line="272" w:lineRule="auto"/>
              <w:ind w:left="312" w:right="198" w:hanging="107"/>
              <w:jc w:val="left"/>
              <w:rPr>
                <w:rFonts w:eastAsia="仿宋_GB2312"/>
                <w:sz w:val="21"/>
                <w:szCs w:val="21"/>
              </w:rPr>
            </w:pPr>
            <w:r>
              <w:rPr>
                <w:rFonts w:eastAsia="仿宋_GB2312" w:hint="eastAsia"/>
                <w:spacing w:val="6"/>
                <w:sz w:val="21"/>
                <w:szCs w:val="21"/>
              </w:rPr>
              <w:t>质量管</w:t>
            </w:r>
            <w:r>
              <w:rPr>
                <w:rFonts w:eastAsia="仿宋_GB2312" w:hint="eastAsia"/>
                <w:sz w:val="21"/>
                <w:szCs w:val="21"/>
              </w:rPr>
              <w:t xml:space="preserve"> </w:t>
            </w:r>
            <w:r>
              <w:rPr>
                <w:rFonts w:eastAsia="仿宋_GB2312" w:hint="eastAsia"/>
                <w:spacing w:val="3"/>
                <w:sz w:val="21"/>
                <w:szCs w:val="21"/>
              </w:rPr>
              <w:t>理员</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4" w:lineRule="auto"/>
              <w:rPr>
                <w:sz w:val="21"/>
              </w:rPr>
            </w:pPr>
          </w:p>
          <w:p w:rsidR="00DC0185" w:rsidRDefault="00246CF7">
            <w:pPr>
              <w:spacing w:before="101" w:line="237" w:lineRule="auto"/>
              <w:ind w:left="298"/>
              <w:rPr>
                <w:rFonts w:eastAsia="仿宋_GB2312"/>
                <w:sz w:val="31"/>
              </w:rPr>
            </w:pPr>
            <w:r>
              <w:rPr>
                <w:rFonts w:eastAsia="仿宋_GB2312" w:hint="eastAsia"/>
                <w:spacing w:val="-6"/>
                <w:sz w:val="31"/>
              </w:rPr>
              <w:t>王</w:t>
            </w:r>
            <w:r>
              <w:rPr>
                <w:rFonts w:eastAsia="仿宋_GB2312" w:hint="eastAsia"/>
                <w:spacing w:val="-61"/>
                <w:sz w:val="31"/>
              </w:rPr>
              <w:t xml:space="preserve"> </w:t>
            </w:r>
            <w:r>
              <w:rPr>
                <w:rFonts w:eastAsia="仿宋_GB2312" w:hint="eastAsia"/>
                <w:spacing w:val="-6"/>
                <w:sz w:val="31"/>
              </w:rPr>
              <w:t>X</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28" w:lineRule="auto"/>
              <w:ind w:left="404"/>
              <w:rPr>
                <w:rFonts w:eastAsia="仿宋_GB2312"/>
                <w:sz w:val="35"/>
              </w:rPr>
            </w:pPr>
            <w:r>
              <w:rPr>
                <w:rFonts w:eastAsia="仿宋_GB2312" w:hint="eastAsia"/>
                <w:sz w:val="35"/>
              </w:rPr>
              <w:t>女</w:t>
            </w: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1" w:lineRule="auto"/>
              <w:rPr>
                <w:sz w:val="21"/>
              </w:rPr>
            </w:pPr>
          </w:p>
          <w:p w:rsidR="00DC0185" w:rsidRDefault="00246CF7">
            <w:pPr>
              <w:spacing w:before="100" w:line="188" w:lineRule="auto"/>
              <w:ind w:left="531"/>
              <w:rPr>
                <w:rFonts w:eastAsia="仿宋_GB2312"/>
                <w:sz w:val="31"/>
              </w:rPr>
            </w:pPr>
            <w:r>
              <w:rPr>
                <w:rFonts w:eastAsia="仿宋_GB2312" w:hint="eastAsia"/>
                <w:spacing w:val="2"/>
                <w:sz w:val="31"/>
              </w:rPr>
              <w:t>XXXXXX</w:t>
            </w: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19" w:lineRule="auto"/>
              <w:ind w:left="227"/>
              <w:rPr>
                <w:rFonts w:eastAsia="仿宋_GB2312"/>
                <w:sz w:val="35"/>
              </w:rPr>
            </w:pPr>
            <w:r>
              <w:rPr>
                <w:rFonts w:eastAsia="仿宋_GB2312" w:hint="eastAsia"/>
                <w:spacing w:val="-19"/>
                <w:sz w:val="35"/>
              </w:rPr>
              <w:t>中专</w:t>
            </w: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20" w:lineRule="auto"/>
              <w:ind w:left="267"/>
              <w:rPr>
                <w:rFonts w:eastAsia="仿宋_GB2312"/>
                <w:sz w:val="35"/>
              </w:rPr>
            </w:pPr>
            <w:r>
              <w:rPr>
                <w:rFonts w:eastAsia="仿宋_GB2312" w:hint="eastAsia"/>
                <w:spacing w:val="-7"/>
                <w:sz w:val="35"/>
              </w:rPr>
              <w:t>药师</w:t>
            </w: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34" w:lineRule="auto"/>
              <w:ind w:left="792"/>
              <w:rPr>
                <w:rFonts w:eastAsia="仿宋_GB2312"/>
                <w:sz w:val="35"/>
              </w:rPr>
            </w:pPr>
            <w:r>
              <w:rPr>
                <w:rFonts w:eastAsia="仿宋_GB2312" w:hint="eastAsia"/>
                <w:sz w:val="35"/>
              </w:rPr>
              <w:t>/</w:t>
            </w:r>
          </w:p>
        </w:tc>
      </w:tr>
      <w:tr w:rsidR="00DC0185">
        <w:trPr>
          <w:trHeight w:val="1028"/>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44" w:lineRule="auto"/>
              <w:jc w:val="left"/>
              <w:rPr>
                <w:sz w:val="21"/>
                <w:szCs w:val="21"/>
              </w:rPr>
            </w:pPr>
          </w:p>
          <w:p w:rsidR="00DC0185" w:rsidRDefault="00246CF7">
            <w:pPr>
              <w:spacing w:before="65" w:line="225" w:lineRule="auto"/>
              <w:ind w:left="218"/>
              <w:jc w:val="left"/>
              <w:rPr>
                <w:rFonts w:eastAsia="仿宋_GB2312"/>
                <w:sz w:val="21"/>
                <w:szCs w:val="21"/>
              </w:rPr>
            </w:pPr>
            <w:r>
              <w:rPr>
                <w:rFonts w:eastAsia="仿宋_GB2312" w:hint="eastAsia"/>
                <w:spacing w:val="2"/>
                <w:sz w:val="21"/>
                <w:szCs w:val="21"/>
              </w:rPr>
              <w:t>营业员</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5" w:lineRule="auto"/>
              <w:rPr>
                <w:sz w:val="21"/>
              </w:rPr>
            </w:pPr>
          </w:p>
          <w:p w:rsidR="00DC0185" w:rsidRDefault="00246CF7">
            <w:pPr>
              <w:spacing w:before="101" w:line="225" w:lineRule="auto"/>
              <w:ind w:left="289"/>
              <w:rPr>
                <w:rFonts w:eastAsia="仿宋_GB2312"/>
                <w:sz w:val="31"/>
              </w:rPr>
            </w:pPr>
            <w:r>
              <w:rPr>
                <w:rFonts w:eastAsia="仿宋_GB2312" w:hint="eastAsia"/>
                <w:spacing w:val="-2"/>
                <w:sz w:val="31"/>
              </w:rPr>
              <w:t>周</w:t>
            </w:r>
            <w:r>
              <w:rPr>
                <w:rFonts w:eastAsia="仿宋_GB2312" w:hint="eastAsia"/>
                <w:spacing w:val="-60"/>
                <w:sz w:val="31"/>
              </w:rPr>
              <w:t xml:space="preserve"> </w:t>
            </w:r>
            <w:r>
              <w:rPr>
                <w:rFonts w:eastAsia="仿宋_GB2312" w:hint="eastAsia"/>
                <w:spacing w:val="-2"/>
                <w:sz w:val="31"/>
              </w:rPr>
              <w:t>X</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4" w:line="219" w:lineRule="auto"/>
              <w:ind w:left="397"/>
              <w:rPr>
                <w:rFonts w:eastAsia="仿宋_GB2312"/>
                <w:sz w:val="35"/>
              </w:rPr>
            </w:pPr>
            <w:r>
              <w:rPr>
                <w:rFonts w:eastAsia="仿宋_GB2312" w:hint="eastAsia"/>
                <w:sz w:val="35"/>
              </w:rPr>
              <w:t>男</w:t>
            </w: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2" w:lineRule="auto"/>
              <w:rPr>
                <w:sz w:val="21"/>
              </w:rPr>
            </w:pPr>
          </w:p>
          <w:p w:rsidR="00DC0185" w:rsidRDefault="00246CF7">
            <w:pPr>
              <w:spacing w:before="101" w:line="188" w:lineRule="auto"/>
              <w:ind w:left="531"/>
              <w:rPr>
                <w:rFonts w:eastAsia="仿宋_GB2312"/>
                <w:sz w:val="31"/>
              </w:rPr>
            </w:pPr>
            <w:r>
              <w:rPr>
                <w:rFonts w:eastAsia="仿宋_GB2312" w:hint="eastAsia"/>
                <w:spacing w:val="2"/>
                <w:sz w:val="31"/>
              </w:rPr>
              <w:t>XXXXXX</w:t>
            </w: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6" w:lineRule="auto"/>
              <w:rPr>
                <w:sz w:val="21"/>
              </w:rPr>
            </w:pPr>
          </w:p>
          <w:p w:rsidR="00DC0185" w:rsidRDefault="00246CF7">
            <w:pPr>
              <w:spacing w:before="101" w:line="222" w:lineRule="auto"/>
              <w:ind w:left="224"/>
              <w:rPr>
                <w:rFonts w:eastAsia="仿宋_GB2312"/>
                <w:sz w:val="31"/>
              </w:rPr>
            </w:pPr>
            <w:r>
              <w:rPr>
                <w:rFonts w:eastAsia="仿宋_GB2312" w:hint="eastAsia"/>
                <w:spacing w:val="2"/>
                <w:sz w:val="31"/>
              </w:rPr>
              <w:t>本科</w:t>
            </w: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34" w:lineRule="auto"/>
              <w:ind w:left="529"/>
              <w:rPr>
                <w:rFonts w:eastAsia="仿宋_GB2312"/>
                <w:sz w:val="35"/>
              </w:rPr>
            </w:pPr>
            <w:r>
              <w:rPr>
                <w:rFonts w:eastAsia="仿宋_GB2312" w:hint="eastAsia"/>
                <w:sz w:val="35"/>
              </w:rPr>
              <w:t>/</w:t>
            </w: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5" w:lineRule="auto"/>
              <w:rPr>
                <w:sz w:val="21"/>
              </w:rPr>
            </w:pPr>
          </w:p>
          <w:p w:rsidR="00DC0185" w:rsidRDefault="00246CF7">
            <w:pPr>
              <w:spacing w:before="101" w:line="220" w:lineRule="auto"/>
              <w:ind w:left="233"/>
              <w:rPr>
                <w:rFonts w:eastAsia="仿宋_GB2312"/>
                <w:sz w:val="31"/>
              </w:rPr>
            </w:pPr>
            <w:r>
              <w:rPr>
                <w:rFonts w:eastAsia="仿宋_GB2312" w:hint="eastAsia"/>
                <w:spacing w:val="4"/>
                <w:sz w:val="31"/>
              </w:rPr>
              <w:t>执业药师</w:t>
            </w:r>
          </w:p>
        </w:tc>
      </w:tr>
      <w:tr w:rsidR="00DC0185">
        <w:trPr>
          <w:trHeight w:val="1028"/>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73" w:lineRule="auto"/>
              <w:jc w:val="left"/>
              <w:rPr>
                <w:sz w:val="21"/>
                <w:szCs w:val="21"/>
              </w:rPr>
            </w:pPr>
          </w:p>
          <w:p w:rsidR="00DC0185" w:rsidRDefault="00246CF7">
            <w:pPr>
              <w:spacing w:before="78" w:line="216" w:lineRule="auto"/>
              <w:ind w:left="161"/>
              <w:jc w:val="left"/>
              <w:rPr>
                <w:rFonts w:eastAsia="仿宋_GB2312"/>
                <w:sz w:val="21"/>
                <w:szCs w:val="21"/>
              </w:rPr>
            </w:pPr>
            <w:r>
              <w:rPr>
                <w:rFonts w:eastAsia="仿宋_GB2312" w:hint="eastAsia"/>
                <w:spacing w:val="-4"/>
                <w:sz w:val="21"/>
                <w:szCs w:val="21"/>
              </w:rPr>
              <w:t>验收员</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7" w:lineRule="auto"/>
              <w:rPr>
                <w:sz w:val="21"/>
              </w:rPr>
            </w:pPr>
          </w:p>
          <w:p w:rsidR="00DC0185" w:rsidRDefault="00246CF7">
            <w:pPr>
              <w:spacing w:before="100" w:line="227" w:lineRule="auto"/>
              <w:ind w:left="287"/>
              <w:rPr>
                <w:rFonts w:eastAsia="仿宋_GB2312"/>
                <w:sz w:val="31"/>
              </w:rPr>
            </w:pPr>
            <w:r>
              <w:rPr>
                <w:rFonts w:eastAsia="仿宋_GB2312" w:hint="eastAsia"/>
                <w:sz w:val="31"/>
              </w:rPr>
              <w:t>钱</w:t>
            </w:r>
            <w:r>
              <w:rPr>
                <w:rFonts w:eastAsia="仿宋_GB2312" w:hint="eastAsia"/>
                <w:spacing w:val="-61"/>
                <w:sz w:val="31"/>
              </w:rPr>
              <w:t xml:space="preserve"> </w:t>
            </w:r>
            <w:r>
              <w:rPr>
                <w:rFonts w:eastAsia="仿宋_GB2312" w:hint="eastAsia"/>
                <w:sz w:val="31"/>
              </w:rPr>
              <w:t>X</w:t>
            </w: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19" w:lineRule="auto"/>
              <w:ind w:left="397"/>
              <w:rPr>
                <w:rFonts w:eastAsia="仿宋_GB2312"/>
                <w:sz w:val="35"/>
              </w:rPr>
            </w:pPr>
            <w:r>
              <w:rPr>
                <w:rFonts w:eastAsia="仿宋_GB2312" w:hint="eastAsia"/>
                <w:sz w:val="35"/>
              </w:rPr>
              <w:t>男</w:t>
            </w: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303" w:lineRule="auto"/>
              <w:rPr>
                <w:sz w:val="21"/>
              </w:rPr>
            </w:pPr>
          </w:p>
          <w:p w:rsidR="00DC0185" w:rsidRDefault="00246CF7">
            <w:pPr>
              <w:spacing w:before="101" w:line="188" w:lineRule="auto"/>
              <w:ind w:left="531"/>
              <w:rPr>
                <w:rFonts w:eastAsia="仿宋_GB2312"/>
                <w:sz w:val="31"/>
              </w:rPr>
            </w:pPr>
            <w:r>
              <w:rPr>
                <w:rFonts w:eastAsia="仿宋_GB2312" w:hint="eastAsia"/>
                <w:spacing w:val="2"/>
                <w:sz w:val="31"/>
              </w:rPr>
              <w:t>XXXXXX</w:t>
            </w: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8" w:lineRule="auto"/>
              <w:rPr>
                <w:sz w:val="21"/>
              </w:rPr>
            </w:pPr>
          </w:p>
          <w:p w:rsidR="00DC0185" w:rsidRDefault="00246CF7">
            <w:pPr>
              <w:spacing w:before="100" w:line="222" w:lineRule="auto"/>
              <w:ind w:left="224"/>
              <w:rPr>
                <w:rFonts w:eastAsia="仿宋_GB2312"/>
                <w:sz w:val="31"/>
              </w:rPr>
            </w:pPr>
            <w:r>
              <w:rPr>
                <w:rFonts w:eastAsia="仿宋_GB2312" w:hint="eastAsia"/>
                <w:spacing w:val="2"/>
                <w:sz w:val="31"/>
              </w:rPr>
              <w:t>本科</w:t>
            </w: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34" w:lineRule="auto"/>
              <w:ind w:left="529"/>
              <w:rPr>
                <w:rFonts w:eastAsia="仿宋_GB2312"/>
                <w:sz w:val="35"/>
              </w:rPr>
            </w:pPr>
            <w:r>
              <w:rPr>
                <w:rFonts w:eastAsia="仿宋_GB2312" w:hint="eastAsia"/>
                <w:sz w:val="35"/>
              </w:rPr>
              <w:t>/</w:t>
            </w: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6" w:lineRule="auto"/>
              <w:rPr>
                <w:sz w:val="21"/>
              </w:rPr>
            </w:pPr>
          </w:p>
          <w:p w:rsidR="00DC0185" w:rsidRDefault="00246CF7">
            <w:pPr>
              <w:spacing w:before="101" w:line="220" w:lineRule="auto"/>
              <w:ind w:left="233"/>
              <w:rPr>
                <w:rFonts w:eastAsia="仿宋_GB2312"/>
                <w:sz w:val="31"/>
              </w:rPr>
            </w:pPr>
            <w:r>
              <w:rPr>
                <w:rFonts w:eastAsia="仿宋_GB2312" w:hint="eastAsia"/>
                <w:spacing w:val="4"/>
                <w:sz w:val="31"/>
              </w:rPr>
              <w:t>执业药师</w:t>
            </w:r>
          </w:p>
        </w:tc>
      </w:tr>
      <w:tr w:rsidR="00DC0185">
        <w:trPr>
          <w:trHeight w:val="1029"/>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r>
      <w:tr w:rsidR="00DC0185">
        <w:trPr>
          <w:trHeight w:val="1029"/>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r>
      <w:tr w:rsidR="00DC0185">
        <w:trPr>
          <w:trHeight w:val="1029"/>
          <w:jc w:val="center"/>
        </w:trPr>
        <w:tc>
          <w:tcPr>
            <w:tcW w:w="116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28"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99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06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18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c>
          <w:tcPr>
            <w:tcW w:w="1715"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r>
    </w:tbl>
    <w:p w:rsidR="00DC0185" w:rsidRDefault="00DC0185">
      <w:pPr>
        <w:rPr>
          <w:sz w:val="21"/>
        </w:rPr>
      </w:pPr>
    </w:p>
    <w:p w:rsidR="00DC0185" w:rsidRDefault="00DC0185">
      <w:pPr>
        <w:rPr>
          <w:sz w:val="21"/>
        </w:rPr>
        <w:sectPr w:rsidR="00DC0185">
          <w:pgSz w:w="11906" w:h="16838"/>
          <w:pgMar w:top="1962" w:right="1474" w:bottom="1848" w:left="1587" w:header="850" w:footer="1474" w:gutter="0"/>
          <w:cols w:space="720"/>
          <w:docGrid w:type="linesAndChars" w:linePitch="449" w:charSpace="1433"/>
        </w:sectPr>
      </w:pPr>
    </w:p>
    <w:p w:rsidR="00DC0185" w:rsidRDefault="00DC0185">
      <w:pPr>
        <w:spacing w:line="330" w:lineRule="auto"/>
        <w:rPr>
          <w:sz w:val="21"/>
        </w:rPr>
      </w:pPr>
    </w:p>
    <w:p w:rsidR="00DC0185" w:rsidRDefault="00246CF7">
      <w:pPr>
        <w:spacing w:line="7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pacing w:val="9"/>
          <w:sz w:val="44"/>
          <w:szCs w:val="44"/>
        </w:rPr>
        <w:t>设施设备情况表</w:t>
      </w:r>
    </w:p>
    <w:tbl>
      <w:tblPr>
        <w:tblW w:w="91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589"/>
        <w:gridCol w:w="4589"/>
      </w:tblGrid>
      <w:tr w:rsidR="00DC0185">
        <w:trPr>
          <w:trHeight w:val="888"/>
        </w:trPr>
        <w:tc>
          <w:tcPr>
            <w:tcW w:w="45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pStyle w:val="TableText"/>
              <w:spacing w:before="270" w:line="236" w:lineRule="auto"/>
              <w:ind w:left="731"/>
              <w:rPr>
                <w:rFonts w:ascii="Times New Roman" w:hAnsi="Times New Roman"/>
                <w:sz w:val="31"/>
                <w:lang w:eastAsia="zh-CN"/>
              </w:rPr>
            </w:pPr>
            <w:r>
              <w:rPr>
                <w:rFonts w:ascii="Times New Roman" w:hAnsi="Times New Roman" w:hint="eastAsia"/>
                <w:spacing w:val="6"/>
                <w:sz w:val="31"/>
                <w:lang w:eastAsia="zh-CN"/>
              </w:rPr>
              <w:t>药品经营场所设施设备</w:t>
            </w:r>
          </w:p>
        </w:tc>
        <w:tc>
          <w:tcPr>
            <w:tcW w:w="45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pStyle w:val="TableText"/>
              <w:spacing w:before="270" w:line="236" w:lineRule="auto"/>
              <w:ind w:left="1349"/>
              <w:rPr>
                <w:rFonts w:ascii="Times New Roman" w:hAnsi="Times New Roman"/>
                <w:sz w:val="31"/>
              </w:rPr>
            </w:pPr>
            <w:r>
              <w:rPr>
                <w:rFonts w:ascii="Times New Roman" w:hAnsi="Times New Roman" w:hint="eastAsia"/>
                <w:spacing w:val="7"/>
                <w:sz w:val="31"/>
              </w:rPr>
              <w:t>仓库设施设备</w:t>
            </w:r>
          </w:p>
        </w:tc>
      </w:tr>
      <w:tr w:rsidR="00DC0185">
        <w:trPr>
          <w:trHeight w:val="6173"/>
        </w:trPr>
        <w:tc>
          <w:tcPr>
            <w:tcW w:w="4589"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2" w:lineRule="auto"/>
              <w:rPr>
                <w:sz w:val="21"/>
              </w:rPr>
            </w:pPr>
          </w:p>
          <w:p w:rsidR="00DC0185" w:rsidRDefault="00DC0185">
            <w:pPr>
              <w:spacing w:line="252" w:lineRule="auto"/>
              <w:rPr>
                <w:sz w:val="21"/>
              </w:rPr>
            </w:pPr>
          </w:p>
          <w:p w:rsidR="00DC0185" w:rsidRDefault="00DC0185">
            <w:pPr>
              <w:spacing w:line="252" w:lineRule="auto"/>
              <w:rPr>
                <w:sz w:val="21"/>
              </w:rPr>
            </w:pPr>
          </w:p>
          <w:p w:rsidR="00DC0185" w:rsidRDefault="00DC0185">
            <w:pPr>
              <w:spacing w:line="252" w:lineRule="auto"/>
              <w:rPr>
                <w:sz w:val="21"/>
              </w:rPr>
            </w:pPr>
          </w:p>
          <w:p w:rsidR="00DC0185" w:rsidRDefault="00DC0185">
            <w:pPr>
              <w:spacing w:line="252" w:lineRule="auto"/>
              <w:rPr>
                <w:sz w:val="21"/>
              </w:rPr>
            </w:pPr>
          </w:p>
          <w:p w:rsidR="00DC0185" w:rsidRDefault="00DC0185">
            <w:pPr>
              <w:spacing w:line="252" w:lineRule="auto"/>
              <w:rPr>
                <w:sz w:val="21"/>
              </w:rPr>
            </w:pPr>
          </w:p>
          <w:p w:rsidR="00DC0185" w:rsidRDefault="00DC0185">
            <w:pPr>
              <w:spacing w:line="252" w:lineRule="auto"/>
              <w:rPr>
                <w:sz w:val="21"/>
              </w:rPr>
            </w:pPr>
          </w:p>
          <w:p w:rsidR="00DC0185" w:rsidRDefault="00DC0185">
            <w:pPr>
              <w:spacing w:line="252" w:lineRule="auto"/>
              <w:rPr>
                <w:sz w:val="21"/>
              </w:rPr>
            </w:pPr>
          </w:p>
          <w:p w:rsidR="00DC0185" w:rsidRDefault="00246CF7">
            <w:pPr>
              <w:spacing w:before="116" w:line="307" w:lineRule="auto"/>
              <w:ind w:left="1329" w:right="1301" w:firstLine="141"/>
              <w:rPr>
                <w:rFonts w:eastAsia="方正小标宋简体"/>
                <w:sz w:val="30"/>
              </w:rPr>
            </w:pPr>
            <w:r>
              <w:rPr>
                <w:rFonts w:eastAsia="方正小标宋简体" w:hint="eastAsia"/>
                <w:b/>
                <w:spacing w:val="-1"/>
                <w:sz w:val="30"/>
              </w:rPr>
              <w:t>货柜（</w:t>
            </w:r>
            <w:r>
              <w:rPr>
                <w:rFonts w:eastAsia="方正小标宋简体" w:hint="eastAsia"/>
                <w:b/>
                <w:spacing w:val="-1"/>
                <w:sz w:val="30"/>
              </w:rPr>
              <w:t>5</w:t>
            </w:r>
            <w:r>
              <w:rPr>
                <w:rFonts w:eastAsia="方正小标宋简体" w:hint="eastAsia"/>
                <w:b/>
                <w:spacing w:val="-1"/>
                <w:sz w:val="30"/>
              </w:rPr>
              <w:t>个）</w:t>
            </w:r>
            <w:r>
              <w:rPr>
                <w:rFonts w:eastAsia="方正小标宋简体" w:hint="eastAsia"/>
                <w:sz w:val="30"/>
              </w:rPr>
              <w:t xml:space="preserve">   </w:t>
            </w:r>
            <w:r>
              <w:rPr>
                <w:rFonts w:eastAsia="方正小标宋简体" w:hint="eastAsia"/>
                <w:b/>
                <w:spacing w:val="-3"/>
                <w:sz w:val="30"/>
              </w:rPr>
              <w:t>中药柜（</w:t>
            </w:r>
            <w:r>
              <w:rPr>
                <w:rFonts w:eastAsia="方正小标宋简体" w:hint="eastAsia"/>
                <w:b/>
                <w:spacing w:val="-3"/>
                <w:sz w:val="30"/>
              </w:rPr>
              <w:t>1</w:t>
            </w:r>
            <w:r>
              <w:rPr>
                <w:rFonts w:eastAsia="方正小标宋简体" w:hint="eastAsia"/>
                <w:b/>
                <w:spacing w:val="-3"/>
                <w:sz w:val="30"/>
              </w:rPr>
              <w:t>组）</w:t>
            </w:r>
            <w:r>
              <w:rPr>
                <w:rFonts w:eastAsia="方正小标宋简体" w:hint="eastAsia"/>
                <w:spacing w:val="1"/>
                <w:sz w:val="30"/>
              </w:rPr>
              <w:t xml:space="preserve"> </w:t>
            </w:r>
            <w:r>
              <w:rPr>
                <w:rFonts w:eastAsia="方正小标宋简体" w:hint="eastAsia"/>
                <w:b/>
                <w:spacing w:val="8"/>
                <w:sz w:val="30"/>
              </w:rPr>
              <w:t>货架（</w:t>
            </w:r>
            <w:r>
              <w:rPr>
                <w:rFonts w:eastAsia="方正小标宋简体" w:hint="eastAsia"/>
                <w:b/>
                <w:spacing w:val="8"/>
                <w:sz w:val="30"/>
              </w:rPr>
              <w:t>10</w:t>
            </w:r>
            <w:r>
              <w:rPr>
                <w:rFonts w:eastAsia="方正小标宋简体" w:hint="eastAsia"/>
                <w:b/>
                <w:spacing w:val="8"/>
                <w:sz w:val="30"/>
              </w:rPr>
              <w:t>个）</w:t>
            </w:r>
            <w:r>
              <w:rPr>
                <w:rFonts w:eastAsia="方正小标宋简体" w:hint="eastAsia"/>
                <w:spacing w:val="1"/>
                <w:sz w:val="30"/>
              </w:rPr>
              <w:t xml:space="preserve">  </w:t>
            </w:r>
            <w:r>
              <w:rPr>
                <w:rFonts w:eastAsia="方正小标宋简体" w:hint="eastAsia"/>
                <w:b/>
                <w:spacing w:val="-3"/>
                <w:sz w:val="30"/>
              </w:rPr>
              <w:t>阴凉柜（</w:t>
            </w:r>
            <w:r>
              <w:rPr>
                <w:rFonts w:eastAsia="方正小标宋简体" w:hint="eastAsia"/>
                <w:b/>
                <w:spacing w:val="-3"/>
                <w:sz w:val="30"/>
              </w:rPr>
              <w:t>1</w:t>
            </w:r>
            <w:r>
              <w:rPr>
                <w:rFonts w:eastAsia="方正小标宋简体" w:hint="eastAsia"/>
                <w:b/>
                <w:spacing w:val="-3"/>
                <w:sz w:val="30"/>
              </w:rPr>
              <w:t>个）</w:t>
            </w:r>
            <w:r>
              <w:rPr>
                <w:rFonts w:eastAsia="方正小标宋简体" w:hint="eastAsia"/>
                <w:spacing w:val="1"/>
                <w:sz w:val="30"/>
              </w:rPr>
              <w:t xml:space="preserve"> </w:t>
            </w:r>
            <w:r>
              <w:rPr>
                <w:rFonts w:eastAsia="方正小标宋简体" w:hint="eastAsia"/>
                <w:b/>
                <w:spacing w:val="23"/>
                <w:sz w:val="30"/>
              </w:rPr>
              <w:t>空调（</w:t>
            </w:r>
            <w:r>
              <w:rPr>
                <w:rFonts w:eastAsia="方正小标宋简体" w:hint="eastAsia"/>
                <w:b/>
                <w:spacing w:val="23"/>
                <w:sz w:val="30"/>
              </w:rPr>
              <w:t>1</w:t>
            </w:r>
            <w:r>
              <w:rPr>
                <w:rFonts w:eastAsia="方正小标宋简体" w:hint="eastAsia"/>
                <w:b/>
                <w:spacing w:val="23"/>
                <w:sz w:val="30"/>
              </w:rPr>
              <w:t>个）</w:t>
            </w:r>
          </w:p>
        </w:tc>
        <w:tc>
          <w:tcPr>
            <w:tcW w:w="4589"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87" w:line="711" w:lineRule="exact"/>
              <w:ind w:left="2224"/>
              <w:rPr>
                <w:rFonts w:eastAsia="方正小标宋简体"/>
                <w:sz w:val="43"/>
              </w:rPr>
            </w:pPr>
            <w:r>
              <w:rPr>
                <w:rFonts w:eastAsia="方正小标宋简体" w:hint="eastAsia"/>
                <w:b/>
                <w:spacing w:val="9"/>
                <w:position w:val="7"/>
                <w:sz w:val="43"/>
              </w:rPr>
              <w:t>/</w:t>
            </w:r>
          </w:p>
        </w:tc>
      </w:tr>
    </w:tbl>
    <w:p w:rsidR="00DC0185" w:rsidRDefault="00DC0185">
      <w:pPr>
        <w:rPr>
          <w:sz w:val="21"/>
        </w:rPr>
      </w:pPr>
    </w:p>
    <w:p w:rsidR="00DC0185" w:rsidRDefault="00DC0185">
      <w:pPr>
        <w:rPr>
          <w:sz w:val="21"/>
        </w:rPr>
        <w:sectPr w:rsidR="00DC0185">
          <w:pgSz w:w="11906" w:h="16838"/>
          <w:pgMar w:top="1962" w:right="1474" w:bottom="1848" w:left="1587" w:header="850" w:footer="1474" w:gutter="0"/>
          <w:cols w:space="720"/>
          <w:docGrid w:type="linesAndChars" w:linePitch="449" w:charSpace="1433"/>
        </w:sectPr>
      </w:pPr>
    </w:p>
    <w:p w:rsidR="00DC0185" w:rsidRDefault="00246CF7">
      <w:pPr>
        <w:spacing w:line="720" w:lineRule="exact"/>
        <w:jc w:val="center"/>
        <w:rPr>
          <w:rFonts w:ascii="方正小标宋_GBK" w:eastAsia="方正小标宋_GBK" w:hAnsi="方正小标宋_GBK" w:cs="方正小标宋_GBK"/>
          <w:spacing w:val="9"/>
          <w:sz w:val="44"/>
          <w:szCs w:val="44"/>
        </w:rPr>
      </w:pPr>
      <w:r>
        <w:rPr>
          <w:rFonts w:ascii="方正小标宋_GBK" w:eastAsia="方正小标宋_GBK" w:hAnsi="方正小标宋_GBK" w:cs="方正小标宋_GBK" w:hint="eastAsia"/>
          <w:spacing w:val="9"/>
          <w:sz w:val="44"/>
          <w:szCs w:val="44"/>
        </w:rPr>
        <w:lastRenderedPageBreak/>
        <w:t>质量管理制度目录</w:t>
      </w:r>
    </w:p>
    <w:p w:rsidR="00DC0185" w:rsidRDefault="00DC0185">
      <w:pPr>
        <w:spacing w:line="32" w:lineRule="exact"/>
      </w:pPr>
    </w:p>
    <w:tbl>
      <w:tblPr>
        <w:tblW w:w="84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513"/>
        <w:gridCol w:w="6915"/>
      </w:tblGrid>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3"/>
                <w:sz w:val="28"/>
                <w:szCs w:val="28"/>
              </w:rPr>
              <w:t>序号</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1"/>
                <w:sz w:val="28"/>
                <w:szCs w:val="28"/>
              </w:rPr>
              <w:t>名称</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6"/>
                <w:sz w:val="28"/>
                <w:szCs w:val="28"/>
              </w:rPr>
              <w:t>药品采购管理制度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7"/>
                <w:sz w:val="28"/>
                <w:szCs w:val="28"/>
              </w:rPr>
              <w:t>药品质量验收管理制度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6"/>
                <w:sz w:val="28"/>
                <w:szCs w:val="28"/>
              </w:rPr>
              <w:t>药品养护管理制度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6"/>
                <w:sz w:val="28"/>
                <w:szCs w:val="28"/>
              </w:rPr>
              <w:t>药品陈列管理制度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6"/>
                <w:sz w:val="28"/>
                <w:szCs w:val="28"/>
              </w:rPr>
              <w:t>药品储存管理制度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7"/>
                <w:sz w:val="28"/>
                <w:szCs w:val="28"/>
              </w:rPr>
              <w:t>首营企业和首营品种审核制度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6"/>
                <w:sz w:val="28"/>
                <w:szCs w:val="28"/>
              </w:rPr>
              <w:t>药品销售管理制度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8</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7"/>
                <w:sz w:val="28"/>
                <w:szCs w:val="28"/>
              </w:rPr>
              <w:t>处方药销售管理制度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4"/>
                <w:sz w:val="28"/>
                <w:szCs w:val="28"/>
              </w:rPr>
              <w:t>9</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7"/>
                <w:sz w:val="28"/>
                <w:szCs w:val="28"/>
              </w:rPr>
              <w:t>药品拆零销售管理制度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z w:val="28"/>
                <w:szCs w:val="28"/>
              </w:rPr>
            </w:pPr>
            <w:r>
              <w:rPr>
                <w:rFonts w:eastAsia="方正小标宋简体" w:hint="eastAsia"/>
                <w:spacing w:val="-12"/>
                <w:sz w:val="28"/>
                <w:szCs w:val="28"/>
              </w:rPr>
              <w:t>10</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z w:val="28"/>
                <w:szCs w:val="28"/>
              </w:rPr>
            </w:pPr>
            <w:r>
              <w:rPr>
                <w:rFonts w:eastAsia="方正小标宋简体" w:hint="eastAsia"/>
                <w:spacing w:val="7"/>
                <w:sz w:val="28"/>
                <w:szCs w:val="28"/>
              </w:rPr>
              <w:t>效期药品管理制度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ind w:hanging="6"/>
              <w:jc w:val="center"/>
              <w:rPr>
                <w:rFonts w:eastAsia="方正小标宋简体"/>
                <w:spacing w:val="7"/>
                <w:sz w:val="28"/>
                <w:szCs w:val="28"/>
              </w:rPr>
            </w:pPr>
            <w:r>
              <w:rPr>
                <w:rFonts w:eastAsia="方正小标宋简体" w:hint="eastAsia"/>
                <w:spacing w:val="21"/>
                <w:sz w:val="28"/>
                <w:szCs w:val="28"/>
              </w:rPr>
              <w:t>特殊管理的药品和国家专门有管理要求的药品</w:t>
            </w:r>
            <w:r>
              <w:rPr>
                <w:rFonts w:eastAsia="方正小标宋简体" w:hint="eastAsia"/>
                <w:spacing w:val="10"/>
                <w:sz w:val="28"/>
                <w:szCs w:val="28"/>
              </w:rPr>
              <w:t xml:space="preserve"> </w:t>
            </w:r>
            <w:r>
              <w:rPr>
                <w:rFonts w:eastAsia="方正小标宋简体" w:hint="eastAsia"/>
                <w:spacing w:val="5"/>
                <w:sz w:val="28"/>
                <w:szCs w:val="28"/>
              </w:rPr>
              <w:t>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1"/>
                <w:sz w:val="28"/>
                <w:szCs w:val="28"/>
              </w:rPr>
              <w:t>中药饮片处方审核</w:t>
            </w:r>
            <w:r>
              <w:rPr>
                <w:rFonts w:eastAsia="方正小标宋简体" w:hint="eastAsia"/>
                <w:spacing w:val="-17"/>
                <w:sz w:val="28"/>
                <w:szCs w:val="28"/>
              </w:rPr>
              <w:t xml:space="preserve"> </w:t>
            </w:r>
            <w:r>
              <w:rPr>
                <w:rFonts w:eastAsia="方正小标宋简体" w:hint="eastAsia"/>
                <w:spacing w:val="1"/>
                <w:sz w:val="28"/>
                <w:szCs w:val="28"/>
              </w:rPr>
              <w:t>、调配</w:t>
            </w:r>
            <w:r>
              <w:rPr>
                <w:rFonts w:eastAsia="方正小标宋简体" w:hint="eastAsia"/>
                <w:spacing w:val="-30"/>
                <w:sz w:val="28"/>
                <w:szCs w:val="28"/>
              </w:rPr>
              <w:t xml:space="preserve"> </w:t>
            </w:r>
            <w:r>
              <w:rPr>
                <w:rFonts w:eastAsia="方正小标宋简体" w:hint="eastAsia"/>
                <w:spacing w:val="1"/>
                <w:sz w:val="28"/>
                <w:szCs w:val="28"/>
              </w:rPr>
              <w:t>、核对管理制度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记录和凭证管理制度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药品质量事故及质量投诉制度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药品不良反映管理制度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进口药品管理制度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退货药品管理制度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18</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驻店药师管理制度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12"/>
                <w:sz w:val="28"/>
                <w:szCs w:val="28"/>
              </w:rPr>
              <w:t>19</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6"/>
                <w:sz w:val="28"/>
                <w:szCs w:val="28"/>
              </w:rPr>
              <w:t>计算机信息管理制度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2"/>
                <w:sz w:val="28"/>
                <w:szCs w:val="28"/>
              </w:rPr>
              <w:t>20</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药学服务质量管理制度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12"/>
                <w:sz w:val="28"/>
                <w:szCs w:val="28"/>
              </w:rPr>
            </w:pPr>
            <w:r>
              <w:rPr>
                <w:rFonts w:eastAsia="方正小标宋简体" w:hint="eastAsia"/>
                <w:spacing w:val="-2"/>
                <w:sz w:val="28"/>
                <w:szCs w:val="28"/>
              </w:rPr>
              <w:t>21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6"/>
                <w:sz w:val="28"/>
                <w:szCs w:val="28"/>
              </w:rPr>
              <w:t>中药临方炮制管理制度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设施设备管理制度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药品召回追回管理制度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环境卫生管理制度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人员健康管理制度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培训及考核管理制度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顾客意见及质量查询管理制度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28</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质量管理体系文件管理制度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2"/>
                <w:sz w:val="28"/>
                <w:szCs w:val="28"/>
              </w:rPr>
              <w:t>29</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质量管理体系文件检查考核制度</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rFonts w:eastAsia="方正小标宋简体"/>
                <w:spacing w:val="-2"/>
                <w:sz w:val="28"/>
                <w:szCs w:val="28"/>
              </w:rPr>
            </w:pP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2"/>
                <w:sz w:val="28"/>
                <w:szCs w:val="28"/>
              </w:rPr>
              <w:t>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4"/>
                <w:sz w:val="28"/>
                <w:szCs w:val="28"/>
              </w:rPr>
              <w:t>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2"/>
                <w:sz w:val="28"/>
                <w:szCs w:val="28"/>
              </w:rPr>
            </w:pPr>
            <w:r>
              <w:rPr>
                <w:rFonts w:eastAsia="方正小标宋简体" w:hint="eastAsia"/>
                <w:spacing w:val="7"/>
                <w:sz w:val="28"/>
                <w:szCs w:val="28"/>
              </w:rPr>
              <w:t>企业负责人岗位职责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4"/>
                <w:sz w:val="28"/>
                <w:szCs w:val="28"/>
              </w:rPr>
              <w:t>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2"/>
                <w:sz w:val="28"/>
                <w:szCs w:val="28"/>
              </w:rPr>
            </w:pPr>
            <w:r>
              <w:rPr>
                <w:rFonts w:eastAsia="方正小标宋简体" w:hint="eastAsia"/>
                <w:spacing w:val="7"/>
                <w:sz w:val="28"/>
                <w:szCs w:val="28"/>
              </w:rPr>
              <w:t>质量管理人员岗位职责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2"/>
                <w:sz w:val="28"/>
                <w:szCs w:val="28"/>
              </w:rPr>
            </w:pPr>
            <w:r>
              <w:rPr>
                <w:rFonts w:eastAsia="方正小标宋简体" w:hint="eastAsia"/>
                <w:spacing w:val="-4"/>
                <w:sz w:val="28"/>
                <w:szCs w:val="28"/>
              </w:rPr>
              <w:t>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2"/>
                <w:sz w:val="28"/>
                <w:szCs w:val="28"/>
              </w:rPr>
            </w:pPr>
            <w:r>
              <w:rPr>
                <w:rFonts w:eastAsia="方正小标宋简体" w:hint="eastAsia"/>
                <w:spacing w:val="7"/>
                <w:sz w:val="28"/>
                <w:szCs w:val="28"/>
              </w:rPr>
              <w:t>药品采购人员岗位职责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药品验收人员岗位职责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6"/>
                <w:sz w:val="28"/>
                <w:szCs w:val="28"/>
              </w:rPr>
              <w:t>营业员岗位职责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3"/>
                <w:sz w:val="28"/>
                <w:szCs w:val="28"/>
              </w:rPr>
              <w:t>处方审核</w:t>
            </w:r>
            <w:r>
              <w:rPr>
                <w:rFonts w:eastAsia="方正小标宋简体" w:hint="eastAsia"/>
                <w:spacing w:val="-23"/>
                <w:sz w:val="28"/>
                <w:szCs w:val="28"/>
              </w:rPr>
              <w:t xml:space="preserve"> </w:t>
            </w:r>
            <w:r>
              <w:rPr>
                <w:rFonts w:eastAsia="方正小标宋简体" w:hint="eastAsia"/>
                <w:spacing w:val="3"/>
                <w:sz w:val="28"/>
                <w:szCs w:val="28"/>
              </w:rPr>
              <w:t>、调配人员岗位职责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生物制品专管员岗位职责</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rFonts w:eastAsia="方正小标宋简体"/>
                <w:spacing w:val="-4"/>
                <w:sz w:val="28"/>
                <w:szCs w:val="28"/>
              </w:rPr>
            </w:pP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操作规程目录</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7"/>
                <w:sz w:val="28"/>
                <w:szCs w:val="28"/>
              </w:rPr>
              <w:t>质量体系文件管理程序</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6"/>
                <w:sz w:val="28"/>
                <w:szCs w:val="28"/>
              </w:rPr>
              <w:t>药品采购操作规程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6"/>
                <w:sz w:val="28"/>
                <w:szCs w:val="28"/>
              </w:rPr>
              <w:t>药品验收操作规程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7"/>
                <w:sz w:val="28"/>
                <w:szCs w:val="28"/>
              </w:rPr>
            </w:pPr>
            <w:r>
              <w:rPr>
                <w:rFonts w:eastAsia="方正小标宋简体" w:hint="eastAsia"/>
                <w:spacing w:val="6"/>
                <w:sz w:val="28"/>
                <w:szCs w:val="28"/>
              </w:rPr>
              <w:t>药品销售操作规程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z w:val="28"/>
                <w:szCs w:val="28"/>
              </w:rPr>
              <w:t>处方审核</w:t>
            </w:r>
            <w:r>
              <w:rPr>
                <w:rFonts w:eastAsia="方正小标宋简体" w:hint="eastAsia"/>
                <w:spacing w:val="-26"/>
                <w:sz w:val="28"/>
                <w:szCs w:val="28"/>
              </w:rPr>
              <w:t xml:space="preserve"> </w:t>
            </w:r>
            <w:r>
              <w:rPr>
                <w:rFonts w:eastAsia="方正小标宋简体" w:hint="eastAsia"/>
                <w:sz w:val="28"/>
                <w:szCs w:val="28"/>
              </w:rPr>
              <w:t>、调配</w:t>
            </w:r>
            <w:r>
              <w:rPr>
                <w:rFonts w:eastAsia="方正小标宋简体" w:hint="eastAsia"/>
                <w:spacing w:val="-28"/>
                <w:sz w:val="28"/>
                <w:szCs w:val="28"/>
              </w:rPr>
              <w:t xml:space="preserve"> </w:t>
            </w:r>
            <w:r>
              <w:rPr>
                <w:rFonts w:eastAsia="方正小标宋简体" w:hint="eastAsia"/>
                <w:sz w:val="28"/>
                <w:szCs w:val="28"/>
              </w:rPr>
              <w:t>、审核操作规程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药品拆零销售操作规程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6"/>
                <w:sz w:val="28"/>
                <w:szCs w:val="28"/>
              </w:rPr>
              <w:t>国家有专门管理要求的药品销售操作规程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8</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1"/>
                <w:sz w:val="28"/>
                <w:szCs w:val="28"/>
              </w:rPr>
              <w:t>中药饮片处方审核</w:t>
            </w:r>
            <w:r>
              <w:rPr>
                <w:rFonts w:eastAsia="方正小标宋简体" w:hint="eastAsia"/>
                <w:spacing w:val="-17"/>
                <w:sz w:val="28"/>
                <w:szCs w:val="28"/>
              </w:rPr>
              <w:t xml:space="preserve"> </w:t>
            </w:r>
            <w:r>
              <w:rPr>
                <w:rFonts w:eastAsia="方正小标宋简体" w:hint="eastAsia"/>
                <w:spacing w:val="1"/>
                <w:sz w:val="28"/>
                <w:szCs w:val="28"/>
              </w:rPr>
              <w:t>、调配</w:t>
            </w:r>
            <w:r>
              <w:rPr>
                <w:rFonts w:eastAsia="方正小标宋简体" w:hint="eastAsia"/>
                <w:spacing w:val="-30"/>
                <w:sz w:val="28"/>
                <w:szCs w:val="28"/>
              </w:rPr>
              <w:t xml:space="preserve"> </w:t>
            </w:r>
            <w:r>
              <w:rPr>
                <w:rFonts w:eastAsia="方正小标宋简体" w:hint="eastAsia"/>
                <w:spacing w:val="1"/>
                <w:sz w:val="28"/>
                <w:szCs w:val="28"/>
              </w:rPr>
              <w:t>、审核操作规程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4"/>
                <w:sz w:val="28"/>
                <w:szCs w:val="28"/>
              </w:rPr>
              <w:t>9</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营业场所药品陈列及检查操作规程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12"/>
                <w:sz w:val="28"/>
                <w:szCs w:val="28"/>
              </w:rPr>
              <w:t>10</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营业场所冷藏药品处方操作规程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12"/>
                <w:sz w:val="28"/>
                <w:szCs w:val="28"/>
              </w:rPr>
              <w:t>11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7"/>
                <w:sz w:val="28"/>
                <w:szCs w:val="28"/>
              </w:rPr>
              <w:t>计算机系统操作和管理操作规程</w:t>
            </w:r>
          </w:p>
        </w:tc>
      </w:tr>
      <w:tr w:rsidR="00DC0185">
        <w:trPr>
          <w:trHeight w:hRule="exact" w:val="737"/>
          <w:jc w:val="center"/>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20" w:lineRule="exact"/>
              <w:jc w:val="center"/>
              <w:rPr>
                <w:sz w:val="28"/>
                <w:szCs w:val="28"/>
              </w:rPr>
            </w:pPr>
          </w:p>
          <w:p w:rsidR="00DC0185" w:rsidRDefault="00246CF7">
            <w:pPr>
              <w:spacing w:line="320" w:lineRule="exact"/>
              <w:jc w:val="center"/>
              <w:rPr>
                <w:rFonts w:eastAsia="方正小标宋简体"/>
                <w:spacing w:val="-4"/>
                <w:sz w:val="28"/>
                <w:szCs w:val="28"/>
              </w:rPr>
            </w:pPr>
            <w:r>
              <w:rPr>
                <w:rFonts w:eastAsia="方正小标宋简体" w:hint="eastAsia"/>
                <w:spacing w:val="-12"/>
                <w:sz w:val="28"/>
                <w:szCs w:val="28"/>
              </w:rPr>
              <w:t>12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320" w:lineRule="exact"/>
              <w:jc w:val="center"/>
              <w:rPr>
                <w:rFonts w:eastAsia="方正小标宋简体"/>
                <w:spacing w:val="6"/>
                <w:sz w:val="28"/>
                <w:szCs w:val="28"/>
              </w:rPr>
            </w:pPr>
            <w:r>
              <w:rPr>
                <w:rFonts w:eastAsia="方正小标宋简体" w:hint="eastAsia"/>
                <w:spacing w:val="1"/>
                <w:sz w:val="28"/>
                <w:szCs w:val="28"/>
              </w:rPr>
              <w:t>生物制品采购</w:t>
            </w:r>
            <w:r>
              <w:rPr>
                <w:rFonts w:eastAsia="方正小标宋简体" w:hint="eastAsia"/>
                <w:spacing w:val="-26"/>
                <w:sz w:val="28"/>
                <w:szCs w:val="28"/>
              </w:rPr>
              <w:t xml:space="preserve"> </w:t>
            </w:r>
            <w:r>
              <w:rPr>
                <w:rFonts w:eastAsia="方正小标宋简体" w:hint="eastAsia"/>
                <w:spacing w:val="1"/>
                <w:sz w:val="28"/>
                <w:szCs w:val="28"/>
              </w:rPr>
              <w:t>、验收</w:t>
            </w:r>
            <w:r>
              <w:rPr>
                <w:rFonts w:eastAsia="方正小标宋简体" w:hint="eastAsia"/>
                <w:spacing w:val="-28"/>
                <w:sz w:val="28"/>
                <w:szCs w:val="28"/>
              </w:rPr>
              <w:t xml:space="preserve"> </w:t>
            </w:r>
            <w:r>
              <w:rPr>
                <w:rFonts w:eastAsia="方正小标宋简体" w:hint="eastAsia"/>
                <w:spacing w:val="1"/>
                <w:sz w:val="28"/>
                <w:szCs w:val="28"/>
              </w:rPr>
              <w:t>、销售操作规程</w:t>
            </w:r>
          </w:p>
        </w:tc>
      </w:tr>
    </w:tbl>
    <w:p w:rsidR="00DC0185" w:rsidRDefault="00DC0185">
      <w:pPr>
        <w:rPr>
          <w:sz w:val="21"/>
        </w:rPr>
      </w:pPr>
    </w:p>
    <w:p w:rsidR="00DC0185" w:rsidRDefault="00DC0185">
      <w:pPr>
        <w:rPr>
          <w:sz w:val="21"/>
        </w:rPr>
        <w:sectPr w:rsidR="00DC0185">
          <w:pgSz w:w="11906" w:h="16838"/>
          <w:pgMar w:top="1962" w:right="1474" w:bottom="1848" w:left="1587" w:header="850" w:footer="1474" w:gutter="0"/>
          <w:cols w:space="720"/>
          <w:docGrid w:type="linesAndChars" w:linePitch="449" w:charSpace="1433"/>
        </w:sectPr>
      </w:pPr>
    </w:p>
    <w:p w:rsidR="00DC0185" w:rsidRDefault="00246CF7">
      <w:pPr>
        <w:pStyle w:val="a4"/>
        <w:spacing w:before="218" w:line="375" w:lineRule="auto"/>
        <w:ind w:left="44" w:right="1967" w:firstLine="1971"/>
        <w:rPr>
          <w:rFonts w:ascii="Times New Roman" w:hAnsi="Times New Roman" w:hint="default"/>
          <w:sz w:val="31"/>
        </w:rPr>
      </w:pPr>
      <w:r>
        <w:rPr>
          <w:rFonts w:ascii="Times New Roman" w:eastAsia="方正小标宋_GBK" w:hAnsi="Times New Roman"/>
          <w:spacing w:val="5"/>
          <w:sz w:val="43"/>
        </w:rPr>
        <w:lastRenderedPageBreak/>
        <w:t>申报资料真实性承诺书</w:t>
      </w:r>
      <w:r>
        <w:rPr>
          <w:rFonts w:ascii="Times New Roman" w:eastAsia="方正小标宋_GBK" w:hAnsi="Times New Roman"/>
          <w:sz w:val="43"/>
        </w:rPr>
        <w:t xml:space="preserve"> </w:t>
      </w:r>
      <w:r>
        <w:rPr>
          <w:rFonts w:ascii="Times New Roman" w:hAnsi="Times New Roman"/>
          <w:spacing w:val="-6"/>
          <w:sz w:val="31"/>
        </w:rPr>
        <w:t>重庆市</w:t>
      </w:r>
      <w:r>
        <w:rPr>
          <w:rFonts w:ascii="Times New Roman" w:hAnsi="Times New Roman"/>
          <w:spacing w:val="-6"/>
          <w:sz w:val="31"/>
          <w:u w:val="single"/>
        </w:rPr>
        <w:t xml:space="preserve">    XX</w:t>
      </w:r>
      <w:r>
        <w:rPr>
          <w:rFonts w:ascii="Times New Roman" w:hAnsi="Times New Roman"/>
          <w:spacing w:val="3"/>
          <w:sz w:val="31"/>
          <w:u w:val="single"/>
        </w:rPr>
        <w:t xml:space="preserve">      </w:t>
      </w:r>
      <w:r>
        <w:rPr>
          <w:rFonts w:ascii="Times New Roman" w:hAnsi="Times New Roman"/>
          <w:spacing w:val="-39"/>
          <w:sz w:val="31"/>
        </w:rPr>
        <w:t xml:space="preserve"> </w:t>
      </w:r>
      <w:r>
        <w:rPr>
          <w:rFonts w:ascii="Times New Roman" w:hAnsi="Times New Roman"/>
          <w:spacing w:val="-6"/>
          <w:sz w:val="31"/>
        </w:rPr>
        <w:t>市场监督管理局：</w:t>
      </w:r>
    </w:p>
    <w:p w:rsidR="00DC0185" w:rsidRDefault="00246CF7">
      <w:pPr>
        <w:pStyle w:val="a4"/>
        <w:spacing w:before="74" w:line="320" w:lineRule="auto"/>
        <w:ind w:left="47" w:right="13" w:firstLine="634"/>
        <w:rPr>
          <w:rFonts w:ascii="Times New Roman" w:hAnsi="Times New Roman" w:hint="default"/>
          <w:sz w:val="31"/>
        </w:rPr>
      </w:pPr>
      <w:r>
        <w:rPr>
          <w:rFonts w:ascii="Times New Roman" w:hAnsi="Times New Roman"/>
          <w:sz w:val="31"/>
        </w:rPr>
        <w:t>我公司承诺，</w:t>
      </w:r>
      <w:r>
        <w:rPr>
          <w:rFonts w:ascii="Times New Roman" w:hAnsi="Times New Roman"/>
          <w:spacing w:val="-45"/>
          <w:sz w:val="31"/>
        </w:rPr>
        <w:t xml:space="preserve"> </w:t>
      </w:r>
      <w:r>
        <w:rPr>
          <w:rFonts w:ascii="Times New Roman" w:hAnsi="Times New Roman"/>
          <w:sz w:val="31"/>
        </w:rPr>
        <w:t>本次申请</w:t>
      </w:r>
      <w:r>
        <w:rPr>
          <w:rFonts w:ascii="Times New Roman" w:hAnsi="Times New Roman"/>
          <w:spacing w:val="-72"/>
          <w:sz w:val="31"/>
        </w:rPr>
        <w:t xml:space="preserve"> </w:t>
      </w:r>
      <w:r>
        <w:rPr>
          <w:rFonts w:ascii="Times New Roman" w:hAnsi="Times New Roman"/>
          <w:spacing w:val="27"/>
          <w:sz w:val="31"/>
          <w:u w:val="single"/>
        </w:rPr>
        <w:t xml:space="preserve">  </w:t>
      </w:r>
      <w:r>
        <w:rPr>
          <w:rFonts w:ascii="Times New Roman" w:hAnsi="Times New Roman"/>
          <w:sz w:val="31"/>
          <w:u w:val="single"/>
        </w:rPr>
        <w:t>药品</w:t>
      </w:r>
      <w:r>
        <w:rPr>
          <w:rFonts w:ascii="Times New Roman" w:hAnsi="Times New Roman"/>
          <w:sz w:val="31"/>
          <w:u w:val="single"/>
        </w:rPr>
        <w:t xml:space="preserve"> XXX      </w:t>
      </w:r>
      <w:r>
        <w:rPr>
          <w:rFonts w:ascii="Times New Roman" w:hAnsi="Times New Roman"/>
          <w:spacing w:val="-29"/>
          <w:sz w:val="31"/>
        </w:rPr>
        <w:t xml:space="preserve"> </w:t>
      </w:r>
      <w:r>
        <w:rPr>
          <w:rFonts w:ascii="Times New Roman" w:hAnsi="Times New Roman"/>
          <w:sz w:val="31"/>
        </w:rPr>
        <w:t>的相关</w:t>
      </w:r>
      <w:r>
        <w:rPr>
          <w:rFonts w:ascii="Times New Roman" w:hAnsi="Times New Roman"/>
          <w:spacing w:val="-1"/>
          <w:sz w:val="31"/>
        </w:rPr>
        <w:t>申请资料真</w:t>
      </w:r>
      <w:r>
        <w:rPr>
          <w:rFonts w:ascii="Times New Roman" w:hAnsi="Times New Roman"/>
          <w:sz w:val="31"/>
        </w:rPr>
        <w:t xml:space="preserve"> </w:t>
      </w:r>
      <w:r>
        <w:rPr>
          <w:rFonts w:ascii="Times New Roman" w:hAnsi="Times New Roman"/>
          <w:spacing w:val="1"/>
          <w:sz w:val="31"/>
        </w:rPr>
        <w:t>实</w:t>
      </w:r>
      <w:r>
        <w:rPr>
          <w:rFonts w:ascii="Times New Roman" w:hAnsi="Times New Roman"/>
          <w:spacing w:val="-41"/>
          <w:sz w:val="31"/>
        </w:rPr>
        <w:t xml:space="preserve"> </w:t>
      </w:r>
      <w:r>
        <w:rPr>
          <w:rFonts w:ascii="Times New Roman" w:hAnsi="Times New Roman"/>
          <w:spacing w:val="1"/>
          <w:sz w:val="31"/>
        </w:rPr>
        <w:t>、</w:t>
      </w:r>
      <w:r>
        <w:rPr>
          <w:rFonts w:ascii="Times New Roman" w:hAnsi="Times New Roman"/>
          <w:spacing w:val="-46"/>
          <w:sz w:val="31"/>
        </w:rPr>
        <w:t xml:space="preserve"> </w:t>
      </w:r>
      <w:r>
        <w:rPr>
          <w:rFonts w:ascii="Times New Roman" w:hAnsi="Times New Roman"/>
          <w:spacing w:val="1"/>
          <w:sz w:val="31"/>
        </w:rPr>
        <w:t>可靠</w:t>
      </w:r>
      <w:r>
        <w:rPr>
          <w:rFonts w:ascii="Times New Roman" w:hAnsi="Times New Roman"/>
          <w:spacing w:val="-39"/>
          <w:sz w:val="31"/>
        </w:rPr>
        <w:t xml:space="preserve"> </w:t>
      </w:r>
      <w:r>
        <w:rPr>
          <w:rFonts w:ascii="Times New Roman" w:hAnsi="Times New Roman"/>
          <w:spacing w:val="1"/>
          <w:sz w:val="31"/>
        </w:rPr>
        <w:t>。</w:t>
      </w:r>
      <w:r>
        <w:rPr>
          <w:rFonts w:ascii="Times New Roman" w:hAnsi="Times New Roman"/>
          <w:spacing w:val="-55"/>
          <w:sz w:val="31"/>
        </w:rPr>
        <w:t xml:space="preserve"> </w:t>
      </w:r>
      <w:r>
        <w:rPr>
          <w:rFonts w:ascii="Times New Roman" w:hAnsi="Times New Roman"/>
          <w:spacing w:val="1"/>
          <w:sz w:val="31"/>
        </w:rPr>
        <w:t>若因申报资料不真实带来的一切法律责</w:t>
      </w:r>
      <w:r>
        <w:rPr>
          <w:rFonts w:ascii="Times New Roman" w:hAnsi="Times New Roman"/>
          <w:sz w:val="31"/>
        </w:rPr>
        <w:t>任，</w:t>
      </w:r>
      <w:r>
        <w:rPr>
          <w:rFonts w:ascii="Times New Roman" w:hAnsi="Times New Roman"/>
          <w:spacing w:val="-14"/>
          <w:sz w:val="31"/>
        </w:rPr>
        <w:t xml:space="preserve"> </w:t>
      </w:r>
      <w:r>
        <w:rPr>
          <w:rFonts w:ascii="Times New Roman" w:hAnsi="Times New Roman"/>
          <w:sz w:val="31"/>
        </w:rPr>
        <w:t>由我</w:t>
      </w:r>
      <w:r>
        <w:rPr>
          <w:rFonts w:ascii="Times New Roman" w:hAnsi="Times New Roman"/>
          <w:sz w:val="31"/>
        </w:rPr>
        <w:t xml:space="preserve"> </w:t>
      </w:r>
      <w:r>
        <w:rPr>
          <w:rFonts w:ascii="Times New Roman" w:hAnsi="Times New Roman"/>
          <w:spacing w:val="-9"/>
          <w:sz w:val="31"/>
        </w:rPr>
        <w:t>司</w:t>
      </w:r>
      <w:r>
        <w:rPr>
          <w:rFonts w:ascii="Times New Roman" w:hAnsi="Times New Roman"/>
          <w:spacing w:val="-9"/>
          <w:sz w:val="31"/>
        </w:rPr>
        <w:t xml:space="preserve"> </w:t>
      </w:r>
      <w:r>
        <w:rPr>
          <w:rFonts w:ascii="Times New Roman" w:hAnsi="Times New Roman"/>
          <w:spacing w:val="-9"/>
          <w:sz w:val="31"/>
        </w:rPr>
        <w:t>自行承担。</w:t>
      </w:r>
    </w:p>
    <w:p w:rsidR="00DC0185" w:rsidRDefault="00DC0185">
      <w:pPr>
        <w:spacing w:line="286" w:lineRule="auto"/>
        <w:rPr>
          <w:sz w:val="21"/>
        </w:rPr>
      </w:pPr>
    </w:p>
    <w:p w:rsidR="00DC0185" w:rsidRDefault="00DC0185">
      <w:pPr>
        <w:spacing w:line="286" w:lineRule="auto"/>
        <w:rPr>
          <w:sz w:val="21"/>
        </w:rPr>
      </w:pPr>
    </w:p>
    <w:p w:rsidR="00DC0185" w:rsidRDefault="00DC0185">
      <w:pPr>
        <w:spacing w:line="286" w:lineRule="auto"/>
        <w:rPr>
          <w:sz w:val="21"/>
        </w:rPr>
      </w:pPr>
    </w:p>
    <w:p w:rsidR="00DC0185" w:rsidRDefault="00DC0185">
      <w:pPr>
        <w:spacing w:line="286" w:lineRule="auto"/>
        <w:rPr>
          <w:sz w:val="21"/>
        </w:rPr>
      </w:pPr>
    </w:p>
    <w:p w:rsidR="00DC0185" w:rsidRDefault="00246CF7">
      <w:pPr>
        <w:pStyle w:val="a4"/>
        <w:spacing w:before="116" w:line="237" w:lineRule="auto"/>
        <w:ind w:right="4"/>
        <w:jc w:val="right"/>
        <w:rPr>
          <w:rFonts w:ascii="Times New Roman" w:hAnsi="Times New Roman" w:hint="default"/>
          <w:sz w:val="31"/>
        </w:rPr>
      </w:pPr>
      <w:r>
        <w:rPr>
          <w:rFonts w:ascii="Times New Roman" w:hAnsi="Times New Roman"/>
          <w:spacing w:val="-22"/>
          <w:sz w:val="31"/>
        </w:rPr>
        <w:t>重庆</w:t>
      </w:r>
      <w:r>
        <w:rPr>
          <w:rFonts w:ascii="Times New Roman" w:hAnsi="Times New Roman"/>
          <w:spacing w:val="8"/>
          <w:sz w:val="31"/>
          <w:u w:val="single"/>
        </w:rPr>
        <w:t xml:space="preserve">    </w:t>
      </w:r>
      <w:r>
        <w:rPr>
          <w:rFonts w:ascii="Times New Roman" w:hAnsi="Times New Roman"/>
          <w:spacing w:val="-22"/>
          <w:sz w:val="31"/>
          <w:u w:val="single"/>
        </w:rPr>
        <w:t xml:space="preserve">XXXXX       </w:t>
      </w:r>
      <w:r>
        <w:rPr>
          <w:rFonts w:ascii="Times New Roman" w:hAnsi="Times New Roman"/>
          <w:spacing w:val="-55"/>
          <w:sz w:val="31"/>
        </w:rPr>
        <w:t xml:space="preserve"> </w:t>
      </w:r>
      <w:r>
        <w:rPr>
          <w:rFonts w:ascii="Times New Roman" w:hAnsi="Times New Roman"/>
          <w:spacing w:val="-22"/>
          <w:sz w:val="31"/>
        </w:rPr>
        <w:t>公司（章）</w:t>
      </w:r>
    </w:p>
    <w:p w:rsidR="00DC0185" w:rsidRDefault="00246CF7">
      <w:pPr>
        <w:pStyle w:val="a4"/>
        <w:spacing w:before="116" w:line="237" w:lineRule="auto"/>
        <w:ind w:firstLineChars="1300" w:firstLine="3601"/>
        <w:rPr>
          <w:rFonts w:ascii="Times New Roman" w:hAnsi="Times New Roman" w:hint="default"/>
          <w:sz w:val="31"/>
        </w:rPr>
      </w:pPr>
      <w:r>
        <w:rPr>
          <w:rFonts w:ascii="Times New Roman" w:hAnsi="Times New Roman"/>
          <w:spacing w:val="-20"/>
          <w:sz w:val="31"/>
        </w:rPr>
        <w:t>202X</w:t>
      </w:r>
      <w:r>
        <w:rPr>
          <w:rFonts w:ascii="Times New Roman" w:hAnsi="Times New Roman"/>
          <w:spacing w:val="35"/>
          <w:sz w:val="31"/>
        </w:rPr>
        <w:t xml:space="preserve"> </w:t>
      </w:r>
      <w:r>
        <w:rPr>
          <w:rFonts w:ascii="Times New Roman" w:hAnsi="Times New Roman"/>
          <w:spacing w:val="-20"/>
          <w:sz w:val="31"/>
        </w:rPr>
        <w:t>年</w:t>
      </w:r>
      <w:r>
        <w:rPr>
          <w:rFonts w:ascii="Times New Roman" w:hAnsi="Times New Roman"/>
          <w:spacing w:val="18"/>
          <w:sz w:val="31"/>
        </w:rPr>
        <w:t xml:space="preserve"> </w:t>
      </w:r>
      <w:r>
        <w:rPr>
          <w:rFonts w:ascii="Times New Roman" w:hAnsi="Times New Roman"/>
          <w:spacing w:val="-20"/>
          <w:sz w:val="31"/>
        </w:rPr>
        <w:t>1X</w:t>
      </w:r>
      <w:r>
        <w:rPr>
          <w:rFonts w:ascii="Times New Roman" w:hAnsi="Times New Roman"/>
          <w:spacing w:val="20"/>
          <w:sz w:val="31"/>
        </w:rPr>
        <w:t xml:space="preserve">  </w:t>
      </w:r>
      <w:r>
        <w:rPr>
          <w:rFonts w:ascii="Times New Roman" w:hAnsi="Times New Roman"/>
          <w:spacing w:val="-20"/>
          <w:sz w:val="31"/>
        </w:rPr>
        <w:t>月</w:t>
      </w:r>
      <w:r>
        <w:rPr>
          <w:rFonts w:ascii="Times New Roman" w:hAnsi="Times New Roman"/>
          <w:spacing w:val="10"/>
          <w:sz w:val="31"/>
        </w:rPr>
        <w:t xml:space="preserve">  </w:t>
      </w:r>
      <w:r>
        <w:rPr>
          <w:rFonts w:ascii="Times New Roman" w:hAnsi="Times New Roman"/>
          <w:spacing w:val="-20"/>
          <w:sz w:val="31"/>
        </w:rPr>
        <w:t xml:space="preserve">2X      </w:t>
      </w:r>
      <w:r>
        <w:rPr>
          <w:rFonts w:ascii="Times New Roman" w:hAnsi="Times New Roman"/>
          <w:spacing w:val="-20"/>
          <w:sz w:val="31"/>
        </w:rPr>
        <w:t>日</w:t>
      </w:r>
    </w:p>
    <w:p w:rsidR="00DC0185" w:rsidRDefault="00DC0185">
      <w:pPr>
        <w:tabs>
          <w:tab w:val="left" w:pos="8400"/>
        </w:tabs>
        <w:adjustRightInd w:val="0"/>
        <w:snapToGrid w:val="0"/>
      </w:pPr>
    </w:p>
    <w:p w:rsidR="00DC0185" w:rsidRDefault="00DC0185"/>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2</w:t>
      </w:r>
    </w:p>
    <w:p w:rsidR="00DC0185" w:rsidRDefault="00246CF7">
      <w:pPr>
        <w:rPr>
          <w:b/>
          <w:sz w:val="44"/>
        </w:rPr>
      </w:pPr>
      <w:r>
        <w:rPr>
          <w:rFonts w:eastAsia="方正小标宋_GBK" w:hint="eastAsia"/>
          <w:sz w:val="44"/>
        </w:rPr>
        <w:t>《药品经营许可证》（零售）变更申请表</w:t>
      </w:r>
    </w:p>
    <w:p w:rsidR="00DC0185" w:rsidRDefault="00DC0185">
      <w:pPr>
        <w:autoSpaceDN w:val="0"/>
        <w:spacing w:before="100" w:beforeAutospacing="1" w:after="100" w:afterAutospacing="1" w:line="360" w:lineRule="atLeast"/>
        <w:jc w:val="center"/>
        <w:rPr>
          <w:rFonts w:eastAsia="黑体"/>
          <w:sz w:val="48"/>
        </w:rPr>
      </w:pPr>
    </w:p>
    <w:p w:rsidR="00DC0185" w:rsidRDefault="00DC0185">
      <w:pPr>
        <w:autoSpaceDN w:val="0"/>
        <w:spacing w:before="100" w:beforeAutospacing="1" w:after="100" w:afterAutospacing="1" w:line="360" w:lineRule="atLeast"/>
        <w:jc w:val="center"/>
        <w:rPr>
          <w:rFonts w:eastAsia="黑体"/>
          <w:sz w:val="48"/>
        </w:rPr>
      </w:pPr>
    </w:p>
    <w:p w:rsidR="00DC0185" w:rsidRDefault="00246CF7">
      <w:pPr>
        <w:autoSpaceDN w:val="0"/>
        <w:spacing w:line="960" w:lineRule="exact"/>
        <w:jc w:val="left"/>
        <w:textAlignment w:val="baseline"/>
        <w:rPr>
          <w:rFonts w:eastAsia="仿宋_GB2312"/>
          <w:sz w:val="36"/>
          <w:u w:val="single"/>
        </w:rPr>
      </w:pPr>
      <w:r>
        <w:rPr>
          <w:rFonts w:hint="eastAsia"/>
        </w:rPr>
        <w:t xml:space="preserve">　　</w:t>
      </w:r>
      <w:r>
        <w:rPr>
          <w:rFonts w:hint="eastAsia"/>
        </w:rPr>
        <w:t xml:space="preserve">  </w:t>
      </w:r>
      <w:r>
        <w:rPr>
          <w:rFonts w:eastAsia="仿宋_GB2312" w:hint="eastAsia"/>
          <w:sz w:val="36"/>
        </w:rPr>
        <w:t>企业名称（盖章）：</w:t>
      </w:r>
      <w:r>
        <w:rPr>
          <w:rFonts w:eastAsia="仿宋_GB2312" w:hint="eastAsia"/>
          <w:sz w:val="36"/>
          <w:u w:val="single"/>
        </w:rPr>
        <w:t xml:space="preserve">   </w:t>
      </w:r>
      <w:r>
        <w:rPr>
          <w:rFonts w:eastAsia="仿宋_GB2312" w:hint="eastAsia"/>
          <w:sz w:val="36"/>
          <w:u w:val="single"/>
        </w:rPr>
        <w:t>重庆</w:t>
      </w:r>
      <w:r>
        <w:rPr>
          <w:rFonts w:eastAsia="仿宋_GB2312" w:hint="eastAsia"/>
          <w:sz w:val="36"/>
          <w:u w:val="single"/>
        </w:rPr>
        <w:t>XXXX</w:t>
      </w:r>
      <w:r>
        <w:rPr>
          <w:rFonts w:eastAsia="仿宋_GB2312" w:hint="eastAsia"/>
          <w:sz w:val="36"/>
          <w:u w:val="single"/>
        </w:rPr>
        <w:t>公司</w:t>
      </w:r>
      <w:r>
        <w:rPr>
          <w:rFonts w:eastAsia="仿宋_GB2312" w:hint="eastAsia"/>
          <w:sz w:val="36"/>
          <w:u w:val="single"/>
        </w:rPr>
        <w:t xml:space="preserve">       </w:t>
      </w:r>
    </w:p>
    <w:p w:rsidR="00DC0185" w:rsidRDefault="00246CF7">
      <w:pPr>
        <w:autoSpaceDN w:val="0"/>
        <w:spacing w:line="960" w:lineRule="exact"/>
        <w:jc w:val="left"/>
        <w:textAlignment w:val="baseline"/>
        <w:rPr>
          <w:rFonts w:eastAsia="仿宋_GB2312"/>
          <w:sz w:val="36"/>
        </w:rPr>
      </w:pPr>
      <w:r>
        <w:rPr>
          <w:rFonts w:eastAsia="仿宋_GB2312" w:hint="eastAsia"/>
          <w:sz w:val="36"/>
        </w:rPr>
        <w:t xml:space="preserve">　　</w:t>
      </w:r>
      <w:r>
        <w:rPr>
          <w:rFonts w:eastAsia="仿宋_GB2312" w:hint="eastAsia"/>
          <w:sz w:val="36"/>
        </w:rPr>
        <w:t xml:space="preserve">  </w:t>
      </w:r>
      <w:r>
        <w:rPr>
          <w:rFonts w:eastAsia="仿宋_GB2312" w:hint="eastAsia"/>
          <w:sz w:val="36"/>
        </w:rPr>
        <w:t>联</w:t>
      </w:r>
      <w:r>
        <w:rPr>
          <w:rFonts w:eastAsia="仿宋_GB2312" w:hint="eastAsia"/>
          <w:sz w:val="36"/>
        </w:rPr>
        <w:t xml:space="preserve"> </w:t>
      </w:r>
      <w:r>
        <w:rPr>
          <w:rFonts w:eastAsia="仿宋_GB2312" w:hint="eastAsia"/>
          <w:sz w:val="36"/>
        </w:rPr>
        <w:t>系</w:t>
      </w:r>
      <w:r>
        <w:rPr>
          <w:rFonts w:eastAsia="仿宋_GB2312" w:hint="eastAsia"/>
          <w:sz w:val="36"/>
        </w:rPr>
        <w:t xml:space="preserve"> </w:t>
      </w:r>
      <w:r>
        <w:rPr>
          <w:rFonts w:eastAsia="仿宋_GB2312" w:hint="eastAsia"/>
          <w:sz w:val="36"/>
        </w:rPr>
        <w:t>人：</w:t>
      </w:r>
      <w:r>
        <w:rPr>
          <w:rFonts w:eastAsia="仿宋_GB2312" w:hint="eastAsia"/>
          <w:sz w:val="36"/>
          <w:u w:val="single"/>
        </w:rPr>
        <w:t xml:space="preserve">         </w:t>
      </w:r>
      <w:r>
        <w:rPr>
          <w:rFonts w:eastAsia="仿宋_GB2312" w:hint="eastAsia"/>
          <w:sz w:val="36"/>
          <w:u w:val="single"/>
        </w:rPr>
        <w:t>李</w:t>
      </w:r>
      <w:r>
        <w:rPr>
          <w:rFonts w:eastAsia="仿宋_GB2312" w:hint="eastAsia"/>
          <w:sz w:val="36"/>
          <w:u w:val="single"/>
        </w:rPr>
        <w:t xml:space="preserve">X             </w:t>
      </w:r>
    </w:p>
    <w:p w:rsidR="00DC0185" w:rsidRDefault="00246CF7">
      <w:pPr>
        <w:autoSpaceDN w:val="0"/>
        <w:spacing w:line="960" w:lineRule="exact"/>
        <w:jc w:val="left"/>
        <w:textAlignment w:val="baseline"/>
        <w:rPr>
          <w:rFonts w:eastAsia="仿宋_GB2312"/>
          <w:sz w:val="36"/>
        </w:rPr>
      </w:pPr>
      <w:r>
        <w:rPr>
          <w:rFonts w:eastAsia="仿宋_GB2312" w:hint="eastAsia"/>
          <w:sz w:val="36"/>
        </w:rPr>
        <w:t xml:space="preserve">　</w:t>
      </w:r>
      <w:r>
        <w:rPr>
          <w:rFonts w:eastAsia="仿宋_GB2312" w:hint="eastAsia"/>
          <w:sz w:val="36"/>
        </w:rPr>
        <w:t xml:space="preserve">    </w:t>
      </w:r>
      <w:r>
        <w:rPr>
          <w:rFonts w:eastAsia="仿宋_GB2312" w:hint="eastAsia"/>
          <w:sz w:val="36"/>
        </w:rPr>
        <w:t>联系电话：</w:t>
      </w:r>
      <w:r>
        <w:rPr>
          <w:rFonts w:eastAsia="仿宋_GB2312" w:hint="eastAsia"/>
          <w:sz w:val="36"/>
          <w:u w:val="single"/>
        </w:rPr>
        <w:t xml:space="preserve">     13 xxxxxxxxx       </w:t>
      </w:r>
    </w:p>
    <w:p w:rsidR="00DC0185" w:rsidRDefault="00246CF7">
      <w:pPr>
        <w:autoSpaceDN w:val="0"/>
        <w:spacing w:line="960" w:lineRule="exact"/>
        <w:jc w:val="left"/>
        <w:textAlignment w:val="baseline"/>
        <w:rPr>
          <w:sz w:val="36"/>
        </w:rPr>
      </w:pPr>
      <w:r>
        <w:rPr>
          <w:rFonts w:eastAsia="仿宋_GB2312" w:hint="eastAsia"/>
          <w:sz w:val="36"/>
        </w:rPr>
        <w:t xml:space="preserve">      </w:t>
      </w:r>
      <w:r>
        <w:rPr>
          <w:rFonts w:eastAsia="仿宋_GB2312" w:hint="eastAsia"/>
          <w:sz w:val="36"/>
        </w:rPr>
        <w:t>填报日期：</w:t>
      </w:r>
      <w:r>
        <w:rPr>
          <w:rFonts w:eastAsia="仿宋_GB2312" w:hint="eastAsia"/>
          <w:sz w:val="36"/>
          <w:u w:val="single"/>
        </w:rPr>
        <w:t xml:space="preserve">   2XXX</w:t>
      </w:r>
      <w:r>
        <w:rPr>
          <w:rFonts w:eastAsia="仿宋_GB2312" w:hint="eastAsia"/>
          <w:sz w:val="36"/>
        </w:rPr>
        <w:t>年</w:t>
      </w:r>
      <w:r>
        <w:rPr>
          <w:rFonts w:eastAsia="仿宋_GB2312" w:hint="eastAsia"/>
          <w:sz w:val="36"/>
          <w:u w:val="single"/>
        </w:rPr>
        <w:t xml:space="preserve">  XX    </w:t>
      </w:r>
      <w:r>
        <w:rPr>
          <w:rFonts w:eastAsia="仿宋_GB2312" w:hint="eastAsia"/>
          <w:sz w:val="36"/>
        </w:rPr>
        <w:t>月</w:t>
      </w:r>
      <w:r>
        <w:rPr>
          <w:rFonts w:eastAsia="仿宋_GB2312" w:hint="eastAsia"/>
          <w:sz w:val="36"/>
          <w:u w:val="single"/>
        </w:rPr>
        <w:t xml:space="preserve">  XX  </w:t>
      </w:r>
      <w:r>
        <w:rPr>
          <w:rFonts w:eastAsia="仿宋_GB2312" w:hint="eastAsia"/>
          <w:sz w:val="36"/>
        </w:rPr>
        <w:t>日</w:t>
      </w:r>
    </w:p>
    <w:p w:rsidR="00DC0185" w:rsidRDefault="00DC0185">
      <w:pPr>
        <w:autoSpaceDN w:val="0"/>
        <w:jc w:val="left"/>
        <w:textAlignment w:val="baseline"/>
        <w:rPr>
          <w:sz w:val="36"/>
        </w:rPr>
      </w:pPr>
    </w:p>
    <w:p w:rsidR="00DC0185" w:rsidRDefault="00DC0185">
      <w:pPr>
        <w:autoSpaceDN w:val="0"/>
        <w:jc w:val="left"/>
        <w:textAlignment w:val="baseline"/>
        <w:rPr>
          <w:sz w:val="36"/>
        </w:rPr>
      </w:pPr>
    </w:p>
    <w:p w:rsidR="00DC0185" w:rsidRDefault="00DC0185">
      <w:pPr>
        <w:autoSpaceDN w:val="0"/>
        <w:jc w:val="left"/>
        <w:textAlignment w:val="baseline"/>
        <w:rPr>
          <w:sz w:val="36"/>
        </w:rPr>
      </w:pPr>
    </w:p>
    <w:p w:rsidR="00DC0185" w:rsidRDefault="00246CF7">
      <w:pPr>
        <w:autoSpaceDN w:val="0"/>
        <w:spacing w:before="100" w:beforeAutospacing="1" w:after="100" w:afterAutospacing="1" w:line="360" w:lineRule="atLeast"/>
        <w:jc w:val="center"/>
        <w:rPr>
          <w:rFonts w:eastAsia="方正小标宋_GBK"/>
          <w:b/>
          <w:sz w:val="36"/>
        </w:rPr>
      </w:pPr>
      <w:r>
        <w:rPr>
          <w:rFonts w:hint="eastAsia"/>
          <w:sz w:val="36"/>
        </w:rPr>
        <w:t>重庆市药品监督管理局制</w:t>
      </w:r>
    </w:p>
    <w:p w:rsidR="00DC0185" w:rsidRDefault="00DC0185">
      <w:pPr>
        <w:autoSpaceDN w:val="0"/>
        <w:adjustRightInd w:val="0"/>
        <w:snapToGrid w:val="0"/>
        <w:spacing w:line="324" w:lineRule="auto"/>
        <w:textAlignment w:val="baseline"/>
        <w:rPr>
          <w:rFonts w:eastAsia="方正小标宋_GBK"/>
          <w:b/>
          <w:sz w:val="36"/>
        </w:rPr>
      </w:pPr>
    </w:p>
    <w:p w:rsidR="00DC0185" w:rsidRDefault="00246CF7">
      <w:pPr>
        <w:jc w:val="center"/>
        <w:rPr>
          <w:rFonts w:eastAsia="方正小标宋_GBK"/>
          <w:sz w:val="44"/>
        </w:rPr>
      </w:pPr>
      <w:r>
        <w:rPr>
          <w:rFonts w:eastAsia="方正小标宋_GBK" w:hint="eastAsia"/>
          <w:sz w:val="44"/>
        </w:rPr>
        <w:lastRenderedPageBreak/>
        <w:t>填报说明</w:t>
      </w:r>
    </w:p>
    <w:p w:rsidR="00DC0185" w:rsidRDefault="00DC0185"/>
    <w:p w:rsidR="00DC0185" w:rsidRDefault="00246CF7">
      <w:pPr>
        <w:autoSpaceDN w:val="0"/>
        <w:spacing w:line="960" w:lineRule="exact"/>
        <w:jc w:val="left"/>
        <w:textAlignment w:val="baseline"/>
        <w:rPr>
          <w:sz w:val="36"/>
        </w:rPr>
      </w:pPr>
      <w:r>
        <w:rPr>
          <w:rFonts w:hint="eastAsia"/>
          <w:sz w:val="36"/>
        </w:rPr>
        <w:t>1</w:t>
      </w:r>
      <w:r>
        <w:rPr>
          <w:rFonts w:hint="eastAsia"/>
          <w:sz w:val="36"/>
        </w:rPr>
        <w:t>、内容填写应准确、完整，不得涂改和复印。</w:t>
      </w:r>
    </w:p>
    <w:p w:rsidR="00DC0185" w:rsidRDefault="00246CF7">
      <w:pPr>
        <w:autoSpaceDN w:val="0"/>
        <w:spacing w:line="960" w:lineRule="exact"/>
        <w:jc w:val="left"/>
        <w:textAlignment w:val="baseline"/>
        <w:rPr>
          <w:sz w:val="36"/>
        </w:rPr>
      </w:pPr>
      <w:r>
        <w:rPr>
          <w:rFonts w:hint="eastAsia"/>
          <w:sz w:val="36"/>
        </w:rPr>
        <w:t>2</w:t>
      </w:r>
      <w:r>
        <w:rPr>
          <w:rFonts w:hint="eastAsia"/>
          <w:sz w:val="36"/>
        </w:rPr>
        <w:t>、按照审批须知要求附相应申报资料。</w:t>
      </w:r>
    </w:p>
    <w:p w:rsidR="00DC0185" w:rsidRDefault="00246CF7">
      <w:pPr>
        <w:autoSpaceDN w:val="0"/>
        <w:spacing w:line="960" w:lineRule="exact"/>
        <w:jc w:val="left"/>
        <w:textAlignment w:val="baseline"/>
        <w:rPr>
          <w:sz w:val="36"/>
        </w:rPr>
      </w:pPr>
      <w:r>
        <w:rPr>
          <w:rFonts w:hint="eastAsia"/>
          <w:sz w:val="36"/>
        </w:rPr>
        <w:t>3</w:t>
      </w:r>
      <w:r>
        <w:rPr>
          <w:rFonts w:hint="eastAsia"/>
          <w:sz w:val="36"/>
        </w:rPr>
        <w:t>、申请表及申报资料加盖骑缝章。</w:t>
      </w:r>
    </w:p>
    <w:p w:rsidR="00DC0185" w:rsidRDefault="00246CF7">
      <w:pPr>
        <w:autoSpaceDN w:val="0"/>
        <w:spacing w:line="960" w:lineRule="exact"/>
        <w:jc w:val="left"/>
        <w:textAlignment w:val="baseline"/>
        <w:rPr>
          <w:sz w:val="36"/>
        </w:rPr>
      </w:pPr>
      <w:r>
        <w:rPr>
          <w:rFonts w:hint="eastAsia"/>
          <w:sz w:val="36"/>
        </w:rPr>
        <w:t>4</w:t>
      </w:r>
      <w:r>
        <w:rPr>
          <w:rFonts w:hint="eastAsia"/>
          <w:sz w:val="36"/>
        </w:rPr>
        <w:t>、申报资料应统一使用</w:t>
      </w:r>
      <w:r>
        <w:rPr>
          <w:rFonts w:hint="eastAsia"/>
          <w:sz w:val="36"/>
        </w:rPr>
        <w:t>A4</w:t>
      </w:r>
      <w:r>
        <w:rPr>
          <w:rFonts w:hint="eastAsia"/>
          <w:sz w:val="36"/>
        </w:rPr>
        <w:t>型纸张，标明目录及页码并装订成册。</w:t>
      </w:r>
    </w:p>
    <w:p w:rsidR="00DC0185" w:rsidRDefault="00246CF7">
      <w:pPr>
        <w:autoSpaceDN w:val="0"/>
        <w:spacing w:before="100" w:beforeAutospacing="1" w:after="100" w:afterAutospacing="1" w:line="360" w:lineRule="atLeast"/>
        <w:jc w:val="left"/>
      </w:pPr>
      <w:r>
        <w:rPr>
          <w:rFonts w:hint="eastAsia"/>
        </w:rPr>
        <w:t xml:space="preserve"> </w:t>
      </w:r>
    </w:p>
    <w:p w:rsidR="00DC0185" w:rsidRDefault="00DC0185">
      <w:pPr>
        <w:autoSpaceDN w:val="0"/>
        <w:spacing w:before="100" w:beforeAutospacing="1" w:after="100" w:afterAutospacing="1" w:line="360" w:lineRule="atLeast"/>
        <w:jc w:val="left"/>
      </w:pPr>
    </w:p>
    <w:p w:rsidR="00DC0185" w:rsidRDefault="00DC0185">
      <w:pPr>
        <w:autoSpaceDN w:val="0"/>
        <w:spacing w:before="100" w:beforeAutospacing="1" w:after="100" w:afterAutospacing="1" w:line="360" w:lineRule="atLeast"/>
        <w:jc w:val="left"/>
      </w:pPr>
    </w:p>
    <w:p w:rsidR="00DC0185" w:rsidRDefault="00DC0185">
      <w:pPr>
        <w:autoSpaceDN w:val="0"/>
        <w:spacing w:before="100" w:beforeAutospacing="1" w:after="100" w:afterAutospacing="1" w:line="360" w:lineRule="atLeast"/>
        <w:jc w:val="left"/>
      </w:pPr>
    </w:p>
    <w:p w:rsidR="00DC0185" w:rsidRDefault="00246CF7">
      <w:pPr>
        <w:autoSpaceDN w:val="0"/>
        <w:spacing w:before="100" w:beforeAutospacing="1" w:after="100" w:afterAutospacing="1" w:line="360" w:lineRule="atLeast"/>
        <w:jc w:val="center"/>
        <w:rPr>
          <w:rFonts w:eastAsia="方正小标宋_GBK"/>
          <w:b/>
          <w:spacing w:val="-20"/>
          <w:sz w:val="36"/>
        </w:rPr>
      </w:pPr>
      <w:r>
        <w:rPr>
          <w:rFonts w:hint="eastAsia"/>
        </w:rPr>
        <w:br w:type="page"/>
      </w:r>
      <w:r>
        <w:rPr>
          <w:rFonts w:eastAsia="方正小标宋_GBK" w:hint="eastAsia"/>
          <w:spacing w:val="-20"/>
          <w:sz w:val="36"/>
        </w:rPr>
        <w:lastRenderedPageBreak/>
        <w:t>《药品经营许可证》（零售）变更基本情况表</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2"/>
        <w:gridCol w:w="3007"/>
        <w:gridCol w:w="1878"/>
        <w:gridCol w:w="2583"/>
      </w:tblGrid>
      <w:tr w:rsidR="00DC0185">
        <w:trPr>
          <w:cantSplit/>
          <w:trHeight w:val="968"/>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b/>
                <w:sz w:val="24"/>
              </w:rPr>
            </w:pPr>
            <w:r>
              <w:rPr>
                <w:rFonts w:hint="eastAsia"/>
                <w:sz w:val="24"/>
              </w:rPr>
              <w:t>企业名称</w:t>
            </w:r>
          </w:p>
        </w:tc>
        <w:tc>
          <w:tcPr>
            <w:tcW w:w="746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left"/>
              <w:rPr>
                <w:rFonts w:eastAsia="仿宋_GB2312"/>
                <w:sz w:val="28"/>
              </w:rPr>
            </w:pPr>
            <w:r>
              <w:rPr>
                <w:rFonts w:eastAsia="仿宋_GB2312" w:hint="eastAsia"/>
                <w:sz w:val="28"/>
              </w:rPr>
              <w:t>根据《药品经营许可证》填写</w:t>
            </w:r>
          </w:p>
        </w:tc>
      </w:tr>
      <w:tr w:rsidR="00DC0185">
        <w:trPr>
          <w:cantSplit/>
          <w:trHeight w:val="1054"/>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统一社会信用代码</w:t>
            </w:r>
          </w:p>
        </w:tc>
        <w:tc>
          <w:tcPr>
            <w:tcW w:w="746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left"/>
              <w:rPr>
                <w:rFonts w:eastAsia="仿宋_GB2312"/>
                <w:sz w:val="28"/>
              </w:rPr>
            </w:pPr>
            <w:r>
              <w:rPr>
                <w:rFonts w:eastAsia="仿宋_GB2312" w:hint="eastAsia"/>
                <w:sz w:val="28"/>
              </w:rPr>
              <w:t>根据《药品经营许可证》填写</w:t>
            </w:r>
          </w:p>
        </w:tc>
      </w:tr>
      <w:tr w:rsidR="00DC0185">
        <w:trPr>
          <w:cantSplit/>
          <w:trHeight w:val="981"/>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经营地址</w:t>
            </w:r>
          </w:p>
        </w:tc>
        <w:tc>
          <w:tcPr>
            <w:tcW w:w="746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left"/>
              <w:rPr>
                <w:rFonts w:eastAsia="仿宋_GB2312"/>
                <w:sz w:val="28"/>
              </w:rPr>
            </w:pPr>
            <w:r>
              <w:rPr>
                <w:rFonts w:eastAsia="仿宋_GB2312" w:hint="eastAsia"/>
                <w:sz w:val="28"/>
              </w:rPr>
              <w:t>根据《药品经营许可证》填写</w:t>
            </w:r>
          </w:p>
        </w:tc>
      </w:tr>
      <w:tr w:rsidR="00DC0185">
        <w:trPr>
          <w:cantSplit/>
          <w:trHeight w:val="981"/>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经营范围</w:t>
            </w:r>
          </w:p>
        </w:tc>
        <w:tc>
          <w:tcPr>
            <w:tcW w:w="746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left"/>
              <w:rPr>
                <w:sz w:val="24"/>
              </w:rPr>
            </w:pPr>
            <w:r>
              <w:rPr>
                <w:rFonts w:eastAsia="仿宋_GB2312" w:hint="eastAsia"/>
                <w:sz w:val="28"/>
              </w:rPr>
              <w:t>根据《药品经营许可证》填写</w:t>
            </w:r>
          </w:p>
        </w:tc>
      </w:tr>
      <w:tr w:rsidR="00DC0185">
        <w:trPr>
          <w:cantSplit/>
          <w:trHeight w:val="981"/>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法定代表人</w:t>
            </w:r>
          </w:p>
          <w:p w:rsidR="00DC0185" w:rsidRDefault="00246CF7">
            <w:pPr>
              <w:jc w:val="center"/>
              <w:rPr>
                <w:sz w:val="24"/>
              </w:rPr>
            </w:pPr>
            <w:r>
              <w:rPr>
                <w:rFonts w:hint="eastAsia"/>
                <w:sz w:val="24"/>
              </w:rPr>
              <w:t>（负责人）</w:t>
            </w:r>
          </w:p>
        </w:tc>
        <w:tc>
          <w:tcPr>
            <w:tcW w:w="30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仿宋_GB2312" w:hint="eastAsia"/>
                <w:sz w:val="28"/>
              </w:rPr>
              <w:t>根据《药品经营许可证》填写</w:t>
            </w:r>
          </w:p>
        </w:tc>
        <w:tc>
          <w:tcPr>
            <w:tcW w:w="1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主要负责人</w:t>
            </w:r>
          </w:p>
        </w:tc>
        <w:tc>
          <w:tcPr>
            <w:tcW w:w="25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仿宋_GB2312" w:hint="eastAsia"/>
                <w:sz w:val="28"/>
              </w:rPr>
              <w:t>根据《药品经营许可证》填写</w:t>
            </w:r>
          </w:p>
        </w:tc>
      </w:tr>
      <w:tr w:rsidR="00DC0185">
        <w:trPr>
          <w:cantSplit/>
          <w:trHeight w:val="981"/>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质量负责人</w:t>
            </w:r>
          </w:p>
        </w:tc>
        <w:tc>
          <w:tcPr>
            <w:tcW w:w="30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仿宋_GB2312" w:hint="eastAsia"/>
                <w:sz w:val="28"/>
              </w:rPr>
              <w:t>根据《药品经营许可证》填写</w:t>
            </w:r>
          </w:p>
        </w:tc>
        <w:tc>
          <w:tcPr>
            <w:tcW w:w="1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经营方式</w:t>
            </w:r>
          </w:p>
        </w:tc>
        <w:tc>
          <w:tcPr>
            <w:tcW w:w="25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零售√</w:t>
            </w:r>
          </w:p>
          <w:p w:rsidR="00DC0185" w:rsidRDefault="00246CF7">
            <w:pPr>
              <w:jc w:val="center"/>
              <w:rPr>
                <w:sz w:val="24"/>
              </w:rPr>
            </w:pPr>
            <w:r>
              <w:rPr>
                <w:rFonts w:hint="eastAsia"/>
                <w:sz w:val="24"/>
              </w:rPr>
              <w:t>零售（连锁）□</w:t>
            </w:r>
          </w:p>
        </w:tc>
      </w:tr>
      <w:tr w:rsidR="00DC0185">
        <w:trPr>
          <w:trHeight w:val="1063"/>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许可证编号</w:t>
            </w:r>
          </w:p>
        </w:tc>
        <w:tc>
          <w:tcPr>
            <w:tcW w:w="30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仿宋_GB2312" w:hint="eastAsia"/>
                <w:sz w:val="28"/>
              </w:rPr>
              <w:t>根据《药品经营许可证》填写</w:t>
            </w:r>
          </w:p>
        </w:tc>
        <w:tc>
          <w:tcPr>
            <w:tcW w:w="1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有效期至</w:t>
            </w:r>
          </w:p>
        </w:tc>
        <w:tc>
          <w:tcPr>
            <w:tcW w:w="25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eastAsia="仿宋_GB2312" w:hint="eastAsia"/>
                <w:sz w:val="28"/>
              </w:rPr>
              <w:t>根据《药品经营许可证》填写</w:t>
            </w:r>
          </w:p>
        </w:tc>
      </w:tr>
      <w:tr w:rsidR="00DC0185">
        <w:trPr>
          <w:trHeight w:val="1520"/>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申请变更内容</w:t>
            </w:r>
          </w:p>
        </w:tc>
        <w:tc>
          <w:tcPr>
            <w:tcW w:w="7468"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sz w:val="24"/>
              </w:rPr>
            </w:pPr>
            <w:r>
              <w:rPr>
                <w:rFonts w:hint="eastAsia"/>
                <w:sz w:val="24"/>
              </w:rPr>
              <w:t>法人代表由“</w:t>
            </w:r>
            <w:r>
              <w:rPr>
                <w:rFonts w:hint="eastAsia"/>
                <w:sz w:val="24"/>
              </w:rPr>
              <w:t>XX</w:t>
            </w:r>
            <w:r>
              <w:rPr>
                <w:rFonts w:hint="eastAsia"/>
                <w:sz w:val="24"/>
              </w:rPr>
              <w:t>”变更为“</w:t>
            </w:r>
            <w:r>
              <w:rPr>
                <w:rFonts w:hint="eastAsia"/>
                <w:sz w:val="24"/>
              </w:rPr>
              <w:t>XXX</w:t>
            </w:r>
            <w:r>
              <w:rPr>
                <w:rFonts w:hint="eastAsia"/>
                <w:sz w:val="24"/>
              </w:rPr>
              <w:t>”；企业负责人由“</w:t>
            </w:r>
            <w:r>
              <w:rPr>
                <w:rFonts w:hint="eastAsia"/>
                <w:sz w:val="24"/>
              </w:rPr>
              <w:t>XX</w:t>
            </w:r>
            <w:r>
              <w:rPr>
                <w:rFonts w:hint="eastAsia"/>
                <w:sz w:val="24"/>
              </w:rPr>
              <w:t>”变更为“</w:t>
            </w:r>
            <w:r>
              <w:rPr>
                <w:rFonts w:hint="eastAsia"/>
                <w:sz w:val="24"/>
              </w:rPr>
              <w:t>XXX</w:t>
            </w:r>
            <w:r>
              <w:rPr>
                <w:rFonts w:hint="eastAsia"/>
                <w:sz w:val="24"/>
              </w:rPr>
              <w:t>”；原注册地址由“重庆市</w:t>
            </w:r>
            <w:r>
              <w:rPr>
                <w:rFonts w:hint="eastAsia"/>
                <w:sz w:val="24"/>
              </w:rPr>
              <w:t>XX</w:t>
            </w:r>
            <w:r>
              <w:rPr>
                <w:rFonts w:hint="eastAsia"/>
                <w:sz w:val="24"/>
              </w:rPr>
              <w:t>区</w:t>
            </w:r>
            <w:r>
              <w:rPr>
                <w:rFonts w:hint="eastAsia"/>
                <w:sz w:val="24"/>
              </w:rPr>
              <w:t>XX</w:t>
            </w:r>
            <w:r>
              <w:rPr>
                <w:rFonts w:hint="eastAsia"/>
                <w:sz w:val="24"/>
              </w:rPr>
              <w:t>街道</w:t>
            </w:r>
            <w:r>
              <w:rPr>
                <w:rFonts w:hint="eastAsia"/>
                <w:sz w:val="24"/>
              </w:rPr>
              <w:t>XX</w:t>
            </w:r>
            <w:r>
              <w:rPr>
                <w:rFonts w:hint="eastAsia"/>
                <w:sz w:val="24"/>
              </w:rPr>
              <w:t>西路</w:t>
            </w:r>
            <w:r>
              <w:rPr>
                <w:rFonts w:hint="eastAsia"/>
                <w:sz w:val="24"/>
              </w:rPr>
              <w:t>X</w:t>
            </w:r>
            <w:r>
              <w:rPr>
                <w:rFonts w:hint="eastAsia"/>
                <w:sz w:val="24"/>
              </w:rPr>
              <w:t>号第</w:t>
            </w:r>
            <w:r>
              <w:rPr>
                <w:rFonts w:hint="eastAsia"/>
                <w:sz w:val="24"/>
              </w:rPr>
              <w:t>XX</w:t>
            </w:r>
            <w:r>
              <w:rPr>
                <w:rFonts w:hint="eastAsia"/>
                <w:sz w:val="24"/>
              </w:rPr>
              <w:t>层”变更为“重庆市</w:t>
            </w:r>
            <w:r>
              <w:rPr>
                <w:rFonts w:hint="eastAsia"/>
                <w:sz w:val="24"/>
              </w:rPr>
              <w:t>XX</w:t>
            </w:r>
            <w:r>
              <w:rPr>
                <w:rFonts w:hint="eastAsia"/>
                <w:sz w:val="24"/>
              </w:rPr>
              <w:t>区</w:t>
            </w:r>
            <w:r>
              <w:rPr>
                <w:rFonts w:hint="eastAsia"/>
                <w:sz w:val="24"/>
              </w:rPr>
              <w:t>XX</w:t>
            </w:r>
            <w:r>
              <w:rPr>
                <w:rFonts w:hint="eastAsia"/>
                <w:sz w:val="24"/>
              </w:rPr>
              <w:t>街道</w:t>
            </w:r>
            <w:r>
              <w:rPr>
                <w:rFonts w:hint="eastAsia"/>
                <w:sz w:val="24"/>
              </w:rPr>
              <w:t>XX</w:t>
            </w:r>
            <w:r>
              <w:rPr>
                <w:rFonts w:hint="eastAsia"/>
                <w:sz w:val="24"/>
              </w:rPr>
              <w:t>西路</w:t>
            </w:r>
            <w:r>
              <w:rPr>
                <w:rFonts w:hint="eastAsia"/>
                <w:sz w:val="24"/>
              </w:rPr>
              <w:t>X</w:t>
            </w:r>
            <w:r>
              <w:rPr>
                <w:rFonts w:hint="eastAsia"/>
                <w:sz w:val="24"/>
              </w:rPr>
              <w:t>号第</w:t>
            </w:r>
            <w:r>
              <w:rPr>
                <w:rFonts w:hint="eastAsia"/>
                <w:sz w:val="24"/>
              </w:rPr>
              <w:t>XX</w:t>
            </w:r>
            <w:r>
              <w:rPr>
                <w:rFonts w:hint="eastAsia"/>
                <w:sz w:val="24"/>
              </w:rPr>
              <w:t>层</w:t>
            </w:r>
            <w:r>
              <w:rPr>
                <w:rFonts w:hint="eastAsia"/>
                <w:sz w:val="24"/>
              </w:rPr>
              <w:t>XX</w:t>
            </w:r>
            <w:r>
              <w:rPr>
                <w:rFonts w:hint="eastAsia"/>
                <w:sz w:val="24"/>
              </w:rPr>
              <w:t>号”</w:t>
            </w:r>
            <w:r>
              <w:rPr>
                <w:rFonts w:hint="eastAsia"/>
                <w:sz w:val="28"/>
              </w:rPr>
              <w:t>；</w:t>
            </w:r>
          </w:p>
        </w:tc>
      </w:tr>
      <w:tr w:rsidR="00DC0185">
        <w:trPr>
          <w:trHeight w:val="1071"/>
          <w:jc w:val="center"/>
        </w:trPr>
        <w:tc>
          <w:tcPr>
            <w:tcW w:w="241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sz w:val="24"/>
              </w:rPr>
            </w:pPr>
            <w:r>
              <w:rPr>
                <w:rFonts w:hint="eastAsia"/>
                <w:sz w:val="24"/>
              </w:rPr>
              <w:t>联系人</w:t>
            </w:r>
          </w:p>
        </w:tc>
        <w:tc>
          <w:tcPr>
            <w:tcW w:w="300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李</w:t>
            </w:r>
            <w:r>
              <w:rPr>
                <w:rFonts w:hint="eastAsia"/>
                <w:sz w:val="24"/>
              </w:rPr>
              <w:t>XX</w:t>
            </w:r>
          </w:p>
        </w:tc>
        <w:tc>
          <w:tcPr>
            <w:tcW w:w="187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联系方式</w:t>
            </w:r>
          </w:p>
        </w:tc>
        <w:tc>
          <w:tcPr>
            <w:tcW w:w="258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12XXXXXXX</w:t>
            </w:r>
          </w:p>
        </w:tc>
      </w:tr>
    </w:tbl>
    <w:p w:rsidR="00DC0185" w:rsidRDefault="00246CF7">
      <w:pPr>
        <w:pStyle w:val="a5"/>
        <w:spacing w:line="300" w:lineRule="auto"/>
        <w:ind w:left="654"/>
        <w:rPr>
          <w:rFonts w:eastAsia="方正楷体_GBK"/>
          <w:sz w:val="28"/>
        </w:rPr>
      </w:pPr>
      <w:r>
        <w:rPr>
          <w:rFonts w:eastAsia="方正楷体_GBK" w:hint="eastAsia"/>
          <w:sz w:val="28"/>
        </w:rPr>
        <w:t>注：本表填写后应附相应材料。</w:t>
      </w:r>
    </w:p>
    <w:p w:rsidR="00DC0185" w:rsidRDefault="00246CF7">
      <w:pPr>
        <w:spacing w:line="720" w:lineRule="auto"/>
        <w:jc w:val="center"/>
        <w:rPr>
          <w:rFonts w:eastAsia="方正小标宋_GBK"/>
          <w:sz w:val="44"/>
        </w:rPr>
      </w:pPr>
      <w:r>
        <w:rPr>
          <w:rFonts w:eastAsia="方正小标宋_GBK" w:hint="eastAsia"/>
          <w:sz w:val="44"/>
        </w:rPr>
        <w:lastRenderedPageBreak/>
        <w:t>申报资料真实性承诺书</w:t>
      </w:r>
    </w:p>
    <w:p w:rsidR="00DC0185" w:rsidRDefault="00246CF7">
      <w:r>
        <w:rPr>
          <w:rFonts w:hint="eastAsia"/>
        </w:rPr>
        <w:t>重庆市</w:t>
      </w:r>
      <w:r>
        <w:rPr>
          <w:rFonts w:hint="eastAsia"/>
        </w:rPr>
        <w:t xml:space="preserve"> XX XX</w:t>
      </w:r>
      <w:r>
        <w:rPr>
          <w:rFonts w:hint="eastAsia"/>
        </w:rPr>
        <w:t>市场监督管理局：</w:t>
      </w:r>
    </w:p>
    <w:p w:rsidR="00DC0185" w:rsidRDefault="00246CF7">
      <w:pPr>
        <w:ind w:firstLineChars="200" w:firstLine="654"/>
      </w:pPr>
      <w:r>
        <w:rPr>
          <w:rFonts w:hint="eastAsia"/>
        </w:rPr>
        <w:t>我公司承诺，本次申请</w:t>
      </w:r>
      <w:r>
        <w:rPr>
          <w:rFonts w:hint="eastAsia"/>
          <w:u w:val="single"/>
        </w:rPr>
        <w:t>《药品经营许可证》</w:t>
      </w:r>
      <w:r>
        <w:rPr>
          <w:rFonts w:hint="eastAsia"/>
        </w:rPr>
        <w:t xml:space="preserve"> XX XX</w:t>
      </w:r>
      <w:r>
        <w:rPr>
          <w:rFonts w:hint="eastAsia"/>
        </w:rPr>
        <w:t>的相关申请资料真实、可靠。若因申报资料不真实带来的一切法律责任，由我司自行承担。</w:t>
      </w:r>
    </w:p>
    <w:p w:rsidR="00DC0185" w:rsidRDefault="00DC0185">
      <w:pPr>
        <w:ind w:firstLineChars="200" w:firstLine="654"/>
      </w:pPr>
    </w:p>
    <w:p w:rsidR="00DC0185" w:rsidRDefault="00DC0185">
      <w:pPr>
        <w:ind w:firstLineChars="200" w:firstLine="654"/>
      </w:pPr>
    </w:p>
    <w:p w:rsidR="00DC0185" w:rsidRDefault="00DC0185">
      <w:pPr>
        <w:ind w:firstLineChars="200" w:firstLine="654"/>
        <w:jc w:val="right"/>
      </w:pPr>
    </w:p>
    <w:p w:rsidR="00DC0185" w:rsidRDefault="00246CF7">
      <w:pPr>
        <w:wordWrap w:val="0"/>
        <w:ind w:firstLineChars="200" w:firstLine="654"/>
        <w:jc w:val="right"/>
      </w:pPr>
      <w:r>
        <w:rPr>
          <w:rFonts w:hint="eastAsia"/>
        </w:rPr>
        <w:t>重庆</w:t>
      </w:r>
      <w:r>
        <w:rPr>
          <w:rFonts w:hint="eastAsia"/>
        </w:rPr>
        <w:t>************</w:t>
      </w:r>
      <w:r>
        <w:rPr>
          <w:rFonts w:hint="eastAsia"/>
        </w:rPr>
        <w:t>公司（章）</w:t>
      </w:r>
    </w:p>
    <w:p w:rsidR="00DC0185" w:rsidRDefault="00DC0185">
      <w:pPr>
        <w:ind w:firstLineChars="200" w:firstLine="654"/>
        <w:jc w:val="right"/>
      </w:pPr>
    </w:p>
    <w:p w:rsidR="00DC0185" w:rsidRDefault="00246CF7">
      <w:pPr>
        <w:ind w:firstLineChars="200" w:firstLine="654"/>
        <w:jc w:val="righ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3</w:t>
      </w:r>
    </w:p>
    <w:p w:rsidR="00DC0185" w:rsidRDefault="00246CF7">
      <w:pPr>
        <w:widowControl/>
        <w:spacing w:line="720" w:lineRule="exact"/>
        <w:jc w:val="center"/>
        <w:rPr>
          <w:rFonts w:eastAsia="方正小标宋_GBK"/>
          <w:spacing w:val="57"/>
          <w:kern w:val="0"/>
          <w:sz w:val="44"/>
        </w:rPr>
      </w:pPr>
      <w:r>
        <w:rPr>
          <w:rFonts w:eastAsia="方正小标宋_GBK" w:hint="eastAsia"/>
          <w:spacing w:val="57"/>
          <w:kern w:val="0"/>
          <w:sz w:val="44"/>
        </w:rPr>
        <w:t>重庆市药品监督管理局</w:t>
      </w:r>
    </w:p>
    <w:p w:rsidR="00DC0185" w:rsidRDefault="00246CF7">
      <w:pPr>
        <w:widowControl/>
        <w:spacing w:line="720" w:lineRule="exact"/>
        <w:jc w:val="center"/>
        <w:rPr>
          <w:rFonts w:eastAsia="方正楷体_GBK"/>
          <w:kern w:val="0"/>
        </w:rPr>
      </w:pPr>
      <w:r>
        <w:rPr>
          <w:rFonts w:eastAsia="方正小标宋_GBK" w:hint="eastAsia"/>
          <w:spacing w:val="57"/>
          <w:kern w:val="0"/>
          <w:sz w:val="44"/>
        </w:rPr>
        <w:t>证明材料告知承诺书</w:t>
      </w:r>
      <w:r>
        <w:rPr>
          <w:rFonts w:eastAsia="方正楷体_GBK" w:hint="eastAsia"/>
          <w:kern w:val="0"/>
        </w:rPr>
        <w:t xml:space="preserve"> </w:t>
      </w:r>
    </w:p>
    <w:p w:rsidR="00DC0185" w:rsidRDefault="00246CF7">
      <w:pPr>
        <w:widowControl/>
        <w:rPr>
          <w:rFonts w:ascii="方正楷体_GBK" w:eastAsia="方正楷体_GBK" w:hAnsi="方正楷体_GBK" w:cs="方正楷体_GBK"/>
          <w:kern w:val="0"/>
          <w:sz w:val="30"/>
        </w:rPr>
      </w:pPr>
      <w:r>
        <w:rPr>
          <w:rFonts w:hint="eastAsia"/>
          <w:kern w:val="0"/>
        </w:rPr>
        <w:t xml:space="preserve">                </w:t>
      </w:r>
      <w:r>
        <w:rPr>
          <w:rFonts w:ascii="方正楷体_GBK" w:eastAsia="方正楷体_GBK" w:hAnsi="方正楷体_GBK" w:cs="方正楷体_GBK" w:hint="eastAsia"/>
          <w:kern w:val="0"/>
        </w:rPr>
        <w:t xml:space="preserve"> ﹝    年﹞第    号</w:t>
      </w:r>
    </w:p>
    <w:p w:rsidR="00DC0185" w:rsidRDefault="00246CF7">
      <w:pPr>
        <w:widowControl/>
        <w:adjustRightInd w:val="0"/>
        <w:snapToGrid w:val="0"/>
        <w:spacing w:line="560" w:lineRule="exact"/>
        <w:rPr>
          <w:sz w:val="18"/>
        </w:rPr>
      </w:pPr>
      <w:r>
        <w:rPr>
          <w:rFonts w:hint="eastAsia"/>
          <w:sz w:val="18"/>
        </w:rPr>
        <w:t xml:space="preserve">       </w:t>
      </w:r>
    </w:p>
    <w:p w:rsidR="00DC0185" w:rsidRDefault="00DC0185">
      <w:pPr>
        <w:pStyle w:val="1"/>
      </w:pPr>
    </w:p>
    <w:p w:rsidR="00DC0185" w:rsidRDefault="00246CF7">
      <w:pPr>
        <w:widowControl/>
        <w:adjustRightInd w:val="0"/>
        <w:snapToGrid w:val="0"/>
        <w:spacing w:line="560" w:lineRule="exact"/>
        <w:rPr>
          <w:sz w:val="18"/>
        </w:rPr>
      </w:pPr>
      <w:r>
        <w:rPr>
          <w:rFonts w:hint="eastAsia"/>
          <w:sz w:val="18"/>
        </w:rPr>
        <w:tab/>
        <w:t xml:space="preserve">  </w:t>
      </w:r>
      <w:r>
        <w:rPr>
          <w:rFonts w:eastAsia="仿宋_GB2312" w:hint="eastAsia"/>
          <w:kern w:val="0"/>
          <w:sz w:val="30"/>
        </w:rPr>
        <w:t>申请（法）人：</w:t>
      </w:r>
      <w:r>
        <w:rPr>
          <w:rFonts w:hint="eastAsia"/>
          <w:kern w:val="0"/>
          <w:sz w:val="30"/>
          <w:u w:val="single"/>
        </w:rPr>
        <w:t>  </w:t>
      </w:r>
      <w:r>
        <w:rPr>
          <w:rFonts w:eastAsia="仿宋_GB2312" w:hint="eastAsia"/>
          <w:kern w:val="0"/>
          <w:sz w:val="30"/>
          <w:u w:val="single"/>
        </w:rPr>
        <w:t xml:space="preserve">       </w:t>
      </w:r>
      <w:r>
        <w:rPr>
          <w:rFonts w:hint="eastAsia"/>
          <w:kern w:val="0"/>
          <w:sz w:val="30"/>
          <w:u w:val="single"/>
        </w:rPr>
        <w:t>  </w:t>
      </w:r>
      <w:r>
        <w:rPr>
          <w:rFonts w:eastAsia="仿宋_GB2312" w:hint="eastAsia"/>
          <w:kern w:val="0"/>
          <w:sz w:val="30"/>
          <w:u w:val="single"/>
        </w:rPr>
        <w:t>重庆</w:t>
      </w:r>
      <w:r>
        <w:rPr>
          <w:rFonts w:eastAsia="仿宋_GB2312" w:hint="eastAsia"/>
          <w:kern w:val="0"/>
          <w:sz w:val="30"/>
          <w:u w:val="single"/>
        </w:rPr>
        <w:t>XXXX</w:t>
      </w:r>
      <w:r>
        <w:rPr>
          <w:rFonts w:eastAsia="仿宋_GB2312" w:hint="eastAsia"/>
          <w:kern w:val="0"/>
          <w:sz w:val="30"/>
          <w:u w:val="single"/>
        </w:rPr>
        <w:t>公司</w:t>
      </w:r>
      <w:r>
        <w:rPr>
          <w:rFonts w:eastAsia="仿宋_GB2312" w:hint="eastAsia"/>
          <w:kern w:val="0"/>
          <w:sz w:val="30"/>
          <w:u w:val="single"/>
        </w:rPr>
        <w:t xml:space="preserve">  </w:t>
      </w:r>
    </w:p>
    <w:p w:rsidR="00DC0185" w:rsidRDefault="00246CF7">
      <w:pPr>
        <w:widowControl/>
        <w:adjustRightInd w:val="0"/>
        <w:snapToGrid w:val="0"/>
        <w:spacing w:line="560" w:lineRule="exact"/>
        <w:ind w:firstLineChars="200" w:firstLine="614"/>
        <w:rPr>
          <w:rFonts w:eastAsia="仿宋_GB2312"/>
          <w:kern w:val="0"/>
          <w:sz w:val="30"/>
          <w:u w:val="single"/>
        </w:rPr>
      </w:pPr>
      <w:r>
        <w:rPr>
          <w:rFonts w:eastAsia="仿宋_GB2312" w:hint="eastAsia"/>
          <w:kern w:val="0"/>
          <w:sz w:val="30"/>
        </w:rPr>
        <w:t>单位名称：</w:t>
      </w:r>
      <w:r>
        <w:rPr>
          <w:rFonts w:hint="eastAsia"/>
          <w:kern w:val="0"/>
          <w:sz w:val="30"/>
          <w:u w:val="single"/>
        </w:rPr>
        <w:t>     </w:t>
      </w:r>
      <w:r>
        <w:rPr>
          <w:rFonts w:eastAsia="仿宋_GB2312" w:hint="eastAsia"/>
          <w:kern w:val="0"/>
          <w:sz w:val="30"/>
          <w:u w:val="single"/>
        </w:rPr>
        <w:t xml:space="preserve">         </w:t>
      </w:r>
      <w:r>
        <w:rPr>
          <w:rFonts w:hint="eastAsia"/>
          <w:kern w:val="0"/>
          <w:sz w:val="30"/>
          <w:u w:val="single"/>
        </w:rPr>
        <w:t>  </w:t>
      </w:r>
      <w:r>
        <w:rPr>
          <w:rFonts w:eastAsia="仿宋_GB2312" w:hint="eastAsia"/>
          <w:kern w:val="0"/>
          <w:sz w:val="30"/>
          <w:u w:val="single"/>
        </w:rPr>
        <w:t>重庆</w:t>
      </w:r>
      <w:r>
        <w:rPr>
          <w:rFonts w:eastAsia="仿宋_GB2312" w:hint="eastAsia"/>
          <w:kern w:val="0"/>
          <w:sz w:val="30"/>
          <w:u w:val="single"/>
        </w:rPr>
        <w:t>XXXX</w:t>
      </w:r>
      <w:r>
        <w:rPr>
          <w:rFonts w:eastAsia="仿宋_GB2312" w:hint="eastAsia"/>
          <w:kern w:val="0"/>
          <w:sz w:val="30"/>
          <w:u w:val="single"/>
        </w:rPr>
        <w:t>公司</w:t>
      </w:r>
      <w:r>
        <w:rPr>
          <w:rFonts w:eastAsia="仿宋_GB2312" w:hint="eastAsia"/>
          <w:kern w:val="0"/>
          <w:sz w:val="30"/>
          <w:u w:val="single"/>
        </w:rPr>
        <w:t xml:space="preserve">  </w:t>
      </w:r>
      <w:r>
        <w:rPr>
          <w:rFonts w:hint="eastAsia"/>
          <w:kern w:val="0"/>
          <w:sz w:val="30"/>
          <w:u w:val="single"/>
        </w:rPr>
        <w:t>  </w:t>
      </w:r>
    </w:p>
    <w:p w:rsidR="00DC0185" w:rsidRDefault="00246CF7">
      <w:pPr>
        <w:widowControl/>
        <w:adjustRightInd w:val="0"/>
        <w:snapToGrid w:val="0"/>
        <w:spacing w:line="560" w:lineRule="exact"/>
        <w:ind w:firstLineChars="200" w:firstLine="614"/>
        <w:rPr>
          <w:kern w:val="0"/>
          <w:sz w:val="30"/>
          <w:u w:val="single"/>
        </w:rPr>
      </w:pPr>
      <w:r>
        <w:rPr>
          <w:rFonts w:eastAsia="仿宋_GB2312" w:hint="eastAsia"/>
          <w:kern w:val="0"/>
          <w:sz w:val="30"/>
        </w:rPr>
        <w:t>法定代表人：</w:t>
      </w:r>
      <w:r>
        <w:rPr>
          <w:rFonts w:hint="eastAsia"/>
          <w:kern w:val="0"/>
          <w:sz w:val="30"/>
          <w:u w:val="single"/>
        </w:rPr>
        <w:t>     </w:t>
      </w:r>
      <w:r>
        <w:rPr>
          <w:rFonts w:eastAsia="仿宋_GB2312" w:hint="eastAsia"/>
          <w:kern w:val="0"/>
          <w:sz w:val="30"/>
          <w:u w:val="single"/>
        </w:rPr>
        <w:t xml:space="preserve">     </w:t>
      </w:r>
      <w:r>
        <w:rPr>
          <w:rFonts w:eastAsia="仿宋_GB2312" w:hint="eastAsia"/>
          <w:kern w:val="0"/>
          <w:sz w:val="30"/>
          <w:u w:val="single"/>
        </w:rPr>
        <w:t>张</w:t>
      </w:r>
      <w:r>
        <w:rPr>
          <w:rFonts w:eastAsia="仿宋_GB2312" w:hint="eastAsia"/>
          <w:kern w:val="0"/>
          <w:sz w:val="30"/>
          <w:u w:val="single"/>
        </w:rPr>
        <w:t xml:space="preserve">XX                 </w:t>
      </w:r>
    </w:p>
    <w:p w:rsidR="00DC0185" w:rsidRDefault="00246CF7">
      <w:pPr>
        <w:widowControl/>
        <w:adjustRightInd w:val="0"/>
        <w:snapToGrid w:val="0"/>
        <w:spacing w:line="560" w:lineRule="exact"/>
        <w:ind w:firstLineChars="200" w:firstLine="614"/>
        <w:rPr>
          <w:rFonts w:eastAsia="仿宋_GB2312"/>
          <w:b/>
          <w:kern w:val="0"/>
          <w:sz w:val="30"/>
          <w:u w:val="single"/>
        </w:rPr>
      </w:pPr>
      <w:r>
        <w:rPr>
          <w:rFonts w:eastAsia="仿宋_GB2312" w:hint="eastAsia"/>
          <w:kern w:val="0"/>
          <w:sz w:val="30"/>
        </w:rPr>
        <w:t>住</w:t>
      </w:r>
      <w:r>
        <w:rPr>
          <w:rFonts w:eastAsia="仿宋_GB2312" w:hint="eastAsia"/>
          <w:kern w:val="0"/>
          <w:sz w:val="30"/>
        </w:rPr>
        <w:t xml:space="preserve">    </w:t>
      </w:r>
      <w:r>
        <w:rPr>
          <w:rFonts w:eastAsia="仿宋_GB2312" w:hint="eastAsia"/>
          <w:kern w:val="0"/>
          <w:sz w:val="30"/>
        </w:rPr>
        <w:t>所：</w:t>
      </w:r>
      <w:r>
        <w:rPr>
          <w:rFonts w:hint="eastAsia"/>
          <w:kern w:val="0"/>
          <w:sz w:val="30"/>
          <w:u w:val="single"/>
        </w:rPr>
        <w:t>   </w:t>
      </w:r>
      <w:r>
        <w:rPr>
          <w:rFonts w:eastAsia="仿宋_GB2312" w:hint="eastAsia"/>
          <w:kern w:val="0"/>
          <w:sz w:val="30"/>
          <w:u w:val="single"/>
        </w:rPr>
        <w:t>重庆市</w:t>
      </w:r>
      <w:r>
        <w:rPr>
          <w:rFonts w:eastAsia="仿宋_GB2312" w:hint="eastAsia"/>
          <w:kern w:val="0"/>
          <w:sz w:val="30"/>
          <w:u w:val="single"/>
        </w:rPr>
        <w:t>XX</w:t>
      </w:r>
      <w:r>
        <w:rPr>
          <w:rFonts w:eastAsia="仿宋_GB2312" w:hint="eastAsia"/>
          <w:kern w:val="0"/>
          <w:sz w:val="30"/>
          <w:u w:val="single"/>
        </w:rPr>
        <w:t>区</w:t>
      </w:r>
      <w:r>
        <w:rPr>
          <w:rFonts w:eastAsia="仿宋_GB2312" w:hint="eastAsia"/>
          <w:kern w:val="0"/>
          <w:sz w:val="30"/>
          <w:u w:val="single"/>
        </w:rPr>
        <w:t>XX</w:t>
      </w:r>
      <w:r>
        <w:rPr>
          <w:rFonts w:eastAsia="仿宋_GB2312" w:hint="eastAsia"/>
          <w:kern w:val="0"/>
          <w:sz w:val="30"/>
          <w:u w:val="single"/>
        </w:rPr>
        <w:t>街道</w:t>
      </w:r>
      <w:r>
        <w:rPr>
          <w:rFonts w:eastAsia="仿宋_GB2312" w:hint="eastAsia"/>
          <w:kern w:val="0"/>
          <w:sz w:val="30"/>
          <w:u w:val="single"/>
        </w:rPr>
        <w:t>XXX</w:t>
      </w:r>
      <w:r>
        <w:rPr>
          <w:rFonts w:eastAsia="仿宋_GB2312" w:hint="eastAsia"/>
          <w:kern w:val="0"/>
          <w:sz w:val="30"/>
          <w:u w:val="single"/>
        </w:rPr>
        <w:t>号</w:t>
      </w:r>
      <w:r>
        <w:rPr>
          <w:rFonts w:eastAsia="仿宋_GB2312" w:hint="eastAsia"/>
          <w:kern w:val="0"/>
          <w:sz w:val="30"/>
          <w:u w:val="single"/>
        </w:rPr>
        <w:t xml:space="preserve"> </w:t>
      </w:r>
      <w:r>
        <w:rPr>
          <w:rFonts w:hint="eastAsia"/>
          <w:kern w:val="0"/>
          <w:sz w:val="30"/>
          <w:u w:val="single"/>
        </w:rPr>
        <w:t>  </w:t>
      </w:r>
    </w:p>
    <w:p w:rsidR="00DC0185" w:rsidRDefault="00246CF7">
      <w:pPr>
        <w:widowControl/>
        <w:adjustRightInd w:val="0"/>
        <w:snapToGrid w:val="0"/>
        <w:spacing w:line="560" w:lineRule="exact"/>
        <w:ind w:firstLineChars="200" w:firstLine="614"/>
        <w:rPr>
          <w:rFonts w:eastAsia="仿宋_GB2312"/>
          <w:kern w:val="0"/>
          <w:sz w:val="30"/>
        </w:rPr>
      </w:pPr>
      <w:r>
        <w:rPr>
          <w:rFonts w:eastAsia="仿宋_GB2312" w:hint="eastAsia"/>
          <w:kern w:val="0"/>
          <w:sz w:val="30"/>
        </w:rPr>
        <w:t>单位地址：</w:t>
      </w:r>
      <w:r>
        <w:rPr>
          <w:rFonts w:hint="eastAsia"/>
          <w:kern w:val="0"/>
          <w:sz w:val="30"/>
          <w:u w:val="single"/>
        </w:rPr>
        <w:t> </w:t>
      </w:r>
      <w:r>
        <w:rPr>
          <w:rFonts w:eastAsia="仿宋_GB2312" w:hint="eastAsia"/>
          <w:kern w:val="0"/>
          <w:sz w:val="30"/>
          <w:u w:val="single"/>
        </w:rPr>
        <w:t>重庆市</w:t>
      </w:r>
      <w:r>
        <w:rPr>
          <w:rFonts w:eastAsia="仿宋_GB2312" w:hint="eastAsia"/>
          <w:kern w:val="0"/>
          <w:sz w:val="30"/>
          <w:u w:val="single"/>
        </w:rPr>
        <w:t>XX</w:t>
      </w:r>
      <w:r>
        <w:rPr>
          <w:rFonts w:eastAsia="仿宋_GB2312" w:hint="eastAsia"/>
          <w:kern w:val="0"/>
          <w:sz w:val="30"/>
          <w:u w:val="single"/>
        </w:rPr>
        <w:t>区</w:t>
      </w:r>
      <w:r>
        <w:rPr>
          <w:rFonts w:eastAsia="仿宋_GB2312" w:hint="eastAsia"/>
          <w:kern w:val="0"/>
          <w:sz w:val="30"/>
          <w:u w:val="single"/>
        </w:rPr>
        <w:t>XX</w:t>
      </w:r>
      <w:r>
        <w:rPr>
          <w:rFonts w:eastAsia="仿宋_GB2312" w:hint="eastAsia"/>
          <w:kern w:val="0"/>
          <w:sz w:val="30"/>
          <w:u w:val="single"/>
        </w:rPr>
        <w:t>街道</w:t>
      </w:r>
      <w:r>
        <w:rPr>
          <w:rFonts w:eastAsia="仿宋_GB2312" w:hint="eastAsia"/>
          <w:kern w:val="0"/>
          <w:sz w:val="30"/>
          <w:u w:val="single"/>
        </w:rPr>
        <w:t>XXX</w:t>
      </w:r>
      <w:r>
        <w:rPr>
          <w:rFonts w:eastAsia="仿宋_GB2312" w:hint="eastAsia"/>
          <w:kern w:val="0"/>
          <w:sz w:val="30"/>
          <w:u w:val="single"/>
        </w:rPr>
        <w:t>号</w:t>
      </w:r>
      <w:r>
        <w:rPr>
          <w:rFonts w:eastAsia="仿宋_GB2312" w:hint="eastAsia"/>
          <w:kern w:val="0"/>
          <w:sz w:val="30"/>
          <w:u w:val="single"/>
        </w:rPr>
        <w:t xml:space="preserve">  </w:t>
      </w:r>
      <w:r>
        <w:rPr>
          <w:rFonts w:hint="eastAsia"/>
          <w:kern w:val="0"/>
          <w:sz w:val="30"/>
          <w:u w:val="single"/>
        </w:rPr>
        <w:t>  </w:t>
      </w:r>
    </w:p>
    <w:p w:rsidR="00DC0185" w:rsidRDefault="00246CF7">
      <w:pPr>
        <w:widowControl/>
        <w:adjustRightInd w:val="0"/>
        <w:snapToGrid w:val="0"/>
        <w:spacing w:line="560" w:lineRule="exact"/>
        <w:ind w:firstLineChars="200" w:firstLine="614"/>
        <w:rPr>
          <w:rFonts w:eastAsia="仿宋_GB2312"/>
          <w:kern w:val="0"/>
          <w:sz w:val="30"/>
        </w:rPr>
      </w:pPr>
      <w:r>
        <w:rPr>
          <w:rFonts w:eastAsia="仿宋_GB2312" w:hint="eastAsia"/>
          <w:kern w:val="0"/>
          <w:sz w:val="30"/>
        </w:rPr>
        <w:t>联系方式：</w:t>
      </w:r>
      <w:r>
        <w:rPr>
          <w:rFonts w:hint="eastAsia"/>
          <w:kern w:val="0"/>
          <w:sz w:val="30"/>
          <w:u w:val="single"/>
        </w:rPr>
        <w:t>    </w:t>
      </w:r>
      <w:r>
        <w:rPr>
          <w:rFonts w:eastAsia="仿宋_GB2312" w:hint="eastAsia"/>
          <w:kern w:val="0"/>
          <w:sz w:val="30"/>
          <w:u w:val="single"/>
        </w:rPr>
        <w:t xml:space="preserve">        </w:t>
      </w:r>
      <w:r>
        <w:rPr>
          <w:rFonts w:hint="eastAsia"/>
          <w:kern w:val="0"/>
          <w:sz w:val="30"/>
          <w:u w:val="single"/>
        </w:rPr>
        <w:t> </w:t>
      </w:r>
      <w:r>
        <w:rPr>
          <w:rFonts w:eastAsia="仿宋_GB2312" w:hint="eastAsia"/>
          <w:kern w:val="0"/>
          <w:sz w:val="30"/>
          <w:u w:val="single"/>
        </w:rPr>
        <w:t xml:space="preserve">150XXXXXX20        </w:t>
      </w:r>
      <w:r>
        <w:rPr>
          <w:rFonts w:hint="eastAsia"/>
          <w:kern w:val="0"/>
          <w:sz w:val="30"/>
          <w:u w:val="single"/>
        </w:rPr>
        <w:t>  </w:t>
      </w:r>
    </w:p>
    <w:p w:rsidR="00DC0185" w:rsidRDefault="00DC0185">
      <w:pPr>
        <w:widowControl/>
        <w:adjustRightInd w:val="0"/>
        <w:snapToGrid w:val="0"/>
        <w:spacing w:line="560" w:lineRule="exact"/>
        <w:jc w:val="left"/>
        <w:rPr>
          <w:rFonts w:eastAsia="仿宋_GB2312"/>
          <w:kern w:val="0"/>
          <w:sz w:val="30"/>
        </w:rPr>
      </w:pPr>
    </w:p>
    <w:p w:rsidR="00DC0185" w:rsidRDefault="00DC0185">
      <w:pPr>
        <w:widowControl/>
        <w:adjustRightInd w:val="0"/>
        <w:snapToGrid w:val="0"/>
        <w:spacing w:line="560" w:lineRule="exact"/>
        <w:jc w:val="left"/>
        <w:rPr>
          <w:rFonts w:eastAsia="仿宋_GB2312"/>
          <w:kern w:val="0"/>
          <w:sz w:val="30"/>
        </w:rPr>
      </w:pPr>
    </w:p>
    <w:p w:rsidR="00DC0185" w:rsidRDefault="00246CF7">
      <w:pPr>
        <w:widowControl/>
        <w:adjustRightInd w:val="0"/>
        <w:snapToGrid w:val="0"/>
        <w:spacing w:line="560" w:lineRule="exact"/>
        <w:ind w:firstLineChars="200" w:firstLine="614"/>
        <w:jc w:val="left"/>
        <w:rPr>
          <w:rFonts w:eastAsia="仿宋_GB2312"/>
          <w:kern w:val="0"/>
          <w:sz w:val="30"/>
        </w:rPr>
      </w:pPr>
      <w:r>
        <w:rPr>
          <w:rFonts w:eastAsia="仿宋_GB2312" w:hint="eastAsia"/>
          <w:kern w:val="0"/>
          <w:sz w:val="30"/>
        </w:rPr>
        <w:t>行政审批机关：重庆市</w:t>
      </w:r>
      <w:r>
        <w:rPr>
          <w:rFonts w:eastAsia="仿宋_GB2312" w:hint="eastAsia"/>
          <w:kern w:val="0"/>
          <w:sz w:val="30"/>
        </w:rPr>
        <w:t>xx</w:t>
      </w:r>
      <w:r>
        <w:rPr>
          <w:rFonts w:eastAsia="仿宋_GB2312" w:hint="eastAsia"/>
          <w:kern w:val="0"/>
          <w:sz w:val="30"/>
        </w:rPr>
        <w:t>市场监督管理局</w:t>
      </w:r>
    </w:p>
    <w:p w:rsidR="00DC0185" w:rsidRDefault="00246CF7">
      <w:pPr>
        <w:widowControl/>
        <w:adjustRightInd w:val="0"/>
        <w:snapToGrid w:val="0"/>
        <w:spacing w:line="560" w:lineRule="exact"/>
        <w:ind w:firstLineChars="200" w:firstLine="614"/>
        <w:jc w:val="left"/>
        <w:rPr>
          <w:rFonts w:eastAsia="仿宋_GB2312"/>
          <w:kern w:val="0"/>
          <w:sz w:val="30"/>
        </w:rPr>
      </w:pPr>
      <w:r>
        <w:rPr>
          <w:rFonts w:eastAsia="仿宋_GB2312" w:hint="eastAsia"/>
          <w:kern w:val="0"/>
          <w:sz w:val="30"/>
        </w:rPr>
        <w:t>联系电话：</w:t>
      </w:r>
      <w:r>
        <w:rPr>
          <w:rFonts w:eastAsia="仿宋_GB2312" w:hint="eastAsia"/>
          <w:kern w:val="0"/>
          <w:sz w:val="30"/>
        </w:rPr>
        <w:t>023-xxxxxxxx</w:t>
      </w:r>
    </w:p>
    <w:p w:rsidR="00DC0185" w:rsidRDefault="00DC0185">
      <w:pPr>
        <w:widowControl/>
        <w:adjustRightInd w:val="0"/>
        <w:snapToGrid w:val="0"/>
        <w:spacing w:line="560" w:lineRule="exact"/>
        <w:ind w:firstLineChars="200" w:firstLine="614"/>
        <w:jc w:val="left"/>
        <w:rPr>
          <w:rFonts w:eastAsia="仿宋_GB2312"/>
          <w:kern w:val="0"/>
          <w:sz w:val="30"/>
        </w:rPr>
      </w:pPr>
    </w:p>
    <w:p w:rsidR="00DC0185" w:rsidRDefault="00246CF7">
      <w:pPr>
        <w:widowControl/>
        <w:jc w:val="center"/>
        <w:rPr>
          <w:rFonts w:eastAsia="方正小标宋_GBK"/>
          <w:spacing w:val="20"/>
          <w:kern w:val="0"/>
          <w:szCs w:val="32"/>
        </w:rPr>
      </w:pPr>
      <w:r>
        <w:rPr>
          <w:rFonts w:eastAsia="方正小标宋_GBK" w:hint="eastAsia"/>
          <w:spacing w:val="20"/>
          <w:kern w:val="0"/>
          <w:sz w:val="44"/>
        </w:rPr>
        <w:br w:type="page"/>
      </w:r>
    </w:p>
    <w:p w:rsidR="00DC0185" w:rsidRDefault="00246CF7">
      <w:pPr>
        <w:widowControl/>
        <w:jc w:val="center"/>
        <w:rPr>
          <w:rFonts w:eastAsia="方正小标宋_GBK"/>
          <w:spacing w:val="20"/>
          <w:kern w:val="0"/>
          <w:sz w:val="44"/>
        </w:rPr>
      </w:pPr>
      <w:r>
        <w:rPr>
          <w:rFonts w:eastAsia="方正小标宋_GBK" w:hint="eastAsia"/>
          <w:spacing w:val="20"/>
          <w:kern w:val="0"/>
          <w:sz w:val="44"/>
        </w:rPr>
        <w:t>行政审批机关告知书</w:t>
      </w:r>
    </w:p>
    <w:p w:rsidR="00DC0185" w:rsidRDefault="00DC0185">
      <w:pPr>
        <w:spacing w:line="600" w:lineRule="exact"/>
        <w:rPr>
          <w:rFonts w:eastAsia="方正小标宋_GBK"/>
          <w:kern w:val="0"/>
        </w:rPr>
      </w:pPr>
    </w:p>
    <w:p w:rsidR="00DC0185" w:rsidRDefault="00246CF7">
      <w:pPr>
        <w:spacing w:line="600" w:lineRule="exact"/>
        <w:ind w:firstLineChars="200" w:firstLine="654"/>
      </w:pPr>
      <w:r>
        <w:rPr>
          <w:rFonts w:hint="eastAsia"/>
          <w:kern w:val="0"/>
        </w:rPr>
        <w:t>按照</w:t>
      </w:r>
      <w:r>
        <w:rPr>
          <w:rFonts w:hint="eastAsia"/>
        </w:rPr>
        <w:t>《国务院关于在全国推开“证照分离”改革的通知》（国发〔</w:t>
      </w:r>
      <w:r>
        <w:rPr>
          <w:rFonts w:hint="eastAsia"/>
        </w:rPr>
        <w:t>2018</w:t>
      </w:r>
      <w:r>
        <w:rPr>
          <w:rFonts w:hint="eastAsia"/>
        </w:rPr>
        <w:t>〕</w:t>
      </w:r>
      <w:r>
        <w:rPr>
          <w:rFonts w:hint="eastAsia"/>
        </w:rPr>
        <w:t>35</w:t>
      </w:r>
      <w:r>
        <w:rPr>
          <w:rFonts w:hint="eastAsia"/>
        </w:rPr>
        <w:t>号）、《重庆市司法局关于印发重庆市第二批实行告知承诺制证明事项目录的通知》（渝司发〔</w:t>
      </w:r>
      <w:r>
        <w:rPr>
          <w:rFonts w:hint="eastAsia"/>
        </w:rPr>
        <w:t>2022</w:t>
      </w:r>
      <w:r>
        <w:rPr>
          <w:rFonts w:hint="eastAsia"/>
        </w:rPr>
        <w:t>〕</w:t>
      </w:r>
      <w:r>
        <w:rPr>
          <w:rFonts w:hint="eastAsia"/>
        </w:rPr>
        <w:t>23</w:t>
      </w:r>
      <w:r>
        <w:rPr>
          <w:rFonts w:hint="eastAsia"/>
        </w:rPr>
        <w:t>号）要求，本行政审批机关就药品经营许可营业场所证明材料告知如下：</w:t>
      </w:r>
    </w:p>
    <w:p w:rsidR="00DC0185" w:rsidRDefault="00246CF7">
      <w:pPr>
        <w:numPr>
          <w:ilvl w:val="0"/>
          <w:numId w:val="20"/>
        </w:numPr>
        <w:spacing w:line="600" w:lineRule="exact"/>
        <w:ind w:firstLineChars="200" w:firstLine="654"/>
        <w:rPr>
          <w:rFonts w:eastAsia="方正黑体_GBK"/>
          <w:kern w:val="0"/>
        </w:rPr>
      </w:pPr>
      <w:r>
        <w:rPr>
          <w:rFonts w:eastAsia="方正黑体_GBK" w:hint="eastAsia"/>
          <w:kern w:val="0"/>
        </w:rPr>
        <w:t>证明事项名称</w:t>
      </w:r>
    </w:p>
    <w:p w:rsidR="00DC0185" w:rsidRDefault="00246CF7">
      <w:pPr>
        <w:spacing w:line="600" w:lineRule="exact"/>
        <w:ind w:firstLineChars="200" w:firstLine="654"/>
        <w:rPr>
          <w:kern w:val="0"/>
        </w:rPr>
      </w:pPr>
      <w:r>
        <w:rPr>
          <w:rFonts w:hint="eastAsia"/>
          <w:kern w:val="0"/>
        </w:rPr>
        <w:t>营业场所证明</w:t>
      </w:r>
    </w:p>
    <w:p w:rsidR="00DC0185" w:rsidRDefault="00246CF7">
      <w:pPr>
        <w:numPr>
          <w:ilvl w:val="0"/>
          <w:numId w:val="20"/>
        </w:numPr>
        <w:spacing w:line="600" w:lineRule="exact"/>
        <w:ind w:firstLineChars="200" w:firstLine="654"/>
        <w:rPr>
          <w:rFonts w:eastAsia="方正黑体_GBK"/>
          <w:kern w:val="0"/>
        </w:rPr>
      </w:pPr>
      <w:r>
        <w:rPr>
          <w:rFonts w:eastAsia="方正黑体_GBK" w:hint="eastAsia"/>
          <w:kern w:val="0"/>
        </w:rPr>
        <w:t>证明材料及用途</w:t>
      </w:r>
    </w:p>
    <w:p w:rsidR="00DC0185" w:rsidRDefault="00246CF7">
      <w:pPr>
        <w:spacing w:line="600" w:lineRule="exact"/>
        <w:ind w:firstLineChars="200" w:firstLine="654"/>
        <w:rPr>
          <w:kern w:val="0"/>
        </w:rPr>
      </w:pPr>
      <w:r>
        <w:rPr>
          <w:rFonts w:hint="eastAsia"/>
          <w:kern w:val="0"/>
        </w:rPr>
        <w:t>证明材料：营业场所房屋产权或使用权证明</w:t>
      </w:r>
    </w:p>
    <w:p w:rsidR="00DC0185" w:rsidRDefault="00246CF7">
      <w:pPr>
        <w:spacing w:line="600" w:lineRule="exact"/>
        <w:ind w:firstLineChars="200" w:firstLine="654"/>
        <w:rPr>
          <w:kern w:val="0"/>
        </w:rPr>
      </w:pPr>
      <w:r>
        <w:rPr>
          <w:rFonts w:hint="eastAsia"/>
          <w:kern w:val="0"/>
        </w:rPr>
        <w:t>用途：证明营业场所合法依规使用</w:t>
      </w:r>
    </w:p>
    <w:p w:rsidR="00DC0185" w:rsidRDefault="00246CF7">
      <w:pPr>
        <w:widowControl/>
        <w:numPr>
          <w:ilvl w:val="0"/>
          <w:numId w:val="20"/>
        </w:numPr>
        <w:snapToGrid w:val="0"/>
        <w:spacing w:line="600" w:lineRule="exact"/>
        <w:ind w:firstLineChars="200" w:firstLine="654"/>
        <w:rPr>
          <w:rFonts w:eastAsia="方正黑体_GBK"/>
          <w:kern w:val="0"/>
        </w:rPr>
      </w:pPr>
      <w:r>
        <w:rPr>
          <w:rFonts w:eastAsia="方正黑体_GBK" w:hint="eastAsia"/>
          <w:kern w:val="0"/>
        </w:rPr>
        <w:t>设定证明的依据</w:t>
      </w:r>
    </w:p>
    <w:p w:rsidR="00DC0185" w:rsidRDefault="00246CF7">
      <w:pPr>
        <w:widowControl/>
        <w:numPr>
          <w:ilvl w:val="0"/>
          <w:numId w:val="21"/>
        </w:numPr>
        <w:snapToGrid w:val="0"/>
        <w:spacing w:line="600" w:lineRule="exact"/>
        <w:ind w:firstLineChars="200" w:firstLine="654"/>
        <w:rPr>
          <w:kern w:val="0"/>
        </w:rPr>
      </w:pPr>
      <w:r>
        <w:rPr>
          <w:rFonts w:hint="eastAsia"/>
          <w:kern w:val="0"/>
        </w:rPr>
        <w:t>《中华人民共和国药品管理法》第五十二条规定：从事药品经营活动应当具备以下条件：（二）有与所经营药品相适应的营业场所、设备、仓储设施和卫生环境；</w:t>
      </w:r>
    </w:p>
    <w:p w:rsidR="00DC0185" w:rsidRDefault="00246CF7">
      <w:pPr>
        <w:widowControl/>
        <w:numPr>
          <w:ilvl w:val="0"/>
          <w:numId w:val="21"/>
        </w:numPr>
        <w:snapToGrid w:val="0"/>
        <w:spacing w:line="600" w:lineRule="exact"/>
        <w:ind w:firstLineChars="200" w:firstLine="654"/>
        <w:rPr>
          <w:kern w:val="0"/>
        </w:rPr>
      </w:pPr>
      <w:r>
        <w:rPr>
          <w:rFonts w:hint="eastAsia"/>
          <w:kern w:val="0"/>
        </w:rPr>
        <w:t>《药品经营和使用质量监督办法》第十一条第六款规定：开办药品经营企业，应当在取得营业执照后，向所在地县级以上药品监督管理部门申请药品经营许可证，提交以下材料：</w:t>
      </w:r>
      <w:r>
        <w:rPr>
          <w:rFonts w:hint="eastAsia"/>
          <w:kern w:val="0"/>
        </w:rPr>
        <w:lastRenderedPageBreak/>
        <w:t>“（六）</w:t>
      </w:r>
      <w:r>
        <w:rPr>
          <w:rFonts w:hint="eastAsia"/>
          <w:kern w:val="0"/>
        </w:rPr>
        <w:t>...</w:t>
      </w:r>
      <w:r>
        <w:rPr>
          <w:rFonts w:hint="eastAsia"/>
          <w:kern w:val="0"/>
        </w:rPr>
        <w:t>营业场所、仓库平面布置图及房屋产权或者使用权相关材料”。</w:t>
      </w:r>
    </w:p>
    <w:p w:rsidR="00DC0185" w:rsidRDefault="00246CF7">
      <w:pPr>
        <w:widowControl/>
        <w:snapToGrid w:val="0"/>
        <w:spacing w:line="600" w:lineRule="exact"/>
        <w:ind w:firstLineChars="200" w:firstLine="654"/>
        <w:rPr>
          <w:rFonts w:eastAsia="方正黑体_GBK"/>
          <w:kern w:val="0"/>
        </w:rPr>
      </w:pPr>
      <w:r>
        <w:rPr>
          <w:rFonts w:eastAsia="方正黑体_GBK" w:hint="eastAsia"/>
          <w:kern w:val="0"/>
        </w:rPr>
        <w:t>四、告知承诺制适用对象</w:t>
      </w:r>
    </w:p>
    <w:p w:rsidR="00DC0185" w:rsidRDefault="00246CF7">
      <w:pPr>
        <w:widowControl/>
        <w:snapToGrid w:val="0"/>
        <w:spacing w:line="600" w:lineRule="exact"/>
        <w:ind w:firstLineChars="200" w:firstLine="654"/>
        <w:rPr>
          <w:kern w:val="0"/>
        </w:rPr>
      </w:pPr>
      <w:r>
        <w:rPr>
          <w:rFonts w:hint="eastAsia"/>
          <w:kern w:val="0"/>
        </w:rPr>
        <w:t>本证明事项申请人可自主选择是否采用告知承诺替代证明，申请人不愿承诺或无法承诺的，应当提交规定的证明材料。</w:t>
      </w:r>
    </w:p>
    <w:p w:rsidR="00DC0185" w:rsidRDefault="00246CF7">
      <w:pPr>
        <w:widowControl/>
        <w:snapToGrid w:val="0"/>
        <w:spacing w:line="600" w:lineRule="exact"/>
        <w:ind w:firstLineChars="200" w:firstLine="654"/>
        <w:rPr>
          <w:rFonts w:eastAsia="方正黑体_GBK"/>
          <w:kern w:val="0"/>
        </w:rPr>
      </w:pPr>
      <w:r>
        <w:rPr>
          <w:rFonts w:eastAsia="方正黑体_GBK" w:hint="eastAsia"/>
          <w:kern w:val="0"/>
        </w:rPr>
        <w:t>五、承诺的方式</w:t>
      </w:r>
    </w:p>
    <w:p w:rsidR="00DC0185" w:rsidRDefault="00246CF7">
      <w:pPr>
        <w:widowControl/>
        <w:snapToGrid w:val="0"/>
        <w:spacing w:line="600" w:lineRule="exact"/>
        <w:ind w:firstLineChars="200" w:firstLine="654"/>
        <w:rPr>
          <w:kern w:val="0"/>
        </w:rPr>
      </w:pPr>
      <w:r>
        <w:rPr>
          <w:rFonts w:hint="eastAsia"/>
          <w:kern w:val="0"/>
        </w:rPr>
        <w:t>本证明事项采用书面承诺方式，申请人愿意作出承诺的，应当向行政机关提交本人（委托代理人）签字后的告知承诺书原件。</w:t>
      </w:r>
    </w:p>
    <w:p w:rsidR="00DC0185" w:rsidRDefault="00246CF7">
      <w:pPr>
        <w:widowControl/>
        <w:snapToGrid w:val="0"/>
        <w:spacing w:line="600" w:lineRule="exact"/>
        <w:ind w:firstLineChars="200" w:firstLine="654"/>
        <w:rPr>
          <w:rFonts w:eastAsia="方正黑体_GBK"/>
          <w:kern w:val="0"/>
        </w:rPr>
      </w:pPr>
      <w:r>
        <w:rPr>
          <w:rFonts w:eastAsia="方正黑体_GBK" w:hint="eastAsia"/>
          <w:kern w:val="0"/>
        </w:rPr>
        <w:t>六、承诺的效力</w:t>
      </w:r>
    </w:p>
    <w:p w:rsidR="00DC0185" w:rsidRDefault="00246CF7">
      <w:pPr>
        <w:widowControl/>
        <w:snapToGrid w:val="0"/>
        <w:spacing w:line="600" w:lineRule="exact"/>
        <w:ind w:firstLineChars="200" w:firstLine="654"/>
        <w:rPr>
          <w:kern w:val="0"/>
        </w:rPr>
      </w:pPr>
      <w:r>
        <w:rPr>
          <w:rFonts w:hint="eastAsia"/>
          <w:kern w:val="0"/>
        </w:rPr>
        <w:t>申请人书面承诺已经符合告知的条件、要求，并愿意承担不实承诺的法律责任后，行政机关不再索要有关证明材料而依据书面承诺办理相关事项。</w:t>
      </w:r>
    </w:p>
    <w:p w:rsidR="00DC0185" w:rsidRDefault="00246CF7">
      <w:pPr>
        <w:widowControl/>
        <w:snapToGrid w:val="0"/>
        <w:spacing w:line="600" w:lineRule="exact"/>
        <w:ind w:firstLineChars="200" w:firstLine="654"/>
        <w:rPr>
          <w:rFonts w:eastAsia="方正黑体_GBK"/>
          <w:kern w:val="0"/>
        </w:rPr>
      </w:pPr>
      <w:r>
        <w:rPr>
          <w:rFonts w:eastAsia="方正黑体_GBK" w:hint="eastAsia"/>
          <w:kern w:val="0"/>
        </w:rPr>
        <w:t>七、不实承诺的责任</w:t>
      </w:r>
    </w:p>
    <w:p w:rsidR="00DC0185" w:rsidRDefault="00246CF7">
      <w:pPr>
        <w:widowControl/>
        <w:snapToGrid w:val="0"/>
        <w:spacing w:line="600" w:lineRule="exact"/>
        <w:ind w:firstLineChars="200" w:firstLine="654"/>
        <w:rPr>
          <w:kern w:val="0"/>
        </w:rPr>
      </w:pPr>
      <w:r>
        <w:rPr>
          <w:rFonts w:hint="eastAsia"/>
          <w:kern w:val="0"/>
        </w:rPr>
        <w:t>申请人作出不实承诺的，行政申批机关将依法作出处理，并由申请人依法承担相应的法律责任：</w:t>
      </w:r>
    </w:p>
    <w:p w:rsidR="00DC0185" w:rsidRDefault="00246CF7">
      <w:pPr>
        <w:widowControl/>
        <w:snapToGrid w:val="0"/>
        <w:spacing w:line="600" w:lineRule="exact"/>
        <w:ind w:firstLineChars="200" w:firstLine="654"/>
        <w:rPr>
          <w:kern w:val="0"/>
        </w:rPr>
      </w:pPr>
      <w:r>
        <w:rPr>
          <w:rFonts w:hint="eastAsia"/>
          <w:kern w:val="0"/>
        </w:rPr>
        <w:t>根据《行政许可法》第</w:t>
      </w:r>
      <w:r>
        <w:rPr>
          <w:rFonts w:hint="eastAsia"/>
          <w:kern w:val="0"/>
        </w:rPr>
        <w:t>78</w:t>
      </w:r>
      <w:r>
        <w:rPr>
          <w:rFonts w:hint="eastAsia"/>
          <w:kern w:val="0"/>
        </w:rPr>
        <w:t>条，“行政许可申请人隐瞒有关情况或者提供虚假材料申请行政许可的，行政机关不予受理或者不予行政许可，并给予警告；行政许可申请属于直接关系公</w:t>
      </w:r>
      <w:r>
        <w:rPr>
          <w:rFonts w:hint="eastAsia"/>
          <w:kern w:val="0"/>
        </w:rPr>
        <w:lastRenderedPageBreak/>
        <w:t>共安全、人身健康、生命财产安全事项的，申请人在一年内不得再次申请该行政许可”。</w:t>
      </w:r>
    </w:p>
    <w:p w:rsidR="00DC0185" w:rsidRDefault="00246CF7">
      <w:pPr>
        <w:widowControl/>
        <w:snapToGrid w:val="0"/>
        <w:spacing w:line="600" w:lineRule="exact"/>
        <w:ind w:firstLineChars="200" w:firstLine="654"/>
        <w:rPr>
          <w:kern w:val="0"/>
        </w:rPr>
      </w:pPr>
      <w:r>
        <w:rPr>
          <w:rFonts w:hint="eastAsia"/>
          <w:kern w:val="0"/>
        </w:rPr>
        <w:t>根据《行政许可法》第</w:t>
      </w:r>
      <w:r>
        <w:rPr>
          <w:rFonts w:hint="eastAsia"/>
          <w:kern w:val="0"/>
        </w:rPr>
        <w:t>79</w:t>
      </w:r>
      <w:r>
        <w:rPr>
          <w:rFonts w:hint="eastAsia"/>
          <w:kern w:val="0"/>
        </w:rPr>
        <w:t>条，“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DC0185">
      <w:pPr>
        <w:widowControl/>
        <w:snapToGrid w:val="0"/>
        <w:spacing w:line="600" w:lineRule="exact"/>
        <w:ind w:firstLineChars="200" w:firstLine="654"/>
        <w:rPr>
          <w:kern w:val="0"/>
        </w:rPr>
      </w:pPr>
    </w:p>
    <w:p w:rsidR="00DC0185" w:rsidRDefault="00246CF7">
      <w:pPr>
        <w:widowControl/>
        <w:snapToGrid w:val="0"/>
        <w:spacing w:line="600" w:lineRule="exact"/>
        <w:ind w:firstLineChars="200" w:firstLine="654"/>
        <w:rPr>
          <w:kern w:val="0"/>
        </w:rPr>
      </w:pPr>
      <w:r>
        <w:rPr>
          <w:rFonts w:hint="eastAsia"/>
          <w:kern w:val="0"/>
        </w:rPr>
        <w:br w:type="page"/>
      </w:r>
    </w:p>
    <w:p w:rsidR="00DC0185" w:rsidRDefault="00246CF7">
      <w:pPr>
        <w:snapToGrid w:val="0"/>
        <w:spacing w:line="600" w:lineRule="exact"/>
        <w:jc w:val="center"/>
        <w:rPr>
          <w:rFonts w:eastAsia="方正小标宋_GBK"/>
          <w:spacing w:val="28"/>
          <w:sz w:val="44"/>
        </w:rPr>
      </w:pPr>
      <w:r>
        <w:rPr>
          <w:rFonts w:eastAsia="方正小标宋_GBK" w:hint="eastAsia"/>
          <w:spacing w:val="28"/>
          <w:sz w:val="44"/>
        </w:rPr>
        <w:t>申请人承诺书</w:t>
      </w:r>
    </w:p>
    <w:p w:rsidR="00DC0185" w:rsidRDefault="00DC0185">
      <w:pPr>
        <w:snapToGrid w:val="0"/>
        <w:spacing w:line="600" w:lineRule="exact"/>
        <w:rPr>
          <w:rFonts w:eastAsia="方正小标宋_GBK"/>
          <w:spacing w:val="28"/>
          <w:sz w:val="36"/>
        </w:rPr>
      </w:pPr>
    </w:p>
    <w:p w:rsidR="00DC0185" w:rsidRDefault="00246CF7">
      <w:pPr>
        <w:snapToGrid w:val="0"/>
        <w:spacing w:line="600" w:lineRule="exact"/>
        <w:ind w:firstLineChars="200" w:firstLine="654"/>
      </w:pPr>
      <w:r>
        <w:rPr>
          <w:rFonts w:hint="eastAsia"/>
        </w:rPr>
        <w:t>申请人就营业场所证明材料事宜，作出下列承诺：</w:t>
      </w:r>
    </w:p>
    <w:p w:rsidR="00DC0185" w:rsidRDefault="00246CF7">
      <w:pPr>
        <w:numPr>
          <w:ilvl w:val="0"/>
          <w:numId w:val="22"/>
        </w:numPr>
        <w:snapToGrid w:val="0"/>
        <w:spacing w:line="600" w:lineRule="exact"/>
        <w:ind w:firstLineChars="200" w:firstLine="654"/>
      </w:pPr>
      <w:r>
        <w:rPr>
          <w:rFonts w:hint="eastAsia"/>
        </w:rPr>
        <w:t>所填写的基本信息真实、准确；</w:t>
      </w:r>
    </w:p>
    <w:p w:rsidR="00DC0185" w:rsidRDefault="00246CF7">
      <w:pPr>
        <w:numPr>
          <w:ilvl w:val="0"/>
          <w:numId w:val="22"/>
        </w:numPr>
        <w:snapToGrid w:val="0"/>
        <w:spacing w:line="600" w:lineRule="exact"/>
        <w:ind w:firstLineChars="200" w:firstLine="654"/>
      </w:pPr>
      <w:r>
        <w:rPr>
          <w:rFonts w:hint="eastAsia"/>
        </w:rPr>
        <w:t>已经知晓行政审批机关告知的全部内容；</w:t>
      </w:r>
    </w:p>
    <w:p w:rsidR="00DC0185" w:rsidRDefault="00246CF7">
      <w:pPr>
        <w:snapToGrid w:val="0"/>
        <w:spacing w:line="600" w:lineRule="exact"/>
        <w:ind w:firstLineChars="200" w:firstLine="654"/>
      </w:pPr>
      <w:r>
        <w:rPr>
          <w:rFonts w:hint="eastAsia"/>
        </w:rPr>
        <w:t>三、自身能满足行政审批机关告知的条件、标准和要求；</w:t>
      </w:r>
    </w:p>
    <w:p w:rsidR="00DC0185" w:rsidRDefault="00246CF7">
      <w:pPr>
        <w:snapToGrid w:val="0"/>
        <w:spacing w:line="600" w:lineRule="exact"/>
        <w:ind w:firstLineChars="200" w:firstLine="654"/>
      </w:pPr>
      <w:r>
        <w:rPr>
          <w:rFonts w:hint="eastAsia"/>
        </w:rPr>
        <w:t>四、上述陈述是申请人真实意思的表达；</w:t>
      </w:r>
    </w:p>
    <w:p w:rsidR="00DC0185" w:rsidRDefault="00246CF7">
      <w:pPr>
        <w:snapToGrid w:val="0"/>
        <w:spacing w:line="600" w:lineRule="exact"/>
        <w:ind w:firstLineChars="200" w:firstLine="654"/>
      </w:pPr>
      <w:r>
        <w:rPr>
          <w:rFonts w:hint="eastAsia"/>
        </w:rPr>
        <w:t>五、若违反承诺或者作出不实承诺的，愿意承担相应的法律责任。</w:t>
      </w:r>
    </w:p>
    <w:p w:rsidR="00DC0185" w:rsidRDefault="00DC0185">
      <w:pPr>
        <w:snapToGrid w:val="0"/>
        <w:spacing w:line="600" w:lineRule="exact"/>
        <w:ind w:firstLineChars="200" w:firstLine="654"/>
      </w:pPr>
    </w:p>
    <w:p w:rsidR="00DC0185" w:rsidRDefault="00DC0185">
      <w:pPr>
        <w:snapToGrid w:val="0"/>
        <w:spacing w:line="600" w:lineRule="exact"/>
        <w:ind w:firstLineChars="200" w:firstLine="654"/>
      </w:pPr>
    </w:p>
    <w:p w:rsidR="00DC0185" w:rsidRDefault="00DC0185">
      <w:pPr>
        <w:spacing w:line="600" w:lineRule="exact"/>
      </w:pPr>
    </w:p>
    <w:p w:rsidR="00DC0185" w:rsidRDefault="00DC0185">
      <w:pPr>
        <w:spacing w:line="600" w:lineRule="exact"/>
      </w:pPr>
    </w:p>
    <w:p w:rsidR="00DC0185" w:rsidRDefault="00246CF7">
      <w:pPr>
        <w:spacing w:line="600" w:lineRule="exact"/>
        <w:ind w:firstLineChars="100" w:firstLine="327"/>
      </w:pPr>
      <w:r>
        <w:rPr>
          <w:rFonts w:hint="eastAsia"/>
        </w:rPr>
        <w:t>申请人（法人）：</w:t>
      </w:r>
      <w:r>
        <w:rPr>
          <w:rFonts w:hint="eastAsia"/>
        </w:rPr>
        <w:t xml:space="preserve"> </w:t>
      </w:r>
      <w:r>
        <w:rPr>
          <w:rFonts w:hint="eastAsia"/>
        </w:rPr>
        <w:t>张</w:t>
      </w:r>
      <w:r>
        <w:rPr>
          <w:rFonts w:hint="eastAsia"/>
        </w:rPr>
        <w:t xml:space="preserve">X          </w:t>
      </w:r>
      <w:r>
        <w:rPr>
          <w:rFonts w:hint="eastAsia"/>
        </w:rPr>
        <w:t>行政审批机关：</w:t>
      </w:r>
    </w:p>
    <w:p w:rsidR="00DC0185" w:rsidRDefault="00246CF7">
      <w:pPr>
        <w:spacing w:line="600" w:lineRule="exact"/>
      </w:pPr>
      <w:r>
        <w:rPr>
          <w:rFonts w:hint="eastAsia"/>
        </w:rPr>
        <w:t xml:space="preserve">   XX</w:t>
      </w:r>
      <w:r>
        <w:rPr>
          <w:rFonts w:hint="eastAsia"/>
        </w:rPr>
        <w:t>单位（签字盖章）</w:t>
      </w:r>
      <w:r>
        <w:rPr>
          <w:rFonts w:hint="eastAsia"/>
        </w:rPr>
        <w:t xml:space="preserve">                      </w:t>
      </w:r>
      <w:r>
        <w:rPr>
          <w:rFonts w:hint="eastAsia"/>
        </w:rPr>
        <w:t>（盖章）</w:t>
      </w:r>
    </w:p>
    <w:p w:rsidR="00DC0185" w:rsidRDefault="00246CF7">
      <w:pPr>
        <w:spacing w:line="600" w:lineRule="exact"/>
      </w:pPr>
      <w:r>
        <w:rPr>
          <w:rFonts w:hint="eastAsia"/>
        </w:rPr>
        <w:t xml:space="preserve">   20XX</w:t>
      </w:r>
      <w:r>
        <w:rPr>
          <w:rFonts w:hint="eastAsia"/>
        </w:rPr>
        <w:t>年</w:t>
      </w:r>
      <w:r>
        <w:rPr>
          <w:rFonts w:hint="eastAsia"/>
        </w:rPr>
        <w:t xml:space="preserve"> 1X</w:t>
      </w:r>
      <w:r>
        <w:rPr>
          <w:rFonts w:hint="eastAsia"/>
        </w:rPr>
        <w:t>月</w:t>
      </w:r>
      <w:r>
        <w:rPr>
          <w:rFonts w:hint="eastAsia"/>
        </w:rPr>
        <w:t xml:space="preserve">1X </w:t>
      </w:r>
      <w:r>
        <w:rPr>
          <w:rFonts w:hint="eastAsia"/>
        </w:rPr>
        <w:t>日</w:t>
      </w:r>
      <w:r>
        <w:rPr>
          <w:rFonts w:hint="eastAsia"/>
        </w:rPr>
        <w:t xml:space="preserve">             20XX</w:t>
      </w:r>
      <w:r>
        <w:rPr>
          <w:rFonts w:hint="eastAsia"/>
        </w:rPr>
        <w:t>年</w:t>
      </w:r>
      <w:r>
        <w:rPr>
          <w:rFonts w:hint="eastAsia"/>
        </w:rPr>
        <w:t>1X</w:t>
      </w:r>
      <w:r>
        <w:rPr>
          <w:rFonts w:hint="eastAsia"/>
        </w:rPr>
        <w:t>月</w:t>
      </w:r>
      <w:r>
        <w:rPr>
          <w:rFonts w:hint="eastAsia"/>
        </w:rPr>
        <w:t xml:space="preserve">1X </w:t>
      </w:r>
      <w:r>
        <w:rPr>
          <w:rFonts w:hint="eastAsia"/>
        </w:rPr>
        <w:t>日</w:t>
      </w:r>
    </w:p>
    <w:p w:rsidR="00DC0185" w:rsidRDefault="00DC0185">
      <w:pPr>
        <w:jc w:val="center"/>
        <w:rPr>
          <w:sz w:val="44"/>
        </w:rPr>
      </w:pPr>
    </w:p>
    <w:p w:rsidR="00DC0185" w:rsidRDefault="00246CF7">
      <w:pPr>
        <w:widowControl/>
        <w:snapToGrid w:val="0"/>
        <w:spacing w:line="600" w:lineRule="exact"/>
        <w:ind w:firstLineChars="200" w:firstLine="654"/>
        <w:rPr>
          <w:kern w:val="0"/>
        </w:rPr>
      </w:pPr>
      <w:r>
        <w:rPr>
          <w:rFonts w:hint="eastAsia"/>
          <w:kern w:val="0"/>
        </w:rPr>
        <w:t>（本文书一式两份，行政机关执一份，申请人执一份）</w:t>
      </w: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4</w:t>
      </w:r>
    </w:p>
    <w:p w:rsidR="00DC0185" w:rsidRDefault="00246CF7">
      <w:pPr>
        <w:spacing w:before="219" w:line="238" w:lineRule="auto"/>
        <w:ind w:left="293"/>
        <w:outlineLvl w:val="0"/>
        <w:rPr>
          <w:rFonts w:eastAsia="方正小标宋_GBK"/>
          <w:sz w:val="43"/>
        </w:rPr>
      </w:pPr>
      <w:r>
        <w:rPr>
          <w:rFonts w:eastAsia="方正小标宋_GBK" w:hint="eastAsia"/>
          <w:spacing w:val="-1"/>
          <w:sz w:val="43"/>
        </w:rPr>
        <w:t>《药品经营许可证》（零售）换发申请表</w:t>
      </w:r>
    </w:p>
    <w:p w:rsidR="00DC0185" w:rsidRDefault="00DC0185">
      <w:pPr>
        <w:pStyle w:val="a4"/>
        <w:spacing w:line="248" w:lineRule="auto"/>
        <w:rPr>
          <w:rFonts w:ascii="Times New Roman" w:hAnsi="Times New Roman" w:hint="default"/>
          <w:sz w:val="32"/>
        </w:rPr>
      </w:pPr>
    </w:p>
    <w:p w:rsidR="00DC0185" w:rsidRDefault="00DC0185">
      <w:pPr>
        <w:pStyle w:val="a4"/>
        <w:spacing w:line="249" w:lineRule="auto"/>
        <w:rPr>
          <w:rFonts w:ascii="Times New Roman" w:hAnsi="Times New Roman" w:hint="default"/>
          <w:sz w:val="32"/>
        </w:rPr>
      </w:pPr>
    </w:p>
    <w:p w:rsidR="00DC0185" w:rsidRDefault="00DC0185">
      <w:pPr>
        <w:pStyle w:val="a4"/>
        <w:spacing w:line="249" w:lineRule="auto"/>
        <w:rPr>
          <w:rFonts w:ascii="Times New Roman" w:hAnsi="Times New Roman" w:hint="default"/>
          <w:sz w:val="32"/>
        </w:rPr>
      </w:pPr>
    </w:p>
    <w:p w:rsidR="00DC0185" w:rsidRDefault="00246CF7">
      <w:pPr>
        <w:spacing w:before="131" w:line="439" w:lineRule="auto"/>
        <w:ind w:left="1111" w:right="14" w:firstLine="47"/>
        <w:rPr>
          <w:rFonts w:eastAsia="仿宋_GB2312"/>
          <w:sz w:val="35"/>
        </w:rPr>
      </w:pPr>
      <w:r>
        <w:rPr>
          <w:rFonts w:hint="eastAsia"/>
          <w:spacing w:val="7"/>
          <w:sz w:val="35"/>
        </w:rPr>
        <w:t>企业名称（盖章）：</w:t>
      </w:r>
      <w:r>
        <w:rPr>
          <w:rFonts w:eastAsia="仿宋_GB2312" w:hint="eastAsia"/>
          <w:spacing w:val="7"/>
          <w:sz w:val="35"/>
          <w:u w:val="single"/>
        </w:rPr>
        <w:t xml:space="preserve">    </w:t>
      </w:r>
      <w:r>
        <w:rPr>
          <w:rFonts w:eastAsia="仿宋_GB2312" w:hint="eastAsia"/>
          <w:spacing w:val="7"/>
          <w:sz w:val="35"/>
          <w:u w:val="single"/>
        </w:rPr>
        <w:t>重庆市</w:t>
      </w:r>
      <w:r>
        <w:rPr>
          <w:rFonts w:eastAsia="仿宋_GB2312" w:hint="eastAsia"/>
          <w:spacing w:val="7"/>
          <w:sz w:val="35"/>
          <w:u w:val="single"/>
        </w:rPr>
        <w:t>**</w:t>
      </w:r>
      <w:r>
        <w:rPr>
          <w:rFonts w:eastAsia="仿宋_GB2312" w:hint="eastAsia"/>
          <w:spacing w:val="7"/>
          <w:sz w:val="35"/>
          <w:u w:val="single"/>
        </w:rPr>
        <w:t>区</w:t>
      </w:r>
      <w:r>
        <w:rPr>
          <w:rFonts w:eastAsia="仿宋_GB2312" w:hint="eastAsia"/>
          <w:spacing w:val="7"/>
          <w:sz w:val="35"/>
          <w:u w:val="single"/>
        </w:rPr>
        <w:t>***</w:t>
      </w:r>
      <w:r>
        <w:rPr>
          <w:rFonts w:eastAsia="仿宋_GB2312" w:hint="eastAsia"/>
          <w:spacing w:val="7"/>
          <w:sz w:val="35"/>
          <w:u w:val="single"/>
        </w:rPr>
        <w:t>药店</w:t>
      </w:r>
      <w:r>
        <w:rPr>
          <w:rFonts w:eastAsia="仿宋_GB2312" w:hint="eastAsia"/>
          <w:spacing w:val="50"/>
          <w:sz w:val="35"/>
          <w:u w:val="single"/>
        </w:rPr>
        <w:t xml:space="preserve">   </w:t>
      </w:r>
      <w:r>
        <w:rPr>
          <w:rFonts w:eastAsia="仿宋_GB2312" w:hint="eastAsia"/>
          <w:spacing w:val="1"/>
          <w:sz w:val="35"/>
        </w:rPr>
        <w:t xml:space="preserve"> </w:t>
      </w:r>
      <w:r>
        <w:rPr>
          <w:rFonts w:hint="eastAsia"/>
          <w:spacing w:val="-4"/>
          <w:sz w:val="35"/>
        </w:rPr>
        <w:t>联</w:t>
      </w:r>
      <w:r>
        <w:rPr>
          <w:rFonts w:hint="eastAsia"/>
          <w:spacing w:val="28"/>
          <w:sz w:val="35"/>
        </w:rPr>
        <w:t xml:space="preserve">  </w:t>
      </w:r>
      <w:r>
        <w:rPr>
          <w:rFonts w:hint="eastAsia"/>
          <w:spacing w:val="-4"/>
          <w:sz w:val="35"/>
        </w:rPr>
        <w:t>系</w:t>
      </w:r>
      <w:r>
        <w:rPr>
          <w:rFonts w:hint="eastAsia"/>
          <w:spacing w:val="16"/>
          <w:sz w:val="35"/>
        </w:rPr>
        <w:t xml:space="preserve">  </w:t>
      </w:r>
      <w:r>
        <w:rPr>
          <w:rFonts w:hint="eastAsia"/>
          <w:spacing w:val="-4"/>
          <w:sz w:val="35"/>
        </w:rPr>
        <w:t>人：</w:t>
      </w:r>
      <w:r>
        <w:rPr>
          <w:rFonts w:eastAsia="仿宋_GB2312" w:hint="eastAsia"/>
          <w:spacing w:val="8"/>
          <w:sz w:val="35"/>
          <w:u w:val="single"/>
        </w:rPr>
        <w:t xml:space="preserve">          </w:t>
      </w:r>
      <w:r>
        <w:rPr>
          <w:rFonts w:eastAsia="仿宋_GB2312" w:hint="eastAsia"/>
          <w:spacing w:val="-4"/>
          <w:sz w:val="35"/>
          <w:u w:val="single"/>
        </w:rPr>
        <w:t>张</w:t>
      </w:r>
      <w:r>
        <w:rPr>
          <w:rFonts w:eastAsia="仿宋_GB2312" w:hint="eastAsia"/>
          <w:spacing w:val="-65"/>
          <w:sz w:val="35"/>
          <w:u w:val="single"/>
        </w:rPr>
        <w:t xml:space="preserve"> </w:t>
      </w:r>
      <w:r>
        <w:rPr>
          <w:rFonts w:eastAsia="仿宋_GB2312" w:hint="eastAsia"/>
          <w:spacing w:val="-4"/>
          <w:sz w:val="35"/>
          <w:u w:val="single"/>
        </w:rPr>
        <w:t>XXXXXXXX</w:t>
      </w:r>
      <w:r>
        <w:rPr>
          <w:rFonts w:eastAsia="仿宋_GB2312" w:hint="eastAsia"/>
          <w:spacing w:val="4"/>
          <w:sz w:val="35"/>
          <w:u w:val="single"/>
        </w:rPr>
        <w:t xml:space="preserve">         </w:t>
      </w:r>
      <w:r>
        <w:rPr>
          <w:rFonts w:eastAsia="仿宋_GB2312" w:hint="eastAsia"/>
          <w:spacing w:val="8"/>
          <w:sz w:val="35"/>
        </w:rPr>
        <w:t xml:space="preserve"> </w:t>
      </w:r>
      <w:r>
        <w:rPr>
          <w:rFonts w:hint="eastAsia"/>
          <w:spacing w:val="8"/>
          <w:sz w:val="35"/>
        </w:rPr>
        <w:t>联系电话：</w:t>
      </w:r>
      <w:r>
        <w:rPr>
          <w:rFonts w:eastAsia="仿宋_GB2312" w:hint="eastAsia"/>
          <w:spacing w:val="12"/>
          <w:sz w:val="35"/>
          <w:u w:val="single"/>
        </w:rPr>
        <w:t xml:space="preserve">     </w:t>
      </w:r>
      <w:r>
        <w:rPr>
          <w:rFonts w:eastAsia="仿宋_GB2312" w:hint="eastAsia"/>
          <w:spacing w:val="8"/>
          <w:sz w:val="35"/>
          <w:u w:val="single"/>
        </w:rPr>
        <w:t>1</w:t>
      </w:r>
      <w:r>
        <w:rPr>
          <w:rFonts w:eastAsia="仿宋_GB2312" w:hint="eastAsia"/>
          <w:sz w:val="35"/>
          <w:u w:val="single"/>
        </w:rPr>
        <w:t xml:space="preserve">XXXXXXXXXX            </w:t>
      </w:r>
    </w:p>
    <w:p w:rsidR="00DC0185" w:rsidRDefault="00246CF7">
      <w:pPr>
        <w:spacing w:before="11" w:line="236" w:lineRule="auto"/>
        <w:ind w:left="1112"/>
        <w:rPr>
          <w:rFonts w:eastAsia="仿宋_GB2312"/>
          <w:sz w:val="35"/>
        </w:rPr>
      </w:pPr>
      <w:r>
        <w:rPr>
          <w:rFonts w:hint="eastAsia"/>
          <w:spacing w:val="-4"/>
          <w:sz w:val="35"/>
        </w:rPr>
        <w:t>填报日期</w:t>
      </w:r>
      <w:r>
        <w:rPr>
          <w:rFonts w:eastAsia="仿宋_GB2312" w:hint="eastAsia"/>
          <w:spacing w:val="24"/>
          <w:sz w:val="35"/>
          <w:u w:val="single"/>
        </w:rPr>
        <w:t xml:space="preserve">  </w:t>
      </w:r>
      <w:r>
        <w:rPr>
          <w:rFonts w:eastAsia="仿宋_GB2312" w:hint="eastAsia"/>
          <w:spacing w:val="-4"/>
          <w:sz w:val="35"/>
          <w:u w:val="single"/>
        </w:rPr>
        <w:t xml:space="preserve">20XX   </w:t>
      </w:r>
      <w:r>
        <w:rPr>
          <w:rFonts w:eastAsia="仿宋_GB2312" w:hint="eastAsia"/>
          <w:spacing w:val="-157"/>
          <w:sz w:val="35"/>
        </w:rPr>
        <w:t xml:space="preserve"> </w:t>
      </w:r>
      <w:r>
        <w:rPr>
          <w:rFonts w:eastAsia="仿宋_GB2312" w:hint="eastAsia"/>
          <w:spacing w:val="-4"/>
          <w:sz w:val="35"/>
        </w:rPr>
        <w:t>年</w:t>
      </w:r>
      <w:r>
        <w:rPr>
          <w:rFonts w:eastAsia="仿宋_GB2312" w:hint="eastAsia"/>
          <w:spacing w:val="12"/>
          <w:sz w:val="35"/>
          <w:u w:val="single"/>
        </w:rPr>
        <w:t xml:space="preserve">     </w:t>
      </w:r>
      <w:r>
        <w:rPr>
          <w:rFonts w:eastAsia="仿宋_GB2312" w:hint="eastAsia"/>
          <w:spacing w:val="-4"/>
          <w:sz w:val="35"/>
          <w:u w:val="single"/>
        </w:rPr>
        <w:t>1X</w:t>
      </w:r>
      <w:r>
        <w:rPr>
          <w:rFonts w:eastAsia="仿宋_GB2312" w:hint="eastAsia"/>
          <w:spacing w:val="7"/>
          <w:sz w:val="35"/>
          <w:u w:val="single"/>
        </w:rPr>
        <w:t xml:space="preserve">  </w:t>
      </w:r>
      <w:r>
        <w:rPr>
          <w:rFonts w:eastAsia="仿宋_GB2312" w:hint="eastAsia"/>
          <w:spacing w:val="-142"/>
          <w:sz w:val="35"/>
        </w:rPr>
        <w:t xml:space="preserve"> </w:t>
      </w:r>
      <w:r>
        <w:rPr>
          <w:rFonts w:eastAsia="仿宋_GB2312" w:hint="eastAsia"/>
          <w:spacing w:val="-4"/>
          <w:sz w:val="35"/>
        </w:rPr>
        <w:t>月</w:t>
      </w:r>
      <w:r>
        <w:rPr>
          <w:rFonts w:eastAsia="仿宋_GB2312" w:hint="eastAsia"/>
          <w:spacing w:val="42"/>
          <w:sz w:val="35"/>
          <w:u w:val="single"/>
        </w:rPr>
        <w:t xml:space="preserve"> </w:t>
      </w:r>
      <w:r>
        <w:rPr>
          <w:rFonts w:eastAsia="仿宋_GB2312" w:hint="eastAsia"/>
          <w:spacing w:val="-4"/>
          <w:sz w:val="35"/>
          <w:u w:val="single"/>
        </w:rPr>
        <w:t>1X</w:t>
      </w:r>
      <w:r>
        <w:rPr>
          <w:rFonts w:eastAsia="仿宋_GB2312" w:hint="eastAsia"/>
          <w:spacing w:val="5"/>
          <w:sz w:val="35"/>
          <w:u w:val="single"/>
        </w:rPr>
        <w:t xml:space="preserve">   </w:t>
      </w:r>
      <w:r>
        <w:rPr>
          <w:rFonts w:eastAsia="仿宋_GB2312" w:hint="eastAsia"/>
          <w:spacing w:val="-91"/>
          <w:sz w:val="35"/>
        </w:rPr>
        <w:t xml:space="preserve"> </w:t>
      </w:r>
      <w:r>
        <w:rPr>
          <w:rFonts w:eastAsia="仿宋_GB2312" w:hint="eastAsia"/>
          <w:spacing w:val="-4"/>
          <w:sz w:val="35"/>
        </w:rPr>
        <w:t>日</w:t>
      </w:r>
    </w:p>
    <w:p w:rsidR="00DC0185" w:rsidRDefault="00DC0185">
      <w:pPr>
        <w:pStyle w:val="a4"/>
        <w:spacing w:line="246" w:lineRule="auto"/>
        <w:rPr>
          <w:rFonts w:ascii="Times New Roman" w:hAnsi="Times New Roman" w:hint="default"/>
          <w:sz w:val="32"/>
        </w:rPr>
      </w:pPr>
    </w:p>
    <w:p w:rsidR="00DC0185" w:rsidRDefault="00DC0185">
      <w:pPr>
        <w:pStyle w:val="a4"/>
        <w:spacing w:line="247" w:lineRule="auto"/>
        <w:rPr>
          <w:rFonts w:ascii="Times New Roman" w:hAnsi="Times New Roman" w:hint="default"/>
          <w:sz w:val="32"/>
        </w:rPr>
      </w:pPr>
    </w:p>
    <w:p w:rsidR="00DC0185" w:rsidRDefault="00DC0185">
      <w:pPr>
        <w:pStyle w:val="a4"/>
        <w:spacing w:line="247" w:lineRule="auto"/>
        <w:rPr>
          <w:rFonts w:ascii="Times New Roman" w:hAnsi="Times New Roman" w:hint="default"/>
          <w:sz w:val="32"/>
        </w:rPr>
      </w:pPr>
    </w:p>
    <w:p w:rsidR="00DC0185" w:rsidRDefault="00DC0185">
      <w:pPr>
        <w:pStyle w:val="a4"/>
        <w:spacing w:line="247" w:lineRule="auto"/>
        <w:rPr>
          <w:rFonts w:ascii="Times New Roman" w:hAnsi="Times New Roman" w:hint="default"/>
          <w:sz w:val="32"/>
        </w:rPr>
      </w:pPr>
    </w:p>
    <w:p w:rsidR="00DC0185" w:rsidRDefault="00DC0185">
      <w:pPr>
        <w:pStyle w:val="a4"/>
        <w:spacing w:line="247" w:lineRule="auto"/>
        <w:rPr>
          <w:rFonts w:ascii="Times New Roman" w:hAnsi="Times New Roman" w:hint="default"/>
          <w:sz w:val="32"/>
        </w:rPr>
      </w:pPr>
    </w:p>
    <w:p w:rsidR="00DC0185" w:rsidRDefault="00246CF7">
      <w:pPr>
        <w:spacing w:before="130" w:line="235" w:lineRule="auto"/>
        <w:ind w:left="2219"/>
        <w:rPr>
          <w:sz w:val="35"/>
        </w:rPr>
      </w:pPr>
      <w:r>
        <w:rPr>
          <w:rFonts w:hint="eastAsia"/>
          <w:spacing w:val="6"/>
          <w:sz w:val="35"/>
        </w:rPr>
        <w:t>重庆市药品监督管理局制</w:t>
      </w:r>
    </w:p>
    <w:p w:rsidR="00DC0185" w:rsidRDefault="00DC0185">
      <w:pPr>
        <w:spacing w:line="235" w:lineRule="auto"/>
        <w:rPr>
          <w:sz w:val="35"/>
        </w:rPr>
        <w:sectPr w:rsidR="00DC0185">
          <w:pgSz w:w="11906" w:h="16838"/>
          <w:pgMar w:top="1962" w:right="1474" w:bottom="1848" w:left="1587" w:header="850" w:footer="1474" w:gutter="0"/>
          <w:cols w:space="720"/>
          <w:docGrid w:type="linesAndChars" w:linePitch="449" w:charSpace="1433"/>
        </w:sectPr>
      </w:pPr>
    </w:p>
    <w:p w:rsidR="00DC0185" w:rsidRDefault="00DC0185">
      <w:pPr>
        <w:pStyle w:val="a4"/>
        <w:spacing w:line="248" w:lineRule="auto"/>
        <w:rPr>
          <w:rFonts w:ascii="Times New Roman" w:hAnsi="Times New Roman" w:hint="default"/>
          <w:sz w:val="32"/>
        </w:rPr>
      </w:pPr>
    </w:p>
    <w:p w:rsidR="00DC0185" w:rsidRDefault="00246CF7">
      <w:pPr>
        <w:spacing w:before="160" w:line="215" w:lineRule="auto"/>
        <w:ind w:left="3292"/>
        <w:outlineLvl w:val="0"/>
        <w:rPr>
          <w:rFonts w:eastAsia="方正小标宋_GBK"/>
          <w:sz w:val="43"/>
        </w:rPr>
      </w:pPr>
      <w:r>
        <w:rPr>
          <w:rFonts w:eastAsia="方正小标宋_GBK" w:hint="eastAsia"/>
          <w:spacing w:val="8"/>
          <w:sz w:val="43"/>
        </w:rPr>
        <w:t>填报说明</w:t>
      </w:r>
    </w:p>
    <w:p w:rsidR="00DC0185" w:rsidRDefault="00DC0185">
      <w:pPr>
        <w:pStyle w:val="a4"/>
        <w:spacing w:line="272" w:lineRule="auto"/>
        <w:rPr>
          <w:rFonts w:ascii="Times New Roman" w:hAnsi="Times New Roman" w:hint="default"/>
          <w:sz w:val="32"/>
        </w:rPr>
      </w:pPr>
    </w:p>
    <w:p w:rsidR="00DC0185" w:rsidRDefault="00DC0185">
      <w:pPr>
        <w:pStyle w:val="a4"/>
        <w:spacing w:line="273" w:lineRule="auto"/>
        <w:rPr>
          <w:rFonts w:ascii="Times New Roman" w:hAnsi="Times New Roman" w:hint="default"/>
          <w:sz w:val="32"/>
        </w:rPr>
      </w:pPr>
    </w:p>
    <w:p w:rsidR="00DC0185" w:rsidRDefault="00DC0185">
      <w:pPr>
        <w:pStyle w:val="a4"/>
        <w:spacing w:line="273" w:lineRule="auto"/>
        <w:rPr>
          <w:rFonts w:ascii="Times New Roman" w:hAnsi="Times New Roman" w:hint="default"/>
          <w:sz w:val="32"/>
        </w:rPr>
      </w:pPr>
    </w:p>
    <w:p w:rsidR="00DC0185" w:rsidRDefault="00246CF7">
      <w:pPr>
        <w:rPr>
          <w:szCs w:val="32"/>
        </w:rPr>
      </w:pPr>
      <w:r>
        <w:rPr>
          <w:rFonts w:hint="eastAsia"/>
          <w:spacing w:val="-4"/>
          <w:szCs w:val="32"/>
        </w:rPr>
        <w:t>1</w:t>
      </w:r>
      <w:r>
        <w:rPr>
          <w:rFonts w:hint="eastAsia"/>
          <w:spacing w:val="-30"/>
          <w:szCs w:val="32"/>
        </w:rPr>
        <w:t xml:space="preserve"> </w:t>
      </w:r>
      <w:r>
        <w:rPr>
          <w:rFonts w:hint="eastAsia"/>
          <w:spacing w:val="-4"/>
          <w:szCs w:val="32"/>
        </w:rPr>
        <w:t>、</w:t>
      </w:r>
      <w:r>
        <w:rPr>
          <w:rFonts w:hint="eastAsia"/>
          <w:spacing w:val="-4"/>
          <w:szCs w:val="32"/>
        </w:rPr>
        <w:t xml:space="preserve"> </w:t>
      </w:r>
      <w:r>
        <w:rPr>
          <w:rFonts w:hint="eastAsia"/>
          <w:spacing w:val="-4"/>
          <w:szCs w:val="32"/>
        </w:rPr>
        <w:t>内容填写应准确</w:t>
      </w:r>
      <w:r>
        <w:rPr>
          <w:rFonts w:hint="eastAsia"/>
          <w:spacing w:val="-47"/>
          <w:szCs w:val="32"/>
        </w:rPr>
        <w:t xml:space="preserve"> </w:t>
      </w:r>
      <w:r>
        <w:rPr>
          <w:rFonts w:hint="eastAsia"/>
          <w:spacing w:val="-4"/>
          <w:szCs w:val="32"/>
        </w:rPr>
        <w:t>、</w:t>
      </w:r>
      <w:r>
        <w:rPr>
          <w:rFonts w:hint="eastAsia"/>
          <w:spacing w:val="-47"/>
          <w:szCs w:val="32"/>
        </w:rPr>
        <w:t xml:space="preserve"> </w:t>
      </w:r>
      <w:r>
        <w:rPr>
          <w:rFonts w:hint="eastAsia"/>
          <w:spacing w:val="-4"/>
          <w:szCs w:val="32"/>
        </w:rPr>
        <w:t>完整，</w:t>
      </w:r>
      <w:r>
        <w:rPr>
          <w:rFonts w:hint="eastAsia"/>
          <w:spacing w:val="-48"/>
          <w:szCs w:val="32"/>
        </w:rPr>
        <w:t xml:space="preserve"> </w:t>
      </w:r>
      <w:r>
        <w:rPr>
          <w:rFonts w:hint="eastAsia"/>
          <w:spacing w:val="-4"/>
          <w:szCs w:val="32"/>
        </w:rPr>
        <w:t>不得涂改和复印。</w:t>
      </w:r>
    </w:p>
    <w:p w:rsidR="00DC0185" w:rsidRDefault="00246CF7">
      <w:pPr>
        <w:rPr>
          <w:szCs w:val="32"/>
        </w:rPr>
      </w:pPr>
      <w:r>
        <w:rPr>
          <w:rFonts w:hint="eastAsia"/>
          <w:spacing w:val="4"/>
          <w:szCs w:val="32"/>
        </w:rPr>
        <w:t>2</w:t>
      </w:r>
      <w:r>
        <w:rPr>
          <w:rFonts w:hint="eastAsia"/>
          <w:spacing w:val="-34"/>
          <w:szCs w:val="32"/>
        </w:rPr>
        <w:t xml:space="preserve"> </w:t>
      </w:r>
      <w:r>
        <w:rPr>
          <w:rFonts w:hint="eastAsia"/>
          <w:spacing w:val="4"/>
          <w:szCs w:val="32"/>
        </w:rPr>
        <w:t>、</w:t>
      </w:r>
      <w:r>
        <w:rPr>
          <w:rFonts w:hint="eastAsia"/>
          <w:spacing w:val="-62"/>
          <w:szCs w:val="32"/>
        </w:rPr>
        <w:t xml:space="preserve"> </w:t>
      </w:r>
      <w:r>
        <w:rPr>
          <w:rFonts w:hint="eastAsia"/>
          <w:spacing w:val="4"/>
          <w:szCs w:val="32"/>
        </w:rPr>
        <w:t>按照审批须知要求附相应申报资料。</w:t>
      </w:r>
    </w:p>
    <w:p w:rsidR="00DC0185" w:rsidRDefault="00246CF7">
      <w:pPr>
        <w:rPr>
          <w:szCs w:val="32"/>
        </w:rPr>
      </w:pPr>
      <w:r>
        <w:rPr>
          <w:rFonts w:hint="eastAsia"/>
          <w:szCs w:val="32"/>
        </w:rPr>
        <w:t>3</w:t>
      </w:r>
      <w:r>
        <w:rPr>
          <w:rFonts w:hint="eastAsia"/>
          <w:spacing w:val="-37"/>
          <w:szCs w:val="32"/>
        </w:rPr>
        <w:t xml:space="preserve"> </w:t>
      </w:r>
      <w:r>
        <w:rPr>
          <w:rFonts w:hint="eastAsia"/>
          <w:szCs w:val="32"/>
        </w:rPr>
        <w:t>、</w:t>
      </w:r>
      <w:r>
        <w:rPr>
          <w:rFonts w:hint="eastAsia"/>
          <w:szCs w:val="32"/>
        </w:rPr>
        <w:t xml:space="preserve"> </w:t>
      </w:r>
      <w:r>
        <w:rPr>
          <w:rFonts w:hint="eastAsia"/>
          <w:szCs w:val="32"/>
        </w:rPr>
        <w:t>申请表及申报资料加盖骑缝章。</w:t>
      </w:r>
    </w:p>
    <w:p w:rsidR="00DC0185" w:rsidRDefault="00246CF7">
      <w:pPr>
        <w:rPr>
          <w:szCs w:val="32"/>
        </w:rPr>
      </w:pPr>
      <w:r>
        <w:rPr>
          <w:rFonts w:hint="eastAsia"/>
          <w:spacing w:val="6"/>
          <w:szCs w:val="32"/>
        </w:rPr>
        <w:t>4</w:t>
      </w:r>
      <w:r>
        <w:rPr>
          <w:rFonts w:hint="eastAsia"/>
          <w:spacing w:val="-47"/>
          <w:szCs w:val="32"/>
        </w:rPr>
        <w:t xml:space="preserve"> </w:t>
      </w:r>
      <w:r>
        <w:rPr>
          <w:rFonts w:hint="eastAsia"/>
          <w:spacing w:val="6"/>
          <w:szCs w:val="32"/>
        </w:rPr>
        <w:t>、</w:t>
      </w:r>
      <w:r>
        <w:rPr>
          <w:rFonts w:hint="eastAsia"/>
          <w:spacing w:val="6"/>
          <w:szCs w:val="32"/>
        </w:rPr>
        <w:t xml:space="preserve"> </w:t>
      </w:r>
      <w:r>
        <w:rPr>
          <w:rFonts w:hint="eastAsia"/>
          <w:spacing w:val="6"/>
          <w:szCs w:val="32"/>
        </w:rPr>
        <w:t>申报资料应统一使用</w:t>
      </w:r>
      <w:r>
        <w:rPr>
          <w:rFonts w:hint="eastAsia"/>
          <w:spacing w:val="6"/>
          <w:szCs w:val="32"/>
        </w:rPr>
        <w:t>A4</w:t>
      </w:r>
      <w:r>
        <w:rPr>
          <w:rFonts w:hint="eastAsia"/>
          <w:spacing w:val="6"/>
          <w:szCs w:val="32"/>
        </w:rPr>
        <w:t>型纸张，标明目录及页码</w:t>
      </w:r>
    </w:p>
    <w:p w:rsidR="00DC0185" w:rsidRDefault="00246CF7">
      <w:pPr>
        <w:rPr>
          <w:szCs w:val="32"/>
        </w:rPr>
      </w:pPr>
      <w:r>
        <w:rPr>
          <w:rFonts w:hint="eastAsia"/>
          <w:spacing w:val="3"/>
          <w:szCs w:val="32"/>
        </w:rPr>
        <w:t>并装订成册。</w:t>
      </w:r>
    </w:p>
    <w:p w:rsidR="00DC0185" w:rsidRDefault="00DC0185">
      <w:pPr>
        <w:rPr>
          <w:szCs w:val="32"/>
        </w:rPr>
        <w:sectPr w:rsidR="00DC0185">
          <w:pgSz w:w="11906" w:h="16838"/>
          <w:pgMar w:top="1962" w:right="1474" w:bottom="1848" w:left="1587" w:header="850" w:footer="1474" w:gutter="0"/>
          <w:cols w:space="720"/>
          <w:docGrid w:type="linesAndChars" w:linePitch="449" w:charSpace="1433"/>
        </w:sectPr>
      </w:pPr>
    </w:p>
    <w:p w:rsidR="00DC0185" w:rsidRDefault="00246CF7">
      <w:pPr>
        <w:spacing w:before="111" w:line="239" w:lineRule="auto"/>
        <w:ind w:left="1445"/>
        <w:rPr>
          <w:rFonts w:eastAsia="方正小标宋_GBK"/>
          <w:sz w:val="35"/>
        </w:rPr>
      </w:pPr>
      <w:r>
        <w:rPr>
          <w:rFonts w:eastAsia="方正小标宋_GBK" w:hint="eastAsia"/>
          <w:spacing w:val="-34"/>
          <w:sz w:val="35"/>
        </w:rPr>
        <w:lastRenderedPageBreak/>
        <w:t>《药品经营许可证》（零售）换发基本情况表</w:t>
      </w:r>
    </w:p>
    <w:tbl>
      <w:tblPr>
        <w:tblW w:w="979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291"/>
        <w:gridCol w:w="1486"/>
        <w:gridCol w:w="1986"/>
        <w:gridCol w:w="1223"/>
        <w:gridCol w:w="1007"/>
        <w:gridCol w:w="719"/>
        <w:gridCol w:w="1081"/>
      </w:tblGrid>
      <w:tr w:rsidR="00DC0185">
        <w:trPr>
          <w:trHeight w:val="408"/>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4"/>
                <w:sz w:val="24"/>
              </w:rPr>
              <w:t>企业名称</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7"/>
                <w:sz w:val="24"/>
              </w:rPr>
              <w:t>重庆市</w:t>
            </w:r>
            <w:r>
              <w:rPr>
                <w:rFonts w:ascii="Times New Roman" w:hAnsi="Times New Roman" w:hint="eastAsia"/>
                <w:spacing w:val="-7"/>
                <w:sz w:val="24"/>
              </w:rPr>
              <w:t>**</w:t>
            </w:r>
            <w:r>
              <w:rPr>
                <w:rFonts w:ascii="Times New Roman" w:hAnsi="Times New Roman" w:hint="eastAsia"/>
                <w:spacing w:val="-6"/>
                <w:sz w:val="24"/>
              </w:rPr>
              <w:t xml:space="preserve"> </w:t>
            </w:r>
            <w:r>
              <w:rPr>
                <w:rFonts w:ascii="Times New Roman" w:hAnsi="Times New Roman" w:hint="eastAsia"/>
                <w:spacing w:val="-7"/>
                <w:sz w:val="24"/>
              </w:rPr>
              <w:t>区</w:t>
            </w:r>
            <w:r>
              <w:rPr>
                <w:rFonts w:ascii="Times New Roman" w:hAnsi="Times New Roman" w:hint="eastAsia"/>
                <w:spacing w:val="-7"/>
                <w:sz w:val="24"/>
              </w:rPr>
              <w:t>***</w:t>
            </w:r>
            <w:r>
              <w:rPr>
                <w:rFonts w:ascii="Times New Roman" w:hAnsi="Times New Roman" w:hint="eastAsia"/>
                <w:spacing w:val="-26"/>
                <w:sz w:val="24"/>
              </w:rPr>
              <w:t xml:space="preserve"> </w:t>
            </w:r>
            <w:r>
              <w:rPr>
                <w:rFonts w:ascii="Times New Roman" w:hAnsi="Times New Roman" w:hint="eastAsia"/>
                <w:spacing w:val="-7"/>
                <w:sz w:val="24"/>
              </w:rPr>
              <w:t>药店</w:t>
            </w:r>
          </w:p>
        </w:tc>
      </w:tr>
      <w:tr w:rsidR="00DC0185">
        <w:trPr>
          <w:trHeight w:val="447"/>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3"/>
                <w:sz w:val="24"/>
              </w:rPr>
              <w:t>统一社会信用代码</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31"/>
              </w:rPr>
            </w:pPr>
            <w:r>
              <w:rPr>
                <w:rFonts w:eastAsia="仿宋_GB2312" w:hint="eastAsia"/>
                <w:spacing w:val="6"/>
                <w:sz w:val="31"/>
              </w:rPr>
              <w:t>91500</w:t>
            </w:r>
            <w:r>
              <w:rPr>
                <w:rFonts w:eastAsia="仿宋_GB2312" w:hint="eastAsia"/>
                <w:sz w:val="31"/>
              </w:rPr>
              <w:t>XXXXXXXX</w:t>
            </w:r>
          </w:p>
        </w:tc>
      </w:tr>
      <w:tr w:rsidR="00DC0185">
        <w:trPr>
          <w:trHeight w:val="605"/>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4"/>
                <w:sz w:val="24"/>
              </w:rPr>
              <w:t>许可证编号</w:t>
            </w:r>
          </w:p>
        </w:tc>
        <w:tc>
          <w:tcPr>
            <w:tcW w:w="3472"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31"/>
              </w:rPr>
            </w:pPr>
            <w:r>
              <w:rPr>
                <w:rFonts w:eastAsia="仿宋_GB2312" w:hint="eastAsia"/>
                <w:spacing w:val="7"/>
                <w:sz w:val="31"/>
              </w:rPr>
              <w:t>渝</w:t>
            </w:r>
            <w:r>
              <w:rPr>
                <w:rFonts w:eastAsia="仿宋_GB2312" w:hint="eastAsia"/>
                <w:spacing w:val="-60"/>
                <w:sz w:val="31"/>
              </w:rPr>
              <w:t xml:space="preserve"> </w:t>
            </w:r>
            <w:r>
              <w:rPr>
                <w:rFonts w:eastAsia="仿宋_GB2312" w:hint="eastAsia"/>
                <w:sz w:val="31"/>
              </w:rPr>
              <w:t>CXXXXXXX</w:t>
            </w:r>
          </w:p>
        </w:tc>
        <w:tc>
          <w:tcPr>
            <w:tcW w:w="2230"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5"/>
                <w:sz w:val="24"/>
              </w:rPr>
              <w:t>有效期至</w:t>
            </w:r>
          </w:p>
        </w:tc>
        <w:tc>
          <w:tcPr>
            <w:tcW w:w="1800"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4"/>
              </w:rPr>
            </w:pPr>
            <w:r>
              <w:rPr>
                <w:rFonts w:eastAsia="仿宋_GB2312" w:hint="eastAsia"/>
                <w:spacing w:val="-6"/>
                <w:sz w:val="24"/>
              </w:rPr>
              <w:t>20XX</w:t>
            </w:r>
            <w:r>
              <w:rPr>
                <w:rFonts w:eastAsia="仿宋_GB2312" w:hint="eastAsia"/>
                <w:spacing w:val="-44"/>
                <w:sz w:val="24"/>
              </w:rPr>
              <w:t xml:space="preserve"> </w:t>
            </w:r>
            <w:r>
              <w:rPr>
                <w:rFonts w:eastAsia="仿宋_GB2312" w:hint="eastAsia"/>
                <w:spacing w:val="-6"/>
                <w:sz w:val="24"/>
              </w:rPr>
              <w:t>年</w:t>
            </w:r>
            <w:r>
              <w:rPr>
                <w:rFonts w:eastAsia="仿宋_GB2312" w:hint="eastAsia"/>
                <w:spacing w:val="-6"/>
                <w:sz w:val="24"/>
              </w:rPr>
              <w:t>1X</w:t>
            </w:r>
            <w:r>
              <w:rPr>
                <w:rFonts w:eastAsia="仿宋_GB2312" w:hint="eastAsia"/>
                <w:spacing w:val="-36"/>
                <w:sz w:val="24"/>
              </w:rPr>
              <w:t xml:space="preserve"> </w:t>
            </w:r>
            <w:r>
              <w:rPr>
                <w:rFonts w:eastAsia="仿宋_GB2312" w:hint="eastAsia"/>
                <w:spacing w:val="-6"/>
                <w:sz w:val="24"/>
              </w:rPr>
              <w:t>月</w:t>
            </w:r>
            <w:r>
              <w:rPr>
                <w:rFonts w:eastAsia="仿宋_GB2312" w:hint="eastAsia"/>
                <w:spacing w:val="-6"/>
                <w:sz w:val="24"/>
              </w:rPr>
              <w:t>1X</w:t>
            </w:r>
            <w:r>
              <w:rPr>
                <w:rFonts w:eastAsia="仿宋_GB2312" w:hint="eastAsia"/>
                <w:sz w:val="24"/>
              </w:rPr>
              <w:t xml:space="preserve"> </w:t>
            </w:r>
            <w:r>
              <w:rPr>
                <w:rFonts w:eastAsia="仿宋_GB2312" w:hint="eastAsia"/>
                <w:sz w:val="24"/>
              </w:rPr>
              <w:t>日</w:t>
            </w:r>
          </w:p>
        </w:tc>
      </w:tr>
      <w:tr w:rsidR="00DC0185">
        <w:trPr>
          <w:trHeight w:val="465"/>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5"/>
                <w:sz w:val="24"/>
              </w:rPr>
              <w:t>经营地址</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31"/>
              </w:rPr>
            </w:pPr>
            <w:r>
              <w:rPr>
                <w:rFonts w:eastAsia="仿宋_GB2312" w:hint="eastAsia"/>
                <w:spacing w:val="1"/>
                <w:sz w:val="31"/>
              </w:rPr>
              <w:t>重庆市</w:t>
            </w:r>
            <w:r>
              <w:rPr>
                <w:rFonts w:eastAsia="仿宋_GB2312" w:hint="eastAsia"/>
                <w:spacing w:val="1"/>
                <w:sz w:val="31"/>
              </w:rPr>
              <w:t>**</w:t>
            </w:r>
            <w:r>
              <w:rPr>
                <w:rFonts w:eastAsia="仿宋_GB2312" w:hint="eastAsia"/>
                <w:spacing w:val="1"/>
                <w:sz w:val="31"/>
              </w:rPr>
              <w:t>区</w:t>
            </w:r>
            <w:r>
              <w:rPr>
                <w:rFonts w:eastAsia="仿宋_GB2312" w:hint="eastAsia"/>
                <w:spacing w:val="-64"/>
                <w:sz w:val="31"/>
              </w:rPr>
              <w:t xml:space="preserve"> </w:t>
            </w:r>
            <w:r>
              <w:rPr>
                <w:rFonts w:eastAsia="仿宋_GB2312" w:hint="eastAsia"/>
                <w:sz w:val="31"/>
              </w:rPr>
              <w:t>XX</w:t>
            </w:r>
            <w:r>
              <w:rPr>
                <w:rFonts w:eastAsia="仿宋_GB2312" w:hint="eastAsia"/>
                <w:spacing w:val="-65"/>
                <w:sz w:val="31"/>
              </w:rPr>
              <w:t xml:space="preserve"> </w:t>
            </w:r>
            <w:r>
              <w:rPr>
                <w:rFonts w:eastAsia="仿宋_GB2312" w:hint="eastAsia"/>
                <w:spacing w:val="1"/>
                <w:sz w:val="31"/>
              </w:rPr>
              <w:t>街道</w:t>
            </w:r>
            <w:r>
              <w:rPr>
                <w:rFonts w:eastAsia="仿宋_GB2312" w:hint="eastAsia"/>
                <w:spacing w:val="-61"/>
                <w:sz w:val="31"/>
              </w:rPr>
              <w:t xml:space="preserve"> </w:t>
            </w:r>
            <w:r>
              <w:rPr>
                <w:rFonts w:eastAsia="仿宋_GB2312" w:hint="eastAsia"/>
                <w:sz w:val="31"/>
              </w:rPr>
              <w:t>XX</w:t>
            </w:r>
            <w:r>
              <w:rPr>
                <w:rFonts w:eastAsia="仿宋_GB2312" w:hint="eastAsia"/>
                <w:spacing w:val="-52"/>
                <w:sz w:val="31"/>
              </w:rPr>
              <w:t xml:space="preserve"> </w:t>
            </w:r>
            <w:r>
              <w:rPr>
                <w:rFonts w:eastAsia="仿宋_GB2312" w:hint="eastAsia"/>
                <w:spacing w:val="1"/>
                <w:sz w:val="31"/>
              </w:rPr>
              <w:t>路</w:t>
            </w:r>
            <w:r>
              <w:rPr>
                <w:rFonts w:eastAsia="仿宋_GB2312" w:hint="eastAsia"/>
                <w:spacing w:val="-63"/>
                <w:sz w:val="31"/>
              </w:rPr>
              <w:t xml:space="preserve"> </w:t>
            </w:r>
            <w:r>
              <w:rPr>
                <w:rFonts w:eastAsia="仿宋_GB2312" w:hint="eastAsia"/>
                <w:sz w:val="31"/>
              </w:rPr>
              <w:t>XX</w:t>
            </w:r>
            <w:r>
              <w:rPr>
                <w:rFonts w:eastAsia="仿宋_GB2312" w:hint="eastAsia"/>
                <w:spacing w:val="-46"/>
                <w:sz w:val="31"/>
              </w:rPr>
              <w:t xml:space="preserve"> </w:t>
            </w:r>
            <w:r>
              <w:rPr>
                <w:rFonts w:eastAsia="仿宋_GB2312" w:hint="eastAsia"/>
                <w:spacing w:val="1"/>
                <w:sz w:val="31"/>
              </w:rPr>
              <w:t>号</w:t>
            </w:r>
          </w:p>
        </w:tc>
      </w:tr>
      <w:tr w:rsidR="00DC0185">
        <w:trPr>
          <w:trHeight w:val="804"/>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5"/>
                <w:sz w:val="24"/>
              </w:rPr>
              <w:t>经营范围</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sz w:val="24"/>
              </w:rPr>
            </w:pPr>
            <w:r>
              <w:rPr>
                <w:rFonts w:eastAsia="仿宋_GB2312" w:hint="eastAsia"/>
                <w:spacing w:val="-6"/>
                <w:sz w:val="24"/>
              </w:rPr>
              <w:t>中药饮片、中成药、化学药（含冷藏药品）、生物制品（含冷藏、冷</w:t>
            </w:r>
            <w:r>
              <w:rPr>
                <w:rFonts w:eastAsia="仿宋_GB2312" w:hint="eastAsia"/>
                <w:spacing w:val="14"/>
                <w:sz w:val="24"/>
              </w:rPr>
              <w:t xml:space="preserve"> </w:t>
            </w:r>
            <w:r>
              <w:rPr>
                <w:rFonts w:eastAsia="仿宋_GB2312" w:hint="eastAsia"/>
                <w:spacing w:val="-6"/>
                <w:sz w:val="24"/>
              </w:rPr>
              <w:t>冻药品）、</w:t>
            </w:r>
            <w:r>
              <w:rPr>
                <w:rFonts w:hint="eastAsia"/>
                <w:spacing w:val="-6"/>
                <w:sz w:val="24"/>
              </w:rPr>
              <w:t>XXXXXX</w:t>
            </w:r>
            <w:r>
              <w:rPr>
                <w:rFonts w:eastAsia="仿宋_GB2312" w:hint="eastAsia"/>
                <w:spacing w:val="-6"/>
                <w:sz w:val="24"/>
              </w:rPr>
              <w:t>（根据企业经营需求填写）</w:t>
            </w:r>
            <w:r>
              <w:rPr>
                <w:rFonts w:hint="eastAsia"/>
                <w:spacing w:val="-6"/>
                <w:sz w:val="24"/>
              </w:rPr>
              <w:t>***</w:t>
            </w:r>
          </w:p>
        </w:tc>
      </w:tr>
      <w:tr w:rsidR="00DC0185">
        <w:trPr>
          <w:trHeight w:val="467"/>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5"/>
                <w:sz w:val="24"/>
              </w:rPr>
              <w:t>经营方式</w:t>
            </w:r>
          </w:p>
        </w:tc>
        <w:tc>
          <w:tcPr>
            <w:tcW w:w="14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7"/>
                <w:sz w:val="24"/>
              </w:rPr>
              <w:t>零售</w:t>
            </w:r>
          </w:p>
        </w:tc>
        <w:tc>
          <w:tcPr>
            <w:tcW w:w="19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31"/>
              </w:rPr>
            </w:pPr>
            <w:r>
              <w:rPr>
                <w:rFonts w:eastAsia="仿宋_GB2312" w:hint="eastAsia"/>
                <w:sz w:val="31"/>
              </w:rPr>
              <w:t>√</w:t>
            </w:r>
          </w:p>
        </w:tc>
        <w:tc>
          <w:tcPr>
            <w:tcW w:w="2230"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2"/>
                <w:sz w:val="24"/>
              </w:rPr>
              <w:t>零售（连锁）</w:t>
            </w:r>
          </w:p>
        </w:tc>
        <w:tc>
          <w:tcPr>
            <w:tcW w:w="1800"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60" w:lineRule="exact"/>
              <w:jc w:val="center"/>
              <w:rPr>
                <w:sz w:val="21"/>
              </w:rPr>
            </w:pPr>
          </w:p>
        </w:tc>
      </w:tr>
      <w:tr w:rsidR="00DC0185">
        <w:trPr>
          <w:trHeight w:val="405"/>
          <w:jc w:val="center"/>
        </w:trPr>
        <w:tc>
          <w:tcPr>
            <w:tcW w:w="2291"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260" w:lineRule="exact"/>
              <w:jc w:val="center"/>
              <w:rPr>
                <w:sz w:val="21"/>
              </w:rPr>
            </w:pPr>
          </w:p>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0"/>
                <w:sz w:val="24"/>
              </w:rPr>
              <w:t>药品经营面积（</w:t>
            </w:r>
            <w:r>
              <w:rPr>
                <w:rFonts w:ascii="Times New Roman" w:hAnsi="Times New Roman" w:hint="eastAsia"/>
                <w:spacing w:val="-30"/>
                <w:sz w:val="24"/>
              </w:rPr>
              <w:t xml:space="preserve"> </w:t>
            </w:r>
            <w:r>
              <w:rPr>
                <w:rFonts w:ascii="Times New Roman" w:hAnsi="Times New Roman" w:hint="eastAsia"/>
                <w:spacing w:val="-10"/>
                <w:sz w:val="24"/>
              </w:rPr>
              <w:t>㎡</w:t>
            </w:r>
            <w:r>
              <w:rPr>
                <w:rFonts w:ascii="Times New Roman" w:hAnsi="Times New Roman" w:hint="eastAsia"/>
                <w:spacing w:val="-23"/>
                <w:sz w:val="24"/>
              </w:rPr>
              <w:t xml:space="preserve"> </w:t>
            </w:r>
            <w:r>
              <w:rPr>
                <w:rFonts w:ascii="Times New Roman" w:hAnsi="Times New Roman" w:hint="eastAsia"/>
                <w:spacing w:val="-10"/>
                <w:sz w:val="24"/>
              </w:rPr>
              <w:t>）</w:t>
            </w:r>
          </w:p>
        </w:tc>
        <w:tc>
          <w:tcPr>
            <w:tcW w:w="148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260" w:lineRule="exact"/>
              <w:jc w:val="center"/>
              <w:rPr>
                <w:sz w:val="21"/>
              </w:rPr>
            </w:pPr>
          </w:p>
          <w:p w:rsidR="00DC0185" w:rsidRDefault="00246CF7">
            <w:pPr>
              <w:spacing w:line="260" w:lineRule="exact"/>
              <w:jc w:val="center"/>
              <w:rPr>
                <w:rFonts w:eastAsia="仿宋_GB2312"/>
                <w:sz w:val="16"/>
              </w:rPr>
            </w:pPr>
            <w:r>
              <w:rPr>
                <w:rFonts w:eastAsia="仿宋_GB2312" w:hint="eastAsia"/>
                <w:spacing w:val="-3"/>
                <w:position w:val="-1"/>
                <w:sz w:val="31"/>
              </w:rPr>
              <w:t>6Xm</w:t>
            </w:r>
            <w:r>
              <w:rPr>
                <w:rFonts w:eastAsia="仿宋_GB2312" w:hint="eastAsia"/>
                <w:spacing w:val="-3"/>
                <w:position w:val="14"/>
                <w:sz w:val="16"/>
              </w:rPr>
              <w:t>2</w:t>
            </w:r>
          </w:p>
        </w:tc>
        <w:tc>
          <w:tcPr>
            <w:tcW w:w="1986"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DC0185">
            <w:pPr>
              <w:spacing w:line="260" w:lineRule="exact"/>
              <w:jc w:val="center"/>
              <w:rPr>
                <w:sz w:val="21"/>
              </w:rPr>
            </w:pPr>
          </w:p>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1"/>
                <w:sz w:val="24"/>
              </w:rPr>
              <w:t>仓储面积（</w:t>
            </w:r>
            <w:r>
              <w:rPr>
                <w:rFonts w:ascii="Times New Roman" w:hAnsi="Times New Roman" w:hint="eastAsia"/>
                <w:spacing w:val="-27"/>
                <w:sz w:val="24"/>
              </w:rPr>
              <w:t xml:space="preserve"> </w:t>
            </w:r>
            <w:r>
              <w:rPr>
                <w:rFonts w:ascii="Times New Roman" w:hAnsi="Times New Roman" w:hint="eastAsia"/>
                <w:spacing w:val="-11"/>
                <w:sz w:val="24"/>
              </w:rPr>
              <w:t>㎡</w:t>
            </w:r>
            <w:r>
              <w:rPr>
                <w:rFonts w:ascii="Times New Roman" w:hAnsi="Times New Roman" w:hint="eastAsia"/>
                <w:spacing w:val="-24"/>
                <w:sz w:val="24"/>
              </w:rPr>
              <w:t xml:space="preserve"> </w:t>
            </w:r>
            <w:r>
              <w:rPr>
                <w:rFonts w:ascii="Times New Roman" w:hAnsi="Times New Roman" w:hint="eastAsia"/>
                <w:spacing w:val="-11"/>
                <w:sz w:val="24"/>
              </w:rPr>
              <w:t>）</w:t>
            </w:r>
          </w:p>
        </w:tc>
        <w:tc>
          <w:tcPr>
            <w:tcW w:w="122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0"/>
                <w:sz w:val="24"/>
              </w:rPr>
              <w:t>常温库</w:t>
            </w:r>
          </w:p>
        </w:tc>
        <w:tc>
          <w:tcPr>
            <w:tcW w:w="1726"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5"/>
                <w:sz w:val="24"/>
              </w:rPr>
              <w:t>阴凉库</w:t>
            </w: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8"/>
                <w:sz w:val="24"/>
              </w:rPr>
              <w:t>冷库</w:t>
            </w:r>
          </w:p>
        </w:tc>
      </w:tr>
      <w:tr w:rsidR="00DC0185">
        <w:trPr>
          <w:trHeight w:val="508"/>
          <w:jc w:val="center"/>
        </w:trPr>
        <w:tc>
          <w:tcPr>
            <w:tcW w:w="2291"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260" w:lineRule="exact"/>
              <w:jc w:val="center"/>
              <w:rPr>
                <w:sz w:val="21"/>
              </w:rPr>
            </w:pPr>
          </w:p>
        </w:tc>
        <w:tc>
          <w:tcPr>
            <w:tcW w:w="1486"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260" w:lineRule="exact"/>
              <w:jc w:val="center"/>
              <w:rPr>
                <w:sz w:val="21"/>
              </w:rPr>
            </w:pPr>
          </w:p>
        </w:tc>
        <w:tc>
          <w:tcPr>
            <w:tcW w:w="1986"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spacing w:line="260" w:lineRule="exact"/>
              <w:jc w:val="center"/>
              <w:rPr>
                <w:sz w:val="21"/>
              </w:rPr>
            </w:pPr>
          </w:p>
        </w:tc>
        <w:tc>
          <w:tcPr>
            <w:tcW w:w="122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16"/>
              </w:rPr>
            </w:pPr>
            <w:r>
              <w:rPr>
                <w:rFonts w:eastAsia="仿宋_GB2312" w:hint="eastAsia"/>
                <w:spacing w:val="-3"/>
                <w:position w:val="-1"/>
                <w:sz w:val="31"/>
              </w:rPr>
              <w:t>6Xm</w:t>
            </w:r>
            <w:r>
              <w:rPr>
                <w:rFonts w:eastAsia="仿宋_GB2312" w:hint="eastAsia"/>
                <w:spacing w:val="-3"/>
                <w:position w:val="14"/>
                <w:sz w:val="16"/>
              </w:rPr>
              <w:t>2</w:t>
            </w:r>
          </w:p>
        </w:tc>
        <w:tc>
          <w:tcPr>
            <w:tcW w:w="1726"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16"/>
              </w:rPr>
            </w:pPr>
            <w:r>
              <w:rPr>
                <w:rFonts w:eastAsia="仿宋_GB2312" w:hint="eastAsia"/>
                <w:spacing w:val="-5"/>
                <w:position w:val="-1"/>
                <w:sz w:val="31"/>
              </w:rPr>
              <w:t>1Xm</w:t>
            </w:r>
            <w:r>
              <w:rPr>
                <w:rFonts w:eastAsia="仿宋_GB2312" w:hint="eastAsia"/>
                <w:spacing w:val="-5"/>
                <w:position w:val="14"/>
                <w:sz w:val="16"/>
              </w:rPr>
              <w:t>2</w:t>
            </w: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16"/>
              </w:rPr>
            </w:pPr>
            <w:r>
              <w:rPr>
                <w:rFonts w:eastAsia="仿宋_GB2312" w:hint="eastAsia"/>
                <w:spacing w:val="-3"/>
                <w:position w:val="-1"/>
                <w:sz w:val="31"/>
              </w:rPr>
              <w:t>2Xm</w:t>
            </w:r>
            <w:r>
              <w:rPr>
                <w:rFonts w:eastAsia="仿宋_GB2312" w:hint="eastAsia"/>
                <w:spacing w:val="-3"/>
                <w:position w:val="14"/>
                <w:sz w:val="16"/>
              </w:rPr>
              <w:t>2</w:t>
            </w:r>
          </w:p>
        </w:tc>
      </w:tr>
      <w:tr w:rsidR="00DC0185">
        <w:trPr>
          <w:trHeight w:val="804"/>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lang w:eastAsia="zh-CN"/>
              </w:rPr>
            </w:pPr>
            <w:r>
              <w:rPr>
                <w:rFonts w:ascii="Times New Roman" w:hAnsi="Times New Roman" w:hint="eastAsia"/>
                <w:spacing w:val="-6"/>
                <w:sz w:val="24"/>
                <w:lang w:eastAsia="zh-CN"/>
              </w:rPr>
              <w:t>法定代表人</w:t>
            </w:r>
            <w:r>
              <w:rPr>
                <w:rFonts w:ascii="Times New Roman" w:hAnsi="Times New Roman" w:hint="eastAsia"/>
                <w:spacing w:val="3"/>
                <w:sz w:val="24"/>
                <w:lang w:eastAsia="zh-CN"/>
              </w:rPr>
              <w:t xml:space="preserve"> </w:t>
            </w:r>
            <w:r>
              <w:rPr>
                <w:rFonts w:ascii="Times New Roman" w:hAnsi="Times New Roman" w:hint="eastAsia"/>
                <w:spacing w:val="-5"/>
                <w:sz w:val="24"/>
                <w:lang w:eastAsia="zh-CN"/>
              </w:rPr>
              <w:t>（</w:t>
            </w:r>
            <w:r>
              <w:rPr>
                <w:rFonts w:ascii="Times New Roman" w:hAnsi="Times New Roman" w:hint="eastAsia"/>
                <w:spacing w:val="-25"/>
                <w:sz w:val="24"/>
                <w:lang w:eastAsia="zh-CN"/>
              </w:rPr>
              <w:t xml:space="preserve"> </w:t>
            </w:r>
            <w:r>
              <w:rPr>
                <w:rFonts w:ascii="Times New Roman" w:hAnsi="Times New Roman" w:hint="eastAsia"/>
                <w:spacing w:val="-5"/>
                <w:sz w:val="24"/>
                <w:lang w:eastAsia="zh-CN"/>
              </w:rPr>
              <w:t>负责人）</w:t>
            </w:r>
          </w:p>
        </w:tc>
        <w:tc>
          <w:tcPr>
            <w:tcW w:w="14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16"/>
                <w:lang w:eastAsia="zh-CN"/>
              </w:rPr>
            </w:pPr>
            <w:r>
              <w:rPr>
                <w:rFonts w:ascii="Times New Roman" w:eastAsia="仿宋_GB2312" w:hAnsi="Times New Roman" w:hint="eastAsia"/>
                <w:spacing w:val="-7"/>
                <w:sz w:val="28"/>
                <w:lang w:eastAsia="zh-CN"/>
              </w:rPr>
              <w:t>李</w:t>
            </w:r>
            <w:r>
              <w:rPr>
                <w:rFonts w:ascii="Times New Roman" w:eastAsia="仿宋_GB2312" w:hAnsi="Times New Roman" w:hint="eastAsia"/>
                <w:spacing w:val="-55"/>
                <w:sz w:val="28"/>
                <w:lang w:eastAsia="zh-CN"/>
              </w:rPr>
              <w:t xml:space="preserve"> </w:t>
            </w:r>
            <w:r>
              <w:rPr>
                <w:rFonts w:ascii="Times New Roman" w:eastAsia="仿宋_GB2312" w:hAnsi="Times New Roman" w:hint="eastAsia"/>
                <w:spacing w:val="-7"/>
                <w:sz w:val="28"/>
                <w:lang w:eastAsia="zh-CN"/>
              </w:rPr>
              <w:t>X</w:t>
            </w:r>
            <w:r>
              <w:rPr>
                <w:rFonts w:ascii="Times New Roman" w:hAnsi="Times New Roman" w:hint="eastAsia"/>
                <w:spacing w:val="-7"/>
                <w:sz w:val="16"/>
                <w:lang w:eastAsia="zh-CN"/>
              </w:rPr>
              <w:t>（若无法定</w:t>
            </w:r>
            <w:r>
              <w:rPr>
                <w:rFonts w:ascii="Times New Roman" w:hAnsi="Times New Roman" w:hint="eastAsia"/>
                <w:sz w:val="16"/>
                <w:lang w:eastAsia="zh-CN"/>
              </w:rPr>
              <w:t xml:space="preserve"> </w:t>
            </w:r>
            <w:r>
              <w:rPr>
                <w:rFonts w:ascii="Times New Roman" w:hAnsi="Times New Roman" w:hint="eastAsia"/>
                <w:sz w:val="16"/>
                <w:lang w:eastAsia="zh-CN"/>
              </w:rPr>
              <w:t>代表人则不填写）</w:t>
            </w:r>
          </w:p>
        </w:tc>
        <w:tc>
          <w:tcPr>
            <w:tcW w:w="19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4"/>
                <w:sz w:val="24"/>
              </w:rPr>
              <w:t>学历</w:t>
            </w:r>
          </w:p>
        </w:tc>
        <w:tc>
          <w:tcPr>
            <w:tcW w:w="122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4"/>
              </w:rPr>
            </w:pPr>
            <w:r>
              <w:rPr>
                <w:rFonts w:eastAsia="仿宋_GB2312" w:hint="eastAsia"/>
                <w:sz w:val="24"/>
              </w:rPr>
              <w:t>/</w:t>
            </w:r>
          </w:p>
        </w:tc>
        <w:tc>
          <w:tcPr>
            <w:tcW w:w="1726"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4"/>
                <w:sz w:val="24"/>
              </w:rPr>
              <w:t>执业药师</w:t>
            </w:r>
            <w:r>
              <w:rPr>
                <w:rFonts w:ascii="Times New Roman" w:hAnsi="Times New Roman" w:hint="eastAsia"/>
                <w:sz w:val="24"/>
              </w:rPr>
              <w:t xml:space="preserve">   </w:t>
            </w:r>
            <w:r>
              <w:rPr>
                <w:rFonts w:ascii="Times New Roman" w:hAnsi="Times New Roman" w:hint="eastAsia"/>
                <w:spacing w:val="-4"/>
                <w:sz w:val="24"/>
              </w:rPr>
              <w:t>或技术职称</w:t>
            </w: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2"/>
              </w:rPr>
            </w:pPr>
            <w:r>
              <w:rPr>
                <w:rFonts w:eastAsia="仿宋_GB2312" w:hint="eastAsia"/>
                <w:sz w:val="22"/>
              </w:rPr>
              <w:t>/</w:t>
            </w:r>
          </w:p>
        </w:tc>
      </w:tr>
      <w:tr w:rsidR="00DC0185">
        <w:trPr>
          <w:trHeight w:val="805"/>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5"/>
                <w:sz w:val="24"/>
              </w:rPr>
              <w:t>主要负责人</w:t>
            </w:r>
          </w:p>
        </w:tc>
        <w:tc>
          <w:tcPr>
            <w:tcW w:w="14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8"/>
              </w:rPr>
            </w:pPr>
            <w:r>
              <w:rPr>
                <w:rFonts w:eastAsia="仿宋_GB2312" w:hint="eastAsia"/>
                <w:spacing w:val="-7"/>
                <w:sz w:val="28"/>
              </w:rPr>
              <w:t>李</w:t>
            </w:r>
            <w:r>
              <w:rPr>
                <w:rFonts w:eastAsia="仿宋_GB2312" w:hint="eastAsia"/>
                <w:spacing w:val="-60"/>
                <w:sz w:val="28"/>
              </w:rPr>
              <w:t xml:space="preserve"> </w:t>
            </w:r>
            <w:r>
              <w:rPr>
                <w:rFonts w:eastAsia="仿宋_GB2312" w:hint="eastAsia"/>
                <w:spacing w:val="-7"/>
                <w:sz w:val="28"/>
              </w:rPr>
              <w:t>X</w:t>
            </w:r>
          </w:p>
        </w:tc>
        <w:tc>
          <w:tcPr>
            <w:tcW w:w="19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4"/>
                <w:sz w:val="24"/>
              </w:rPr>
              <w:t>学历</w:t>
            </w:r>
          </w:p>
        </w:tc>
        <w:tc>
          <w:tcPr>
            <w:tcW w:w="122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4"/>
              </w:rPr>
            </w:pPr>
            <w:r>
              <w:rPr>
                <w:rFonts w:eastAsia="仿宋_GB2312" w:hint="eastAsia"/>
                <w:spacing w:val="-10"/>
                <w:sz w:val="24"/>
              </w:rPr>
              <w:t>大专</w:t>
            </w:r>
          </w:p>
        </w:tc>
        <w:tc>
          <w:tcPr>
            <w:tcW w:w="1726"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4"/>
                <w:sz w:val="24"/>
              </w:rPr>
              <w:t>执业药师</w:t>
            </w:r>
            <w:r>
              <w:rPr>
                <w:rFonts w:ascii="Times New Roman" w:hAnsi="Times New Roman" w:hint="eastAsia"/>
                <w:sz w:val="24"/>
              </w:rPr>
              <w:t xml:space="preserve">   </w:t>
            </w:r>
            <w:r>
              <w:rPr>
                <w:rFonts w:ascii="Times New Roman" w:hAnsi="Times New Roman" w:hint="eastAsia"/>
                <w:spacing w:val="-4"/>
                <w:sz w:val="24"/>
              </w:rPr>
              <w:t>或技术职称</w:t>
            </w: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2"/>
              </w:rPr>
            </w:pPr>
            <w:r>
              <w:rPr>
                <w:rFonts w:eastAsia="仿宋_GB2312" w:hint="eastAsia"/>
                <w:spacing w:val="-5"/>
                <w:sz w:val="22"/>
              </w:rPr>
              <w:t>执业药</w:t>
            </w:r>
            <w:r>
              <w:rPr>
                <w:rFonts w:eastAsia="仿宋_GB2312" w:hint="eastAsia"/>
                <w:sz w:val="22"/>
              </w:rPr>
              <w:t xml:space="preserve"> </w:t>
            </w:r>
            <w:r>
              <w:rPr>
                <w:rFonts w:eastAsia="仿宋_GB2312" w:hint="eastAsia"/>
                <w:sz w:val="22"/>
              </w:rPr>
              <w:t>师</w:t>
            </w:r>
          </w:p>
        </w:tc>
      </w:tr>
      <w:tr w:rsidR="00DC0185">
        <w:trPr>
          <w:trHeight w:val="805"/>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4"/>
                <w:sz w:val="24"/>
              </w:rPr>
              <w:t>质量负责人</w:t>
            </w:r>
          </w:p>
        </w:tc>
        <w:tc>
          <w:tcPr>
            <w:tcW w:w="14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8"/>
              </w:rPr>
            </w:pPr>
            <w:r>
              <w:rPr>
                <w:rFonts w:eastAsia="仿宋_GB2312" w:hint="eastAsia"/>
                <w:spacing w:val="-9"/>
                <w:sz w:val="28"/>
              </w:rPr>
              <w:t>王</w:t>
            </w:r>
            <w:r>
              <w:rPr>
                <w:rFonts w:eastAsia="仿宋_GB2312" w:hint="eastAsia"/>
                <w:spacing w:val="-60"/>
                <w:sz w:val="28"/>
              </w:rPr>
              <w:t xml:space="preserve"> </w:t>
            </w:r>
            <w:r>
              <w:rPr>
                <w:rFonts w:eastAsia="仿宋_GB2312" w:hint="eastAsia"/>
                <w:spacing w:val="-9"/>
                <w:sz w:val="28"/>
              </w:rPr>
              <w:t>X</w:t>
            </w:r>
          </w:p>
        </w:tc>
        <w:tc>
          <w:tcPr>
            <w:tcW w:w="198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14"/>
                <w:sz w:val="24"/>
              </w:rPr>
              <w:t>学历</w:t>
            </w:r>
          </w:p>
        </w:tc>
        <w:tc>
          <w:tcPr>
            <w:tcW w:w="122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4"/>
              </w:rPr>
            </w:pPr>
            <w:r>
              <w:rPr>
                <w:rFonts w:eastAsia="仿宋_GB2312" w:hint="eastAsia"/>
                <w:spacing w:val="-10"/>
                <w:sz w:val="24"/>
              </w:rPr>
              <w:t>大专</w:t>
            </w:r>
          </w:p>
        </w:tc>
        <w:tc>
          <w:tcPr>
            <w:tcW w:w="1726"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4"/>
                <w:sz w:val="24"/>
              </w:rPr>
              <w:t>执业药师</w:t>
            </w:r>
            <w:r>
              <w:rPr>
                <w:rFonts w:ascii="Times New Roman" w:hAnsi="Times New Roman" w:hint="eastAsia"/>
                <w:sz w:val="24"/>
              </w:rPr>
              <w:t xml:space="preserve">   </w:t>
            </w:r>
            <w:r>
              <w:rPr>
                <w:rFonts w:ascii="Times New Roman" w:hAnsi="Times New Roman" w:hint="eastAsia"/>
                <w:spacing w:val="-4"/>
                <w:sz w:val="24"/>
              </w:rPr>
              <w:t>或技术职称</w:t>
            </w:r>
          </w:p>
        </w:tc>
        <w:tc>
          <w:tcPr>
            <w:tcW w:w="108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60" w:lineRule="exact"/>
              <w:jc w:val="center"/>
              <w:rPr>
                <w:rFonts w:eastAsia="仿宋_GB2312"/>
                <w:sz w:val="22"/>
              </w:rPr>
            </w:pPr>
            <w:r>
              <w:rPr>
                <w:rFonts w:eastAsia="仿宋_GB2312" w:hint="eastAsia"/>
                <w:spacing w:val="-5"/>
                <w:sz w:val="22"/>
              </w:rPr>
              <w:t>执业中</w:t>
            </w:r>
            <w:r>
              <w:rPr>
                <w:rFonts w:eastAsia="仿宋_GB2312" w:hint="eastAsia"/>
                <w:sz w:val="22"/>
              </w:rPr>
              <w:t xml:space="preserve"> </w:t>
            </w:r>
            <w:r>
              <w:rPr>
                <w:rFonts w:eastAsia="仿宋_GB2312" w:hint="eastAsia"/>
                <w:spacing w:val="-10"/>
                <w:sz w:val="22"/>
              </w:rPr>
              <w:t>药师</w:t>
            </w:r>
          </w:p>
        </w:tc>
      </w:tr>
      <w:tr w:rsidR="00DC0185">
        <w:trPr>
          <w:trHeight w:val="2721"/>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textDirection w:val="tbRlV"/>
            <w:vAlign w:val="center"/>
          </w:tcPr>
          <w:p w:rsidR="00DC0185" w:rsidRDefault="00DC0185">
            <w:pPr>
              <w:spacing w:line="260" w:lineRule="exact"/>
              <w:jc w:val="center"/>
              <w:rPr>
                <w:sz w:val="21"/>
              </w:rPr>
            </w:pPr>
          </w:p>
          <w:p w:rsidR="00DC0185" w:rsidRDefault="00DC0185">
            <w:pPr>
              <w:spacing w:line="260" w:lineRule="exact"/>
              <w:jc w:val="center"/>
              <w:rPr>
                <w:sz w:val="21"/>
              </w:rPr>
            </w:pPr>
          </w:p>
          <w:p w:rsidR="00DC0185" w:rsidRDefault="00DC0185">
            <w:pPr>
              <w:spacing w:line="260" w:lineRule="exact"/>
              <w:jc w:val="center"/>
              <w:rPr>
                <w:sz w:val="21"/>
              </w:rPr>
            </w:pPr>
          </w:p>
          <w:p w:rsidR="00DC0185" w:rsidRDefault="00246CF7">
            <w:pPr>
              <w:pStyle w:val="TableText"/>
              <w:spacing w:line="260" w:lineRule="exact"/>
              <w:jc w:val="center"/>
              <w:rPr>
                <w:rFonts w:ascii="Times New Roman" w:hAnsi="Times New Roman"/>
                <w:sz w:val="24"/>
              </w:rPr>
            </w:pPr>
            <w:r>
              <w:rPr>
                <w:rFonts w:ascii="Times New Roman" w:hAnsi="Times New Roman" w:hint="eastAsia"/>
                <w:sz w:val="24"/>
              </w:rPr>
              <w:t>企业基本情况</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rPr>
                <w:rFonts w:ascii="Times New Roman" w:hAnsi="Times New Roman"/>
                <w:sz w:val="24"/>
                <w:lang w:eastAsia="zh-CN"/>
              </w:rPr>
            </w:pPr>
            <w:r>
              <w:rPr>
                <w:rFonts w:ascii="Times New Roman" w:hAnsi="Times New Roman" w:hint="eastAsia"/>
                <w:spacing w:val="-6"/>
                <w:sz w:val="24"/>
                <w:lang w:eastAsia="zh-CN"/>
              </w:rPr>
              <w:t>本药店成立于</w:t>
            </w:r>
            <w:r>
              <w:rPr>
                <w:rFonts w:ascii="Times New Roman" w:hAnsi="Times New Roman" w:hint="eastAsia"/>
                <w:spacing w:val="-6"/>
                <w:sz w:val="24"/>
                <w:u w:val="single"/>
                <w:lang w:eastAsia="zh-CN"/>
              </w:rPr>
              <w:t xml:space="preserve">    20XX</w:t>
            </w:r>
            <w:r>
              <w:rPr>
                <w:rFonts w:ascii="Times New Roman" w:hAnsi="Times New Roman" w:hint="eastAsia"/>
                <w:spacing w:val="17"/>
                <w:sz w:val="24"/>
                <w:u w:val="single"/>
                <w:lang w:eastAsia="zh-CN"/>
              </w:rPr>
              <w:t xml:space="preserve"> </w:t>
            </w:r>
            <w:r>
              <w:rPr>
                <w:rFonts w:ascii="Times New Roman" w:hAnsi="Times New Roman" w:hint="eastAsia"/>
                <w:spacing w:val="-6"/>
                <w:sz w:val="24"/>
                <w:lang w:eastAsia="zh-CN"/>
              </w:rPr>
              <w:t>年，现有员工</w:t>
            </w:r>
            <w:r>
              <w:rPr>
                <w:rFonts w:ascii="Times New Roman" w:hAnsi="Times New Roman" w:hint="eastAsia"/>
                <w:spacing w:val="-6"/>
                <w:sz w:val="24"/>
                <w:u w:val="single"/>
                <w:lang w:eastAsia="zh-CN"/>
              </w:rPr>
              <w:t xml:space="preserve">    X    </w:t>
            </w:r>
            <w:r>
              <w:rPr>
                <w:rFonts w:ascii="Times New Roman" w:hAnsi="Times New Roman" w:hint="eastAsia"/>
                <w:spacing w:val="-42"/>
                <w:sz w:val="24"/>
                <w:lang w:eastAsia="zh-CN"/>
              </w:rPr>
              <w:t xml:space="preserve"> </w:t>
            </w:r>
            <w:r>
              <w:rPr>
                <w:rFonts w:ascii="Times New Roman" w:hAnsi="Times New Roman" w:hint="eastAsia"/>
                <w:spacing w:val="-6"/>
                <w:sz w:val="24"/>
                <w:lang w:eastAsia="zh-CN"/>
              </w:rPr>
              <w:t>人，其中药</w:t>
            </w:r>
            <w:r>
              <w:rPr>
                <w:rFonts w:ascii="Times New Roman" w:hAnsi="Times New Roman" w:hint="eastAsia"/>
                <w:spacing w:val="-7"/>
                <w:sz w:val="24"/>
                <w:lang w:eastAsia="zh-CN"/>
              </w:rPr>
              <w:t>学专业技术人</w:t>
            </w:r>
            <w:r>
              <w:rPr>
                <w:rFonts w:ascii="Times New Roman" w:hAnsi="Times New Roman" w:hint="eastAsia"/>
                <w:sz w:val="24"/>
                <w:lang w:eastAsia="zh-CN"/>
              </w:rPr>
              <w:t xml:space="preserve">  </w:t>
            </w:r>
            <w:r>
              <w:rPr>
                <w:rFonts w:ascii="Times New Roman" w:hAnsi="Times New Roman" w:hint="eastAsia"/>
                <w:spacing w:val="-6"/>
                <w:sz w:val="24"/>
                <w:lang w:eastAsia="zh-CN"/>
              </w:rPr>
              <w:t>员</w:t>
            </w:r>
            <w:r>
              <w:rPr>
                <w:rFonts w:ascii="Times New Roman" w:hAnsi="Times New Roman" w:hint="eastAsia"/>
                <w:spacing w:val="-6"/>
                <w:sz w:val="24"/>
                <w:u w:val="single"/>
                <w:lang w:eastAsia="zh-CN"/>
              </w:rPr>
              <w:t xml:space="preserve">    X    </w:t>
            </w:r>
            <w:r>
              <w:rPr>
                <w:rFonts w:ascii="Times New Roman" w:hAnsi="Times New Roman" w:hint="eastAsia"/>
                <w:spacing w:val="-42"/>
                <w:sz w:val="24"/>
                <w:lang w:eastAsia="zh-CN"/>
              </w:rPr>
              <w:t xml:space="preserve"> </w:t>
            </w:r>
            <w:r>
              <w:rPr>
                <w:rFonts w:ascii="Times New Roman" w:hAnsi="Times New Roman" w:hint="eastAsia"/>
                <w:spacing w:val="-6"/>
                <w:sz w:val="24"/>
                <w:lang w:eastAsia="zh-CN"/>
              </w:rPr>
              <w:t>名</w:t>
            </w:r>
            <w:r>
              <w:rPr>
                <w:rFonts w:ascii="Times New Roman" w:hAnsi="Times New Roman" w:hint="eastAsia"/>
                <w:spacing w:val="-17"/>
                <w:sz w:val="24"/>
                <w:lang w:eastAsia="zh-CN"/>
              </w:rPr>
              <w:t xml:space="preserve"> </w:t>
            </w:r>
            <w:r>
              <w:rPr>
                <w:rFonts w:ascii="Times New Roman" w:hAnsi="Times New Roman" w:hint="eastAsia"/>
                <w:spacing w:val="-6"/>
                <w:sz w:val="24"/>
                <w:lang w:eastAsia="zh-CN"/>
              </w:rPr>
              <w:t>，执业药师</w:t>
            </w:r>
            <w:r>
              <w:rPr>
                <w:rFonts w:ascii="Times New Roman" w:hAnsi="Times New Roman" w:hint="eastAsia"/>
                <w:spacing w:val="-6"/>
                <w:sz w:val="24"/>
                <w:u w:val="single"/>
                <w:lang w:eastAsia="zh-CN"/>
              </w:rPr>
              <w:t xml:space="preserve">      X     </w:t>
            </w:r>
            <w:r>
              <w:rPr>
                <w:rFonts w:ascii="Times New Roman" w:hAnsi="Times New Roman" w:hint="eastAsia"/>
                <w:spacing w:val="-42"/>
                <w:sz w:val="24"/>
                <w:lang w:eastAsia="zh-CN"/>
              </w:rPr>
              <w:t xml:space="preserve"> </w:t>
            </w:r>
            <w:r>
              <w:rPr>
                <w:rFonts w:ascii="Times New Roman" w:hAnsi="Times New Roman" w:hint="eastAsia"/>
                <w:spacing w:val="-6"/>
                <w:sz w:val="24"/>
                <w:lang w:eastAsia="zh-CN"/>
              </w:rPr>
              <w:t>人</w:t>
            </w:r>
            <w:r>
              <w:rPr>
                <w:rFonts w:ascii="Times New Roman" w:hAnsi="Times New Roman" w:hint="eastAsia"/>
                <w:spacing w:val="-17"/>
                <w:sz w:val="24"/>
                <w:lang w:eastAsia="zh-CN"/>
              </w:rPr>
              <w:t xml:space="preserve"> </w:t>
            </w:r>
            <w:r>
              <w:rPr>
                <w:rFonts w:ascii="Times New Roman" w:hAnsi="Times New Roman" w:hint="eastAsia"/>
                <w:spacing w:val="-6"/>
                <w:sz w:val="24"/>
                <w:lang w:eastAsia="zh-CN"/>
              </w:rPr>
              <w:t>，经过药监部门培训合格的持证上岗人</w:t>
            </w:r>
            <w:r>
              <w:rPr>
                <w:rFonts w:ascii="Times New Roman" w:hAnsi="Times New Roman" w:hint="eastAsia"/>
                <w:sz w:val="24"/>
                <w:lang w:eastAsia="zh-CN"/>
              </w:rPr>
              <w:t xml:space="preserve">  </w:t>
            </w:r>
            <w:r>
              <w:rPr>
                <w:rFonts w:ascii="Times New Roman" w:hAnsi="Times New Roman" w:hint="eastAsia"/>
                <w:spacing w:val="-7"/>
                <w:sz w:val="24"/>
                <w:lang w:eastAsia="zh-CN"/>
              </w:rPr>
              <w:t>员</w:t>
            </w:r>
            <w:r>
              <w:rPr>
                <w:rFonts w:ascii="Times New Roman" w:hAnsi="Times New Roman" w:hint="eastAsia"/>
                <w:spacing w:val="-7"/>
                <w:sz w:val="24"/>
                <w:u w:val="single"/>
                <w:lang w:eastAsia="zh-CN"/>
              </w:rPr>
              <w:t xml:space="preserve">      X  </w:t>
            </w:r>
            <w:r>
              <w:rPr>
                <w:rFonts w:ascii="Times New Roman" w:hAnsi="Times New Roman" w:hint="eastAsia"/>
                <w:spacing w:val="-7"/>
                <w:sz w:val="24"/>
                <w:lang w:eastAsia="zh-CN"/>
              </w:rPr>
              <w:t>名</w:t>
            </w:r>
            <w:r>
              <w:rPr>
                <w:rFonts w:ascii="Times New Roman" w:hAnsi="Times New Roman" w:hint="eastAsia"/>
                <w:spacing w:val="-7"/>
                <w:sz w:val="24"/>
                <w:lang w:eastAsia="zh-CN"/>
              </w:rPr>
              <w:t xml:space="preserve"> </w:t>
            </w:r>
            <w:r>
              <w:rPr>
                <w:rFonts w:ascii="Times New Roman" w:hAnsi="Times New Roman" w:hint="eastAsia"/>
                <w:spacing w:val="-7"/>
                <w:sz w:val="24"/>
                <w:lang w:eastAsia="zh-CN"/>
              </w:rPr>
              <w:t>，体检合格人员</w:t>
            </w:r>
            <w:r>
              <w:rPr>
                <w:rFonts w:ascii="Times New Roman" w:hAnsi="Times New Roman" w:hint="eastAsia"/>
                <w:spacing w:val="-7"/>
                <w:sz w:val="24"/>
                <w:u w:val="single"/>
                <w:lang w:eastAsia="zh-CN"/>
              </w:rPr>
              <w:t xml:space="preserve">       X</w:t>
            </w:r>
            <w:r>
              <w:rPr>
                <w:rFonts w:ascii="Times New Roman" w:hAnsi="Times New Roman" w:hint="eastAsia"/>
                <w:spacing w:val="17"/>
                <w:w w:val="101"/>
                <w:sz w:val="24"/>
                <w:u w:val="single"/>
                <w:lang w:eastAsia="zh-CN"/>
              </w:rPr>
              <w:t xml:space="preserve"> </w:t>
            </w:r>
            <w:r>
              <w:rPr>
                <w:rFonts w:ascii="Times New Roman" w:hAnsi="Times New Roman" w:hint="eastAsia"/>
                <w:spacing w:val="-7"/>
                <w:sz w:val="24"/>
                <w:lang w:eastAsia="zh-CN"/>
              </w:rPr>
              <w:t>名</w:t>
            </w:r>
            <w:r>
              <w:rPr>
                <w:rFonts w:ascii="Times New Roman" w:hAnsi="Times New Roman" w:hint="eastAsia"/>
                <w:spacing w:val="-18"/>
                <w:sz w:val="24"/>
                <w:lang w:eastAsia="zh-CN"/>
              </w:rPr>
              <w:t xml:space="preserve"> </w:t>
            </w:r>
            <w:r>
              <w:rPr>
                <w:rFonts w:ascii="Times New Roman" w:hAnsi="Times New Roman" w:hint="eastAsia"/>
                <w:spacing w:val="-7"/>
                <w:sz w:val="24"/>
                <w:lang w:eastAsia="zh-CN"/>
              </w:rPr>
              <w:t>；现经营品种约</w:t>
            </w:r>
            <w:r>
              <w:rPr>
                <w:rFonts w:ascii="Times New Roman" w:hAnsi="Times New Roman" w:hint="eastAsia"/>
                <w:spacing w:val="-7"/>
                <w:sz w:val="24"/>
                <w:u w:val="single"/>
                <w:lang w:eastAsia="zh-CN"/>
              </w:rPr>
              <w:t xml:space="preserve">    X    </w:t>
            </w:r>
            <w:r>
              <w:rPr>
                <w:rFonts w:ascii="Times New Roman" w:hAnsi="Times New Roman" w:hint="eastAsia"/>
                <w:spacing w:val="-41"/>
                <w:sz w:val="24"/>
                <w:lang w:eastAsia="zh-CN"/>
              </w:rPr>
              <w:t xml:space="preserve"> </w:t>
            </w:r>
            <w:r>
              <w:rPr>
                <w:rFonts w:ascii="Times New Roman" w:hAnsi="Times New Roman" w:hint="eastAsia"/>
                <w:spacing w:val="-7"/>
                <w:sz w:val="24"/>
                <w:lang w:eastAsia="zh-CN"/>
              </w:rPr>
              <w:t>种</w:t>
            </w:r>
            <w:r>
              <w:rPr>
                <w:rFonts w:ascii="Times New Roman" w:hAnsi="Times New Roman" w:hint="eastAsia"/>
                <w:spacing w:val="-18"/>
                <w:sz w:val="24"/>
                <w:lang w:eastAsia="zh-CN"/>
              </w:rPr>
              <w:t xml:space="preserve"> </w:t>
            </w:r>
            <w:r>
              <w:rPr>
                <w:rFonts w:ascii="Times New Roman" w:hAnsi="Times New Roman" w:hint="eastAsia"/>
                <w:spacing w:val="-7"/>
                <w:sz w:val="24"/>
                <w:lang w:eastAsia="zh-CN"/>
              </w:rPr>
              <w:t>；质量管理</w:t>
            </w:r>
            <w:r>
              <w:rPr>
                <w:rFonts w:ascii="Times New Roman" w:hAnsi="Times New Roman" w:hint="eastAsia"/>
                <w:sz w:val="24"/>
                <w:lang w:eastAsia="zh-CN"/>
              </w:rPr>
              <w:t xml:space="preserve">   </w:t>
            </w:r>
            <w:r>
              <w:rPr>
                <w:rFonts w:ascii="Times New Roman" w:hAnsi="Times New Roman" w:hint="eastAsia"/>
                <w:spacing w:val="-13"/>
                <w:sz w:val="24"/>
                <w:lang w:eastAsia="zh-CN"/>
              </w:rPr>
              <w:t>制度</w:t>
            </w:r>
            <w:r>
              <w:rPr>
                <w:rFonts w:ascii="Times New Roman" w:hAnsi="Times New Roman" w:hint="eastAsia"/>
                <w:spacing w:val="-13"/>
                <w:sz w:val="24"/>
                <w:u w:val="single"/>
                <w:lang w:eastAsia="zh-CN"/>
              </w:rPr>
              <w:t xml:space="preserve">    X    </w:t>
            </w:r>
            <w:r>
              <w:rPr>
                <w:rFonts w:ascii="Times New Roman" w:hAnsi="Times New Roman" w:hint="eastAsia"/>
                <w:spacing w:val="-43"/>
                <w:sz w:val="24"/>
                <w:lang w:eastAsia="zh-CN"/>
              </w:rPr>
              <w:t xml:space="preserve"> </w:t>
            </w:r>
            <w:r>
              <w:rPr>
                <w:rFonts w:ascii="Times New Roman" w:hAnsi="Times New Roman" w:hint="eastAsia"/>
                <w:spacing w:val="-13"/>
                <w:sz w:val="24"/>
                <w:lang w:eastAsia="zh-CN"/>
              </w:rPr>
              <w:t>项；岗位职责</w:t>
            </w:r>
            <w:r>
              <w:rPr>
                <w:rFonts w:ascii="Times New Roman" w:hAnsi="Times New Roman" w:hint="eastAsia"/>
                <w:spacing w:val="-13"/>
                <w:sz w:val="24"/>
                <w:u w:val="single"/>
                <w:lang w:eastAsia="zh-CN"/>
              </w:rPr>
              <w:t xml:space="preserve">     X    </w:t>
            </w:r>
            <w:r>
              <w:rPr>
                <w:rFonts w:ascii="Times New Roman" w:hAnsi="Times New Roman" w:hint="eastAsia"/>
                <w:spacing w:val="-44"/>
                <w:sz w:val="24"/>
                <w:lang w:eastAsia="zh-CN"/>
              </w:rPr>
              <w:t xml:space="preserve"> </w:t>
            </w:r>
            <w:r>
              <w:rPr>
                <w:rFonts w:ascii="Times New Roman" w:hAnsi="Times New Roman" w:hint="eastAsia"/>
                <w:spacing w:val="-13"/>
                <w:sz w:val="24"/>
                <w:lang w:eastAsia="zh-CN"/>
              </w:rPr>
              <w:t>项，企业制度执行情况（很好</w:t>
            </w:r>
            <w:r>
              <w:rPr>
                <w:rFonts w:ascii="Times New Roman" w:hAnsi="Times New Roman" w:hint="eastAsia"/>
                <w:spacing w:val="-14"/>
                <w:sz w:val="24"/>
                <w:lang w:eastAsia="zh-CN"/>
              </w:rPr>
              <w:t xml:space="preserve">   </w:t>
            </w:r>
            <w:r>
              <w:rPr>
                <w:rFonts w:ascii="Times New Roman" w:hAnsi="Times New Roman" w:hint="eastAsia"/>
                <w:spacing w:val="-14"/>
                <w:sz w:val="24"/>
                <w:lang w:eastAsia="zh-CN"/>
              </w:rPr>
              <w:t>较好</w:t>
            </w:r>
            <w:r>
              <w:rPr>
                <w:rFonts w:ascii="Times New Roman" w:hAnsi="Times New Roman" w:hint="eastAsia"/>
                <w:spacing w:val="-14"/>
                <w:sz w:val="24"/>
                <w:lang w:eastAsia="zh-CN"/>
              </w:rPr>
              <w:t xml:space="preserve">   </w:t>
            </w:r>
            <w:r>
              <w:rPr>
                <w:rFonts w:ascii="Times New Roman" w:hAnsi="Times New Roman" w:hint="eastAsia"/>
                <w:spacing w:val="-14"/>
                <w:sz w:val="24"/>
                <w:lang w:eastAsia="zh-CN"/>
              </w:rPr>
              <w:t>一般</w:t>
            </w:r>
            <w:r>
              <w:rPr>
                <w:rFonts w:ascii="Times New Roman" w:hAnsi="Times New Roman" w:hint="eastAsia"/>
                <w:spacing w:val="-84"/>
                <w:sz w:val="24"/>
                <w:lang w:eastAsia="zh-CN"/>
              </w:rPr>
              <w:t>），</w:t>
            </w:r>
            <w:r>
              <w:rPr>
                <w:rFonts w:ascii="Times New Roman" w:hAnsi="Times New Roman" w:hint="eastAsia"/>
                <w:sz w:val="24"/>
                <w:lang w:eastAsia="zh-CN"/>
              </w:rPr>
              <w:t xml:space="preserve"> </w:t>
            </w:r>
            <w:r>
              <w:rPr>
                <w:rFonts w:ascii="Times New Roman" w:hAnsi="Times New Roman" w:hint="eastAsia"/>
                <w:spacing w:val="-3"/>
                <w:sz w:val="24"/>
                <w:lang w:eastAsia="zh-CN"/>
              </w:rPr>
              <w:t>（有</w:t>
            </w:r>
            <w:r>
              <w:rPr>
                <w:rFonts w:ascii="Times New Roman" w:hAnsi="Times New Roman" w:hint="eastAsia"/>
                <w:spacing w:val="-33"/>
                <w:sz w:val="24"/>
                <w:lang w:eastAsia="zh-CN"/>
              </w:rPr>
              <w:t xml:space="preserve"> </w:t>
            </w:r>
            <w:r>
              <w:rPr>
                <w:rFonts w:ascii="Times New Roman" w:hAnsi="Times New Roman" w:hint="eastAsia"/>
                <w:spacing w:val="-3"/>
                <w:sz w:val="24"/>
                <w:lang w:eastAsia="zh-CN"/>
              </w:rPr>
              <w:t>、无）经营假劣药品情节和后果严重</w:t>
            </w:r>
            <w:r>
              <w:rPr>
                <w:rFonts w:ascii="Times New Roman" w:hAnsi="Times New Roman" w:hint="eastAsia"/>
                <w:spacing w:val="-33"/>
                <w:sz w:val="24"/>
                <w:lang w:eastAsia="zh-CN"/>
              </w:rPr>
              <w:t>，（</w:t>
            </w:r>
            <w:r>
              <w:rPr>
                <w:rFonts w:ascii="Times New Roman" w:hAnsi="Times New Roman" w:hint="eastAsia"/>
                <w:spacing w:val="-3"/>
                <w:sz w:val="24"/>
                <w:lang w:eastAsia="zh-CN"/>
              </w:rPr>
              <w:t>有</w:t>
            </w:r>
            <w:r>
              <w:rPr>
                <w:rFonts w:ascii="Times New Roman" w:hAnsi="Times New Roman" w:hint="eastAsia"/>
                <w:spacing w:val="-32"/>
                <w:sz w:val="24"/>
                <w:lang w:eastAsia="zh-CN"/>
              </w:rPr>
              <w:t xml:space="preserve"> </w:t>
            </w:r>
            <w:r>
              <w:rPr>
                <w:rFonts w:ascii="Times New Roman" w:hAnsi="Times New Roman" w:hint="eastAsia"/>
                <w:spacing w:val="-3"/>
                <w:sz w:val="24"/>
                <w:lang w:eastAsia="zh-CN"/>
              </w:rPr>
              <w:t>、无）</w:t>
            </w:r>
            <w:r>
              <w:rPr>
                <w:rFonts w:ascii="Times New Roman" w:hAnsi="Times New Roman" w:hint="eastAsia"/>
                <w:spacing w:val="-39"/>
                <w:sz w:val="24"/>
                <w:lang w:eastAsia="zh-CN"/>
              </w:rPr>
              <w:t xml:space="preserve"> </w:t>
            </w:r>
            <w:r>
              <w:rPr>
                <w:rFonts w:ascii="Times New Roman" w:hAnsi="Times New Roman" w:hint="eastAsia"/>
                <w:spacing w:val="-3"/>
                <w:sz w:val="24"/>
                <w:lang w:eastAsia="zh-CN"/>
              </w:rPr>
              <w:t>受处罚未结案，</w:t>
            </w:r>
          </w:p>
          <w:p w:rsidR="00DC0185" w:rsidRDefault="00246CF7">
            <w:pPr>
              <w:pStyle w:val="TableText"/>
              <w:spacing w:line="260" w:lineRule="exact"/>
              <w:rPr>
                <w:rFonts w:ascii="Times New Roman" w:hAnsi="Times New Roman"/>
                <w:sz w:val="24"/>
                <w:lang w:eastAsia="zh-CN"/>
              </w:rPr>
            </w:pPr>
            <w:r>
              <w:rPr>
                <w:rFonts w:ascii="Times New Roman" w:hAnsi="Times New Roman" w:hint="eastAsia"/>
                <w:spacing w:val="-4"/>
                <w:sz w:val="24"/>
                <w:lang w:eastAsia="zh-CN"/>
              </w:rPr>
              <w:t>从业人员（全部</w:t>
            </w:r>
            <w:r>
              <w:rPr>
                <w:rFonts w:ascii="Times New Roman" w:hAnsi="Times New Roman" w:hint="eastAsia"/>
                <w:spacing w:val="-33"/>
                <w:sz w:val="24"/>
                <w:lang w:eastAsia="zh-CN"/>
              </w:rPr>
              <w:t xml:space="preserve"> </w:t>
            </w:r>
            <w:r>
              <w:rPr>
                <w:rFonts w:ascii="Times New Roman" w:hAnsi="Times New Roman" w:hint="eastAsia"/>
                <w:spacing w:val="-4"/>
                <w:sz w:val="24"/>
                <w:lang w:eastAsia="zh-CN"/>
              </w:rPr>
              <w:t>、未）持证上岗</w:t>
            </w:r>
            <w:r>
              <w:rPr>
                <w:rFonts w:ascii="Times New Roman" w:hAnsi="Times New Roman" w:hint="eastAsia"/>
                <w:spacing w:val="-33"/>
                <w:sz w:val="24"/>
                <w:lang w:eastAsia="zh-CN"/>
              </w:rPr>
              <w:t xml:space="preserve"> </w:t>
            </w:r>
            <w:r>
              <w:rPr>
                <w:rFonts w:ascii="Times New Roman" w:hAnsi="Times New Roman" w:hint="eastAsia"/>
                <w:spacing w:val="-4"/>
                <w:sz w:val="24"/>
                <w:lang w:eastAsia="zh-CN"/>
              </w:rPr>
              <w:t>、（全部</w:t>
            </w:r>
            <w:r>
              <w:rPr>
                <w:rFonts w:ascii="Times New Roman" w:hAnsi="Times New Roman" w:hint="eastAsia"/>
                <w:spacing w:val="-33"/>
                <w:sz w:val="24"/>
                <w:lang w:eastAsia="zh-CN"/>
              </w:rPr>
              <w:t xml:space="preserve"> </w:t>
            </w:r>
            <w:r>
              <w:rPr>
                <w:rFonts w:ascii="Times New Roman" w:hAnsi="Times New Roman" w:hint="eastAsia"/>
                <w:spacing w:val="-4"/>
                <w:sz w:val="24"/>
                <w:lang w:eastAsia="zh-CN"/>
              </w:rPr>
              <w:t>、</w:t>
            </w:r>
            <w:r>
              <w:rPr>
                <w:rFonts w:ascii="Times New Roman" w:hAnsi="Times New Roman" w:hint="eastAsia"/>
                <w:spacing w:val="-5"/>
                <w:sz w:val="24"/>
                <w:lang w:eastAsia="zh-CN"/>
              </w:rPr>
              <w:t>未）参加</w:t>
            </w:r>
            <w:r>
              <w:rPr>
                <w:rFonts w:ascii="Times New Roman" w:hAnsi="Times New Roman" w:hint="eastAsia"/>
                <w:sz w:val="24"/>
                <w:lang w:eastAsia="zh-CN"/>
              </w:rPr>
              <w:t xml:space="preserve"> </w:t>
            </w:r>
            <w:r>
              <w:rPr>
                <w:rFonts w:ascii="Times New Roman" w:hAnsi="Times New Roman" w:hint="eastAsia"/>
                <w:spacing w:val="-3"/>
                <w:sz w:val="24"/>
                <w:lang w:eastAsia="zh-CN"/>
              </w:rPr>
              <w:t>年度继续教育培训</w:t>
            </w:r>
            <w:r>
              <w:rPr>
                <w:rFonts w:ascii="Times New Roman" w:hAnsi="Times New Roman" w:hint="eastAsia"/>
                <w:spacing w:val="-25"/>
                <w:sz w:val="24"/>
                <w:lang w:eastAsia="zh-CN"/>
              </w:rPr>
              <w:t xml:space="preserve"> </w:t>
            </w:r>
            <w:r>
              <w:rPr>
                <w:rFonts w:ascii="Times New Roman" w:hAnsi="Times New Roman" w:hint="eastAsia"/>
                <w:spacing w:val="-3"/>
                <w:sz w:val="24"/>
                <w:lang w:eastAsia="zh-CN"/>
              </w:rPr>
              <w:t>、（全部</w:t>
            </w:r>
            <w:r>
              <w:rPr>
                <w:rFonts w:ascii="Times New Roman" w:hAnsi="Times New Roman" w:hint="eastAsia"/>
                <w:spacing w:val="-33"/>
                <w:sz w:val="24"/>
                <w:lang w:eastAsia="zh-CN"/>
              </w:rPr>
              <w:t xml:space="preserve"> </w:t>
            </w:r>
            <w:r>
              <w:rPr>
                <w:rFonts w:ascii="Times New Roman" w:hAnsi="Times New Roman" w:hint="eastAsia"/>
                <w:spacing w:val="-3"/>
                <w:sz w:val="24"/>
                <w:lang w:eastAsia="zh-CN"/>
              </w:rPr>
              <w:t>、未）按规定每年健康体检。</w:t>
            </w:r>
          </w:p>
          <w:p w:rsidR="00DC0185" w:rsidRDefault="00246CF7">
            <w:pPr>
              <w:pStyle w:val="TableText"/>
              <w:spacing w:line="260" w:lineRule="exact"/>
              <w:rPr>
                <w:rFonts w:ascii="Times New Roman" w:eastAsia="仿宋_GB2312" w:hAnsi="Times New Roman"/>
                <w:sz w:val="24"/>
                <w:lang w:eastAsia="zh-CN"/>
              </w:rPr>
            </w:pPr>
            <w:r>
              <w:rPr>
                <w:rFonts w:ascii="Times New Roman" w:hAnsi="Times New Roman" w:hint="eastAsia"/>
                <w:spacing w:val="-4"/>
                <w:sz w:val="24"/>
                <w:lang w:eastAsia="zh-CN"/>
              </w:rPr>
              <w:t>申办人签字：</w:t>
            </w:r>
            <w:r>
              <w:rPr>
                <w:rFonts w:ascii="Times New Roman" w:hAnsi="Times New Roman" w:hint="eastAsia"/>
                <w:spacing w:val="-4"/>
                <w:sz w:val="24"/>
                <w:lang w:eastAsia="zh-CN"/>
              </w:rPr>
              <w:t xml:space="preserve">                                </w:t>
            </w:r>
            <w:r>
              <w:rPr>
                <w:rFonts w:ascii="Times New Roman" w:hAnsi="Times New Roman" w:hint="eastAsia"/>
                <w:spacing w:val="-5"/>
                <w:sz w:val="24"/>
                <w:lang w:eastAsia="zh-CN"/>
              </w:rPr>
              <w:t xml:space="preserve"> </w:t>
            </w:r>
            <w:r>
              <w:rPr>
                <w:rFonts w:ascii="Times New Roman" w:eastAsia="仿宋_GB2312" w:hAnsi="Times New Roman" w:hint="eastAsia"/>
                <w:spacing w:val="-5"/>
                <w:sz w:val="24"/>
                <w:lang w:eastAsia="zh-CN"/>
              </w:rPr>
              <w:t xml:space="preserve">20XX  </w:t>
            </w:r>
            <w:r>
              <w:rPr>
                <w:rFonts w:ascii="Times New Roman" w:eastAsia="仿宋_GB2312" w:hAnsi="Times New Roman" w:hint="eastAsia"/>
                <w:spacing w:val="-5"/>
                <w:sz w:val="24"/>
                <w:lang w:eastAsia="zh-CN"/>
              </w:rPr>
              <w:t>年</w:t>
            </w:r>
            <w:r>
              <w:rPr>
                <w:rFonts w:ascii="Times New Roman" w:eastAsia="仿宋_GB2312" w:hAnsi="Times New Roman" w:hint="eastAsia"/>
                <w:spacing w:val="-36"/>
                <w:sz w:val="24"/>
                <w:lang w:eastAsia="zh-CN"/>
              </w:rPr>
              <w:t xml:space="preserve"> </w:t>
            </w:r>
            <w:r>
              <w:rPr>
                <w:rFonts w:ascii="Times New Roman" w:eastAsia="仿宋_GB2312" w:hAnsi="Times New Roman" w:hint="eastAsia"/>
                <w:spacing w:val="-5"/>
                <w:sz w:val="24"/>
                <w:lang w:eastAsia="zh-CN"/>
              </w:rPr>
              <w:t>1X</w:t>
            </w:r>
            <w:r>
              <w:rPr>
                <w:rFonts w:ascii="Times New Roman" w:eastAsia="仿宋_GB2312" w:hAnsi="Times New Roman" w:hint="eastAsia"/>
                <w:spacing w:val="-36"/>
                <w:sz w:val="24"/>
                <w:lang w:eastAsia="zh-CN"/>
              </w:rPr>
              <w:t xml:space="preserve"> </w:t>
            </w:r>
            <w:r>
              <w:rPr>
                <w:rFonts w:ascii="Times New Roman" w:eastAsia="仿宋_GB2312" w:hAnsi="Times New Roman" w:hint="eastAsia"/>
                <w:spacing w:val="-5"/>
                <w:sz w:val="24"/>
                <w:lang w:eastAsia="zh-CN"/>
              </w:rPr>
              <w:t>月</w:t>
            </w:r>
            <w:r>
              <w:rPr>
                <w:rFonts w:ascii="Times New Roman" w:eastAsia="仿宋_GB2312" w:hAnsi="Times New Roman" w:hint="eastAsia"/>
                <w:spacing w:val="-35"/>
                <w:sz w:val="24"/>
                <w:lang w:eastAsia="zh-CN"/>
              </w:rPr>
              <w:t xml:space="preserve"> </w:t>
            </w:r>
            <w:r>
              <w:rPr>
                <w:rFonts w:ascii="Times New Roman" w:eastAsia="仿宋_GB2312" w:hAnsi="Times New Roman" w:hint="eastAsia"/>
                <w:spacing w:val="-5"/>
                <w:sz w:val="24"/>
                <w:lang w:eastAsia="zh-CN"/>
              </w:rPr>
              <w:t xml:space="preserve">1X </w:t>
            </w:r>
            <w:r>
              <w:rPr>
                <w:rFonts w:ascii="Times New Roman" w:eastAsia="仿宋_GB2312" w:hAnsi="Times New Roman" w:hint="eastAsia"/>
                <w:spacing w:val="-5"/>
                <w:sz w:val="24"/>
                <w:lang w:eastAsia="zh-CN"/>
              </w:rPr>
              <w:t>日</w:t>
            </w:r>
          </w:p>
        </w:tc>
      </w:tr>
      <w:tr w:rsidR="00DC0185">
        <w:trPr>
          <w:trHeight w:val="535"/>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lang w:eastAsia="zh-CN"/>
              </w:rPr>
            </w:pPr>
            <w:r>
              <w:rPr>
                <w:rFonts w:ascii="Times New Roman" w:hAnsi="Times New Roman" w:hint="eastAsia"/>
                <w:spacing w:val="-4"/>
                <w:sz w:val="24"/>
                <w:lang w:eastAsia="zh-CN"/>
              </w:rPr>
              <w:t>一年内有无经销</w:t>
            </w:r>
            <w:r>
              <w:rPr>
                <w:rFonts w:ascii="Times New Roman" w:hAnsi="Times New Roman" w:hint="eastAsia"/>
                <w:sz w:val="24"/>
                <w:lang w:eastAsia="zh-CN"/>
              </w:rPr>
              <w:t xml:space="preserve"> </w:t>
            </w:r>
            <w:r>
              <w:rPr>
                <w:rFonts w:ascii="Times New Roman" w:hAnsi="Times New Roman" w:hint="eastAsia"/>
                <w:spacing w:val="-2"/>
                <w:sz w:val="24"/>
                <w:lang w:eastAsia="zh-CN"/>
              </w:rPr>
              <w:t>假劣药品的问题</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7"/>
                <w:w w:val="72"/>
                <w:sz w:val="24"/>
              </w:rPr>
              <w:t>XXXXXX</w:t>
            </w:r>
          </w:p>
        </w:tc>
      </w:tr>
      <w:tr w:rsidR="00DC0185">
        <w:trPr>
          <w:trHeight w:val="719"/>
          <w:jc w:val="center"/>
        </w:trPr>
        <w:tc>
          <w:tcPr>
            <w:tcW w:w="229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60" w:lineRule="exact"/>
              <w:jc w:val="center"/>
              <w:rPr>
                <w:rFonts w:ascii="Times New Roman" w:hAnsi="Times New Roman"/>
                <w:sz w:val="24"/>
                <w:lang w:eastAsia="zh-CN"/>
              </w:rPr>
            </w:pPr>
            <w:r>
              <w:rPr>
                <w:rFonts w:ascii="Times New Roman" w:hAnsi="Times New Roman" w:hint="eastAsia"/>
                <w:spacing w:val="-4"/>
                <w:sz w:val="24"/>
                <w:lang w:eastAsia="zh-CN"/>
              </w:rPr>
              <w:t>经销假劣药品</w:t>
            </w:r>
            <w:r>
              <w:rPr>
                <w:rFonts w:ascii="Times New Roman" w:hAnsi="Times New Roman" w:hint="eastAsia"/>
                <w:spacing w:val="4"/>
                <w:sz w:val="24"/>
                <w:lang w:eastAsia="zh-CN"/>
              </w:rPr>
              <w:t xml:space="preserve"> </w:t>
            </w:r>
            <w:r>
              <w:rPr>
                <w:rFonts w:ascii="Times New Roman" w:hAnsi="Times New Roman" w:hint="eastAsia"/>
                <w:spacing w:val="-9"/>
                <w:sz w:val="24"/>
                <w:lang w:eastAsia="zh-CN"/>
              </w:rPr>
              <w:t>问题的说明</w:t>
            </w:r>
          </w:p>
        </w:tc>
        <w:tc>
          <w:tcPr>
            <w:tcW w:w="7502" w:type="dxa"/>
            <w:gridSpan w:val="6"/>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60" w:lineRule="exact"/>
              <w:jc w:val="center"/>
              <w:rPr>
                <w:sz w:val="21"/>
              </w:rPr>
            </w:pPr>
          </w:p>
          <w:p w:rsidR="00DC0185" w:rsidRDefault="00246CF7">
            <w:pPr>
              <w:pStyle w:val="TableText"/>
              <w:spacing w:line="260" w:lineRule="exact"/>
              <w:jc w:val="center"/>
              <w:rPr>
                <w:rFonts w:ascii="Times New Roman" w:hAnsi="Times New Roman"/>
                <w:sz w:val="24"/>
              </w:rPr>
            </w:pPr>
            <w:r>
              <w:rPr>
                <w:rFonts w:ascii="Times New Roman" w:hAnsi="Times New Roman" w:hint="eastAsia"/>
                <w:spacing w:val="-7"/>
                <w:w w:val="72"/>
                <w:sz w:val="24"/>
              </w:rPr>
              <w:t>XXXXXX</w:t>
            </w:r>
          </w:p>
        </w:tc>
      </w:tr>
    </w:tbl>
    <w:p w:rsidR="00DC0185" w:rsidRDefault="00246CF7">
      <w:pPr>
        <w:spacing w:before="130" w:line="215" w:lineRule="auto"/>
        <w:ind w:left="2647"/>
        <w:rPr>
          <w:rFonts w:eastAsia="方正小标宋_GBK"/>
          <w:sz w:val="35"/>
        </w:rPr>
      </w:pPr>
      <w:r>
        <w:rPr>
          <w:rFonts w:eastAsia="方正小标宋_GBK" w:hint="eastAsia"/>
          <w:spacing w:val="9"/>
          <w:sz w:val="35"/>
        </w:rPr>
        <w:lastRenderedPageBreak/>
        <w:t>从业人员基本情况表</w:t>
      </w:r>
    </w:p>
    <w:p w:rsidR="00DC0185" w:rsidRDefault="00DC0185">
      <w:pPr>
        <w:spacing w:line="48" w:lineRule="exact"/>
      </w:pPr>
    </w:p>
    <w:tbl>
      <w:tblPr>
        <w:tblW w:w="94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048"/>
        <w:gridCol w:w="1149"/>
        <w:gridCol w:w="1149"/>
        <w:gridCol w:w="2035"/>
        <w:gridCol w:w="1084"/>
        <w:gridCol w:w="1210"/>
        <w:gridCol w:w="1745"/>
      </w:tblGrid>
      <w:tr w:rsidR="00DC0185">
        <w:trPr>
          <w:trHeight w:val="890"/>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26"/>
                <w:sz w:val="24"/>
                <w:szCs w:val="24"/>
              </w:rPr>
              <w:t>岗位</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8"/>
                <w:sz w:val="24"/>
                <w:szCs w:val="24"/>
              </w:rPr>
              <w:t>姓名</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12"/>
                <w:sz w:val="24"/>
                <w:szCs w:val="24"/>
              </w:rPr>
              <w:t>性别</w:t>
            </w: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5"/>
                <w:sz w:val="24"/>
                <w:szCs w:val="24"/>
              </w:rPr>
              <w:t>身份证号</w:t>
            </w: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14"/>
                <w:sz w:val="24"/>
                <w:szCs w:val="24"/>
              </w:rPr>
              <w:t>学历</w:t>
            </w: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11"/>
                <w:sz w:val="24"/>
                <w:szCs w:val="24"/>
              </w:rPr>
              <w:t>职称</w:t>
            </w: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pStyle w:val="TableText"/>
              <w:spacing w:line="280" w:lineRule="exact"/>
              <w:jc w:val="center"/>
              <w:rPr>
                <w:rFonts w:ascii="Times New Roman" w:hAnsi="Times New Roman"/>
                <w:sz w:val="24"/>
                <w:szCs w:val="24"/>
              </w:rPr>
            </w:pPr>
            <w:r>
              <w:rPr>
                <w:rFonts w:ascii="Times New Roman" w:hAnsi="Times New Roman" w:hint="eastAsia"/>
                <w:spacing w:val="-4"/>
                <w:sz w:val="24"/>
                <w:szCs w:val="24"/>
              </w:rPr>
              <w:t>执业资格</w:t>
            </w:r>
          </w:p>
        </w:tc>
      </w:tr>
      <w:tr w:rsidR="00DC0185">
        <w:trPr>
          <w:trHeight w:val="870"/>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hanging="110"/>
              <w:jc w:val="center"/>
              <w:rPr>
                <w:rFonts w:eastAsia="仿宋_GB2312"/>
                <w:sz w:val="24"/>
                <w:szCs w:val="24"/>
              </w:rPr>
            </w:pPr>
            <w:r>
              <w:rPr>
                <w:rFonts w:eastAsia="仿宋_GB2312" w:hint="eastAsia"/>
                <w:spacing w:val="6"/>
                <w:sz w:val="24"/>
                <w:szCs w:val="24"/>
              </w:rPr>
              <w:t>企业负</w:t>
            </w:r>
            <w:r>
              <w:rPr>
                <w:rFonts w:eastAsia="仿宋_GB2312" w:hint="eastAsia"/>
                <w:sz w:val="24"/>
                <w:szCs w:val="24"/>
              </w:rPr>
              <w:t xml:space="preserve"> </w:t>
            </w:r>
          </w:p>
          <w:p w:rsidR="00DC0185" w:rsidRDefault="00246CF7">
            <w:pPr>
              <w:spacing w:line="280" w:lineRule="exact"/>
              <w:ind w:hanging="110"/>
              <w:jc w:val="center"/>
              <w:rPr>
                <w:rFonts w:eastAsia="仿宋_GB2312"/>
                <w:sz w:val="24"/>
                <w:szCs w:val="24"/>
              </w:rPr>
            </w:pPr>
            <w:r>
              <w:rPr>
                <w:rFonts w:eastAsia="仿宋_GB2312" w:hint="eastAsia"/>
                <w:spacing w:val="1"/>
                <w:sz w:val="24"/>
                <w:szCs w:val="24"/>
              </w:rPr>
              <w:t>责人</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12"/>
                <w:sz w:val="24"/>
                <w:szCs w:val="24"/>
              </w:rPr>
              <w:t>张</w:t>
            </w:r>
            <w:r>
              <w:rPr>
                <w:rFonts w:eastAsia="仿宋_GB2312" w:hint="eastAsia"/>
                <w:spacing w:val="-61"/>
                <w:sz w:val="24"/>
                <w:szCs w:val="24"/>
              </w:rPr>
              <w:t xml:space="preserve"> </w:t>
            </w:r>
            <w:r>
              <w:rPr>
                <w:rFonts w:eastAsia="仿宋_GB2312" w:hint="eastAsia"/>
                <w:spacing w:val="-12"/>
                <w:sz w:val="24"/>
                <w:szCs w:val="24"/>
              </w:rPr>
              <w:t>X</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z w:val="24"/>
                <w:szCs w:val="24"/>
              </w:rPr>
              <w:t>男</w:t>
            </w: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1"/>
                <w:sz w:val="24"/>
                <w:szCs w:val="24"/>
              </w:rPr>
              <w:t>5XXXXX</w:t>
            </w: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2"/>
                <w:sz w:val="24"/>
                <w:szCs w:val="24"/>
              </w:rPr>
              <w:t>本科</w:t>
            </w: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z w:val="24"/>
                <w:szCs w:val="24"/>
              </w:rPr>
              <w:t>/</w:t>
            </w: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4"/>
                <w:sz w:val="24"/>
                <w:szCs w:val="24"/>
              </w:rPr>
              <w:t>执业药师</w:t>
            </w:r>
          </w:p>
        </w:tc>
      </w:tr>
      <w:tr w:rsidR="00DC0185">
        <w:trPr>
          <w:trHeight w:val="925"/>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ind w:hanging="111"/>
              <w:jc w:val="center"/>
              <w:rPr>
                <w:rFonts w:eastAsia="仿宋_GB2312"/>
                <w:spacing w:val="6"/>
                <w:sz w:val="24"/>
                <w:szCs w:val="24"/>
              </w:rPr>
            </w:pPr>
            <w:r>
              <w:rPr>
                <w:rFonts w:eastAsia="仿宋_GB2312" w:hint="eastAsia"/>
                <w:spacing w:val="6"/>
                <w:sz w:val="24"/>
                <w:szCs w:val="24"/>
              </w:rPr>
              <w:t>质量负</w:t>
            </w:r>
          </w:p>
          <w:p w:rsidR="00DC0185" w:rsidRDefault="00246CF7">
            <w:pPr>
              <w:spacing w:line="280" w:lineRule="exact"/>
              <w:ind w:hanging="111"/>
              <w:jc w:val="center"/>
              <w:rPr>
                <w:rFonts w:eastAsia="仿宋_GB2312"/>
                <w:sz w:val="24"/>
                <w:szCs w:val="24"/>
              </w:rPr>
            </w:pPr>
            <w:r>
              <w:rPr>
                <w:rFonts w:eastAsia="仿宋_GB2312" w:hint="eastAsia"/>
                <w:sz w:val="24"/>
                <w:szCs w:val="24"/>
              </w:rPr>
              <w:t xml:space="preserve"> </w:t>
            </w:r>
            <w:r>
              <w:rPr>
                <w:rFonts w:eastAsia="仿宋_GB2312" w:hint="eastAsia"/>
                <w:spacing w:val="1"/>
                <w:sz w:val="24"/>
                <w:szCs w:val="24"/>
              </w:rPr>
              <w:t>责人</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12"/>
                <w:sz w:val="24"/>
                <w:szCs w:val="24"/>
              </w:rPr>
              <w:t>张</w:t>
            </w:r>
            <w:r>
              <w:rPr>
                <w:rFonts w:eastAsia="仿宋_GB2312" w:hint="eastAsia"/>
                <w:spacing w:val="-61"/>
                <w:sz w:val="24"/>
                <w:szCs w:val="24"/>
              </w:rPr>
              <w:t xml:space="preserve"> </w:t>
            </w:r>
            <w:r>
              <w:rPr>
                <w:rFonts w:eastAsia="仿宋_GB2312" w:hint="eastAsia"/>
                <w:spacing w:val="-12"/>
                <w:sz w:val="24"/>
                <w:szCs w:val="24"/>
              </w:rPr>
              <w:t>X</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z w:val="24"/>
                <w:szCs w:val="24"/>
              </w:rPr>
              <w:t>男</w:t>
            </w: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p w:rsidR="00DC0185" w:rsidRDefault="00246CF7">
            <w:pPr>
              <w:spacing w:line="280" w:lineRule="exact"/>
              <w:jc w:val="center"/>
              <w:rPr>
                <w:rFonts w:eastAsia="仿宋_GB2312"/>
                <w:sz w:val="24"/>
                <w:szCs w:val="24"/>
              </w:rPr>
            </w:pPr>
            <w:r>
              <w:rPr>
                <w:rFonts w:eastAsia="仿宋_GB2312" w:hint="eastAsia"/>
                <w:spacing w:val="-1"/>
                <w:sz w:val="24"/>
                <w:szCs w:val="24"/>
              </w:rPr>
              <w:t>5XXXXX</w:t>
            </w: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2"/>
                <w:sz w:val="24"/>
                <w:szCs w:val="24"/>
              </w:rPr>
              <w:t>本科</w:t>
            </w: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z w:val="24"/>
                <w:szCs w:val="24"/>
              </w:rPr>
              <w:t>/</w:t>
            </w: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4"/>
                <w:sz w:val="24"/>
                <w:szCs w:val="24"/>
              </w:rPr>
              <w:t>执业药师</w:t>
            </w:r>
          </w:p>
        </w:tc>
      </w:tr>
      <w:tr w:rsidR="00DC0185">
        <w:trPr>
          <w:trHeight w:val="947"/>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p w:rsidR="00DC0185" w:rsidRDefault="00246CF7">
            <w:pPr>
              <w:spacing w:line="280" w:lineRule="exact"/>
              <w:jc w:val="center"/>
              <w:rPr>
                <w:rFonts w:eastAsia="仿宋_GB2312"/>
                <w:sz w:val="24"/>
                <w:szCs w:val="24"/>
              </w:rPr>
            </w:pPr>
            <w:r>
              <w:rPr>
                <w:rFonts w:eastAsia="仿宋_GB2312" w:hint="eastAsia"/>
                <w:spacing w:val="2"/>
                <w:sz w:val="24"/>
                <w:szCs w:val="24"/>
              </w:rPr>
              <w:t>营业员</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12"/>
                <w:sz w:val="24"/>
                <w:szCs w:val="24"/>
              </w:rPr>
              <w:t>张</w:t>
            </w:r>
            <w:r>
              <w:rPr>
                <w:rFonts w:eastAsia="仿宋_GB2312" w:hint="eastAsia"/>
                <w:spacing w:val="-61"/>
                <w:sz w:val="24"/>
                <w:szCs w:val="24"/>
              </w:rPr>
              <w:t xml:space="preserve"> </w:t>
            </w:r>
            <w:r>
              <w:rPr>
                <w:rFonts w:eastAsia="仿宋_GB2312" w:hint="eastAsia"/>
                <w:spacing w:val="-12"/>
                <w:sz w:val="24"/>
                <w:szCs w:val="24"/>
              </w:rPr>
              <w:t>X</w:t>
            </w: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z w:val="24"/>
                <w:szCs w:val="24"/>
              </w:rPr>
              <w:t>女</w:t>
            </w: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p w:rsidR="00DC0185" w:rsidRDefault="00246CF7">
            <w:pPr>
              <w:spacing w:line="280" w:lineRule="exact"/>
              <w:jc w:val="center"/>
              <w:rPr>
                <w:rFonts w:eastAsia="仿宋_GB2312"/>
                <w:sz w:val="24"/>
                <w:szCs w:val="24"/>
              </w:rPr>
            </w:pPr>
            <w:r>
              <w:rPr>
                <w:rFonts w:eastAsia="仿宋_GB2312" w:hint="eastAsia"/>
                <w:spacing w:val="-1"/>
                <w:sz w:val="24"/>
                <w:szCs w:val="24"/>
              </w:rPr>
              <w:t>5XXXXX</w:t>
            </w: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19"/>
                <w:sz w:val="24"/>
                <w:szCs w:val="24"/>
              </w:rPr>
              <w:t>中专</w:t>
            </w: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pacing w:val="-7"/>
                <w:sz w:val="24"/>
                <w:szCs w:val="24"/>
              </w:rPr>
              <w:t>药师</w:t>
            </w: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80" w:lineRule="exact"/>
              <w:jc w:val="center"/>
              <w:rPr>
                <w:rFonts w:eastAsia="仿宋_GB2312"/>
                <w:sz w:val="24"/>
                <w:szCs w:val="24"/>
              </w:rPr>
            </w:pPr>
            <w:r>
              <w:rPr>
                <w:rFonts w:eastAsia="仿宋_GB2312" w:hint="eastAsia"/>
                <w:sz w:val="24"/>
                <w:szCs w:val="24"/>
              </w:rPr>
              <w:t>/</w:t>
            </w:r>
          </w:p>
        </w:tc>
      </w:tr>
      <w:tr w:rsidR="00DC0185">
        <w:trPr>
          <w:trHeight w:val="925"/>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r>
      <w:tr w:rsidR="00DC0185">
        <w:trPr>
          <w:trHeight w:val="925"/>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r>
      <w:tr w:rsidR="00DC0185">
        <w:trPr>
          <w:trHeight w:val="947"/>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r>
      <w:tr w:rsidR="00DC0185">
        <w:trPr>
          <w:trHeight w:val="925"/>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r>
      <w:tr w:rsidR="00DC0185">
        <w:trPr>
          <w:trHeight w:val="947"/>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r>
      <w:tr w:rsidR="00DC0185">
        <w:trPr>
          <w:trHeight w:val="952"/>
          <w:jc w:val="center"/>
        </w:trPr>
        <w:tc>
          <w:tcPr>
            <w:tcW w:w="1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14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203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08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21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c>
          <w:tcPr>
            <w:tcW w:w="17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0" w:lineRule="exact"/>
              <w:jc w:val="center"/>
              <w:rPr>
                <w:sz w:val="24"/>
                <w:szCs w:val="24"/>
              </w:rPr>
            </w:pPr>
          </w:p>
        </w:tc>
      </w:tr>
    </w:tbl>
    <w:p w:rsidR="00DC0185" w:rsidRDefault="00DC0185">
      <w:pPr>
        <w:pStyle w:val="a4"/>
        <w:rPr>
          <w:rFonts w:ascii="Times New Roman" w:hAnsi="Times New Roman" w:hint="default"/>
          <w:sz w:val="32"/>
        </w:rPr>
      </w:pPr>
    </w:p>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spacing w:before="130" w:line="239" w:lineRule="auto"/>
        <w:ind w:left="3007"/>
        <w:rPr>
          <w:rFonts w:eastAsia="方正小标宋_GBK"/>
          <w:sz w:val="35"/>
        </w:rPr>
      </w:pPr>
      <w:r>
        <w:rPr>
          <w:rFonts w:eastAsia="方正小标宋_GBK" w:hint="eastAsia"/>
          <w:spacing w:val="9"/>
          <w:sz w:val="35"/>
        </w:rPr>
        <w:lastRenderedPageBreak/>
        <w:t>设施设备情况表</w:t>
      </w:r>
    </w:p>
    <w:tbl>
      <w:tblPr>
        <w:tblW w:w="925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627"/>
        <w:gridCol w:w="4627"/>
      </w:tblGrid>
      <w:tr w:rsidR="00DC0185">
        <w:trPr>
          <w:trHeight w:val="798"/>
        </w:trPr>
        <w:tc>
          <w:tcPr>
            <w:tcW w:w="462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pStyle w:val="TableText"/>
              <w:spacing w:before="225" w:line="236" w:lineRule="auto"/>
              <w:ind w:left="751"/>
              <w:rPr>
                <w:rFonts w:ascii="Times New Roman" w:hAnsi="Times New Roman"/>
                <w:sz w:val="31"/>
                <w:lang w:eastAsia="zh-CN"/>
              </w:rPr>
            </w:pPr>
            <w:r>
              <w:rPr>
                <w:rFonts w:ascii="Times New Roman" w:hAnsi="Times New Roman" w:hint="eastAsia"/>
                <w:spacing w:val="6"/>
                <w:sz w:val="31"/>
                <w:lang w:eastAsia="zh-CN"/>
              </w:rPr>
              <w:t>药品经营场所设施设备</w:t>
            </w:r>
          </w:p>
        </w:tc>
        <w:tc>
          <w:tcPr>
            <w:tcW w:w="4627"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pStyle w:val="TableText"/>
              <w:spacing w:before="225" w:line="236" w:lineRule="auto"/>
              <w:ind w:left="1366"/>
              <w:rPr>
                <w:rFonts w:ascii="Times New Roman" w:hAnsi="Times New Roman"/>
                <w:sz w:val="31"/>
              </w:rPr>
            </w:pPr>
            <w:r>
              <w:rPr>
                <w:rFonts w:ascii="Times New Roman" w:hAnsi="Times New Roman" w:hint="eastAsia"/>
                <w:spacing w:val="7"/>
                <w:sz w:val="31"/>
              </w:rPr>
              <w:t>仓库设施设备</w:t>
            </w:r>
          </w:p>
        </w:tc>
      </w:tr>
      <w:tr w:rsidR="00DC0185">
        <w:trPr>
          <w:trHeight w:val="6893"/>
        </w:trPr>
        <w:tc>
          <w:tcPr>
            <w:tcW w:w="4627"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64" w:lineRule="auto"/>
              <w:rPr>
                <w:sz w:val="21"/>
              </w:rPr>
            </w:pPr>
          </w:p>
          <w:p w:rsidR="00DC0185" w:rsidRDefault="00DC0185">
            <w:pPr>
              <w:spacing w:line="264" w:lineRule="auto"/>
              <w:rPr>
                <w:sz w:val="21"/>
              </w:rPr>
            </w:pPr>
          </w:p>
          <w:p w:rsidR="00DC0185" w:rsidRDefault="00DC0185">
            <w:pPr>
              <w:spacing w:line="265" w:lineRule="auto"/>
              <w:rPr>
                <w:sz w:val="21"/>
              </w:rPr>
            </w:pPr>
          </w:p>
          <w:p w:rsidR="00DC0185" w:rsidRDefault="00DC0185">
            <w:pPr>
              <w:spacing w:line="265" w:lineRule="auto"/>
              <w:rPr>
                <w:sz w:val="21"/>
              </w:rPr>
            </w:pPr>
          </w:p>
          <w:p w:rsidR="00DC0185" w:rsidRDefault="00246CF7">
            <w:pPr>
              <w:spacing w:before="116" w:line="306" w:lineRule="auto"/>
              <w:ind w:left="1348" w:right="1320" w:firstLine="141"/>
              <w:rPr>
                <w:rFonts w:eastAsia="方正小标宋简体"/>
                <w:sz w:val="30"/>
              </w:rPr>
            </w:pPr>
            <w:r>
              <w:rPr>
                <w:rFonts w:eastAsia="方正小标宋简体" w:hint="eastAsia"/>
                <w:b/>
                <w:spacing w:val="-1"/>
                <w:sz w:val="30"/>
              </w:rPr>
              <w:t>货柜（</w:t>
            </w:r>
            <w:r>
              <w:rPr>
                <w:rFonts w:eastAsia="方正小标宋简体" w:hint="eastAsia"/>
                <w:b/>
                <w:spacing w:val="-1"/>
                <w:sz w:val="30"/>
              </w:rPr>
              <w:t>5</w:t>
            </w:r>
            <w:r>
              <w:rPr>
                <w:rFonts w:eastAsia="方正小标宋简体" w:hint="eastAsia"/>
                <w:b/>
                <w:spacing w:val="-1"/>
                <w:sz w:val="30"/>
              </w:rPr>
              <w:t>个）</w:t>
            </w:r>
            <w:r>
              <w:rPr>
                <w:rFonts w:eastAsia="方正小标宋简体" w:hint="eastAsia"/>
                <w:sz w:val="30"/>
              </w:rPr>
              <w:t xml:space="preserve">   </w:t>
            </w:r>
            <w:r>
              <w:rPr>
                <w:rFonts w:eastAsia="方正小标宋简体" w:hint="eastAsia"/>
                <w:b/>
                <w:spacing w:val="-3"/>
                <w:sz w:val="30"/>
              </w:rPr>
              <w:t>中药柜（</w:t>
            </w:r>
            <w:r>
              <w:rPr>
                <w:rFonts w:eastAsia="方正小标宋简体" w:hint="eastAsia"/>
                <w:b/>
                <w:spacing w:val="-3"/>
                <w:sz w:val="30"/>
              </w:rPr>
              <w:t>1</w:t>
            </w:r>
            <w:r>
              <w:rPr>
                <w:rFonts w:eastAsia="方正小标宋简体" w:hint="eastAsia"/>
                <w:b/>
                <w:spacing w:val="-3"/>
                <w:sz w:val="30"/>
              </w:rPr>
              <w:t>组）</w:t>
            </w:r>
          </w:p>
          <w:p w:rsidR="00DC0185" w:rsidRDefault="00246CF7">
            <w:pPr>
              <w:spacing w:before="14" w:line="304" w:lineRule="auto"/>
              <w:ind w:left="1356" w:right="1322" w:firstLine="59"/>
              <w:rPr>
                <w:rFonts w:eastAsia="方正小标宋简体"/>
                <w:sz w:val="30"/>
              </w:rPr>
            </w:pPr>
            <w:r>
              <w:rPr>
                <w:rFonts w:eastAsia="方正小标宋简体" w:hint="eastAsia"/>
                <w:b/>
                <w:spacing w:val="-2"/>
                <w:sz w:val="30"/>
              </w:rPr>
              <w:t>货架（</w:t>
            </w:r>
            <w:r>
              <w:rPr>
                <w:rFonts w:eastAsia="方正小标宋简体" w:hint="eastAsia"/>
                <w:b/>
                <w:spacing w:val="-2"/>
                <w:sz w:val="30"/>
              </w:rPr>
              <w:t>10</w:t>
            </w:r>
            <w:r>
              <w:rPr>
                <w:rFonts w:eastAsia="方正小标宋简体" w:hint="eastAsia"/>
                <w:b/>
                <w:spacing w:val="-2"/>
                <w:sz w:val="30"/>
              </w:rPr>
              <w:t>个）</w:t>
            </w:r>
            <w:r>
              <w:rPr>
                <w:rFonts w:eastAsia="方正小标宋简体" w:hint="eastAsia"/>
                <w:spacing w:val="2"/>
                <w:sz w:val="30"/>
              </w:rPr>
              <w:t xml:space="preserve">  </w:t>
            </w:r>
            <w:r>
              <w:rPr>
                <w:rFonts w:eastAsia="方正小标宋简体" w:hint="eastAsia"/>
                <w:b/>
                <w:spacing w:val="-5"/>
                <w:sz w:val="30"/>
              </w:rPr>
              <w:t>阴凉柜（</w:t>
            </w:r>
            <w:r>
              <w:rPr>
                <w:rFonts w:eastAsia="方正小标宋简体" w:hint="eastAsia"/>
                <w:b/>
                <w:spacing w:val="-5"/>
                <w:sz w:val="30"/>
              </w:rPr>
              <w:t>1</w:t>
            </w:r>
            <w:r>
              <w:rPr>
                <w:rFonts w:eastAsia="方正小标宋简体" w:hint="eastAsia"/>
                <w:b/>
                <w:spacing w:val="-5"/>
                <w:sz w:val="30"/>
              </w:rPr>
              <w:t>个）</w:t>
            </w:r>
          </w:p>
          <w:p w:rsidR="00DC0185" w:rsidRDefault="00246CF7">
            <w:pPr>
              <w:spacing w:before="22" w:line="304" w:lineRule="auto"/>
              <w:ind w:left="1182" w:right="1171" w:firstLine="303"/>
              <w:rPr>
                <w:rFonts w:eastAsia="方正小标宋简体"/>
                <w:sz w:val="30"/>
              </w:rPr>
            </w:pPr>
            <w:r>
              <w:rPr>
                <w:rFonts w:eastAsia="方正小标宋简体" w:hint="eastAsia"/>
                <w:b/>
                <w:spacing w:val="-1"/>
                <w:sz w:val="30"/>
              </w:rPr>
              <w:t>空调（</w:t>
            </w:r>
            <w:r>
              <w:rPr>
                <w:rFonts w:eastAsia="方正小标宋简体" w:hint="eastAsia"/>
                <w:b/>
                <w:spacing w:val="-1"/>
                <w:sz w:val="30"/>
              </w:rPr>
              <w:t>1</w:t>
            </w:r>
            <w:r>
              <w:rPr>
                <w:rFonts w:eastAsia="方正小标宋简体" w:hint="eastAsia"/>
                <w:b/>
                <w:spacing w:val="-1"/>
                <w:sz w:val="30"/>
              </w:rPr>
              <w:t>个）</w:t>
            </w:r>
            <w:r>
              <w:rPr>
                <w:rFonts w:eastAsia="方正小标宋简体" w:hint="eastAsia"/>
                <w:sz w:val="30"/>
              </w:rPr>
              <w:t xml:space="preserve">     </w:t>
            </w:r>
            <w:r>
              <w:rPr>
                <w:rFonts w:eastAsia="方正小标宋简体" w:hint="eastAsia"/>
                <w:b/>
                <w:spacing w:val="-1"/>
                <w:sz w:val="30"/>
              </w:rPr>
              <w:t>温湿度计（</w:t>
            </w:r>
            <w:r>
              <w:rPr>
                <w:rFonts w:eastAsia="方正小标宋简体" w:hint="eastAsia"/>
                <w:b/>
                <w:spacing w:val="-1"/>
                <w:sz w:val="30"/>
              </w:rPr>
              <w:t>5</w:t>
            </w:r>
            <w:r>
              <w:rPr>
                <w:rFonts w:eastAsia="方正小标宋简体" w:hint="eastAsia"/>
                <w:b/>
                <w:spacing w:val="-1"/>
                <w:sz w:val="30"/>
              </w:rPr>
              <w:t>个）</w:t>
            </w:r>
          </w:p>
          <w:p w:rsidR="00DC0185" w:rsidRDefault="00246CF7">
            <w:pPr>
              <w:spacing w:before="23" w:line="304" w:lineRule="auto"/>
              <w:ind w:left="1341" w:right="1322" w:firstLine="166"/>
              <w:rPr>
                <w:rFonts w:eastAsia="方正小标宋简体"/>
                <w:sz w:val="30"/>
              </w:rPr>
            </w:pPr>
            <w:r>
              <w:rPr>
                <w:rFonts w:eastAsia="方正小标宋简体" w:hint="eastAsia"/>
                <w:b/>
                <w:spacing w:val="-4"/>
                <w:sz w:val="30"/>
              </w:rPr>
              <w:t>电脑（</w:t>
            </w:r>
            <w:r>
              <w:rPr>
                <w:rFonts w:eastAsia="方正小标宋简体" w:hint="eastAsia"/>
                <w:b/>
                <w:spacing w:val="-4"/>
                <w:sz w:val="30"/>
              </w:rPr>
              <w:t>1</w:t>
            </w:r>
            <w:r>
              <w:rPr>
                <w:rFonts w:eastAsia="方正小标宋简体" w:hint="eastAsia"/>
                <w:b/>
                <w:spacing w:val="-4"/>
                <w:sz w:val="30"/>
              </w:rPr>
              <w:t>个）</w:t>
            </w:r>
            <w:r>
              <w:rPr>
                <w:rFonts w:eastAsia="方正小标宋简体" w:hint="eastAsia"/>
                <w:sz w:val="30"/>
              </w:rPr>
              <w:t xml:space="preserve">   </w:t>
            </w:r>
            <w:r>
              <w:rPr>
                <w:rFonts w:eastAsia="方正小标宋简体" w:hint="eastAsia"/>
                <w:b/>
                <w:spacing w:val="-2"/>
                <w:sz w:val="30"/>
              </w:rPr>
              <w:t>扫码枪（</w:t>
            </w:r>
            <w:r>
              <w:rPr>
                <w:rFonts w:eastAsia="方正小标宋简体" w:hint="eastAsia"/>
                <w:b/>
                <w:spacing w:val="-2"/>
                <w:sz w:val="30"/>
              </w:rPr>
              <w:t>1</w:t>
            </w:r>
            <w:r>
              <w:rPr>
                <w:rFonts w:eastAsia="方正小标宋简体" w:hint="eastAsia"/>
                <w:b/>
                <w:spacing w:val="-2"/>
                <w:sz w:val="30"/>
              </w:rPr>
              <w:t>个）</w:t>
            </w:r>
          </w:p>
        </w:tc>
        <w:tc>
          <w:tcPr>
            <w:tcW w:w="4627"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1"/>
              </w:rPr>
            </w:pPr>
          </w:p>
        </w:tc>
      </w:tr>
    </w:tbl>
    <w:p w:rsidR="00DC0185" w:rsidRDefault="00DC0185">
      <w:pPr>
        <w:pStyle w:val="a4"/>
        <w:rPr>
          <w:rFonts w:ascii="Times New Roman" w:hAnsi="Times New Roman" w:hint="default"/>
          <w:sz w:val="32"/>
        </w:rPr>
      </w:pPr>
    </w:p>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DC0185">
      <w:pPr>
        <w:pStyle w:val="a4"/>
        <w:spacing w:line="337" w:lineRule="auto"/>
        <w:rPr>
          <w:rFonts w:ascii="Times New Roman" w:hAnsi="Times New Roman" w:hint="default"/>
          <w:sz w:val="32"/>
        </w:rPr>
      </w:pPr>
    </w:p>
    <w:p w:rsidR="00DC0185" w:rsidRDefault="00246CF7">
      <w:pPr>
        <w:spacing w:before="131" w:line="214" w:lineRule="auto"/>
        <w:ind w:left="2827"/>
        <w:rPr>
          <w:rFonts w:eastAsia="方正小标宋_GBK"/>
          <w:sz w:val="35"/>
        </w:rPr>
      </w:pPr>
      <w:r>
        <w:rPr>
          <w:rFonts w:eastAsia="方正小标宋_GBK" w:hint="eastAsia"/>
          <w:spacing w:val="9"/>
          <w:sz w:val="35"/>
        </w:rPr>
        <w:t>质量管理制度目录</w:t>
      </w:r>
    </w:p>
    <w:p w:rsidR="00DC0185" w:rsidRDefault="00DC0185">
      <w:pPr>
        <w:spacing w:line="32" w:lineRule="exact"/>
      </w:pPr>
    </w:p>
    <w:tbl>
      <w:tblPr>
        <w:tblW w:w="842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513"/>
        <w:gridCol w:w="6915"/>
      </w:tblGrid>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7" w:line="211" w:lineRule="auto"/>
              <w:ind w:left="115"/>
              <w:jc w:val="center"/>
              <w:rPr>
                <w:rFonts w:eastAsia="方正小标宋简体"/>
                <w:sz w:val="31"/>
              </w:rPr>
            </w:pPr>
            <w:r>
              <w:rPr>
                <w:rFonts w:eastAsia="方正小标宋简体" w:hint="eastAsia"/>
                <w:spacing w:val="3"/>
                <w:sz w:val="31"/>
              </w:rPr>
              <w:t>序号</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40" w:line="210" w:lineRule="auto"/>
              <w:ind w:left="119"/>
              <w:jc w:val="center"/>
              <w:rPr>
                <w:rFonts w:eastAsia="方正小标宋简体"/>
                <w:sz w:val="31"/>
              </w:rPr>
            </w:pPr>
            <w:r>
              <w:rPr>
                <w:rFonts w:eastAsia="方正小标宋简体" w:hint="eastAsia"/>
                <w:spacing w:val="-1"/>
                <w:sz w:val="31"/>
              </w:rPr>
              <w:t>名称</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9" w:lineRule="auto"/>
              <w:jc w:val="center"/>
              <w:rPr>
                <w:sz w:val="21"/>
              </w:rPr>
            </w:pPr>
          </w:p>
          <w:p w:rsidR="00DC0185" w:rsidRDefault="00246CF7">
            <w:pPr>
              <w:spacing w:before="120" w:line="193" w:lineRule="auto"/>
              <w:ind w:left="133"/>
              <w:jc w:val="center"/>
              <w:rPr>
                <w:rFonts w:eastAsia="方正小标宋简体"/>
                <w:sz w:val="31"/>
              </w:rPr>
            </w:pPr>
            <w:r>
              <w:rPr>
                <w:rFonts w:eastAsia="方正小标宋简体" w:hint="eastAsia"/>
                <w:spacing w:val="-4"/>
                <w:sz w:val="31"/>
              </w:rPr>
              <w:t>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5" w:line="210" w:lineRule="auto"/>
              <w:ind w:left="111"/>
              <w:jc w:val="center"/>
              <w:rPr>
                <w:rFonts w:eastAsia="方正小标宋简体"/>
                <w:sz w:val="31"/>
              </w:rPr>
            </w:pPr>
            <w:r>
              <w:rPr>
                <w:rFonts w:eastAsia="方正小标宋简体" w:hint="eastAsia"/>
                <w:spacing w:val="6"/>
                <w:sz w:val="31"/>
              </w:rPr>
              <w:t>药品采购管理制度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9" w:lineRule="auto"/>
              <w:jc w:val="center"/>
              <w:rPr>
                <w:sz w:val="21"/>
              </w:rPr>
            </w:pPr>
          </w:p>
          <w:p w:rsidR="00DC0185" w:rsidRDefault="00246CF7">
            <w:pPr>
              <w:spacing w:before="120" w:line="194" w:lineRule="auto"/>
              <w:ind w:left="114"/>
              <w:jc w:val="center"/>
              <w:rPr>
                <w:rFonts w:eastAsia="方正小标宋简体"/>
                <w:sz w:val="31"/>
              </w:rPr>
            </w:pPr>
            <w:r>
              <w:rPr>
                <w:rFonts w:eastAsia="方正小标宋简体" w:hint="eastAsia"/>
                <w:spacing w:val="-4"/>
                <w:sz w:val="31"/>
              </w:rPr>
              <w:t>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7" w:line="210" w:lineRule="auto"/>
              <w:ind w:left="111"/>
              <w:jc w:val="center"/>
              <w:rPr>
                <w:rFonts w:eastAsia="方正小标宋简体"/>
                <w:sz w:val="31"/>
              </w:rPr>
            </w:pPr>
            <w:r>
              <w:rPr>
                <w:rFonts w:eastAsia="方正小标宋简体" w:hint="eastAsia"/>
                <w:spacing w:val="7"/>
                <w:sz w:val="31"/>
              </w:rPr>
              <w:t>药品质量验收管理制度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7" w:lineRule="auto"/>
              <w:jc w:val="center"/>
              <w:rPr>
                <w:sz w:val="21"/>
              </w:rPr>
            </w:pPr>
          </w:p>
          <w:p w:rsidR="00DC0185" w:rsidRDefault="00246CF7">
            <w:pPr>
              <w:spacing w:before="120" w:line="196" w:lineRule="auto"/>
              <w:ind w:left="114"/>
              <w:jc w:val="center"/>
              <w:rPr>
                <w:rFonts w:eastAsia="方正小标宋简体"/>
                <w:sz w:val="31"/>
              </w:rPr>
            </w:pPr>
            <w:r>
              <w:rPr>
                <w:rFonts w:eastAsia="方正小标宋简体" w:hint="eastAsia"/>
                <w:spacing w:val="-4"/>
                <w:sz w:val="31"/>
              </w:rPr>
              <w:t>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0" w:line="239" w:lineRule="auto"/>
              <w:ind w:left="111"/>
              <w:jc w:val="center"/>
              <w:rPr>
                <w:rFonts w:eastAsia="方正小标宋简体"/>
                <w:sz w:val="31"/>
              </w:rPr>
            </w:pPr>
            <w:r>
              <w:rPr>
                <w:rFonts w:eastAsia="方正小标宋简体" w:hint="eastAsia"/>
                <w:spacing w:val="6"/>
                <w:sz w:val="31"/>
              </w:rPr>
              <w:t>药品养护管理制度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5" w:lineRule="auto"/>
              <w:jc w:val="center"/>
              <w:rPr>
                <w:sz w:val="21"/>
              </w:rPr>
            </w:pPr>
          </w:p>
          <w:p w:rsidR="00DC0185" w:rsidRDefault="00246CF7">
            <w:pPr>
              <w:spacing w:before="120" w:line="191" w:lineRule="auto"/>
              <w:ind w:left="114"/>
              <w:jc w:val="center"/>
              <w:rPr>
                <w:rFonts w:eastAsia="方正小标宋简体"/>
                <w:sz w:val="31"/>
              </w:rPr>
            </w:pPr>
            <w:r>
              <w:rPr>
                <w:rFonts w:eastAsia="方正小标宋简体" w:hint="eastAsia"/>
                <w:spacing w:val="-4"/>
                <w:sz w:val="31"/>
              </w:rPr>
              <w:t>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9" w:line="209" w:lineRule="auto"/>
              <w:ind w:left="111"/>
              <w:jc w:val="center"/>
              <w:rPr>
                <w:rFonts w:eastAsia="方正小标宋简体"/>
                <w:sz w:val="31"/>
              </w:rPr>
            </w:pPr>
            <w:r>
              <w:rPr>
                <w:rFonts w:eastAsia="方正小标宋简体" w:hint="eastAsia"/>
                <w:spacing w:val="6"/>
                <w:sz w:val="31"/>
              </w:rPr>
              <w:t>药品陈列管理制度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2" w:lineRule="auto"/>
              <w:jc w:val="center"/>
              <w:rPr>
                <w:sz w:val="21"/>
              </w:rPr>
            </w:pPr>
          </w:p>
          <w:p w:rsidR="00DC0185" w:rsidRDefault="00246CF7">
            <w:pPr>
              <w:spacing w:before="120" w:line="194" w:lineRule="auto"/>
              <w:ind w:left="114"/>
              <w:jc w:val="center"/>
              <w:rPr>
                <w:rFonts w:eastAsia="方正小标宋简体"/>
                <w:sz w:val="31"/>
              </w:rPr>
            </w:pPr>
            <w:r>
              <w:rPr>
                <w:rFonts w:eastAsia="方正小标宋简体" w:hint="eastAsia"/>
                <w:spacing w:val="-4"/>
                <w:sz w:val="31"/>
              </w:rPr>
              <w:t>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0" w:line="239" w:lineRule="auto"/>
              <w:ind w:left="111"/>
              <w:jc w:val="center"/>
              <w:rPr>
                <w:rFonts w:eastAsia="方正小标宋简体"/>
                <w:sz w:val="31"/>
              </w:rPr>
            </w:pPr>
            <w:r>
              <w:rPr>
                <w:rFonts w:eastAsia="方正小标宋简体" w:hint="eastAsia"/>
                <w:spacing w:val="6"/>
                <w:sz w:val="31"/>
              </w:rPr>
              <w:t>药品储存管理制度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0" w:lineRule="auto"/>
              <w:jc w:val="center"/>
              <w:rPr>
                <w:sz w:val="21"/>
              </w:rPr>
            </w:pPr>
          </w:p>
          <w:p w:rsidR="00DC0185" w:rsidRDefault="00246CF7">
            <w:pPr>
              <w:spacing w:before="120" w:line="196" w:lineRule="auto"/>
              <w:ind w:left="116"/>
              <w:jc w:val="center"/>
              <w:rPr>
                <w:rFonts w:eastAsia="方正小标宋简体"/>
                <w:sz w:val="31"/>
              </w:rPr>
            </w:pPr>
            <w:r>
              <w:rPr>
                <w:rFonts w:eastAsia="方正小标宋简体" w:hint="eastAsia"/>
                <w:spacing w:val="-4"/>
                <w:sz w:val="31"/>
              </w:rPr>
              <w:t>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2"/>
              <w:ind w:left="114"/>
              <w:jc w:val="center"/>
              <w:rPr>
                <w:rFonts w:eastAsia="方正小标宋简体"/>
                <w:sz w:val="31"/>
              </w:rPr>
            </w:pPr>
            <w:r>
              <w:rPr>
                <w:rFonts w:eastAsia="方正小标宋简体" w:hint="eastAsia"/>
                <w:spacing w:val="7"/>
                <w:sz w:val="31"/>
              </w:rPr>
              <w:t>首营企业和首营品种审核制度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7" w:lineRule="auto"/>
              <w:jc w:val="center"/>
              <w:rPr>
                <w:sz w:val="21"/>
              </w:rPr>
            </w:pPr>
          </w:p>
          <w:p w:rsidR="00DC0185" w:rsidRDefault="00246CF7">
            <w:pPr>
              <w:spacing w:before="120" w:line="194" w:lineRule="auto"/>
              <w:ind w:left="117"/>
              <w:jc w:val="center"/>
              <w:rPr>
                <w:rFonts w:eastAsia="方正小标宋简体"/>
                <w:sz w:val="31"/>
              </w:rPr>
            </w:pPr>
            <w:r>
              <w:rPr>
                <w:rFonts w:eastAsia="方正小标宋简体" w:hint="eastAsia"/>
                <w:spacing w:val="-4"/>
                <w:sz w:val="31"/>
              </w:rPr>
              <w:t>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42" w:line="209" w:lineRule="auto"/>
              <w:ind w:left="111"/>
              <w:jc w:val="center"/>
              <w:rPr>
                <w:rFonts w:eastAsia="方正小标宋简体"/>
                <w:sz w:val="31"/>
              </w:rPr>
            </w:pPr>
            <w:r>
              <w:rPr>
                <w:rFonts w:eastAsia="方正小标宋简体" w:hint="eastAsia"/>
                <w:spacing w:val="6"/>
                <w:sz w:val="31"/>
              </w:rPr>
              <w:t>药品销售管理制度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9" w:lineRule="auto"/>
              <w:jc w:val="center"/>
              <w:rPr>
                <w:sz w:val="21"/>
              </w:rPr>
            </w:pPr>
          </w:p>
          <w:p w:rsidR="00DC0185" w:rsidRDefault="00246CF7">
            <w:pPr>
              <w:spacing w:before="120" w:line="197" w:lineRule="auto"/>
              <w:ind w:left="115"/>
              <w:jc w:val="center"/>
              <w:rPr>
                <w:rFonts w:eastAsia="方正小标宋简体"/>
                <w:sz w:val="31"/>
              </w:rPr>
            </w:pPr>
            <w:r>
              <w:rPr>
                <w:rFonts w:eastAsia="方正小标宋简体" w:hint="eastAsia"/>
                <w:spacing w:val="-4"/>
                <w:sz w:val="31"/>
              </w:rPr>
              <w:t>8</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8" w:line="210" w:lineRule="auto"/>
              <w:ind w:left="110"/>
              <w:jc w:val="center"/>
              <w:rPr>
                <w:rFonts w:eastAsia="方正小标宋简体"/>
                <w:sz w:val="31"/>
              </w:rPr>
            </w:pPr>
            <w:r>
              <w:rPr>
                <w:rFonts w:eastAsia="方正小标宋简体" w:hint="eastAsia"/>
                <w:spacing w:val="7"/>
                <w:sz w:val="31"/>
              </w:rPr>
              <w:t>处方药销售管理制度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1" w:lineRule="auto"/>
              <w:jc w:val="center"/>
              <w:rPr>
                <w:sz w:val="21"/>
              </w:rPr>
            </w:pPr>
          </w:p>
          <w:p w:rsidR="00DC0185" w:rsidRDefault="00246CF7">
            <w:pPr>
              <w:spacing w:before="120" w:line="197" w:lineRule="auto"/>
              <w:ind w:left="116"/>
              <w:jc w:val="center"/>
              <w:rPr>
                <w:rFonts w:eastAsia="方正小标宋简体"/>
                <w:sz w:val="31"/>
              </w:rPr>
            </w:pPr>
            <w:r>
              <w:rPr>
                <w:rFonts w:eastAsia="方正小标宋简体" w:hint="eastAsia"/>
                <w:spacing w:val="-4"/>
                <w:sz w:val="31"/>
              </w:rPr>
              <w:t>9</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5" w:line="238" w:lineRule="auto"/>
              <w:ind w:left="111"/>
              <w:jc w:val="center"/>
              <w:rPr>
                <w:rFonts w:eastAsia="方正小标宋简体"/>
                <w:sz w:val="31"/>
              </w:rPr>
            </w:pPr>
            <w:r>
              <w:rPr>
                <w:rFonts w:eastAsia="方正小标宋简体" w:hint="eastAsia"/>
                <w:spacing w:val="7"/>
                <w:sz w:val="31"/>
              </w:rPr>
              <w:t>药品拆零销售管理制度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1" w:lineRule="auto"/>
              <w:jc w:val="center"/>
              <w:rPr>
                <w:sz w:val="21"/>
              </w:rPr>
            </w:pPr>
          </w:p>
          <w:p w:rsidR="00DC0185" w:rsidRDefault="00246CF7">
            <w:pPr>
              <w:spacing w:before="120" w:line="197" w:lineRule="auto"/>
              <w:ind w:left="133"/>
              <w:jc w:val="center"/>
              <w:rPr>
                <w:rFonts w:eastAsia="方正小标宋简体"/>
                <w:sz w:val="31"/>
              </w:rPr>
            </w:pPr>
            <w:r>
              <w:rPr>
                <w:rFonts w:eastAsia="方正小标宋简体" w:hint="eastAsia"/>
                <w:spacing w:val="-12"/>
                <w:sz w:val="31"/>
              </w:rPr>
              <w:t>10</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41" w:line="209" w:lineRule="auto"/>
              <w:ind w:left="108"/>
              <w:jc w:val="center"/>
              <w:rPr>
                <w:rFonts w:eastAsia="方正小标宋简体"/>
                <w:sz w:val="31"/>
              </w:rPr>
            </w:pPr>
            <w:r>
              <w:rPr>
                <w:rFonts w:eastAsia="方正小标宋简体" w:hint="eastAsia"/>
                <w:spacing w:val="7"/>
                <w:sz w:val="31"/>
              </w:rPr>
              <w:t>效期药品管理制度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4" w:lineRule="auto"/>
              <w:jc w:val="center"/>
              <w:rPr>
                <w:sz w:val="21"/>
              </w:rPr>
            </w:pPr>
          </w:p>
          <w:p w:rsidR="00DC0185" w:rsidRDefault="00246CF7">
            <w:pPr>
              <w:spacing w:before="120" w:line="193" w:lineRule="auto"/>
              <w:ind w:left="133"/>
              <w:jc w:val="center"/>
              <w:rPr>
                <w:rFonts w:eastAsia="方正小标宋简体"/>
                <w:spacing w:val="-12"/>
                <w:sz w:val="31"/>
              </w:rPr>
            </w:pPr>
            <w:r>
              <w:rPr>
                <w:rFonts w:eastAsia="方正小标宋简体" w:hint="eastAsia"/>
                <w:spacing w:val="-12"/>
                <w:sz w:val="31"/>
              </w:rPr>
              <w:t>11</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8" w:line="295" w:lineRule="auto"/>
              <w:ind w:left="114" w:right="105" w:hanging="6"/>
              <w:jc w:val="center"/>
              <w:rPr>
                <w:rFonts w:eastAsia="方正小标宋简体"/>
                <w:spacing w:val="7"/>
                <w:sz w:val="31"/>
              </w:rPr>
            </w:pPr>
            <w:r>
              <w:rPr>
                <w:rFonts w:eastAsia="方正小标宋简体" w:hint="eastAsia"/>
                <w:spacing w:val="21"/>
                <w:sz w:val="31"/>
              </w:rPr>
              <w:t>特殊管理的药品和国家专门有管理要求的药品</w:t>
            </w:r>
            <w:r>
              <w:rPr>
                <w:rFonts w:eastAsia="方正小标宋简体" w:hint="eastAsia"/>
                <w:spacing w:val="10"/>
                <w:sz w:val="31"/>
              </w:rPr>
              <w:t xml:space="preserve"> </w:t>
            </w:r>
            <w:r>
              <w:rPr>
                <w:rFonts w:eastAsia="方正小标宋简体" w:hint="eastAsia"/>
                <w:spacing w:val="5"/>
                <w:sz w:val="31"/>
              </w:rPr>
              <w:t>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7" w:lineRule="auto"/>
              <w:jc w:val="center"/>
              <w:rPr>
                <w:sz w:val="21"/>
              </w:rPr>
            </w:pPr>
          </w:p>
          <w:p w:rsidR="00DC0185" w:rsidRDefault="00246CF7">
            <w:pPr>
              <w:spacing w:before="120" w:line="194" w:lineRule="auto"/>
              <w:ind w:left="133"/>
              <w:jc w:val="center"/>
              <w:rPr>
                <w:rFonts w:eastAsia="方正小标宋简体"/>
                <w:spacing w:val="-12"/>
                <w:sz w:val="31"/>
              </w:rPr>
            </w:pPr>
            <w:r>
              <w:rPr>
                <w:rFonts w:eastAsia="方正小标宋简体" w:hint="eastAsia"/>
                <w:spacing w:val="-12"/>
                <w:sz w:val="31"/>
              </w:rPr>
              <w:t>12</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0" w:line="239" w:lineRule="auto"/>
              <w:ind w:left="119"/>
              <w:jc w:val="center"/>
              <w:rPr>
                <w:rFonts w:eastAsia="方正小标宋简体"/>
                <w:spacing w:val="7"/>
                <w:sz w:val="31"/>
              </w:rPr>
            </w:pPr>
            <w:r>
              <w:rPr>
                <w:rFonts w:eastAsia="方正小标宋简体" w:hint="eastAsia"/>
                <w:spacing w:val="1"/>
                <w:sz w:val="31"/>
              </w:rPr>
              <w:t>中药饮片处方审核</w:t>
            </w:r>
            <w:r>
              <w:rPr>
                <w:rFonts w:eastAsia="方正小标宋简体" w:hint="eastAsia"/>
                <w:spacing w:val="-17"/>
                <w:sz w:val="31"/>
              </w:rPr>
              <w:t xml:space="preserve"> </w:t>
            </w:r>
            <w:r>
              <w:rPr>
                <w:rFonts w:eastAsia="方正小标宋简体" w:hint="eastAsia"/>
                <w:spacing w:val="1"/>
                <w:sz w:val="31"/>
              </w:rPr>
              <w:t>、调配</w:t>
            </w:r>
            <w:r>
              <w:rPr>
                <w:rFonts w:eastAsia="方正小标宋简体" w:hint="eastAsia"/>
                <w:spacing w:val="-30"/>
                <w:sz w:val="31"/>
              </w:rPr>
              <w:t xml:space="preserve"> </w:t>
            </w:r>
            <w:r>
              <w:rPr>
                <w:rFonts w:eastAsia="方正小标宋简体" w:hint="eastAsia"/>
                <w:spacing w:val="1"/>
                <w:sz w:val="31"/>
              </w:rPr>
              <w:t>、核对管理制度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9" w:lineRule="auto"/>
              <w:jc w:val="center"/>
              <w:rPr>
                <w:sz w:val="21"/>
              </w:rPr>
            </w:pPr>
          </w:p>
          <w:p w:rsidR="00DC0185" w:rsidRDefault="00246CF7">
            <w:pPr>
              <w:spacing w:before="120" w:line="196" w:lineRule="auto"/>
              <w:ind w:left="133"/>
              <w:jc w:val="center"/>
              <w:rPr>
                <w:rFonts w:eastAsia="方正小标宋简体"/>
                <w:spacing w:val="-12"/>
                <w:sz w:val="31"/>
              </w:rPr>
            </w:pPr>
            <w:r>
              <w:rPr>
                <w:rFonts w:eastAsia="方正小标宋简体" w:hint="eastAsia"/>
                <w:spacing w:val="-12"/>
                <w:sz w:val="31"/>
              </w:rPr>
              <w:t>13</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9" w:line="210" w:lineRule="auto"/>
              <w:ind w:left="110"/>
              <w:jc w:val="center"/>
              <w:rPr>
                <w:rFonts w:eastAsia="方正小标宋简体"/>
                <w:spacing w:val="7"/>
                <w:sz w:val="31"/>
              </w:rPr>
            </w:pPr>
            <w:r>
              <w:rPr>
                <w:rFonts w:eastAsia="方正小标宋简体" w:hint="eastAsia"/>
                <w:spacing w:val="7"/>
                <w:sz w:val="31"/>
              </w:rPr>
              <w:t>记录和凭证管理制度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0" w:lineRule="auto"/>
              <w:jc w:val="center"/>
              <w:rPr>
                <w:sz w:val="21"/>
              </w:rPr>
            </w:pPr>
          </w:p>
          <w:p w:rsidR="00DC0185" w:rsidRDefault="00246CF7">
            <w:pPr>
              <w:spacing w:before="120" w:line="193" w:lineRule="auto"/>
              <w:ind w:left="133"/>
              <w:jc w:val="center"/>
              <w:rPr>
                <w:rFonts w:eastAsia="方正小标宋简体"/>
                <w:spacing w:val="-12"/>
                <w:sz w:val="31"/>
              </w:rPr>
            </w:pPr>
            <w:r>
              <w:rPr>
                <w:rFonts w:eastAsia="方正小标宋简体" w:hint="eastAsia"/>
                <w:spacing w:val="-12"/>
                <w:sz w:val="31"/>
              </w:rPr>
              <w:t>14</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6" w:line="210" w:lineRule="auto"/>
              <w:ind w:left="111"/>
              <w:jc w:val="center"/>
              <w:rPr>
                <w:rFonts w:eastAsia="方正小标宋简体"/>
                <w:spacing w:val="7"/>
                <w:sz w:val="31"/>
              </w:rPr>
            </w:pPr>
            <w:r>
              <w:rPr>
                <w:rFonts w:eastAsia="方正小标宋简体" w:hint="eastAsia"/>
                <w:spacing w:val="7"/>
                <w:sz w:val="31"/>
              </w:rPr>
              <w:t>药品质量事故及质量投诉制度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3" w:lineRule="auto"/>
              <w:jc w:val="center"/>
              <w:rPr>
                <w:sz w:val="21"/>
              </w:rPr>
            </w:pPr>
          </w:p>
          <w:p w:rsidR="00DC0185" w:rsidRDefault="00246CF7">
            <w:pPr>
              <w:spacing w:before="120" w:line="195" w:lineRule="auto"/>
              <w:ind w:left="133"/>
              <w:jc w:val="center"/>
              <w:rPr>
                <w:rFonts w:eastAsia="方正小标宋简体"/>
                <w:spacing w:val="-12"/>
                <w:sz w:val="31"/>
              </w:rPr>
            </w:pPr>
            <w:r>
              <w:rPr>
                <w:rFonts w:eastAsia="方正小标宋简体" w:hint="eastAsia"/>
                <w:spacing w:val="-12"/>
                <w:sz w:val="31"/>
              </w:rPr>
              <w:t>15</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8" w:line="210" w:lineRule="auto"/>
              <w:ind w:left="111"/>
              <w:jc w:val="center"/>
              <w:rPr>
                <w:rFonts w:eastAsia="方正小标宋简体"/>
                <w:spacing w:val="7"/>
                <w:sz w:val="31"/>
              </w:rPr>
            </w:pPr>
            <w:r>
              <w:rPr>
                <w:rFonts w:eastAsia="方正小标宋简体" w:hint="eastAsia"/>
                <w:spacing w:val="7"/>
                <w:sz w:val="31"/>
              </w:rPr>
              <w:t>药品不良反映管理制度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49" w:lineRule="auto"/>
              <w:jc w:val="center"/>
              <w:rPr>
                <w:sz w:val="21"/>
              </w:rPr>
            </w:pPr>
          </w:p>
          <w:p w:rsidR="00DC0185" w:rsidRDefault="00246CF7">
            <w:pPr>
              <w:spacing w:before="120" w:line="196" w:lineRule="auto"/>
              <w:ind w:left="133"/>
              <w:jc w:val="center"/>
              <w:rPr>
                <w:rFonts w:eastAsia="方正小标宋简体"/>
                <w:spacing w:val="-12"/>
                <w:sz w:val="31"/>
              </w:rPr>
            </w:pPr>
            <w:r>
              <w:rPr>
                <w:rFonts w:eastAsia="方正小标宋简体" w:hint="eastAsia"/>
                <w:spacing w:val="-12"/>
                <w:sz w:val="31"/>
              </w:rPr>
              <w:t>16</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9" w:line="209" w:lineRule="auto"/>
              <w:ind w:left="109"/>
              <w:jc w:val="center"/>
              <w:rPr>
                <w:rFonts w:eastAsia="方正小标宋简体"/>
                <w:spacing w:val="7"/>
                <w:sz w:val="31"/>
              </w:rPr>
            </w:pPr>
            <w:r>
              <w:rPr>
                <w:rFonts w:eastAsia="方正小标宋简体" w:hint="eastAsia"/>
                <w:spacing w:val="7"/>
                <w:sz w:val="31"/>
              </w:rPr>
              <w:t>进口药品管理制度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2" w:lineRule="auto"/>
              <w:jc w:val="center"/>
              <w:rPr>
                <w:sz w:val="21"/>
              </w:rPr>
            </w:pPr>
          </w:p>
          <w:p w:rsidR="00DC0185" w:rsidRDefault="00246CF7">
            <w:pPr>
              <w:spacing w:before="120" w:line="196" w:lineRule="auto"/>
              <w:ind w:left="133"/>
              <w:jc w:val="center"/>
              <w:rPr>
                <w:rFonts w:eastAsia="方正小标宋简体"/>
                <w:spacing w:val="-12"/>
                <w:sz w:val="31"/>
              </w:rPr>
            </w:pPr>
            <w:r>
              <w:rPr>
                <w:rFonts w:eastAsia="方正小标宋简体" w:hint="eastAsia"/>
                <w:spacing w:val="-12"/>
                <w:sz w:val="31"/>
              </w:rPr>
              <w:t>17</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9" w:line="210" w:lineRule="auto"/>
              <w:ind w:left="109"/>
              <w:jc w:val="center"/>
              <w:rPr>
                <w:rFonts w:eastAsia="方正小标宋简体"/>
                <w:spacing w:val="7"/>
                <w:sz w:val="31"/>
              </w:rPr>
            </w:pPr>
            <w:r>
              <w:rPr>
                <w:rFonts w:eastAsia="方正小标宋简体" w:hint="eastAsia"/>
                <w:spacing w:val="7"/>
                <w:sz w:val="31"/>
              </w:rPr>
              <w:t>退货药品管理制度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0" w:lineRule="auto"/>
              <w:jc w:val="center"/>
              <w:rPr>
                <w:sz w:val="21"/>
              </w:rPr>
            </w:pPr>
          </w:p>
          <w:p w:rsidR="00DC0185" w:rsidRDefault="00246CF7">
            <w:pPr>
              <w:spacing w:before="120" w:line="197" w:lineRule="auto"/>
              <w:ind w:left="133"/>
              <w:jc w:val="center"/>
              <w:rPr>
                <w:rFonts w:eastAsia="方正小标宋简体"/>
                <w:spacing w:val="-12"/>
                <w:sz w:val="31"/>
              </w:rPr>
            </w:pPr>
            <w:r>
              <w:rPr>
                <w:rFonts w:eastAsia="方正小标宋简体" w:hint="eastAsia"/>
                <w:spacing w:val="-12"/>
                <w:sz w:val="31"/>
              </w:rPr>
              <w:t>18</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40" w:line="210" w:lineRule="auto"/>
              <w:ind w:left="108"/>
              <w:jc w:val="center"/>
              <w:rPr>
                <w:rFonts w:eastAsia="方正小标宋简体"/>
                <w:spacing w:val="7"/>
                <w:sz w:val="31"/>
              </w:rPr>
            </w:pPr>
            <w:r>
              <w:rPr>
                <w:rFonts w:eastAsia="方正小标宋简体" w:hint="eastAsia"/>
                <w:spacing w:val="7"/>
                <w:sz w:val="31"/>
              </w:rPr>
              <w:t>驻店药师管理制度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50" w:lineRule="auto"/>
              <w:jc w:val="center"/>
              <w:rPr>
                <w:sz w:val="21"/>
              </w:rPr>
            </w:pPr>
          </w:p>
          <w:p w:rsidR="00DC0185" w:rsidRDefault="00246CF7">
            <w:pPr>
              <w:spacing w:before="120" w:line="197" w:lineRule="auto"/>
              <w:ind w:left="133"/>
              <w:jc w:val="center"/>
              <w:rPr>
                <w:rFonts w:eastAsia="方正小标宋简体"/>
                <w:spacing w:val="-12"/>
                <w:sz w:val="31"/>
              </w:rPr>
            </w:pPr>
            <w:r>
              <w:rPr>
                <w:rFonts w:eastAsia="方正小标宋简体" w:hint="eastAsia"/>
                <w:spacing w:val="-12"/>
                <w:sz w:val="31"/>
              </w:rPr>
              <w:t>19</w:t>
            </w:r>
          </w:p>
        </w:tc>
        <w:tc>
          <w:tcPr>
            <w:tcW w:w="691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38" w:line="207" w:lineRule="auto"/>
              <w:ind w:left="111"/>
              <w:jc w:val="center"/>
              <w:rPr>
                <w:rFonts w:eastAsia="方正小标宋简体"/>
                <w:spacing w:val="7"/>
                <w:sz w:val="31"/>
              </w:rPr>
            </w:pPr>
            <w:r>
              <w:rPr>
                <w:rFonts w:eastAsia="方正小标宋简体" w:hint="eastAsia"/>
                <w:spacing w:val="6"/>
                <w:sz w:val="31"/>
              </w:rPr>
              <w:t>计算机信息管理制度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2" w:lineRule="auto"/>
              <w:jc w:val="center"/>
              <w:rPr>
                <w:sz w:val="21"/>
              </w:rPr>
            </w:pPr>
          </w:p>
          <w:p w:rsidR="00DC0185" w:rsidRDefault="00246CF7">
            <w:pPr>
              <w:spacing w:before="120" w:line="197" w:lineRule="auto"/>
              <w:ind w:left="114"/>
              <w:jc w:val="center"/>
              <w:rPr>
                <w:rFonts w:eastAsia="方正小标宋简体"/>
                <w:spacing w:val="-12"/>
                <w:sz w:val="31"/>
              </w:rPr>
            </w:pPr>
            <w:r>
              <w:rPr>
                <w:rFonts w:eastAsia="方正小标宋简体" w:hint="eastAsia"/>
                <w:spacing w:val="-2"/>
                <w:sz w:val="31"/>
              </w:rPr>
              <w:t>20</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11" w:lineRule="auto"/>
              <w:ind w:left="111"/>
              <w:jc w:val="center"/>
              <w:rPr>
                <w:rFonts w:eastAsia="方正小标宋简体"/>
                <w:spacing w:val="6"/>
                <w:sz w:val="31"/>
              </w:rPr>
            </w:pPr>
            <w:r>
              <w:rPr>
                <w:rFonts w:eastAsia="方正小标宋简体" w:hint="eastAsia"/>
                <w:spacing w:val="7"/>
                <w:sz w:val="31"/>
              </w:rPr>
              <w:t>药学服务质量管理制度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4" w:lineRule="auto"/>
              <w:ind w:left="114"/>
              <w:jc w:val="center"/>
              <w:rPr>
                <w:rFonts w:eastAsia="方正小标宋简体"/>
                <w:spacing w:val="-12"/>
                <w:sz w:val="31"/>
              </w:rPr>
            </w:pPr>
            <w:r>
              <w:rPr>
                <w:rFonts w:eastAsia="方正小标宋简体" w:hint="eastAsia"/>
                <w:spacing w:val="-2"/>
                <w:sz w:val="31"/>
              </w:rPr>
              <w:t>21</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11" w:lineRule="auto"/>
              <w:ind w:left="119"/>
              <w:jc w:val="center"/>
              <w:rPr>
                <w:rFonts w:eastAsia="方正小标宋简体"/>
                <w:spacing w:val="6"/>
                <w:sz w:val="31"/>
              </w:rPr>
            </w:pPr>
            <w:r>
              <w:rPr>
                <w:rFonts w:eastAsia="方正小标宋简体" w:hint="eastAsia"/>
                <w:spacing w:val="6"/>
                <w:sz w:val="31"/>
              </w:rPr>
              <w:t>中药临方炮制管理制度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2" w:lineRule="auto"/>
              <w:jc w:val="center"/>
              <w:rPr>
                <w:sz w:val="21"/>
              </w:rPr>
            </w:pPr>
          </w:p>
          <w:p w:rsidR="00DC0185" w:rsidRDefault="00246CF7">
            <w:pPr>
              <w:spacing w:before="120" w:line="194" w:lineRule="auto"/>
              <w:ind w:left="114"/>
              <w:jc w:val="center"/>
              <w:rPr>
                <w:rFonts w:eastAsia="方正小标宋简体"/>
                <w:spacing w:val="-2"/>
                <w:sz w:val="31"/>
              </w:rPr>
            </w:pPr>
            <w:r>
              <w:rPr>
                <w:rFonts w:eastAsia="方正小标宋简体" w:hint="eastAsia"/>
                <w:spacing w:val="-2"/>
                <w:sz w:val="31"/>
              </w:rPr>
              <w:t>22</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39" w:lineRule="auto"/>
              <w:ind w:left="106"/>
              <w:jc w:val="center"/>
              <w:rPr>
                <w:rFonts w:eastAsia="方正小标宋简体"/>
                <w:spacing w:val="6"/>
                <w:sz w:val="31"/>
              </w:rPr>
            </w:pPr>
            <w:r>
              <w:rPr>
                <w:rFonts w:eastAsia="方正小标宋简体" w:hint="eastAsia"/>
                <w:spacing w:val="7"/>
                <w:sz w:val="31"/>
              </w:rPr>
              <w:t>设施设备管理制度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7" w:lineRule="auto"/>
              <w:jc w:val="center"/>
              <w:rPr>
                <w:sz w:val="21"/>
              </w:rPr>
            </w:pPr>
          </w:p>
          <w:p w:rsidR="00DC0185" w:rsidRDefault="00246CF7">
            <w:pPr>
              <w:spacing w:before="120" w:line="196" w:lineRule="auto"/>
              <w:ind w:left="114"/>
              <w:jc w:val="center"/>
              <w:rPr>
                <w:rFonts w:eastAsia="方正小标宋简体"/>
                <w:spacing w:val="-2"/>
                <w:sz w:val="31"/>
              </w:rPr>
            </w:pPr>
            <w:r>
              <w:rPr>
                <w:rFonts w:eastAsia="方正小标宋简体" w:hint="eastAsia"/>
                <w:spacing w:val="-2"/>
                <w:sz w:val="31"/>
              </w:rPr>
              <w:t>23</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7" w:line="209" w:lineRule="auto"/>
              <w:ind w:left="111"/>
              <w:jc w:val="center"/>
              <w:rPr>
                <w:rFonts w:eastAsia="方正小标宋简体"/>
                <w:spacing w:val="6"/>
                <w:sz w:val="31"/>
              </w:rPr>
            </w:pPr>
            <w:r>
              <w:rPr>
                <w:rFonts w:eastAsia="方正小标宋简体" w:hint="eastAsia"/>
                <w:spacing w:val="7"/>
                <w:sz w:val="31"/>
              </w:rPr>
              <w:t>药品召回追回管理制度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8" w:lineRule="auto"/>
              <w:jc w:val="center"/>
              <w:rPr>
                <w:sz w:val="21"/>
              </w:rPr>
            </w:pPr>
          </w:p>
          <w:p w:rsidR="00DC0185" w:rsidRDefault="00246CF7">
            <w:pPr>
              <w:spacing w:before="120" w:line="194" w:lineRule="auto"/>
              <w:ind w:left="114"/>
              <w:jc w:val="center"/>
              <w:rPr>
                <w:rFonts w:eastAsia="方正小标宋简体"/>
                <w:spacing w:val="-2"/>
                <w:sz w:val="31"/>
              </w:rPr>
            </w:pPr>
            <w:r>
              <w:rPr>
                <w:rFonts w:eastAsia="方正小标宋简体" w:hint="eastAsia"/>
                <w:spacing w:val="-2"/>
                <w:sz w:val="31"/>
              </w:rPr>
              <w:t>24</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10" w:lineRule="auto"/>
              <w:ind w:left="106"/>
              <w:jc w:val="center"/>
              <w:rPr>
                <w:rFonts w:eastAsia="方正小标宋简体"/>
                <w:spacing w:val="6"/>
                <w:sz w:val="31"/>
              </w:rPr>
            </w:pPr>
            <w:r>
              <w:rPr>
                <w:rFonts w:eastAsia="方正小标宋简体" w:hint="eastAsia"/>
                <w:spacing w:val="7"/>
                <w:sz w:val="31"/>
              </w:rPr>
              <w:t>环境卫生管理制度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8" w:lineRule="auto"/>
              <w:jc w:val="center"/>
              <w:rPr>
                <w:sz w:val="21"/>
              </w:rPr>
            </w:pPr>
          </w:p>
          <w:p w:rsidR="00DC0185" w:rsidRDefault="00246CF7">
            <w:pPr>
              <w:spacing w:before="120" w:line="196" w:lineRule="auto"/>
              <w:ind w:left="114"/>
              <w:jc w:val="center"/>
              <w:rPr>
                <w:rFonts w:eastAsia="方正小标宋简体"/>
                <w:spacing w:val="-2"/>
                <w:sz w:val="31"/>
              </w:rPr>
            </w:pPr>
            <w:r>
              <w:rPr>
                <w:rFonts w:eastAsia="方正小标宋简体" w:hint="eastAsia"/>
                <w:spacing w:val="-2"/>
                <w:sz w:val="31"/>
              </w:rPr>
              <w:t>25</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11" w:lineRule="auto"/>
              <w:ind w:left="109"/>
              <w:jc w:val="center"/>
              <w:rPr>
                <w:rFonts w:eastAsia="方正小标宋简体"/>
                <w:spacing w:val="6"/>
                <w:sz w:val="31"/>
              </w:rPr>
            </w:pPr>
            <w:r>
              <w:rPr>
                <w:rFonts w:eastAsia="方正小标宋简体" w:hint="eastAsia"/>
                <w:spacing w:val="7"/>
                <w:sz w:val="31"/>
              </w:rPr>
              <w:t>人员健康管理制度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jc w:val="center"/>
              <w:rPr>
                <w:sz w:val="21"/>
              </w:rPr>
            </w:pPr>
          </w:p>
          <w:p w:rsidR="00DC0185" w:rsidRDefault="00246CF7">
            <w:pPr>
              <w:spacing w:before="120" w:line="196" w:lineRule="auto"/>
              <w:ind w:left="114"/>
              <w:jc w:val="center"/>
              <w:rPr>
                <w:rFonts w:eastAsia="方正小标宋简体"/>
                <w:spacing w:val="-2"/>
                <w:sz w:val="31"/>
              </w:rPr>
            </w:pPr>
            <w:r>
              <w:rPr>
                <w:rFonts w:eastAsia="方正小标宋简体" w:hint="eastAsia"/>
                <w:spacing w:val="-2"/>
                <w:sz w:val="31"/>
              </w:rPr>
              <w:t>26</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11" w:lineRule="auto"/>
              <w:ind w:left="108"/>
              <w:jc w:val="center"/>
              <w:rPr>
                <w:rFonts w:eastAsia="方正小标宋简体"/>
                <w:spacing w:val="6"/>
                <w:sz w:val="31"/>
              </w:rPr>
            </w:pPr>
            <w:r>
              <w:rPr>
                <w:rFonts w:eastAsia="方正小标宋简体" w:hint="eastAsia"/>
                <w:spacing w:val="7"/>
                <w:sz w:val="31"/>
              </w:rPr>
              <w:t>培训及考核管理制度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7" w:lineRule="auto"/>
              <w:ind w:left="114"/>
              <w:jc w:val="center"/>
              <w:rPr>
                <w:rFonts w:eastAsia="方正小标宋简体"/>
                <w:spacing w:val="-2"/>
                <w:sz w:val="31"/>
              </w:rPr>
            </w:pPr>
            <w:r>
              <w:rPr>
                <w:rFonts w:eastAsia="方正小标宋简体" w:hint="eastAsia"/>
                <w:spacing w:val="-2"/>
                <w:sz w:val="31"/>
              </w:rPr>
              <w:t>27</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7" w:line="211" w:lineRule="auto"/>
              <w:ind w:left="106"/>
              <w:jc w:val="center"/>
              <w:rPr>
                <w:rFonts w:eastAsia="方正小标宋简体"/>
                <w:spacing w:val="6"/>
                <w:sz w:val="31"/>
              </w:rPr>
            </w:pPr>
            <w:r>
              <w:rPr>
                <w:rFonts w:eastAsia="方正小标宋简体" w:hint="eastAsia"/>
                <w:spacing w:val="7"/>
                <w:sz w:val="31"/>
              </w:rPr>
              <w:t>顾客意见及质量查询管理制度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8" w:lineRule="auto"/>
              <w:jc w:val="center"/>
              <w:rPr>
                <w:sz w:val="21"/>
              </w:rPr>
            </w:pPr>
          </w:p>
          <w:p w:rsidR="00DC0185" w:rsidRDefault="00246CF7">
            <w:pPr>
              <w:spacing w:before="120" w:line="197" w:lineRule="auto"/>
              <w:ind w:left="114"/>
              <w:jc w:val="center"/>
              <w:rPr>
                <w:rFonts w:eastAsia="方正小标宋简体"/>
                <w:spacing w:val="-2"/>
                <w:sz w:val="31"/>
              </w:rPr>
            </w:pPr>
            <w:r>
              <w:rPr>
                <w:rFonts w:eastAsia="方正小标宋简体" w:hint="eastAsia"/>
                <w:spacing w:val="-2"/>
                <w:sz w:val="31"/>
              </w:rPr>
              <w:t>28</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3" w:line="212" w:lineRule="auto"/>
              <w:ind w:left="106"/>
              <w:jc w:val="center"/>
              <w:rPr>
                <w:rFonts w:eastAsia="方正小标宋简体"/>
                <w:spacing w:val="6"/>
                <w:sz w:val="31"/>
              </w:rPr>
            </w:pPr>
            <w:r>
              <w:rPr>
                <w:rFonts w:eastAsia="方正小标宋简体" w:hint="eastAsia"/>
                <w:spacing w:val="7"/>
                <w:sz w:val="31"/>
              </w:rPr>
              <w:t>质量管理体系文件管理制度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7" w:lineRule="auto"/>
              <w:ind w:left="114"/>
              <w:jc w:val="center"/>
              <w:rPr>
                <w:rFonts w:eastAsia="方正小标宋简体"/>
                <w:spacing w:val="-2"/>
                <w:sz w:val="31"/>
              </w:rPr>
            </w:pPr>
            <w:r>
              <w:rPr>
                <w:rFonts w:eastAsia="方正小标宋简体" w:hint="eastAsia"/>
                <w:spacing w:val="-2"/>
                <w:sz w:val="31"/>
              </w:rPr>
              <w:t>29</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7" w:line="210" w:lineRule="auto"/>
              <w:ind w:left="106"/>
              <w:jc w:val="center"/>
              <w:rPr>
                <w:rFonts w:eastAsia="方正小标宋简体"/>
                <w:spacing w:val="6"/>
                <w:sz w:val="31"/>
              </w:rPr>
            </w:pPr>
            <w:r>
              <w:rPr>
                <w:rFonts w:eastAsia="方正小标宋简体" w:hint="eastAsia"/>
                <w:spacing w:val="7"/>
                <w:sz w:val="31"/>
              </w:rPr>
              <w:t>质量管理体系文件检查考核制度</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jc w:val="center"/>
              <w:rPr>
                <w:rFonts w:eastAsia="方正小标宋简体"/>
                <w:spacing w:val="-2"/>
                <w:sz w:val="31"/>
              </w:rPr>
            </w:pP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10" w:lineRule="auto"/>
              <w:jc w:val="center"/>
              <w:rPr>
                <w:rFonts w:eastAsia="方正小标宋简体"/>
                <w:spacing w:val="6"/>
                <w:sz w:val="31"/>
              </w:rPr>
            </w:pPr>
            <w:r>
              <w:rPr>
                <w:rFonts w:eastAsia="方正小标宋简体" w:hint="eastAsia"/>
                <w:spacing w:val="2"/>
                <w:sz w:val="31"/>
              </w:rPr>
              <w:t>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3" w:lineRule="auto"/>
              <w:jc w:val="center"/>
              <w:rPr>
                <w:sz w:val="21"/>
              </w:rPr>
            </w:pPr>
          </w:p>
          <w:p w:rsidR="00DC0185" w:rsidRDefault="00246CF7">
            <w:pPr>
              <w:spacing w:before="120" w:line="193" w:lineRule="auto"/>
              <w:ind w:left="133"/>
              <w:jc w:val="center"/>
              <w:rPr>
                <w:rFonts w:eastAsia="方正小标宋简体"/>
                <w:spacing w:val="-2"/>
                <w:sz w:val="31"/>
              </w:rPr>
            </w:pPr>
            <w:r>
              <w:rPr>
                <w:rFonts w:eastAsia="方正小标宋简体" w:hint="eastAsia"/>
                <w:spacing w:val="-4"/>
                <w:sz w:val="31"/>
              </w:rPr>
              <w:t>1</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6" w:line="212" w:lineRule="auto"/>
              <w:ind w:left="109"/>
              <w:jc w:val="center"/>
              <w:rPr>
                <w:rFonts w:eastAsia="方正小标宋简体"/>
                <w:spacing w:val="2"/>
                <w:sz w:val="31"/>
              </w:rPr>
            </w:pPr>
            <w:r>
              <w:rPr>
                <w:rFonts w:eastAsia="方正小标宋简体" w:hint="eastAsia"/>
                <w:spacing w:val="7"/>
                <w:sz w:val="31"/>
              </w:rPr>
              <w:t>企业负责人岗位职责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0" w:lineRule="auto"/>
              <w:jc w:val="center"/>
              <w:rPr>
                <w:sz w:val="21"/>
              </w:rPr>
            </w:pPr>
          </w:p>
          <w:p w:rsidR="00DC0185" w:rsidRDefault="00246CF7">
            <w:pPr>
              <w:spacing w:before="120" w:line="194" w:lineRule="auto"/>
              <w:ind w:left="114"/>
              <w:jc w:val="center"/>
              <w:rPr>
                <w:rFonts w:eastAsia="方正小标宋简体"/>
                <w:spacing w:val="-2"/>
                <w:sz w:val="31"/>
              </w:rPr>
            </w:pPr>
            <w:r>
              <w:rPr>
                <w:rFonts w:eastAsia="方正小标宋简体" w:hint="eastAsia"/>
                <w:spacing w:val="-4"/>
                <w:sz w:val="31"/>
              </w:rPr>
              <w:t>2</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9" w:line="210" w:lineRule="auto"/>
              <w:ind w:left="106"/>
              <w:jc w:val="center"/>
              <w:rPr>
                <w:rFonts w:eastAsia="方正小标宋简体"/>
                <w:spacing w:val="2"/>
                <w:sz w:val="31"/>
              </w:rPr>
            </w:pPr>
            <w:r>
              <w:rPr>
                <w:rFonts w:eastAsia="方正小标宋简体" w:hint="eastAsia"/>
                <w:spacing w:val="7"/>
                <w:sz w:val="31"/>
              </w:rPr>
              <w:t>质量管理人员岗位职责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6" w:lineRule="auto"/>
              <w:ind w:left="114"/>
              <w:jc w:val="center"/>
              <w:rPr>
                <w:rFonts w:eastAsia="方正小标宋简体"/>
                <w:spacing w:val="-2"/>
                <w:sz w:val="31"/>
              </w:rPr>
            </w:pPr>
            <w:r>
              <w:rPr>
                <w:rFonts w:eastAsia="方正小标宋简体" w:hint="eastAsia"/>
                <w:spacing w:val="-4"/>
                <w:sz w:val="31"/>
              </w:rPr>
              <w:t>3</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40" w:line="210" w:lineRule="auto"/>
              <w:ind w:left="111"/>
              <w:jc w:val="center"/>
              <w:rPr>
                <w:rFonts w:eastAsia="方正小标宋简体"/>
                <w:spacing w:val="2"/>
                <w:sz w:val="31"/>
              </w:rPr>
            </w:pPr>
            <w:r>
              <w:rPr>
                <w:rFonts w:eastAsia="方正小标宋简体" w:hint="eastAsia"/>
                <w:spacing w:val="7"/>
                <w:sz w:val="31"/>
              </w:rPr>
              <w:t>药品采购人员岗位职责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8" w:lineRule="auto"/>
              <w:jc w:val="center"/>
              <w:rPr>
                <w:sz w:val="21"/>
              </w:rPr>
            </w:pPr>
          </w:p>
          <w:p w:rsidR="00DC0185" w:rsidRDefault="00246CF7">
            <w:pPr>
              <w:spacing w:before="120" w:line="191" w:lineRule="auto"/>
              <w:ind w:left="114"/>
              <w:jc w:val="center"/>
              <w:rPr>
                <w:rFonts w:eastAsia="方正小标宋简体"/>
                <w:spacing w:val="-4"/>
                <w:sz w:val="31"/>
              </w:rPr>
            </w:pPr>
            <w:r>
              <w:rPr>
                <w:rFonts w:eastAsia="方正小标宋简体" w:hint="eastAsia"/>
                <w:spacing w:val="-4"/>
                <w:sz w:val="31"/>
              </w:rPr>
              <w:t>4</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41" w:line="210" w:lineRule="auto"/>
              <w:ind w:left="111"/>
              <w:jc w:val="center"/>
              <w:rPr>
                <w:rFonts w:eastAsia="方正小标宋简体"/>
                <w:spacing w:val="7"/>
                <w:sz w:val="31"/>
              </w:rPr>
            </w:pPr>
            <w:r>
              <w:rPr>
                <w:rFonts w:eastAsia="方正小标宋简体" w:hint="eastAsia"/>
                <w:spacing w:val="7"/>
                <w:sz w:val="31"/>
              </w:rPr>
              <w:t>药品验收人员岗位职责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2" w:lineRule="auto"/>
              <w:jc w:val="center"/>
              <w:rPr>
                <w:sz w:val="21"/>
              </w:rPr>
            </w:pPr>
          </w:p>
          <w:p w:rsidR="00DC0185" w:rsidRDefault="00246CF7">
            <w:pPr>
              <w:spacing w:before="120" w:line="194" w:lineRule="auto"/>
              <w:ind w:left="114"/>
              <w:jc w:val="center"/>
              <w:rPr>
                <w:rFonts w:eastAsia="方正小标宋简体"/>
                <w:spacing w:val="-4"/>
                <w:sz w:val="31"/>
              </w:rPr>
            </w:pPr>
            <w:r>
              <w:rPr>
                <w:rFonts w:eastAsia="方正小标宋简体" w:hint="eastAsia"/>
                <w:spacing w:val="-4"/>
                <w:sz w:val="31"/>
              </w:rPr>
              <w:t>5</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0" w:line="238" w:lineRule="auto"/>
              <w:ind w:left="110"/>
              <w:jc w:val="center"/>
              <w:rPr>
                <w:rFonts w:eastAsia="方正小标宋简体"/>
                <w:spacing w:val="7"/>
                <w:sz w:val="31"/>
              </w:rPr>
            </w:pPr>
            <w:r>
              <w:rPr>
                <w:rFonts w:eastAsia="方正小标宋简体" w:hint="eastAsia"/>
                <w:spacing w:val="6"/>
                <w:sz w:val="31"/>
              </w:rPr>
              <w:t>营业员岗位职责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jc w:val="center"/>
              <w:rPr>
                <w:sz w:val="21"/>
              </w:rPr>
            </w:pPr>
          </w:p>
          <w:p w:rsidR="00DC0185" w:rsidRDefault="00246CF7">
            <w:pPr>
              <w:spacing w:before="120" w:line="196" w:lineRule="auto"/>
              <w:ind w:left="116"/>
              <w:jc w:val="center"/>
              <w:rPr>
                <w:rFonts w:eastAsia="方正小标宋简体"/>
                <w:spacing w:val="-4"/>
                <w:sz w:val="31"/>
              </w:rPr>
            </w:pPr>
            <w:r>
              <w:rPr>
                <w:rFonts w:eastAsia="方正小标宋简体" w:hint="eastAsia"/>
                <w:spacing w:val="-4"/>
                <w:sz w:val="31"/>
              </w:rPr>
              <w:t>6</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1" w:line="238" w:lineRule="auto"/>
              <w:ind w:left="110"/>
              <w:jc w:val="center"/>
              <w:rPr>
                <w:rFonts w:eastAsia="方正小标宋简体"/>
                <w:spacing w:val="7"/>
                <w:sz w:val="31"/>
              </w:rPr>
            </w:pPr>
            <w:r>
              <w:rPr>
                <w:rFonts w:eastAsia="方正小标宋简体" w:hint="eastAsia"/>
                <w:spacing w:val="3"/>
                <w:sz w:val="31"/>
              </w:rPr>
              <w:t>处方审核</w:t>
            </w:r>
            <w:r>
              <w:rPr>
                <w:rFonts w:eastAsia="方正小标宋简体" w:hint="eastAsia"/>
                <w:spacing w:val="-23"/>
                <w:sz w:val="31"/>
              </w:rPr>
              <w:t xml:space="preserve"> </w:t>
            </w:r>
            <w:r>
              <w:rPr>
                <w:rFonts w:eastAsia="方正小标宋简体" w:hint="eastAsia"/>
                <w:spacing w:val="3"/>
                <w:sz w:val="31"/>
              </w:rPr>
              <w:t>、调配人员岗位职责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4" w:lineRule="auto"/>
              <w:jc w:val="center"/>
              <w:rPr>
                <w:sz w:val="21"/>
              </w:rPr>
            </w:pPr>
          </w:p>
          <w:p w:rsidR="00DC0185" w:rsidRDefault="00246CF7">
            <w:pPr>
              <w:spacing w:before="120" w:line="194" w:lineRule="auto"/>
              <w:ind w:left="684"/>
              <w:jc w:val="center"/>
              <w:rPr>
                <w:rFonts w:eastAsia="方正小标宋简体"/>
                <w:spacing w:val="-4"/>
                <w:sz w:val="31"/>
              </w:rPr>
            </w:pPr>
            <w:r>
              <w:rPr>
                <w:rFonts w:eastAsia="方正小标宋简体" w:hint="eastAsia"/>
                <w:spacing w:val="-4"/>
                <w:sz w:val="31"/>
              </w:rPr>
              <w:t>7</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11" w:lineRule="auto"/>
              <w:ind w:left="111"/>
              <w:jc w:val="center"/>
              <w:rPr>
                <w:rFonts w:eastAsia="方正小标宋简体"/>
                <w:spacing w:val="7"/>
                <w:sz w:val="31"/>
              </w:rPr>
            </w:pPr>
            <w:r>
              <w:rPr>
                <w:rFonts w:eastAsia="方正小标宋简体" w:hint="eastAsia"/>
                <w:spacing w:val="7"/>
                <w:sz w:val="31"/>
              </w:rPr>
              <w:t>生物制品专管员岗位职责</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jc w:val="center"/>
              <w:rPr>
                <w:rFonts w:eastAsia="方正小标宋简体"/>
                <w:spacing w:val="-4"/>
                <w:sz w:val="31"/>
              </w:rPr>
            </w:pP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10" w:lineRule="auto"/>
              <w:jc w:val="center"/>
              <w:rPr>
                <w:rFonts w:eastAsia="方正小标宋简体"/>
                <w:spacing w:val="7"/>
                <w:sz w:val="31"/>
              </w:rPr>
            </w:pPr>
            <w:r>
              <w:rPr>
                <w:rFonts w:eastAsia="方正小标宋简体" w:hint="eastAsia"/>
                <w:spacing w:val="7"/>
                <w:sz w:val="31"/>
              </w:rPr>
              <w:t>操作规程目录</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3" w:lineRule="auto"/>
              <w:jc w:val="center"/>
              <w:rPr>
                <w:sz w:val="21"/>
              </w:rPr>
            </w:pPr>
          </w:p>
          <w:p w:rsidR="00DC0185" w:rsidRDefault="00246CF7">
            <w:pPr>
              <w:spacing w:before="120" w:line="193" w:lineRule="auto"/>
              <w:ind w:left="133"/>
              <w:jc w:val="center"/>
              <w:rPr>
                <w:rFonts w:eastAsia="方正小标宋简体"/>
                <w:spacing w:val="-4"/>
                <w:sz w:val="31"/>
              </w:rPr>
            </w:pPr>
            <w:r>
              <w:rPr>
                <w:rFonts w:eastAsia="方正小标宋简体" w:hint="eastAsia"/>
                <w:spacing w:val="-4"/>
                <w:sz w:val="31"/>
              </w:rPr>
              <w:t>1</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12" w:lineRule="auto"/>
              <w:ind w:left="106"/>
              <w:jc w:val="center"/>
              <w:rPr>
                <w:rFonts w:eastAsia="方正小标宋简体"/>
                <w:spacing w:val="7"/>
                <w:sz w:val="31"/>
              </w:rPr>
            </w:pPr>
            <w:r>
              <w:rPr>
                <w:rFonts w:eastAsia="方正小标宋简体" w:hint="eastAsia"/>
                <w:spacing w:val="7"/>
                <w:sz w:val="31"/>
              </w:rPr>
              <w:t>质量体系文件管理程序</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jc w:val="center"/>
              <w:rPr>
                <w:sz w:val="21"/>
              </w:rPr>
            </w:pPr>
          </w:p>
          <w:p w:rsidR="00DC0185" w:rsidRDefault="00246CF7">
            <w:pPr>
              <w:spacing w:before="120" w:line="194" w:lineRule="auto"/>
              <w:ind w:left="114"/>
              <w:jc w:val="center"/>
              <w:rPr>
                <w:rFonts w:eastAsia="方正小标宋简体"/>
                <w:spacing w:val="-4"/>
                <w:sz w:val="31"/>
              </w:rPr>
            </w:pPr>
            <w:r>
              <w:rPr>
                <w:rFonts w:eastAsia="方正小标宋简体" w:hint="eastAsia"/>
                <w:spacing w:val="-4"/>
                <w:sz w:val="31"/>
              </w:rPr>
              <w:t>2</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9" w:line="210" w:lineRule="auto"/>
              <w:ind w:left="111"/>
              <w:jc w:val="center"/>
              <w:rPr>
                <w:rFonts w:eastAsia="方正小标宋简体"/>
                <w:spacing w:val="7"/>
                <w:sz w:val="31"/>
              </w:rPr>
            </w:pPr>
            <w:r>
              <w:rPr>
                <w:rFonts w:eastAsia="方正小标宋简体" w:hint="eastAsia"/>
                <w:spacing w:val="6"/>
                <w:sz w:val="31"/>
              </w:rPr>
              <w:t>药品采购操作规程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6" w:lineRule="auto"/>
              <w:ind w:left="114"/>
              <w:jc w:val="center"/>
              <w:rPr>
                <w:rFonts w:eastAsia="方正小标宋简体"/>
                <w:spacing w:val="-4"/>
                <w:sz w:val="31"/>
              </w:rPr>
            </w:pPr>
            <w:r>
              <w:rPr>
                <w:rFonts w:eastAsia="方正小标宋简体" w:hint="eastAsia"/>
                <w:spacing w:val="-4"/>
                <w:sz w:val="31"/>
              </w:rPr>
              <w:t>3</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41" w:line="210" w:lineRule="auto"/>
              <w:ind w:left="111"/>
              <w:jc w:val="center"/>
              <w:rPr>
                <w:rFonts w:eastAsia="方正小标宋简体"/>
                <w:spacing w:val="7"/>
                <w:sz w:val="31"/>
              </w:rPr>
            </w:pPr>
            <w:r>
              <w:rPr>
                <w:rFonts w:eastAsia="方正小标宋简体" w:hint="eastAsia"/>
                <w:spacing w:val="6"/>
                <w:sz w:val="31"/>
              </w:rPr>
              <w:t>药品验收操作规程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6" w:lineRule="auto"/>
              <w:jc w:val="center"/>
              <w:rPr>
                <w:sz w:val="21"/>
              </w:rPr>
            </w:pPr>
          </w:p>
          <w:p w:rsidR="00DC0185" w:rsidRDefault="00246CF7">
            <w:pPr>
              <w:spacing w:before="120" w:line="191" w:lineRule="auto"/>
              <w:ind w:left="114"/>
              <w:jc w:val="center"/>
              <w:rPr>
                <w:rFonts w:eastAsia="方正小标宋简体"/>
                <w:spacing w:val="-4"/>
                <w:sz w:val="31"/>
              </w:rPr>
            </w:pPr>
            <w:r>
              <w:rPr>
                <w:rFonts w:eastAsia="方正小标宋简体" w:hint="eastAsia"/>
                <w:spacing w:val="-4"/>
                <w:sz w:val="31"/>
              </w:rPr>
              <w:t>4</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9" w:line="210" w:lineRule="auto"/>
              <w:ind w:left="111"/>
              <w:jc w:val="center"/>
              <w:rPr>
                <w:rFonts w:eastAsia="方正小标宋简体"/>
                <w:spacing w:val="7"/>
                <w:sz w:val="31"/>
              </w:rPr>
            </w:pPr>
            <w:r>
              <w:rPr>
                <w:rFonts w:eastAsia="方正小标宋简体" w:hint="eastAsia"/>
                <w:spacing w:val="6"/>
                <w:sz w:val="31"/>
              </w:rPr>
              <w:t>药品销售操作规程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6" w:lineRule="auto"/>
              <w:jc w:val="center"/>
              <w:rPr>
                <w:sz w:val="21"/>
              </w:rPr>
            </w:pPr>
          </w:p>
          <w:p w:rsidR="00DC0185" w:rsidRDefault="00246CF7">
            <w:pPr>
              <w:spacing w:before="120" w:line="194" w:lineRule="auto"/>
              <w:ind w:left="114"/>
              <w:jc w:val="center"/>
              <w:rPr>
                <w:rFonts w:eastAsia="方正小标宋简体"/>
                <w:spacing w:val="-4"/>
                <w:sz w:val="31"/>
              </w:rPr>
            </w:pPr>
            <w:r>
              <w:rPr>
                <w:rFonts w:eastAsia="方正小标宋简体" w:hint="eastAsia"/>
                <w:spacing w:val="-4"/>
                <w:sz w:val="31"/>
              </w:rPr>
              <w:t>5</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37" w:lineRule="auto"/>
              <w:ind w:left="110"/>
              <w:jc w:val="center"/>
              <w:rPr>
                <w:rFonts w:eastAsia="方正小标宋简体"/>
                <w:spacing w:val="7"/>
                <w:sz w:val="31"/>
              </w:rPr>
            </w:pPr>
            <w:r>
              <w:rPr>
                <w:rFonts w:eastAsia="方正小标宋简体" w:hint="eastAsia"/>
                <w:sz w:val="31"/>
              </w:rPr>
              <w:t>处方审核</w:t>
            </w:r>
            <w:r>
              <w:rPr>
                <w:rFonts w:eastAsia="方正小标宋简体" w:hint="eastAsia"/>
                <w:spacing w:val="-26"/>
                <w:sz w:val="31"/>
              </w:rPr>
              <w:t xml:space="preserve"> </w:t>
            </w:r>
            <w:r>
              <w:rPr>
                <w:rFonts w:eastAsia="方正小标宋简体" w:hint="eastAsia"/>
                <w:sz w:val="31"/>
              </w:rPr>
              <w:t>、调配</w:t>
            </w:r>
            <w:r>
              <w:rPr>
                <w:rFonts w:eastAsia="方正小标宋简体" w:hint="eastAsia"/>
                <w:spacing w:val="-28"/>
                <w:sz w:val="31"/>
              </w:rPr>
              <w:t xml:space="preserve"> </w:t>
            </w:r>
            <w:r>
              <w:rPr>
                <w:rFonts w:eastAsia="方正小标宋简体" w:hint="eastAsia"/>
                <w:sz w:val="31"/>
              </w:rPr>
              <w:t>、审核操作规程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6" w:lineRule="auto"/>
              <w:ind w:left="116"/>
              <w:jc w:val="center"/>
              <w:rPr>
                <w:rFonts w:eastAsia="方正小标宋简体"/>
                <w:spacing w:val="-4"/>
                <w:sz w:val="31"/>
              </w:rPr>
            </w:pPr>
            <w:r>
              <w:rPr>
                <w:rFonts w:eastAsia="方正小标宋简体" w:hint="eastAsia"/>
                <w:spacing w:val="-4"/>
                <w:sz w:val="31"/>
              </w:rPr>
              <w:t>6</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5" w:line="237" w:lineRule="auto"/>
              <w:ind w:left="111"/>
              <w:jc w:val="center"/>
              <w:rPr>
                <w:rFonts w:eastAsia="方正小标宋简体"/>
                <w:spacing w:val="7"/>
                <w:sz w:val="31"/>
              </w:rPr>
            </w:pPr>
            <w:r>
              <w:rPr>
                <w:rFonts w:eastAsia="方正小标宋简体" w:hint="eastAsia"/>
                <w:spacing w:val="7"/>
                <w:sz w:val="31"/>
              </w:rPr>
              <w:t>药品拆零销售操作规程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7" w:lineRule="auto"/>
              <w:jc w:val="center"/>
              <w:rPr>
                <w:sz w:val="21"/>
              </w:rPr>
            </w:pPr>
          </w:p>
          <w:p w:rsidR="00DC0185" w:rsidRDefault="00246CF7">
            <w:pPr>
              <w:spacing w:before="120" w:line="194" w:lineRule="auto"/>
              <w:ind w:left="117"/>
              <w:jc w:val="center"/>
              <w:rPr>
                <w:rFonts w:eastAsia="方正小标宋简体"/>
                <w:spacing w:val="-4"/>
                <w:sz w:val="31"/>
              </w:rPr>
            </w:pPr>
            <w:r>
              <w:rPr>
                <w:rFonts w:eastAsia="方正小标宋简体" w:hint="eastAsia"/>
                <w:spacing w:val="-4"/>
                <w:sz w:val="31"/>
              </w:rPr>
              <w:t>7</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11" w:lineRule="auto"/>
              <w:ind w:left="128"/>
              <w:jc w:val="center"/>
              <w:rPr>
                <w:rFonts w:eastAsia="方正小标宋简体"/>
                <w:spacing w:val="7"/>
                <w:sz w:val="31"/>
              </w:rPr>
            </w:pPr>
            <w:r>
              <w:rPr>
                <w:rFonts w:eastAsia="方正小标宋简体" w:hint="eastAsia"/>
                <w:spacing w:val="6"/>
                <w:sz w:val="31"/>
              </w:rPr>
              <w:t>国家有专门管理要求的药品销售操作规程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7" w:lineRule="auto"/>
              <w:ind w:left="115"/>
              <w:jc w:val="center"/>
              <w:rPr>
                <w:rFonts w:eastAsia="方正小标宋简体"/>
                <w:spacing w:val="-4"/>
                <w:sz w:val="31"/>
              </w:rPr>
            </w:pPr>
            <w:r>
              <w:rPr>
                <w:rFonts w:eastAsia="方正小标宋简体" w:hint="eastAsia"/>
                <w:spacing w:val="-4"/>
                <w:sz w:val="31"/>
              </w:rPr>
              <w:t>8</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7" w:line="237" w:lineRule="auto"/>
              <w:ind w:left="119"/>
              <w:jc w:val="center"/>
              <w:rPr>
                <w:rFonts w:eastAsia="方正小标宋简体"/>
                <w:spacing w:val="6"/>
                <w:sz w:val="31"/>
              </w:rPr>
            </w:pPr>
            <w:r>
              <w:rPr>
                <w:rFonts w:eastAsia="方正小标宋简体" w:hint="eastAsia"/>
                <w:spacing w:val="1"/>
                <w:sz w:val="31"/>
              </w:rPr>
              <w:t>中药饮片处方审核</w:t>
            </w:r>
            <w:r>
              <w:rPr>
                <w:rFonts w:eastAsia="方正小标宋简体" w:hint="eastAsia"/>
                <w:spacing w:val="-17"/>
                <w:sz w:val="31"/>
              </w:rPr>
              <w:t xml:space="preserve"> </w:t>
            </w:r>
            <w:r>
              <w:rPr>
                <w:rFonts w:eastAsia="方正小标宋简体" w:hint="eastAsia"/>
                <w:spacing w:val="1"/>
                <w:sz w:val="31"/>
              </w:rPr>
              <w:t>、调配</w:t>
            </w:r>
            <w:r>
              <w:rPr>
                <w:rFonts w:eastAsia="方正小标宋简体" w:hint="eastAsia"/>
                <w:spacing w:val="-30"/>
                <w:sz w:val="31"/>
              </w:rPr>
              <w:t xml:space="preserve"> </w:t>
            </w:r>
            <w:r>
              <w:rPr>
                <w:rFonts w:eastAsia="方正小标宋简体" w:hint="eastAsia"/>
                <w:spacing w:val="1"/>
                <w:sz w:val="31"/>
              </w:rPr>
              <w:t>、审核操作规程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7" w:lineRule="auto"/>
              <w:jc w:val="center"/>
              <w:rPr>
                <w:sz w:val="21"/>
              </w:rPr>
            </w:pPr>
          </w:p>
          <w:p w:rsidR="00DC0185" w:rsidRDefault="00246CF7">
            <w:pPr>
              <w:spacing w:before="120" w:line="197" w:lineRule="auto"/>
              <w:ind w:left="116"/>
              <w:jc w:val="center"/>
              <w:rPr>
                <w:rFonts w:eastAsia="方正小标宋简体"/>
                <w:spacing w:val="-4"/>
                <w:sz w:val="31"/>
              </w:rPr>
            </w:pPr>
            <w:r>
              <w:rPr>
                <w:rFonts w:eastAsia="方正小标宋简体" w:hint="eastAsia"/>
                <w:spacing w:val="-4"/>
                <w:sz w:val="31"/>
              </w:rPr>
              <w:t>9</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0" w:line="236" w:lineRule="auto"/>
              <w:ind w:left="110"/>
              <w:jc w:val="center"/>
              <w:rPr>
                <w:rFonts w:eastAsia="方正小标宋简体"/>
                <w:spacing w:val="6"/>
                <w:sz w:val="31"/>
              </w:rPr>
            </w:pPr>
            <w:r>
              <w:rPr>
                <w:rFonts w:eastAsia="方正小标宋简体" w:hint="eastAsia"/>
                <w:spacing w:val="7"/>
                <w:sz w:val="31"/>
              </w:rPr>
              <w:t>营业场所药品陈列及检查操作规程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jc w:val="center"/>
              <w:rPr>
                <w:sz w:val="21"/>
              </w:rPr>
            </w:pPr>
          </w:p>
          <w:p w:rsidR="00DC0185" w:rsidRDefault="00246CF7">
            <w:pPr>
              <w:spacing w:before="120" w:line="197" w:lineRule="auto"/>
              <w:ind w:left="133"/>
              <w:jc w:val="center"/>
              <w:rPr>
                <w:rFonts w:eastAsia="方正小标宋简体"/>
                <w:spacing w:val="-4"/>
                <w:sz w:val="31"/>
              </w:rPr>
            </w:pPr>
            <w:r>
              <w:rPr>
                <w:rFonts w:eastAsia="方正小标宋简体" w:hint="eastAsia"/>
                <w:spacing w:val="-12"/>
                <w:sz w:val="31"/>
              </w:rPr>
              <w:t>10</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3" w:line="237" w:lineRule="auto"/>
              <w:ind w:left="110"/>
              <w:jc w:val="center"/>
              <w:rPr>
                <w:rFonts w:eastAsia="方正小标宋简体"/>
                <w:spacing w:val="6"/>
                <w:sz w:val="31"/>
              </w:rPr>
            </w:pPr>
            <w:r>
              <w:rPr>
                <w:rFonts w:eastAsia="方正小标宋简体" w:hint="eastAsia"/>
                <w:spacing w:val="7"/>
                <w:sz w:val="31"/>
              </w:rPr>
              <w:t>营业场所冷藏药品处方操作规程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1" w:lineRule="auto"/>
              <w:jc w:val="center"/>
              <w:rPr>
                <w:sz w:val="21"/>
              </w:rPr>
            </w:pPr>
          </w:p>
          <w:p w:rsidR="00DC0185" w:rsidRDefault="00246CF7">
            <w:pPr>
              <w:spacing w:before="120" w:line="193" w:lineRule="auto"/>
              <w:ind w:left="133"/>
              <w:jc w:val="center"/>
              <w:rPr>
                <w:rFonts w:eastAsia="方正小标宋简体"/>
                <w:spacing w:val="-4"/>
                <w:sz w:val="31"/>
              </w:rPr>
            </w:pPr>
            <w:r>
              <w:rPr>
                <w:rFonts w:eastAsia="方正小标宋简体" w:hint="eastAsia"/>
                <w:spacing w:val="-12"/>
                <w:sz w:val="31"/>
              </w:rPr>
              <w:t>11</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8" w:line="208" w:lineRule="auto"/>
              <w:ind w:left="111"/>
              <w:jc w:val="center"/>
              <w:rPr>
                <w:rFonts w:eastAsia="方正小标宋简体"/>
                <w:spacing w:val="6"/>
                <w:sz w:val="31"/>
              </w:rPr>
            </w:pPr>
            <w:r>
              <w:rPr>
                <w:rFonts w:eastAsia="方正小标宋简体" w:hint="eastAsia"/>
                <w:spacing w:val="7"/>
                <w:sz w:val="31"/>
              </w:rPr>
              <w:t>计算机系统操作和管理操作规程</w:t>
            </w:r>
          </w:p>
        </w:tc>
      </w:tr>
      <w:tr w:rsidR="00DC0185">
        <w:trPr>
          <w:trHeight w:hRule="exact" w:val="737"/>
        </w:trPr>
        <w:tc>
          <w:tcPr>
            <w:tcW w:w="1513"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50" w:lineRule="auto"/>
              <w:jc w:val="center"/>
              <w:rPr>
                <w:sz w:val="21"/>
              </w:rPr>
            </w:pPr>
          </w:p>
          <w:p w:rsidR="00DC0185" w:rsidRDefault="00246CF7">
            <w:pPr>
              <w:spacing w:before="120" w:line="194" w:lineRule="auto"/>
              <w:ind w:left="133"/>
              <w:jc w:val="center"/>
              <w:rPr>
                <w:rFonts w:eastAsia="方正小标宋简体"/>
                <w:spacing w:val="-4"/>
                <w:sz w:val="31"/>
              </w:rPr>
            </w:pPr>
            <w:r>
              <w:rPr>
                <w:rFonts w:eastAsia="方正小标宋简体" w:hint="eastAsia"/>
                <w:spacing w:val="-12"/>
                <w:sz w:val="31"/>
              </w:rPr>
              <w:t>12</w:t>
            </w:r>
          </w:p>
        </w:tc>
        <w:tc>
          <w:tcPr>
            <w:tcW w:w="6915" w:type="dxa"/>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339" w:line="210" w:lineRule="auto"/>
              <w:ind w:left="111"/>
              <w:jc w:val="center"/>
              <w:rPr>
                <w:rFonts w:eastAsia="方正小标宋简体"/>
                <w:spacing w:val="6"/>
                <w:sz w:val="31"/>
              </w:rPr>
            </w:pPr>
            <w:r>
              <w:rPr>
                <w:rFonts w:eastAsia="方正小标宋简体" w:hint="eastAsia"/>
                <w:spacing w:val="1"/>
                <w:sz w:val="31"/>
              </w:rPr>
              <w:t>生物制品采购</w:t>
            </w:r>
            <w:r>
              <w:rPr>
                <w:rFonts w:eastAsia="方正小标宋简体" w:hint="eastAsia"/>
                <w:spacing w:val="-26"/>
                <w:sz w:val="31"/>
              </w:rPr>
              <w:t xml:space="preserve"> </w:t>
            </w:r>
            <w:r>
              <w:rPr>
                <w:rFonts w:eastAsia="方正小标宋简体" w:hint="eastAsia"/>
                <w:spacing w:val="1"/>
                <w:sz w:val="31"/>
              </w:rPr>
              <w:t>、验收</w:t>
            </w:r>
            <w:r>
              <w:rPr>
                <w:rFonts w:eastAsia="方正小标宋简体" w:hint="eastAsia"/>
                <w:spacing w:val="-28"/>
                <w:sz w:val="31"/>
              </w:rPr>
              <w:t xml:space="preserve"> </w:t>
            </w:r>
            <w:r>
              <w:rPr>
                <w:rFonts w:eastAsia="方正小标宋简体" w:hint="eastAsia"/>
                <w:spacing w:val="1"/>
                <w:sz w:val="31"/>
              </w:rPr>
              <w:t>、销售操作规程</w:t>
            </w:r>
          </w:p>
        </w:tc>
      </w:tr>
    </w:tbl>
    <w:p w:rsidR="00DC0185" w:rsidRDefault="00DC0185">
      <w:pPr>
        <w:pStyle w:val="a4"/>
        <w:rPr>
          <w:rFonts w:ascii="Times New Roman" w:hAnsi="Times New Roman" w:hint="default"/>
          <w:sz w:val="32"/>
        </w:rPr>
      </w:pPr>
    </w:p>
    <w:p w:rsidR="00DC0185" w:rsidRDefault="00246CF7">
      <w:pPr>
        <w:sectPr w:rsidR="00DC0185">
          <w:pgSz w:w="11906" w:h="16838"/>
          <w:pgMar w:top="1962" w:right="1474" w:bottom="1848" w:left="1587" w:header="850" w:footer="1474" w:gutter="0"/>
          <w:cols w:space="720"/>
          <w:docGrid w:type="linesAndChars" w:linePitch="449" w:charSpace="1433"/>
        </w:sectPr>
      </w:pPr>
      <w:r>
        <w:rPr>
          <w:rFonts w:hint="eastAsia"/>
        </w:rPr>
        <w:t xml:space="preserve"> </w:t>
      </w:r>
    </w:p>
    <w:p w:rsidR="00DC0185" w:rsidRDefault="00DC0185">
      <w:pPr>
        <w:spacing w:line="91" w:lineRule="auto"/>
        <w:rPr>
          <w:sz w:val="2"/>
        </w:rPr>
      </w:pPr>
    </w:p>
    <w:p w:rsidR="00DC0185" w:rsidRDefault="00246CF7">
      <w:pPr>
        <w:spacing w:before="218" w:line="375" w:lineRule="auto"/>
        <w:ind w:left="44" w:right="1967" w:firstLine="1971"/>
        <w:rPr>
          <w:sz w:val="31"/>
        </w:rPr>
      </w:pPr>
      <w:r>
        <w:rPr>
          <w:rFonts w:eastAsia="方正小标宋_GBK" w:hint="eastAsia"/>
          <w:spacing w:val="5"/>
          <w:sz w:val="43"/>
        </w:rPr>
        <w:t>申报资料真实性承诺书</w:t>
      </w:r>
      <w:r>
        <w:rPr>
          <w:rFonts w:eastAsia="方正小标宋_GBK" w:hint="eastAsia"/>
          <w:sz w:val="43"/>
        </w:rPr>
        <w:t xml:space="preserve"> </w:t>
      </w:r>
      <w:r>
        <w:rPr>
          <w:rFonts w:hint="eastAsia"/>
          <w:spacing w:val="-9"/>
          <w:sz w:val="31"/>
        </w:rPr>
        <w:t>重庆市</w:t>
      </w:r>
      <w:r>
        <w:rPr>
          <w:rFonts w:hint="eastAsia"/>
          <w:spacing w:val="-9"/>
          <w:sz w:val="31"/>
        </w:rPr>
        <w:t xml:space="preserve"> XX</w:t>
      </w:r>
      <w:r>
        <w:rPr>
          <w:rFonts w:hint="eastAsia"/>
          <w:spacing w:val="52"/>
          <w:sz w:val="31"/>
        </w:rPr>
        <w:t xml:space="preserve"> </w:t>
      </w:r>
      <w:r>
        <w:rPr>
          <w:rFonts w:hint="eastAsia"/>
          <w:spacing w:val="-9"/>
          <w:sz w:val="31"/>
        </w:rPr>
        <w:t>市场监督管理局：</w:t>
      </w:r>
    </w:p>
    <w:p w:rsidR="00DC0185" w:rsidRDefault="00246CF7">
      <w:pPr>
        <w:spacing w:before="74" w:line="320" w:lineRule="auto"/>
        <w:ind w:left="42" w:right="16" w:firstLine="639"/>
        <w:rPr>
          <w:sz w:val="31"/>
        </w:rPr>
      </w:pPr>
      <w:r>
        <w:rPr>
          <w:rFonts w:hint="eastAsia"/>
          <w:spacing w:val="2"/>
          <w:sz w:val="31"/>
        </w:rPr>
        <w:t>我公司承诺，</w:t>
      </w:r>
      <w:r>
        <w:rPr>
          <w:rFonts w:hint="eastAsia"/>
          <w:spacing w:val="-45"/>
          <w:sz w:val="31"/>
        </w:rPr>
        <w:t xml:space="preserve"> </w:t>
      </w:r>
      <w:r>
        <w:rPr>
          <w:rFonts w:hint="eastAsia"/>
          <w:spacing w:val="2"/>
          <w:sz w:val="31"/>
        </w:rPr>
        <w:t>本次申请</w:t>
      </w:r>
      <w:r>
        <w:rPr>
          <w:rFonts w:hint="eastAsia"/>
          <w:spacing w:val="2"/>
          <w:sz w:val="31"/>
          <w:u w:val="single"/>
        </w:rPr>
        <w:t>《药品经营许可证》</w:t>
      </w:r>
      <w:r>
        <w:rPr>
          <w:rFonts w:hint="eastAsia"/>
          <w:sz w:val="31"/>
          <w:u w:val="single"/>
        </w:rPr>
        <w:t>XXX</w:t>
      </w:r>
      <w:r>
        <w:rPr>
          <w:rFonts w:hint="eastAsia"/>
          <w:spacing w:val="1"/>
          <w:sz w:val="31"/>
          <w:u w:val="single"/>
        </w:rPr>
        <w:t xml:space="preserve"> </w:t>
      </w:r>
      <w:r>
        <w:rPr>
          <w:rFonts w:hint="eastAsia"/>
          <w:spacing w:val="-29"/>
          <w:sz w:val="31"/>
        </w:rPr>
        <w:t xml:space="preserve"> </w:t>
      </w:r>
      <w:r>
        <w:rPr>
          <w:rFonts w:hint="eastAsia"/>
          <w:spacing w:val="1"/>
          <w:sz w:val="31"/>
        </w:rPr>
        <w:t>的相关</w:t>
      </w:r>
      <w:r>
        <w:rPr>
          <w:rFonts w:hint="eastAsia"/>
          <w:sz w:val="31"/>
        </w:rPr>
        <w:t xml:space="preserve"> </w:t>
      </w:r>
      <w:r>
        <w:rPr>
          <w:rFonts w:hint="eastAsia"/>
          <w:spacing w:val="4"/>
          <w:sz w:val="31"/>
        </w:rPr>
        <w:t>申请资料真实</w:t>
      </w:r>
      <w:r>
        <w:rPr>
          <w:rFonts w:hint="eastAsia"/>
          <w:spacing w:val="-33"/>
          <w:sz w:val="31"/>
        </w:rPr>
        <w:t xml:space="preserve"> </w:t>
      </w:r>
      <w:r>
        <w:rPr>
          <w:rFonts w:hint="eastAsia"/>
          <w:spacing w:val="4"/>
          <w:sz w:val="31"/>
        </w:rPr>
        <w:t>、</w:t>
      </w:r>
      <w:r>
        <w:rPr>
          <w:rFonts w:hint="eastAsia"/>
          <w:spacing w:val="-50"/>
          <w:sz w:val="31"/>
        </w:rPr>
        <w:t xml:space="preserve"> </w:t>
      </w:r>
      <w:r>
        <w:rPr>
          <w:rFonts w:hint="eastAsia"/>
          <w:spacing w:val="4"/>
          <w:sz w:val="31"/>
        </w:rPr>
        <w:t>可靠</w:t>
      </w:r>
      <w:r>
        <w:rPr>
          <w:rFonts w:hint="eastAsia"/>
          <w:spacing w:val="-36"/>
          <w:sz w:val="31"/>
        </w:rPr>
        <w:t xml:space="preserve"> </w:t>
      </w:r>
      <w:r>
        <w:rPr>
          <w:rFonts w:hint="eastAsia"/>
          <w:spacing w:val="4"/>
          <w:sz w:val="31"/>
        </w:rPr>
        <w:t>。若因申报资料不真实带来的一切法律</w:t>
      </w:r>
      <w:r>
        <w:rPr>
          <w:rFonts w:hint="eastAsia"/>
          <w:sz w:val="31"/>
        </w:rPr>
        <w:t xml:space="preserve"> </w:t>
      </w:r>
      <w:r>
        <w:rPr>
          <w:rFonts w:hint="eastAsia"/>
          <w:spacing w:val="-1"/>
          <w:sz w:val="31"/>
        </w:rPr>
        <w:t>责任，</w:t>
      </w:r>
      <w:r>
        <w:rPr>
          <w:rFonts w:hint="eastAsia"/>
          <w:spacing w:val="-1"/>
          <w:sz w:val="31"/>
        </w:rPr>
        <w:t xml:space="preserve"> </w:t>
      </w:r>
      <w:r>
        <w:rPr>
          <w:rFonts w:hint="eastAsia"/>
          <w:spacing w:val="-1"/>
          <w:sz w:val="31"/>
        </w:rPr>
        <w:t>由我司自行承担。</w:t>
      </w:r>
    </w:p>
    <w:p w:rsidR="00DC0185" w:rsidRDefault="00DC0185">
      <w:pPr>
        <w:pStyle w:val="a4"/>
        <w:spacing w:line="256" w:lineRule="auto"/>
        <w:rPr>
          <w:rFonts w:ascii="Times New Roman" w:hAnsi="Times New Roman" w:hint="default"/>
          <w:sz w:val="32"/>
        </w:rPr>
      </w:pPr>
    </w:p>
    <w:p w:rsidR="00DC0185" w:rsidRDefault="00DC0185">
      <w:pPr>
        <w:pStyle w:val="a4"/>
        <w:spacing w:line="256" w:lineRule="auto"/>
        <w:rPr>
          <w:rFonts w:ascii="Times New Roman" w:hAnsi="Times New Roman" w:hint="default"/>
          <w:sz w:val="32"/>
        </w:rPr>
      </w:pPr>
    </w:p>
    <w:p w:rsidR="00DC0185" w:rsidRDefault="00DC0185">
      <w:pPr>
        <w:pStyle w:val="a4"/>
        <w:spacing w:line="256" w:lineRule="auto"/>
        <w:rPr>
          <w:rFonts w:ascii="Times New Roman" w:hAnsi="Times New Roman" w:hint="default"/>
          <w:sz w:val="32"/>
        </w:rPr>
      </w:pPr>
    </w:p>
    <w:p w:rsidR="00DC0185" w:rsidRDefault="00DC0185">
      <w:pPr>
        <w:pStyle w:val="a4"/>
        <w:spacing w:line="257" w:lineRule="auto"/>
        <w:rPr>
          <w:rFonts w:ascii="Times New Roman" w:hAnsi="Times New Roman" w:hint="default"/>
          <w:sz w:val="32"/>
        </w:rPr>
      </w:pPr>
    </w:p>
    <w:p w:rsidR="00DC0185" w:rsidRDefault="00DC0185">
      <w:pPr>
        <w:pStyle w:val="a4"/>
        <w:spacing w:line="257" w:lineRule="auto"/>
        <w:rPr>
          <w:rFonts w:ascii="Times New Roman" w:hAnsi="Times New Roman" w:hint="default"/>
          <w:sz w:val="32"/>
        </w:rPr>
      </w:pPr>
    </w:p>
    <w:p w:rsidR="00DC0185" w:rsidRDefault="00DC0185">
      <w:pPr>
        <w:pStyle w:val="a4"/>
        <w:spacing w:line="257" w:lineRule="auto"/>
        <w:rPr>
          <w:rFonts w:ascii="Times New Roman" w:hAnsi="Times New Roman" w:hint="default"/>
          <w:sz w:val="32"/>
        </w:rPr>
      </w:pPr>
    </w:p>
    <w:p w:rsidR="00DC0185" w:rsidRDefault="00DC0185">
      <w:pPr>
        <w:pStyle w:val="a4"/>
        <w:spacing w:line="257" w:lineRule="auto"/>
        <w:rPr>
          <w:rFonts w:ascii="Times New Roman" w:hAnsi="Times New Roman" w:hint="default"/>
          <w:sz w:val="32"/>
        </w:rPr>
      </w:pPr>
    </w:p>
    <w:p w:rsidR="00DC0185" w:rsidRDefault="00246CF7">
      <w:pPr>
        <w:spacing w:before="101" w:line="356" w:lineRule="auto"/>
        <w:ind w:left="4778" w:right="18" w:hanging="593"/>
        <w:rPr>
          <w:rFonts w:eastAsia="仿宋_GB2312"/>
          <w:sz w:val="31"/>
        </w:rPr>
      </w:pPr>
      <w:r>
        <w:rPr>
          <w:rFonts w:eastAsia="仿宋_GB2312" w:hint="eastAsia"/>
          <w:spacing w:val="5"/>
          <w:sz w:val="31"/>
        </w:rPr>
        <w:t>重庆</w:t>
      </w:r>
      <w:r>
        <w:rPr>
          <w:rFonts w:eastAsia="仿宋_GB2312" w:hint="eastAsia"/>
          <w:spacing w:val="5"/>
          <w:sz w:val="31"/>
        </w:rPr>
        <w:t>************</w:t>
      </w:r>
      <w:r>
        <w:rPr>
          <w:rFonts w:eastAsia="仿宋_GB2312" w:hint="eastAsia"/>
          <w:spacing w:val="5"/>
          <w:sz w:val="31"/>
        </w:rPr>
        <w:t>公司（章）</w:t>
      </w:r>
      <w:r>
        <w:rPr>
          <w:rFonts w:eastAsia="仿宋_GB2312" w:hint="eastAsia"/>
          <w:spacing w:val="4"/>
          <w:sz w:val="31"/>
        </w:rPr>
        <w:t xml:space="preserve"> </w:t>
      </w:r>
      <w:r>
        <w:rPr>
          <w:rFonts w:eastAsia="仿宋_GB2312" w:hint="eastAsia"/>
          <w:spacing w:val="-7"/>
          <w:sz w:val="31"/>
        </w:rPr>
        <w:t>20XX</w:t>
      </w:r>
      <w:r>
        <w:rPr>
          <w:rFonts w:eastAsia="仿宋_GB2312" w:hint="eastAsia"/>
          <w:spacing w:val="23"/>
          <w:sz w:val="31"/>
        </w:rPr>
        <w:t xml:space="preserve"> </w:t>
      </w:r>
      <w:r>
        <w:rPr>
          <w:rFonts w:eastAsia="仿宋_GB2312" w:hint="eastAsia"/>
          <w:spacing w:val="-7"/>
          <w:sz w:val="31"/>
        </w:rPr>
        <w:t>年</w:t>
      </w:r>
      <w:r>
        <w:rPr>
          <w:rFonts w:eastAsia="仿宋_GB2312" w:hint="eastAsia"/>
          <w:spacing w:val="38"/>
          <w:sz w:val="31"/>
        </w:rPr>
        <w:t xml:space="preserve"> </w:t>
      </w:r>
      <w:r>
        <w:rPr>
          <w:rFonts w:eastAsia="仿宋_GB2312" w:hint="eastAsia"/>
          <w:spacing w:val="-7"/>
          <w:sz w:val="31"/>
        </w:rPr>
        <w:t>1X</w:t>
      </w:r>
      <w:r>
        <w:rPr>
          <w:rFonts w:eastAsia="仿宋_GB2312" w:hint="eastAsia"/>
          <w:spacing w:val="35"/>
          <w:sz w:val="31"/>
        </w:rPr>
        <w:t xml:space="preserve"> </w:t>
      </w:r>
      <w:r>
        <w:rPr>
          <w:rFonts w:eastAsia="仿宋_GB2312" w:hint="eastAsia"/>
          <w:spacing w:val="-7"/>
          <w:sz w:val="31"/>
        </w:rPr>
        <w:t>月</w:t>
      </w:r>
      <w:r>
        <w:rPr>
          <w:rFonts w:eastAsia="仿宋_GB2312" w:hint="eastAsia"/>
          <w:spacing w:val="39"/>
          <w:sz w:val="31"/>
        </w:rPr>
        <w:t xml:space="preserve"> </w:t>
      </w:r>
      <w:r>
        <w:rPr>
          <w:rFonts w:eastAsia="仿宋_GB2312" w:hint="eastAsia"/>
          <w:spacing w:val="-7"/>
          <w:sz w:val="31"/>
        </w:rPr>
        <w:t xml:space="preserve">1X </w:t>
      </w:r>
      <w:r>
        <w:rPr>
          <w:rFonts w:eastAsia="仿宋_GB2312" w:hint="eastAsia"/>
          <w:spacing w:val="-7"/>
          <w:sz w:val="31"/>
        </w:rPr>
        <w:t>日</w:t>
      </w:r>
    </w:p>
    <w:p w:rsidR="00DC0185" w:rsidRDefault="00DC0185">
      <w:pPr>
        <w:rPr>
          <w:rFonts w:eastAsia="方正黑体_GBK"/>
        </w:rPr>
      </w:pPr>
    </w:p>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5</w:t>
      </w:r>
    </w:p>
    <w:p w:rsidR="00DC0185" w:rsidRDefault="00246CF7">
      <w:pPr>
        <w:jc w:val="center"/>
        <w:rPr>
          <w:b/>
          <w:sz w:val="44"/>
        </w:rPr>
      </w:pPr>
      <w:r>
        <w:rPr>
          <w:rFonts w:eastAsia="方正小标宋_GBK" w:hint="eastAsia"/>
          <w:sz w:val="44"/>
        </w:rPr>
        <w:t>《药品经营许可证》（零售）注销申请表</w:t>
      </w:r>
    </w:p>
    <w:p w:rsidR="00DC0185" w:rsidRDefault="00DC0185">
      <w:pPr>
        <w:ind w:firstLine="880"/>
        <w:rPr>
          <w:rFonts w:eastAsia="华文中宋"/>
          <w:b/>
          <w:sz w:val="44"/>
        </w:rPr>
      </w:pPr>
    </w:p>
    <w:p w:rsidR="00DC0185" w:rsidRDefault="00DC0185">
      <w:pPr>
        <w:ind w:firstLine="880"/>
        <w:rPr>
          <w:rFonts w:eastAsia="华文中宋"/>
          <w:b/>
          <w:sz w:val="44"/>
        </w:rPr>
      </w:pPr>
    </w:p>
    <w:p w:rsidR="00DC0185" w:rsidRDefault="00246CF7">
      <w:pPr>
        <w:autoSpaceDN w:val="0"/>
        <w:spacing w:line="960" w:lineRule="exact"/>
        <w:ind w:firstLineChars="300" w:firstLine="1101"/>
        <w:jc w:val="left"/>
        <w:textAlignment w:val="baseline"/>
        <w:rPr>
          <w:rFonts w:eastAsia="仿宋_GB2312"/>
          <w:sz w:val="36"/>
          <w:u w:val="single"/>
        </w:rPr>
      </w:pPr>
      <w:r>
        <w:rPr>
          <w:rFonts w:eastAsia="仿宋_GB2312" w:hint="eastAsia"/>
          <w:sz w:val="36"/>
        </w:rPr>
        <w:t>企业名称（盖章）：</w:t>
      </w:r>
      <w:r>
        <w:rPr>
          <w:rFonts w:eastAsia="仿宋_GB2312" w:hint="eastAsia"/>
          <w:sz w:val="36"/>
          <w:u w:val="single"/>
        </w:rPr>
        <w:t xml:space="preserve">                  </w:t>
      </w:r>
    </w:p>
    <w:p w:rsidR="00DC0185" w:rsidRDefault="00246CF7">
      <w:pPr>
        <w:autoSpaceDN w:val="0"/>
        <w:spacing w:line="960" w:lineRule="exact"/>
        <w:ind w:firstLineChars="300" w:firstLine="1101"/>
        <w:jc w:val="left"/>
        <w:textAlignment w:val="baseline"/>
        <w:rPr>
          <w:rFonts w:eastAsia="仿宋_GB2312"/>
          <w:sz w:val="36"/>
        </w:rPr>
      </w:pPr>
      <w:r>
        <w:rPr>
          <w:rFonts w:eastAsia="仿宋_GB2312" w:hint="eastAsia"/>
          <w:sz w:val="36"/>
        </w:rPr>
        <w:t>联</w:t>
      </w:r>
      <w:r>
        <w:rPr>
          <w:rFonts w:eastAsia="仿宋_GB2312" w:hint="eastAsia"/>
          <w:sz w:val="36"/>
        </w:rPr>
        <w:t xml:space="preserve"> </w:t>
      </w:r>
      <w:r>
        <w:rPr>
          <w:rFonts w:eastAsia="仿宋_GB2312" w:hint="eastAsia"/>
          <w:sz w:val="36"/>
        </w:rPr>
        <w:t>系</w:t>
      </w:r>
      <w:r>
        <w:rPr>
          <w:rFonts w:eastAsia="仿宋_GB2312" w:hint="eastAsia"/>
          <w:sz w:val="36"/>
        </w:rPr>
        <w:t xml:space="preserve"> </w:t>
      </w:r>
      <w:r>
        <w:rPr>
          <w:rFonts w:eastAsia="仿宋_GB2312" w:hint="eastAsia"/>
          <w:sz w:val="36"/>
        </w:rPr>
        <w:t>人：</w:t>
      </w:r>
      <w:r>
        <w:rPr>
          <w:rFonts w:eastAsia="仿宋_GB2312" w:hint="eastAsia"/>
          <w:sz w:val="36"/>
          <w:u w:val="single"/>
        </w:rPr>
        <w:t xml:space="preserve">                      </w:t>
      </w:r>
    </w:p>
    <w:p w:rsidR="00DC0185" w:rsidRDefault="00246CF7">
      <w:pPr>
        <w:autoSpaceDN w:val="0"/>
        <w:spacing w:line="960" w:lineRule="exact"/>
        <w:ind w:firstLineChars="300" w:firstLine="1101"/>
        <w:jc w:val="left"/>
        <w:textAlignment w:val="baseline"/>
        <w:rPr>
          <w:rFonts w:eastAsia="仿宋_GB2312"/>
          <w:sz w:val="36"/>
        </w:rPr>
      </w:pPr>
      <w:r>
        <w:rPr>
          <w:rFonts w:eastAsia="仿宋_GB2312" w:hint="eastAsia"/>
          <w:sz w:val="36"/>
        </w:rPr>
        <w:t>联系电话：</w:t>
      </w:r>
      <w:r>
        <w:rPr>
          <w:rFonts w:eastAsia="仿宋_GB2312" w:hint="eastAsia"/>
          <w:sz w:val="36"/>
          <w:u w:val="single"/>
        </w:rPr>
        <w:t xml:space="preserve">                      </w:t>
      </w:r>
    </w:p>
    <w:p w:rsidR="00DC0185" w:rsidRDefault="00246CF7">
      <w:pPr>
        <w:autoSpaceDN w:val="0"/>
        <w:spacing w:line="960" w:lineRule="exact"/>
        <w:ind w:firstLineChars="300" w:firstLine="1101"/>
        <w:jc w:val="left"/>
        <w:textAlignment w:val="baseline"/>
        <w:rPr>
          <w:rFonts w:eastAsia="仿宋_GB2312"/>
        </w:rPr>
      </w:pPr>
      <w:r>
        <w:rPr>
          <w:rFonts w:eastAsia="仿宋_GB2312" w:hint="eastAsia"/>
          <w:sz w:val="36"/>
        </w:rPr>
        <w:t>填报日期：</w:t>
      </w:r>
      <w:r>
        <w:rPr>
          <w:rFonts w:eastAsia="仿宋_GB2312" w:hint="eastAsia"/>
          <w:sz w:val="36"/>
          <w:u w:val="single"/>
        </w:rPr>
        <w:t xml:space="preserve">      </w:t>
      </w:r>
      <w:r>
        <w:rPr>
          <w:rFonts w:eastAsia="仿宋_GB2312" w:hint="eastAsia"/>
          <w:sz w:val="36"/>
        </w:rPr>
        <w:t>年</w:t>
      </w:r>
      <w:r>
        <w:rPr>
          <w:rFonts w:eastAsia="仿宋_GB2312" w:hint="eastAsia"/>
          <w:sz w:val="36"/>
          <w:u w:val="single"/>
        </w:rPr>
        <w:t xml:space="preserve">      </w:t>
      </w:r>
      <w:r>
        <w:rPr>
          <w:rFonts w:eastAsia="仿宋_GB2312" w:hint="eastAsia"/>
          <w:sz w:val="36"/>
        </w:rPr>
        <w:t>月</w:t>
      </w:r>
      <w:r>
        <w:rPr>
          <w:rFonts w:eastAsia="仿宋_GB2312" w:hint="eastAsia"/>
          <w:sz w:val="36"/>
          <w:u w:val="single"/>
        </w:rPr>
        <w:t xml:space="preserve">      </w:t>
      </w:r>
      <w:r>
        <w:rPr>
          <w:rFonts w:eastAsia="仿宋_GB2312" w:hint="eastAsia"/>
          <w:sz w:val="36"/>
        </w:rPr>
        <w:t>日</w:t>
      </w:r>
    </w:p>
    <w:p w:rsidR="00DC0185" w:rsidRDefault="00DC0185">
      <w:pPr>
        <w:ind w:firstLine="640"/>
        <w:rPr>
          <w:rFonts w:eastAsia="仿宋_GB2312"/>
          <w:u w:val="single"/>
        </w:rPr>
      </w:pPr>
    </w:p>
    <w:p w:rsidR="00DC0185" w:rsidRDefault="00DC0185">
      <w:pPr>
        <w:ind w:firstLine="640"/>
        <w:rPr>
          <w:rFonts w:eastAsia="仿宋_GB2312"/>
          <w:u w:val="single"/>
        </w:rPr>
      </w:pPr>
    </w:p>
    <w:p w:rsidR="00DC0185" w:rsidRDefault="00DC0185">
      <w:pPr>
        <w:ind w:firstLine="640"/>
        <w:rPr>
          <w:rFonts w:eastAsia="仿宋_GB2312"/>
          <w:u w:val="single"/>
        </w:rPr>
      </w:pPr>
    </w:p>
    <w:p w:rsidR="00DC0185" w:rsidRDefault="00DC0185">
      <w:pPr>
        <w:ind w:firstLine="640"/>
        <w:rPr>
          <w:rFonts w:eastAsia="仿宋_GB2312"/>
          <w:u w:val="single"/>
        </w:rPr>
      </w:pPr>
    </w:p>
    <w:p w:rsidR="00DC0185" w:rsidRDefault="00DC0185">
      <w:pPr>
        <w:ind w:firstLine="640"/>
        <w:rPr>
          <w:rFonts w:eastAsia="仿宋_GB2312"/>
          <w:u w:val="single"/>
        </w:rPr>
      </w:pPr>
    </w:p>
    <w:p w:rsidR="00DC0185" w:rsidRDefault="00246CF7">
      <w:pPr>
        <w:autoSpaceDN w:val="0"/>
        <w:spacing w:before="100" w:beforeAutospacing="1" w:after="100" w:afterAutospacing="1" w:line="360" w:lineRule="atLeast"/>
        <w:jc w:val="center"/>
        <w:rPr>
          <w:rFonts w:eastAsia="仿宋_GB2312"/>
        </w:rPr>
      </w:pPr>
      <w:r>
        <w:rPr>
          <w:rFonts w:hint="eastAsia"/>
          <w:sz w:val="36"/>
        </w:rPr>
        <w:t>重庆市药品监督管理局制</w:t>
      </w:r>
    </w:p>
    <w:p w:rsidR="00DC0185" w:rsidRDefault="00DC0185">
      <w:pPr>
        <w:jc w:val="center"/>
        <w:rPr>
          <w:rFonts w:eastAsia="方正小标宋_GBK"/>
          <w:sz w:val="44"/>
        </w:rPr>
      </w:pPr>
    </w:p>
    <w:p w:rsidR="00DC0185" w:rsidRDefault="00DC0185">
      <w:pPr>
        <w:jc w:val="center"/>
        <w:rPr>
          <w:rFonts w:eastAsia="方正小标宋_GBK"/>
          <w:sz w:val="44"/>
        </w:rPr>
      </w:pPr>
    </w:p>
    <w:p w:rsidR="00DC0185" w:rsidRDefault="00246CF7">
      <w:pPr>
        <w:jc w:val="center"/>
        <w:rPr>
          <w:rFonts w:eastAsia="方正小标宋_GBK"/>
          <w:sz w:val="44"/>
        </w:rPr>
      </w:pPr>
      <w:r>
        <w:rPr>
          <w:rFonts w:eastAsia="方正小标宋_GBK" w:hint="eastAsia"/>
          <w:sz w:val="44"/>
        </w:rPr>
        <w:t>填报说明</w:t>
      </w:r>
    </w:p>
    <w:p w:rsidR="00DC0185" w:rsidRDefault="00DC0185"/>
    <w:p w:rsidR="00DC0185" w:rsidRDefault="00246CF7">
      <w:pPr>
        <w:autoSpaceDN w:val="0"/>
        <w:spacing w:line="960" w:lineRule="exact"/>
        <w:jc w:val="left"/>
        <w:textAlignment w:val="baseline"/>
        <w:rPr>
          <w:sz w:val="36"/>
        </w:rPr>
      </w:pPr>
      <w:r>
        <w:rPr>
          <w:rFonts w:hint="eastAsia"/>
          <w:sz w:val="36"/>
        </w:rPr>
        <w:t>1</w:t>
      </w:r>
      <w:r>
        <w:rPr>
          <w:rFonts w:hint="eastAsia"/>
          <w:sz w:val="36"/>
        </w:rPr>
        <w:t>、内容填写应准确、完整，不得涂改和复印。</w:t>
      </w:r>
    </w:p>
    <w:p w:rsidR="00DC0185" w:rsidRDefault="00246CF7">
      <w:pPr>
        <w:autoSpaceDN w:val="0"/>
        <w:spacing w:line="960" w:lineRule="exact"/>
        <w:jc w:val="left"/>
        <w:textAlignment w:val="baseline"/>
        <w:rPr>
          <w:sz w:val="36"/>
        </w:rPr>
      </w:pPr>
      <w:r>
        <w:rPr>
          <w:rFonts w:hint="eastAsia"/>
          <w:sz w:val="36"/>
        </w:rPr>
        <w:t>2</w:t>
      </w:r>
      <w:r>
        <w:rPr>
          <w:rFonts w:hint="eastAsia"/>
          <w:sz w:val="36"/>
        </w:rPr>
        <w:t>、按照审批须知要求附相应申报资料。</w:t>
      </w:r>
    </w:p>
    <w:p w:rsidR="00DC0185" w:rsidRDefault="00246CF7">
      <w:pPr>
        <w:autoSpaceDN w:val="0"/>
        <w:spacing w:line="960" w:lineRule="exact"/>
        <w:jc w:val="left"/>
        <w:textAlignment w:val="baseline"/>
        <w:rPr>
          <w:sz w:val="36"/>
        </w:rPr>
      </w:pPr>
      <w:r>
        <w:rPr>
          <w:rFonts w:hint="eastAsia"/>
          <w:sz w:val="36"/>
        </w:rPr>
        <w:t>3</w:t>
      </w:r>
      <w:r>
        <w:rPr>
          <w:rFonts w:hint="eastAsia"/>
          <w:sz w:val="36"/>
        </w:rPr>
        <w:t>、申请表及申报资料加盖骑缝章。</w:t>
      </w:r>
    </w:p>
    <w:p w:rsidR="00DC0185" w:rsidRDefault="00246CF7">
      <w:pPr>
        <w:autoSpaceDN w:val="0"/>
        <w:spacing w:line="960" w:lineRule="exact"/>
        <w:jc w:val="left"/>
        <w:textAlignment w:val="baseline"/>
        <w:rPr>
          <w:sz w:val="36"/>
        </w:rPr>
      </w:pPr>
      <w:r>
        <w:rPr>
          <w:rFonts w:hint="eastAsia"/>
          <w:sz w:val="36"/>
        </w:rPr>
        <w:t>4</w:t>
      </w:r>
      <w:r>
        <w:rPr>
          <w:rFonts w:hint="eastAsia"/>
          <w:sz w:val="36"/>
        </w:rPr>
        <w:t>、申报资料应统一使用</w:t>
      </w:r>
      <w:r>
        <w:rPr>
          <w:rFonts w:hint="eastAsia"/>
          <w:sz w:val="36"/>
        </w:rPr>
        <w:t>A4</w:t>
      </w:r>
      <w:r>
        <w:rPr>
          <w:rFonts w:hint="eastAsia"/>
          <w:sz w:val="36"/>
        </w:rPr>
        <w:t>型纸张，标明目录及页码并装订成册。</w:t>
      </w:r>
    </w:p>
    <w:p w:rsidR="00DC0185" w:rsidRDefault="00246CF7">
      <w:pPr>
        <w:autoSpaceDN w:val="0"/>
        <w:spacing w:before="100" w:beforeAutospacing="1" w:after="100" w:afterAutospacing="1" w:line="360" w:lineRule="atLeast"/>
        <w:jc w:val="left"/>
        <w:rPr>
          <w:sz w:val="36"/>
        </w:rPr>
      </w:pPr>
      <w:r>
        <w:rPr>
          <w:rFonts w:hint="eastAsia"/>
          <w:sz w:val="36"/>
        </w:rPr>
        <w:t xml:space="preserve"> </w:t>
      </w:r>
    </w:p>
    <w:p w:rsidR="00DC0185" w:rsidRDefault="00DC0185">
      <w:pPr>
        <w:autoSpaceDN w:val="0"/>
        <w:spacing w:before="100" w:beforeAutospacing="1" w:after="100" w:afterAutospacing="1" w:line="360" w:lineRule="atLeast"/>
        <w:jc w:val="left"/>
      </w:pPr>
    </w:p>
    <w:p w:rsidR="00DC0185" w:rsidRDefault="00DC0185">
      <w:pPr>
        <w:autoSpaceDN w:val="0"/>
        <w:spacing w:before="100" w:beforeAutospacing="1" w:after="100" w:afterAutospacing="1" w:line="360" w:lineRule="atLeast"/>
        <w:jc w:val="left"/>
      </w:pPr>
    </w:p>
    <w:p w:rsidR="00DC0185" w:rsidRDefault="00DC0185">
      <w:pPr>
        <w:autoSpaceDN w:val="0"/>
        <w:spacing w:before="100" w:beforeAutospacing="1" w:after="100" w:afterAutospacing="1" w:line="360" w:lineRule="atLeast"/>
        <w:jc w:val="left"/>
      </w:pPr>
    </w:p>
    <w:p w:rsidR="00DC0185" w:rsidRDefault="00DC0185">
      <w:pPr>
        <w:pStyle w:val="1"/>
      </w:pPr>
    </w:p>
    <w:p w:rsidR="00DC0185" w:rsidRDefault="00DC0185">
      <w:pPr>
        <w:autoSpaceDN w:val="0"/>
        <w:spacing w:before="100" w:beforeAutospacing="1" w:after="100" w:afterAutospacing="1" w:line="360" w:lineRule="atLeast"/>
        <w:jc w:val="left"/>
      </w:pPr>
    </w:p>
    <w:p w:rsidR="00DC0185" w:rsidRDefault="00246CF7">
      <w:pPr>
        <w:jc w:val="center"/>
        <w:rPr>
          <w:sz w:val="36"/>
        </w:rPr>
      </w:pPr>
      <w:r>
        <w:rPr>
          <w:rFonts w:eastAsia="方正小标宋_GBK" w:hint="eastAsia"/>
          <w:spacing w:val="-20"/>
          <w:sz w:val="36"/>
        </w:rPr>
        <w:lastRenderedPageBreak/>
        <w:t>《药品经营许可证》（零售）注销基本情况表</w:t>
      </w:r>
    </w:p>
    <w:tbl>
      <w:tblPr>
        <w:tblW w:w="90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84"/>
        <w:gridCol w:w="2318"/>
        <w:gridCol w:w="2070"/>
        <w:gridCol w:w="2335"/>
      </w:tblGrid>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企业名称</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r>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统一社会信用代码</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r>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经营地址</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r>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仓库地址</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r>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法定代表人</w:t>
            </w:r>
          </w:p>
          <w:p w:rsidR="00DC0185" w:rsidRDefault="00246CF7">
            <w:pPr>
              <w:widowControl/>
              <w:jc w:val="center"/>
              <w:textAlignment w:val="baseline"/>
              <w:rPr>
                <w:b/>
                <w:kern w:val="0"/>
                <w:sz w:val="24"/>
              </w:rPr>
            </w:pPr>
            <w:r>
              <w:rPr>
                <w:rFonts w:hint="eastAsia"/>
                <w:b/>
                <w:kern w:val="0"/>
                <w:sz w:val="24"/>
              </w:rPr>
              <w:t>（负责人）</w:t>
            </w:r>
          </w:p>
        </w:tc>
        <w:tc>
          <w:tcPr>
            <w:tcW w:w="2318"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c>
          <w:tcPr>
            <w:tcW w:w="2070"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主要负责人</w:t>
            </w:r>
          </w:p>
        </w:tc>
        <w:tc>
          <w:tcPr>
            <w:tcW w:w="2335"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r>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质量负责人</w:t>
            </w:r>
          </w:p>
        </w:tc>
        <w:tc>
          <w:tcPr>
            <w:tcW w:w="2318"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c>
          <w:tcPr>
            <w:tcW w:w="2070"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经营方式</w:t>
            </w:r>
          </w:p>
        </w:tc>
        <w:tc>
          <w:tcPr>
            <w:tcW w:w="2335"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textAlignment w:val="baseline"/>
              <w:rPr>
                <w:kern w:val="0"/>
                <w:sz w:val="24"/>
              </w:rPr>
            </w:pPr>
            <w:r>
              <w:rPr>
                <w:rFonts w:hint="eastAsia"/>
                <w:kern w:val="0"/>
                <w:sz w:val="24"/>
              </w:rPr>
              <w:t>零售（</w:t>
            </w:r>
          </w:p>
          <w:p w:rsidR="00DC0185" w:rsidRDefault="00246CF7">
            <w:pPr>
              <w:widowControl/>
              <w:textAlignment w:val="baseline"/>
              <w:rPr>
                <w:kern w:val="0"/>
                <w:sz w:val="24"/>
              </w:rPr>
            </w:pPr>
            <w:r>
              <w:rPr>
                <w:rFonts w:hint="eastAsia"/>
                <w:kern w:val="0"/>
                <w:sz w:val="24"/>
              </w:rPr>
              <w:t>零售（连锁）□</w:t>
            </w:r>
          </w:p>
        </w:tc>
      </w:tr>
      <w:tr w:rsidR="00DC0185">
        <w:trPr>
          <w:cantSplit/>
          <w:trHeight w:val="680"/>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许可证编号</w:t>
            </w:r>
          </w:p>
        </w:tc>
        <w:tc>
          <w:tcPr>
            <w:tcW w:w="2318"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c>
          <w:tcPr>
            <w:tcW w:w="2070"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有效期至</w:t>
            </w:r>
          </w:p>
        </w:tc>
        <w:tc>
          <w:tcPr>
            <w:tcW w:w="2335"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textAlignment w:val="baseline"/>
              <w:rPr>
                <w:kern w:val="0"/>
                <w:sz w:val="24"/>
              </w:rPr>
            </w:pPr>
          </w:p>
        </w:tc>
      </w:tr>
      <w:tr w:rsidR="00DC0185">
        <w:trPr>
          <w:cantSplit/>
          <w:trHeight w:val="985"/>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经营范围</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jc w:val="left"/>
              <w:textAlignment w:val="baseline"/>
              <w:rPr>
                <w:kern w:val="0"/>
                <w:sz w:val="24"/>
              </w:rPr>
            </w:pPr>
          </w:p>
        </w:tc>
      </w:tr>
      <w:tr w:rsidR="00DC0185">
        <w:trPr>
          <w:cantSplit/>
          <w:trHeight w:val="744"/>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注销理由</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ind w:left="5250"/>
              <w:jc w:val="center"/>
              <w:textAlignment w:val="baseline"/>
              <w:rPr>
                <w:kern w:val="0"/>
                <w:sz w:val="24"/>
              </w:rPr>
            </w:pPr>
          </w:p>
        </w:tc>
      </w:tr>
      <w:tr w:rsidR="00DC0185">
        <w:trPr>
          <w:cantSplit/>
          <w:trHeight w:val="1382"/>
          <w:jc w:val="center"/>
        </w:trPr>
        <w:tc>
          <w:tcPr>
            <w:tcW w:w="2284" w:type="dxa"/>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jc w:val="center"/>
              <w:textAlignment w:val="baseline"/>
              <w:rPr>
                <w:b/>
                <w:kern w:val="0"/>
                <w:sz w:val="24"/>
              </w:rPr>
            </w:pPr>
            <w:r>
              <w:rPr>
                <w:rFonts w:hint="eastAsia"/>
                <w:b/>
                <w:kern w:val="0"/>
                <w:sz w:val="24"/>
              </w:rPr>
              <w:t>注销声明</w:t>
            </w:r>
          </w:p>
        </w:tc>
        <w:tc>
          <w:tcPr>
            <w:tcW w:w="6723" w:type="dxa"/>
            <w:gridSpan w:val="3"/>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246CF7">
            <w:pPr>
              <w:widowControl/>
              <w:ind w:leftChars="-13" w:left="-43" w:firstLineChars="150" w:firstLine="370"/>
              <w:jc w:val="left"/>
              <w:textAlignment w:val="baseline"/>
              <w:rPr>
                <w:kern w:val="0"/>
                <w:sz w:val="24"/>
              </w:rPr>
            </w:pPr>
            <w:r>
              <w:rPr>
                <w:rFonts w:hint="eastAsia"/>
                <w:kern w:val="0"/>
                <w:sz w:val="24"/>
              </w:rPr>
              <w:t>无未结案的违法和债权债务纠纷案件，对所提交材料的实质内容真实性负责。</w:t>
            </w:r>
          </w:p>
        </w:tc>
      </w:tr>
      <w:tr w:rsidR="00DC0185">
        <w:trPr>
          <w:cantSplit/>
          <w:trHeight w:val="2344"/>
          <w:jc w:val="center"/>
        </w:trPr>
        <w:tc>
          <w:tcPr>
            <w:tcW w:w="4602" w:type="dxa"/>
            <w:gridSpan w:val="2"/>
            <w:tcBorders>
              <w:top w:val="single" w:sz="8" w:space="0" w:color="000000"/>
              <w:left w:val="single" w:sz="8" w:space="0" w:color="000000"/>
              <w:bottom w:val="single" w:sz="8" w:space="0" w:color="000000"/>
              <w:right w:val="single" w:sz="8" w:space="0" w:color="000000"/>
              <w:tl2br w:val="nil"/>
              <w:tr2bl w:val="nil"/>
            </w:tcBorders>
          </w:tcPr>
          <w:p w:rsidR="00DC0185" w:rsidRDefault="00DC0185">
            <w:pPr>
              <w:widowControl/>
              <w:jc w:val="left"/>
              <w:rPr>
                <w:sz w:val="24"/>
              </w:rPr>
            </w:pPr>
          </w:p>
          <w:p w:rsidR="00DC0185" w:rsidRDefault="00246CF7">
            <w:pPr>
              <w:spacing w:line="360" w:lineRule="exact"/>
              <w:rPr>
                <w:sz w:val="24"/>
              </w:rPr>
            </w:pPr>
            <w:r>
              <w:rPr>
                <w:rFonts w:hint="eastAsia"/>
                <w:sz w:val="24"/>
              </w:rPr>
              <w:t>法定代表人签字（盖公章）：</w:t>
            </w:r>
          </w:p>
          <w:p w:rsidR="00DC0185" w:rsidRDefault="00DC0185">
            <w:pPr>
              <w:widowControl/>
              <w:jc w:val="left"/>
              <w:rPr>
                <w:sz w:val="24"/>
              </w:rPr>
            </w:pPr>
          </w:p>
          <w:p w:rsidR="00DC0185" w:rsidRDefault="00246CF7">
            <w:pPr>
              <w:spacing w:line="360" w:lineRule="exact"/>
              <w:ind w:left="90"/>
              <w:rPr>
                <w:sz w:val="24"/>
              </w:rPr>
            </w:pPr>
            <w:r>
              <w:rPr>
                <w:rFonts w:hint="eastAsia"/>
                <w:sz w:val="24"/>
              </w:rPr>
              <w:t xml:space="preserve"> </w:t>
            </w:r>
          </w:p>
          <w:p w:rsidR="00DC0185" w:rsidRDefault="00DC0185">
            <w:pPr>
              <w:spacing w:line="360" w:lineRule="exact"/>
              <w:ind w:left="90"/>
              <w:rPr>
                <w:sz w:val="24"/>
              </w:rPr>
            </w:pPr>
          </w:p>
          <w:p w:rsidR="00DC0185" w:rsidRDefault="00246CF7">
            <w:pPr>
              <w:spacing w:line="360" w:lineRule="exact"/>
              <w:ind w:left="9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4405" w:type="dxa"/>
            <w:gridSpan w:val="2"/>
            <w:tcBorders>
              <w:top w:val="single" w:sz="8" w:space="0" w:color="000000"/>
              <w:left w:val="single" w:sz="8" w:space="0" w:color="000000"/>
              <w:bottom w:val="single" w:sz="8" w:space="0" w:color="000000"/>
              <w:right w:val="single" w:sz="8" w:space="0" w:color="000000"/>
              <w:tl2br w:val="nil"/>
              <w:tr2bl w:val="nil"/>
            </w:tcBorders>
            <w:vAlign w:val="center"/>
          </w:tcPr>
          <w:p w:rsidR="00DC0185" w:rsidRDefault="00DC0185">
            <w:pPr>
              <w:widowControl/>
              <w:spacing w:line="360" w:lineRule="exact"/>
              <w:jc w:val="left"/>
              <w:rPr>
                <w:sz w:val="24"/>
              </w:rPr>
            </w:pPr>
          </w:p>
          <w:p w:rsidR="00DC0185" w:rsidRDefault="00DC0185">
            <w:pPr>
              <w:widowControl/>
              <w:spacing w:line="360" w:lineRule="exact"/>
              <w:jc w:val="left"/>
              <w:rPr>
                <w:sz w:val="24"/>
              </w:rPr>
            </w:pPr>
          </w:p>
          <w:p w:rsidR="00DC0185" w:rsidRDefault="00246CF7">
            <w:pPr>
              <w:widowControl/>
              <w:spacing w:line="360" w:lineRule="exact"/>
              <w:jc w:val="left"/>
              <w:rPr>
                <w:sz w:val="24"/>
              </w:rPr>
            </w:pPr>
            <w:r>
              <w:rPr>
                <w:rFonts w:hint="eastAsia"/>
                <w:sz w:val="24"/>
              </w:rPr>
              <w:t>被委托人签字：</w:t>
            </w:r>
          </w:p>
          <w:p w:rsidR="00DC0185" w:rsidRDefault="00DC0185">
            <w:pPr>
              <w:widowControl/>
              <w:spacing w:line="360" w:lineRule="exact"/>
              <w:jc w:val="left"/>
              <w:rPr>
                <w:sz w:val="24"/>
              </w:rPr>
            </w:pPr>
          </w:p>
          <w:p w:rsidR="00DC0185" w:rsidRDefault="00246CF7">
            <w:pPr>
              <w:widowControl/>
              <w:spacing w:line="360" w:lineRule="exact"/>
              <w:jc w:val="left"/>
              <w:rPr>
                <w:sz w:val="24"/>
              </w:rPr>
            </w:pPr>
            <w:r>
              <w:rPr>
                <w:rFonts w:hint="eastAsia"/>
                <w:sz w:val="24"/>
              </w:rPr>
              <w:t>联系电话：</w:t>
            </w:r>
          </w:p>
          <w:p w:rsidR="00DC0185" w:rsidRDefault="00DC0185">
            <w:pPr>
              <w:snapToGrid w:val="0"/>
              <w:jc w:val="left"/>
              <w:rPr>
                <w:sz w:val="24"/>
              </w:rPr>
            </w:pPr>
          </w:p>
          <w:p w:rsidR="00DC0185" w:rsidRDefault="00246CF7">
            <w:pPr>
              <w:snapToGrid w:val="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DC0185" w:rsidRDefault="00246CF7">
      <w:pPr>
        <w:spacing w:line="720" w:lineRule="auto"/>
        <w:jc w:val="center"/>
        <w:rPr>
          <w:rFonts w:eastAsia="仿宋_GB2312"/>
        </w:rPr>
      </w:pPr>
      <w:r>
        <w:rPr>
          <w:rFonts w:eastAsia="方正小标宋_GBK" w:hint="eastAsia"/>
          <w:sz w:val="44"/>
        </w:rPr>
        <w:lastRenderedPageBreak/>
        <w:t>申报资料真实性承诺书</w:t>
      </w:r>
    </w:p>
    <w:p w:rsidR="00DC0185" w:rsidRDefault="00246CF7">
      <w:pPr>
        <w:spacing w:line="720" w:lineRule="auto"/>
      </w:pPr>
      <w:r>
        <w:rPr>
          <w:rFonts w:hint="eastAsia"/>
        </w:rPr>
        <w:t>重庆市</w:t>
      </w:r>
      <w:r>
        <w:rPr>
          <w:rFonts w:hint="eastAsia"/>
        </w:rPr>
        <w:t xml:space="preserve">   </w:t>
      </w:r>
      <w:r>
        <w:rPr>
          <w:rFonts w:hint="eastAsia"/>
        </w:rPr>
        <w:t>市场监督管理局：</w:t>
      </w:r>
    </w:p>
    <w:p w:rsidR="00DC0185" w:rsidRDefault="00246CF7">
      <w:pPr>
        <w:spacing w:line="480" w:lineRule="auto"/>
        <w:ind w:firstLineChars="200" w:firstLine="654"/>
      </w:pPr>
      <w:r>
        <w:rPr>
          <w:rFonts w:hint="eastAsia"/>
        </w:rPr>
        <w:t>我公司承诺，本次申请</w:t>
      </w:r>
      <w:r>
        <w:rPr>
          <w:rFonts w:hint="eastAsia"/>
          <w:u w:val="single"/>
        </w:rPr>
        <w:t xml:space="preserve">                </w:t>
      </w:r>
      <w:r>
        <w:rPr>
          <w:rFonts w:hint="eastAsia"/>
        </w:rPr>
        <w:t>的相关申请资料真实、可靠。若因申报资料不真实带来的一切法律责任，由我司自行承担。</w:t>
      </w:r>
    </w:p>
    <w:p w:rsidR="00DC0185" w:rsidRDefault="00DC0185">
      <w:pPr>
        <w:spacing w:line="480" w:lineRule="auto"/>
        <w:ind w:firstLineChars="200" w:firstLine="654"/>
      </w:pPr>
    </w:p>
    <w:p w:rsidR="00DC0185" w:rsidRDefault="00DC0185">
      <w:pPr>
        <w:ind w:firstLineChars="200" w:firstLine="654"/>
        <w:jc w:val="right"/>
      </w:pPr>
    </w:p>
    <w:p w:rsidR="00DC0185" w:rsidRDefault="00246CF7">
      <w:pPr>
        <w:wordWrap w:val="0"/>
        <w:ind w:firstLineChars="200" w:firstLine="654"/>
        <w:jc w:val="right"/>
      </w:pPr>
      <w:r>
        <w:rPr>
          <w:rFonts w:hint="eastAsia"/>
        </w:rPr>
        <w:t>重庆</w:t>
      </w:r>
      <w:r>
        <w:rPr>
          <w:rFonts w:hint="eastAsia"/>
        </w:rPr>
        <w:t xml:space="preserve">     </w:t>
      </w:r>
      <w:r>
        <w:rPr>
          <w:rFonts w:hint="eastAsia"/>
        </w:rPr>
        <w:t>公司（章）</w:t>
      </w:r>
    </w:p>
    <w:p w:rsidR="00DC0185" w:rsidRDefault="00DC0185">
      <w:pPr>
        <w:ind w:firstLineChars="200" w:firstLine="654"/>
        <w:jc w:val="right"/>
      </w:pPr>
    </w:p>
    <w:p w:rsidR="00DC0185" w:rsidRDefault="00246CF7">
      <w:pPr>
        <w:ind w:right="607" w:firstLineChars="200" w:firstLine="654"/>
        <w:jc w:val="righ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DC0185"/>
    <w:p w:rsidR="00DC0185" w:rsidRDefault="00DC0185">
      <w:pPr>
        <w:rPr>
          <w:rFonts w:eastAsia="方正黑体_GBK"/>
        </w:rPr>
      </w:pPr>
    </w:p>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6</w:t>
      </w:r>
    </w:p>
    <w:p w:rsidR="00DC0185" w:rsidRDefault="00246CF7">
      <w:pPr>
        <w:jc w:val="center"/>
        <w:rPr>
          <w:rFonts w:eastAsia="方正黑体_GBK"/>
        </w:rPr>
      </w:pPr>
      <w:r>
        <w:rPr>
          <w:rFonts w:eastAsia="方正小标宋_GBK" w:hint="eastAsia"/>
          <w:sz w:val="36"/>
        </w:rPr>
        <w:t>《药品经营许可证》（零售）遗失补办申请表</w:t>
      </w: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0"/>
        <w:gridCol w:w="2504"/>
        <w:gridCol w:w="1497"/>
        <w:gridCol w:w="2175"/>
      </w:tblGrid>
      <w:tr w:rsidR="00DC0185">
        <w:trPr>
          <w:trHeight w:val="779"/>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企业名称</w:t>
            </w:r>
          </w:p>
        </w:tc>
        <w:tc>
          <w:tcPr>
            <w:tcW w:w="25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sz w:val="24"/>
              </w:rPr>
            </w:pPr>
          </w:p>
        </w:tc>
        <w:tc>
          <w:tcPr>
            <w:tcW w:w="14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许可证编号</w:t>
            </w:r>
          </w:p>
        </w:tc>
        <w:tc>
          <w:tcPr>
            <w:tcW w:w="21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sz w:val="24"/>
              </w:rPr>
            </w:pPr>
          </w:p>
        </w:tc>
      </w:tr>
      <w:tr w:rsidR="00DC0185">
        <w:trPr>
          <w:trHeight w:val="680"/>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统一社会信用代码</w:t>
            </w:r>
          </w:p>
        </w:tc>
        <w:tc>
          <w:tcPr>
            <w:tcW w:w="6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sz w:val="24"/>
              </w:rPr>
            </w:pPr>
          </w:p>
        </w:tc>
      </w:tr>
      <w:tr w:rsidR="00DC0185">
        <w:trPr>
          <w:trHeight w:val="680"/>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联系人</w:t>
            </w:r>
          </w:p>
        </w:tc>
        <w:tc>
          <w:tcPr>
            <w:tcW w:w="250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sz w:val="24"/>
              </w:rPr>
            </w:pPr>
          </w:p>
        </w:tc>
        <w:tc>
          <w:tcPr>
            <w:tcW w:w="149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联系电话</w:t>
            </w:r>
          </w:p>
        </w:tc>
        <w:tc>
          <w:tcPr>
            <w:tcW w:w="217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center"/>
              <w:rPr>
                <w:sz w:val="24"/>
              </w:rPr>
            </w:pPr>
          </w:p>
        </w:tc>
      </w:tr>
      <w:tr w:rsidR="00DC0185">
        <w:trPr>
          <w:trHeight w:val="1547"/>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遗失补办原因及登载遗失申明情况</w:t>
            </w:r>
          </w:p>
        </w:tc>
        <w:tc>
          <w:tcPr>
            <w:tcW w:w="6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ind w:firstLineChars="200" w:firstLine="494"/>
              <w:rPr>
                <w:kern w:val="0"/>
                <w:sz w:val="24"/>
              </w:rPr>
            </w:pPr>
            <w:r>
              <w:rPr>
                <w:rFonts w:hint="eastAsia"/>
                <w:sz w:val="24"/>
              </w:rPr>
              <w:t>申请人承诺：</w:t>
            </w:r>
            <w:r>
              <w:rPr>
                <w:rFonts w:hint="eastAsia"/>
                <w:kern w:val="0"/>
                <w:sz w:val="24"/>
              </w:rPr>
              <w:t>对所提交材料的实质内容真实性负责，自愿承担由此所产生的一切法律责任。</w:t>
            </w:r>
          </w:p>
        </w:tc>
      </w:tr>
      <w:tr w:rsidR="00DC0185">
        <w:trPr>
          <w:trHeight w:val="1302"/>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审查意见</w:t>
            </w:r>
          </w:p>
        </w:tc>
        <w:tc>
          <w:tcPr>
            <w:tcW w:w="6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left"/>
              <w:rPr>
                <w:sz w:val="24"/>
              </w:rPr>
            </w:pPr>
          </w:p>
          <w:p w:rsidR="00DC0185" w:rsidRDefault="00DC0185">
            <w:pPr>
              <w:snapToGrid w:val="0"/>
              <w:jc w:val="left"/>
              <w:rPr>
                <w:sz w:val="24"/>
              </w:rPr>
            </w:pPr>
          </w:p>
          <w:p w:rsidR="00DC0185" w:rsidRDefault="00246CF7">
            <w:pPr>
              <w:snapToGrid w:val="0"/>
              <w:jc w:val="left"/>
              <w:rPr>
                <w:sz w:val="24"/>
              </w:rPr>
            </w:pPr>
            <w:r>
              <w:rPr>
                <w:rFonts w:hint="eastAsia"/>
                <w:sz w:val="24"/>
              </w:rPr>
              <w:t>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trHeight w:val="1288"/>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审核意见</w:t>
            </w:r>
          </w:p>
        </w:tc>
        <w:tc>
          <w:tcPr>
            <w:tcW w:w="6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left"/>
              <w:rPr>
                <w:sz w:val="24"/>
              </w:rPr>
            </w:pPr>
          </w:p>
          <w:p w:rsidR="00DC0185" w:rsidRDefault="00DC0185">
            <w:pPr>
              <w:snapToGrid w:val="0"/>
              <w:jc w:val="left"/>
              <w:rPr>
                <w:sz w:val="24"/>
              </w:rPr>
            </w:pPr>
          </w:p>
          <w:p w:rsidR="00DC0185" w:rsidRDefault="00246CF7">
            <w:pPr>
              <w:snapToGrid w:val="0"/>
              <w:jc w:val="left"/>
              <w:rPr>
                <w:sz w:val="24"/>
              </w:rPr>
            </w:pPr>
            <w:r>
              <w:rPr>
                <w:rFonts w:hint="eastAsia"/>
                <w:sz w:val="24"/>
              </w:rPr>
              <w:t>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trHeight w:val="1525"/>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审批意见</w:t>
            </w:r>
          </w:p>
        </w:tc>
        <w:tc>
          <w:tcPr>
            <w:tcW w:w="6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jc w:val="left"/>
              <w:rPr>
                <w:sz w:val="24"/>
              </w:rPr>
            </w:pPr>
          </w:p>
          <w:p w:rsidR="00DC0185" w:rsidRDefault="00246CF7">
            <w:pPr>
              <w:snapToGrid w:val="0"/>
              <w:jc w:val="left"/>
              <w:rPr>
                <w:sz w:val="24"/>
              </w:rPr>
            </w:pPr>
            <w:r>
              <w:rPr>
                <w:rFonts w:hint="eastAsia"/>
                <w:sz w:val="24"/>
              </w:rPr>
              <w:t>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DC0185">
        <w:trPr>
          <w:trHeight w:val="1267"/>
          <w:jc w:val="center"/>
        </w:trPr>
        <w:tc>
          <w:tcPr>
            <w:tcW w:w="245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sz w:val="24"/>
              </w:rPr>
            </w:pPr>
            <w:r>
              <w:rPr>
                <w:rFonts w:hint="eastAsia"/>
                <w:sz w:val="24"/>
              </w:rPr>
              <w:t>备注</w:t>
            </w:r>
          </w:p>
        </w:tc>
        <w:tc>
          <w:tcPr>
            <w:tcW w:w="6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napToGrid w:val="0"/>
              <w:ind w:firstLineChars="200" w:firstLine="494"/>
              <w:jc w:val="left"/>
              <w:rPr>
                <w:sz w:val="24"/>
              </w:rPr>
            </w:pPr>
          </w:p>
        </w:tc>
      </w:tr>
    </w:tbl>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7</w:t>
      </w:r>
    </w:p>
    <w:p w:rsidR="00DC0185" w:rsidRDefault="00246CF7">
      <w:pPr>
        <w:widowControl/>
        <w:spacing w:beforeLines="50" w:before="224" w:line="520" w:lineRule="exact"/>
        <w:jc w:val="center"/>
        <w:rPr>
          <w:rFonts w:eastAsia="方正小标宋_GBK"/>
          <w:sz w:val="36"/>
        </w:rPr>
      </w:pPr>
      <w:r>
        <w:rPr>
          <w:rFonts w:eastAsia="方正小标宋_GBK" w:hint="eastAsia"/>
          <w:sz w:val="36"/>
        </w:rPr>
        <w:t>《药品经营许可证》受理通知书</w:t>
      </w:r>
    </w:p>
    <w:p w:rsidR="00DC0185" w:rsidRDefault="00246CF7">
      <w:pPr>
        <w:widowControl/>
        <w:spacing w:line="420" w:lineRule="exact"/>
        <w:jc w:val="center"/>
        <w:rPr>
          <w:sz w:val="28"/>
        </w:rPr>
      </w:pPr>
      <w:r>
        <w:rPr>
          <w:rFonts w:hint="eastAsia"/>
          <w:sz w:val="28"/>
        </w:rPr>
        <w:t>（第一联由许可机关留存）</w:t>
      </w:r>
    </w:p>
    <w:p w:rsidR="00DC0185" w:rsidRDefault="00246CF7">
      <w:pPr>
        <w:spacing w:line="400" w:lineRule="exact"/>
        <w:jc w:val="right"/>
        <w:rPr>
          <w:u w:val="single"/>
        </w:rPr>
      </w:pPr>
      <w:r>
        <w:rPr>
          <w:rFonts w:eastAsia="方正楷体_GBK" w:hint="eastAsia"/>
          <w:sz w:val="28"/>
          <w:u w:val="single"/>
        </w:rPr>
        <w:t xml:space="preserve">    </w:t>
      </w:r>
      <w:r>
        <w:rPr>
          <w:rFonts w:eastAsia="方正楷体_GBK" w:hint="eastAsia"/>
          <w:spacing w:val="8"/>
          <w:sz w:val="28"/>
        </w:rPr>
        <w:t>药许</w:t>
      </w:r>
      <w:r>
        <w:rPr>
          <w:rFonts w:eastAsia="方正楷体_GBK" w:hint="eastAsia"/>
          <w:spacing w:val="6"/>
          <w:sz w:val="28"/>
        </w:rPr>
        <w:t>受</w:t>
      </w:r>
      <w:r>
        <w:rPr>
          <w:rFonts w:eastAsia="方正楷体_GBK" w:hint="eastAsia"/>
          <w:spacing w:val="4"/>
          <w:sz w:val="28"/>
        </w:rPr>
        <w:t>字（</w:t>
      </w:r>
      <w:r>
        <w:rPr>
          <w:rFonts w:eastAsia="方正楷体_GBK" w:hint="eastAsia"/>
          <w:spacing w:val="4"/>
          <w:sz w:val="28"/>
        </w:rPr>
        <w:t xml:space="preserve">    </w:t>
      </w:r>
      <w:r>
        <w:rPr>
          <w:rFonts w:eastAsia="方正楷体_GBK" w:hint="eastAsia"/>
          <w:spacing w:val="4"/>
          <w:sz w:val="28"/>
        </w:rPr>
        <w:t>）第</w:t>
      </w:r>
      <w:r>
        <w:rPr>
          <w:rFonts w:eastAsia="方正楷体_GBK" w:hint="eastAsia"/>
          <w:spacing w:val="4"/>
          <w:sz w:val="28"/>
        </w:rPr>
        <w:t xml:space="preserve">    </w:t>
      </w:r>
      <w:r>
        <w:rPr>
          <w:rFonts w:eastAsia="方正楷体_GBK" w:hint="eastAsia"/>
          <w:spacing w:val="4"/>
          <w:sz w:val="28"/>
        </w:rPr>
        <w:t>号</w:t>
      </w:r>
    </w:p>
    <w:p w:rsidR="00DC0185" w:rsidRDefault="00246CF7">
      <w:pPr>
        <w:spacing w:line="400" w:lineRule="exact"/>
        <w:jc w:val="left"/>
        <w:rPr>
          <w:sz w:val="28"/>
        </w:rPr>
      </w:pPr>
      <w:r>
        <w:rPr>
          <w:rFonts w:hint="eastAsia"/>
          <w:sz w:val="28"/>
          <w:u w:val="single"/>
        </w:rPr>
        <w:t xml:space="preserve">          </w:t>
      </w:r>
      <w:r>
        <w:rPr>
          <w:rFonts w:hint="eastAsia"/>
          <w:sz w:val="28"/>
        </w:rPr>
        <w:t>：（名称或姓名）</w:t>
      </w:r>
    </w:p>
    <w:p w:rsidR="00DC0185" w:rsidRDefault="00246CF7">
      <w:pPr>
        <w:spacing w:line="400" w:lineRule="exact"/>
        <w:ind w:firstLineChars="200" w:firstLine="574"/>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业务申请，材料齐全、符合法定形式，我局决定予以受理。</w:t>
      </w:r>
    </w:p>
    <w:p w:rsidR="00DC0185" w:rsidRDefault="00DC0185">
      <w:pPr>
        <w:spacing w:line="400" w:lineRule="exact"/>
        <w:jc w:val="left"/>
        <w:rPr>
          <w:sz w:val="28"/>
        </w:rPr>
      </w:pPr>
    </w:p>
    <w:p w:rsidR="00DC0185" w:rsidRDefault="00246CF7">
      <w:pPr>
        <w:spacing w:line="400" w:lineRule="exact"/>
        <w:jc w:val="right"/>
        <w:rPr>
          <w:sz w:val="28"/>
        </w:rPr>
      </w:pPr>
      <w:r>
        <w:rPr>
          <w:rFonts w:hint="eastAsia"/>
          <w:sz w:val="28"/>
        </w:rPr>
        <w:t>（公　章）</w:t>
      </w:r>
    </w:p>
    <w:p w:rsidR="00DC0185" w:rsidRDefault="00246CF7">
      <w:pPr>
        <w:spacing w:line="40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bookmarkStart w:id="44" w:name="ACCEPT_TIMEΩSPCΩDDΩCF__2"/>
      <w:r>
        <w:rPr>
          <w:rFonts w:hint="eastAsia"/>
          <w:sz w:val="28"/>
        </w:rPr>
        <w:t xml:space="preserve"> </w:t>
      </w:r>
      <w:bookmarkEnd w:id="44"/>
      <w:r>
        <w:rPr>
          <w:rFonts w:hint="eastAsia"/>
          <w:sz w:val="28"/>
        </w:rPr>
        <w:t xml:space="preserve">   </w:t>
      </w:r>
      <w:r>
        <w:rPr>
          <w:rFonts w:hint="eastAsia"/>
          <w:sz w:val="28"/>
        </w:rPr>
        <w:t>日</w:t>
      </w:r>
    </w:p>
    <w:p w:rsidR="00DC0185" w:rsidRDefault="00DC0185">
      <w:pPr>
        <w:spacing w:line="400" w:lineRule="exact"/>
        <w:jc w:val="left"/>
        <w:rPr>
          <w:sz w:val="28"/>
        </w:rPr>
      </w:pPr>
    </w:p>
    <w:p w:rsidR="00DC0185" w:rsidRDefault="00246CF7">
      <w:pPr>
        <w:spacing w:line="400" w:lineRule="exact"/>
        <w:ind w:firstLineChars="200" w:firstLine="574"/>
        <w:jc w:val="left"/>
        <w:rPr>
          <w:sz w:val="28"/>
        </w:rPr>
      </w:pPr>
      <w:r>
        <w:rPr>
          <w:rFonts w:hint="eastAsia"/>
          <w:sz w:val="28"/>
        </w:rPr>
        <w:t>受理审查人员签字：</w:t>
      </w:r>
    </w:p>
    <w:p w:rsidR="00DC0185" w:rsidRDefault="00246CF7">
      <w:pPr>
        <w:spacing w:line="400" w:lineRule="exact"/>
        <w:ind w:firstLineChars="200" w:firstLine="574"/>
        <w:jc w:val="left"/>
        <w:rPr>
          <w:sz w:val="28"/>
        </w:rPr>
      </w:pPr>
      <w:r>
        <w:rPr>
          <w:rFonts w:hint="eastAsia"/>
          <w:sz w:val="28"/>
        </w:rPr>
        <w:t>申请人或指定代表（委托代理人）签字：</w:t>
      </w:r>
    </w:p>
    <w:p w:rsidR="00DC0185" w:rsidRDefault="00246CF7">
      <w:pPr>
        <w:spacing w:line="400" w:lineRule="exact"/>
        <w:ind w:firstLineChars="200" w:firstLine="574"/>
        <w:jc w:val="left"/>
        <w:rPr>
          <w:sz w:val="28"/>
        </w:rPr>
      </w:pPr>
      <w:r>
        <w:rPr>
          <w:rFonts w:hint="eastAsia"/>
          <w:sz w:val="28"/>
        </w:rPr>
        <w:t>联系电话：</w:t>
      </w:r>
    </w:p>
    <w:p w:rsidR="00DC0185" w:rsidRDefault="00246CF7">
      <w:pPr>
        <w:spacing w:line="400" w:lineRule="exact"/>
        <w:jc w:val="left"/>
        <w:rPr>
          <w:sz w:val="21"/>
        </w:rPr>
      </w:pPr>
      <w:r>
        <w:rPr>
          <w:rFonts w:hint="eastAsia"/>
          <w:sz w:val="21"/>
        </w:rPr>
        <w:t>备注：申请受理前括号内注明申请业务类型（新办核发、变更、延续、补发、注销、换发）。</w:t>
      </w:r>
    </w:p>
    <w:p w:rsidR="00DC0185" w:rsidRDefault="00246CF7">
      <w:pPr>
        <w:spacing w:line="400" w:lineRule="exact"/>
        <w:jc w:val="right"/>
        <w:rPr>
          <w:sz w:val="24"/>
        </w:rPr>
      </w:pPr>
      <w:r>
        <w:rPr>
          <w:rFonts w:hint="eastAsia"/>
          <w:sz w:val="24"/>
        </w:rPr>
        <w:t>（加盖许可机关印章）</w:t>
      </w:r>
      <w:r>
        <w:rPr>
          <w:rFonts w:eastAsia="宋体"/>
          <w:sz w:val="21"/>
        </w:rPr>
        <w:pict>
          <v:line id="_x0000_s1061" style="position:absolute;left:0;text-align:left;flip:y;z-index:251767808;mso-wrap-distance-top:0;mso-wrap-distance-bottom:0;mso-position-horizontal-relative:text;mso-position-vertical-relative:text;mso-width-relative:page;mso-height-relative:page" from="-89.25pt,25.75pt" to="528.7pt,27.15pt">
            <v:stroke dashstyle="1 1"/>
            <w10:wrap type="topAndBottom"/>
          </v:line>
        </w:pict>
      </w:r>
    </w:p>
    <w:p w:rsidR="00DC0185" w:rsidRDefault="00246CF7">
      <w:pPr>
        <w:widowControl/>
        <w:spacing w:beforeLines="100" w:before="449" w:line="520" w:lineRule="exact"/>
        <w:jc w:val="center"/>
        <w:rPr>
          <w:rFonts w:eastAsia="方正小标宋_GBK"/>
          <w:sz w:val="36"/>
        </w:rPr>
      </w:pPr>
      <w:r>
        <w:rPr>
          <w:rFonts w:eastAsia="方正小标宋_GBK" w:hint="eastAsia"/>
          <w:sz w:val="36"/>
        </w:rPr>
        <w:t>《药品经营许可证》受理通知书</w:t>
      </w:r>
    </w:p>
    <w:p w:rsidR="00DC0185" w:rsidRDefault="00246CF7">
      <w:pPr>
        <w:widowControl/>
        <w:spacing w:line="420" w:lineRule="exact"/>
        <w:jc w:val="center"/>
        <w:rPr>
          <w:sz w:val="28"/>
        </w:rPr>
      </w:pPr>
      <w:r>
        <w:rPr>
          <w:rFonts w:hint="eastAsia"/>
          <w:sz w:val="28"/>
        </w:rPr>
        <w:t>（第二联由申请人留存）</w:t>
      </w:r>
    </w:p>
    <w:p w:rsidR="00DC0185" w:rsidRDefault="00246CF7">
      <w:pPr>
        <w:widowControl/>
        <w:spacing w:line="420" w:lineRule="exact"/>
        <w:jc w:val="right"/>
        <w:rPr>
          <w:u w:val="single"/>
        </w:rPr>
      </w:pPr>
      <w:bookmarkStart w:id="45" w:name="QiYeXinXi__1"/>
      <w:r>
        <w:rPr>
          <w:rFonts w:eastAsia="方正楷体_GBK" w:hint="eastAsia"/>
          <w:sz w:val="28"/>
          <w:u w:val="single"/>
        </w:rPr>
        <w:t xml:space="preserve">    </w:t>
      </w:r>
      <w:r>
        <w:rPr>
          <w:rFonts w:eastAsia="方正楷体_GBK" w:hint="eastAsia"/>
          <w:spacing w:val="8"/>
          <w:sz w:val="28"/>
        </w:rPr>
        <w:t>药许</w:t>
      </w:r>
      <w:r>
        <w:rPr>
          <w:rFonts w:eastAsia="方正楷体_GBK" w:hint="eastAsia"/>
          <w:spacing w:val="6"/>
          <w:sz w:val="28"/>
        </w:rPr>
        <w:t>受</w:t>
      </w:r>
      <w:r>
        <w:rPr>
          <w:rFonts w:eastAsia="方正楷体_GBK" w:hint="eastAsia"/>
          <w:spacing w:val="4"/>
          <w:sz w:val="28"/>
        </w:rPr>
        <w:t>字（</w:t>
      </w:r>
      <w:r>
        <w:rPr>
          <w:rFonts w:eastAsia="方正楷体_GBK" w:hint="eastAsia"/>
          <w:spacing w:val="4"/>
          <w:sz w:val="28"/>
        </w:rPr>
        <w:t xml:space="preserve">    </w:t>
      </w:r>
      <w:r>
        <w:rPr>
          <w:rFonts w:eastAsia="方正楷体_GBK" w:hint="eastAsia"/>
          <w:spacing w:val="4"/>
          <w:sz w:val="28"/>
        </w:rPr>
        <w:t>）第</w:t>
      </w:r>
      <w:r>
        <w:rPr>
          <w:rFonts w:eastAsia="方正楷体_GBK" w:hint="eastAsia"/>
          <w:spacing w:val="4"/>
          <w:sz w:val="28"/>
        </w:rPr>
        <w:t xml:space="preserve">    </w:t>
      </w:r>
      <w:r>
        <w:rPr>
          <w:rFonts w:eastAsia="方正楷体_GBK" w:hint="eastAsia"/>
          <w:spacing w:val="4"/>
          <w:sz w:val="28"/>
        </w:rPr>
        <w:t>号</w:t>
      </w:r>
    </w:p>
    <w:bookmarkEnd w:id="45"/>
    <w:p w:rsidR="00DC0185" w:rsidRDefault="00246CF7">
      <w:pPr>
        <w:spacing w:line="420" w:lineRule="exact"/>
        <w:jc w:val="left"/>
        <w:rPr>
          <w:sz w:val="28"/>
        </w:rPr>
      </w:pPr>
      <w:r>
        <w:rPr>
          <w:rFonts w:hint="eastAsia"/>
          <w:sz w:val="28"/>
          <w:u w:val="single"/>
        </w:rPr>
        <w:t xml:space="preserve">          </w:t>
      </w:r>
      <w:r>
        <w:rPr>
          <w:rFonts w:hint="eastAsia"/>
          <w:sz w:val="28"/>
        </w:rPr>
        <w:t>：（名称或姓名）</w:t>
      </w:r>
    </w:p>
    <w:p w:rsidR="00DC0185" w:rsidRDefault="00246CF7">
      <w:pPr>
        <w:spacing w:line="400" w:lineRule="exact"/>
        <w:ind w:firstLineChars="200" w:firstLine="574"/>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业务申请，材料齐全、符合法定形式，我局决定予以受理。</w:t>
      </w:r>
    </w:p>
    <w:p w:rsidR="00DC0185" w:rsidRDefault="00DC0185">
      <w:pPr>
        <w:spacing w:line="400" w:lineRule="exact"/>
        <w:jc w:val="left"/>
        <w:rPr>
          <w:sz w:val="28"/>
        </w:rPr>
      </w:pPr>
    </w:p>
    <w:p w:rsidR="00DC0185" w:rsidRDefault="00246CF7">
      <w:pPr>
        <w:spacing w:line="400" w:lineRule="exact"/>
        <w:jc w:val="right"/>
        <w:rPr>
          <w:sz w:val="28"/>
        </w:rPr>
      </w:pPr>
      <w:r>
        <w:rPr>
          <w:rFonts w:hint="eastAsia"/>
          <w:sz w:val="28"/>
        </w:rPr>
        <w:t>（公　章）</w:t>
      </w:r>
    </w:p>
    <w:p w:rsidR="00DC0185" w:rsidRDefault="00246CF7">
      <w:pPr>
        <w:spacing w:line="400" w:lineRule="exact"/>
        <w:jc w:val="right"/>
        <w:rPr>
          <w:sz w:val="28"/>
        </w:rPr>
      </w:pPr>
      <w:r>
        <w:rPr>
          <w:rFonts w:hint="eastAsia"/>
          <w:sz w:val="28"/>
        </w:rPr>
        <w:t xml:space="preserve">    </w:t>
      </w:r>
      <w:r>
        <w:rPr>
          <w:rFonts w:hint="eastAsia"/>
          <w:sz w:val="28"/>
        </w:rPr>
        <w:t>年</w:t>
      </w:r>
      <w:bookmarkStart w:id="46" w:name="ACCEPT_TIMEΩSPCΩDMΩCF"/>
      <w:r>
        <w:rPr>
          <w:rFonts w:hint="eastAsia"/>
          <w:sz w:val="28"/>
        </w:rPr>
        <w:t xml:space="preserve">  </w:t>
      </w:r>
      <w:bookmarkEnd w:id="46"/>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tabs>
          <w:tab w:val="left" w:pos="6167"/>
        </w:tabs>
        <w:spacing w:line="400" w:lineRule="exact"/>
        <w:jc w:val="left"/>
        <w:rPr>
          <w:rFonts w:eastAsia="方正书宋简体"/>
          <w:spacing w:val="3"/>
          <w:sz w:val="22"/>
        </w:rPr>
      </w:pPr>
      <w:r>
        <w:rPr>
          <w:rFonts w:hint="eastAsia"/>
          <w:sz w:val="21"/>
        </w:rPr>
        <w:t>备注：申请受理前括号内注明申请业务类型（新办核发、变更、延续、补发、注销、换发）。</w:t>
      </w:r>
    </w:p>
    <w:p w:rsidR="00DC0185" w:rsidRDefault="00DC0185">
      <w:pPr>
        <w:spacing w:line="400" w:lineRule="exact"/>
        <w:rPr>
          <w:rFonts w:eastAsia="方正书宋简体"/>
          <w:spacing w:val="3"/>
          <w:sz w:val="22"/>
        </w:rPr>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8</w:t>
      </w:r>
    </w:p>
    <w:p w:rsidR="00DC0185" w:rsidRDefault="00246CF7">
      <w:pPr>
        <w:widowControl/>
        <w:spacing w:beforeLines="100" w:before="449" w:line="560" w:lineRule="exact"/>
        <w:jc w:val="center"/>
        <w:rPr>
          <w:rFonts w:eastAsia="方正小标宋_GBK"/>
          <w:sz w:val="36"/>
        </w:rPr>
      </w:pPr>
      <w:r>
        <w:rPr>
          <w:rFonts w:eastAsia="方正小标宋_GBK" w:hint="eastAsia"/>
          <w:sz w:val="36"/>
        </w:rPr>
        <w:t>《药品经营许可证》（</w:t>
      </w:r>
      <w:r>
        <w:rPr>
          <w:rFonts w:eastAsia="方正小标宋_GBK" w:hint="eastAsia"/>
          <w:sz w:val="36"/>
        </w:rPr>
        <w:t xml:space="preserve">    </w:t>
      </w:r>
      <w:r>
        <w:rPr>
          <w:rFonts w:eastAsia="方正小标宋_GBK" w:hint="eastAsia"/>
          <w:sz w:val="36"/>
        </w:rPr>
        <w:t>）申请不予受理通知书</w:t>
      </w:r>
    </w:p>
    <w:p w:rsidR="00DC0185" w:rsidRDefault="00246CF7">
      <w:pPr>
        <w:widowControl/>
        <w:spacing w:line="560" w:lineRule="exact"/>
        <w:jc w:val="center"/>
        <w:rPr>
          <w:sz w:val="28"/>
        </w:rPr>
      </w:pPr>
      <w:r>
        <w:rPr>
          <w:rFonts w:hint="eastAsia"/>
          <w:sz w:val="28"/>
        </w:rPr>
        <w:t>（第一联由许可机关留存）</w:t>
      </w:r>
    </w:p>
    <w:p w:rsidR="00DC0185" w:rsidRDefault="00246CF7">
      <w:pPr>
        <w:widowControl/>
        <w:spacing w:line="560" w:lineRule="exact"/>
        <w:jc w:val="right"/>
        <w:rPr>
          <w:sz w:val="28"/>
        </w:rPr>
      </w:pPr>
      <w:r>
        <w:rPr>
          <w:rFonts w:eastAsia="方正楷体_GBK" w:hint="eastAsia"/>
          <w:sz w:val="28"/>
          <w:u w:val="single"/>
        </w:rPr>
        <w:t xml:space="preserve">    </w:t>
      </w:r>
      <w:r>
        <w:rPr>
          <w:rFonts w:eastAsia="方正楷体_GBK" w:hint="eastAsia"/>
          <w:sz w:val="28"/>
        </w:rPr>
        <w:t>药许不予受理字（</w:t>
      </w:r>
      <w:r>
        <w:rPr>
          <w:rFonts w:eastAsia="方正楷体_GBK" w:hint="eastAsia"/>
          <w:sz w:val="28"/>
        </w:rPr>
        <w:t xml:space="preserve">    </w:t>
      </w:r>
      <w:r>
        <w:rPr>
          <w:rFonts w:eastAsia="方正楷体_GBK" w:hint="eastAsia"/>
          <w:sz w:val="28"/>
        </w:rPr>
        <w:t>）第</w:t>
      </w:r>
      <w:r>
        <w:rPr>
          <w:rFonts w:eastAsia="方正楷体_GBK" w:hint="eastAsia"/>
          <w:sz w:val="28"/>
        </w:rPr>
        <w:t xml:space="preserve">    </w:t>
      </w:r>
      <w:r>
        <w:rPr>
          <w:rFonts w:eastAsia="方正楷体_GBK" w:hint="eastAsia"/>
          <w:sz w:val="28"/>
        </w:rPr>
        <w:t>号</w:t>
      </w:r>
    </w:p>
    <w:p w:rsidR="00DC0185" w:rsidRDefault="00246CF7">
      <w:pPr>
        <w:spacing w:line="560" w:lineRule="exact"/>
        <w:jc w:val="left"/>
        <w:rPr>
          <w:sz w:val="28"/>
        </w:rPr>
      </w:pPr>
      <w:r>
        <w:rPr>
          <w:rFonts w:hint="eastAsia"/>
          <w:sz w:val="28"/>
          <w:u w:val="single"/>
        </w:rPr>
        <w:t xml:space="preserve">          </w:t>
      </w:r>
      <w:r>
        <w:rPr>
          <w:rFonts w:hint="eastAsia"/>
          <w:sz w:val="28"/>
        </w:rPr>
        <w:t>：（名称或姓名）</w:t>
      </w:r>
    </w:p>
    <w:p w:rsidR="00DC0185" w:rsidRDefault="00246CF7">
      <w:pPr>
        <w:spacing w:line="560" w:lineRule="exact"/>
        <w:ind w:firstLineChars="200" w:firstLine="574"/>
        <w:jc w:val="left"/>
        <w:rPr>
          <w:sz w:val="28"/>
        </w:rPr>
      </w:pPr>
      <w:r>
        <w:rPr>
          <w:rFonts w:hint="eastAsia"/>
          <w:sz w:val="28"/>
        </w:rPr>
        <w:t>经审查，你（单位）于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业务申请，我局决定不予受理。不予受理理由如下：</w:t>
      </w:r>
    </w:p>
    <w:p w:rsidR="00DC0185" w:rsidRDefault="00246CF7">
      <w:pPr>
        <w:spacing w:line="560" w:lineRule="exact"/>
        <w:ind w:firstLineChars="200" w:firstLine="574"/>
        <w:jc w:val="left"/>
        <w:rPr>
          <w:sz w:val="28"/>
        </w:rPr>
      </w:pPr>
      <w:r>
        <w:rPr>
          <w:rFonts w:hint="eastAsia"/>
          <w:sz w:val="28"/>
          <w:u w:val="single"/>
        </w:rPr>
        <w:t xml:space="preserve">                                                   </w:t>
      </w:r>
      <w:r>
        <w:rPr>
          <w:rFonts w:hint="eastAsia"/>
          <w:sz w:val="28"/>
        </w:rPr>
        <w:t>。</w:t>
      </w:r>
    </w:p>
    <w:p w:rsidR="00DC0185" w:rsidRDefault="00246CF7">
      <w:pPr>
        <w:spacing w:line="560" w:lineRule="exact"/>
        <w:ind w:firstLineChars="200" w:firstLine="574"/>
        <w:jc w:val="left"/>
        <w:rPr>
          <w:sz w:val="28"/>
        </w:rPr>
      </w:pPr>
      <w:r>
        <w:rPr>
          <w:rFonts w:hint="eastAsia"/>
          <w:sz w:val="28"/>
        </w:rPr>
        <w:t>对本不予受理决定持有异议的，可以自收到本通知之日起</w:t>
      </w:r>
      <w:r>
        <w:rPr>
          <w:rFonts w:hint="eastAsia"/>
          <w:sz w:val="28"/>
        </w:rPr>
        <w:t>60</w:t>
      </w:r>
      <w:r>
        <w:rPr>
          <w:rFonts w:hint="eastAsia"/>
          <w:sz w:val="28"/>
        </w:rPr>
        <w:t>日内依据《中华人民共和国行政复议法》的规定，申请行政复议，也可以自收到本通知之日起</w:t>
      </w:r>
      <w:r>
        <w:rPr>
          <w:rFonts w:hint="eastAsia"/>
          <w:sz w:val="28"/>
        </w:rPr>
        <w:t>6</w:t>
      </w:r>
      <w:r>
        <w:rPr>
          <w:rFonts w:hint="eastAsia"/>
          <w:sz w:val="28"/>
        </w:rPr>
        <w:t>个月内依据《中华人民共和国行政诉讼法》的规定，直接向人民法院提起行政诉讼。</w:t>
      </w:r>
    </w:p>
    <w:p w:rsidR="00DC0185" w:rsidRDefault="00246CF7">
      <w:pPr>
        <w:widowControl/>
        <w:tabs>
          <w:tab w:val="left" w:pos="6120"/>
        </w:tabs>
        <w:spacing w:line="560" w:lineRule="exact"/>
        <w:jc w:val="right"/>
        <w:rPr>
          <w:sz w:val="28"/>
        </w:rPr>
      </w:pPr>
      <w:r>
        <w:rPr>
          <w:rFonts w:hint="eastAsia"/>
          <w:sz w:val="28"/>
        </w:rPr>
        <w:t>（公</w:t>
      </w:r>
      <w:r>
        <w:rPr>
          <w:rFonts w:hint="eastAsia"/>
          <w:sz w:val="28"/>
        </w:rPr>
        <w:t xml:space="preserve">  </w:t>
      </w:r>
      <w:r>
        <w:rPr>
          <w:rFonts w:hint="eastAsia"/>
          <w:sz w:val="28"/>
        </w:rPr>
        <w:t>章）</w:t>
      </w:r>
    </w:p>
    <w:p w:rsidR="00DC0185" w:rsidRDefault="00246CF7">
      <w:pPr>
        <w:spacing w:line="56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widowControl/>
        <w:snapToGrid w:val="0"/>
        <w:spacing w:line="560" w:lineRule="exact"/>
        <w:ind w:firstLineChars="200" w:firstLine="574"/>
        <w:jc w:val="left"/>
        <w:rPr>
          <w:sz w:val="28"/>
        </w:rPr>
      </w:pPr>
      <w:r>
        <w:rPr>
          <w:rFonts w:hint="eastAsia"/>
          <w:sz w:val="28"/>
        </w:rPr>
        <w:t>受理审查人员签字：</w:t>
      </w:r>
    </w:p>
    <w:p w:rsidR="00DC0185" w:rsidRDefault="00246CF7">
      <w:pPr>
        <w:widowControl/>
        <w:snapToGrid w:val="0"/>
        <w:spacing w:line="560" w:lineRule="exact"/>
        <w:ind w:firstLineChars="200" w:firstLine="574"/>
        <w:jc w:val="left"/>
        <w:rPr>
          <w:sz w:val="28"/>
        </w:rPr>
      </w:pPr>
      <w:r>
        <w:rPr>
          <w:rFonts w:hint="eastAsia"/>
          <w:sz w:val="28"/>
        </w:rPr>
        <w:t>申请人或指定代表（委托代理人）签字：</w:t>
      </w:r>
    </w:p>
    <w:p w:rsidR="00DC0185" w:rsidRDefault="00246CF7">
      <w:pPr>
        <w:widowControl/>
        <w:snapToGrid w:val="0"/>
        <w:spacing w:line="560" w:lineRule="exact"/>
        <w:ind w:firstLineChars="200" w:firstLine="574"/>
        <w:jc w:val="left"/>
        <w:rPr>
          <w:sz w:val="28"/>
        </w:rPr>
      </w:pPr>
      <w:r>
        <w:rPr>
          <w:rFonts w:hint="eastAsia"/>
          <w:sz w:val="28"/>
        </w:rPr>
        <w:t>联系电话：</w:t>
      </w:r>
    </w:p>
    <w:p w:rsidR="00DC0185" w:rsidRDefault="00246CF7">
      <w:pPr>
        <w:widowControl/>
        <w:spacing w:line="560" w:lineRule="exact"/>
        <w:jc w:val="left"/>
        <w:rPr>
          <w:sz w:val="21"/>
        </w:rPr>
      </w:pPr>
      <w:r>
        <w:rPr>
          <w:rFonts w:hint="eastAsia"/>
          <w:sz w:val="21"/>
        </w:rPr>
        <w:t>备注：申请不予受理前括号内注明申请业务类型（新办核发、变更、延续、补发、注销、换发）。</w:t>
      </w:r>
    </w:p>
    <w:p w:rsidR="00DC0185" w:rsidRDefault="00246CF7">
      <w:pPr>
        <w:widowControl/>
        <w:spacing w:line="560" w:lineRule="exact"/>
        <w:jc w:val="right"/>
        <w:rPr>
          <w:sz w:val="28"/>
        </w:rPr>
      </w:pPr>
      <w:r>
        <w:rPr>
          <w:sz w:val="24"/>
        </w:rPr>
        <w:pict>
          <v:line id="Line 26" o:spid="_x0000_s1062" style="position:absolute;left:0;text-align:left;flip:y;z-index:251768832;mso-wrap-distance-left:9pt;mso-wrap-distance-top:0;mso-wrap-distance-right:9pt;mso-wrap-distance-bottom:0;mso-width-relative:page;mso-height-relative:page" from="-54pt,22pt" to="563.95pt,23.4pt">
            <v:stroke dashstyle="1 1"/>
            <w10:wrap type="square"/>
          </v:line>
        </w:pict>
      </w:r>
      <w:r>
        <w:rPr>
          <w:rFonts w:hint="eastAsia"/>
          <w:sz w:val="24"/>
        </w:rPr>
        <w:t>（加盖许可机关印章）</w:t>
      </w:r>
    </w:p>
    <w:p w:rsidR="00DC0185" w:rsidRDefault="00DC0185">
      <w:pPr>
        <w:widowControl/>
        <w:spacing w:beforeLines="100" w:before="449" w:line="560" w:lineRule="exact"/>
        <w:jc w:val="center"/>
        <w:rPr>
          <w:rFonts w:eastAsia="方正小标宋_GBK"/>
          <w:sz w:val="36"/>
        </w:rPr>
        <w:sectPr w:rsidR="00DC0185">
          <w:footerReference w:type="default" r:id="rId143"/>
          <w:pgSz w:w="11906" w:h="16838"/>
          <w:pgMar w:top="1962" w:right="1474" w:bottom="1848" w:left="1587" w:header="850" w:footer="1474" w:gutter="0"/>
          <w:cols w:space="720"/>
          <w:docGrid w:type="linesAndChars" w:linePitch="449" w:charSpace="1433"/>
        </w:sectPr>
      </w:pPr>
    </w:p>
    <w:p w:rsidR="00DC0185" w:rsidRDefault="00DC0185">
      <w:pPr>
        <w:widowControl/>
        <w:spacing w:beforeLines="100" w:before="449" w:line="560" w:lineRule="exact"/>
        <w:jc w:val="center"/>
        <w:rPr>
          <w:rFonts w:eastAsia="方正小标宋_GBK"/>
          <w:sz w:val="36"/>
        </w:rPr>
      </w:pPr>
    </w:p>
    <w:p w:rsidR="00DC0185" w:rsidRDefault="00246CF7">
      <w:pPr>
        <w:widowControl/>
        <w:spacing w:beforeLines="100" w:before="449" w:line="560" w:lineRule="exact"/>
        <w:jc w:val="center"/>
        <w:rPr>
          <w:rFonts w:eastAsia="方正小标宋_GBK"/>
          <w:sz w:val="36"/>
        </w:rPr>
      </w:pPr>
      <w:r>
        <w:rPr>
          <w:rFonts w:eastAsia="方正小标宋_GBK" w:hint="eastAsia"/>
          <w:sz w:val="36"/>
        </w:rPr>
        <w:t>《药品经营许可证》（</w:t>
      </w:r>
      <w:r>
        <w:rPr>
          <w:rFonts w:eastAsia="方正小标宋_GBK" w:hint="eastAsia"/>
          <w:sz w:val="36"/>
        </w:rPr>
        <w:t xml:space="preserve">    </w:t>
      </w:r>
      <w:r>
        <w:rPr>
          <w:rFonts w:eastAsia="方正小标宋_GBK" w:hint="eastAsia"/>
          <w:sz w:val="36"/>
        </w:rPr>
        <w:t>）申请不予受理通知书</w:t>
      </w:r>
    </w:p>
    <w:p w:rsidR="00DC0185" w:rsidRDefault="00246CF7">
      <w:pPr>
        <w:widowControl/>
        <w:spacing w:line="560" w:lineRule="exact"/>
        <w:jc w:val="center"/>
        <w:rPr>
          <w:sz w:val="28"/>
        </w:rPr>
      </w:pPr>
      <w:r>
        <w:rPr>
          <w:rFonts w:hint="eastAsia"/>
          <w:sz w:val="28"/>
        </w:rPr>
        <w:t>（第二联由申请人留存）</w:t>
      </w:r>
    </w:p>
    <w:p w:rsidR="00DC0185" w:rsidRDefault="00246CF7">
      <w:pPr>
        <w:widowControl/>
        <w:spacing w:line="560" w:lineRule="exact"/>
        <w:jc w:val="right"/>
        <w:rPr>
          <w:sz w:val="28"/>
        </w:rPr>
      </w:pPr>
      <w:r>
        <w:rPr>
          <w:rFonts w:eastAsia="方正楷体_GBK" w:hint="eastAsia"/>
          <w:sz w:val="28"/>
          <w:u w:val="single"/>
        </w:rPr>
        <w:t xml:space="preserve">    </w:t>
      </w:r>
      <w:r>
        <w:rPr>
          <w:rFonts w:eastAsia="方正楷体_GBK" w:hint="eastAsia"/>
          <w:sz w:val="28"/>
        </w:rPr>
        <w:t>药许不予受理字（</w:t>
      </w:r>
      <w:r>
        <w:rPr>
          <w:rFonts w:eastAsia="方正楷体_GBK" w:hint="eastAsia"/>
          <w:sz w:val="28"/>
        </w:rPr>
        <w:t xml:space="preserve">    </w:t>
      </w:r>
      <w:r>
        <w:rPr>
          <w:rFonts w:eastAsia="方正楷体_GBK" w:hint="eastAsia"/>
          <w:sz w:val="28"/>
        </w:rPr>
        <w:t>）第</w:t>
      </w:r>
      <w:r>
        <w:rPr>
          <w:rFonts w:eastAsia="方正楷体_GBK" w:hint="eastAsia"/>
          <w:sz w:val="28"/>
        </w:rPr>
        <w:t xml:space="preserve">    </w:t>
      </w:r>
      <w:r>
        <w:rPr>
          <w:rFonts w:eastAsia="方正楷体_GBK" w:hint="eastAsia"/>
          <w:sz w:val="28"/>
        </w:rPr>
        <w:t>号</w:t>
      </w:r>
    </w:p>
    <w:p w:rsidR="00DC0185" w:rsidRDefault="00246CF7">
      <w:pPr>
        <w:spacing w:line="560" w:lineRule="exact"/>
        <w:jc w:val="left"/>
        <w:rPr>
          <w:sz w:val="28"/>
        </w:rPr>
      </w:pPr>
      <w:r>
        <w:rPr>
          <w:rFonts w:hint="eastAsia"/>
          <w:sz w:val="28"/>
          <w:u w:val="single"/>
        </w:rPr>
        <w:t xml:space="preserve">          </w:t>
      </w:r>
      <w:r>
        <w:rPr>
          <w:rFonts w:hint="eastAsia"/>
          <w:sz w:val="28"/>
        </w:rPr>
        <w:t>：（名称或姓名）</w:t>
      </w:r>
    </w:p>
    <w:p w:rsidR="00DC0185" w:rsidRDefault="00246CF7">
      <w:pPr>
        <w:spacing w:line="560" w:lineRule="exact"/>
        <w:ind w:firstLineChars="200" w:firstLine="574"/>
        <w:jc w:val="left"/>
        <w:rPr>
          <w:sz w:val="28"/>
        </w:rPr>
      </w:pPr>
      <w:r>
        <w:rPr>
          <w:rFonts w:hint="eastAsia"/>
          <w:sz w:val="28"/>
        </w:rPr>
        <w:t>经审查，你（单位）于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业务申请，我局决定不予受理。不予受理理由如下：</w:t>
      </w:r>
    </w:p>
    <w:p w:rsidR="00DC0185" w:rsidRDefault="00246CF7">
      <w:pPr>
        <w:spacing w:line="560" w:lineRule="exact"/>
        <w:jc w:val="left"/>
        <w:rPr>
          <w:sz w:val="28"/>
        </w:rPr>
      </w:pPr>
      <w:r>
        <w:rPr>
          <w:rFonts w:hint="eastAsia"/>
          <w:sz w:val="28"/>
          <w:u w:val="single"/>
        </w:rPr>
        <w:t xml:space="preserve">                                                           </w:t>
      </w:r>
      <w:r>
        <w:rPr>
          <w:rFonts w:hint="eastAsia"/>
          <w:sz w:val="28"/>
        </w:rPr>
        <w:t>。</w:t>
      </w:r>
    </w:p>
    <w:p w:rsidR="00DC0185" w:rsidRDefault="00246CF7">
      <w:pPr>
        <w:spacing w:line="560" w:lineRule="exact"/>
        <w:ind w:firstLineChars="200" w:firstLine="574"/>
        <w:jc w:val="left"/>
        <w:rPr>
          <w:sz w:val="28"/>
        </w:rPr>
      </w:pPr>
      <w:r>
        <w:rPr>
          <w:rFonts w:hint="eastAsia"/>
          <w:sz w:val="28"/>
        </w:rPr>
        <w:t>对本不予受理决定持有异议的，可以自收到本通知之日起</w:t>
      </w:r>
      <w:r>
        <w:rPr>
          <w:rFonts w:hint="eastAsia"/>
          <w:sz w:val="28"/>
        </w:rPr>
        <w:t>60</w:t>
      </w:r>
      <w:r>
        <w:rPr>
          <w:rFonts w:hint="eastAsia"/>
          <w:sz w:val="28"/>
        </w:rPr>
        <w:t>日内依据《中华人民共和国行政复议法》的规定，申请行政复议，也可以自收到本通知之日起</w:t>
      </w:r>
      <w:r>
        <w:rPr>
          <w:rFonts w:hint="eastAsia"/>
          <w:sz w:val="28"/>
        </w:rPr>
        <w:t>6</w:t>
      </w:r>
      <w:r>
        <w:rPr>
          <w:rFonts w:hint="eastAsia"/>
          <w:sz w:val="28"/>
        </w:rPr>
        <w:t>个月内依据《中华人民共和国行政诉讼法》的规定，直接向人民法院提起行政诉讼。</w:t>
      </w:r>
    </w:p>
    <w:p w:rsidR="00DC0185" w:rsidRDefault="00246CF7">
      <w:pPr>
        <w:widowControl/>
        <w:tabs>
          <w:tab w:val="left" w:pos="6120"/>
        </w:tabs>
        <w:spacing w:line="560" w:lineRule="exact"/>
        <w:jc w:val="right"/>
        <w:rPr>
          <w:sz w:val="28"/>
        </w:rPr>
      </w:pPr>
      <w:r>
        <w:rPr>
          <w:rFonts w:hint="eastAsia"/>
          <w:sz w:val="28"/>
        </w:rPr>
        <w:t>（公</w:t>
      </w:r>
      <w:r>
        <w:rPr>
          <w:rFonts w:hint="eastAsia"/>
          <w:sz w:val="28"/>
        </w:rPr>
        <w:t xml:space="preserve">  </w:t>
      </w:r>
      <w:r>
        <w:rPr>
          <w:rFonts w:hint="eastAsia"/>
          <w:sz w:val="28"/>
        </w:rPr>
        <w:t>章）</w:t>
      </w:r>
    </w:p>
    <w:p w:rsidR="00DC0185" w:rsidRDefault="00246CF7">
      <w:pPr>
        <w:spacing w:line="56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widowControl/>
        <w:snapToGrid w:val="0"/>
        <w:spacing w:line="560" w:lineRule="exact"/>
        <w:jc w:val="left"/>
        <w:rPr>
          <w:sz w:val="21"/>
        </w:rPr>
      </w:pPr>
      <w:r>
        <w:rPr>
          <w:rFonts w:hint="eastAsia"/>
          <w:sz w:val="21"/>
        </w:rPr>
        <w:t>备注：申请不予受理前括号内注明申请业务类型（新办核发、变更、延续、补发、注销、换发）</w:t>
      </w:r>
    </w:p>
    <w:p w:rsidR="00DC0185" w:rsidRDefault="00DC0185">
      <w:pPr>
        <w:widowControl/>
        <w:snapToGrid w:val="0"/>
        <w:spacing w:line="560" w:lineRule="exact"/>
        <w:jc w:val="left"/>
        <w:rPr>
          <w:sz w:val="21"/>
        </w:rPr>
        <w:sectPr w:rsidR="00DC0185">
          <w:footerReference w:type="even" r:id="rId144"/>
          <w:footerReference w:type="default" r:id="rId14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9</w:t>
      </w:r>
    </w:p>
    <w:p w:rsidR="00DC0185" w:rsidRDefault="00246CF7">
      <w:pPr>
        <w:widowControl/>
        <w:spacing w:beforeLines="100" w:before="449" w:line="400" w:lineRule="exact"/>
        <w:jc w:val="center"/>
        <w:rPr>
          <w:rFonts w:eastAsia="方正小标宋_GBK"/>
          <w:sz w:val="36"/>
        </w:rPr>
      </w:pPr>
      <w:r>
        <w:rPr>
          <w:rFonts w:eastAsia="方正小标宋_GBK" w:hint="eastAsia"/>
          <w:sz w:val="36"/>
        </w:rPr>
        <w:t>《药品经营许可证》补正材料通知书</w:t>
      </w:r>
    </w:p>
    <w:p w:rsidR="00DC0185" w:rsidRDefault="00246CF7">
      <w:pPr>
        <w:widowControl/>
        <w:spacing w:line="400" w:lineRule="exact"/>
        <w:jc w:val="center"/>
        <w:rPr>
          <w:sz w:val="28"/>
        </w:rPr>
      </w:pPr>
      <w:r>
        <w:rPr>
          <w:rFonts w:hint="eastAsia"/>
          <w:sz w:val="28"/>
        </w:rPr>
        <w:t>（第一联由许可机关留存）</w:t>
      </w:r>
    </w:p>
    <w:p w:rsidR="00DC0185" w:rsidRDefault="00246CF7">
      <w:pPr>
        <w:widowControl/>
        <w:spacing w:line="400" w:lineRule="exact"/>
        <w:jc w:val="right"/>
        <w:rPr>
          <w:rFonts w:eastAsia="方正楷体_GBK"/>
          <w:sz w:val="28"/>
        </w:rPr>
      </w:pPr>
      <w:r>
        <w:rPr>
          <w:rFonts w:eastAsia="方正楷体_GBK" w:hint="eastAsia"/>
          <w:sz w:val="28"/>
          <w:u w:val="single"/>
        </w:rPr>
        <w:t xml:space="preserve">    </w:t>
      </w:r>
      <w:r>
        <w:rPr>
          <w:rFonts w:eastAsia="方正楷体_GBK" w:hint="eastAsia"/>
          <w:sz w:val="28"/>
        </w:rPr>
        <w:t>药许补正字（</w:t>
      </w:r>
      <w:r>
        <w:rPr>
          <w:rFonts w:eastAsia="方正楷体_GBK" w:hint="eastAsia"/>
          <w:sz w:val="28"/>
        </w:rPr>
        <w:t xml:space="preserve">    </w:t>
      </w:r>
      <w:r>
        <w:rPr>
          <w:rFonts w:eastAsia="方正楷体_GBK" w:hint="eastAsia"/>
          <w:sz w:val="28"/>
        </w:rPr>
        <w:t>）第</w:t>
      </w:r>
      <w:r>
        <w:rPr>
          <w:rFonts w:eastAsia="方正楷体_GBK" w:hint="eastAsia"/>
          <w:sz w:val="28"/>
        </w:rPr>
        <w:t xml:space="preserve">    </w:t>
      </w:r>
      <w:r>
        <w:rPr>
          <w:rFonts w:eastAsia="方正楷体_GBK" w:hint="eastAsia"/>
          <w:sz w:val="28"/>
        </w:rPr>
        <w:t>号</w:t>
      </w:r>
    </w:p>
    <w:p w:rsidR="00DC0185" w:rsidRDefault="00246CF7">
      <w:pPr>
        <w:spacing w:line="400" w:lineRule="exact"/>
        <w:jc w:val="left"/>
        <w:rPr>
          <w:sz w:val="28"/>
        </w:rPr>
      </w:pPr>
      <w:r>
        <w:rPr>
          <w:rFonts w:hint="eastAsia"/>
          <w:sz w:val="28"/>
          <w:u w:val="single"/>
        </w:rPr>
        <w:t xml:space="preserve">          </w:t>
      </w:r>
      <w:r>
        <w:rPr>
          <w:rFonts w:hint="eastAsia"/>
          <w:sz w:val="28"/>
        </w:rPr>
        <w:t>：（名称或姓名）</w:t>
      </w:r>
    </w:p>
    <w:p w:rsidR="00DC0185" w:rsidRDefault="00246CF7">
      <w:pPr>
        <w:spacing w:line="400" w:lineRule="exact"/>
        <w:ind w:firstLineChars="200" w:firstLine="574"/>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业务申请，本机关已收悉。经审查，下列申请材料：</w:t>
      </w:r>
    </w:p>
    <w:p w:rsidR="00DC0185" w:rsidRDefault="00DC0185">
      <w:pPr>
        <w:widowControl/>
        <w:spacing w:line="400" w:lineRule="exact"/>
        <w:ind w:firstLineChars="200" w:firstLine="574"/>
        <w:jc w:val="left"/>
        <w:rPr>
          <w:sz w:val="28"/>
        </w:rPr>
      </w:pPr>
    </w:p>
    <w:p w:rsidR="00DC0185" w:rsidRDefault="00246CF7">
      <w:pPr>
        <w:widowControl/>
        <w:spacing w:line="400" w:lineRule="exact"/>
        <w:ind w:firstLineChars="200" w:firstLine="574"/>
        <w:jc w:val="left"/>
        <w:rPr>
          <w:sz w:val="28"/>
        </w:rPr>
      </w:pPr>
      <w:r>
        <w:rPr>
          <w:rFonts w:hint="eastAsia"/>
          <w:sz w:val="28"/>
        </w:rPr>
        <w:t>不齐全或不符合法定形式，请</w:t>
      </w:r>
      <w:r>
        <w:rPr>
          <w:rFonts w:hint="eastAsia"/>
          <w:sz w:val="28"/>
        </w:rPr>
        <w:t>5</w:t>
      </w:r>
      <w:r>
        <w:rPr>
          <w:rFonts w:hint="eastAsia"/>
          <w:sz w:val="28"/>
        </w:rPr>
        <w:t>日内予以补正，逾期不补正，视作放弃申请。</w:t>
      </w:r>
    </w:p>
    <w:p w:rsidR="00DC0185" w:rsidRDefault="00246CF7">
      <w:pPr>
        <w:widowControl/>
        <w:spacing w:line="400" w:lineRule="exact"/>
        <w:ind w:firstLineChars="200" w:firstLine="574"/>
        <w:jc w:val="left"/>
        <w:rPr>
          <w:sz w:val="28"/>
        </w:rPr>
      </w:pPr>
      <w:r>
        <w:rPr>
          <w:rFonts w:hint="eastAsia"/>
          <w:sz w:val="28"/>
        </w:rPr>
        <w:t>签收：</w:t>
      </w:r>
    </w:p>
    <w:p w:rsidR="00DC0185" w:rsidRDefault="00246CF7">
      <w:pPr>
        <w:widowControl/>
        <w:tabs>
          <w:tab w:val="left" w:pos="6300"/>
        </w:tabs>
        <w:spacing w:line="400" w:lineRule="exact"/>
        <w:jc w:val="right"/>
        <w:rPr>
          <w:sz w:val="28"/>
        </w:rPr>
      </w:pPr>
      <w:r>
        <w:rPr>
          <w:rFonts w:hint="eastAsia"/>
          <w:sz w:val="28"/>
        </w:rPr>
        <w:t>（公</w:t>
      </w:r>
      <w:r>
        <w:rPr>
          <w:rFonts w:hint="eastAsia"/>
          <w:sz w:val="28"/>
        </w:rPr>
        <w:t xml:space="preserve">  </w:t>
      </w:r>
      <w:r>
        <w:rPr>
          <w:rFonts w:hint="eastAsia"/>
          <w:sz w:val="28"/>
        </w:rPr>
        <w:t>章）</w:t>
      </w:r>
    </w:p>
    <w:p w:rsidR="00DC0185" w:rsidRDefault="00246CF7">
      <w:pPr>
        <w:spacing w:line="40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widowControl/>
        <w:spacing w:line="400" w:lineRule="exact"/>
        <w:jc w:val="right"/>
        <w:rPr>
          <w:sz w:val="24"/>
        </w:rPr>
      </w:pPr>
      <w:r>
        <w:rPr>
          <w:sz w:val="24"/>
        </w:rPr>
        <w:pict>
          <v:line id="Line 32" o:spid="_x0000_s1063" style="position:absolute;left:0;text-align:left;flip:y;z-index:251769856;mso-wrap-distance-left:9pt;mso-wrap-distance-top:0;mso-wrap-distance-right:9pt;mso-wrap-distance-bottom:0;mso-width-relative:page;mso-height-relative:page" from="-89.55pt,36.4pt" to="528.4pt,37.8pt">
            <v:stroke dashstyle="1 1"/>
            <w10:wrap type="square"/>
          </v:line>
        </w:pict>
      </w:r>
      <w:r>
        <w:rPr>
          <w:rFonts w:hint="eastAsia"/>
          <w:sz w:val="24"/>
        </w:rPr>
        <w:t>（加盖许可机关印章）</w:t>
      </w:r>
    </w:p>
    <w:p w:rsidR="00DC0185" w:rsidRDefault="00246CF7">
      <w:pPr>
        <w:widowControl/>
        <w:spacing w:beforeLines="100" w:before="449" w:line="400" w:lineRule="exact"/>
        <w:jc w:val="center"/>
        <w:rPr>
          <w:rFonts w:eastAsia="方正小标宋_GBK"/>
          <w:sz w:val="36"/>
        </w:rPr>
      </w:pPr>
      <w:r>
        <w:rPr>
          <w:rFonts w:eastAsia="方正小标宋_GBK" w:hint="eastAsia"/>
          <w:sz w:val="36"/>
        </w:rPr>
        <w:t>《药品经营许可证》补正材料通知书</w:t>
      </w:r>
    </w:p>
    <w:p w:rsidR="00DC0185" w:rsidRDefault="00246CF7">
      <w:pPr>
        <w:widowControl/>
        <w:spacing w:line="400" w:lineRule="exact"/>
        <w:jc w:val="center"/>
        <w:rPr>
          <w:sz w:val="28"/>
        </w:rPr>
      </w:pPr>
      <w:r>
        <w:rPr>
          <w:rFonts w:hint="eastAsia"/>
          <w:sz w:val="28"/>
        </w:rPr>
        <w:t>（第二联由申请人留存）</w:t>
      </w:r>
    </w:p>
    <w:p w:rsidR="00DC0185" w:rsidRDefault="00246CF7">
      <w:pPr>
        <w:widowControl/>
        <w:spacing w:line="400" w:lineRule="exact"/>
        <w:jc w:val="right"/>
        <w:rPr>
          <w:sz w:val="28"/>
        </w:rPr>
      </w:pPr>
      <w:r>
        <w:rPr>
          <w:rFonts w:eastAsia="方正楷体_GBK" w:hint="eastAsia"/>
          <w:sz w:val="28"/>
          <w:u w:val="single"/>
        </w:rPr>
        <w:t xml:space="preserve">     </w:t>
      </w:r>
      <w:r>
        <w:rPr>
          <w:rFonts w:eastAsia="方正楷体_GBK" w:hint="eastAsia"/>
          <w:sz w:val="28"/>
        </w:rPr>
        <w:t>药许补正字（</w:t>
      </w:r>
      <w:r>
        <w:rPr>
          <w:rFonts w:eastAsia="方正楷体_GBK" w:hint="eastAsia"/>
          <w:sz w:val="28"/>
        </w:rPr>
        <w:t xml:space="preserve">    </w:t>
      </w:r>
      <w:r>
        <w:rPr>
          <w:rFonts w:eastAsia="方正楷体_GBK" w:hint="eastAsia"/>
          <w:sz w:val="28"/>
        </w:rPr>
        <w:t>）第</w:t>
      </w:r>
      <w:r>
        <w:rPr>
          <w:rFonts w:eastAsia="方正楷体_GBK" w:hint="eastAsia"/>
          <w:sz w:val="28"/>
        </w:rPr>
        <w:t xml:space="preserve">    </w:t>
      </w:r>
      <w:r>
        <w:rPr>
          <w:rFonts w:eastAsia="方正楷体_GBK" w:hint="eastAsia"/>
          <w:sz w:val="28"/>
        </w:rPr>
        <w:t>号</w:t>
      </w:r>
    </w:p>
    <w:p w:rsidR="00DC0185" w:rsidRDefault="00246CF7">
      <w:pPr>
        <w:spacing w:line="400" w:lineRule="exact"/>
        <w:jc w:val="left"/>
        <w:rPr>
          <w:sz w:val="28"/>
        </w:rPr>
      </w:pPr>
      <w:r>
        <w:rPr>
          <w:rFonts w:hint="eastAsia"/>
          <w:sz w:val="28"/>
          <w:u w:val="single"/>
        </w:rPr>
        <w:t xml:space="preserve">          </w:t>
      </w:r>
      <w:r>
        <w:rPr>
          <w:rFonts w:hint="eastAsia"/>
          <w:sz w:val="28"/>
        </w:rPr>
        <w:t>：（名称或姓名）</w:t>
      </w:r>
    </w:p>
    <w:p w:rsidR="00DC0185" w:rsidRDefault="00246CF7">
      <w:pPr>
        <w:spacing w:line="400" w:lineRule="exact"/>
        <w:ind w:firstLineChars="200" w:firstLine="574"/>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业务申请，本机关已收悉。经审查，下列申请材料：</w:t>
      </w:r>
    </w:p>
    <w:p w:rsidR="00DC0185" w:rsidRDefault="00DC0185">
      <w:pPr>
        <w:spacing w:line="400" w:lineRule="exact"/>
        <w:ind w:firstLineChars="200" w:firstLine="574"/>
        <w:jc w:val="left"/>
        <w:rPr>
          <w:sz w:val="28"/>
        </w:rPr>
      </w:pPr>
    </w:p>
    <w:p w:rsidR="00DC0185" w:rsidRDefault="00246CF7">
      <w:pPr>
        <w:spacing w:line="400" w:lineRule="exact"/>
        <w:ind w:firstLineChars="200" w:firstLine="574"/>
        <w:jc w:val="left"/>
        <w:rPr>
          <w:sz w:val="28"/>
        </w:rPr>
      </w:pPr>
      <w:r>
        <w:rPr>
          <w:rFonts w:hint="eastAsia"/>
          <w:sz w:val="28"/>
        </w:rPr>
        <w:t>不齐全或不符合法定形式，请</w:t>
      </w:r>
      <w:r>
        <w:rPr>
          <w:rFonts w:hint="eastAsia"/>
          <w:sz w:val="28"/>
        </w:rPr>
        <w:t>5</w:t>
      </w:r>
      <w:r>
        <w:rPr>
          <w:rFonts w:hint="eastAsia"/>
          <w:sz w:val="28"/>
        </w:rPr>
        <w:t>日内予以补正，逾期不补正，视作放弃申请。</w:t>
      </w:r>
    </w:p>
    <w:p w:rsidR="00DC0185" w:rsidRDefault="00246CF7">
      <w:pPr>
        <w:tabs>
          <w:tab w:val="left" w:pos="1680"/>
          <w:tab w:val="left" w:pos="6300"/>
          <w:tab w:val="left" w:pos="6480"/>
        </w:tabs>
        <w:spacing w:line="400" w:lineRule="exact"/>
        <w:ind w:firstLineChars="200" w:firstLine="574"/>
        <w:jc w:val="left"/>
        <w:rPr>
          <w:sz w:val="28"/>
        </w:rPr>
      </w:pPr>
      <w:r>
        <w:rPr>
          <w:rFonts w:hint="eastAsia"/>
          <w:sz w:val="28"/>
        </w:rPr>
        <w:t>签收：</w:t>
      </w:r>
    </w:p>
    <w:p w:rsidR="00DC0185" w:rsidRDefault="00246CF7">
      <w:pPr>
        <w:tabs>
          <w:tab w:val="left" w:pos="1680"/>
          <w:tab w:val="left" w:pos="6300"/>
          <w:tab w:val="left" w:pos="6480"/>
        </w:tabs>
        <w:spacing w:line="400" w:lineRule="exact"/>
        <w:jc w:val="right"/>
        <w:rPr>
          <w:sz w:val="28"/>
        </w:rPr>
      </w:pPr>
      <w:r>
        <w:rPr>
          <w:rFonts w:hint="eastAsia"/>
          <w:sz w:val="28"/>
        </w:rPr>
        <w:t>（公</w:t>
      </w:r>
      <w:r>
        <w:rPr>
          <w:rFonts w:hint="eastAsia"/>
          <w:sz w:val="28"/>
        </w:rPr>
        <w:t xml:space="preserve">  </w:t>
      </w:r>
      <w:r>
        <w:rPr>
          <w:rFonts w:hint="eastAsia"/>
          <w:sz w:val="28"/>
        </w:rPr>
        <w:t>章）</w:t>
      </w:r>
    </w:p>
    <w:p w:rsidR="00DC0185" w:rsidRDefault="00246CF7">
      <w:pPr>
        <w:spacing w:before="38" w:line="400" w:lineRule="exact"/>
        <w:ind w:firstLine="560"/>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10</w:t>
      </w:r>
    </w:p>
    <w:p w:rsidR="00DC0185" w:rsidRDefault="00246CF7">
      <w:pPr>
        <w:spacing w:line="560" w:lineRule="exact"/>
        <w:ind w:left="488"/>
        <w:jc w:val="center"/>
        <w:rPr>
          <w:rFonts w:eastAsia="宋体"/>
          <w:sz w:val="36"/>
        </w:rPr>
      </w:pPr>
      <w:r>
        <w:rPr>
          <w:rFonts w:eastAsia="方正小标宋_GBK" w:hint="eastAsia"/>
          <w:spacing w:val="-11"/>
          <w:position w:val="1"/>
          <w:sz w:val="36"/>
        </w:rPr>
        <w:t>《药品经营许可证》（零售）核发现场检查报告</w:t>
      </w:r>
    </w:p>
    <w:p w:rsidR="00DC0185" w:rsidRDefault="00DC0185">
      <w:pPr>
        <w:spacing w:line="185" w:lineRule="exact"/>
      </w:pPr>
    </w:p>
    <w:tbl>
      <w:tblPr>
        <w:tblW w:w="9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34"/>
        <w:gridCol w:w="1729"/>
        <w:gridCol w:w="4056"/>
        <w:gridCol w:w="1953"/>
        <w:gridCol w:w="1587"/>
      </w:tblGrid>
      <w:tr w:rsidR="00DC0185">
        <w:trPr>
          <w:trHeight w:val="416"/>
          <w:jc w:val="center"/>
        </w:trPr>
        <w:tc>
          <w:tcPr>
            <w:tcW w:w="236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51" w:line="216" w:lineRule="auto"/>
              <w:jc w:val="center"/>
              <w:rPr>
                <w:sz w:val="28"/>
              </w:rPr>
            </w:pPr>
            <w:r>
              <w:rPr>
                <w:rFonts w:hint="eastAsia"/>
                <w:spacing w:val="9"/>
                <w:sz w:val="28"/>
              </w:rPr>
              <w:t>企业名称</w:t>
            </w:r>
          </w:p>
        </w:tc>
        <w:tc>
          <w:tcPr>
            <w:tcW w:w="7596" w:type="dxa"/>
            <w:gridSpan w:val="3"/>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368"/>
          <w:jc w:val="center"/>
        </w:trPr>
        <w:tc>
          <w:tcPr>
            <w:tcW w:w="236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40" w:line="261" w:lineRule="exact"/>
              <w:jc w:val="center"/>
              <w:rPr>
                <w:sz w:val="28"/>
              </w:rPr>
            </w:pPr>
            <w:r>
              <w:rPr>
                <w:rFonts w:hint="eastAsia"/>
                <w:spacing w:val="8"/>
                <w:position w:val="2"/>
                <w:sz w:val="28"/>
              </w:rPr>
              <w:t>注册地址</w:t>
            </w:r>
          </w:p>
        </w:tc>
        <w:tc>
          <w:tcPr>
            <w:tcW w:w="7596" w:type="dxa"/>
            <w:gridSpan w:val="3"/>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379"/>
          <w:jc w:val="center"/>
        </w:trPr>
        <w:tc>
          <w:tcPr>
            <w:tcW w:w="236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72" w:line="217" w:lineRule="auto"/>
              <w:jc w:val="center"/>
              <w:rPr>
                <w:sz w:val="28"/>
              </w:rPr>
            </w:pPr>
            <w:r>
              <w:rPr>
                <w:rFonts w:hint="eastAsia"/>
                <w:spacing w:val="10"/>
                <w:sz w:val="28"/>
              </w:rPr>
              <w:t>经</w:t>
            </w:r>
            <w:r>
              <w:rPr>
                <w:rFonts w:hint="eastAsia"/>
                <w:spacing w:val="8"/>
                <w:sz w:val="28"/>
              </w:rPr>
              <w:t>营范围</w:t>
            </w:r>
          </w:p>
        </w:tc>
        <w:tc>
          <w:tcPr>
            <w:tcW w:w="759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before="47" w:line="245" w:lineRule="auto"/>
              <w:ind w:left="110" w:right="107" w:firstLine="12"/>
              <w:rPr>
                <w:sz w:val="28"/>
              </w:rPr>
            </w:pPr>
          </w:p>
        </w:tc>
      </w:tr>
      <w:tr w:rsidR="00DC0185">
        <w:trPr>
          <w:trHeight w:val="554"/>
          <w:jc w:val="center"/>
        </w:trPr>
        <w:tc>
          <w:tcPr>
            <w:tcW w:w="236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4" w:line="218" w:lineRule="auto"/>
              <w:jc w:val="center"/>
              <w:rPr>
                <w:sz w:val="28"/>
              </w:rPr>
            </w:pPr>
            <w:r>
              <w:rPr>
                <w:rFonts w:hint="eastAsia"/>
                <w:spacing w:val="-11"/>
                <w:sz w:val="28"/>
              </w:rPr>
              <w:t>统</w:t>
            </w:r>
            <w:r>
              <w:rPr>
                <w:rFonts w:hint="eastAsia"/>
                <w:spacing w:val="-8"/>
                <w:sz w:val="28"/>
              </w:rPr>
              <w:t>一社会信用代码</w:t>
            </w:r>
          </w:p>
        </w:tc>
        <w:tc>
          <w:tcPr>
            <w:tcW w:w="405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95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5" w:line="218" w:lineRule="auto"/>
              <w:ind w:left="111"/>
              <w:jc w:val="center"/>
              <w:rPr>
                <w:sz w:val="28"/>
              </w:rPr>
            </w:pPr>
            <w:r>
              <w:rPr>
                <w:rFonts w:hint="eastAsia"/>
                <w:spacing w:val="10"/>
                <w:sz w:val="28"/>
              </w:rPr>
              <w:t>主要</w:t>
            </w:r>
            <w:r>
              <w:rPr>
                <w:rFonts w:hint="eastAsia"/>
                <w:spacing w:val="9"/>
                <w:sz w:val="28"/>
              </w:rPr>
              <w:t>负责人</w:t>
            </w:r>
          </w:p>
        </w:tc>
        <w:tc>
          <w:tcPr>
            <w:tcW w:w="15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65"/>
          <w:jc w:val="center"/>
        </w:trPr>
        <w:tc>
          <w:tcPr>
            <w:tcW w:w="236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7" w:line="217" w:lineRule="auto"/>
              <w:jc w:val="center"/>
              <w:rPr>
                <w:sz w:val="28"/>
              </w:rPr>
            </w:pPr>
            <w:r>
              <w:rPr>
                <w:rFonts w:hint="eastAsia"/>
                <w:spacing w:val="11"/>
                <w:sz w:val="28"/>
              </w:rPr>
              <w:t>现场检查</w:t>
            </w:r>
            <w:r>
              <w:rPr>
                <w:rFonts w:hint="eastAsia"/>
                <w:spacing w:val="8"/>
                <w:sz w:val="28"/>
              </w:rPr>
              <w:t>日期</w:t>
            </w:r>
          </w:p>
        </w:tc>
        <w:tc>
          <w:tcPr>
            <w:tcW w:w="405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95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9" w:line="215" w:lineRule="auto"/>
              <w:ind w:left="111"/>
              <w:jc w:val="center"/>
              <w:rPr>
                <w:sz w:val="28"/>
              </w:rPr>
            </w:pPr>
            <w:r>
              <w:rPr>
                <w:rFonts w:hint="eastAsia"/>
                <w:spacing w:val="9"/>
                <w:sz w:val="28"/>
              </w:rPr>
              <w:t>联系电话</w:t>
            </w:r>
          </w:p>
        </w:tc>
        <w:tc>
          <w:tcPr>
            <w:tcW w:w="15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3371"/>
          <w:jc w:val="center"/>
        </w:trPr>
        <w:tc>
          <w:tcPr>
            <w:tcW w:w="634" w:type="dxa"/>
            <w:vMerge w:val="restart"/>
            <w:tcBorders>
              <w:top w:val="single" w:sz="2" w:space="0" w:color="000000"/>
              <w:left w:val="single" w:sz="2" w:space="0" w:color="000000"/>
              <w:bottom w:val="nil"/>
              <w:right w:val="single" w:sz="2" w:space="0" w:color="000000"/>
              <w:tl2br w:val="nil"/>
              <w:tr2bl w:val="nil"/>
            </w:tcBorders>
            <w:textDirection w:val="tbRlV"/>
          </w:tcPr>
          <w:p w:rsidR="00DC0185" w:rsidRDefault="00246CF7">
            <w:pPr>
              <w:spacing w:before="112" w:line="219" w:lineRule="auto"/>
              <w:ind w:left="889"/>
              <w:rPr>
                <w:sz w:val="24"/>
              </w:rPr>
            </w:pPr>
            <w:r>
              <w:rPr>
                <w:rFonts w:hint="eastAsia"/>
                <w:spacing w:val="13"/>
                <w:sz w:val="28"/>
              </w:rPr>
              <w:t>现</w:t>
            </w:r>
            <w:r>
              <w:rPr>
                <w:rFonts w:hint="eastAsia"/>
                <w:spacing w:val="13"/>
                <w:sz w:val="28"/>
              </w:rPr>
              <w:t xml:space="preserve"> </w:t>
            </w:r>
            <w:r>
              <w:rPr>
                <w:rFonts w:hint="eastAsia"/>
                <w:spacing w:val="13"/>
                <w:sz w:val="28"/>
              </w:rPr>
              <w:t>场</w:t>
            </w:r>
            <w:r>
              <w:rPr>
                <w:rFonts w:hint="eastAsia"/>
                <w:spacing w:val="13"/>
                <w:sz w:val="28"/>
              </w:rPr>
              <w:t xml:space="preserve"> </w:t>
            </w:r>
            <w:r>
              <w:rPr>
                <w:rFonts w:hint="eastAsia"/>
                <w:spacing w:val="13"/>
                <w:sz w:val="28"/>
              </w:rPr>
              <w:t>检</w:t>
            </w:r>
            <w:r>
              <w:rPr>
                <w:rFonts w:hint="eastAsia"/>
                <w:spacing w:val="13"/>
                <w:sz w:val="28"/>
              </w:rPr>
              <w:t xml:space="preserve"> </w:t>
            </w:r>
            <w:r>
              <w:rPr>
                <w:rFonts w:hint="eastAsia"/>
                <w:spacing w:val="13"/>
                <w:sz w:val="28"/>
              </w:rPr>
              <w:t>查</w:t>
            </w:r>
            <w:r>
              <w:rPr>
                <w:rFonts w:hint="eastAsia"/>
                <w:spacing w:val="13"/>
                <w:sz w:val="28"/>
              </w:rPr>
              <w:t xml:space="preserve"> </w:t>
            </w:r>
            <w:r>
              <w:rPr>
                <w:rFonts w:hint="eastAsia"/>
                <w:spacing w:val="13"/>
                <w:sz w:val="28"/>
              </w:rPr>
              <w:t>结</w:t>
            </w:r>
            <w:r>
              <w:rPr>
                <w:rFonts w:hint="eastAsia"/>
                <w:spacing w:val="13"/>
                <w:sz w:val="28"/>
              </w:rPr>
              <w:t xml:space="preserve"> </w:t>
            </w:r>
            <w:r>
              <w:rPr>
                <w:rFonts w:hint="eastAsia"/>
                <w:spacing w:val="10"/>
                <w:sz w:val="28"/>
              </w:rPr>
              <w:t>论</w:t>
            </w:r>
          </w:p>
        </w:tc>
        <w:tc>
          <w:tcPr>
            <w:tcW w:w="9325"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130" w:line="228" w:lineRule="auto"/>
              <w:rPr>
                <w:b/>
                <w:sz w:val="24"/>
              </w:rPr>
            </w:pPr>
            <w:r>
              <w:rPr>
                <w:rFonts w:hint="eastAsia"/>
                <w:b/>
                <w:spacing w:val="7"/>
                <w:sz w:val="24"/>
              </w:rPr>
              <w:t>经</w:t>
            </w:r>
            <w:r>
              <w:rPr>
                <w:rFonts w:hint="eastAsia"/>
                <w:b/>
                <w:spacing w:val="5"/>
                <w:sz w:val="24"/>
              </w:rPr>
              <w:t>综合评定，现场检查结果：</w:t>
            </w:r>
          </w:p>
          <w:p w:rsidR="00DC0185" w:rsidRDefault="00246CF7">
            <w:pPr>
              <w:spacing w:line="400" w:lineRule="exact"/>
              <w:ind w:firstLineChars="200" w:firstLine="486"/>
              <w:rPr>
                <w:sz w:val="24"/>
              </w:rPr>
            </w:pPr>
            <w:r>
              <w:rPr>
                <w:rFonts w:hint="eastAsia"/>
                <w:spacing w:val="-2"/>
                <w:sz w:val="24"/>
              </w:rPr>
              <w:t>1.</w:t>
            </w:r>
            <w:r>
              <w:rPr>
                <w:rFonts w:hint="eastAsia"/>
                <w:spacing w:val="-2"/>
                <w:sz w:val="24"/>
              </w:rPr>
              <w:t>营业场所建筑面积</w:t>
            </w:r>
            <w:r>
              <w:rPr>
                <w:rFonts w:hint="eastAsia"/>
                <w:spacing w:val="-2"/>
                <w:sz w:val="24"/>
                <w:u w:val="single"/>
              </w:rPr>
              <w:t xml:space="preserve">              </w:t>
            </w:r>
            <w:r>
              <w:rPr>
                <w:rFonts w:hint="eastAsia"/>
                <w:sz w:val="24"/>
                <w:shd w:val="clear" w:color="080000" w:fill="FFFFFF"/>
              </w:rPr>
              <w:t>m</w:t>
            </w:r>
            <w:r>
              <w:rPr>
                <w:rFonts w:hint="eastAsia"/>
                <w:sz w:val="24"/>
                <w:shd w:val="clear" w:color="080000" w:fill="FFFFFF"/>
              </w:rPr>
              <w:t>²</w:t>
            </w:r>
            <w:r>
              <w:rPr>
                <w:rFonts w:hint="eastAsia"/>
                <w:spacing w:val="-2"/>
                <w:sz w:val="24"/>
              </w:rPr>
              <w:t>，套内</w:t>
            </w:r>
            <w:r>
              <w:rPr>
                <w:rFonts w:hint="eastAsia"/>
                <w:spacing w:val="-1"/>
                <w:sz w:val="24"/>
              </w:rPr>
              <w:t>面积</w:t>
            </w:r>
            <w:r>
              <w:rPr>
                <w:rFonts w:hint="eastAsia"/>
                <w:spacing w:val="-1"/>
                <w:sz w:val="24"/>
                <w:u w:val="single"/>
              </w:rPr>
              <w:t xml:space="preserve">            </w:t>
            </w:r>
            <w:r>
              <w:rPr>
                <w:rFonts w:hint="eastAsia"/>
                <w:spacing w:val="-1"/>
                <w:sz w:val="24"/>
              </w:rPr>
              <w:t xml:space="preserve"> </w:t>
            </w:r>
            <w:r>
              <w:rPr>
                <w:rFonts w:hint="eastAsia"/>
                <w:sz w:val="24"/>
                <w:shd w:val="clear" w:color="080000" w:fill="FFFFFF"/>
              </w:rPr>
              <w:t>m</w:t>
            </w:r>
            <w:r>
              <w:rPr>
                <w:rFonts w:hint="eastAsia"/>
                <w:sz w:val="24"/>
                <w:shd w:val="clear" w:color="080000" w:fill="FFFFFF"/>
              </w:rPr>
              <w:t>²</w:t>
            </w:r>
            <w:r>
              <w:rPr>
                <w:rFonts w:hint="eastAsia"/>
                <w:spacing w:val="-1"/>
                <w:sz w:val="24"/>
              </w:rPr>
              <w:t>。</w:t>
            </w:r>
          </w:p>
          <w:p w:rsidR="00DC0185" w:rsidRDefault="00246CF7">
            <w:pPr>
              <w:spacing w:before="2" w:line="400" w:lineRule="exact"/>
              <w:ind w:firstLineChars="200" w:firstLine="430"/>
              <w:rPr>
                <w:sz w:val="24"/>
              </w:rPr>
            </w:pPr>
            <w:r>
              <w:rPr>
                <w:rFonts w:hint="eastAsia"/>
                <w:spacing w:val="-16"/>
                <w:sz w:val="24"/>
              </w:rPr>
              <w:t>2.</w:t>
            </w:r>
            <w:r>
              <w:rPr>
                <w:rFonts w:hint="eastAsia"/>
                <w:spacing w:val="-16"/>
                <w:sz w:val="24"/>
              </w:rPr>
              <w:t>人</w:t>
            </w:r>
            <w:r>
              <w:rPr>
                <w:rFonts w:hint="eastAsia"/>
                <w:spacing w:val="-11"/>
                <w:sz w:val="24"/>
              </w:rPr>
              <w:t>员</w:t>
            </w:r>
            <w:r>
              <w:rPr>
                <w:rFonts w:hint="eastAsia"/>
                <w:spacing w:val="-8"/>
                <w:sz w:val="24"/>
              </w:rPr>
              <w:t>资质：店内人员</w:t>
            </w:r>
            <w:r>
              <w:rPr>
                <w:rFonts w:hint="eastAsia"/>
                <w:spacing w:val="-8"/>
                <w:sz w:val="24"/>
                <w:u w:val="single"/>
              </w:rPr>
              <w:t xml:space="preserve">     </w:t>
            </w:r>
            <w:r>
              <w:rPr>
                <w:rFonts w:hint="eastAsia"/>
                <w:spacing w:val="-8"/>
                <w:sz w:val="24"/>
              </w:rPr>
              <w:t>名，注册执业药师</w:t>
            </w:r>
            <w:r>
              <w:rPr>
                <w:rFonts w:hint="eastAsia"/>
                <w:spacing w:val="-8"/>
                <w:sz w:val="24"/>
                <w:u w:val="single"/>
              </w:rPr>
              <w:t xml:space="preserve">     </w:t>
            </w:r>
            <w:r>
              <w:rPr>
                <w:rFonts w:hint="eastAsia"/>
                <w:spacing w:val="-8"/>
                <w:sz w:val="24"/>
              </w:rPr>
              <w:t>名，法定代表人</w:t>
            </w:r>
            <w:r>
              <w:rPr>
                <w:rFonts w:hint="eastAsia"/>
                <w:spacing w:val="-8"/>
                <w:sz w:val="24"/>
              </w:rPr>
              <w:t>/</w:t>
            </w:r>
            <w:r>
              <w:rPr>
                <w:rFonts w:hint="eastAsia"/>
                <w:spacing w:val="-8"/>
                <w:sz w:val="24"/>
              </w:rPr>
              <w:t>企业负责</w:t>
            </w:r>
            <w:r>
              <w:rPr>
                <w:rFonts w:hint="eastAsia"/>
                <w:spacing w:val="-3"/>
                <w:sz w:val="24"/>
              </w:rPr>
              <w:t>人职称</w:t>
            </w:r>
            <w:r>
              <w:rPr>
                <w:rFonts w:hint="eastAsia"/>
                <w:spacing w:val="-3"/>
                <w:sz w:val="24"/>
                <w:u w:val="single"/>
              </w:rPr>
              <w:t xml:space="preserve">          </w:t>
            </w:r>
            <w:r>
              <w:rPr>
                <w:rFonts w:hint="eastAsia"/>
                <w:spacing w:val="-3"/>
                <w:sz w:val="24"/>
              </w:rPr>
              <w:t>，质量负责人职称</w:t>
            </w:r>
            <w:r>
              <w:rPr>
                <w:rFonts w:hint="eastAsia"/>
                <w:spacing w:val="-3"/>
                <w:sz w:val="24"/>
                <w:u w:val="single"/>
              </w:rPr>
              <w:t xml:space="preserve">          </w:t>
            </w:r>
            <w:r>
              <w:rPr>
                <w:rFonts w:hint="eastAsia"/>
                <w:spacing w:val="-3"/>
                <w:sz w:val="24"/>
              </w:rPr>
              <w:t>，上岗培训合格</w:t>
            </w:r>
            <w:r>
              <w:rPr>
                <w:rFonts w:hint="eastAsia"/>
                <w:spacing w:val="-3"/>
                <w:sz w:val="24"/>
                <w:u w:val="single"/>
              </w:rPr>
              <w:t xml:space="preserve">      </w:t>
            </w:r>
            <w:r>
              <w:rPr>
                <w:rFonts w:hint="eastAsia"/>
                <w:spacing w:val="-3"/>
                <w:sz w:val="24"/>
              </w:rPr>
              <w:t>名，继教合</w:t>
            </w:r>
            <w:r>
              <w:rPr>
                <w:rFonts w:hint="eastAsia"/>
                <w:spacing w:val="-1"/>
                <w:sz w:val="24"/>
              </w:rPr>
              <w:t>格</w:t>
            </w:r>
            <w:r>
              <w:rPr>
                <w:rFonts w:hint="eastAsia"/>
                <w:sz w:val="24"/>
                <w:u w:val="single"/>
              </w:rPr>
              <w:t xml:space="preserve">      </w:t>
            </w:r>
            <w:r>
              <w:rPr>
                <w:rFonts w:hint="eastAsia"/>
                <w:spacing w:val="-6"/>
                <w:sz w:val="24"/>
              </w:rPr>
              <w:t>名</w:t>
            </w:r>
            <w:r>
              <w:rPr>
                <w:rFonts w:hint="eastAsia"/>
                <w:spacing w:val="-4"/>
                <w:sz w:val="24"/>
              </w:rPr>
              <w:t>，健康体检</w:t>
            </w:r>
            <w:r>
              <w:rPr>
                <w:rFonts w:hint="eastAsia"/>
                <w:spacing w:val="-4"/>
                <w:sz w:val="24"/>
                <w:u w:val="single"/>
              </w:rPr>
              <w:t xml:space="preserve">       </w:t>
            </w:r>
            <w:r>
              <w:rPr>
                <w:rFonts w:hint="eastAsia"/>
                <w:spacing w:val="-4"/>
                <w:sz w:val="24"/>
              </w:rPr>
              <w:t>名。</w:t>
            </w:r>
          </w:p>
          <w:p w:rsidR="00DC0185" w:rsidRDefault="00246CF7">
            <w:pPr>
              <w:spacing w:before="3" w:line="400" w:lineRule="exact"/>
              <w:ind w:right="74" w:firstLineChars="200" w:firstLine="470"/>
              <w:rPr>
                <w:sz w:val="24"/>
              </w:rPr>
            </w:pPr>
            <w:r>
              <w:rPr>
                <w:rFonts w:hint="eastAsia"/>
                <w:spacing w:val="-6"/>
                <w:sz w:val="24"/>
              </w:rPr>
              <w:t>3.</w:t>
            </w:r>
            <w:r>
              <w:rPr>
                <w:rFonts w:hint="eastAsia"/>
                <w:spacing w:val="-6"/>
                <w:sz w:val="24"/>
              </w:rPr>
              <w:t>设施设备：电</w:t>
            </w:r>
            <w:r>
              <w:rPr>
                <w:rFonts w:hint="eastAsia"/>
                <w:spacing w:val="-5"/>
                <w:sz w:val="24"/>
              </w:rPr>
              <w:t>脑</w:t>
            </w:r>
            <w:r>
              <w:rPr>
                <w:rFonts w:hint="eastAsia"/>
                <w:spacing w:val="-3"/>
                <w:sz w:val="24"/>
                <w:u w:val="single"/>
              </w:rPr>
              <w:t xml:space="preserve">      </w:t>
            </w:r>
            <w:r>
              <w:rPr>
                <w:rFonts w:hint="eastAsia"/>
                <w:spacing w:val="-3"/>
                <w:sz w:val="24"/>
              </w:rPr>
              <w:t xml:space="preserve"> </w:t>
            </w:r>
            <w:r>
              <w:rPr>
                <w:rFonts w:hint="eastAsia"/>
                <w:spacing w:val="-3"/>
                <w:sz w:val="24"/>
              </w:rPr>
              <w:t>台，打印机</w:t>
            </w:r>
            <w:r>
              <w:rPr>
                <w:rFonts w:hint="eastAsia"/>
                <w:spacing w:val="-3"/>
                <w:sz w:val="24"/>
                <w:u w:val="single"/>
              </w:rPr>
              <w:t xml:space="preserve">         </w:t>
            </w:r>
            <w:r>
              <w:rPr>
                <w:rFonts w:hint="eastAsia"/>
                <w:spacing w:val="-3"/>
                <w:sz w:val="24"/>
              </w:rPr>
              <w:t xml:space="preserve"> </w:t>
            </w:r>
            <w:r>
              <w:rPr>
                <w:rFonts w:hint="eastAsia"/>
                <w:spacing w:val="-3"/>
                <w:sz w:val="24"/>
              </w:rPr>
              <w:t>台，空调</w:t>
            </w:r>
            <w:r>
              <w:rPr>
                <w:rFonts w:hint="eastAsia"/>
                <w:spacing w:val="-3"/>
                <w:sz w:val="24"/>
                <w:u w:val="single"/>
              </w:rPr>
              <w:t xml:space="preserve">         </w:t>
            </w:r>
            <w:r>
              <w:rPr>
                <w:rFonts w:hint="eastAsia"/>
                <w:spacing w:val="-3"/>
                <w:sz w:val="24"/>
              </w:rPr>
              <w:t xml:space="preserve"> </w:t>
            </w:r>
            <w:r>
              <w:rPr>
                <w:rFonts w:hint="eastAsia"/>
                <w:spacing w:val="-3"/>
                <w:sz w:val="24"/>
              </w:rPr>
              <w:t>台（功率</w:t>
            </w:r>
            <w:r>
              <w:rPr>
                <w:rFonts w:hint="eastAsia"/>
                <w:spacing w:val="-3"/>
                <w:sz w:val="24"/>
                <w:u w:val="single"/>
              </w:rPr>
              <w:t xml:space="preserve">         </w:t>
            </w:r>
            <w:r>
              <w:rPr>
                <w:rFonts w:hint="eastAsia"/>
                <w:spacing w:val="-3"/>
                <w:sz w:val="24"/>
              </w:rPr>
              <w:t xml:space="preserve"> </w:t>
            </w:r>
            <w:r>
              <w:rPr>
                <w:rFonts w:hint="eastAsia"/>
                <w:spacing w:val="-3"/>
                <w:sz w:val="24"/>
              </w:rPr>
              <w:t>），阴凉</w:t>
            </w:r>
            <w:r>
              <w:rPr>
                <w:rFonts w:hint="eastAsia"/>
                <w:spacing w:val="-6"/>
                <w:sz w:val="24"/>
              </w:rPr>
              <w:t>药品储存设备</w:t>
            </w:r>
            <w:r>
              <w:rPr>
                <w:rFonts w:hint="eastAsia"/>
                <w:spacing w:val="-5"/>
                <w:sz w:val="24"/>
                <w:u w:val="single"/>
              </w:rPr>
              <w:t xml:space="preserve"> </w:t>
            </w:r>
            <w:r>
              <w:rPr>
                <w:rFonts w:hint="eastAsia"/>
                <w:spacing w:val="-3"/>
                <w:sz w:val="24"/>
                <w:u w:val="single"/>
              </w:rPr>
              <w:t xml:space="preserve">     </w:t>
            </w:r>
            <w:r>
              <w:rPr>
                <w:rFonts w:hint="eastAsia"/>
                <w:spacing w:val="-3"/>
                <w:sz w:val="24"/>
              </w:rPr>
              <w:t>台（容积</w:t>
            </w:r>
            <w:r>
              <w:rPr>
                <w:rFonts w:hint="eastAsia"/>
                <w:spacing w:val="-3"/>
                <w:sz w:val="24"/>
                <w:u w:val="single"/>
              </w:rPr>
              <w:t xml:space="preserve">       </w:t>
            </w:r>
            <w:r>
              <w:rPr>
                <w:rFonts w:hint="eastAsia"/>
                <w:spacing w:val="-3"/>
                <w:sz w:val="24"/>
              </w:rPr>
              <w:t>升），冷藏药品存储设备</w:t>
            </w:r>
            <w:r>
              <w:rPr>
                <w:rFonts w:hint="eastAsia"/>
                <w:spacing w:val="-3"/>
                <w:sz w:val="24"/>
                <w:u w:val="single"/>
              </w:rPr>
              <w:t xml:space="preserve">    </w:t>
            </w:r>
            <w:r>
              <w:rPr>
                <w:rFonts w:hint="eastAsia"/>
                <w:spacing w:val="-3"/>
                <w:sz w:val="24"/>
              </w:rPr>
              <w:t>台（容积</w:t>
            </w:r>
            <w:r>
              <w:rPr>
                <w:rFonts w:hint="eastAsia"/>
                <w:spacing w:val="-3"/>
                <w:sz w:val="24"/>
                <w:u w:val="single"/>
              </w:rPr>
              <w:t xml:space="preserve">         </w:t>
            </w:r>
            <w:r>
              <w:rPr>
                <w:rFonts w:hint="eastAsia"/>
                <w:spacing w:val="-3"/>
                <w:sz w:val="24"/>
              </w:rPr>
              <w:t xml:space="preserve"> </w:t>
            </w:r>
            <w:r>
              <w:rPr>
                <w:rFonts w:hint="eastAsia"/>
                <w:spacing w:val="-3"/>
                <w:sz w:val="24"/>
              </w:rPr>
              <w:t>升），</w:t>
            </w:r>
            <w:r>
              <w:rPr>
                <w:rFonts w:hint="eastAsia"/>
                <w:spacing w:val="-6"/>
                <w:sz w:val="24"/>
              </w:rPr>
              <w:t>干</w:t>
            </w:r>
            <w:r>
              <w:rPr>
                <w:rFonts w:hint="eastAsia"/>
                <w:spacing w:val="-3"/>
                <w:sz w:val="24"/>
              </w:rPr>
              <w:t>湿度计</w:t>
            </w:r>
            <w:r>
              <w:rPr>
                <w:rFonts w:hint="eastAsia"/>
                <w:spacing w:val="-3"/>
                <w:sz w:val="24"/>
                <w:u w:val="single"/>
              </w:rPr>
              <w:t xml:space="preserve">         </w:t>
            </w:r>
            <w:r>
              <w:rPr>
                <w:rFonts w:hint="eastAsia"/>
                <w:spacing w:val="-3"/>
                <w:sz w:val="24"/>
              </w:rPr>
              <w:t xml:space="preserve"> </w:t>
            </w:r>
            <w:r>
              <w:rPr>
                <w:rFonts w:hint="eastAsia"/>
                <w:spacing w:val="-3"/>
                <w:sz w:val="24"/>
              </w:rPr>
              <w:t>个。</w:t>
            </w:r>
          </w:p>
        </w:tc>
      </w:tr>
      <w:tr w:rsidR="00DC0185">
        <w:trPr>
          <w:trHeight w:val="1386"/>
          <w:jc w:val="center"/>
        </w:trPr>
        <w:tc>
          <w:tcPr>
            <w:tcW w:w="634" w:type="dxa"/>
            <w:vMerge/>
            <w:tcBorders>
              <w:top w:val="nil"/>
              <w:left w:val="single" w:sz="2" w:space="0" w:color="000000"/>
              <w:bottom w:val="nil"/>
              <w:right w:val="single" w:sz="2" w:space="0" w:color="000000"/>
              <w:tl2br w:val="nil"/>
              <w:tr2bl w:val="nil"/>
            </w:tcBorders>
            <w:textDirection w:val="tbRlV"/>
          </w:tcPr>
          <w:p w:rsidR="00DC0185" w:rsidRDefault="00DC0185">
            <w:pPr>
              <w:rPr>
                <w:sz w:val="24"/>
              </w:rPr>
            </w:pPr>
          </w:p>
        </w:tc>
        <w:tc>
          <w:tcPr>
            <w:tcW w:w="9325"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99" w:line="400" w:lineRule="exact"/>
              <w:ind w:left="109"/>
              <w:rPr>
                <w:b/>
                <w:sz w:val="24"/>
              </w:rPr>
            </w:pPr>
            <w:r>
              <w:rPr>
                <w:rFonts w:hint="eastAsia"/>
                <w:b/>
                <w:spacing w:val="9"/>
                <w:sz w:val="24"/>
              </w:rPr>
              <w:t>现</w:t>
            </w:r>
            <w:r>
              <w:rPr>
                <w:rFonts w:hint="eastAsia"/>
                <w:b/>
                <w:spacing w:val="6"/>
                <w:sz w:val="24"/>
              </w:rPr>
              <w:t>场检查：</w:t>
            </w:r>
          </w:p>
          <w:p w:rsidR="00DC0185" w:rsidRDefault="00246CF7">
            <w:pPr>
              <w:spacing w:before="1" w:line="400" w:lineRule="exact"/>
              <w:ind w:left="351"/>
              <w:rPr>
                <w:sz w:val="24"/>
              </w:rPr>
            </w:pPr>
            <w:r>
              <w:rPr>
                <w:rFonts w:hint="eastAsia"/>
                <w:spacing w:val="-19"/>
                <w:sz w:val="24"/>
              </w:rPr>
              <w:t>1</w:t>
            </w:r>
            <w:r>
              <w:rPr>
                <w:rFonts w:hint="eastAsia"/>
                <w:spacing w:val="-11"/>
                <w:sz w:val="24"/>
              </w:rPr>
              <w:t>.</w:t>
            </w:r>
            <w:r>
              <w:rPr>
                <w:rFonts w:hint="eastAsia"/>
                <w:spacing w:val="-11"/>
                <w:sz w:val="24"/>
              </w:rPr>
              <w:t>是否符合《药品经营质量管理规范》：符合□</w:t>
            </w:r>
            <w:r>
              <w:rPr>
                <w:rFonts w:hint="eastAsia"/>
                <w:spacing w:val="-11"/>
                <w:sz w:val="24"/>
              </w:rPr>
              <w:t xml:space="preserve">      </w:t>
            </w:r>
            <w:r>
              <w:rPr>
                <w:rFonts w:hint="eastAsia"/>
                <w:spacing w:val="-11"/>
                <w:sz w:val="24"/>
              </w:rPr>
              <w:t>不符合□</w:t>
            </w:r>
          </w:p>
          <w:p w:rsidR="00DC0185" w:rsidRDefault="00246CF7">
            <w:pPr>
              <w:spacing w:line="400" w:lineRule="exact"/>
              <w:ind w:left="336"/>
              <w:rPr>
                <w:sz w:val="28"/>
              </w:rPr>
            </w:pPr>
            <w:r>
              <w:rPr>
                <w:rFonts w:hint="eastAsia"/>
                <w:spacing w:val="6"/>
                <w:position w:val="2"/>
                <w:sz w:val="24"/>
              </w:rPr>
              <w:t>2.</w:t>
            </w:r>
            <w:r>
              <w:rPr>
                <w:rFonts w:hint="eastAsia"/>
                <w:spacing w:val="6"/>
                <w:position w:val="2"/>
                <w:sz w:val="24"/>
              </w:rPr>
              <w:t>检查评定为：符合□</w:t>
            </w:r>
            <w:r>
              <w:rPr>
                <w:rFonts w:hint="eastAsia"/>
                <w:spacing w:val="6"/>
                <w:position w:val="2"/>
                <w:sz w:val="24"/>
              </w:rPr>
              <w:t xml:space="preserve">      </w:t>
            </w:r>
            <w:r>
              <w:rPr>
                <w:rFonts w:hint="eastAsia"/>
                <w:spacing w:val="6"/>
                <w:position w:val="2"/>
                <w:sz w:val="24"/>
              </w:rPr>
              <w:t>不符合</w:t>
            </w:r>
            <w:r>
              <w:rPr>
                <w:rFonts w:hint="eastAsia"/>
                <w:spacing w:val="2"/>
                <w:position w:val="2"/>
                <w:sz w:val="24"/>
              </w:rPr>
              <w:t>□</w:t>
            </w:r>
          </w:p>
        </w:tc>
      </w:tr>
      <w:tr w:rsidR="00DC0185">
        <w:trPr>
          <w:trHeight w:val="90"/>
          <w:jc w:val="center"/>
        </w:trPr>
        <w:tc>
          <w:tcPr>
            <w:tcW w:w="634" w:type="dxa"/>
            <w:vMerge/>
            <w:tcBorders>
              <w:top w:val="nil"/>
              <w:left w:val="single" w:sz="2" w:space="0" w:color="000000"/>
              <w:bottom w:val="single" w:sz="2" w:space="0" w:color="000000"/>
              <w:right w:val="single" w:sz="2" w:space="0" w:color="000000"/>
              <w:tl2br w:val="nil"/>
              <w:tr2bl w:val="nil"/>
            </w:tcBorders>
            <w:textDirection w:val="tbRlV"/>
          </w:tcPr>
          <w:p w:rsidR="00DC0185" w:rsidRDefault="00DC0185">
            <w:pPr>
              <w:rPr>
                <w:sz w:val="24"/>
              </w:rPr>
            </w:pPr>
          </w:p>
        </w:tc>
        <w:tc>
          <w:tcPr>
            <w:tcW w:w="9325"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117" w:line="264" w:lineRule="exact"/>
              <w:ind w:left="108"/>
              <w:rPr>
                <w:spacing w:val="8"/>
                <w:position w:val="2"/>
                <w:sz w:val="28"/>
              </w:rPr>
            </w:pPr>
            <w:r>
              <w:rPr>
                <w:rFonts w:hint="eastAsia"/>
                <w:spacing w:val="9"/>
                <w:position w:val="2"/>
                <w:sz w:val="28"/>
              </w:rPr>
              <w:t>检查</w:t>
            </w:r>
            <w:r>
              <w:rPr>
                <w:rFonts w:hint="eastAsia"/>
                <w:spacing w:val="8"/>
                <w:position w:val="2"/>
                <w:sz w:val="28"/>
              </w:rPr>
              <w:t>组成员签字：</w:t>
            </w:r>
          </w:p>
          <w:p w:rsidR="00DC0185" w:rsidRDefault="00246CF7">
            <w:pPr>
              <w:spacing w:before="220" w:line="217" w:lineRule="auto"/>
              <w:jc w:val="center"/>
              <w:rPr>
                <w:sz w:val="28"/>
              </w:rPr>
            </w:pPr>
            <w:r>
              <w:rPr>
                <w:rFonts w:hint="eastAsia"/>
                <w:spacing w:val="2"/>
                <w:sz w:val="28"/>
              </w:rPr>
              <w:t xml:space="preserve">                                        </w:t>
            </w:r>
            <w:r>
              <w:rPr>
                <w:rFonts w:hint="eastAsia"/>
                <w:spacing w:val="2"/>
                <w:sz w:val="28"/>
              </w:rPr>
              <w:t>年</w:t>
            </w:r>
            <w:r>
              <w:rPr>
                <w:rFonts w:hint="eastAsia"/>
                <w:spacing w:val="2"/>
                <w:sz w:val="28"/>
              </w:rPr>
              <w:t xml:space="preserve">        </w:t>
            </w:r>
            <w:r>
              <w:rPr>
                <w:rFonts w:hint="eastAsia"/>
                <w:spacing w:val="2"/>
                <w:sz w:val="28"/>
              </w:rPr>
              <w:t>月</w:t>
            </w:r>
            <w:r>
              <w:rPr>
                <w:rFonts w:hint="eastAsia"/>
                <w:spacing w:val="1"/>
                <w:sz w:val="28"/>
              </w:rPr>
              <w:t xml:space="preserve">      </w:t>
            </w:r>
            <w:r>
              <w:rPr>
                <w:rFonts w:hint="eastAsia"/>
                <w:spacing w:val="1"/>
                <w:sz w:val="28"/>
              </w:rPr>
              <w:t>日</w:t>
            </w:r>
          </w:p>
        </w:tc>
      </w:tr>
      <w:tr w:rsidR="00DC0185">
        <w:trPr>
          <w:trHeight w:val="1817"/>
          <w:jc w:val="center"/>
        </w:trPr>
        <w:tc>
          <w:tcPr>
            <w:tcW w:w="634" w:type="dxa"/>
            <w:tcBorders>
              <w:top w:val="single" w:sz="2" w:space="0" w:color="000000"/>
              <w:left w:val="single" w:sz="2" w:space="0" w:color="000000"/>
              <w:bottom w:val="single" w:sz="2" w:space="0" w:color="000000"/>
              <w:right w:val="single" w:sz="2" w:space="0" w:color="000000"/>
              <w:tl2br w:val="nil"/>
              <w:tr2bl w:val="nil"/>
            </w:tcBorders>
            <w:textDirection w:val="tbRlV"/>
          </w:tcPr>
          <w:p w:rsidR="00DC0185" w:rsidRDefault="00246CF7">
            <w:pPr>
              <w:spacing w:before="112" w:line="222" w:lineRule="auto"/>
              <w:ind w:left="289"/>
              <w:rPr>
                <w:sz w:val="28"/>
              </w:rPr>
            </w:pPr>
            <w:r>
              <w:rPr>
                <w:rFonts w:hint="eastAsia"/>
                <w:spacing w:val="12"/>
                <w:sz w:val="28"/>
              </w:rPr>
              <w:t>企业意见</w:t>
            </w:r>
          </w:p>
        </w:tc>
        <w:tc>
          <w:tcPr>
            <w:tcW w:w="9325"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before="64" w:line="232" w:lineRule="auto"/>
              <w:rPr>
                <w:spacing w:val="10"/>
                <w:sz w:val="28"/>
              </w:rPr>
            </w:pPr>
          </w:p>
          <w:p w:rsidR="00DC0185" w:rsidRDefault="00246CF7">
            <w:pPr>
              <w:spacing w:before="64" w:line="232" w:lineRule="auto"/>
              <w:ind w:left="107"/>
              <w:rPr>
                <w:sz w:val="28"/>
              </w:rPr>
            </w:pPr>
            <w:r>
              <w:rPr>
                <w:rFonts w:hint="eastAsia"/>
                <w:spacing w:val="10"/>
                <w:sz w:val="28"/>
              </w:rPr>
              <w:t>主要</w:t>
            </w:r>
            <w:r>
              <w:rPr>
                <w:rFonts w:hint="eastAsia"/>
                <w:spacing w:val="8"/>
                <w:sz w:val="28"/>
              </w:rPr>
              <w:t>负责人签字：</w:t>
            </w:r>
          </w:p>
          <w:p w:rsidR="00DC0185" w:rsidRDefault="00246CF7">
            <w:pPr>
              <w:spacing w:line="216" w:lineRule="auto"/>
              <w:ind w:right="121"/>
              <w:jc w:val="center"/>
              <w:rPr>
                <w:sz w:val="28"/>
              </w:rPr>
            </w:pPr>
            <w:r>
              <w:rPr>
                <w:rFonts w:hint="eastAsia"/>
                <w:spacing w:val="6"/>
                <w:sz w:val="28"/>
              </w:rPr>
              <w:t xml:space="preserve">                                     </w:t>
            </w:r>
            <w:r>
              <w:rPr>
                <w:rFonts w:hint="eastAsia"/>
                <w:spacing w:val="6"/>
                <w:sz w:val="28"/>
              </w:rPr>
              <w:t>年</w:t>
            </w:r>
            <w:r>
              <w:rPr>
                <w:rFonts w:hint="eastAsia"/>
                <w:spacing w:val="5"/>
                <w:sz w:val="28"/>
              </w:rPr>
              <w:t xml:space="preserve"> </w:t>
            </w:r>
            <w:r>
              <w:rPr>
                <w:rFonts w:hint="eastAsia"/>
                <w:spacing w:val="3"/>
                <w:sz w:val="28"/>
              </w:rPr>
              <w:t xml:space="preserve">     </w:t>
            </w:r>
            <w:r>
              <w:rPr>
                <w:rFonts w:hint="eastAsia"/>
                <w:spacing w:val="3"/>
                <w:sz w:val="28"/>
              </w:rPr>
              <w:t>月</w:t>
            </w:r>
            <w:r>
              <w:rPr>
                <w:rFonts w:hint="eastAsia"/>
                <w:spacing w:val="3"/>
                <w:sz w:val="28"/>
              </w:rPr>
              <w:t xml:space="preserve">       </w:t>
            </w:r>
            <w:r>
              <w:rPr>
                <w:rFonts w:hint="eastAsia"/>
                <w:spacing w:val="3"/>
                <w:sz w:val="28"/>
              </w:rPr>
              <w:t>日</w:t>
            </w:r>
          </w:p>
        </w:tc>
      </w:tr>
    </w:tbl>
    <w:p w:rsidR="00DC0185" w:rsidRDefault="00DC0185">
      <w:pPr>
        <w:sectPr w:rsidR="00DC0185">
          <w:footerReference w:type="default" r:id="rId146"/>
          <w:pgSz w:w="11906" w:h="16838"/>
          <w:pgMar w:top="1962" w:right="1474" w:bottom="1848" w:left="1587" w:header="850" w:footer="1474" w:gutter="0"/>
          <w:cols w:space="720"/>
          <w:docGrid w:type="linesAndChars" w:linePitch="449" w:charSpace="1433"/>
        </w:sectPr>
      </w:pPr>
    </w:p>
    <w:p w:rsidR="00DC0185" w:rsidRDefault="00246CF7">
      <w:pPr>
        <w:spacing w:before="221" w:line="395" w:lineRule="exact"/>
        <w:jc w:val="center"/>
        <w:rPr>
          <w:rFonts w:eastAsia="方正小标宋_GBK"/>
          <w:sz w:val="36"/>
        </w:rPr>
      </w:pPr>
      <w:r>
        <w:rPr>
          <w:rFonts w:eastAsia="方正小标宋_GBK" w:hint="eastAsia"/>
          <w:spacing w:val="20"/>
          <w:position w:val="1"/>
          <w:sz w:val="36"/>
        </w:rPr>
        <w:lastRenderedPageBreak/>
        <w:t>《</w:t>
      </w:r>
      <w:r>
        <w:rPr>
          <w:rFonts w:eastAsia="方正小标宋_GBK" w:hint="eastAsia"/>
          <w:spacing w:val="13"/>
          <w:position w:val="1"/>
          <w:sz w:val="36"/>
        </w:rPr>
        <w:t>药</w:t>
      </w:r>
      <w:r>
        <w:rPr>
          <w:rFonts w:eastAsia="方正小标宋_GBK" w:hint="eastAsia"/>
          <w:spacing w:val="10"/>
          <w:position w:val="1"/>
          <w:sz w:val="36"/>
        </w:rPr>
        <w:t>品经营许可证》</w:t>
      </w:r>
      <w:r>
        <w:rPr>
          <w:rFonts w:eastAsia="方正小标宋_GBK" w:hint="eastAsia"/>
          <w:spacing w:val="-11"/>
          <w:position w:val="1"/>
          <w:sz w:val="36"/>
        </w:rPr>
        <w:t>（零售）</w:t>
      </w:r>
      <w:r>
        <w:rPr>
          <w:rFonts w:eastAsia="方正小标宋_GBK" w:hint="eastAsia"/>
          <w:spacing w:val="10"/>
          <w:position w:val="1"/>
          <w:sz w:val="36"/>
        </w:rPr>
        <w:t>变更现场检查报告</w:t>
      </w:r>
    </w:p>
    <w:tbl>
      <w:tblPr>
        <w:tblpPr w:leftFromText="180" w:rightFromText="180" w:vertAnchor="text" w:horzAnchor="page" w:tblpXSpec="center" w:tblpY="108"/>
        <w:tblOverlap w:val="never"/>
        <w:tblW w:w="98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86"/>
        <w:gridCol w:w="1697"/>
        <w:gridCol w:w="2900"/>
        <w:gridCol w:w="1806"/>
        <w:gridCol w:w="2750"/>
      </w:tblGrid>
      <w:tr w:rsidR="00DC0185">
        <w:trPr>
          <w:trHeight w:val="654"/>
          <w:jc w:val="center"/>
        </w:trPr>
        <w:tc>
          <w:tcPr>
            <w:tcW w:w="238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12" w:line="215" w:lineRule="auto"/>
              <w:jc w:val="center"/>
              <w:rPr>
                <w:sz w:val="28"/>
              </w:rPr>
            </w:pPr>
            <w:r>
              <w:rPr>
                <w:rFonts w:hint="eastAsia"/>
                <w:spacing w:val="9"/>
                <w:sz w:val="28"/>
              </w:rPr>
              <w:t>企业名称</w:t>
            </w:r>
          </w:p>
        </w:tc>
        <w:tc>
          <w:tcPr>
            <w:tcW w:w="745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43"/>
          <w:jc w:val="center"/>
        </w:trPr>
        <w:tc>
          <w:tcPr>
            <w:tcW w:w="238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01" w:line="260" w:lineRule="exact"/>
              <w:jc w:val="center"/>
              <w:rPr>
                <w:sz w:val="28"/>
              </w:rPr>
            </w:pPr>
            <w:r>
              <w:rPr>
                <w:rFonts w:hint="eastAsia"/>
                <w:spacing w:val="8"/>
                <w:position w:val="2"/>
                <w:sz w:val="28"/>
              </w:rPr>
              <w:t>注册地址</w:t>
            </w:r>
          </w:p>
        </w:tc>
        <w:tc>
          <w:tcPr>
            <w:tcW w:w="745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43"/>
          <w:jc w:val="center"/>
        </w:trPr>
        <w:tc>
          <w:tcPr>
            <w:tcW w:w="238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07" w:line="217" w:lineRule="auto"/>
              <w:jc w:val="center"/>
              <w:rPr>
                <w:sz w:val="28"/>
              </w:rPr>
            </w:pPr>
            <w:r>
              <w:rPr>
                <w:rFonts w:hint="eastAsia"/>
                <w:spacing w:val="10"/>
                <w:sz w:val="28"/>
              </w:rPr>
              <w:t>经</w:t>
            </w:r>
            <w:r>
              <w:rPr>
                <w:rFonts w:hint="eastAsia"/>
                <w:spacing w:val="8"/>
                <w:sz w:val="28"/>
              </w:rPr>
              <w:t>营范围</w:t>
            </w:r>
          </w:p>
        </w:tc>
        <w:tc>
          <w:tcPr>
            <w:tcW w:w="7456"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618"/>
          <w:jc w:val="center"/>
        </w:trPr>
        <w:tc>
          <w:tcPr>
            <w:tcW w:w="238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3" w:line="231" w:lineRule="auto"/>
              <w:ind w:right="137"/>
              <w:jc w:val="center"/>
              <w:rPr>
                <w:sz w:val="28"/>
              </w:rPr>
            </w:pPr>
            <w:r>
              <w:rPr>
                <w:rFonts w:hint="eastAsia"/>
                <w:spacing w:val="-13"/>
                <w:sz w:val="28"/>
              </w:rPr>
              <w:t>统</w:t>
            </w:r>
            <w:r>
              <w:rPr>
                <w:rFonts w:hint="eastAsia"/>
                <w:spacing w:val="-9"/>
                <w:sz w:val="28"/>
              </w:rPr>
              <w:t>一社会信用代</w:t>
            </w:r>
            <w:r>
              <w:rPr>
                <w:rFonts w:hint="eastAsia"/>
                <w:spacing w:val="7"/>
                <w:sz w:val="28"/>
              </w:rPr>
              <w:t>码</w:t>
            </w:r>
          </w:p>
        </w:tc>
        <w:tc>
          <w:tcPr>
            <w:tcW w:w="290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80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05" w:line="218" w:lineRule="auto"/>
              <w:jc w:val="center"/>
              <w:rPr>
                <w:sz w:val="28"/>
              </w:rPr>
            </w:pPr>
            <w:r>
              <w:rPr>
                <w:rFonts w:hint="eastAsia"/>
                <w:spacing w:val="10"/>
                <w:sz w:val="28"/>
              </w:rPr>
              <w:t>主要</w:t>
            </w:r>
            <w:r>
              <w:rPr>
                <w:rFonts w:hint="eastAsia"/>
                <w:spacing w:val="9"/>
                <w:sz w:val="28"/>
              </w:rPr>
              <w:t>负责人</w:t>
            </w:r>
          </w:p>
        </w:tc>
        <w:tc>
          <w:tcPr>
            <w:tcW w:w="27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43"/>
          <w:jc w:val="center"/>
        </w:trPr>
        <w:tc>
          <w:tcPr>
            <w:tcW w:w="2383"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05" w:line="217" w:lineRule="auto"/>
              <w:jc w:val="center"/>
              <w:rPr>
                <w:sz w:val="28"/>
              </w:rPr>
            </w:pPr>
            <w:r>
              <w:rPr>
                <w:rFonts w:hint="eastAsia"/>
                <w:spacing w:val="11"/>
                <w:sz w:val="28"/>
              </w:rPr>
              <w:t>现场检查</w:t>
            </w:r>
            <w:r>
              <w:rPr>
                <w:rFonts w:hint="eastAsia"/>
                <w:spacing w:val="8"/>
                <w:sz w:val="28"/>
              </w:rPr>
              <w:t>日期</w:t>
            </w:r>
          </w:p>
        </w:tc>
        <w:tc>
          <w:tcPr>
            <w:tcW w:w="290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80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07" w:line="215" w:lineRule="auto"/>
              <w:jc w:val="center"/>
              <w:rPr>
                <w:sz w:val="28"/>
              </w:rPr>
            </w:pPr>
            <w:r>
              <w:rPr>
                <w:rFonts w:hint="eastAsia"/>
                <w:spacing w:val="9"/>
                <w:sz w:val="28"/>
              </w:rPr>
              <w:t>联系电话</w:t>
            </w:r>
          </w:p>
        </w:tc>
        <w:tc>
          <w:tcPr>
            <w:tcW w:w="27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3508"/>
          <w:jc w:val="center"/>
        </w:trPr>
        <w:tc>
          <w:tcPr>
            <w:tcW w:w="686" w:type="dxa"/>
            <w:vMerge w:val="restart"/>
            <w:tcBorders>
              <w:top w:val="single" w:sz="2" w:space="0" w:color="000000"/>
              <w:left w:val="single" w:sz="2" w:space="0" w:color="000000"/>
              <w:bottom w:val="nil"/>
              <w:right w:val="single" w:sz="2" w:space="0" w:color="000000"/>
              <w:tl2br w:val="nil"/>
              <w:tr2bl w:val="nil"/>
            </w:tcBorders>
            <w:textDirection w:val="tbRlV"/>
            <w:vAlign w:val="center"/>
          </w:tcPr>
          <w:p w:rsidR="00DC0185" w:rsidRDefault="00246CF7">
            <w:pPr>
              <w:spacing w:before="124" w:line="219" w:lineRule="auto"/>
              <w:ind w:left="1028"/>
              <w:jc w:val="center"/>
              <w:rPr>
                <w:sz w:val="28"/>
              </w:rPr>
            </w:pPr>
            <w:r>
              <w:rPr>
                <w:rFonts w:hint="eastAsia"/>
                <w:spacing w:val="13"/>
                <w:sz w:val="28"/>
              </w:rPr>
              <w:t>现</w:t>
            </w:r>
            <w:r>
              <w:rPr>
                <w:rFonts w:hint="eastAsia"/>
                <w:spacing w:val="13"/>
                <w:sz w:val="28"/>
              </w:rPr>
              <w:t xml:space="preserve"> </w:t>
            </w:r>
            <w:r>
              <w:rPr>
                <w:rFonts w:hint="eastAsia"/>
                <w:spacing w:val="13"/>
                <w:sz w:val="28"/>
              </w:rPr>
              <w:t>场</w:t>
            </w:r>
            <w:r>
              <w:rPr>
                <w:rFonts w:hint="eastAsia"/>
                <w:spacing w:val="13"/>
                <w:sz w:val="28"/>
              </w:rPr>
              <w:t xml:space="preserve"> </w:t>
            </w:r>
            <w:r>
              <w:rPr>
                <w:rFonts w:hint="eastAsia"/>
                <w:spacing w:val="13"/>
                <w:sz w:val="28"/>
              </w:rPr>
              <w:t>检</w:t>
            </w:r>
            <w:r>
              <w:rPr>
                <w:rFonts w:hint="eastAsia"/>
                <w:spacing w:val="13"/>
                <w:sz w:val="28"/>
              </w:rPr>
              <w:t xml:space="preserve"> </w:t>
            </w:r>
            <w:r>
              <w:rPr>
                <w:rFonts w:hint="eastAsia"/>
                <w:spacing w:val="13"/>
                <w:sz w:val="28"/>
              </w:rPr>
              <w:t>查</w:t>
            </w:r>
            <w:r>
              <w:rPr>
                <w:rFonts w:hint="eastAsia"/>
                <w:spacing w:val="13"/>
                <w:sz w:val="28"/>
              </w:rPr>
              <w:t xml:space="preserve"> </w:t>
            </w:r>
            <w:r>
              <w:rPr>
                <w:rFonts w:hint="eastAsia"/>
                <w:spacing w:val="13"/>
                <w:sz w:val="28"/>
              </w:rPr>
              <w:t>结</w:t>
            </w:r>
            <w:r>
              <w:rPr>
                <w:rFonts w:hint="eastAsia"/>
                <w:spacing w:val="13"/>
                <w:sz w:val="28"/>
              </w:rPr>
              <w:t xml:space="preserve"> </w:t>
            </w:r>
            <w:r>
              <w:rPr>
                <w:rFonts w:hint="eastAsia"/>
                <w:spacing w:val="10"/>
                <w:sz w:val="28"/>
              </w:rPr>
              <w:t>论</w:t>
            </w:r>
          </w:p>
        </w:tc>
        <w:tc>
          <w:tcPr>
            <w:tcW w:w="9153"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0"/>
              <w:rPr>
                <w:b/>
                <w:sz w:val="24"/>
              </w:rPr>
            </w:pPr>
            <w:r>
              <w:rPr>
                <w:rFonts w:hint="eastAsia"/>
                <w:b/>
                <w:spacing w:val="7"/>
                <w:sz w:val="24"/>
              </w:rPr>
              <w:t>经</w:t>
            </w:r>
            <w:r>
              <w:rPr>
                <w:rFonts w:hint="eastAsia"/>
                <w:b/>
                <w:spacing w:val="5"/>
                <w:sz w:val="24"/>
              </w:rPr>
              <w:t>综合评定，现场检查结果：</w:t>
            </w:r>
          </w:p>
          <w:p w:rsidR="00DC0185" w:rsidRDefault="00246CF7">
            <w:pPr>
              <w:ind w:firstLineChars="200" w:firstLine="486"/>
              <w:rPr>
                <w:sz w:val="24"/>
              </w:rPr>
            </w:pPr>
            <w:r>
              <w:rPr>
                <w:rFonts w:hint="eastAsia"/>
                <w:spacing w:val="-2"/>
                <w:sz w:val="24"/>
              </w:rPr>
              <w:t>1.</w:t>
            </w:r>
            <w:r>
              <w:rPr>
                <w:rFonts w:hint="eastAsia"/>
                <w:spacing w:val="-2"/>
                <w:sz w:val="24"/>
              </w:rPr>
              <w:t>营业场所建筑面积</w:t>
            </w:r>
            <w:r>
              <w:rPr>
                <w:rFonts w:hint="eastAsia"/>
                <w:spacing w:val="-2"/>
                <w:sz w:val="24"/>
                <w:u w:val="single"/>
              </w:rPr>
              <w:t xml:space="preserve">               </w:t>
            </w:r>
            <w:r>
              <w:rPr>
                <w:rFonts w:hint="eastAsia"/>
                <w:sz w:val="24"/>
                <w:shd w:val="clear" w:color="080000" w:fill="FFFFFF"/>
              </w:rPr>
              <w:t>m</w:t>
            </w:r>
            <w:r>
              <w:rPr>
                <w:rFonts w:hint="eastAsia"/>
                <w:sz w:val="24"/>
                <w:shd w:val="clear" w:color="080000" w:fill="FFFFFF"/>
              </w:rPr>
              <w:t>²</w:t>
            </w:r>
            <w:r>
              <w:rPr>
                <w:rFonts w:hint="eastAsia"/>
                <w:spacing w:val="-2"/>
                <w:sz w:val="24"/>
              </w:rPr>
              <w:t>，套内</w:t>
            </w:r>
            <w:r>
              <w:rPr>
                <w:rFonts w:hint="eastAsia"/>
                <w:spacing w:val="-1"/>
                <w:sz w:val="24"/>
              </w:rPr>
              <w:t>面积</w:t>
            </w:r>
            <w:r>
              <w:rPr>
                <w:rFonts w:hint="eastAsia"/>
                <w:spacing w:val="-1"/>
                <w:sz w:val="24"/>
                <w:u w:val="single"/>
              </w:rPr>
              <w:t xml:space="preserve">              </w:t>
            </w:r>
            <w:r>
              <w:rPr>
                <w:rFonts w:hint="eastAsia"/>
                <w:sz w:val="24"/>
                <w:shd w:val="clear" w:color="080000" w:fill="FFFFFF"/>
              </w:rPr>
              <w:t>m</w:t>
            </w:r>
            <w:r>
              <w:rPr>
                <w:rFonts w:hint="eastAsia"/>
                <w:sz w:val="24"/>
                <w:shd w:val="clear" w:color="080000" w:fill="FFFFFF"/>
              </w:rPr>
              <w:t>²</w:t>
            </w:r>
            <w:r>
              <w:rPr>
                <w:rFonts w:hint="eastAsia"/>
                <w:spacing w:val="-1"/>
                <w:sz w:val="24"/>
              </w:rPr>
              <w:t>。</w:t>
            </w:r>
          </w:p>
          <w:p w:rsidR="00DC0185" w:rsidRDefault="00246CF7">
            <w:pPr>
              <w:spacing w:before="2"/>
              <w:ind w:right="77" w:firstLineChars="200" w:firstLine="414"/>
              <w:rPr>
                <w:sz w:val="24"/>
              </w:rPr>
            </w:pPr>
            <w:r>
              <w:rPr>
                <w:rFonts w:hint="eastAsia"/>
                <w:spacing w:val="-20"/>
                <w:sz w:val="24"/>
              </w:rPr>
              <w:t>2</w:t>
            </w:r>
            <w:r>
              <w:rPr>
                <w:rFonts w:hint="eastAsia"/>
                <w:spacing w:val="-14"/>
                <w:sz w:val="24"/>
              </w:rPr>
              <w:t>.</w:t>
            </w:r>
            <w:r>
              <w:rPr>
                <w:rFonts w:hint="eastAsia"/>
                <w:spacing w:val="-10"/>
                <w:sz w:val="24"/>
              </w:rPr>
              <w:t>人员资质：店内人员</w:t>
            </w:r>
            <w:r>
              <w:rPr>
                <w:rFonts w:hint="eastAsia"/>
                <w:spacing w:val="-10"/>
                <w:sz w:val="24"/>
                <w:u w:val="single"/>
              </w:rPr>
              <w:t xml:space="preserve">        </w:t>
            </w:r>
            <w:r>
              <w:rPr>
                <w:rFonts w:hint="eastAsia"/>
                <w:spacing w:val="-10"/>
                <w:sz w:val="24"/>
              </w:rPr>
              <w:t>名，注册执业药师</w:t>
            </w:r>
            <w:r>
              <w:rPr>
                <w:rFonts w:hint="eastAsia"/>
                <w:spacing w:val="-10"/>
                <w:sz w:val="24"/>
                <w:u w:val="single"/>
              </w:rPr>
              <w:t xml:space="preserve">         </w:t>
            </w:r>
            <w:r>
              <w:rPr>
                <w:rFonts w:hint="eastAsia"/>
                <w:spacing w:val="-10"/>
                <w:sz w:val="24"/>
              </w:rPr>
              <w:t>名，法定代表人</w:t>
            </w:r>
            <w:r>
              <w:rPr>
                <w:rFonts w:hint="eastAsia"/>
                <w:spacing w:val="-10"/>
                <w:sz w:val="24"/>
              </w:rPr>
              <w:t>/</w:t>
            </w:r>
            <w:r>
              <w:rPr>
                <w:rFonts w:hint="eastAsia"/>
                <w:spacing w:val="-10"/>
                <w:sz w:val="24"/>
              </w:rPr>
              <w:t>企业负责</w:t>
            </w:r>
            <w:r>
              <w:rPr>
                <w:rFonts w:hint="eastAsia"/>
                <w:spacing w:val="-2"/>
                <w:sz w:val="24"/>
              </w:rPr>
              <w:t>人职称</w:t>
            </w:r>
            <w:r>
              <w:rPr>
                <w:rFonts w:hint="eastAsia"/>
                <w:spacing w:val="-2"/>
                <w:sz w:val="24"/>
                <w:u w:val="single"/>
              </w:rPr>
              <w:t xml:space="preserve">              </w:t>
            </w:r>
            <w:r>
              <w:rPr>
                <w:rFonts w:hint="eastAsia"/>
                <w:spacing w:val="-2"/>
                <w:sz w:val="24"/>
              </w:rPr>
              <w:t>，质量负责人职称</w:t>
            </w:r>
            <w:r>
              <w:rPr>
                <w:rFonts w:hint="eastAsia"/>
                <w:spacing w:val="-2"/>
                <w:sz w:val="24"/>
                <w:u w:val="single"/>
              </w:rPr>
              <w:t xml:space="preserve"> </w:t>
            </w:r>
            <w:r>
              <w:rPr>
                <w:rFonts w:hint="eastAsia"/>
                <w:spacing w:val="-1"/>
                <w:sz w:val="24"/>
                <w:u w:val="single"/>
              </w:rPr>
              <w:t xml:space="preserve">             </w:t>
            </w:r>
            <w:r>
              <w:rPr>
                <w:rFonts w:hint="eastAsia"/>
                <w:spacing w:val="-1"/>
                <w:sz w:val="24"/>
              </w:rPr>
              <w:t>，上岗培训合格</w:t>
            </w:r>
            <w:r>
              <w:rPr>
                <w:rFonts w:hint="eastAsia"/>
                <w:spacing w:val="-1"/>
                <w:sz w:val="24"/>
                <w:u w:val="single"/>
              </w:rPr>
              <w:t xml:space="preserve">         </w:t>
            </w:r>
            <w:r>
              <w:rPr>
                <w:rFonts w:hint="eastAsia"/>
                <w:spacing w:val="-1"/>
                <w:sz w:val="24"/>
              </w:rPr>
              <w:t xml:space="preserve"> </w:t>
            </w:r>
            <w:r>
              <w:rPr>
                <w:rFonts w:hint="eastAsia"/>
                <w:spacing w:val="-1"/>
                <w:sz w:val="24"/>
              </w:rPr>
              <w:t>名，继教合格</w:t>
            </w:r>
            <w:r>
              <w:rPr>
                <w:rFonts w:hint="eastAsia"/>
                <w:sz w:val="24"/>
                <w:u w:val="single"/>
              </w:rPr>
              <w:t xml:space="preserve">      </w:t>
            </w:r>
            <w:r>
              <w:rPr>
                <w:rFonts w:hint="eastAsia"/>
                <w:spacing w:val="-4"/>
                <w:sz w:val="24"/>
              </w:rPr>
              <w:t>名，健康体检</w:t>
            </w:r>
            <w:r>
              <w:rPr>
                <w:rFonts w:hint="eastAsia"/>
                <w:spacing w:val="-4"/>
                <w:sz w:val="24"/>
                <w:u w:val="single"/>
              </w:rPr>
              <w:t xml:space="preserve">      </w:t>
            </w:r>
            <w:r>
              <w:rPr>
                <w:rFonts w:hint="eastAsia"/>
                <w:spacing w:val="-4"/>
                <w:sz w:val="24"/>
              </w:rPr>
              <w:t xml:space="preserve"> </w:t>
            </w:r>
            <w:r>
              <w:rPr>
                <w:rFonts w:hint="eastAsia"/>
                <w:spacing w:val="-4"/>
                <w:sz w:val="24"/>
              </w:rPr>
              <w:t>名。</w:t>
            </w:r>
          </w:p>
          <w:p w:rsidR="00DC0185" w:rsidRDefault="00246CF7">
            <w:pPr>
              <w:spacing w:before="3"/>
              <w:ind w:right="40" w:firstLineChars="200" w:firstLine="470"/>
              <w:rPr>
                <w:sz w:val="24"/>
              </w:rPr>
            </w:pPr>
            <w:r>
              <w:rPr>
                <w:rFonts w:hint="eastAsia"/>
                <w:spacing w:val="-6"/>
                <w:sz w:val="24"/>
              </w:rPr>
              <w:t>3.</w:t>
            </w:r>
            <w:r>
              <w:rPr>
                <w:rFonts w:hint="eastAsia"/>
                <w:spacing w:val="-6"/>
                <w:sz w:val="24"/>
              </w:rPr>
              <w:t>设施设备：电脑</w:t>
            </w:r>
            <w:r>
              <w:rPr>
                <w:rFonts w:hint="eastAsia"/>
                <w:spacing w:val="-6"/>
                <w:sz w:val="24"/>
                <w:u w:val="single"/>
              </w:rPr>
              <w:t xml:space="preserve">  </w:t>
            </w:r>
            <w:r>
              <w:rPr>
                <w:rFonts w:hint="eastAsia"/>
                <w:spacing w:val="-5"/>
                <w:sz w:val="24"/>
                <w:u w:val="single"/>
              </w:rPr>
              <w:t xml:space="preserve"> </w:t>
            </w:r>
            <w:r>
              <w:rPr>
                <w:rFonts w:hint="eastAsia"/>
                <w:spacing w:val="-3"/>
                <w:sz w:val="24"/>
                <w:u w:val="single"/>
              </w:rPr>
              <w:t xml:space="preserve">   </w:t>
            </w:r>
            <w:r>
              <w:rPr>
                <w:rFonts w:hint="eastAsia"/>
                <w:spacing w:val="-3"/>
                <w:sz w:val="24"/>
              </w:rPr>
              <w:t xml:space="preserve"> </w:t>
            </w:r>
            <w:r>
              <w:rPr>
                <w:rFonts w:hint="eastAsia"/>
                <w:spacing w:val="-3"/>
                <w:sz w:val="24"/>
              </w:rPr>
              <w:t>台，打印机</w:t>
            </w:r>
            <w:r>
              <w:rPr>
                <w:rFonts w:hint="eastAsia"/>
                <w:spacing w:val="-3"/>
                <w:sz w:val="24"/>
                <w:u w:val="single"/>
              </w:rPr>
              <w:t xml:space="preserve">         </w:t>
            </w:r>
            <w:r>
              <w:rPr>
                <w:rFonts w:hint="eastAsia"/>
                <w:spacing w:val="-3"/>
                <w:sz w:val="24"/>
              </w:rPr>
              <w:t xml:space="preserve"> </w:t>
            </w:r>
            <w:r>
              <w:rPr>
                <w:rFonts w:hint="eastAsia"/>
                <w:spacing w:val="-3"/>
                <w:sz w:val="24"/>
              </w:rPr>
              <w:t>台，空调</w:t>
            </w:r>
            <w:r>
              <w:rPr>
                <w:rFonts w:hint="eastAsia"/>
                <w:spacing w:val="-3"/>
                <w:sz w:val="24"/>
                <w:u w:val="single"/>
              </w:rPr>
              <w:t xml:space="preserve">         </w:t>
            </w:r>
            <w:r>
              <w:rPr>
                <w:rFonts w:hint="eastAsia"/>
                <w:spacing w:val="-3"/>
                <w:sz w:val="24"/>
              </w:rPr>
              <w:t xml:space="preserve"> </w:t>
            </w:r>
            <w:r>
              <w:rPr>
                <w:rFonts w:hint="eastAsia"/>
                <w:spacing w:val="-3"/>
                <w:sz w:val="24"/>
              </w:rPr>
              <w:t>台（功率</w:t>
            </w:r>
            <w:r>
              <w:rPr>
                <w:rFonts w:hint="eastAsia"/>
                <w:spacing w:val="-3"/>
                <w:sz w:val="24"/>
                <w:u w:val="single"/>
              </w:rPr>
              <w:t xml:space="preserve">         </w:t>
            </w:r>
            <w:r>
              <w:rPr>
                <w:rFonts w:hint="eastAsia"/>
                <w:spacing w:val="-3"/>
                <w:sz w:val="24"/>
              </w:rPr>
              <w:t xml:space="preserve"> </w:t>
            </w:r>
            <w:r>
              <w:rPr>
                <w:rFonts w:hint="eastAsia"/>
                <w:spacing w:val="-3"/>
                <w:sz w:val="24"/>
              </w:rPr>
              <w:t>），阴</w:t>
            </w:r>
            <w:r>
              <w:rPr>
                <w:rFonts w:hint="eastAsia"/>
                <w:spacing w:val="-5"/>
                <w:sz w:val="24"/>
              </w:rPr>
              <w:t>凉药品储存设备</w:t>
            </w:r>
            <w:r>
              <w:rPr>
                <w:rFonts w:hint="eastAsia"/>
                <w:spacing w:val="-5"/>
                <w:sz w:val="24"/>
                <w:u w:val="single"/>
              </w:rPr>
              <w:t xml:space="preserve">        </w:t>
            </w:r>
            <w:r>
              <w:rPr>
                <w:rFonts w:hint="eastAsia"/>
                <w:spacing w:val="-5"/>
                <w:sz w:val="24"/>
              </w:rPr>
              <w:t xml:space="preserve"> </w:t>
            </w:r>
            <w:r>
              <w:rPr>
                <w:rFonts w:hint="eastAsia"/>
                <w:spacing w:val="-5"/>
                <w:sz w:val="24"/>
              </w:rPr>
              <w:t>台（容积</w:t>
            </w:r>
            <w:r>
              <w:rPr>
                <w:rFonts w:hint="eastAsia"/>
                <w:spacing w:val="-5"/>
                <w:sz w:val="24"/>
                <w:u w:val="single"/>
              </w:rPr>
              <w:t xml:space="preserve">         </w:t>
            </w:r>
            <w:r>
              <w:rPr>
                <w:rFonts w:hint="eastAsia"/>
                <w:spacing w:val="-5"/>
                <w:sz w:val="24"/>
              </w:rPr>
              <w:t xml:space="preserve"> </w:t>
            </w:r>
            <w:r>
              <w:rPr>
                <w:rFonts w:hint="eastAsia"/>
                <w:spacing w:val="-5"/>
                <w:sz w:val="24"/>
              </w:rPr>
              <w:t>升），冷藏药品存储设备</w:t>
            </w:r>
            <w:r>
              <w:rPr>
                <w:rFonts w:hint="eastAsia"/>
                <w:spacing w:val="-5"/>
                <w:sz w:val="24"/>
                <w:u w:val="single"/>
              </w:rPr>
              <w:t xml:space="preserve">      </w:t>
            </w:r>
            <w:r>
              <w:rPr>
                <w:rFonts w:hint="eastAsia"/>
                <w:spacing w:val="-5"/>
                <w:sz w:val="24"/>
              </w:rPr>
              <w:t xml:space="preserve"> </w:t>
            </w:r>
            <w:r>
              <w:rPr>
                <w:rFonts w:hint="eastAsia"/>
                <w:spacing w:val="-5"/>
                <w:sz w:val="24"/>
              </w:rPr>
              <w:t>台（容积</w:t>
            </w:r>
            <w:r>
              <w:rPr>
                <w:rFonts w:hint="eastAsia"/>
                <w:spacing w:val="-5"/>
                <w:sz w:val="24"/>
                <w:u w:val="single"/>
              </w:rPr>
              <w:t xml:space="preserve">         </w:t>
            </w:r>
            <w:r>
              <w:rPr>
                <w:rFonts w:hint="eastAsia"/>
                <w:spacing w:val="-5"/>
                <w:sz w:val="24"/>
              </w:rPr>
              <w:t xml:space="preserve"> </w:t>
            </w:r>
            <w:r>
              <w:rPr>
                <w:rFonts w:hint="eastAsia"/>
                <w:spacing w:val="-5"/>
                <w:sz w:val="24"/>
              </w:rPr>
              <w:t>升），</w:t>
            </w:r>
            <w:r>
              <w:rPr>
                <w:rFonts w:hint="eastAsia"/>
                <w:spacing w:val="-6"/>
                <w:sz w:val="24"/>
              </w:rPr>
              <w:t>干湿</w:t>
            </w:r>
            <w:r>
              <w:rPr>
                <w:rFonts w:hint="eastAsia"/>
                <w:spacing w:val="-3"/>
                <w:sz w:val="24"/>
              </w:rPr>
              <w:t>度计</w:t>
            </w:r>
            <w:r>
              <w:rPr>
                <w:rFonts w:hint="eastAsia"/>
                <w:spacing w:val="-3"/>
                <w:sz w:val="24"/>
                <w:u w:val="single"/>
              </w:rPr>
              <w:t xml:space="preserve">         </w:t>
            </w:r>
            <w:r>
              <w:rPr>
                <w:rFonts w:hint="eastAsia"/>
                <w:spacing w:val="-3"/>
                <w:sz w:val="24"/>
              </w:rPr>
              <w:t xml:space="preserve"> </w:t>
            </w:r>
            <w:r>
              <w:rPr>
                <w:rFonts w:hint="eastAsia"/>
                <w:spacing w:val="-3"/>
                <w:sz w:val="24"/>
              </w:rPr>
              <w:t>个。</w:t>
            </w:r>
          </w:p>
          <w:p w:rsidR="00DC0185" w:rsidRDefault="00246CF7">
            <w:pPr>
              <w:ind w:firstLineChars="200" w:firstLine="518"/>
              <w:rPr>
                <w:sz w:val="28"/>
              </w:rPr>
            </w:pPr>
            <w:r>
              <w:rPr>
                <w:rFonts w:hint="eastAsia"/>
                <w:spacing w:val="6"/>
                <w:position w:val="2"/>
                <w:sz w:val="24"/>
              </w:rPr>
              <w:t>4.</w:t>
            </w:r>
            <w:r>
              <w:rPr>
                <w:rFonts w:hint="eastAsia"/>
                <w:spacing w:val="6"/>
                <w:position w:val="2"/>
                <w:sz w:val="24"/>
              </w:rPr>
              <w:t>检查评定为：符合□</w:t>
            </w:r>
            <w:r>
              <w:rPr>
                <w:rFonts w:hint="eastAsia"/>
                <w:spacing w:val="6"/>
                <w:position w:val="2"/>
                <w:sz w:val="24"/>
              </w:rPr>
              <w:t xml:space="preserve">      </w:t>
            </w:r>
            <w:r>
              <w:rPr>
                <w:rFonts w:hint="eastAsia"/>
                <w:spacing w:val="6"/>
                <w:position w:val="2"/>
                <w:sz w:val="24"/>
              </w:rPr>
              <w:t>不符合□</w:t>
            </w:r>
            <w:r>
              <w:rPr>
                <w:rFonts w:hint="eastAsia"/>
                <w:spacing w:val="6"/>
                <w:position w:val="2"/>
                <w:sz w:val="24"/>
              </w:rPr>
              <w:t xml:space="preserve">      </w:t>
            </w:r>
            <w:r>
              <w:rPr>
                <w:rFonts w:hint="eastAsia"/>
                <w:spacing w:val="6"/>
                <w:position w:val="2"/>
                <w:sz w:val="24"/>
              </w:rPr>
              <w:t>整改后符合</w:t>
            </w:r>
            <w:r>
              <w:rPr>
                <w:rFonts w:hint="eastAsia"/>
                <w:spacing w:val="5"/>
                <w:position w:val="2"/>
                <w:sz w:val="24"/>
              </w:rPr>
              <w:t>□</w:t>
            </w:r>
          </w:p>
        </w:tc>
      </w:tr>
      <w:tr w:rsidR="00DC0185">
        <w:trPr>
          <w:trHeight w:val="985"/>
          <w:jc w:val="center"/>
        </w:trPr>
        <w:tc>
          <w:tcPr>
            <w:tcW w:w="686" w:type="dxa"/>
            <w:vMerge/>
            <w:tcBorders>
              <w:top w:val="nil"/>
              <w:left w:val="single" w:sz="2" w:space="0" w:color="000000"/>
              <w:bottom w:val="nil"/>
              <w:right w:val="single" w:sz="2" w:space="0" w:color="000000"/>
              <w:tl2br w:val="nil"/>
              <w:tr2bl w:val="nil"/>
            </w:tcBorders>
            <w:textDirection w:val="tbRlV"/>
            <w:vAlign w:val="center"/>
          </w:tcPr>
          <w:p w:rsidR="00DC0185" w:rsidRDefault="00DC0185">
            <w:pPr>
              <w:jc w:val="center"/>
              <w:rPr>
                <w:sz w:val="28"/>
              </w:rPr>
            </w:pPr>
          </w:p>
        </w:tc>
        <w:tc>
          <w:tcPr>
            <w:tcW w:w="9153"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84" w:line="265" w:lineRule="exact"/>
              <w:rPr>
                <w:sz w:val="28"/>
              </w:rPr>
            </w:pPr>
            <w:r>
              <w:rPr>
                <w:rFonts w:hint="eastAsia"/>
                <w:spacing w:val="7"/>
                <w:position w:val="2"/>
                <w:sz w:val="28"/>
              </w:rPr>
              <w:t>变更事项</w:t>
            </w:r>
            <w:r>
              <w:rPr>
                <w:rFonts w:hint="eastAsia"/>
                <w:spacing w:val="6"/>
                <w:position w:val="2"/>
                <w:sz w:val="28"/>
              </w:rPr>
              <w:t>：</w:t>
            </w:r>
          </w:p>
        </w:tc>
      </w:tr>
      <w:tr w:rsidR="00DC0185">
        <w:trPr>
          <w:trHeight w:val="90"/>
          <w:jc w:val="center"/>
        </w:trPr>
        <w:tc>
          <w:tcPr>
            <w:tcW w:w="686" w:type="dxa"/>
            <w:vMerge/>
            <w:tcBorders>
              <w:top w:val="nil"/>
              <w:left w:val="single" w:sz="2" w:space="0" w:color="000000"/>
              <w:bottom w:val="single" w:sz="2" w:space="0" w:color="000000"/>
              <w:right w:val="single" w:sz="2" w:space="0" w:color="000000"/>
              <w:tl2br w:val="nil"/>
              <w:tr2bl w:val="nil"/>
            </w:tcBorders>
            <w:textDirection w:val="tbRlV"/>
            <w:vAlign w:val="center"/>
          </w:tcPr>
          <w:p w:rsidR="00DC0185" w:rsidRDefault="00DC0185">
            <w:pPr>
              <w:jc w:val="center"/>
              <w:rPr>
                <w:sz w:val="28"/>
              </w:rPr>
            </w:pPr>
          </w:p>
        </w:tc>
        <w:tc>
          <w:tcPr>
            <w:tcW w:w="9153"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before="40" w:line="266" w:lineRule="exact"/>
              <w:jc w:val="left"/>
              <w:rPr>
                <w:spacing w:val="9"/>
                <w:position w:val="2"/>
                <w:sz w:val="28"/>
              </w:rPr>
            </w:pPr>
          </w:p>
          <w:p w:rsidR="00DC0185" w:rsidRDefault="00DC0185">
            <w:pPr>
              <w:spacing w:before="40" w:line="266" w:lineRule="exact"/>
              <w:jc w:val="left"/>
              <w:rPr>
                <w:spacing w:val="9"/>
                <w:position w:val="2"/>
                <w:sz w:val="28"/>
              </w:rPr>
            </w:pPr>
          </w:p>
          <w:p w:rsidR="00DC0185" w:rsidRDefault="00246CF7">
            <w:pPr>
              <w:spacing w:before="40" w:line="266" w:lineRule="exact"/>
              <w:jc w:val="left"/>
              <w:rPr>
                <w:spacing w:val="8"/>
                <w:position w:val="2"/>
                <w:sz w:val="28"/>
              </w:rPr>
            </w:pPr>
            <w:r>
              <w:rPr>
                <w:rFonts w:hint="eastAsia"/>
                <w:spacing w:val="9"/>
                <w:position w:val="2"/>
                <w:sz w:val="28"/>
              </w:rPr>
              <w:t>检查</w:t>
            </w:r>
            <w:r>
              <w:rPr>
                <w:rFonts w:hint="eastAsia"/>
                <w:spacing w:val="8"/>
                <w:position w:val="2"/>
                <w:sz w:val="28"/>
              </w:rPr>
              <w:t>组人员签字：</w:t>
            </w:r>
          </w:p>
          <w:p w:rsidR="00DC0185" w:rsidRDefault="00246CF7">
            <w:pPr>
              <w:spacing w:before="40" w:line="266" w:lineRule="exact"/>
              <w:jc w:val="right"/>
              <w:rPr>
                <w:sz w:val="28"/>
              </w:rPr>
            </w:pPr>
            <w:r>
              <w:rPr>
                <w:rFonts w:hint="eastAsia"/>
                <w:spacing w:val="8"/>
                <w:position w:val="2"/>
                <w:sz w:val="28"/>
              </w:rPr>
              <w:t xml:space="preserve">    </w:t>
            </w:r>
            <w:r>
              <w:rPr>
                <w:rFonts w:hint="eastAsia"/>
                <w:spacing w:val="6"/>
                <w:sz w:val="28"/>
              </w:rPr>
              <w:t>年</w:t>
            </w:r>
            <w:r>
              <w:rPr>
                <w:rFonts w:hint="eastAsia"/>
                <w:spacing w:val="4"/>
                <w:sz w:val="28"/>
              </w:rPr>
              <w:t xml:space="preserve"> </w:t>
            </w:r>
            <w:r>
              <w:rPr>
                <w:rFonts w:hint="eastAsia"/>
                <w:spacing w:val="3"/>
                <w:sz w:val="28"/>
              </w:rPr>
              <w:t xml:space="preserve">   </w:t>
            </w:r>
            <w:r>
              <w:rPr>
                <w:rFonts w:hint="eastAsia"/>
                <w:spacing w:val="3"/>
                <w:sz w:val="28"/>
              </w:rPr>
              <w:t>月</w:t>
            </w:r>
            <w:r>
              <w:rPr>
                <w:rFonts w:hint="eastAsia"/>
                <w:spacing w:val="3"/>
                <w:sz w:val="28"/>
              </w:rPr>
              <w:t xml:space="preserve">    </w:t>
            </w:r>
            <w:r>
              <w:rPr>
                <w:rFonts w:hint="eastAsia"/>
                <w:spacing w:val="3"/>
                <w:sz w:val="28"/>
              </w:rPr>
              <w:t>日</w:t>
            </w:r>
          </w:p>
        </w:tc>
      </w:tr>
      <w:tr w:rsidR="00DC0185">
        <w:trPr>
          <w:trHeight w:val="1728"/>
          <w:jc w:val="center"/>
        </w:trPr>
        <w:tc>
          <w:tcPr>
            <w:tcW w:w="686" w:type="dxa"/>
            <w:tcBorders>
              <w:top w:val="single" w:sz="2" w:space="0" w:color="000000"/>
              <w:left w:val="single" w:sz="2" w:space="0" w:color="000000"/>
              <w:bottom w:val="single" w:sz="2" w:space="0" w:color="000000"/>
              <w:right w:val="single" w:sz="2" w:space="0" w:color="000000"/>
              <w:tl2br w:val="nil"/>
              <w:tr2bl w:val="nil"/>
            </w:tcBorders>
            <w:textDirection w:val="tbRlV"/>
            <w:vAlign w:val="center"/>
          </w:tcPr>
          <w:p w:rsidR="00DC0185" w:rsidRDefault="00246CF7">
            <w:pPr>
              <w:spacing w:before="124" w:line="222" w:lineRule="auto"/>
              <w:rPr>
                <w:sz w:val="28"/>
              </w:rPr>
            </w:pPr>
            <w:r>
              <w:rPr>
                <w:rFonts w:hint="eastAsia"/>
                <w:spacing w:val="12"/>
                <w:sz w:val="28"/>
              </w:rPr>
              <w:t>企</w:t>
            </w:r>
            <w:r>
              <w:rPr>
                <w:rFonts w:hint="eastAsia"/>
                <w:spacing w:val="12"/>
                <w:sz w:val="28"/>
              </w:rPr>
              <w:t xml:space="preserve"> </w:t>
            </w:r>
            <w:r>
              <w:rPr>
                <w:rFonts w:hint="eastAsia"/>
                <w:spacing w:val="12"/>
                <w:sz w:val="28"/>
              </w:rPr>
              <w:t>业</w:t>
            </w:r>
            <w:r>
              <w:rPr>
                <w:rFonts w:hint="eastAsia"/>
                <w:spacing w:val="12"/>
                <w:sz w:val="28"/>
              </w:rPr>
              <w:t xml:space="preserve"> </w:t>
            </w:r>
            <w:r>
              <w:rPr>
                <w:rFonts w:hint="eastAsia"/>
                <w:spacing w:val="12"/>
                <w:sz w:val="28"/>
              </w:rPr>
              <w:t>意</w:t>
            </w:r>
            <w:r>
              <w:rPr>
                <w:rFonts w:hint="eastAsia"/>
                <w:spacing w:val="12"/>
                <w:sz w:val="28"/>
              </w:rPr>
              <w:t xml:space="preserve"> </w:t>
            </w:r>
            <w:r>
              <w:rPr>
                <w:rFonts w:hint="eastAsia"/>
                <w:spacing w:val="12"/>
                <w:sz w:val="28"/>
              </w:rPr>
              <w:t>见</w:t>
            </w:r>
          </w:p>
        </w:tc>
        <w:tc>
          <w:tcPr>
            <w:tcW w:w="9153" w:type="dxa"/>
            <w:gridSpan w:val="4"/>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380" w:lineRule="auto"/>
              <w:jc w:val="left"/>
              <w:rPr>
                <w:sz w:val="28"/>
              </w:rPr>
            </w:pPr>
          </w:p>
          <w:p w:rsidR="00DC0185" w:rsidRDefault="00DC0185">
            <w:pPr>
              <w:spacing w:line="380" w:lineRule="auto"/>
              <w:jc w:val="left"/>
              <w:rPr>
                <w:sz w:val="28"/>
              </w:rPr>
            </w:pPr>
          </w:p>
          <w:p w:rsidR="00DC0185" w:rsidRDefault="00246CF7">
            <w:pPr>
              <w:spacing w:before="64" w:line="232" w:lineRule="auto"/>
              <w:ind w:left="107"/>
              <w:jc w:val="left"/>
              <w:rPr>
                <w:sz w:val="28"/>
              </w:rPr>
            </w:pPr>
            <w:r>
              <w:rPr>
                <w:rFonts w:hint="eastAsia"/>
                <w:spacing w:val="10"/>
                <w:sz w:val="28"/>
              </w:rPr>
              <w:t>主要</w:t>
            </w:r>
            <w:r>
              <w:rPr>
                <w:rFonts w:hint="eastAsia"/>
                <w:spacing w:val="8"/>
                <w:sz w:val="28"/>
              </w:rPr>
              <w:t>负责人签字：</w:t>
            </w:r>
          </w:p>
          <w:p w:rsidR="00DC0185" w:rsidRDefault="00246CF7">
            <w:pPr>
              <w:spacing w:line="216" w:lineRule="auto"/>
              <w:jc w:val="right"/>
              <w:rPr>
                <w:sz w:val="28"/>
              </w:rPr>
            </w:pPr>
            <w:r>
              <w:rPr>
                <w:rFonts w:hint="eastAsia"/>
                <w:spacing w:val="6"/>
                <w:sz w:val="28"/>
              </w:rPr>
              <w:t>年</w:t>
            </w:r>
            <w:r>
              <w:rPr>
                <w:rFonts w:hint="eastAsia"/>
                <w:spacing w:val="4"/>
                <w:sz w:val="28"/>
              </w:rPr>
              <w:t xml:space="preserve"> </w:t>
            </w:r>
            <w:r>
              <w:rPr>
                <w:rFonts w:hint="eastAsia"/>
                <w:spacing w:val="3"/>
                <w:sz w:val="28"/>
              </w:rPr>
              <w:t xml:space="preserve">     </w:t>
            </w:r>
            <w:r>
              <w:rPr>
                <w:rFonts w:hint="eastAsia"/>
                <w:spacing w:val="3"/>
                <w:sz w:val="28"/>
              </w:rPr>
              <w:t>月</w:t>
            </w:r>
            <w:r>
              <w:rPr>
                <w:rFonts w:hint="eastAsia"/>
                <w:spacing w:val="3"/>
                <w:sz w:val="28"/>
              </w:rPr>
              <w:t xml:space="preserve">       </w:t>
            </w:r>
            <w:r>
              <w:rPr>
                <w:rFonts w:hint="eastAsia"/>
                <w:spacing w:val="3"/>
                <w:sz w:val="28"/>
              </w:rPr>
              <w:t>日</w:t>
            </w:r>
          </w:p>
        </w:tc>
      </w:tr>
    </w:tbl>
    <w:p w:rsidR="00DC0185" w:rsidRDefault="00DC0185">
      <w:pPr>
        <w:spacing w:line="115" w:lineRule="exact"/>
        <w:rPr>
          <w:sz w:val="22"/>
        </w:rPr>
      </w:pPr>
    </w:p>
    <w:p w:rsidR="00DC0185" w:rsidRDefault="00DC0185">
      <w:pPr>
        <w:sectPr w:rsidR="00DC0185">
          <w:footerReference w:type="default" r:id="rId147"/>
          <w:pgSz w:w="11906" w:h="16838"/>
          <w:pgMar w:top="1962" w:right="1474" w:bottom="1848" w:left="1587" w:header="850" w:footer="1474" w:gutter="0"/>
          <w:cols w:space="720"/>
          <w:docGrid w:type="linesAndChars" w:linePitch="449" w:charSpace="1433"/>
        </w:sectPr>
      </w:pPr>
    </w:p>
    <w:p w:rsidR="00DC0185" w:rsidRDefault="00246CF7">
      <w:pPr>
        <w:spacing w:before="221" w:line="395" w:lineRule="exact"/>
        <w:jc w:val="center"/>
        <w:rPr>
          <w:rFonts w:eastAsia="方正小标宋_GBK"/>
          <w:sz w:val="36"/>
        </w:rPr>
      </w:pPr>
      <w:r>
        <w:rPr>
          <w:rFonts w:eastAsia="方正小标宋_GBK" w:hint="eastAsia"/>
          <w:spacing w:val="20"/>
          <w:position w:val="1"/>
          <w:sz w:val="36"/>
        </w:rPr>
        <w:lastRenderedPageBreak/>
        <w:t>《</w:t>
      </w:r>
      <w:r>
        <w:rPr>
          <w:rFonts w:eastAsia="方正小标宋_GBK" w:hint="eastAsia"/>
          <w:spacing w:val="13"/>
          <w:position w:val="1"/>
          <w:sz w:val="36"/>
        </w:rPr>
        <w:t>药</w:t>
      </w:r>
      <w:r>
        <w:rPr>
          <w:rFonts w:eastAsia="方正小标宋_GBK" w:hint="eastAsia"/>
          <w:spacing w:val="10"/>
          <w:position w:val="1"/>
          <w:sz w:val="36"/>
        </w:rPr>
        <w:t>品经营许可证》</w:t>
      </w:r>
      <w:r>
        <w:rPr>
          <w:rFonts w:eastAsia="方正小标宋_GBK" w:hint="eastAsia"/>
          <w:spacing w:val="-11"/>
          <w:position w:val="1"/>
          <w:sz w:val="36"/>
        </w:rPr>
        <w:t>（零售）</w:t>
      </w:r>
      <w:r>
        <w:rPr>
          <w:rFonts w:eastAsia="方正小标宋_GBK" w:hint="eastAsia"/>
          <w:spacing w:val="10"/>
          <w:position w:val="1"/>
          <w:sz w:val="36"/>
        </w:rPr>
        <w:t>换发现场检查报告</w:t>
      </w:r>
    </w:p>
    <w:tbl>
      <w:tblPr>
        <w:tblW w:w="921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62"/>
        <w:gridCol w:w="1387"/>
        <w:gridCol w:w="3534"/>
        <w:gridCol w:w="1674"/>
        <w:gridCol w:w="1862"/>
      </w:tblGrid>
      <w:tr w:rsidR="00DC0185">
        <w:trPr>
          <w:trHeight w:val="582"/>
        </w:trPr>
        <w:tc>
          <w:tcPr>
            <w:tcW w:w="214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3" w:line="215" w:lineRule="auto"/>
              <w:jc w:val="center"/>
              <w:rPr>
                <w:sz w:val="28"/>
              </w:rPr>
            </w:pPr>
            <w:r>
              <w:rPr>
                <w:rFonts w:hint="eastAsia"/>
                <w:spacing w:val="9"/>
                <w:sz w:val="28"/>
              </w:rPr>
              <w:t>企业名称</w:t>
            </w:r>
          </w:p>
        </w:tc>
        <w:tc>
          <w:tcPr>
            <w:tcW w:w="7070"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77"/>
        </w:trPr>
        <w:tc>
          <w:tcPr>
            <w:tcW w:w="214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5" w:line="260" w:lineRule="exact"/>
              <w:jc w:val="center"/>
              <w:rPr>
                <w:sz w:val="28"/>
              </w:rPr>
            </w:pPr>
            <w:r>
              <w:rPr>
                <w:rFonts w:hint="eastAsia"/>
                <w:spacing w:val="8"/>
                <w:position w:val="2"/>
                <w:sz w:val="28"/>
              </w:rPr>
              <w:t>注册地址</w:t>
            </w:r>
          </w:p>
        </w:tc>
        <w:tc>
          <w:tcPr>
            <w:tcW w:w="7070"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77"/>
        </w:trPr>
        <w:tc>
          <w:tcPr>
            <w:tcW w:w="214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8" w:line="217" w:lineRule="auto"/>
              <w:jc w:val="center"/>
              <w:rPr>
                <w:sz w:val="28"/>
              </w:rPr>
            </w:pPr>
            <w:r>
              <w:rPr>
                <w:rFonts w:hint="eastAsia"/>
                <w:spacing w:val="10"/>
                <w:sz w:val="28"/>
              </w:rPr>
              <w:t>经</w:t>
            </w:r>
            <w:r>
              <w:rPr>
                <w:rFonts w:hint="eastAsia"/>
                <w:spacing w:val="8"/>
                <w:sz w:val="28"/>
              </w:rPr>
              <w:t>营范围</w:t>
            </w:r>
          </w:p>
        </w:tc>
        <w:tc>
          <w:tcPr>
            <w:tcW w:w="7070"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77"/>
        </w:trPr>
        <w:tc>
          <w:tcPr>
            <w:tcW w:w="214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5" w:line="218" w:lineRule="auto"/>
              <w:jc w:val="center"/>
              <w:rPr>
                <w:spacing w:val="-8"/>
                <w:sz w:val="28"/>
              </w:rPr>
            </w:pPr>
            <w:r>
              <w:rPr>
                <w:rFonts w:hint="eastAsia"/>
                <w:spacing w:val="-11"/>
                <w:sz w:val="28"/>
              </w:rPr>
              <w:t>统</w:t>
            </w:r>
            <w:r>
              <w:rPr>
                <w:rFonts w:hint="eastAsia"/>
                <w:spacing w:val="-8"/>
                <w:sz w:val="28"/>
              </w:rPr>
              <w:t>一社会信用</w:t>
            </w:r>
          </w:p>
          <w:p w:rsidR="00DC0185" w:rsidRDefault="00246CF7">
            <w:pPr>
              <w:spacing w:before="125" w:line="218" w:lineRule="auto"/>
              <w:jc w:val="center"/>
              <w:rPr>
                <w:sz w:val="28"/>
              </w:rPr>
            </w:pPr>
            <w:r>
              <w:rPr>
                <w:rFonts w:hint="eastAsia"/>
                <w:spacing w:val="-8"/>
                <w:sz w:val="28"/>
              </w:rPr>
              <w:t>代码</w:t>
            </w:r>
          </w:p>
        </w:tc>
        <w:tc>
          <w:tcPr>
            <w:tcW w:w="353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67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7" w:line="218" w:lineRule="auto"/>
              <w:jc w:val="center"/>
              <w:rPr>
                <w:sz w:val="28"/>
              </w:rPr>
            </w:pPr>
            <w:r>
              <w:rPr>
                <w:rFonts w:hint="eastAsia"/>
                <w:spacing w:val="10"/>
                <w:sz w:val="28"/>
              </w:rPr>
              <w:t>主要</w:t>
            </w:r>
            <w:r>
              <w:rPr>
                <w:rFonts w:hint="eastAsia"/>
                <w:spacing w:val="9"/>
                <w:sz w:val="28"/>
              </w:rPr>
              <w:t>负责人</w:t>
            </w:r>
          </w:p>
        </w:tc>
        <w:tc>
          <w:tcPr>
            <w:tcW w:w="18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577"/>
        </w:trPr>
        <w:tc>
          <w:tcPr>
            <w:tcW w:w="2149"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9" w:line="217" w:lineRule="auto"/>
              <w:jc w:val="center"/>
              <w:rPr>
                <w:sz w:val="28"/>
              </w:rPr>
            </w:pPr>
            <w:r>
              <w:rPr>
                <w:rFonts w:hint="eastAsia"/>
                <w:spacing w:val="11"/>
                <w:sz w:val="28"/>
              </w:rPr>
              <w:t>现场检查</w:t>
            </w:r>
            <w:r>
              <w:rPr>
                <w:rFonts w:hint="eastAsia"/>
                <w:spacing w:val="8"/>
                <w:sz w:val="28"/>
              </w:rPr>
              <w:t>日期</w:t>
            </w:r>
          </w:p>
        </w:tc>
        <w:tc>
          <w:tcPr>
            <w:tcW w:w="353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67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1" w:line="215" w:lineRule="auto"/>
              <w:jc w:val="center"/>
              <w:rPr>
                <w:sz w:val="28"/>
              </w:rPr>
            </w:pPr>
            <w:r>
              <w:rPr>
                <w:rFonts w:hint="eastAsia"/>
                <w:spacing w:val="9"/>
                <w:sz w:val="28"/>
              </w:rPr>
              <w:t>联系电话</w:t>
            </w:r>
          </w:p>
        </w:tc>
        <w:tc>
          <w:tcPr>
            <w:tcW w:w="186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3469"/>
        </w:trPr>
        <w:tc>
          <w:tcPr>
            <w:tcW w:w="762" w:type="dxa"/>
            <w:vMerge w:val="restart"/>
            <w:tcBorders>
              <w:top w:val="single" w:sz="2" w:space="0" w:color="000000"/>
              <w:left w:val="single" w:sz="2" w:space="0" w:color="000000"/>
              <w:bottom w:val="nil"/>
              <w:right w:val="single" w:sz="2" w:space="0" w:color="000000"/>
              <w:tl2br w:val="nil"/>
              <w:tr2bl w:val="nil"/>
            </w:tcBorders>
            <w:textDirection w:val="tbRlV"/>
          </w:tcPr>
          <w:p w:rsidR="00DC0185" w:rsidRDefault="00246CF7">
            <w:pPr>
              <w:spacing w:before="182" w:line="219" w:lineRule="auto"/>
              <w:ind w:left="1221"/>
              <w:rPr>
                <w:sz w:val="28"/>
              </w:rPr>
            </w:pPr>
            <w:r>
              <w:rPr>
                <w:rFonts w:hint="eastAsia"/>
                <w:spacing w:val="8"/>
                <w:sz w:val="28"/>
              </w:rPr>
              <w:t>现</w:t>
            </w:r>
            <w:r>
              <w:rPr>
                <w:rFonts w:hint="eastAsia"/>
                <w:spacing w:val="8"/>
                <w:sz w:val="28"/>
              </w:rPr>
              <w:t xml:space="preserve"> </w:t>
            </w:r>
            <w:r>
              <w:rPr>
                <w:rFonts w:hint="eastAsia"/>
                <w:spacing w:val="7"/>
                <w:sz w:val="28"/>
              </w:rPr>
              <w:t xml:space="preserve"> </w:t>
            </w:r>
            <w:r>
              <w:rPr>
                <w:rFonts w:hint="eastAsia"/>
                <w:spacing w:val="4"/>
                <w:sz w:val="28"/>
              </w:rPr>
              <w:t>场</w:t>
            </w:r>
            <w:r>
              <w:rPr>
                <w:rFonts w:hint="eastAsia"/>
                <w:spacing w:val="4"/>
                <w:sz w:val="28"/>
              </w:rPr>
              <w:t xml:space="preserve">  </w:t>
            </w:r>
            <w:r>
              <w:rPr>
                <w:rFonts w:hint="eastAsia"/>
                <w:spacing w:val="4"/>
                <w:sz w:val="28"/>
              </w:rPr>
              <w:t>检</w:t>
            </w:r>
            <w:r>
              <w:rPr>
                <w:rFonts w:hint="eastAsia"/>
                <w:spacing w:val="4"/>
                <w:sz w:val="28"/>
              </w:rPr>
              <w:t xml:space="preserve">  </w:t>
            </w:r>
            <w:r>
              <w:rPr>
                <w:rFonts w:hint="eastAsia"/>
                <w:spacing w:val="4"/>
                <w:sz w:val="28"/>
              </w:rPr>
              <w:t>查</w:t>
            </w:r>
            <w:r>
              <w:rPr>
                <w:rFonts w:hint="eastAsia"/>
                <w:spacing w:val="4"/>
                <w:sz w:val="28"/>
              </w:rPr>
              <w:t xml:space="preserve">  </w:t>
            </w:r>
            <w:r>
              <w:rPr>
                <w:rFonts w:hint="eastAsia"/>
                <w:spacing w:val="4"/>
                <w:sz w:val="28"/>
              </w:rPr>
              <w:t>结</w:t>
            </w:r>
            <w:r>
              <w:rPr>
                <w:rFonts w:hint="eastAsia"/>
                <w:spacing w:val="4"/>
                <w:sz w:val="28"/>
              </w:rPr>
              <w:t xml:space="preserve">  </w:t>
            </w:r>
            <w:r>
              <w:rPr>
                <w:rFonts w:hint="eastAsia"/>
                <w:spacing w:val="4"/>
                <w:sz w:val="28"/>
              </w:rPr>
              <w:t>论</w:t>
            </w:r>
          </w:p>
        </w:tc>
        <w:tc>
          <w:tcPr>
            <w:tcW w:w="8457"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134"/>
              <w:rPr>
                <w:b/>
                <w:sz w:val="24"/>
              </w:rPr>
            </w:pPr>
            <w:r>
              <w:rPr>
                <w:rFonts w:hint="eastAsia"/>
                <w:b/>
                <w:spacing w:val="7"/>
                <w:position w:val="2"/>
                <w:sz w:val="24"/>
              </w:rPr>
              <w:t>经</w:t>
            </w:r>
            <w:r>
              <w:rPr>
                <w:rFonts w:hint="eastAsia"/>
                <w:b/>
                <w:spacing w:val="5"/>
                <w:position w:val="2"/>
                <w:sz w:val="24"/>
              </w:rPr>
              <w:t>综合评定，现场检查结果：</w:t>
            </w:r>
          </w:p>
          <w:p w:rsidR="00DC0185" w:rsidRDefault="00246CF7">
            <w:pPr>
              <w:spacing w:before="4"/>
              <w:ind w:firstLineChars="200" w:firstLine="486"/>
              <w:rPr>
                <w:sz w:val="24"/>
              </w:rPr>
            </w:pPr>
            <w:r>
              <w:rPr>
                <w:rFonts w:hint="eastAsia"/>
                <w:spacing w:val="-2"/>
                <w:sz w:val="24"/>
              </w:rPr>
              <w:t>1.</w:t>
            </w:r>
            <w:r>
              <w:rPr>
                <w:rFonts w:hint="eastAsia"/>
                <w:spacing w:val="-2"/>
                <w:sz w:val="24"/>
              </w:rPr>
              <w:t>营业场所建筑面积</w:t>
            </w:r>
            <w:r>
              <w:rPr>
                <w:rFonts w:hint="eastAsia"/>
                <w:spacing w:val="-2"/>
                <w:sz w:val="24"/>
                <w:u w:val="single"/>
              </w:rPr>
              <w:t xml:space="preserve">            </w:t>
            </w:r>
            <w:r>
              <w:rPr>
                <w:rFonts w:hint="eastAsia"/>
                <w:spacing w:val="-1"/>
                <w:sz w:val="24"/>
              </w:rPr>
              <w:t>m</w:t>
            </w:r>
            <w:r>
              <w:rPr>
                <w:rFonts w:hint="eastAsia"/>
                <w:spacing w:val="-1"/>
                <w:sz w:val="24"/>
              </w:rPr>
              <w:t>²</w:t>
            </w:r>
            <w:r>
              <w:rPr>
                <w:rFonts w:hint="eastAsia"/>
                <w:spacing w:val="-2"/>
                <w:sz w:val="24"/>
              </w:rPr>
              <w:t>，套内</w:t>
            </w:r>
            <w:r>
              <w:rPr>
                <w:rFonts w:hint="eastAsia"/>
                <w:spacing w:val="-1"/>
                <w:sz w:val="24"/>
              </w:rPr>
              <w:t>面积</w:t>
            </w:r>
            <w:r>
              <w:rPr>
                <w:rFonts w:hint="eastAsia"/>
                <w:spacing w:val="-1"/>
                <w:sz w:val="24"/>
                <w:u w:val="single"/>
              </w:rPr>
              <w:t xml:space="preserve">           </w:t>
            </w:r>
            <w:r>
              <w:rPr>
                <w:rFonts w:hint="eastAsia"/>
                <w:spacing w:val="-1"/>
                <w:sz w:val="24"/>
              </w:rPr>
              <w:t>m</w:t>
            </w:r>
            <w:r>
              <w:rPr>
                <w:rFonts w:hint="eastAsia"/>
                <w:spacing w:val="-1"/>
                <w:sz w:val="24"/>
              </w:rPr>
              <w:t>²。</w:t>
            </w:r>
          </w:p>
          <w:p w:rsidR="00DC0185" w:rsidRDefault="00246CF7">
            <w:pPr>
              <w:spacing w:before="34"/>
              <w:ind w:firstLineChars="200" w:firstLine="430"/>
              <w:rPr>
                <w:sz w:val="24"/>
              </w:rPr>
            </w:pPr>
            <w:r>
              <w:rPr>
                <w:rFonts w:hint="eastAsia"/>
                <w:spacing w:val="-16"/>
                <w:sz w:val="24"/>
              </w:rPr>
              <w:t>2.</w:t>
            </w:r>
            <w:r>
              <w:rPr>
                <w:rFonts w:hint="eastAsia"/>
                <w:spacing w:val="-16"/>
                <w:sz w:val="24"/>
              </w:rPr>
              <w:t>人</w:t>
            </w:r>
            <w:r>
              <w:rPr>
                <w:rFonts w:hint="eastAsia"/>
                <w:spacing w:val="-11"/>
                <w:sz w:val="24"/>
              </w:rPr>
              <w:t>员</w:t>
            </w:r>
            <w:r>
              <w:rPr>
                <w:rFonts w:hint="eastAsia"/>
                <w:spacing w:val="-8"/>
                <w:sz w:val="24"/>
              </w:rPr>
              <w:t>资质：店内人员</w:t>
            </w:r>
            <w:r>
              <w:rPr>
                <w:rFonts w:hint="eastAsia"/>
                <w:spacing w:val="-8"/>
                <w:sz w:val="24"/>
                <w:u w:val="single"/>
              </w:rPr>
              <w:t xml:space="preserve">        </w:t>
            </w:r>
            <w:r>
              <w:rPr>
                <w:rFonts w:hint="eastAsia"/>
                <w:spacing w:val="-8"/>
                <w:sz w:val="24"/>
              </w:rPr>
              <w:t xml:space="preserve"> </w:t>
            </w:r>
            <w:r>
              <w:rPr>
                <w:rFonts w:hint="eastAsia"/>
                <w:spacing w:val="-8"/>
                <w:sz w:val="24"/>
              </w:rPr>
              <w:t>名，注册执业药师</w:t>
            </w:r>
            <w:r>
              <w:rPr>
                <w:rFonts w:hint="eastAsia"/>
                <w:spacing w:val="-8"/>
                <w:sz w:val="24"/>
                <w:u w:val="single"/>
              </w:rPr>
              <w:t xml:space="preserve">         </w:t>
            </w:r>
            <w:r>
              <w:rPr>
                <w:rFonts w:hint="eastAsia"/>
                <w:spacing w:val="-8"/>
                <w:sz w:val="24"/>
              </w:rPr>
              <w:t xml:space="preserve"> </w:t>
            </w:r>
            <w:r>
              <w:rPr>
                <w:rFonts w:hint="eastAsia"/>
                <w:spacing w:val="-8"/>
                <w:sz w:val="24"/>
              </w:rPr>
              <w:t>名，法定代表人</w:t>
            </w:r>
            <w:r>
              <w:rPr>
                <w:rFonts w:hint="eastAsia"/>
                <w:spacing w:val="-8"/>
                <w:sz w:val="24"/>
              </w:rPr>
              <w:t>/</w:t>
            </w:r>
            <w:r>
              <w:rPr>
                <w:rFonts w:hint="eastAsia"/>
                <w:spacing w:val="-8"/>
                <w:sz w:val="24"/>
              </w:rPr>
              <w:t>企业负责</w:t>
            </w:r>
            <w:r>
              <w:rPr>
                <w:rFonts w:hint="eastAsia"/>
                <w:spacing w:val="-2"/>
                <w:sz w:val="24"/>
              </w:rPr>
              <w:t>人职称</w:t>
            </w:r>
            <w:r>
              <w:rPr>
                <w:rFonts w:hint="eastAsia"/>
                <w:spacing w:val="-2"/>
                <w:sz w:val="24"/>
                <w:u w:val="single"/>
              </w:rPr>
              <w:t xml:space="preserve">           </w:t>
            </w:r>
            <w:r>
              <w:rPr>
                <w:rFonts w:hint="eastAsia"/>
                <w:spacing w:val="-2"/>
                <w:sz w:val="24"/>
              </w:rPr>
              <w:t>，质</w:t>
            </w:r>
            <w:r>
              <w:rPr>
                <w:rFonts w:hint="eastAsia"/>
                <w:spacing w:val="-1"/>
                <w:sz w:val="24"/>
              </w:rPr>
              <w:t>量负责人职称</w:t>
            </w:r>
            <w:r>
              <w:rPr>
                <w:rFonts w:hint="eastAsia"/>
                <w:spacing w:val="-1"/>
                <w:sz w:val="24"/>
                <w:u w:val="single"/>
              </w:rPr>
              <w:t xml:space="preserve">             </w:t>
            </w:r>
            <w:r>
              <w:rPr>
                <w:rFonts w:hint="eastAsia"/>
                <w:spacing w:val="-1"/>
                <w:sz w:val="24"/>
              </w:rPr>
              <w:t>，上岗培训合格</w:t>
            </w:r>
            <w:r>
              <w:rPr>
                <w:rFonts w:hint="eastAsia"/>
                <w:spacing w:val="-1"/>
                <w:sz w:val="24"/>
                <w:u w:val="single"/>
              </w:rPr>
              <w:t xml:space="preserve">         </w:t>
            </w:r>
            <w:r>
              <w:rPr>
                <w:rFonts w:hint="eastAsia"/>
                <w:spacing w:val="-1"/>
                <w:sz w:val="24"/>
              </w:rPr>
              <w:t>名，继教合格</w:t>
            </w:r>
            <w:r>
              <w:rPr>
                <w:rFonts w:hint="eastAsia"/>
                <w:sz w:val="24"/>
                <w:u w:val="single"/>
              </w:rPr>
              <w:t xml:space="preserve">      </w:t>
            </w:r>
            <w:r>
              <w:rPr>
                <w:rFonts w:hint="eastAsia"/>
                <w:spacing w:val="-6"/>
                <w:sz w:val="24"/>
              </w:rPr>
              <w:t>名</w:t>
            </w:r>
            <w:r>
              <w:rPr>
                <w:rFonts w:hint="eastAsia"/>
                <w:spacing w:val="-4"/>
                <w:sz w:val="24"/>
              </w:rPr>
              <w:t>，健康体检</w:t>
            </w:r>
            <w:r>
              <w:rPr>
                <w:rFonts w:hint="eastAsia"/>
                <w:spacing w:val="-4"/>
                <w:sz w:val="24"/>
                <w:u w:val="single"/>
              </w:rPr>
              <w:t xml:space="preserve">      </w:t>
            </w:r>
            <w:r>
              <w:rPr>
                <w:rFonts w:hint="eastAsia"/>
                <w:spacing w:val="-4"/>
                <w:sz w:val="24"/>
              </w:rPr>
              <w:t xml:space="preserve"> </w:t>
            </w:r>
            <w:r>
              <w:rPr>
                <w:rFonts w:hint="eastAsia"/>
                <w:spacing w:val="-4"/>
                <w:sz w:val="24"/>
              </w:rPr>
              <w:t>名。</w:t>
            </w:r>
          </w:p>
          <w:p w:rsidR="00DC0185" w:rsidRDefault="00246CF7">
            <w:pPr>
              <w:ind w:right="77" w:firstLineChars="200" w:firstLine="470"/>
              <w:rPr>
                <w:sz w:val="24"/>
              </w:rPr>
            </w:pPr>
            <w:r>
              <w:rPr>
                <w:rFonts w:hint="eastAsia"/>
                <w:spacing w:val="-6"/>
                <w:sz w:val="24"/>
              </w:rPr>
              <w:t>3.</w:t>
            </w:r>
            <w:r>
              <w:rPr>
                <w:rFonts w:hint="eastAsia"/>
                <w:spacing w:val="-6"/>
                <w:sz w:val="24"/>
              </w:rPr>
              <w:t>设施设备：电脑</w:t>
            </w:r>
            <w:r>
              <w:rPr>
                <w:rFonts w:hint="eastAsia"/>
                <w:spacing w:val="-6"/>
                <w:sz w:val="24"/>
                <w:u w:val="single"/>
              </w:rPr>
              <w:t xml:space="preserve">     </w:t>
            </w:r>
            <w:r>
              <w:rPr>
                <w:rFonts w:hint="eastAsia"/>
                <w:spacing w:val="-6"/>
                <w:sz w:val="24"/>
              </w:rPr>
              <w:t>台，</w:t>
            </w:r>
            <w:r>
              <w:rPr>
                <w:rFonts w:hint="eastAsia"/>
                <w:spacing w:val="-3"/>
                <w:sz w:val="24"/>
              </w:rPr>
              <w:t>打印机</w:t>
            </w:r>
            <w:r>
              <w:rPr>
                <w:rFonts w:hint="eastAsia"/>
                <w:spacing w:val="-3"/>
                <w:sz w:val="24"/>
                <w:u w:val="single"/>
              </w:rPr>
              <w:t xml:space="preserve">        </w:t>
            </w:r>
            <w:r>
              <w:rPr>
                <w:rFonts w:hint="eastAsia"/>
                <w:spacing w:val="-3"/>
                <w:sz w:val="24"/>
              </w:rPr>
              <w:t>台，空调</w:t>
            </w:r>
            <w:r>
              <w:rPr>
                <w:rFonts w:hint="eastAsia"/>
                <w:spacing w:val="-3"/>
                <w:sz w:val="24"/>
                <w:u w:val="single"/>
              </w:rPr>
              <w:t xml:space="preserve">       </w:t>
            </w:r>
            <w:r>
              <w:rPr>
                <w:rFonts w:hint="eastAsia"/>
                <w:spacing w:val="-3"/>
                <w:sz w:val="24"/>
              </w:rPr>
              <w:t>台（功率</w:t>
            </w:r>
            <w:r>
              <w:rPr>
                <w:rFonts w:hint="eastAsia"/>
                <w:spacing w:val="-3"/>
                <w:sz w:val="24"/>
                <w:u w:val="single"/>
              </w:rPr>
              <w:t xml:space="preserve">        </w:t>
            </w:r>
            <w:r>
              <w:rPr>
                <w:rFonts w:hint="eastAsia"/>
                <w:spacing w:val="-3"/>
                <w:sz w:val="24"/>
              </w:rPr>
              <w:t>），阴凉药</w:t>
            </w:r>
            <w:r>
              <w:rPr>
                <w:rFonts w:hint="eastAsia"/>
                <w:spacing w:val="-4"/>
                <w:sz w:val="24"/>
              </w:rPr>
              <w:t>品储存设备</w:t>
            </w:r>
            <w:r>
              <w:rPr>
                <w:rFonts w:hint="eastAsia"/>
                <w:spacing w:val="-4"/>
                <w:sz w:val="24"/>
                <w:u w:val="single"/>
              </w:rPr>
              <w:t xml:space="preserve">        </w:t>
            </w:r>
            <w:r>
              <w:rPr>
                <w:rFonts w:hint="eastAsia"/>
                <w:spacing w:val="-4"/>
                <w:sz w:val="24"/>
              </w:rPr>
              <w:t>台（容积</w:t>
            </w:r>
            <w:r>
              <w:rPr>
                <w:rFonts w:hint="eastAsia"/>
                <w:spacing w:val="-4"/>
                <w:sz w:val="24"/>
                <w:u w:val="single"/>
              </w:rPr>
              <w:t xml:space="preserve">        </w:t>
            </w:r>
            <w:r>
              <w:rPr>
                <w:rFonts w:hint="eastAsia"/>
                <w:spacing w:val="-2"/>
                <w:sz w:val="24"/>
                <w:u w:val="single"/>
              </w:rPr>
              <w:t xml:space="preserve"> </w:t>
            </w:r>
            <w:r>
              <w:rPr>
                <w:rFonts w:hint="eastAsia"/>
                <w:spacing w:val="-2"/>
                <w:sz w:val="24"/>
              </w:rPr>
              <w:t xml:space="preserve"> </w:t>
            </w:r>
            <w:r>
              <w:rPr>
                <w:rFonts w:hint="eastAsia"/>
                <w:spacing w:val="-2"/>
                <w:sz w:val="24"/>
              </w:rPr>
              <w:t>升），冷藏药品存储设备</w:t>
            </w:r>
            <w:r>
              <w:rPr>
                <w:rFonts w:hint="eastAsia"/>
                <w:spacing w:val="-2"/>
                <w:sz w:val="24"/>
                <w:u w:val="single"/>
              </w:rPr>
              <w:t xml:space="preserve">      </w:t>
            </w:r>
            <w:r>
              <w:rPr>
                <w:rFonts w:hint="eastAsia"/>
                <w:spacing w:val="-2"/>
                <w:sz w:val="24"/>
              </w:rPr>
              <w:t>台（容积</w:t>
            </w:r>
            <w:r>
              <w:rPr>
                <w:rFonts w:hint="eastAsia"/>
                <w:spacing w:val="-2"/>
                <w:sz w:val="24"/>
                <w:u w:val="single"/>
              </w:rPr>
              <w:t xml:space="preserve">         </w:t>
            </w:r>
            <w:r>
              <w:rPr>
                <w:rFonts w:hint="eastAsia"/>
                <w:spacing w:val="-2"/>
                <w:sz w:val="24"/>
              </w:rPr>
              <w:t>升），干</w:t>
            </w:r>
            <w:r>
              <w:rPr>
                <w:rFonts w:hint="eastAsia"/>
                <w:spacing w:val="-4"/>
                <w:sz w:val="24"/>
              </w:rPr>
              <w:t>湿</w:t>
            </w:r>
            <w:r>
              <w:rPr>
                <w:rFonts w:hint="eastAsia"/>
                <w:spacing w:val="-3"/>
                <w:sz w:val="24"/>
              </w:rPr>
              <w:t>度</w:t>
            </w:r>
            <w:r>
              <w:rPr>
                <w:rFonts w:hint="eastAsia"/>
                <w:spacing w:val="-2"/>
                <w:sz w:val="24"/>
              </w:rPr>
              <w:t>计</w:t>
            </w:r>
            <w:r>
              <w:rPr>
                <w:rFonts w:hint="eastAsia"/>
                <w:spacing w:val="-2"/>
                <w:sz w:val="24"/>
                <w:u w:val="single"/>
              </w:rPr>
              <w:t xml:space="preserve">         </w:t>
            </w:r>
            <w:r>
              <w:rPr>
                <w:rFonts w:hint="eastAsia"/>
                <w:spacing w:val="-2"/>
                <w:sz w:val="24"/>
              </w:rPr>
              <w:t>个。</w:t>
            </w:r>
          </w:p>
          <w:p w:rsidR="00DC0185" w:rsidRDefault="00246CF7">
            <w:pPr>
              <w:ind w:firstLineChars="200" w:firstLine="518"/>
              <w:rPr>
                <w:sz w:val="28"/>
              </w:rPr>
            </w:pPr>
            <w:r>
              <w:rPr>
                <w:rFonts w:hint="eastAsia"/>
                <w:spacing w:val="6"/>
                <w:position w:val="2"/>
                <w:sz w:val="24"/>
              </w:rPr>
              <w:t>4.</w:t>
            </w:r>
            <w:r>
              <w:rPr>
                <w:rFonts w:hint="eastAsia"/>
                <w:spacing w:val="6"/>
                <w:position w:val="2"/>
                <w:sz w:val="24"/>
              </w:rPr>
              <w:t>检查评定为：符合□</w:t>
            </w:r>
            <w:r>
              <w:rPr>
                <w:rFonts w:hint="eastAsia"/>
                <w:spacing w:val="6"/>
                <w:position w:val="2"/>
                <w:sz w:val="24"/>
              </w:rPr>
              <w:t xml:space="preserve">      </w:t>
            </w:r>
            <w:r>
              <w:rPr>
                <w:rFonts w:hint="eastAsia"/>
                <w:spacing w:val="6"/>
                <w:position w:val="2"/>
                <w:sz w:val="24"/>
              </w:rPr>
              <w:t>不符合□</w:t>
            </w:r>
            <w:r>
              <w:rPr>
                <w:rFonts w:hint="eastAsia"/>
                <w:spacing w:val="6"/>
                <w:position w:val="2"/>
                <w:sz w:val="24"/>
              </w:rPr>
              <w:t xml:space="preserve">      </w:t>
            </w:r>
            <w:r>
              <w:rPr>
                <w:rFonts w:hint="eastAsia"/>
                <w:spacing w:val="6"/>
                <w:position w:val="2"/>
                <w:sz w:val="24"/>
              </w:rPr>
              <w:t>整改后符合</w:t>
            </w:r>
            <w:r>
              <w:rPr>
                <w:rFonts w:hint="eastAsia"/>
                <w:spacing w:val="5"/>
                <w:position w:val="2"/>
                <w:sz w:val="24"/>
              </w:rPr>
              <w:t>□</w:t>
            </w:r>
          </w:p>
        </w:tc>
      </w:tr>
      <w:tr w:rsidR="00DC0185">
        <w:trPr>
          <w:trHeight w:val="1089"/>
        </w:trPr>
        <w:tc>
          <w:tcPr>
            <w:tcW w:w="762" w:type="dxa"/>
            <w:vMerge/>
            <w:tcBorders>
              <w:top w:val="nil"/>
              <w:left w:val="single" w:sz="2" w:space="0" w:color="000000"/>
              <w:bottom w:val="nil"/>
              <w:right w:val="single" w:sz="2" w:space="0" w:color="000000"/>
              <w:tl2br w:val="nil"/>
              <w:tr2bl w:val="nil"/>
            </w:tcBorders>
            <w:textDirection w:val="tbRlV"/>
          </w:tcPr>
          <w:p w:rsidR="00DC0185" w:rsidRDefault="00DC0185">
            <w:pPr>
              <w:rPr>
                <w:sz w:val="28"/>
              </w:rPr>
            </w:pPr>
          </w:p>
        </w:tc>
        <w:tc>
          <w:tcPr>
            <w:tcW w:w="8457"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246CF7">
            <w:pPr>
              <w:spacing w:before="88" w:line="265" w:lineRule="exact"/>
              <w:ind w:left="108"/>
              <w:rPr>
                <w:sz w:val="28"/>
              </w:rPr>
            </w:pPr>
            <w:r>
              <w:rPr>
                <w:rFonts w:hint="eastAsia"/>
                <w:spacing w:val="7"/>
                <w:position w:val="2"/>
                <w:sz w:val="28"/>
              </w:rPr>
              <w:t>变更事项</w:t>
            </w:r>
            <w:r>
              <w:rPr>
                <w:rFonts w:hint="eastAsia"/>
                <w:spacing w:val="6"/>
                <w:position w:val="2"/>
                <w:sz w:val="28"/>
              </w:rPr>
              <w:t>：</w:t>
            </w:r>
          </w:p>
        </w:tc>
      </w:tr>
      <w:tr w:rsidR="00DC0185">
        <w:trPr>
          <w:trHeight w:val="1510"/>
        </w:trPr>
        <w:tc>
          <w:tcPr>
            <w:tcW w:w="762" w:type="dxa"/>
            <w:vMerge/>
            <w:tcBorders>
              <w:top w:val="nil"/>
              <w:left w:val="single" w:sz="2" w:space="0" w:color="000000"/>
              <w:bottom w:val="single" w:sz="2" w:space="0" w:color="000000"/>
              <w:right w:val="single" w:sz="2" w:space="0" w:color="000000"/>
              <w:tl2br w:val="nil"/>
              <w:tr2bl w:val="nil"/>
            </w:tcBorders>
            <w:textDirection w:val="tbRlV"/>
          </w:tcPr>
          <w:p w:rsidR="00DC0185" w:rsidRDefault="00DC0185">
            <w:pPr>
              <w:rPr>
                <w:sz w:val="28"/>
              </w:rPr>
            </w:pPr>
          </w:p>
        </w:tc>
        <w:tc>
          <w:tcPr>
            <w:tcW w:w="8457"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before="105" w:line="265" w:lineRule="exact"/>
              <w:rPr>
                <w:spacing w:val="9"/>
                <w:position w:val="2"/>
                <w:sz w:val="28"/>
              </w:rPr>
            </w:pPr>
          </w:p>
          <w:p w:rsidR="00DC0185" w:rsidRDefault="00246CF7">
            <w:pPr>
              <w:spacing w:before="105" w:line="265" w:lineRule="exact"/>
              <w:rPr>
                <w:sz w:val="28"/>
              </w:rPr>
            </w:pPr>
            <w:r>
              <w:rPr>
                <w:rFonts w:hint="eastAsia"/>
                <w:spacing w:val="9"/>
                <w:position w:val="2"/>
                <w:sz w:val="28"/>
              </w:rPr>
              <w:t>检查</w:t>
            </w:r>
            <w:r>
              <w:rPr>
                <w:rFonts w:hint="eastAsia"/>
                <w:spacing w:val="8"/>
                <w:position w:val="2"/>
                <w:sz w:val="28"/>
              </w:rPr>
              <w:t>组人员签字：</w:t>
            </w:r>
          </w:p>
          <w:p w:rsidR="00DC0185" w:rsidRDefault="00246CF7">
            <w:pPr>
              <w:spacing w:before="63" w:line="217" w:lineRule="auto"/>
              <w:ind w:left="4428" w:firstLineChars="300" w:firstLine="897"/>
              <w:rPr>
                <w:sz w:val="28"/>
              </w:rPr>
            </w:pPr>
            <w:r>
              <w:rPr>
                <w:rFonts w:hint="eastAsia"/>
                <w:spacing w:val="6"/>
                <w:sz w:val="28"/>
              </w:rPr>
              <w:t>年</w:t>
            </w:r>
            <w:r>
              <w:rPr>
                <w:rFonts w:hint="eastAsia"/>
                <w:spacing w:val="4"/>
                <w:sz w:val="28"/>
              </w:rPr>
              <w:t xml:space="preserve"> </w:t>
            </w:r>
            <w:r>
              <w:rPr>
                <w:rFonts w:hint="eastAsia"/>
                <w:spacing w:val="3"/>
                <w:sz w:val="28"/>
              </w:rPr>
              <w:t xml:space="preserve">     </w:t>
            </w:r>
            <w:r>
              <w:rPr>
                <w:rFonts w:hint="eastAsia"/>
                <w:spacing w:val="3"/>
                <w:sz w:val="28"/>
              </w:rPr>
              <w:t>月</w:t>
            </w:r>
            <w:r>
              <w:rPr>
                <w:rFonts w:hint="eastAsia"/>
                <w:spacing w:val="3"/>
                <w:sz w:val="28"/>
              </w:rPr>
              <w:t xml:space="preserve">       </w:t>
            </w:r>
            <w:r>
              <w:rPr>
                <w:rFonts w:hint="eastAsia"/>
                <w:spacing w:val="3"/>
                <w:sz w:val="28"/>
              </w:rPr>
              <w:t>日</w:t>
            </w:r>
          </w:p>
        </w:tc>
      </w:tr>
      <w:tr w:rsidR="00DC0185">
        <w:trPr>
          <w:trHeight w:val="1022"/>
        </w:trPr>
        <w:tc>
          <w:tcPr>
            <w:tcW w:w="762" w:type="dxa"/>
            <w:tcBorders>
              <w:top w:val="single" w:sz="2" w:space="0" w:color="000000"/>
              <w:left w:val="single" w:sz="2" w:space="0" w:color="000000"/>
              <w:bottom w:val="single" w:sz="2" w:space="0" w:color="000000"/>
              <w:right w:val="single" w:sz="2" w:space="0" w:color="000000"/>
              <w:tl2br w:val="nil"/>
              <w:tr2bl w:val="nil"/>
            </w:tcBorders>
            <w:textDirection w:val="tbRlV"/>
          </w:tcPr>
          <w:p w:rsidR="00DC0185" w:rsidRDefault="00246CF7">
            <w:pPr>
              <w:spacing w:before="182" w:line="222" w:lineRule="auto"/>
              <w:ind w:left="46"/>
              <w:rPr>
                <w:sz w:val="28"/>
              </w:rPr>
            </w:pPr>
            <w:r>
              <w:rPr>
                <w:rFonts w:hint="eastAsia"/>
                <w:spacing w:val="6"/>
                <w:sz w:val="28"/>
              </w:rPr>
              <w:t>企</w:t>
            </w:r>
            <w:r>
              <w:rPr>
                <w:rFonts w:hint="eastAsia"/>
                <w:spacing w:val="4"/>
                <w:sz w:val="28"/>
              </w:rPr>
              <w:t>业意见</w:t>
            </w:r>
          </w:p>
        </w:tc>
        <w:tc>
          <w:tcPr>
            <w:tcW w:w="8457" w:type="dxa"/>
            <w:gridSpan w:val="4"/>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before="170" w:line="265" w:lineRule="exact"/>
              <w:ind w:left="107"/>
              <w:rPr>
                <w:spacing w:val="10"/>
                <w:position w:val="2"/>
                <w:sz w:val="28"/>
              </w:rPr>
            </w:pPr>
          </w:p>
          <w:p w:rsidR="00DC0185" w:rsidRDefault="00246CF7">
            <w:pPr>
              <w:spacing w:before="170" w:line="265" w:lineRule="exact"/>
              <w:ind w:left="107"/>
              <w:rPr>
                <w:sz w:val="28"/>
              </w:rPr>
            </w:pPr>
            <w:r>
              <w:rPr>
                <w:rFonts w:hint="eastAsia"/>
                <w:spacing w:val="8"/>
                <w:position w:val="2"/>
                <w:sz w:val="28"/>
              </w:rPr>
              <w:t>主要负责人签字：</w:t>
            </w:r>
          </w:p>
          <w:p w:rsidR="00DC0185" w:rsidRDefault="00246CF7">
            <w:pPr>
              <w:spacing w:before="277" w:line="217" w:lineRule="auto"/>
              <w:ind w:left="4371" w:firstLineChars="200" w:firstLine="598"/>
              <w:rPr>
                <w:sz w:val="28"/>
              </w:rPr>
            </w:pPr>
            <w:r>
              <w:rPr>
                <w:rFonts w:hint="eastAsia"/>
                <w:spacing w:val="6"/>
                <w:sz w:val="28"/>
              </w:rPr>
              <w:t>年</w:t>
            </w:r>
            <w:r>
              <w:rPr>
                <w:rFonts w:hint="eastAsia"/>
                <w:spacing w:val="4"/>
                <w:sz w:val="28"/>
              </w:rPr>
              <w:t xml:space="preserve"> </w:t>
            </w:r>
            <w:r>
              <w:rPr>
                <w:rFonts w:hint="eastAsia"/>
                <w:spacing w:val="3"/>
                <w:sz w:val="28"/>
              </w:rPr>
              <w:t xml:space="preserve">     </w:t>
            </w:r>
            <w:r>
              <w:rPr>
                <w:rFonts w:hint="eastAsia"/>
                <w:spacing w:val="3"/>
                <w:sz w:val="28"/>
              </w:rPr>
              <w:t>月</w:t>
            </w:r>
            <w:r>
              <w:rPr>
                <w:rFonts w:hint="eastAsia"/>
                <w:spacing w:val="3"/>
                <w:sz w:val="28"/>
              </w:rPr>
              <w:t xml:space="preserve">       </w:t>
            </w:r>
            <w:r>
              <w:rPr>
                <w:rFonts w:hint="eastAsia"/>
                <w:spacing w:val="3"/>
                <w:sz w:val="28"/>
              </w:rPr>
              <w:t>日</w:t>
            </w:r>
          </w:p>
        </w:tc>
      </w:tr>
    </w:tbl>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11</w:t>
      </w:r>
    </w:p>
    <w:p w:rsidR="00DC0185" w:rsidRDefault="00246CF7">
      <w:pPr>
        <w:spacing w:before="8" w:line="480" w:lineRule="exact"/>
        <w:ind w:right="386"/>
        <w:jc w:val="center"/>
        <w:rPr>
          <w:rFonts w:eastAsia="方正小标宋_GBK"/>
          <w:spacing w:val="9"/>
          <w:sz w:val="36"/>
        </w:rPr>
      </w:pPr>
      <w:r>
        <w:rPr>
          <w:rFonts w:eastAsia="方正小标宋_GBK" w:hint="eastAsia"/>
          <w:spacing w:val="14"/>
          <w:sz w:val="36"/>
        </w:rPr>
        <w:t>药</w:t>
      </w:r>
      <w:r>
        <w:rPr>
          <w:rFonts w:eastAsia="方正小标宋_GBK" w:hint="eastAsia"/>
          <w:spacing w:val="9"/>
          <w:sz w:val="36"/>
        </w:rPr>
        <w:t>品零售企业《药品经营许可证》</w:t>
      </w:r>
    </w:p>
    <w:p w:rsidR="00DC0185" w:rsidRDefault="00246CF7">
      <w:pPr>
        <w:spacing w:before="8" w:line="480" w:lineRule="exact"/>
        <w:ind w:right="386"/>
        <w:jc w:val="center"/>
        <w:rPr>
          <w:rFonts w:eastAsia="宋体"/>
          <w:sz w:val="36"/>
        </w:rPr>
      </w:pPr>
      <w:r>
        <w:rPr>
          <w:rFonts w:eastAsia="方正小标宋_GBK" w:hint="eastAsia"/>
          <w:spacing w:val="9"/>
          <w:sz w:val="36"/>
        </w:rPr>
        <w:t>核发</w:t>
      </w:r>
      <w:r>
        <w:rPr>
          <w:rFonts w:eastAsia="方正小标宋_GBK" w:hint="eastAsia"/>
          <w:spacing w:val="8"/>
          <w:sz w:val="36"/>
        </w:rPr>
        <w:t>审</w:t>
      </w:r>
      <w:r>
        <w:rPr>
          <w:rFonts w:eastAsia="方正小标宋_GBK" w:hint="eastAsia"/>
          <w:spacing w:val="5"/>
          <w:sz w:val="36"/>
        </w:rPr>
        <w:t>批表</w:t>
      </w:r>
    </w:p>
    <w:tbl>
      <w:tblPr>
        <w:tblW w:w="971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726"/>
        <w:gridCol w:w="2509"/>
        <w:gridCol w:w="1800"/>
        <w:gridCol w:w="2681"/>
      </w:tblGrid>
      <w:tr w:rsidR="00DC0185">
        <w:trPr>
          <w:trHeight w:val="585"/>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9" w:line="215" w:lineRule="auto"/>
              <w:jc w:val="center"/>
              <w:rPr>
                <w:b/>
                <w:sz w:val="28"/>
              </w:rPr>
            </w:pPr>
            <w:r>
              <w:rPr>
                <w:rFonts w:hint="eastAsia"/>
                <w:b/>
                <w:spacing w:val="9"/>
                <w:sz w:val="28"/>
              </w:rPr>
              <w:t>企业名称</w:t>
            </w:r>
          </w:p>
        </w:tc>
        <w:tc>
          <w:tcPr>
            <w:tcW w:w="6990"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left"/>
              <w:rPr>
                <w:sz w:val="28"/>
              </w:rPr>
            </w:pPr>
          </w:p>
        </w:tc>
      </w:tr>
      <w:tr w:rsidR="00DC0185">
        <w:trPr>
          <w:trHeight w:val="585"/>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0" w:line="260" w:lineRule="exact"/>
              <w:jc w:val="center"/>
              <w:rPr>
                <w:b/>
                <w:spacing w:val="8"/>
                <w:position w:val="2"/>
                <w:sz w:val="28"/>
              </w:rPr>
            </w:pPr>
            <w:r>
              <w:rPr>
                <w:rFonts w:hint="eastAsia"/>
                <w:b/>
                <w:spacing w:val="8"/>
                <w:position w:val="2"/>
                <w:sz w:val="28"/>
              </w:rPr>
              <w:t>统一社会信用代码</w:t>
            </w:r>
          </w:p>
        </w:tc>
        <w:tc>
          <w:tcPr>
            <w:tcW w:w="6990"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left"/>
              <w:rPr>
                <w:sz w:val="28"/>
              </w:rPr>
            </w:pPr>
          </w:p>
        </w:tc>
      </w:tr>
      <w:tr w:rsidR="00DC0185">
        <w:trPr>
          <w:trHeight w:val="600"/>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0" w:line="260" w:lineRule="exact"/>
              <w:jc w:val="center"/>
              <w:rPr>
                <w:b/>
                <w:sz w:val="28"/>
              </w:rPr>
            </w:pPr>
            <w:r>
              <w:rPr>
                <w:rFonts w:hint="eastAsia"/>
                <w:b/>
                <w:spacing w:val="8"/>
                <w:position w:val="2"/>
                <w:sz w:val="28"/>
              </w:rPr>
              <w:t>经营地址</w:t>
            </w:r>
          </w:p>
        </w:tc>
        <w:tc>
          <w:tcPr>
            <w:tcW w:w="6990"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left"/>
              <w:rPr>
                <w:sz w:val="28"/>
              </w:rPr>
            </w:pPr>
          </w:p>
        </w:tc>
      </w:tr>
      <w:tr w:rsidR="00DC0185">
        <w:trPr>
          <w:trHeight w:val="490"/>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39" w:line="260" w:lineRule="exact"/>
              <w:jc w:val="center"/>
              <w:rPr>
                <w:b/>
                <w:sz w:val="28"/>
              </w:rPr>
            </w:pPr>
            <w:r>
              <w:rPr>
                <w:rFonts w:hint="eastAsia"/>
                <w:b/>
                <w:spacing w:val="10"/>
                <w:position w:val="2"/>
                <w:sz w:val="28"/>
              </w:rPr>
              <w:t>仓</w:t>
            </w:r>
            <w:r>
              <w:rPr>
                <w:rFonts w:hint="eastAsia"/>
                <w:b/>
                <w:spacing w:val="9"/>
                <w:position w:val="2"/>
                <w:sz w:val="28"/>
              </w:rPr>
              <w:t>库地址</w:t>
            </w:r>
          </w:p>
        </w:tc>
        <w:tc>
          <w:tcPr>
            <w:tcW w:w="6990"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left"/>
              <w:rPr>
                <w:sz w:val="28"/>
              </w:rPr>
            </w:pPr>
          </w:p>
        </w:tc>
      </w:tr>
      <w:tr w:rsidR="00DC0185">
        <w:trPr>
          <w:trHeight w:val="520"/>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63" w:line="217" w:lineRule="auto"/>
              <w:jc w:val="center"/>
              <w:rPr>
                <w:b/>
                <w:spacing w:val="9"/>
                <w:sz w:val="28"/>
              </w:rPr>
            </w:pPr>
            <w:r>
              <w:rPr>
                <w:rFonts w:hint="eastAsia"/>
                <w:b/>
                <w:spacing w:val="10"/>
                <w:sz w:val="28"/>
              </w:rPr>
              <w:t>经</w:t>
            </w:r>
            <w:r>
              <w:rPr>
                <w:rFonts w:hint="eastAsia"/>
                <w:b/>
                <w:spacing w:val="8"/>
                <w:sz w:val="28"/>
              </w:rPr>
              <w:t>营范围</w:t>
            </w:r>
          </w:p>
        </w:tc>
        <w:tc>
          <w:tcPr>
            <w:tcW w:w="6990"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spacing w:before="79" w:line="230" w:lineRule="auto"/>
              <w:ind w:right="103"/>
              <w:rPr>
                <w:sz w:val="28"/>
              </w:rPr>
            </w:pPr>
          </w:p>
        </w:tc>
      </w:tr>
      <w:tr w:rsidR="00DC0185">
        <w:trPr>
          <w:trHeight w:val="680"/>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01" w:line="240" w:lineRule="exact"/>
              <w:ind w:right="102"/>
              <w:jc w:val="center"/>
              <w:rPr>
                <w:b/>
                <w:spacing w:val="20"/>
                <w:sz w:val="28"/>
              </w:rPr>
            </w:pPr>
            <w:r>
              <w:rPr>
                <w:rFonts w:hint="eastAsia"/>
                <w:b/>
                <w:spacing w:val="9"/>
                <w:sz w:val="28"/>
              </w:rPr>
              <w:t>法定代表</w:t>
            </w:r>
            <w:r>
              <w:rPr>
                <w:rFonts w:hint="eastAsia"/>
                <w:b/>
                <w:spacing w:val="20"/>
                <w:sz w:val="28"/>
              </w:rPr>
              <w:t>人</w:t>
            </w:r>
          </w:p>
          <w:p w:rsidR="00DC0185" w:rsidRDefault="00246CF7">
            <w:pPr>
              <w:spacing w:before="101" w:line="240" w:lineRule="exact"/>
              <w:ind w:right="102"/>
              <w:jc w:val="center"/>
              <w:rPr>
                <w:b/>
                <w:spacing w:val="20"/>
                <w:sz w:val="28"/>
              </w:rPr>
            </w:pPr>
            <w:r>
              <w:rPr>
                <w:rFonts w:hint="eastAsia"/>
                <w:b/>
                <w:spacing w:val="20"/>
                <w:sz w:val="28"/>
              </w:rPr>
              <w:t>（负责人）</w:t>
            </w:r>
          </w:p>
        </w:tc>
        <w:tc>
          <w:tcPr>
            <w:tcW w:w="2509"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80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24" w:line="250" w:lineRule="auto"/>
              <w:ind w:left="143" w:right="134" w:hanging="4"/>
              <w:jc w:val="center"/>
              <w:rPr>
                <w:b/>
                <w:sz w:val="28"/>
              </w:rPr>
            </w:pPr>
            <w:r>
              <w:rPr>
                <w:rFonts w:hint="eastAsia"/>
                <w:b/>
                <w:sz w:val="28"/>
              </w:rPr>
              <w:t>主要负责人</w:t>
            </w:r>
          </w:p>
        </w:tc>
        <w:tc>
          <w:tcPr>
            <w:tcW w:w="2681"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center"/>
              <w:rPr>
                <w:sz w:val="28"/>
              </w:rPr>
            </w:pPr>
          </w:p>
        </w:tc>
      </w:tr>
      <w:tr w:rsidR="00DC0185">
        <w:trPr>
          <w:trHeight w:val="680"/>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6" w:line="217" w:lineRule="auto"/>
              <w:jc w:val="center"/>
              <w:rPr>
                <w:b/>
                <w:spacing w:val="10"/>
                <w:sz w:val="28"/>
              </w:rPr>
            </w:pPr>
            <w:r>
              <w:rPr>
                <w:rFonts w:hint="eastAsia"/>
                <w:b/>
                <w:spacing w:val="9"/>
                <w:sz w:val="28"/>
              </w:rPr>
              <w:t>质量</w:t>
            </w:r>
            <w:r>
              <w:rPr>
                <w:rFonts w:hint="eastAsia"/>
                <w:b/>
                <w:spacing w:val="5"/>
                <w:sz w:val="28"/>
              </w:rPr>
              <w:t>负责</w:t>
            </w:r>
            <w:r>
              <w:rPr>
                <w:rFonts w:hint="eastAsia"/>
                <w:b/>
                <w:spacing w:val="4"/>
                <w:sz w:val="28"/>
              </w:rPr>
              <w:t>人</w:t>
            </w:r>
          </w:p>
        </w:tc>
        <w:tc>
          <w:tcPr>
            <w:tcW w:w="2509"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spacing w:before="147" w:line="216" w:lineRule="auto"/>
              <w:jc w:val="center"/>
              <w:rPr>
                <w:spacing w:val="9"/>
                <w:sz w:val="28"/>
              </w:rPr>
            </w:pPr>
          </w:p>
        </w:tc>
        <w:tc>
          <w:tcPr>
            <w:tcW w:w="1800"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147" w:line="216" w:lineRule="auto"/>
              <w:jc w:val="center"/>
              <w:rPr>
                <w:b/>
                <w:spacing w:val="9"/>
                <w:sz w:val="28"/>
              </w:rPr>
            </w:pPr>
            <w:r>
              <w:rPr>
                <w:rFonts w:hint="eastAsia"/>
                <w:b/>
                <w:spacing w:val="9"/>
                <w:sz w:val="28"/>
              </w:rPr>
              <w:t>经营方式</w:t>
            </w:r>
          </w:p>
        </w:tc>
        <w:tc>
          <w:tcPr>
            <w:tcW w:w="2681"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147" w:line="240" w:lineRule="exact"/>
              <w:jc w:val="center"/>
              <w:rPr>
                <w:spacing w:val="9"/>
                <w:sz w:val="28"/>
              </w:rPr>
            </w:pPr>
            <w:r>
              <w:rPr>
                <w:rFonts w:hint="eastAsia"/>
                <w:spacing w:val="9"/>
                <w:sz w:val="28"/>
              </w:rPr>
              <w:t>零售（</w:t>
            </w:r>
          </w:p>
          <w:p w:rsidR="00DC0185" w:rsidRDefault="00246CF7">
            <w:pPr>
              <w:spacing w:before="147" w:line="240" w:lineRule="exact"/>
              <w:jc w:val="center"/>
              <w:rPr>
                <w:spacing w:val="9"/>
                <w:sz w:val="28"/>
              </w:rPr>
            </w:pPr>
            <w:r>
              <w:rPr>
                <w:rFonts w:hint="eastAsia"/>
                <w:spacing w:val="9"/>
                <w:sz w:val="28"/>
              </w:rPr>
              <w:t>零售（连锁）（</w:t>
            </w:r>
          </w:p>
        </w:tc>
      </w:tr>
      <w:tr w:rsidR="00DC0185">
        <w:trPr>
          <w:trHeight w:val="585"/>
          <w:jc w:val="center"/>
        </w:trPr>
        <w:tc>
          <w:tcPr>
            <w:tcW w:w="2726"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63" w:line="217" w:lineRule="auto"/>
              <w:jc w:val="center"/>
              <w:rPr>
                <w:b/>
                <w:spacing w:val="10"/>
                <w:sz w:val="28"/>
              </w:rPr>
            </w:pPr>
            <w:r>
              <w:rPr>
                <w:rFonts w:hint="eastAsia"/>
                <w:b/>
                <w:spacing w:val="10"/>
                <w:sz w:val="28"/>
              </w:rPr>
              <w:t>许可证编号</w:t>
            </w:r>
          </w:p>
        </w:tc>
        <w:tc>
          <w:tcPr>
            <w:tcW w:w="2509"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spacing w:before="79" w:line="230" w:lineRule="auto"/>
              <w:ind w:right="103"/>
              <w:jc w:val="center"/>
              <w:rPr>
                <w:sz w:val="28"/>
              </w:rPr>
            </w:pPr>
          </w:p>
        </w:tc>
        <w:tc>
          <w:tcPr>
            <w:tcW w:w="1800"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79" w:line="230" w:lineRule="auto"/>
              <w:ind w:right="103"/>
              <w:jc w:val="center"/>
              <w:rPr>
                <w:b/>
                <w:sz w:val="28"/>
              </w:rPr>
            </w:pPr>
            <w:r>
              <w:rPr>
                <w:rFonts w:hint="eastAsia"/>
                <w:b/>
                <w:sz w:val="28"/>
              </w:rPr>
              <w:t>有效期</w:t>
            </w:r>
          </w:p>
        </w:tc>
        <w:tc>
          <w:tcPr>
            <w:tcW w:w="2681"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79" w:line="230" w:lineRule="auto"/>
              <w:ind w:right="103"/>
              <w:jc w:val="center"/>
              <w:rPr>
                <w:sz w:val="28"/>
              </w:rPr>
            </w:pPr>
            <w:r>
              <w:rPr>
                <w:rFonts w:hint="eastAsia"/>
                <w:sz w:val="28"/>
              </w:rPr>
              <w:t>五年</w:t>
            </w:r>
          </w:p>
        </w:tc>
      </w:tr>
      <w:tr w:rsidR="00DC0185">
        <w:trPr>
          <w:trHeight w:val="1459"/>
          <w:jc w:val="center"/>
        </w:trPr>
        <w:tc>
          <w:tcPr>
            <w:tcW w:w="2726"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228" w:line="252" w:lineRule="auto"/>
              <w:ind w:right="108"/>
              <w:jc w:val="center"/>
              <w:rPr>
                <w:b/>
                <w:sz w:val="28"/>
              </w:rPr>
            </w:pPr>
            <w:r>
              <w:rPr>
                <w:rFonts w:hint="eastAsia"/>
                <w:b/>
                <w:spacing w:val="6"/>
                <w:sz w:val="28"/>
              </w:rPr>
              <w:t>审</w:t>
            </w:r>
            <w:r>
              <w:rPr>
                <w:rFonts w:hint="eastAsia"/>
                <w:b/>
                <w:spacing w:val="5"/>
                <w:sz w:val="28"/>
              </w:rPr>
              <w:t>查</w:t>
            </w:r>
            <w:r>
              <w:rPr>
                <w:rFonts w:hint="eastAsia"/>
                <w:b/>
                <w:spacing w:val="6"/>
                <w:sz w:val="28"/>
              </w:rPr>
              <w:t>意见</w:t>
            </w:r>
          </w:p>
        </w:tc>
        <w:tc>
          <w:tcPr>
            <w:tcW w:w="6990" w:type="dxa"/>
            <w:gridSpan w:val="3"/>
            <w:tcBorders>
              <w:top w:val="single" w:sz="2" w:space="0" w:color="000000"/>
              <w:left w:val="single" w:sz="4" w:space="0" w:color="000000"/>
              <w:bottom w:val="single" w:sz="2" w:space="0" w:color="000000"/>
              <w:right w:val="single" w:sz="4" w:space="0" w:color="000000"/>
              <w:tl2br w:val="nil"/>
              <w:tr2bl w:val="nil"/>
            </w:tcBorders>
          </w:tcPr>
          <w:p w:rsidR="00DC0185" w:rsidRDefault="00DC0185">
            <w:pPr>
              <w:spacing w:line="398" w:lineRule="auto"/>
              <w:jc w:val="left"/>
              <w:rPr>
                <w:sz w:val="28"/>
              </w:rPr>
            </w:pPr>
          </w:p>
          <w:p w:rsidR="00DC0185" w:rsidRDefault="00DC0185">
            <w:pPr>
              <w:spacing w:before="64" w:line="265" w:lineRule="exact"/>
              <w:jc w:val="left"/>
              <w:rPr>
                <w:spacing w:val="1"/>
                <w:position w:val="2"/>
                <w:sz w:val="28"/>
              </w:rPr>
            </w:pPr>
          </w:p>
          <w:p w:rsidR="00DC0185" w:rsidRDefault="00246CF7">
            <w:pPr>
              <w:spacing w:before="64" w:line="265" w:lineRule="exact"/>
              <w:ind w:firstLineChars="100" w:firstLine="289"/>
              <w:jc w:val="left"/>
              <w:rPr>
                <w:position w:val="2"/>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183"/>
          <w:jc w:val="center"/>
        </w:trPr>
        <w:tc>
          <w:tcPr>
            <w:tcW w:w="2726"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230" w:line="252" w:lineRule="auto"/>
              <w:ind w:right="108"/>
              <w:jc w:val="center"/>
              <w:rPr>
                <w:b/>
                <w:sz w:val="28"/>
              </w:rPr>
            </w:pPr>
            <w:r>
              <w:rPr>
                <w:rFonts w:hint="eastAsia"/>
                <w:b/>
                <w:spacing w:val="6"/>
                <w:sz w:val="28"/>
              </w:rPr>
              <w:t>审</w:t>
            </w:r>
            <w:r>
              <w:rPr>
                <w:rFonts w:hint="eastAsia"/>
                <w:b/>
                <w:spacing w:val="5"/>
                <w:sz w:val="28"/>
              </w:rPr>
              <w:t>核</w:t>
            </w:r>
            <w:r>
              <w:rPr>
                <w:rFonts w:hint="eastAsia"/>
                <w:b/>
                <w:spacing w:val="6"/>
                <w:sz w:val="28"/>
              </w:rPr>
              <w:t>意见</w:t>
            </w:r>
          </w:p>
        </w:tc>
        <w:tc>
          <w:tcPr>
            <w:tcW w:w="6990" w:type="dxa"/>
            <w:gridSpan w:val="3"/>
            <w:tcBorders>
              <w:top w:val="single" w:sz="2" w:space="0" w:color="000000"/>
              <w:left w:val="single" w:sz="4" w:space="0" w:color="000000"/>
              <w:bottom w:val="single" w:sz="2" w:space="0" w:color="000000"/>
              <w:right w:val="single" w:sz="4" w:space="0" w:color="000000"/>
              <w:tl2br w:val="nil"/>
              <w:tr2bl w:val="nil"/>
            </w:tcBorders>
          </w:tcPr>
          <w:p w:rsidR="00DC0185" w:rsidRDefault="00DC0185">
            <w:pPr>
              <w:spacing w:before="64" w:line="265" w:lineRule="exact"/>
              <w:jc w:val="left"/>
              <w:rPr>
                <w:spacing w:val="1"/>
                <w:position w:val="2"/>
                <w:sz w:val="28"/>
              </w:rPr>
            </w:pPr>
          </w:p>
          <w:p w:rsidR="00DC0185" w:rsidRDefault="00DC0185">
            <w:pPr>
              <w:spacing w:before="64" w:line="265" w:lineRule="exact"/>
              <w:ind w:left="104"/>
              <w:jc w:val="left"/>
              <w:rPr>
                <w:spacing w:val="1"/>
                <w:position w:val="2"/>
                <w:sz w:val="28"/>
              </w:rPr>
            </w:pPr>
          </w:p>
          <w:p w:rsidR="00DC0185" w:rsidRDefault="00DC0185">
            <w:pPr>
              <w:spacing w:before="64" w:line="265" w:lineRule="exact"/>
              <w:ind w:left="104"/>
              <w:jc w:val="left"/>
              <w:rPr>
                <w:spacing w:val="1"/>
                <w:position w:val="2"/>
                <w:sz w:val="28"/>
              </w:rPr>
            </w:pPr>
          </w:p>
          <w:p w:rsidR="00DC0185" w:rsidRDefault="00246CF7">
            <w:pPr>
              <w:spacing w:before="64" w:line="265" w:lineRule="exact"/>
              <w:ind w:firstLineChars="100" w:firstLine="289"/>
              <w:jc w:val="left"/>
              <w:rPr>
                <w:position w:val="2"/>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701"/>
          <w:jc w:val="center"/>
        </w:trPr>
        <w:tc>
          <w:tcPr>
            <w:tcW w:w="2726"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63" w:line="252" w:lineRule="auto"/>
              <w:ind w:right="108"/>
              <w:jc w:val="center"/>
              <w:rPr>
                <w:b/>
                <w:sz w:val="28"/>
              </w:rPr>
            </w:pPr>
            <w:r>
              <w:rPr>
                <w:rFonts w:hint="eastAsia"/>
                <w:b/>
                <w:spacing w:val="6"/>
                <w:sz w:val="28"/>
              </w:rPr>
              <w:t>审</w:t>
            </w:r>
            <w:r>
              <w:rPr>
                <w:rFonts w:hint="eastAsia"/>
                <w:b/>
                <w:spacing w:val="5"/>
                <w:sz w:val="28"/>
              </w:rPr>
              <w:t>批</w:t>
            </w:r>
            <w:r>
              <w:rPr>
                <w:rFonts w:hint="eastAsia"/>
                <w:b/>
                <w:spacing w:val="6"/>
                <w:sz w:val="28"/>
              </w:rPr>
              <w:t>意见</w:t>
            </w:r>
          </w:p>
        </w:tc>
        <w:tc>
          <w:tcPr>
            <w:tcW w:w="6990" w:type="dxa"/>
            <w:gridSpan w:val="3"/>
            <w:tcBorders>
              <w:top w:val="single" w:sz="2" w:space="0" w:color="000000"/>
              <w:left w:val="single" w:sz="4" w:space="0" w:color="000000"/>
              <w:bottom w:val="single" w:sz="2" w:space="0" w:color="000000"/>
              <w:right w:val="single" w:sz="4" w:space="0" w:color="000000"/>
              <w:tl2br w:val="nil"/>
              <w:tr2bl w:val="nil"/>
            </w:tcBorders>
          </w:tcPr>
          <w:p w:rsidR="00DC0185" w:rsidRDefault="00246CF7">
            <w:pPr>
              <w:spacing w:before="128" w:line="265" w:lineRule="exact"/>
              <w:ind w:left="120"/>
              <w:jc w:val="left"/>
              <w:rPr>
                <w:sz w:val="28"/>
              </w:rPr>
            </w:pPr>
            <w:r>
              <w:rPr>
                <w:rFonts w:hint="eastAsia"/>
                <w:spacing w:val="8"/>
                <w:position w:val="2"/>
                <w:sz w:val="28"/>
              </w:rPr>
              <w:t>同</w:t>
            </w:r>
            <w:r>
              <w:rPr>
                <w:rFonts w:hint="eastAsia"/>
                <w:spacing w:val="7"/>
                <w:position w:val="2"/>
                <w:sz w:val="28"/>
              </w:rPr>
              <w:t>意核发《药品经营许可证》。</w:t>
            </w:r>
          </w:p>
          <w:p w:rsidR="00DC0185" w:rsidRDefault="00DC0185">
            <w:pPr>
              <w:spacing w:before="64" w:line="265" w:lineRule="exact"/>
              <w:jc w:val="left"/>
              <w:rPr>
                <w:spacing w:val="1"/>
                <w:position w:val="2"/>
                <w:sz w:val="28"/>
              </w:rPr>
            </w:pPr>
          </w:p>
          <w:p w:rsidR="00DC0185" w:rsidRDefault="00DC0185">
            <w:pPr>
              <w:spacing w:before="64" w:line="265" w:lineRule="exact"/>
              <w:jc w:val="left"/>
              <w:rPr>
                <w:spacing w:val="1"/>
                <w:position w:val="2"/>
                <w:sz w:val="28"/>
              </w:rPr>
            </w:pPr>
          </w:p>
          <w:p w:rsidR="00DC0185" w:rsidRDefault="00246CF7">
            <w:pPr>
              <w:spacing w:before="63" w:line="265" w:lineRule="exact"/>
              <w:ind w:firstLineChars="100" w:firstLine="289"/>
              <w:jc w:val="left"/>
              <w:rPr>
                <w:position w:val="2"/>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680"/>
          <w:jc w:val="center"/>
        </w:trPr>
        <w:tc>
          <w:tcPr>
            <w:tcW w:w="2726"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63" w:line="252" w:lineRule="auto"/>
              <w:ind w:right="108"/>
              <w:jc w:val="center"/>
              <w:rPr>
                <w:b/>
                <w:spacing w:val="6"/>
                <w:sz w:val="28"/>
              </w:rPr>
            </w:pPr>
            <w:r>
              <w:rPr>
                <w:rFonts w:hint="eastAsia"/>
                <w:b/>
                <w:spacing w:val="6"/>
                <w:sz w:val="28"/>
              </w:rPr>
              <w:t>备注</w:t>
            </w:r>
          </w:p>
        </w:tc>
        <w:tc>
          <w:tcPr>
            <w:tcW w:w="6990" w:type="dxa"/>
            <w:gridSpan w:val="3"/>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DC0185">
            <w:pPr>
              <w:spacing w:before="63" w:line="265" w:lineRule="exact"/>
              <w:rPr>
                <w:spacing w:val="1"/>
                <w:position w:val="2"/>
                <w:sz w:val="28"/>
              </w:rPr>
            </w:pPr>
          </w:p>
        </w:tc>
      </w:tr>
    </w:tbl>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tabs>
          <w:tab w:val="left" w:pos="548"/>
        </w:tabs>
        <w:spacing w:before="226" w:line="413" w:lineRule="exact"/>
        <w:jc w:val="center"/>
        <w:rPr>
          <w:rFonts w:eastAsia="宋体"/>
          <w:sz w:val="36"/>
        </w:rPr>
      </w:pPr>
      <w:r>
        <w:rPr>
          <w:rFonts w:eastAsia="方正小标宋_GBK" w:hint="eastAsia"/>
          <w:spacing w:val="13"/>
          <w:position w:val="1"/>
          <w:sz w:val="36"/>
        </w:rPr>
        <w:lastRenderedPageBreak/>
        <w:t>药</w:t>
      </w:r>
      <w:r>
        <w:rPr>
          <w:rFonts w:eastAsia="方正小标宋_GBK" w:hint="eastAsia"/>
          <w:spacing w:val="9"/>
          <w:position w:val="1"/>
          <w:sz w:val="36"/>
        </w:rPr>
        <w:t>品零售企业</w:t>
      </w:r>
      <w:r>
        <w:rPr>
          <w:rFonts w:eastAsia="方正小标宋_GBK" w:hint="eastAsia"/>
          <w:spacing w:val="9"/>
          <w:sz w:val="36"/>
        </w:rPr>
        <w:t>《药品经营许可证》</w:t>
      </w:r>
      <w:r>
        <w:rPr>
          <w:rFonts w:eastAsia="方正小标宋_GBK" w:hint="eastAsia"/>
          <w:spacing w:val="9"/>
          <w:position w:val="1"/>
          <w:sz w:val="36"/>
        </w:rPr>
        <w:t>变更审批表</w:t>
      </w:r>
    </w:p>
    <w:p w:rsidR="00DC0185" w:rsidRDefault="00DC0185">
      <w:pPr>
        <w:spacing w:line="90" w:lineRule="exact"/>
      </w:pPr>
    </w:p>
    <w:tbl>
      <w:tblPr>
        <w:tblW w:w="973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636"/>
        <w:gridCol w:w="2621"/>
        <w:gridCol w:w="1920"/>
        <w:gridCol w:w="2554"/>
      </w:tblGrid>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4" w:line="215" w:lineRule="auto"/>
              <w:jc w:val="center"/>
              <w:rPr>
                <w:b/>
                <w:sz w:val="28"/>
              </w:rPr>
            </w:pPr>
            <w:r>
              <w:rPr>
                <w:rFonts w:hint="eastAsia"/>
                <w:b/>
                <w:spacing w:val="9"/>
                <w:sz w:val="28"/>
              </w:rPr>
              <w:t>企</w:t>
            </w:r>
            <w:r>
              <w:rPr>
                <w:rFonts w:hint="eastAsia"/>
                <w:b/>
                <w:spacing w:val="5"/>
                <w:sz w:val="28"/>
              </w:rPr>
              <w:t>业名称</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left"/>
              <w:rPr>
                <w:sz w:val="28"/>
              </w:rPr>
            </w:pPr>
          </w:p>
        </w:tc>
      </w:tr>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4" w:line="260" w:lineRule="exact"/>
              <w:jc w:val="center"/>
              <w:rPr>
                <w:b/>
                <w:sz w:val="28"/>
              </w:rPr>
            </w:pPr>
            <w:r>
              <w:rPr>
                <w:rFonts w:hint="eastAsia"/>
                <w:b/>
                <w:spacing w:val="12"/>
                <w:sz w:val="28"/>
              </w:rPr>
              <w:t>统</w:t>
            </w:r>
            <w:r>
              <w:rPr>
                <w:rFonts w:hint="eastAsia"/>
                <w:b/>
                <w:spacing w:val="9"/>
                <w:sz w:val="28"/>
              </w:rPr>
              <w:t>一社会信用代码</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left"/>
              <w:rPr>
                <w:sz w:val="28"/>
              </w:rPr>
            </w:pPr>
          </w:p>
        </w:tc>
      </w:tr>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6" w:line="218" w:lineRule="auto"/>
              <w:jc w:val="center"/>
              <w:rPr>
                <w:b/>
                <w:sz w:val="28"/>
              </w:rPr>
            </w:pPr>
            <w:r>
              <w:rPr>
                <w:rFonts w:hint="eastAsia"/>
                <w:b/>
                <w:spacing w:val="7"/>
                <w:position w:val="2"/>
                <w:sz w:val="28"/>
              </w:rPr>
              <w:t>经</w:t>
            </w:r>
            <w:r>
              <w:rPr>
                <w:rFonts w:hint="eastAsia"/>
                <w:b/>
                <w:spacing w:val="5"/>
                <w:position w:val="2"/>
                <w:sz w:val="28"/>
              </w:rPr>
              <w:t>营地址</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left"/>
              <w:rPr>
                <w:sz w:val="28"/>
              </w:rPr>
            </w:pPr>
          </w:p>
        </w:tc>
      </w:tr>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8" w:line="218" w:lineRule="auto"/>
              <w:jc w:val="center"/>
              <w:rPr>
                <w:b/>
                <w:spacing w:val="10"/>
                <w:sz w:val="28"/>
              </w:rPr>
            </w:pPr>
            <w:r>
              <w:rPr>
                <w:rFonts w:hint="eastAsia"/>
                <w:b/>
                <w:spacing w:val="10"/>
                <w:sz w:val="28"/>
              </w:rPr>
              <w:t>仓库地址</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left"/>
              <w:rPr>
                <w:sz w:val="28"/>
              </w:rPr>
            </w:pPr>
          </w:p>
        </w:tc>
      </w:tr>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01" w:line="240" w:lineRule="exact"/>
              <w:ind w:right="102"/>
              <w:jc w:val="center"/>
              <w:rPr>
                <w:b/>
                <w:spacing w:val="20"/>
                <w:sz w:val="28"/>
              </w:rPr>
            </w:pPr>
            <w:r>
              <w:rPr>
                <w:rFonts w:hint="eastAsia"/>
                <w:b/>
                <w:spacing w:val="9"/>
                <w:sz w:val="28"/>
              </w:rPr>
              <w:t>法定代表</w:t>
            </w:r>
            <w:r>
              <w:rPr>
                <w:rFonts w:hint="eastAsia"/>
                <w:b/>
                <w:spacing w:val="20"/>
                <w:sz w:val="28"/>
              </w:rPr>
              <w:t>人</w:t>
            </w:r>
          </w:p>
          <w:p w:rsidR="00DC0185" w:rsidRDefault="00246CF7">
            <w:pPr>
              <w:spacing w:before="128" w:line="240" w:lineRule="exact"/>
              <w:jc w:val="center"/>
              <w:rPr>
                <w:b/>
                <w:sz w:val="28"/>
              </w:rPr>
            </w:pPr>
            <w:r>
              <w:rPr>
                <w:rFonts w:hint="eastAsia"/>
                <w:b/>
                <w:spacing w:val="20"/>
                <w:sz w:val="28"/>
              </w:rPr>
              <w:t>（负责人）</w:t>
            </w:r>
          </w:p>
        </w:tc>
        <w:tc>
          <w:tcPr>
            <w:tcW w:w="262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92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9" w:line="218" w:lineRule="auto"/>
              <w:jc w:val="center"/>
              <w:rPr>
                <w:sz w:val="28"/>
              </w:rPr>
            </w:pPr>
            <w:r>
              <w:rPr>
                <w:rFonts w:hint="eastAsia"/>
                <w:b/>
                <w:spacing w:val="9"/>
                <w:sz w:val="28"/>
              </w:rPr>
              <w:t>主要负责人</w:t>
            </w:r>
          </w:p>
        </w:tc>
        <w:tc>
          <w:tcPr>
            <w:tcW w:w="25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8" w:line="218" w:lineRule="auto"/>
              <w:jc w:val="center"/>
              <w:rPr>
                <w:b/>
                <w:sz w:val="28"/>
              </w:rPr>
            </w:pPr>
            <w:r>
              <w:rPr>
                <w:rFonts w:hint="eastAsia"/>
                <w:b/>
                <w:spacing w:val="10"/>
                <w:sz w:val="28"/>
              </w:rPr>
              <w:t>质</w:t>
            </w:r>
            <w:r>
              <w:rPr>
                <w:rFonts w:hint="eastAsia"/>
                <w:b/>
                <w:spacing w:val="5"/>
                <w:sz w:val="28"/>
              </w:rPr>
              <w:t>量负责人</w:t>
            </w:r>
          </w:p>
        </w:tc>
        <w:tc>
          <w:tcPr>
            <w:tcW w:w="262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92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8"/>
              </w:rPr>
            </w:pPr>
            <w:r>
              <w:rPr>
                <w:rFonts w:hint="eastAsia"/>
                <w:b/>
                <w:sz w:val="28"/>
              </w:rPr>
              <w:t>经营方式</w:t>
            </w:r>
          </w:p>
        </w:tc>
        <w:tc>
          <w:tcPr>
            <w:tcW w:w="25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47" w:line="300" w:lineRule="exact"/>
              <w:jc w:val="center"/>
              <w:rPr>
                <w:spacing w:val="9"/>
                <w:sz w:val="28"/>
              </w:rPr>
            </w:pPr>
            <w:r>
              <w:rPr>
                <w:rFonts w:hint="eastAsia"/>
                <w:spacing w:val="9"/>
                <w:sz w:val="28"/>
              </w:rPr>
              <w:t>零售（</w:t>
            </w:r>
          </w:p>
          <w:p w:rsidR="00DC0185" w:rsidRDefault="00246CF7">
            <w:pPr>
              <w:spacing w:line="300" w:lineRule="exact"/>
              <w:jc w:val="center"/>
              <w:rPr>
                <w:sz w:val="28"/>
              </w:rPr>
            </w:pPr>
            <w:r>
              <w:rPr>
                <w:rFonts w:hint="eastAsia"/>
                <w:spacing w:val="9"/>
                <w:sz w:val="28"/>
              </w:rPr>
              <w:t>零售（连锁）（</w:t>
            </w:r>
          </w:p>
        </w:tc>
      </w:tr>
      <w:tr w:rsidR="00DC0185">
        <w:trPr>
          <w:trHeight w:val="680"/>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24" w:line="264" w:lineRule="exact"/>
              <w:jc w:val="center"/>
              <w:rPr>
                <w:b/>
                <w:sz w:val="28"/>
              </w:rPr>
            </w:pPr>
            <w:r>
              <w:rPr>
                <w:rFonts w:hint="eastAsia"/>
                <w:b/>
                <w:spacing w:val="9"/>
                <w:position w:val="2"/>
                <w:sz w:val="28"/>
              </w:rPr>
              <w:t>许可证编号</w:t>
            </w:r>
          </w:p>
        </w:tc>
        <w:tc>
          <w:tcPr>
            <w:tcW w:w="262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92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jc w:val="center"/>
              <w:rPr>
                <w:sz w:val="28"/>
              </w:rPr>
            </w:pPr>
            <w:r>
              <w:rPr>
                <w:rFonts w:hint="eastAsia"/>
                <w:b/>
                <w:spacing w:val="9"/>
                <w:position w:val="2"/>
                <w:sz w:val="28"/>
              </w:rPr>
              <w:t>有效期至</w:t>
            </w:r>
          </w:p>
        </w:tc>
        <w:tc>
          <w:tcPr>
            <w:tcW w:w="2554"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1065"/>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64"/>
              <w:jc w:val="center"/>
              <w:rPr>
                <w:b/>
                <w:sz w:val="28"/>
              </w:rPr>
            </w:pPr>
            <w:r>
              <w:rPr>
                <w:rFonts w:hint="eastAsia"/>
                <w:b/>
                <w:spacing w:val="7"/>
                <w:sz w:val="28"/>
              </w:rPr>
              <w:t>许可内容</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rPr>
                <w:sz w:val="28"/>
              </w:rPr>
            </w:pPr>
          </w:p>
        </w:tc>
      </w:tr>
      <w:tr w:rsidR="00DC0185">
        <w:trPr>
          <w:trHeight w:val="1701"/>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63"/>
              <w:jc w:val="center"/>
              <w:rPr>
                <w:b/>
                <w:sz w:val="28"/>
              </w:rPr>
            </w:pPr>
            <w:r>
              <w:rPr>
                <w:rFonts w:hint="eastAsia"/>
                <w:b/>
                <w:spacing w:val="10"/>
                <w:sz w:val="28"/>
              </w:rPr>
              <w:t>审查</w:t>
            </w:r>
            <w:r>
              <w:rPr>
                <w:rFonts w:hint="eastAsia"/>
                <w:b/>
                <w:spacing w:val="9"/>
                <w:sz w:val="28"/>
              </w:rPr>
              <w:t>意见</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91" w:lineRule="auto"/>
              <w:rPr>
                <w:sz w:val="28"/>
              </w:rPr>
            </w:pPr>
          </w:p>
          <w:p w:rsidR="00DC0185" w:rsidRDefault="00DC0185">
            <w:pPr>
              <w:spacing w:before="64" w:line="265" w:lineRule="exact"/>
              <w:jc w:val="left"/>
              <w:rPr>
                <w:spacing w:val="1"/>
                <w:position w:val="2"/>
                <w:sz w:val="28"/>
              </w:rPr>
            </w:pPr>
          </w:p>
          <w:p w:rsidR="00DC0185" w:rsidRDefault="00246CF7">
            <w:pPr>
              <w:spacing w:before="64" w:line="265" w:lineRule="exact"/>
              <w:ind w:left="104"/>
              <w:jc w:val="left"/>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701"/>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53"/>
              <w:ind w:right="185"/>
              <w:jc w:val="center"/>
              <w:rPr>
                <w:b/>
                <w:sz w:val="28"/>
              </w:rPr>
            </w:pPr>
            <w:r>
              <w:rPr>
                <w:rFonts w:hint="eastAsia"/>
                <w:b/>
                <w:spacing w:val="9"/>
                <w:sz w:val="28"/>
              </w:rPr>
              <w:t>审核</w:t>
            </w:r>
            <w:r>
              <w:rPr>
                <w:rFonts w:hint="eastAsia"/>
                <w:b/>
                <w:spacing w:val="6"/>
                <w:sz w:val="28"/>
              </w:rPr>
              <w:t>意见</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92" w:lineRule="auto"/>
              <w:rPr>
                <w:sz w:val="28"/>
              </w:rPr>
            </w:pPr>
          </w:p>
          <w:p w:rsidR="00DC0185" w:rsidRDefault="00DC0185">
            <w:pPr>
              <w:spacing w:before="64" w:line="265" w:lineRule="exact"/>
              <w:jc w:val="left"/>
              <w:rPr>
                <w:spacing w:val="1"/>
                <w:position w:val="2"/>
                <w:sz w:val="28"/>
              </w:rPr>
            </w:pPr>
          </w:p>
          <w:p w:rsidR="00DC0185" w:rsidRDefault="00246CF7">
            <w:pPr>
              <w:spacing w:before="64" w:line="265" w:lineRule="exact"/>
              <w:ind w:left="104"/>
              <w:jc w:val="left"/>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701"/>
          <w:jc w:val="center"/>
        </w:trPr>
        <w:tc>
          <w:tcPr>
            <w:tcW w:w="26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64"/>
              <w:ind w:right="185"/>
              <w:jc w:val="center"/>
              <w:rPr>
                <w:b/>
                <w:sz w:val="28"/>
              </w:rPr>
            </w:pPr>
            <w:r>
              <w:rPr>
                <w:rFonts w:hint="eastAsia"/>
                <w:b/>
                <w:spacing w:val="8"/>
                <w:sz w:val="28"/>
              </w:rPr>
              <w:t>审批意</w:t>
            </w:r>
            <w:r>
              <w:rPr>
                <w:rFonts w:hint="eastAsia"/>
                <w:b/>
                <w:spacing w:val="7"/>
                <w:sz w:val="28"/>
              </w:rPr>
              <w:t>见</w:t>
            </w:r>
          </w:p>
        </w:tc>
        <w:tc>
          <w:tcPr>
            <w:tcW w:w="7095" w:type="dxa"/>
            <w:gridSpan w:val="3"/>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69" w:lineRule="auto"/>
              <w:rPr>
                <w:sz w:val="28"/>
              </w:rPr>
            </w:pPr>
          </w:p>
          <w:p w:rsidR="00DC0185" w:rsidRDefault="00DC0185">
            <w:pPr>
              <w:spacing w:line="269" w:lineRule="auto"/>
              <w:rPr>
                <w:sz w:val="28"/>
              </w:rPr>
            </w:pPr>
          </w:p>
          <w:p w:rsidR="00DC0185" w:rsidRDefault="00DC0185">
            <w:pPr>
              <w:spacing w:before="64" w:line="265" w:lineRule="exact"/>
              <w:jc w:val="left"/>
              <w:rPr>
                <w:spacing w:val="1"/>
                <w:position w:val="2"/>
                <w:sz w:val="28"/>
              </w:rPr>
            </w:pPr>
          </w:p>
          <w:p w:rsidR="00DC0185" w:rsidRDefault="00246CF7">
            <w:pPr>
              <w:spacing w:before="64" w:line="265" w:lineRule="exact"/>
              <w:ind w:left="104"/>
              <w:jc w:val="left"/>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bl>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spacing w:before="225" w:line="263" w:lineRule="auto"/>
        <w:ind w:right="388"/>
        <w:jc w:val="center"/>
        <w:rPr>
          <w:rFonts w:eastAsia="方正小标宋_GBK"/>
          <w:sz w:val="36"/>
        </w:rPr>
      </w:pPr>
      <w:r>
        <w:rPr>
          <w:rFonts w:eastAsia="方正小标宋_GBK" w:hint="eastAsia"/>
          <w:spacing w:val="14"/>
          <w:sz w:val="36"/>
        </w:rPr>
        <w:lastRenderedPageBreak/>
        <w:t>药</w:t>
      </w:r>
      <w:r>
        <w:rPr>
          <w:rFonts w:eastAsia="方正小标宋_GBK" w:hint="eastAsia"/>
          <w:spacing w:val="9"/>
          <w:sz w:val="36"/>
        </w:rPr>
        <w:t>品零售企业《药品经营许可证》换发</w:t>
      </w:r>
      <w:r>
        <w:rPr>
          <w:rFonts w:eastAsia="方正小标宋_GBK" w:hint="eastAsia"/>
          <w:spacing w:val="8"/>
          <w:sz w:val="36"/>
        </w:rPr>
        <w:t>审</w:t>
      </w:r>
      <w:r>
        <w:rPr>
          <w:rFonts w:eastAsia="方正小标宋_GBK" w:hint="eastAsia"/>
          <w:spacing w:val="5"/>
          <w:sz w:val="36"/>
        </w:rPr>
        <w:t>批表</w:t>
      </w:r>
    </w:p>
    <w:tbl>
      <w:tblPr>
        <w:tblW w:w="929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685"/>
        <w:gridCol w:w="2203"/>
        <w:gridCol w:w="1787"/>
        <w:gridCol w:w="2621"/>
      </w:tblGrid>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9" w:line="215" w:lineRule="auto"/>
              <w:jc w:val="center"/>
              <w:rPr>
                <w:b/>
                <w:sz w:val="28"/>
              </w:rPr>
            </w:pPr>
            <w:r>
              <w:rPr>
                <w:rFonts w:hint="eastAsia"/>
                <w:b/>
                <w:spacing w:val="9"/>
                <w:sz w:val="28"/>
              </w:rPr>
              <w:t>企业名称</w:t>
            </w:r>
          </w:p>
        </w:tc>
        <w:tc>
          <w:tcPr>
            <w:tcW w:w="6611"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center"/>
              <w:rPr>
                <w:sz w:val="28"/>
              </w:rPr>
            </w:pPr>
          </w:p>
        </w:tc>
      </w:tr>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0" w:line="260" w:lineRule="exact"/>
              <w:jc w:val="center"/>
              <w:rPr>
                <w:b/>
                <w:spacing w:val="8"/>
                <w:position w:val="2"/>
                <w:sz w:val="28"/>
              </w:rPr>
            </w:pPr>
            <w:r>
              <w:rPr>
                <w:rFonts w:hint="eastAsia"/>
                <w:b/>
                <w:spacing w:val="9"/>
                <w:sz w:val="28"/>
              </w:rPr>
              <w:t>统一社会信用代码</w:t>
            </w:r>
          </w:p>
        </w:tc>
        <w:tc>
          <w:tcPr>
            <w:tcW w:w="6611"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center"/>
              <w:rPr>
                <w:sz w:val="28"/>
              </w:rPr>
            </w:pPr>
          </w:p>
        </w:tc>
      </w:tr>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40" w:line="260" w:lineRule="exact"/>
              <w:jc w:val="center"/>
              <w:rPr>
                <w:b/>
                <w:sz w:val="28"/>
              </w:rPr>
            </w:pPr>
            <w:r>
              <w:rPr>
                <w:rFonts w:hint="eastAsia"/>
                <w:b/>
                <w:spacing w:val="8"/>
                <w:position w:val="2"/>
                <w:sz w:val="28"/>
              </w:rPr>
              <w:t>经营地址</w:t>
            </w:r>
          </w:p>
        </w:tc>
        <w:tc>
          <w:tcPr>
            <w:tcW w:w="6611"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center"/>
              <w:rPr>
                <w:sz w:val="28"/>
              </w:rPr>
            </w:pPr>
          </w:p>
        </w:tc>
      </w:tr>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39" w:line="260" w:lineRule="exact"/>
              <w:jc w:val="center"/>
              <w:rPr>
                <w:b/>
                <w:sz w:val="28"/>
              </w:rPr>
            </w:pPr>
            <w:r>
              <w:rPr>
                <w:rFonts w:hint="eastAsia"/>
                <w:b/>
                <w:spacing w:val="10"/>
                <w:position w:val="2"/>
                <w:sz w:val="28"/>
              </w:rPr>
              <w:t>仓</w:t>
            </w:r>
            <w:r>
              <w:rPr>
                <w:rFonts w:hint="eastAsia"/>
                <w:b/>
                <w:spacing w:val="9"/>
                <w:position w:val="2"/>
                <w:sz w:val="28"/>
              </w:rPr>
              <w:t>库地址</w:t>
            </w:r>
          </w:p>
        </w:tc>
        <w:tc>
          <w:tcPr>
            <w:tcW w:w="6611"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jc w:val="center"/>
              <w:rPr>
                <w:sz w:val="28"/>
              </w:rPr>
            </w:pPr>
          </w:p>
        </w:tc>
      </w:tr>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01" w:line="240" w:lineRule="exact"/>
              <w:ind w:right="102"/>
              <w:jc w:val="center"/>
              <w:rPr>
                <w:b/>
                <w:spacing w:val="20"/>
                <w:sz w:val="28"/>
              </w:rPr>
            </w:pPr>
            <w:r>
              <w:rPr>
                <w:rFonts w:hint="eastAsia"/>
                <w:b/>
                <w:spacing w:val="9"/>
                <w:sz w:val="28"/>
              </w:rPr>
              <w:t>法定代表</w:t>
            </w:r>
            <w:r>
              <w:rPr>
                <w:rFonts w:hint="eastAsia"/>
                <w:b/>
                <w:spacing w:val="20"/>
                <w:sz w:val="28"/>
              </w:rPr>
              <w:t>人</w:t>
            </w:r>
          </w:p>
          <w:p w:rsidR="00DC0185" w:rsidRDefault="00246CF7">
            <w:pPr>
              <w:spacing w:before="139" w:line="260" w:lineRule="exact"/>
              <w:jc w:val="center"/>
              <w:rPr>
                <w:b/>
                <w:spacing w:val="10"/>
                <w:position w:val="2"/>
                <w:sz w:val="28"/>
              </w:rPr>
            </w:pPr>
            <w:r>
              <w:rPr>
                <w:rFonts w:hint="eastAsia"/>
                <w:b/>
                <w:spacing w:val="20"/>
                <w:sz w:val="28"/>
              </w:rPr>
              <w:t>（负责人）</w:t>
            </w:r>
          </w:p>
        </w:tc>
        <w:tc>
          <w:tcPr>
            <w:tcW w:w="220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before="139" w:line="260" w:lineRule="exact"/>
              <w:jc w:val="center"/>
              <w:rPr>
                <w:spacing w:val="10"/>
                <w:position w:val="2"/>
                <w:sz w:val="28"/>
              </w:rPr>
            </w:pPr>
          </w:p>
        </w:tc>
        <w:tc>
          <w:tcPr>
            <w:tcW w:w="17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9" w:line="260" w:lineRule="exact"/>
              <w:jc w:val="center"/>
              <w:rPr>
                <w:b/>
                <w:spacing w:val="10"/>
                <w:position w:val="2"/>
                <w:sz w:val="28"/>
              </w:rPr>
            </w:pPr>
            <w:r>
              <w:rPr>
                <w:rFonts w:hint="eastAsia"/>
                <w:b/>
                <w:spacing w:val="10"/>
                <w:position w:val="2"/>
                <w:sz w:val="28"/>
              </w:rPr>
              <w:t>主要负责人</w:t>
            </w:r>
          </w:p>
        </w:tc>
        <w:tc>
          <w:tcPr>
            <w:tcW w:w="2621"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spacing w:before="139" w:line="260" w:lineRule="exact"/>
              <w:jc w:val="center"/>
              <w:rPr>
                <w:spacing w:val="10"/>
                <w:position w:val="2"/>
                <w:sz w:val="28"/>
              </w:rPr>
            </w:pPr>
          </w:p>
        </w:tc>
      </w:tr>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139" w:line="260" w:lineRule="exact"/>
              <w:jc w:val="center"/>
              <w:rPr>
                <w:b/>
                <w:spacing w:val="10"/>
                <w:position w:val="2"/>
                <w:sz w:val="28"/>
              </w:rPr>
            </w:pPr>
            <w:r>
              <w:rPr>
                <w:rFonts w:hint="eastAsia"/>
                <w:b/>
                <w:spacing w:val="10"/>
                <w:position w:val="2"/>
                <w:sz w:val="28"/>
              </w:rPr>
              <w:t>质量负责人</w:t>
            </w:r>
          </w:p>
        </w:tc>
        <w:tc>
          <w:tcPr>
            <w:tcW w:w="220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before="139" w:line="260" w:lineRule="exact"/>
              <w:jc w:val="center"/>
              <w:rPr>
                <w:spacing w:val="10"/>
                <w:position w:val="2"/>
                <w:sz w:val="28"/>
              </w:rPr>
            </w:pPr>
          </w:p>
        </w:tc>
        <w:tc>
          <w:tcPr>
            <w:tcW w:w="1787"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139" w:line="260" w:lineRule="exact"/>
              <w:jc w:val="center"/>
              <w:rPr>
                <w:b/>
                <w:spacing w:val="10"/>
                <w:position w:val="2"/>
                <w:sz w:val="28"/>
              </w:rPr>
            </w:pPr>
            <w:r>
              <w:rPr>
                <w:rFonts w:hint="eastAsia"/>
                <w:b/>
                <w:spacing w:val="10"/>
                <w:position w:val="2"/>
                <w:sz w:val="28"/>
              </w:rPr>
              <w:t>经营方式</w:t>
            </w:r>
          </w:p>
        </w:tc>
        <w:tc>
          <w:tcPr>
            <w:tcW w:w="2621"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147" w:line="240" w:lineRule="exact"/>
              <w:jc w:val="center"/>
              <w:rPr>
                <w:spacing w:val="9"/>
                <w:sz w:val="28"/>
              </w:rPr>
            </w:pPr>
            <w:r>
              <w:rPr>
                <w:rFonts w:hint="eastAsia"/>
                <w:spacing w:val="9"/>
                <w:sz w:val="28"/>
              </w:rPr>
              <w:t>零售（</w:t>
            </w:r>
          </w:p>
          <w:p w:rsidR="00DC0185" w:rsidRDefault="00246CF7">
            <w:pPr>
              <w:spacing w:before="139" w:line="240" w:lineRule="exact"/>
              <w:jc w:val="center"/>
              <w:rPr>
                <w:spacing w:val="10"/>
                <w:position w:val="2"/>
                <w:sz w:val="28"/>
              </w:rPr>
            </w:pPr>
            <w:r>
              <w:rPr>
                <w:rFonts w:hint="eastAsia"/>
                <w:spacing w:val="9"/>
                <w:sz w:val="28"/>
              </w:rPr>
              <w:t>零售（连锁）（</w:t>
            </w:r>
          </w:p>
        </w:tc>
      </w:tr>
      <w:tr w:rsidR="00DC0185">
        <w:trPr>
          <w:trHeight w:val="680"/>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63" w:line="217" w:lineRule="auto"/>
              <w:jc w:val="center"/>
              <w:rPr>
                <w:b/>
                <w:spacing w:val="10"/>
                <w:sz w:val="28"/>
              </w:rPr>
            </w:pPr>
            <w:r>
              <w:rPr>
                <w:rFonts w:hint="eastAsia"/>
                <w:b/>
                <w:spacing w:val="10"/>
                <w:sz w:val="28"/>
              </w:rPr>
              <w:t>许可证编号</w:t>
            </w:r>
          </w:p>
        </w:tc>
        <w:tc>
          <w:tcPr>
            <w:tcW w:w="2203"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spacing w:before="82" w:line="263" w:lineRule="auto"/>
              <w:ind w:left="110" w:right="103" w:firstLine="3"/>
              <w:jc w:val="center"/>
              <w:rPr>
                <w:sz w:val="28"/>
              </w:rPr>
            </w:pPr>
          </w:p>
        </w:tc>
        <w:tc>
          <w:tcPr>
            <w:tcW w:w="1787"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82" w:line="263" w:lineRule="auto"/>
              <w:ind w:left="110" w:right="103" w:firstLine="3"/>
              <w:jc w:val="center"/>
              <w:rPr>
                <w:sz w:val="28"/>
              </w:rPr>
            </w:pPr>
            <w:r>
              <w:rPr>
                <w:rFonts w:hint="eastAsia"/>
                <w:b/>
                <w:sz w:val="28"/>
              </w:rPr>
              <w:t>有效期</w:t>
            </w:r>
          </w:p>
        </w:tc>
        <w:tc>
          <w:tcPr>
            <w:tcW w:w="2621" w:type="dxa"/>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246CF7">
            <w:pPr>
              <w:spacing w:before="82" w:line="263" w:lineRule="auto"/>
              <w:ind w:left="110" w:right="103" w:firstLine="3"/>
              <w:jc w:val="center"/>
              <w:rPr>
                <w:sz w:val="28"/>
              </w:rPr>
            </w:pPr>
            <w:r>
              <w:rPr>
                <w:rFonts w:hint="eastAsia"/>
                <w:sz w:val="28"/>
              </w:rPr>
              <w:t>五年</w:t>
            </w:r>
          </w:p>
        </w:tc>
      </w:tr>
      <w:tr w:rsidR="00DC0185">
        <w:trPr>
          <w:trHeight w:val="957"/>
          <w:jc w:val="center"/>
        </w:trPr>
        <w:tc>
          <w:tcPr>
            <w:tcW w:w="2685" w:type="dxa"/>
            <w:tcBorders>
              <w:top w:val="single" w:sz="2" w:space="0" w:color="000000"/>
              <w:left w:val="single" w:sz="4" w:space="0" w:color="000000"/>
              <w:bottom w:val="single" w:sz="2" w:space="0" w:color="000000"/>
              <w:right w:val="single" w:sz="2" w:space="0" w:color="000000"/>
              <w:tl2br w:val="nil"/>
              <w:tr2bl w:val="nil"/>
            </w:tcBorders>
            <w:vAlign w:val="center"/>
          </w:tcPr>
          <w:p w:rsidR="00DC0185" w:rsidRDefault="00246CF7">
            <w:pPr>
              <w:spacing w:before="63" w:line="217" w:lineRule="auto"/>
              <w:jc w:val="center"/>
              <w:rPr>
                <w:b/>
                <w:sz w:val="28"/>
              </w:rPr>
            </w:pPr>
            <w:r>
              <w:rPr>
                <w:rFonts w:hint="eastAsia"/>
                <w:b/>
                <w:spacing w:val="10"/>
                <w:sz w:val="28"/>
              </w:rPr>
              <w:t>经</w:t>
            </w:r>
            <w:r>
              <w:rPr>
                <w:rFonts w:hint="eastAsia"/>
                <w:b/>
                <w:spacing w:val="8"/>
                <w:sz w:val="28"/>
              </w:rPr>
              <w:t>营范围</w:t>
            </w:r>
          </w:p>
        </w:tc>
        <w:tc>
          <w:tcPr>
            <w:tcW w:w="6611" w:type="dxa"/>
            <w:gridSpan w:val="3"/>
            <w:tcBorders>
              <w:top w:val="single" w:sz="2" w:space="0" w:color="000000"/>
              <w:left w:val="single" w:sz="2" w:space="0" w:color="000000"/>
              <w:bottom w:val="single" w:sz="2" w:space="0" w:color="000000"/>
              <w:right w:val="single" w:sz="4" w:space="0" w:color="000000"/>
              <w:tl2br w:val="nil"/>
              <w:tr2bl w:val="nil"/>
            </w:tcBorders>
            <w:vAlign w:val="center"/>
          </w:tcPr>
          <w:p w:rsidR="00DC0185" w:rsidRDefault="00DC0185">
            <w:pPr>
              <w:spacing w:before="82" w:line="263" w:lineRule="auto"/>
              <w:ind w:left="110" w:right="103" w:firstLine="3"/>
              <w:rPr>
                <w:sz w:val="28"/>
              </w:rPr>
            </w:pPr>
          </w:p>
        </w:tc>
      </w:tr>
      <w:tr w:rsidR="00DC0185">
        <w:trPr>
          <w:trHeight w:val="957"/>
          <w:jc w:val="center"/>
        </w:trPr>
        <w:tc>
          <w:tcPr>
            <w:tcW w:w="2685"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283" w:line="252" w:lineRule="auto"/>
              <w:ind w:left="114" w:right="108" w:firstLine="1"/>
              <w:jc w:val="center"/>
              <w:rPr>
                <w:b/>
                <w:spacing w:val="6"/>
                <w:sz w:val="28"/>
              </w:rPr>
            </w:pPr>
            <w:r>
              <w:rPr>
                <w:rFonts w:hint="eastAsia"/>
                <w:b/>
                <w:spacing w:val="6"/>
                <w:sz w:val="28"/>
              </w:rPr>
              <w:t>变更情况</w:t>
            </w:r>
          </w:p>
        </w:tc>
        <w:tc>
          <w:tcPr>
            <w:tcW w:w="6611" w:type="dxa"/>
            <w:gridSpan w:val="3"/>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DC0185">
            <w:pPr>
              <w:spacing w:before="63" w:line="265" w:lineRule="exact"/>
              <w:rPr>
                <w:spacing w:val="1"/>
                <w:position w:val="2"/>
                <w:sz w:val="28"/>
              </w:rPr>
            </w:pPr>
          </w:p>
        </w:tc>
      </w:tr>
      <w:tr w:rsidR="00DC0185">
        <w:trPr>
          <w:trHeight w:val="1070"/>
          <w:jc w:val="center"/>
        </w:trPr>
        <w:tc>
          <w:tcPr>
            <w:tcW w:w="2685"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283" w:line="252" w:lineRule="auto"/>
              <w:ind w:left="114" w:right="108" w:firstLine="1"/>
              <w:jc w:val="center"/>
              <w:rPr>
                <w:b/>
                <w:sz w:val="28"/>
              </w:rPr>
            </w:pPr>
            <w:r>
              <w:rPr>
                <w:rFonts w:hint="eastAsia"/>
                <w:b/>
                <w:spacing w:val="6"/>
                <w:sz w:val="28"/>
              </w:rPr>
              <w:t>审</w:t>
            </w:r>
            <w:r>
              <w:rPr>
                <w:rFonts w:hint="eastAsia"/>
                <w:b/>
                <w:spacing w:val="5"/>
                <w:sz w:val="28"/>
              </w:rPr>
              <w:t>查</w:t>
            </w:r>
            <w:r>
              <w:rPr>
                <w:rFonts w:hint="eastAsia"/>
                <w:b/>
                <w:spacing w:val="6"/>
                <w:sz w:val="28"/>
              </w:rPr>
              <w:t>意见</w:t>
            </w:r>
          </w:p>
        </w:tc>
        <w:tc>
          <w:tcPr>
            <w:tcW w:w="6611" w:type="dxa"/>
            <w:gridSpan w:val="3"/>
            <w:tcBorders>
              <w:top w:val="single" w:sz="2" w:space="0" w:color="000000"/>
              <w:left w:val="single" w:sz="4" w:space="0" w:color="000000"/>
              <w:bottom w:val="single" w:sz="2" w:space="0" w:color="000000"/>
              <w:right w:val="single" w:sz="4" w:space="0" w:color="000000"/>
              <w:tl2br w:val="nil"/>
              <w:tr2bl w:val="nil"/>
            </w:tcBorders>
          </w:tcPr>
          <w:p w:rsidR="00DC0185" w:rsidRDefault="00DC0185">
            <w:pPr>
              <w:spacing w:line="345" w:lineRule="auto"/>
              <w:rPr>
                <w:sz w:val="28"/>
              </w:rPr>
            </w:pPr>
          </w:p>
          <w:p w:rsidR="00DC0185" w:rsidRDefault="00DC0185">
            <w:pPr>
              <w:spacing w:before="64" w:line="265" w:lineRule="exact"/>
              <w:ind w:left="104"/>
              <w:jc w:val="left"/>
              <w:rPr>
                <w:spacing w:val="1"/>
                <w:position w:val="2"/>
                <w:sz w:val="28"/>
              </w:rPr>
            </w:pPr>
          </w:p>
          <w:p w:rsidR="00DC0185" w:rsidRDefault="00246CF7">
            <w:pPr>
              <w:spacing w:before="63" w:line="265" w:lineRule="exact"/>
              <w:ind w:firstLineChars="100" w:firstLine="289"/>
              <w:jc w:val="left"/>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300"/>
          <w:jc w:val="center"/>
        </w:trPr>
        <w:tc>
          <w:tcPr>
            <w:tcW w:w="2685"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286" w:line="252" w:lineRule="auto"/>
              <w:ind w:left="114" w:right="108" w:firstLine="1"/>
              <w:jc w:val="center"/>
              <w:rPr>
                <w:b/>
                <w:sz w:val="28"/>
              </w:rPr>
            </w:pPr>
            <w:r>
              <w:rPr>
                <w:rFonts w:hint="eastAsia"/>
                <w:b/>
                <w:spacing w:val="6"/>
                <w:sz w:val="28"/>
              </w:rPr>
              <w:t>审</w:t>
            </w:r>
            <w:r>
              <w:rPr>
                <w:rFonts w:hint="eastAsia"/>
                <w:b/>
                <w:spacing w:val="5"/>
                <w:sz w:val="28"/>
              </w:rPr>
              <w:t>核</w:t>
            </w:r>
            <w:r>
              <w:rPr>
                <w:rFonts w:hint="eastAsia"/>
                <w:b/>
                <w:spacing w:val="6"/>
                <w:sz w:val="28"/>
              </w:rPr>
              <w:t>意见</w:t>
            </w:r>
          </w:p>
        </w:tc>
        <w:tc>
          <w:tcPr>
            <w:tcW w:w="6611" w:type="dxa"/>
            <w:gridSpan w:val="3"/>
            <w:tcBorders>
              <w:top w:val="single" w:sz="2" w:space="0" w:color="000000"/>
              <w:left w:val="single" w:sz="4" w:space="0" w:color="000000"/>
              <w:bottom w:val="single" w:sz="2" w:space="0" w:color="000000"/>
              <w:right w:val="single" w:sz="4" w:space="0" w:color="000000"/>
              <w:tl2br w:val="nil"/>
              <w:tr2bl w:val="nil"/>
            </w:tcBorders>
          </w:tcPr>
          <w:p w:rsidR="00DC0185" w:rsidRDefault="00DC0185">
            <w:pPr>
              <w:spacing w:line="347" w:lineRule="auto"/>
              <w:rPr>
                <w:sz w:val="28"/>
              </w:rPr>
            </w:pPr>
          </w:p>
          <w:p w:rsidR="00DC0185" w:rsidRDefault="00246CF7">
            <w:pPr>
              <w:spacing w:before="63" w:line="195" w:lineRule="auto"/>
              <w:ind w:firstLineChars="100" w:firstLine="289"/>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641"/>
          <w:jc w:val="center"/>
        </w:trPr>
        <w:tc>
          <w:tcPr>
            <w:tcW w:w="2685" w:type="dxa"/>
            <w:tcBorders>
              <w:top w:val="single" w:sz="2" w:space="0" w:color="000000"/>
              <w:left w:val="single" w:sz="4" w:space="0" w:color="000000"/>
              <w:bottom w:val="single" w:sz="2" w:space="0" w:color="000000"/>
              <w:right w:val="single" w:sz="4" w:space="0" w:color="000000"/>
              <w:tl2br w:val="nil"/>
              <w:tr2bl w:val="nil"/>
            </w:tcBorders>
            <w:vAlign w:val="center"/>
          </w:tcPr>
          <w:p w:rsidR="00DC0185" w:rsidRDefault="00246CF7">
            <w:pPr>
              <w:spacing w:before="63" w:line="252" w:lineRule="auto"/>
              <w:ind w:right="108"/>
              <w:jc w:val="center"/>
              <w:rPr>
                <w:b/>
                <w:sz w:val="28"/>
              </w:rPr>
            </w:pPr>
            <w:r>
              <w:rPr>
                <w:rFonts w:hint="eastAsia"/>
                <w:b/>
                <w:spacing w:val="6"/>
                <w:sz w:val="28"/>
              </w:rPr>
              <w:t>审</w:t>
            </w:r>
            <w:r>
              <w:rPr>
                <w:rFonts w:hint="eastAsia"/>
                <w:b/>
                <w:spacing w:val="5"/>
                <w:sz w:val="28"/>
              </w:rPr>
              <w:t>批</w:t>
            </w:r>
            <w:r>
              <w:rPr>
                <w:rFonts w:hint="eastAsia"/>
                <w:b/>
                <w:spacing w:val="6"/>
                <w:sz w:val="28"/>
              </w:rPr>
              <w:t>意见</w:t>
            </w:r>
          </w:p>
        </w:tc>
        <w:tc>
          <w:tcPr>
            <w:tcW w:w="6611" w:type="dxa"/>
            <w:gridSpan w:val="3"/>
            <w:tcBorders>
              <w:top w:val="single" w:sz="2" w:space="0" w:color="000000"/>
              <w:left w:val="single" w:sz="4" w:space="0" w:color="000000"/>
              <w:bottom w:val="single" w:sz="2" w:space="0" w:color="000000"/>
              <w:right w:val="single" w:sz="4" w:space="0" w:color="000000"/>
              <w:tl2br w:val="nil"/>
              <w:tr2bl w:val="nil"/>
            </w:tcBorders>
          </w:tcPr>
          <w:p w:rsidR="00DC0185" w:rsidRDefault="00DC0185">
            <w:pPr>
              <w:spacing w:before="42" w:line="265" w:lineRule="exact"/>
              <w:rPr>
                <w:spacing w:val="8"/>
                <w:position w:val="2"/>
                <w:sz w:val="28"/>
              </w:rPr>
            </w:pPr>
          </w:p>
          <w:p w:rsidR="00DC0185" w:rsidRDefault="00246CF7">
            <w:pPr>
              <w:spacing w:before="42" w:line="265" w:lineRule="exact"/>
              <w:ind w:firstLineChars="100" w:firstLine="303"/>
              <w:rPr>
                <w:sz w:val="28"/>
              </w:rPr>
            </w:pPr>
            <w:r>
              <w:rPr>
                <w:rFonts w:hint="eastAsia"/>
                <w:spacing w:val="8"/>
                <w:position w:val="2"/>
                <w:sz w:val="28"/>
              </w:rPr>
              <w:t>同</w:t>
            </w:r>
            <w:r>
              <w:rPr>
                <w:rFonts w:hint="eastAsia"/>
                <w:spacing w:val="7"/>
                <w:position w:val="2"/>
                <w:sz w:val="28"/>
              </w:rPr>
              <w:t>意换发《药品经营许可证》。</w:t>
            </w:r>
          </w:p>
          <w:p w:rsidR="00DC0185" w:rsidRDefault="00DC0185">
            <w:pPr>
              <w:spacing w:before="64" w:line="265" w:lineRule="exact"/>
              <w:jc w:val="left"/>
              <w:rPr>
                <w:spacing w:val="1"/>
                <w:position w:val="2"/>
                <w:sz w:val="28"/>
              </w:rPr>
            </w:pPr>
          </w:p>
          <w:p w:rsidR="00DC0185" w:rsidRDefault="00DC0185">
            <w:pPr>
              <w:spacing w:before="64" w:line="265" w:lineRule="exact"/>
              <w:jc w:val="left"/>
              <w:rPr>
                <w:spacing w:val="1"/>
                <w:position w:val="2"/>
                <w:sz w:val="28"/>
              </w:rPr>
            </w:pPr>
          </w:p>
          <w:p w:rsidR="00DC0185" w:rsidRDefault="00246CF7">
            <w:pPr>
              <w:spacing w:before="63" w:line="265" w:lineRule="exact"/>
              <w:ind w:firstLineChars="100" w:firstLine="289"/>
              <w:jc w:val="left"/>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bl>
    <w:p w:rsidR="00DC0185" w:rsidRDefault="00DC0185">
      <w:pPr>
        <w:sectPr w:rsidR="00DC0185">
          <w:pgSz w:w="11906" w:h="16838"/>
          <w:pgMar w:top="1962" w:right="1474" w:bottom="1848" w:left="1587" w:header="850" w:footer="1474" w:gutter="0"/>
          <w:cols w:space="720"/>
          <w:docGrid w:type="linesAndChars" w:linePitch="449" w:charSpace="1433"/>
        </w:sectPr>
      </w:pPr>
    </w:p>
    <w:p w:rsidR="00DC0185" w:rsidRDefault="00246CF7">
      <w:pPr>
        <w:spacing w:before="226" w:line="414" w:lineRule="exact"/>
        <w:jc w:val="center"/>
        <w:rPr>
          <w:spacing w:val="8"/>
          <w:position w:val="1"/>
          <w:sz w:val="36"/>
        </w:rPr>
      </w:pPr>
      <w:r>
        <w:rPr>
          <w:rFonts w:eastAsia="方正小标宋_GBK" w:hint="eastAsia"/>
          <w:spacing w:val="14"/>
          <w:sz w:val="36"/>
        </w:rPr>
        <w:lastRenderedPageBreak/>
        <w:t>药</w:t>
      </w:r>
      <w:r>
        <w:rPr>
          <w:rFonts w:eastAsia="方正小标宋_GBK" w:hint="eastAsia"/>
          <w:spacing w:val="9"/>
          <w:sz w:val="36"/>
        </w:rPr>
        <w:t>品零售企业《药品经营许可证》注销</w:t>
      </w:r>
      <w:r>
        <w:rPr>
          <w:rFonts w:eastAsia="方正小标宋_GBK" w:hint="eastAsia"/>
          <w:spacing w:val="8"/>
          <w:position w:val="1"/>
          <w:sz w:val="36"/>
        </w:rPr>
        <w:t>审批表</w:t>
      </w:r>
    </w:p>
    <w:tbl>
      <w:tblPr>
        <w:tblW w:w="93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14"/>
        <w:gridCol w:w="2363"/>
        <w:gridCol w:w="6436"/>
      </w:tblGrid>
      <w:tr w:rsidR="00DC0185">
        <w:trPr>
          <w:trHeight w:val="619"/>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4" w:line="215" w:lineRule="auto"/>
              <w:jc w:val="center"/>
              <w:rPr>
                <w:b/>
                <w:sz w:val="28"/>
              </w:rPr>
            </w:pPr>
            <w:r>
              <w:rPr>
                <w:rFonts w:hint="eastAsia"/>
                <w:b/>
                <w:spacing w:val="9"/>
                <w:sz w:val="28"/>
              </w:rPr>
              <w:t>许可证编号</w:t>
            </w:r>
          </w:p>
        </w:tc>
        <w:tc>
          <w:tcPr>
            <w:tcW w:w="64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679"/>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2" w:line="215" w:lineRule="auto"/>
              <w:jc w:val="center"/>
              <w:rPr>
                <w:b/>
                <w:sz w:val="28"/>
              </w:rPr>
            </w:pPr>
            <w:r>
              <w:rPr>
                <w:rFonts w:hint="eastAsia"/>
                <w:b/>
                <w:spacing w:val="11"/>
                <w:sz w:val="28"/>
              </w:rPr>
              <w:t>行</w:t>
            </w:r>
            <w:r>
              <w:rPr>
                <w:rFonts w:hint="eastAsia"/>
                <w:b/>
                <w:spacing w:val="9"/>
                <w:sz w:val="28"/>
              </w:rPr>
              <w:t>政许可有效期</w:t>
            </w:r>
          </w:p>
        </w:tc>
        <w:tc>
          <w:tcPr>
            <w:tcW w:w="6436"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729"/>
        </w:trPr>
        <w:tc>
          <w:tcPr>
            <w:tcW w:w="514" w:type="dxa"/>
            <w:vMerge w:val="restart"/>
            <w:tcBorders>
              <w:top w:val="single" w:sz="2" w:space="0" w:color="000000"/>
              <w:left w:val="single" w:sz="2" w:space="0" w:color="000000"/>
              <w:bottom w:val="nil"/>
              <w:right w:val="single" w:sz="2" w:space="0" w:color="000000"/>
              <w:tl2br w:val="nil"/>
              <w:tr2bl w:val="nil"/>
            </w:tcBorders>
            <w:vAlign w:val="center"/>
          </w:tcPr>
          <w:p w:rsidR="00DC0185" w:rsidRDefault="00246CF7">
            <w:pPr>
              <w:spacing w:before="75" w:line="213" w:lineRule="auto"/>
              <w:jc w:val="center"/>
              <w:rPr>
                <w:b/>
                <w:sz w:val="28"/>
              </w:rPr>
            </w:pPr>
            <w:r>
              <w:rPr>
                <w:rFonts w:hint="eastAsia"/>
                <w:b/>
                <w:spacing w:val="8"/>
                <w:sz w:val="28"/>
              </w:rPr>
              <w:t>被注销主体</w:t>
            </w:r>
          </w:p>
        </w:tc>
        <w:tc>
          <w:tcPr>
            <w:tcW w:w="236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5" w:line="400" w:lineRule="exact"/>
              <w:jc w:val="center"/>
              <w:rPr>
                <w:b/>
                <w:sz w:val="28"/>
              </w:rPr>
            </w:pPr>
            <w:r>
              <w:rPr>
                <w:rFonts w:hint="eastAsia"/>
                <w:b/>
                <w:spacing w:val="9"/>
                <w:sz w:val="28"/>
              </w:rPr>
              <w:t>企</w:t>
            </w:r>
            <w:r>
              <w:rPr>
                <w:rFonts w:hint="eastAsia"/>
                <w:b/>
                <w:spacing w:val="8"/>
                <w:sz w:val="28"/>
              </w:rPr>
              <w:t>业名称</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734"/>
        </w:trPr>
        <w:tc>
          <w:tcPr>
            <w:tcW w:w="514" w:type="dxa"/>
            <w:vMerge/>
            <w:tcBorders>
              <w:top w:val="nil"/>
              <w:left w:val="single" w:sz="2" w:space="0" w:color="000000"/>
              <w:bottom w:val="nil"/>
              <w:right w:val="single" w:sz="2" w:space="0" w:color="000000"/>
              <w:tl2br w:val="nil"/>
              <w:tr2bl w:val="nil"/>
            </w:tcBorders>
            <w:vAlign w:val="center"/>
          </w:tcPr>
          <w:p w:rsidR="00DC0185" w:rsidRDefault="00DC0185">
            <w:pPr>
              <w:jc w:val="center"/>
              <w:rPr>
                <w:b/>
                <w:sz w:val="28"/>
              </w:rPr>
            </w:pPr>
          </w:p>
        </w:tc>
        <w:tc>
          <w:tcPr>
            <w:tcW w:w="236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80" w:line="360" w:lineRule="exact"/>
              <w:jc w:val="center"/>
              <w:rPr>
                <w:b/>
                <w:spacing w:val="9"/>
                <w:sz w:val="28"/>
              </w:rPr>
            </w:pPr>
            <w:r>
              <w:rPr>
                <w:rFonts w:hint="eastAsia"/>
                <w:b/>
                <w:spacing w:val="9"/>
                <w:sz w:val="28"/>
              </w:rPr>
              <w:t>统一社会</w:t>
            </w:r>
          </w:p>
          <w:p w:rsidR="00DC0185" w:rsidRDefault="00246CF7">
            <w:pPr>
              <w:spacing w:before="80" w:line="360" w:lineRule="exact"/>
              <w:jc w:val="center"/>
              <w:rPr>
                <w:b/>
                <w:sz w:val="28"/>
              </w:rPr>
            </w:pPr>
            <w:r>
              <w:rPr>
                <w:rFonts w:hint="eastAsia"/>
                <w:b/>
                <w:spacing w:val="9"/>
                <w:sz w:val="28"/>
              </w:rPr>
              <w:t>信用代码</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791"/>
        </w:trPr>
        <w:tc>
          <w:tcPr>
            <w:tcW w:w="514" w:type="dxa"/>
            <w:vMerge/>
            <w:tcBorders>
              <w:top w:val="nil"/>
              <w:left w:val="single" w:sz="2" w:space="0" w:color="000000"/>
              <w:bottom w:val="nil"/>
              <w:right w:val="single" w:sz="2" w:space="0" w:color="000000"/>
              <w:tl2br w:val="nil"/>
              <w:tr2bl w:val="nil"/>
            </w:tcBorders>
            <w:vAlign w:val="center"/>
          </w:tcPr>
          <w:p w:rsidR="00DC0185" w:rsidRDefault="00DC0185">
            <w:pPr>
              <w:jc w:val="center"/>
              <w:rPr>
                <w:b/>
                <w:sz w:val="28"/>
              </w:rPr>
            </w:pPr>
          </w:p>
        </w:tc>
        <w:tc>
          <w:tcPr>
            <w:tcW w:w="236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9" w:line="360" w:lineRule="exact"/>
              <w:jc w:val="center"/>
              <w:rPr>
                <w:b/>
                <w:spacing w:val="23"/>
                <w:sz w:val="28"/>
              </w:rPr>
            </w:pPr>
            <w:r>
              <w:rPr>
                <w:rFonts w:hint="eastAsia"/>
                <w:b/>
                <w:spacing w:val="26"/>
                <w:sz w:val="28"/>
              </w:rPr>
              <w:t>法</w:t>
            </w:r>
            <w:r>
              <w:rPr>
                <w:rFonts w:hint="eastAsia"/>
                <w:b/>
                <w:spacing w:val="23"/>
                <w:sz w:val="28"/>
              </w:rPr>
              <w:t>定代表人</w:t>
            </w:r>
          </w:p>
          <w:p w:rsidR="00DC0185" w:rsidRDefault="00246CF7">
            <w:pPr>
              <w:spacing w:before="79" w:line="360" w:lineRule="exact"/>
              <w:jc w:val="center"/>
              <w:rPr>
                <w:b/>
                <w:sz w:val="28"/>
              </w:rPr>
            </w:pPr>
            <w:r>
              <w:rPr>
                <w:rFonts w:hint="eastAsia"/>
                <w:b/>
                <w:spacing w:val="23"/>
                <w:sz w:val="28"/>
              </w:rPr>
              <w:t>（负责人）</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900"/>
        </w:trPr>
        <w:tc>
          <w:tcPr>
            <w:tcW w:w="514" w:type="dxa"/>
            <w:vMerge/>
            <w:tcBorders>
              <w:top w:val="nil"/>
              <w:left w:val="single" w:sz="2" w:space="0" w:color="000000"/>
              <w:bottom w:val="single" w:sz="2" w:space="0" w:color="000000"/>
              <w:right w:val="single" w:sz="2" w:space="0" w:color="000000"/>
              <w:tl2br w:val="nil"/>
              <w:tr2bl w:val="nil"/>
            </w:tcBorders>
            <w:vAlign w:val="center"/>
          </w:tcPr>
          <w:p w:rsidR="00DC0185" w:rsidRDefault="00DC0185">
            <w:pPr>
              <w:jc w:val="center"/>
              <w:rPr>
                <w:b/>
                <w:sz w:val="28"/>
              </w:rPr>
            </w:pPr>
          </w:p>
        </w:tc>
        <w:tc>
          <w:tcPr>
            <w:tcW w:w="236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7" w:line="360" w:lineRule="exact"/>
              <w:jc w:val="center"/>
              <w:rPr>
                <w:b/>
                <w:sz w:val="28"/>
              </w:rPr>
            </w:pPr>
            <w:r>
              <w:rPr>
                <w:rFonts w:hint="eastAsia"/>
                <w:b/>
                <w:spacing w:val="24"/>
                <w:sz w:val="28"/>
              </w:rPr>
              <w:t>经营地址</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1475"/>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68" w:line="314" w:lineRule="exact"/>
              <w:jc w:val="center"/>
              <w:rPr>
                <w:b/>
                <w:sz w:val="28"/>
              </w:rPr>
            </w:pPr>
            <w:r>
              <w:rPr>
                <w:rFonts w:hint="eastAsia"/>
                <w:b/>
                <w:spacing w:val="8"/>
                <w:position w:val="8"/>
                <w:sz w:val="28"/>
              </w:rPr>
              <w:t>审查情况</w:t>
            </w:r>
            <w:r>
              <w:rPr>
                <w:rFonts w:hint="eastAsia"/>
                <w:b/>
                <w:spacing w:val="7"/>
                <w:position w:val="8"/>
                <w:sz w:val="28"/>
              </w:rPr>
              <w:t>及</w:t>
            </w:r>
          </w:p>
          <w:p w:rsidR="00DC0185" w:rsidRDefault="00246CF7">
            <w:pPr>
              <w:spacing w:line="212" w:lineRule="auto"/>
              <w:jc w:val="center"/>
              <w:rPr>
                <w:b/>
                <w:sz w:val="28"/>
              </w:rPr>
            </w:pPr>
            <w:r>
              <w:rPr>
                <w:rFonts w:hint="eastAsia"/>
                <w:b/>
                <w:spacing w:val="7"/>
                <w:sz w:val="28"/>
              </w:rPr>
              <w:t>注销理由</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rPr>
                <w:sz w:val="28"/>
              </w:rPr>
            </w:pPr>
          </w:p>
        </w:tc>
      </w:tr>
      <w:tr w:rsidR="00DC0185">
        <w:trPr>
          <w:trHeight w:val="1129"/>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line="214" w:lineRule="auto"/>
              <w:rPr>
                <w:b/>
                <w:sz w:val="28"/>
              </w:rPr>
            </w:pPr>
            <w:r>
              <w:rPr>
                <w:rFonts w:hint="eastAsia"/>
                <w:b/>
                <w:spacing w:val="7"/>
                <w:sz w:val="28"/>
              </w:rPr>
              <w:t xml:space="preserve">     </w:t>
            </w:r>
            <w:r>
              <w:rPr>
                <w:rFonts w:hint="eastAsia"/>
                <w:b/>
                <w:spacing w:val="7"/>
                <w:sz w:val="28"/>
              </w:rPr>
              <w:t>审查意</w:t>
            </w:r>
            <w:r>
              <w:rPr>
                <w:rFonts w:hint="eastAsia"/>
                <w:b/>
                <w:spacing w:val="6"/>
                <w:sz w:val="28"/>
              </w:rPr>
              <w:t>见</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rPr>
                <w:sz w:val="28"/>
              </w:rPr>
            </w:pPr>
          </w:p>
          <w:p w:rsidR="00DC0185" w:rsidRDefault="00246CF7">
            <w:pPr>
              <w:spacing w:before="75" w:line="309" w:lineRule="exact"/>
              <w:ind w:firstLineChars="100" w:firstLine="285"/>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130"/>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70" w:line="312" w:lineRule="exact"/>
              <w:jc w:val="center"/>
              <w:rPr>
                <w:b/>
                <w:sz w:val="28"/>
              </w:rPr>
            </w:pPr>
            <w:r>
              <w:rPr>
                <w:rFonts w:hint="eastAsia"/>
                <w:b/>
                <w:spacing w:val="10"/>
                <w:position w:val="8"/>
                <w:sz w:val="28"/>
              </w:rPr>
              <w:t>监</w:t>
            </w:r>
            <w:r>
              <w:rPr>
                <w:rFonts w:hint="eastAsia"/>
                <w:b/>
                <w:spacing w:val="8"/>
                <w:position w:val="8"/>
                <w:sz w:val="28"/>
              </w:rPr>
              <w:t>管科室</w:t>
            </w:r>
          </w:p>
          <w:p w:rsidR="00DC0185" w:rsidRDefault="00246CF7">
            <w:pPr>
              <w:spacing w:line="214" w:lineRule="auto"/>
              <w:jc w:val="center"/>
              <w:rPr>
                <w:b/>
                <w:sz w:val="28"/>
              </w:rPr>
            </w:pPr>
            <w:r>
              <w:rPr>
                <w:rFonts w:hint="eastAsia"/>
                <w:b/>
                <w:spacing w:val="7"/>
                <w:sz w:val="28"/>
              </w:rPr>
              <w:t>审核意</w:t>
            </w:r>
            <w:r>
              <w:rPr>
                <w:rFonts w:hint="eastAsia"/>
                <w:b/>
                <w:spacing w:val="6"/>
                <w:sz w:val="28"/>
              </w:rPr>
              <w:t>见</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rPr>
                <w:sz w:val="28"/>
              </w:rPr>
            </w:pPr>
          </w:p>
          <w:p w:rsidR="00DC0185" w:rsidRDefault="00246CF7">
            <w:pPr>
              <w:spacing w:before="75" w:line="309" w:lineRule="exact"/>
              <w:ind w:firstLineChars="100" w:firstLine="285"/>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199"/>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69" w:line="314" w:lineRule="exact"/>
              <w:jc w:val="center"/>
              <w:rPr>
                <w:b/>
                <w:sz w:val="28"/>
              </w:rPr>
            </w:pPr>
            <w:r>
              <w:rPr>
                <w:rFonts w:hint="eastAsia"/>
                <w:b/>
                <w:spacing w:val="9"/>
                <w:position w:val="8"/>
                <w:sz w:val="28"/>
              </w:rPr>
              <w:t>许可科</w:t>
            </w:r>
            <w:r>
              <w:rPr>
                <w:rFonts w:hint="eastAsia"/>
                <w:b/>
                <w:spacing w:val="8"/>
                <w:position w:val="8"/>
                <w:sz w:val="28"/>
              </w:rPr>
              <w:t>室</w:t>
            </w:r>
          </w:p>
          <w:p w:rsidR="00DC0185" w:rsidRDefault="00246CF7">
            <w:pPr>
              <w:spacing w:line="214" w:lineRule="auto"/>
              <w:jc w:val="center"/>
              <w:rPr>
                <w:b/>
                <w:sz w:val="28"/>
              </w:rPr>
            </w:pPr>
            <w:r>
              <w:rPr>
                <w:rFonts w:hint="eastAsia"/>
                <w:b/>
                <w:spacing w:val="7"/>
                <w:sz w:val="28"/>
              </w:rPr>
              <w:t>审核意</w:t>
            </w:r>
            <w:r>
              <w:rPr>
                <w:rFonts w:hint="eastAsia"/>
                <w:b/>
                <w:spacing w:val="6"/>
                <w:sz w:val="28"/>
              </w:rPr>
              <w:t>见</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rPr>
                <w:sz w:val="28"/>
              </w:rPr>
            </w:pPr>
          </w:p>
          <w:p w:rsidR="00DC0185" w:rsidRDefault="00246CF7">
            <w:pPr>
              <w:spacing w:before="74" w:line="309" w:lineRule="exact"/>
              <w:ind w:firstLineChars="100" w:firstLine="285"/>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r w:rsidR="00DC0185">
        <w:trPr>
          <w:trHeight w:val="1450"/>
        </w:trPr>
        <w:tc>
          <w:tcPr>
            <w:tcW w:w="2877" w:type="dxa"/>
            <w:gridSpan w:val="2"/>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72" w:line="312" w:lineRule="exact"/>
              <w:jc w:val="center"/>
              <w:rPr>
                <w:b/>
                <w:sz w:val="28"/>
              </w:rPr>
            </w:pPr>
            <w:r>
              <w:rPr>
                <w:rFonts w:hint="eastAsia"/>
                <w:b/>
                <w:spacing w:val="8"/>
                <w:position w:val="8"/>
                <w:sz w:val="28"/>
              </w:rPr>
              <w:t>局领导</w:t>
            </w:r>
          </w:p>
          <w:p w:rsidR="00DC0185" w:rsidRDefault="00246CF7">
            <w:pPr>
              <w:spacing w:line="214" w:lineRule="auto"/>
              <w:jc w:val="center"/>
              <w:rPr>
                <w:b/>
                <w:sz w:val="28"/>
              </w:rPr>
            </w:pPr>
            <w:r>
              <w:rPr>
                <w:rFonts w:hint="eastAsia"/>
                <w:b/>
                <w:spacing w:val="7"/>
                <w:sz w:val="28"/>
              </w:rPr>
              <w:t>审批意</w:t>
            </w:r>
            <w:r>
              <w:rPr>
                <w:rFonts w:hint="eastAsia"/>
                <w:b/>
                <w:spacing w:val="6"/>
                <w:sz w:val="28"/>
              </w:rPr>
              <w:t>见</w:t>
            </w:r>
          </w:p>
        </w:tc>
        <w:tc>
          <w:tcPr>
            <w:tcW w:w="6436" w:type="dxa"/>
            <w:tcBorders>
              <w:top w:val="single" w:sz="2" w:space="0" w:color="000000"/>
              <w:left w:val="single" w:sz="2" w:space="0" w:color="000000"/>
              <w:bottom w:val="single" w:sz="2" w:space="0" w:color="000000"/>
              <w:right w:val="single" w:sz="2" w:space="0" w:color="000000"/>
              <w:tl2br w:val="nil"/>
              <w:tr2bl w:val="nil"/>
            </w:tcBorders>
          </w:tcPr>
          <w:p w:rsidR="00DC0185" w:rsidRDefault="00DC0185">
            <w:pPr>
              <w:spacing w:line="249" w:lineRule="auto"/>
              <w:rPr>
                <w:sz w:val="28"/>
              </w:rPr>
            </w:pPr>
          </w:p>
          <w:p w:rsidR="00DC0185" w:rsidRDefault="00246CF7">
            <w:pPr>
              <w:spacing w:before="74" w:line="309" w:lineRule="exact"/>
              <w:ind w:firstLineChars="100" w:firstLine="285"/>
              <w:rPr>
                <w:sz w:val="28"/>
              </w:rPr>
            </w:pPr>
            <w:r>
              <w:rPr>
                <w:rFonts w:hint="eastAsia"/>
                <w:spacing w:val="-1"/>
                <w:position w:val="2"/>
                <w:sz w:val="28"/>
              </w:rPr>
              <w:t>签字：</w:t>
            </w:r>
            <w:r>
              <w:rPr>
                <w:rFonts w:hint="eastAsia"/>
                <w:spacing w:val="-1"/>
                <w:position w:val="2"/>
                <w:sz w:val="28"/>
              </w:rPr>
              <w:t xml:space="preserve">                   </w:t>
            </w:r>
            <w:r>
              <w:rPr>
                <w:rFonts w:hint="eastAsia"/>
                <w:position w:val="2"/>
                <w:sz w:val="28"/>
              </w:rPr>
              <w:t xml:space="preserve">    </w:t>
            </w:r>
            <w:r>
              <w:rPr>
                <w:rFonts w:hint="eastAsia"/>
                <w:position w:val="2"/>
                <w:sz w:val="28"/>
              </w:rPr>
              <w:t>年</w:t>
            </w:r>
            <w:r>
              <w:rPr>
                <w:rFonts w:hint="eastAsia"/>
                <w:position w:val="2"/>
                <w:sz w:val="28"/>
              </w:rPr>
              <w:t xml:space="preserve">    </w:t>
            </w:r>
            <w:r>
              <w:rPr>
                <w:rFonts w:hint="eastAsia"/>
                <w:position w:val="2"/>
                <w:sz w:val="28"/>
              </w:rPr>
              <w:t>月</w:t>
            </w:r>
            <w:r>
              <w:rPr>
                <w:rFonts w:hint="eastAsia"/>
                <w:position w:val="2"/>
                <w:sz w:val="28"/>
              </w:rPr>
              <w:t xml:space="preserve">    </w:t>
            </w:r>
            <w:r>
              <w:rPr>
                <w:rFonts w:hint="eastAsia"/>
                <w:position w:val="2"/>
                <w:sz w:val="28"/>
              </w:rPr>
              <w:t>日</w:t>
            </w:r>
          </w:p>
        </w:tc>
      </w:tr>
    </w:tbl>
    <w:p w:rsidR="00DC0185" w:rsidRDefault="00246CF7">
      <w:pPr>
        <w:spacing w:before="226" w:line="413" w:lineRule="exact"/>
        <w:ind w:left="88"/>
        <w:jc w:val="center"/>
        <w:rPr>
          <w:rFonts w:eastAsia="方正小标宋_GBK"/>
          <w:spacing w:val="9"/>
          <w:sz w:val="36"/>
        </w:rPr>
      </w:pPr>
      <w:r>
        <w:rPr>
          <w:rFonts w:eastAsia="方正小标宋_GBK" w:hint="eastAsia"/>
          <w:spacing w:val="14"/>
          <w:sz w:val="36"/>
        </w:rPr>
        <w:lastRenderedPageBreak/>
        <w:t>药</w:t>
      </w:r>
      <w:r>
        <w:rPr>
          <w:rFonts w:eastAsia="方正小标宋_GBK" w:hint="eastAsia"/>
          <w:spacing w:val="9"/>
          <w:sz w:val="36"/>
        </w:rPr>
        <w:t>品零售企业《药品经营许可证》补发审批表</w:t>
      </w:r>
    </w:p>
    <w:tbl>
      <w:tblPr>
        <w:tblW w:w="897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541"/>
        <w:gridCol w:w="2453"/>
        <w:gridCol w:w="1545"/>
        <w:gridCol w:w="2440"/>
      </w:tblGrid>
      <w:tr w:rsidR="00DC0185">
        <w:trPr>
          <w:trHeight w:val="1120"/>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4" w:line="217" w:lineRule="auto"/>
              <w:jc w:val="center"/>
              <w:rPr>
                <w:b/>
                <w:sz w:val="28"/>
              </w:rPr>
            </w:pPr>
            <w:r>
              <w:rPr>
                <w:rFonts w:hint="eastAsia"/>
                <w:b/>
                <w:spacing w:val="4"/>
                <w:sz w:val="28"/>
              </w:rPr>
              <w:t>企业名称</w:t>
            </w:r>
          </w:p>
        </w:tc>
        <w:tc>
          <w:tcPr>
            <w:tcW w:w="6438"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1027"/>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00" w:line="190" w:lineRule="auto"/>
              <w:jc w:val="center"/>
              <w:rPr>
                <w:b/>
                <w:sz w:val="28"/>
              </w:rPr>
            </w:pPr>
            <w:r>
              <w:rPr>
                <w:rFonts w:hint="eastAsia"/>
                <w:b/>
                <w:spacing w:val="8"/>
                <w:sz w:val="28"/>
              </w:rPr>
              <w:t>统一社会</w:t>
            </w:r>
            <w:r>
              <w:rPr>
                <w:rFonts w:hint="eastAsia"/>
                <w:b/>
                <w:spacing w:val="9"/>
                <w:sz w:val="28"/>
              </w:rPr>
              <w:t>信</w:t>
            </w:r>
            <w:r>
              <w:rPr>
                <w:rFonts w:hint="eastAsia"/>
                <w:b/>
                <w:spacing w:val="8"/>
                <w:sz w:val="28"/>
              </w:rPr>
              <w:t>用代码</w:t>
            </w:r>
          </w:p>
        </w:tc>
        <w:tc>
          <w:tcPr>
            <w:tcW w:w="245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5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5" w:line="215" w:lineRule="auto"/>
              <w:jc w:val="center"/>
              <w:rPr>
                <w:b/>
                <w:sz w:val="28"/>
              </w:rPr>
            </w:pPr>
            <w:r>
              <w:rPr>
                <w:rFonts w:hint="eastAsia"/>
                <w:b/>
                <w:spacing w:val="9"/>
                <w:sz w:val="28"/>
              </w:rPr>
              <w:t>许可证编</w:t>
            </w:r>
            <w:r>
              <w:rPr>
                <w:rFonts w:hint="eastAsia"/>
                <w:b/>
                <w:spacing w:val="8"/>
                <w:sz w:val="28"/>
              </w:rPr>
              <w:t>号</w:t>
            </w:r>
          </w:p>
        </w:tc>
        <w:tc>
          <w:tcPr>
            <w:tcW w:w="244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1026"/>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4" w:line="212" w:lineRule="auto"/>
              <w:jc w:val="center"/>
              <w:rPr>
                <w:b/>
                <w:sz w:val="28"/>
              </w:rPr>
            </w:pPr>
            <w:r>
              <w:rPr>
                <w:rFonts w:hint="eastAsia"/>
                <w:b/>
                <w:spacing w:val="8"/>
                <w:sz w:val="28"/>
              </w:rPr>
              <w:t>联系人</w:t>
            </w:r>
          </w:p>
        </w:tc>
        <w:tc>
          <w:tcPr>
            <w:tcW w:w="2453"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1545"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5" w:line="213" w:lineRule="auto"/>
              <w:jc w:val="center"/>
              <w:rPr>
                <w:b/>
                <w:sz w:val="28"/>
              </w:rPr>
            </w:pPr>
            <w:r>
              <w:rPr>
                <w:rFonts w:hint="eastAsia"/>
                <w:b/>
                <w:spacing w:val="9"/>
                <w:sz w:val="28"/>
              </w:rPr>
              <w:t>联</w:t>
            </w:r>
            <w:r>
              <w:rPr>
                <w:rFonts w:hint="eastAsia"/>
                <w:b/>
                <w:spacing w:val="8"/>
                <w:sz w:val="28"/>
              </w:rPr>
              <w:t>系电话</w:t>
            </w:r>
          </w:p>
        </w:tc>
        <w:tc>
          <w:tcPr>
            <w:tcW w:w="244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1397"/>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4" w:line="218" w:lineRule="auto"/>
              <w:ind w:right="117"/>
              <w:jc w:val="center"/>
              <w:rPr>
                <w:b/>
                <w:spacing w:val="9"/>
                <w:sz w:val="28"/>
              </w:rPr>
            </w:pPr>
            <w:r>
              <w:rPr>
                <w:rFonts w:hint="eastAsia"/>
                <w:b/>
                <w:spacing w:val="10"/>
                <w:sz w:val="28"/>
              </w:rPr>
              <w:t>遗</w:t>
            </w:r>
            <w:r>
              <w:rPr>
                <w:rFonts w:hint="eastAsia"/>
                <w:b/>
                <w:spacing w:val="9"/>
                <w:sz w:val="28"/>
              </w:rPr>
              <w:t>失补办原因</w:t>
            </w:r>
          </w:p>
          <w:p w:rsidR="00DC0185" w:rsidRDefault="00246CF7">
            <w:pPr>
              <w:spacing w:before="74" w:line="218" w:lineRule="auto"/>
              <w:ind w:right="117"/>
              <w:jc w:val="center"/>
              <w:rPr>
                <w:b/>
                <w:sz w:val="28"/>
              </w:rPr>
            </w:pPr>
            <w:r>
              <w:rPr>
                <w:rFonts w:hint="eastAsia"/>
                <w:b/>
                <w:spacing w:val="9"/>
                <w:sz w:val="28"/>
              </w:rPr>
              <w:t>及</w:t>
            </w:r>
            <w:r>
              <w:rPr>
                <w:rFonts w:hint="eastAsia"/>
                <w:b/>
                <w:spacing w:val="10"/>
                <w:sz w:val="28"/>
              </w:rPr>
              <w:t>其</w:t>
            </w:r>
            <w:r>
              <w:rPr>
                <w:rFonts w:hint="eastAsia"/>
                <w:b/>
                <w:spacing w:val="8"/>
                <w:sz w:val="28"/>
              </w:rPr>
              <w:t>他情况</w:t>
            </w:r>
          </w:p>
        </w:tc>
        <w:tc>
          <w:tcPr>
            <w:tcW w:w="6438"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221" w:line="206" w:lineRule="auto"/>
              <w:ind w:right="108" w:firstLineChars="200" w:firstLine="598"/>
              <w:rPr>
                <w:sz w:val="28"/>
              </w:rPr>
            </w:pPr>
            <w:r>
              <w:rPr>
                <w:rFonts w:hint="eastAsia"/>
                <w:spacing w:val="6"/>
                <w:sz w:val="28"/>
              </w:rPr>
              <w:t>申请人</w:t>
            </w:r>
            <w:r>
              <w:rPr>
                <w:rFonts w:hint="eastAsia"/>
                <w:spacing w:val="4"/>
                <w:sz w:val="28"/>
              </w:rPr>
              <w:t>承</w:t>
            </w:r>
            <w:r>
              <w:rPr>
                <w:rFonts w:hint="eastAsia"/>
                <w:spacing w:val="3"/>
                <w:sz w:val="28"/>
              </w:rPr>
              <w:t>诺：对所提交材料的实质内容真</w:t>
            </w:r>
            <w:r>
              <w:rPr>
                <w:rFonts w:hint="eastAsia"/>
                <w:spacing w:val="10"/>
                <w:sz w:val="28"/>
              </w:rPr>
              <w:t>实</w:t>
            </w:r>
            <w:r>
              <w:rPr>
                <w:rFonts w:hint="eastAsia"/>
                <w:spacing w:val="8"/>
                <w:sz w:val="28"/>
              </w:rPr>
              <w:t>性</w:t>
            </w:r>
            <w:r>
              <w:rPr>
                <w:rFonts w:hint="eastAsia"/>
                <w:spacing w:val="5"/>
                <w:sz w:val="28"/>
              </w:rPr>
              <w:t>负责，自愿承担由此所产生的一切法律责</w:t>
            </w:r>
            <w:r>
              <w:rPr>
                <w:rFonts w:hint="eastAsia"/>
                <w:spacing w:val="2"/>
                <w:sz w:val="28"/>
              </w:rPr>
              <w:t>任。</w:t>
            </w:r>
          </w:p>
        </w:tc>
      </w:tr>
      <w:tr w:rsidR="00DC0185">
        <w:trPr>
          <w:trHeight w:val="2012"/>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5" w:line="215" w:lineRule="auto"/>
              <w:jc w:val="center"/>
              <w:rPr>
                <w:b/>
                <w:sz w:val="28"/>
              </w:rPr>
            </w:pPr>
            <w:r>
              <w:rPr>
                <w:rFonts w:hint="eastAsia"/>
                <w:b/>
                <w:spacing w:val="8"/>
                <w:sz w:val="28"/>
              </w:rPr>
              <w:t>审查意见</w:t>
            </w:r>
          </w:p>
        </w:tc>
        <w:tc>
          <w:tcPr>
            <w:tcW w:w="6438"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3" w:lineRule="auto"/>
              <w:rPr>
                <w:sz w:val="28"/>
              </w:rPr>
            </w:pPr>
          </w:p>
          <w:p w:rsidR="00DC0185" w:rsidRDefault="00DC0185">
            <w:pPr>
              <w:spacing w:line="283" w:lineRule="auto"/>
              <w:rPr>
                <w:sz w:val="28"/>
              </w:rPr>
            </w:pPr>
          </w:p>
          <w:p w:rsidR="00DC0185" w:rsidRDefault="00DC0185">
            <w:pPr>
              <w:spacing w:line="283" w:lineRule="auto"/>
              <w:rPr>
                <w:sz w:val="28"/>
              </w:rPr>
            </w:pPr>
          </w:p>
          <w:p w:rsidR="00DC0185" w:rsidRDefault="00246CF7">
            <w:pPr>
              <w:spacing w:before="74" w:line="185" w:lineRule="auto"/>
              <w:ind w:left="284"/>
              <w:jc w:val="center"/>
              <w:rPr>
                <w:sz w:val="28"/>
              </w:rPr>
            </w:pPr>
            <w:r>
              <w:rPr>
                <w:rFonts w:hint="eastAsia"/>
                <w:spacing w:val="-1"/>
                <w:sz w:val="28"/>
              </w:rPr>
              <w:t>签字：</w:t>
            </w:r>
            <w:r>
              <w:rPr>
                <w:rFonts w:hint="eastAsia"/>
                <w:spacing w:val="-1"/>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2300"/>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5" w:line="215" w:lineRule="auto"/>
              <w:jc w:val="center"/>
              <w:rPr>
                <w:b/>
                <w:sz w:val="28"/>
              </w:rPr>
            </w:pPr>
            <w:r>
              <w:rPr>
                <w:rFonts w:hint="eastAsia"/>
                <w:b/>
                <w:spacing w:val="7"/>
                <w:sz w:val="28"/>
              </w:rPr>
              <w:t>审核意</w:t>
            </w:r>
            <w:r>
              <w:rPr>
                <w:rFonts w:hint="eastAsia"/>
                <w:b/>
                <w:spacing w:val="6"/>
                <w:sz w:val="28"/>
              </w:rPr>
              <w:t>见</w:t>
            </w:r>
          </w:p>
        </w:tc>
        <w:tc>
          <w:tcPr>
            <w:tcW w:w="6438"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74" w:lineRule="auto"/>
              <w:rPr>
                <w:sz w:val="28"/>
              </w:rPr>
            </w:pPr>
          </w:p>
          <w:p w:rsidR="00DC0185" w:rsidRDefault="00DC0185">
            <w:pPr>
              <w:spacing w:line="274" w:lineRule="auto"/>
              <w:rPr>
                <w:sz w:val="28"/>
              </w:rPr>
            </w:pPr>
          </w:p>
          <w:p w:rsidR="00DC0185" w:rsidRDefault="00DC0185">
            <w:pPr>
              <w:spacing w:line="283" w:lineRule="auto"/>
              <w:rPr>
                <w:sz w:val="28"/>
              </w:rPr>
            </w:pPr>
          </w:p>
          <w:p w:rsidR="00DC0185" w:rsidRDefault="00246CF7">
            <w:pPr>
              <w:spacing w:before="75" w:line="185" w:lineRule="auto"/>
              <w:ind w:left="320"/>
              <w:jc w:val="center"/>
              <w:rPr>
                <w:sz w:val="28"/>
              </w:rPr>
            </w:pPr>
            <w:r>
              <w:rPr>
                <w:rFonts w:hint="eastAsia"/>
                <w:spacing w:val="-1"/>
                <w:sz w:val="28"/>
              </w:rPr>
              <w:t>签字：</w:t>
            </w:r>
            <w:r>
              <w:rPr>
                <w:rFonts w:hint="eastAsia"/>
                <w:spacing w:val="-1"/>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DC0185">
        <w:trPr>
          <w:trHeight w:val="2029"/>
          <w:jc w:val="center"/>
        </w:trPr>
        <w:tc>
          <w:tcPr>
            <w:tcW w:w="2541"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74" w:line="215" w:lineRule="auto"/>
              <w:jc w:val="center"/>
              <w:rPr>
                <w:b/>
                <w:sz w:val="28"/>
              </w:rPr>
            </w:pPr>
            <w:r>
              <w:rPr>
                <w:rFonts w:hint="eastAsia"/>
                <w:b/>
                <w:spacing w:val="7"/>
                <w:sz w:val="28"/>
              </w:rPr>
              <w:t>审批意</w:t>
            </w:r>
            <w:r>
              <w:rPr>
                <w:rFonts w:hint="eastAsia"/>
                <w:b/>
                <w:spacing w:val="6"/>
                <w:sz w:val="28"/>
              </w:rPr>
              <w:t>见</w:t>
            </w:r>
          </w:p>
        </w:tc>
        <w:tc>
          <w:tcPr>
            <w:tcW w:w="6438" w:type="dxa"/>
            <w:gridSpan w:val="3"/>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spacing w:line="283" w:lineRule="auto"/>
              <w:rPr>
                <w:sz w:val="28"/>
              </w:rPr>
            </w:pPr>
          </w:p>
          <w:p w:rsidR="00DC0185" w:rsidRDefault="00DC0185">
            <w:pPr>
              <w:spacing w:line="283" w:lineRule="auto"/>
              <w:rPr>
                <w:sz w:val="28"/>
              </w:rPr>
            </w:pPr>
          </w:p>
          <w:p w:rsidR="00DC0185" w:rsidRDefault="00DC0185">
            <w:pPr>
              <w:spacing w:line="283" w:lineRule="auto"/>
              <w:rPr>
                <w:sz w:val="28"/>
              </w:rPr>
            </w:pPr>
          </w:p>
          <w:p w:rsidR="00DC0185" w:rsidRDefault="00246CF7">
            <w:pPr>
              <w:spacing w:before="75" w:line="188" w:lineRule="auto"/>
              <w:ind w:left="320"/>
              <w:jc w:val="center"/>
              <w:rPr>
                <w:sz w:val="28"/>
              </w:rPr>
            </w:pPr>
            <w:r>
              <w:rPr>
                <w:rFonts w:hint="eastAsia"/>
                <w:spacing w:val="-1"/>
                <w:sz w:val="28"/>
              </w:rPr>
              <w:t>签字：</w:t>
            </w:r>
            <w:r>
              <w:rPr>
                <w:rFonts w:hint="eastAsia"/>
                <w:spacing w:val="-1"/>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rsidR="00DC0185" w:rsidRDefault="00DC0185">
      <w:pPr>
        <w:rPr>
          <w:sz w:val="22"/>
        </w:rPr>
      </w:pPr>
    </w:p>
    <w:p w:rsidR="00DC0185" w:rsidRDefault="00DC0185">
      <w:pPr>
        <w:rPr>
          <w:sz w:val="22"/>
        </w:rPr>
      </w:pPr>
    </w:p>
    <w:p w:rsidR="00DC0185" w:rsidRDefault="00DC0185">
      <w:pPr>
        <w:rPr>
          <w:sz w:val="22"/>
        </w:rPr>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12</w:t>
      </w:r>
    </w:p>
    <w:p w:rsidR="00DC0185" w:rsidRDefault="00DC0185">
      <w:pPr>
        <w:pStyle w:val="2"/>
        <w:ind w:firstLine="654"/>
        <w:rPr>
          <w:sz w:val="32"/>
        </w:rPr>
      </w:pPr>
    </w:p>
    <w:p w:rsidR="00DC0185" w:rsidRDefault="00246CF7">
      <w:pPr>
        <w:spacing w:line="305" w:lineRule="auto"/>
        <w:jc w:val="center"/>
        <w:rPr>
          <w:rFonts w:eastAsia="方正小标宋_GBK"/>
          <w:sz w:val="44"/>
        </w:rPr>
      </w:pPr>
      <w:r>
        <w:rPr>
          <w:rFonts w:eastAsia="方正小标宋_GBK" w:hint="eastAsia"/>
          <w:sz w:val="44"/>
        </w:rPr>
        <w:t>药品零售企业《药品经营许可证》填写要求</w:t>
      </w:r>
    </w:p>
    <w:p w:rsidR="00DC0185" w:rsidRDefault="00DC0185">
      <w:pPr>
        <w:overflowPunct w:val="0"/>
        <w:snapToGrid w:val="0"/>
        <w:spacing w:line="600" w:lineRule="exact"/>
        <w:ind w:firstLineChars="200" w:firstLine="750"/>
        <w:rPr>
          <w:spacing w:val="24"/>
        </w:rPr>
      </w:pPr>
    </w:p>
    <w:p w:rsidR="00DC0185" w:rsidRDefault="00246CF7">
      <w:pPr>
        <w:overflowPunct w:val="0"/>
        <w:snapToGrid w:val="0"/>
        <w:spacing w:line="600" w:lineRule="exact"/>
        <w:ind w:firstLineChars="200" w:firstLine="750"/>
        <w:rPr>
          <w:spacing w:val="-4"/>
        </w:rPr>
      </w:pPr>
      <w:r>
        <w:rPr>
          <w:rFonts w:hint="eastAsia"/>
          <w:spacing w:val="24"/>
        </w:rPr>
        <w:t>一</w:t>
      </w:r>
      <w:r>
        <w:rPr>
          <w:rFonts w:hint="eastAsia"/>
          <w:spacing w:val="12"/>
        </w:rPr>
        <w:t>、企业名称、统一社会信用代码、法定代表人（负责人）等项目</w:t>
      </w:r>
      <w:r>
        <w:rPr>
          <w:rFonts w:hint="eastAsia"/>
          <w:spacing w:val="16"/>
        </w:rPr>
        <w:t>填写内容应当</w:t>
      </w:r>
      <w:r>
        <w:rPr>
          <w:rFonts w:hint="eastAsia"/>
          <w:spacing w:val="-4"/>
        </w:rPr>
        <w:t>与市场监督管理部门核发的营业执照中载明的相关内容一致。</w:t>
      </w:r>
    </w:p>
    <w:p w:rsidR="00DC0185" w:rsidRDefault="00246CF7">
      <w:pPr>
        <w:overflowPunct w:val="0"/>
        <w:snapToGrid w:val="0"/>
        <w:spacing w:line="600" w:lineRule="exact"/>
        <w:ind w:firstLineChars="200" w:firstLine="658"/>
      </w:pPr>
      <w:r>
        <w:rPr>
          <w:rFonts w:hint="eastAsia"/>
          <w:spacing w:val="1"/>
        </w:rPr>
        <w:t>二、主要负责人、质</w:t>
      </w:r>
      <w:r>
        <w:rPr>
          <w:rFonts w:hint="eastAsia"/>
        </w:rPr>
        <w:t>量负责人</w:t>
      </w:r>
      <w:r>
        <w:rPr>
          <w:rFonts w:hint="eastAsia"/>
          <w:spacing w:val="14"/>
        </w:rPr>
        <w:t>如</w:t>
      </w:r>
      <w:r>
        <w:rPr>
          <w:rFonts w:hint="eastAsia"/>
          <w:spacing w:val="8"/>
        </w:rPr>
        <w:t>实填写符合条件的人员。</w:t>
      </w:r>
      <w:r>
        <w:rPr>
          <w:rFonts w:hint="eastAsia"/>
        </w:rPr>
        <w:t>主要负责人应为企业任命的药品经营质量主要负责人，可由法定代表人兼任。质量负责人应为企业任命的药品经营质量管理部门负责人或质量管理人员，可由法定代表人、企业负责人兼任，不得跨药品经营企业兼职，不得由其它岗位人员代职。</w:t>
      </w:r>
    </w:p>
    <w:p w:rsidR="00DC0185" w:rsidRDefault="00246CF7">
      <w:pPr>
        <w:overflowPunct w:val="0"/>
        <w:snapToGrid w:val="0"/>
        <w:spacing w:line="600" w:lineRule="exact"/>
        <w:ind w:firstLineChars="200" w:firstLine="650"/>
      </w:pPr>
      <w:r>
        <w:rPr>
          <w:rFonts w:hint="eastAsia"/>
          <w:spacing w:val="-1"/>
        </w:rPr>
        <w:t>三、经营范</w:t>
      </w:r>
      <w:r>
        <w:rPr>
          <w:rFonts w:hint="eastAsia"/>
        </w:rPr>
        <w:t>围</w:t>
      </w:r>
    </w:p>
    <w:p w:rsidR="00DC0185" w:rsidRDefault="00246CF7">
      <w:pPr>
        <w:overflowPunct w:val="0"/>
        <w:snapToGrid w:val="0"/>
        <w:spacing w:line="600" w:lineRule="exact"/>
        <w:ind w:firstLineChars="200" w:firstLine="654"/>
      </w:pPr>
      <w:r>
        <w:rPr>
          <w:rFonts w:hint="eastAsia"/>
        </w:rPr>
        <w:t>应当核定经营类别，并在经营范围中予以明确。经营类别分为处方药、甲类非处方药、乙类非处方药。国家法律、法规或国家药品监督管理局对药品零售企业经营品种、品种剂型未做出禁止性规定的，在经营范围中不得限制。</w:t>
      </w:r>
    </w:p>
    <w:p w:rsidR="00DC0185" w:rsidRDefault="00246CF7">
      <w:pPr>
        <w:overflowPunct w:val="0"/>
        <w:snapToGrid w:val="0"/>
        <w:spacing w:line="600" w:lineRule="exact"/>
        <w:ind w:firstLineChars="200" w:firstLine="646"/>
        <w:rPr>
          <w:spacing w:val="6"/>
        </w:rPr>
      </w:pPr>
      <w:r>
        <w:rPr>
          <w:rFonts w:hint="eastAsia"/>
          <w:spacing w:val="-2"/>
        </w:rPr>
        <w:t>经营范围包括：中药饮片、中成药、化学药、第二类精神药品、血液制品、细胞治疗类生物制品及其他生物制品等</w:t>
      </w:r>
      <w:r>
        <w:rPr>
          <w:rFonts w:hint="eastAsia"/>
          <w:spacing w:val="9"/>
        </w:rPr>
        <w:t>。其</w:t>
      </w:r>
      <w:r>
        <w:rPr>
          <w:rFonts w:hint="eastAsia"/>
          <w:spacing w:val="9"/>
        </w:rPr>
        <w:lastRenderedPageBreak/>
        <w:t>中第二类精神药品、血液制品、细胞治疗类生物制品经营范围的核定，按照国家有关规定执行。经营冷藏、冷冻药品的，应当在经营范围中</w:t>
      </w:r>
      <w:r>
        <w:rPr>
          <w:rFonts w:hint="eastAsia"/>
          <w:spacing w:val="7"/>
        </w:rPr>
        <w:t>予以标注</w:t>
      </w:r>
      <w:r>
        <w:rPr>
          <w:rFonts w:hint="eastAsia"/>
          <w:spacing w:val="6"/>
        </w:rPr>
        <w:t>。</w:t>
      </w:r>
    </w:p>
    <w:p w:rsidR="00DC0185" w:rsidRDefault="00246CF7">
      <w:pPr>
        <w:overflowPunct w:val="0"/>
        <w:snapToGrid w:val="0"/>
        <w:spacing w:line="600" w:lineRule="exact"/>
        <w:ind w:firstLineChars="200" w:firstLine="654"/>
      </w:pPr>
      <w:r>
        <w:rPr>
          <w:rFonts w:hint="eastAsia"/>
        </w:rPr>
        <w:t>四、许可证编号</w:t>
      </w:r>
    </w:p>
    <w:p w:rsidR="00DC0185" w:rsidRDefault="00246CF7">
      <w:pPr>
        <w:overflowPunct w:val="0"/>
        <w:snapToGrid w:val="0"/>
        <w:spacing w:line="600" w:lineRule="exact"/>
        <w:ind w:firstLineChars="200" w:firstLine="654"/>
      </w:pPr>
      <w:r>
        <w:rPr>
          <w:rFonts w:hint="eastAsia"/>
        </w:rPr>
        <w:t>（一）《药品经营许可证》格式为“省份简称</w:t>
      </w:r>
      <w:r>
        <w:rPr>
          <w:rFonts w:hint="eastAsia"/>
        </w:rPr>
        <w:t>+</w:t>
      </w:r>
      <w:r>
        <w:rPr>
          <w:rFonts w:hint="eastAsia"/>
        </w:rPr>
        <w:t>两位分类代码</w:t>
      </w:r>
      <w:r>
        <w:rPr>
          <w:rFonts w:hint="eastAsia"/>
        </w:rPr>
        <w:t>+</w:t>
      </w:r>
      <w:r>
        <w:rPr>
          <w:rFonts w:hint="eastAsia"/>
        </w:rPr>
        <w:t>四位地区代码</w:t>
      </w:r>
      <w:r>
        <w:rPr>
          <w:rFonts w:hint="eastAsia"/>
        </w:rPr>
        <w:t>+</w:t>
      </w:r>
      <w:r>
        <w:rPr>
          <w:rFonts w:hint="eastAsia"/>
        </w:rPr>
        <w:t>五位顺序号”。其中两位分类代码为大写英文字母，第一位</w:t>
      </w:r>
      <w:r>
        <w:rPr>
          <w:rFonts w:hint="eastAsia"/>
        </w:rPr>
        <w:t>A</w:t>
      </w:r>
      <w:r>
        <w:rPr>
          <w:rFonts w:hint="eastAsia"/>
        </w:rPr>
        <w:t>表示批发企业，</w:t>
      </w:r>
      <w:r>
        <w:rPr>
          <w:rFonts w:hint="eastAsia"/>
        </w:rPr>
        <w:t>B</w:t>
      </w:r>
      <w:r>
        <w:rPr>
          <w:rFonts w:hint="eastAsia"/>
        </w:rPr>
        <w:t>表示药品零售连锁总部，</w:t>
      </w:r>
      <w:r>
        <w:rPr>
          <w:rFonts w:hint="eastAsia"/>
        </w:rPr>
        <w:t>C</w:t>
      </w:r>
      <w:r>
        <w:rPr>
          <w:rFonts w:hint="eastAsia"/>
        </w:rPr>
        <w:t>表示零售连锁门店，</w:t>
      </w:r>
      <w:r>
        <w:rPr>
          <w:rFonts w:hint="eastAsia"/>
        </w:rPr>
        <w:t>D</w:t>
      </w:r>
      <w:r>
        <w:rPr>
          <w:rFonts w:hint="eastAsia"/>
        </w:rPr>
        <w:t>表示单体药品零售企业；第二位</w:t>
      </w:r>
      <w:r>
        <w:rPr>
          <w:rFonts w:hint="eastAsia"/>
        </w:rPr>
        <w:t>A</w:t>
      </w:r>
      <w:r>
        <w:rPr>
          <w:rFonts w:hint="eastAsia"/>
        </w:rPr>
        <w:t>表示法人企业，</w:t>
      </w:r>
      <w:r>
        <w:rPr>
          <w:rFonts w:hint="eastAsia"/>
        </w:rPr>
        <w:t>B</w:t>
      </w:r>
      <w:r>
        <w:rPr>
          <w:rFonts w:hint="eastAsia"/>
        </w:rPr>
        <w:t>表示非法人企业。四位地区代码为阿拉伯数字，对应企业所在地区（市、州）代码，按照国内电话区号编写，区号为四位的去掉第一个</w:t>
      </w:r>
      <w:r>
        <w:rPr>
          <w:rFonts w:hint="eastAsia"/>
        </w:rPr>
        <w:t>0</w:t>
      </w:r>
      <w:r>
        <w:rPr>
          <w:rFonts w:hint="eastAsia"/>
        </w:rPr>
        <w:t>，区号为三位的全部保留，第四位为调整码。各区县（自治县）局所在地区代码由市局统一确定；五位顺序号为发证机关按顺序编制的流水号。</w:t>
      </w:r>
    </w:p>
    <w:p w:rsidR="00DC0185" w:rsidRDefault="00246CF7">
      <w:pPr>
        <w:overflowPunct w:val="0"/>
        <w:snapToGrid w:val="0"/>
        <w:spacing w:line="600" w:lineRule="exact"/>
        <w:ind w:firstLineChars="200" w:firstLine="654"/>
      </w:pPr>
      <w:r>
        <w:rPr>
          <w:rFonts w:hint="eastAsia"/>
        </w:rPr>
        <w:t>例如：渝</w:t>
      </w:r>
      <w:r>
        <w:rPr>
          <w:rFonts w:hint="eastAsia"/>
        </w:rPr>
        <w:t>DA009000002</w:t>
      </w:r>
      <w:r>
        <w:rPr>
          <w:rFonts w:hint="eastAsia"/>
        </w:rPr>
        <w:t>，为重庆南岸区某一单体零售药店。</w:t>
      </w:r>
    </w:p>
    <w:p w:rsidR="00DC0185" w:rsidRDefault="00246CF7">
      <w:pPr>
        <w:overflowPunct w:val="0"/>
        <w:snapToGrid w:val="0"/>
        <w:spacing w:line="600" w:lineRule="exact"/>
        <w:ind w:firstLineChars="200" w:firstLine="654"/>
      </w:pPr>
      <w:r>
        <w:rPr>
          <w:rFonts w:hint="eastAsia"/>
        </w:rPr>
        <w:t>（二）《药品经营许可证》在核发时按照药品经营许可证编号规则编制，变更、换证的编号不变。但连锁门店变更为单体药店，或者单体药店变更为连锁门店的，其许可证编号需要调整编号中代表经营方式的字母。</w:t>
      </w:r>
    </w:p>
    <w:p w:rsidR="00DC0185" w:rsidRDefault="00246CF7">
      <w:pPr>
        <w:overflowPunct w:val="0"/>
        <w:snapToGrid w:val="0"/>
        <w:spacing w:line="600" w:lineRule="exact"/>
        <w:ind w:firstLineChars="200" w:firstLine="654"/>
      </w:pPr>
      <w:r>
        <w:rPr>
          <w:rFonts w:hint="eastAsia"/>
        </w:rPr>
        <w:t>五、有效期栏</w:t>
      </w:r>
    </w:p>
    <w:p w:rsidR="00DC0185" w:rsidRDefault="00246CF7">
      <w:pPr>
        <w:overflowPunct w:val="0"/>
        <w:snapToGrid w:val="0"/>
        <w:spacing w:line="600" w:lineRule="exact"/>
        <w:ind w:firstLineChars="200" w:firstLine="654"/>
      </w:pPr>
      <w:r>
        <w:rPr>
          <w:rFonts w:hint="eastAsia"/>
        </w:rPr>
        <w:t>填写自许可生效之日起，按照</w:t>
      </w:r>
      <w:r>
        <w:rPr>
          <w:rFonts w:hint="eastAsia"/>
        </w:rPr>
        <w:t>5</w:t>
      </w:r>
      <w:r>
        <w:rPr>
          <w:rFonts w:hint="eastAsia"/>
        </w:rPr>
        <w:t>年计算有效期（因经营许</w:t>
      </w:r>
      <w:r>
        <w:rPr>
          <w:rFonts w:hint="eastAsia"/>
        </w:rPr>
        <w:lastRenderedPageBreak/>
        <w:t>可政策调整存在过渡期等特殊情况下除外），有效期不得大于</w:t>
      </w:r>
      <w:r>
        <w:rPr>
          <w:rFonts w:hint="eastAsia"/>
        </w:rPr>
        <w:t>5</w:t>
      </w:r>
      <w:r>
        <w:rPr>
          <w:rFonts w:hint="eastAsia"/>
        </w:rPr>
        <w:t>年。</w:t>
      </w:r>
    </w:p>
    <w:p w:rsidR="00DC0185" w:rsidRDefault="00246CF7">
      <w:pPr>
        <w:overflowPunct w:val="0"/>
        <w:snapToGrid w:val="0"/>
        <w:spacing w:line="600" w:lineRule="exact"/>
        <w:ind w:firstLineChars="200" w:firstLine="654"/>
      </w:pPr>
      <w:r>
        <w:rPr>
          <w:rFonts w:hint="eastAsia"/>
        </w:rPr>
        <w:t>六、经营方式</w:t>
      </w:r>
    </w:p>
    <w:p w:rsidR="00DC0185" w:rsidRDefault="00246CF7">
      <w:pPr>
        <w:overflowPunct w:val="0"/>
        <w:snapToGrid w:val="0"/>
        <w:spacing w:line="600" w:lineRule="exact"/>
        <w:ind w:firstLineChars="200" w:firstLine="654"/>
      </w:pPr>
      <w:r>
        <w:rPr>
          <w:rFonts w:hint="eastAsia"/>
        </w:rPr>
        <w:t>零售连锁药店为“零售（连锁）”，零售单体药店为“零售”。</w:t>
      </w:r>
    </w:p>
    <w:p w:rsidR="00DC0185" w:rsidRDefault="00246CF7">
      <w:pPr>
        <w:overflowPunct w:val="0"/>
        <w:snapToGrid w:val="0"/>
        <w:spacing w:line="600" w:lineRule="exact"/>
        <w:ind w:firstLineChars="200" w:firstLine="654"/>
      </w:pPr>
      <w:r>
        <w:rPr>
          <w:rFonts w:hint="eastAsia"/>
        </w:rPr>
        <w:t>七、仓库地址</w:t>
      </w:r>
    </w:p>
    <w:p w:rsidR="00DC0185" w:rsidRDefault="00246CF7">
      <w:pPr>
        <w:overflowPunct w:val="0"/>
        <w:snapToGrid w:val="0"/>
        <w:spacing w:line="600" w:lineRule="exact"/>
        <w:ind w:firstLineChars="200" w:firstLine="654"/>
      </w:pPr>
      <w:r>
        <w:rPr>
          <w:rFonts w:hint="eastAsia"/>
        </w:rPr>
        <w:t>按照实际情况填写。</w:t>
      </w:r>
    </w:p>
    <w:p w:rsidR="00DC0185" w:rsidRDefault="00246CF7">
      <w:pPr>
        <w:overflowPunct w:val="0"/>
        <w:snapToGrid w:val="0"/>
        <w:spacing w:line="600" w:lineRule="exact"/>
        <w:ind w:firstLineChars="200" w:firstLine="654"/>
      </w:pPr>
      <w:r>
        <w:rPr>
          <w:rFonts w:hint="eastAsia"/>
        </w:rPr>
        <w:t>八、日常监督管理机构栏</w:t>
      </w:r>
    </w:p>
    <w:p w:rsidR="00DC0185" w:rsidRDefault="00246CF7">
      <w:pPr>
        <w:overflowPunct w:val="0"/>
        <w:snapToGrid w:val="0"/>
        <w:spacing w:line="600" w:lineRule="exact"/>
        <w:ind w:firstLineChars="200" w:firstLine="654"/>
      </w:pPr>
      <w:r>
        <w:rPr>
          <w:rFonts w:hint="eastAsia"/>
        </w:rPr>
        <w:t>填写负责对药品零售企业实施日常监督管理的区县局或者镇街监管所全称。</w:t>
      </w:r>
    </w:p>
    <w:p w:rsidR="00DC0185" w:rsidRDefault="00246CF7">
      <w:pPr>
        <w:overflowPunct w:val="0"/>
        <w:snapToGrid w:val="0"/>
        <w:spacing w:line="600" w:lineRule="exact"/>
        <w:ind w:firstLineChars="200" w:firstLine="654"/>
      </w:pPr>
      <w:r>
        <w:rPr>
          <w:rFonts w:hint="eastAsia"/>
        </w:rPr>
        <w:t>九、投诉举报电话栏</w:t>
      </w:r>
    </w:p>
    <w:p w:rsidR="00DC0185" w:rsidRDefault="00246CF7">
      <w:pPr>
        <w:overflowPunct w:val="0"/>
        <w:snapToGrid w:val="0"/>
        <w:spacing w:line="600" w:lineRule="exact"/>
        <w:ind w:firstLineChars="200" w:firstLine="654"/>
      </w:pPr>
      <w:r>
        <w:rPr>
          <w:rFonts w:hint="eastAsia"/>
        </w:rPr>
        <w:t>统一填写“</w:t>
      </w:r>
      <w:r>
        <w:rPr>
          <w:rFonts w:hint="eastAsia"/>
        </w:rPr>
        <w:t>12315</w:t>
      </w:r>
      <w:r>
        <w:rPr>
          <w:rFonts w:hint="eastAsia"/>
        </w:rPr>
        <w:t>”。</w:t>
      </w:r>
    </w:p>
    <w:p w:rsidR="00DC0185" w:rsidRDefault="00DC0185">
      <w:pPr>
        <w:snapToGrid w:val="0"/>
        <w:spacing w:line="560" w:lineRule="exact"/>
      </w:pPr>
    </w:p>
    <w:p w:rsidR="00DC0185" w:rsidRDefault="00DC0185">
      <w:pPr>
        <w:snapToGrid w:val="0"/>
        <w:spacing w:line="560" w:lineRule="exact"/>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13</w:t>
      </w:r>
    </w:p>
    <w:p w:rsidR="00DC0185" w:rsidRDefault="00DC0185">
      <w:pPr>
        <w:pStyle w:val="2"/>
        <w:ind w:firstLine="654"/>
        <w:rPr>
          <w:sz w:val="32"/>
        </w:rPr>
      </w:pPr>
    </w:p>
    <w:p w:rsidR="00DC0185" w:rsidRDefault="00246CF7">
      <w:pPr>
        <w:spacing w:before="4" w:line="560" w:lineRule="exact"/>
        <w:jc w:val="center"/>
        <w:rPr>
          <w:rFonts w:eastAsia="方正小标宋_GBK"/>
          <w:sz w:val="36"/>
        </w:rPr>
      </w:pPr>
      <w:r>
        <w:rPr>
          <w:rFonts w:eastAsia="方正小标宋_GBK" w:hint="eastAsia"/>
          <w:spacing w:val="14"/>
          <w:position w:val="1"/>
          <w:sz w:val="44"/>
        </w:rPr>
        <w:t>不</w:t>
      </w:r>
      <w:r>
        <w:rPr>
          <w:rFonts w:eastAsia="方正小标宋_GBK" w:hint="eastAsia"/>
          <w:spacing w:val="8"/>
          <w:position w:val="1"/>
          <w:sz w:val="44"/>
        </w:rPr>
        <w:t>予行政许可决定书</w:t>
      </w:r>
    </w:p>
    <w:p w:rsidR="00DC0185" w:rsidRDefault="00246CF7">
      <w:pPr>
        <w:spacing w:before="62" w:line="560" w:lineRule="exact"/>
        <w:ind w:right="72"/>
        <w:jc w:val="right"/>
        <w:rPr>
          <w:rFonts w:eastAsia="方正书宋简体"/>
          <w:sz w:val="23"/>
        </w:rPr>
      </w:pPr>
      <w:r>
        <w:rPr>
          <w:rFonts w:eastAsia="方正楷体_GBK" w:hint="eastAsia"/>
          <w:spacing w:val="1"/>
          <w:position w:val="3"/>
        </w:rPr>
        <w:t>渝</w:t>
      </w:r>
      <w:r>
        <w:rPr>
          <w:rFonts w:eastAsia="方正楷体_GBK" w:hint="eastAsia"/>
          <w:spacing w:val="1"/>
          <w:position w:val="3"/>
        </w:rPr>
        <w:t>*</w:t>
      </w:r>
      <w:r>
        <w:rPr>
          <w:rFonts w:eastAsia="方正楷体_GBK" w:hint="eastAsia"/>
          <w:spacing w:val="1"/>
          <w:position w:val="3"/>
        </w:rPr>
        <w:t>监不决〔</w:t>
      </w:r>
      <w:r>
        <w:rPr>
          <w:rFonts w:eastAsia="方正楷体_GBK" w:hint="eastAsia"/>
          <w:spacing w:val="1"/>
          <w:position w:val="3"/>
        </w:rPr>
        <w:t xml:space="preserve"> </w:t>
      </w:r>
      <w:r>
        <w:rPr>
          <w:rFonts w:eastAsia="方正楷体_GBK" w:hint="eastAsia"/>
          <w:position w:val="3"/>
        </w:rPr>
        <w:t xml:space="preserve">   </w:t>
      </w:r>
      <w:r>
        <w:rPr>
          <w:rFonts w:eastAsia="方正楷体_GBK" w:hint="eastAsia"/>
          <w:position w:val="3"/>
        </w:rPr>
        <w:t>〕第</w:t>
      </w:r>
      <w:r>
        <w:rPr>
          <w:rFonts w:eastAsia="方正楷体_GBK" w:hint="eastAsia"/>
          <w:position w:val="3"/>
        </w:rPr>
        <w:t xml:space="preserve">    </w:t>
      </w:r>
      <w:r>
        <w:rPr>
          <w:rFonts w:eastAsia="方正楷体_GBK" w:hint="eastAsia"/>
          <w:position w:val="3"/>
        </w:rPr>
        <w:t>号</w:t>
      </w:r>
    </w:p>
    <w:p w:rsidR="00DC0185" w:rsidRDefault="00246CF7">
      <w:pPr>
        <w:spacing w:line="600" w:lineRule="exact"/>
        <w:ind w:right="72"/>
        <w:rPr>
          <w:rFonts w:eastAsia="方正书宋简体"/>
          <w:spacing w:val="7"/>
          <w:sz w:val="23"/>
          <w:u w:val="single"/>
        </w:rPr>
      </w:pPr>
      <w:r>
        <w:rPr>
          <w:rFonts w:eastAsia="方正书宋简体" w:hint="eastAsia"/>
          <w:spacing w:val="7"/>
          <w:sz w:val="23"/>
          <w:u w:val="single"/>
        </w:rPr>
        <w:t xml:space="preserve">                     </w:t>
      </w:r>
      <w:r>
        <w:rPr>
          <w:rFonts w:eastAsia="方正书宋简体" w:hint="eastAsia"/>
          <w:spacing w:val="7"/>
          <w:sz w:val="23"/>
        </w:rPr>
        <w:t>：</w:t>
      </w:r>
    </w:p>
    <w:p w:rsidR="00DC0185" w:rsidRDefault="00246CF7">
      <w:pPr>
        <w:spacing w:line="600" w:lineRule="exact"/>
        <w:ind w:right="72" w:firstLineChars="200" w:firstLine="682"/>
        <w:jc w:val="left"/>
      </w:pPr>
      <w:r>
        <w:rPr>
          <w:rFonts w:hint="eastAsia"/>
          <w:spacing w:val="7"/>
        </w:rPr>
        <w:t>你</w:t>
      </w:r>
      <w:r>
        <w:rPr>
          <w:rFonts w:hint="eastAsia"/>
          <w:spacing w:val="5"/>
        </w:rPr>
        <w:t>（单位）于</w:t>
      </w:r>
      <w:r>
        <w:rPr>
          <w:rFonts w:hint="eastAsia"/>
          <w:spacing w:val="5"/>
          <w:u w:val="single"/>
        </w:rPr>
        <w:t xml:space="preserve">    </w:t>
      </w:r>
      <w:r>
        <w:rPr>
          <w:rFonts w:hint="eastAsia"/>
          <w:spacing w:val="5"/>
        </w:rPr>
        <w:t>年</w:t>
      </w:r>
      <w:r>
        <w:rPr>
          <w:rFonts w:hint="eastAsia"/>
          <w:spacing w:val="5"/>
          <w:u w:val="single"/>
        </w:rPr>
        <w:t xml:space="preserve">    </w:t>
      </w:r>
      <w:r>
        <w:rPr>
          <w:rFonts w:hint="eastAsia"/>
          <w:spacing w:val="5"/>
        </w:rPr>
        <w:t>月</w:t>
      </w:r>
      <w:r>
        <w:rPr>
          <w:rFonts w:hint="eastAsia"/>
          <w:spacing w:val="5"/>
          <w:u w:val="single"/>
        </w:rPr>
        <w:t xml:space="preserve">    </w:t>
      </w:r>
      <w:r>
        <w:rPr>
          <w:rFonts w:hint="eastAsia"/>
          <w:spacing w:val="5"/>
        </w:rPr>
        <w:t>日向本机关提出</w:t>
      </w:r>
      <w:r>
        <w:rPr>
          <w:rFonts w:hint="eastAsia"/>
          <w:spacing w:val="1"/>
        </w:rPr>
        <w:t>的</w:t>
      </w:r>
      <w:r>
        <w:rPr>
          <w:rFonts w:hint="eastAsia"/>
          <w:spacing w:val="1"/>
          <w:u w:val="single"/>
        </w:rPr>
        <w:t xml:space="preserve">         </w:t>
      </w:r>
      <w:r>
        <w:rPr>
          <w:rFonts w:hint="eastAsia"/>
        </w:rPr>
        <w:t>申请，本机关决定</w:t>
      </w:r>
      <w:r>
        <w:rPr>
          <w:rFonts w:hint="eastAsia"/>
          <w:spacing w:val="10"/>
        </w:rPr>
        <w:t>不予行</w:t>
      </w:r>
      <w:r>
        <w:rPr>
          <w:rFonts w:hint="eastAsia"/>
          <w:spacing w:val="7"/>
        </w:rPr>
        <w:t>政</w:t>
      </w:r>
      <w:r>
        <w:rPr>
          <w:rFonts w:hint="eastAsia"/>
          <w:spacing w:val="5"/>
        </w:rPr>
        <w:t>许可。依据《行政许可法》第三十八条第二款规</w:t>
      </w:r>
      <w:r>
        <w:rPr>
          <w:rFonts w:hint="eastAsia"/>
          <w:spacing w:val="20"/>
        </w:rPr>
        <w:t>定</w:t>
      </w:r>
      <w:r>
        <w:rPr>
          <w:rFonts w:hint="eastAsia"/>
          <w:spacing w:val="16"/>
        </w:rPr>
        <w:t>，现将不予行政许可的理由及你（单位）享有权利告知</w:t>
      </w:r>
      <w:r>
        <w:rPr>
          <w:rFonts w:hint="eastAsia"/>
          <w:spacing w:val="6"/>
        </w:rPr>
        <w:t>如</w:t>
      </w:r>
      <w:r>
        <w:rPr>
          <w:rFonts w:hint="eastAsia"/>
          <w:spacing w:val="5"/>
        </w:rPr>
        <w:t>下：</w:t>
      </w:r>
    </w:p>
    <w:p w:rsidR="00DC0185" w:rsidRDefault="00246CF7">
      <w:pPr>
        <w:spacing w:line="600" w:lineRule="exact"/>
        <w:ind w:right="1" w:firstLineChars="200" w:firstLine="694"/>
        <w:jc w:val="left"/>
      </w:pPr>
      <w:r>
        <w:rPr>
          <w:rFonts w:hint="eastAsia"/>
          <w:spacing w:val="10"/>
        </w:rPr>
        <w:t>因</w:t>
      </w:r>
      <w:r>
        <w:rPr>
          <w:rFonts w:hint="eastAsia"/>
          <w:spacing w:val="10"/>
          <w:u w:val="single"/>
        </w:rPr>
        <w:t xml:space="preserve"> </w:t>
      </w:r>
      <w:r>
        <w:rPr>
          <w:rFonts w:hint="eastAsia"/>
          <w:spacing w:val="8"/>
          <w:u w:val="single"/>
        </w:rPr>
        <w:t xml:space="preserve"> </w:t>
      </w:r>
      <w:r>
        <w:rPr>
          <w:rFonts w:hint="eastAsia"/>
          <w:spacing w:val="5"/>
          <w:u w:val="single"/>
        </w:rPr>
        <w:t xml:space="preserve">        </w:t>
      </w:r>
      <w:r>
        <w:rPr>
          <w:rFonts w:hint="eastAsia"/>
          <w:spacing w:val="5"/>
        </w:rPr>
        <w:t>不符合要求，根据</w:t>
      </w:r>
      <w:r>
        <w:rPr>
          <w:rFonts w:hint="eastAsia"/>
          <w:spacing w:val="5"/>
          <w:u w:val="single"/>
        </w:rPr>
        <w:t xml:space="preserve"> </w:t>
      </w:r>
      <w:r>
        <w:rPr>
          <w:rFonts w:hint="eastAsia"/>
          <w:spacing w:val="5"/>
          <w:u w:val="single"/>
        </w:rPr>
        <w:t>（法律法规具体条款）</w:t>
      </w:r>
      <w:r>
        <w:rPr>
          <w:rFonts w:hint="eastAsia"/>
          <w:spacing w:val="5"/>
          <w:u w:val="single"/>
        </w:rPr>
        <w:t xml:space="preserve">             </w:t>
      </w:r>
      <w:r>
        <w:rPr>
          <w:rFonts w:hint="eastAsia"/>
          <w:spacing w:val="6"/>
        </w:rPr>
        <w:t>的规定，本机关决定不予行政许可。</w:t>
      </w:r>
    </w:p>
    <w:p w:rsidR="00DC0185" w:rsidRDefault="00246CF7">
      <w:pPr>
        <w:spacing w:line="600" w:lineRule="exact"/>
        <w:ind w:firstLineChars="200" w:firstLine="658"/>
      </w:pPr>
      <w:r>
        <w:rPr>
          <w:rFonts w:hint="eastAsia"/>
          <w:spacing w:val="1"/>
        </w:rPr>
        <w:t>对本决定持有异议的，可以自收到本通知之日起</w:t>
      </w:r>
      <w:r>
        <w:rPr>
          <w:rFonts w:hint="eastAsia"/>
          <w:spacing w:val="1"/>
        </w:rPr>
        <w:t>60</w:t>
      </w:r>
      <w:r>
        <w:rPr>
          <w:rFonts w:hint="eastAsia"/>
          <w:spacing w:val="1"/>
        </w:rPr>
        <w:t>日内依据《中华人民共和国行政复议法》的规定，向</w:t>
      </w:r>
      <w:r>
        <w:rPr>
          <w:rFonts w:hint="eastAsia"/>
          <w:spacing w:val="8"/>
          <w:u w:val="single"/>
        </w:rPr>
        <w:t xml:space="preserve"> </w:t>
      </w:r>
      <w:r>
        <w:rPr>
          <w:rFonts w:hint="eastAsia"/>
          <w:spacing w:val="5"/>
          <w:u w:val="single"/>
        </w:rPr>
        <w:t xml:space="preserve">       </w:t>
      </w:r>
      <w:r>
        <w:rPr>
          <w:rFonts w:hint="eastAsia"/>
          <w:spacing w:val="1"/>
        </w:rPr>
        <w:t>申请行政复议，也可以自收到本通知之日起</w:t>
      </w:r>
      <w:r>
        <w:rPr>
          <w:rFonts w:hint="eastAsia"/>
          <w:spacing w:val="1"/>
        </w:rPr>
        <w:t>6</w:t>
      </w:r>
      <w:r>
        <w:rPr>
          <w:rFonts w:hint="eastAsia"/>
          <w:spacing w:val="1"/>
        </w:rPr>
        <w:t>个月内依据《中华人民共和国行政诉讼法》的规定，直接向</w:t>
      </w:r>
      <w:r>
        <w:rPr>
          <w:rFonts w:hint="eastAsia"/>
          <w:spacing w:val="8"/>
          <w:u w:val="single"/>
        </w:rPr>
        <w:t xml:space="preserve"> </w:t>
      </w:r>
      <w:r>
        <w:rPr>
          <w:rFonts w:hint="eastAsia"/>
          <w:spacing w:val="5"/>
          <w:u w:val="single"/>
        </w:rPr>
        <w:t xml:space="preserve">       </w:t>
      </w:r>
      <w:r>
        <w:rPr>
          <w:rFonts w:hint="eastAsia"/>
          <w:spacing w:val="1"/>
        </w:rPr>
        <w:t>人民法院提起行政诉讼。</w:t>
      </w:r>
    </w:p>
    <w:p w:rsidR="00DC0185" w:rsidRDefault="00246CF7">
      <w:pPr>
        <w:spacing w:line="600" w:lineRule="exact"/>
        <w:ind w:left="2649" w:right="30" w:hanging="718"/>
        <w:jc w:val="right"/>
        <w:rPr>
          <w:spacing w:val="9"/>
        </w:rPr>
      </w:pPr>
      <w:r>
        <w:rPr>
          <w:rFonts w:hint="eastAsia"/>
          <w:spacing w:val="17"/>
        </w:rPr>
        <w:t>重庆市</w:t>
      </w:r>
      <w:r>
        <w:rPr>
          <w:rFonts w:hint="eastAsia"/>
          <w:spacing w:val="17"/>
        </w:rPr>
        <w:t>*</w:t>
      </w:r>
      <w:r>
        <w:rPr>
          <w:rFonts w:hint="eastAsia"/>
          <w:spacing w:val="17"/>
        </w:rPr>
        <w:t>区（县）市场监督管理</w:t>
      </w:r>
      <w:r>
        <w:rPr>
          <w:rFonts w:hint="eastAsia"/>
          <w:spacing w:val="14"/>
        </w:rPr>
        <w:t>局</w:t>
      </w:r>
    </w:p>
    <w:p w:rsidR="00DC0185" w:rsidRDefault="00246CF7">
      <w:pPr>
        <w:spacing w:line="600" w:lineRule="exact"/>
        <w:ind w:left="4463" w:right="72" w:hanging="960"/>
        <w:jc w:val="center"/>
      </w:pPr>
      <w:r>
        <w:rPr>
          <w:rFonts w:hint="eastAsia"/>
        </w:rPr>
        <w:t xml:space="preserve">    </w:t>
      </w:r>
      <w:r>
        <w:rPr>
          <w:rFonts w:hint="eastAsia"/>
          <w:spacing w:val="1"/>
        </w:rPr>
        <w:t>年</w:t>
      </w:r>
      <w:r>
        <w:rPr>
          <w:rFonts w:hint="eastAsia"/>
          <w:spacing w:val="1"/>
        </w:rPr>
        <w:t xml:space="preserve">    </w:t>
      </w:r>
      <w:r>
        <w:rPr>
          <w:rFonts w:hint="eastAsia"/>
        </w:rPr>
        <w:t>月</w:t>
      </w:r>
      <w:r>
        <w:rPr>
          <w:rFonts w:hint="eastAsia"/>
        </w:rPr>
        <w:t xml:space="preserve">    </w:t>
      </w:r>
      <w:r>
        <w:rPr>
          <w:rFonts w:hint="eastAsia"/>
        </w:rPr>
        <w:t>日</w:t>
      </w:r>
    </w:p>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14</w:t>
      </w:r>
    </w:p>
    <w:p w:rsidR="00DC0185" w:rsidRDefault="00246CF7">
      <w:pPr>
        <w:spacing w:before="226"/>
        <w:jc w:val="center"/>
        <w:rPr>
          <w:rFonts w:eastAsia="方正小标宋_GBK"/>
          <w:spacing w:val="8"/>
          <w:position w:val="1"/>
          <w:sz w:val="44"/>
        </w:rPr>
      </w:pPr>
      <w:r>
        <w:rPr>
          <w:rFonts w:eastAsia="方正小标宋_GBK" w:hint="eastAsia"/>
          <w:spacing w:val="8"/>
          <w:position w:val="1"/>
          <w:sz w:val="44"/>
        </w:rPr>
        <w:t>****</w:t>
      </w:r>
      <w:r>
        <w:rPr>
          <w:rFonts w:eastAsia="方正小标宋_GBK" w:hint="eastAsia"/>
          <w:spacing w:val="8"/>
          <w:position w:val="1"/>
          <w:sz w:val="44"/>
        </w:rPr>
        <w:t>市场监督管理局</w:t>
      </w:r>
    </w:p>
    <w:p w:rsidR="00DC0185" w:rsidRDefault="00246CF7">
      <w:pPr>
        <w:spacing w:before="226"/>
        <w:jc w:val="center"/>
        <w:rPr>
          <w:rFonts w:eastAsia="方正小标宋_GBK"/>
          <w:spacing w:val="8"/>
          <w:position w:val="1"/>
          <w:sz w:val="44"/>
        </w:rPr>
      </w:pPr>
      <w:r>
        <w:rPr>
          <w:rFonts w:eastAsia="方正小标宋_GBK" w:hint="eastAsia"/>
          <w:spacing w:val="8"/>
          <w:position w:val="1"/>
          <w:sz w:val="44"/>
        </w:rPr>
        <w:t>行政审批结果送达回执</w:t>
      </w:r>
    </w:p>
    <w:p w:rsidR="00DC0185" w:rsidRDefault="00246CF7">
      <w:pPr>
        <w:spacing w:before="85" w:line="26" w:lineRule="exact"/>
        <w:textAlignment w:val="center"/>
      </w:pPr>
      <w:r>
        <w:rPr>
          <w:rFonts w:eastAsia="宋体"/>
          <w:sz w:val="21"/>
        </w:rPr>
        <w:pict>
          <v:shape id="_x0000_i1113" type="#_x0000_t75" style="width:447.75pt;height:7.5pt">
            <v:imagedata r:id="rId148" o:title=""/>
            <o:lock v:ext="edit" aspectratio="f"/>
          </v:shape>
        </w:pict>
      </w:r>
    </w:p>
    <w:p w:rsidR="00DC0185" w:rsidRDefault="00DC0185">
      <w:pPr>
        <w:spacing w:before="74"/>
        <w:rPr>
          <w:spacing w:val="8"/>
          <w:position w:val="6"/>
        </w:rPr>
      </w:pPr>
    </w:p>
    <w:p w:rsidR="00DC0185" w:rsidRDefault="00246CF7">
      <w:pPr>
        <w:spacing w:before="74"/>
      </w:pPr>
      <w:r>
        <w:rPr>
          <w:rFonts w:hint="eastAsia"/>
          <w:spacing w:val="8"/>
          <w:position w:val="6"/>
        </w:rPr>
        <w:t>统一社会信用代码：</w:t>
      </w:r>
    </w:p>
    <w:p w:rsidR="00DC0185" w:rsidRDefault="00246CF7">
      <w:r>
        <w:rPr>
          <w:rFonts w:hint="eastAsia"/>
          <w:spacing w:val="2"/>
          <w:position w:val="2"/>
        </w:rPr>
        <w:t>申</w:t>
      </w:r>
      <w:r>
        <w:rPr>
          <w:rFonts w:hint="eastAsia"/>
          <w:spacing w:val="2"/>
          <w:position w:val="2"/>
        </w:rPr>
        <w:t xml:space="preserve"> </w:t>
      </w:r>
      <w:r>
        <w:rPr>
          <w:rFonts w:hint="eastAsia"/>
          <w:spacing w:val="1"/>
          <w:position w:val="2"/>
        </w:rPr>
        <w:t>请</w:t>
      </w:r>
      <w:r>
        <w:rPr>
          <w:rFonts w:hint="eastAsia"/>
          <w:spacing w:val="1"/>
          <w:position w:val="2"/>
        </w:rPr>
        <w:t xml:space="preserve"> </w:t>
      </w:r>
      <w:r>
        <w:rPr>
          <w:rFonts w:hint="eastAsia"/>
          <w:spacing w:val="1"/>
          <w:position w:val="2"/>
        </w:rPr>
        <w:t>人：</w:t>
      </w:r>
    </w:p>
    <w:p w:rsidR="00DC0185" w:rsidRDefault="00246CF7">
      <w:pPr>
        <w:spacing w:before="8"/>
      </w:pPr>
      <w:r>
        <w:rPr>
          <w:rFonts w:hint="eastAsia"/>
          <w:spacing w:val="8"/>
          <w:position w:val="6"/>
        </w:rPr>
        <w:t>受</w:t>
      </w:r>
      <w:r>
        <w:rPr>
          <w:rFonts w:hint="eastAsia"/>
          <w:spacing w:val="8"/>
          <w:position w:val="6"/>
        </w:rPr>
        <w:t xml:space="preserve"> </w:t>
      </w:r>
      <w:r>
        <w:rPr>
          <w:rFonts w:hint="eastAsia"/>
          <w:spacing w:val="4"/>
          <w:position w:val="6"/>
        </w:rPr>
        <w:t>理</w:t>
      </w:r>
      <w:r>
        <w:rPr>
          <w:rFonts w:hint="eastAsia"/>
          <w:spacing w:val="4"/>
          <w:position w:val="6"/>
        </w:rPr>
        <w:t xml:space="preserve"> </w:t>
      </w:r>
      <w:r>
        <w:rPr>
          <w:rFonts w:hint="eastAsia"/>
          <w:spacing w:val="4"/>
          <w:position w:val="6"/>
        </w:rPr>
        <w:t>号：</w:t>
      </w:r>
    </w:p>
    <w:p w:rsidR="00DC0185" w:rsidRDefault="00246CF7">
      <w:r>
        <w:rPr>
          <w:rFonts w:hint="eastAsia"/>
          <w:spacing w:val="4"/>
          <w:position w:val="2"/>
        </w:rPr>
        <w:t>申</w:t>
      </w:r>
      <w:r>
        <w:rPr>
          <w:rFonts w:hint="eastAsia"/>
          <w:spacing w:val="2"/>
          <w:position w:val="2"/>
        </w:rPr>
        <w:t>请事项：</w:t>
      </w:r>
    </w:p>
    <w:p w:rsidR="00DC0185" w:rsidRDefault="00DC0185"/>
    <w:p w:rsidR="00DC0185" w:rsidRDefault="00246CF7">
      <w:pPr>
        <w:spacing w:before="75"/>
        <w:ind w:firstLineChars="200" w:firstLine="694"/>
      </w:pPr>
      <w:r>
        <w:rPr>
          <w:rFonts w:hint="eastAsia"/>
          <w:spacing w:val="10"/>
        </w:rPr>
        <w:t>你</w:t>
      </w:r>
      <w:r>
        <w:rPr>
          <w:rFonts w:hint="eastAsia"/>
          <w:spacing w:val="6"/>
        </w:rPr>
        <w:t>领取的行政审批结果及份数见下表，确认无误后，请签字</w:t>
      </w:r>
      <w:r>
        <w:rPr>
          <w:rFonts w:hint="eastAsia"/>
          <w:spacing w:val="4"/>
        </w:rPr>
        <w:t>确认。</w:t>
      </w:r>
    </w:p>
    <w:p w:rsidR="00DC0185" w:rsidRDefault="00246CF7">
      <w:pPr>
        <w:spacing w:before="1"/>
        <w:ind w:left="554"/>
      </w:pPr>
      <w:r>
        <w:rPr>
          <w:rFonts w:hint="eastAsia"/>
          <w:spacing w:val="-1"/>
        </w:rPr>
        <w:t>□</w:t>
      </w:r>
      <w:r>
        <w:rPr>
          <w:rFonts w:hint="eastAsia"/>
          <w:spacing w:val="-1"/>
          <w:u w:val="single"/>
        </w:rPr>
        <w:t xml:space="preserve">                       </w:t>
      </w:r>
      <w:r>
        <w:rPr>
          <w:rFonts w:hint="eastAsia"/>
          <w:u w:val="single"/>
        </w:rPr>
        <w:t xml:space="preserve">                 </w:t>
      </w:r>
      <w:r>
        <w:rPr>
          <w:rFonts w:hint="eastAsia"/>
        </w:rPr>
        <w:t>许可证</w:t>
      </w:r>
    </w:p>
    <w:p w:rsidR="00DC0185" w:rsidRDefault="00246CF7">
      <w:pPr>
        <w:spacing w:before="5"/>
        <w:ind w:left="554"/>
      </w:pPr>
      <w:r>
        <w:rPr>
          <w:rFonts w:hint="eastAsia"/>
          <w:spacing w:val="-1"/>
        </w:rPr>
        <w:t>□</w:t>
      </w:r>
      <w:r>
        <w:rPr>
          <w:rFonts w:hint="eastAsia"/>
          <w:spacing w:val="-1"/>
          <w:u w:val="single"/>
        </w:rPr>
        <w:t xml:space="preserve">     </w:t>
      </w:r>
      <w:r>
        <w:rPr>
          <w:rFonts w:hint="eastAsia"/>
          <w:u w:val="single"/>
        </w:rPr>
        <w:t xml:space="preserve">                                 </w:t>
      </w:r>
      <w:r>
        <w:rPr>
          <w:rFonts w:hint="eastAsia"/>
        </w:rPr>
        <w:t>正本及副本</w:t>
      </w:r>
    </w:p>
    <w:p w:rsidR="00DC0185" w:rsidRDefault="00246CF7">
      <w:pPr>
        <w:spacing w:before="6"/>
        <w:ind w:left="554"/>
      </w:pPr>
      <w:r>
        <w:rPr>
          <w:rFonts w:hint="eastAsia"/>
          <w:spacing w:val="-1"/>
        </w:rPr>
        <w:lastRenderedPageBreak/>
        <w:t>□</w:t>
      </w:r>
      <w:r>
        <w:rPr>
          <w:rFonts w:hint="eastAsia"/>
          <w:spacing w:val="-1"/>
          <w:u w:val="single"/>
        </w:rPr>
        <w:t xml:space="preserve">              </w:t>
      </w:r>
      <w:r>
        <w:rPr>
          <w:rFonts w:hint="eastAsia"/>
          <w:u w:val="single"/>
        </w:rPr>
        <w:t xml:space="preserve">                          </w:t>
      </w:r>
      <w:r>
        <w:rPr>
          <w:rFonts w:hint="eastAsia"/>
        </w:rPr>
        <w:t>企业资料</w:t>
      </w:r>
    </w:p>
    <w:p w:rsidR="00DC0185" w:rsidRDefault="00246CF7">
      <w:pPr>
        <w:spacing w:before="4"/>
        <w:ind w:left="554"/>
      </w:pPr>
      <w:r>
        <w:rPr>
          <w:rFonts w:hint="eastAsia"/>
          <w:spacing w:val="-1"/>
        </w:rPr>
        <w:t>□</w:t>
      </w:r>
      <w:r>
        <w:rPr>
          <w:rFonts w:hint="eastAsia"/>
          <w:spacing w:val="-1"/>
          <w:u w:val="single"/>
        </w:rPr>
        <w:t xml:space="preserve">                                  </w:t>
      </w:r>
      <w:r>
        <w:rPr>
          <w:rFonts w:hint="eastAsia"/>
          <w:u w:val="single"/>
        </w:rPr>
        <w:t xml:space="preserve">      </w:t>
      </w:r>
      <w:r>
        <w:rPr>
          <w:rFonts w:hint="eastAsia"/>
        </w:rPr>
        <w:t>批件</w:t>
      </w:r>
    </w:p>
    <w:p w:rsidR="00DC0185" w:rsidRDefault="00246CF7">
      <w:pPr>
        <w:spacing w:before="7"/>
        <w:ind w:left="554"/>
      </w:pPr>
      <w:r>
        <w:rPr>
          <w:rFonts w:hint="eastAsia"/>
          <w:spacing w:val="-1"/>
        </w:rPr>
        <w:t>□</w:t>
      </w:r>
      <w:r>
        <w:rPr>
          <w:rFonts w:hint="eastAsia"/>
          <w:spacing w:val="-1"/>
          <w:u w:val="single"/>
        </w:rPr>
        <w:t xml:space="preserve">                                  </w:t>
      </w:r>
      <w:r>
        <w:rPr>
          <w:rFonts w:hint="eastAsia"/>
          <w:u w:val="single"/>
        </w:rPr>
        <w:t xml:space="preserve">      </w:t>
      </w:r>
      <w:r>
        <w:rPr>
          <w:rFonts w:hint="eastAsia"/>
        </w:rPr>
        <w:t>文书</w:t>
      </w:r>
    </w:p>
    <w:p w:rsidR="00DC0185" w:rsidRDefault="00246CF7">
      <w:pPr>
        <w:spacing w:before="4"/>
        <w:ind w:left="554"/>
      </w:pPr>
      <w:r>
        <w:rPr>
          <w:rFonts w:hint="eastAsia"/>
          <w:spacing w:val="-1"/>
        </w:rPr>
        <w:t>□</w:t>
      </w:r>
      <w:r>
        <w:rPr>
          <w:rFonts w:hint="eastAsia"/>
          <w:spacing w:val="-1"/>
          <w:u w:val="single"/>
        </w:rPr>
        <w:t xml:space="preserve">                                  </w:t>
      </w:r>
      <w:r>
        <w:rPr>
          <w:rFonts w:hint="eastAsia"/>
          <w:u w:val="single"/>
        </w:rPr>
        <w:t xml:space="preserve">      </w:t>
      </w:r>
      <w:r>
        <w:rPr>
          <w:rFonts w:hint="eastAsia"/>
        </w:rPr>
        <w:t>其他</w:t>
      </w:r>
    </w:p>
    <w:p w:rsidR="00DC0185" w:rsidRDefault="00DC0185"/>
    <w:p w:rsidR="00DC0185" w:rsidRDefault="00246CF7">
      <w:pPr>
        <w:spacing w:before="48"/>
      </w:pPr>
      <w:r>
        <w:rPr>
          <w:rFonts w:hint="eastAsia"/>
          <w:spacing w:val="7"/>
          <w:position w:val="2"/>
        </w:rPr>
        <w:t>送</w:t>
      </w:r>
      <w:r>
        <w:rPr>
          <w:rFonts w:hint="eastAsia"/>
          <w:spacing w:val="6"/>
          <w:position w:val="2"/>
        </w:rPr>
        <w:t>达人：</w:t>
      </w:r>
      <w:r>
        <w:rPr>
          <w:rFonts w:hint="eastAsia"/>
          <w:spacing w:val="6"/>
          <w:position w:val="2"/>
        </w:rPr>
        <w:t xml:space="preserve">                     </w:t>
      </w:r>
      <w:r>
        <w:rPr>
          <w:rFonts w:hint="eastAsia"/>
          <w:spacing w:val="6"/>
          <w:position w:val="2"/>
        </w:rPr>
        <w:t>送达时间：</w:t>
      </w:r>
    </w:p>
    <w:p w:rsidR="00DC0185" w:rsidRDefault="00246CF7">
      <w:r>
        <w:rPr>
          <w:rFonts w:hint="eastAsia"/>
          <w:spacing w:val="8"/>
          <w:position w:val="2"/>
        </w:rPr>
        <w:t>接</w:t>
      </w:r>
      <w:r>
        <w:rPr>
          <w:rFonts w:hint="eastAsia"/>
          <w:spacing w:val="7"/>
          <w:position w:val="2"/>
        </w:rPr>
        <w:t>收人签字：</w:t>
      </w:r>
      <w:r>
        <w:rPr>
          <w:rFonts w:hint="eastAsia"/>
          <w:spacing w:val="7"/>
          <w:position w:val="2"/>
        </w:rPr>
        <w:t xml:space="preserve">                 </w:t>
      </w:r>
      <w:r>
        <w:rPr>
          <w:rFonts w:hint="eastAsia"/>
          <w:spacing w:val="8"/>
          <w:position w:val="2"/>
        </w:rPr>
        <w:t>接</w:t>
      </w:r>
      <w:r>
        <w:rPr>
          <w:rFonts w:hint="eastAsia"/>
          <w:spacing w:val="6"/>
          <w:position w:val="2"/>
        </w:rPr>
        <w:t>收时间：</w:t>
      </w:r>
    </w:p>
    <w:p w:rsidR="00DC0185" w:rsidRDefault="00246CF7">
      <w:pPr>
        <w:spacing w:before="5"/>
        <w:rPr>
          <w:spacing w:val="8"/>
        </w:rPr>
      </w:pPr>
      <w:r>
        <w:rPr>
          <w:rFonts w:hint="eastAsia"/>
          <w:spacing w:val="9"/>
        </w:rPr>
        <w:t>接</w:t>
      </w:r>
      <w:r>
        <w:rPr>
          <w:rFonts w:hint="eastAsia"/>
          <w:spacing w:val="8"/>
        </w:rPr>
        <w:t>收人联系方式</w:t>
      </w:r>
      <w:r>
        <w:rPr>
          <w:rFonts w:hint="eastAsia"/>
          <w:spacing w:val="8"/>
        </w:rPr>
        <w:t>:</w:t>
      </w:r>
    </w:p>
    <w:p w:rsidR="00DC0185" w:rsidRDefault="00246CF7">
      <w:pPr>
        <w:spacing w:before="5"/>
        <w:rPr>
          <w:spacing w:val="8"/>
        </w:rPr>
      </w:pPr>
      <w:r>
        <w:rPr>
          <w:rFonts w:eastAsia="宋体"/>
          <w:sz w:val="21"/>
        </w:rPr>
      </w:r>
      <w:r>
        <w:rPr>
          <w:rFonts w:eastAsia="宋体"/>
          <w:sz w:val="21"/>
        </w:rPr>
        <w:pict>
          <v:group id="Group 26" o:spid="_x0000_s1064" style="width:454.7pt;height:24.2pt;mso-position-horizontal-relative:char;mso-position-vertical-relative:line" coordsize="5895,387">
            <v:shape id="Picture 27" o:spid="_x0000_s1065" type="#_x0000_t75" style="position:absolute;left:20;top:20;width:5855;height:270">
              <v:imagedata r:id="rId149" o:title=""/>
            </v:shape>
            <v:shape id="Quad Arrow 28" o:spid="_x0000_s1066" type="#_x0000_t202" style="position:absolute;width:5895;height:387" filled="f" stroked="f">
              <v:textbox inset="0,0,0,0">
                <w:txbxContent>
                  <w:p w:rsidR="00246CF7" w:rsidRDefault="00246CF7">
                    <w:pPr>
                      <w:spacing w:before="57" w:line="310" w:lineRule="exact"/>
                      <w:ind w:left="3362"/>
                      <w:jc w:val="center"/>
                      <w:rPr>
                        <w:rFonts w:ascii="方正楷体_GBK" w:eastAsia="方正楷体_GBK" w:hAnsi="方正楷体_GBK"/>
                        <w:sz w:val="22"/>
                      </w:rPr>
                    </w:pPr>
                    <w:r>
                      <w:rPr>
                        <w:rFonts w:ascii="方正楷体_GBK" w:eastAsia="方正楷体_GBK" w:hAnsi="方正楷体_GBK" w:hint="eastAsia"/>
                        <w:spacing w:val="10"/>
                        <w:position w:val="2"/>
                        <w:sz w:val="22"/>
                      </w:rPr>
                      <w:t xml:space="preserve">           联系电话：023</w:t>
                    </w:r>
                    <w:r>
                      <w:rPr>
                        <w:rFonts w:ascii="方正楷体_GBK" w:eastAsia="方正楷体_GBK" w:hAnsi="方正楷体_GBK" w:hint="eastAsia"/>
                        <w:spacing w:val="8"/>
                        <w:position w:val="2"/>
                        <w:sz w:val="22"/>
                      </w:rPr>
                      <w:t>-</w:t>
                    </w:r>
                    <w:r>
                      <w:rPr>
                        <w:rFonts w:ascii="方正楷体_GBK" w:eastAsia="方正楷体_GBK" w:hAnsi="方正楷体_GBK" w:hint="eastAsia"/>
                        <w:position w:val="2"/>
                        <w:sz w:val="22"/>
                      </w:rPr>
                      <w:t>XXXXXX</w:t>
                    </w:r>
                  </w:p>
                </w:txbxContent>
              </v:textbox>
            </v:shape>
            <w10:anchorlock/>
          </v:group>
        </w:pict>
      </w:r>
    </w:p>
    <w:p w:rsidR="00DC0185" w:rsidRDefault="00DC0185">
      <w:pPr>
        <w:spacing w:before="226"/>
        <w:rPr>
          <w:rFonts w:eastAsia="方正黑体_GBK"/>
          <w:spacing w:val="8"/>
          <w:position w:val="1"/>
        </w:rPr>
        <w:sectPr w:rsidR="00DC0185">
          <w:pgSz w:w="11906" w:h="16838"/>
          <w:pgMar w:top="1962" w:right="1474" w:bottom="1848" w:left="1587" w:header="850" w:footer="1474" w:gutter="0"/>
          <w:cols w:space="720"/>
          <w:docGrid w:type="linesAndChars" w:linePitch="449" w:charSpace="1433"/>
        </w:sectPr>
      </w:pP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15</w:t>
      </w:r>
    </w:p>
    <w:p w:rsidR="00DC0185" w:rsidRDefault="00246CF7">
      <w:pPr>
        <w:spacing w:before="226" w:line="560" w:lineRule="exact"/>
        <w:jc w:val="center"/>
        <w:rPr>
          <w:rFonts w:eastAsia="方正小标宋_GBK"/>
          <w:sz w:val="44"/>
        </w:rPr>
      </w:pPr>
      <w:r>
        <w:rPr>
          <w:rFonts w:eastAsia="方正小标宋_GBK" w:hint="eastAsia"/>
          <w:spacing w:val="9"/>
          <w:position w:val="1"/>
          <w:sz w:val="44"/>
        </w:rPr>
        <w:t>重庆市</w:t>
      </w:r>
      <w:r>
        <w:rPr>
          <w:rFonts w:eastAsia="方正小标宋_GBK" w:hint="eastAsia"/>
          <w:spacing w:val="9"/>
          <w:position w:val="1"/>
          <w:sz w:val="44"/>
        </w:rPr>
        <w:t>**</w:t>
      </w:r>
      <w:r>
        <w:rPr>
          <w:rFonts w:eastAsia="方正小标宋_GBK" w:hint="eastAsia"/>
          <w:spacing w:val="8"/>
          <w:position w:val="1"/>
          <w:sz w:val="44"/>
        </w:rPr>
        <w:t>局</w:t>
      </w:r>
    </w:p>
    <w:p w:rsidR="00DC0185" w:rsidRDefault="00246CF7">
      <w:pPr>
        <w:spacing w:before="49" w:line="560" w:lineRule="exact"/>
        <w:jc w:val="center"/>
        <w:rPr>
          <w:rFonts w:eastAsia="方正小标宋_GBK"/>
          <w:sz w:val="44"/>
        </w:rPr>
      </w:pPr>
      <w:r>
        <w:rPr>
          <w:rFonts w:eastAsia="方正小标宋_GBK" w:hint="eastAsia"/>
          <w:spacing w:val="13"/>
          <w:position w:val="1"/>
          <w:sz w:val="44"/>
        </w:rPr>
        <w:t>注</w:t>
      </w:r>
      <w:r>
        <w:rPr>
          <w:rFonts w:eastAsia="方正小标宋_GBK" w:hint="eastAsia"/>
          <w:spacing w:val="9"/>
          <w:position w:val="1"/>
          <w:sz w:val="44"/>
        </w:rPr>
        <w:t>销行政许可决定书</w:t>
      </w:r>
    </w:p>
    <w:p w:rsidR="00DC0185" w:rsidRDefault="00246CF7">
      <w:pPr>
        <w:spacing w:before="38" w:line="560" w:lineRule="exact"/>
        <w:ind w:right="130"/>
        <w:jc w:val="right"/>
        <w:rPr>
          <w:rFonts w:eastAsia="方正书宋简体"/>
          <w:sz w:val="23"/>
        </w:rPr>
      </w:pPr>
      <w:r>
        <w:rPr>
          <w:rFonts w:eastAsia="方正楷体_GBK" w:hint="eastAsia"/>
          <w:spacing w:val="11"/>
          <w:position w:val="3"/>
        </w:rPr>
        <w:t>渝</w:t>
      </w:r>
      <w:r>
        <w:rPr>
          <w:rFonts w:eastAsia="方正楷体_GBK" w:hint="eastAsia"/>
          <w:spacing w:val="6"/>
          <w:position w:val="3"/>
        </w:rPr>
        <w:t>*</w:t>
      </w:r>
      <w:r>
        <w:rPr>
          <w:rFonts w:eastAsia="方正楷体_GBK" w:hint="eastAsia"/>
          <w:spacing w:val="6"/>
          <w:position w:val="3"/>
        </w:rPr>
        <w:t>监注销〔</w:t>
      </w:r>
      <w:r>
        <w:rPr>
          <w:rFonts w:eastAsia="方正楷体_GBK" w:hint="eastAsia"/>
          <w:spacing w:val="6"/>
          <w:position w:val="3"/>
        </w:rPr>
        <w:t>20**</w:t>
      </w:r>
      <w:r>
        <w:rPr>
          <w:rFonts w:eastAsia="方正楷体_GBK" w:hint="eastAsia"/>
          <w:spacing w:val="6"/>
          <w:position w:val="3"/>
        </w:rPr>
        <w:t>〕第</w:t>
      </w:r>
      <w:r>
        <w:rPr>
          <w:rFonts w:eastAsia="方正楷体_GBK" w:hint="eastAsia"/>
          <w:spacing w:val="6"/>
          <w:position w:val="3"/>
        </w:rPr>
        <w:t xml:space="preserve">    </w:t>
      </w:r>
      <w:r>
        <w:rPr>
          <w:rFonts w:eastAsia="方正楷体_GBK" w:hint="eastAsia"/>
          <w:spacing w:val="6"/>
          <w:position w:val="3"/>
        </w:rPr>
        <w:t>号</w:t>
      </w:r>
    </w:p>
    <w:p w:rsidR="00DC0185" w:rsidRDefault="00DC0185">
      <w:pPr>
        <w:spacing w:line="540" w:lineRule="exact"/>
        <w:rPr>
          <w:sz w:val="21"/>
        </w:rPr>
      </w:pPr>
    </w:p>
    <w:p w:rsidR="00DC0185" w:rsidRDefault="00246CF7">
      <w:pPr>
        <w:tabs>
          <w:tab w:val="left" w:pos="2088"/>
        </w:tabs>
        <w:spacing w:line="540" w:lineRule="exact"/>
        <w:ind w:left="5" w:rightChars="104" w:right="333"/>
      </w:pPr>
      <w:r>
        <w:rPr>
          <w:rFonts w:hint="eastAsia"/>
          <w:u w:val="single"/>
        </w:rPr>
        <w:tab/>
      </w:r>
      <w:r>
        <w:rPr>
          <w:rFonts w:hint="eastAsia"/>
          <w:spacing w:val="4"/>
        </w:rPr>
        <w:t>：</w:t>
      </w:r>
    </w:p>
    <w:p w:rsidR="00DC0185" w:rsidRDefault="00246CF7">
      <w:pPr>
        <w:tabs>
          <w:tab w:val="left" w:pos="115"/>
        </w:tabs>
        <w:spacing w:line="540" w:lineRule="exact"/>
        <w:ind w:firstLineChars="200" w:firstLine="644"/>
      </w:pPr>
      <w:r>
        <w:rPr>
          <w:rFonts w:hint="eastAsia"/>
          <w:spacing w:val="1"/>
        </w:rPr>
        <w:t>你单位于</w:t>
      </w:r>
      <w:r>
        <w:rPr>
          <w:rFonts w:hint="eastAsia"/>
          <w:spacing w:val="1"/>
          <w:u w:val="single"/>
        </w:rPr>
        <w:t xml:space="preserve">    </w:t>
      </w:r>
      <w:r>
        <w:rPr>
          <w:rFonts w:hint="eastAsia"/>
        </w:rPr>
        <w:t>年</w:t>
      </w:r>
      <w:r>
        <w:rPr>
          <w:rFonts w:hint="eastAsia"/>
          <w:spacing w:val="1"/>
          <w:u w:val="single"/>
        </w:rPr>
        <w:t xml:space="preserve">    </w:t>
      </w:r>
      <w:r>
        <w:rPr>
          <w:rFonts w:hint="eastAsia"/>
        </w:rPr>
        <w:t>月</w:t>
      </w:r>
      <w:r>
        <w:rPr>
          <w:rFonts w:hint="eastAsia"/>
          <w:spacing w:val="1"/>
          <w:u w:val="single"/>
        </w:rPr>
        <w:t xml:space="preserve">     </w:t>
      </w:r>
      <w:r>
        <w:rPr>
          <w:rFonts w:hint="eastAsia"/>
        </w:rPr>
        <w:t>日经本机关</w:t>
      </w:r>
      <w:r>
        <w:rPr>
          <w:rFonts w:hint="eastAsia"/>
          <w:spacing w:val="8"/>
        </w:rPr>
        <w:t>审查决定准予行</w:t>
      </w:r>
      <w:r>
        <w:rPr>
          <w:rFonts w:hint="eastAsia"/>
          <w:spacing w:val="6"/>
        </w:rPr>
        <w:t>政</w:t>
      </w:r>
      <w:r>
        <w:rPr>
          <w:rFonts w:hint="eastAsia"/>
          <w:spacing w:val="4"/>
        </w:rPr>
        <w:t>许可取得的</w:t>
      </w:r>
      <w:r>
        <w:rPr>
          <w:rFonts w:hint="eastAsia"/>
          <w:spacing w:val="4"/>
          <w:u w:val="single"/>
        </w:rPr>
        <w:t xml:space="preserve">          </w:t>
      </w:r>
      <w:r>
        <w:rPr>
          <w:rFonts w:hint="eastAsia"/>
          <w:spacing w:val="4"/>
        </w:rPr>
        <w:t>（行政许</w:t>
      </w:r>
      <w:r>
        <w:rPr>
          <w:rFonts w:hint="eastAsia"/>
          <w:spacing w:val="10"/>
        </w:rPr>
        <w:t>可</w:t>
      </w:r>
      <w:r>
        <w:rPr>
          <w:rFonts w:hint="eastAsia"/>
          <w:spacing w:val="9"/>
        </w:rPr>
        <w:t>事</w:t>
      </w:r>
      <w:r>
        <w:rPr>
          <w:rFonts w:hint="eastAsia"/>
          <w:spacing w:val="5"/>
        </w:rPr>
        <w:t>项名称</w:t>
      </w:r>
      <w:r>
        <w:rPr>
          <w:rFonts w:hint="eastAsia"/>
          <w:spacing w:val="4"/>
        </w:rPr>
        <w:t>）</w:t>
      </w:r>
      <w:r>
        <w:rPr>
          <w:rFonts w:hint="eastAsia"/>
          <w:spacing w:val="5"/>
        </w:rPr>
        <w:t>，经调查核实，因具有《中华人民共和国行</w:t>
      </w:r>
      <w:r>
        <w:rPr>
          <w:rFonts w:hint="eastAsia"/>
          <w:spacing w:val="6"/>
        </w:rPr>
        <w:t>政许可法》第七十条</w:t>
      </w:r>
      <w:r>
        <w:rPr>
          <w:rFonts w:hint="eastAsia"/>
          <w:spacing w:val="3"/>
        </w:rPr>
        <w:t>第</w:t>
      </w:r>
      <w:r>
        <w:rPr>
          <w:rFonts w:hint="eastAsia"/>
          <w:spacing w:val="3"/>
          <w:u w:val="single"/>
        </w:rPr>
        <w:t xml:space="preserve">    </w:t>
      </w:r>
      <w:r>
        <w:rPr>
          <w:rFonts w:hint="eastAsia"/>
          <w:spacing w:val="3"/>
        </w:rPr>
        <w:t>项（及其他有关法律、</w:t>
      </w:r>
      <w:r>
        <w:rPr>
          <w:rFonts w:hint="eastAsia"/>
          <w:spacing w:val="30"/>
        </w:rPr>
        <w:t>法</w:t>
      </w:r>
      <w:r>
        <w:rPr>
          <w:rFonts w:hint="eastAsia"/>
          <w:spacing w:val="19"/>
        </w:rPr>
        <w:t>规、规章</w:t>
      </w:r>
      <w:r>
        <w:rPr>
          <w:rFonts w:hint="eastAsia"/>
          <w:spacing w:val="4"/>
        </w:rPr>
        <w:t>）</w:t>
      </w:r>
      <w:r>
        <w:rPr>
          <w:rFonts w:hint="eastAsia"/>
          <w:spacing w:val="19"/>
        </w:rPr>
        <w:t>的情形（写明依法应予注销行政许可的</w:t>
      </w:r>
      <w:r>
        <w:rPr>
          <w:rFonts w:hint="eastAsia"/>
          <w:spacing w:val="14"/>
        </w:rPr>
        <w:t>具体</w:t>
      </w:r>
      <w:r>
        <w:rPr>
          <w:rFonts w:hint="eastAsia"/>
          <w:spacing w:val="10"/>
        </w:rPr>
        <w:t>情</w:t>
      </w:r>
      <w:r>
        <w:rPr>
          <w:rFonts w:hint="eastAsia"/>
          <w:spacing w:val="7"/>
        </w:rPr>
        <w:t>形和理由），本机关根据《中华人民共和国行政许</w:t>
      </w:r>
      <w:r>
        <w:rPr>
          <w:rFonts w:hint="eastAsia"/>
          <w:spacing w:val="13"/>
        </w:rPr>
        <w:t>可</w:t>
      </w:r>
      <w:r>
        <w:rPr>
          <w:rFonts w:hint="eastAsia"/>
          <w:spacing w:val="10"/>
        </w:rPr>
        <w:t>法》第七十条第</w:t>
      </w:r>
      <w:r>
        <w:rPr>
          <w:rFonts w:hint="eastAsia"/>
          <w:spacing w:val="10"/>
          <w:u w:val="single"/>
        </w:rPr>
        <w:t xml:space="preserve">    </w:t>
      </w:r>
      <w:r>
        <w:rPr>
          <w:rFonts w:hint="eastAsia"/>
          <w:spacing w:val="10"/>
        </w:rPr>
        <w:t>项（及其他有关法律、法规、规章）</w:t>
      </w:r>
      <w:r>
        <w:rPr>
          <w:rFonts w:hint="eastAsia"/>
          <w:spacing w:val="18"/>
        </w:rPr>
        <w:t>的规</w:t>
      </w:r>
      <w:r>
        <w:rPr>
          <w:rFonts w:hint="eastAsia"/>
          <w:spacing w:val="9"/>
        </w:rPr>
        <w:t>定，决定注销你</w:t>
      </w:r>
      <w:r>
        <w:rPr>
          <w:rFonts w:hint="eastAsia"/>
          <w:spacing w:val="4"/>
        </w:rPr>
        <w:t>（</w:t>
      </w:r>
      <w:r>
        <w:rPr>
          <w:rFonts w:hint="eastAsia"/>
          <w:spacing w:val="9"/>
        </w:rPr>
        <w:t>你单位</w:t>
      </w:r>
      <w:r>
        <w:rPr>
          <w:rFonts w:hint="eastAsia"/>
          <w:spacing w:val="10"/>
        </w:rPr>
        <w:t>）</w:t>
      </w:r>
      <w:r>
        <w:rPr>
          <w:rFonts w:hint="eastAsia"/>
          <w:spacing w:val="9"/>
        </w:rPr>
        <w:t>已取得的</w:t>
      </w:r>
      <w:r>
        <w:rPr>
          <w:rFonts w:hint="eastAsia"/>
          <w:spacing w:val="9"/>
          <w:u w:val="single"/>
        </w:rPr>
        <w:t xml:space="preserve">          </w:t>
      </w:r>
      <w:r>
        <w:rPr>
          <w:rFonts w:hint="eastAsia"/>
          <w:spacing w:val="4"/>
        </w:rPr>
        <w:t>（</w:t>
      </w:r>
      <w:r>
        <w:rPr>
          <w:rFonts w:hint="eastAsia"/>
          <w:spacing w:val="16"/>
        </w:rPr>
        <w:t>行政许可事项名称</w:t>
      </w:r>
      <w:r>
        <w:rPr>
          <w:rFonts w:hint="eastAsia"/>
          <w:spacing w:val="10"/>
        </w:rPr>
        <w:t>）</w:t>
      </w:r>
      <w:r>
        <w:rPr>
          <w:rFonts w:hint="eastAsia"/>
          <w:spacing w:val="16"/>
        </w:rPr>
        <w:t>。</w:t>
      </w:r>
    </w:p>
    <w:p w:rsidR="00DC0185" w:rsidRDefault="00246CF7">
      <w:pPr>
        <w:spacing w:line="540" w:lineRule="exact"/>
        <w:ind w:firstLineChars="200" w:firstLine="676"/>
      </w:pPr>
      <w:r>
        <w:rPr>
          <w:rFonts w:hint="eastAsia"/>
          <w:spacing w:val="9"/>
        </w:rPr>
        <w:t>对本决定持有异议的，可以自收到本通知之日起</w:t>
      </w:r>
      <w:r>
        <w:rPr>
          <w:rFonts w:hint="eastAsia"/>
          <w:spacing w:val="9"/>
        </w:rPr>
        <w:t>60</w:t>
      </w:r>
      <w:r>
        <w:rPr>
          <w:rFonts w:hint="eastAsia"/>
          <w:spacing w:val="9"/>
        </w:rPr>
        <w:t>日内依据《中华人民共和国行政复议法》的规定，向</w:t>
      </w:r>
      <w:r>
        <w:rPr>
          <w:rFonts w:hint="eastAsia"/>
          <w:spacing w:val="9"/>
          <w:u w:val="single"/>
        </w:rPr>
        <w:t xml:space="preserve">          </w:t>
      </w:r>
      <w:r>
        <w:rPr>
          <w:rFonts w:hint="eastAsia"/>
          <w:spacing w:val="9"/>
        </w:rPr>
        <w:t>申请行政复议，也可以自收到本通知之日起</w:t>
      </w:r>
      <w:r>
        <w:rPr>
          <w:rFonts w:hint="eastAsia"/>
          <w:spacing w:val="9"/>
        </w:rPr>
        <w:t>6</w:t>
      </w:r>
      <w:r>
        <w:rPr>
          <w:rFonts w:hint="eastAsia"/>
          <w:spacing w:val="9"/>
        </w:rPr>
        <w:t>个月内依据《中华人民共和国行政诉讼法》的规定，直接向</w:t>
      </w:r>
      <w:r>
        <w:rPr>
          <w:rFonts w:hint="eastAsia"/>
          <w:spacing w:val="9"/>
          <w:u w:val="single"/>
        </w:rPr>
        <w:t xml:space="preserve">          </w:t>
      </w:r>
      <w:r>
        <w:rPr>
          <w:rFonts w:hint="eastAsia"/>
          <w:spacing w:val="9"/>
        </w:rPr>
        <w:t>人民法院提起行政诉讼。</w:t>
      </w:r>
    </w:p>
    <w:p w:rsidR="00DC0185" w:rsidRDefault="00246CF7">
      <w:pPr>
        <w:spacing w:line="540" w:lineRule="exact"/>
        <w:ind w:left="2649" w:right="605" w:hanging="718"/>
        <w:jc w:val="right"/>
        <w:rPr>
          <w:spacing w:val="14"/>
        </w:rPr>
      </w:pPr>
      <w:r>
        <w:rPr>
          <w:rFonts w:hint="eastAsia"/>
          <w:spacing w:val="17"/>
        </w:rPr>
        <w:t>重庆市</w:t>
      </w:r>
      <w:r>
        <w:rPr>
          <w:rFonts w:hint="eastAsia"/>
          <w:spacing w:val="17"/>
        </w:rPr>
        <w:t>*</w:t>
      </w:r>
      <w:r>
        <w:rPr>
          <w:rFonts w:hint="eastAsia"/>
          <w:spacing w:val="17"/>
        </w:rPr>
        <w:t>区（县）市场监督管理</w:t>
      </w:r>
      <w:r>
        <w:rPr>
          <w:rFonts w:hint="eastAsia"/>
          <w:spacing w:val="14"/>
        </w:rPr>
        <w:t>局</w:t>
      </w:r>
    </w:p>
    <w:p w:rsidR="00DC0185" w:rsidRDefault="00246CF7">
      <w:pPr>
        <w:spacing w:line="540" w:lineRule="exact"/>
        <w:jc w:val="center"/>
        <w:rPr>
          <w:rFonts w:eastAsia="方正小标宋_GBK"/>
          <w:spacing w:val="8"/>
          <w:position w:val="1"/>
          <w:sz w:val="44"/>
        </w:rPr>
      </w:pPr>
      <w:r>
        <w:rPr>
          <w:rFonts w:hint="eastAsia"/>
        </w:rPr>
        <w:t xml:space="preserve">                         XXXX</w:t>
      </w:r>
      <w:r>
        <w:rPr>
          <w:rFonts w:hint="eastAsia"/>
          <w:spacing w:val="9"/>
        </w:rPr>
        <w:t>年</w:t>
      </w:r>
      <w:r>
        <w:rPr>
          <w:rFonts w:hint="eastAsia"/>
        </w:rPr>
        <w:t>XX</w:t>
      </w:r>
      <w:r>
        <w:rPr>
          <w:rFonts w:hint="eastAsia"/>
          <w:spacing w:val="9"/>
        </w:rPr>
        <w:t>月</w:t>
      </w:r>
      <w:r>
        <w:rPr>
          <w:rFonts w:hint="eastAsia"/>
        </w:rPr>
        <w:t>XX</w:t>
      </w:r>
      <w:r>
        <w:rPr>
          <w:rFonts w:hint="eastAsia"/>
          <w:spacing w:val="9"/>
        </w:rPr>
        <w:t>日</w:t>
      </w:r>
    </w:p>
    <w:p w:rsidR="00DC0185" w:rsidRDefault="00246CF7">
      <w:pPr>
        <w:spacing w:before="226"/>
        <w:jc w:val="center"/>
        <w:rPr>
          <w:rFonts w:eastAsia="方正小标宋_GBK"/>
          <w:sz w:val="44"/>
        </w:rPr>
      </w:pPr>
      <w:r>
        <w:rPr>
          <w:rFonts w:eastAsia="方正小标宋_GBK" w:hint="eastAsia"/>
          <w:spacing w:val="8"/>
          <w:position w:val="1"/>
          <w:sz w:val="44"/>
        </w:rPr>
        <w:lastRenderedPageBreak/>
        <w:t>重庆市</w:t>
      </w:r>
      <w:r>
        <w:rPr>
          <w:rFonts w:eastAsia="方正小标宋_GBK" w:hint="eastAsia"/>
          <w:spacing w:val="8"/>
          <w:position w:val="1"/>
          <w:sz w:val="44"/>
        </w:rPr>
        <w:t>*********</w:t>
      </w:r>
      <w:r>
        <w:rPr>
          <w:rFonts w:eastAsia="方正小标宋_GBK" w:hint="eastAsia"/>
          <w:spacing w:val="8"/>
          <w:position w:val="1"/>
          <w:sz w:val="44"/>
        </w:rPr>
        <w:t>局</w:t>
      </w:r>
    </w:p>
    <w:p w:rsidR="00DC0185" w:rsidRDefault="00246CF7">
      <w:pPr>
        <w:spacing w:before="49"/>
        <w:jc w:val="center"/>
        <w:rPr>
          <w:rFonts w:eastAsia="宋体"/>
          <w:sz w:val="31"/>
        </w:rPr>
      </w:pPr>
      <w:r>
        <w:rPr>
          <w:rFonts w:eastAsia="方正小标宋_GBK" w:hint="eastAsia"/>
          <w:spacing w:val="14"/>
          <w:position w:val="1"/>
          <w:sz w:val="44"/>
        </w:rPr>
        <w:t>关</w:t>
      </w:r>
      <w:r>
        <w:rPr>
          <w:rFonts w:eastAsia="方正小标宋_GBK" w:hint="eastAsia"/>
          <w:spacing w:val="9"/>
          <w:position w:val="1"/>
          <w:sz w:val="44"/>
        </w:rPr>
        <w:t>于注销《</w:t>
      </w:r>
      <w:r>
        <w:rPr>
          <w:rFonts w:eastAsia="方正小标宋_GBK" w:hint="eastAsia"/>
          <w:spacing w:val="9"/>
          <w:position w:val="1"/>
          <w:sz w:val="44"/>
        </w:rPr>
        <w:t>****</w:t>
      </w:r>
      <w:r>
        <w:rPr>
          <w:rFonts w:eastAsia="方正小标宋_GBK" w:hint="eastAsia"/>
          <w:spacing w:val="9"/>
          <w:position w:val="1"/>
          <w:sz w:val="44"/>
        </w:rPr>
        <w:t>许可证》的公告</w:t>
      </w:r>
    </w:p>
    <w:p w:rsidR="00DC0185" w:rsidRDefault="00DC0185">
      <w:pPr>
        <w:spacing w:line="304" w:lineRule="auto"/>
        <w:jc w:val="center"/>
        <w:rPr>
          <w:sz w:val="21"/>
        </w:rPr>
      </w:pPr>
    </w:p>
    <w:p w:rsidR="00DC0185" w:rsidRDefault="00246CF7">
      <w:pPr>
        <w:spacing w:before="85" w:line="258" w:lineRule="auto"/>
        <w:ind w:left="23" w:right="16" w:firstLine="480"/>
      </w:pPr>
      <w:r>
        <w:rPr>
          <w:rFonts w:hint="eastAsia"/>
          <w:spacing w:val="3"/>
        </w:rPr>
        <w:t>依据《中华人民共和国行政许可法》第七十条、《</w:t>
      </w:r>
      <w:r>
        <w:rPr>
          <w:rFonts w:hint="eastAsia"/>
          <w:spacing w:val="2"/>
        </w:rPr>
        <w:t>*</w:t>
      </w:r>
      <w:r>
        <w:rPr>
          <w:rFonts w:hint="eastAsia"/>
        </w:rPr>
        <w:t>*</w:t>
      </w:r>
      <w:r>
        <w:rPr>
          <w:rFonts w:hint="eastAsia"/>
          <w:spacing w:val="6"/>
        </w:rPr>
        <w:t>办</w:t>
      </w:r>
      <w:r>
        <w:rPr>
          <w:rFonts w:hint="eastAsia"/>
          <w:spacing w:val="3"/>
        </w:rPr>
        <w:t>法》第</w:t>
      </w:r>
      <w:r>
        <w:rPr>
          <w:rFonts w:hint="eastAsia"/>
          <w:spacing w:val="3"/>
        </w:rPr>
        <w:t>***</w:t>
      </w:r>
      <w:r>
        <w:rPr>
          <w:rFonts w:hint="eastAsia"/>
          <w:spacing w:val="3"/>
        </w:rPr>
        <w:t>条的规定，现对《</w:t>
      </w:r>
      <w:r>
        <w:rPr>
          <w:rFonts w:hint="eastAsia"/>
          <w:spacing w:val="3"/>
        </w:rPr>
        <w:t>**</w:t>
      </w:r>
      <w:r>
        <w:rPr>
          <w:rFonts w:hint="eastAsia"/>
          <w:spacing w:val="3"/>
        </w:rPr>
        <w:t>许可证》注销情况予以</w:t>
      </w:r>
      <w:r>
        <w:rPr>
          <w:rFonts w:hint="eastAsia"/>
          <w:spacing w:val="7"/>
        </w:rPr>
        <w:t>公</w:t>
      </w:r>
      <w:r>
        <w:rPr>
          <w:rFonts w:hint="eastAsia"/>
          <w:spacing w:val="5"/>
        </w:rPr>
        <w:t>告。</w:t>
      </w:r>
    </w:p>
    <w:p w:rsidR="00DC0185" w:rsidRDefault="00DC0185"/>
    <w:p w:rsidR="00DC0185" w:rsidRDefault="00246CF7">
      <w:pPr>
        <w:spacing w:before="85" w:line="354" w:lineRule="exact"/>
        <w:ind w:left="520"/>
        <w:rPr>
          <w:spacing w:val="8"/>
          <w:position w:val="2"/>
        </w:rPr>
      </w:pPr>
      <w:r>
        <w:rPr>
          <w:rFonts w:hint="eastAsia"/>
          <w:spacing w:val="10"/>
          <w:position w:val="2"/>
        </w:rPr>
        <w:t>附</w:t>
      </w:r>
      <w:r>
        <w:rPr>
          <w:rFonts w:hint="eastAsia"/>
          <w:spacing w:val="8"/>
          <w:position w:val="2"/>
        </w:rPr>
        <w:t>件：注销的许可证内容</w:t>
      </w:r>
    </w:p>
    <w:p w:rsidR="00DC0185" w:rsidRDefault="00DC0185">
      <w:pPr>
        <w:pStyle w:val="1"/>
      </w:pPr>
    </w:p>
    <w:p w:rsidR="00DC0185" w:rsidRDefault="00246CF7">
      <w:pPr>
        <w:spacing w:before="10" w:line="273" w:lineRule="auto"/>
        <w:ind w:right="763"/>
        <w:jc w:val="center"/>
      </w:pPr>
      <w:r>
        <w:rPr>
          <w:rFonts w:hint="eastAsia"/>
          <w:spacing w:val="8"/>
        </w:rPr>
        <w:t xml:space="preserve">                  </w:t>
      </w:r>
      <w:r>
        <w:rPr>
          <w:rFonts w:hint="eastAsia"/>
          <w:spacing w:val="17"/>
        </w:rPr>
        <w:t>重庆市</w:t>
      </w:r>
      <w:r>
        <w:rPr>
          <w:rFonts w:hint="eastAsia"/>
          <w:spacing w:val="17"/>
        </w:rPr>
        <w:t>*</w:t>
      </w:r>
      <w:r>
        <w:rPr>
          <w:rFonts w:hint="eastAsia"/>
          <w:spacing w:val="17"/>
        </w:rPr>
        <w:t>区（县）市场监督管理</w:t>
      </w:r>
      <w:r>
        <w:rPr>
          <w:rFonts w:hint="eastAsia"/>
          <w:spacing w:val="14"/>
        </w:rPr>
        <w:t>局</w:t>
      </w:r>
    </w:p>
    <w:p w:rsidR="00DC0185" w:rsidRDefault="00246CF7">
      <w:pPr>
        <w:spacing w:before="10" w:line="273" w:lineRule="auto"/>
        <w:ind w:right="763" w:firstLineChars="1200" w:firstLine="4080"/>
        <w:rPr>
          <w:spacing w:val="5"/>
        </w:rPr>
      </w:pPr>
      <w:r>
        <w:rPr>
          <w:rFonts w:hint="eastAsia"/>
          <w:spacing w:val="10"/>
        </w:rPr>
        <w:t xml:space="preserve"> 2</w:t>
      </w:r>
      <w:r>
        <w:rPr>
          <w:rFonts w:hint="eastAsia"/>
          <w:spacing w:val="8"/>
        </w:rPr>
        <w:t>0</w:t>
      </w:r>
      <w:r>
        <w:rPr>
          <w:rFonts w:hint="eastAsia"/>
          <w:spacing w:val="5"/>
        </w:rPr>
        <w:t>**</w:t>
      </w:r>
      <w:r>
        <w:rPr>
          <w:rFonts w:hint="eastAsia"/>
          <w:spacing w:val="5"/>
        </w:rPr>
        <w:t>年</w:t>
      </w:r>
      <w:r>
        <w:rPr>
          <w:rFonts w:hint="eastAsia"/>
          <w:spacing w:val="5"/>
        </w:rPr>
        <w:t>**</w:t>
      </w:r>
      <w:r>
        <w:rPr>
          <w:rFonts w:hint="eastAsia"/>
          <w:spacing w:val="5"/>
        </w:rPr>
        <w:t>月</w:t>
      </w:r>
      <w:r>
        <w:rPr>
          <w:rFonts w:hint="eastAsia"/>
          <w:spacing w:val="5"/>
        </w:rPr>
        <w:t>**</w:t>
      </w:r>
      <w:r>
        <w:rPr>
          <w:rFonts w:hint="eastAsia"/>
          <w:spacing w:val="5"/>
        </w:rPr>
        <w:t>日</w:t>
      </w:r>
    </w:p>
    <w:p w:rsidR="00DC0185" w:rsidRDefault="00246CF7">
      <w:pPr>
        <w:rPr>
          <w:rFonts w:eastAsia="方正黑体_GBK" w:cs="方正黑体_GBK"/>
        </w:rPr>
      </w:pPr>
      <w:r>
        <w:rPr>
          <w:rFonts w:eastAsia="方正黑体_GBK" w:hint="eastAsia"/>
        </w:rPr>
        <w:br w:type="page"/>
      </w:r>
      <w:r>
        <w:rPr>
          <w:rFonts w:eastAsia="方正黑体_GBK" w:cs="方正黑体_GBK" w:hint="eastAsia"/>
        </w:rPr>
        <w:lastRenderedPageBreak/>
        <w:t>附件</w:t>
      </w:r>
    </w:p>
    <w:p w:rsidR="00DC0185" w:rsidRDefault="00DC0185">
      <w:pPr>
        <w:spacing w:line="323" w:lineRule="auto"/>
        <w:rPr>
          <w:sz w:val="21"/>
        </w:rPr>
      </w:pPr>
    </w:p>
    <w:p w:rsidR="00DC0185" w:rsidRDefault="00246CF7">
      <w:pPr>
        <w:spacing w:before="75" w:line="312" w:lineRule="exact"/>
        <w:jc w:val="center"/>
        <w:rPr>
          <w:b/>
        </w:rPr>
      </w:pPr>
      <w:r>
        <w:rPr>
          <w:rFonts w:hint="eastAsia"/>
          <w:b/>
          <w:spacing w:val="13"/>
          <w:position w:val="1"/>
        </w:rPr>
        <w:t>注</w:t>
      </w:r>
      <w:r>
        <w:rPr>
          <w:rFonts w:hint="eastAsia"/>
          <w:b/>
          <w:spacing w:val="8"/>
          <w:position w:val="1"/>
        </w:rPr>
        <w:t>销的许可证内容</w:t>
      </w:r>
    </w:p>
    <w:tbl>
      <w:tblPr>
        <w:tblW w:w="761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92"/>
        <w:gridCol w:w="2250"/>
        <w:gridCol w:w="2422"/>
        <w:gridCol w:w="2048"/>
      </w:tblGrid>
      <w:tr w:rsidR="00DC0185">
        <w:trPr>
          <w:trHeight w:val="768"/>
          <w:jc w:val="center"/>
        </w:trPr>
        <w:tc>
          <w:tcPr>
            <w:tcW w:w="8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07" w:line="216" w:lineRule="auto"/>
              <w:jc w:val="center"/>
              <w:rPr>
                <w:sz w:val="28"/>
              </w:rPr>
            </w:pPr>
            <w:r>
              <w:rPr>
                <w:rFonts w:hint="eastAsia"/>
                <w:spacing w:val="6"/>
                <w:sz w:val="28"/>
              </w:rPr>
              <w:t>序号</w:t>
            </w:r>
          </w:p>
        </w:tc>
        <w:tc>
          <w:tcPr>
            <w:tcW w:w="22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11" w:line="213" w:lineRule="auto"/>
              <w:jc w:val="center"/>
              <w:rPr>
                <w:sz w:val="28"/>
              </w:rPr>
            </w:pPr>
            <w:r>
              <w:rPr>
                <w:rFonts w:hint="eastAsia"/>
                <w:spacing w:val="9"/>
                <w:sz w:val="28"/>
              </w:rPr>
              <w:t>企</w:t>
            </w:r>
            <w:r>
              <w:rPr>
                <w:rFonts w:hint="eastAsia"/>
                <w:spacing w:val="8"/>
                <w:sz w:val="28"/>
              </w:rPr>
              <w:t>业名称</w:t>
            </w:r>
          </w:p>
        </w:tc>
        <w:tc>
          <w:tcPr>
            <w:tcW w:w="242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09" w:line="215" w:lineRule="auto"/>
              <w:jc w:val="center"/>
              <w:rPr>
                <w:sz w:val="28"/>
              </w:rPr>
            </w:pPr>
            <w:r>
              <w:rPr>
                <w:rFonts w:hint="eastAsia"/>
                <w:spacing w:val="10"/>
                <w:sz w:val="28"/>
              </w:rPr>
              <w:t>许</w:t>
            </w:r>
            <w:r>
              <w:rPr>
                <w:rFonts w:hint="eastAsia"/>
                <w:spacing w:val="9"/>
                <w:sz w:val="28"/>
              </w:rPr>
              <w:t>可证名称</w:t>
            </w:r>
          </w:p>
        </w:tc>
        <w:tc>
          <w:tcPr>
            <w:tcW w:w="2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09" w:line="215" w:lineRule="auto"/>
              <w:jc w:val="center"/>
              <w:rPr>
                <w:sz w:val="28"/>
              </w:rPr>
            </w:pPr>
            <w:r>
              <w:rPr>
                <w:rFonts w:hint="eastAsia"/>
                <w:spacing w:val="10"/>
                <w:sz w:val="28"/>
              </w:rPr>
              <w:t>许</w:t>
            </w:r>
            <w:r>
              <w:rPr>
                <w:rFonts w:hint="eastAsia"/>
                <w:spacing w:val="9"/>
                <w:sz w:val="28"/>
              </w:rPr>
              <w:t>可证编号</w:t>
            </w:r>
          </w:p>
        </w:tc>
      </w:tr>
      <w:tr w:rsidR="00DC0185">
        <w:trPr>
          <w:trHeight w:val="701"/>
          <w:jc w:val="center"/>
        </w:trPr>
        <w:tc>
          <w:tcPr>
            <w:tcW w:w="8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2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42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r w:rsidR="00DC0185">
        <w:trPr>
          <w:trHeight w:val="713"/>
          <w:jc w:val="center"/>
        </w:trPr>
        <w:tc>
          <w:tcPr>
            <w:tcW w:w="8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2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42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bl>
    <w:p w:rsidR="00DC0185" w:rsidRDefault="00246CF7">
      <w:pPr>
        <w:spacing w:line="360" w:lineRule="exact"/>
        <w:rPr>
          <w:rFonts w:eastAsia="方正楷体_GBK"/>
        </w:rPr>
      </w:pPr>
      <w:r>
        <w:rPr>
          <w:rFonts w:eastAsia="方正楷体_GBK" w:hint="eastAsia"/>
        </w:rPr>
        <w:t>备注：以上文书除申请表外，其余为参考范本，各区县可根据实际情况依法依规自行制定。</w:t>
      </w:r>
    </w:p>
    <w:p w:rsidR="00DC0185" w:rsidRDefault="00246CF7">
      <w:pPr>
        <w:rPr>
          <w:rFonts w:eastAsia="方正黑体_GBK" w:cs="方正黑体_GBK"/>
        </w:rPr>
      </w:pPr>
      <w:r>
        <w:rPr>
          <w:rFonts w:eastAsia="仿宋_GB2312" w:hint="eastAsia"/>
          <w:b/>
        </w:rPr>
        <w:br w:type="page"/>
      </w:r>
      <w:r>
        <w:rPr>
          <w:rFonts w:eastAsia="方正黑体_GBK" w:cs="方正黑体_GBK" w:hint="eastAsia"/>
        </w:rPr>
        <w:lastRenderedPageBreak/>
        <w:t>附件</w:t>
      </w:r>
      <w:r>
        <w:rPr>
          <w:rFonts w:eastAsia="方正黑体_GBK" w:cs="方正黑体_GBK" w:hint="eastAsia"/>
        </w:rPr>
        <w:t>16</w:t>
      </w:r>
    </w:p>
    <w:p w:rsidR="00DC0185" w:rsidRDefault="00246CF7">
      <w:pPr>
        <w:jc w:val="center"/>
        <w:rPr>
          <w:rFonts w:eastAsia="仿宋_GB2312"/>
          <w:b/>
        </w:rPr>
      </w:pPr>
      <w:r>
        <w:rPr>
          <w:rFonts w:eastAsia="仿宋_GB2312" w:hint="eastAsia"/>
          <w:b/>
        </w:rPr>
        <w:t>申报麻醉药品和精神药品定点经营申请表</w:t>
      </w:r>
    </w:p>
    <w:p w:rsidR="00DC0185" w:rsidRDefault="00DC0185">
      <w:pPr>
        <w:ind w:firstLine="2325"/>
        <w:rPr>
          <w:rFonts w:eastAsia="宋体"/>
          <w:sz w:val="21"/>
        </w:rPr>
      </w:pPr>
    </w:p>
    <w:tbl>
      <w:tblPr>
        <w:tblW w:w="8336"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836"/>
        <w:gridCol w:w="1484"/>
        <w:gridCol w:w="2036"/>
      </w:tblGrid>
      <w:tr w:rsidR="00DC0185">
        <w:trPr>
          <w:trHeight w:val="1072"/>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企业名称</w:t>
            </w:r>
          </w:p>
        </w:tc>
        <w:tc>
          <w:tcPr>
            <w:tcW w:w="28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28"/>
              </w:rPr>
            </w:pPr>
          </w:p>
        </w:tc>
        <w:tc>
          <w:tcPr>
            <w:tcW w:w="14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药品经营</w:t>
            </w:r>
          </w:p>
          <w:p w:rsidR="00DC0185" w:rsidRDefault="00246CF7">
            <w:pPr>
              <w:rPr>
                <w:rFonts w:eastAsia="仿宋_GB2312"/>
                <w:sz w:val="28"/>
              </w:rPr>
            </w:pPr>
            <w:r>
              <w:rPr>
                <w:rFonts w:eastAsia="仿宋_GB2312" w:hint="eastAsia"/>
                <w:sz w:val="28"/>
              </w:rPr>
              <w:t>许可证号</w:t>
            </w:r>
          </w:p>
        </w:tc>
        <w:tc>
          <w:tcPr>
            <w:tcW w:w="20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28"/>
              </w:rPr>
            </w:pPr>
          </w:p>
        </w:tc>
      </w:tr>
      <w:tr w:rsidR="00DC0185">
        <w:trPr>
          <w:trHeight w:val="1215"/>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企业地址</w:t>
            </w:r>
          </w:p>
        </w:tc>
        <w:tc>
          <w:tcPr>
            <w:tcW w:w="28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28"/>
              </w:rPr>
            </w:pPr>
          </w:p>
        </w:tc>
        <w:tc>
          <w:tcPr>
            <w:tcW w:w="148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邮政编码</w:t>
            </w:r>
          </w:p>
        </w:tc>
        <w:tc>
          <w:tcPr>
            <w:tcW w:w="203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28"/>
              </w:rPr>
            </w:pPr>
          </w:p>
        </w:tc>
      </w:tr>
      <w:tr w:rsidR="00DC0185">
        <w:trPr>
          <w:trHeight w:val="622"/>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申报定点类别</w:t>
            </w:r>
          </w:p>
        </w:tc>
        <w:tc>
          <w:tcPr>
            <w:tcW w:w="635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28"/>
              </w:rPr>
            </w:pPr>
          </w:p>
        </w:tc>
      </w:tr>
      <w:tr w:rsidR="00DC0185">
        <w:trPr>
          <w:trHeight w:val="1703"/>
        </w:trPr>
        <w:tc>
          <w:tcPr>
            <w:tcW w:w="833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rFonts w:eastAsia="仿宋_GB2312"/>
                <w:sz w:val="28"/>
              </w:rPr>
            </w:pPr>
            <w:r>
              <w:rPr>
                <w:rFonts w:eastAsia="仿宋_GB2312" w:hint="eastAsia"/>
                <w:sz w:val="28"/>
              </w:rPr>
              <w:t>企业申报事由及自查情况：</w:t>
            </w:r>
          </w:p>
          <w:p w:rsidR="00DC0185" w:rsidRDefault="00DC0185">
            <w:pPr>
              <w:rPr>
                <w:rFonts w:eastAsia="仿宋_GB2312"/>
                <w:sz w:val="28"/>
              </w:rPr>
            </w:pPr>
          </w:p>
        </w:tc>
      </w:tr>
      <w:tr w:rsidR="00DC0185">
        <w:trPr>
          <w:trHeight w:val="1853"/>
        </w:trPr>
        <w:tc>
          <w:tcPr>
            <w:tcW w:w="833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rFonts w:eastAsia="仿宋_GB2312"/>
                <w:sz w:val="28"/>
              </w:rPr>
            </w:pPr>
            <w:r>
              <w:rPr>
                <w:rFonts w:eastAsia="仿宋_GB2312" w:hint="eastAsia"/>
                <w:sz w:val="28"/>
              </w:rPr>
              <w:t>受理部门检查情况：</w:t>
            </w:r>
          </w:p>
          <w:p w:rsidR="00DC0185" w:rsidRDefault="00DC0185">
            <w:pPr>
              <w:rPr>
                <w:rFonts w:eastAsia="仿宋_GB2312"/>
                <w:sz w:val="28"/>
              </w:rPr>
            </w:pPr>
          </w:p>
          <w:p w:rsidR="00DC0185" w:rsidRDefault="00DC0185">
            <w:pPr>
              <w:rPr>
                <w:rFonts w:eastAsia="仿宋_GB2312"/>
                <w:sz w:val="28"/>
              </w:rPr>
            </w:pPr>
          </w:p>
          <w:p w:rsidR="00DC0185" w:rsidRDefault="00246CF7">
            <w:pPr>
              <w:ind w:firstLineChars="1600" w:firstLine="4480"/>
              <w:rPr>
                <w:rFonts w:eastAsia="仿宋_GB2312"/>
                <w:sz w:val="28"/>
              </w:rPr>
            </w:pPr>
            <w:r>
              <w:rPr>
                <w:rFonts w:eastAsia="仿宋_GB2312" w:hint="eastAsia"/>
                <w:sz w:val="28"/>
              </w:rPr>
              <w:t xml:space="preserve">检查人签字：　</w:t>
            </w:r>
          </w:p>
          <w:p w:rsidR="00DC0185" w:rsidRDefault="00246CF7">
            <w:pPr>
              <w:ind w:firstLineChars="1800" w:firstLine="5040"/>
              <w:rPr>
                <w:rFonts w:eastAsia="仿宋_GB2312"/>
                <w:sz w:val="28"/>
              </w:rPr>
            </w:pPr>
            <w:r>
              <w:rPr>
                <w:rFonts w:eastAsia="仿宋_GB2312" w:hint="eastAsia"/>
                <w:sz w:val="28"/>
              </w:rPr>
              <w:t>年　　月　　日</w:t>
            </w:r>
          </w:p>
        </w:tc>
      </w:tr>
      <w:tr w:rsidR="00DC0185">
        <w:trPr>
          <w:trHeight w:val="2811"/>
        </w:trPr>
        <w:tc>
          <w:tcPr>
            <w:tcW w:w="833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rFonts w:eastAsia="仿宋_GB2312"/>
                <w:sz w:val="28"/>
              </w:rPr>
            </w:pPr>
            <w:r>
              <w:rPr>
                <w:rFonts w:eastAsia="仿宋_GB2312" w:hint="eastAsia"/>
                <w:sz w:val="28"/>
              </w:rPr>
              <w:t>受理部门审查意见：</w:t>
            </w:r>
          </w:p>
          <w:p w:rsidR="00DC0185" w:rsidRDefault="00DC0185">
            <w:pPr>
              <w:rPr>
                <w:rFonts w:eastAsia="仿宋_GB2312"/>
                <w:sz w:val="28"/>
              </w:rPr>
            </w:pPr>
          </w:p>
          <w:p w:rsidR="00DC0185" w:rsidRDefault="00246CF7">
            <w:pPr>
              <w:ind w:firstLineChars="2000" w:firstLine="5600"/>
              <w:rPr>
                <w:rFonts w:eastAsia="仿宋_GB2312"/>
                <w:sz w:val="28"/>
              </w:rPr>
            </w:pPr>
            <w:r>
              <w:rPr>
                <w:rFonts w:eastAsia="仿宋_GB2312" w:hint="eastAsia"/>
                <w:sz w:val="28"/>
              </w:rPr>
              <w:t>盖　　章</w:t>
            </w:r>
          </w:p>
          <w:p w:rsidR="00DC0185" w:rsidRDefault="00246CF7">
            <w:pPr>
              <w:ind w:firstLineChars="1800" w:firstLine="5040"/>
              <w:rPr>
                <w:rFonts w:eastAsia="仿宋_GB2312"/>
                <w:sz w:val="28"/>
              </w:rPr>
            </w:pPr>
            <w:r>
              <w:rPr>
                <w:rFonts w:eastAsia="仿宋_GB2312" w:hint="eastAsia"/>
                <w:sz w:val="28"/>
              </w:rPr>
              <w:t>年　　月　　日</w:t>
            </w:r>
          </w:p>
        </w:tc>
      </w:tr>
    </w:tbl>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17</w:t>
      </w:r>
    </w:p>
    <w:p w:rsidR="00DC0185" w:rsidRDefault="00246CF7">
      <w:pPr>
        <w:jc w:val="center"/>
        <w:rPr>
          <w:b/>
          <w:sz w:val="36"/>
        </w:rPr>
      </w:pPr>
      <w:r>
        <w:rPr>
          <w:rFonts w:eastAsia="黑体" w:hint="eastAsia"/>
          <w:b/>
          <w:sz w:val="36"/>
        </w:rPr>
        <w:t>重庆市药品零售连锁企业变更申请表</w:t>
      </w:r>
    </w:p>
    <w:p w:rsidR="00DC0185" w:rsidRDefault="00246CF7">
      <w:pPr>
        <w:jc w:val="center"/>
        <w:rPr>
          <w:rFonts w:eastAsia="仿宋_GB2312"/>
          <w:sz w:val="28"/>
        </w:rPr>
      </w:pPr>
      <w:r>
        <w:rPr>
          <w:rFonts w:eastAsia="仿宋_GB2312" w:hint="eastAsia"/>
          <w:sz w:val="28"/>
        </w:rPr>
        <w:t>（仅用于增加第二类精神药品经营范围）</w:t>
      </w:r>
    </w:p>
    <w:p w:rsidR="00DC0185" w:rsidRDefault="00DC0185">
      <w:pPr>
        <w:jc w:val="center"/>
        <w:rPr>
          <w:b/>
          <w:sz w:val="44"/>
        </w:rPr>
      </w:pPr>
    </w:p>
    <w:p w:rsidR="00DC0185" w:rsidRDefault="00246CF7">
      <w:pPr>
        <w:spacing w:line="720" w:lineRule="auto"/>
        <w:ind w:firstLine="672"/>
        <w:rPr>
          <w:sz w:val="30"/>
          <w:u w:val="single"/>
        </w:rPr>
      </w:pPr>
      <w:r>
        <w:rPr>
          <w:rFonts w:eastAsia="楷体_GB2312" w:hint="eastAsia"/>
          <w:sz w:val="30"/>
        </w:rPr>
        <w:t>企</w:t>
      </w:r>
      <w:r>
        <w:rPr>
          <w:rFonts w:eastAsia="楷体_GB2312" w:hint="eastAsia"/>
          <w:sz w:val="30"/>
        </w:rPr>
        <w:t xml:space="preserve">    </w:t>
      </w:r>
      <w:r>
        <w:rPr>
          <w:rFonts w:eastAsia="楷体_GB2312" w:hint="eastAsia"/>
          <w:sz w:val="30"/>
        </w:rPr>
        <w:t>业</w:t>
      </w:r>
      <w:r>
        <w:rPr>
          <w:rFonts w:eastAsia="楷体_GB2312" w:hint="eastAsia"/>
          <w:sz w:val="30"/>
        </w:rPr>
        <w:t xml:space="preserve">    </w:t>
      </w:r>
      <w:r>
        <w:rPr>
          <w:rFonts w:eastAsia="楷体_GB2312" w:hint="eastAsia"/>
          <w:sz w:val="30"/>
        </w:rPr>
        <w:t>名</w:t>
      </w:r>
      <w:r>
        <w:rPr>
          <w:rFonts w:eastAsia="楷体_GB2312" w:hint="eastAsia"/>
          <w:sz w:val="30"/>
        </w:rPr>
        <w:t xml:space="preserve">    </w:t>
      </w:r>
      <w:r>
        <w:rPr>
          <w:rFonts w:eastAsia="楷体_GB2312" w:hint="eastAsia"/>
          <w:sz w:val="30"/>
        </w:rPr>
        <w:t>称</w:t>
      </w:r>
      <w:r>
        <w:rPr>
          <w:rFonts w:eastAsia="楷体_GB2312" w:hint="eastAsia"/>
          <w:sz w:val="30"/>
        </w:rPr>
        <w:t xml:space="preserve">   </w:t>
      </w:r>
      <w:r>
        <w:rPr>
          <w:rFonts w:eastAsia="楷体_GB2312" w:hint="eastAsia"/>
          <w:sz w:val="30"/>
          <w:u w:val="single"/>
        </w:rPr>
        <w:t xml:space="preserve">                      </w:t>
      </w:r>
    </w:p>
    <w:p w:rsidR="00DC0185" w:rsidRDefault="00246CF7">
      <w:pPr>
        <w:spacing w:line="720" w:lineRule="auto"/>
        <w:ind w:firstLine="600"/>
        <w:rPr>
          <w:sz w:val="30"/>
        </w:rPr>
      </w:pPr>
      <w:r>
        <w:rPr>
          <w:rFonts w:eastAsia="楷体_GB2312" w:hint="eastAsia"/>
          <w:sz w:val="30"/>
        </w:rPr>
        <w:t>联</w:t>
      </w:r>
      <w:r>
        <w:rPr>
          <w:rFonts w:eastAsia="楷体_GB2312" w:hint="eastAsia"/>
          <w:sz w:val="30"/>
        </w:rPr>
        <w:t xml:space="preserve">  </w:t>
      </w:r>
      <w:r>
        <w:rPr>
          <w:rFonts w:eastAsia="楷体_GB2312" w:hint="eastAsia"/>
          <w:sz w:val="30"/>
        </w:rPr>
        <w:t>系</w:t>
      </w:r>
      <w:r>
        <w:rPr>
          <w:rFonts w:eastAsia="楷体_GB2312" w:hint="eastAsia"/>
          <w:sz w:val="30"/>
        </w:rPr>
        <w:t xml:space="preserve">  </w:t>
      </w:r>
      <w:r>
        <w:rPr>
          <w:rFonts w:eastAsia="楷体_GB2312" w:hint="eastAsia"/>
          <w:sz w:val="30"/>
        </w:rPr>
        <w:t>人</w:t>
      </w:r>
      <w:r>
        <w:rPr>
          <w:rFonts w:eastAsia="楷体_GB2312" w:hint="eastAsia"/>
          <w:sz w:val="30"/>
        </w:rPr>
        <w:tab/>
      </w:r>
      <w:r>
        <w:rPr>
          <w:rFonts w:eastAsia="楷体_GB2312" w:hint="eastAsia"/>
          <w:sz w:val="30"/>
          <w:u w:val="single"/>
        </w:rPr>
        <w:tab/>
        <w:t xml:space="preserve"> </w:t>
      </w:r>
      <w:r>
        <w:rPr>
          <w:rFonts w:eastAsia="仿宋_GB2312" w:hint="eastAsia"/>
          <w:sz w:val="30"/>
          <w:u w:val="single"/>
        </w:rPr>
        <w:t xml:space="preserve"> </w:t>
      </w:r>
      <w:r>
        <w:rPr>
          <w:rFonts w:eastAsia="楷体_GB2312" w:hint="eastAsia"/>
          <w:sz w:val="30"/>
          <w:u w:val="single"/>
        </w:rPr>
        <w:t xml:space="preserve"> </w:t>
      </w:r>
      <w:r>
        <w:rPr>
          <w:rFonts w:eastAsia="楷体_GB2312" w:hint="eastAsia"/>
          <w:sz w:val="30"/>
          <w:u w:val="single"/>
        </w:rPr>
        <w:tab/>
      </w:r>
      <w:r>
        <w:rPr>
          <w:rFonts w:eastAsia="楷体_GB2312" w:hint="eastAsia"/>
          <w:sz w:val="30"/>
          <w:u w:val="single"/>
        </w:rPr>
        <w:tab/>
      </w:r>
      <w:r>
        <w:rPr>
          <w:rFonts w:eastAsia="楷体_GB2312" w:hint="eastAsia"/>
          <w:sz w:val="30"/>
          <w:u w:val="single"/>
        </w:rPr>
        <w:tab/>
        <w:t xml:space="preserve">  </w:t>
      </w:r>
      <w:r>
        <w:rPr>
          <w:rFonts w:hint="eastAsia"/>
          <w:sz w:val="30"/>
        </w:rPr>
        <w:t xml:space="preserve"> </w:t>
      </w:r>
      <w:r>
        <w:rPr>
          <w:rFonts w:eastAsia="楷体_GB2312" w:hint="eastAsia"/>
          <w:sz w:val="30"/>
        </w:rPr>
        <w:t>联系电话</w:t>
      </w:r>
      <w:r>
        <w:rPr>
          <w:rFonts w:eastAsia="楷体_GB2312" w:hint="eastAsia"/>
          <w:sz w:val="30"/>
        </w:rPr>
        <w:t xml:space="preserve"> </w:t>
      </w:r>
      <w:r>
        <w:rPr>
          <w:rFonts w:eastAsia="楷体_GB2312" w:hint="eastAsia"/>
          <w:sz w:val="30"/>
          <w:u w:val="single"/>
        </w:rPr>
        <w:t xml:space="preserve">              </w:t>
      </w:r>
    </w:p>
    <w:p w:rsidR="00DC0185" w:rsidRDefault="00246CF7">
      <w:pPr>
        <w:spacing w:line="720" w:lineRule="auto"/>
        <w:ind w:firstLine="600"/>
        <w:rPr>
          <w:sz w:val="30"/>
        </w:rPr>
      </w:pPr>
      <w:r>
        <w:rPr>
          <w:rFonts w:eastAsia="楷体_GB2312" w:hint="eastAsia"/>
          <w:sz w:val="30"/>
        </w:rPr>
        <w:t>申</w:t>
      </w:r>
      <w:r>
        <w:rPr>
          <w:rFonts w:eastAsia="楷体_GB2312" w:hint="eastAsia"/>
          <w:sz w:val="30"/>
        </w:rPr>
        <w:t xml:space="preserve">    </w:t>
      </w:r>
      <w:r>
        <w:rPr>
          <w:rFonts w:eastAsia="楷体_GB2312" w:hint="eastAsia"/>
          <w:sz w:val="30"/>
        </w:rPr>
        <w:t>请</w:t>
      </w:r>
      <w:r>
        <w:rPr>
          <w:rFonts w:eastAsia="楷体_GB2312" w:hint="eastAsia"/>
          <w:sz w:val="30"/>
        </w:rPr>
        <w:t xml:space="preserve">    </w:t>
      </w:r>
      <w:r>
        <w:rPr>
          <w:rFonts w:eastAsia="楷体_GB2312" w:hint="eastAsia"/>
          <w:sz w:val="30"/>
        </w:rPr>
        <w:t>日</w:t>
      </w:r>
      <w:r>
        <w:rPr>
          <w:rFonts w:eastAsia="楷体_GB2312" w:hint="eastAsia"/>
          <w:sz w:val="30"/>
        </w:rPr>
        <w:t xml:space="preserve">    </w:t>
      </w:r>
      <w:r>
        <w:rPr>
          <w:rFonts w:eastAsia="楷体_GB2312" w:hint="eastAsia"/>
          <w:sz w:val="30"/>
        </w:rPr>
        <w:t>期</w:t>
      </w:r>
      <w:r>
        <w:rPr>
          <w:rFonts w:eastAsia="楷体_GB2312" w:hint="eastAsia"/>
          <w:sz w:val="30"/>
        </w:rPr>
        <w:t xml:space="preserve"> </w:t>
      </w:r>
      <w:r>
        <w:rPr>
          <w:rFonts w:eastAsia="楷体_GB2312" w:hint="eastAsia"/>
          <w:sz w:val="30"/>
          <w:u w:val="single"/>
        </w:rPr>
        <w:t xml:space="preserve">   </w:t>
      </w:r>
      <w:r>
        <w:rPr>
          <w:rFonts w:eastAsia="仿宋_GB2312" w:hint="eastAsia"/>
          <w:sz w:val="30"/>
          <w:u w:val="single"/>
        </w:rPr>
        <w:t xml:space="preserve"> </w:t>
      </w:r>
      <w:r>
        <w:rPr>
          <w:rFonts w:eastAsia="楷体_GB2312" w:hint="eastAsia"/>
          <w:sz w:val="30"/>
          <w:u w:val="single"/>
        </w:rPr>
        <w:t xml:space="preserve">  </w:t>
      </w:r>
      <w:r>
        <w:rPr>
          <w:rFonts w:eastAsia="楷体_GB2312" w:hint="eastAsia"/>
          <w:sz w:val="30"/>
        </w:rPr>
        <w:t>年</w:t>
      </w:r>
      <w:r>
        <w:rPr>
          <w:rFonts w:eastAsia="楷体_GB2312" w:hint="eastAsia"/>
          <w:sz w:val="30"/>
        </w:rPr>
        <w:t xml:space="preserve"> </w:t>
      </w:r>
      <w:r>
        <w:rPr>
          <w:rFonts w:eastAsia="楷体_GB2312" w:hint="eastAsia"/>
          <w:sz w:val="30"/>
          <w:u w:val="single"/>
        </w:rPr>
        <w:t xml:space="preserve">    </w:t>
      </w:r>
      <w:r>
        <w:rPr>
          <w:rFonts w:eastAsia="仿宋_GB2312" w:hint="eastAsia"/>
          <w:sz w:val="30"/>
          <w:u w:val="single"/>
        </w:rPr>
        <w:t xml:space="preserve"> </w:t>
      </w:r>
      <w:r>
        <w:rPr>
          <w:rFonts w:eastAsia="楷体_GB2312" w:hint="eastAsia"/>
          <w:sz w:val="30"/>
        </w:rPr>
        <w:t>月</w:t>
      </w:r>
      <w:r>
        <w:rPr>
          <w:rFonts w:eastAsia="楷体_GB2312" w:hint="eastAsia"/>
          <w:sz w:val="30"/>
        </w:rPr>
        <w:t xml:space="preserve"> </w:t>
      </w:r>
      <w:r>
        <w:rPr>
          <w:rFonts w:eastAsia="楷体_GB2312" w:hint="eastAsia"/>
          <w:sz w:val="30"/>
          <w:u w:val="single"/>
        </w:rPr>
        <w:t xml:space="preserve">    </w:t>
      </w:r>
      <w:r>
        <w:rPr>
          <w:rFonts w:eastAsia="楷体_GB2312" w:hint="eastAsia"/>
          <w:sz w:val="30"/>
        </w:rPr>
        <w:t>日</w:t>
      </w:r>
      <w:r>
        <w:rPr>
          <w:rFonts w:eastAsia="楷体_GB2312" w:hint="eastAsia"/>
          <w:sz w:val="30"/>
        </w:rPr>
        <w:t xml:space="preserve"> </w:t>
      </w:r>
    </w:p>
    <w:p w:rsidR="00DC0185" w:rsidRDefault="00DC0185">
      <w:pPr>
        <w:jc w:val="center"/>
        <w:rPr>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DC0185">
      <w:pPr>
        <w:jc w:val="center"/>
        <w:rPr>
          <w:rFonts w:eastAsia="楷体_GB2312"/>
          <w:sz w:val="30"/>
        </w:rPr>
      </w:pPr>
    </w:p>
    <w:p w:rsidR="00DC0185" w:rsidRDefault="00246CF7">
      <w:pPr>
        <w:jc w:val="center"/>
        <w:rPr>
          <w:rFonts w:eastAsia="楷体_GB2312"/>
          <w:sz w:val="30"/>
        </w:rPr>
      </w:pPr>
      <w:r>
        <w:rPr>
          <w:rFonts w:eastAsia="楷体_GB2312" w:hint="eastAsia"/>
          <w:sz w:val="30"/>
        </w:rPr>
        <w:t>重庆市药品监督管理局制</w:t>
      </w:r>
    </w:p>
    <w:p w:rsidR="00DC0185" w:rsidRDefault="00246CF7">
      <w:pPr>
        <w:jc w:val="center"/>
        <w:rPr>
          <w:sz w:val="21"/>
        </w:rPr>
      </w:pPr>
      <w:r>
        <w:rPr>
          <w:rFonts w:hint="eastAsia"/>
          <w:spacing w:val="120"/>
        </w:rPr>
        <w:br w:type="page"/>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3060"/>
        <w:gridCol w:w="720"/>
        <w:gridCol w:w="1440"/>
        <w:gridCol w:w="1464"/>
      </w:tblGrid>
      <w:tr w:rsidR="00DC0185">
        <w:trPr>
          <w:cantSplit/>
          <w:trHeight w:val="604"/>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rFonts w:eastAsia="宋体"/>
                <w:sz w:val="24"/>
              </w:rPr>
            </w:pPr>
            <w:r>
              <w:rPr>
                <w:rFonts w:eastAsia="宋体"/>
                <w:sz w:val="24"/>
              </w:rPr>
              <w:t>企业名称</w:t>
            </w:r>
          </w:p>
        </w:tc>
        <w:tc>
          <w:tcPr>
            <w:tcW w:w="668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626"/>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sz w:val="24"/>
              </w:rPr>
            </w:pPr>
            <w:r>
              <w:rPr>
                <w:rFonts w:eastAsia="宋体"/>
                <w:sz w:val="24"/>
              </w:rPr>
              <w:t>许可证编号</w:t>
            </w:r>
          </w:p>
        </w:tc>
        <w:tc>
          <w:tcPr>
            <w:tcW w:w="37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rFonts w:eastAsia="宋体"/>
                <w:sz w:val="24"/>
              </w:rPr>
            </w:pPr>
            <w:r>
              <w:rPr>
                <w:rFonts w:eastAsia="宋体"/>
                <w:sz w:val="24"/>
              </w:rPr>
              <w:t>许可证效期</w:t>
            </w:r>
          </w:p>
        </w:tc>
        <w:tc>
          <w:tcPr>
            <w:tcW w:w="14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567"/>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b/>
                <w:sz w:val="24"/>
              </w:rPr>
            </w:pPr>
            <w:r>
              <w:rPr>
                <w:rFonts w:eastAsia="宋体"/>
                <w:b/>
                <w:sz w:val="24"/>
              </w:rPr>
              <w:t>拟变更范围</w:t>
            </w:r>
          </w:p>
        </w:tc>
        <w:tc>
          <w:tcPr>
            <w:tcW w:w="30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b/>
                <w:sz w:val="24"/>
              </w:rPr>
            </w:pPr>
            <w:r>
              <w:rPr>
                <w:rFonts w:eastAsia="宋体"/>
                <w:b/>
                <w:sz w:val="24"/>
              </w:rPr>
              <w:t>许可证核定的内容</w:t>
            </w:r>
          </w:p>
        </w:tc>
        <w:tc>
          <w:tcPr>
            <w:tcW w:w="362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b/>
                <w:sz w:val="24"/>
              </w:rPr>
            </w:pPr>
            <w:r>
              <w:rPr>
                <w:rFonts w:eastAsia="宋体"/>
                <w:b/>
                <w:sz w:val="24"/>
              </w:rPr>
              <w:t>要求变更为</w:t>
            </w:r>
          </w:p>
        </w:tc>
      </w:tr>
      <w:tr w:rsidR="00DC0185">
        <w:trPr>
          <w:cantSplit/>
          <w:trHeight w:val="962"/>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sz w:val="24"/>
              </w:rPr>
            </w:pPr>
            <w:r>
              <w:rPr>
                <w:rFonts w:eastAsia="宋体"/>
                <w:sz w:val="24"/>
              </w:rPr>
              <w:t>经营范围</w:t>
            </w:r>
          </w:p>
        </w:tc>
        <w:tc>
          <w:tcPr>
            <w:tcW w:w="30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c>
          <w:tcPr>
            <w:tcW w:w="362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2212"/>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rFonts w:eastAsia="宋体"/>
                <w:sz w:val="24"/>
              </w:rPr>
            </w:pPr>
            <w:r>
              <w:rPr>
                <w:rFonts w:eastAsia="宋体"/>
                <w:sz w:val="24"/>
              </w:rPr>
              <w:t>仓库地址</w:t>
            </w:r>
          </w:p>
        </w:tc>
        <w:tc>
          <w:tcPr>
            <w:tcW w:w="30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c>
          <w:tcPr>
            <w:tcW w:w="362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5441"/>
          <w:jc w:val="center"/>
        </w:trPr>
        <w:tc>
          <w:tcPr>
            <w:tcW w:w="8656"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400" w:lineRule="atLeast"/>
              <w:rPr>
                <w:sz w:val="24"/>
              </w:rPr>
            </w:pPr>
            <w:r>
              <w:rPr>
                <w:rFonts w:eastAsia="宋体"/>
                <w:sz w:val="24"/>
              </w:rPr>
              <w:t>简述变更原因：</w:t>
            </w:r>
          </w:p>
          <w:p w:rsidR="00DC0185" w:rsidRDefault="00DC0185">
            <w:pPr>
              <w:spacing w:line="400" w:lineRule="atLeast"/>
              <w:rPr>
                <w:sz w:val="24"/>
              </w:rPr>
            </w:pPr>
          </w:p>
          <w:p w:rsidR="00DC0185" w:rsidRDefault="00DC0185">
            <w:pPr>
              <w:spacing w:line="400" w:lineRule="atLeast"/>
              <w:rPr>
                <w:sz w:val="24"/>
              </w:rPr>
            </w:pPr>
          </w:p>
          <w:p w:rsidR="00DC0185" w:rsidRDefault="00DC0185">
            <w:pPr>
              <w:spacing w:line="400" w:lineRule="atLeast"/>
              <w:rPr>
                <w:sz w:val="24"/>
              </w:rPr>
            </w:pPr>
          </w:p>
          <w:p w:rsidR="00DC0185" w:rsidRDefault="00DC0185">
            <w:pPr>
              <w:spacing w:line="400" w:lineRule="atLeast"/>
              <w:rPr>
                <w:sz w:val="24"/>
              </w:rPr>
            </w:pPr>
          </w:p>
          <w:p w:rsidR="00DC0185" w:rsidRDefault="00DC0185">
            <w:pPr>
              <w:spacing w:line="400" w:lineRule="atLeast"/>
              <w:jc w:val="center"/>
              <w:rPr>
                <w:sz w:val="24"/>
              </w:rPr>
            </w:pPr>
          </w:p>
          <w:p w:rsidR="00DC0185" w:rsidRDefault="00DC0185">
            <w:pPr>
              <w:spacing w:line="400" w:lineRule="atLeast"/>
              <w:jc w:val="center"/>
              <w:rPr>
                <w:sz w:val="24"/>
              </w:rPr>
            </w:pPr>
          </w:p>
          <w:p w:rsidR="00DC0185" w:rsidRDefault="00DC0185">
            <w:pPr>
              <w:spacing w:line="400" w:lineRule="atLeast"/>
              <w:jc w:val="center"/>
              <w:rPr>
                <w:sz w:val="24"/>
              </w:rPr>
            </w:pPr>
          </w:p>
          <w:p w:rsidR="00DC0185" w:rsidRDefault="00DC0185">
            <w:pPr>
              <w:spacing w:line="400" w:lineRule="atLeast"/>
              <w:jc w:val="center"/>
              <w:rPr>
                <w:sz w:val="24"/>
              </w:rPr>
            </w:pPr>
          </w:p>
          <w:p w:rsidR="00DC0185" w:rsidRDefault="00DC0185">
            <w:pPr>
              <w:spacing w:line="400" w:lineRule="atLeast"/>
              <w:jc w:val="center"/>
              <w:rPr>
                <w:sz w:val="24"/>
              </w:rPr>
            </w:pPr>
          </w:p>
          <w:p w:rsidR="00DC0185" w:rsidRDefault="00DC0185">
            <w:pPr>
              <w:spacing w:line="400" w:lineRule="atLeast"/>
              <w:rPr>
                <w:rFonts w:eastAsia="宋体"/>
                <w:sz w:val="24"/>
              </w:rPr>
            </w:pPr>
          </w:p>
          <w:p w:rsidR="00DC0185" w:rsidRDefault="00246CF7">
            <w:pPr>
              <w:spacing w:line="400" w:lineRule="atLeast"/>
              <w:ind w:firstLineChars="1700" w:firstLine="4080"/>
              <w:rPr>
                <w:sz w:val="24"/>
              </w:rPr>
            </w:pPr>
            <w:r>
              <w:rPr>
                <w:rFonts w:eastAsia="宋体"/>
                <w:sz w:val="24"/>
              </w:rPr>
              <w:t>法定代表人（签名）：</w:t>
            </w:r>
          </w:p>
          <w:p w:rsidR="00DC0185" w:rsidRDefault="00246CF7">
            <w:pPr>
              <w:spacing w:line="400" w:lineRule="atLeast"/>
              <w:jc w:val="center"/>
              <w:rPr>
                <w:sz w:val="24"/>
              </w:rPr>
            </w:pPr>
            <w:r>
              <w:rPr>
                <w:rFonts w:eastAsia="宋体"/>
                <w:sz w:val="24"/>
              </w:rPr>
              <w:t xml:space="preserve">         </w:t>
            </w:r>
            <w:r>
              <w:rPr>
                <w:rFonts w:eastAsia="宋体"/>
                <w:sz w:val="24"/>
              </w:rPr>
              <w:t>日</w:t>
            </w:r>
            <w:r>
              <w:rPr>
                <w:rFonts w:eastAsia="宋体"/>
                <w:sz w:val="24"/>
              </w:rPr>
              <w:t xml:space="preserve">     </w:t>
            </w:r>
            <w:r>
              <w:rPr>
                <w:rFonts w:eastAsia="宋体"/>
                <w:sz w:val="24"/>
              </w:rPr>
              <w:t>期：</w:t>
            </w:r>
          </w:p>
        </w:tc>
      </w:tr>
    </w:tbl>
    <w:p w:rsidR="00DC0185" w:rsidRDefault="00246CF7">
      <w:pPr>
        <w:rPr>
          <w:rFonts w:eastAsia="方正黑体_GBK" w:cs="方正黑体_GBK"/>
        </w:rPr>
      </w:pPr>
      <w:r>
        <w:rPr>
          <w:rFonts w:hint="eastAsia"/>
        </w:rPr>
        <w:br w:type="page"/>
      </w:r>
      <w:r>
        <w:rPr>
          <w:rFonts w:eastAsia="方正黑体_GBK" w:cs="方正黑体_GBK" w:hint="eastAsia"/>
        </w:rPr>
        <w:lastRenderedPageBreak/>
        <w:t>附件</w:t>
      </w:r>
      <w:r>
        <w:rPr>
          <w:rFonts w:eastAsia="方正黑体_GBK" w:cs="方正黑体_GBK" w:hint="eastAsia"/>
        </w:rPr>
        <w:t>18</w:t>
      </w:r>
    </w:p>
    <w:p w:rsidR="00DC0185" w:rsidRDefault="00246CF7">
      <w:pPr>
        <w:ind w:firstLineChars="100" w:firstLine="361"/>
      </w:pPr>
      <w:r>
        <w:rPr>
          <w:rFonts w:eastAsia="仿宋_GB2312" w:hint="eastAsia"/>
          <w:b/>
          <w:sz w:val="36"/>
        </w:rPr>
        <w:t>申报医疗用毒性药品收购、供应单位定点经营申请表</w:t>
      </w:r>
    </w:p>
    <w:tbl>
      <w:tblPr>
        <w:tblW w:w="9356"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1417"/>
        <w:gridCol w:w="2410"/>
      </w:tblGrid>
      <w:tr w:rsidR="00DC0185">
        <w:trPr>
          <w:trHeight w:val="891"/>
        </w:trPr>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企业名称</w:t>
            </w: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20" w:lineRule="exact"/>
              <w:rPr>
                <w:rFonts w:eastAsia="仿宋_GB2312"/>
                <w:sz w:val="28"/>
              </w:rPr>
            </w:pP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20" w:lineRule="exact"/>
              <w:rPr>
                <w:rFonts w:eastAsia="仿宋_GB2312"/>
                <w:sz w:val="28"/>
              </w:rPr>
            </w:pPr>
            <w:r>
              <w:rPr>
                <w:rFonts w:eastAsia="仿宋_GB2312" w:hint="eastAsia"/>
                <w:sz w:val="28"/>
              </w:rPr>
              <w:t>药品经营</w:t>
            </w:r>
          </w:p>
          <w:p w:rsidR="00DC0185" w:rsidRDefault="00246CF7">
            <w:pPr>
              <w:spacing w:line="420" w:lineRule="exact"/>
              <w:rPr>
                <w:rFonts w:eastAsia="仿宋_GB2312"/>
                <w:sz w:val="28"/>
              </w:rPr>
            </w:pPr>
            <w:r>
              <w:rPr>
                <w:rFonts w:eastAsia="仿宋_GB2312" w:hint="eastAsia"/>
                <w:sz w:val="28"/>
              </w:rPr>
              <w:t>许可证号</w:t>
            </w:r>
          </w:p>
        </w:tc>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20" w:lineRule="exact"/>
              <w:rPr>
                <w:rFonts w:eastAsia="仿宋_GB2312"/>
                <w:sz w:val="28"/>
              </w:rPr>
            </w:pPr>
          </w:p>
        </w:tc>
      </w:tr>
      <w:tr w:rsidR="00DC0185">
        <w:trPr>
          <w:trHeight w:val="890"/>
        </w:trPr>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企业地址</w:t>
            </w: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20" w:lineRule="exact"/>
              <w:rPr>
                <w:rFonts w:eastAsia="仿宋_GB2312"/>
                <w:sz w:val="28"/>
              </w:rPr>
            </w:pP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20" w:lineRule="exact"/>
              <w:rPr>
                <w:rFonts w:eastAsia="仿宋_GB2312"/>
                <w:sz w:val="28"/>
              </w:rPr>
            </w:pPr>
            <w:r>
              <w:rPr>
                <w:rFonts w:eastAsia="仿宋_GB2312" w:hint="eastAsia"/>
                <w:sz w:val="28"/>
              </w:rPr>
              <w:t>邮政编码</w:t>
            </w:r>
          </w:p>
        </w:tc>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20" w:lineRule="exact"/>
              <w:rPr>
                <w:rFonts w:eastAsia="仿宋_GB2312"/>
                <w:sz w:val="28"/>
              </w:rPr>
            </w:pPr>
          </w:p>
        </w:tc>
      </w:tr>
      <w:tr w:rsidR="00DC0185">
        <w:trPr>
          <w:cantSplit/>
          <w:trHeight w:val="622"/>
        </w:trPr>
        <w:tc>
          <w:tcPr>
            <w:tcW w:w="198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rPr>
                <w:rFonts w:eastAsia="仿宋_GB2312"/>
                <w:sz w:val="28"/>
              </w:rPr>
            </w:pPr>
            <w:r>
              <w:rPr>
                <w:rFonts w:eastAsia="仿宋_GB2312" w:hint="eastAsia"/>
                <w:sz w:val="28"/>
              </w:rPr>
              <w:t>申报定点类别</w:t>
            </w:r>
          </w:p>
        </w:tc>
        <w:tc>
          <w:tcPr>
            <w:tcW w:w="7371"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eastAsia="仿宋_GB2312"/>
                <w:sz w:val="28"/>
              </w:rPr>
            </w:pPr>
          </w:p>
        </w:tc>
      </w:tr>
      <w:tr w:rsidR="00DC0185">
        <w:trPr>
          <w:cantSplit/>
          <w:trHeight w:val="2285"/>
        </w:trPr>
        <w:tc>
          <w:tcPr>
            <w:tcW w:w="935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rFonts w:eastAsia="仿宋_GB2312"/>
                <w:sz w:val="28"/>
              </w:rPr>
            </w:pPr>
            <w:r>
              <w:rPr>
                <w:rFonts w:eastAsia="仿宋_GB2312" w:hint="eastAsia"/>
                <w:sz w:val="28"/>
              </w:rPr>
              <w:t>企业申报事由及自查情况：</w:t>
            </w:r>
          </w:p>
          <w:p w:rsidR="00DC0185" w:rsidRDefault="00DC0185">
            <w:pPr>
              <w:spacing w:line="340" w:lineRule="exact"/>
              <w:ind w:firstLine="570"/>
              <w:rPr>
                <w:rFonts w:eastAsia="仿宋_GB2312"/>
                <w:sz w:val="24"/>
              </w:rPr>
            </w:pPr>
          </w:p>
        </w:tc>
      </w:tr>
      <w:tr w:rsidR="00DC0185">
        <w:trPr>
          <w:cantSplit/>
          <w:trHeight w:val="2457"/>
        </w:trPr>
        <w:tc>
          <w:tcPr>
            <w:tcW w:w="935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rFonts w:eastAsia="仿宋_GB2312"/>
                <w:sz w:val="28"/>
              </w:rPr>
            </w:pPr>
            <w:r>
              <w:rPr>
                <w:rFonts w:eastAsia="仿宋_GB2312" w:hint="eastAsia"/>
                <w:sz w:val="28"/>
              </w:rPr>
              <w:t>受理部门检查情况：</w:t>
            </w:r>
          </w:p>
          <w:p w:rsidR="00DC0185" w:rsidRDefault="00DC0185">
            <w:pPr>
              <w:rPr>
                <w:rFonts w:eastAsia="仿宋_GB2312"/>
                <w:sz w:val="28"/>
              </w:rPr>
            </w:pPr>
          </w:p>
          <w:p w:rsidR="00DC0185" w:rsidRDefault="00246CF7">
            <w:pPr>
              <w:ind w:firstLineChars="1600" w:firstLine="4480"/>
              <w:rPr>
                <w:rFonts w:eastAsia="仿宋_GB2312"/>
                <w:sz w:val="28"/>
              </w:rPr>
            </w:pPr>
            <w:r>
              <w:rPr>
                <w:rFonts w:eastAsia="仿宋_GB2312" w:hint="eastAsia"/>
                <w:sz w:val="28"/>
              </w:rPr>
              <w:t xml:space="preserve">检查人签字：　</w:t>
            </w:r>
          </w:p>
          <w:p w:rsidR="00DC0185" w:rsidRDefault="00246CF7">
            <w:pPr>
              <w:ind w:firstLineChars="1800" w:firstLine="5040"/>
              <w:rPr>
                <w:rFonts w:eastAsia="仿宋_GB2312"/>
                <w:sz w:val="28"/>
              </w:rPr>
            </w:pPr>
            <w:r>
              <w:rPr>
                <w:rFonts w:eastAsia="仿宋_GB2312" w:hint="eastAsia"/>
                <w:sz w:val="28"/>
              </w:rPr>
              <w:t>年　　月　　日</w:t>
            </w:r>
          </w:p>
        </w:tc>
      </w:tr>
      <w:tr w:rsidR="00DC0185">
        <w:trPr>
          <w:cantSplit/>
          <w:trHeight w:val="3292"/>
        </w:trPr>
        <w:tc>
          <w:tcPr>
            <w:tcW w:w="9356" w:type="dxa"/>
            <w:gridSpan w:val="4"/>
            <w:tcBorders>
              <w:top w:val="single" w:sz="4" w:space="0" w:color="auto"/>
              <w:left w:val="single" w:sz="4" w:space="0" w:color="auto"/>
              <w:bottom w:val="single" w:sz="4" w:space="0" w:color="auto"/>
              <w:right w:val="single" w:sz="4" w:space="0" w:color="auto"/>
              <w:tl2br w:val="nil"/>
              <w:tr2bl w:val="nil"/>
            </w:tcBorders>
          </w:tcPr>
          <w:p w:rsidR="00DC0185" w:rsidRDefault="00246CF7">
            <w:pPr>
              <w:rPr>
                <w:rFonts w:eastAsia="仿宋_GB2312"/>
                <w:sz w:val="28"/>
              </w:rPr>
            </w:pPr>
            <w:r>
              <w:rPr>
                <w:rFonts w:eastAsia="仿宋_GB2312" w:hint="eastAsia"/>
                <w:sz w:val="28"/>
              </w:rPr>
              <w:t>受理部门审查意见：</w:t>
            </w:r>
          </w:p>
          <w:p w:rsidR="00DC0185" w:rsidRDefault="00DC0185">
            <w:pPr>
              <w:rPr>
                <w:rFonts w:eastAsia="仿宋_GB2312"/>
                <w:sz w:val="28"/>
              </w:rPr>
            </w:pPr>
          </w:p>
          <w:p w:rsidR="00DC0185" w:rsidRDefault="00DC0185">
            <w:pPr>
              <w:rPr>
                <w:rFonts w:eastAsia="仿宋_GB2312"/>
                <w:sz w:val="28"/>
              </w:rPr>
            </w:pPr>
          </w:p>
          <w:p w:rsidR="00DC0185" w:rsidRDefault="00246CF7">
            <w:pPr>
              <w:ind w:firstLineChars="2000" w:firstLine="5600"/>
              <w:rPr>
                <w:rFonts w:eastAsia="仿宋_GB2312"/>
                <w:sz w:val="28"/>
              </w:rPr>
            </w:pPr>
            <w:r>
              <w:rPr>
                <w:rFonts w:eastAsia="仿宋_GB2312" w:hint="eastAsia"/>
                <w:sz w:val="28"/>
              </w:rPr>
              <w:t>盖　　章</w:t>
            </w:r>
          </w:p>
          <w:p w:rsidR="00DC0185" w:rsidRDefault="00246CF7">
            <w:pPr>
              <w:ind w:firstLineChars="1800" w:firstLine="5040"/>
              <w:rPr>
                <w:rFonts w:eastAsia="仿宋_GB2312"/>
                <w:sz w:val="28"/>
              </w:rPr>
            </w:pPr>
            <w:r>
              <w:rPr>
                <w:rFonts w:eastAsia="仿宋_GB2312" w:hint="eastAsia"/>
                <w:sz w:val="28"/>
              </w:rPr>
              <w:t>年　　月　　日</w:t>
            </w:r>
          </w:p>
        </w:tc>
      </w:tr>
    </w:tbl>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19</w:t>
      </w:r>
    </w:p>
    <w:p w:rsidR="00DC0185" w:rsidRDefault="00246CF7">
      <w:pPr>
        <w:wordWrap w:val="0"/>
        <w:rPr>
          <w:b/>
          <w:sz w:val="44"/>
        </w:rPr>
      </w:pPr>
      <w:r>
        <w:rPr>
          <w:rFonts w:eastAsia="楷体_GB2312" w:hint="eastAsia"/>
          <w:sz w:val="28"/>
        </w:rPr>
        <w:t xml:space="preserve"> </w:t>
      </w:r>
    </w:p>
    <w:p w:rsidR="00DC0185" w:rsidRDefault="00246CF7">
      <w:pPr>
        <w:jc w:val="center"/>
        <w:rPr>
          <w:b/>
          <w:sz w:val="36"/>
        </w:rPr>
      </w:pPr>
      <w:r>
        <w:rPr>
          <w:rFonts w:eastAsia="黑体" w:hint="eastAsia"/>
          <w:b/>
          <w:sz w:val="36"/>
        </w:rPr>
        <w:t>重庆市药品零售企业变更申请表</w:t>
      </w:r>
    </w:p>
    <w:p w:rsidR="00DC0185" w:rsidRDefault="00246CF7">
      <w:pPr>
        <w:jc w:val="center"/>
        <w:rPr>
          <w:rFonts w:eastAsia="仿宋_GB2312"/>
          <w:sz w:val="28"/>
        </w:rPr>
      </w:pPr>
      <w:r>
        <w:rPr>
          <w:rFonts w:eastAsia="仿宋_GB2312" w:hint="eastAsia"/>
          <w:sz w:val="28"/>
        </w:rPr>
        <w:t>（仅用于增加医疗用毒性药品经营范围）</w:t>
      </w:r>
    </w:p>
    <w:p w:rsidR="00DC0185" w:rsidRDefault="00DC0185">
      <w:pPr>
        <w:jc w:val="center"/>
        <w:rPr>
          <w:b/>
          <w:sz w:val="44"/>
        </w:rPr>
      </w:pPr>
    </w:p>
    <w:p w:rsidR="00DC0185" w:rsidRDefault="00DC0185">
      <w:pPr>
        <w:jc w:val="center"/>
        <w:rPr>
          <w:b/>
          <w:sz w:val="44"/>
        </w:rPr>
      </w:pPr>
    </w:p>
    <w:p w:rsidR="00DC0185" w:rsidRDefault="00246CF7">
      <w:pPr>
        <w:spacing w:line="720" w:lineRule="auto"/>
        <w:ind w:firstLine="672"/>
        <w:rPr>
          <w:sz w:val="30"/>
          <w:u w:val="single"/>
        </w:rPr>
      </w:pPr>
      <w:r>
        <w:rPr>
          <w:rFonts w:eastAsia="楷体_GB2312" w:hint="eastAsia"/>
          <w:sz w:val="30"/>
        </w:rPr>
        <w:t>企</w:t>
      </w:r>
      <w:r>
        <w:rPr>
          <w:rFonts w:eastAsia="楷体_GB2312" w:hint="eastAsia"/>
          <w:sz w:val="30"/>
        </w:rPr>
        <w:t xml:space="preserve">    </w:t>
      </w:r>
      <w:r>
        <w:rPr>
          <w:rFonts w:eastAsia="楷体_GB2312" w:hint="eastAsia"/>
          <w:sz w:val="30"/>
        </w:rPr>
        <w:t>业</w:t>
      </w:r>
      <w:r>
        <w:rPr>
          <w:rFonts w:eastAsia="楷体_GB2312" w:hint="eastAsia"/>
          <w:sz w:val="30"/>
        </w:rPr>
        <w:t xml:space="preserve">    </w:t>
      </w:r>
      <w:r>
        <w:rPr>
          <w:rFonts w:eastAsia="楷体_GB2312" w:hint="eastAsia"/>
          <w:sz w:val="30"/>
        </w:rPr>
        <w:t>名</w:t>
      </w:r>
      <w:r>
        <w:rPr>
          <w:rFonts w:eastAsia="楷体_GB2312" w:hint="eastAsia"/>
          <w:sz w:val="30"/>
        </w:rPr>
        <w:t xml:space="preserve">    </w:t>
      </w:r>
      <w:r>
        <w:rPr>
          <w:rFonts w:eastAsia="楷体_GB2312" w:hint="eastAsia"/>
          <w:sz w:val="30"/>
        </w:rPr>
        <w:t>称</w:t>
      </w:r>
      <w:r>
        <w:rPr>
          <w:rFonts w:eastAsia="楷体_GB2312" w:hint="eastAsia"/>
          <w:sz w:val="30"/>
        </w:rPr>
        <w:t xml:space="preserve">   </w:t>
      </w:r>
      <w:r>
        <w:rPr>
          <w:rFonts w:eastAsia="楷体_GB2312" w:hint="eastAsia"/>
          <w:sz w:val="30"/>
          <w:u w:val="single"/>
        </w:rPr>
        <w:t xml:space="preserve">                      </w:t>
      </w:r>
    </w:p>
    <w:p w:rsidR="00DC0185" w:rsidRDefault="00246CF7">
      <w:pPr>
        <w:spacing w:line="720" w:lineRule="auto"/>
        <w:ind w:firstLine="600"/>
        <w:rPr>
          <w:sz w:val="30"/>
        </w:rPr>
      </w:pPr>
      <w:r>
        <w:rPr>
          <w:rFonts w:eastAsia="楷体_GB2312" w:hint="eastAsia"/>
          <w:sz w:val="30"/>
        </w:rPr>
        <w:t>联</w:t>
      </w:r>
      <w:r>
        <w:rPr>
          <w:rFonts w:eastAsia="楷体_GB2312" w:hint="eastAsia"/>
          <w:sz w:val="30"/>
        </w:rPr>
        <w:t xml:space="preserve">  </w:t>
      </w:r>
      <w:r>
        <w:rPr>
          <w:rFonts w:eastAsia="楷体_GB2312" w:hint="eastAsia"/>
          <w:sz w:val="30"/>
        </w:rPr>
        <w:t>系</w:t>
      </w:r>
      <w:r>
        <w:rPr>
          <w:rFonts w:eastAsia="楷体_GB2312" w:hint="eastAsia"/>
          <w:sz w:val="30"/>
        </w:rPr>
        <w:t xml:space="preserve">  </w:t>
      </w:r>
      <w:r>
        <w:rPr>
          <w:rFonts w:eastAsia="楷体_GB2312" w:hint="eastAsia"/>
          <w:sz w:val="30"/>
        </w:rPr>
        <w:t>人</w:t>
      </w:r>
      <w:r>
        <w:rPr>
          <w:rFonts w:eastAsia="楷体_GB2312" w:hint="eastAsia"/>
          <w:sz w:val="30"/>
        </w:rPr>
        <w:tab/>
      </w:r>
      <w:r>
        <w:rPr>
          <w:rFonts w:eastAsia="楷体_GB2312" w:hint="eastAsia"/>
          <w:sz w:val="30"/>
          <w:u w:val="single"/>
        </w:rPr>
        <w:tab/>
        <w:t xml:space="preserve"> </w:t>
      </w:r>
      <w:r>
        <w:rPr>
          <w:rFonts w:eastAsia="仿宋_GB2312" w:hint="eastAsia"/>
          <w:sz w:val="30"/>
          <w:u w:val="single"/>
        </w:rPr>
        <w:t xml:space="preserve"> </w:t>
      </w:r>
      <w:r>
        <w:rPr>
          <w:rFonts w:eastAsia="楷体_GB2312" w:hint="eastAsia"/>
          <w:sz w:val="30"/>
          <w:u w:val="single"/>
        </w:rPr>
        <w:t xml:space="preserve"> </w:t>
      </w:r>
      <w:r>
        <w:rPr>
          <w:rFonts w:eastAsia="楷体_GB2312" w:hint="eastAsia"/>
          <w:sz w:val="30"/>
          <w:u w:val="single"/>
        </w:rPr>
        <w:tab/>
      </w:r>
      <w:r>
        <w:rPr>
          <w:rFonts w:eastAsia="楷体_GB2312" w:hint="eastAsia"/>
          <w:sz w:val="30"/>
          <w:u w:val="single"/>
        </w:rPr>
        <w:tab/>
      </w:r>
      <w:r>
        <w:rPr>
          <w:rFonts w:eastAsia="楷体_GB2312" w:hint="eastAsia"/>
          <w:sz w:val="30"/>
          <w:u w:val="single"/>
        </w:rPr>
        <w:tab/>
        <w:t xml:space="preserve">  </w:t>
      </w:r>
      <w:r>
        <w:rPr>
          <w:rFonts w:hint="eastAsia"/>
          <w:sz w:val="30"/>
        </w:rPr>
        <w:t xml:space="preserve"> </w:t>
      </w:r>
      <w:r>
        <w:rPr>
          <w:rFonts w:eastAsia="楷体_GB2312" w:hint="eastAsia"/>
          <w:sz w:val="30"/>
        </w:rPr>
        <w:t>联系电话</w:t>
      </w:r>
      <w:r>
        <w:rPr>
          <w:rFonts w:eastAsia="楷体_GB2312" w:hint="eastAsia"/>
          <w:sz w:val="30"/>
        </w:rPr>
        <w:t xml:space="preserve"> </w:t>
      </w:r>
      <w:r>
        <w:rPr>
          <w:rFonts w:eastAsia="楷体_GB2312" w:hint="eastAsia"/>
          <w:sz w:val="30"/>
          <w:u w:val="single"/>
        </w:rPr>
        <w:t xml:space="preserve">              </w:t>
      </w:r>
    </w:p>
    <w:p w:rsidR="00DC0185" w:rsidRDefault="00246CF7">
      <w:pPr>
        <w:spacing w:line="720" w:lineRule="auto"/>
        <w:ind w:firstLine="600"/>
        <w:rPr>
          <w:sz w:val="30"/>
        </w:rPr>
      </w:pPr>
      <w:r>
        <w:rPr>
          <w:rFonts w:eastAsia="楷体_GB2312" w:hint="eastAsia"/>
          <w:sz w:val="30"/>
        </w:rPr>
        <w:t>申</w:t>
      </w:r>
      <w:r>
        <w:rPr>
          <w:rFonts w:eastAsia="楷体_GB2312" w:hint="eastAsia"/>
          <w:sz w:val="30"/>
        </w:rPr>
        <w:t xml:space="preserve">    </w:t>
      </w:r>
      <w:r>
        <w:rPr>
          <w:rFonts w:eastAsia="楷体_GB2312" w:hint="eastAsia"/>
          <w:sz w:val="30"/>
        </w:rPr>
        <w:t>请</w:t>
      </w:r>
      <w:r>
        <w:rPr>
          <w:rFonts w:eastAsia="楷体_GB2312" w:hint="eastAsia"/>
          <w:sz w:val="30"/>
        </w:rPr>
        <w:t xml:space="preserve">    </w:t>
      </w:r>
      <w:r>
        <w:rPr>
          <w:rFonts w:eastAsia="楷体_GB2312" w:hint="eastAsia"/>
          <w:sz w:val="30"/>
        </w:rPr>
        <w:t>日</w:t>
      </w:r>
      <w:r>
        <w:rPr>
          <w:rFonts w:eastAsia="楷体_GB2312" w:hint="eastAsia"/>
          <w:sz w:val="30"/>
        </w:rPr>
        <w:t xml:space="preserve">    </w:t>
      </w:r>
      <w:r>
        <w:rPr>
          <w:rFonts w:eastAsia="楷体_GB2312" w:hint="eastAsia"/>
          <w:sz w:val="30"/>
        </w:rPr>
        <w:t>期</w:t>
      </w:r>
      <w:r>
        <w:rPr>
          <w:rFonts w:eastAsia="楷体_GB2312" w:hint="eastAsia"/>
          <w:sz w:val="30"/>
        </w:rPr>
        <w:t xml:space="preserve"> </w:t>
      </w:r>
      <w:r>
        <w:rPr>
          <w:rFonts w:eastAsia="楷体_GB2312" w:hint="eastAsia"/>
          <w:sz w:val="30"/>
          <w:u w:val="single"/>
        </w:rPr>
        <w:t xml:space="preserve">   </w:t>
      </w:r>
      <w:r>
        <w:rPr>
          <w:rFonts w:eastAsia="仿宋_GB2312" w:hint="eastAsia"/>
          <w:sz w:val="30"/>
          <w:u w:val="single"/>
        </w:rPr>
        <w:t xml:space="preserve"> </w:t>
      </w:r>
      <w:r>
        <w:rPr>
          <w:rFonts w:eastAsia="楷体_GB2312" w:hint="eastAsia"/>
          <w:sz w:val="30"/>
          <w:u w:val="single"/>
        </w:rPr>
        <w:t xml:space="preserve">  </w:t>
      </w:r>
      <w:r>
        <w:rPr>
          <w:rFonts w:eastAsia="楷体_GB2312" w:hint="eastAsia"/>
          <w:sz w:val="30"/>
        </w:rPr>
        <w:t>年</w:t>
      </w:r>
      <w:r>
        <w:rPr>
          <w:rFonts w:eastAsia="楷体_GB2312" w:hint="eastAsia"/>
          <w:sz w:val="30"/>
        </w:rPr>
        <w:t xml:space="preserve"> </w:t>
      </w:r>
      <w:r>
        <w:rPr>
          <w:rFonts w:eastAsia="楷体_GB2312" w:hint="eastAsia"/>
          <w:sz w:val="30"/>
          <w:u w:val="single"/>
        </w:rPr>
        <w:t xml:space="preserve">    </w:t>
      </w:r>
      <w:r>
        <w:rPr>
          <w:rFonts w:eastAsia="仿宋_GB2312" w:hint="eastAsia"/>
          <w:sz w:val="30"/>
          <w:u w:val="single"/>
        </w:rPr>
        <w:t xml:space="preserve"> </w:t>
      </w:r>
      <w:r>
        <w:rPr>
          <w:rFonts w:eastAsia="楷体_GB2312" w:hint="eastAsia"/>
          <w:sz w:val="30"/>
        </w:rPr>
        <w:t>月</w:t>
      </w:r>
      <w:r>
        <w:rPr>
          <w:rFonts w:eastAsia="楷体_GB2312" w:hint="eastAsia"/>
          <w:sz w:val="30"/>
        </w:rPr>
        <w:t xml:space="preserve"> </w:t>
      </w:r>
      <w:r>
        <w:rPr>
          <w:rFonts w:eastAsia="楷体_GB2312" w:hint="eastAsia"/>
          <w:sz w:val="30"/>
          <w:u w:val="single"/>
        </w:rPr>
        <w:t xml:space="preserve">    </w:t>
      </w:r>
      <w:r>
        <w:rPr>
          <w:rFonts w:eastAsia="楷体_GB2312" w:hint="eastAsia"/>
          <w:sz w:val="30"/>
        </w:rPr>
        <w:t>日</w:t>
      </w:r>
      <w:r>
        <w:rPr>
          <w:rFonts w:eastAsia="楷体_GB2312" w:hint="eastAsia"/>
          <w:sz w:val="30"/>
        </w:rPr>
        <w:t xml:space="preserve"> </w:t>
      </w:r>
    </w:p>
    <w:p w:rsidR="00DC0185" w:rsidRDefault="00DC0185">
      <w:pPr>
        <w:spacing w:line="720" w:lineRule="auto"/>
        <w:ind w:firstLine="600"/>
        <w:jc w:val="center"/>
        <w:rPr>
          <w:sz w:val="30"/>
        </w:rPr>
      </w:pPr>
    </w:p>
    <w:p w:rsidR="00DC0185" w:rsidRDefault="00DC0185">
      <w:pPr>
        <w:jc w:val="center"/>
        <w:rPr>
          <w:sz w:val="30"/>
        </w:rPr>
      </w:pPr>
    </w:p>
    <w:p w:rsidR="00DC0185" w:rsidRDefault="00DC0185">
      <w:pPr>
        <w:jc w:val="center"/>
        <w:rPr>
          <w:sz w:val="30"/>
        </w:rPr>
      </w:pPr>
    </w:p>
    <w:p w:rsidR="00DC0185" w:rsidRDefault="00246CF7">
      <w:pPr>
        <w:jc w:val="center"/>
        <w:rPr>
          <w:rFonts w:eastAsia="楷体_GB2312"/>
          <w:sz w:val="30"/>
        </w:rPr>
      </w:pPr>
      <w:r>
        <w:rPr>
          <w:rFonts w:eastAsia="楷体_GB2312" w:hint="eastAsia"/>
          <w:sz w:val="30"/>
        </w:rPr>
        <w:t>重庆市药品监督管理局制</w:t>
      </w:r>
    </w:p>
    <w:p w:rsidR="00DC0185" w:rsidRDefault="00246CF7">
      <w:pPr>
        <w:jc w:val="center"/>
        <w:rPr>
          <w:sz w:val="21"/>
        </w:rPr>
      </w:pPr>
      <w:r>
        <w:rPr>
          <w:rFonts w:hint="eastAsia"/>
          <w:spacing w:val="120"/>
        </w:rPr>
        <w:br w:type="page"/>
      </w:r>
    </w:p>
    <w:p w:rsidR="00DC0185" w:rsidRDefault="00DC0185">
      <w:pPr>
        <w:rPr>
          <w:sz w:val="21"/>
        </w:rPr>
      </w:pP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3060"/>
        <w:gridCol w:w="720"/>
        <w:gridCol w:w="1440"/>
        <w:gridCol w:w="1464"/>
      </w:tblGrid>
      <w:tr w:rsidR="00DC0185">
        <w:trPr>
          <w:cantSplit/>
          <w:trHeight w:val="604"/>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rFonts w:eastAsia="宋体"/>
                <w:sz w:val="24"/>
              </w:rPr>
            </w:pPr>
            <w:r>
              <w:rPr>
                <w:rFonts w:eastAsia="宋体"/>
                <w:sz w:val="24"/>
              </w:rPr>
              <w:t>企业名称</w:t>
            </w:r>
          </w:p>
        </w:tc>
        <w:tc>
          <w:tcPr>
            <w:tcW w:w="668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626"/>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sz w:val="24"/>
              </w:rPr>
            </w:pPr>
            <w:r>
              <w:rPr>
                <w:rFonts w:eastAsia="宋体"/>
                <w:sz w:val="24"/>
              </w:rPr>
              <w:t>许可证编号</w:t>
            </w:r>
          </w:p>
        </w:tc>
        <w:tc>
          <w:tcPr>
            <w:tcW w:w="37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rFonts w:eastAsia="宋体"/>
                <w:sz w:val="24"/>
              </w:rPr>
            </w:pPr>
            <w:r>
              <w:rPr>
                <w:rFonts w:eastAsia="宋体"/>
                <w:sz w:val="24"/>
              </w:rPr>
              <w:t>许可证效期</w:t>
            </w:r>
          </w:p>
        </w:tc>
        <w:tc>
          <w:tcPr>
            <w:tcW w:w="146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567"/>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b/>
                <w:sz w:val="24"/>
              </w:rPr>
            </w:pPr>
            <w:r>
              <w:rPr>
                <w:rFonts w:eastAsia="宋体"/>
                <w:b/>
                <w:sz w:val="24"/>
              </w:rPr>
              <w:t>拟变更范围</w:t>
            </w:r>
          </w:p>
        </w:tc>
        <w:tc>
          <w:tcPr>
            <w:tcW w:w="30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b/>
                <w:sz w:val="24"/>
              </w:rPr>
            </w:pPr>
            <w:r>
              <w:rPr>
                <w:rFonts w:eastAsia="宋体"/>
                <w:b/>
                <w:sz w:val="24"/>
              </w:rPr>
              <w:t>许可证核定的内容</w:t>
            </w:r>
          </w:p>
        </w:tc>
        <w:tc>
          <w:tcPr>
            <w:tcW w:w="362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b/>
                <w:sz w:val="24"/>
              </w:rPr>
            </w:pPr>
            <w:r>
              <w:rPr>
                <w:rFonts w:eastAsia="宋体"/>
                <w:b/>
                <w:sz w:val="24"/>
              </w:rPr>
              <w:t>要求变更为</w:t>
            </w:r>
          </w:p>
        </w:tc>
      </w:tr>
      <w:tr w:rsidR="00DC0185">
        <w:trPr>
          <w:cantSplit/>
          <w:trHeight w:val="2047"/>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sz w:val="24"/>
              </w:rPr>
            </w:pPr>
            <w:r>
              <w:rPr>
                <w:rFonts w:eastAsia="宋体"/>
                <w:sz w:val="24"/>
              </w:rPr>
              <w:t>经营范围</w:t>
            </w:r>
          </w:p>
        </w:tc>
        <w:tc>
          <w:tcPr>
            <w:tcW w:w="30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c>
          <w:tcPr>
            <w:tcW w:w="362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2212"/>
          <w:jc w:val="center"/>
        </w:trPr>
        <w:tc>
          <w:tcPr>
            <w:tcW w:w="1972"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jc w:val="center"/>
              <w:rPr>
                <w:rFonts w:eastAsia="宋体"/>
                <w:sz w:val="24"/>
              </w:rPr>
            </w:pPr>
            <w:r>
              <w:rPr>
                <w:rFonts w:eastAsia="宋体"/>
                <w:sz w:val="24"/>
              </w:rPr>
              <w:t>仓库地址</w:t>
            </w:r>
          </w:p>
        </w:tc>
        <w:tc>
          <w:tcPr>
            <w:tcW w:w="306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sz w:val="24"/>
              </w:rPr>
            </w:pPr>
          </w:p>
        </w:tc>
        <w:tc>
          <w:tcPr>
            <w:tcW w:w="3624"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atLeast"/>
              <w:jc w:val="center"/>
              <w:rPr>
                <w:sz w:val="24"/>
              </w:rPr>
            </w:pPr>
          </w:p>
        </w:tc>
      </w:tr>
      <w:tr w:rsidR="00DC0185">
        <w:trPr>
          <w:cantSplit/>
          <w:trHeight w:val="2212"/>
          <w:jc w:val="center"/>
        </w:trPr>
        <w:tc>
          <w:tcPr>
            <w:tcW w:w="8656"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atLeast"/>
              <w:rPr>
                <w:rFonts w:eastAsia="宋体"/>
                <w:sz w:val="24"/>
              </w:rPr>
            </w:pPr>
            <w:r>
              <w:rPr>
                <w:rFonts w:eastAsia="宋体"/>
                <w:sz w:val="24"/>
              </w:rPr>
              <w:t>简述变更原因：</w:t>
            </w:r>
          </w:p>
          <w:p w:rsidR="00DC0185" w:rsidRDefault="00DC0185">
            <w:pPr>
              <w:spacing w:line="400" w:lineRule="atLeast"/>
              <w:rPr>
                <w:rFonts w:eastAsia="宋体"/>
                <w:sz w:val="24"/>
              </w:rPr>
            </w:pPr>
          </w:p>
          <w:p w:rsidR="00DC0185" w:rsidRDefault="00246CF7">
            <w:pPr>
              <w:spacing w:line="400" w:lineRule="atLeast"/>
              <w:ind w:firstLineChars="1800" w:firstLine="4320"/>
              <w:rPr>
                <w:rFonts w:eastAsia="宋体"/>
                <w:sz w:val="24"/>
              </w:rPr>
            </w:pPr>
            <w:r>
              <w:rPr>
                <w:rFonts w:eastAsia="宋体"/>
                <w:sz w:val="24"/>
              </w:rPr>
              <w:t>法定代表人（签名）</w:t>
            </w:r>
          </w:p>
          <w:p w:rsidR="00DC0185" w:rsidRDefault="00246CF7">
            <w:pPr>
              <w:spacing w:line="400" w:lineRule="atLeast"/>
              <w:ind w:firstLineChars="1800" w:firstLine="4320"/>
              <w:rPr>
                <w:rFonts w:eastAsia="宋体"/>
                <w:sz w:val="24"/>
              </w:rPr>
            </w:pPr>
            <w:r>
              <w:rPr>
                <w:rFonts w:eastAsia="宋体"/>
                <w:sz w:val="24"/>
              </w:rPr>
              <w:t>日</w:t>
            </w:r>
            <w:r>
              <w:rPr>
                <w:rFonts w:eastAsia="宋体"/>
                <w:sz w:val="24"/>
              </w:rPr>
              <w:t xml:space="preserve">      </w:t>
            </w:r>
            <w:r>
              <w:rPr>
                <w:rFonts w:eastAsia="宋体"/>
                <w:sz w:val="24"/>
              </w:rPr>
              <w:t>期</w:t>
            </w:r>
          </w:p>
        </w:tc>
      </w:tr>
    </w:tbl>
    <w:p w:rsidR="00DC0185" w:rsidRDefault="00DC0185">
      <w:pPr>
        <w:rPr>
          <w:rFonts w:eastAsia="方正楷体_GBK"/>
        </w:rPr>
      </w:pPr>
    </w:p>
    <w:p w:rsidR="00DC0185" w:rsidRDefault="00DC0185">
      <w:pPr>
        <w:rPr>
          <w:rFonts w:eastAsia="方正楷体_GBK"/>
        </w:rPr>
      </w:pPr>
    </w:p>
    <w:p w:rsidR="00DC0185" w:rsidRDefault="00246CF7">
      <w:pPr>
        <w:rPr>
          <w:rFonts w:eastAsia="方正黑体_GBK" w:cs="方正黑体_GBK"/>
        </w:rPr>
      </w:pPr>
      <w:r>
        <w:rPr>
          <w:rFonts w:eastAsia="方正楷体_GBK" w:hint="eastAsia"/>
        </w:rPr>
        <w:br w:type="page"/>
      </w:r>
      <w:r>
        <w:rPr>
          <w:rFonts w:eastAsia="方正黑体_GBK" w:cs="方正黑体_GBK" w:hint="eastAsia"/>
        </w:rPr>
        <w:lastRenderedPageBreak/>
        <w:t>附件</w:t>
      </w:r>
      <w:r>
        <w:rPr>
          <w:rFonts w:eastAsia="方正黑体_GBK" w:cs="方正黑体_GBK" w:hint="eastAsia"/>
        </w:rPr>
        <w:t>20</w:t>
      </w:r>
    </w:p>
    <w:p w:rsidR="00DC0185" w:rsidRDefault="00DC0185">
      <w:pPr>
        <w:widowControl/>
        <w:adjustRightInd w:val="0"/>
        <w:snapToGrid w:val="0"/>
        <w:spacing w:line="600" w:lineRule="exact"/>
        <w:jc w:val="center"/>
        <w:rPr>
          <w:rFonts w:eastAsia="方正小标宋_GBK"/>
          <w:sz w:val="44"/>
        </w:rPr>
      </w:pPr>
    </w:p>
    <w:p w:rsidR="00DC0185" w:rsidRDefault="00246CF7">
      <w:pPr>
        <w:widowControl/>
        <w:adjustRightInd w:val="0"/>
        <w:snapToGrid w:val="0"/>
        <w:spacing w:line="600" w:lineRule="exact"/>
        <w:jc w:val="center"/>
        <w:rPr>
          <w:rFonts w:eastAsia="方正小标宋_GBK"/>
          <w:sz w:val="44"/>
        </w:rPr>
      </w:pPr>
      <w:r>
        <w:rPr>
          <w:rFonts w:eastAsia="方正小标宋_GBK" w:hint="eastAsia"/>
          <w:sz w:val="44"/>
        </w:rPr>
        <w:t>药品零售企业（仅经营乙类非处方药）</w:t>
      </w:r>
    </w:p>
    <w:p w:rsidR="00DC0185" w:rsidRDefault="00246CF7">
      <w:pPr>
        <w:widowControl/>
        <w:adjustRightInd w:val="0"/>
        <w:snapToGrid w:val="0"/>
        <w:spacing w:line="600" w:lineRule="exact"/>
        <w:jc w:val="center"/>
        <w:rPr>
          <w:rFonts w:eastAsia="方正小标宋简体"/>
          <w:sz w:val="44"/>
        </w:rPr>
      </w:pPr>
      <w:r>
        <w:rPr>
          <w:rFonts w:eastAsia="方正小标宋_GBK" w:hint="eastAsia"/>
          <w:sz w:val="44"/>
        </w:rPr>
        <w:t>行政审批事项告知承诺书</w:t>
      </w:r>
    </w:p>
    <w:p w:rsidR="00DC0185" w:rsidRDefault="00DC0185">
      <w:pPr>
        <w:spacing w:line="580" w:lineRule="exact"/>
        <w:ind w:firstLineChars="150" w:firstLine="480"/>
        <w:rPr>
          <w:rFonts w:eastAsia="黑体"/>
        </w:rPr>
      </w:pPr>
    </w:p>
    <w:p w:rsidR="00DC0185" w:rsidRDefault="00246CF7">
      <w:pPr>
        <w:spacing w:line="580" w:lineRule="exact"/>
        <w:ind w:firstLineChars="150" w:firstLine="480"/>
      </w:pPr>
      <w:r>
        <w:rPr>
          <w:rFonts w:eastAsia="黑体" w:hint="eastAsia"/>
        </w:rPr>
        <w:t>一、行政机关的告知</w:t>
      </w:r>
    </w:p>
    <w:p w:rsidR="00DC0185" w:rsidRDefault="00246CF7">
      <w:pPr>
        <w:spacing w:line="580" w:lineRule="exact"/>
        <w:ind w:firstLineChars="150" w:firstLine="480"/>
        <w:rPr>
          <w:rFonts w:eastAsia="仿宋_GB2312"/>
        </w:rPr>
      </w:pPr>
      <w:r>
        <w:rPr>
          <w:rFonts w:eastAsia="仿宋_GB2312" w:hint="eastAsia"/>
        </w:rPr>
        <w:t>（一）对于实行告知承诺的行政审批事项，申请人可以自主选择是否采用告知承诺行政审批方式办理，选择告知承诺办理方式的，申请人应当随同申请材料提交告知承诺书，对不选择、不作出承诺的，行政审批机关按照一般程序实施行政审批。</w:t>
      </w:r>
    </w:p>
    <w:p w:rsidR="00DC0185" w:rsidRDefault="00246CF7">
      <w:pPr>
        <w:spacing w:line="580" w:lineRule="exact"/>
        <w:ind w:firstLineChars="150" w:firstLine="480"/>
        <w:rPr>
          <w:rFonts w:eastAsia="仿宋_GB2312"/>
        </w:rPr>
      </w:pPr>
      <w:r>
        <w:rPr>
          <w:rFonts w:eastAsia="仿宋_GB2312" w:hint="eastAsia"/>
        </w:rPr>
        <w:t>（二）有下列情形之一的，不适用告知承诺的审批方式：</w:t>
      </w:r>
    </w:p>
    <w:p w:rsidR="00DC0185" w:rsidRDefault="00246CF7">
      <w:pPr>
        <w:spacing w:line="580" w:lineRule="exact"/>
        <w:ind w:firstLineChars="150" w:firstLine="480"/>
        <w:rPr>
          <w:rFonts w:eastAsia="仿宋_GB2312"/>
        </w:rPr>
      </w:pPr>
      <w:r>
        <w:rPr>
          <w:rFonts w:eastAsia="仿宋_GB2312" w:hint="eastAsia"/>
        </w:rPr>
        <w:t xml:space="preserve"> 1.</w:t>
      </w:r>
      <w:r>
        <w:rPr>
          <w:rFonts w:eastAsia="仿宋_GB2312" w:hint="eastAsia"/>
        </w:rPr>
        <w:t>申请人提交虚假申报材料的；</w:t>
      </w:r>
    </w:p>
    <w:p w:rsidR="00DC0185" w:rsidRDefault="00246CF7">
      <w:pPr>
        <w:spacing w:line="580" w:lineRule="exact"/>
        <w:ind w:firstLineChars="200" w:firstLine="640"/>
        <w:rPr>
          <w:rFonts w:eastAsia="仿宋_GB2312"/>
        </w:rPr>
      </w:pPr>
      <w:r>
        <w:rPr>
          <w:rFonts w:eastAsia="仿宋_GB2312" w:hint="eastAsia"/>
        </w:rPr>
        <w:t>2.</w:t>
      </w:r>
      <w:r>
        <w:rPr>
          <w:rFonts w:eastAsia="仿宋_GB2312" w:hint="eastAsia"/>
        </w:rPr>
        <w:t>申请人未在规定期限内提交材料，或者提交的材料不符合要求的；</w:t>
      </w:r>
    </w:p>
    <w:p w:rsidR="00DC0185" w:rsidRDefault="00246CF7">
      <w:pPr>
        <w:spacing w:line="580" w:lineRule="exact"/>
        <w:ind w:firstLineChars="150" w:firstLine="480"/>
        <w:rPr>
          <w:rFonts w:eastAsia="仿宋_GB2312"/>
        </w:rPr>
      </w:pPr>
      <w:r>
        <w:rPr>
          <w:rFonts w:eastAsia="仿宋_GB2312" w:hint="eastAsia"/>
        </w:rPr>
        <w:t xml:space="preserve"> 3.</w:t>
      </w:r>
      <w:r>
        <w:rPr>
          <w:rFonts w:eastAsia="仿宋_GB2312" w:hint="eastAsia"/>
        </w:rPr>
        <w:t>申请人已列入严重失信者名单或被相关部门实施信用联合惩戒的</w:t>
      </w:r>
      <w:r>
        <w:rPr>
          <w:rFonts w:hint="eastAsia"/>
        </w:rPr>
        <w:t>，信用尚未修复的</w:t>
      </w:r>
      <w:r>
        <w:rPr>
          <w:rFonts w:eastAsia="仿宋_GB2312" w:hint="eastAsia"/>
        </w:rPr>
        <w:t>。</w:t>
      </w:r>
    </w:p>
    <w:p w:rsidR="00DC0185" w:rsidRDefault="00246CF7">
      <w:pPr>
        <w:spacing w:line="580" w:lineRule="exact"/>
        <w:ind w:firstLineChars="150" w:firstLine="480"/>
        <w:rPr>
          <w:rFonts w:eastAsia="仿宋_GB2312"/>
        </w:rPr>
      </w:pPr>
      <w:r>
        <w:rPr>
          <w:rFonts w:eastAsia="仿宋_GB2312" w:hint="eastAsia"/>
        </w:rPr>
        <w:t>（三）适用告知承诺方式审批完成后，监管部门在核查或者日常监管中发现承诺不实的，应依法责令限期整改、撤销行政决定或者予以行政处罚。对以欺骗、贿赂等不正当手段办理行政事项的申请人，依据相关法律法规追究责任。</w:t>
      </w:r>
    </w:p>
    <w:p w:rsidR="00DC0185" w:rsidRDefault="00246CF7">
      <w:pPr>
        <w:spacing w:line="580" w:lineRule="exact"/>
        <w:ind w:firstLineChars="150" w:firstLine="480"/>
        <w:rPr>
          <w:rFonts w:eastAsia="仿宋_GB2312"/>
        </w:rPr>
      </w:pPr>
      <w:r>
        <w:rPr>
          <w:rFonts w:eastAsia="仿宋_GB2312" w:hint="eastAsia"/>
        </w:rPr>
        <w:lastRenderedPageBreak/>
        <w:t>（四）办理事项所依据的主要法律、法规、规章的名称和相关条款，应当具备的条件、标准和技术要求等详见事项服务指南。申请人可以通过政务服务平台、行政机关门户网站或政务中心服务窗口查阅、下载办事服务指南及本告知承诺书。</w:t>
      </w:r>
    </w:p>
    <w:p w:rsidR="00DC0185" w:rsidRDefault="00246CF7">
      <w:pPr>
        <w:spacing w:line="580" w:lineRule="exact"/>
        <w:ind w:firstLineChars="200" w:firstLine="640"/>
      </w:pPr>
      <w:r>
        <w:rPr>
          <w:rFonts w:eastAsia="黑体" w:hint="eastAsia"/>
        </w:rPr>
        <w:t>二、申请人的承诺</w:t>
      </w:r>
    </w:p>
    <w:p w:rsidR="00DC0185" w:rsidRDefault="00246CF7">
      <w:pPr>
        <w:widowControl/>
        <w:adjustRightInd w:val="0"/>
        <w:snapToGrid w:val="0"/>
        <w:spacing w:line="580" w:lineRule="exact"/>
        <w:ind w:firstLineChars="150" w:firstLine="480"/>
        <w:rPr>
          <w:rFonts w:eastAsia="仿宋_GB2312"/>
        </w:rPr>
      </w:pPr>
      <w:r>
        <w:rPr>
          <w:rFonts w:eastAsia="仿宋_GB2312" w:hint="eastAsia"/>
        </w:rPr>
        <w:t xml:space="preserve"> </w:t>
      </w:r>
      <w:r>
        <w:rPr>
          <w:rFonts w:eastAsia="仿宋_GB2312" w:hint="eastAsia"/>
        </w:rPr>
        <w:t>申请人已经知晓行政审批机关告知的全部内容，现作出下列承诺：</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（一）申请人近</w:t>
      </w:r>
      <w:r>
        <w:rPr>
          <w:rFonts w:eastAsia="仿宋_GB2312" w:hint="eastAsia"/>
        </w:rPr>
        <w:t xml:space="preserve"> 2 </w:t>
      </w:r>
      <w:r>
        <w:rPr>
          <w:rFonts w:eastAsia="仿宋_GB2312" w:hint="eastAsia"/>
        </w:rPr>
        <w:t>年内没有因违反药品、医疗器械监管法律、法规、规章受到行政处罚。</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（二）所填写的基本信息真实、准确</w:t>
      </w:r>
      <w:r>
        <w:rPr>
          <w:rFonts w:eastAsia="仿宋_GB2312" w:hint="eastAsia"/>
        </w:rPr>
        <w:t>,</w:t>
      </w:r>
      <w:r>
        <w:rPr>
          <w:rFonts w:eastAsia="仿宋_GB2312" w:hint="eastAsia"/>
        </w:rPr>
        <w:t>所提供的材料信息真实。</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（三）自身满足行政审批机关告知的条件、标准和要求。</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（四）已做好现场核查相关准备，随时迎接审批后核查。</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（五）若违反承诺或者作出不实承诺的</w:t>
      </w:r>
      <w:r>
        <w:rPr>
          <w:rFonts w:eastAsia="仿宋_GB2312" w:hint="eastAsia"/>
        </w:rPr>
        <w:t>,</w:t>
      </w:r>
      <w:r>
        <w:rPr>
          <w:rFonts w:eastAsia="仿宋_GB2312" w:hint="eastAsia"/>
        </w:rPr>
        <w:t>承担相应的法律责任。</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法定代表人签名：</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申请单位（盖章）</w:t>
      </w:r>
    </w:p>
    <w:p w:rsidR="00DC0185" w:rsidRDefault="00246CF7">
      <w:pPr>
        <w:widowControl/>
        <w:adjustRightInd w:val="0"/>
        <w:snapToGrid w:val="0"/>
        <w:spacing w:line="580" w:lineRule="exact"/>
        <w:rPr>
          <w:rFonts w:eastAsia="仿宋_GB2312"/>
        </w:rPr>
      </w:pPr>
      <w:r>
        <w:rPr>
          <w:rFonts w:eastAsia="仿宋_GB2312" w:hint="eastAsia"/>
        </w:rPr>
        <w:t xml:space="preserve">                          </w:t>
      </w:r>
      <w:r>
        <w:rPr>
          <w:rFonts w:eastAsia="仿宋_GB2312" w:hint="eastAsia"/>
        </w:rPr>
        <w:t>承诺日期：</w:t>
      </w:r>
    </w:p>
    <w:p w:rsidR="00DC0185" w:rsidRDefault="00DC0185">
      <w:pPr>
        <w:widowControl/>
        <w:adjustRightInd w:val="0"/>
        <w:snapToGrid w:val="0"/>
        <w:spacing w:line="580" w:lineRule="exact"/>
        <w:rPr>
          <w:rFonts w:eastAsia="仿宋_GB2312"/>
        </w:rPr>
      </w:pPr>
    </w:p>
    <w:p w:rsidR="00DC0185" w:rsidRDefault="00246CF7">
      <w:pPr>
        <w:widowControl/>
        <w:adjustRightInd w:val="0"/>
        <w:snapToGrid w:val="0"/>
        <w:spacing w:line="580" w:lineRule="exact"/>
        <w:ind w:firstLineChars="100" w:firstLine="320"/>
        <w:rPr>
          <w:rFonts w:eastAsia="方正黑体_GBK"/>
        </w:rPr>
      </w:pPr>
      <w:r>
        <w:rPr>
          <w:rFonts w:eastAsia="仿宋_GB2312" w:hint="eastAsia"/>
        </w:rPr>
        <w:t>备注：本承诺书一式两份。审批机关、申请人各一份。</w:t>
      </w:r>
    </w:p>
    <w:p w:rsidR="00DC0185" w:rsidRDefault="00246CF7">
      <w:pPr>
        <w:snapToGrid w:val="0"/>
        <w:spacing w:line="600" w:lineRule="exact"/>
        <w:jc w:val="center"/>
        <w:rPr>
          <w:rFonts w:eastAsia="方正小标宋简体"/>
          <w:snapToGrid w:val="0"/>
          <w:color w:val="000000"/>
          <w:kern w:val="0"/>
          <w:sz w:val="44"/>
        </w:rPr>
      </w:pPr>
      <w:r>
        <w:rPr>
          <w:sz w:val="28"/>
          <w:szCs w:val="28"/>
        </w:rPr>
        <w:br w:type="page"/>
      </w:r>
    </w:p>
    <w:p w:rsidR="00DC0185" w:rsidRDefault="00246CF7">
      <w:pPr>
        <w:snapToGrid w:val="0"/>
        <w:spacing w:line="600" w:lineRule="exact"/>
        <w:jc w:val="center"/>
        <w:rPr>
          <w:rFonts w:eastAsia="方正小标宋简体"/>
          <w:snapToGrid w:val="0"/>
          <w:color w:val="000000"/>
          <w:kern w:val="0"/>
          <w:sz w:val="44"/>
        </w:rPr>
      </w:pPr>
      <w:r>
        <w:rPr>
          <w:rFonts w:eastAsia="方正小标宋简体" w:hint="eastAsia"/>
          <w:snapToGrid w:val="0"/>
          <w:color w:val="000000"/>
          <w:kern w:val="0"/>
          <w:sz w:val="44"/>
        </w:rPr>
        <w:t>重庆市医疗器械经营许可工作指南（</w:t>
      </w:r>
      <w:r>
        <w:rPr>
          <w:rFonts w:eastAsia="方正小标宋简体" w:hint="eastAsia"/>
          <w:snapToGrid w:val="0"/>
          <w:color w:val="000000"/>
          <w:kern w:val="0"/>
          <w:sz w:val="44"/>
        </w:rPr>
        <w:t>2025</w:t>
      </w:r>
      <w:r>
        <w:rPr>
          <w:rFonts w:eastAsia="方正小标宋简体" w:hint="eastAsia"/>
          <w:snapToGrid w:val="0"/>
          <w:color w:val="000000"/>
          <w:kern w:val="0"/>
          <w:sz w:val="44"/>
        </w:rPr>
        <w:t>版）</w:t>
      </w:r>
    </w:p>
    <w:p w:rsidR="00DC0185" w:rsidRDefault="00DC0185">
      <w:pPr>
        <w:snapToGrid w:val="0"/>
        <w:spacing w:line="600" w:lineRule="exact"/>
        <w:jc w:val="left"/>
        <w:rPr>
          <w:rFonts w:eastAsia="方正小标宋简体"/>
          <w:snapToGrid w:val="0"/>
          <w:color w:val="000000"/>
          <w:kern w:val="0"/>
          <w:sz w:val="44"/>
        </w:rPr>
      </w:pP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一、适用范围</w:t>
      </w:r>
    </w:p>
    <w:p w:rsidR="00DC0185" w:rsidRDefault="00246CF7">
      <w:pPr>
        <w:snapToGrid w:val="0"/>
        <w:spacing w:line="560" w:lineRule="exact"/>
        <w:ind w:firstLineChars="200" w:firstLine="640"/>
        <w:jc w:val="left"/>
        <w:rPr>
          <w:kern w:val="0"/>
        </w:rPr>
      </w:pPr>
      <w:r>
        <w:rPr>
          <w:rFonts w:hint="eastAsia"/>
          <w:kern w:val="0"/>
        </w:rPr>
        <w:t>适用于医疗器械经营许可的申请、受理、审查、决定、发证、公示及建档，许可事项包括新办、变更、延续、补发、注销。</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二、审批依据</w:t>
      </w:r>
    </w:p>
    <w:p w:rsidR="00DC0185" w:rsidRDefault="00246CF7">
      <w:pPr>
        <w:snapToGrid w:val="0"/>
        <w:spacing w:line="560" w:lineRule="exact"/>
        <w:ind w:firstLineChars="200" w:firstLine="640"/>
        <w:jc w:val="left"/>
        <w:rPr>
          <w:kern w:val="0"/>
        </w:rPr>
      </w:pPr>
      <w:r>
        <w:rPr>
          <w:rFonts w:hint="eastAsia"/>
          <w:kern w:val="0"/>
        </w:rPr>
        <w:t>《医疗器械监督管理条例》（国务院令第</w:t>
      </w:r>
      <w:r>
        <w:rPr>
          <w:rFonts w:hint="eastAsia"/>
          <w:kern w:val="0"/>
        </w:rPr>
        <w:t>739</w:t>
      </w:r>
      <w:r>
        <w:rPr>
          <w:rFonts w:hint="eastAsia"/>
          <w:kern w:val="0"/>
        </w:rPr>
        <w:t>号）、《医疗器械经营监督管理办法</w:t>
      </w:r>
      <w:r>
        <w:rPr>
          <w:rFonts w:hint="eastAsia"/>
          <w:kern w:val="0"/>
        </w:rPr>
        <w:t xml:space="preserve"> </w:t>
      </w:r>
      <w:r>
        <w:rPr>
          <w:rFonts w:hint="eastAsia"/>
          <w:kern w:val="0"/>
        </w:rPr>
        <w:t>》（国家市场监督管理总局令第</w:t>
      </w:r>
      <w:r>
        <w:rPr>
          <w:rFonts w:hint="eastAsia"/>
          <w:kern w:val="0"/>
        </w:rPr>
        <w:t>54</w:t>
      </w:r>
      <w:r>
        <w:rPr>
          <w:rFonts w:hint="eastAsia"/>
          <w:kern w:val="0"/>
        </w:rPr>
        <w:t>号）</w:t>
      </w:r>
      <w:r>
        <w:rPr>
          <w:rFonts w:hint="eastAsia"/>
          <w:kern w:val="0"/>
        </w:rPr>
        <w:t xml:space="preserve"> </w:t>
      </w:r>
      <w:r>
        <w:rPr>
          <w:rFonts w:hint="eastAsia"/>
          <w:kern w:val="0"/>
        </w:rPr>
        <w:t>、《国家食品药品监督管理总局关于施行医疗器械经营质量管理规范的公告》（</w:t>
      </w:r>
      <w:r>
        <w:rPr>
          <w:rFonts w:hint="eastAsia"/>
          <w:kern w:val="0"/>
        </w:rPr>
        <w:t>2014</w:t>
      </w:r>
      <w:r>
        <w:rPr>
          <w:rFonts w:hint="eastAsia"/>
          <w:kern w:val="0"/>
        </w:rPr>
        <w:t>年第</w:t>
      </w:r>
      <w:r>
        <w:rPr>
          <w:rFonts w:hint="eastAsia"/>
          <w:kern w:val="0"/>
        </w:rPr>
        <w:t>58</w:t>
      </w:r>
      <w:r>
        <w:rPr>
          <w:rFonts w:hint="eastAsia"/>
          <w:kern w:val="0"/>
        </w:rPr>
        <w:t>号）。</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三、实施机关</w:t>
      </w:r>
    </w:p>
    <w:p w:rsidR="00DC0185" w:rsidRDefault="00246CF7">
      <w:pPr>
        <w:snapToGrid w:val="0"/>
        <w:spacing w:line="560" w:lineRule="exact"/>
        <w:ind w:firstLineChars="200" w:firstLine="640"/>
        <w:jc w:val="left"/>
        <w:rPr>
          <w:kern w:val="0"/>
        </w:rPr>
      </w:pPr>
      <w:r>
        <w:rPr>
          <w:rFonts w:hint="eastAsia"/>
          <w:kern w:val="0"/>
        </w:rPr>
        <w:t>区县（自治县）市场监管局</w:t>
      </w:r>
    </w:p>
    <w:p w:rsidR="00DC0185" w:rsidRDefault="00246CF7">
      <w:pPr>
        <w:snapToGrid w:val="0"/>
        <w:spacing w:line="560" w:lineRule="exact"/>
        <w:ind w:firstLineChars="200" w:firstLine="640"/>
        <w:jc w:val="left"/>
        <w:rPr>
          <w:rFonts w:eastAsia="方正黑体_GBK"/>
          <w:kern w:val="0"/>
        </w:rPr>
      </w:pPr>
      <w:r>
        <w:rPr>
          <w:rFonts w:eastAsia="方正黑体_GBK" w:hint="eastAsia"/>
          <w:kern w:val="0"/>
        </w:rPr>
        <w:t>四、工作流程</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（一）申请</w:t>
      </w:r>
    </w:p>
    <w:p w:rsidR="00DC0185" w:rsidRDefault="00246CF7">
      <w:pPr>
        <w:snapToGrid w:val="0"/>
        <w:spacing w:line="560" w:lineRule="exact"/>
        <w:ind w:firstLineChars="200" w:firstLine="643"/>
        <w:jc w:val="left"/>
        <w:rPr>
          <w:b/>
          <w:kern w:val="0"/>
        </w:rPr>
      </w:pPr>
      <w:r>
        <w:rPr>
          <w:rFonts w:hint="eastAsia"/>
          <w:b/>
          <w:kern w:val="0"/>
        </w:rPr>
        <w:t>1.</w:t>
      </w:r>
      <w:r>
        <w:rPr>
          <w:rFonts w:hint="eastAsia"/>
          <w:b/>
          <w:kern w:val="0"/>
        </w:rPr>
        <w:t>申请类别</w:t>
      </w:r>
    </w:p>
    <w:p w:rsidR="00DC0185" w:rsidRDefault="00246CF7">
      <w:pPr>
        <w:snapToGrid w:val="0"/>
        <w:spacing w:line="560" w:lineRule="exact"/>
        <w:ind w:firstLineChars="200" w:firstLine="640"/>
        <w:jc w:val="left"/>
        <w:rPr>
          <w:kern w:val="0"/>
        </w:rPr>
      </w:pPr>
      <w:r>
        <w:rPr>
          <w:rFonts w:hint="eastAsia"/>
          <w:kern w:val="0"/>
        </w:rPr>
        <w:t>申请医疗器械经营许可，应当按照《医疗器械经营监督管理办法》所规定的医疗器械经营者的主体、经营范围提出。</w:t>
      </w:r>
    </w:p>
    <w:p w:rsidR="00DC0185" w:rsidRDefault="00246CF7">
      <w:pPr>
        <w:snapToGrid w:val="0"/>
        <w:spacing w:line="560" w:lineRule="exact"/>
        <w:ind w:firstLineChars="200" w:firstLine="643"/>
        <w:jc w:val="left"/>
        <w:rPr>
          <w:b/>
          <w:kern w:val="0"/>
        </w:rPr>
      </w:pPr>
      <w:r>
        <w:rPr>
          <w:rFonts w:hint="eastAsia"/>
          <w:b/>
          <w:kern w:val="0"/>
        </w:rPr>
        <w:t>2.</w:t>
      </w:r>
      <w:r>
        <w:rPr>
          <w:rFonts w:hint="eastAsia"/>
          <w:b/>
          <w:kern w:val="0"/>
        </w:rPr>
        <w:t>申请事项</w:t>
      </w:r>
    </w:p>
    <w:p w:rsidR="00DC0185" w:rsidRDefault="00246CF7">
      <w:pPr>
        <w:snapToGrid w:val="0"/>
        <w:spacing w:line="560" w:lineRule="exact"/>
        <w:ind w:firstLineChars="200" w:firstLine="640"/>
        <w:jc w:val="left"/>
      </w:pPr>
      <w:r>
        <w:rPr>
          <w:rFonts w:hint="eastAsia"/>
          <w:kern w:val="0"/>
        </w:rPr>
        <w:t>申请办理医疗器械经营许可的事项包括：</w:t>
      </w:r>
      <w:r>
        <w:rPr>
          <w:rFonts w:hint="eastAsia"/>
        </w:rPr>
        <w:t>新办、变更、延续、补办、注销。</w:t>
      </w:r>
    </w:p>
    <w:p w:rsidR="00DC0185" w:rsidRDefault="00246CF7">
      <w:pPr>
        <w:snapToGrid w:val="0"/>
        <w:spacing w:line="560" w:lineRule="exact"/>
        <w:ind w:firstLineChars="200" w:firstLine="640"/>
        <w:jc w:val="left"/>
        <w:rPr>
          <w:kern w:val="0"/>
        </w:rPr>
      </w:pPr>
      <w:r>
        <w:rPr>
          <w:rFonts w:hint="eastAsia"/>
          <w:kern w:val="0"/>
        </w:rPr>
        <w:lastRenderedPageBreak/>
        <w:t>（</w:t>
      </w:r>
      <w:r>
        <w:rPr>
          <w:rFonts w:hint="eastAsia"/>
          <w:kern w:val="0"/>
        </w:rPr>
        <w:t>1</w:t>
      </w:r>
      <w:r>
        <w:rPr>
          <w:rFonts w:hint="eastAsia"/>
          <w:kern w:val="0"/>
        </w:rPr>
        <w:t>）新办指申请人首次提出医疗器械经营许可申请、经营许可证证书注销后重新提出经营许可的情形。</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2</w:t>
      </w:r>
      <w:r>
        <w:rPr>
          <w:rFonts w:hint="eastAsia"/>
          <w:kern w:val="0"/>
        </w:rPr>
        <w:t>）延续指医疗器械经营许可证有效期届满前</w:t>
      </w:r>
      <w:r>
        <w:rPr>
          <w:rFonts w:hint="eastAsia"/>
          <w:kern w:val="0"/>
        </w:rPr>
        <w:t>90</w:t>
      </w:r>
      <w:r>
        <w:rPr>
          <w:rFonts w:hint="eastAsia"/>
          <w:kern w:val="0"/>
        </w:rPr>
        <w:t>个工作日至</w:t>
      </w:r>
      <w:r>
        <w:rPr>
          <w:rFonts w:hint="eastAsia"/>
          <w:kern w:val="0"/>
        </w:rPr>
        <w:t>30</w:t>
      </w:r>
      <w:r>
        <w:rPr>
          <w:rFonts w:hint="eastAsia"/>
          <w:kern w:val="0"/>
        </w:rPr>
        <w:t>个工作日，医疗器械经营企业向原发证的市场监管部门提出的延续医疗器械经营有效期的申请。</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3</w:t>
      </w:r>
      <w:r>
        <w:rPr>
          <w:rFonts w:hint="eastAsia"/>
          <w:kern w:val="0"/>
        </w:rPr>
        <w:t>）变更指医疗器械经营许可证有效期内，许可证载明的事项发生变化，医疗器械经营企业向区县局申请办理医疗器械经营许可变更。</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4</w:t>
      </w:r>
      <w:r>
        <w:rPr>
          <w:rFonts w:hint="eastAsia"/>
          <w:kern w:val="0"/>
        </w:rPr>
        <w:t>）补发指在医疗器械经营许可证有效期内，企业经营许可证因遗失或毁损而申请补领的情形。</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5</w:t>
      </w:r>
      <w:r>
        <w:rPr>
          <w:rFonts w:hint="eastAsia"/>
          <w:kern w:val="0"/>
        </w:rPr>
        <w:t>）注销指医疗器械经营企业有法律、法规规定应当注销的情形，或者有效期未满但企业主动提出注销的，区县局应当依法注销其《医疗器械经营许可证》，并在网站上予以公布。</w:t>
      </w:r>
    </w:p>
    <w:p w:rsidR="00DC0185" w:rsidRDefault="00246CF7">
      <w:pPr>
        <w:snapToGrid w:val="0"/>
        <w:spacing w:line="560" w:lineRule="exact"/>
        <w:ind w:firstLineChars="200" w:firstLine="643"/>
        <w:jc w:val="left"/>
        <w:rPr>
          <w:b/>
          <w:kern w:val="0"/>
        </w:rPr>
      </w:pPr>
      <w:r>
        <w:rPr>
          <w:rFonts w:hint="eastAsia"/>
          <w:b/>
          <w:kern w:val="0"/>
        </w:rPr>
        <w:t>3.</w:t>
      </w:r>
      <w:r>
        <w:rPr>
          <w:rFonts w:hint="eastAsia"/>
          <w:b/>
          <w:kern w:val="0"/>
        </w:rPr>
        <w:t>申请主体</w:t>
      </w:r>
    </w:p>
    <w:p w:rsidR="00DC0185" w:rsidRDefault="00246CF7">
      <w:pPr>
        <w:snapToGrid w:val="0"/>
        <w:spacing w:line="560" w:lineRule="exact"/>
        <w:ind w:firstLineChars="200" w:firstLine="640"/>
        <w:jc w:val="left"/>
        <w:rPr>
          <w:kern w:val="0"/>
        </w:rPr>
      </w:pPr>
      <w:r>
        <w:rPr>
          <w:rFonts w:hint="eastAsia"/>
          <w:kern w:val="0"/>
        </w:rPr>
        <w:t>申请医疗器械经营许可，应当先行取得企业营业执照等合法主体资格。</w:t>
      </w:r>
    </w:p>
    <w:p w:rsidR="00DC0185" w:rsidRDefault="00246CF7">
      <w:pPr>
        <w:snapToGrid w:val="0"/>
        <w:spacing w:line="560" w:lineRule="exact"/>
        <w:ind w:firstLineChars="200" w:firstLine="643"/>
        <w:jc w:val="left"/>
        <w:rPr>
          <w:b/>
          <w:kern w:val="0"/>
        </w:rPr>
      </w:pPr>
      <w:r>
        <w:rPr>
          <w:rFonts w:hint="eastAsia"/>
          <w:b/>
          <w:kern w:val="0"/>
        </w:rPr>
        <w:t>4.</w:t>
      </w:r>
      <w:r>
        <w:rPr>
          <w:rFonts w:hint="eastAsia"/>
          <w:b/>
          <w:kern w:val="0"/>
        </w:rPr>
        <w:t>申请条件</w:t>
      </w:r>
    </w:p>
    <w:p w:rsidR="00DC0185" w:rsidRDefault="00246CF7">
      <w:pPr>
        <w:snapToGrid w:val="0"/>
        <w:spacing w:line="560" w:lineRule="exact"/>
        <w:ind w:firstLineChars="200" w:firstLine="640"/>
        <w:jc w:val="left"/>
      </w:pPr>
      <w:r>
        <w:rPr>
          <w:rFonts w:hint="eastAsia"/>
        </w:rPr>
        <w:t>申请医疗器械经营许可的企业应当具备以下条件：</w:t>
      </w:r>
    </w:p>
    <w:p w:rsidR="00DC0185" w:rsidRDefault="00246CF7">
      <w:pPr>
        <w:snapToGrid w:val="0"/>
        <w:spacing w:line="560" w:lineRule="exact"/>
        <w:ind w:firstLineChars="200" w:firstLine="640"/>
        <w:jc w:val="left"/>
      </w:pPr>
      <w:r>
        <w:rPr>
          <w:rFonts w:hint="eastAsia"/>
          <w:kern w:val="0"/>
        </w:rPr>
        <w:t>（</w:t>
      </w:r>
      <w:r>
        <w:rPr>
          <w:rFonts w:hint="eastAsia"/>
          <w:kern w:val="0"/>
        </w:rPr>
        <w:t>1</w:t>
      </w:r>
      <w:r>
        <w:rPr>
          <w:rFonts w:hint="eastAsia"/>
          <w:kern w:val="0"/>
        </w:rPr>
        <w:t>）</w:t>
      </w:r>
      <w:r>
        <w:rPr>
          <w:rFonts w:hint="eastAsia"/>
        </w:rPr>
        <w:t>与经营范围和经营规模相适应的质量管理机构或者质量管理人员，质量管理人员应当具有相关专业学历或者职称；</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2</w:t>
      </w:r>
      <w:r>
        <w:rPr>
          <w:rFonts w:hint="eastAsia"/>
          <w:kern w:val="0"/>
        </w:rPr>
        <w:t>）与经营范围和经营规模相适应的经营场所；</w:t>
      </w:r>
    </w:p>
    <w:p w:rsidR="00DC0185" w:rsidRDefault="00246CF7">
      <w:pPr>
        <w:snapToGrid w:val="0"/>
        <w:spacing w:line="560" w:lineRule="exact"/>
        <w:ind w:firstLineChars="200" w:firstLine="640"/>
        <w:jc w:val="left"/>
        <w:rPr>
          <w:kern w:val="0"/>
        </w:rPr>
      </w:pPr>
      <w:r>
        <w:rPr>
          <w:rFonts w:hint="eastAsia"/>
          <w:kern w:val="0"/>
        </w:rPr>
        <w:lastRenderedPageBreak/>
        <w:t>（</w:t>
      </w:r>
      <w:r>
        <w:rPr>
          <w:rFonts w:hint="eastAsia"/>
          <w:kern w:val="0"/>
        </w:rPr>
        <w:t>3</w:t>
      </w:r>
      <w:r>
        <w:rPr>
          <w:rFonts w:hint="eastAsia"/>
          <w:kern w:val="0"/>
        </w:rPr>
        <w:t>）与经营范围和经营规模相适应的贮存条件；</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4</w:t>
      </w:r>
      <w:r>
        <w:rPr>
          <w:rFonts w:hint="eastAsia"/>
          <w:kern w:val="0"/>
        </w:rPr>
        <w:t>）与经营的医疗器械相适应的质量管理制度；</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5</w:t>
      </w:r>
      <w:r>
        <w:rPr>
          <w:rFonts w:hint="eastAsia"/>
          <w:kern w:val="0"/>
        </w:rPr>
        <w:t>）与经营的医疗器械相适应的专业指导、技术培训和售后服务的质量管理机构或者人员。</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6</w:t>
      </w:r>
      <w:r>
        <w:rPr>
          <w:rFonts w:hint="eastAsia"/>
          <w:kern w:val="0"/>
        </w:rPr>
        <w:t>）从事第三类医疗器械经营的企业还应当具有符合医疗器械经营质量管理要求的计算机信息管理系统，保证经营的产品可追溯。</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7</w:t>
      </w:r>
      <w:r>
        <w:rPr>
          <w:rFonts w:hint="eastAsia"/>
          <w:kern w:val="0"/>
        </w:rPr>
        <w:t>）法律、法规规定的其他条件。</w:t>
      </w:r>
    </w:p>
    <w:p w:rsidR="00DC0185" w:rsidRDefault="00246CF7">
      <w:pPr>
        <w:snapToGrid w:val="0"/>
        <w:spacing w:line="560" w:lineRule="exact"/>
        <w:ind w:firstLineChars="200" w:firstLine="643"/>
        <w:jc w:val="left"/>
        <w:rPr>
          <w:b/>
        </w:rPr>
      </w:pPr>
      <w:r>
        <w:rPr>
          <w:rFonts w:hint="eastAsia"/>
          <w:b/>
          <w:kern w:val="0"/>
        </w:rPr>
        <w:t>5.</w:t>
      </w:r>
      <w:r>
        <w:rPr>
          <w:rFonts w:hint="eastAsia"/>
          <w:b/>
        </w:rPr>
        <w:t>需提交的申请材料</w:t>
      </w:r>
    </w:p>
    <w:p w:rsidR="00DC0185" w:rsidRDefault="00246CF7">
      <w:pPr>
        <w:snapToGrid w:val="0"/>
        <w:spacing w:line="560" w:lineRule="exact"/>
        <w:ind w:firstLineChars="200" w:firstLine="640"/>
        <w:jc w:val="left"/>
      </w:pPr>
      <w:r>
        <w:rPr>
          <w:rFonts w:hint="eastAsia"/>
        </w:rPr>
        <w:t>（</w:t>
      </w:r>
      <w:r>
        <w:rPr>
          <w:rFonts w:hint="eastAsia"/>
        </w:rPr>
        <w:t>1</w:t>
      </w:r>
      <w:r>
        <w:rPr>
          <w:rFonts w:hint="eastAsia"/>
        </w:rPr>
        <w:t>）新办</w:t>
      </w:r>
    </w:p>
    <w:p w:rsidR="00DC0185" w:rsidRDefault="00246CF7">
      <w:pPr>
        <w:snapToGrid w:val="0"/>
        <w:spacing w:line="560" w:lineRule="exact"/>
        <w:ind w:firstLineChars="200" w:firstLine="640"/>
        <w:jc w:val="left"/>
        <w:rPr>
          <w:kern w:val="0"/>
        </w:rPr>
      </w:pPr>
      <w:r>
        <w:rPr>
          <w:rFonts w:hint="eastAsia"/>
        </w:rPr>
        <w:t>①</w:t>
      </w:r>
      <w:r>
        <w:rPr>
          <w:rFonts w:hint="eastAsia"/>
          <w:kern w:val="0"/>
        </w:rPr>
        <w:t>医疗器械经营许可申请表（附件</w:t>
      </w:r>
      <w:r>
        <w:rPr>
          <w:rFonts w:hint="eastAsia"/>
          <w:kern w:val="0"/>
        </w:rPr>
        <w:t>1</w:t>
      </w:r>
      <w:r>
        <w:rPr>
          <w:rFonts w:hint="eastAsia"/>
          <w:kern w:val="0"/>
        </w:rPr>
        <w:t>）；</w:t>
      </w:r>
    </w:p>
    <w:p w:rsidR="00DC0185" w:rsidRDefault="00246CF7">
      <w:pPr>
        <w:snapToGrid w:val="0"/>
        <w:spacing w:line="560" w:lineRule="exact"/>
        <w:ind w:firstLineChars="200" w:firstLine="640"/>
        <w:jc w:val="left"/>
        <w:rPr>
          <w:kern w:val="0"/>
        </w:rPr>
      </w:pPr>
      <w:r>
        <w:rPr>
          <w:rFonts w:hint="eastAsia"/>
        </w:rPr>
        <w:t>②</w:t>
      </w:r>
      <w:r>
        <w:rPr>
          <w:rFonts w:hint="eastAsia"/>
          <w:kern w:val="0"/>
        </w:rPr>
        <w:t>法定代表人、企业负责人、质量负责人的身份证明、学历或者职称证明复印件；</w:t>
      </w:r>
    </w:p>
    <w:p w:rsidR="00DC0185" w:rsidRDefault="00246CF7">
      <w:pPr>
        <w:snapToGrid w:val="0"/>
        <w:spacing w:line="560" w:lineRule="exact"/>
        <w:ind w:firstLineChars="200" w:firstLine="640"/>
        <w:jc w:val="left"/>
        <w:rPr>
          <w:kern w:val="0"/>
        </w:rPr>
      </w:pPr>
      <w:r>
        <w:rPr>
          <w:rFonts w:hint="eastAsia"/>
        </w:rPr>
        <w:t>③企业</w:t>
      </w:r>
      <w:r>
        <w:rPr>
          <w:rFonts w:hint="eastAsia"/>
          <w:kern w:val="0"/>
        </w:rPr>
        <w:t>组织机构与部门设置说明；</w:t>
      </w:r>
    </w:p>
    <w:p w:rsidR="00DC0185" w:rsidRDefault="00246CF7">
      <w:pPr>
        <w:snapToGrid w:val="0"/>
        <w:spacing w:line="560" w:lineRule="exact"/>
        <w:ind w:firstLineChars="200" w:firstLine="640"/>
        <w:jc w:val="left"/>
        <w:rPr>
          <w:kern w:val="0"/>
        </w:rPr>
      </w:pPr>
      <w:r>
        <w:rPr>
          <w:rFonts w:hint="eastAsia"/>
        </w:rPr>
        <w:t>④</w:t>
      </w:r>
      <w:r>
        <w:rPr>
          <w:rFonts w:hint="eastAsia"/>
          <w:kern w:val="0"/>
        </w:rPr>
        <w:t>经营范围、经营方式说明；</w:t>
      </w:r>
    </w:p>
    <w:p w:rsidR="00DC0185" w:rsidRDefault="00246CF7">
      <w:pPr>
        <w:snapToGrid w:val="0"/>
        <w:spacing w:line="560" w:lineRule="exact"/>
        <w:ind w:firstLineChars="200" w:firstLine="640"/>
        <w:jc w:val="left"/>
        <w:rPr>
          <w:kern w:val="0"/>
        </w:rPr>
      </w:pPr>
      <w:r>
        <w:rPr>
          <w:rFonts w:hint="eastAsia"/>
        </w:rPr>
        <w:t>⑤</w:t>
      </w:r>
      <w:r>
        <w:rPr>
          <w:rFonts w:hint="eastAsia"/>
          <w:kern w:val="0"/>
        </w:rPr>
        <w:t>经营场所、库房地址的地理位置图、平面图、房屋产权文件或者租赁协议复印件；</w:t>
      </w:r>
    </w:p>
    <w:p w:rsidR="00DC0185" w:rsidRDefault="00246CF7">
      <w:pPr>
        <w:snapToGrid w:val="0"/>
        <w:spacing w:line="560" w:lineRule="exact"/>
        <w:ind w:firstLineChars="200" w:firstLine="640"/>
        <w:jc w:val="left"/>
        <w:rPr>
          <w:kern w:val="0"/>
        </w:rPr>
      </w:pPr>
      <w:r>
        <w:rPr>
          <w:rFonts w:hint="eastAsia"/>
        </w:rPr>
        <w:t>⑥主要</w:t>
      </w:r>
      <w:r>
        <w:rPr>
          <w:rFonts w:hint="eastAsia"/>
          <w:kern w:val="0"/>
        </w:rPr>
        <w:t>经营设施、设备目录；</w:t>
      </w:r>
    </w:p>
    <w:p w:rsidR="00DC0185" w:rsidRDefault="00246CF7">
      <w:pPr>
        <w:snapToGrid w:val="0"/>
        <w:spacing w:line="560" w:lineRule="exact"/>
        <w:ind w:firstLineChars="200" w:firstLine="640"/>
        <w:jc w:val="left"/>
        <w:rPr>
          <w:kern w:val="0"/>
        </w:rPr>
      </w:pPr>
      <w:r>
        <w:rPr>
          <w:rFonts w:hint="eastAsia"/>
          <w:kern w:val="0"/>
        </w:rPr>
        <w:t>⑦经营质量管理制度、工作程序等文件目录；</w:t>
      </w:r>
    </w:p>
    <w:p w:rsidR="00DC0185" w:rsidRDefault="00246CF7">
      <w:pPr>
        <w:snapToGrid w:val="0"/>
        <w:spacing w:line="560" w:lineRule="exact"/>
        <w:ind w:firstLineChars="200" w:firstLine="640"/>
        <w:jc w:val="left"/>
        <w:rPr>
          <w:kern w:val="0"/>
        </w:rPr>
      </w:pPr>
      <w:r>
        <w:rPr>
          <w:rFonts w:hint="eastAsia"/>
          <w:kern w:val="0"/>
        </w:rPr>
        <w:t>⑧信息管理系统基本情况说明；</w:t>
      </w:r>
    </w:p>
    <w:p w:rsidR="00DC0185" w:rsidRDefault="00246CF7">
      <w:pPr>
        <w:snapToGrid w:val="0"/>
        <w:spacing w:line="560" w:lineRule="exact"/>
        <w:ind w:firstLineChars="200" w:firstLine="640"/>
        <w:jc w:val="left"/>
        <w:rPr>
          <w:kern w:val="0"/>
        </w:rPr>
      </w:pPr>
      <w:r>
        <w:rPr>
          <w:rFonts w:hint="eastAsia"/>
          <w:kern w:val="0"/>
        </w:rPr>
        <w:t>⑨经办人授权文件。</w:t>
      </w:r>
    </w:p>
    <w:p w:rsidR="00DC0185" w:rsidRDefault="00246CF7">
      <w:pPr>
        <w:snapToGrid w:val="0"/>
        <w:spacing w:line="560" w:lineRule="exact"/>
        <w:ind w:firstLineChars="200" w:firstLine="640"/>
        <w:jc w:val="left"/>
      </w:pPr>
      <w:r>
        <w:rPr>
          <w:rFonts w:hint="eastAsia"/>
        </w:rPr>
        <w:lastRenderedPageBreak/>
        <w:t>（</w:t>
      </w:r>
      <w:r>
        <w:rPr>
          <w:rFonts w:hint="eastAsia"/>
        </w:rPr>
        <w:t>2</w:t>
      </w:r>
      <w:r>
        <w:rPr>
          <w:rFonts w:hint="eastAsia"/>
        </w:rPr>
        <w:t>）变更</w:t>
      </w:r>
    </w:p>
    <w:p w:rsidR="00DC0185" w:rsidRDefault="00246CF7">
      <w:pPr>
        <w:snapToGrid w:val="0"/>
        <w:spacing w:line="560" w:lineRule="exact"/>
        <w:ind w:firstLineChars="200" w:firstLine="640"/>
        <w:jc w:val="left"/>
      </w:pPr>
      <w:r>
        <w:rPr>
          <w:rFonts w:hint="eastAsia"/>
        </w:rPr>
        <w:t>①医疗器械经营许可变更申请表（附件</w:t>
      </w:r>
      <w:r>
        <w:rPr>
          <w:rFonts w:hint="eastAsia"/>
        </w:rPr>
        <w:t>2</w:t>
      </w:r>
      <w:r>
        <w:rPr>
          <w:rFonts w:hint="eastAsia"/>
        </w:rPr>
        <w:t>）；</w:t>
      </w:r>
    </w:p>
    <w:p w:rsidR="00DC0185" w:rsidRDefault="00246CF7">
      <w:pPr>
        <w:snapToGrid w:val="0"/>
        <w:spacing w:line="560" w:lineRule="exact"/>
        <w:ind w:firstLineChars="200" w:firstLine="640"/>
        <w:jc w:val="left"/>
      </w:pPr>
      <w:r>
        <w:rPr>
          <w:rFonts w:hint="eastAsia"/>
        </w:rPr>
        <w:t>②医疗器械经营许可证；</w:t>
      </w:r>
    </w:p>
    <w:p w:rsidR="00DC0185" w:rsidRDefault="00246CF7">
      <w:pPr>
        <w:snapToGrid w:val="0"/>
        <w:spacing w:line="560" w:lineRule="exact"/>
        <w:ind w:firstLineChars="200" w:firstLine="640"/>
        <w:jc w:val="left"/>
      </w:pPr>
      <w:r>
        <w:rPr>
          <w:rFonts w:hint="eastAsia"/>
        </w:rPr>
        <w:t>③与变更医疗器械经营许可内容有关的资料；</w:t>
      </w:r>
    </w:p>
    <w:p w:rsidR="00DC0185" w:rsidRDefault="00246CF7">
      <w:pPr>
        <w:snapToGrid w:val="0"/>
        <w:spacing w:line="560" w:lineRule="exact"/>
        <w:ind w:firstLineChars="200" w:firstLine="640"/>
        <w:jc w:val="left"/>
      </w:pPr>
      <w:r>
        <w:rPr>
          <w:rFonts w:hint="eastAsia"/>
        </w:rPr>
        <w:t>④经办人授权文件；</w:t>
      </w:r>
    </w:p>
    <w:p w:rsidR="00DC0185" w:rsidRDefault="00246CF7">
      <w:pPr>
        <w:snapToGrid w:val="0"/>
        <w:spacing w:line="560" w:lineRule="exact"/>
        <w:ind w:firstLineChars="200" w:firstLine="640"/>
        <w:jc w:val="left"/>
      </w:pPr>
      <w:r>
        <w:rPr>
          <w:rFonts w:hint="eastAsia"/>
        </w:rPr>
        <w:t>（</w:t>
      </w:r>
      <w:r>
        <w:rPr>
          <w:rFonts w:hint="eastAsia"/>
        </w:rPr>
        <w:t>3</w:t>
      </w:r>
      <w:r>
        <w:rPr>
          <w:rFonts w:hint="eastAsia"/>
        </w:rPr>
        <w:t>）延续</w:t>
      </w:r>
    </w:p>
    <w:p w:rsidR="00DC0185" w:rsidRDefault="00246CF7">
      <w:pPr>
        <w:snapToGrid w:val="0"/>
        <w:spacing w:line="560" w:lineRule="exact"/>
        <w:ind w:firstLineChars="200" w:firstLine="640"/>
        <w:jc w:val="left"/>
      </w:pPr>
      <w:r>
        <w:rPr>
          <w:rFonts w:hint="eastAsia"/>
        </w:rPr>
        <w:t>①医疗器械经营许可延续申请表（附件</w:t>
      </w:r>
      <w:r>
        <w:rPr>
          <w:rFonts w:hint="eastAsia"/>
        </w:rPr>
        <w:t>3</w:t>
      </w:r>
      <w:r>
        <w:rPr>
          <w:rFonts w:hint="eastAsia"/>
        </w:rPr>
        <w:t>）；</w:t>
      </w:r>
    </w:p>
    <w:p w:rsidR="00DC0185" w:rsidRDefault="00246CF7">
      <w:pPr>
        <w:snapToGrid w:val="0"/>
        <w:spacing w:line="560" w:lineRule="exact"/>
        <w:ind w:firstLineChars="200" w:firstLine="640"/>
        <w:jc w:val="left"/>
      </w:pPr>
      <w:r>
        <w:rPr>
          <w:rFonts w:hint="eastAsia"/>
        </w:rPr>
        <w:t>②医疗器械经营许可证；</w:t>
      </w:r>
    </w:p>
    <w:p w:rsidR="00DC0185" w:rsidRDefault="00246CF7">
      <w:pPr>
        <w:snapToGrid w:val="0"/>
        <w:spacing w:line="560" w:lineRule="exact"/>
        <w:ind w:firstLineChars="200" w:firstLine="640"/>
        <w:jc w:val="left"/>
        <w:rPr>
          <w:kern w:val="0"/>
        </w:rPr>
      </w:pPr>
      <w:r>
        <w:rPr>
          <w:rFonts w:hint="eastAsia"/>
          <w:kern w:val="0"/>
        </w:rPr>
        <w:t>③经办人授权文件；</w:t>
      </w:r>
    </w:p>
    <w:p w:rsidR="00DC0185" w:rsidRDefault="00246CF7">
      <w:pPr>
        <w:snapToGrid w:val="0"/>
        <w:spacing w:line="560" w:lineRule="exact"/>
        <w:ind w:firstLineChars="200" w:firstLine="640"/>
        <w:jc w:val="left"/>
      </w:pPr>
      <w:r>
        <w:rPr>
          <w:rFonts w:hint="eastAsia"/>
        </w:rPr>
        <w:t>（</w:t>
      </w:r>
      <w:r>
        <w:rPr>
          <w:rFonts w:hint="eastAsia"/>
        </w:rPr>
        <w:t>4</w:t>
      </w:r>
      <w:r>
        <w:rPr>
          <w:rFonts w:hint="eastAsia"/>
        </w:rPr>
        <w:t>）注销</w:t>
      </w:r>
    </w:p>
    <w:p w:rsidR="00DC0185" w:rsidRDefault="00246CF7">
      <w:pPr>
        <w:snapToGrid w:val="0"/>
        <w:spacing w:line="560" w:lineRule="exact"/>
        <w:ind w:firstLineChars="200" w:firstLine="640"/>
        <w:jc w:val="left"/>
      </w:pPr>
      <w:r>
        <w:rPr>
          <w:rFonts w:hint="eastAsia"/>
        </w:rPr>
        <w:t>①医疗器械经营许可注销申请表（附件</w:t>
      </w:r>
      <w:r>
        <w:rPr>
          <w:rFonts w:hint="eastAsia"/>
        </w:rPr>
        <w:t>4</w:t>
      </w:r>
      <w:r>
        <w:rPr>
          <w:rFonts w:hint="eastAsia"/>
        </w:rPr>
        <w:t>）；</w:t>
      </w:r>
    </w:p>
    <w:p w:rsidR="00DC0185" w:rsidRDefault="00246CF7">
      <w:pPr>
        <w:snapToGrid w:val="0"/>
        <w:spacing w:line="560" w:lineRule="exact"/>
        <w:ind w:firstLineChars="200" w:firstLine="640"/>
        <w:jc w:val="left"/>
      </w:pPr>
      <w:r>
        <w:rPr>
          <w:rFonts w:hint="eastAsia"/>
        </w:rPr>
        <w:t>②医疗器械经营许可证；</w:t>
      </w:r>
    </w:p>
    <w:p w:rsidR="00DC0185" w:rsidRDefault="00246CF7">
      <w:pPr>
        <w:snapToGrid w:val="0"/>
        <w:spacing w:line="560" w:lineRule="exact"/>
        <w:ind w:firstLineChars="200" w:firstLine="640"/>
        <w:jc w:val="left"/>
        <w:rPr>
          <w:kern w:val="0"/>
        </w:rPr>
      </w:pPr>
      <w:r>
        <w:rPr>
          <w:rFonts w:hint="eastAsia"/>
        </w:rPr>
        <w:t>③</w:t>
      </w:r>
      <w:r>
        <w:rPr>
          <w:rFonts w:hint="eastAsia"/>
          <w:kern w:val="0"/>
        </w:rPr>
        <w:t>经办人授权文件；</w:t>
      </w:r>
    </w:p>
    <w:p w:rsidR="00DC0185" w:rsidRDefault="00246CF7">
      <w:pPr>
        <w:snapToGrid w:val="0"/>
        <w:spacing w:line="560" w:lineRule="exact"/>
        <w:ind w:firstLineChars="200" w:firstLine="640"/>
        <w:jc w:val="left"/>
      </w:pPr>
      <w:r>
        <w:rPr>
          <w:rFonts w:hint="eastAsia"/>
        </w:rPr>
        <w:t>（</w:t>
      </w:r>
      <w:r>
        <w:rPr>
          <w:rFonts w:hint="eastAsia"/>
        </w:rPr>
        <w:t>5</w:t>
      </w:r>
      <w:r>
        <w:rPr>
          <w:rFonts w:hint="eastAsia"/>
        </w:rPr>
        <w:t>）补办</w:t>
      </w:r>
    </w:p>
    <w:p w:rsidR="00DC0185" w:rsidRDefault="00246CF7">
      <w:pPr>
        <w:snapToGrid w:val="0"/>
        <w:spacing w:line="560" w:lineRule="exact"/>
        <w:ind w:firstLineChars="200" w:firstLine="640"/>
        <w:jc w:val="left"/>
      </w:pPr>
      <w:r>
        <w:rPr>
          <w:rFonts w:hint="eastAsia"/>
        </w:rPr>
        <w:t>①医疗器械经营许可补发申请表（附件</w:t>
      </w:r>
      <w:r>
        <w:rPr>
          <w:rFonts w:hint="eastAsia"/>
        </w:rPr>
        <w:t>5</w:t>
      </w:r>
      <w:r>
        <w:rPr>
          <w:rFonts w:hint="eastAsia"/>
        </w:rPr>
        <w:t>）</w:t>
      </w:r>
      <w:r>
        <w:rPr>
          <w:rFonts w:hint="eastAsia"/>
          <w:kern w:val="0"/>
        </w:rPr>
        <w:t>；</w:t>
      </w:r>
    </w:p>
    <w:p w:rsidR="00DC0185" w:rsidRDefault="00246CF7">
      <w:pPr>
        <w:snapToGrid w:val="0"/>
        <w:spacing w:line="560" w:lineRule="exact"/>
        <w:ind w:firstLineChars="200" w:firstLine="640"/>
        <w:jc w:val="left"/>
      </w:pPr>
      <w:r>
        <w:rPr>
          <w:rFonts w:hint="eastAsia"/>
          <w:kern w:val="0"/>
        </w:rPr>
        <w:t>②经办人授权文件</w:t>
      </w:r>
      <w:r>
        <w:rPr>
          <w:rFonts w:hint="eastAsia"/>
        </w:rPr>
        <w:t>。</w:t>
      </w:r>
    </w:p>
    <w:p w:rsidR="00DC0185" w:rsidRDefault="00246CF7">
      <w:pPr>
        <w:snapToGrid w:val="0"/>
        <w:spacing w:line="560" w:lineRule="exact"/>
        <w:ind w:firstLineChars="200" w:firstLine="643"/>
        <w:jc w:val="left"/>
        <w:rPr>
          <w:b/>
          <w:kern w:val="0"/>
        </w:rPr>
      </w:pPr>
      <w:r>
        <w:rPr>
          <w:rFonts w:hint="eastAsia"/>
          <w:b/>
          <w:kern w:val="0"/>
        </w:rPr>
        <w:t>6.</w:t>
      </w:r>
      <w:r>
        <w:rPr>
          <w:rFonts w:hint="eastAsia"/>
          <w:b/>
          <w:kern w:val="0"/>
        </w:rPr>
        <w:t>申请方式</w:t>
      </w:r>
    </w:p>
    <w:p w:rsidR="00DC0185" w:rsidRDefault="00246CF7">
      <w:pPr>
        <w:snapToGrid w:val="0"/>
        <w:spacing w:line="560" w:lineRule="exact"/>
        <w:ind w:firstLineChars="200" w:firstLine="640"/>
        <w:jc w:val="left"/>
      </w:pPr>
      <w:r>
        <w:rPr>
          <w:rFonts w:hint="eastAsia"/>
        </w:rPr>
        <w:t>①</w:t>
      </w:r>
      <w:r>
        <w:rPr>
          <w:rFonts w:hint="eastAsia"/>
          <w:kern w:val="0"/>
        </w:rPr>
        <w:t>现场办</w:t>
      </w:r>
      <w:r>
        <w:rPr>
          <w:rFonts w:hint="eastAsia"/>
          <w:kern w:val="0"/>
        </w:rPr>
        <w:t>:</w:t>
      </w:r>
      <w:r>
        <w:rPr>
          <w:rFonts w:hint="eastAsia"/>
          <w:kern w:val="0"/>
        </w:rPr>
        <w:t>申请人可通过登录重庆市政务服务网（</w:t>
      </w:r>
      <w:hyperlink r:id="rId150" w:history="1">
        <w:r>
          <w:rPr>
            <w:rFonts w:hint="eastAsia"/>
            <w:kern w:val="0"/>
          </w:rPr>
          <w:t>http://zwykb.cq.gov.cn</w:t>
        </w:r>
      </w:hyperlink>
      <w:r>
        <w:rPr>
          <w:rFonts w:hint="eastAsia"/>
          <w:kern w:val="0"/>
        </w:rPr>
        <w:t>）（以下简称“渝快办”），在医疗器械经营许可办理项的“办事指南”中下载并填写申请表格，提交其他与申请事项相关的纸质资料到</w:t>
      </w:r>
      <w:r>
        <w:rPr>
          <w:rFonts w:hint="eastAsia"/>
        </w:rPr>
        <w:t>所在区县政府行政服务中心</w:t>
      </w:r>
      <w:r>
        <w:rPr>
          <w:rFonts w:hint="eastAsia"/>
        </w:rPr>
        <w:lastRenderedPageBreak/>
        <w:t>（或政务大厅）市场监管部门行政许可窗口提交申请。</w:t>
      </w:r>
    </w:p>
    <w:p w:rsidR="00DC0185" w:rsidRDefault="00246CF7">
      <w:pPr>
        <w:snapToGrid w:val="0"/>
        <w:spacing w:line="560" w:lineRule="exact"/>
        <w:ind w:firstLineChars="200" w:firstLine="640"/>
        <w:jc w:val="left"/>
      </w:pPr>
      <w:r>
        <w:rPr>
          <w:rFonts w:hint="eastAsia"/>
          <w:kern w:val="0"/>
        </w:rPr>
        <w:t>②</w:t>
      </w:r>
      <w:r>
        <w:rPr>
          <w:rFonts w:hint="eastAsia"/>
        </w:rPr>
        <w:t>网上办：申请人在</w:t>
      </w:r>
      <w:r>
        <w:rPr>
          <w:rFonts w:hint="eastAsia"/>
          <w:kern w:val="0"/>
        </w:rPr>
        <w:t>“渝快办”选择“在线办理”，上传与申请事项有关的申请材料，审核受理后，在现场检查环节提交</w:t>
      </w:r>
      <w:r>
        <w:rPr>
          <w:rFonts w:hint="eastAsia"/>
        </w:rPr>
        <w:t>与网上审核通过一致，并经申请人签字、</w:t>
      </w:r>
      <w:r>
        <w:rPr>
          <w:rFonts w:hint="eastAsia"/>
          <w:kern w:val="0"/>
        </w:rPr>
        <w:t>盖章的</w:t>
      </w:r>
      <w:r>
        <w:rPr>
          <w:rFonts w:hint="eastAsia"/>
        </w:rPr>
        <w:t>纸质申请材料</w:t>
      </w:r>
      <w:r>
        <w:rPr>
          <w:rFonts w:hint="eastAsia"/>
          <w:kern w:val="0"/>
        </w:rPr>
        <w:t>，也可以</w:t>
      </w:r>
      <w:r>
        <w:rPr>
          <w:rFonts w:hint="eastAsia"/>
        </w:rPr>
        <w:t>到所在区县政府行政服务中心（或政务大厅）市场监管部门行政许可窗口提交申请。</w:t>
      </w:r>
    </w:p>
    <w:p w:rsidR="00DC0185" w:rsidRDefault="00246CF7">
      <w:pPr>
        <w:snapToGrid w:val="0"/>
        <w:spacing w:line="560" w:lineRule="exact"/>
        <w:ind w:firstLineChars="200" w:firstLine="643"/>
        <w:jc w:val="left"/>
        <w:rPr>
          <w:b/>
          <w:kern w:val="0"/>
        </w:rPr>
      </w:pPr>
      <w:r>
        <w:rPr>
          <w:rFonts w:hint="eastAsia"/>
          <w:b/>
          <w:kern w:val="0"/>
        </w:rPr>
        <w:t>7.</w:t>
      </w:r>
      <w:r>
        <w:rPr>
          <w:rFonts w:hint="eastAsia"/>
          <w:b/>
          <w:kern w:val="0"/>
        </w:rPr>
        <w:t>工作要求</w:t>
      </w:r>
    </w:p>
    <w:p w:rsidR="00DC0185" w:rsidRDefault="00246CF7">
      <w:pPr>
        <w:snapToGrid w:val="0"/>
        <w:spacing w:line="560" w:lineRule="exact"/>
        <w:ind w:firstLineChars="200" w:firstLine="640"/>
        <w:jc w:val="left"/>
        <w:rPr>
          <w:kern w:val="0"/>
        </w:rPr>
      </w:pPr>
      <w:r>
        <w:rPr>
          <w:rFonts w:hint="eastAsia"/>
          <w:kern w:val="0"/>
        </w:rPr>
        <w:t>区县局负责依法公示医疗器械经营许可的事项、依据、条件、数量、程序、期限以及需要提交的全部材料目录和申请书示范文本，办事指南及申请书等示范文本，负责在政务大厅提供办事指南及申请书等示范文本，方便申请人索取。</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（二）受理</w:t>
      </w:r>
    </w:p>
    <w:p w:rsidR="00DC0185" w:rsidRDefault="00246CF7">
      <w:pPr>
        <w:snapToGrid w:val="0"/>
        <w:spacing w:line="560" w:lineRule="exact"/>
        <w:ind w:firstLineChars="200" w:firstLine="640"/>
        <w:jc w:val="left"/>
      </w:pPr>
      <w:r>
        <w:rPr>
          <w:rFonts w:hint="eastAsia"/>
        </w:rPr>
        <w:t>1.</w:t>
      </w:r>
      <w:r>
        <w:rPr>
          <w:rFonts w:hint="eastAsia"/>
        </w:rPr>
        <w:t>区县局注册许可科对申请人提出的医疗器械经营许可申请，应当根据下列情况分别作出处理：</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1</w:t>
      </w:r>
      <w:r>
        <w:rPr>
          <w:rFonts w:hint="eastAsia"/>
          <w:kern w:val="0"/>
        </w:rPr>
        <w:t>）申请事项依法不需要取得医疗器械经营许可的，应当即时告知申请人不受理。</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2</w:t>
      </w:r>
      <w:r>
        <w:rPr>
          <w:rFonts w:hint="eastAsia"/>
          <w:kern w:val="0"/>
        </w:rPr>
        <w:t>）申请事项依法不属于市场监督管理部门职权范围的，应当即时作出不予受理的决定，并告知申请人向有关行政机关申请。</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3</w:t>
      </w:r>
      <w:r>
        <w:rPr>
          <w:rFonts w:hint="eastAsia"/>
          <w:kern w:val="0"/>
        </w:rPr>
        <w:t>）申请材料存在可以当场更正的错误的，应当允许申请人当场更正，由申请人在更正处签名或者盖章，注明更正日期。</w:t>
      </w:r>
    </w:p>
    <w:p w:rsidR="00DC0185" w:rsidRDefault="00246CF7">
      <w:pPr>
        <w:snapToGrid w:val="0"/>
        <w:spacing w:line="560" w:lineRule="exact"/>
        <w:ind w:firstLineChars="200" w:firstLine="640"/>
        <w:jc w:val="left"/>
        <w:rPr>
          <w:kern w:val="0"/>
        </w:rPr>
      </w:pPr>
      <w:r>
        <w:rPr>
          <w:rFonts w:hint="eastAsia"/>
          <w:kern w:val="0"/>
        </w:rPr>
        <w:lastRenderedPageBreak/>
        <w:t>（</w:t>
      </w:r>
      <w:r>
        <w:rPr>
          <w:rFonts w:hint="eastAsia"/>
          <w:kern w:val="0"/>
        </w:rPr>
        <w:t>4</w:t>
      </w:r>
      <w:r>
        <w:rPr>
          <w:rFonts w:hint="eastAsia"/>
          <w:kern w:val="0"/>
        </w:rPr>
        <w:t>）申请材料不齐全或者不符合法定形式的，应当当场或者在</w:t>
      </w:r>
      <w:r>
        <w:rPr>
          <w:rFonts w:hint="eastAsia"/>
          <w:kern w:val="0"/>
        </w:rPr>
        <w:t>5</w:t>
      </w:r>
      <w:r>
        <w:rPr>
          <w:rFonts w:hint="eastAsia"/>
          <w:kern w:val="0"/>
        </w:rPr>
        <w:t>个工作日内一次告知申请人需要补正的全部内容。当场告知的，应当将申请材料退回申请人；在</w:t>
      </w:r>
      <w:r>
        <w:rPr>
          <w:rFonts w:hint="eastAsia"/>
          <w:kern w:val="0"/>
        </w:rPr>
        <w:t>5</w:t>
      </w:r>
      <w:r>
        <w:rPr>
          <w:rFonts w:hint="eastAsia"/>
          <w:kern w:val="0"/>
        </w:rPr>
        <w:t>个工作日内告知的，应当收取申请材料并出具收到申请材料的凭据。逾期不告知的，自收到申请材料之日起即为受理。</w:t>
      </w:r>
    </w:p>
    <w:p w:rsidR="00DC0185" w:rsidRDefault="00246CF7">
      <w:pPr>
        <w:snapToGrid w:val="0"/>
        <w:spacing w:line="560" w:lineRule="exact"/>
        <w:ind w:firstLineChars="200" w:firstLine="640"/>
        <w:jc w:val="left"/>
        <w:rPr>
          <w:kern w:val="0"/>
        </w:rPr>
      </w:pPr>
      <w:r>
        <w:rPr>
          <w:rFonts w:hint="eastAsia"/>
          <w:kern w:val="0"/>
        </w:rPr>
        <w:t>（</w:t>
      </w:r>
      <w:r>
        <w:rPr>
          <w:rFonts w:hint="eastAsia"/>
          <w:kern w:val="0"/>
        </w:rPr>
        <w:t>5</w:t>
      </w:r>
      <w:r>
        <w:rPr>
          <w:rFonts w:hint="eastAsia"/>
          <w:kern w:val="0"/>
        </w:rPr>
        <w:t>）申请材料齐全、符合法定形式，或者申请人按照要求提交全部补正材料的，应当受理医疗器械经营许可申请。</w:t>
      </w:r>
    </w:p>
    <w:p w:rsidR="00DC0185" w:rsidRDefault="00246CF7">
      <w:pPr>
        <w:snapToGrid w:val="0"/>
        <w:spacing w:line="560" w:lineRule="exact"/>
        <w:ind w:firstLineChars="200" w:firstLine="640"/>
        <w:jc w:val="left"/>
        <w:rPr>
          <w:kern w:val="0"/>
        </w:rPr>
      </w:pPr>
      <w:r>
        <w:rPr>
          <w:rFonts w:hint="eastAsia"/>
          <w:kern w:val="0"/>
        </w:rPr>
        <w:t>2.</w:t>
      </w:r>
      <w:r>
        <w:rPr>
          <w:rFonts w:hint="eastAsia"/>
          <w:kern w:val="0"/>
        </w:rPr>
        <w:t>区县局对申请人提出的申请决定予以受理的，应当出具《受理通知书》；决定不予受理的，应当出具《不予受理通知书》，说明不予受理的理由，并告知申请人依法享有申请行政复议或者提起行政诉讼的权利。</w:t>
      </w:r>
    </w:p>
    <w:p w:rsidR="00DC0185" w:rsidRDefault="00246CF7">
      <w:pPr>
        <w:snapToGrid w:val="0"/>
        <w:spacing w:line="560" w:lineRule="exact"/>
        <w:ind w:firstLineChars="200" w:firstLine="640"/>
        <w:jc w:val="left"/>
        <w:rPr>
          <w:kern w:val="0"/>
        </w:rPr>
      </w:pPr>
      <w:r>
        <w:rPr>
          <w:rFonts w:hint="eastAsia"/>
          <w:kern w:val="0"/>
        </w:rPr>
        <w:t>3.</w:t>
      </w:r>
      <w:r>
        <w:rPr>
          <w:rFonts w:hint="eastAsia"/>
          <w:kern w:val="0"/>
        </w:rPr>
        <w:t>存在下列情形之一的，申请人不具备申请资格，不予受理：</w:t>
      </w:r>
    </w:p>
    <w:p w:rsidR="00DC0185" w:rsidRDefault="00246CF7">
      <w:pPr>
        <w:snapToGrid w:val="0"/>
        <w:spacing w:line="560" w:lineRule="exact"/>
        <w:ind w:firstLineChars="200" w:firstLine="640"/>
        <w:jc w:val="left"/>
        <w:rPr>
          <w:kern w:val="0"/>
        </w:rPr>
      </w:pPr>
      <w:r>
        <w:rPr>
          <w:rFonts w:hint="eastAsia"/>
          <w:kern w:val="0"/>
        </w:rPr>
        <w:t>提供虚假资料或者采取其他欺骗手段取得医疗器械许可证件的，由原发证部门撤销行政许可，</w:t>
      </w:r>
      <w:r>
        <w:rPr>
          <w:rFonts w:hint="eastAsia"/>
          <w:kern w:val="0"/>
        </w:rPr>
        <w:t>10</w:t>
      </w:r>
      <w:r>
        <w:rPr>
          <w:rFonts w:hint="eastAsia"/>
          <w:kern w:val="0"/>
        </w:rPr>
        <w:t>年内不受理相关责任人以及单位提出的医疗器械许可申请。</w:t>
      </w:r>
    </w:p>
    <w:p w:rsidR="00DC0185" w:rsidRDefault="00246CF7">
      <w:pPr>
        <w:snapToGrid w:val="0"/>
        <w:spacing w:line="560" w:lineRule="exact"/>
        <w:ind w:firstLineChars="200" w:firstLine="640"/>
        <w:jc w:val="left"/>
      </w:pPr>
      <w:r>
        <w:rPr>
          <w:rFonts w:hint="eastAsia"/>
        </w:rPr>
        <w:t>责任部门：区县局注册许可科</w:t>
      </w:r>
    </w:p>
    <w:p w:rsidR="00DC0185" w:rsidRDefault="00246CF7">
      <w:pPr>
        <w:snapToGrid w:val="0"/>
        <w:spacing w:line="560" w:lineRule="exact"/>
        <w:ind w:firstLineChars="200" w:firstLine="640"/>
        <w:jc w:val="left"/>
      </w:pPr>
      <w:r>
        <w:rPr>
          <w:rFonts w:hint="eastAsia"/>
        </w:rPr>
        <w:t>办理时限：</w:t>
      </w:r>
      <w:r>
        <w:rPr>
          <w:rFonts w:hint="eastAsia"/>
        </w:rPr>
        <w:t>1</w:t>
      </w:r>
      <w:r>
        <w:rPr>
          <w:rFonts w:hint="eastAsia"/>
        </w:rPr>
        <w:t>个工作日</w:t>
      </w:r>
    </w:p>
    <w:p w:rsidR="00DC0185" w:rsidRDefault="00246CF7">
      <w:pPr>
        <w:snapToGrid w:val="0"/>
        <w:spacing w:line="560" w:lineRule="exact"/>
        <w:ind w:firstLineChars="200" w:firstLine="640"/>
        <w:jc w:val="left"/>
        <w:rPr>
          <w:kern w:val="0"/>
        </w:rPr>
      </w:pPr>
      <w:r>
        <w:rPr>
          <w:rFonts w:hint="eastAsia"/>
          <w:kern w:val="0"/>
        </w:rPr>
        <w:t>记录文件：《受理通知书》（附件</w:t>
      </w:r>
      <w:r>
        <w:rPr>
          <w:rFonts w:hint="eastAsia"/>
          <w:kern w:val="0"/>
        </w:rPr>
        <w:t>6</w:t>
      </w:r>
      <w:r>
        <w:rPr>
          <w:rFonts w:hint="eastAsia"/>
          <w:kern w:val="0"/>
        </w:rPr>
        <w:t>）、《不予受理通知书》（附件</w:t>
      </w:r>
      <w:r>
        <w:rPr>
          <w:rFonts w:hint="eastAsia"/>
          <w:kern w:val="0"/>
        </w:rPr>
        <w:t>7</w:t>
      </w:r>
      <w:r>
        <w:rPr>
          <w:rFonts w:hint="eastAsia"/>
          <w:kern w:val="0"/>
        </w:rPr>
        <w:t>）、《补正材料通知书》（附件</w:t>
      </w:r>
      <w:r>
        <w:rPr>
          <w:rFonts w:hint="eastAsia"/>
          <w:kern w:val="0"/>
        </w:rPr>
        <w:t>8</w:t>
      </w:r>
      <w:r>
        <w:rPr>
          <w:rFonts w:hint="eastAsia"/>
          <w:kern w:val="0"/>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（三）审查</w:t>
      </w:r>
    </w:p>
    <w:p w:rsidR="00DC0185" w:rsidRDefault="00246CF7">
      <w:pPr>
        <w:snapToGrid w:val="0"/>
        <w:spacing w:line="560" w:lineRule="exact"/>
        <w:ind w:firstLineChars="200" w:firstLine="640"/>
        <w:jc w:val="left"/>
      </w:pPr>
      <w:r>
        <w:rPr>
          <w:rFonts w:hint="eastAsia"/>
        </w:rPr>
        <w:t>1.</w:t>
      </w:r>
      <w:r>
        <w:rPr>
          <w:rFonts w:hint="eastAsia"/>
        </w:rPr>
        <w:t>区县局药品器械监管部门应当对申请人提交的许可申请</w:t>
      </w:r>
      <w:r>
        <w:rPr>
          <w:rFonts w:hint="eastAsia"/>
        </w:rPr>
        <w:lastRenderedPageBreak/>
        <w:t>材料进行审查。需要对申请材料的实质内容进行核实的，应当进行现场核查。对申请材料的审查，应当以书面申请材料的完整性、规范性、符合性为主要审查内容；对现场的核查，应当以申请材料与实际状况的一致性、合规性为主要审查内容。</w:t>
      </w:r>
    </w:p>
    <w:p w:rsidR="00DC0185" w:rsidRDefault="00246CF7">
      <w:pPr>
        <w:snapToGrid w:val="0"/>
        <w:spacing w:line="560" w:lineRule="exact"/>
        <w:ind w:firstLineChars="200" w:firstLine="640"/>
        <w:jc w:val="left"/>
      </w:pPr>
      <w:r>
        <w:rPr>
          <w:rFonts w:hint="eastAsia"/>
        </w:rPr>
        <w:t>2.</w:t>
      </w:r>
      <w:r>
        <w:rPr>
          <w:rFonts w:hint="eastAsia"/>
        </w:rPr>
        <w:t>对于需要现场核查的许可申请，责任部门应按照《医疗器械经营质量管理规范》及各区县经法制部门备案的实施细则开展现场检查。</w:t>
      </w:r>
    </w:p>
    <w:p w:rsidR="00DC0185" w:rsidRDefault="00246CF7">
      <w:pPr>
        <w:snapToGrid w:val="0"/>
        <w:spacing w:line="560" w:lineRule="exact"/>
        <w:ind w:firstLineChars="200" w:firstLine="640"/>
        <w:jc w:val="left"/>
      </w:pPr>
      <w:r>
        <w:rPr>
          <w:rFonts w:hint="eastAsia"/>
        </w:rPr>
        <w:t>3.</w:t>
      </w:r>
      <w:r>
        <w:rPr>
          <w:rFonts w:hint="eastAsia"/>
        </w:rPr>
        <w:t>现场核查应当由符合要求的核查人员进行，不得少于</w:t>
      </w:r>
      <w:r>
        <w:rPr>
          <w:rFonts w:hint="eastAsia"/>
        </w:rPr>
        <w:t>2</w:t>
      </w:r>
      <w:r>
        <w:rPr>
          <w:rFonts w:hint="eastAsia"/>
        </w:rPr>
        <w:t>人。核查时，核查人员应当出示有效证件。医疗器械经营企业可根据其经营方式、经营范围、经营品种等特点，确定合理缺项项目，并书面说明理由，由检查组予以确认。</w:t>
      </w:r>
    </w:p>
    <w:p w:rsidR="00DC0185" w:rsidRDefault="00246CF7">
      <w:pPr>
        <w:snapToGrid w:val="0"/>
        <w:spacing w:line="560" w:lineRule="exact"/>
        <w:ind w:firstLineChars="200" w:firstLine="640"/>
        <w:jc w:val="left"/>
      </w:pPr>
      <w:r>
        <w:rPr>
          <w:rFonts w:hint="eastAsia"/>
        </w:rPr>
        <w:t>4.</w:t>
      </w:r>
      <w:r>
        <w:rPr>
          <w:rFonts w:hint="eastAsia"/>
        </w:rPr>
        <w:t>现场核查组组长要对相关许可材料以及现场核查信息进行审核汇总，填写《医疗器械经营质量管理规范现场检查表》。由核查人员和申请人在《医疗器械经营质量管理规范现场检查表》签名或者盖章。申请人拒绝签名或者盖章的，核查人员应当注明情况。</w:t>
      </w:r>
    </w:p>
    <w:p w:rsidR="00DC0185" w:rsidRDefault="00246CF7">
      <w:pPr>
        <w:snapToGrid w:val="0"/>
        <w:spacing w:line="560" w:lineRule="exact"/>
        <w:ind w:firstLineChars="200" w:firstLine="640"/>
        <w:jc w:val="left"/>
      </w:pPr>
      <w:r>
        <w:rPr>
          <w:rFonts w:hint="eastAsia"/>
        </w:rPr>
        <w:t>5.</w:t>
      </w:r>
      <w:r>
        <w:rPr>
          <w:rFonts w:hint="eastAsia"/>
        </w:rPr>
        <w:t>现场检查时，应当按照《指导原则》中包含的检查项目和所对应的重点检查内容，对医疗器械经营企业实施《医疗器械经营质量管理规范》情况进行检查。</w:t>
      </w:r>
    </w:p>
    <w:p w:rsidR="00DC0185" w:rsidRDefault="00246CF7">
      <w:pPr>
        <w:snapToGrid w:val="0"/>
        <w:spacing w:line="560" w:lineRule="exact"/>
        <w:ind w:firstLineChars="200" w:firstLine="640"/>
        <w:jc w:val="left"/>
      </w:pPr>
      <w:r>
        <w:rPr>
          <w:rFonts w:hint="eastAsia"/>
        </w:rPr>
        <w:t>6.</w:t>
      </w:r>
      <w:r>
        <w:rPr>
          <w:rFonts w:hint="eastAsia"/>
        </w:rPr>
        <w:t>在对第三类医疗器械批发</w:t>
      </w:r>
      <w:r>
        <w:rPr>
          <w:rFonts w:hint="eastAsia"/>
        </w:rPr>
        <w:t>/</w:t>
      </w:r>
      <w:r>
        <w:rPr>
          <w:rFonts w:hint="eastAsia"/>
        </w:rPr>
        <w:t>零售经营企业经营许可（含变更和延续）的现场核查中，经营企业适用项目全部符合要求的为“通</w:t>
      </w:r>
      <w:r>
        <w:rPr>
          <w:rFonts w:hint="eastAsia"/>
        </w:rPr>
        <w:lastRenderedPageBreak/>
        <w:t>过检查”。有关键项目不符合要求或者一般项目中不符合要求的项目数＞</w:t>
      </w:r>
      <w:r>
        <w:rPr>
          <w:rFonts w:hint="eastAsia"/>
        </w:rPr>
        <w:t>10%</w:t>
      </w:r>
      <w:r>
        <w:rPr>
          <w:rFonts w:hint="eastAsia"/>
        </w:rPr>
        <w:t>的为“未通过检查”。区县局根据审查情况，作出是否准予许可的书面决定。</w:t>
      </w:r>
    </w:p>
    <w:p w:rsidR="00DC0185" w:rsidRDefault="00246CF7">
      <w:pPr>
        <w:snapToGrid w:val="0"/>
        <w:spacing w:line="560" w:lineRule="exact"/>
        <w:ind w:firstLineChars="200" w:firstLine="640"/>
        <w:jc w:val="left"/>
      </w:pPr>
      <w:r>
        <w:rPr>
          <w:rFonts w:hint="eastAsia"/>
        </w:rPr>
        <w:t>7.</w:t>
      </w:r>
      <w:r>
        <w:rPr>
          <w:rFonts w:hint="eastAsia"/>
        </w:rPr>
        <w:t>关键项目全部符合要求，一般项目中不符合要求的项目数≤</w:t>
      </w:r>
      <w:r>
        <w:rPr>
          <w:rFonts w:hint="eastAsia"/>
        </w:rPr>
        <w:t>10%</w:t>
      </w:r>
      <w:r>
        <w:rPr>
          <w:rFonts w:hint="eastAsia"/>
        </w:rPr>
        <w:t>的为“限期整改”，企业应当在现场检查结束后</w:t>
      </w:r>
      <w:r>
        <w:rPr>
          <w:rFonts w:hint="eastAsia"/>
        </w:rPr>
        <w:t>30</w:t>
      </w:r>
      <w:r>
        <w:rPr>
          <w:rFonts w:hint="eastAsia"/>
        </w:rPr>
        <w:t>天内完成整改并向原审查部门一次性提交整改报告。经复查后，整改项目全部符合要求的，区县局作出准予许可的书面决定；在</w:t>
      </w:r>
      <w:r>
        <w:rPr>
          <w:rFonts w:hint="eastAsia"/>
        </w:rPr>
        <w:t>30</w:t>
      </w:r>
      <w:r>
        <w:rPr>
          <w:rFonts w:hint="eastAsia"/>
        </w:rPr>
        <w:t>天内未能提交整改报告或复查仍存在不符合要求项目的，区县局作出不予许可的书面决定。</w:t>
      </w:r>
    </w:p>
    <w:p w:rsidR="00DC0185" w:rsidRDefault="00246CF7">
      <w:pPr>
        <w:snapToGrid w:val="0"/>
        <w:spacing w:line="560" w:lineRule="exact"/>
        <w:ind w:firstLineChars="200" w:firstLine="640"/>
        <w:jc w:val="left"/>
      </w:pPr>
      <w:r>
        <w:rPr>
          <w:rFonts w:hint="eastAsia"/>
        </w:rPr>
        <w:t>责任部门：区县局药品器械监管部门</w:t>
      </w:r>
    </w:p>
    <w:p w:rsidR="00DC0185" w:rsidRDefault="00246CF7">
      <w:pPr>
        <w:snapToGrid w:val="0"/>
        <w:spacing w:line="560" w:lineRule="exact"/>
        <w:ind w:firstLineChars="200" w:firstLine="640"/>
        <w:jc w:val="left"/>
      </w:pPr>
      <w:r>
        <w:rPr>
          <w:rFonts w:hint="eastAsia"/>
        </w:rPr>
        <w:t>办理时限：受理之日起</w:t>
      </w:r>
      <w:r>
        <w:rPr>
          <w:rFonts w:hint="eastAsia"/>
        </w:rPr>
        <w:t>15</w:t>
      </w:r>
      <w:r>
        <w:rPr>
          <w:rFonts w:hint="eastAsia"/>
        </w:rPr>
        <w:t>个工作日</w:t>
      </w:r>
    </w:p>
    <w:p w:rsidR="00DC0185" w:rsidRDefault="00246CF7">
      <w:pPr>
        <w:snapToGrid w:val="0"/>
        <w:spacing w:line="560" w:lineRule="exact"/>
        <w:ind w:firstLineChars="200" w:firstLine="640"/>
        <w:jc w:val="left"/>
      </w:pPr>
      <w:r>
        <w:rPr>
          <w:rFonts w:hint="eastAsia"/>
        </w:rPr>
        <w:t>记录文件：医疗器械经营质量管理规范现场检查表（附件</w:t>
      </w:r>
      <w:r>
        <w:rPr>
          <w:rFonts w:hint="eastAsia"/>
        </w:rPr>
        <w:t>9</w:t>
      </w:r>
      <w:r>
        <w:rPr>
          <w:rFonts w:hint="eastAsia"/>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（四）审批和决定</w:t>
      </w:r>
    </w:p>
    <w:p w:rsidR="00DC0185" w:rsidRDefault="00246CF7">
      <w:pPr>
        <w:snapToGrid w:val="0"/>
        <w:spacing w:line="560" w:lineRule="exact"/>
        <w:ind w:firstLineChars="200" w:firstLine="640"/>
        <w:jc w:val="left"/>
      </w:pPr>
      <w:r>
        <w:rPr>
          <w:rFonts w:hint="eastAsia"/>
        </w:rPr>
        <w:t>除可以当场作出行政许可决定的外，区县局应当对申请材料和现场核查结果进行审核，并填写《医疗器械经营许可审批表》，报经本单位主要负责人或者主要负责人书面授权的人员审批，从受理到作出许可决定须法定工作时限内完成。</w:t>
      </w:r>
    </w:p>
    <w:p w:rsidR="00DC0185" w:rsidRDefault="00246CF7">
      <w:pPr>
        <w:snapToGrid w:val="0"/>
        <w:spacing w:line="560" w:lineRule="exact"/>
        <w:ind w:firstLineChars="200" w:firstLine="640"/>
        <w:jc w:val="left"/>
      </w:pPr>
      <w:r>
        <w:rPr>
          <w:rFonts w:hint="eastAsia"/>
        </w:rPr>
        <w:t>责任部门：区县市场监管局</w:t>
      </w:r>
    </w:p>
    <w:p w:rsidR="00DC0185" w:rsidRDefault="00246CF7">
      <w:pPr>
        <w:snapToGrid w:val="0"/>
        <w:spacing w:line="560" w:lineRule="exact"/>
        <w:ind w:firstLineChars="200" w:firstLine="640"/>
        <w:jc w:val="left"/>
      </w:pPr>
      <w:r>
        <w:rPr>
          <w:rFonts w:hint="eastAsia"/>
        </w:rPr>
        <w:t>办理时限：自受理之日起</w:t>
      </w:r>
      <w:r>
        <w:rPr>
          <w:rFonts w:hint="eastAsia"/>
        </w:rPr>
        <w:t>20</w:t>
      </w:r>
      <w:r>
        <w:rPr>
          <w:rFonts w:hint="eastAsia"/>
        </w:rPr>
        <w:t>个工作日内</w:t>
      </w:r>
    </w:p>
    <w:p w:rsidR="00DC0185" w:rsidRDefault="00246CF7">
      <w:pPr>
        <w:snapToGrid w:val="0"/>
        <w:spacing w:line="560" w:lineRule="exact"/>
        <w:ind w:firstLineChars="200" w:firstLine="640"/>
        <w:jc w:val="left"/>
      </w:pPr>
      <w:r>
        <w:rPr>
          <w:rFonts w:hint="eastAsia"/>
        </w:rPr>
        <w:t>记录文件：医疗器械经营许可审批表（附件</w:t>
      </w:r>
      <w:r>
        <w:rPr>
          <w:rFonts w:hint="eastAsia"/>
        </w:rPr>
        <w:t>10</w:t>
      </w:r>
      <w:r>
        <w:rPr>
          <w:rFonts w:hint="eastAsia"/>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（五）发证及送达</w:t>
      </w:r>
    </w:p>
    <w:p w:rsidR="00DC0185" w:rsidRDefault="00246CF7">
      <w:pPr>
        <w:snapToGrid w:val="0"/>
        <w:spacing w:line="560" w:lineRule="exact"/>
        <w:ind w:firstLineChars="200" w:firstLine="643"/>
        <w:jc w:val="left"/>
        <w:rPr>
          <w:b/>
          <w:kern w:val="0"/>
        </w:rPr>
      </w:pPr>
      <w:r>
        <w:rPr>
          <w:rFonts w:hint="eastAsia"/>
          <w:b/>
          <w:kern w:val="0"/>
        </w:rPr>
        <w:lastRenderedPageBreak/>
        <w:t>1.</w:t>
      </w:r>
      <w:r>
        <w:rPr>
          <w:rFonts w:hint="eastAsia"/>
          <w:b/>
          <w:kern w:val="0"/>
        </w:rPr>
        <w:t>证书制作</w:t>
      </w:r>
    </w:p>
    <w:p w:rsidR="00DC0185" w:rsidRDefault="00246CF7">
      <w:pPr>
        <w:snapToGrid w:val="0"/>
        <w:spacing w:line="560" w:lineRule="exact"/>
        <w:ind w:firstLineChars="200" w:firstLine="640"/>
        <w:jc w:val="left"/>
        <w:rPr>
          <w:kern w:val="0"/>
        </w:rPr>
      </w:pPr>
      <w:r>
        <w:rPr>
          <w:rFonts w:hint="eastAsia"/>
          <w:kern w:val="0"/>
        </w:rPr>
        <w:t>《医疗器械经营许可证》有效期为</w:t>
      </w:r>
      <w:r>
        <w:rPr>
          <w:rFonts w:hint="eastAsia"/>
          <w:kern w:val="0"/>
        </w:rPr>
        <w:t>5</w:t>
      </w:r>
      <w:r>
        <w:rPr>
          <w:rFonts w:hint="eastAsia"/>
          <w:kern w:val="0"/>
        </w:rPr>
        <w:t>年，载明许可证编号、企业名称、统一社会信用代码、法定代表人、企业负责人、住所、经营场所、经营方式、经营范围、库房地址、发证部门、发证日期和有效期限等事项。</w:t>
      </w:r>
    </w:p>
    <w:p w:rsidR="00DC0185" w:rsidRDefault="00246CF7">
      <w:pPr>
        <w:snapToGrid w:val="0"/>
        <w:spacing w:line="560" w:lineRule="exact"/>
        <w:ind w:firstLineChars="200" w:firstLine="643"/>
        <w:jc w:val="left"/>
        <w:rPr>
          <w:b/>
          <w:kern w:val="0"/>
        </w:rPr>
      </w:pPr>
      <w:r>
        <w:rPr>
          <w:rFonts w:hint="eastAsia"/>
          <w:b/>
          <w:kern w:val="0"/>
        </w:rPr>
        <w:t>2.</w:t>
      </w:r>
      <w:r>
        <w:rPr>
          <w:rFonts w:hint="eastAsia"/>
          <w:b/>
          <w:kern w:val="0"/>
        </w:rPr>
        <w:t>证书发放</w:t>
      </w:r>
    </w:p>
    <w:p w:rsidR="00DC0185" w:rsidRDefault="00246CF7">
      <w:pPr>
        <w:snapToGrid w:val="0"/>
        <w:spacing w:line="560" w:lineRule="exact"/>
        <w:ind w:firstLineChars="200" w:firstLine="640"/>
        <w:jc w:val="left"/>
        <w:rPr>
          <w:kern w:val="0"/>
        </w:rPr>
      </w:pPr>
      <w:r>
        <w:rPr>
          <w:rFonts w:hint="eastAsia"/>
          <w:kern w:val="0"/>
        </w:rPr>
        <w:t>区县局应向申请人发放医疗器械经营许可证证书，送达申请人并签收。对不符合许可条件的，制作《不予许可决定书》送达申请人，同时向申请人说明理由，告知其依法享有申请行政复议或者提起行政诉讼的权利。</w:t>
      </w:r>
    </w:p>
    <w:p w:rsidR="00DC0185" w:rsidRDefault="00246CF7">
      <w:pPr>
        <w:snapToGrid w:val="0"/>
        <w:spacing w:line="560" w:lineRule="exact"/>
        <w:ind w:firstLineChars="200" w:firstLine="640"/>
        <w:jc w:val="left"/>
        <w:rPr>
          <w:kern w:val="0"/>
        </w:rPr>
      </w:pPr>
      <w:r>
        <w:rPr>
          <w:rFonts w:hint="eastAsia"/>
          <w:kern w:val="0"/>
        </w:rPr>
        <w:t>责任部门：区县市场监管局</w:t>
      </w:r>
    </w:p>
    <w:p w:rsidR="00DC0185" w:rsidRDefault="00246CF7">
      <w:pPr>
        <w:snapToGrid w:val="0"/>
        <w:spacing w:line="560" w:lineRule="exact"/>
        <w:ind w:firstLineChars="200" w:firstLine="640"/>
        <w:jc w:val="left"/>
        <w:rPr>
          <w:kern w:val="0"/>
        </w:rPr>
      </w:pPr>
      <w:r>
        <w:rPr>
          <w:rFonts w:hint="eastAsia"/>
          <w:kern w:val="0"/>
        </w:rPr>
        <w:t>办理时限：</w:t>
      </w:r>
      <w:r>
        <w:rPr>
          <w:rFonts w:hint="eastAsia"/>
          <w:kern w:val="0"/>
        </w:rPr>
        <w:t>10</w:t>
      </w:r>
      <w:r>
        <w:rPr>
          <w:rFonts w:hint="eastAsia"/>
          <w:kern w:val="0"/>
        </w:rPr>
        <w:t>个工作日</w:t>
      </w:r>
    </w:p>
    <w:p w:rsidR="00DC0185" w:rsidRDefault="00246CF7">
      <w:pPr>
        <w:snapToGrid w:val="0"/>
        <w:spacing w:line="560" w:lineRule="exact"/>
        <w:ind w:firstLineChars="200" w:firstLine="640"/>
        <w:jc w:val="left"/>
        <w:rPr>
          <w:kern w:val="0"/>
        </w:rPr>
      </w:pPr>
      <w:r>
        <w:rPr>
          <w:rFonts w:hint="eastAsia"/>
          <w:kern w:val="0"/>
        </w:rPr>
        <w:t>记录文件：《行政审批结果送达回执》（附件</w:t>
      </w:r>
      <w:r>
        <w:rPr>
          <w:rFonts w:hint="eastAsia"/>
          <w:kern w:val="0"/>
        </w:rPr>
        <w:t>11</w:t>
      </w:r>
      <w:r>
        <w:rPr>
          <w:rFonts w:hint="eastAsia"/>
          <w:kern w:val="0"/>
        </w:rPr>
        <w:t>）、《不予许可决定书》（附件</w:t>
      </w:r>
      <w:r>
        <w:rPr>
          <w:rFonts w:hint="eastAsia"/>
          <w:kern w:val="0"/>
        </w:rPr>
        <w:t>12</w:t>
      </w:r>
      <w:r>
        <w:rPr>
          <w:rFonts w:hint="eastAsia"/>
          <w:kern w:val="0"/>
        </w:rPr>
        <w:t>）</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（六）许可信息公示</w:t>
      </w:r>
    </w:p>
    <w:p w:rsidR="00DC0185" w:rsidRDefault="00246CF7">
      <w:pPr>
        <w:snapToGrid w:val="0"/>
        <w:spacing w:line="560" w:lineRule="exact"/>
        <w:ind w:firstLineChars="200" w:firstLine="640"/>
        <w:jc w:val="left"/>
      </w:pPr>
      <w:r>
        <w:rPr>
          <w:rFonts w:hint="eastAsia"/>
        </w:rPr>
        <w:t>医疗器械经营许可信息由区县局通过网站进行公示，及时维护更新药品零售许可系统信息。</w:t>
      </w:r>
    </w:p>
    <w:p w:rsidR="00DC0185" w:rsidRDefault="00246CF7">
      <w:pPr>
        <w:snapToGrid w:val="0"/>
        <w:spacing w:line="560" w:lineRule="exact"/>
        <w:ind w:firstLineChars="200" w:firstLine="640"/>
        <w:jc w:val="left"/>
      </w:pPr>
      <w:r>
        <w:rPr>
          <w:rFonts w:hint="eastAsia"/>
        </w:rPr>
        <w:t>责任部门：区县市场监管局</w:t>
      </w:r>
    </w:p>
    <w:p w:rsidR="00DC0185" w:rsidRDefault="00246CF7">
      <w:pPr>
        <w:snapToGrid w:val="0"/>
        <w:spacing w:line="560" w:lineRule="exact"/>
        <w:ind w:firstLineChars="200" w:firstLine="640"/>
        <w:jc w:val="left"/>
      </w:pPr>
      <w:r>
        <w:rPr>
          <w:rFonts w:hint="eastAsia"/>
        </w:rPr>
        <w:t>办理时限：发证后</w:t>
      </w:r>
      <w:r>
        <w:rPr>
          <w:rFonts w:hint="eastAsia"/>
        </w:rPr>
        <w:t>7</w:t>
      </w:r>
      <w:r>
        <w:rPr>
          <w:rFonts w:hint="eastAsia"/>
        </w:rPr>
        <w:t>个工作日内</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（七）资料归档</w:t>
      </w:r>
    </w:p>
    <w:p w:rsidR="00DC0185" w:rsidRDefault="00246CF7">
      <w:pPr>
        <w:snapToGrid w:val="0"/>
        <w:spacing w:line="560" w:lineRule="exact"/>
        <w:ind w:firstLineChars="200" w:firstLine="640"/>
        <w:jc w:val="left"/>
        <w:rPr>
          <w:spacing w:val="-2"/>
        </w:rPr>
      </w:pPr>
      <w:r>
        <w:rPr>
          <w:rFonts w:hint="eastAsia"/>
        </w:rPr>
        <w:t>许可事项完成后，收集、整理全过程的资</w:t>
      </w:r>
      <w:r>
        <w:rPr>
          <w:rFonts w:hint="eastAsia"/>
          <w:spacing w:val="-2"/>
        </w:rPr>
        <w:t>料，形成该许可事</w:t>
      </w:r>
      <w:r>
        <w:rPr>
          <w:rFonts w:hint="eastAsia"/>
          <w:spacing w:val="-2"/>
        </w:rPr>
        <w:lastRenderedPageBreak/>
        <w:t>项的档案资料，集中统一管理。档案资料应包括：</w:t>
      </w:r>
    </w:p>
    <w:p w:rsidR="00DC0185" w:rsidRDefault="00246CF7">
      <w:pPr>
        <w:snapToGrid w:val="0"/>
        <w:spacing w:line="560" w:lineRule="exact"/>
        <w:ind w:firstLineChars="200" w:firstLine="640"/>
        <w:jc w:val="left"/>
        <w:rPr>
          <w:kern w:val="0"/>
        </w:rPr>
      </w:pPr>
      <w:r>
        <w:rPr>
          <w:rFonts w:hint="eastAsia"/>
        </w:rPr>
        <w:t>1.</w:t>
      </w:r>
      <w:r>
        <w:rPr>
          <w:rFonts w:hint="eastAsia"/>
        </w:rPr>
        <w:t>申请人提交的申请材料</w:t>
      </w:r>
      <w:r>
        <w:rPr>
          <w:rFonts w:hint="eastAsia"/>
          <w:kern w:val="0"/>
        </w:rPr>
        <w:t>；</w:t>
      </w:r>
    </w:p>
    <w:p w:rsidR="00DC0185" w:rsidRDefault="00246CF7">
      <w:pPr>
        <w:snapToGrid w:val="0"/>
        <w:spacing w:line="560" w:lineRule="exact"/>
        <w:ind w:firstLineChars="200" w:firstLine="640"/>
        <w:jc w:val="left"/>
      </w:pPr>
      <w:r>
        <w:rPr>
          <w:rFonts w:hint="eastAsia"/>
        </w:rPr>
        <w:t>2.</w:t>
      </w:r>
      <w:r>
        <w:rPr>
          <w:rFonts w:hint="eastAsia"/>
        </w:rPr>
        <w:t>审批过程的所有文书，包括</w:t>
      </w:r>
      <w:r>
        <w:rPr>
          <w:rFonts w:hint="eastAsia"/>
          <w:kern w:val="0"/>
        </w:rPr>
        <w:t>受理通知书、不予受理通知书、申请材料补正通知书、</w:t>
      </w:r>
      <w:r>
        <w:rPr>
          <w:rFonts w:hint="eastAsia"/>
        </w:rPr>
        <w:t>医疗器械经营质量管理规范现场检查表</w:t>
      </w:r>
      <w:r>
        <w:rPr>
          <w:rFonts w:hint="eastAsia"/>
          <w:kern w:val="0"/>
        </w:rPr>
        <w:t>、企业整改资料、</w:t>
      </w:r>
      <w:r>
        <w:rPr>
          <w:rFonts w:hint="eastAsia"/>
        </w:rPr>
        <w:t>经营许可审批表（须有经办人及领导签字）</w:t>
      </w:r>
      <w:r>
        <w:rPr>
          <w:rFonts w:hint="eastAsia"/>
          <w:kern w:val="0"/>
        </w:rPr>
        <w:t>、不予许可决定书、</w:t>
      </w:r>
      <w:r>
        <w:rPr>
          <w:rFonts w:hint="eastAsia"/>
        </w:rPr>
        <w:t>新发许可证复印件、送达回执等。</w:t>
      </w:r>
    </w:p>
    <w:p w:rsidR="00DC0185" w:rsidRDefault="00246CF7">
      <w:pPr>
        <w:snapToGrid w:val="0"/>
        <w:spacing w:line="560" w:lineRule="exact"/>
        <w:ind w:firstLineChars="200" w:firstLine="640"/>
        <w:jc w:val="left"/>
      </w:pPr>
      <w:r>
        <w:rPr>
          <w:rFonts w:hint="eastAsia"/>
        </w:rPr>
        <w:t>责任部门：区县市场监管局</w:t>
      </w:r>
    </w:p>
    <w:p w:rsidR="00DC0185" w:rsidRDefault="00246CF7">
      <w:pPr>
        <w:snapToGrid w:val="0"/>
        <w:spacing w:line="560" w:lineRule="exact"/>
        <w:ind w:firstLineChars="200" w:firstLine="640"/>
        <w:jc w:val="left"/>
      </w:pPr>
      <w:r>
        <w:rPr>
          <w:rFonts w:hint="eastAsia"/>
        </w:rPr>
        <w:t>办理时限：审批结束后</w:t>
      </w:r>
      <w:r>
        <w:rPr>
          <w:rFonts w:hint="eastAsia"/>
        </w:rPr>
        <w:t>7</w:t>
      </w:r>
      <w:r>
        <w:rPr>
          <w:rFonts w:hint="eastAsia"/>
        </w:rPr>
        <w:t>个工作日内</w:t>
      </w:r>
    </w:p>
    <w:p w:rsidR="00DC0185" w:rsidRDefault="00246CF7">
      <w:pPr>
        <w:snapToGrid w:val="0"/>
        <w:spacing w:line="560" w:lineRule="exact"/>
        <w:ind w:firstLineChars="200" w:firstLine="640"/>
        <w:jc w:val="left"/>
      </w:pPr>
      <w:r>
        <w:rPr>
          <w:rFonts w:hint="eastAsia"/>
        </w:rPr>
        <w:t>记录文件：卷宗资料目录</w:t>
      </w:r>
    </w:p>
    <w:p w:rsidR="00DC0185" w:rsidRDefault="00246CF7">
      <w:pPr>
        <w:snapToGrid w:val="0"/>
        <w:spacing w:line="560" w:lineRule="exact"/>
        <w:ind w:firstLineChars="200" w:firstLine="640"/>
        <w:jc w:val="left"/>
        <w:rPr>
          <w:rFonts w:eastAsia="方正楷体_GBK"/>
          <w:kern w:val="0"/>
        </w:rPr>
      </w:pPr>
      <w:r>
        <w:rPr>
          <w:rFonts w:eastAsia="方正楷体_GBK" w:hint="eastAsia"/>
          <w:kern w:val="0"/>
        </w:rPr>
        <w:t>（八）证书注销</w:t>
      </w:r>
    </w:p>
    <w:p w:rsidR="00DC0185" w:rsidRDefault="00246CF7">
      <w:pPr>
        <w:snapToGrid w:val="0"/>
        <w:spacing w:line="560" w:lineRule="exact"/>
        <w:ind w:firstLineChars="200" w:firstLine="640"/>
        <w:jc w:val="left"/>
      </w:pPr>
      <w:r>
        <w:rPr>
          <w:rFonts w:hint="eastAsia"/>
        </w:rPr>
        <w:t>1.</w:t>
      </w:r>
      <w:r>
        <w:rPr>
          <w:rFonts w:hint="eastAsia"/>
        </w:rPr>
        <w:t>医疗器械经营企业有法律、法规规定应当注销的情形，或者有效期未满但企业主动提出注销的，区县局应当依法注销其医疗器械经营许可证，并在网站上予以公布；</w:t>
      </w:r>
    </w:p>
    <w:p w:rsidR="00DC0185" w:rsidRDefault="00246CF7">
      <w:pPr>
        <w:snapToGrid w:val="0"/>
        <w:spacing w:line="560" w:lineRule="exact"/>
        <w:ind w:firstLineChars="200" w:firstLine="640"/>
        <w:jc w:val="left"/>
      </w:pPr>
      <w:r>
        <w:rPr>
          <w:rFonts w:hint="eastAsia"/>
        </w:rPr>
        <w:t>2.</w:t>
      </w:r>
      <w:r>
        <w:rPr>
          <w:rFonts w:hint="eastAsia"/>
        </w:rPr>
        <w:t>医疗器械经营许可证被注销的，许可证编号不得再次使用。</w:t>
      </w:r>
    </w:p>
    <w:p w:rsidR="00DC0185" w:rsidRDefault="00246CF7">
      <w:pPr>
        <w:snapToGrid w:val="0"/>
        <w:spacing w:line="560" w:lineRule="exact"/>
        <w:ind w:firstLineChars="200" w:firstLine="640"/>
        <w:jc w:val="left"/>
      </w:pPr>
      <w:r>
        <w:rPr>
          <w:rFonts w:hint="eastAsia"/>
        </w:rPr>
        <w:t>责任部门：区县市场监管局</w:t>
      </w:r>
    </w:p>
    <w:p w:rsidR="00DC0185" w:rsidRDefault="00246CF7">
      <w:pPr>
        <w:snapToGrid w:val="0"/>
        <w:spacing w:line="560" w:lineRule="exact"/>
        <w:ind w:firstLineChars="200" w:firstLine="640"/>
        <w:jc w:val="left"/>
      </w:pPr>
      <w:r>
        <w:rPr>
          <w:rFonts w:hint="eastAsia"/>
        </w:rPr>
        <w:t>办理时限：</w:t>
      </w:r>
      <w:r>
        <w:rPr>
          <w:rFonts w:hint="eastAsia"/>
        </w:rPr>
        <w:t>5</w:t>
      </w:r>
      <w:r>
        <w:rPr>
          <w:rFonts w:hint="eastAsia"/>
        </w:rPr>
        <w:t>个工作日内</w:t>
      </w:r>
    </w:p>
    <w:p w:rsidR="00DC0185" w:rsidRDefault="00246CF7">
      <w:pPr>
        <w:snapToGrid w:val="0"/>
        <w:spacing w:line="560" w:lineRule="exact"/>
        <w:ind w:firstLineChars="200" w:firstLine="640"/>
        <w:jc w:val="left"/>
      </w:pPr>
      <w:r>
        <w:rPr>
          <w:rFonts w:hint="eastAsia"/>
        </w:rPr>
        <w:t>记录文件：医疗器械经营许可证注销申请表、医疗器械经营许可审批表、注销行政许可决定书（附件</w:t>
      </w:r>
      <w:r>
        <w:rPr>
          <w:rFonts w:hint="eastAsia"/>
        </w:rPr>
        <w:t>13</w:t>
      </w:r>
      <w:r>
        <w:rPr>
          <w:rFonts w:hint="eastAsia"/>
        </w:rPr>
        <w:t>）</w:t>
      </w:r>
    </w:p>
    <w:p w:rsidR="00DC0185" w:rsidRDefault="00DC0185">
      <w:pPr>
        <w:snapToGrid w:val="0"/>
        <w:spacing w:line="560" w:lineRule="exact"/>
        <w:ind w:firstLineChars="200" w:firstLine="640"/>
        <w:jc w:val="left"/>
        <w:rPr>
          <w:kern w:val="0"/>
        </w:rPr>
      </w:pPr>
    </w:p>
    <w:p w:rsidR="00DC0185" w:rsidRDefault="00246CF7">
      <w:pPr>
        <w:pStyle w:val="12"/>
        <w:snapToGrid w:val="0"/>
        <w:spacing w:line="560" w:lineRule="exact"/>
        <w:ind w:firstLine="640"/>
        <w:rPr>
          <w:rFonts w:ascii="Times New Roman" w:eastAsia="方正仿宋_GBK" w:hAnsi="Times New Roman"/>
          <w:kern w:val="0"/>
          <w:sz w:val="32"/>
        </w:rPr>
      </w:pPr>
      <w:r>
        <w:rPr>
          <w:rFonts w:ascii="Times New Roman" w:eastAsia="方正仿宋_GBK" w:hAnsi="Times New Roman" w:hint="eastAsia"/>
          <w:kern w:val="0"/>
          <w:sz w:val="32"/>
        </w:rPr>
        <w:t>附件：</w:t>
      </w:r>
      <w:r>
        <w:rPr>
          <w:rFonts w:ascii="Times New Roman" w:eastAsia="方正仿宋_GBK" w:hAnsi="Times New Roman" w:hint="eastAsia"/>
          <w:kern w:val="0"/>
          <w:sz w:val="32"/>
        </w:rPr>
        <w:t xml:space="preserve">1. </w:t>
      </w:r>
      <w:r>
        <w:rPr>
          <w:rFonts w:ascii="Times New Roman" w:eastAsia="方正仿宋_GBK" w:hAnsi="Times New Roman" w:hint="eastAsia"/>
          <w:kern w:val="0"/>
          <w:sz w:val="32"/>
        </w:rPr>
        <w:t>医疗器械经营许可申请表</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lastRenderedPageBreak/>
        <w:t xml:space="preserve">2. </w:t>
      </w:r>
      <w:r>
        <w:rPr>
          <w:rFonts w:ascii="Times New Roman" w:eastAsia="方正仿宋_GBK" w:hAnsi="Times New Roman" w:hint="eastAsia"/>
          <w:sz w:val="32"/>
        </w:rPr>
        <w:t>医疗器械经营许可变更申请表</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3. </w:t>
      </w:r>
      <w:r>
        <w:rPr>
          <w:rFonts w:ascii="Times New Roman" w:eastAsia="方正仿宋_GBK" w:hAnsi="Times New Roman" w:hint="eastAsia"/>
          <w:sz w:val="32"/>
        </w:rPr>
        <w:t>医疗器械经营许可延续申请表</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4. </w:t>
      </w:r>
      <w:r>
        <w:rPr>
          <w:rFonts w:ascii="Times New Roman" w:eastAsia="方正仿宋_GBK" w:hAnsi="Times New Roman" w:hint="eastAsia"/>
          <w:sz w:val="32"/>
        </w:rPr>
        <w:t>医疗器械经营许可注销申请表</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color w:val="000000"/>
          <w:sz w:val="32"/>
        </w:rPr>
        <w:t xml:space="preserve">5. </w:t>
      </w:r>
      <w:r>
        <w:rPr>
          <w:rFonts w:ascii="Times New Roman" w:eastAsia="方正仿宋_GBK" w:hAnsi="Times New Roman" w:hint="eastAsia"/>
          <w:sz w:val="32"/>
        </w:rPr>
        <w:t>医疗器械经营许可补发申请表</w:t>
      </w:r>
    </w:p>
    <w:p w:rsidR="00DC0185" w:rsidRDefault="00246CF7">
      <w:pPr>
        <w:pStyle w:val="12"/>
        <w:snapToGrid w:val="0"/>
        <w:spacing w:line="560" w:lineRule="exact"/>
        <w:ind w:firstLineChars="500" w:firstLine="1600"/>
        <w:rPr>
          <w:rFonts w:ascii="Times New Roman" w:eastAsia="方正仿宋_GBK" w:hAnsi="Times New Roman"/>
          <w:color w:val="000000"/>
          <w:sz w:val="32"/>
        </w:rPr>
      </w:pPr>
      <w:r>
        <w:rPr>
          <w:rFonts w:ascii="Times New Roman" w:eastAsia="方正仿宋_GBK" w:hAnsi="Times New Roman" w:hint="eastAsia"/>
          <w:color w:val="000000"/>
          <w:sz w:val="32"/>
        </w:rPr>
        <w:t xml:space="preserve">6. </w:t>
      </w:r>
      <w:r>
        <w:rPr>
          <w:rFonts w:ascii="Times New Roman" w:eastAsia="方正仿宋_GBK" w:hAnsi="Times New Roman" w:hint="eastAsia"/>
          <w:color w:val="000000"/>
          <w:sz w:val="32"/>
        </w:rPr>
        <w:t>受理通知书</w:t>
      </w:r>
    </w:p>
    <w:p w:rsidR="00DC0185" w:rsidRDefault="00246CF7">
      <w:pPr>
        <w:pStyle w:val="12"/>
        <w:snapToGrid w:val="0"/>
        <w:spacing w:line="560" w:lineRule="exact"/>
        <w:ind w:firstLineChars="500" w:firstLine="1600"/>
        <w:rPr>
          <w:rFonts w:ascii="Times New Roman" w:eastAsia="方正仿宋_GBK" w:hAnsi="Times New Roman"/>
          <w:color w:val="000000"/>
          <w:sz w:val="32"/>
        </w:rPr>
      </w:pPr>
      <w:r>
        <w:rPr>
          <w:rFonts w:ascii="Times New Roman" w:eastAsia="方正仿宋_GBK" w:hAnsi="Times New Roman" w:hint="eastAsia"/>
          <w:color w:val="000000"/>
          <w:sz w:val="32"/>
        </w:rPr>
        <w:t xml:space="preserve">7. </w:t>
      </w:r>
      <w:r>
        <w:rPr>
          <w:rFonts w:ascii="Times New Roman" w:eastAsia="方正仿宋_GBK" w:hAnsi="Times New Roman" w:hint="eastAsia"/>
          <w:color w:val="000000"/>
          <w:sz w:val="32"/>
        </w:rPr>
        <w:t>不予受理通知书</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color w:val="000000"/>
          <w:sz w:val="32"/>
        </w:rPr>
        <w:t xml:space="preserve">8. </w:t>
      </w:r>
      <w:r>
        <w:rPr>
          <w:rFonts w:ascii="Times New Roman" w:eastAsia="方正仿宋_GBK" w:hAnsi="Times New Roman" w:hint="eastAsia"/>
          <w:sz w:val="32"/>
        </w:rPr>
        <w:t>补正资料通知书</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9. </w:t>
      </w:r>
      <w:r>
        <w:rPr>
          <w:rFonts w:ascii="Times New Roman" w:eastAsia="方正仿宋_GBK" w:hAnsi="Times New Roman" w:hint="eastAsia"/>
          <w:sz w:val="32"/>
        </w:rPr>
        <w:t>医疗器械经营质量管理规范现场检查表</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10. </w:t>
      </w:r>
      <w:r>
        <w:rPr>
          <w:rFonts w:ascii="Times New Roman" w:eastAsia="方正仿宋_GBK" w:hAnsi="Times New Roman" w:hint="eastAsia"/>
          <w:sz w:val="32"/>
        </w:rPr>
        <w:t>医疗器械经营许可审批表</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11. </w:t>
      </w:r>
      <w:r>
        <w:rPr>
          <w:rFonts w:ascii="Times New Roman" w:eastAsia="方正仿宋_GBK" w:hAnsi="Times New Roman" w:hint="eastAsia"/>
          <w:sz w:val="32"/>
        </w:rPr>
        <w:t>行政审批结果送达回执</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12. </w:t>
      </w:r>
      <w:r>
        <w:rPr>
          <w:rFonts w:ascii="Times New Roman" w:eastAsia="方正仿宋_GBK" w:hAnsi="Times New Roman" w:hint="eastAsia"/>
          <w:sz w:val="32"/>
        </w:rPr>
        <w:t>不予许可决定书</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13. </w:t>
      </w:r>
      <w:r>
        <w:rPr>
          <w:rFonts w:ascii="Times New Roman" w:eastAsia="方正仿宋_GBK" w:hAnsi="Times New Roman" w:hint="eastAsia"/>
          <w:sz w:val="32"/>
        </w:rPr>
        <w:t>注销行政许可决定书</w:t>
      </w:r>
    </w:p>
    <w:p w:rsidR="00DC0185" w:rsidRDefault="00246CF7">
      <w:pPr>
        <w:pStyle w:val="12"/>
        <w:snapToGrid w:val="0"/>
        <w:spacing w:line="560" w:lineRule="exact"/>
        <w:ind w:firstLineChars="500" w:firstLine="1600"/>
        <w:rPr>
          <w:rFonts w:ascii="Times New Roman" w:eastAsia="方正仿宋_GBK" w:hAnsi="Times New Roman"/>
          <w:sz w:val="32"/>
        </w:rPr>
      </w:pPr>
      <w:r>
        <w:rPr>
          <w:rFonts w:ascii="Times New Roman" w:eastAsia="方正仿宋_GBK" w:hAnsi="Times New Roman" w:hint="eastAsia"/>
          <w:sz w:val="32"/>
        </w:rPr>
        <w:t xml:space="preserve">14. </w:t>
      </w:r>
      <w:r>
        <w:rPr>
          <w:rFonts w:ascii="Times New Roman" w:eastAsia="方正仿宋_GBK" w:hAnsi="Times New Roman" w:hint="eastAsia"/>
          <w:sz w:val="32"/>
        </w:rPr>
        <w:t>《医疗器械经营许可证》填写要求</w:t>
      </w:r>
    </w:p>
    <w:p w:rsidR="00DC0185" w:rsidRDefault="00246CF7">
      <w:pPr>
        <w:widowControl/>
        <w:spacing w:line="560" w:lineRule="exact"/>
        <w:jc w:val="left"/>
        <w:rPr>
          <w:rFonts w:eastAsia="方正黑体_GBK" w:cs="方正黑体_GBK"/>
        </w:rPr>
      </w:pPr>
      <w:r>
        <w:rPr>
          <w:rFonts w:hint="eastAsia"/>
          <w:color w:val="FF0000"/>
        </w:rPr>
        <w:br w:type="page"/>
      </w:r>
      <w:r>
        <w:rPr>
          <w:rFonts w:eastAsia="方正黑体_GBK" w:cs="方正黑体_GBK" w:hint="eastAsia"/>
        </w:rPr>
        <w:lastRenderedPageBreak/>
        <w:t>附件</w:t>
      </w:r>
      <w:r>
        <w:rPr>
          <w:rFonts w:eastAsia="方正黑体_GBK" w:cs="方正黑体_GBK" w:hint="eastAsia"/>
        </w:rPr>
        <w:t>1</w:t>
      </w:r>
    </w:p>
    <w:p w:rsidR="00DC0185" w:rsidRDefault="00246CF7">
      <w:pPr>
        <w:jc w:val="center"/>
        <w:rPr>
          <w:rFonts w:eastAsia="方正小标宋_GBK"/>
          <w:sz w:val="36"/>
        </w:rPr>
      </w:pPr>
      <w:r>
        <w:rPr>
          <w:rFonts w:eastAsia="方正小标宋_GBK" w:hint="eastAsia"/>
          <w:sz w:val="36"/>
        </w:rPr>
        <w:t>医疗器械经营许可申请表</w:t>
      </w:r>
    </w:p>
    <w:tbl>
      <w:tblPr>
        <w:tblW w:w="9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1279"/>
        <w:gridCol w:w="1275"/>
        <w:gridCol w:w="1341"/>
        <w:gridCol w:w="219"/>
        <w:gridCol w:w="1134"/>
        <w:gridCol w:w="1134"/>
        <w:gridCol w:w="1617"/>
      </w:tblGrid>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企业名称</w:t>
            </w:r>
          </w:p>
        </w:tc>
        <w:tc>
          <w:tcPr>
            <w:tcW w:w="7999"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rPr>
                <w:rFonts w:ascii="方正仿宋_GBK" w:hAnsi="方正仿宋_GBK" w:cs="方正仿宋_GBK"/>
                <w:sz w:val="21"/>
              </w:rPr>
            </w:pPr>
          </w:p>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统一社会信用代码</w:t>
            </w:r>
          </w:p>
        </w:tc>
        <w:tc>
          <w:tcPr>
            <w:tcW w:w="389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3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成立日期</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住    所</w:t>
            </w:r>
          </w:p>
        </w:tc>
        <w:tc>
          <w:tcPr>
            <w:tcW w:w="389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3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营业期限</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经营场所</w:t>
            </w:r>
          </w:p>
        </w:tc>
        <w:tc>
          <w:tcPr>
            <w:tcW w:w="389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3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注册资本（万元）</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79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经营方式</w:t>
            </w:r>
          </w:p>
        </w:tc>
        <w:tc>
          <w:tcPr>
            <w:tcW w:w="389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left"/>
              <w:rPr>
                <w:rFonts w:ascii="方正仿宋_GBK" w:hAnsi="方正仿宋_GBK" w:cs="方正仿宋_GBK"/>
                <w:sz w:val="21"/>
              </w:rPr>
            </w:pPr>
            <w:r>
              <w:rPr>
                <w:rFonts w:ascii="方正仿宋_GBK" w:hAnsi="方正仿宋_GBK" w:cs="方正仿宋_GBK" w:hint="eastAsia"/>
                <w:sz w:val="21"/>
              </w:rPr>
              <w:t>□批发 □零售 □批零兼营 □为医疗器械注册人、备案人和经营企业专门提供运输、贮存服务</w:t>
            </w:r>
          </w:p>
        </w:tc>
        <w:tc>
          <w:tcPr>
            <w:tcW w:w="13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邮    编</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371"/>
          <w:jc w:val="center"/>
        </w:trPr>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库房地址</w:t>
            </w:r>
          </w:p>
        </w:tc>
        <w:tc>
          <w:tcPr>
            <w:tcW w:w="3895" w:type="dxa"/>
            <w:gridSpan w:val="3"/>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3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联系人</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350"/>
          <w:jc w:val="center"/>
        </w:trPr>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3895" w:type="dxa"/>
            <w:gridSpan w:val="3"/>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353"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联系电话</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371"/>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经营范围</w:t>
            </w:r>
          </w:p>
        </w:tc>
        <w:tc>
          <w:tcPr>
            <w:tcW w:w="7999" w:type="dxa"/>
            <w:gridSpan w:val="7"/>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391"/>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人员情况</w:t>
            </w: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姓名</w:t>
            </w: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身份证号</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职务</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学历</w:t>
            </w:r>
          </w:p>
        </w:tc>
        <w:tc>
          <w:tcPr>
            <w:tcW w:w="16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职称</w:t>
            </w:r>
          </w:p>
        </w:tc>
      </w:tr>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法定代表人</w:t>
            </w: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6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企业负责人</w:t>
            </w: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6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质量负责人</w:t>
            </w: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6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286"/>
          <w:jc w:val="center"/>
        </w:trPr>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联系人</w:t>
            </w: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姓名</w:t>
            </w: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身份证号</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联系电话</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传真</w:t>
            </w:r>
          </w:p>
        </w:tc>
        <w:tc>
          <w:tcPr>
            <w:tcW w:w="16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电子邮件</w:t>
            </w:r>
          </w:p>
        </w:tc>
      </w:tr>
      <w:tr w:rsidR="00DC0185">
        <w:trPr>
          <w:cantSplit/>
          <w:trHeight w:hRule="exact" w:val="349"/>
          <w:jc w:val="center"/>
        </w:trPr>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61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企业人员</w:t>
            </w:r>
          </w:p>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情    况</w:t>
            </w: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人员总数（人）</w:t>
            </w: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质量管理人员（人）</w:t>
            </w: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售后服务人员（人）</w:t>
            </w: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专业技术人员（人）</w:t>
            </w:r>
          </w:p>
        </w:tc>
      </w:tr>
      <w:tr w:rsidR="00DC0185">
        <w:trPr>
          <w:cantSplit/>
          <w:trHeight w:hRule="exact" w:val="454"/>
          <w:jc w:val="center"/>
        </w:trPr>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27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283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27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454"/>
          <w:jc w:val="center"/>
        </w:trPr>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经营场所和库房情况</w:t>
            </w:r>
          </w:p>
        </w:tc>
        <w:tc>
          <w:tcPr>
            <w:tcW w:w="411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经营面积（㎡）</w:t>
            </w:r>
          </w:p>
        </w:tc>
        <w:tc>
          <w:tcPr>
            <w:tcW w:w="388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库房面积（㎡）</w:t>
            </w:r>
          </w:p>
        </w:tc>
      </w:tr>
      <w:tr w:rsidR="00DC0185">
        <w:trPr>
          <w:cantSplit/>
          <w:trHeight w:hRule="exact" w:val="454"/>
          <w:jc w:val="center"/>
        </w:trPr>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411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3885"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cantSplit/>
          <w:trHeight w:hRule="exact" w:val="671"/>
          <w:jc w:val="center"/>
        </w:trPr>
        <w:tc>
          <w:tcPr>
            <w:tcW w:w="152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经营场所及</w:t>
            </w:r>
          </w:p>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库房条件简述</w:t>
            </w:r>
          </w:p>
        </w:tc>
        <w:tc>
          <w:tcPr>
            <w:tcW w:w="255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left"/>
              <w:rPr>
                <w:rFonts w:ascii="方正仿宋_GBK" w:hAnsi="方正仿宋_GBK" w:cs="方正仿宋_GBK"/>
                <w:sz w:val="21"/>
              </w:rPr>
            </w:pPr>
            <w:r>
              <w:rPr>
                <w:rFonts w:ascii="方正仿宋_GBK" w:hAnsi="方正仿宋_GBK" w:cs="方正仿宋_GBK" w:hint="eastAsia"/>
                <w:sz w:val="21"/>
              </w:rPr>
              <w:t>经营场所条件（包括用房性质、设施设备情况等）</w:t>
            </w:r>
          </w:p>
        </w:tc>
        <w:tc>
          <w:tcPr>
            <w:tcW w:w="544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cantSplit/>
          <w:trHeight w:hRule="exact" w:val="600"/>
          <w:jc w:val="center"/>
        </w:trPr>
        <w:tc>
          <w:tcPr>
            <w:tcW w:w="1523"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c>
          <w:tcPr>
            <w:tcW w:w="255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left"/>
              <w:rPr>
                <w:rFonts w:ascii="方正仿宋_GBK" w:hAnsi="方正仿宋_GBK" w:cs="方正仿宋_GBK"/>
                <w:sz w:val="21"/>
              </w:rPr>
            </w:pPr>
            <w:r>
              <w:rPr>
                <w:rFonts w:ascii="方正仿宋_GBK" w:hAnsi="方正仿宋_GBK" w:cs="方正仿宋_GBK" w:hint="eastAsia"/>
                <w:sz w:val="21"/>
              </w:rPr>
              <w:t>库房条件（包括环境控制、设施设备等）</w:t>
            </w:r>
          </w:p>
        </w:tc>
        <w:tc>
          <w:tcPr>
            <w:tcW w:w="5445"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1"/>
              </w:rPr>
            </w:pPr>
          </w:p>
        </w:tc>
      </w:tr>
      <w:tr w:rsidR="00DC0185">
        <w:trPr>
          <w:cantSplit/>
          <w:trHeight w:hRule="exact" w:val="544"/>
          <w:jc w:val="center"/>
        </w:trPr>
        <w:tc>
          <w:tcPr>
            <w:tcW w:w="9522" w:type="dxa"/>
            <w:gridSpan w:val="8"/>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ind w:firstLineChars="196" w:firstLine="412"/>
              <w:rPr>
                <w:rFonts w:ascii="方正仿宋_GBK" w:hAnsi="方正仿宋_GBK" w:cs="方正仿宋_GBK"/>
                <w:sz w:val="21"/>
              </w:rPr>
            </w:pPr>
            <w:r>
              <w:rPr>
                <w:rFonts w:ascii="方正仿宋_GBK" w:hAnsi="方正仿宋_GBK" w:cs="方正仿宋_GBK" w:hint="eastAsia"/>
                <w:sz w:val="21"/>
              </w:rPr>
              <w:t>本企业承诺所提交的全部资料真实有效，并承担一切法律责任。同时，保证按照法律法规的要求从事医疗器械经营活动。</w:t>
            </w:r>
          </w:p>
          <w:p w:rsidR="00DC0185" w:rsidRDefault="00DC0185">
            <w:pPr>
              <w:spacing w:line="280" w:lineRule="exact"/>
              <w:ind w:firstLineChars="196" w:firstLine="412"/>
              <w:rPr>
                <w:rFonts w:ascii="方正仿宋_GBK" w:hAnsi="方正仿宋_GBK" w:cs="方正仿宋_GBK"/>
                <w:sz w:val="21"/>
              </w:rPr>
            </w:pPr>
          </w:p>
          <w:p w:rsidR="00DC0185" w:rsidRDefault="00246CF7">
            <w:pPr>
              <w:spacing w:line="280" w:lineRule="exact"/>
              <w:ind w:firstLineChars="686" w:firstLine="1441"/>
              <w:jc w:val="left"/>
              <w:rPr>
                <w:rFonts w:ascii="方正仿宋_GBK" w:hAnsi="方正仿宋_GBK" w:cs="方正仿宋_GBK"/>
                <w:sz w:val="21"/>
              </w:rPr>
            </w:pPr>
            <w:r>
              <w:rPr>
                <w:rFonts w:ascii="方正仿宋_GBK" w:hAnsi="方正仿宋_GBK" w:cs="方正仿宋_GBK" w:hint="eastAsia"/>
                <w:sz w:val="21"/>
              </w:rPr>
              <w:t>法定代表人（签字）           （企业盖章）</w:t>
            </w:r>
          </w:p>
          <w:p w:rsidR="00DC0185" w:rsidRDefault="00246CF7">
            <w:pPr>
              <w:spacing w:line="280" w:lineRule="exact"/>
              <w:jc w:val="center"/>
              <w:rPr>
                <w:rFonts w:ascii="方正仿宋_GBK" w:hAnsi="方正仿宋_GBK" w:cs="方正仿宋_GBK"/>
                <w:sz w:val="21"/>
              </w:rPr>
            </w:pPr>
            <w:r>
              <w:rPr>
                <w:rFonts w:ascii="方正仿宋_GBK" w:hAnsi="方正仿宋_GBK" w:cs="方正仿宋_GBK" w:hint="eastAsia"/>
                <w:sz w:val="21"/>
              </w:rPr>
              <w:t xml:space="preserve">               年    月    日</w:t>
            </w:r>
          </w:p>
        </w:tc>
      </w:tr>
    </w:tbl>
    <w:p w:rsidR="00DC0185" w:rsidRDefault="00246CF7">
      <w:pPr>
        <w:spacing w:line="240" w:lineRule="exact"/>
        <w:ind w:rightChars="-80" w:right="-256"/>
        <w:rPr>
          <w:kern w:val="0"/>
          <w:sz w:val="21"/>
        </w:rPr>
      </w:pPr>
      <w:r>
        <w:rPr>
          <w:rFonts w:hint="eastAsia"/>
          <w:sz w:val="21"/>
        </w:rPr>
        <w:t>填表说明：</w:t>
      </w:r>
      <w:r>
        <w:rPr>
          <w:kern w:val="0"/>
          <w:sz w:val="21"/>
        </w:rPr>
        <w:t>1.</w:t>
      </w:r>
      <w:r>
        <w:rPr>
          <w:rFonts w:hint="eastAsia"/>
          <w:kern w:val="0"/>
          <w:sz w:val="21"/>
        </w:rPr>
        <w:t>本表按照实际内容填写，不涉及的可缺项。其中，企业名称、统一社会信用代码、住所、法定代表人、注册资本、成立日期、营业期限等按照营业执照内容填写。</w:t>
      </w:r>
    </w:p>
    <w:p w:rsidR="00DC0185" w:rsidRDefault="00246CF7">
      <w:pPr>
        <w:widowControl/>
        <w:tabs>
          <w:tab w:val="left" w:pos="210"/>
        </w:tabs>
        <w:spacing w:line="240" w:lineRule="exact"/>
        <w:ind w:rightChars="-185" w:right="-592"/>
        <w:jc w:val="left"/>
        <w:rPr>
          <w:spacing w:val="-10"/>
          <w:kern w:val="0"/>
          <w:sz w:val="21"/>
        </w:rPr>
      </w:pPr>
      <w:r>
        <w:rPr>
          <w:kern w:val="0"/>
          <w:sz w:val="21"/>
        </w:rPr>
        <w:t>2.</w:t>
      </w:r>
      <w:r>
        <w:rPr>
          <w:rFonts w:hint="eastAsia"/>
          <w:kern w:val="0"/>
          <w:sz w:val="21"/>
        </w:rPr>
        <w:t>本</w:t>
      </w:r>
      <w:r>
        <w:rPr>
          <w:rFonts w:hint="eastAsia"/>
          <w:spacing w:val="-10"/>
          <w:kern w:val="0"/>
          <w:sz w:val="21"/>
        </w:rPr>
        <w:t>表经营范围应当按照国家药品监督管理部门发布的医疗器械分类目录中规定的分类编码及名称填写。</w:t>
      </w:r>
    </w:p>
    <w:p w:rsidR="00DC0185" w:rsidRDefault="00246CF7">
      <w:pPr>
        <w:spacing w:line="240" w:lineRule="exact"/>
        <w:ind w:left="210" w:hangingChars="100" w:hanging="210"/>
        <w:rPr>
          <w:kern w:val="0"/>
          <w:sz w:val="21"/>
        </w:rPr>
      </w:pPr>
      <w:r>
        <w:rPr>
          <w:kern w:val="0"/>
          <w:sz w:val="21"/>
        </w:rPr>
        <w:t>3.</w:t>
      </w:r>
      <w:r>
        <w:rPr>
          <w:rFonts w:hint="eastAsia"/>
          <w:kern w:val="0"/>
          <w:sz w:val="21"/>
        </w:rPr>
        <w:t>本表经营方式指批发、零售、批零兼营以及为医疗器械注册人、备案人和经营企业专门提供运输、贮存服务。</w:t>
      </w:r>
    </w:p>
    <w:p w:rsidR="00DC0185" w:rsidRDefault="00246CF7">
      <w:pPr>
        <w:widowControl/>
        <w:spacing w:line="560" w:lineRule="exact"/>
        <w:jc w:val="left"/>
        <w:rPr>
          <w:rFonts w:eastAsia="方正黑体_GBK" w:cs="方正黑体_GBK"/>
        </w:rPr>
      </w:pPr>
      <w:r>
        <w:rPr>
          <w:rFonts w:eastAsia="黑体" w:hint="eastAsia"/>
        </w:rPr>
        <w:br w:type="page"/>
      </w:r>
      <w:r>
        <w:rPr>
          <w:rFonts w:eastAsia="方正黑体_GBK" w:cs="方正黑体_GBK" w:hint="eastAsia"/>
        </w:rPr>
        <w:lastRenderedPageBreak/>
        <w:t>附件</w:t>
      </w:r>
      <w:r>
        <w:rPr>
          <w:rFonts w:eastAsia="方正黑体_GBK" w:cs="方正黑体_GBK" w:hint="eastAsia"/>
        </w:rPr>
        <w:t>2</w:t>
      </w:r>
    </w:p>
    <w:p w:rsidR="00DC0185" w:rsidRDefault="00246CF7">
      <w:pPr>
        <w:jc w:val="center"/>
        <w:rPr>
          <w:rFonts w:eastAsia="方正小标宋_GBK"/>
          <w:sz w:val="36"/>
        </w:rPr>
      </w:pPr>
      <w:r>
        <w:rPr>
          <w:rFonts w:eastAsia="方正小标宋_GBK" w:hint="eastAsia"/>
          <w:sz w:val="36"/>
        </w:rPr>
        <w:t>医疗器械经营许可变更申请表</w:t>
      </w:r>
    </w:p>
    <w:tbl>
      <w:tblPr>
        <w:tblW w:w="89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33"/>
        <w:gridCol w:w="1297"/>
        <w:gridCol w:w="2473"/>
        <w:gridCol w:w="1276"/>
        <w:gridCol w:w="1418"/>
        <w:gridCol w:w="1189"/>
      </w:tblGrid>
      <w:tr w:rsidR="00DC0185">
        <w:trPr>
          <w:trHeight w:hRule="exact" w:val="45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企业名称</w:t>
            </w:r>
          </w:p>
        </w:tc>
        <w:tc>
          <w:tcPr>
            <w:tcW w:w="7653" w:type="dxa"/>
            <w:gridSpan w:val="5"/>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479"/>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许可证编号</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1276" w:type="dxa"/>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发证日期</w:t>
            </w:r>
          </w:p>
        </w:tc>
        <w:tc>
          <w:tcPr>
            <w:tcW w:w="2607" w:type="dxa"/>
            <w:gridSpan w:val="2"/>
            <w:tcBorders>
              <w:top w:val="single" w:sz="8" w:space="0" w:color="auto"/>
              <w:left w:val="single" w:sz="4" w:space="0" w:color="auto"/>
              <w:bottom w:val="single" w:sz="8" w:space="0" w:color="auto"/>
              <w:right w:val="single" w:sz="8" w:space="0" w:color="auto"/>
              <w:tl2br w:val="nil"/>
              <w:tr2bl w:val="nil"/>
            </w:tcBorders>
            <w:vAlign w:val="center"/>
          </w:tcPr>
          <w:p w:rsidR="00DC0185" w:rsidRDefault="00DC0185">
            <w:pPr>
              <w:jc w:val="right"/>
              <w:rPr>
                <w:rFonts w:ascii="方正仿宋_GBK" w:hAnsi="方正仿宋_GBK" w:cs="方正仿宋_GBK"/>
                <w:sz w:val="21"/>
              </w:rPr>
            </w:pPr>
          </w:p>
        </w:tc>
      </w:tr>
      <w:tr w:rsidR="00DC0185">
        <w:trPr>
          <w:trHeight w:hRule="exact" w:val="624"/>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统一社会信用代码</w:t>
            </w:r>
          </w:p>
        </w:tc>
        <w:tc>
          <w:tcPr>
            <w:tcW w:w="3770"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DC0185">
            <w:pPr>
              <w:jc w:val="center"/>
              <w:rPr>
                <w:rFonts w:ascii="方正仿宋_GBK" w:hAnsi="方正仿宋_GBK" w:cs="方正仿宋_GBK"/>
                <w:sz w:val="21"/>
              </w:rPr>
            </w:pPr>
          </w:p>
        </w:tc>
        <w:tc>
          <w:tcPr>
            <w:tcW w:w="1276" w:type="dxa"/>
            <w:tcBorders>
              <w:top w:val="single" w:sz="8" w:space="0" w:color="auto"/>
              <w:left w:val="single" w:sz="4" w:space="0" w:color="auto"/>
              <w:bottom w:val="single" w:sz="8" w:space="0" w:color="auto"/>
              <w:right w:val="single" w:sz="4"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有效期限</w:t>
            </w:r>
          </w:p>
        </w:tc>
        <w:tc>
          <w:tcPr>
            <w:tcW w:w="2607" w:type="dxa"/>
            <w:gridSpan w:val="2"/>
            <w:tcBorders>
              <w:top w:val="single" w:sz="8" w:space="0" w:color="auto"/>
              <w:left w:val="single" w:sz="4"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488"/>
          <w:jc w:val="center"/>
        </w:trPr>
        <w:tc>
          <w:tcPr>
            <w:tcW w:w="1333"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联系人</w:t>
            </w:r>
          </w:p>
        </w:tc>
        <w:tc>
          <w:tcPr>
            <w:tcW w:w="1297" w:type="dxa"/>
            <w:tcBorders>
              <w:top w:val="single" w:sz="8" w:space="0" w:color="auto"/>
              <w:left w:val="single" w:sz="8"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姓名</w:t>
            </w:r>
          </w:p>
        </w:tc>
        <w:tc>
          <w:tcPr>
            <w:tcW w:w="2473"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身份证号</w:t>
            </w:r>
          </w:p>
        </w:tc>
        <w:tc>
          <w:tcPr>
            <w:tcW w:w="1276"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联系电话</w:t>
            </w:r>
          </w:p>
        </w:tc>
        <w:tc>
          <w:tcPr>
            <w:tcW w:w="1418"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传真</w:t>
            </w:r>
          </w:p>
        </w:tc>
        <w:tc>
          <w:tcPr>
            <w:tcW w:w="1189" w:type="dxa"/>
            <w:tcBorders>
              <w:top w:val="single" w:sz="8" w:space="0" w:color="auto"/>
              <w:left w:val="single" w:sz="4" w:space="0" w:color="auto"/>
              <w:bottom w:val="single" w:sz="4"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电子邮件</w:t>
            </w:r>
          </w:p>
        </w:tc>
      </w:tr>
      <w:tr w:rsidR="00DC0185">
        <w:trPr>
          <w:trHeight w:hRule="exact" w:val="509"/>
          <w:jc w:val="center"/>
        </w:trPr>
        <w:tc>
          <w:tcPr>
            <w:tcW w:w="133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1297" w:type="dxa"/>
            <w:tcBorders>
              <w:top w:val="single" w:sz="4" w:space="0" w:color="auto"/>
              <w:left w:val="single" w:sz="8" w:space="0" w:color="auto"/>
              <w:bottom w:val="single" w:sz="8" w:space="0" w:color="auto"/>
              <w:right w:val="single" w:sz="4" w:space="0" w:color="auto"/>
              <w:tl2br w:val="nil"/>
              <w:tr2bl w:val="nil"/>
            </w:tcBorders>
            <w:vAlign w:val="center"/>
          </w:tcPr>
          <w:p w:rsidR="00DC0185" w:rsidRDefault="00DC0185">
            <w:pPr>
              <w:rPr>
                <w:rFonts w:ascii="方正仿宋_GBK" w:hAnsi="方正仿宋_GBK" w:cs="方正仿宋_GBK"/>
                <w:sz w:val="21"/>
              </w:rPr>
            </w:pPr>
          </w:p>
        </w:tc>
        <w:tc>
          <w:tcPr>
            <w:tcW w:w="2473" w:type="dxa"/>
            <w:tcBorders>
              <w:top w:val="single" w:sz="4" w:space="0" w:color="auto"/>
              <w:left w:val="single" w:sz="4" w:space="0" w:color="auto"/>
              <w:bottom w:val="single" w:sz="8" w:space="0" w:color="auto"/>
              <w:right w:val="single" w:sz="4" w:space="0" w:color="auto"/>
              <w:tl2br w:val="nil"/>
              <w:tr2bl w:val="nil"/>
            </w:tcBorders>
            <w:vAlign w:val="center"/>
          </w:tcPr>
          <w:p w:rsidR="00DC0185" w:rsidRDefault="00DC0185">
            <w:pPr>
              <w:rPr>
                <w:rFonts w:ascii="方正仿宋_GBK" w:hAnsi="方正仿宋_GBK" w:cs="方正仿宋_GBK"/>
                <w:sz w:val="21"/>
              </w:rPr>
            </w:pPr>
          </w:p>
        </w:tc>
        <w:tc>
          <w:tcPr>
            <w:tcW w:w="1276" w:type="dxa"/>
            <w:tcBorders>
              <w:top w:val="single" w:sz="4" w:space="0" w:color="auto"/>
              <w:left w:val="single" w:sz="4" w:space="0" w:color="auto"/>
              <w:bottom w:val="single" w:sz="8" w:space="0" w:color="auto"/>
              <w:right w:val="single" w:sz="4" w:space="0" w:color="auto"/>
              <w:tl2br w:val="nil"/>
              <w:tr2bl w:val="nil"/>
            </w:tcBorders>
            <w:vAlign w:val="center"/>
          </w:tcPr>
          <w:p w:rsidR="00DC0185" w:rsidRDefault="00DC0185">
            <w:pPr>
              <w:rPr>
                <w:rFonts w:ascii="方正仿宋_GBK" w:hAnsi="方正仿宋_GBK" w:cs="方正仿宋_GBK"/>
                <w:sz w:val="21"/>
              </w:rPr>
            </w:pPr>
          </w:p>
        </w:tc>
        <w:tc>
          <w:tcPr>
            <w:tcW w:w="1418" w:type="dxa"/>
            <w:tcBorders>
              <w:top w:val="single" w:sz="4" w:space="0" w:color="auto"/>
              <w:left w:val="single" w:sz="4" w:space="0" w:color="auto"/>
              <w:bottom w:val="single" w:sz="8" w:space="0" w:color="auto"/>
              <w:right w:val="single" w:sz="4" w:space="0" w:color="auto"/>
              <w:tl2br w:val="nil"/>
              <w:tr2bl w:val="nil"/>
            </w:tcBorders>
            <w:vAlign w:val="center"/>
          </w:tcPr>
          <w:p w:rsidR="00DC0185" w:rsidRDefault="00DC0185">
            <w:pPr>
              <w:rPr>
                <w:rFonts w:ascii="方正仿宋_GBK" w:hAnsi="方正仿宋_GBK" w:cs="方正仿宋_GBK"/>
                <w:sz w:val="21"/>
              </w:rPr>
            </w:pPr>
          </w:p>
        </w:tc>
        <w:tc>
          <w:tcPr>
            <w:tcW w:w="1189" w:type="dxa"/>
            <w:tcBorders>
              <w:top w:val="single" w:sz="4" w:space="0" w:color="auto"/>
              <w:left w:val="single" w:sz="4" w:space="0" w:color="auto"/>
              <w:bottom w:val="single" w:sz="8" w:space="0" w:color="auto"/>
              <w:right w:val="single" w:sz="8" w:space="0" w:color="auto"/>
              <w:tl2br w:val="nil"/>
              <w:tr2bl w:val="nil"/>
            </w:tcBorders>
            <w:vAlign w:val="center"/>
          </w:tcPr>
          <w:p w:rsidR="00DC0185" w:rsidRDefault="00DC0185">
            <w:pP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变更事项</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原事项</w:t>
            </w: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变更后事项</w:t>
            </w: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企业名称</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经营方式</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法定代表人</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企业负责人</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住    所</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经营场所</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库房地址</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jc w:val="center"/>
              <w:rPr>
                <w:rFonts w:ascii="方正仿宋_GBK" w:hAnsi="方正仿宋_GBK" w:cs="方正仿宋_GBK"/>
                <w:sz w:val="21"/>
              </w:rPr>
            </w:pPr>
            <w:r>
              <w:rPr>
                <w:rFonts w:ascii="方正仿宋_GBK" w:hAnsi="方正仿宋_GBK" w:cs="方正仿宋_GBK" w:hint="eastAsia"/>
                <w:sz w:val="21"/>
              </w:rPr>
              <w:t>经营范围</w:t>
            </w:r>
          </w:p>
        </w:tc>
        <w:tc>
          <w:tcPr>
            <w:tcW w:w="377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c>
          <w:tcPr>
            <w:tcW w:w="3883"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jc w:val="center"/>
              <w:rPr>
                <w:rFonts w:ascii="方正仿宋_GBK" w:hAnsi="方正仿宋_GBK" w:cs="方正仿宋_GBK"/>
                <w:sz w:val="21"/>
              </w:rPr>
            </w:pPr>
          </w:p>
        </w:tc>
      </w:tr>
      <w:tr w:rsidR="00DC0185">
        <w:trPr>
          <w:trHeight w:hRule="exact" w:val="2130"/>
          <w:jc w:val="center"/>
        </w:trPr>
        <w:tc>
          <w:tcPr>
            <w:tcW w:w="8986"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ind w:firstLineChars="196" w:firstLine="412"/>
              <w:rPr>
                <w:rFonts w:ascii="方正仿宋_GBK" w:hAnsi="方正仿宋_GBK" w:cs="方正仿宋_GBK"/>
                <w:sz w:val="21"/>
              </w:rPr>
            </w:pPr>
            <w:r>
              <w:rPr>
                <w:rFonts w:ascii="方正仿宋_GBK" w:hAnsi="方正仿宋_GBK" w:cs="方正仿宋_GBK" w:hint="eastAsia"/>
                <w:sz w:val="21"/>
              </w:rPr>
              <w:t>本企业承诺所提交的全部资料真实有效，并承担一切法律责任。同时，保证按照法律法规的要求从事医疗器械经营活动。</w:t>
            </w:r>
          </w:p>
          <w:p w:rsidR="00DC0185" w:rsidRDefault="00DC0185">
            <w:pPr>
              <w:ind w:firstLineChars="196" w:firstLine="412"/>
              <w:rPr>
                <w:rFonts w:ascii="方正仿宋_GBK" w:hAnsi="方正仿宋_GBK" w:cs="方正仿宋_GBK"/>
                <w:sz w:val="21"/>
              </w:rPr>
            </w:pPr>
          </w:p>
          <w:p w:rsidR="00DC0185" w:rsidRDefault="00246CF7">
            <w:pPr>
              <w:ind w:firstLineChars="686" w:firstLine="1441"/>
              <w:jc w:val="left"/>
              <w:rPr>
                <w:rFonts w:ascii="方正仿宋_GBK" w:hAnsi="方正仿宋_GBK" w:cs="方正仿宋_GBK"/>
                <w:sz w:val="21"/>
              </w:rPr>
            </w:pPr>
            <w:r>
              <w:rPr>
                <w:rFonts w:ascii="方正仿宋_GBK" w:hAnsi="方正仿宋_GBK" w:cs="方正仿宋_GBK" w:hint="eastAsia"/>
                <w:sz w:val="21"/>
              </w:rPr>
              <w:t>法定代表人（签字）           （企业盖章）</w:t>
            </w:r>
          </w:p>
          <w:p w:rsidR="00DC0185" w:rsidRDefault="00246CF7">
            <w:pPr>
              <w:ind w:leftChars="686" w:left="6815" w:hangingChars="2200" w:hanging="4620"/>
              <w:jc w:val="left"/>
              <w:rPr>
                <w:rFonts w:ascii="方正仿宋_GBK" w:hAnsi="方正仿宋_GBK" w:cs="方正仿宋_GBK"/>
                <w:sz w:val="21"/>
              </w:rPr>
            </w:pPr>
            <w:r>
              <w:rPr>
                <w:rFonts w:ascii="方正仿宋_GBK" w:hAnsi="方正仿宋_GBK" w:cs="方正仿宋_GBK" w:hint="eastAsia"/>
                <w:sz w:val="21"/>
              </w:rPr>
              <w:t xml:space="preserve">                             年    月    日</w:t>
            </w:r>
          </w:p>
        </w:tc>
      </w:tr>
    </w:tbl>
    <w:p w:rsidR="00DC0185" w:rsidRDefault="00246CF7">
      <w:pPr>
        <w:spacing w:line="240" w:lineRule="exact"/>
        <w:rPr>
          <w:kern w:val="0"/>
          <w:sz w:val="21"/>
        </w:rPr>
      </w:pPr>
      <w:r>
        <w:rPr>
          <w:rFonts w:hint="eastAsia"/>
          <w:sz w:val="21"/>
        </w:rPr>
        <w:t>填表说明：</w:t>
      </w:r>
      <w:r>
        <w:rPr>
          <w:kern w:val="0"/>
          <w:sz w:val="21"/>
        </w:rPr>
        <w:t>1.</w:t>
      </w:r>
      <w:r>
        <w:rPr>
          <w:rFonts w:hint="eastAsia"/>
          <w:kern w:val="0"/>
          <w:sz w:val="21"/>
        </w:rPr>
        <w:t>本表按照实际内容填写，不涉及的可缺项。其中，企业名称、统一社会信用代码、</w:t>
      </w:r>
    </w:p>
    <w:p w:rsidR="00DC0185" w:rsidRDefault="00246CF7">
      <w:pPr>
        <w:spacing w:line="240" w:lineRule="exact"/>
        <w:rPr>
          <w:kern w:val="0"/>
          <w:sz w:val="21"/>
        </w:rPr>
      </w:pPr>
      <w:r>
        <w:rPr>
          <w:rFonts w:hint="eastAsia"/>
          <w:kern w:val="0"/>
          <w:sz w:val="21"/>
        </w:rPr>
        <w:t xml:space="preserve">            </w:t>
      </w:r>
      <w:r>
        <w:rPr>
          <w:rFonts w:hint="eastAsia"/>
          <w:kern w:val="0"/>
          <w:sz w:val="21"/>
        </w:rPr>
        <w:t>住所、法定代表人、注册资本、成立日期、营业期限等按照营业执照内容填写。</w:t>
      </w:r>
    </w:p>
    <w:p w:rsidR="00DC0185" w:rsidRDefault="00246CF7">
      <w:pPr>
        <w:widowControl/>
        <w:spacing w:line="240" w:lineRule="exact"/>
        <w:ind w:firstLineChars="500" w:firstLine="1050"/>
        <w:jc w:val="left"/>
        <w:rPr>
          <w:kern w:val="0"/>
          <w:sz w:val="21"/>
        </w:rPr>
      </w:pPr>
      <w:r>
        <w:rPr>
          <w:kern w:val="0"/>
          <w:sz w:val="21"/>
        </w:rPr>
        <w:t>2.</w:t>
      </w:r>
      <w:r>
        <w:rPr>
          <w:rFonts w:hint="eastAsia"/>
          <w:kern w:val="0"/>
          <w:sz w:val="21"/>
        </w:rPr>
        <w:t>本表经营范围应当按照国家药品监督管理部门发布的医疗器械分类目录中规定的分</w:t>
      </w:r>
      <w:r>
        <w:rPr>
          <w:rFonts w:hint="eastAsia"/>
          <w:kern w:val="0"/>
          <w:sz w:val="21"/>
        </w:rPr>
        <w:t xml:space="preserve">  </w:t>
      </w:r>
      <w:r>
        <w:rPr>
          <w:rFonts w:hint="eastAsia"/>
          <w:kern w:val="0"/>
          <w:sz w:val="21"/>
        </w:rPr>
        <w:tab/>
      </w:r>
      <w:r>
        <w:rPr>
          <w:rFonts w:hint="eastAsia"/>
          <w:kern w:val="0"/>
          <w:sz w:val="21"/>
        </w:rPr>
        <w:tab/>
        <w:t xml:space="preserve">    </w:t>
      </w:r>
      <w:r>
        <w:rPr>
          <w:rFonts w:hint="eastAsia"/>
          <w:kern w:val="0"/>
          <w:sz w:val="21"/>
        </w:rPr>
        <w:t>类编码及名称填写。</w:t>
      </w: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3</w:t>
      </w:r>
    </w:p>
    <w:p w:rsidR="00DC0185" w:rsidRDefault="00DC0185">
      <w:pPr>
        <w:rPr>
          <w:sz w:val="21"/>
        </w:rPr>
      </w:pPr>
    </w:p>
    <w:p w:rsidR="00DC0185" w:rsidRDefault="00246CF7">
      <w:pPr>
        <w:jc w:val="center"/>
        <w:rPr>
          <w:rFonts w:eastAsia="方正小标宋_GBK"/>
          <w:sz w:val="36"/>
        </w:rPr>
      </w:pPr>
      <w:r>
        <w:rPr>
          <w:rFonts w:eastAsia="方正小标宋_GBK" w:hint="eastAsia"/>
          <w:sz w:val="36"/>
        </w:rPr>
        <w:t>医疗器械经营许可延续申请表</w:t>
      </w:r>
    </w:p>
    <w:tbl>
      <w:tblPr>
        <w:tblW w:w="89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33"/>
        <w:gridCol w:w="1293"/>
        <w:gridCol w:w="1520"/>
        <w:gridCol w:w="107"/>
        <w:gridCol w:w="1200"/>
        <w:gridCol w:w="699"/>
        <w:gridCol w:w="661"/>
        <w:gridCol w:w="2173"/>
      </w:tblGrid>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企业名称</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许可证编号</w:t>
            </w:r>
          </w:p>
        </w:tc>
        <w:tc>
          <w:tcPr>
            <w:tcW w:w="2920"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899"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发证日期</w:t>
            </w:r>
          </w:p>
        </w:tc>
        <w:tc>
          <w:tcPr>
            <w:tcW w:w="283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right"/>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统一社会信用代码</w:t>
            </w:r>
          </w:p>
        </w:tc>
        <w:tc>
          <w:tcPr>
            <w:tcW w:w="2920"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899"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有效期限</w:t>
            </w:r>
          </w:p>
        </w:tc>
        <w:tc>
          <w:tcPr>
            <w:tcW w:w="2834" w:type="dxa"/>
            <w:gridSpan w:val="2"/>
            <w:tcBorders>
              <w:top w:val="single" w:sz="8" w:space="0" w:color="auto"/>
              <w:left w:val="single" w:sz="4"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法定代表人</w:t>
            </w:r>
          </w:p>
        </w:tc>
        <w:tc>
          <w:tcPr>
            <w:tcW w:w="2920"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899"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企业负责人</w:t>
            </w:r>
          </w:p>
        </w:tc>
        <w:tc>
          <w:tcPr>
            <w:tcW w:w="2834" w:type="dxa"/>
            <w:gridSpan w:val="2"/>
            <w:tcBorders>
              <w:top w:val="single" w:sz="4" w:space="0" w:color="auto"/>
              <w:left w:val="single" w:sz="4"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经营方式</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□批发 □零售 □批零兼营 □为医疗器械注册人、备案人和经营企业专门提供运输、贮存服务</w:t>
            </w: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住    所</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经营场所</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库房地址</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经营范围</w:t>
            </w:r>
          </w:p>
        </w:tc>
        <w:tc>
          <w:tcPr>
            <w:tcW w:w="7653" w:type="dxa"/>
            <w:gridSpan w:val="7"/>
            <w:tcBorders>
              <w:top w:val="single" w:sz="8" w:space="0" w:color="auto"/>
              <w:left w:val="single" w:sz="8" w:space="0" w:color="auto"/>
              <w:bottom w:val="single" w:sz="8" w:space="0" w:color="auto"/>
              <w:right w:val="single" w:sz="8" w:space="0" w:color="auto"/>
              <w:tl2br w:val="nil"/>
              <w:tr2bl w:val="nil"/>
            </w:tcBorders>
          </w:tcPr>
          <w:p w:rsidR="00DC0185" w:rsidRDefault="00DC0185">
            <w:pPr>
              <w:spacing w:line="240" w:lineRule="exact"/>
              <w:jc w:val="left"/>
              <w:rPr>
                <w:rFonts w:ascii="方正仿宋_GBK" w:hAnsi="方正仿宋_GBK" w:cs="方正仿宋_GBK"/>
                <w:sz w:val="21"/>
              </w:rPr>
            </w:pPr>
          </w:p>
        </w:tc>
      </w:tr>
      <w:tr w:rsidR="00DC0185">
        <w:trPr>
          <w:trHeight w:hRule="exact" w:val="567"/>
          <w:jc w:val="center"/>
        </w:trPr>
        <w:tc>
          <w:tcPr>
            <w:tcW w:w="1333"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联系人</w:t>
            </w:r>
          </w:p>
        </w:tc>
        <w:tc>
          <w:tcPr>
            <w:tcW w:w="1293" w:type="dxa"/>
            <w:tcBorders>
              <w:top w:val="single" w:sz="8" w:space="0" w:color="auto"/>
              <w:left w:val="single" w:sz="8"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姓名</w:t>
            </w:r>
          </w:p>
        </w:tc>
        <w:tc>
          <w:tcPr>
            <w:tcW w:w="1520"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身份证号</w:t>
            </w:r>
          </w:p>
        </w:tc>
        <w:tc>
          <w:tcPr>
            <w:tcW w:w="1307" w:type="dxa"/>
            <w:gridSpan w:val="2"/>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联系电话</w:t>
            </w:r>
          </w:p>
        </w:tc>
        <w:tc>
          <w:tcPr>
            <w:tcW w:w="1360" w:type="dxa"/>
            <w:gridSpan w:val="2"/>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传真</w:t>
            </w:r>
          </w:p>
        </w:tc>
        <w:tc>
          <w:tcPr>
            <w:tcW w:w="2173" w:type="dxa"/>
            <w:tcBorders>
              <w:top w:val="single" w:sz="8" w:space="0" w:color="auto"/>
              <w:left w:val="single" w:sz="4" w:space="0" w:color="auto"/>
              <w:bottom w:val="single" w:sz="4"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电子邮件</w:t>
            </w:r>
          </w:p>
        </w:tc>
      </w:tr>
      <w:tr w:rsidR="00DC0185">
        <w:trPr>
          <w:trHeight w:hRule="exact" w:val="567"/>
          <w:jc w:val="center"/>
        </w:trPr>
        <w:tc>
          <w:tcPr>
            <w:tcW w:w="133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293" w:type="dxa"/>
            <w:tcBorders>
              <w:top w:val="single" w:sz="4" w:space="0" w:color="auto"/>
              <w:left w:val="single" w:sz="8"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520" w:type="dxa"/>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307" w:type="dxa"/>
            <w:gridSpan w:val="2"/>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360" w:type="dxa"/>
            <w:gridSpan w:val="2"/>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2173" w:type="dxa"/>
            <w:tcBorders>
              <w:top w:val="single" w:sz="4" w:space="0" w:color="auto"/>
              <w:left w:val="single" w:sz="4" w:space="0" w:color="auto"/>
              <w:bottom w:val="single" w:sz="8" w:space="0" w:color="auto"/>
              <w:right w:val="single" w:sz="8" w:space="0" w:color="auto"/>
              <w:tl2br w:val="nil"/>
              <w:tr2bl w:val="nil"/>
            </w:tcBorders>
          </w:tcPr>
          <w:p w:rsidR="00DC0185" w:rsidRDefault="00DC0185">
            <w:pPr>
              <w:spacing w:line="240" w:lineRule="exact"/>
              <w:jc w:val="left"/>
              <w:rPr>
                <w:rFonts w:ascii="方正仿宋_GBK" w:hAnsi="方正仿宋_GBK" w:cs="方正仿宋_GBK"/>
                <w:sz w:val="21"/>
              </w:rPr>
            </w:pPr>
          </w:p>
        </w:tc>
      </w:tr>
      <w:tr w:rsidR="00DC0185">
        <w:trPr>
          <w:trHeight w:val="1046"/>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延续</w:t>
            </w:r>
          </w:p>
          <w:p w:rsidR="00DC0185" w:rsidRDefault="00DC0185">
            <w:pPr>
              <w:spacing w:line="240" w:lineRule="exact"/>
              <w:jc w:val="center"/>
              <w:rPr>
                <w:rFonts w:ascii="方正仿宋_GBK" w:hAnsi="方正仿宋_GBK" w:cs="方正仿宋_GBK"/>
                <w:sz w:val="21"/>
              </w:rPr>
            </w:pPr>
          </w:p>
        </w:tc>
        <w:tc>
          <w:tcPr>
            <w:tcW w:w="7653" w:type="dxa"/>
            <w:gridSpan w:val="7"/>
            <w:tcBorders>
              <w:top w:val="single" w:sz="8" w:space="0" w:color="auto"/>
              <w:left w:val="single" w:sz="8" w:space="0" w:color="auto"/>
              <w:bottom w:val="single" w:sz="8" w:space="0" w:color="auto"/>
              <w:right w:val="single" w:sz="8" w:space="0" w:color="auto"/>
              <w:tl2br w:val="nil"/>
              <w:tr2bl w:val="nil"/>
            </w:tcBorders>
          </w:tcPr>
          <w:p w:rsidR="00DC0185" w:rsidRDefault="00246CF7">
            <w:pPr>
              <w:spacing w:line="240" w:lineRule="exact"/>
              <w:jc w:val="left"/>
              <w:rPr>
                <w:rFonts w:ascii="方正仿宋_GBK" w:hAnsi="方正仿宋_GBK" w:cs="方正仿宋_GBK"/>
                <w:sz w:val="21"/>
              </w:rPr>
            </w:pPr>
            <w:r>
              <w:rPr>
                <w:rFonts w:ascii="方正仿宋_GBK" w:hAnsi="方正仿宋_GBK" w:cs="方正仿宋_GBK" w:hint="eastAsia"/>
                <w:sz w:val="21"/>
              </w:rPr>
              <w:t>经营条件是否有变化:</w:t>
            </w:r>
          </w:p>
        </w:tc>
      </w:tr>
      <w:tr w:rsidR="00DC0185">
        <w:trPr>
          <w:trHeight w:hRule="exact" w:val="2693"/>
          <w:jc w:val="center"/>
        </w:trPr>
        <w:tc>
          <w:tcPr>
            <w:tcW w:w="8986" w:type="dxa"/>
            <w:gridSpan w:val="8"/>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ind w:firstLineChars="196" w:firstLine="412"/>
              <w:rPr>
                <w:rFonts w:ascii="方正仿宋_GBK" w:hAnsi="方正仿宋_GBK" w:cs="方正仿宋_GBK"/>
                <w:sz w:val="21"/>
              </w:rPr>
            </w:pPr>
            <w:r>
              <w:rPr>
                <w:rFonts w:ascii="方正仿宋_GBK" w:hAnsi="方正仿宋_GBK" w:cs="方正仿宋_GBK" w:hint="eastAsia"/>
                <w:sz w:val="21"/>
              </w:rPr>
              <w:t>本企业承诺所提交的全部资料真实有效，并承担一切法律责任。同时，保证按照法律法规的要求从事医疗器械经营活动。</w:t>
            </w:r>
          </w:p>
          <w:p w:rsidR="00DC0185" w:rsidRDefault="00DC0185">
            <w:pPr>
              <w:spacing w:line="240" w:lineRule="exact"/>
              <w:ind w:firstLineChars="196" w:firstLine="412"/>
              <w:rPr>
                <w:rFonts w:ascii="方正仿宋_GBK" w:hAnsi="方正仿宋_GBK" w:cs="方正仿宋_GBK"/>
                <w:sz w:val="21"/>
              </w:rPr>
            </w:pPr>
          </w:p>
          <w:p w:rsidR="00DC0185" w:rsidRDefault="00DC0185">
            <w:pPr>
              <w:spacing w:line="240" w:lineRule="exact"/>
              <w:ind w:firstLineChars="196" w:firstLine="412"/>
              <w:rPr>
                <w:rFonts w:ascii="方正仿宋_GBK" w:hAnsi="方正仿宋_GBK" w:cs="方正仿宋_GBK"/>
                <w:sz w:val="21"/>
              </w:rPr>
            </w:pPr>
          </w:p>
          <w:p w:rsidR="00DC0185" w:rsidRDefault="00246CF7">
            <w:pPr>
              <w:spacing w:line="240" w:lineRule="exact"/>
              <w:ind w:firstLineChars="686" w:firstLine="1441"/>
              <w:jc w:val="left"/>
              <w:rPr>
                <w:rFonts w:ascii="方正仿宋_GBK" w:hAnsi="方正仿宋_GBK" w:cs="方正仿宋_GBK"/>
                <w:sz w:val="21"/>
              </w:rPr>
            </w:pPr>
            <w:r>
              <w:rPr>
                <w:rFonts w:ascii="方正仿宋_GBK" w:hAnsi="方正仿宋_GBK" w:cs="方正仿宋_GBK" w:hint="eastAsia"/>
                <w:sz w:val="21"/>
              </w:rPr>
              <w:t>法定代表人（签字）           （企业盖章）</w:t>
            </w:r>
          </w:p>
          <w:p w:rsidR="00DC0185" w:rsidRDefault="00246CF7">
            <w:pPr>
              <w:spacing w:line="240" w:lineRule="exact"/>
              <w:ind w:leftChars="686" w:left="6815" w:hangingChars="2200" w:hanging="4620"/>
              <w:jc w:val="left"/>
              <w:rPr>
                <w:rFonts w:ascii="方正仿宋_GBK" w:hAnsi="方正仿宋_GBK" w:cs="方正仿宋_GBK"/>
                <w:sz w:val="21"/>
              </w:rPr>
            </w:pPr>
            <w:r>
              <w:rPr>
                <w:rFonts w:ascii="方正仿宋_GBK" w:hAnsi="方正仿宋_GBK" w:cs="方正仿宋_GBK" w:hint="eastAsia"/>
                <w:sz w:val="21"/>
              </w:rPr>
              <w:t xml:space="preserve">                             年    月    日</w:t>
            </w:r>
          </w:p>
        </w:tc>
      </w:tr>
    </w:tbl>
    <w:p w:rsidR="00DC0185" w:rsidRDefault="00246CF7">
      <w:pPr>
        <w:ind w:left="1235" w:hangingChars="588" w:hanging="1235"/>
        <w:rPr>
          <w:sz w:val="21"/>
        </w:rPr>
      </w:pPr>
      <w:r>
        <w:rPr>
          <w:rFonts w:hint="eastAsia"/>
          <w:sz w:val="21"/>
        </w:rPr>
        <w:t>填表说明：本表按照实际内容填写，不涉及的可缺项。</w:t>
      </w:r>
    </w:p>
    <w:p w:rsidR="00DC0185" w:rsidRDefault="00246CF7">
      <w:pPr>
        <w:rPr>
          <w:rFonts w:eastAsia="方正黑体_GBK" w:cs="方正黑体_GBK"/>
        </w:rPr>
      </w:pPr>
      <w:r>
        <w:rPr>
          <w:rFonts w:eastAsia="方正黑体_GBK" w:cs="方正黑体_GBK" w:hint="eastAsia"/>
        </w:rPr>
        <w:lastRenderedPageBreak/>
        <w:t>附件</w:t>
      </w:r>
      <w:r>
        <w:rPr>
          <w:rFonts w:eastAsia="方正黑体_GBK" w:cs="方正黑体_GBK" w:hint="eastAsia"/>
        </w:rPr>
        <w:t>4</w:t>
      </w:r>
    </w:p>
    <w:p w:rsidR="00DC0185" w:rsidRDefault="00246CF7">
      <w:pPr>
        <w:jc w:val="center"/>
        <w:rPr>
          <w:rFonts w:eastAsia="方正小标宋_GBK"/>
          <w:sz w:val="36"/>
        </w:rPr>
      </w:pPr>
      <w:r>
        <w:rPr>
          <w:rFonts w:eastAsia="方正小标宋_GBK" w:hint="eastAsia"/>
          <w:sz w:val="36"/>
        </w:rPr>
        <w:t>医疗器械经营许可注销申请表</w:t>
      </w:r>
    </w:p>
    <w:tbl>
      <w:tblPr>
        <w:tblW w:w="89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33"/>
        <w:gridCol w:w="1293"/>
        <w:gridCol w:w="1627"/>
        <w:gridCol w:w="850"/>
        <w:gridCol w:w="1134"/>
        <w:gridCol w:w="1418"/>
        <w:gridCol w:w="1331"/>
      </w:tblGrid>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企业名称</w:t>
            </w:r>
          </w:p>
        </w:tc>
        <w:tc>
          <w:tcPr>
            <w:tcW w:w="7653"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许可证编号</w:t>
            </w:r>
          </w:p>
        </w:tc>
        <w:tc>
          <w:tcPr>
            <w:tcW w:w="292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984"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发证日期</w:t>
            </w:r>
          </w:p>
        </w:tc>
        <w:tc>
          <w:tcPr>
            <w:tcW w:w="2749"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right"/>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统一社会信用代码</w:t>
            </w:r>
          </w:p>
        </w:tc>
        <w:tc>
          <w:tcPr>
            <w:tcW w:w="292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984"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有效期限</w:t>
            </w:r>
          </w:p>
        </w:tc>
        <w:tc>
          <w:tcPr>
            <w:tcW w:w="2749" w:type="dxa"/>
            <w:gridSpan w:val="2"/>
            <w:tcBorders>
              <w:top w:val="single" w:sz="8" w:space="0" w:color="auto"/>
              <w:left w:val="single" w:sz="4"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法定代表人</w:t>
            </w:r>
          </w:p>
        </w:tc>
        <w:tc>
          <w:tcPr>
            <w:tcW w:w="292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984"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企业负责人</w:t>
            </w:r>
          </w:p>
        </w:tc>
        <w:tc>
          <w:tcPr>
            <w:tcW w:w="2749" w:type="dxa"/>
            <w:gridSpan w:val="2"/>
            <w:tcBorders>
              <w:top w:val="single" w:sz="4" w:space="0" w:color="auto"/>
              <w:left w:val="single" w:sz="4"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经营方式</w:t>
            </w:r>
          </w:p>
        </w:tc>
        <w:tc>
          <w:tcPr>
            <w:tcW w:w="7653"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□批发 □零售 □批零兼营 □为医疗器械注册人、备案人和经营企业专门提供运输、贮存服务</w:t>
            </w: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住    所</w:t>
            </w:r>
          </w:p>
        </w:tc>
        <w:tc>
          <w:tcPr>
            <w:tcW w:w="7653"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经营场所</w:t>
            </w:r>
          </w:p>
        </w:tc>
        <w:tc>
          <w:tcPr>
            <w:tcW w:w="7653"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库房地址</w:t>
            </w:r>
          </w:p>
        </w:tc>
        <w:tc>
          <w:tcPr>
            <w:tcW w:w="7653" w:type="dxa"/>
            <w:gridSpan w:val="6"/>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1531"/>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经营范围</w:t>
            </w:r>
          </w:p>
        </w:tc>
        <w:tc>
          <w:tcPr>
            <w:tcW w:w="7653" w:type="dxa"/>
            <w:gridSpan w:val="6"/>
            <w:tcBorders>
              <w:top w:val="single" w:sz="8" w:space="0" w:color="auto"/>
              <w:left w:val="single" w:sz="8" w:space="0" w:color="auto"/>
              <w:bottom w:val="single" w:sz="8" w:space="0" w:color="auto"/>
              <w:right w:val="single" w:sz="8" w:space="0" w:color="auto"/>
              <w:tl2br w:val="nil"/>
              <w:tr2bl w:val="nil"/>
            </w:tcBorders>
          </w:tcPr>
          <w:p w:rsidR="00DC0185" w:rsidRDefault="00DC0185">
            <w:pPr>
              <w:spacing w:line="240" w:lineRule="exact"/>
              <w:jc w:val="left"/>
              <w:rPr>
                <w:rFonts w:ascii="方正仿宋_GBK" w:hAnsi="方正仿宋_GBK" w:cs="方正仿宋_GBK"/>
                <w:sz w:val="21"/>
              </w:rPr>
            </w:pPr>
          </w:p>
        </w:tc>
      </w:tr>
      <w:tr w:rsidR="00DC0185">
        <w:trPr>
          <w:trHeight w:hRule="exact" w:val="567"/>
          <w:jc w:val="center"/>
        </w:trPr>
        <w:tc>
          <w:tcPr>
            <w:tcW w:w="1333"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联系人</w:t>
            </w:r>
          </w:p>
        </w:tc>
        <w:tc>
          <w:tcPr>
            <w:tcW w:w="1293" w:type="dxa"/>
            <w:tcBorders>
              <w:top w:val="single" w:sz="8" w:space="0" w:color="auto"/>
              <w:left w:val="single" w:sz="8"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姓名</w:t>
            </w:r>
          </w:p>
        </w:tc>
        <w:tc>
          <w:tcPr>
            <w:tcW w:w="2477" w:type="dxa"/>
            <w:gridSpan w:val="2"/>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身份证号</w:t>
            </w:r>
          </w:p>
        </w:tc>
        <w:tc>
          <w:tcPr>
            <w:tcW w:w="1134"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联系电话</w:t>
            </w:r>
          </w:p>
        </w:tc>
        <w:tc>
          <w:tcPr>
            <w:tcW w:w="1418"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传真</w:t>
            </w:r>
          </w:p>
        </w:tc>
        <w:tc>
          <w:tcPr>
            <w:tcW w:w="1331" w:type="dxa"/>
            <w:tcBorders>
              <w:top w:val="single" w:sz="8" w:space="0" w:color="auto"/>
              <w:left w:val="single" w:sz="4" w:space="0" w:color="auto"/>
              <w:bottom w:val="single" w:sz="4"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电子邮件</w:t>
            </w:r>
          </w:p>
        </w:tc>
      </w:tr>
      <w:tr w:rsidR="00DC0185">
        <w:trPr>
          <w:trHeight w:hRule="exact" w:val="567"/>
          <w:jc w:val="center"/>
        </w:trPr>
        <w:tc>
          <w:tcPr>
            <w:tcW w:w="133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293" w:type="dxa"/>
            <w:tcBorders>
              <w:top w:val="single" w:sz="4" w:space="0" w:color="auto"/>
              <w:left w:val="single" w:sz="8"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2477" w:type="dxa"/>
            <w:gridSpan w:val="2"/>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134" w:type="dxa"/>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418" w:type="dxa"/>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331" w:type="dxa"/>
            <w:tcBorders>
              <w:top w:val="single" w:sz="4" w:space="0" w:color="auto"/>
              <w:left w:val="single" w:sz="4" w:space="0" w:color="auto"/>
              <w:bottom w:val="single" w:sz="8" w:space="0" w:color="auto"/>
              <w:right w:val="single" w:sz="8" w:space="0" w:color="auto"/>
              <w:tl2br w:val="nil"/>
              <w:tr2bl w:val="nil"/>
            </w:tcBorders>
          </w:tcPr>
          <w:p w:rsidR="00DC0185" w:rsidRDefault="00DC0185">
            <w:pPr>
              <w:spacing w:line="240" w:lineRule="exact"/>
              <w:jc w:val="left"/>
              <w:rPr>
                <w:rFonts w:ascii="方正仿宋_GBK" w:hAnsi="方正仿宋_GBK" w:cs="方正仿宋_GBK"/>
                <w:sz w:val="21"/>
              </w:rPr>
            </w:pPr>
          </w:p>
        </w:tc>
      </w:tr>
      <w:tr w:rsidR="00DC0185">
        <w:trPr>
          <w:trHeight w:val="1134"/>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注销</w:t>
            </w:r>
          </w:p>
        </w:tc>
        <w:tc>
          <w:tcPr>
            <w:tcW w:w="7653" w:type="dxa"/>
            <w:gridSpan w:val="6"/>
            <w:tcBorders>
              <w:top w:val="single" w:sz="8" w:space="0" w:color="auto"/>
              <w:left w:val="single" w:sz="8" w:space="0" w:color="auto"/>
              <w:bottom w:val="single" w:sz="8" w:space="0" w:color="auto"/>
              <w:right w:val="single" w:sz="8" w:space="0" w:color="auto"/>
              <w:tl2br w:val="nil"/>
              <w:tr2bl w:val="nil"/>
            </w:tcBorders>
          </w:tcPr>
          <w:p w:rsidR="00DC0185" w:rsidRDefault="00246CF7">
            <w:pPr>
              <w:spacing w:line="240" w:lineRule="exact"/>
              <w:jc w:val="left"/>
              <w:rPr>
                <w:rFonts w:ascii="方正仿宋_GBK" w:hAnsi="方正仿宋_GBK" w:cs="方正仿宋_GBK"/>
                <w:sz w:val="21"/>
              </w:rPr>
            </w:pPr>
            <w:r>
              <w:rPr>
                <w:rFonts w:ascii="方正仿宋_GBK" w:hAnsi="方正仿宋_GBK" w:cs="方正仿宋_GBK" w:hint="eastAsia"/>
                <w:sz w:val="21"/>
              </w:rPr>
              <w:t>注销原因:</w:t>
            </w:r>
          </w:p>
        </w:tc>
      </w:tr>
      <w:tr w:rsidR="00DC0185">
        <w:trPr>
          <w:trHeight w:hRule="exact" w:val="1701"/>
          <w:jc w:val="center"/>
        </w:trPr>
        <w:tc>
          <w:tcPr>
            <w:tcW w:w="8986"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ind w:firstLineChars="196" w:firstLine="412"/>
              <w:rPr>
                <w:rFonts w:ascii="方正仿宋_GBK" w:hAnsi="方正仿宋_GBK" w:cs="方正仿宋_GBK"/>
                <w:sz w:val="21"/>
              </w:rPr>
            </w:pPr>
            <w:r>
              <w:rPr>
                <w:rFonts w:ascii="方正仿宋_GBK" w:hAnsi="方正仿宋_GBK" w:cs="方正仿宋_GBK" w:hint="eastAsia"/>
                <w:sz w:val="21"/>
              </w:rPr>
              <w:t>本企业承诺所提交的全部资料真实有效，并承担一切法律责任。</w:t>
            </w:r>
          </w:p>
          <w:p w:rsidR="00DC0185" w:rsidRDefault="00DC0185">
            <w:pPr>
              <w:spacing w:line="240" w:lineRule="exact"/>
              <w:ind w:firstLineChars="196" w:firstLine="412"/>
              <w:rPr>
                <w:rFonts w:ascii="方正仿宋_GBK" w:hAnsi="方正仿宋_GBK" w:cs="方正仿宋_GBK"/>
                <w:sz w:val="21"/>
              </w:rPr>
            </w:pPr>
          </w:p>
          <w:p w:rsidR="00DC0185" w:rsidRDefault="00DC0185">
            <w:pPr>
              <w:spacing w:line="240" w:lineRule="exact"/>
              <w:ind w:firstLineChars="196" w:firstLine="412"/>
              <w:rPr>
                <w:rFonts w:ascii="方正仿宋_GBK" w:hAnsi="方正仿宋_GBK" w:cs="方正仿宋_GBK"/>
                <w:sz w:val="21"/>
              </w:rPr>
            </w:pPr>
          </w:p>
          <w:p w:rsidR="00DC0185" w:rsidRDefault="00246CF7">
            <w:pPr>
              <w:spacing w:line="240" w:lineRule="exact"/>
              <w:ind w:firstLineChars="686" w:firstLine="1441"/>
              <w:jc w:val="left"/>
              <w:rPr>
                <w:rFonts w:ascii="方正仿宋_GBK" w:hAnsi="方正仿宋_GBK" w:cs="方正仿宋_GBK"/>
                <w:sz w:val="21"/>
              </w:rPr>
            </w:pPr>
            <w:r>
              <w:rPr>
                <w:rFonts w:ascii="方正仿宋_GBK" w:hAnsi="方正仿宋_GBK" w:cs="方正仿宋_GBK" w:hint="eastAsia"/>
                <w:sz w:val="21"/>
              </w:rPr>
              <w:t>法定代表人（签字）           （企业盖章）</w:t>
            </w:r>
          </w:p>
          <w:p w:rsidR="00DC0185" w:rsidRDefault="00246CF7">
            <w:pPr>
              <w:spacing w:line="240" w:lineRule="exact"/>
              <w:ind w:leftChars="686" w:left="6815" w:hangingChars="2200" w:hanging="4620"/>
              <w:jc w:val="left"/>
              <w:rPr>
                <w:rFonts w:ascii="方正仿宋_GBK" w:hAnsi="方正仿宋_GBK" w:cs="方正仿宋_GBK"/>
                <w:sz w:val="21"/>
              </w:rPr>
            </w:pPr>
            <w:r>
              <w:rPr>
                <w:rFonts w:ascii="方正仿宋_GBK" w:hAnsi="方正仿宋_GBK" w:cs="方正仿宋_GBK" w:hint="eastAsia"/>
                <w:sz w:val="21"/>
              </w:rPr>
              <w:t xml:space="preserve">                             年    月    日</w:t>
            </w:r>
          </w:p>
        </w:tc>
      </w:tr>
    </w:tbl>
    <w:p w:rsidR="00DC0185" w:rsidRDefault="00246CF7">
      <w:pPr>
        <w:rPr>
          <w:sz w:val="21"/>
        </w:rPr>
      </w:pPr>
      <w:r>
        <w:rPr>
          <w:rFonts w:hint="eastAsia"/>
          <w:sz w:val="21"/>
        </w:rPr>
        <w:t>填表说明：本表按照实际内容填写，不涉及的可缺项。</w:t>
      </w:r>
    </w:p>
    <w:p w:rsidR="00DC0185" w:rsidRDefault="00246CF7">
      <w:pPr>
        <w:widowControl/>
        <w:spacing w:line="560" w:lineRule="exact"/>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5</w:t>
      </w:r>
    </w:p>
    <w:p w:rsidR="00DC0185" w:rsidRDefault="00246CF7">
      <w:pPr>
        <w:jc w:val="center"/>
        <w:rPr>
          <w:rFonts w:eastAsia="方正小标宋_GBK"/>
          <w:sz w:val="36"/>
        </w:rPr>
      </w:pPr>
      <w:r>
        <w:rPr>
          <w:rFonts w:eastAsia="方正小标宋_GBK" w:hint="eastAsia"/>
          <w:sz w:val="36"/>
        </w:rPr>
        <w:t>医疗器械经营许可证补发申请表</w:t>
      </w:r>
    </w:p>
    <w:tbl>
      <w:tblPr>
        <w:tblW w:w="89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33"/>
        <w:gridCol w:w="1293"/>
        <w:gridCol w:w="1627"/>
        <w:gridCol w:w="1134"/>
        <w:gridCol w:w="709"/>
        <w:gridCol w:w="425"/>
        <w:gridCol w:w="1134"/>
        <w:gridCol w:w="1331"/>
      </w:tblGrid>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企业名称</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许可证编号</w:t>
            </w:r>
          </w:p>
        </w:tc>
        <w:tc>
          <w:tcPr>
            <w:tcW w:w="292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843"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发证日期</w:t>
            </w:r>
          </w:p>
        </w:tc>
        <w:tc>
          <w:tcPr>
            <w:tcW w:w="2890" w:type="dxa"/>
            <w:gridSpan w:val="3"/>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right"/>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组织机构</w:t>
            </w:r>
          </w:p>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代    码</w:t>
            </w:r>
          </w:p>
        </w:tc>
        <w:tc>
          <w:tcPr>
            <w:tcW w:w="292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843"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有效期限</w:t>
            </w:r>
          </w:p>
        </w:tc>
        <w:tc>
          <w:tcPr>
            <w:tcW w:w="2890" w:type="dxa"/>
            <w:gridSpan w:val="3"/>
            <w:tcBorders>
              <w:top w:val="single" w:sz="8" w:space="0" w:color="auto"/>
              <w:left w:val="single" w:sz="4"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法定代表人</w:t>
            </w:r>
          </w:p>
        </w:tc>
        <w:tc>
          <w:tcPr>
            <w:tcW w:w="2920" w:type="dxa"/>
            <w:gridSpan w:val="2"/>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843" w:type="dxa"/>
            <w:gridSpan w:val="2"/>
            <w:tcBorders>
              <w:top w:val="single" w:sz="8" w:space="0" w:color="auto"/>
              <w:left w:val="single" w:sz="8" w:space="0" w:color="auto"/>
              <w:bottom w:val="single" w:sz="8"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企业负责人</w:t>
            </w:r>
          </w:p>
        </w:tc>
        <w:tc>
          <w:tcPr>
            <w:tcW w:w="2890" w:type="dxa"/>
            <w:gridSpan w:val="3"/>
            <w:tcBorders>
              <w:top w:val="single" w:sz="4" w:space="0" w:color="auto"/>
              <w:left w:val="single" w:sz="4"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经营方式</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□批发 □零售 □批零兼营 □为医疗器械注册人、备案人和经营企业专门提供运输、贮存服务</w:t>
            </w: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住    所</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经营场所</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567"/>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库房地址</w:t>
            </w:r>
          </w:p>
        </w:tc>
        <w:tc>
          <w:tcPr>
            <w:tcW w:w="7653" w:type="dxa"/>
            <w:gridSpan w:val="7"/>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r>
      <w:tr w:rsidR="00DC0185">
        <w:trPr>
          <w:trHeight w:hRule="exact" w:val="1985"/>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经营范围</w:t>
            </w:r>
          </w:p>
        </w:tc>
        <w:tc>
          <w:tcPr>
            <w:tcW w:w="7653" w:type="dxa"/>
            <w:gridSpan w:val="7"/>
            <w:tcBorders>
              <w:top w:val="single" w:sz="8" w:space="0" w:color="auto"/>
              <w:left w:val="single" w:sz="8" w:space="0" w:color="auto"/>
              <w:bottom w:val="single" w:sz="8" w:space="0" w:color="auto"/>
              <w:right w:val="single" w:sz="8" w:space="0" w:color="auto"/>
              <w:tl2br w:val="nil"/>
              <w:tr2bl w:val="nil"/>
            </w:tcBorders>
          </w:tcPr>
          <w:p w:rsidR="00DC0185" w:rsidRDefault="00DC0185">
            <w:pPr>
              <w:spacing w:line="240" w:lineRule="exact"/>
              <w:jc w:val="left"/>
              <w:rPr>
                <w:rFonts w:ascii="方正仿宋_GBK" w:hAnsi="方正仿宋_GBK" w:cs="方正仿宋_GBK"/>
                <w:sz w:val="21"/>
              </w:rPr>
            </w:pPr>
          </w:p>
        </w:tc>
      </w:tr>
      <w:tr w:rsidR="00DC0185">
        <w:trPr>
          <w:trHeight w:hRule="exact" w:val="567"/>
          <w:jc w:val="center"/>
        </w:trPr>
        <w:tc>
          <w:tcPr>
            <w:tcW w:w="1333" w:type="dxa"/>
            <w:vMerge w:val="restart"/>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联系人</w:t>
            </w:r>
          </w:p>
        </w:tc>
        <w:tc>
          <w:tcPr>
            <w:tcW w:w="1293" w:type="dxa"/>
            <w:tcBorders>
              <w:top w:val="single" w:sz="8" w:space="0" w:color="auto"/>
              <w:left w:val="single" w:sz="8"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姓名</w:t>
            </w:r>
          </w:p>
        </w:tc>
        <w:tc>
          <w:tcPr>
            <w:tcW w:w="2761" w:type="dxa"/>
            <w:gridSpan w:val="2"/>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身份证号</w:t>
            </w:r>
          </w:p>
        </w:tc>
        <w:tc>
          <w:tcPr>
            <w:tcW w:w="1134" w:type="dxa"/>
            <w:gridSpan w:val="2"/>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联系电话</w:t>
            </w:r>
          </w:p>
        </w:tc>
        <w:tc>
          <w:tcPr>
            <w:tcW w:w="1134" w:type="dxa"/>
            <w:tcBorders>
              <w:top w:val="single" w:sz="8" w:space="0" w:color="auto"/>
              <w:left w:val="single" w:sz="4" w:space="0" w:color="auto"/>
              <w:bottom w:val="single" w:sz="4" w:space="0" w:color="auto"/>
              <w:right w:val="single" w:sz="4"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传真</w:t>
            </w:r>
          </w:p>
        </w:tc>
        <w:tc>
          <w:tcPr>
            <w:tcW w:w="1331" w:type="dxa"/>
            <w:tcBorders>
              <w:top w:val="single" w:sz="8" w:space="0" w:color="auto"/>
              <w:left w:val="single" w:sz="4" w:space="0" w:color="auto"/>
              <w:bottom w:val="single" w:sz="4"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电子邮件</w:t>
            </w:r>
          </w:p>
        </w:tc>
      </w:tr>
      <w:tr w:rsidR="00DC0185">
        <w:trPr>
          <w:trHeight w:hRule="exact" w:val="567"/>
          <w:jc w:val="center"/>
        </w:trPr>
        <w:tc>
          <w:tcPr>
            <w:tcW w:w="1333" w:type="dxa"/>
            <w:vMerge/>
            <w:tcBorders>
              <w:top w:val="single" w:sz="8" w:space="0" w:color="auto"/>
              <w:left w:val="single" w:sz="8" w:space="0" w:color="auto"/>
              <w:bottom w:val="single" w:sz="8" w:space="0" w:color="auto"/>
              <w:right w:val="single" w:sz="8" w:space="0" w:color="auto"/>
              <w:tl2br w:val="nil"/>
              <w:tr2bl w:val="nil"/>
            </w:tcBorders>
            <w:vAlign w:val="center"/>
          </w:tcPr>
          <w:p w:rsidR="00DC0185" w:rsidRDefault="00DC0185">
            <w:pPr>
              <w:spacing w:line="240" w:lineRule="exact"/>
              <w:jc w:val="center"/>
              <w:rPr>
                <w:rFonts w:ascii="方正仿宋_GBK" w:hAnsi="方正仿宋_GBK" w:cs="方正仿宋_GBK"/>
                <w:sz w:val="21"/>
              </w:rPr>
            </w:pPr>
          </w:p>
        </w:tc>
        <w:tc>
          <w:tcPr>
            <w:tcW w:w="1293" w:type="dxa"/>
            <w:tcBorders>
              <w:top w:val="single" w:sz="4" w:space="0" w:color="auto"/>
              <w:left w:val="single" w:sz="8"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2761" w:type="dxa"/>
            <w:gridSpan w:val="2"/>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134" w:type="dxa"/>
            <w:gridSpan w:val="2"/>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134" w:type="dxa"/>
            <w:tcBorders>
              <w:top w:val="single" w:sz="4" w:space="0" w:color="auto"/>
              <w:left w:val="single" w:sz="4" w:space="0" w:color="auto"/>
              <w:bottom w:val="single" w:sz="8" w:space="0" w:color="auto"/>
              <w:right w:val="single" w:sz="4" w:space="0" w:color="auto"/>
              <w:tl2br w:val="nil"/>
              <w:tr2bl w:val="nil"/>
            </w:tcBorders>
          </w:tcPr>
          <w:p w:rsidR="00DC0185" w:rsidRDefault="00DC0185">
            <w:pPr>
              <w:spacing w:line="240" w:lineRule="exact"/>
              <w:jc w:val="left"/>
              <w:rPr>
                <w:rFonts w:ascii="方正仿宋_GBK" w:hAnsi="方正仿宋_GBK" w:cs="方正仿宋_GBK"/>
                <w:sz w:val="21"/>
              </w:rPr>
            </w:pPr>
          </w:p>
        </w:tc>
        <w:tc>
          <w:tcPr>
            <w:tcW w:w="1331" w:type="dxa"/>
            <w:tcBorders>
              <w:top w:val="single" w:sz="4" w:space="0" w:color="auto"/>
              <w:left w:val="single" w:sz="4" w:space="0" w:color="auto"/>
              <w:bottom w:val="single" w:sz="8" w:space="0" w:color="auto"/>
              <w:right w:val="single" w:sz="8" w:space="0" w:color="auto"/>
              <w:tl2br w:val="nil"/>
              <w:tr2bl w:val="nil"/>
            </w:tcBorders>
          </w:tcPr>
          <w:p w:rsidR="00DC0185" w:rsidRDefault="00DC0185">
            <w:pPr>
              <w:spacing w:line="240" w:lineRule="exact"/>
              <w:jc w:val="left"/>
              <w:rPr>
                <w:rFonts w:ascii="方正仿宋_GBK" w:hAnsi="方正仿宋_GBK" w:cs="方正仿宋_GBK"/>
                <w:sz w:val="21"/>
              </w:rPr>
            </w:pPr>
          </w:p>
        </w:tc>
      </w:tr>
      <w:tr w:rsidR="00DC0185">
        <w:trPr>
          <w:trHeight w:val="992"/>
          <w:jc w:val="center"/>
        </w:trPr>
        <w:tc>
          <w:tcPr>
            <w:tcW w:w="1333" w:type="dxa"/>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jc w:val="center"/>
              <w:rPr>
                <w:rFonts w:ascii="方正仿宋_GBK" w:hAnsi="方正仿宋_GBK" w:cs="方正仿宋_GBK"/>
                <w:sz w:val="21"/>
              </w:rPr>
            </w:pPr>
            <w:r>
              <w:rPr>
                <w:rFonts w:ascii="方正仿宋_GBK" w:hAnsi="方正仿宋_GBK" w:cs="方正仿宋_GBK" w:hint="eastAsia"/>
                <w:sz w:val="21"/>
              </w:rPr>
              <w:t>补发</w:t>
            </w:r>
          </w:p>
          <w:p w:rsidR="00DC0185" w:rsidRDefault="00DC0185">
            <w:pPr>
              <w:spacing w:line="240" w:lineRule="exact"/>
              <w:jc w:val="center"/>
              <w:rPr>
                <w:rFonts w:ascii="方正仿宋_GBK" w:hAnsi="方正仿宋_GBK" w:cs="方正仿宋_GBK"/>
                <w:sz w:val="21"/>
              </w:rPr>
            </w:pPr>
          </w:p>
        </w:tc>
        <w:tc>
          <w:tcPr>
            <w:tcW w:w="7653" w:type="dxa"/>
            <w:gridSpan w:val="7"/>
            <w:tcBorders>
              <w:top w:val="single" w:sz="8" w:space="0" w:color="auto"/>
              <w:left w:val="single" w:sz="8" w:space="0" w:color="auto"/>
              <w:bottom w:val="single" w:sz="8" w:space="0" w:color="auto"/>
              <w:right w:val="single" w:sz="8" w:space="0" w:color="auto"/>
              <w:tl2br w:val="nil"/>
              <w:tr2bl w:val="nil"/>
            </w:tcBorders>
          </w:tcPr>
          <w:p w:rsidR="00DC0185" w:rsidRDefault="00246CF7">
            <w:pPr>
              <w:spacing w:line="240" w:lineRule="exact"/>
              <w:jc w:val="left"/>
              <w:rPr>
                <w:rFonts w:ascii="方正仿宋_GBK" w:hAnsi="方正仿宋_GBK" w:cs="方正仿宋_GBK"/>
                <w:sz w:val="21"/>
              </w:rPr>
            </w:pPr>
            <w:r>
              <w:rPr>
                <w:rFonts w:ascii="方正仿宋_GBK" w:hAnsi="方正仿宋_GBK" w:cs="方正仿宋_GBK" w:hint="eastAsia"/>
                <w:sz w:val="21"/>
              </w:rPr>
              <w:t>遗失、损毁原因：</w:t>
            </w:r>
          </w:p>
        </w:tc>
      </w:tr>
      <w:tr w:rsidR="00DC0185">
        <w:trPr>
          <w:trHeight w:hRule="exact" w:val="1701"/>
          <w:jc w:val="center"/>
        </w:trPr>
        <w:tc>
          <w:tcPr>
            <w:tcW w:w="8986" w:type="dxa"/>
            <w:gridSpan w:val="8"/>
            <w:tcBorders>
              <w:top w:val="single" w:sz="8" w:space="0" w:color="auto"/>
              <w:left w:val="single" w:sz="8" w:space="0" w:color="auto"/>
              <w:bottom w:val="single" w:sz="8" w:space="0" w:color="auto"/>
              <w:right w:val="single" w:sz="8" w:space="0" w:color="auto"/>
              <w:tl2br w:val="nil"/>
              <w:tr2bl w:val="nil"/>
            </w:tcBorders>
            <w:vAlign w:val="center"/>
          </w:tcPr>
          <w:p w:rsidR="00DC0185" w:rsidRDefault="00246CF7">
            <w:pPr>
              <w:spacing w:line="240" w:lineRule="exact"/>
              <w:ind w:firstLineChars="196" w:firstLine="412"/>
              <w:rPr>
                <w:rFonts w:ascii="方正仿宋_GBK" w:hAnsi="方正仿宋_GBK" w:cs="方正仿宋_GBK"/>
                <w:sz w:val="21"/>
              </w:rPr>
            </w:pPr>
            <w:r>
              <w:rPr>
                <w:rFonts w:ascii="方正仿宋_GBK" w:hAnsi="方正仿宋_GBK" w:cs="方正仿宋_GBK" w:hint="eastAsia"/>
                <w:sz w:val="21"/>
              </w:rPr>
              <w:t>本企业承诺所提交的全部资料真实有效，并承担一切法律责任。同时，保证按照法律法规的要求从事医疗器械经营活动。</w:t>
            </w:r>
          </w:p>
          <w:p w:rsidR="00DC0185" w:rsidRDefault="00DC0185">
            <w:pPr>
              <w:spacing w:line="240" w:lineRule="exact"/>
              <w:ind w:firstLineChars="196" w:firstLine="412"/>
              <w:rPr>
                <w:rFonts w:ascii="方正仿宋_GBK" w:hAnsi="方正仿宋_GBK" w:cs="方正仿宋_GBK"/>
                <w:sz w:val="21"/>
              </w:rPr>
            </w:pPr>
          </w:p>
          <w:p w:rsidR="00DC0185" w:rsidRDefault="00246CF7">
            <w:pPr>
              <w:spacing w:line="240" w:lineRule="exact"/>
              <w:ind w:firstLineChars="686" w:firstLine="1441"/>
              <w:jc w:val="left"/>
              <w:rPr>
                <w:rFonts w:ascii="方正仿宋_GBK" w:hAnsi="方正仿宋_GBK" w:cs="方正仿宋_GBK"/>
                <w:sz w:val="21"/>
              </w:rPr>
            </w:pPr>
            <w:r>
              <w:rPr>
                <w:rFonts w:ascii="方正仿宋_GBK" w:hAnsi="方正仿宋_GBK" w:cs="方正仿宋_GBK" w:hint="eastAsia"/>
                <w:sz w:val="21"/>
              </w:rPr>
              <w:t>法定代表人（签字）           （企业盖章）</w:t>
            </w:r>
          </w:p>
          <w:p w:rsidR="00DC0185" w:rsidRDefault="00246CF7">
            <w:pPr>
              <w:spacing w:line="240" w:lineRule="exact"/>
              <w:ind w:leftChars="686" w:left="6815" w:hangingChars="2200" w:hanging="4620"/>
              <w:jc w:val="left"/>
              <w:rPr>
                <w:rFonts w:ascii="方正仿宋_GBK" w:hAnsi="方正仿宋_GBK" w:cs="方正仿宋_GBK"/>
                <w:sz w:val="21"/>
              </w:rPr>
            </w:pPr>
            <w:r>
              <w:rPr>
                <w:rFonts w:ascii="方正仿宋_GBK" w:hAnsi="方正仿宋_GBK" w:cs="方正仿宋_GBK" w:hint="eastAsia"/>
                <w:sz w:val="21"/>
              </w:rPr>
              <w:t xml:space="preserve">                             年    月    日</w:t>
            </w:r>
          </w:p>
        </w:tc>
      </w:tr>
    </w:tbl>
    <w:p w:rsidR="00DC0185" w:rsidRDefault="00246CF7">
      <w:pPr>
        <w:ind w:left="1235" w:hangingChars="588" w:hanging="1235"/>
        <w:rPr>
          <w:sz w:val="21"/>
        </w:rPr>
      </w:pPr>
      <w:r>
        <w:rPr>
          <w:rFonts w:hint="eastAsia"/>
          <w:sz w:val="21"/>
        </w:rPr>
        <w:t>填表说明：本表按照实际内容填写，不涉及的可缺项。</w:t>
      </w:r>
    </w:p>
    <w:p w:rsidR="00DC0185" w:rsidRDefault="00DC0185">
      <w:pPr>
        <w:rPr>
          <w:sz w:val="21"/>
        </w:rPr>
      </w:pPr>
    </w:p>
    <w:p w:rsidR="00DC0185" w:rsidRDefault="00246CF7">
      <w:pPr>
        <w:widowControl/>
        <w:spacing w:line="560" w:lineRule="exact"/>
        <w:jc w:val="left"/>
        <w:rPr>
          <w:rFonts w:eastAsia="方正黑体_GBK" w:cs="方正黑体_GBK"/>
        </w:rPr>
      </w:pPr>
      <w:r>
        <w:rPr>
          <w:rFonts w:eastAsia="方正黑体_GBK" w:cs="方正黑体_GBK" w:hint="eastAsia"/>
        </w:rPr>
        <w:t>附件</w:t>
      </w:r>
      <w:r>
        <w:rPr>
          <w:rFonts w:eastAsia="方正黑体_GBK" w:cs="方正黑体_GBK" w:hint="eastAsia"/>
        </w:rPr>
        <w:t>6</w:t>
      </w:r>
    </w:p>
    <w:p w:rsidR="00DC0185" w:rsidRDefault="00246CF7">
      <w:pPr>
        <w:widowControl/>
        <w:spacing w:beforeLines="50" w:before="156" w:line="520" w:lineRule="exact"/>
        <w:jc w:val="center"/>
        <w:rPr>
          <w:rFonts w:eastAsia="方正小标宋_GBK"/>
          <w:sz w:val="36"/>
        </w:rPr>
      </w:pPr>
      <w:r>
        <w:rPr>
          <w:rFonts w:eastAsia="方正小标宋_GBK" w:hint="eastAsia"/>
          <w:sz w:val="36"/>
        </w:rPr>
        <w:t>《医疗器械经营许可证》申请受理通知书</w:t>
      </w:r>
      <w:r>
        <w:rPr>
          <w:rFonts w:eastAsia="方正小标宋_GBK" w:hint="eastAsia"/>
          <w:sz w:val="21"/>
        </w:rPr>
        <w:t>（参考范本）</w:t>
      </w:r>
    </w:p>
    <w:p w:rsidR="00DC0185" w:rsidRDefault="00246CF7">
      <w:pPr>
        <w:widowControl/>
        <w:spacing w:line="420" w:lineRule="exact"/>
        <w:jc w:val="center"/>
        <w:rPr>
          <w:sz w:val="28"/>
        </w:rPr>
      </w:pPr>
      <w:r>
        <w:rPr>
          <w:rFonts w:hint="eastAsia"/>
          <w:sz w:val="28"/>
        </w:rPr>
        <w:t>（第一联由许可机关留存）</w:t>
      </w:r>
    </w:p>
    <w:p w:rsidR="00DC0185" w:rsidRDefault="00246CF7">
      <w:pPr>
        <w:widowControl/>
        <w:spacing w:line="420" w:lineRule="exact"/>
        <w:jc w:val="right"/>
        <w:rPr>
          <w:sz w:val="21"/>
          <w:u w:val="single"/>
        </w:rPr>
      </w:pPr>
      <w:r>
        <w:rPr>
          <w:rFonts w:eastAsia="方正楷体_GBK" w:hint="eastAsia"/>
          <w:sz w:val="28"/>
          <w:u w:val="single"/>
        </w:rPr>
        <w:t xml:space="preserve">    </w:t>
      </w:r>
      <w:r>
        <w:rPr>
          <w:rFonts w:eastAsia="方正楷体_GBK" w:hint="eastAsia"/>
          <w:spacing w:val="8"/>
          <w:sz w:val="28"/>
        </w:rPr>
        <w:t>械许</w:t>
      </w:r>
      <w:r>
        <w:rPr>
          <w:rFonts w:eastAsia="方正楷体_GBK" w:hint="eastAsia"/>
          <w:spacing w:val="6"/>
          <w:sz w:val="28"/>
        </w:rPr>
        <w:t>受</w:t>
      </w:r>
      <w:r>
        <w:rPr>
          <w:rFonts w:eastAsia="方正楷体_GBK" w:hint="eastAsia"/>
          <w:spacing w:val="4"/>
          <w:sz w:val="28"/>
        </w:rPr>
        <w:t>字（</w:t>
      </w:r>
      <w:r>
        <w:rPr>
          <w:rFonts w:eastAsia="方正楷体_GBK" w:hint="eastAsia"/>
          <w:spacing w:val="4"/>
          <w:sz w:val="28"/>
        </w:rPr>
        <w:t xml:space="preserve">    </w:t>
      </w:r>
      <w:r>
        <w:rPr>
          <w:rFonts w:eastAsia="方正楷体_GBK" w:hint="eastAsia"/>
          <w:spacing w:val="4"/>
          <w:sz w:val="28"/>
        </w:rPr>
        <w:t>）第</w:t>
      </w:r>
      <w:r>
        <w:rPr>
          <w:rFonts w:eastAsia="方正楷体_GBK" w:hint="eastAsia"/>
          <w:spacing w:val="4"/>
          <w:sz w:val="28"/>
        </w:rPr>
        <w:t xml:space="preserve">    </w:t>
      </w:r>
      <w:r>
        <w:rPr>
          <w:rFonts w:eastAsia="方正楷体_GBK" w:hint="eastAsia"/>
          <w:spacing w:val="4"/>
          <w:sz w:val="28"/>
        </w:rPr>
        <w:t>号</w:t>
      </w:r>
    </w:p>
    <w:p w:rsidR="00DC0185" w:rsidRDefault="00246CF7">
      <w:pPr>
        <w:spacing w:line="420" w:lineRule="exact"/>
        <w:jc w:val="left"/>
        <w:rPr>
          <w:sz w:val="28"/>
        </w:rPr>
      </w:pPr>
      <w:r>
        <w:rPr>
          <w:rFonts w:hint="eastAsia"/>
          <w:sz w:val="28"/>
          <w:u w:val="single"/>
        </w:rPr>
        <w:t xml:space="preserve">          </w:t>
      </w:r>
      <w:r>
        <w:rPr>
          <w:rFonts w:hint="eastAsia"/>
          <w:sz w:val="28"/>
        </w:rPr>
        <w:t>：（名称或姓名）</w:t>
      </w:r>
    </w:p>
    <w:p w:rsidR="00DC0185" w:rsidRDefault="00246CF7">
      <w:pPr>
        <w:spacing w:line="420" w:lineRule="exact"/>
        <w:ind w:firstLineChars="200" w:firstLine="560"/>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业务申请，材料齐全、符合法定形式，我局决定予以受理。</w:t>
      </w:r>
    </w:p>
    <w:p w:rsidR="00DC0185" w:rsidRDefault="00DC0185">
      <w:pPr>
        <w:widowControl/>
        <w:spacing w:line="420" w:lineRule="exact"/>
        <w:jc w:val="left"/>
        <w:rPr>
          <w:sz w:val="28"/>
        </w:rPr>
      </w:pPr>
    </w:p>
    <w:p w:rsidR="00DC0185" w:rsidRDefault="00246CF7">
      <w:pPr>
        <w:widowControl/>
        <w:spacing w:line="420" w:lineRule="exact"/>
        <w:jc w:val="right"/>
        <w:rPr>
          <w:sz w:val="28"/>
        </w:rPr>
      </w:pPr>
      <w:r>
        <w:rPr>
          <w:rFonts w:hint="eastAsia"/>
          <w:sz w:val="28"/>
        </w:rPr>
        <w:t>（公　章）</w:t>
      </w:r>
    </w:p>
    <w:p w:rsidR="00DC0185" w:rsidRDefault="00246CF7">
      <w:pPr>
        <w:spacing w:line="42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DC0185">
      <w:pPr>
        <w:spacing w:line="420" w:lineRule="exact"/>
        <w:jc w:val="left"/>
        <w:rPr>
          <w:sz w:val="28"/>
        </w:rPr>
      </w:pPr>
    </w:p>
    <w:p w:rsidR="00DC0185" w:rsidRDefault="00246CF7">
      <w:pPr>
        <w:widowControl/>
        <w:spacing w:line="420" w:lineRule="exact"/>
        <w:ind w:firstLineChars="200" w:firstLine="560"/>
        <w:jc w:val="left"/>
        <w:rPr>
          <w:sz w:val="28"/>
        </w:rPr>
      </w:pPr>
      <w:r>
        <w:rPr>
          <w:rFonts w:hint="eastAsia"/>
          <w:sz w:val="28"/>
        </w:rPr>
        <w:t>受理审查人员签字：</w:t>
      </w:r>
    </w:p>
    <w:p w:rsidR="00DC0185" w:rsidRDefault="00246CF7">
      <w:pPr>
        <w:widowControl/>
        <w:spacing w:line="420" w:lineRule="exact"/>
        <w:ind w:firstLineChars="200" w:firstLine="560"/>
        <w:jc w:val="left"/>
        <w:rPr>
          <w:sz w:val="28"/>
        </w:rPr>
      </w:pPr>
      <w:r>
        <w:rPr>
          <w:rFonts w:hint="eastAsia"/>
          <w:sz w:val="28"/>
        </w:rPr>
        <w:t>申请人或指定代表（委托代理人）签字：</w:t>
      </w:r>
    </w:p>
    <w:p w:rsidR="00DC0185" w:rsidRDefault="00246CF7">
      <w:pPr>
        <w:widowControl/>
        <w:spacing w:line="420" w:lineRule="exact"/>
        <w:ind w:firstLineChars="200" w:firstLine="560"/>
        <w:jc w:val="left"/>
        <w:rPr>
          <w:sz w:val="28"/>
        </w:rPr>
      </w:pPr>
      <w:r>
        <w:rPr>
          <w:rFonts w:hint="eastAsia"/>
          <w:sz w:val="28"/>
        </w:rPr>
        <w:t>联系电话：</w:t>
      </w:r>
    </w:p>
    <w:p w:rsidR="00DC0185" w:rsidRDefault="00246CF7">
      <w:pPr>
        <w:widowControl/>
        <w:spacing w:line="420" w:lineRule="exact"/>
        <w:jc w:val="left"/>
        <w:rPr>
          <w:sz w:val="21"/>
        </w:rPr>
      </w:pPr>
      <w:r>
        <w:rPr>
          <w:rFonts w:hint="eastAsia"/>
          <w:sz w:val="21"/>
        </w:rPr>
        <w:t>备注：申请受理前括号内注明申请业务类型（新办、变更、延续、补发、注销）。</w:t>
      </w:r>
    </w:p>
    <w:p w:rsidR="00DC0185" w:rsidRDefault="00246CF7">
      <w:pPr>
        <w:widowControl/>
        <w:spacing w:line="420" w:lineRule="exact"/>
        <w:jc w:val="right"/>
        <w:rPr>
          <w:sz w:val="24"/>
        </w:rPr>
      </w:pPr>
      <w:r>
        <w:rPr>
          <w:rFonts w:hint="eastAsia"/>
          <w:sz w:val="24"/>
        </w:rPr>
        <w:t>（加盖许可机关印章）</w:t>
      </w:r>
      <w:r>
        <w:rPr>
          <w:sz w:val="21"/>
        </w:rPr>
        <w:pict>
          <v:line id="_x0000_s1321" style="position:absolute;left:0;text-align:left;flip:y;z-index:251770880;mso-wrap-distance-top:0;mso-wrap-distance-bottom:0;mso-position-horizontal-relative:text;mso-position-vertical-relative:text;mso-width-relative:page;mso-height-relative:page" from="-89.25pt,25.75pt" to="528.7pt,27.15pt">
            <v:stroke dashstyle="1 1" miterlimit="2"/>
            <w10:wrap type="topAndBottom"/>
          </v:line>
        </w:pict>
      </w:r>
    </w:p>
    <w:p w:rsidR="00DC0185" w:rsidRDefault="00246CF7">
      <w:pPr>
        <w:widowControl/>
        <w:spacing w:beforeLines="50" w:before="156" w:line="520" w:lineRule="exact"/>
        <w:jc w:val="center"/>
        <w:rPr>
          <w:rFonts w:eastAsia="方正小标宋_GBK"/>
          <w:sz w:val="36"/>
        </w:rPr>
      </w:pPr>
      <w:r>
        <w:rPr>
          <w:rFonts w:eastAsia="方正小标宋_GBK" w:hint="eastAsia"/>
          <w:sz w:val="36"/>
        </w:rPr>
        <w:t>《医疗器械经营许可证》申请受理通知书</w:t>
      </w:r>
      <w:r>
        <w:rPr>
          <w:rFonts w:eastAsia="方正小标宋_GBK" w:hint="eastAsia"/>
          <w:sz w:val="21"/>
        </w:rPr>
        <w:t>（参考范本）</w:t>
      </w:r>
    </w:p>
    <w:p w:rsidR="00DC0185" w:rsidRDefault="00246CF7">
      <w:pPr>
        <w:widowControl/>
        <w:spacing w:line="420" w:lineRule="exact"/>
        <w:jc w:val="center"/>
        <w:rPr>
          <w:sz w:val="28"/>
        </w:rPr>
      </w:pPr>
      <w:r>
        <w:rPr>
          <w:rFonts w:hint="eastAsia"/>
          <w:sz w:val="28"/>
        </w:rPr>
        <w:t>（第二联由申请人留存）</w:t>
      </w:r>
    </w:p>
    <w:p w:rsidR="00DC0185" w:rsidRDefault="00246CF7">
      <w:pPr>
        <w:widowControl/>
        <w:spacing w:line="420" w:lineRule="exact"/>
        <w:jc w:val="right"/>
        <w:rPr>
          <w:sz w:val="21"/>
          <w:u w:val="single"/>
        </w:rPr>
      </w:pPr>
      <w:r>
        <w:rPr>
          <w:rFonts w:eastAsia="方正楷体_GBK" w:hint="eastAsia"/>
          <w:sz w:val="28"/>
          <w:u w:val="single"/>
        </w:rPr>
        <w:t xml:space="preserve">    </w:t>
      </w:r>
      <w:r>
        <w:rPr>
          <w:rFonts w:eastAsia="方正楷体_GBK" w:hint="eastAsia"/>
          <w:spacing w:val="8"/>
          <w:sz w:val="28"/>
        </w:rPr>
        <w:t>械许</w:t>
      </w:r>
      <w:r>
        <w:rPr>
          <w:rFonts w:eastAsia="方正楷体_GBK" w:hint="eastAsia"/>
          <w:spacing w:val="6"/>
          <w:sz w:val="28"/>
        </w:rPr>
        <w:t>受</w:t>
      </w:r>
      <w:r>
        <w:rPr>
          <w:rFonts w:eastAsia="方正楷体_GBK" w:hint="eastAsia"/>
          <w:spacing w:val="4"/>
          <w:sz w:val="28"/>
        </w:rPr>
        <w:t>字（</w:t>
      </w:r>
      <w:r>
        <w:rPr>
          <w:rFonts w:eastAsia="方正楷体_GBK" w:hint="eastAsia"/>
          <w:spacing w:val="4"/>
          <w:sz w:val="28"/>
        </w:rPr>
        <w:t xml:space="preserve">    </w:t>
      </w:r>
      <w:r>
        <w:rPr>
          <w:rFonts w:eastAsia="方正楷体_GBK" w:hint="eastAsia"/>
          <w:spacing w:val="4"/>
          <w:sz w:val="28"/>
        </w:rPr>
        <w:t>）第</w:t>
      </w:r>
      <w:r>
        <w:rPr>
          <w:rFonts w:eastAsia="方正楷体_GBK" w:hint="eastAsia"/>
          <w:spacing w:val="4"/>
          <w:sz w:val="28"/>
        </w:rPr>
        <w:t xml:space="preserve">    </w:t>
      </w:r>
      <w:r>
        <w:rPr>
          <w:rFonts w:eastAsia="方正楷体_GBK" w:hint="eastAsia"/>
          <w:spacing w:val="4"/>
          <w:sz w:val="28"/>
        </w:rPr>
        <w:t>号</w:t>
      </w:r>
    </w:p>
    <w:p w:rsidR="00DC0185" w:rsidRDefault="00246CF7">
      <w:pPr>
        <w:spacing w:line="420" w:lineRule="exact"/>
        <w:jc w:val="left"/>
        <w:rPr>
          <w:sz w:val="28"/>
        </w:rPr>
      </w:pPr>
      <w:r>
        <w:rPr>
          <w:rFonts w:hint="eastAsia"/>
          <w:sz w:val="28"/>
          <w:u w:val="single"/>
        </w:rPr>
        <w:t xml:space="preserve">          </w:t>
      </w:r>
      <w:r>
        <w:rPr>
          <w:rFonts w:hint="eastAsia"/>
          <w:sz w:val="28"/>
        </w:rPr>
        <w:t>：（名称或姓名）</w:t>
      </w:r>
    </w:p>
    <w:p w:rsidR="00DC0185" w:rsidRDefault="00246CF7">
      <w:pPr>
        <w:spacing w:line="420" w:lineRule="exact"/>
        <w:ind w:firstLineChars="200" w:firstLine="560"/>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业务申请，材料齐全、符合法定形式，我局决定予以受理。</w:t>
      </w:r>
    </w:p>
    <w:p w:rsidR="00DC0185" w:rsidRDefault="00DC0185">
      <w:pPr>
        <w:spacing w:line="420" w:lineRule="exact"/>
        <w:jc w:val="left"/>
        <w:rPr>
          <w:sz w:val="28"/>
        </w:rPr>
      </w:pPr>
    </w:p>
    <w:p w:rsidR="00DC0185" w:rsidRDefault="00246CF7">
      <w:pPr>
        <w:widowControl/>
        <w:spacing w:line="420" w:lineRule="exact"/>
        <w:jc w:val="right"/>
        <w:rPr>
          <w:sz w:val="28"/>
        </w:rPr>
      </w:pPr>
      <w:r>
        <w:rPr>
          <w:rFonts w:hint="eastAsia"/>
          <w:sz w:val="28"/>
        </w:rPr>
        <w:t>（公　章）</w:t>
      </w:r>
    </w:p>
    <w:p w:rsidR="00DC0185" w:rsidRDefault="00246CF7">
      <w:pPr>
        <w:spacing w:line="42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tabs>
          <w:tab w:val="left" w:pos="6167"/>
        </w:tabs>
        <w:spacing w:line="420" w:lineRule="exact"/>
        <w:jc w:val="left"/>
        <w:rPr>
          <w:sz w:val="21"/>
        </w:rPr>
      </w:pPr>
      <w:r>
        <w:rPr>
          <w:rFonts w:hint="eastAsia"/>
          <w:sz w:val="21"/>
        </w:rPr>
        <w:t>备注：申请受理前括号内注明申请业务类型（新办、变更、延续、补发、注销）。</w:t>
      </w:r>
    </w:p>
    <w:p w:rsidR="00DC0185" w:rsidRDefault="00DC0185">
      <w:pPr>
        <w:widowControl/>
        <w:spacing w:line="560" w:lineRule="exact"/>
        <w:jc w:val="left"/>
        <w:sectPr w:rsidR="00DC0185">
          <w:headerReference w:type="even" r:id="rId151"/>
          <w:headerReference w:type="default" r:id="rId152"/>
          <w:footerReference w:type="even" r:id="rId153"/>
          <w:footerReference w:type="default" r:id="rId154"/>
          <w:pgSz w:w="11906" w:h="16838"/>
          <w:pgMar w:top="1962" w:right="1474" w:bottom="1848" w:left="1587" w:header="851" w:footer="1474" w:gutter="0"/>
          <w:cols w:space="720"/>
          <w:docGrid w:type="lines" w:linePitch="312"/>
        </w:sectPr>
      </w:pPr>
    </w:p>
    <w:p w:rsidR="00DC0185" w:rsidRDefault="00246CF7">
      <w:pPr>
        <w:widowControl/>
        <w:spacing w:line="560" w:lineRule="exact"/>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7</w:t>
      </w:r>
    </w:p>
    <w:p w:rsidR="00DC0185" w:rsidRDefault="00246CF7">
      <w:pPr>
        <w:widowControl/>
        <w:spacing w:line="500" w:lineRule="exact"/>
        <w:jc w:val="center"/>
        <w:rPr>
          <w:rFonts w:eastAsia="方正小标宋_GBK"/>
        </w:rPr>
      </w:pPr>
      <w:r>
        <w:rPr>
          <w:rFonts w:eastAsia="方正小标宋_GBK" w:hint="eastAsia"/>
        </w:rPr>
        <w:t>《医疗器械经营许可证》（</w:t>
      </w:r>
      <w:r>
        <w:rPr>
          <w:rFonts w:eastAsia="方正小标宋_GBK" w:hint="eastAsia"/>
        </w:rPr>
        <w:t xml:space="preserve">    </w:t>
      </w:r>
      <w:r>
        <w:rPr>
          <w:rFonts w:eastAsia="方正小标宋_GBK" w:hint="eastAsia"/>
        </w:rPr>
        <w:t>）申请不予受理通知书</w:t>
      </w:r>
    </w:p>
    <w:p w:rsidR="00DC0185" w:rsidRDefault="00246CF7">
      <w:pPr>
        <w:widowControl/>
        <w:spacing w:beforeLines="50" w:before="156" w:line="420" w:lineRule="exact"/>
        <w:jc w:val="center"/>
        <w:rPr>
          <w:rFonts w:eastAsia="方正小标宋_GBK"/>
          <w:sz w:val="36"/>
        </w:rPr>
      </w:pPr>
      <w:r>
        <w:rPr>
          <w:rFonts w:eastAsia="方正小标宋_GBK" w:hint="eastAsia"/>
          <w:sz w:val="21"/>
        </w:rPr>
        <w:t>（参考范本）</w:t>
      </w:r>
    </w:p>
    <w:p w:rsidR="00DC0185" w:rsidRDefault="00246CF7">
      <w:pPr>
        <w:widowControl/>
        <w:spacing w:line="360" w:lineRule="exact"/>
        <w:jc w:val="center"/>
        <w:rPr>
          <w:sz w:val="24"/>
        </w:rPr>
      </w:pPr>
      <w:r>
        <w:rPr>
          <w:rFonts w:hint="eastAsia"/>
          <w:sz w:val="24"/>
        </w:rPr>
        <w:t>（第一联由许可机关留存）</w:t>
      </w:r>
    </w:p>
    <w:p w:rsidR="00DC0185" w:rsidRDefault="00246CF7">
      <w:pPr>
        <w:widowControl/>
        <w:spacing w:line="360" w:lineRule="exact"/>
        <w:jc w:val="right"/>
        <w:rPr>
          <w:sz w:val="24"/>
        </w:rPr>
      </w:pPr>
      <w:r>
        <w:rPr>
          <w:rFonts w:eastAsia="方正楷体_GBK" w:hint="eastAsia"/>
          <w:sz w:val="24"/>
          <w:u w:val="single"/>
        </w:rPr>
        <w:t xml:space="preserve">    </w:t>
      </w:r>
      <w:r>
        <w:rPr>
          <w:rFonts w:eastAsia="方正楷体_GBK" w:hint="eastAsia"/>
          <w:sz w:val="24"/>
        </w:rPr>
        <w:t>械许不予受理字（</w:t>
      </w:r>
      <w:r>
        <w:rPr>
          <w:rFonts w:eastAsia="方正楷体_GBK" w:hint="eastAsia"/>
          <w:sz w:val="24"/>
        </w:rPr>
        <w:t xml:space="preserve">    </w:t>
      </w:r>
      <w:r>
        <w:rPr>
          <w:rFonts w:eastAsia="方正楷体_GBK" w:hint="eastAsia"/>
          <w:sz w:val="24"/>
        </w:rPr>
        <w:t>）第</w:t>
      </w:r>
      <w:r>
        <w:rPr>
          <w:rFonts w:eastAsia="方正楷体_GBK" w:hint="eastAsia"/>
          <w:sz w:val="24"/>
        </w:rPr>
        <w:t xml:space="preserve">    </w:t>
      </w:r>
      <w:r>
        <w:rPr>
          <w:rFonts w:eastAsia="方正楷体_GBK" w:hint="eastAsia"/>
          <w:sz w:val="24"/>
        </w:rPr>
        <w:t>号</w:t>
      </w:r>
    </w:p>
    <w:p w:rsidR="00DC0185" w:rsidRDefault="00246CF7">
      <w:pPr>
        <w:spacing w:line="360" w:lineRule="exact"/>
        <w:jc w:val="left"/>
        <w:rPr>
          <w:sz w:val="24"/>
        </w:rPr>
      </w:pPr>
      <w:r>
        <w:rPr>
          <w:rFonts w:hint="eastAsia"/>
          <w:sz w:val="24"/>
          <w:u w:val="single"/>
        </w:rPr>
        <w:t xml:space="preserve">          </w:t>
      </w:r>
      <w:r>
        <w:rPr>
          <w:rFonts w:hint="eastAsia"/>
          <w:sz w:val="24"/>
        </w:rPr>
        <w:t>：（名称或姓名）</w:t>
      </w:r>
    </w:p>
    <w:p w:rsidR="00DC0185" w:rsidRDefault="00246CF7">
      <w:pPr>
        <w:spacing w:line="360" w:lineRule="exact"/>
        <w:ind w:firstLineChars="200" w:firstLine="480"/>
        <w:jc w:val="left"/>
        <w:rPr>
          <w:sz w:val="24"/>
        </w:rPr>
      </w:pPr>
      <w:r>
        <w:rPr>
          <w:rFonts w:hint="eastAsia"/>
          <w:sz w:val="24"/>
        </w:rPr>
        <w:t>经审查，你（单位）于</w:t>
      </w:r>
      <w:r>
        <w:rPr>
          <w:rFonts w:hint="eastAsia"/>
          <w:sz w:val="24"/>
          <w:u w:val="single"/>
        </w:rPr>
        <w:t xml:space="preserve">    </w:t>
      </w:r>
      <w:r>
        <w:rPr>
          <w:rFonts w:hint="eastAsia"/>
          <w:sz w:val="24"/>
          <w:u w:val="single"/>
        </w:rPr>
        <w:t>年</w:t>
      </w:r>
      <w:r>
        <w:rPr>
          <w:rFonts w:hint="eastAsia"/>
          <w:sz w:val="24"/>
          <w:u w:val="single"/>
        </w:rPr>
        <w:t xml:space="preserve">    </w:t>
      </w:r>
      <w:r>
        <w:rPr>
          <w:rFonts w:hint="eastAsia"/>
          <w:sz w:val="24"/>
          <w:u w:val="single"/>
        </w:rPr>
        <w:t>月</w:t>
      </w:r>
      <w:r>
        <w:rPr>
          <w:rFonts w:hint="eastAsia"/>
          <w:sz w:val="24"/>
          <w:u w:val="single"/>
        </w:rPr>
        <w:t xml:space="preserve">    </w:t>
      </w:r>
      <w:r>
        <w:rPr>
          <w:rFonts w:hint="eastAsia"/>
          <w:sz w:val="24"/>
          <w:u w:val="single"/>
        </w:rPr>
        <w:t>日</w:t>
      </w:r>
      <w:r>
        <w:rPr>
          <w:rFonts w:hint="eastAsia"/>
          <w:sz w:val="24"/>
        </w:rPr>
        <w:t>提交的</w:t>
      </w:r>
      <w:r>
        <w:rPr>
          <w:rFonts w:hint="eastAsia"/>
          <w:sz w:val="24"/>
          <w:u w:val="single"/>
        </w:rPr>
        <w:t xml:space="preserve">          </w:t>
      </w:r>
      <w:r>
        <w:rPr>
          <w:rFonts w:hint="eastAsia"/>
          <w:sz w:val="24"/>
        </w:rPr>
        <w:t>业务申请，我局决定不予受理。不予受理理由如下：</w:t>
      </w:r>
    </w:p>
    <w:p w:rsidR="00DC0185" w:rsidRDefault="00246CF7">
      <w:pPr>
        <w:spacing w:line="360" w:lineRule="exact"/>
        <w:ind w:firstLineChars="200" w:firstLine="480"/>
        <w:jc w:val="left"/>
        <w:rPr>
          <w:sz w:val="24"/>
        </w:rPr>
      </w:pPr>
      <w:r>
        <w:rPr>
          <w:rFonts w:hint="eastAsia"/>
          <w:sz w:val="24"/>
          <w:u w:val="single"/>
        </w:rPr>
        <w:t xml:space="preserve">                                                   </w:t>
      </w:r>
      <w:r>
        <w:rPr>
          <w:rFonts w:hint="eastAsia"/>
          <w:sz w:val="24"/>
        </w:rPr>
        <w:t>。</w:t>
      </w:r>
    </w:p>
    <w:p w:rsidR="00DC0185" w:rsidRDefault="00246CF7">
      <w:pPr>
        <w:spacing w:line="360" w:lineRule="exact"/>
        <w:ind w:firstLineChars="200" w:firstLine="480"/>
        <w:jc w:val="left"/>
        <w:rPr>
          <w:sz w:val="24"/>
        </w:rPr>
      </w:pPr>
      <w:r>
        <w:rPr>
          <w:rFonts w:hint="eastAsia"/>
          <w:sz w:val="24"/>
        </w:rPr>
        <w:t>对本不予受理决定持有异议的，可以自收到本通知之日起</w:t>
      </w:r>
      <w:r>
        <w:rPr>
          <w:rFonts w:hint="eastAsia"/>
          <w:sz w:val="24"/>
        </w:rPr>
        <w:t>60</w:t>
      </w:r>
      <w:r>
        <w:rPr>
          <w:rFonts w:hint="eastAsia"/>
          <w:sz w:val="24"/>
        </w:rPr>
        <w:t>日内依据《中华人民共和国行政复议法》的规定，向</w:t>
      </w:r>
      <w:r>
        <w:rPr>
          <w:rFonts w:hint="eastAsia"/>
          <w:sz w:val="24"/>
          <w:u w:val="single"/>
        </w:rPr>
        <w:t xml:space="preserve">        </w:t>
      </w:r>
      <w:r>
        <w:rPr>
          <w:rFonts w:hint="eastAsia"/>
          <w:sz w:val="24"/>
        </w:rPr>
        <w:t>申请行政复议，也可以自收到本通知之日起</w:t>
      </w:r>
      <w:r>
        <w:rPr>
          <w:rFonts w:hint="eastAsia"/>
          <w:sz w:val="24"/>
        </w:rPr>
        <w:t>6</w:t>
      </w:r>
      <w:r>
        <w:rPr>
          <w:rFonts w:hint="eastAsia"/>
          <w:sz w:val="24"/>
        </w:rPr>
        <w:t>个月内依据《中华人民共和国行政诉讼法》的规定，直接向</w:t>
      </w:r>
      <w:r>
        <w:rPr>
          <w:rFonts w:hint="eastAsia"/>
          <w:sz w:val="24"/>
          <w:u w:val="single"/>
        </w:rPr>
        <w:t xml:space="preserve">        </w:t>
      </w:r>
      <w:r>
        <w:rPr>
          <w:rFonts w:hint="eastAsia"/>
          <w:sz w:val="24"/>
        </w:rPr>
        <w:t>人民法院提起行政诉讼。</w:t>
      </w:r>
    </w:p>
    <w:p w:rsidR="00DC0185" w:rsidRDefault="00246CF7">
      <w:pPr>
        <w:widowControl/>
        <w:tabs>
          <w:tab w:val="left" w:pos="6120"/>
        </w:tabs>
        <w:spacing w:line="360" w:lineRule="exact"/>
        <w:jc w:val="right"/>
        <w:rPr>
          <w:sz w:val="24"/>
        </w:rPr>
      </w:pPr>
      <w:r>
        <w:rPr>
          <w:rFonts w:hint="eastAsia"/>
          <w:sz w:val="24"/>
        </w:rPr>
        <w:t>（公</w:t>
      </w:r>
      <w:r>
        <w:rPr>
          <w:rFonts w:hint="eastAsia"/>
          <w:sz w:val="24"/>
        </w:rPr>
        <w:t xml:space="preserve">  </w:t>
      </w:r>
      <w:r>
        <w:rPr>
          <w:rFonts w:hint="eastAsia"/>
          <w:sz w:val="24"/>
        </w:rPr>
        <w:t>章）</w:t>
      </w:r>
    </w:p>
    <w:p w:rsidR="00DC0185" w:rsidRDefault="00246CF7">
      <w:pPr>
        <w:spacing w:line="360" w:lineRule="exact"/>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DC0185" w:rsidRDefault="00246CF7">
      <w:pPr>
        <w:widowControl/>
        <w:snapToGrid w:val="0"/>
        <w:spacing w:line="360" w:lineRule="exact"/>
        <w:ind w:firstLineChars="200" w:firstLine="480"/>
        <w:jc w:val="left"/>
        <w:rPr>
          <w:sz w:val="24"/>
        </w:rPr>
      </w:pPr>
      <w:r>
        <w:rPr>
          <w:rFonts w:hint="eastAsia"/>
          <w:sz w:val="24"/>
        </w:rPr>
        <w:t>受理审查人员签字：</w:t>
      </w:r>
    </w:p>
    <w:p w:rsidR="00DC0185" w:rsidRDefault="00246CF7">
      <w:pPr>
        <w:widowControl/>
        <w:snapToGrid w:val="0"/>
        <w:spacing w:line="360" w:lineRule="exact"/>
        <w:ind w:firstLineChars="200" w:firstLine="480"/>
        <w:jc w:val="left"/>
        <w:rPr>
          <w:sz w:val="24"/>
        </w:rPr>
      </w:pPr>
      <w:r>
        <w:rPr>
          <w:rFonts w:hint="eastAsia"/>
          <w:sz w:val="24"/>
        </w:rPr>
        <w:t>申请人或指定代表（委托代理人）签字：</w:t>
      </w:r>
    </w:p>
    <w:p w:rsidR="00DC0185" w:rsidRDefault="00246CF7">
      <w:pPr>
        <w:widowControl/>
        <w:snapToGrid w:val="0"/>
        <w:spacing w:line="360" w:lineRule="exact"/>
        <w:ind w:firstLineChars="200" w:firstLine="480"/>
        <w:jc w:val="left"/>
        <w:rPr>
          <w:sz w:val="24"/>
        </w:rPr>
      </w:pPr>
      <w:r>
        <w:rPr>
          <w:rFonts w:hint="eastAsia"/>
          <w:sz w:val="24"/>
        </w:rPr>
        <w:t>联系电话：</w:t>
      </w:r>
    </w:p>
    <w:p w:rsidR="00DC0185" w:rsidRDefault="00246CF7">
      <w:pPr>
        <w:widowControl/>
        <w:spacing w:line="380" w:lineRule="exact"/>
        <w:jc w:val="left"/>
        <w:rPr>
          <w:sz w:val="21"/>
        </w:rPr>
      </w:pPr>
      <w:r>
        <w:rPr>
          <w:rFonts w:hint="eastAsia"/>
          <w:sz w:val="21"/>
        </w:rPr>
        <w:t>备注：申请不予受理前括号内注明申请业务类型（新办、变更、延续、补发、注销）。</w:t>
      </w:r>
    </w:p>
    <w:p w:rsidR="00DC0185" w:rsidRDefault="00246CF7">
      <w:pPr>
        <w:widowControl/>
        <w:spacing w:line="380" w:lineRule="exact"/>
        <w:jc w:val="right"/>
        <w:rPr>
          <w:sz w:val="28"/>
        </w:rPr>
      </w:pPr>
      <w:r>
        <w:rPr>
          <w:sz w:val="24"/>
        </w:rPr>
        <w:pict>
          <v:line id="_x0000_s1322" style="position:absolute;left:0;text-align:left;flip:y;z-index:251771904;mso-wrap-distance-left:9pt;mso-wrap-distance-top:0;mso-wrap-distance-right:9pt;mso-wrap-distance-bottom:0;mso-width-relative:page;mso-height-relative:page" from="-54pt,22pt" to="563.95pt,23.4pt">
            <v:stroke dashstyle="1 1" miterlimit="2"/>
            <w10:wrap type="square"/>
          </v:line>
        </w:pict>
      </w:r>
      <w:r>
        <w:rPr>
          <w:rFonts w:hint="eastAsia"/>
          <w:sz w:val="24"/>
        </w:rPr>
        <w:t>（加盖许可机关印章）</w:t>
      </w:r>
    </w:p>
    <w:p w:rsidR="00DC0185" w:rsidRDefault="00246CF7">
      <w:pPr>
        <w:widowControl/>
        <w:spacing w:line="500" w:lineRule="exact"/>
        <w:jc w:val="center"/>
        <w:rPr>
          <w:rFonts w:eastAsia="方正小标宋_GBK"/>
        </w:rPr>
      </w:pPr>
      <w:r>
        <w:rPr>
          <w:rFonts w:eastAsia="方正小标宋_GBK" w:hint="eastAsia"/>
        </w:rPr>
        <w:t>《医疗器械经营许可证》（</w:t>
      </w:r>
      <w:r>
        <w:rPr>
          <w:rFonts w:eastAsia="方正小标宋_GBK" w:hint="eastAsia"/>
        </w:rPr>
        <w:t xml:space="preserve">    </w:t>
      </w:r>
      <w:r>
        <w:rPr>
          <w:rFonts w:eastAsia="方正小标宋_GBK" w:hint="eastAsia"/>
        </w:rPr>
        <w:t>）申请不予受理通知书</w:t>
      </w:r>
    </w:p>
    <w:p w:rsidR="00DC0185" w:rsidRDefault="00246CF7">
      <w:pPr>
        <w:widowControl/>
        <w:spacing w:beforeLines="50" w:before="156" w:line="360" w:lineRule="exact"/>
        <w:jc w:val="center"/>
        <w:rPr>
          <w:rFonts w:eastAsia="方正小标宋_GBK"/>
          <w:sz w:val="36"/>
        </w:rPr>
      </w:pPr>
      <w:r>
        <w:rPr>
          <w:rFonts w:eastAsia="方正小标宋_GBK" w:hint="eastAsia"/>
          <w:sz w:val="21"/>
        </w:rPr>
        <w:t>（参考范本）</w:t>
      </w:r>
    </w:p>
    <w:p w:rsidR="00DC0185" w:rsidRDefault="00246CF7">
      <w:pPr>
        <w:widowControl/>
        <w:spacing w:line="360" w:lineRule="exact"/>
        <w:jc w:val="center"/>
        <w:rPr>
          <w:sz w:val="24"/>
        </w:rPr>
      </w:pPr>
      <w:r>
        <w:rPr>
          <w:rFonts w:hint="eastAsia"/>
          <w:sz w:val="24"/>
        </w:rPr>
        <w:t>（第二联由申请人留存）</w:t>
      </w:r>
    </w:p>
    <w:p w:rsidR="00DC0185" w:rsidRDefault="00246CF7">
      <w:pPr>
        <w:widowControl/>
        <w:spacing w:line="360" w:lineRule="exact"/>
        <w:jc w:val="right"/>
        <w:rPr>
          <w:sz w:val="24"/>
        </w:rPr>
      </w:pPr>
      <w:r>
        <w:rPr>
          <w:rFonts w:eastAsia="方正楷体_GBK" w:hint="eastAsia"/>
          <w:sz w:val="24"/>
          <w:u w:val="single"/>
        </w:rPr>
        <w:t xml:space="preserve">    </w:t>
      </w:r>
      <w:r>
        <w:rPr>
          <w:rFonts w:eastAsia="方正楷体_GBK" w:hint="eastAsia"/>
          <w:sz w:val="24"/>
        </w:rPr>
        <w:t>械许不予受理字（</w:t>
      </w:r>
      <w:r>
        <w:rPr>
          <w:rFonts w:eastAsia="方正楷体_GBK" w:hint="eastAsia"/>
          <w:sz w:val="24"/>
        </w:rPr>
        <w:t xml:space="preserve">    </w:t>
      </w:r>
      <w:r>
        <w:rPr>
          <w:rFonts w:eastAsia="方正楷体_GBK" w:hint="eastAsia"/>
          <w:sz w:val="24"/>
        </w:rPr>
        <w:t>）第</w:t>
      </w:r>
      <w:r>
        <w:rPr>
          <w:rFonts w:eastAsia="方正楷体_GBK" w:hint="eastAsia"/>
          <w:sz w:val="24"/>
        </w:rPr>
        <w:t xml:space="preserve">    </w:t>
      </w:r>
      <w:r>
        <w:rPr>
          <w:rFonts w:eastAsia="方正楷体_GBK" w:hint="eastAsia"/>
          <w:sz w:val="24"/>
        </w:rPr>
        <w:t>号</w:t>
      </w:r>
    </w:p>
    <w:p w:rsidR="00DC0185" w:rsidRDefault="00246CF7">
      <w:pPr>
        <w:spacing w:line="360" w:lineRule="exact"/>
        <w:jc w:val="left"/>
        <w:rPr>
          <w:sz w:val="24"/>
        </w:rPr>
      </w:pPr>
      <w:r>
        <w:rPr>
          <w:rFonts w:hint="eastAsia"/>
          <w:sz w:val="24"/>
          <w:u w:val="single"/>
        </w:rPr>
        <w:t xml:space="preserve">          </w:t>
      </w:r>
      <w:r>
        <w:rPr>
          <w:rFonts w:hint="eastAsia"/>
          <w:sz w:val="24"/>
        </w:rPr>
        <w:t>：（名称或姓名）</w:t>
      </w:r>
    </w:p>
    <w:p w:rsidR="00DC0185" w:rsidRDefault="00246CF7">
      <w:pPr>
        <w:spacing w:line="360" w:lineRule="exact"/>
        <w:ind w:firstLineChars="200" w:firstLine="480"/>
        <w:jc w:val="left"/>
        <w:rPr>
          <w:sz w:val="24"/>
        </w:rPr>
      </w:pPr>
      <w:r>
        <w:rPr>
          <w:rFonts w:hint="eastAsia"/>
          <w:sz w:val="24"/>
        </w:rPr>
        <w:t>经审查，你（单位）于</w:t>
      </w:r>
      <w:r>
        <w:rPr>
          <w:rFonts w:hint="eastAsia"/>
          <w:sz w:val="24"/>
          <w:u w:val="single"/>
        </w:rPr>
        <w:t xml:space="preserve">    </w:t>
      </w:r>
      <w:r>
        <w:rPr>
          <w:rFonts w:hint="eastAsia"/>
          <w:sz w:val="24"/>
          <w:u w:val="single"/>
        </w:rPr>
        <w:t>年</w:t>
      </w:r>
      <w:r>
        <w:rPr>
          <w:rFonts w:hint="eastAsia"/>
          <w:sz w:val="24"/>
          <w:u w:val="single"/>
        </w:rPr>
        <w:t xml:space="preserve">    </w:t>
      </w:r>
      <w:r>
        <w:rPr>
          <w:rFonts w:hint="eastAsia"/>
          <w:sz w:val="24"/>
          <w:u w:val="single"/>
        </w:rPr>
        <w:t>月</w:t>
      </w:r>
      <w:r>
        <w:rPr>
          <w:rFonts w:hint="eastAsia"/>
          <w:sz w:val="24"/>
          <w:u w:val="single"/>
        </w:rPr>
        <w:t xml:space="preserve">    </w:t>
      </w:r>
      <w:r>
        <w:rPr>
          <w:rFonts w:hint="eastAsia"/>
          <w:sz w:val="24"/>
          <w:u w:val="single"/>
        </w:rPr>
        <w:t>日</w:t>
      </w:r>
      <w:r>
        <w:rPr>
          <w:rFonts w:hint="eastAsia"/>
          <w:sz w:val="24"/>
        </w:rPr>
        <w:t>提交的</w:t>
      </w:r>
      <w:r>
        <w:rPr>
          <w:rFonts w:hint="eastAsia"/>
          <w:sz w:val="24"/>
          <w:u w:val="single"/>
        </w:rPr>
        <w:t xml:space="preserve">          </w:t>
      </w:r>
      <w:r>
        <w:rPr>
          <w:rFonts w:hint="eastAsia"/>
          <w:sz w:val="24"/>
        </w:rPr>
        <w:t>业务申请，我局决定不予受理。不予受理理由如下：</w:t>
      </w:r>
    </w:p>
    <w:p w:rsidR="00DC0185" w:rsidRDefault="00246CF7">
      <w:pPr>
        <w:spacing w:line="360" w:lineRule="exact"/>
        <w:ind w:firstLineChars="200" w:firstLine="480"/>
        <w:jc w:val="left"/>
        <w:rPr>
          <w:sz w:val="24"/>
        </w:rPr>
      </w:pPr>
      <w:r>
        <w:rPr>
          <w:rFonts w:hint="eastAsia"/>
          <w:sz w:val="24"/>
          <w:u w:val="single"/>
        </w:rPr>
        <w:t xml:space="preserve">                                                           </w:t>
      </w:r>
      <w:r>
        <w:rPr>
          <w:rFonts w:hint="eastAsia"/>
          <w:sz w:val="24"/>
        </w:rPr>
        <w:t>。</w:t>
      </w:r>
    </w:p>
    <w:p w:rsidR="00DC0185" w:rsidRDefault="00246CF7">
      <w:pPr>
        <w:spacing w:line="360" w:lineRule="exact"/>
        <w:ind w:firstLineChars="200" w:firstLine="480"/>
        <w:jc w:val="left"/>
        <w:rPr>
          <w:sz w:val="24"/>
        </w:rPr>
      </w:pPr>
      <w:r>
        <w:rPr>
          <w:rFonts w:hint="eastAsia"/>
          <w:sz w:val="24"/>
        </w:rPr>
        <w:t>对本不予受理决定持有异议的，可以自收到本通知之日起</w:t>
      </w:r>
      <w:r>
        <w:rPr>
          <w:rFonts w:hint="eastAsia"/>
          <w:sz w:val="24"/>
        </w:rPr>
        <w:t>60</w:t>
      </w:r>
      <w:r>
        <w:rPr>
          <w:rFonts w:hint="eastAsia"/>
          <w:sz w:val="24"/>
        </w:rPr>
        <w:t>日内依据《中华人民共和国行政复议法》的规定，向</w:t>
      </w:r>
      <w:r>
        <w:rPr>
          <w:rFonts w:hint="eastAsia"/>
          <w:sz w:val="24"/>
          <w:u w:val="single"/>
        </w:rPr>
        <w:t xml:space="preserve">        </w:t>
      </w:r>
      <w:r>
        <w:rPr>
          <w:rFonts w:hint="eastAsia"/>
          <w:sz w:val="24"/>
        </w:rPr>
        <w:t>申请行政复议，也可以自收到本通知之日</w:t>
      </w:r>
      <w:r>
        <w:rPr>
          <w:rFonts w:hint="eastAsia"/>
          <w:sz w:val="24"/>
        </w:rPr>
        <w:lastRenderedPageBreak/>
        <w:t>起</w:t>
      </w:r>
      <w:r>
        <w:rPr>
          <w:rFonts w:hint="eastAsia"/>
          <w:sz w:val="24"/>
        </w:rPr>
        <w:t>6</w:t>
      </w:r>
      <w:r>
        <w:rPr>
          <w:rFonts w:hint="eastAsia"/>
          <w:sz w:val="24"/>
        </w:rPr>
        <w:t>个月内依据《中华人民共和国行政诉讼法》的规定，直接向</w:t>
      </w:r>
      <w:r>
        <w:rPr>
          <w:rFonts w:hint="eastAsia"/>
          <w:sz w:val="24"/>
          <w:u w:val="single"/>
        </w:rPr>
        <w:t xml:space="preserve">        </w:t>
      </w:r>
      <w:r>
        <w:rPr>
          <w:rFonts w:hint="eastAsia"/>
          <w:sz w:val="24"/>
        </w:rPr>
        <w:t>人民法院提起行政诉讼。</w:t>
      </w:r>
    </w:p>
    <w:p w:rsidR="00DC0185" w:rsidRDefault="00246CF7">
      <w:pPr>
        <w:widowControl/>
        <w:tabs>
          <w:tab w:val="left" w:pos="6120"/>
        </w:tabs>
        <w:spacing w:line="360" w:lineRule="exact"/>
        <w:jc w:val="right"/>
        <w:rPr>
          <w:sz w:val="24"/>
        </w:rPr>
      </w:pPr>
      <w:r>
        <w:rPr>
          <w:rFonts w:hint="eastAsia"/>
          <w:sz w:val="24"/>
        </w:rPr>
        <w:t>（公</w:t>
      </w:r>
      <w:r>
        <w:rPr>
          <w:rFonts w:hint="eastAsia"/>
          <w:sz w:val="24"/>
        </w:rPr>
        <w:t xml:space="preserve">  </w:t>
      </w:r>
      <w:r>
        <w:rPr>
          <w:rFonts w:hint="eastAsia"/>
          <w:sz w:val="24"/>
        </w:rPr>
        <w:t>章）</w:t>
      </w:r>
    </w:p>
    <w:p w:rsidR="00DC0185" w:rsidRDefault="00246CF7">
      <w:pPr>
        <w:spacing w:line="360" w:lineRule="exact"/>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DC0185" w:rsidRDefault="00246CF7">
      <w:pPr>
        <w:widowControl/>
        <w:spacing w:line="380" w:lineRule="exact"/>
        <w:jc w:val="left"/>
        <w:rPr>
          <w:sz w:val="21"/>
        </w:rPr>
      </w:pPr>
      <w:r>
        <w:rPr>
          <w:rFonts w:hint="eastAsia"/>
          <w:sz w:val="21"/>
        </w:rPr>
        <w:t>备注：申请不予受理前括号内注明申请业务类型（新办、变更、延续、补发、注销）。</w:t>
      </w:r>
    </w:p>
    <w:p w:rsidR="00DC0185" w:rsidRDefault="00DC0185">
      <w:pPr>
        <w:widowControl/>
        <w:spacing w:line="380" w:lineRule="exact"/>
        <w:jc w:val="left"/>
        <w:rPr>
          <w:sz w:val="21"/>
        </w:rPr>
        <w:sectPr w:rsidR="00DC0185">
          <w:pgSz w:w="11906" w:h="16838"/>
          <w:pgMar w:top="1962" w:right="1474" w:bottom="1848" w:left="1587" w:header="851" w:footer="1474" w:gutter="0"/>
          <w:cols w:space="720"/>
          <w:docGrid w:type="lines" w:linePitch="312"/>
        </w:sectPr>
      </w:pPr>
    </w:p>
    <w:p w:rsidR="00DC0185" w:rsidRDefault="00246CF7">
      <w:pPr>
        <w:widowControl/>
        <w:spacing w:line="380" w:lineRule="exact"/>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8</w:t>
      </w:r>
    </w:p>
    <w:p w:rsidR="00DC0185" w:rsidRDefault="00246CF7">
      <w:pPr>
        <w:widowControl/>
        <w:spacing w:beforeLines="100" w:before="442" w:line="400" w:lineRule="exact"/>
        <w:jc w:val="center"/>
        <w:rPr>
          <w:rFonts w:eastAsia="方正小标宋_GBK"/>
          <w:sz w:val="36"/>
        </w:rPr>
      </w:pPr>
      <w:r>
        <w:rPr>
          <w:rFonts w:eastAsia="方正小标宋_GBK" w:hint="eastAsia"/>
          <w:sz w:val="36"/>
        </w:rPr>
        <w:t>《医疗器械经营许可证》补正材料通知书</w:t>
      </w:r>
      <w:r>
        <w:rPr>
          <w:rFonts w:eastAsia="方正小标宋_GBK" w:hint="eastAsia"/>
          <w:sz w:val="21"/>
        </w:rPr>
        <w:t>（参考范本）</w:t>
      </w:r>
    </w:p>
    <w:p w:rsidR="00DC0185" w:rsidRDefault="00246CF7">
      <w:pPr>
        <w:widowControl/>
        <w:spacing w:line="400" w:lineRule="exact"/>
        <w:jc w:val="center"/>
        <w:rPr>
          <w:sz w:val="28"/>
        </w:rPr>
      </w:pPr>
      <w:r>
        <w:rPr>
          <w:rFonts w:hint="eastAsia"/>
          <w:sz w:val="28"/>
        </w:rPr>
        <w:t>（第一联由许可机关留存）</w:t>
      </w:r>
    </w:p>
    <w:p w:rsidR="00DC0185" w:rsidRDefault="00246CF7">
      <w:pPr>
        <w:widowControl/>
        <w:spacing w:line="400" w:lineRule="exact"/>
        <w:jc w:val="right"/>
        <w:rPr>
          <w:rFonts w:eastAsia="方正楷体_GBK"/>
          <w:sz w:val="28"/>
        </w:rPr>
      </w:pPr>
      <w:r>
        <w:rPr>
          <w:rFonts w:eastAsia="方正楷体_GBK" w:hint="eastAsia"/>
          <w:sz w:val="28"/>
          <w:u w:val="single"/>
        </w:rPr>
        <w:t xml:space="preserve">    </w:t>
      </w:r>
      <w:r>
        <w:rPr>
          <w:rFonts w:eastAsia="方正楷体_GBK" w:hint="eastAsia"/>
          <w:sz w:val="28"/>
        </w:rPr>
        <w:t>械许补正字（</w:t>
      </w:r>
      <w:r>
        <w:rPr>
          <w:rFonts w:eastAsia="方正楷体_GBK" w:hint="eastAsia"/>
          <w:sz w:val="28"/>
        </w:rPr>
        <w:t xml:space="preserve">    </w:t>
      </w:r>
      <w:r>
        <w:rPr>
          <w:rFonts w:eastAsia="方正楷体_GBK" w:hint="eastAsia"/>
          <w:sz w:val="28"/>
        </w:rPr>
        <w:t>）第</w:t>
      </w:r>
      <w:r>
        <w:rPr>
          <w:rFonts w:eastAsia="方正楷体_GBK" w:hint="eastAsia"/>
          <w:sz w:val="28"/>
        </w:rPr>
        <w:t xml:space="preserve">    </w:t>
      </w:r>
      <w:r>
        <w:rPr>
          <w:rFonts w:eastAsia="方正楷体_GBK" w:hint="eastAsia"/>
          <w:sz w:val="28"/>
        </w:rPr>
        <w:t>号</w:t>
      </w:r>
    </w:p>
    <w:p w:rsidR="00DC0185" w:rsidRDefault="00246CF7">
      <w:pPr>
        <w:spacing w:line="400" w:lineRule="exact"/>
        <w:jc w:val="left"/>
        <w:rPr>
          <w:sz w:val="28"/>
        </w:rPr>
      </w:pPr>
      <w:r>
        <w:rPr>
          <w:rFonts w:hint="eastAsia"/>
          <w:sz w:val="28"/>
          <w:u w:val="single"/>
        </w:rPr>
        <w:t xml:space="preserve">          </w:t>
      </w:r>
      <w:r>
        <w:rPr>
          <w:rFonts w:hint="eastAsia"/>
          <w:sz w:val="28"/>
        </w:rPr>
        <w:t>：（名称或姓名）</w:t>
      </w:r>
    </w:p>
    <w:p w:rsidR="00DC0185" w:rsidRDefault="00246CF7">
      <w:pPr>
        <w:spacing w:line="400" w:lineRule="exact"/>
        <w:ind w:firstLineChars="200" w:firstLine="560"/>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业务申请，本机关已收悉。经审查，下列申请材料：</w:t>
      </w:r>
    </w:p>
    <w:p w:rsidR="00DC0185" w:rsidRDefault="00DC0185">
      <w:pPr>
        <w:widowControl/>
        <w:spacing w:line="400" w:lineRule="exact"/>
        <w:ind w:firstLineChars="200" w:firstLine="560"/>
        <w:jc w:val="left"/>
        <w:rPr>
          <w:sz w:val="28"/>
        </w:rPr>
      </w:pPr>
    </w:p>
    <w:p w:rsidR="00DC0185" w:rsidRDefault="00DC0185">
      <w:pPr>
        <w:widowControl/>
        <w:spacing w:line="400" w:lineRule="exact"/>
        <w:ind w:firstLineChars="200" w:firstLine="560"/>
        <w:jc w:val="left"/>
        <w:rPr>
          <w:sz w:val="28"/>
        </w:rPr>
      </w:pPr>
    </w:p>
    <w:p w:rsidR="00DC0185" w:rsidRDefault="00246CF7">
      <w:pPr>
        <w:widowControl/>
        <w:spacing w:line="400" w:lineRule="exact"/>
        <w:ind w:firstLineChars="200" w:firstLine="560"/>
        <w:jc w:val="left"/>
        <w:rPr>
          <w:sz w:val="28"/>
        </w:rPr>
      </w:pPr>
      <w:r>
        <w:rPr>
          <w:rFonts w:hint="eastAsia"/>
          <w:sz w:val="28"/>
        </w:rPr>
        <w:t>不齐全或不符合法定形式，请</w:t>
      </w:r>
      <w:r>
        <w:rPr>
          <w:rFonts w:hint="eastAsia"/>
          <w:sz w:val="28"/>
        </w:rPr>
        <w:t>5</w:t>
      </w:r>
      <w:r>
        <w:rPr>
          <w:rFonts w:hint="eastAsia"/>
          <w:sz w:val="28"/>
        </w:rPr>
        <w:t>日内予以补正，逾期不补正，视作放弃申请。</w:t>
      </w:r>
    </w:p>
    <w:p w:rsidR="00DC0185" w:rsidRDefault="00246CF7">
      <w:pPr>
        <w:widowControl/>
        <w:spacing w:line="400" w:lineRule="exact"/>
        <w:ind w:firstLineChars="200" w:firstLine="560"/>
        <w:jc w:val="left"/>
        <w:rPr>
          <w:sz w:val="28"/>
        </w:rPr>
      </w:pPr>
      <w:r>
        <w:rPr>
          <w:rFonts w:hint="eastAsia"/>
          <w:sz w:val="28"/>
        </w:rPr>
        <w:t>签收：</w:t>
      </w:r>
    </w:p>
    <w:p w:rsidR="00DC0185" w:rsidRDefault="00246CF7">
      <w:pPr>
        <w:widowControl/>
        <w:tabs>
          <w:tab w:val="left" w:pos="6300"/>
        </w:tabs>
        <w:spacing w:line="400" w:lineRule="exact"/>
        <w:jc w:val="right"/>
        <w:rPr>
          <w:sz w:val="28"/>
        </w:rPr>
      </w:pPr>
      <w:r>
        <w:rPr>
          <w:rFonts w:hint="eastAsia"/>
          <w:sz w:val="28"/>
        </w:rPr>
        <w:t>（公</w:t>
      </w:r>
      <w:r>
        <w:rPr>
          <w:rFonts w:hint="eastAsia"/>
          <w:sz w:val="28"/>
        </w:rPr>
        <w:t xml:space="preserve">  </w:t>
      </w:r>
      <w:r>
        <w:rPr>
          <w:rFonts w:hint="eastAsia"/>
          <w:sz w:val="28"/>
        </w:rPr>
        <w:t>章）</w:t>
      </w:r>
    </w:p>
    <w:p w:rsidR="00DC0185" w:rsidRDefault="00246CF7">
      <w:pPr>
        <w:spacing w:line="400" w:lineRule="exact"/>
        <w:jc w:val="right"/>
        <w:rPr>
          <w:sz w:val="28"/>
        </w:rPr>
      </w:pP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widowControl/>
        <w:spacing w:line="400" w:lineRule="exact"/>
        <w:jc w:val="right"/>
        <w:rPr>
          <w:sz w:val="24"/>
        </w:rPr>
      </w:pPr>
      <w:r>
        <w:rPr>
          <w:sz w:val="24"/>
        </w:rPr>
        <w:pict>
          <v:line id="_x0000_s1323" style="position:absolute;left:0;text-align:left;flip:y;z-index:251772928;mso-wrap-distance-left:9pt;mso-wrap-distance-top:0;mso-wrap-distance-right:9pt;mso-wrap-distance-bottom:0;mso-width-relative:page;mso-height-relative:page" from="-89.55pt,36.4pt" to="528.4pt,37.8pt">
            <v:stroke dashstyle="1 1" miterlimit="2"/>
            <w10:wrap type="square"/>
          </v:line>
        </w:pict>
      </w:r>
      <w:r>
        <w:rPr>
          <w:rFonts w:hint="eastAsia"/>
          <w:sz w:val="24"/>
        </w:rPr>
        <w:t>（加盖许可机关印章）</w:t>
      </w:r>
    </w:p>
    <w:p w:rsidR="00DC0185" w:rsidRDefault="00246CF7">
      <w:pPr>
        <w:widowControl/>
        <w:spacing w:beforeLines="100" w:before="442" w:line="400" w:lineRule="exact"/>
        <w:jc w:val="center"/>
        <w:rPr>
          <w:rFonts w:eastAsia="方正小标宋_GBK"/>
          <w:sz w:val="36"/>
        </w:rPr>
      </w:pPr>
      <w:r>
        <w:rPr>
          <w:rFonts w:eastAsia="方正小标宋_GBK" w:hint="eastAsia"/>
          <w:sz w:val="36"/>
        </w:rPr>
        <w:t>《医疗器械经营许可证》补正材料通知书</w:t>
      </w:r>
      <w:r>
        <w:rPr>
          <w:rFonts w:eastAsia="方正小标宋_GBK" w:hint="eastAsia"/>
          <w:sz w:val="21"/>
        </w:rPr>
        <w:t>（参考范本）</w:t>
      </w:r>
    </w:p>
    <w:p w:rsidR="00DC0185" w:rsidRDefault="00246CF7">
      <w:pPr>
        <w:widowControl/>
        <w:spacing w:line="400" w:lineRule="exact"/>
        <w:jc w:val="center"/>
        <w:rPr>
          <w:sz w:val="28"/>
        </w:rPr>
      </w:pPr>
      <w:r>
        <w:rPr>
          <w:rFonts w:hint="eastAsia"/>
          <w:sz w:val="28"/>
        </w:rPr>
        <w:t>（第二联由申请人留存）</w:t>
      </w:r>
    </w:p>
    <w:p w:rsidR="00DC0185" w:rsidRDefault="00246CF7">
      <w:pPr>
        <w:widowControl/>
        <w:spacing w:line="400" w:lineRule="exact"/>
        <w:jc w:val="right"/>
        <w:rPr>
          <w:sz w:val="28"/>
        </w:rPr>
      </w:pPr>
      <w:r>
        <w:rPr>
          <w:rFonts w:eastAsia="方正楷体_GBK" w:hint="eastAsia"/>
          <w:sz w:val="28"/>
          <w:u w:val="single"/>
        </w:rPr>
        <w:t xml:space="preserve">     </w:t>
      </w:r>
      <w:r>
        <w:rPr>
          <w:rFonts w:eastAsia="方正楷体_GBK" w:hint="eastAsia"/>
          <w:sz w:val="28"/>
        </w:rPr>
        <w:t>械许补正字（</w:t>
      </w:r>
      <w:r>
        <w:rPr>
          <w:rFonts w:eastAsia="方正楷体_GBK" w:hint="eastAsia"/>
          <w:sz w:val="28"/>
        </w:rPr>
        <w:t xml:space="preserve">    </w:t>
      </w:r>
      <w:r>
        <w:rPr>
          <w:rFonts w:eastAsia="方正楷体_GBK" w:hint="eastAsia"/>
          <w:sz w:val="28"/>
        </w:rPr>
        <w:t>）第</w:t>
      </w:r>
      <w:r>
        <w:rPr>
          <w:rFonts w:eastAsia="方正楷体_GBK" w:hint="eastAsia"/>
          <w:sz w:val="28"/>
        </w:rPr>
        <w:t xml:space="preserve">    </w:t>
      </w:r>
      <w:r>
        <w:rPr>
          <w:rFonts w:eastAsia="方正楷体_GBK" w:hint="eastAsia"/>
          <w:sz w:val="28"/>
        </w:rPr>
        <w:t>号</w:t>
      </w:r>
    </w:p>
    <w:p w:rsidR="00DC0185" w:rsidRDefault="00246CF7">
      <w:pPr>
        <w:spacing w:line="400" w:lineRule="exact"/>
        <w:jc w:val="left"/>
        <w:rPr>
          <w:sz w:val="28"/>
        </w:rPr>
      </w:pPr>
      <w:r>
        <w:rPr>
          <w:rFonts w:hint="eastAsia"/>
          <w:sz w:val="28"/>
          <w:u w:val="single"/>
        </w:rPr>
        <w:t xml:space="preserve">          </w:t>
      </w:r>
      <w:r>
        <w:rPr>
          <w:rFonts w:hint="eastAsia"/>
          <w:sz w:val="28"/>
        </w:rPr>
        <w:t>：（名称或姓名）</w:t>
      </w:r>
    </w:p>
    <w:p w:rsidR="00DC0185" w:rsidRDefault="00246CF7">
      <w:pPr>
        <w:spacing w:line="400" w:lineRule="exact"/>
        <w:ind w:firstLineChars="200" w:firstLine="560"/>
        <w:jc w:val="left"/>
        <w:rPr>
          <w:sz w:val="28"/>
        </w:rPr>
      </w:pPr>
      <w:r>
        <w:rPr>
          <w:rFonts w:hint="eastAsia"/>
          <w:sz w:val="28"/>
        </w:rPr>
        <w:t>你（单位）于</w:t>
      </w:r>
      <w:r>
        <w:rPr>
          <w:rFonts w:hint="eastAsia"/>
          <w:sz w:val="28"/>
          <w:u w:val="single"/>
        </w:rPr>
        <w:t xml:space="preserve">    </w:t>
      </w:r>
      <w:r>
        <w:rPr>
          <w:rFonts w:hint="eastAsia"/>
          <w:sz w:val="28"/>
          <w:u w:val="single"/>
        </w:rPr>
        <w:t>年</w:t>
      </w:r>
      <w:r>
        <w:rPr>
          <w:rFonts w:hint="eastAsia"/>
          <w:sz w:val="28"/>
          <w:u w:val="single"/>
        </w:rPr>
        <w:t xml:space="preserve">    </w:t>
      </w:r>
      <w:r>
        <w:rPr>
          <w:rFonts w:hint="eastAsia"/>
          <w:sz w:val="28"/>
          <w:u w:val="single"/>
        </w:rPr>
        <w:t>月</w:t>
      </w:r>
      <w:r>
        <w:rPr>
          <w:rFonts w:hint="eastAsia"/>
          <w:sz w:val="28"/>
          <w:u w:val="single"/>
        </w:rPr>
        <w:t xml:space="preserve">    </w:t>
      </w:r>
      <w:r>
        <w:rPr>
          <w:rFonts w:hint="eastAsia"/>
          <w:sz w:val="28"/>
          <w:u w:val="single"/>
        </w:rPr>
        <w:t>日</w:t>
      </w:r>
      <w:r>
        <w:rPr>
          <w:rFonts w:hint="eastAsia"/>
          <w:sz w:val="28"/>
        </w:rPr>
        <w:t>提交的</w:t>
      </w:r>
      <w:r>
        <w:rPr>
          <w:rFonts w:hint="eastAsia"/>
          <w:sz w:val="28"/>
          <w:u w:val="single"/>
        </w:rPr>
        <w:t xml:space="preserve">          </w:t>
      </w:r>
      <w:r>
        <w:rPr>
          <w:rFonts w:hint="eastAsia"/>
          <w:sz w:val="28"/>
        </w:rPr>
        <w:t>业务申请，本机关已收悉。经审查，下列申请材料：</w:t>
      </w:r>
    </w:p>
    <w:p w:rsidR="00DC0185" w:rsidRDefault="00DC0185">
      <w:pPr>
        <w:spacing w:line="400" w:lineRule="exact"/>
        <w:ind w:firstLineChars="200" w:firstLine="560"/>
        <w:jc w:val="left"/>
        <w:rPr>
          <w:sz w:val="28"/>
        </w:rPr>
      </w:pPr>
    </w:p>
    <w:p w:rsidR="00DC0185" w:rsidRDefault="00DC0185">
      <w:pPr>
        <w:spacing w:line="400" w:lineRule="exact"/>
        <w:ind w:firstLineChars="200" w:firstLine="560"/>
        <w:jc w:val="left"/>
        <w:rPr>
          <w:sz w:val="28"/>
        </w:rPr>
      </w:pPr>
    </w:p>
    <w:p w:rsidR="00DC0185" w:rsidRDefault="00246CF7">
      <w:pPr>
        <w:spacing w:line="400" w:lineRule="exact"/>
        <w:ind w:firstLineChars="200" w:firstLine="560"/>
        <w:jc w:val="left"/>
        <w:rPr>
          <w:sz w:val="28"/>
        </w:rPr>
      </w:pPr>
      <w:r>
        <w:rPr>
          <w:rFonts w:hint="eastAsia"/>
          <w:sz w:val="28"/>
        </w:rPr>
        <w:t>不齐全或不符合法定形式，请</w:t>
      </w:r>
      <w:r>
        <w:rPr>
          <w:rFonts w:hint="eastAsia"/>
          <w:sz w:val="28"/>
        </w:rPr>
        <w:t>5</w:t>
      </w:r>
      <w:r>
        <w:rPr>
          <w:rFonts w:hint="eastAsia"/>
          <w:sz w:val="28"/>
        </w:rPr>
        <w:t>日内予以补正，逾期不补正，视作放弃申请。</w:t>
      </w:r>
    </w:p>
    <w:p w:rsidR="00DC0185" w:rsidRDefault="00246CF7">
      <w:pPr>
        <w:tabs>
          <w:tab w:val="left" w:pos="1680"/>
          <w:tab w:val="left" w:pos="6300"/>
          <w:tab w:val="left" w:pos="6480"/>
        </w:tabs>
        <w:spacing w:line="400" w:lineRule="exact"/>
        <w:ind w:firstLineChars="200" w:firstLine="560"/>
        <w:jc w:val="left"/>
        <w:rPr>
          <w:sz w:val="28"/>
        </w:rPr>
      </w:pPr>
      <w:r>
        <w:rPr>
          <w:rFonts w:hint="eastAsia"/>
          <w:sz w:val="28"/>
        </w:rPr>
        <w:t>签收：</w:t>
      </w:r>
    </w:p>
    <w:p w:rsidR="00DC0185" w:rsidRDefault="00246CF7">
      <w:pPr>
        <w:tabs>
          <w:tab w:val="left" w:pos="1680"/>
          <w:tab w:val="left" w:pos="6300"/>
          <w:tab w:val="left" w:pos="6480"/>
        </w:tabs>
        <w:spacing w:line="400" w:lineRule="exact"/>
        <w:jc w:val="right"/>
        <w:rPr>
          <w:sz w:val="28"/>
        </w:rPr>
      </w:pPr>
      <w:r>
        <w:rPr>
          <w:rFonts w:hint="eastAsia"/>
          <w:sz w:val="28"/>
        </w:rPr>
        <w:t>（公</w:t>
      </w:r>
      <w:r>
        <w:rPr>
          <w:rFonts w:hint="eastAsia"/>
          <w:sz w:val="28"/>
        </w:rPr>
        <w:t xml:space="preserve">  </w:t>
      </w:r>
      <w:r>
        <w:rPr>
          <w:rFonts w:hint="eastAsia"/>
          <w:sz w:val="28"/>
        </w:rPr>
        <w:t>章）</w:t>
      </w:r>
    </w:p>
    <w:p w:rsidR="00DC0185" w:rsidRDefault="00246CF7">
      <w:pPr>
        <w:spacing w:before="38" w:line="400" w:lineRule="exact"/>
        <w:ind w:firstLine="560"/>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rsidR="00DC0185" w:rsidRDefault="00246CF7">
      <w:pPr>
        <w:widowControl/>
        <w:spacing w:line="380" w:lineRule="exact"/>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9</w:t>
      </w:r>
    </w:p>
    <w:p w:rsidR="00DC0185" w:rsidRDefault="00246CF7">
      <w:pPr>
        <w:adjustRightInd w:val="0"/>
        <w:snapToGrid w:val="0"/>
        <w:spacing w:line="640" w:lineRule="exact"/>
        <w:jc w:val="center"/>
        <w:rPr>
          <w:rFonts w:eastAsia="方正小标宋简体"/>
          <w:snapToGrid w:val="0"/>
          <w:kern w:val="0"/>
          <w:sz w:val="44"/>
        </w:rPr>
      </w:pPr>
      <w:r>
        <w:rPr>
          <w:rFonts w:eastAsia="方正小标宋简体" w:hint="eastAsia"/>
          <w:snapToGrid w:val="0"/>
          <w:kern w:val="0"/>
          <w:sz w:val="44"/>
        </w:rPr>
        <w:t>医疗器械经营质量管理规范现场检查表</w:t>
      </w:r>
    </w:p>
    <w:p w:rsidR="00DC0185" w:rsidRDefault="00DC0185">
      <w:pPr>
        <w:adjustRightInd w:val="0"/>
        <w:snapToGrid w:val="0"/>
        <w:spacing w:line="320" w:lineRule="exact"/>
        <w:jc w:val="center"/>
        <w:rPr>
          <w:rFonts w:eastAsia="方正小标宋简体"/>
          <w:snapToGrid w:val="0"/>
          <w:spacing w:val="-18"/>
          <w:kern w:val="0"/>
          <w:sz w:val="44"/>
        </w:rPr>
      </w:pP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86"/>
        <w:gridCol w:w="1025"/>
        <w:gridCol w:w="1359"/>
        <w:gridCol w:w="537"/>
        <w:gridCol w:w="1188"/>
        <w:gridCol w:w="2765"/>
      </w:tblGrid>
      <w:tr w:rsidR="00DC0185">
        <w:trPr>
          <w:trHeight w:hRule="exact" w:val="761"/>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企业名称</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rFonts w:ascii="方正仿宋_GBK" w:hAnsi="方正仿宋_GBK" w:cs="方正仿宋_GBK"/>
                <w:sz w:val="28"/>
              </w:rPr>
            </w:pPr>
          </w:p>
        </w:tc>
      </w:tr>
      <w:tr w:rsidR="00DC0185">
        <w:trPr>
          <w:trHeight w:hRule="exact" w:val="1135"/>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统一社会信用代码</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rFonts w:ascii="方正仿宋_GBK" w:hAnsi="方正仿宋_GBK" w:cs="方正仿宋_GBK"/>
                <w:sz w:val="28"/>
              </w:rPr>
            </w:pPr>
          </w:p>
        </w:tc>
      </w:tr>
      <w:tr w:rsidR="00DC0185">
        <w:trPr>
          <w:trHeight w:hRule="exact" w:val="815"/>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法定代表人</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rFonts w:ascii="方正仿宋_GBK" w:hAnsi="方正仿宋_GBK" w:cs="方正仿宋_GBK"/>
                <w:sz w:val="28"/>
              </w:rPr>
            </w:pPr>
          </w:p>
        </w:tc>
      </w:tr>
      <w:tr w:rsidR="00DC0185">
        <w:trPr>
          <w:trHeight w:hRule="exact" w:val="740"/>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经营场所</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rFonts w:ascii="方正仿宋_GBK" w:hAnsi="方正仿宋_GBK" w:cs="方正仿宋_GBK"/>
                <w:sz w:val="28"/>
              </w:rPr>
            </w:pPr>
          </w:p>
        </w:tc>
      </w:tr>
      <w:tr w:rsidR="00DC0185">
        <w:trPr>
          <w:trHeight w:hRule="exact" w:val="776"/>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库房地址</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left"/>
              <w:rPr>
                <w:rFonts w:ascii="方正仿宋_GBK" w:hAnsi="方正仿宋_GBK" w:cs="方正仿宋_GBK"/>
                <w:sz w:val="28"/>
              </w:rPr>
            </w:pPr>
          </w:p>
        </w:tc>
      </w:tr>
      <w:tr w:rsidR="00DC0185">
        <w:trPr>
          <w:trHeight w:hRule="exact" w:val="1337"/>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napToGrid w:val="0"/>
              <w:jc w:val="center"/>
              <w:rPr>
                <w:rFonts w:ascii="方正仿宋_GBK" w:hAnsi="方正仿宋_GBK" w:cs="方正仿宋_GBK"/>
                <w:sz w:val="28"/>
              </w:rPr>
            </w:pPr>
            <w:r>
              <w:rPr>
                <w:rFonts w:ascii="方正仿宋_GBK" w:hAnsi="方正仿宋_GBK" w:cs="方正仿宋_GBK" w:hint="eastAsia"/>
                <w:sz w:val="28"/>
              </w:rPr>
              <w:t>经营方式</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adjustRightInd w:val="0"/>
              <w:snapToGrid w:val="0"/>
              <w:ind w:firstLineChars="50" w:firstLine="140"/>
              <w:rPr>
                <w:rFonts w:ascii="方正仿宋_GBK" w:hAnsi="方正仿宋_GBK" w:cs="方正仿宋_GBK"/>
                <w:sz w:val="28"/>
              </w:rPr>
            </w:pPr>
            <w:r>
              <w:rPr>
                <w:rFonts w:ascii="方正仿宋_GBK" w:hAnsi="方正仿宋_GBK" w:cs="方正仿宋_GBK" w:hint="eastAsia"/>
                <w:sz w:val="28"/>
              </w:rPr>
              <w:t>□批发   □零售   □批零兼营   □为医疗器械注册人、备案人和经营企业专门提供运输、贮存服务</w:t>
            </w:r>
          </w:p>
        </w:tc>
      </w:tr>
      <w:tr w:rsidR="00DC0185">
        <w:trPr>
          <w:trHeight w:hRule="exact" w:val="638"/>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检查日期</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rFonts w:ascii="方正仿宋_GBK" w:hAnsi="方正仿宋_GBK" w:cs="方正仿宋_GBK"/>
                <w:sz w:val="28"/>
                <w:u w:val="single"/>
              </w:rPr>
            </w:pPr>
            <w:r>
              <w:rPr>
                <w:rFonts w:ascii="方正仿宋_GBK" w:hAnsi="方正仿宋_GBK" w:cs="方正仿宋_GBK" w:hint="eastAsia"/>
                <w:sz w:val="28"/>
                <w:u w:val="single"/>
              </w:rPr>
              <w:t xml:space="preserve">        </w:t>
            </w:r>
            <w:r>
              <w:rPr>
                <w:rFonts w:ascii="方正仿宋_GBK" w:hAnsi="方正仿宋_GBK" w:cs="方正仿宋_GBK" w:hint="eastAsia"/>
                <w:sz w:val="28"/>
              </w:rPr>
              <w:t>年</w:t>
            </w:r>
            <w:r>
              <w:rPr>
                <w:rFonts w:ascii="方正仿宋_GBK" w:hAnsi="方正仿宋_GBK" w:cs="方正仿宋_GBK" w:hint="eastAsia"/>
                <w:sz w:val="28"/>
                <w:u w:val="single"/>
              </w:rPr>
              <w:t xml:space="preserve">    </w:t>
            </w:r>
            <w:r>
              <w:rPr>
                <w:rFonts w:ascii="方正仿宋_GBK" w:hAnsi="方正仿宋_GBK" w:cs="方正仿宋_GBK" w:hint="eastAsia"/>
                <w:sz w:val="28"/>
              </w:rPr>
              <w:t>月</w:t>
            </w:r>
            <w:r>
              <w:rPr>
                <w:rFonts w:ascii="方正仿宋_GBK" w:hAnsi="方正仿宋_GBK" w:cs="方正仿宋_GBK" w:hint="eastAsia"/>
                <w:sz w:val="28"/>
                <w:u w:val="single"/>
              </w:rPr>
              <w:t xml:space="preserve">    </w:t>
            </w:r>
            <w:r>
              <w:rPr>
                <w:rFonts w:ascii="方正仿宋_GBK" w:hAnsi="方正仿宋_GBK" w:cs="方正仿宋_GBK" w:hint="eastAsia"/>
                <w:sz w:val="28"/>
              </w:rPr>
              <w:t>日</w:t>
            </w:r>
          </w:p>
        </w:tc>
      </w:tr>
      <w:tr w:rsidR="00DC0185">
        <w:trPr>
          <w:trHeight w:hRule="exact" w:val="838"/>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center"/>
              <w:rPr>
                <w:rFonts w:ascii="方正仿宋_GBK" w:hAnsi="方正仿宋_GBK" w:cs="方正仿宋_GBK"/>
                <w:sz w:val="28"/>
              </w:rPr>
            </w:pPr>
            <w:r>
              <w:rPr>
                <w:rFonts w:ascii="方正仿宋_GBK" w:hAnsi="方正仿宋_GBK" w:cs="方正仿宋_GBK" w:hint="eastAsia"/>
                <w:sz w:val="28"/>
              </w:rPr>
              <w:t>检查内容</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rFonts w:ascii="方正仿宋_GBK" w:hAnsi="方正仿宋_GBK" w:cs="方正仿宋_GBK"/>
                <w:sz w:val="28"/>
                <w:u w:val="single"/>
              </w:rPr>
            </w:pPr>
            <w:r>
              <w:rPr>
                <w:rFonts w:ascii="方正仿宋_GBK" w:hAnsi="方正仿宋_GBK" w:cs="方正仿宋_GBK" w:hint="eastAsia"/>
                <w:sz w:val="28"/>
              </w:rPr>
              <w:t>□全项目检查 □非全项目检查</w:t>
            </w:r>
          </w:p>
        </w:tc>
      </w:tr>
      <w:tr w:rsidR="00DC0185">
        <w:trPr>
          <w:trHeight w:hRule="exact" w:val="718"/>
          <w:jc w:val="center"/>
        </w:trPr>
        <w:tc>
          <w:tcPr>
            <w:tcW w:w="173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ascii="方正仿宋_GBK" w:hAnsi="方正仿宋_GBK" w:cs="方正仿宋_GBK"/>
                <w:sz w:val="28"/>
              </w:rPr>
            </w:pPr>
          </w:p>
          <w:p w:rsidR="00DC0185" w:rsidRDefault="00246CF7">
            <w:pPr>
              <w:jc w:val="center"/>
              <w:rPr>
                <w:rFonts w:ascii="方正仿宋_GBK" w:hAnsi="方正仿宋_GBK" w:cs="方正仿宋_GBK"/>
                <w:sz w:val="28"/>
              </w:rPr>
            </w:pPr>
            <w:r>
              <w:rPr>
                <w:rFonts w:ascii="方正仿宋_GBK" w:hAnsi="方正仿宋_GBK" w:cs="方正仿宋_GBK" w:hint="eastAsia"/>
                <w:sz w:val="28"/>
              </w:rPr>
              <w:t>检查类型</w:t>
            </w:r>
          </w:p>
          <w:p w:rsidR="00DC0185" w:rsidRDefault="00DC0185">
            <w:pPr>
              <w:jc w:val="center"/>
              <w:rPr>
                <w:rFonts w:ascii="方正仿宋_GBK" w:hAnsi="方正仿宋_GBK" w:cs="方正仿宋_GBK"/>
                <w:sz w:val="28"/>
              </w:rPr>
            </w:pP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rFonts w:ascii="方正仿宋_GBK" w:hAnsi="方正仿宋_GBK" w:cs="方正仿宋_GBK"/>
                <w:sz w:val="28"/>
              </w:rPr>
            </w:pPr>
            <w:r>
              <w:rPr>
                <w:rFonts w:ascii="方正仿宋_GBK" w:hAnsi="方正仿宋_GBK" w:cs="方正仿宋_GBK" w:hint="eastAsia"/>
                <w:sz w:val="28"/>
              </w:rPr>
              <w:t>□首次许可  □变更许可  □延续许可  □其他</w:t>
            </w:r>
          </w:p>
        </w:tc>
      </w:tr>
      <w:tr w:rsidR="00DC0185">
        <w:trPr>
          <w:trHeight w:hRule="exact" w:val="700"/>
          <w:jc w:val="center"/>
        </w:trPr>
        <w:tc>
          <w:tcPr>
            <w:tcW w:w="173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ascii="方正仿宋_GBK" w:hAnsi="方正仿宋_GBK" w:cs="方正仿宋_GBK"/>
                <w:sz w:val="28"/>
              </w:rPr>
            </w:pP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rFonts w:ascii="方正仿宋_GBK" w:hAnsi="方正仿宋_GBK" w:cs="方正仿宋_GBK"/>
                <w:sz w:val="28"/>
              </w:rPr>
            </w:pPr>
            <w:r>
              <w:rPr>
                <w:rFonts w:ascii="方正仿宋_GBK" w:hAnsi="方正仿宋_GBK" w:cs="方正仿宋_GBK" w:hint="eastAsia"/>
                <w:sz w:val="28"/>
              </w:rPr>
              <w:t>□首次备案  □变更备案  □其他</w:t>
            </w:r>
          </w:p>
        </w:tc>
      </w:tr>
      <w:tr w:rsidR="00DC0185">
        <w:trPr>
          <w:trHeight w:val="689"/>
          <w:jc w:val="center"/>
        </w:trPr>
        <w:tc>
          <w:tcPr>
            <w:tcW w:w="173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ascii="方正仿宋_GBK" w:hAnsi="方正仿宋_GBK" w:cs="方正仿宋_GBK"/>
                <w:sz w:val="28"/>
              </w:rPr>
            </w:pP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rFonts w:ascii="方正仿宋_GBK" w:hAnsi="方正仿宋_GBK" w:cs="方正仿宋_GBK"/>
                <w:sz w:val="28"/>
              </w:rPr>
            </w:pPr>
            <w:r>
              <w:rPr>
                <w:rFonts w:ascii="方正仿宋_GBK" w:hAnsi="方正仿宋_GBK" w:cs="方正仿宋_GBK" w:hint="eastAsia"/>
                <w:sz w:val="28"/>
              </w:rPr>
              <w:t>□监督检查</w:t>
            </w:r>
          </w:p>
        </w:tc>
      </w:tr>
      <w:tr w:rsidR="00DC0185">
        <w:trPr>
          <w:trHeight w:val="699"/>
          <w:jc w:val="center"/>
        </w:trPr>
        <w:tc>
          <w:tcPr>
            <w:tcW w:w="173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jc w:val="center"/>
              <w:rPr>
                <w:rFonts w:ascii="方正仿宋_GBK" w:hAnsi="方正仿宋_GBK" w:cs="方正仿宋_GBK"/>
                <w:sz w:val="28"/>
              </w:rPr>
            </w:pP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jc w:val="left"/>
              <w:rPr>
                <w:rFonts w:ascii="方正仿宋_GBK" w:hAnsi="方正仿宋_GBK" w:cs="方正仿宋_GBK"/>
                <w:sz w:val="28"/>
              </w:rPr>
            </w:pPr>
            <w:r>
              <w:rPr>
                <w:rFonts w:ascii="方正仿宋_GBK" w:hAnsi="方正仿宋_GBK" w:cs="方正仿宋_GBK" w:hint="eastAsia"/>
                <w:sz w:val="28"/>
              </w:rPr>
              <w:t>□限期整改后复查</w:t>
            </w:r>
          </w:p>
        </w:tc>
      </w:tr>
      <w:tr w:rsidR="00DC0185">
        <w:trPr>
          <w:cantSplit/>
          <w:trHeight w:val="1279"/>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lastRenderedPageBreak/>
              <w:t>检查依据</w:t>
            </w:r>
          </w:p>
        </w:tc>
        <w:tc>
          <w:tcPr>
            <w:tcW w:w="6874"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sz w:val="28"/>
              </w:rPr>
            </w:pPr>
            <w:r>
              <w:rPr>
                <w:rFonts w:ascii="方正仿宋_GBK" w:hAnsi="方正仿宋_GBK" w:cs="方正仿宋_GBK" w:hint="eastAsia"/>
                <w:sz w:val="28"/>
              </w:rPr>
              <w:t>□医疗器械经营质量管理规范</w:t>
            </w:r>
          </w:p>
          <w:p w:rsidR="00DC0185" w:rsidRDefault="00246CF7">
            <w:pPr>
              <w:spacing w:line="280" w:lineRule="exact"/>
              <w:rPr>
                <w:rFonts w:ascii="方正仿宋_GBK" w:hAnsi="方正仿宋_GBK" w:cs="方正仿宋_GBK"/>
                <w:sz w:val="28"/>
              </w:rPr>
            </w:pPr>
            <w:r>
              <w:rPr>
                <w:rFonts w:ascii="方正仿宋_GBK" w:hAnsi="方正仿宋_GBK" w:cs="方正仿宋_GBK" w:hint="eastAsia"/>
                <w:sz w:val="28"/>
              </w:rPr>
              <w:t>□其他</w:t>
            </w:r>
          </w:p>
        </w:tc>
      </w:tr>
      <w:tr w:rsidR="00DC0185">
        <w:trPr>
          <w:cantSplit/>
          <w:trHeight w:hRule="exact" w:val="1195"/>
          <w:jc w:val="center"/>
        </w:trPr>
        <w:tc>
          <w:tcPr>
            <w:tcW w:w="85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sz w:val="28"/>
              </w:rPr>
            </w:pP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不</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符</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合</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项</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目</w:t>
            </w: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kern w:val="0"/>
                <w:sz w:val="28"/>
              </w:rPr>
            </w:pPr>
            <w:r>
              <w:rPr>
                <w:rFonts w:ascii="方正仿宋_GBK" w:hAnsi="方正仿宋_GBK" w:cs="方正仿宋_GBK" w:hint="eastAsia"/>
                <w:sz w:val="28"/>
              </w:rPr>
              <w:t>序号</w:t>
            </w: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kern w:val="0"/>
                <w:sz w:val="28"/>
              </w:rPr>
              <w:t>不符合项条款号（关键项目前加※）</w:t>
            </w: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kern w:val="0"/>
                <w:sz w:val="28"/>
              </w:rPr>
            </w:pPr>
            <w:r>
              <w:rPr>
                <w:rFonts w:ascii="方正仿宋_GBK" w:hAnsi="方正仿宋_GBK" w:cs="方正仿宋_GBK" w:hint="eastAsia"/>
                <w:kern w:val="0"/>
                <w:sz w:val="28"/>
              </w:rPr>
              <w:t>不符合项描述</w:t>
            </w:r>
          </w:p>
        </w:tc>
      </w:tr>
      <w:tr w:rsidR="00DC0185">
        <w:trPr>
          <w:cantSplit/>
          <w:trHeight w:hRule="exact" w:val="624"/>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hRule="exact" w:val="624"/>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hRule="exact" w:val="624"/>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hRule="exact" w:val="624"/>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hRule="exact" w:val="624"/>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hRule="exact" w:val="480"/>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886"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2384"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4490"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hRule="exact" w:val="2082"/>
          <w:jc w:val="center"/>
        </w:trPr>
        <w:tc>
          <w:tcPr>
            <w:tcW w:w="852" w:type="dxa"/>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sz w:val="28"/>
              </w:rPr>
            </w:pPr>
          </w:p>
        </w:tc>
        <w:tc>
          <w:tcPr>
            <w:tcW w:w="7760" w:type="dxa"/>
            <w:gridSpan w:val="6"/>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rPr>
                <w:rFonts w:ascii="方正仿宋_GBK" w:hAnsi="方正仿宋_GBK" w:cs="方正仿宋_GBK"/>
                <w:kern w:val="0"/>
                <w:sz w:val="28"/>
              </w:rPr>
            </w:pPr>
            <w:r>
              <w:rPr>
                <w:rFonts w:ascii="方正仿宋_GBK" w:hAnsi="方正仿宋_GBK" w:cs="方正仿宋_GBK" w:hint="eastAsia"/>
                <w:kern w:val="0"/>
                <w:sz w:val="28"/>
              </w:rPr>
              <w:t>确认的合理缺项：关键项目</w:t>
            </w:r>
            <w:r>
              <w:rPr>
                <w:rFonts w:ascii="方正仿宋_GBK" w:hAnsi="方正仿宋_GBK" w:cs="方正仿宋_GBK" w:hint="eastAsia"/>
                <w:kern w:val="0"/>
                <w:sz w:val="28"/>
                <w:u w:val="single"/>
              </w:rPr>
              <w:t xml:space="preserve">   </w:t>
            </w:r>
            <w:r>
              <w:rPr>
                <w:rFonts w:ascii="方正仿宋_GBK" w:hAnsi="方正仿宋_GBK" w:cs="方正仿宋_GBK" w:hint="eastAsia"/>
                <w:kern w:val="0"/>
                <w:sz w:val="28"/>
              </w:rPr>
              <w:t>项，一般项目</w:t>
            </w:r>
            <w:r>
              <w:rPr>
                <w:rFonts w:ascii="方正仿宋_GBK" w:hAnsi="方正仿宋_GBK" w:cs="方正仿宋_GBK" w:hint="eastAsia"/>
                <w:kern w:val="0"/>
                <w:sz w:val="28"/>
                <w:u w:val="single"/>
              </w:rPr>
              <w:t xml:space="preserve">   </w:t>
            </w:r>
            <w:r>
              <w:rPr>
                <w:rFonts w:ascii="方正仿宋_GBK" w:hAnsi="方正仿宋_GBK" w:cs="方正仿宋_GBK" w:hint="eastAsia"/>
                <w:kern w:val="0"/>
                <w:sz w:val="28"/>
              </w:rPr>
              <w:t>项。</w:t>
            </w:r>
          </w:p>
          <w:p w:rsidR="00DC0185" w:rsidRDefault="00246CF7">
            <w:pPr>
              <w:spacing w:line="280" w:lineRule="exact"/>
              <w:rPr>
                <w:rFonts w:ascii="方正仿宋_GBK" w:hAnsi="方正仿宋_GBK" w:cs="方正仿宋_GBK"/>
                <w:kern w:val="0"/>
                <w:sz w:val="28"/>
              </w:rPr>
            </w:pPr>
            <w:r>
              <w:rPr>
                <w:rFonts w:ascii="方正仿宋_GBK" w:hAnsi="方正仿宋_GBK" w:cs="方正仿宋_GBK" w:hint="eastAsia"/>
                <w:kern w:val="0"/>
                <w:sz w:val="28"/>
              </w:rPr>
              <w:t>不符合项：关键项目</w:t>
            </w:r>
            <w:r>
              <w:rPr>
                <w:rFonts w:ascii="方正仿宋_GBK" w:hAnsi="方正仿宋_GBK" w:cs="方正仿宋_GBK" w:hint="eastAsia"/>
                <w:kern w:val="0"/>
                <w:sz w:val="28"/>
                <w:u w:val="single"/>
              </w:rPr>
              <w:t xml:space="preserve">   </w:t>
            </w:r>
            <w:r>
              <w:rPr>
                <w:rFonts w:ascii="方正仿宋_GBK" w:hAnsi="方正仿宋_GBK" w:cs="方正仿宋_GBK" w:hint="eastAsia"/>
                <w:kern w:val="0"/>
                <w:sz w:val="28"/>
              </w:rPr>
              <w:t>项，一般项目</w:t>
            </w:r>
            <w:r>
              <w:rPr>
                <w:rFonts w:ascii="方正仿宋_GBK" w:hAnsi="方正仿宋_GBK" w:cs="方正仿宋_GBK" w:hint="eastAsia"/>
                <w:kern w:val="0"/>
                <w:sz w:val="28"/>
                <w:u w:val="single"/>
              </w:rPr>
              <w:t xml:space="preserve">   </w:t>
            </w:r>
            <w:r>
              <w:rPr>
                <w:rFonts w:ascii="方正仿宋_GBK" w:hAnsi="方正仿宋_GBK" w:cs="方正仿宋_GBK" w:hint="eastAsia"/>
                <w:kern w:val="0"/>
                <w:sz w:val="28"/>
              </w:rPr>
              <w:t>项。</w:t>
            </w:r>
          </w:p>
          <w:p w:rsidR="00DC0185" w:rsidRDefault="00246CF7">
            <w:pPr>
              <w:spacing w:line="280" w:lineRule="exact"/>
              <w:rPr>
                <w:rFonts w:ascii="方正仿宋_GBK" w:hAnsi="方正仿宋_GBK" w:cs="方正仿宋_GBK"/>
                <w:kern w:val="0"/>
                <w:sz w:val="28"/>
              </w:rPr>
            </w:pPr>
            <w:r>
              <w:rPr>
                <w:rFonts w:ascii="方正仿宋_GBK" w:hAnsi="方正仿宋_GBK" w:cs="方正仿宋_GBK" w:hint="eastAsia"/>
                <w:kern w:val="0"/>
                <w:sz w:val="28"/>
              </w:rPr>
              <w:t>不符合项占比：关键项目不符合要求的项目数比例   %。</w:t>
            </w:r>
          </w:p>
          <w:p w:rsidR="00DC0185" w:rsidRDefault="00246CF7">
            <w:pPr>
              <w:spacing w:line="280" w:lineRule="exact"/>
              <w:rPr>
                <w:rFonts w:ascii="方正仿宋_GBK" w:hAnsi="方正仿宋_GBK" w:cs="方正仿宋_GBK"/>
                <w:kern w:val="0"/>
                <w:sz w:val="28"/>
              </w:rPr>
            </w:pPr>
            <w:r>
              <w:rPr>
                <w:rFonts w:ascii="方正仿宋_GBK" w:hAnsi="方正仿宋_GBK" w:cs="方正仿宋_GBK" w:hint="eastAsia"/>
                <w:kern w:val="0"/>
                <w:sz w:val="28"/>
              </w:rPr>
              <w:t>一般项目不符合要求的项目数比例</w:t>
            </w:r>
            <w:r>
              <w:rPr>
                <w:rFonts w:ascii="方正仿宋_GBK" w:hAnsi="方正仿宋_GBK" w:cs="方正仿宋_GBK" w:hint="eastAsia"/>
                <w:kern w:val="0"/>
                <w:sz w:val="28"/>
                <w:u w:val="single"/>
              </w:rPr>
              <w:t xml:space="preserve">   </w:t>
            </w:r>
            <w:r>
              <w:rPr>
                <w:rFonts w:ascii="方正仿宋_GBK" w:hAnsi="方正仿宋_GBK" w:cs="方正仿宋_GBK" w:hint="eastAsia"/>
                <w:kern w:val="0"/>
                <w:sz w:val="28"/>
              </w:rPr>
              <w:t>%。</w:t>
            </w:r>
          </w:p>
          <w:p w:rsidR="00DC0185" w:rsidRDefault="00DC0185">
            <w:pPr>
              <w:spacing w:line="280" w:lineRule="exact"/>
              <w:rPr>
                <w:rFonts w:ascii="方正仿宋_GBK" w:hAnsi="方正仿宋_GBK" w:cs="方正仿宋_GBK"/>
                <w:kern w:val="0"/>
                <w:sz w:val="28"/>
              </w:rPr>
            </w:pPr>
          </w:p>
        </w:tc>
      </w:tr>
      <w:tr w:rsidR="00DC0185">
        <w:trPr>
          <w:cantSplit/>
          <w:trHeight w:val="841"/>
          <w:jc w:val="center"/>
        </w:trPr>
        <w:tc>
          <w:tcPr>
            <w:tcW w:w="1738"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检查组成员</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签字</w:t>
            </w:r>
          </w:p>
        </w:tc>
        <w:tc>
          <w:tcPr>
            <w:tcW w:w="102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kern w:val="0"/>
                <w:sz w:val="28"/>
              </w:rPr>
            </w:pPr>
            <w:r>
              <w:rPr>
                <w:rFonts w:ascii="方正仿宋_GBK" w:hAnsi="方正仿宋_GBK" w:cs="方正仿宋_GBK" w:hint="eastAsia"/>
                <w:kern w:val="0"/>
                <w:sz w:val="28"/>
              </w:rPr>
              <w:t>组员</w:t>
            </w:r>
          </w:p>
        </w:tc>
        <w:tc>
          <w:tcPr>
            <w:tcW w:w="5849"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val="792"/>
          <w:jc w:val="center"/>
        </w:trPr>
        <w:tc>
          <w:tcPr>
            <w:tcW w:w="1738"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distribute"/>
              <w:rPr>
                <w:rFonts w:ascii="方正仿宋_GBK" w:hAnsi="方正仿宋_GBK" w:cs="方正仿宋_GBK"/>
                <w:b/>
                <w:sz w:val="28"/>
              </w:rPr>
            </w:pPr>
          </w:p>
        </w:tc>
        <w:tc>
          <w:tcPr>
            <w:tcW w:w="102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kern w:val="0"/>
                <w:sz w:val="28"/>
              </w:rPr>
            </w:pPr>
            <w:r>
              <w:rPr>
                <w:rFonts w:ascii="方正仿宋_GBK" w:hAnsi="方正仿宋_GBK" w:cs="方正仿宋_GBK" w:hint="eastAsia"/>
                <w:kern w:val="0"/>
                <w:sz w:val="28"/>
              </w:rPr>
              <w:t>组长</w:t>
            </w:r>
          </w:p>
        </w:tc>
        <w:tc>
          <w:tcPr>
            <w:tcW w:w="189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c>
          <w:tcPr>
            <w:tcW w:w="1188"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kern w:val="0"/>
                <w:sz w:val="28"/>
              </w:rPr>
            </w:pPr>
            <w:r>
              <w:rPr>
                <w:rFonts w:ascii="方正仿宋_GBK" w:hAnsi="方正仿宋_GBK" w:cs="方正仿宋_GBK" w:hint="eastAsia"/>
                <w:kern w:val="0"/>
                <w:sz w:val="28"/>
              </w:rPr>
              <w:t>观察员</w:t>
            </w:r>
          </w:p>
        </w:tc>
        <w:tc>
          <w:tcPr>
            <w:tcW w:w="2765"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280" w:lineRule="exact"/>
              <w:jc w:val="center"/>
              <w:rPr>
                <w:rFonts w:ascii="方正仿宋_GBK" w:hAnsi="方正仿宋_GBK" w:cs="方正仿宋_GBK"/>
                <w:kern w:val="0"/>
                <w:sz w:val="28"/>
              </w:rPr>
            </w:pPr>
          </w:p>
        </w:tc>
      </w:tr>
      <w:tr w:rsidR="00DC0185">
        <w:trPr>
          <w:cantSplit/>
          <w:trHeight w:val="1558"/>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经营企业</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确认检查</w:t>
            </w:r>
          </w:p>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结果</w:t>
            </w:r>
          </w:p>
        </w:tc>
        <w:tc>
          <w:tcPr>
            <w:tcW w:w="6874"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280" w:lineRule="exact"/>
              <w:rPr>
                <w:rFonts w:ascii="方正仿宋_GBK" w:hAnsi="方正仿宋_GBK" w:cs="方正仿宋_GBK"/>
                <w:b/>
                <w:sz w:val="28"/>
              </w:rPr>
            </w:pPr>
          </w:p>
          <w:p w:rsidR="00DC0185" w:rsidRDefault="00DC0185">
            <w:pPr>
              <w:spacing w:line="280" w:lineRule="exact"/>
              <w:rPr>
                <w:rFonts w:ascii="方正仿宋_GBK" w:hAnsi="方正仿宋_GBK" w:cs="方正仿宋_GBK"/>
                <w:b/>
                <w:sz w:val="28"/>
              </w:rPr>
            </w:pPr>
          </w:p>
          <w:p w:rsidR="00DC0185" w:rsidRDefault="00246CF7">
            <w:pPr>
              <w:spacing w:line="280" w:lineRule="exact"/>
              <w:rPr>
                <w:rFonts w:ascii="方正仿宋_GBK" w:hAnsi="方正仿宋_GBK" w:cs="方正仿宋_GBK"/>
                <w:sz w:val="28"/>
              </w:rPr>
            </w:pPr>
            <w:r>
              <w:rPr>
                <w:rFonts w:ascii="方正仿宋_GBK" w:hAnsi="方正仿宋_GBK" w:cs="方正仿宋_GBK" w:hint="eastAsia"/>
                <w:sz w:val="28"/>
              </w:rPr>
              <w:t>经营企业负责人签字（公章）</w:t>
            </w:r>
          </w:p>
          <w:p w:rsidR="00DC0185" w:rsidRDefault="00246CF7">
            <w:pPr>
              <w:spacing w:line="280" w:lineRule="exact"/>
              <w:rPr>
                <w:rFonts w:ascii="方正仿宋_GBK" w:hAnsi="方正仿宋_GBK" w:cs="方正仿宋_GBK"/>
                <w:sz w:val="28"/>
              </w:rPr>
            </w:pPr>
            <w:r>
              <w:rPr>
                <w:rFonts w:ascii="方正仿宋_GBK" w:hAnsi="方正仿宋_GBK" w:cs="方正仿宋_GBK" w:hint="eastAsia"/>
                <w:sz w:val="28"/>
              </w:rPr>
              <w:t>年    月    日</w:t>
            </w:r>
          </w:p>
        </w:tc>
      </w:tr>
      <w:tr w:rsidR="00DC0185">
        <w:trPr>
          <w:cantSplit/>
          <w:trHeight w:val="699"/>
          <w:jc w:val="center"/>
        </w:trPr>
        <w:tc>
          <w:tcPr>
            <w:tcW w:w="17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280" w:lineRule="exact"/>
              <w:jc w:val="center"/>
              <w:rPr>
                <w:rFonts w:ascii="方正仿宋_GBK" w:hAnsi="方正仿宋_GBK" w:cs="方正仿宋_GBK"/>
                <w:sz w:val="28"/>
              </w:rPr>
            </w:pPr>
            <w:r>
              <w:rPr>
                <w:rFonts w:ascii="方正仿宋_GBK" w:hAnsi="方正仿宋_GBK" w:cs="方正仿宋_GBK" w:hint="eastAsia"/>
                <w:sz w:val="28"/>
              </w:rPr>
              <w:t>备注</w:t>
            </w:r>
          </w:p>
        </w:tc>
        <w:tc>
          <w:tcPr>
            <w:tcW w:w="6874"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280" w:lineRule="exact"/>
              <w:rPr>
                <w:rFonts w:ascii="方正仿宋_GBK" w:hAnsi="方正仿宋_GBK" w:cs="方正仿宋_GBK"/>
                <w:b/>
                <w:sz w:val="28"/>
              </w:rPr>
            </w:pPr>
          </w:p>
        </w:tc>
      </w:tr>
    </w:tbl>
    <w:p w:rsidR="00DC0185" w:rsidRDefault="00246CF7">
      <w:pPr>
        <w:spacing w:line="640" w:lineRule="exact"/>
        <w:jc w:val="center"/>
        <w:rPr>
          <w:rFonts w:eastAsia="方正小标宋简体"/>
          <w:snapToGrid w:val="0"/>
          <w:kern w:val="0"/>
          <w:sz w:val="44"/>
        </w:rPr>
      </w:pPr>
      <w:r>
        <w:rPr>
          <w:rFonts w:eastAsia="黑体"/>
          <w:snapToGrid w:val="0"/>
          <w:spacing w:val="-18"/>
          <w:kern w:val="0"/>
        </w:rPr>
        <w:br w:type="page"/>
      </w:r>
      <w:r>
        <w:rPr>
          <w:rFonts w:eastAsia="方正小标宋简体" w:hint="eastAsia"/>
          <w:snapToGrid w:val="0"/>
          <w:kern w:val="0"/>
          <w:sz w:val="44"/>
        </w:rPr>
        <w:lastRenderedPageBreak/>
        <w:t>医疗器械经营质量管理规范现场检查报告</w:t>
      </w:r>
    </w:p>
    <w:p w:rsidR="00DC0185" w:rsidRDefault="00DC0185">
      <w:pPr>
        <w:spacing w:line="320" w:lineRule="exact"/>
        <w:jc w:val="center"/>
        <w:rPr>
          <w:rFonts w:eastAsia="仿宋_GB2312"/>
        </w:rPr>
      </w:pP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1"/>
      </w:tblGrid>
      <w:tr w:rsidR="00DC0185">
        <w:trPr>
          <w:cantSplit/>
          <w:trHeight w:val="779"/>
          <w:jc w:val="center"/>
        </w:trPr>
        <w:tc>
          <w:tcPr>
            <w:tcW w:w="8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一、检查组对企业实施《医疗器械经营质量管理规范》的评价意见</w:t>
            </w:r>
          </w:p>
        </w:tc>
      </w:tr>
      <w:tr w:rsidR="00DC0185">
        <w:trPr>
          <w:cantSplit/>
          <w:trHeight w:val="3858"/>
          <w:jc w:val="center"/>
        </w:trPr>
        <w:tc>
          <w:tcPr>
            <w:tcW w:w="8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360" w:lineRule="auto"/>
              <w:jc w:val="left"/>
              <w:rPr>
                <w:rFonts w:ascii="方正仿宋_GBK" w:hAnsi="方正仿宋_GBK" w:cs="方正仿宋_GBK"/>
                <w:sz w:val="30"/>
              </w:rPr>
            </w:pPr>
          </w:p>
          <w:p w:rsidR="00DC0185" w:rsidRDefault="00DC0185">
            <w:pPr>
              <w:spacing w:line="360" w:lineRule="auto"/>
              <w:jc w:val="left"/>
              <w:rPr>
                <w:rFonts w:ascii="方正仿宋_GBK" w:hAnsi="方正仿宋_GBK" w:cs="方正仿宋_GBK"/>
                <w:sz w:val="30"/>
              </w:rPr>
            </w:pPr>
          </w:p>
        </w:tc>
      </w:tr>
      <w:tr w:rsidR="00DC0185">
        <w:trPr>
          <w:cantSplit/>
          <w:trHeight w:val="842"/>
          <w:jc w:val="center"/>
        </w:trPr>
        <w:tc>
          <w:tcPr>
            <w:tcW w:w="8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二、检查组建议</w:t>
            </w:r>
          </w:p>
        </w:tc>
      </w:tr>
      <w:tr w:rsidR="00DC0185">
        <w:trPr>
          <w:cantSplit/>
          <w:trHeight w:val="1840"/>
          <w:jc w:val="center"/>
        </w:trPr>
        <w:tc>
          <w:tcPr>
            <w:tcW w:w="8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□通过检查        □未通过检查</w:t>
            </w:r>
          </w:p>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□限期整改：应在</w:t>
            </w:r>
            <w:r>
              <w:rPr>
                <w:rFonts w:ascii="方正仿宋_GBK" w:hAnsi="方正仿宋_GBK" w:cs="方正仿宋_GBK" w:hint="eastAsia"/>
                <w:sz w:val="30"/>
                <w:u w:val="single"/>
              </w:rPr>
              <w:t xml:space="preserve">     </w:t>
            </w:r>
            <w:r>
              <w:rPr>
                <w:rFonts w:ascii="方正仿宋_GBK" w:hAnsi="方正仿宋_GBK" w:cs="方正仿宋_GBK" w:hint="eastAsia"/>
                <w:sz w:val="30"/>
              </w:rPr>
              <w:t>年</w:t>
            </w:r>
            <w:r>
              <w:rPr>
                <w:rFonts w:ascii="方正仿宋_GBK" w:hAnsi="方正仿宋_GBK" w:cs="方正仿宋_GBK" w:hint="eastAsia"/>
                <w:sz w:val="30"/>
                <w:u w:val="single"/>
              </w:rPr>
              <w:t xml:space="preserve">   </w:t>
            </w:r>
            <w:r>
              <w:rPr>
                <w:rFonts w:ascii="方正仿宋_GBK" w:hAnsi="方正仿宋_GBK" w:cs="方正仿宋_GBK" w:hint="eastAsia"/>
                <w:sz w:val="30"/>
              </w:rPr>
              <w:t>月</w:t>
            </w:r>
            <w:r>
              <w:rPr>
                <w:rFonts w:ascii="方正仿宋_GBK" w:hAnsi="方正仿宋_GBK" w:cs="方正仿宋_GBK" w:hint="eastAsia"/>
                <w:sz w:val="30"/>
                <w:u w:val="single"/>
              </w:rPr>
              <w:t xml:space="preserve">   </w:t>
            </w:r>
            <w:r>
              <w:rPr>
                <w:rFonts w:ascii="方正仿宋_GBK" w:hAnsi="方正仿宋_GBK" w:cs="方正仿宋_GBK" w:hint="eastAsia"/>
                <w:sz w:val="30"/>
              </w:rPr>
              <w:t xml:space="preserve">日前完成整改  </w:t>
            </w:r>
          </w:p>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□其他：</w:t>
            </w:r>
          </w:p>
        </w:tc>
      </w:tr>
      <w:tr w:rsidR="00DC0185">
        <w:trPr>
          <w:cantSplit/>
          <w:trHeight w:val="796"/>
          <w:jc w:val="center"/>
        </w:trPr>
        <w:tc>
          <w:tcPr>
            <w:tcW w:w="8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三、检查组成员签字</w:t>
            </w:r>
          </w:p>
        </w:tc>
      </w:tr>
      <w:tr w:rsidR="00DC0185">
        <w:trPr>
          <w:cantSplit/>
          <w:trHeight w:val="1697"/>
          <w:jc w:val="center"/>
        </w:trPr>
        <w:tc>
          <w:tcPr>
            <w:tcW w:w="8991"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组长：</w:t>
            </w:r>
          </w:p>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组员：</w:t>
            </w:r>
          </w:p>
          <w:p w:rsidR="00DC0185" w:rsidRDefault="00246CF7">
            <w:pPr>
              <w:spacing w:line="360" w:lineRule="auto"/>
              <w:jc w:val="left"/>
              <w:rPr>
                <w:rFonts w:ascii="方正仿宋_GBK" w:hAnsi="方正仿宋_GBK" w:cs="方正仿宋_GBK"/>
                <w:sz w:val="30"/>
              </w:rPr>
            </w:pPr>
            <w:r>
              <w:rPr>
                <w:rFonts w:ascii="方正仿宋_GBK" w:hAnsi="方正仿宋_GBK" w:cs="方正仿宋_GBK" w:hint="eastAsia"/>
                <w:sz w:val="30"/>
              </w:rPr>
              <w:t>检查日期：</w:t>
            </w:r>
          </w:p>
        </w:tc>
      </w:tr>
    </w:tbl>
    <w:p w:rsidR="00DC0185" w:rsidRDefault="00DC0185">
      <w:pPr>
        <w:ind w:leftChars="1" w:left="1234" w:hangingChars="586" w:hanging="1231"/>
        <w:rPr>
          <w:rFonts w:eastAsia="黑体"/>
          <w:sz w:val="21"/>
        </w:rPr>
      </w:pPr>
    </w:p>
    <w:p w:rsidR="00DC0185" w:rsidRDefault="00DC0185">
      <w:pPr>
        <w:widowControl/>
        <w:jc w:val="left"/>
        <w:rPr>
          <w:rFonts w:eastAsia="黑体"/>
        </w:rPr>
      </w:pPr>
    </w:p>
    <w:p w:rsidR="00DC0185" w:rsidRDefault="00246CF7">
      <w:pPr>
        <w:widowControl/>
        <w:spacing w:line="560" w:lineRule="exact"/>
        <w:jc w:val="left"/>
        <w:rPr>
          <w:rFonts w:eastAsia="方正黑体_GBK" w:cs="方正黑体_GBK"/>
        </w:rPr>
      </w:pPr>
      <w:r>
        <w:rPr>
          <w:rFonts w:eastAsia="黑体" w:hint="eastAsia"/>
        </w:rPr>
        <w:br w:type="page"/>
      </w:r>
      <w:r>
        <w:rPr>
          <w:rFonts w:eastAsia="方正黑体_GBK" w:cs="方正黑体_GBK" w:hint="eastAsia"/>
        </w:rPr>
        <w:lastRenderedPageBreak/>
        <w:t>附件</w:t>
      </w:r>
      <w:r>
        <w:rPr>
          <w:rFonts w:eastAsia="方正黑体_GBK" w:cs="方正黑体_GBK" w:hint="eastAsia"/>
        </w:rPr>
        <w:t>10</w:t>
      </w:r>
    </w:p>
    <w:p w:rsidR="00DC0185" w:rsidRDefault="00246CF7">
      <w:pPr>
        <w:jc w:val="center"/>
        <w:rPr>
          <w:rFonts w:eastAsia="方正小标宋_GBK"/>
          <w:sz w:val="36"/>
        </w:rPr>
      </w:pPr>
      <w:r>
        <w:rPr>
          <w:rFonts w:eastAsia="方正小标宋_GBK" w:hint="eastAsia"/>
          <w:sz w:val="36"/>
        </w:rPr>
        <w:t>医疗器械经营许可审批表</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0"/>
        <w:gridCol w:w="1729"/>
        <w:gridCol w:w="1001"/>
        <w:gridCol w:w="1099"/>
        <w:gridCol w:w="311"/>
        <w:gridCol w:w="3127"/>
      </w:tblGrid>
      <w:tr w:rsidR="00DC0185">
        <w:trPr>
          <w:cantSplit/>
          <w:trHeight w:val="32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企业名称</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42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统一社会</w:t>
            </w:r>
          </w:p>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信用代码</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42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法定代表人</w:t>
            </w:r>
          </w:p>
        </w:tc>
        <w:tc>
          <w:tcPr>
            <w:tcW w:w="1729"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c>
          <w:tcPr>
            <w:tcW w:w="210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企业负责人</w:t>
            </w:r>
          </w:p>
        </w:tc>
        <w:tc>
          <w:tcPr>
            <w:tcW w:w="3438"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54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经营方式</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1"/>
              </w:rPr>
              <w:t>□批发 □零售 □批零兼营 □为医疗器械注册人、备案人和经营企业专门提供运输、贮存服务</w:t>
            </w:r>
          </w:p>
        </w:tc>
      </w:tr>
      <w:tr w:rsidR="00DC0185">
        <w:trPr>
          <w:cantSplit/>
          <w:trHeight w:val="33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住    所</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42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经营场所</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44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库房地址</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62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经营范围</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45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许可证编号</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（新办此栏不填写）</w:t>
            </w:r>
          </w:p>
        </w:tc>
      </w:tr>
      <w:tr w:rsidR="00DC0185">
        <w:trPr>
          <w:cantSplit/>
          <w:trHeight w:val="634"/>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发证日期</w:t>
            </w:r>
          </w:p>
        </w:tc>
        <w:tc>
          <w:tcPr>
            <w:tcW w:w="273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（新办此栏不填写）</w:t>
            </w:r>
          </w:p>
        </w:tc>
        <w:tc>
          <w:tcPr>
            <w:tcW w:w="141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有效期限</w:t>
            </w:r>
          </w:p>
        </w:tc>
        <w:tc>
          <w:tcPr>
            <w:tcW w:w="3127"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（新办此栏不填写）</w:t>
            </w:r>
          </w:p>
        </w:tc>
      </w:tr>
      <w:tr w:rsidR="00DC0185">
        <w:trPr>
          <w:cantSplit/>
          <w:trHeight w:val="71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许可类型</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□新办  □变更  □延续  □补发  □注销</w:t>
            </w:r>
          </w:p>
        </w:tc>
      </w:tr>
      <w:tr w:rsidR="00DC0185">
        <w:trPr>
          <w:cantSplit/>
          <w:trHeight w:val="63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备   注</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DC0185">
            <w:pPr>
              <w:spacing w:line="400" w:lineRule="exact"/>
              <w:rPr>
                <w:rFonts w:ascii="方正仿宋_GBK" w:hAnsi="方正仿宋_GBK" w:cs="方正仿宋_GBK"/>
                <w:sz w:val="28"/>
              </w:rPr>
            </w:pPr>
          </w:p>
        </w:tc>
      </w:tr>
      <w:tr w:rsidR="00DC0185">
        <w:trPr>
          <w:cantSplit/>
          <w:trHeight w:val="745"/>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经办人员审查意见</w:t>
            </w:r>
          </w:p>
        </w:tc>
        <w:tc>
          <w:tcPr>
            <w:tcW w:w="7267" w:type="dxa"/>
            <w:gridSpan w:val="5"/>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b/>
                <w:w w:val="80"/>
                <w:sz w:val="28"/>
              </w:rPr>
              <w:t xml:space="preserve">                                                                         </w:t>
            </w:r>
            <w:r>
              <w:rPr>
                <w:rFonts w:ascii="方正仿宋_GBK" w:hAnsi="方正仿宋_GBK" w:cs="方正仿宋_GBK" w:hint="eastAsia"/>
                <w:sz w:val="28"/>
              </w:rPr>
              <w:t xml:space="preserve">     </w:t>
            </w:r>
          </w:p>
          <w:p w:rsidR="00DC0185" w:rsidRDefault="00246CF7">
            <w:pPr>
              <w:spacing w:line="400" w:lineRule="exact"/>
              <w:rPr>
                <w:rFonts w:ascii="方正仿宋_GBK" w:hAnsi="方正仿宋_GBK" w:cs="方正仿宋_GBK"/>
                <w:b/>
                <w:w w:val="80"/>
                <w:sz w:val="28"/>
              </w:rPr>
            </w:pPr>
            <w:r>
              <w:rPr>
                <w:rFonts w:ascii="方正仿宋_GBK" w:hAnsi="方正仿宋_GBK" w:cs="方正仿宋_GBK" w:hint="eastAsia"/>
                <w:sz w:val="28"/>
              </w:rPr>
              <w:t xml:space="preserve">                                      年   月  日</w:t>
            </w:r>
          </w:p>
        </w:tc>
      </w:tr>
      <w:tr w:rsidR="00DC0185">
        <w:trPr>
          <w:cantSplit/>
          <w:trHeight w:val="116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复核人审查</w:t>
            </w:r>
          </w:p>
          <w:p w:rsidR="00DC0185" w:rsidRDefault="00246CF7">
            <w:pPr>
              <w:spacing w:line="400" w:lineRule="exact"/>
              <w:jc w:val="center"/>
              <w:rPr>
                <w:rFonts w:ascii="方正仿宋_GBK" w:hAnsi="方正仿宋_GBK" w:cs="方正仿宋_GBK"/>
                <w:w w:val="80"/>
                <w:sz w:val="28"/>
              </w:rPr>
            </w:pPr>
            <w:r>
              <w:rPr>
                <w:rFonts w:ascii="方正仿宋_GBK" w:hAnsi="方正仿宋_GBK" w:cs="方正仿宋_GBK" w:hint="eastAsia"/>
                <w:sz w:val="28"/>
              </w:rPr>
              <w:t>意见</w:t>
            </w:r>
          </w:p>
        </w:tc>
        <w:tc>
          <w:tcPr>
            <w:tcW w:w="7267"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 xml:space="preserve">                                </w:t>
            </w:r>
          </w:p>
          <w:p w:rsidR="00DC0185" w:rsidRDefault="00DC0185">
            <w:pPr>
              <w:spacing w:line="400" w:lineRule="exact"/>
              <w:rPr>
                <w:rFonts w:ascii="方正仿宋_GBK" w:hAnsi="方正仿宋_GBK" w:cs="方正仿宋_GBK"/>
                <w:sz w:val="28"/>
              </w:rPr>
            </w:pPr>
          </w:p>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 xml:space="preserve">                                      年   月  日</w:t>
            </w:r>
          </w:p>
        </w:tc>
      </w:tr>
      <w:tr w:rsidR="00DC0185">
        <w:trPr>
          <w:cantSplit/>
          <w:trHeight w:val="1160"/>
          <w:jc w:val="center"/>
        </w:trPr>
        <w:tc>
          <w:tcPr>
            <w:tcW w:w="1920" w:type="dxa"/>
            <w:tcBorders>
              <w:top w:val="single" w:sz="4" w:space="0" w:color="auto"/>
              <w:left w:val="single" w:sz="4" w:space="0" w:color="auto"/>
              <w:bottom w:val="single" w:sz="4" w:space="0" w:color="auto"/>
              <w:right w:val="single" w:sz="4" w:space="0" w:color="auto"/>
              <w:tl2br w:val="nil"/>
              <w:tr2bl w:val="nil"/>
            </w:tcBorders>
            <w:vAlign w:val="center"/>
          </w:tcPr>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负责人审批</w:t>
            </w:r>
          </w:p>
          <w:p w:rsidR="00DC0185" w:rsidRDefault="00246CF7">
            <w:pPr>
              <w:spacing w:line="400" w:lineRule="exact"/>
              <w:jc w:val="center"/>
              <w:rPr>
                <w:rFonts w:ascii="方正仿宋_GBK" w:hAnsi="方正仿宋_GBK" w:cs="方正仿宋_GBK"/>
                <w:sz w:val="28"/>
              </w:rPr>
            </w:pPr>
            <w:r>
              <w:rPr>
                <w:rFonts w:ascii="方正仿宋_GBK" w:hAnsi="方正仿宋_GBK" w:cs="方正仿宋_GBK" w:hint="eastAsia"/>
                <w:sz w:val="28"/>
              </w:rPr>
              <w:t>意见</w:t>
            </w:r>
          </w:p>
        </w:tc>
        <w:tc>
          <w:tcPr>
            <w:tcW w:w="7267" w:type="dxa"/>
            <w:gridSpan w:val="5"/>
            <w:tcBorders>
              <w:top w:val="single" w:sz="4" w:space="0" w:color="auto"/>
              <w:left w:val="single" w:sz="4" w:space="0" w:color="auto"/>
              <w:bottom w:val="single" w:sz="4" w:space="0" w:color="auto"/>
              <w:right w:val="single" w:sz="4" w:space="0" w:color="auto"/>
              <w:tl2br w:val="nil"/>
              <w:tr2bl w:val="nil"/>
            </w:tcBorders>
          </w:tcPr>
          <w:p w:rsidR="00DC0185" w:rsidRDefault="00DC0185">
            <w:pPr>
              <w:spacing w:line="400" w:lineRule="exact"/>
              <w:rPr>
                <w:rFonts w:ascii="方正仿宋_GBK" w:hAnsi="方正仿宋_GBK" w:cs="方正仿宋_GBK"/>
                <w:sz w:val="28"/>
              </w:rPr>
            </w:pPr>
          </w:p>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 xml:space="preserve">                                                                                                              </w:t>
            </w:r>
          </w:p>
          <w:p w:rsidR="00DC0185" w:rsidRDefault="00246CF7">
            <w:pPr>
              <w:spacing w:line="400" w:lineRule="exact"/>
              <w:rPr>
                <w:rFonts w:ascii="方正仿宋_GBK" w:hAnsi="方正仿宋_GBK" w:cs="方正仿宋_GBK"/>
                <w:sz w:val="28"/>
              </w:rPr>
            </w:pPr>
            <w:r>
              <w:rPr>
                <w:rFonts w:ascii="方正仿宋_GBK" w:hAnsi="方正仿宋_GBK" w:cs="方正仿宋_GBK" w:hint="eastAsia"/>
                <w:sz w:val="28"/>
              </w:rPr>
              <w:t xml:space="preserve">                                      年   月  日</w:t>
            </w:r>
          </w:p>
        </w:tc>
      </w:tr>
    </w:tbl>
    <w:p w:rsidR="00DC0185" w:rsidRDefault="00246CF7">
      <w:pPr>
        <w:widowControl/>
        <w:spacing w:line="560" w:lineRule="exact"/>
        <w:jc w:val="left"/>
        <w:rPr>
          <w:rFonts w:eastAsia="方正黑体_GBK" w:cs="方正黑体_GBK"/>
        </w:rPr>
      </w:pPr>
      <w:r>
        <w:rPr>
          <w:rFonts w:eastAsia="黑体" w:hint="eastAsia"/>
        </w:rPr>
        <w:br w:type="page"/>
      </w:r>
      <w:r>
        <w:rPr>
          <w:rFonts w:eastAsia="方正黑体_GBK" w:cs="方正黑体_GBK" w:hint="eastAsia"/>
        </w:rPr>
        <w:lastRenderedPageBreak/>
        <w:t>附件</w:t>
      </w:r>
      <w:r>
        <w:rPr>
          <w:rFonts w:eastAsia="方正黑体_GBK" w:cs="方正黑体_GBK" w:hint="eastAsia"/>
        </w:rPr>
        <w:t>11</w:t>
      </w:r>
    </w:p>
    <w:p w:rsidR="00DC0185" w:rsidRDefault="00246CF7">
      <w:pPr>
        <w:spacing w:before="226"/>
        <w:jc w:val="center"/>
        <w:rPr>
          <w:rFonts w:eastAsia="方正小标宋_GBK"/>
          <w:spacing w:val="8"/>
          <w:position w:val="1"/>
          <w:sz w:val="44"/>
        </w:rPr>
      </w:pPr>
      <w:r>
        <w:rPr>
          <w:rFonts w:eastAsia="方正小标宋_GBK" w:hint="eastAsia"/>
          <w:spacing w:val="8"/>
          <w:position w:val="1"/>
          <w:sz w:val="44"/>
        </w:rPr>
        <w:t>****</w:t>
      </w:r>
      <w:r>
        <w:rPr>
          <w:rFonts w:eastAsia="方正小标宋_GBK" w:hint="eastAsia"/>
          <w:spacing w:val="8"/>
          <w:position w:val="1"/>
          <w:sz w:val="44"/>
        </w:rPr>
        <w:t>市场监督管理局</w:t>
      </w:r>
    </w:p>
    <w:p w:rsidR="00DC0185" w:rsidRDefault="00246CF7">
      <w:pPr>
        <w:spacing w:before="226"/>
        <w:jc w:val="center"/>
        <w:rPr>
          <w:rFonts w:eastAsia="方正小标宋_GBK"/>
          <w:spacing w:val="8"/>
          <w:position w:val="1"/>
          <w:sz w:val="44"/>
        </w:rPr>
      </w:pPr>
      <w:r>
        <w:rPr>
          <w:rFonts w:eastAsia="方正小标宋_GBK" w:hint="eastAsia"/>
          <w:spacing w:val="8"/>
          <w:position w:val="1"/>
          <w:sz w:val="44"/>
        </w:rPr>
        <w:t>行政审批结果送达回执</w:t>
      </w:r>
      <w:r>
        <w:rPr>
          <w:rFonts w:eastAsia="方正小标宋_GBK" w:hint="eastAsia"/>
          <w:sz w:val="21"/>
        </w:rPr>
        <w:t>（参考范本）</w:t>
      </w:r>
    </w:p>
    <w:p w:rsidR="00DC0185" w:rsidRDefault="00246CF7">
      <w:pPr>
        <w:spacing w:before="85" w:line="26" w:lineRule="exact"/>
        <w:textAlignment w:val="center"/>
        <w:rPr>
          <w:sz w:val="21"/>
        </w:rPr>
      </w:pPr>
      <w:r>
        <w:rPr>
          <w:sz w:val="21"/>
        </w:rPr>
        <w:pict>
          <v:shape id="_x0000_i1117" type="#_x0000_t75" style="width:447.75pt;height:6pt">
            <v:imagedata r:id="rId148" o:title=""/>
            <o:lock v:ext="edit" aspectratio="f"/>
          </v:shape>
        </w:pict>
      </w:r>
    </w:p>
    <w:p w:rsidR="00DC0185" w:rsidRDefault="00DC0185">
      <w:pPr>
        <w:rPr>
          <w:sz w:val="28"/>
        </w:rPr>
      </w:pPr>
    </w:p>
    <w:p w:rsidR="00DC0185" w:rsidRDefault="00246CF7">
      <w:pPr>
        <w:rPr>
          <w:rFonts w:ascii="方正仿宋_GBK" w:hAnsi="方正仿宋_GBK" w:cs="方正仿宋_GBK"/>
          <w:sz w:val="24"/>
        </w:rPr>
      </w:pPr>
      <w:r>
        <w:rPr>
          <w:rFonts w:ascii="方正仿宋_GBK" w:hAnsi="方正仿宋_GBK" w:cs="方正仿宋_GBK" w:hint="eastAsia"/>
          <w:sz w:val="28"/>
        </w:rPr>
        <w:t>统一社会信用代码：</w:t>
      </w:r>
    </w:p>
    <w:p w:rsidR="00DC0185" w:rsidRDefault="00246CF7">
      <w:pPr>
        <w:rPr>
          <w:rFonts w:ascii="方正仿宋_GBK" w:hAnsi="方正仿宋_GBK" w:cs="方正仿宋_GBK"/>
          <w:sz w:val="28"/>
        </w:rPr>
      </w:pPr>
      <w:r>
        <w:rPr>
          <w:rFonts w:ascii="方正仿宋_GBK" w:hAnsi="方正仿宋_GBK" w:cs="方正仿宋_GBK" w:hint="eastAsia"/>
          <w:sz w:val="28"/>
        </w:rPr>
        <w:t>申 请 人：</w:t>
      </w:r>
    </w:p>
    <w:p w:rsidR="00DC0185" w:rsidRDefault="00246CF7">
      <w:pPr>
        <w:rPr>
          <w:rFonts w:ascii="方正仿宋_GBK" w:hAnsi="方正仿宋_GBK" w:cs="方正仿宋_GBK"/>
          <w:sz w:val="28"/>
        </w:rPr>
      </w:pPr>
      <w:r>
        <w:rPr>
          <w:rFonts w:ascii="方正仿宋_GBK" w:hAnsi="方正仿宋_GBK" w:cs="方正仿宋_GBK" w:hint="eastAsia"/>
          <w:sz w:val="28"/>
        </w:rPr>
        <w:t>受 理 号：</w:t>
      </w:r>
    </w:p>
    <w:p w:rsidR="00DC0185" w:rsidRDefault="00246CF7">
      <w:pPr>
        <w:rPr>
          <w:rFonts w:ascii="方正仿宋_GBK" w:hAnsi="方正仿宋_GBK" w:cs="方正仿宋_GBK"/>
          <w:sz w:val="28"/>
        </w:rPr>
      </w:pPr>
      <w:r>
        <w:rPr>
          <w:rFonts w:ascii="方正仿宋_GBK" w:hAnsi="方正仿宋_GBK" w:cs="方正仿宋_GBK" w:hint="eastAsia"/>
          <w:sz w:val="28"/>
        </w:rPr>
        <w:t>申请事项:</w:t>
      </w:r>
    </w:p>
    <w:p w:rsidR="00DC0185" w:rsidRDefault="00DC0185">
      <w:pPr>
        <w:rPr>
          <w:rFonts w:ascii="方正仿宋_GBK" w:hAnsi="方正仿宋_GBK" w:cs="方正仿宋_GBK"/>
          <w:sz w:val="28"/>
        </w:rPr>
      </w:pPr>
    </w:p>
    <w:p w:rsidR="00DC0185" w:rsidRDefault="00246CF7">
      <w:pPr>
        <w:rPr>
          <w:rFonts w:ascii="方正仿宋_GBK" w:hAnsi="方正仿宋_GBK" w:cs="方正仿宋_GBK"/>
          <w:sz w:val="28"/>
        </w:rPr>
      </w:pPr>
      <w:r>
        <w:rPr>
          <w:rFonts w:ascii="方正仿宋_GBK" w:hAnsi="方正仿宋_GBK" w:cs="方正仿宋_GBK" w:hint="eastAsia"/>
          <w:sz w:val="28"/>
        </w:rPr>
        <w:t xml:space="preserve">    你领取的行政审批结果及份数见下表，确认无误后，请签字确认。 </w:t>
      </w:r>
    </w:p>
    <w:p w:rsidR="00DC0185" w:rsidRDefault="00246CF7">
      <w:pPr>
        <w:ind w:firstLineChars="200" w:firstLine="560"/>
        <w:rPr>
          <w:rFonts w:ascii="方正仿宋_GBK" w:hAnsi="方正仿宋_GBK" w:cs="方正仿宋_GBK"/>
          <w:sz w:val="28"/>
        </w:rPr>
      </w:pPr>
      <w:r>
        <w:rPr>
          <w:rFonts w:ascii="方正仿宋_GBK" w:hAnsi="方正仿宋_GBK" w:cs="方正仿宋_GBK" w:hint="eastAsia"/>
          <w:sz w:val="28"/>
        </w:rPr>
        <w:t>□</w:t>
      </w:r>
      <w:r>
        <w:rPr>
          <w:rFonts w:ascii="方正仿宋_GBK" w:hAnsi="方正仿宋_GBK" w:cs="方正仿宋_GBK" w:hint="eastAsia"/>
          <w:sz w:val="28"/>
          <w:u w:val="single"/>
        </w:rPr>
        <w:t xml:space="preserve">                               </w:t>
      </w:r>
      <w:r>
        <w:rPr>
          <w:rFonts w:ascii="方正仿宋_GBK" w:hAnsi="方正仿宋_GBK" w:cs="方正仿宋_GBK" w:hint="eastAsia"/>
          <w:sz w:val="28"/>
        </w:rPr>
        <w:t xml:space="preserve">许可证　</w:t>
      </w:r>
    </w:p>
    <w:p w:rsidR="00DC0185" w:rsidRDefault="00246CF7">
      <w:pPr>
        <w:ind w:firstLineChars="200" w:firstLine="560"/>
        <w:rPr>
          <w:rFonts w:ascii="方正仿宋_GBK" w:hAnsi="方正仿宋_GBK" w:cs="方正仿宋_GBK"/>
          <w:sz w:val="28"/>
        </w:rPr>
      </w:pPr>
      <w:r>
        <w:rPr>
          <w:rFonts w:ascii="方正仿宋_GBK" w:hAnsi="方正仿宋_GBK" w:cs="方正仿宋_GBK" w:hint="eastAsia"/>
          <w:sz w:val="28"/>
        </w:rPr>
        <w:t>□</w:t>
      </w:r>
      <w:r>
        <w:rPr>
          <w:rFonts w:ascii="方正仿宋_GBK" w:hAnsi="方正仿宋_GBK" w:cs="方正仿宋_GBK" w:hint="eastAsia"/>
          <w:sz w:val="28"/>
          <w:u w:val="single"/>
        </w:rPr>
        <w:t xml:space="preserve">                               </w:t>
      </w:r>
      <w:r>
        <w:rPr>
          <w:rFonts w:ascii="方正仿宋_GBK" w:hAnsi="方正仿宋_GBK" w:cs="方正仿宋_GBK" w:hint="eastAsia"/>
          <w:sz w:val="28"/>
        </w:rPr>
        <w:t>正本及副本</w:t>
      </w:r>
    </w:p>
    <w:p w:rsidR="00DC0185" w:rsidRDefault="00246CF7">
      <w:pPr>
        <w:ind w:firstLineChars="200" w:firstLine="560"/>
        <w:rPr>
          <w:rFonts w:ascii="方正仿宋_GBK" w:hAnsi="方正仿宋_GBK" w:cs="方正仿宋_GBK"/>
          <w:sz w:val="28"/>
        </w:rPr>
      </w:pPr>
      <w:r>
        <w:rPr>
          <w:rFonts w:ascii="方正仿宋_GBK" w:hAnsi="方正仿宋_GBK" w:cs="方正仿宋_GBK" w:hint="eastAsia"/>
          <w:sz w:val="28"/>
        </w:rPr>
        <w:t>□</w:t>
      </w:r>
      <w:r>
        <w:rPr>
          <w:rFonts w:ascii="方正仿宋_GBK" w:hAnsi="方正仿宋_GBK" w:cs="方正仿宋_GBK" w:hint="eastAsia"/>
          <w:sz w:val="28"/>
          <w:u w:val="single"/>
        </w:rPr>
        <w:t xml:space="preserve">                               </w:t>
      </w:r>
      <w:r>
        <w:rPr>
          <w:rFonts w:ascii="方正仿宋_GBK" w:hAnsi="方正仿宋_GBK" w:cs="方正仿宋_GBK" w:hint="eastAsia"/>
          <w:sz w:val="28"/>
        </w:rPr>
        <w:t>企业资料</w:t>
      </w:r>
    </w:p>
    <w:p w:rsidR="00DC0185" w:rsidRDefault="00246CF7">
      <w:pPr>
        <w:ind w:firstLineChars="200" w:firstLine="560"/>
        <w:rPr>
          <w:rFonts w:ascii="方正仿宋_GBK" w:hAnsi="方正仿宋_GBK" w:cs="方正仿宋_GBK"/>
          <w:sz w:val="28"/>
        </w:rPr>
      </w:pPr>
      <w:r>
        <w:rPr>
          <w:rFonts w:ascii="方正仿宋_GBK" w:hAnsi="方正仿宋_GBK" w:cs="方正仿宋_GBK" w:hint="eastAsia"/>
          <w:sz w:val="28"/>
        </w:rPr>
        <w:t>□</w:t>
      </w:r>
      <w:r>
        <w:rPr>
          <w:rFonts w:ascii="方正仿宋_GBK" w:hAnsi="方正仿宋_GBK" w:cs="方正仿宋_GBK" w:hint="eastAsia"/>
          <w:sz w:val="28"/>
          <w:u w:val="single"/>
        </w:rPr>
        <w:t xml:space="preserve">                               </w:t>
      </w:r>
      <w:r>
        <w:rPr>
          <w:rFonts w:ascii="方正仿宋_GBK" w:hAnsi="方正仿宋_GBK" w:cs="方正仿宋_GBK" w:hint="eastAsia"/>
          <w:sz w:val="28"/>
        </w:rPr>
        <w:t>批件</w:t>
      </w:r>
    </w:p>
    <w:p w:rsidR="00DC0185" w:rsidRDefault="00246CF7">
      <w:pPr>
        <w:ind w:firstLineChars="200" w:firstLine="560"/>
        <w:rPr>
          <w:rFonts w:ascii="方正仿宋_GBK" w:hAnsi="方正仿宋_GBK" w:cs="方正仿宋_GBK"/>
          <w:sz w:val="28"/>
        </w:rPr>
      </w:pPr>
      <w:r>
        <w:rPr>
          <w:rFonts w:ascii="方正仿宋_GBK" w:hAnsi="方正仿宋_GBK" w:cs="方正仿宋_GBK" w:hint="eastAsia"/>
          <w:sz w:val="28"/>
        </w:rPr>
        <w:t>□</w:t>
      </w:r>
      <w:r>
        <w:rPr>
          <w:rFonts w:ascii="方正仿宋_GBK" w:hAnsi="方正仿宋_GBK" w:cs="方正仿宋_GBK" w:hint="eastAsia"/>
          <w:sz w:val="28"/>
          <w:u w:val="single"/>
        </w:rPr>
        <w:t xml:space="preserve">                               </w:t>
      </w:r>
      <w:r>
        <w:rPr>
          <w:rFonts w:ascii="方正仿宋_GBK" w:hAnsi="方正仿宋_GBK" w:cs="方正仿宋_GBK" w:hint="eastAsia"/>
          <w:sz w:val="28"/>
        </w:rPr>
        <w:t>文书</w:t>
      </w:r>
    </w:p>
    <w:p w:rsidR="00DC0185" w:rsidRDefault="00246CF7">
      <w:pPr>
        <w:ind w:firstLineChars="200" w:firstLine="560"/>
        <w:rPr>
          <w:rFonts w:ascii="方正仿宋_GBK" w:hAnsi="方正仿宋_GBK" w:cs="方正仿宋_GBK"/>
          <w:sz w:val="28"/>
        </w:rPr>
      </w:pPr>
      <w:r>
        <w:rPr>
          <w:rFonts w:ascii="方正仿宋_GBK" w:hAnsi="方正仿宋_GBK" w:cs="方正仿宋_GBK" w:hint="eastAsia"/>
          <w:sz w:val="28"/>
        </w:rPr>
        <w:t>□</w:t>
      </w:r>
      <w:r>
        <w:rPr>
          <w:rFonts w:ascii="方正仿宋_GBK" w:hAnsi="方正仿宋_GBK" w:cs="方正仿宋_GBK" w:hint="eastAsia"/>
          <w:sz w:val="28"/>
          <w:u w:val="single"/>
        </w:rPr>
        <w:t xml:space="preserve">                               </w:t>
      </w:r>
      <w:r>
        <w:rPr>
          <w:rFonts w:ascii="方正仿宋_GBK" w:hAnsi="方正仿宋_GBK" w:cs="方正仿宋_GBK" w:hint="eastAsia"/>
          <w:sz w:val="28"/>
        </w:rPr>
        <w:t>其他</w:t>
      </w:r>
      <w:r>
        <w:rPr>
          <w:rFonts w:ascii="方正仿宋_GBK" w:hAnsi="方正仿宋_GBK" w:cs="方正仿宋_GBK" w:hint="eastAsia"/>
          <w:sz w:val="28"/>
        </w:rPr>
        <w:tab/>
      </w:r>
    </w:p>
    <w:p w:rsidR="00DC0185" w:rsidRDefault="00DC0185">
      <w:pPr>
        <w:jc w:val="left"/>
        <w:rPr>
          <w:rFonts w:ascii="方正仿宋_GBK" w:hAnsi="方正仿宋_GBK" w:cs="方正仿宋_GBK"/>
          <w:sz w:val="28"/>
        </w:rPr>
      </w:pPr>
    </w:p>
    <w:p w:rsidR="00DC0185" w:rsidRDefault="00246CF7">
      <w:pPr>
        <w:jc w:val="left"/>
        <w:rPr>
          <w:rFonts w:ascii="方正仿宋_GBK" w:hAnsi="方正仿宋_GBK" w:cs="方正仿宋_GBK"/>
          <w:sz w:val="28"/>
        </w:rPr>
      </w:pPr>
      <w:r>
        <w:rPr>
          <w:rFonts w:ascii="方正仿宋_GBK" w:hAnsi="方正仿宋_GBK" w:cs="方正仿宋_GBK" w:hint="eastAsia"/>
          <w:sz w:val="28"/>
        </w:rPr>
        <w:t xml:space="preserve">送达人：                         送达时间：                </w:t>
      </w:r>
    </w:p>
    <w:p w:rsidR="00DC0185" w:rsidRDefault="00246CF7">
      <w:pPr>
        <w:jc w:val="left"/>
        <w:rPr>
          <w:rFonts w:ascii="方正仿宋_GBK" w:hAnsi="方正仿宋_GBK" w:cs="方正仿宋_GBK"/>
          <w:kern w:val="0"/>
          <w:sz w:val="28"/>
        </w:rPr>
      </w:pPr>
      <w:r>
        <w:rPr>
          <w:rFonts w:ascii="方正仿宋_GBK" w:hAnsi="方正仿宋_GBK" w:cs="方正仿宋_GBK" w:hint="eastAsia"/>
          <w:kern w:val="0"/>
          <w:sz w:val="28"/>
        </w:rPr>
        <w:t>接收人签字：                     接收时间：</w:t>
      </w:r>
    </w:p>
    <w:p w:rsidR="00DC0185" w:rsidRDefault="00246CF7">
      <w:pPr>
        <w:jc w:val="left"/>
        <w:rPr>
          <w:rFonts w:ascii="方正仿宋_GBK" w:hAnsi="方正仿宋_GBK" w:cs="方正仿宋_GBK"/>
          <w:kern w:val="0"/>
          <w:sz w:val="28"/>
        </w:rPr>
      </w:pPr>
      <w:r>
        <w:rPr>
          <w:rFonts w:ascii="方正仿宋_GBK" w:hAnsi="方正仿宋_GBK" w:cs="方正仿宋_GBK" w:hint="eastAsia"/>
          <w:kern w:val="0"/>
          <w:sz w:val="28"/>
        </w:rPr>
        <w:t>接收人联系方式:</w:t>
      </w:r>
    </w:p>
    <w:p w:rsidR="00DC0185" w:rsidRDefault="00DC0185">
      <w:pPr>
        <w:spacing w:line="240" w:lineRule="atLeast"/>
        <w:jc w:val="left"/>
        <w:rPr>
          <w:rFonts w:ascii="方正仿宋_GBK" w:hAnsi="方正仿宋_GBK" w:cs="方正仿宋_GBK"/>
          <w:kern w:val="0"/>
          <w:sz w:val="28"/>
        </w:rPr>
      </w:pPr>
    </w:p>
    <w:p w:rsidR="00DC0185" w:rsidRDefault="00DC0185">
      <w:pPr>
        <w:spacing w:line="240" w:lineRule="atLeast"/>
        <w:jc w:val="left"/>
        <w:rPr>
          <w:kern w:val="0"/>
          <w:sz w:val="28"/>
        </w:rPr>
      </w:pPr>
    </w:p>
    <w:p w:rsidR="00DC0185" w:rsidRDefault="00246CF7">
      <w:pPr>
        <w:spacing w:line="240" w:lineRule="atLeast"/>
        <w:jc w:val="left"/>
        <w:rPr>
          <w:kern w:val="0"/>
          <w:sz w:val="28"/>
        </w:rPr>
      </w:pPr>
      <w:r>
        <w:rPr>
          <w:kern w:val="0"/>
          <w:sz w:val="28"/>
        </w:rPr>
        <w:pict>
          <v:line id="直线 1" o:spid="_x0000_s1324" style="position:absolute;z-index:251773952;mso-width-relative:page;mso-height-relative:page" from="-3.45pt,17.3pt" to="429.3pt,17.35pt" strokeweight="1.25pt">
            <v:stroke miterlimit="2"/>
          </v:line>
        </w:pict>
      </w:r>
    </w:p>
    <w:p w:rsidR="00DC0185" w:rsidRDefault="00246CF7">
      <w:pPr>
        <w:spacing w:line="240" w:lineRule="atLeast"/>
        <w:jc w:val="left"/>
        <w:rPr>
          <w:kern w:val="0"/>
          <w:sz w:val="24"/>
        </w:rPr>
      </w:pPr>
      <w:r>
        <w:rPr>
          <w:sz w:val="22"/>
        </w:rPr>
        <w:pict>
          <v:line id="Line 8" o:spid="_x0000_s1325" style="position:absolute;z-index:251774976;mso-width-relative:page;mso-height-relative:page" from="-1.2pt,16.05pt" to="431.55pt,16.1pt" strokeweight="1.25pt">
            <v:stroke miterlimit="2"/>
          </v:line>
        </w:pict>
      </w:r>
      <w:r>
        <w:rPr>
          <w:rFonts w:hint="eastAsia"/>
          <w:kern w:val="0"/>
          <w:sz w:val="22"/>
        </w:rPr>
        <w:t xml:space="preserve">                                                      </w:t>
      </w:r>
      <w:r>
        <w:rPr>
          <w:rFonts w:hint="eastAsia"/>
          <w:kern w:val="0"/>
          <w:sz w:val="22"/>
        </w:rPr>
        <w:t>联系电话</w:t>
      </w:r>
      <w:r>
        <w:rPr>
          <w:rFonts w:hint="eastAsia"/>
          <w:kern w:val="0"/>
          <w:sz w:val="22"/>
        </w:rPr>
        <w:t>: 023-XXXXXXXX</w:t>
      </w:r>
    </w:p>
    <w:p w:rsidR="00DC0185" w:rsidRDefault="00246CF7">
      <w:pPr>
        <w:widowControl/>
        <w:spacing w:line="380" w:lineRule="exact"/>
        <w:jc w:val="left"/>
        <w:rPr>
          <w:rFonts w:eastAsia="方正黑体_GBK" w:cs="方正黑体_GBK"/>
        </w:rPr>
      </w:pPr>
      <w:r>
        <w:rPr>
          <w:rFonts w:eastAsia="方正黑体_GBK" w:cs="方正黑体_GBK" w:hint="eastAsia"/>
        </w:rPr>
        <w:lastRenderedPageBreak/>
        <w:t>附件</w:t>
      </w:r>
      <w:r>
        <w:rPr>
          <w:rFonts w:eastAsia="方正黑体_GBK" w:cs="方正黑体_GBK" w:hint="eastAsia"/>
        </w:rPr>
        <w:t>12</w:t>
      </w:r>
    </w:p>
    <w:p w:rsidR="00DC0185" w:rsidRDefault="00246CF7">
      <w:pPr>
        <w:jc w:val="center"/>
        <w:rPr>
          <w:rFonts w:eastAsia="方正小标宋_GBK"/>
          <w:sz w:val="44"/>
        </w:rPr>
      </w:pPr>
      <w:r>
        <w:rPr>
          <w:rFonts w:eastAsia="方正小标宋_GBK" w:hint="eastAsia"/>
          <w:sz w:val="44"/>
        </w:rPr>
        <w:t>《医疗器械经营许可证》不予行政许可决定书</w:t>
      </w:r>
    </w:p>
    <w:p w:rsidR="00DC0185" w:rsidRDefault="00246CF7">
      <w:pPr>
        <w:jc w:val="right"/>
      </w:pPr>
      <w:r>
        <w:rPr>
          <w:rFonts w:hint="eastAsia"/>
        </w:rPr>
        <w:t>________</w:t>
      </w:r>
      <w:r>
        <w:rPr>
          <w:rFonts w:hint="eastAsia"/>
        </w:rPr>
        <w:t>不决〔</w:t>
      </w:r>
      <w:r>
        <w:rPr>
          <w:rFonts w:hint="eastAsia"/>
        </w:rPr>
        <w:t xml:space="preserve">   </w:t>
      </w:r>
      <w:r>
        <w:rPr>
          <w:rFonts w:hint="eastAsia"/>
        </w:rPr>
        <w:t>〕第</w:t>
      </w:r>
      <w:r>
        <w:rPr>
          <w:rFonts w:hint="eastAsia"/>
        </w:rPr>
        <w:t xml:space="preserve">   </w:t>
      </w:r>
      <w:r>
        <w:rPr>
          <w:rFonts w:hint="eastAsia"/>
        </w:rPr>
        <w:t>号</w:t>
      </w:r>
    </w:p>
    <w:p w:rsidR="00DC0185" w:rsidRDefault="00246CF7">
      <w:pPr>
        <w:rPr>
          <w:u w:val="single"/>
        </w:rPr>
      </w:pPr>
      <w:r>
        <w:rPr>
          <w:rFonts w:hint="eastAsia"/>
          <w:u w:val="single"/>
        </w:rPr>
        <w:t xml:space="preserve">        :</w:t>
      </w:r>
    </w:p>
    <w:p w:rsidR="00DC0185" w:rsidRDefault="00246CF7">
      <w:pPr>
        <w:spacing w:line="520" w:lineRule="exact"/>
        <w:ind w:firstLineChars="200" w:firstLine="640"/>
      </w:pPr>
      <w:r>
        <w:rPr>
          <w:rFonts w:hint="eastAsia"/>
        </w:rPr>
        <w:t>你（单位）于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日向本机关提出的</w:t>
      </w:r>
      <w:r>
        <w:rPr>
          <w:rFonts w:hint="eastAsia"/>
          <w:u w:val="single"/>
        </w:rPr>
        <w:t>（</w:t>
      </w:r>
      <w:r>
        <w:rPr>
          <w:rFonts w:hint="eastAsia"/>
          <w:u w:val="single"/>
        </w:rPr>
        <w:t xml:space="preserve">     </w:t>
      </w:r>
      <w:r>
        <w:rPr>
          <w:rFonts w:hint="eastAsia"/>
          <w:u w:val="single"/>
        </w:rPr>
        <w:t>）</w:t>
      </w:r>
      <w:r>
        <w:rPr>
          <w:rFonts w:hint="eastAsia"/>
        </w:rPr>
        <w:t>申请，本机关决定不予行政许可。依据《行政许可法》第三十八条第二款规定，现将不予行政许可的理由及你（单位）享有权利告知如下：</w:t>
      </w:r>
    </w:p>
    <w:p w:rsidR="00DC0185" w:rsidRDefault="00246CF7">
      <w:pPr>
        <w:spacing w:line="520" w:lineRule="exact"/>
        <w:ind w:firstLineChars="200" w:firstLine="640"/>
      </w:pPr>
      <w:r>
        <w:rPr>
          <w:rFonts w:hint="eastAsia"/>
        </w:rPr>
        <w:t>因</w:t>
      </w:r>
      <w:r>
        <w:rPr>
          <w:rFonts w:hint="eastAsia"/>
          <w:u w:val="single"/>
        </w:rPr>
        <w:t xml:space="preserve">       </w:t>
      </w:r>
      <w:r>
        <w:rPr>
          <w:rFonts w:hint="eastAsia"/>
        </w:rPr>
        <w:t>，根据</w:t>
      </w:r>
      <w:r>
        <w:rPr>
          <w:rFonts w:hint="eastAsia"/>
          <w:u w:val="single"/>
        </w:rPr>
        <w:t>《</w:t>
      </w:r>
      <w:r>
        <w:rPr>
          <w:rFonts w:hint="eastAsia"/>
          <w:u w:val="single"/>
        </w:rPr>
        <w:t xml:space="preserve">       </w:t>
      </w:r>
      <w:r>
        <w:rPr>
          <w:rFonts w:hint="eastAsia"/>
          <w:u w:val="single"/>
        </w:rPr>
        <w:t>》</w:t>
      </w:r>
      <w:r>
        <w:rPr>
          <w:rFonts w:hint="eastAsia"/>
        </w:rPr>
        <w:t>第</w:t>
      </w:r>
      <w:r>
        <w:rPr>
          <w:rFonts w:hint="eastAsia"/>
          <w:u w:val="single"/>
        </w:rPr>
        <w:t xml:space="preserve">      </w:t>
      </w:r>
      <w:r>
        <w:rPr>
          <w:rFonts w:hint="eastAsia"/>
        </w:rPr>
        <w:t>条第</w:t>
      </w:r>
      <w:r>
        <w:rPr>
          <w:rFonts w:hint="eastAsia"/>
          <w:u w:val="single"/>
        </w:rPr>
        <w:t xml:space="preserve">   </w:t>
      </w:r>
      <w:r>
        <w:rPr>
          <w:rFonts w:hint="eastAsia"/>
        </w:rPr>
        <w:t>款第</w:t>
      </w:r>
      <w:r>
        <w:rPr>
          <w:rFonts w:hint="eastAsia"/>
          <w:u w:val="single"/>
        </w:rPr>
        <w:t xml:space="preserve">   </w:t>
      </w:r>
      <w:r>
        <w:rPr>
          <w:rFonts w:hint="eastAsia"/>
        </w:rPr>
        <w:t>项的规定，本机关决定不予行政许可。</w:t>
      </w:r>
    </w:p>
    <w:p w:rsidR="00DC0185" w:rsidRDefault="00246CF7">
      <w:pPr>
        <w:spacing w:line="520" w:lineRule="exact"/>
        <w:ind w:firstLineChars="200" w:firstLine="660"/>
        <w:rPr>
          <w:spacing w:val="5"/>
        </w:rPr>
      </w:pPr>
      <w:r>
        <w:rPr>
          <w:rFonts w:hint="eastAsia"/>
          <w:spacing w:val="5"/>
        </w:rPr>
        <w:t>对本不予许可决定持有异议的，可以自收到本通知之日起</w:t>
      </w:r>
      <w:r>
        <w:rPr>
          <w:rFonts w:hint="eastAsia"/>
          <w:spacing w:val="5"/>
        </w:rPr>
        <w:t>60</w:t>
      </w:r>
      <w:r>
        <w:rPr>
          <w:rFonts w:hint="eastAsia"/>
          <w:spacing w:val="5"/>
        </w:rPr>
        <w:t>日内依据《中华人民共和国行政复议法》的规定，向</w:t>
      </w:r>
    </w:p>
    <w:p w:rsidR="00DC0185" w:rsidRDefault="00246CF7">
      <w:pPr>
        <w:spacing w:line="520" w:lineRule="exact"/>
        <w:ind w:firstLineChars="200" w:firstLine="560"/>
        <w:rPr>
          <w:spacing w:val="5"/>
        </w:rPr>
      </w:pPr>
      <w:r>
        <w:rPr>
          <w:rFonts w:hint="eastAsia"/>
          <w:sz w:val="28"/>
          <w:u w:val="single"/>
        </w:rPr>
        <w:t xml:space="preserve">      </w:t>
      </w:r>
      <w:r>
        <w:rPr>
          <w:rFonts w:hint="eastAsia"/>
          <w:spacing w:val="5"/>
        </w:rPr>
        <w:t>申请行政复议，也可以自收到本通知之日起</w:t>
      </w:r>
      <w:r>
        <w:rPr>
          <w:rFonts w:hint="eastAsia"/>
          <w:spacing w:val="5"/>
        </w:rPr>
        <w:t>6</w:t>
      </w:r>
      <w:r>
        <w:rPr>
          <w:rFonts w:hint="eastAsia"/>
          <w:spacing w:val="5"/>
        </w:rPr>
        <w:t>个月内依据《中华人民共和国行政诉讼法》的规定，直接向</w:t>
      </w:r>
      <w:r>
        <w:rPr>
          <w:rFonts w:hint="eastAsia"/>
          <w:sz w:val="28"/>
          <w:u w:val="single"/>
        </w:rPr>
        <w:t xml:space="preserve">       </w:t>
      </w:r>
      <w:r>
        <w:rPr>
          <w:rFonts w:hint="eastAsia"/>
          <w:spacing w:val="5"/>
        </w:rPr>
        <w:t>人民法院提起行政诉讼。</w:t>
      </w:r>
    </w:p>
    <w:p w:rsidR="00DC0185" w:rsidRDefault="00DC0185">
      <w:pPr>
        <w:spacing w:line="520" w:lineRule="exact"/>
        <w:ind w:firstLineChars="200" w:firstLine="640"/>
        <w:jc w:val="left"/>
        <w:rPr>
          <w:color w:val="FF0000"/>
        </w:rPr>
      </w:pPr>
    </w:p>
    <w:p w:rsidR="00DC0185" w:rsidRDefault="00DC0185">
      <w:pPr>
        <w:spacing w:line="520" w:lineRule="exact"/>
        <w:ind w:firstLineChars="200" w:firstLine="640"/>
        <w:jc w:val="left"/>
      </w:pPr>
    </w:p>
    <w:p w:rsidR="00DC0185" w:rsidRDefault="00DC0185">
      <w:pPr>
        <w:spacing w:line="520" w:lineRule="exact"/>
        <w:ind w:firstLineChars="200" w:firstLine="640"/>
        <w:jc w:val="left"/>
      </w:pPr>
    </w:p>
    <w:p w:rsidR="00DC0185" w:rsidRDefault="00246CF7">
      <w:pPr>
        <w:spacing w:line="520" w:lineRule="exact"/>
        <w:ind w:firstLineChars="200" w:firstLine="640"/>
        <w:jc w:val="right"/>
      </w:pPr>
      <w:r>
        <w:rPr>
          <w:rFonts w:hint="eastAsia"/>
          <w:u w:val="single"/>
        </w:rPr>
        <w:t xml:space="preserve">      </w:t>
      </w:r>
      <w:r>
        <w:rPr>
          <w:rFonts w:hint="eastAsia"/>
        </w:rPr>
        <w:t>市场监督管理局</w:t>
      </w:r>
      <w:r>
        <w:rPr>
          <w:rFonts w:hint="eastAsia"/>
        </w:rPr>
        <w:t xml:space="preserve"> </w:t>
      </w:r>
    </w:p>
    <w:p w:rsidR="00DC0185" w:rsidRDefault="00246CF7">
      <w:pPr>
        <w:spacing w:line="520" w:lineRule="exact"/>
        <w:ind w:firstLineChars="200" w:firstLine="640"/>
        <w:jc w:val="righ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DC0185" w:rsidRDefault="00DC0185">
      <w:pPr>
        <w:rPr>
          <w:sz w:val="21"/>
        </w:rPr>
      </w:pPr>
    </w:p>
    <w:p w:rsidR="00DC0185" w:rsidRDefault="00DC0185">
      <w:pPr>
        <w:widowControl/>
        <w:jc w:val="left"/>
        <w:rPr>
          <w:rFonts w:eastAsia="黑体"/>
        </w:rPr>
      </w:pPr>
    </w:p>
    <w:p w:rsidR="00DC0185" w:rsidRDefault="00246CF7">
      <w:pPr>
        <w:widowControl/>
        <w:spacing w:line="560" w:lineRule="exact"/>
        <w:jc w:val="left"/>
        <w:rPr>
          <w:rFonts w:eastAsia="方正黑体_GBK" w:cs="方正黑体_GBK"/>
        </w:rPr>
      </w:pPr>
      <w:r>
        <w:rPr>
          <w:rFonts w:eastAsia="黑体" w:hint="eastAsia"/>
        </w:rPr>
        <w:br w:type="page"/>
      </w:r>
      <w:r>
        <w:rPr>
          <w:rFonts w:eastAsia="方正黑体_GBK" w:cs="方正黑体_GBK" w:hint="eastAsia"/>
        </w:rPr>
        <w:lastRenderedPageBreak/>
        <w:t>附件</w:t>
      </w:r>
      <w:r>
        <w:rPr>
          <w:rFonts w:eastAsia="方正黑体_GBK" w:cs="方正黑体_GBK" w:hint="eastAsia"/>
        </w:rPr>
        <w:t>13</w:t>
      </w:r>
    </w:p>
    <w:p w:rsidR="00DC0185" w:rsidRDefault="00246CF7">
      <w:pPr>
        <w:spacing w:before="226" w:line="560" w:lineRule="exact"/>
        <w:jc w:val="center"/>
        <w:rPr>
          <w:rFonts w:eastAsia="方正小标宋_GBK"/>
          <w:sz w:val="44"/>
        </w:rPr>
      </w:pPr>
      <w:r>
        <w:rPr>
          <w:rFonts w:eastAsia="方正小标宋_GBK" w:hint="eastAsia"/>
          <w:spacing w:val="9"/>
          <w:position w:val="1"/>
          <w:sz w:val="44"/>
        </w:rPr>
        <w:t>重庆市</w:t>
      </w:r>
      <w:r>
        <w:rPr>
          <w:rFonts w:eastAsia="方正小标宋_GBK" w:hint="eastAsia"/>
          <w:spacing w:val="9"/>
          <w:position w:val="1"/>
          <w:sz w:val="44"/>
        </w:rPr>
        <w:t>**</w:t>
      </w:r>
      <w:r>
        <w:rPr>
          <w:rFonts w:eastAsia="方正小标宋_GBK" w:hint="eastAsia"/>
          <w:spacing w:val="8"/>
          <w:position w:val="1"/>
          <w:sz w:val="44"/>
        </w:rPr>
        <w:t>局</w:t>
      </w:r>
    </w:p>
    <w:p w:rsidR="00DC0185" w:rsidRDefault="00246CF7">
      <w:pPr>
        <w:spacing w:before="49" w:line="560" w:lineRule="exact"/>
        <w:jc w:val="center"/>
        <w:rPr>
          <w:rFonts w:eastAsia="方正小标宋_GBK"/>
          <w:sz w:val="44"/>
        </w:rPr>
      </w:pPr>
      <w:r>
        <w:rPr>
          <w:rFonts w:eastAsia="方正小标宋_GBK" w:hint="eastAsia"/>
          <w:spacing w:val="13"/>
          <w:position w:val="1"/>
          <w:sz w:val="44"/>
        </w:rPr>
        <w:t>注</w:t>
      </w:r>
      <w:r>
        <w:rPr>
          <w:rFonts w:eastAsia="方正小标宋_GBK" w:hint="eastAsia"/>
          <w:spacing w:val="9"/>
          <w:position w:val="1"/>
          <w:sz w:val="44"/>
        </w:rPr>
        <w:t>销行政许可决定书</w:t>
      </w:r>
    </w:p>
    <w:p w:rsidR="00DC0185" w:rsidRDefault="00246CF7">
      <w:pPr>
        <w:spacing w:before="38" w:line="560" w:lineRule="exact"/>
        <w:ind w:right="130"/>
        <w:jc w:val="right"/>
        <w:rPr>
          <w:rFonts w:eastAsia="方正书宋简体"/>
          <w:sz w:val="23"/>
        </w:rPr>
      </w:pPr>
      <w:r>
        <w:rPr>
          <w:rFonts w:eastAsia="方正楷体_GBK" w:hint="eastAsia"/>
          <w:spacing w:val="11"/>
          <w:position w:val="3"/>
        </w:rPr>
        <w:t>渝</w:t>
      </w:r>
      <w:r>
        <w:rPr>
          <w:rFonts w:eastAsia="方正楷体_GBK" w:hint="eastAsia"/>
          <w:spacing w:val="6"/>
          <w:position w:val="3"/>
        </w:rPr>
        <w:t>*</w:t>
      </w:r>
      <w:r>
        <w:rPr>
          <w:rFonts w:eastAsia="方正楷体_GBK" w:hint="eastAsia"/>
          <w:spacing w:val="6"/>
          <w:position w:val="3"/>
        </w:rPr>
        <w:t>监注销〔</w:t>
      </w:r>
      <w:r>
        <w:rPr>
          <w:rFonts w:eastAsia="方正楷体_GBK" w:hint="eastAsia"/>
          <w:spacing w:val="6"/>
          <w:position w:val="3"/>
        </w:rPr>
        <w:t>20**</w:t>
      </w:r>
      <w:r>
        <w:rPr>
          <w:rFonts w:eastAsia="方正楷体_GBK" w:hint="eastAsia"/>
          <w:spacing w:val="6"/>
          <w:position w:val="3"/>
        </w:rPr>
        <w:t>〕第</w:t>
      </w:r>
      <w:r>
        <w:rPr>
          <w:rFonts w:eastAsia="方正楷体_GBK" w:hint="eastAsia"/>
          <w:spacing w:val="6"/>
          <w:position w:val="3"/>
        </w:rPr>
        <w:t xml:space="preserve">    </w:t>
      </w:r>
      <w:r>
        <w:rPr>
          <w:rFonts w:eastAsia="方正楷体_GBK" w:hint="eastAsia"/>
          <w:spacing w:val="6"/>
          <w:position w:val="3"/>
        </w:rPr>
        <w:t>号</w:t>
      </w:r>
    </w:p>
    <w:p w:rsidR="00DC0185" w:rsidRDefault="00DC0185">
      <w:pPr>
        <w:spacing w:line="520" w:lineRule="exact"/>
        <w:rPr>
          <w:u w:val="single"/>
        </w:rPr>
      </w:pPr>
    </w:p>
    <w:p w:rsidR="00DC0185" w:rsidRDefault="00246CF7">
      <w:pPr>
        <w:spacing w:line="520" w:lineRule="exact"/>
      </w:pPr>
      <w:r>
        <w:rPr>
          <w:rFonts w:hint="eastAsia"/>
          <w:u w:val="single"/>
        </w:rPr>
        <w:t xml:space="preserve">            </w:t>
      </w:r>
      <w:r>
        <w:rPr>
          <w:rFonts w:hint="eastAsia"/>
          <w:u w:val="single"/>
        </w:rPr>
        <w:t>：</w:t>
      </w:r>
      <w:r>
        <w:rPr>
          <w:rFonts w:hint="eastAsia"/>
        </w:rPr>
        <w:t>（行政相对人名称）</w:t>
      </w:r>
    </w:p>
    <w:p w:rsidR="00DC0185" w:rsidRDefault="00246CF7">
      <w:pPr>
        <w:spacing w:line="560" w:lineRule="exact"/>
      </w:pPr>
      <w:r>
        <w:rPr>
          <w:rFonts w:hint="eastAsia"/>
        </w:rPr>
        <w:t xml:space="preserve">    </w:t>
      </w:r>
      <w:r>
        <w:rPr>
          <w:rFonts w:hint="eastAsia"/>
        </w:rPr>
        <w:t>你单位于</w:t>
      </w:r>
      <w:r>
        <w:rPr>
          <w:rFonts w:hint="eastAsia"/>
          <w:u w:val="single"/>
        </w:rPr>
        <w:t xml:space="preserve">       </w:t>
      </w:r>
      <w:r>
        <w:rPr>
          <w:rFonts w:hint="eastAsia"/>
        </w:rPr>
        <w:t>（时间：年、月、日）经本机关审查决定准予行政许可取得的</w:t>
      </w:r>
      <w:r>
        <w:rPr>
          <w:rFonts w:hint="eastAsia"/>
          <w:u w:val="single"/>
        </w:rPr>
        <w:t xml:space="preserve">          </w:t>
      </w:r>
      <w:r>
        <w:rPr>
          <w:rFonts w:hint="eastAsia"/>
        </w:rPr>
        <w:t>（行政许可事项名称），经调查核实，因发生《中华人民共和国行政许可法》第七十条第</w:t>
      </w:r>
      <w:r>
        <w:rPr>
          <w:rFonts w:hint="eastAsia"/>
          <w:u w:val="single"/>
        </w:rPr>
        <w:t xml:space="preserve">   </w:t>
      </w:r>
      <w:r>
        <w:rPr>
          <w:rFonts w:hint="eastAsia"/>
        </w:rPr>
        <w:t>项（及其他有关法律、法规、规章）规定的情形（写明依法应予注销行政许可的具体情形和理由），本机关根据《中华人民共和国行政许可法》第七十条第</w:t>
      </w:r>
      <w:r>
        <w:rPr>
          <w:rFonts w:hint="eastAsia"/>
          <w:u w:val="single"/>
        </w:rPr>
        <w:t xml:space="preserve">  </w:t>
      </w:r>
      <w:r>
        <w:rPr>
          <w:rFonts w:hint="eastAsia"/>
        </w:rPr>
        <w:t>项（及其他有关法律、法规、规章）的规定，决定注销你（你单位）已取得的</w:t>
      </w:r>
      <w:r>
        <w:rPr>
          <w:rFonts w:hint="eastAsia"/>
          <w:u w:val="single"/>
        </w:rPr>
        <w:t xml:space="preserve">          </w:t>
      </w:r>
      <w:r>
        <w:rPr>
          <w:rFonts w:hint="eastAsia"/>
        </w:rPr>
        <w:t>（行政许可事项名称）。</w:t>
      </w:r>
    </w:p>
    <w:p w:rsidR="00DC0185" w:rsidRDefault="00246CF7">
      <w:pPr>
        <w:spacing w:line="520" w:lineRule="exact"/>
        <w:ind w:firstLineChars="200" w:firstLine="640"/>
      </w:pPr>
      <w:r>
        <w:rPr>
          <w:rFonts w:hint="eastAsia"/>
        </w:rPr>
        <w:t>对本决定持有异议的，可以自收到本通知之日起</w:t>
      </w:r>
      <w:r>
        <w:rPr>
          <w:rFonts w:hint="eastAsia"/>
        </w:rPr>
        <w:t>60</w:t>
      </w:r>
      <w:r>
        <w:rPr>
          <w:rFonts w:hint="eastAsia"/>
        </w:rPr>
        <w:t>日内依据《中华人民共和国行政复议法》的规定，向</w:t>
      </w:r>
      <w:r>
        <w:rPr>
          <w:rFonts w:hint="eastAsia"/>
          <w:u w:val="single"/>
        </w:rPr>
        <w:t xml:space="preserve">          </w:t>
      </w:r>
      <w:r>
        <w:rPr>
          <w:rFonts w:hint="eastAsia"/>
        </w:rPr>
        <w:t>申请行政复议，也可以自收到本通知之日起</w:t>
      </w:r>
      <w:r>
        <w:rPr>
          <w:rFonts w:hint="eastAsia"/>
        </w:rPr>
        <w:t>6</w:t>
      </w:r>
      <w:r>
        <w:rPr>
          <w:rFonts w:hint="eastAsia"/>
        </w:rPr>
        <w:t>个月内依据《中华人民共和国行政诉讼法》的规定，直接向</w:t>
      </w:r>
      <w:r>
        <w:rPr>
          <w:rFonts w:hint="eastAsia"/>
          <w:u w:val="single"/>
        </w:rPr>
        <w:t xml:space="preserve">          </w:t>
      </w:r>
      <w:r>
        <w:rPr>
          <w:rFonts w:hint="eastAsia"/>
        </w:rPr>
        <w:t>人民法院提起行政诉讼。</w:t>
      </w:r>
    </w:p>
    <w:p w:rsidR="00DC0185" w:rsidRDefault="00DC0185">
      <w:pPr>
        <w:spacing w:line="520" w:lineRule="exact"/>
      </w:pPr>
    </w:p>
    <w:p w:rsidR="00DC0185" w:rsidRDefault="00246CF7">
      <w:pPr>
        <w:spacing w:line="520" w:lineRule="exact"/>
      </w:pPr>
      <w:r>
        <w:rPr>
          <w:rFonts w:hint="eastAsia"/>
        </w:rPr>
        <w:t xml:space="preserve">                             </w:t>
      </w:r>
      <w:r>
        <w:rPr>
          <w:rFonts w:eastAsia="方正小标宋_GBK" w:hint="eastAsia"/>
          <w:sz w:val="44"/>
          <w:u w:val="single"/>
        </w:rPr>
        <w:t xml:space="preserve">      </w:t>
      </w:r>
      <w:r>
        <w:rPr>
          <w:rFonts w:hint="eastAsia"/>
        </w:rPr>
        <w:t>市场监督管理局</w:t>
      </w:r>
    </w:p>
    <w:p w:rsidR="00DC0185" w:rsidRDefault="00246CF7">
      <w:pPr>
        <w:spacing w:line="520" w:lineRule="exac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DC0185" w:rsidRDefault="00246CF7">
      <w:pPr>
        <w:spacing w:before="226"/>
        <w:jc w:val="center"/>
        <w:rPr>
          <w:rFonts w:eastAsia="方正小标宋_GBK"/>
          <w:sz w:val="44"/>
        </w:rPr>
      </w:pPr>
      <w:r>
        <w:rPr>
          <w:rFonts w:eastAsia="方正小标宋_GBK" w:hint="eastAsia"/>
          <w:spacing w:val="8"/>
          <w:position w:val="1"/>
          <w:sz w:val="44"/>
        </w:rPr>
        <w:br w:type="page"/>
      </w:r>
      <w:r>
        <w:rPr>
          <w:rFonts w:eastAsia="方正小标宋_GBK" w:hint="eastAsia"/>
          <w:spacing w:val="8"/>
          <w:position w:val="1"/>
          <w:sz w:val="44"/>
        </w:rPr>
        <w:lastRenderedPageBreak/>
        <w:t>重庆市</w:t>
      </w:r>
      <w:r>
        <w:rPr>
          <w:rFonts w:eastAsia="方正小标宋_GBK" w:hint="eastAsia"/>
          <w:spacing w:val="8"/>
          <w:position w:val="1"/>
          <w:sz w:val="44"/>
        </w:rPr>
        <w:t>*********</w:t>
      </w:r>
      <w:r>
        <w:rPr>
          <w:rFonts w:eastAsia="方正小标宋_GBK" w:hint="eastAsia"/>
          <w:spacing w:val="8"/>
          <w:position w:val="1"/>
          <w:sz w:val="44"/>
        </w:rPr>
        <w:t>局</w:t>
      </w:r>
    </w:p>
    <w:p w:rsidR="00DC0185" w:rsidRDefault="00246CF7">
      <w:pPr>
        <w:spacing w:before="49"/>
        <w:jc w:val="center"/>
        <w:rPr>
          <w:sz w:val="31"/>
        </w:rPr>
      </w:pPr>
      <w:r>
        <w:rPr>
          <w:rFonts w:eastAsia="方正小标宋_GBK" w:hint="eastAsia"/>
          <w:spacing w:val="14"/>
          <w:position w:val="1"/>
          <w:sz w:val="44"/>
        </w:rPr>
        <w:t>关</w:t>
      </w:r>
      <w:r>
        <w:rPr>
          <w:rFonts w:eastAsia="方正小标宋_GBK" w:hint="eastAsia"/>
          <w:spacing w:val="9"/>
          <w:position w:val="1"/>
          <w:sz w:val="44"/>
        </w:rPr>
        <w:t>于注销《</w:t>
      </w:r>
      <w:r>
        <w:rPr>
          <w:rFonts w:eastAsia="方正小标宋_GBK" w:hint="eastAsia"/>
          <w:spacing w:val="9"/>
          <w:position w:val="1"/>
          <w:sz w:val="44"/>
        </w:rPr>
        <w:t>****</w:t>
      </w:r>
      <w:r>
        <w:rPr>
          <w:rFonts w:eastAsia="方正小标宋_GBK" w:hint="eastAsia"/>
          <w:spacing w:val="9"/>
          <w:position w:val="1"/>
          <w:sz w:val="44"/>
        </w:rPr>
        <w:t>许可证》的公告</w:t>
      </w:r>
    </w:p>
    <w:p w:rsidR="00DC0185" w:rsidRDefault="00DC0185">
      <w:pPr>
        <w:spacing w:line="304" w:lineRule="auto"/>
        <w:jc w:val="center"/>
        <w:rPr>
          <w:sz w:val="21"/>
        </w:rPr>
      </w:pPr>
    </w:p>
    <w:p w:rsidR="00DC0185" w:rsidRDefault="00246CF7">
      <w:pPr>
        <w:ind w:firstLineChars="200" w:firstLine="640"/>
        <w:rPr>
          <w:szCs w:val="32"/>
        </w:rPr>
      </w:pPr>
      <w:r>
        <w:rPr>
          <w:rFonts w:hint="eastAsia"/>
        </w:rPr>
        <w:t>依据《中华人民共和国行政许可法》第七十条、《</w:t>
      </w:r>
      <w:r>
        <w:rPr>
          <w:rFonts w:hint="eastAsia"/>
        </w:rPr>
        <w:t>**</w:t>
      </w:r>
      <w:r>
        <w:rPr>
          <w:rFonts w:hint="eastAsia"/>
        </w:rPr>
        <w:t>办法》第</w:t>
      </w:r>
      <w:r>
        <w:rPr>
          <w:rFonts w:hint="eastAsia"/>
        </w:rPr>
        <w:t>***</w:t>
      </w:r>
      <w:r>
        <w:rPr>
          <w:rFonts w:hint="eastAsia"/>
        </w:rPr>
        <w:t>条的规定，现对《</w:t>
      </w:r>
      <w:r>
        <w:rPr>
          <w:rFonts w:hint="eastAsia"/>
          <w:spacing w:val="3"/>
          <w:szCs w:val="32"/>
        </w:rPr>
        <w:t>**</w:t>
      </w:r>
      <w:r>
        <w:rPr>
          <w:rFonts w:hint="eastAsia"/>
          <w:spacing w:val="3"/>
          <w:szCs w:val="32"/>
        </w:rPr>
        <w:t>许可证》注销情况予以</w:t>
      </w:r>
      <w:r>
        <w:rPr>
          <w:rFonts w:hint="eastAsia"/>
          <w:spacing w:val="7"/>
          <w:szCs w:val="32"/>
        </w:rPr>
        <w:t>公</w:t>
      </w:r>
      <w:r>
        <w:rPr>
          <w:rFonts w:hint="eastAsia"/>
          <w:spacing w:val="5"/>
          <w:szCs w:val="32"/>
        </w:rPr>
        <w:t>告。</w:t>
      </w:r>
    </w:p>
    <w:p w:rsidR="00DC0185" w:rsidRDefault="00DC0185">
      <w:pPr>
        <w:ind w:firstLineChars="200" w:firstLine="640"/>
        <w:rPr>
          <w:szCs w:val="32"/>
        </w:rPr>
      </w:pPr>
    </w:p>
    <w:p w:rsidR="00DC0185" w:rsidRDefault="00246CF7">
      <w:pPr>
        <w:ind w:firstLineChars="200" w:firstLine="680"/>
        <w:rPr>
          <w:spacing w:val="8"/>
          <w:position w:val="2"/>
          <w:szCs w:val="32"/>
        </w:rPr>
      </w:pPr>
      <w:r>
        <w:rPr>
          <w:rFonts w:hint="eastAsia"/>
          <w:spacing w:val="10"/>
          <w:position w:val="2"/>
          <w:szCs w:val="32"/>
        </w:rPr>
        <w:t>附</w:t>
      </w:r>
      <w:r>
        <w:rPr>
          <w:rFonts w:hint="eastAsia"/>
          <w:spacing w:val="8"/>
          <w:position w:val="2"/>
          <w:szCs w:val="32"/>
        </w:rPr>
        <w:t>件：注销的许可证内容</w:t>
      </w:r>
    </w:p>
    <w:p w:rsidR="00DC0185" w:rsidRDefault="00DC0185">
      <w:pPr>
        <w:pStyle w:val="1"/>
        <w:rPr>
          <w:sz w:val="32"/>
          <w:szCs w:val="32"/>
        </w:rPr>
      </w:pPr>
    </w:p>
    <w:p w:rsidR="00DC0185" w:rsidRDefault="00246CF7">
      <w:pPr>
        <w:jc w:val="right"/>
        <w:rPr>
          <w:szCs w:val="32"/>
        </w:rPr>
      </w:pPr>
      <w:r>
        <w:rPr>
          <w:rFonts w:hint="eastAsia"/>
          <w:spacing w:val="8"/>
          <w:szCs w:val="32"/>
        </w:rPr>
        <w:t>重庆市</w:t>
      </w:r>
      <w:r>
        <w:rPr>
          <w:rFonts w:hint="eastAsia"/>
          <w:spacing w:val="8"/>
          <w:szCs w:val="32"/>
        </w:rPr>
        <w:t>*</w:t>
      </w:r>
      <w:r>
        <w:rPr>
          <w:rFonts w:hint="eastAsia"/>
          <w:spacing w:val="7"/>
          <w:szCs w:val="32"/>
        </w:rPr>
        <w:t>局</w:t>
      </w:r>
    </w:p>
    <w:p w:rsidR="00DC0185" w:rsidRDefault="00246CF7">
      <w:pPr>
        <w:jc w:val="right"/>
        <w:rPr>
          <w:szCs w:val="32"/>
        </w:rPr>
      </w:pPr>
      <w:r>
        <w:rPr>
          <w:rFonts w:hint="eastAsia"/>
          <w:spacing w:val="10"/>
          <w:szCs w:val="32"/>
        </w:rPr>
        <w:t>2</w:t>
      </w:r>
      <w:r>
        <w:rPr>
          <w:rFonts w:hint="eastAsia"/>
          <w:spacing w:val="8"/>
          <w:szCs w:val="32"/>
        </w:rPr>
        <w:t>0</w:t>
      </w:r>
      <w:r>
        <w:rPr>
          <w:rFonts w:hint="eastAsia"/>
          <w:spacing w:val="5"/>
          <w:szCs w:val="32"/>
        </w:rPr>
        <w:t>**</w:t>
      </w:r>
      <w:r>
        <w:rPr>
          <w:rFonts w:hint="eastAsia"/>
          <w:spacing w:val="5"/>
          <w:szCs w:val="32"/>
        </w:rPr>
        <w:t>年</w:t>
      </w:r>
      <w:r>
        <w:rPr>
          <w:rFonts w:hint="eastAsia"/>
          <w:spacing w:val="5"/>
          <w:szCs w:val="32"/>
        </w:rPr>
        <w:t>**</w:t>
      </w:r>
      <w:r>
        <w:rPr>
          <w:rFonts w:hint="eastAsia"/>
          <w:spacing w:val="5"/>
          <w:szCs w:val="32"/>
        </w:rPr>
        <w:t>月</w:t>
      </w:r>
      <w:r>
        <w:rPr>
          <w:rFonts w:hint="eastAsia"/>
          <w:spacing w:val="5"/>
          <w:szCs w:val="32"/>
        </w:rPr>
        <w:t>**</w:t>
      </w:r>
      <w:r>
        <w:rPr>
          <w:rFonts w:hint="eastAsia"/>
          <w:spacing w:val="5"/>
          <w:szCs w:val="32"/>
        </w:rPr>
        <w:t>日</w:t>
      </w:r>
    </w:p>
    <w:p w:rsidR="00DC0185" w:rsidRDefault="00DC0185">
      <w:pPr>
        <w:spacing w:before="294" w:line="214" w:lineRule="auto"/>
        <w:ind w:left="40" w:firstLineChars="165" w:firstLine="528"/>
        <w:rPr>
          <w:rFonts w:eastAsia="方正黑体_GBK"/>
        </w:rPr>
      </w:pPr>
    </w:p>
    <w:p w:rsidR="00DC0185" w:rsidRDefault="00246CF7">
      <w:pPr>
        <w:rPr>
          <w:rFonts w:eastAsia="方正黑体_GBK"/>
        </w:rPr>
      </w:pPr>
      <w:r>
        <w:rPr>
          <w:rFonts w:eastAsia="方正黑体_GBK" w:hint="eastAsia"/>
        </w:rPr>
        <w:br w:type="page"/>
      </w:r>
      <w:r>
        <w:rPr>
          <w:rFonts w:eastAsia="方正黑体_GBK" w:hint="eastAsia"/>
        </w:rPr>
        <w:lastRenderedPageBreak/>
        <w:t>附件</w:t>
      </w:r>
    </w:p>
    <w:p w:rsidR="00DC0185" w:rsidRDefault="00DC0185">
      <w:pPr>
        <w:spacing w:line="323" w:lineRule="auto"/>
        <w:rPr>
          <w:sz w:val="21"/>
        </w:rPr>
      </w:pPr>
    </w:p>
    <w:p w:rsidR="00DC0185" w:rsidRDefault="00246CF7">
      <w:pPr>
        <w:adjustRightInd w:val="0"/>
        <w:snapToGrid w:val="0"/>
        <w:spacing w:line="720" w:lineRule="atLeast"/>
        <w:jc w:val="center"/>
        <w:rPr>
          <w:rFonts w:eastAsia="方正小标宋_GBK" w:cs="方正小标宋_GBK"/>
          <w:bCs/>
          <w:sz w:val="44"/>
          <w:szCs w:val="44"/>
        </w:rPr>
      </w:pPr>
      <w:r>
        <w:rPr>
          <w:rFonts w:eastAsia="方正小标宋_GBK" w:cs="方正小标宋_GBK" w:hint="eastAsia"/>
          <w:bCs/>
          <w:spacing w:val="13"/>
          <w:position w:val="1"/>
          <w:sz w:val="44"/>
          <w:szCs w:val="44"/>
        </w:rPr>
        <w:t>注</w:t>
      </w:r>
      <w:r>
        <w:rPr>
          <w:rFonts w:eastAsia="方正小标宋_GBK" w:cs="方正小标宋_GBK" w:hint="eastAsia"/>
          <w:bCs/>
          <w:spacing w:val="8"/>
          <w:position w:val="1"/>
          <w:sz w:val="44"/>
          <w:szCs w:val="44"/>
        </w:rPr>
        <w:t>销的许可证内容</w:t>
      </w:r>
    </w:p>
    <w:tbl>
      <w:tblPr>
        <w:tblW w:w="761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92"/>
        <w:gridCol w:w="2250"/>
        <w:gridCol w:w="2422"/>
        <w:gridCol w:w="2048"/>
      </w:tblGrid>
      <w:tr w:rsidR="00DC0185">
        <w:trPr>
          <w:trHeight w:val="748"/>
          <w:jc w:val="center"/>
        </w:trPr>
        <w:tc>
          <w:tcPr>
            <w:tcW w:w="8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07" w:line="216" w:lineRule="auto"/>
              <w:jc w:val="center"/>
              <w:rPr>
                <w:rFonts w:eastAsia="方正黑体_GBK" w:cs="方正黑体_GBK"/>
                <w:sz w:val="28"/>
              </w:rPr>
            </w:pPr>
            <w:r>
              <w:rPr>
                <w:rFonts w:eastAsia="方正黑体_GBK" w:cs="方正黑体_GBK" w:hint="eastAsia"/>
                <w:spacing w:val="6"/>
                <w:sz w:val="28"/>
              </w:rPr>
              <w:t>序号</w:t>
            </w:r>
          </w:p>
        </w:tc>
        <w:tc>
          <w:tcPr>
            <w:tcW w:w="22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11" w:line="213" w:lineRule="auto"/>
              <w:jc w:val="center"/>
              <w:rPr>
                <w:rFonts w:eastAsia="方正黑体_GBK" w:cs="方正黑体_GBK"/>
                <w:sz w:val="28"/>
              </w:rPr>
            </w:pPr>
            <w:r>
              <w:rPr>
                <w:rFonts w:eastAsia="方正黑体_GBK" w:cs="方正黑体_GBK" w:hint="eastAsia"/>
                <w:spacing w:val="9"/>
                <w:sz w:val="28"/>
              </w:rPr>
              <w:t>企</w:t>
            </w:r>
            <w:r>
              <w:rPr>
                <w:rFonts w:eastAsia="方正黑体_GBK" w:cs="方正黑体_GBK" w:hint="eastAsia"/>
                <w:spacing w:val="8"/>
                <w:sz w:val="28"/>
              </w:rPr>
              <w:t>业名称</w:t>
            </w:r>
          </w:p>
        </w:tc>
        <w:tc>
          <w:tcPr>
            <w:tcW w:w="242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09" w:line="215" w:lineRule="auto"/>
              <w:jc w:val="center"/>
              <w:rPr>
                <w:rFonts w:eastAsia="方正黑体_GBK" w:cs="方正黑体_GBK"/>
                <w:sz w:val="28"/>
              </w:rPr>
            </w:pPr>
            <w:r>
              <w:rPr>
                <w:rFonts w:eastAsia="方正黑体_GBK" w:cs="方正黑体_GBK" w:hint="eastAsia"/>
                <w:spacing w:val="10"/>
                <w:sz w:val="28"/>
              </w:rPr>
              <w:t>许</w:t>
            </w:r>
            <w:r>
              <w:rPr>
                <w:rFonts w:eastAsia="方正黑体_GBK" w:cs="方正黑体_GBK" w:hint="eastAsia"/>
                <w:spacing w:val="9"/>
                <w:sz w:val="28"/>
              </w:rPr>
              <w:t>可证名称</w:t>
            </w:r>
          </w:p>
        </w:tc>
        <w:tc>
          <w:tcPr>
            <w:tcW w:w="2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246CF7">
            <w:pPr>
              <w:spacing w:before="309" w:line="215" w:lineRule="auto"/>
              <w:jc w:val="center"/>
              <w:rPr>
                <w:rFonts w:eastAsia="方正黑体_GBK" w:cs="方正黑体_GBK"/>
                <w:sz w:val="28"/>
              </w:rPr>
            </w:pPr>
            <w:r>
              <w:rPr>
                <w:rFonts w:eastAsia="方正黑体_GBK" w:cs="方正黑体_GBK" w:hint="eastAsia"/>
                <w:spacing w:val="10"/>
                <w:sz w:val="28"/>
              </w:rPr>
              <w:t>许</w:t>
            </w:r>
            <w:r>
              <w:rPr>
                <w:rFonts w:eastAsia="方正黑体_GBK" w:cs="方正黑体_GBK" w:hint="eastAsia"/>
                <w:spacing w:val="9"/>
                <w:sz w:val="28"/>
              </w:rPr>
              <w:t>可证编号</w:t>
            </w:r>
          </w:p>
        </w:tc>
      </w:tr>
      <w:tr w:rsidR="00DC0185">
        <w:trPr>
          <w:trHeight w:val="701"/>
          <w:jc w:val="center"/>
        </w:trPr>
        <w:tc>
          <w:tcPr>
            <w:tcW w:w="8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rFonts w:eastAsia="方正黑体_GBK" w:cs="方正黑体_GBK"/>
                <w:sz w:val="28"/>
              </w:rPr>
            </w:pPr>
          </w:p>
        </w:tc>
        <w:tc>
          <w:tcPr>
            <w:tcW w:w="22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rFonts w:eastAsia="方正黑体_GBK" w:cs="方正黑体_GBK"/>
                <w:sz w:val="28"/>
              </w:rPr>
            </w:pPr>
          </w:p>
        </w:tc>
        <w:tc>
          <w:tcPr>
            <w:tcW w:w="242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rFonts w:eastAsia="方正黑体_GBK" w:cs="方正黑体_GBK"/>
                <w:sz w:val="28"/>
              </w:rPr>
            </w:pPr>
          </w:p>
        </w:tc>
        <w:tc>
          <w:tcPr>
            <w:tcW w:w="2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rFonts w:eastAsia="方正黑体_GBK" w:cs="方正黑体_GBK"/>
                <w:sz w:val="28"/>
              </w:rPr>
            </w:pPr>
          </w:p>
        </w:tc>
      </w:tr>
      <w:tr w:rsidR="00DC0185">
        <w:trPr>
          <w:trHeight w:val="713"/>
          <w:jc w:val="center"/>
        </w:trPr>
        <w:tc>
          <w:tcPr>
            <w:tcW w:w="89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250"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422"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c>
          <w:tcPr>
            <w:tcW w:w="2048" w:type="dxa"/>
            <w:tcBorders>
              <w:top w:val="single" w:sz="2" w:space="0" w:color="000000"/>
              <w:left w:val="single" w:sz="2" w:space="0" w:color="000000"/>
              <w:bottom w:val="single" w:sz="2" w:space="0" w:color="000000"/>
              <w:right w:val="single" w:sz="2" w:space="0" w:color="000000"/>
              <w:tl2br w:val="nil"/>
              <w:tr2bl w:val="nil"/>
            </w:tcBorders>
            <w:vAlign w:val="center"/>
          </w:tcPr>
          <w:p w:rsidR="00DC0185" w:rsidRDefault="00DC0185">
            <w:pPr>
              <w:jc w:val="center"/>
              <w:rPr>
                <w:sz w:val="28"/>
              </w:rPr>
            </w:pPr>
          </w:p>
        </w:tc>
      </w:tr>
    </w:tbl>
    <w:p w:rsidR="00DC0185" w:rsidRDefault="00DC0185">
      <w:pPr>
        <w:rPr>
          <w:sz w:val="28"/>
        </w:rPr>
      </w:pPr>
    </w:p>
    <w:p w:rsidR="00DC0185" w:rsidRDefault="00DC0185"/>
    <w:p w:rsidR="00DC0185" w:rsidRDefault="00DC0185">
      <w:pPr>
        <w:spacing w:before="226" w:line="419" w:lineRule="exact"/>
        <w:jc w:val="center"/>
        <w:rPr>
          <w:spacing w:val="9"/>
          <w:position w:val="1"/>
          <w:sz w:val="31"/>
        </w:rPr>
      </w:pPr>
    </w:p>
    <w:p w:rsidR="00DC0185" w:rsidRDefault="00246CF7">
      <w:pPr>
        <w:widowControl/>
        <w:spacing w:line="560" w:lineRule="exact"/>
        <w:jc w:val="left"/>
        <w:rPr>
          <w:rFonts w:eastAsia="方正黑体_GBK" w:cs="方正黑体_GBK"/>
        </w:rPr>
      </w:pPr>
      <w:r>
        <w:rPr>
          <w:rFonts w:eastAsia="黑体" w:hint="eastAsia"/>
        </w:rPr>
        <w:br w:type="page"/>
      </w:r>
      <w:r>
        <w:rPr>
          <w:rFonts w:eastAsia="方正黑体_GBK" w:cs="方正黑体_GBK" w:hint="eastAsia"/>
        </w:rPr>
        <w:lastRenderedPageBreak/>
        <w:t>附件</w:t>
      </w:r>
      <w:r>
        <w:rPr>
          <w:rFonts w:eastAsia="方正黑体_GBK" w:cs="方正黑体_GBK" w:hint="eastAsia"/>
        </w:rPr>
        <w:t>14</w:t>
      </w:r>
    </w:p>
    <w:p w:rsidR="00DC0185" w:rsidRDefault="00DC0185">
      <w:pPr>
        <w:widowControl/>
        <w:snapToGrid w:val="0"/>
        <w:spacing w:line="540" w:lineRule="exact"/>
        <w:jc w:val="left"/>
        <w:rPr>
          <w:rFonts w:eastAsia="方正黑体_GBK"/>
        </w:rPr>
      </w:pPr>
    </w:p>
    <w:p w:rsidR="00DC0185" w:rsidRDefault="00246CF7">
      <w:pPr>
        <w:snapToGrid w:val="0"/>
        <w:spacing w:line="540" w:lineRule="exact"/>
        <w:jc w:val="center"/>
        <w:rPr>
          <w:rFonts w:eastAsia="方正小标宋_GBK"/>
          <w:sz w:val="44"/>
        </w:rPr>
      </w:pPr>
      <w:r>
        <w:rPr>
          <w:rFonts w:eastAsia="方正小标宋_GBK" w:hint="eastAsia"/>
          <w:sz w:val="44"/>
        </w:rPr>
        <w:t>《医疗器械经营许可证》填写要求</w:t>
      </w:r>
    </w:p>
    <w:p w:rsidR="00DC0185" w:rsidRDefault="00DC0185">
      <w:pPr>
        <w:overflowPunct w:val="0"/>
        <w:snapToGrid w:val="0"/>
        <w:spacing w:line="540" w:lineRule="exact"/>
      </w:pPr>
    </w:p>
    <w:p w:rsidR="00DC0185" w:rsidRDefault="00246CF7">
      <w:pPr>
        <w:overflowPunct w:val="0"/>
        <w:spacing w:line="520" w:lineRule="exact"/>
        <w:ind w:firstLineChars="200" w:firstLine="640"/>
      </w:pPr>
      <w:r>
        <w:rPr>
          <w:rFonts w:hint="eastAsia"/>
        </w:rPr>
        <w:t>一、企业名称、统一社会信用代码、法定代表人、住所等项目填写内容应当与市场监督管理部门核发的营业执照中载明的相关内容一致。</w:t>
      </w:r>
    </w:p>
    <w:p w:rsidR="00DC0185" w:rsidRDefault="00246CF7">
      <w:pPr>
        <w:overflowPunct w:val="0"/>
        <w:spacing w:line="520" w:lineRule="exact"/>
        <w:ind w:firstLineChars="200" w:firstLine="640"/>
      </w:pPr>
      <w:r>
        <w:rPr>
          <w:rFonts w:hint="eastAsia"/>
        </w:rPr>
        <w:t>二、企业负责人如实填写符合条件的人员。</w:t>
      </w:r>
    </w:p>
    <w:p w:rsidR="00DC0185" w:rsidRDefault="00246CF7">
      <w:pPr>
        <w:overflowPunct w:val="0"/>
        <w:spacing w:line="520" w:lineRule="exact"/>
        <w:ind w:firstLineChars="200" w:firstLine="640"/>
      </w:pPr>
      <w:r>
        <w:rPr>
          <w:rFonts w:hint="eastAsia"/>
        </w:rPr>
        <w:t>三、经营范围</w:t>
      </w:r>
    </w:p>
    <w:p w:rsidR="00DC0185" w:rsidRDefault="00246CF7">
      <w:pPr>
        <w:overflowPunct w:val="0"/>
        <w:spacing w:line="520" w:lineRule="exact"/>
        <w:ind w:firstLineChars="200" w:firstLine="640"/>
      </w:pPr>
      <w:r>
        <w:rPr>
          <w:rFonts w:hint="eastAsia"/>
        </w:rPr>
        <w:t>经营范围应当分成原《分类目录》分类编码区和新《分类目录》分类编码区，并明确标识。新旧版本分类编码经营范围不得混编，如经营范围填写空间有限，可将列明的经营范围由“分类编码及名称”简化为“分类编码”，待全部产品均为新版产品分类编码的注册证后，不再分区。</w:t>
      </w:r>
    </w:p>
    <w:p w:rsidR="00DC0185" w:rsidRDefault="00246CF7">
      <w:pPr>
        <w:overflowPunct w:val="0"/>
        <w:spacing w:line="520" w:lineRule="exact"/>
        <w:ind w:firstLineChars="200" w:firstLine="640"/>
      </w:pPr>
      <w:r>
        <w:rPr>
          <w:rFonts w:hint="eastAsia"/>
        </w:rPr>
        <w:t>四、许可证编号</w:t>
      </w:r>
    </w:p>
    <w:p w:rsidR="00DC0185" w:rsidRDefault="00246CF7">
      <w:pPr>
        <w:overflowPunct w:val="0"/>
        <w:spacing w:line="520" w:lineRule="exact"/>
        <w:ind w:firstLineChars="200" w:firstLine="640"/>
      </w:pPr>
      <w:r>
        <w:rPr>
          <w:rFonts w:hint="eastAsia"/>
        </w:rPr>
        <w:t>《医疗器械经营许可证》编号的编排方式为：</w:t>
      </w:r>
      <w:r>
        <w:rPr>
          <w:rFonts w:hint="eastAsia"/>
        </w:rPr>
        <w:t>XX</w:t>
      </w:r>
      <w:r>
        <w:rPr>
          <w:rFonts w:hint="eastAsia"/>
        </w:rPr>
        <w:t>药监械经营许</w:t>
      </w:r>
      <w:r>
        <w:rPr>
          <w:rFonts w:hint="eastAsia"/>
        </w:rPr>
        <w:t>XXXXXXXX</w:t>
      </w:r>
      <w:r>
        <w:rPr>
          <w:rFonts w:hint="eastAsia"/>
        </w:rPr>
        <w:t>号。其中：第一位</w:t>
      </w:r>
      <w:r>
        <w:rPr>
          <w:rFonts w:hint="eastAsia"/>
        </w:rPr>
        <w:t>X</w:t>
      </w:r>
      <w:r>
        <w:rPr>
          <w:rFonts w:hint="eastAsia"/>
        </w:rPr>
        <w:t>代表许可部门所在地省、自治区、直辖市的简称；第二位</w:t>
      </w:r>
      <w:r>
        <w:rPr>
          <w:rFonts w:hint="eastAsia"/>
        </w:rPr>
        <w:t>X</w:t>
      </w:r>
      <w:r>
        <w:rPr>
          <w:rFonts w:hint="eastAsia"/>
        </w:rPr>
        <w:t>代表所在地设区的市级行政区域的简称；第三到六位</w:t>
      </w:r>
      <w:r>
        <w:rPr>
          <w:rFonts w:hint="eastAsia"/>
        </w:rPr>
        <w:t>X</w:t>
      </w:r>
      <w:r>
        <w:rPr>
          <w:rFonts w:hint="eastAsia"/>
        </w:rPr>
        <w:t>代表</w:t>
      </w:r>
      <w:r>
        <w:rPr>
          <w:rFonts w:hint="eastAsia"/>
        </w:rPr>
        <w:t>4</w:t>
      </w:r>
      <w:r>
        <w:rPr>
          <w:rFonts w:hint="eastAsia"/>
        </w:rPr>
        <w:t>位数许可年份；第七到十位</w:t>
      </w:r>
      <w:r>
        <w:rPr>
          <w:rFonts w:hint="eastAsia"/>
        </w:rPr>
        <w:t>X</w:t>
      </w:r>
      <w:r>
        <w:rPr>
          <w:rFonts w:hint="eastAsia"/>
        </w:rPr>
        <w:t>代表</w:t>
      </w:r>
      <w:r>
        <w:rPr>
          <w:rFonts w:hint="eastAsia"/>
        </w:rPr>
        <w:t>4</w:t>
      </w:r>
      <w:r>
        <w:rPr>
          <w:rFonts w:hint="eastAsia"/>
        </w:rPr>
        <w:t>位数许可流水号。</w:t>
      </w:r>
    </w:p>
    <w:p w:rsidR="00DC0185" w:rsidRDefault="00246CF7">
      <w:pPr>
        <w:overflowPunct w:val="0"/>
        <w:spacing w:line="520" w:lineRule="exact"/>
        <w:ind w:firstLineChars="200" w:firstLine="640"/>
      </w:pPr>
      <w:r>
        <w:rPr>
          <w:rFonts w:hint="eastAsia"/>
        </w:rPr>
        <w:t>五、有效期栏</w:t>
      </w:r>
    </w:p>
    <w:p w:rsidR="00DC0185" w:rsidRDefault="00246CF7">
      <w:pPr>
        <w:overflowPunct w:val="0"/>
        <w:spacing w:line="520" w:lineRule="exact"/>
        <w:ind w:firstLineChars="200" w:firstLine="640"/>
        <w:rPr>
          <w:sz w:val="28"/>
          <w:szCs w:val="28"/>
        </w:rPr>
      </w:pPr>
      <w:r>
        <w:rPr>
          <w:rFonts w:hint="eastAsia"/>
        </w:rPr>
        <w:t>填写自许可生效之日起，按照许可</w:t>
      </w:r>
      <w:r>
        <w:rPr>
          <w:rFonts w:hint="eastAsia"/>
        </w:rPr>
        <w:t>5</w:t>
      </w:r>
      <w:r>
        <w:rPr>
          <w:rFonts w:hint="eastAsia"/>
        </w:rPr>
        <w:t>年有效期计算，要求经营者终止经营行为的具体日期。有效期不得大于</w:t>
      </w:r>
      <w:r>
        <w:rPr>
          <w:rFonts w:hint="eastAsia"/>
        </w:rPr>
        <w:t>5</w:t>
      </w:r>
      <w:r>
        <w:rPr>
          <w:rFonts w:hint="eastAsia"/>
        </w:rPr>
        <w:t>年。</w:t>
      </w:r>
    </w:p>
    <w:sectPr w:rsidR="00DC0185">
      <w:pgSz w:w="11906" w:h="16838"/>
      <w:pgMar w:top="1962" w:right="1474" w:bottom="1848" w:left="1587" w:header="850" w:footer="1134" w:gutter="0"/>
      <w:cols w:space="0"/>
      <w:docGrid w:type="lines" w:linePitch="4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CF7" w:rsidRDefault="00246CF7">
      <w:r>
        <w:separator/>
      </w:r>
    </w:p>
  </w:endnote>
  <w:endnote w:type="continuationSeparator" w:id="0">
    <w:p w:rsidR="00246CF7" w:rsidRDefault="0024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w:altName w:val="Arial Unicode MS"/>
    <w:charset w:val="86"/>
    <w:family w:val="auto"/>
    <w:pitch w:val="default"/>
    <w:sig w:usb0="00000000"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方正仿宋简体">
    <w:altName w:val="Arial Unicode MS"/>
    <w:charset w:val="86"/>
    <w:family w:val="auto"/>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黑体简体">
    <w:altName w:val="Arial Unicode MS"/>
    <w:charset w:val="86"/>
    <w:family w:val="auto"/>
    <w:pitch w:val="default"/>
    <w:sig w:usb0="00000000" w:usb1="00000000" w:usb2="00000000" w:usb3="00000000" w:csb0="00040000" w:csb1="00000000"/>
  </w:font>
  <w:font w:name="楷体_GB2312">
    <w:altName w:val="楷体"/>
    <w:charset w:val="00"/>
    <w:family w:val="modern"/>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Noto Sans SC">
    <w:altName w:val="Arial Unicode MS"/>
    <w:charset w:val="00"/>
    <w:family w:val="auto"/>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方正书宋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050" type="#_x0000_t202" style="position:absolute;left:0;text-align:left;margin-left:92.8pt;margin-top:0;width:2in;height:2in;z-index:25165568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e4v56CMC&#10;AAAfBAAADgAAAAAAAAABACAAAAAfAQAAZHJzL2Uyb0RvYy54bWxQSwUGAAAAAAYABgBZAQAAtAUA&#10;AAAA&#10;" filled="f" stroked="f" strokeweight=".5pt">
          <v:textbox style="mso-fit-shape-to-text:t" inset="0,0,0,0">
            <w:txbxContent>
              <w:p w:rsidR="00246CF7" w:rsidRDefault="00246CF7">
                <w:pPr>
                  <w:pStyle w:val="a8"/>
                  <w:rPr>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57BD4">
                  <w:rPr>
                    <w:rFonts w:ascii="宋体" w:eastAsia="宋体" w:hAnsi="宋体" w:cs="宋体"/>
                    <w:noProof/>
                    <w:sz w:val="28"/>
                    <w:szCs w:val="28"/>
                  </w:rPr>
                  <w:t>17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p w:rsidR="00246CF7" w:rsidRDefault="00246CF7">
    <w:pPr>
      <w:pStyle w:val="a8"/>
      <w:jc w:val="center"/>
      <w:rPr>
        <w:rFonts w:ascii="宋体" w:eastAsia="宋体" w:hAnsi="宋体" w:cs="宋体"/>
        <w:b/>
        <w:bCs/>
        <w:color w:val="005192"/>
        <w:sz w:val="28"/>
        <w:szCs w:val="44"/>
      </w:rPr>
    </w:pPr>
    <w:r>
      <w:rPr>
        <w:color w:val="FAFAFA"/>
        <w:sz w:val="32"/>
      </w:rPr>
      <w:pict>
        <v:line id="_x0000_s2051" style="position:absolute;left:0;text-align:left;z-index:251633152;mso-width-relative:page;mso-height-relative:page" from="0,9.2pt" to="442.25pt,9.35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p>
  <w:p w:rsidR="00246CF7" w:rsidRDefault="00246CF7">
    <w:pPr>
      <w:pStyle w:val="a8"/>
      <w:snapToGrid/>
      <w:ind w:firstLineChars="1700" w:firstLine="4779"/>
      <w:jc w:val="both"/>
      <w:rPr>
        <w:rFonts w:ascii="等线" w:hAnsi="等线"/>
        <w:sz w:val="28"/>
        <w:szCs w:val="28"/>
      </w:rPr>
    </w:pPr>
    <w:r>
      <w:rPr>
        <w:rFonts w:ascii="宋体" w:eastAsia="宋体" w:hAnsi="宋体" w:cs="宋体" w:hint="eastAsia"/>
        <w:b/>
        <w:bCs/>
        <w:color w:val="005192"/>
        <w:sz w:val="28"/>
        <w:szCs w:val="44"/>
      </w:rPr>
      <w:t>重庆市市场监督管理局发布</w:t>
    </w:r>
  </w:p>
  <w:p w:rsidR="00246CF7" w:rsidRDefault="00246CF7">
    <w:pPr>
      <w:pStyle w:val="a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_x0000_s2091" type="#_x0000_t202" style="position:absolute;left:0;text-align:left;margin-left:92.8pt;margin-top:0;width:2in;height:2in;z-index:25159628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157</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092" style="position:absolute;left:0;text-align:left;z-index:251592192;mso-width-relative:page;mso-height-relative:page" from="0,9.2pt" to="637.25pt,9.35pt" strokecolor="#005192" strokeweight="1.75pt"/>
      </w:pict>
    </w:r>
  </w:p>
  <w:p w:rsidR="00246CF7" w:rsidRDefault="00246CF7">
    <w:pPr>
      <w:pStyle w:val="a8"/>
      <w:snapToGrid/>
      <w:ind w:firstLineChars="1700" w:firstLine="4779"/>
      <w:jc w:val="both"/>
      <w:rPr>
        <w:sz w:val="24"/>
      </w:rPr>
    </w:pPr>
    <w:r>
      <w:rPr>
        <w:rFonts w:ascii="宋体" w:hAnsi="宋体" w:hint="eastAsia"/>
        <w:b/>
        <w:color w:val="005192"/>
        <w:sz w:val="28"/>
      </w:rPr>
      <w:t>重庆市市场监督管理局发布</w:t>
    </w:r>
    <w:r>
      <w:rPr>
        <w:sz w:val="24"/>
      </w:rPr>
      <w:pict>
        <v:shape id="文本框 6" o:spid="_x0000_s2093" type="#_x0000_t202" style="position:absolute;left:0;text-align:left;margin-left:0;margin-top:0;width:2in;height:2in;z-index:251584000;mso-wrap-style:none;mso-position-horizontal:center;mso-position-horizontal-relative:margin;mso-position-vertical-relative:text;mso-width-relative:page;mso-height-relative:page" filled="f" stroked="f">
          <v:textbox style="mso-fit-shape-to-text:t" inset="0,0,0,0">
            <w:txbxContent>
              <w:p w:rsidR="00246CF7" w:rsidRDefault="00246CF7">
                <w:pPr>
                  <w:snapToGrid w:val="0"/>
                  <w:rPr>
                    <w:sz w:val="18"/>
                  </w:rPr>
                </w:pPr>
              </w:p>
            </w:txbxContent>
          </v:textbox>
          <w10:wrap anchorx="margin"/>
        </v:shape>
      </w:pict>
    </w:r>
    <w:r>
      <w:rPr>
        <w:sz w:val="24"/>
      </w:rPr>
      <w:pict>
        <v:shape id="文本框 3" o:spid="_x0000_s2094" type="#_x0000_t202" style="position:absolute;left:0;text-align:left;margin-left:382.4pt;margin-top:13.5pt;width:2in;height:2in;z-index:251581952;mso-wrap-style:none;mso-position-horizontal-relative:margin;mso-position-vertical-relative:text;mso-width-relative:page;mso-height-relative:page" filled="f" stroked="f">
          <v:textbox style="mso-fit-shape-to-text:t" inset="0,0,0,0">
            <w:txbxContent>
              <w:p w:rsidR="00246CF7" w:rsidRDefault="00246CF7">
                <w:pPr>
                  <w:pStyle w:val="a8"/>
                  <w:ind w:rightChars="150" w:right="480"/>
                </w:pPr>
              </w:p>
            </w:txbxContent>
          </v:textbox>
          <w10:wrap anchorx="margin"/>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sz w:val="32"/>
      </w:rPr>
      <w:pict>
        <v:shapetype id="_x0000_t202" coordsize="21600,21600" o:spt="202" path="m,l,21600r21600,l21600,xe">
          <v:stroke joinstyle="miter"/>
          <v:path gradientshapeok="t" o:connecttype="rect"/>
        </v:shapetype>
        <v:shape id="文本框 30" o:spid="_x0000_s2097" type="#_x0000_t202" style="position:absolute;left:0;text-align:left;margin-left:92.8pt;margin-top:0;width:2in;height:2in;z-index:251610624;mso-wrap-style:none;mso-position-horizontal:outside;mso-position-horizontal-relative:margin;mso-width-relative:page;mso-height-relative:page" filled="f" stroked="f" strokeweight=".5pt">
          <v:textbox style="mso-fit-shape-to-text:t" inset="0,0,0,0">
            <w:txbxContent>
              <w:p w:rsidR="00246CF7" w:rsidRDefault="00246CF7">
                <w:pPr>
                  <w:snapToGrid w:val="0"/>
                  <w:rPr>
                    <w:sz w:val="1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171</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r>
      <w:rPr>
        <w:color w:val="FAFAFA"/>
        <w:sz w:val="32"/>
      </w:rPr>
      <w:pict>
        <v:line id="_x0000_s2098" style="position:absolute;left:0;text-align:left;z-index:251607552;mso-width-relative:page;mso-height-relative:page" from="0,18pt" to="638pt,18.2pt" strokecolor="#005192" strokeweight="1.75pt"/>
      </w:pict>
    </w:r>
  </w:p>
  <w:p w:rsidR="00246CF7" w:rsidRDefault="00246CF7">
    <w:pPr>
      <w:pStyle w:val="a8"/>
      <w:ind w:firstLineChars="3100" w:firstLine="8714"/>
      <w:jc w:val="both"/>
      <w:rPr>
        <w:rFonts w:ascii="等线" w:eastAsia="等线" w:hAnsi="等线"/>
        <w:sz w:val="28"/>
      </w:rPr>
    </w:pPr>
    <w:r>
      <w:rPr>
        <w:rFonts w:ascii="宋体" w:hAnsi="宋体" w:hint="eastAsia"/>
        <w:b/>
        <w:color w:val="005192"/>
        <w:sz w:val="28"/>
      </w:rPr>
      <w:t>重庆市市场监督管理局发布</w:t>
    </w:r>
  </w:p>
  <w:p w:rsidR="00246CF7" w:rsidRDefault="00246CF7">
    <w:pPr>
      <w:pStyle w:val="a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_x0000_s2100" type="#_x0000_t202" style="position:absolute;left:0;text-align:left;margin-left:92.8pt;margin-top:0;width:2in;height:2in;z-index:25162086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176</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01" style="position:absolute;left:0;text-align:left;z-index:251618816;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hint="eastAsia"/>
        <w:b/>
        <w:color w:val="005192"/>
        <w:sz w:val="28"/>
      </w:rPr>
      <w:t>重庆市市场监督管理局发布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02" type="#_x0000_t202" style="position:absolute;left:0;text-align:left;margin-left:92.8pt;margin-top:0;width:2in;height:2in;z-index:25162598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177</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03" style="position:absolute;left:0;text-align:left;z-index:25162291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hint="eastAsia"/>
        <w:b/>
        <w:color w:val="005192"/>
        <w:sz w:val="28"/>
      </w:rPr>
      <w:t>重庆市市场监督管理局发布</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04" type="#_x0000_t202" style="position:absolute;left:0;text-align:left;margin-left:92.8pt;margin-top:0;width:2in;height:2in;z-index:25163212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179</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05" style="position:absolute;left:0;text-align:left;z-index:251629056;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hint="eastAsia"/>
        <w:b/>
        <w:color w:val="005192"/>
        <w:sz w:val="28"/>
      </w:rPr>
      <w:t>重庆市市场监督管理局发布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p>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056" type="#_x0000_t202" style="position:absolute;left:0;text-align:left;margin-left:92.8pt;margin-top:0;width:2in;height:2in;z-index:25160140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204</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057" style="position:absolute;left:0;text-align:left;z-index:25159731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p w:rsidR="00246CF7" w:rsidRDefault="00246CF7">
    <w:pPr>
      <w:pStyle w:val="a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p>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062" type="#_x0000_t202" style="position:absolute;left:0;text-align:left;margin-left:92.8pt;margin-top:0;width:2in;height:2in;z-index:251736576;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206</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063" style="position:absolute;left:0;text-align:left;z-index:25173555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p w:rsidR="00246CF7" w:rsidRDefault="00246CF7">
    <w:pPr>
      <w:pStyle w:val="a8"/>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08" type="#_x0000_t202" style="position:absolute;left:0;text-align:left;margin-left:92.8pt;margin-top:0;width:2in;height:2in;z-index:251608576;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221</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09" style="position:absolute;left:0;text-align:left;z-index:251606528;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r>
      <w:pict>
        <v:shape id="_x0000_s2110" type="#_x0000_t202" style="position:absolute;left:0;text-align:left;margin-left:0;margin-top:0;width:2in;height:2in;z-index:251598336;mso-wrap-style:none;mso-position-horizontal:center;mso-position-horizontal-relative:margin;mso-position-vertical-relative:text;mso-width-relative:page;mso-height-relative:page" filled="f" stroked="f">
          <v:textbox style="mso-fit-shape-to-text:t" inset="0,0,0,0">
            <w:txbxContent>
              <w:p w:rsidR="00246CF7" w:rsidRDefault="00246CF7">
                <w:pPr>
                  <w:snapToGrid w:val="0"/>
                  <w:rPr>
                    <w:sz w:val="18"/>
                  </w:rPr>
                </w:pPr>
              </w:p>
            </w:txbxContent>
          </v:textbox>
          <w10:wrap anchorx="margin"/>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_x0000_s2111" type="#_x0000_t202" style="position:absolute;left:0;text-align:left;margin-left:92.8pt;margin-top:0;width:2in;height:2in;z-index:25161676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226</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12" style="position:absolute;left:0;text-align:left;z-index:251611648;mso-width-relative:page;mso-height-relative:page" from="0,9.2pt" to="442.25pt,9.35pt" strokecolor="#005192" strokeweight="1.75pt"/>
      </w:pict>
    </w:r>
  </w:p>
  <w:p w:rsidR="00246CF7" w:rsidRDefault="00246CF7">
    <w:pPr>
      <w:pStyle w:val="a8"/>
      <w:snapToGrid/>
      <w:ind w:firstLineChars="1700" w:firstLine="4779"/>
      <w:jc w:val="both"/>
      <w:rPr>
        <w:sz w:val="24"/>
      </w:rPr>
    </w:pPr>
    <w:r>
      <w:rPr>
        <w:rFonts w:ascii="宋体" w:hAnsi="宋体" w:hint="eastAsia"/>
        <w:b/>
        <w:color w:val="005192"/>
        <w:sz w:val="28"/>
      </w:rPr>
      <w:t>重庆市市场监督管理局发布</w:t>
    </w:r>
    <w:r>
      <w:rPr>
        <w:sz w:val="24"/>
      </w:rPr>
      <w:pict>
        <v:shape id="_x0000_s2113" type="#_x0000_t202" style="position:absolute;left:0;text-align:left;margin-left:382.4pt;margin-top:13.5pt;width:2in;height:2in;z-index:251594240;mso-wrap-style:none;mso-position-horizontal-relative:margin;mso-position-vertical-relative:text;mso-width-relative:page;mso-height-relative:page" filled="f" stroked="f">
          <v:textbox style="mso-fit-shape-to-text:t" inset="0,0,0,0">
            <w:txbxContent>
              <w:p w:rsidR="00246CF7" w:rsidRDefault="00246CF7">
                <w:pPr>
                  <w:pStyle w:val="a8"/>
                  <w:ind w:rightChars="150" w:right="480"/>
                </w:pPr>
              </w:p>
            </w:txbxContent>
          </v:textbox>
          <w10:wrap anchorx="margin"/>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16" type="#_x0000_t202" style="position:absolute;left:0;text-align:left;margin-left:92.8pt;margin-top:0;width:2in;height:2in;z-index:25162700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242</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17" style="position:absolute;left:0;text-align:left;z-index:251623936;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eastAsia="宋体" w:hAnsi="宋体" w:cs="宋体"/>
        <w:b/>
        <w:bCs/>
        <w:color w:val="005192"/>
        <w:sz w:val="28"/>
        <w:szCs w:val="44"/>
      </w:rPr>
    </w:pPr>
    <w:r>
      <w:rPr>
        <w:sz w:val="28"/>
      </w:rPr>
      <w:pict>
        <v:shapetype id="_x0000_t202" coordsize="21600,21600" o:spt="202" path="m,l,21600r21600,l21600,xe">
          <v:stroke joinstyle="miter"/>
          <v:path gradientshapeok="t" o:connecttype="rect"/>
        </v:shapetype>
        <v:shape id="_x0000_s2053" type="#_x0000_t202" style="position:absolute;left:0;text-align:left;margin-left:92.8pt;margin-top:8.1pt;width:2in;height:2in;z-index:251663872;mso-wrap-style:none;mso-position-horizontal:outside;mso-position-horizontal-relative:margin;mso-width-relative:page;mso-height-relative:page" filled="f" stroked="f">
          <v:textbox style="mso-fit-shape-to-text:t" inset="0,0,0,0">
            <w:txbxContent>
              <w:p w:rsidR="00246CF7" w:rsidRDefault="00246CF7">
                <w:pPr>
                  <w:snapToGrid w:val="0"/>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57BD4">
                  <w:rPr>
                    <w:rFonts w:ascii="宋体" w:eastAsia="宋体" w:hAnsi="宋体" w:cs="宋体"/>
                    <w:noProof/>
                    <w:sz w:val="28"/>
                    <w:szCs w:val="28"/>
                  </w:rPr>
                  <w:t>26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p w:rsidR="00246CF7" w:rsidRDefault="00246CF7">
    <w:pPr>
      <w:pStyle w:val="a8"/>
      <w:jc w:val="center"/>
      <w:rPr>
        <w:rFonts w:ascii="宋体" w:eastAsia="宋体" w:hAnsi="宋体" w:cs="宋体"/>
        <w:b/>
        <w:bCs/>
        <w:color w:val="005192"/>
        <w:sz w:val="28"/>
        <w:szCs w:val="44"/>
      </w:rPr>
    </w:pPr>
    <w:bookmarkStart w:id="3" w:name="OLE_LINK2"/>
    <w:r>
      <w:rPr>
        <w:color w:val="FAFAFA"/>
        <w:sz w:val="32"/>
      </w:rPr>
      <w:pict>
        <v:line id="_x0000_s2054" style="position:absolute;left:0;text-align:left;z-index:251662848;mso-width-relative:page;mso-height-relative:page" from="0,18pt" to="638pt,18.2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p>
  <w:p w:rsidR="00246CF7" w:rsidRDefault="00246CF7">
    <w:pPr>
      <w:pStyle w:val="a8"/>
      <w:ind w:firstLineChars="3100" w:firstLine="8714"/>
      <w:jc w:val="both"/>
    </w:pPr>
    <w:r>
      <w:rPr>
        <w:rFonts w:ascii="宋体" w:eastAsia="宋体" w:hAnsi="宋体" w:cs="宋体" w:hint="eastAsia"/>
        <w:b/>
        <w:bCs/>
        <w:color w:val="005192"/>
        <w:sz w:val="28"/>
        <w:szCs w:val="44"/>
      </w:rPr>
      <w:t>重庆市市场监督管理局发布</w:t>
    </w:r>
    <w:bookmarkEnd w:id="3"/>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18" type="#_x0000_t202" style="position:absolute;left:0;text-align:left;margin-left:92.8pt;margin-top:0;width:2in;height:2in;z-index:25163520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247</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19" style="position:absolute;left:0;text-align:left;z-index:251634176;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sz w:val="28"/>
      </w:rPr>
      <w:pict>
        <v:shapetype id="_x0000_t202" coordsize="21600,21600" o:spt="202" path="m,l,21600r21600,l21600,xe">
          <v:stroke joinstyle="miter"/>
          <v:path gradientshapeok="t" o:connecttype="rect"/>
        </v:shapetype>
        <v:shape id="文本框 14" o:spid="_x0000_s2121" type="#_x0000_t202" style="position:absolute;left:0;text-align:left;margin-left:92.8pt;margin-top:8.1pt;width:2in;height:2in;z-index:251637248;mso-wrap-style:none;mso-position-horizontal:outside;mso-position-horizontal-relative:margin;mso-width-relative:page;mso-height-relative:page" filled="f" stroked="f">
          <v:textbox style="mso-fit-shape-to-text:t" inset="0,0,0,0">
            <w:txbxContent>
              <w:p w:rsidR="00246CF7" w:rsidRDefault="00246CF7">
                <w:pPr>
                  <w:snapToGrid w:val="0"/>
                  <w:rPr>
                    <w:rFonts w:ascii="宋体" w:hAnsi="宋体"/>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253</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22" style="position:absolute;left:0;text-align:left;z-index:251636224;mso-width-relative:page;mso-height-relative:page" from="0,18pt" to="638pt,18.2pt" strokecolor="#005192" strokeweight="1.75pt"/>
      </w:pict>
    </w:r>
  </w:p>
  <w:p w:rsidR="00246CF7" w:rsidRDefault="00246CF7">
    <w:pPr>
      <w:pStyle w:val="a8"/>
      <w:ind w:firstLineChars="3100" w:firstLine="8714"/>
      <w:jc w:val="both"/>
      <w:rPr>
        <w:rFonts w:ascii="宋体" w:hAnsi="宋体"/>
        <w:sz w:val="28"/>
      </w:rPr>
    </w:pPr>
    <w:r>
      <w:rPr>
        <w:rFonts w:ascii="宋体" w:hAnsi="宋体" w:hint="eastAsia"/>
        <w:b/>
        <w:color w:val="005192"/>
        <w:sz w:val="28"/>
      </w:rPr>
      <w:t>重庆市市场监督管理局发布</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color w:val="FAFAFA"/>
        <w:sz w:val="32"/>
      </w:rPr>
      <w:pict>
        <v:line id="_x0000_s2124" style="position:absolute;left:0;text-align:left;z-index:251641344;mso-width-relative:page;mso-height-relative:page" from="0,27pt" to="638pt,27.2pt" strokecolor="#005192" strokeweight="1.75pt"/>
      </w:pict>
    </w:r>
    <w:r>
      <w:rPr>
        <w:sz w:val="28"/>
      </w:rPr>
      <w:pict>
        <v:shapetype id="_x0000_t202" coordsize="21600,21600" o:spt="202" path="m,l,21600r21600,l21600,xe">
          <v:stroke joinstyle="miter"/>
          <v:path gradientshapeok="t" o:connecttype="rect"/>
        </v:shapetype>
        <v:shape id="文本框 20" o:spid="_x0000_s2125" type="#_x0000_t202" style="position:absolute;left:0;text-align:left;margin-left:92.8pt;margin-top:8.1pt;width:2in;height:2in;z-index:251642368;mso-wrap-style:none;mso-position-horizontal:outside;mso-position-horizontal-relative:margin;mso-width-relative:page;mso-height-relative:page" filled="f" stroked="f">
          <v:textbox style="mso-fit-shape-to-text:t" inset="0,0,0,0">
            <w:txbxContent>
              <w:p w:rsidR="00246CF7" w:rsidRDefault="00246CF7">
                <w:pPr>
                  <w:snapToGrid w:val="0"/>
                  <w:rPr>
                    <w:rFonts w:ascii="宋体" w:hAnsi="宋体"/>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267</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ind w:firstLineChars="3100" w:firstLine="8714"/>
      <w:jc w:val="both"/>
      <w:rPr>
        <w:rFonts w:ascii="宋体" w:hAnsi="宋体"/>
        <w:b/>
        <w:color w:val="005192"/>
        <w:sz w:val="28"/>
      </w:rPr>
    </w:pPr>
  </w:p>
  <w:p w:rsidR="00246CF7" w:rsidRDefault="00246CF7">
    <w:pPr>
      <w:pStyle w:val="a8"/>
      <w:ind w:firstLineChars="3100" w:firstLine="8714"/>
      <w:jc w:val="both"/>
    </w:pPr>
    <w:r>
      <w:rPr>
        <w:rFonts w:ascii="宋体" w:hAnsi="宋体" w:hint="eastAsia"/>
        <w:b/>
        <w:color w:val="005192"/>
        <w:sz w:val="28"/>
      </w:rPr>
      <w:t>重庆市市场监督管理局发布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27" type="#_x0000_t202" style="position:absolute;left:0;text-align:left;margin-left:92.8pt;margin-top:0;width:2in;height:2in;z-index:25164646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268</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28" style="position:absolute;left:0;text-align:left;z-index:251645440;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129" type="#_x0000_t202" style="position:absolute;left:0;text-align:left;margin-left:92.8pt;margin-top:0;width:2in;height:2in;z-index:251648512;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269</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30" style="position:absolute;left:0;text-align:left;z-index:251647488;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p>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132" type="#_x0000_t202" style="position:absolute;left:0;text-align:left;margin-left:92.8pt;margin-top:0;width:2in;height:2in;z-index:251612672;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294</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33" style="position:absolute;left:0;text-align:left;z-index:251609600;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b/>
        <w:color w:val="005192"/>
        <w:sz w:val="28"/>
      </w:rPr>
      <w:t>重庆市市场监督管理局发布</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135" type="#_x0000_t202" style="position:absolute;left:0;text-align:left;margin-left:92.8pt;margin-top:0;width:2in;height:2in;z-index:25163110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366</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36" style="position:absolute;left:0;text-align:left;z-index:25162803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rPr>
        <w:sz w:val="21"/>
      </w:rPr>
      <w:pict>
        <v:shapetype id="_x0000_t202" coordsize="21600,21600" o:spt="202" path="m,l,21600r21600,l21600,xe">
          <v:stroke joinstyle="miter"/>
          <v:path gradientshapeok="t" o:connecttype="rect"/>
        </v:shapetype>
        <v:shape id="文本框 4" o:spid="_x0000_s2138" type="#_x0000_t202" style="position:absolute;left:0;text-align:left;margin-left:92.8pt;margin-top:0;width:2in;height:2in;z-index:251640320;mso-wrap-style:none;mso-position-horizontal:outside;mso-position-horizontal-relative:margin;mso-width-relative:page;mso-height-relative:page" filled="f" stroked="f">
          <v:textbox style="mso-fit-shape-to-text:t" inset="0,0,0,0">
            <w:txbxContent>
              <w:p w:rsidR="00246CF7" w:rsidRDefault="00246CF7">
                <w:pPr>
                  <w:jc w:val="right"/>
                  <w:rPr>
                    <w:sz w:val="21"/>
                  </w:rPr>
                </w:pPr>
                <w:r>
                  <w:rPr>
                    <w:rFonts w:ascii="宋体" w:eastAsia="宋体" w:hAnsi="宋体"/>
                    <w:sz w:val="28"/>
                  </w:rPr>
                  <w:t>—</w:t>
                </w: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857BD4" w:rsidRPr="00857BD4">
                  <w:rPr>
                    <w:rFonts w:ascii="宋体" w:eastAsia="宋体" w:hAnsi="宋体"/>
                    <w:noProof/>
                    <w:sz w:val="28"/>
                    <w:lang w:val="zh-CN"/>
                  </w:rPr>
                  <w:t>381</w:t>
                </w:r>
                <w:r>
                  <w:rPr>
                    <w:rFonts w:ascii="宋体" w:eastAsia="宋体" w:hAnsi="宋体"/>
                    <w:sz w:val="28"/>
                    <w:lang w:val="zh-CN"/>
                  </w:rPr>
                  <w:fldChar w:fldCharType="end"/>
                </w:r>
                <w:r>
                  <w:rPr>
                    <w:rFonts w:ascii="宋体" w:eastAsia="宋体" w:hAnsi="宋体"/>
                    <w:sz w:val="28"/>
                  </w:rPr>
                  <w:t>—</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39" style="position:absolute;left:0;text-align:left;z-index:251639296;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p w:rsidR="00246CF7" w:rsidRDefault="00246CF7">
    <w:pPr>
      <w:pStyle w:val="a8"/>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rPr>
        <w:sz w:val="21"/>
      </w:rPr>
      <w:pict>
        <v:shapetype id="_x0000_t202" coordsize="21600,21600" o:spt="202" path="m,l,21600r21600,l21600,xe">
          <v:stroke joinstyle="miter"/>
          <v:path gradientshapeok="t" o:connecttype="rect"/>
        </v:shapetype>
        <v:shape id="_x0000_s2141" type="#_x0000_t202" style="position:absolute;left:0;text-align:left;margin-left:92.8pt;margin-top:0;width:2in;height:2in;z-index:251651584;mso-wrap-style:none;mso-position-horizontal:outside;mso-position-horizontal-relative:margin;mso-width-relative:page;mso-height-relative:page" filled="f" stroked="f">
          <v:textbox style="mso-fit-shape-to-text:t" inset="0,0,0,0">
            <w:txbxContent>
              <w:p w:rsidR="00246CF7" w:rsidRDefault="00246CF7">
                <w:pPr>
                  <w:jc w:val="right"/>
                  <w:rPr>
                    <w:sz w:val="21"/>
                  </w:rPr>
                </w:pPr>
                <w:r>
                  <w:rPr>
                    <w:rFonts w:ascii="宋体" w:eastAsia="宋体" w:hAnsi="宋体"/>
                    <w:sz w:val="28"/>
                  </w:rPr>
                  <w:t>—</w:t>
                </w: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857BD4" w:rsidRPr="00857BD4">
                  <w:rPr>
                    <w:rFonts w:ascii="宋体" w:eastAsia="宋体" w:hAnsi="宋体"/>
                    <w:noProof/>
                    <w:sz w:val="28"/>
                    <w:lang w:val="zh-CN"/>
                  </w:rPr>
                  <w:t>402</w:t>
                </w:r>
                <w:r>
                  <w:rPr>
                    <w:rFonts w:ascii="宋体" w:eastAsia="宋体" w:hAnsi="宋体"/>
                    <w:sz w:val="28"/>
                    <w:lang w:val="zh-CN"/>
                  </w:rPr>
                  <w:fldChar w:fldCharType="end"/>
                </w:r>
                <w:r>
                  <w:rPr>
                    <w:rFonts w:ascii="宋体" w:eastAsia="宋体" w:hAnsi="宋体"/>
                    <w:sz w:val="28"/>
                  </w:rPr>
                  <w:t>—</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42" style="position:absolute;left:0;text-align:left;z-index:251650560;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p w:rsidR="00246CF7" w:rsidRDefault="00246CF7">
    <w:pPr>
      <w:pStyle w:val="a8"/>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rPr>
        <w:sz w:val="21"/>
      </w:rPr>
      <w:pict>
        <v:shapetype id="_x0000_t202" coordsize="21600,21600" o:spt="202" path="m,l,21600r21600,l21600,xe">
          <v:stroke joinstyle="miter"/>
          <v:path gradientshapeok="t" o:connecttype="rect"/>
        </v:shapetype>
        <v:shape id="_x0000_s2144" type="#_x0000_t202" style="position:absolute;left:0;text-align:left;margin-left:92.8pt;margin-top:0;width:2in;height:2in;z-index:251654656;mso-wrap-style:none;mso-position-horizontal:outside;mso-position-horizontal-relative:margin;mso-width-relative:page;mso-height-relative:page" filled="f" stroked="f">
          <v:textbox style="mso-fit-shape-to-text:t" inset="0,0,0,0">
            <w:txbxContent>
              <w:p w:rsidR="00246CF7" w:rsidRDefault="00246CF7">
                <w:pPr>
                  <w:jc w:val="right"/>
                  <w:rPr>
                    <w:sz w:val="21"/>
                  </w:rPr>
                </w:pPr>
                <w:r>
                  <w:rPr>
                    <w:rFonts w:ascii="宋体" w:eastAsia="宋体" w:hAnsi="宋体"/>
                    <w:sz w:val="28"/>
                  </w:rPr>
                  <w:t>—</w:t>
                </w: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857BD4" w:rsidRPr="00857BD4">
                  <w:rPr>
                    <w:rFonts w:ascii="宋体" w:eastAsia="宋体" w:hAnsi="宋体"/>
                    <w:noProof/>
                    <w:sz w:val="28"/>
                    <w:lang w:val="zh-CN"/>
                  </w:rPr>
                  <w:t>420</w:t>
                </w:r>
                <w:r>
                  <w:rPr>
                    <w:rFonts w:ascii="宋体" w:eastAsia="宋体" w:hAnsi="宋体"/>
                    <w:sz w:val="28"/>
                    <w:lang w:val="zh-CN"/>
                  </w:rPr>
                  <w:fldChar w:fldCharType="end"/>
                </w:r>
                <w:r>
                  <w:rPr>
                    <w:rFonts w:ascii="宋体" w:eastAsia="宋体" w:hAnsi="宋体"/>
                    <w:sz w:val="28"/>
                  </w:rPr>
                  <w:t>—</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45" style="position:absolute;left:0;text-align:left;z-index:25165363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p w:rsidR="00246CF7" w:rsidRDefault="00246CF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081" type="#_x0000_t202" style="position:absolute;left:0;text-align:left;margin-left:92.8pt;margin-top:0;width:2in;height:2in;z-index:251603456;mso-wrap-style:none;mso-position-horizontal:outside;mso-position-horizontal-relative:margin;mso-width-relative:page;mso-height-relative:page" filled="f" stroked="f">
          <v:textbox style="mso-fit-shape-to-text:t" inset="0,0,0,0">
            <w:txbxContent>
              <w:p w:rsidR="00246CF7" w:rsidRDefault="00246CF7">
                <w:pPr>
                  <w:snapToGrid w:val="0"/>
                  <w:rPr>
                    <w:rFonts w:asciiTheme="majorEastAsia" w:eastAsiaTheme="majorEastAsia" w:hAnsiTheme="majorEastAsia" w:cstheme="majorEastAsia"/>
                    <w:sz w:val="28"/>
                    <w:szCs w:val="28"/>
                  </w:rPr>
                </w:pPr>
                <w:r>
                  <w:rPr>
                    <w:rFonts w:ascii="宋体" w:eastAsia="宋体" w:hAnsi="宋体" w:cs="宋体"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857BD4">
                  <w:rPr>
                    <w:rFonts w:asciiTheme="majorEastAsia" w:eastAsiaTheme="majorEastAsia" w:hAnsiTheme="majorEastAsia" w:cstheme="majorEastAsia"/>
                    <w:noProof/>
                    <w:sz w:val="28"/>
                    <w:szCs w:val="28"/>
                  </w:rPr>
                  <w:t>51</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r>
                  <w:rPr>
                    <w:rFonts w:ascii="宋体" w:eastAsia="宋体" w:hAnsi="宋体" w:cs="宋体" w:hint="eastAsia"/>
                    <w:sz w:val="28"/>
                    <w:szCs w:val="28"/>
                  </w:rPr>
                  <w:t>—</w:t>
                </w:r>
              </w:p>
            </w:txbxContent>
          </v:textbox>
          <w10:wrap anchorx="margin"/>
        </v:shape>
      </w:pict>
    </w:r>
    <w:r>
      <w:pict>
        <v:shape id="_x0000_s2082" type="#_x0000_t202" style="position:absolute;left:0;text-align:left;margin-left:433.2pt;margin-top:0;width:2in;height:2in;z-index:251730432;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e4v56CMC&#10;AAAfBAAADgAAAAAAAAABACAAAAAfAQAAZHJzL2Uyb0RvYy54bWxQSwUGAAAAAAYABgBZAQAAtAUA&#10;AAAA&#10;" filled="f" stroked="f" strokeweight=".5pt">
          <v:textbox style="mso-fit-shape-to-text:t" inset="0,0,0,0">
            <w:txbxContent>
              <w:p w:rsidR="00246CF7" w:rsidRDefault="00246CF7">
                <w:pPr>
                  <w:pStyle w:val="a8"/>
                  <w:rPr>
                    <w:rFonts w:asciiTheme="majorEastAsia" w:eastAsiaTheme="majorEastAsia" w:hAnsiTheme="majorEastAsia" w:cstheme="majorEastAsia"/>
                    <w:sz w:val="28"/>
                    <w:szCs w:val="28"/>
                  </w:rPr>
                </w:pPr>
              </w:p>
            </w:txbxContent>
          </v:textbox>
          <w10:wrap anchorx="margin"/>
        </v:shape>
      </w:pict>
    </w:r>
  </w:p>
  <w:p w:rsidR="00246CF7" w:rsidRDefault="00246CF7">
    <w:pPr>
      <w:pStyle w:val="a8"/>
      <w:jc w:val="center"/>
      <w:rPr>
        <w:rFonts w:ascii="宋体" w:eastAsia="宋体" w:hAnsi="宋体" w:cs="宋体"/>
        <w:b/>
        <w:bCs/>
        <w:color w:val="005192"/>
        <w:sz w:val="28"/>
        <w:szCs w:val="44"/>
      </w:rPr>
    </w:pPr>
    <w:r>
      <w:rPr>
        <w:color w:val="FAFAFA"/>
        <w:sz w:val="32"/>
      </w:rPr>
      <w:pict>
        <v:line id="_x0000_s2083" style="position:absolute;left:0;text-align:left;z-index:251729408;mso-width-relative:page;mso-height-relative:page" from="0,10.05pt" to="442.25pt,10.2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p>
  <w:p w:rsidR="00246CF7" w:rsidRDefault="00246CF7">
    <w:pPr>
      <w:pStyle w:val="a8"/>
      <w:snapToGrid/>
      <w:ind w:firstLineChars="1700" w:firstLine="4779"/>
      <w:jc w:val="both"/>
    </w:pPr>
    <w:r>
      <w:rPr>
        <w:rFonts w:ascii="宋体" w:eastAsia="宋体" w:hAnsi="宋体" w:cs="宋体" w:hint="eastAsia"/>
        <w:b/>
        <w:bCs/>
        <w:color w:val="005192"/>
        <w:sz w:val="28"/>
        <w:szCs w:val="44"/>
      </w:rPr>
      <w:t>重庆市市场监督管理局发布</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rPr>
        <w:sz w:val="21"/>
      </w:rPr>
      <w:pict>
        <v:shapetype id="_x0000_t202" coordsize="21600,21600" o:spt="202" path="m,l,21600r21600,l21600,xe">
          <v:stroke joinstyle="miter"/>
          <v:path gradientshapeok="t" o:connecttype="rect"/>
        </v:shapetype>
        <v:shape id="_x0000_s2147" type="#_x0000_t202" style="position:absolute;left:0;text-align:left;margin-left:92.8pt;margin-top:0;width:2in;height:2in;z-index:251658752;mso-wrap-style:none;mso-position-horizontal:outside;mso-position-horizontal-relative:margin;mso-width-relative:page;mso-height-relative:page" filled="f" stroked="f">
          <v:textbox style="mso-fit-shape-to-text:t" inset="0,0,0,0">
            <w:txbxContent>
              <w:p w:rsidR="00246CF7" w:rsidRDefault="00246CF7">
                <w:pPr>
                  <w:jc w:val="right"/>
                  <w:rPr>
                    <w:sz w:val="21"/>
                  </w:rPr>
                </w:pPr>
                <w:r>
                  <w:rPr>
                    <w:rFonts w:ascii="宋体" w:eastAsia="宋体" w:hAnsi="宋体"/>
                    <w:sz w:val="28"/>
                  </w:rPr>
                  <w:t>—</w:t>
                </w: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857BD4" w:rsidRPr="00857BD4">
                  <w:rPr>
                    <w:rFonts w:ascii="宋体" w:eastAsia="宋体" w:hAnsi="宋体"/>
                    <w:noProof/>
                    <w:sz w:val="28"/>
                    <w:lang w:val="zh-CN"/>
                  </w:rPr>
                  <w:t>441</w:t>
                </w:r>
                <w:r>
                  <w:rPr>
                    <w:rFonts w:ascii="宋体" w:eastAsia="宋体" w:hAnsi="宋体"/>
                    <w:sz w:val="28"/>
                    <w:lang w:val="zh-CN"/>
                  </w:rPr>
                  <w:fldChar w:fldCharType="end"/>
                </w:r>
                <w:r>
                  <w:rPr>
                    <w:rFonts w:ascii="宋体" w:eastAsia="宋体" w:hAnsi="宋体"/>
                    <w:sz w:val="28"/>
                  </w:rPr>
                  <w:t>—</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48" style="position:absolute;left:0;text-align:left;z-index:251657728;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p w:rsidR="00246CF7" w:rsidRDefault="00246CF7">
    <w:pPr>
      <w:pStyle w:val="a8"/>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rPr>
        <w:sz w:val="21"/>
      </w:rPr>
      <w:pict>
        <v:shapetype id="_x0000_t202" coordsize="21600,21600" o:spt="202" path="m,l,21600r21600,l21600,xe">
          <v:stroke joinstyle="miter"/>
          <v:path gradientshapeok="t" o:connecttype="rect"/>
        </v:shapetype>
        <v:shape id="_x0000_s2150" type="#_x0000_t202" style="position:absolute;left:0;text-align:left;margin-left:92.8pt;margin-top:0;width:2in;height:2in;z-index:251661824;mso-wrap-style:none;mso-position-horizontal:outside;mso-position-horizontal-relative:margin;mso-width-relative:page;mso-height-relative:page" filled="f" stroked="f">
          <v:textbox style="mso-fit-shape-to-text:t" inset="0,0,0,0">
            <w:txbxContent>
              <w:p w:rsidR="00246CF7" w:rsidRDefault="00246CF7">
                <w:pPr>
                  <w:jc w:val="right"/>
                  <w:rPr>
                    <w:sz w:val="21"/>
                  </w:rPr>
                </w:pPr>
                <w:r>
                  <w:rPr>
                    <w:rFonts w:ascii="宋体" w:eastAsia="宋体" w:hAnsi="宋体"/>
                    <w:sz w:val="28"/>
                  </w:rPr>
                  <w:t>—</w:t>
                </w: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sidR="00857BD4" w:rsidRPr="00857BD4">
                  <w:rPr>
                    <w:rFonts w:ascii="宋体" w:eastAsia="宋体" w:hAnsi="宋体"/>
                    <w:noProof/>
                    <w:sz w:val="28"/>
                    <w:lang w:val="zh-CN"/>
                  </w:rPr>
                  <w:t>461</w:t>
                </w:r>
                <w:r>
                  <w:rPr>
                    <w:rFonts w:ascii="宋体" w:eastAsia="宋体" w:hAnsi="宋体"/>
                    <w:sz w:val="28"/>
                    <w:lang w:val="zh-CN"/>
                  </w:rPr>
                  <w:fldChar w:fldCharType="end"/>
                </w:r>
                <w:r>
                  <w:rPr>
                    <w:rFonts w:ascii="宋体" w:eastAsia="宋体" w:hAnsi="宋体"/>
                    <w:sz w:val="28"/>
                  </w:rPr>
                  <w:t>—</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51" style="position:absolute;left:0;text-align:left;z-index:251660800;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237" type="#_x0000_t202" style="position:absolute;left:0;text-align:left;margin-left:92.8pt;margin-top:0;width:2in;height:2in;z-index:25172736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497</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38" style="position:absolute;left:0;text-align:left;z-index:251726336;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p w:rsidR="00246CF7" w:rsidRDefault="00246CF7">
    <w:pPr>
      <w:pStyle w:val="a8"/>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_x0000_s2158" type="#_x0000_t202" style="position:absolute;left:0;text-align:left;margin-left:92.8pt;margin-top:0;width:2in;height:2in;z-index:25167308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518</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59" style="position:absolute;left:0;text-align:left;z-index:251667968;mso-width-relative:page;mso-height-relative:page" from="0,9.2pt" to="442.25pt,9.35pt" strokecolor="#005192" strokeweight="1.75pt"/>
      </w:pict>
    </w:r>
  </w:p>
  <w:p w:rsidR="00246CF7" w:rsidRDefault="00246CF7">
    <w:pPr>
      <w:pStyle w:val="a8"/>
      <w:snapToGrid/>
      <w:ind w:firstLineChars="1700" w:firstLine="4779"/>
      <w:jc w:val="both"/>
      <w:rPr>
        <w:rFonts w:ascii="宋体" w:hAnsi="宋体"/>
        <w:sz w:val="28"/>
      </w:rPr>
    </w:pPr>
    <w:r>
      <w:rPr>
        <w:rFonts w:ascii="宋体" w:hAnsi="宋体" w:hint="eastAsia"/>
        <w:b/>
        <w:color w:val="005192"/>
        <w:sz w:val="28"/>
      </w:rPr>
      <w:t>重庆市市场监督管理局发布</w:t>
    </w:r>
  </w:p>
  <w:p w:rsidR="00246CF7" w:rsidRDefault="00246CF7">
    <w:pPr>
      <w:pStyle w:val="a8"/>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_x0000_s2164" type="#_x0000_t202" style="position:absolute;left:0;text-align:left;margin-left:92.8pt;margin-top:0;width:2in;height:2in;z-index:251674112;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538</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65" style="position:absolute;left:0;text-align:left;z-index:251668992;mso-width-relative:page;mso-height-relative:page" from="0,9.2pt" to="442.25pt,9.35pt" strokecolor="#005192" strokeweight="1.75pt"/>
      </w:pict>
    </w:r>
  </w:p>
  <w:p w:rsidR="00246CF7" w:rsidRDefault="00246CF7">
    <w:pPr>
      <w:pStyle w:val="a8"/>
      <w:tabs>
        <w:tab w:val="clear" w:pos="8306"/>
        <w:tab w:val="left" w:pos="4205"/>
      </w:tabs>
      <w:snapToGrid/>
      <w:ind w:firstLineChars="1600" w:firstLine="4498"/>
      <w:jc w:val="both"/>
      <w:rPr>
        <w:rFonts w:ascii="宋体" w:hAnsi="宋体"/>
        <w:sz w:val="28"/>
      </w:rPr>
    </w:pPr>
    <w:r>
      <w:rPr>
        <w:rFonts w:ascii="宋体" w:hAnsi="宋体" w:hint="eastAsia"/>
        <w:b/>
        <w:color w:val="005192"/>
        <w:sz w:val="28"/>
      </w:rPr>
      <w:t>重庆市市场监督管理局发布</w:t>
    </w:r>
  </w:p>
  <w:p w:rsidR="00246CF7" w:rsidRDefault="00246CF7">
    <w:pPr>
      <w:pStyle w:val="a8"/>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173" type="#_x0000_t202" style="position:absolute;left:0;text-align:left;margin-left:92.8pt;margin-top:0;width:2in;height:2in;z-index:251670016;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573</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74" style="position:absolute;left:0;text-align:left;z-index:251666944;mso-width-relative:page;mso-height-relative:page" from="0,9.2pt" to="442.25pt,9.35pt" strokecolor="#005192" strokeweight="1.75pt"/>
      </w:pict>
    </w:r>
  </w:p>
  <w:p w:rsidR="00246CF7" w:rsidRDefault="00246CF7">
    <w:pPr>
      <w:pStyle w:val="a8"/>
      <w:snapToGrid/>
      <w:ind w:firstLineChars="1700" w:firstLine="4779"/>
      <w:jc w:val="both"/>
      <w:rPr>
        <w:rFonts w:ascii="宋体" w:eastAsia="宋体" w:hAnsi="宋体"/>
        <w:sz w:val="28"/>
      </w:rPr>
    </w:pPr>
    <w:r>
      <w:rPr>
        <w:rFonts w:ascii="宋体" w:eastAsia="宋体" w:hAnsi="宋体"/>
        <w:b/>
        <w:color w:val="005192"/>
        <w:sz w:val="28"/>
      </w:rPr>
      <w:t>重庆市市场监督管理局发布</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176" type="#_x0000_t202" style="position:absolute;left:0;text-align:left;margin-left:92.8pt;margin-top:0;width:2in;height:2in;z-index:25168128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609</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177" style="position:absolute;left:0;text-align:left;z-index:251678208;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p w:rsidR="00246CF7" w:rsidRDefault="00246CF7">
    <w:pPr>
      <w:pStyle w:val="a8"/>
      <w:tabs>
        <w:tab w:val="clear" w:pos="4153"/>
        <w:tab w:val="clear" w:pos="8306"/>
        <w:tab w:val="left" w:pos="630"/>
      </w:tabs>
      <w:ind w:right="360"/>
      <w:jc w:val="both"/>
      <w:rPr>
        <w:rFonts w:ascii="宋体" w:hAnsi="宋体"/>
        <w:sz w:val="24"/>
      </w:rPr>
    </w:pPr>
    <w:r>
      <w:rPr>
        <w:rFonts w:eastAsia="宋体"/>
        <w:sz w:val="24"/>
      </w:rPr>
      <w:pict>
        <v:shape id="_x0000_s2178" type="#_x0000_t202" style="position:absolute;left:0;text-align:left;margin-left:92.8pt;margin-top:0;width:2in;height:2in;z-index:251671040;mso-wrap-style:none;mso-position-horizontal:outside;mso-position-horizontal-relative:margin;mso-width-relative:page;mso-height-relative:page" filled="f" stroked="f">
          <v:textbox style="mso-fit-shape-to-text:t" inset="0,0,0,0">
            <w:txbxContent>
              <w:p w:rsidR="00246CF7" w:rsidRDefault="00246CF7"/>
            </w:txbxContent>
          </v:textbox>
          <w10:wrap anchorx="margin"/>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183" type="#_x0000_t202" style="position:absolute;left:0;text-align:left;margin-left:92.8pt;margin-top:0;width:2in;height:2in;z-index:251684352;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648</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84" style="position:absolute;left:0;text-align:left;z-index:251682304;mso-width-relative:page;mso-height-relative:page" from="0,9.2pt" to="442.25pt,9.35pt" strokecolor="#005192" strokeweight="1.75pt"/>
      </w:pict>
    </w:r>
  </w:p>
  <w:p w:rsidR="00246CF7" w:rsidRDefault="00246CF7">
    <w:pPr>
      <w:pStyle w:val="a8"/>
      <w:snapToGrid/>
      <w:ind w:firstLineChars="1700" w:firstLine="4779"/>
      <w:jc w:val="both"/>
      <w:rPr>
        <w:kern w:val="0"/>
      </w:rPr>
    </w:pPr>
    <w:r>
      <w:rPr>
        <w:rFonts w:ascii="宋体" w:hAnsi="宋体"/>
        <w:b/>
        <w:color w:val="005192"/>
        <w:sz w:val="28"/>
      </w:rPr>
      <w:t>重庆市市场监督管理局发布</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187" type="#_x0000_t202" style="position:absolute;left:0;text-align:left;margin-left:92.8pt;margin-top:0;width:2in;height:2in;z-index:251689472;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659</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88" style="position:absolute;left:0;text-align:left;z-index:251687424;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p w:rsidR="00246CF7" w:rsidRDefault="00246CF7">
    <w:pPr>
      <w:pStyle w:val="a8"/>
    </w:pPr>
  </w:p>
  <w:p w:rsidR="00246CF7" w:rsidRDefault="00246CF7">
    <w:pPr>
      <w:pStyle w:val="a8"/>
      <w:jc w:val="center"/>
      <w:rPr>
        <w:rFonts w:ascii="宋体" w:hAnsi="宋体"/>
        <w:sz w:val="28"/>
      </w:rPr>
    </w:pPr>
  </w:p>
  <w:p w:rsidR="00246CF7" w:rsidRDefault="00246CF7">
    <w:pPr>
      <w:pStyle w:val="a8"/>
      <w:rPr>
        <w:rFonts w:ascii="宋体"/>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sz w:val="28"/>
      </w:rPr>
      <w:pict>
        <v:shapetype id="_x0000_t202" coordsize="21600,21600" o:spt="202" path="m,l,21600r21600,l21600,xe">
          <v:stroke joinstyle="miter"/>
          <v:path gradientshapeok="t" o:connecttype="rect"/>
        </v:shapetype>
        <v:shape id="_x0000_s2191" type="#_x0000_t202" style="position:absolute;left:0;text-align:left;margin-left:92.8pt;margin-top:8.1pt;width:2in;height:2in;z-index:251697664;mso-wrap-style:none;mso-position-horizontal:outside;mso-position-horizontal-relative:margin;mso-width-relative:page;mso-height-relative:page" filled="f" stroked="f">
          <v:textbox style="mso-fit-shape-to-text:t" inset="0,0,0,0">
            <w:txbxContent>
              <w:p w:rsidR="00246CF7" w:rsidRDefault="00246CF7">
                <w:pPr>
                  <w:snapToGrid w:val="0"/>
                  <w:rPr>
                    <w:rFonts w:ascii="宋体" w:hAnsi="宋体"/>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661</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92" style="position:absolute;left:0;text-align:left;z-index:251694592;mso-width-relative:page;mso-height-relative:page" from="0,18pt" to="608.9pt,18.2pt" strokecolor="#005192" strokeweight="1.75pt"/>
      </w:pict>
    </w:r>
  </w:p>
  <w:p w:rsidR="00246CF7" w:rsidRDefault="00246CF7">
    <w:pPr>
      <w:pStyle w:val="a8"/>
      <w:ind w:firstLineChars="3100" w:firstLine="8714"/>
      <w:jc w:val="both"/>
      <w:rPr>
        <w:rFonts w:ascii="等线" w:eastAsia="等线" w:hAnsi="等线"/>
        <w:sz w:val="28"/>
      </w:rPr>
    </w:pPr>
    <w:r>
      <w:rPr>
        <w:rFonts w:ascii="宋体" w:hAnsi="宋体"/>
        <w:b/>
        <w:color w:val="005192"/>
        <w:sz w:val="28"/>
      </w:rPr>
      <w:t>重庆市市场监督管理局发布</w:t>
    </w:r>
  </w:p>
  <w:p w:rsidR="00246CF7" w:rsidRDefault="00246CF7">
    <w:pPr>
      <w:pStyle w:val="a8"/>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085" type="#_x0000_t202" style="position:absolute;left:0;text-align:left;margin-left:92.8pt;margin-top:0;width:2in;height:2in;z-index:251734528;mso-wrap-style:none;mso-position-horizontal:outside;mso-position-horizontal-relative:margin;mso-width-relative:page;mso-height-relative:page" filled="f" stroked="f">
          <v:textbox style="mso-fit-shape-to-text:t" inset="0,0,0,0">
            <w:txbxContent>
              <w:p w:rsidR="00246CF7" w:rsidRDefault="00246CF7">
                <w:pPr>
                  <w:snapToGrid w:val="0"/>
                  <w:rPr>
                    <w:rFonts w:asciiTheme="majorEastAsia" w:eastAsiaTheme="majorEastAsia" w:hAnsiTheme="majorEastAsia" w:cstheme="majorEastAsia"/>
                    <w:sz w:val="28"/>
                    <w:szCs w:val="28"/>
                  </w:rPr>
                </w:pPr>
                <w:r>
                  <w:rPr>
                    <w:rFonts w:ascii="宋体" w:eastAsia="宋体" w:hAnsi="宋体" w:cs="宋体" w:hint="eastAsia"/>
                    <w:sz w:val="28"/>
                    <w:szCs w:val="28"/>
                  </w:rPr>
                  <w:t>—</w:t>
                </w:r>
                <w:r>
                  <w:rPr>
                    <w:rFonts w:ascii="宋体" w:hAnsi="宋体" w:cs="宋体" w:hint="eastAsia"/>
                    <w:sz w:val="28"/>
                    <w:szCs w:val="28"/>
                  </w:rPr>
                  <w:t xml:space="preserve"> </w:t>
                </w: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857BD4">
                  <w:rPr>
                    <w:rFonts w:asciiTheme="majorEastAsia" w:eastAsiaTheme="majorEastAsia" w:hAnsiTheme="majorEastAsia" w:cstheme="majorEastAsia"/>
                    <w:noProof/>
                    <w:sz w:val="28"/>
                    <w:szCs w:val="28"/>
                  </w:rPr>
                  <w:t>52</w:t>
                </w:r>
                <w:r>
                  <w:rPr>
                    <w:rFonts w:asciiTheme="majorEastAsia" w:eastAsiaTheme="majorEastAsia" w:hAnsiTheme="majorEastAsia" w:cstheme="majorEastAsia" w:hint="eastAsia"/>
                    <w:sz w:val="28"/>
                    <w:szCs w:val="28"/>
                  </w:rPr>
                  <w:fldChar w:fldCharType="end"/>
                </w:r>
                <w:r>
                  <w:rPr>
                    <w:rFonts w:asciiTheme="majorEastAsia" w:eastAsiaTheme="majorEastAsia" w:hAnsiTheme="majorEastAsia" w:cstheme="majorEastAsia" w:hint="eastAsia"/>
                    <w:sz w:val="28"/>
                    <w:szCs w:val="28"/>
                  </w:rPr>
                  <w:t xml:space="preserve"> </w:t>
                </w:r>
                <w:r>
                  <w:rPr>
                    <w:rFonts w:ascii="宋体" w:eastAsia="宋体" w:hAnsi="宋体" w:cs="宋体" w:hint="eastAsia"/>
                    <w:sz w:val="28"/>
                    <w:szCs w:val="28"/>
                  </w:rPr>
                  <w:t>—</w:t>
                </w:r>
              </w:p>
            </w:txbxContent>
          </v:textbox>
          <w10:wrap anchorx="margin"/>
        </v:shape>
      </w:pict>
    </w:r>
    <w:r>
      <w:pict>
        <v:shape id="_x0000_s2086" type="#_x0000_t202" style="position:absolute;left:0;text-align:left;margin-left:433.2pt;margin-top:0;width:2in;height:2in;z-index:251733504;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e4v56CMC&#10;AAAfBAAADgAAAAAAAAABACAAAAAfAQAAZHJzL2Uyb0RvYy54bWxQSwUGAAAAAAYABgBZAQAAtAUA&#10;AAAA&#10;" filled="f" stroked="f" strokeweight=".5pt">
          <v:textbox style="mso-fit-shape-to-text:t" inset="0,0,0,0">
            <w:txbxContent>
              <w:p w:rsidR="00246CF7" w:rsidRDefault="00246CF7">
                <w:pPr>
                  <w:pStyle w:val="a8"/>
                  <w:rPr>
                    <w:sz w:val="28"/>
                    <w:szCs w:val="28"/>
                  </w:rPr>
                </w:pPr>
              </w:p>
            </w:txbxContent>
          </v:textbox>
          <w10:wrap anchorx="margin"/>
        </v:shape>
      </w:pict>
    </w:r>
  </w:p>
  <w:p w:rsidR="00246CF7" w:rsidRDefault="00246CF7">
    <w:pPr>
      <w:pStyle w:val="a8"/>
      <w:jc w:val="center"/>
      <w:rPr>
        <w:rFonts w:ascii="宋体" w:eastAsia="宋体" w:hAnsi="宋体" w:cs="宋体"/>
        <w:b/>
        <w:bCs/>
        <w:color w:val="005192"/>
        <w:sz w:val="28"/>
        <w:szCs w:val="44"/>
      </w:rPr>
    </w:pPr>
    <w:r>
      <w:rPr>
        <w:color w:val="FAFAFA"/>
        <w:sz w:val="32"/>
      </w:rPr>
      <w:pict>
        <v:line id="_x0000_s2087" style="position:absolute;left:0;text-align:left;z-index:251732480;mso-width-relative:page;mso-height-relative:page" from="0,10.05pt" to="647.7pt,10.2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p>
  <w:p w:rsidR="00246CF7" w:rsidRDefault="00246CF7">
    <w:pPr>
      <w:pStyle w:val="a8"/>
      <w:snapToGrid/>
      <w:ind w:firstLineChars="3200" w:firstLine="8995"/>
      <w:jc w:val="both"/>
    </w:pPr>
    <w:r>
      <w:rPr>
        <w:rFonts w:ascii="宋体" w:eastAsia="宋体" w:hAnsi="宋体" w:cs="宋体" w:hint="eastAsia"/>
        <w:b/>
        <w:bCs/>
        <w:color w:val="005192"/>
        <w:sz w:val="28"/>
        <w:szCs w:val="44"/>
      </w:rPr>
      <w:t>重庆市市场监督管理局发布</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194" type="#_x0000_t202" style="position:absolute;left:0;text-align:left;margin-left:92.8pt;margin-top:0;width:2in;height:2in;z-index:251705856;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679</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95" style="position:absolute;left:0;text-align:left;z-index:251703808;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p>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197" type="#_x0000_t202" style="position:absolute;left:0;text-align:left;margin-left:92.8pt;margin-top:0;width:2in;height:2in;z-index:25171200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684</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198" style="position:absolute;left:0;text-align:left;z-index:25170995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200" type="#_x0000_t202" style="position:absolute;left:0;text-align:left;margin-left:92.8pt;margin-top:0;width:2in;height:2in;z-index:25171712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686</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201" style="position:absolute;left:0;text-align:left;z-index:251716096;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b/>
        <w:color w:val="005192"/>
        <w:sz w:val="28"/>
      </w:rPr>
      <w:t>重庆市市场监督管理局发布</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sz w:val="28"/>
      </w:rPr>
      <w:pict>
        <v:shapetype id="_x0000_t202" coordsize="21600,21600" o:spt="202" path="m,l,21600r21600,l21600,xe">
          <v:stroke joinstyle="miter"/>
          <v:path gradientshapeok="t" o:connecttype="rect"/>
        </v:shapetype>
        <v:shape id="文本框 21" o:spid="_x0000_s2203" type="#_x0000_t202" style="position:absolute;left:0;text-align:left;margin-left:92.8pt;margin-top:8.1pt;width:2in;height:2in;z-index:251720192;mso-wrap-style:none;mso-position-horizontal:outside;mso-position-horizontal-relative:margin;mso-width-relative:page;mso-height-relative:page" filled="f" stroked="f">
          <v:textbox style="mso-fit-shape-to-text:t" inset="0,0,0,0">
            <w:txbxContent>
              <w:p w:rsidR="00246CF7" w:rsidRDefault="00246CF7">
                <w:pPr>
                  <w:snapToGrid w:val="0"/>
                  <w:rPr>
                    <w:rFonts w:ascii="宋体" w:hAnsi="宋体"/>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687</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204" style="position:absolute;left:0;text-align:left;z-index:251719168;mso-width-relative:page;mso-height-relative:page" from="0,18pt" to="604pt,18.2pt" strokecolor="#005192" strokeweight="1.75pt"/>
      </w:pict>
    </w:r>
  </w:p>
  <w:p w:rsidR="00246CF7" w:rsidRDefault="00246CF7">
    <w:pPr>
      <w:pStyle w:val="a8"/>
      <w:ind w:firstLineChars="3100" w:firstLine="8714"/>
      <w:jc w:val="both"/>
      <w:rPr>
        <w:rFonts w:ascii="等线" w:eastAsia="等线" w:hAnsi="等线"/>
        <w:sz w:val="28"/>
      </w:rPr>
    </w:pPr>
    <w:r>
      <w:rPr>
        <w:rFonts w:ascii="宋体" w:hAnsi="宋体"/>
        <w:b/>
        <w:color w:val="005192"/>
        <w:sz w:val="28"/>
      </w:rPr>
      <w:t>重庆市市场监督管理局发布</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rFonts w:ascii="宋体"/>
        <w:sz w:val="21"/>
      </w:rPr>
    </w:pPr>
    <w:r>
      <w:pict>
        <v:shapetype id="_x0000_t202" coordsize="21600,21600" o:spt="202" path="m,l,21600r21600,l21600,xe">
          <v:stroke joinstyle="miter"/>
          <v:path gradientshapeok="t" o:connecttype="rect"/>
        </v:shapetype>
        <v:shape id="_x0000_s2206" type="#_x0000_t202" style="position:absolute;left:0;text-align:left;margin-left:92.8pt;margin-top:0;width:2in;height:2in;z-index:25172326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sidR="00857BD4">
                  <w:rPr>
                    <w:rFonts w:ascii="宋体" w:hAnsi="宋体"/>
                    <w:noProof/>
                    <w:sz w:val="28"/>
                  </w:rPr>
                  <w:t>691</w:t>
                </w:r>
                <w:r>
                  <w:rPr>
                    <w:rFonts w:ascii="宋体" w:hAnsi="宋体"/>
                    <w:sz w:val="28"/>
                  </w:rPr>
                  <w:fldChar w:fldCharType="end"/>
                </w:r>
                <w:r>
                  <w:rPr>
                    <w:rFonts w:ascii="宋体" w:hAnsi="宋体"/>
                    <w:sz w:val="28"/>
                  </w:rPr>
                  <w:t xml:space="preserve"> </w:t>
                </w:r>
                <w:r>
                  <w:rPr>
                    <w:rFonts w:ascii="宋体" w:hAnsi="宋体"/>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207" style="position:absolute;left:0;text-align:left;z-index:251722240;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b/>
        <w:color w:val="005192"/>
        <w:sz w:val="28"/>
      </w:rPr>
      <w:t>重庆市市场监督管理局发布</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215" type="#_x0000_t202" style="position:absolute;left:0;text-align:left;margin-left:92.8pt;margin-top:0;width:2in;height:2in;z-index:251685376;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781</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16" style="position:absolute;left:0;text-align:left;z-index:251683328;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217" type="#_x0000_t202" style="position:absolute;left:0;text-align:left;margin-left:92.8pt;margin-top:0;width:2in;height:2in;z-index:251695616;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782</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18" style="position:absolute;left:0;text-align:left;z-index:251692544;mso-width-relative:page;mso-height-relative:page" from="0,9.2pt" to="442.25pt,9.35pt" strokecolor="#005192" strokeweight="1.75pt"/>
      </w:pict>
    </w:r>
  </w:p>
  <w:p w:rsidR="00246CF7" w:rsidRDefault="00246CF7">
    <w:pPr>
      <w:pStyle w:val="a8"/>
      <w:snapToGrid/>
      <w:ind w:firstLineChars="1700" w:firstLine="4779"/>
      <w:jc w:val="both"/>
      <w:rPr>
        <w:rFonts w:ascii="宋体" w:eastAsia="宋体"/>
        <w:sz w:val="20"/>
      </w:rPr>
    </w:pPr>
    <w:r>
      <w:rPr>
        <w:rFonts w:ascii="宋体" w:eastAsia="宋体" w:hAnsi="宋体"/>
        <w:b/>
        <w:color w:val="005192"/>
        <w:sz w:val="28"/>
      </w:rPr>
      <w:t>重庆市市场监督管理局发布</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文本框 19" o:spid="_x0000_s2219" type="#_x0000_t202" style="position:absolute;left:0;text-align:left;margin-left:92.8pt;margin-top:0;width:2in;height:2in;z-index:251710976;mso-wrap-style:none;mso-position-horizontal:outside;mso-position-horizontal-relative:margin;mso-width-relative:page;mso-height-relative:page" filled="f" stroked="f" strokeweight="1.25pt">
          <v:textbox style="mso-fit-shape-to-text:t" inset="0,0,0,0">
            <w:txbxContent>
              <w:p w:rsidR="00246CF7" w:rsidRDefault="00246CF7">
                <w:pPr>
                  <w:jc w:val="right"/>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PAGE   \* MERGEFORMAT</w:instrText>
                </w:r>
                <w:r>
                  <w:rPr>
                    <w:rFonts w:ascii="宋体" w:eastAsia="宋体" w:hAnsi="宋体"/>
                    <w:sz w:val="28"/>
                  </w:rPr>
                  <w:fldChar w:fldCharType="separate"/>
                </w:r>
                <w:r>
                  <w:rPr>
                    <w:rFonts w:ascii="宋体" w:eastAsia="宋体" w:hAnsi="宋体"/>
                    <w:sz w:val="28"/>
                    <w:lang w:val="zh-CN"/>
                  </w:rPr>
                  <w:t>74</w:t>
                </w:r>
                <w:r>
                  <w:rPr>
                    <w:rFonts w:ascii="宋体" w:eastAsia="宋体" w:hAnsi="宋体"/>
                    <w:sz w:val="28"/>
                    <w:lang w:val="zh-CN"/>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20" style="position:absolute;left:0;text-align:left;z-index:251708928;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eastAsia="宋体" w:hAnsi="宋体"/>
        <w:b/>
        <w:color w:val="005192"/>
        <w:sz w:val="28"/>
      </w:rPr>
      <w:t>重庆市市场监督管理局发布</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221" type="#_x0000_t202" style="position:absolute;left:0;text-align:left;margin-left:92.8pt;margin-top:0;width:2in;height:2in;z-index:25170688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783</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22" style="position:absolute;left:0;text-align:left;z-index:251704832;mso-width-relative:page;mso-height-relative:page" from="0,9.2pt" to="442.25pt,9.35pt" strokecolor="#005192" strokeweight="1.75pt"/>
      </w:pict>
    </w:r>
  </w:p>
  <w:p w:rsidR="00246CF7" w:rsidRDefault="00246CF7">
    <w:pPr>
      <w:pStyle w:val="a8"/>
      <w:snapToGrid/>
      <w:ind w:firstLineChars="1700" w:firstLine="4779"/>
      <w:jc w:val="both"/>
      <w:rPr>
        <w:rFonts w:ascii="宋体" w:eastAsia="宋体"/>
        <w:sz w:val="20"/>
      </w:rPr>
    </w:pPr>
    <w:r>
      <w:rPr>
        <w:rFonts w:ascii="宋体" w:eastAsia="宋体" w:hAnsi="宋体"/>
        <w:b/>
        <w:color w:val="005192"/>
        <w:sz w:val="28"/>
      </w:rPr>
      <w:t>重庆市市场监督管理局发布</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223" type="#_x0000_t202" style="position:absolute;left:0;text-align:left;margin-left:92.8pt;margin-top:0;width:2in;height:2in;z-index:25170176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785</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24" style="position:absolute;left:0;text-align:left;z-index:251698688;mso-width-relative:page;mso-height-relative:page" from="0,9.2pt" to="442.25pt,9.35pt" strokecolor="#005192" strokeweight="1.75pt"/>
      </w:pict>
    </w:r>
  </w:p>
  <w:p w:rsidR="00246CF7" w:rsidRDefault="00246CF7">
    <w:pPr>
      <w:pStyle w:val="a8"/>
      <w:snapToGrid/>
      <w:ind w:firstLineChars="1700" w:firstLine="4779"/>
      <w:jc w:val="both"/>
      <w:rPr>
        <w:sz w:val="20"/>
      </w:rPr>
    </w:pPr>
    <w:r>
      <w:rPr>
        <w:rFonts w:ascii="宋体" w:eastAsia="宋体" w:hAnsi="宋体"/>
        <w:b/>
        <w:color w:val="005192"/>
        <w:sz w:val="28"/>
      </w:rPr>
      <w:t>重庆市市场监督管理局发布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文本框 8" o:spid="_x0000_s2066" type="#_x0000_t202" style="position:absolute;left:0;text-align:left;margin-left:92.8pt;margin-top:0;width:2in;height:2in;z-index:25157990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88</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067" style="position:absolute;left:0;text-align:left;z-index:251578880;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hint="eastAsia"/>
        <w:b/>
        <w:color w:val="005192"/>
        <w:sz w:val="28"/>
      </w:rPr>
      <w:t>重庆市市场监督管理局发布</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pPr>
    <w:r>
      <w:pict>
        <v:shapetype id="_x0000_t202" coordsize="21600,21600" o:spt="202" path="m,l,21600r21600,l21600,xe">
          <v:stroke joinstyle="miter"/>
          <v:path gradientshapeok="t" o:connecttype="rect"/>
        </v:shapetype>
        <v:shape id="_x0000_s2225" type="#_x0000_t202" style="position:absolute;left:0;text-align:left;margin-left:92.8pt;margin-top:0;width:2in;height:2in;z-index:251715072;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eastAsia="宋体" w:hAnsi="宋体"/>
                    <w:sz w:val="28"/>
                  </w:rPr>
                  <w:t xml:space="preserve">－ </w:t>
                </w:r>
                <w:r>
                  <w:rPr>
                    <w:rFonts w:ascii="宋体" w:eastAsia="宋体" w:hAnsi="宋体"/>
                    <w:sz w:val="28"/>
                  </w:rPr>
                  <w:fldChar w:fldCharType="begin"/>
                </w:r>
                <w:r>
                  <w:rPr>
                    <w:rFonts w:ascii="宋体" w:eastAsia="宋体" w:hAnsi="宋体"/>
                    <w:sz w:val="28"/>
                  </w:rPr>
                  <w:instrText xml:space="preserve"> PAGE  \* MERGEFORMAT </w:instrText>
                </w:r>
                <w:r>
                  <w:rPr>
                    <w:rFonts w:ascii="宋体" w:eastAsia="宋体" w:hAnsi="宋体"/>
                    <w:sz w:val="28"/>
                  </w:rPr>
                  <w:fldChar w:fldCharType="separate"/>
                </w:r>
                <w:r w:rsidR="00857BD4">
                  <w:rPr>
                    <w:rFonts w:ascii="宋体" w:eastAsia="宋体" w:hAnsi="宋体"/>
                    <w:noProof/>
                    <w:sz w:val="28"/>
                  </w:rPr>
                  <w:t>798</w:t>
                </w:r>
                <w:r>
                  <w:rPr>
                    <w:rFonts w:ascii="宋体" w:eastAsia="宋体" w:hAnsi="宋体"/>
                    <w:sz w:val="28"/>
                  </w:rPr>
                  <w:fldChar w:fldCharType="end"/>
                </w:r>
                <w:r>
                  <w:rPr>
                    <w:rFonts w:ascii="宋体" w:eastAsia="宋体" w:hAnsi="宋体"/>
                    <w:sz w:val="28"/>
                  </w:rPr>
                  <w:t xml:space="preserve"> －</w:t>
                </w:r>
              </w:p>
            </w:txbxContent>
          </v:textbox>
          <w10:wrap anchorx="margin"/>
        </v:shape>
      </w:pict>
    </w:r>
  </w:p>
  <w:p w:rsidR="00246CF7" w:rsidRDefault="00246CF7">
    <w:pPr>
      <w:pStyle w:val="a8"/>
      <w:jc w:val="center"/>
      <w:rPr>
        <w:rFonts w:ascii="宋体" w:eastAsia="宋体" w:hAnsi="宋体"/>
        <w:b/>
        <w:color w:val="005192"/>
        <w:sz w:val="28"/>
      </w:rPr>
    </w:pPr>
    <w:r>
      <w:rPr>
        <w:color w:val="FAFAFA"/>
        <w:sz w:val="32"/>
      </w:rPr>
      <w:pict>
        <v:line id="_x0000_s2226" style="position:absolute;left:0;text-align:left;z-index:251713024;mso-width-relative:page;mso-height-relative:page" from="0,9.2pt" to="442.25pt,9.35pt" strokecolor="#005192" strokeweight="1.75pt"/>
      </w:pict>
    </w:r>
  </w:p>
  <w:p w:rsidR="00246CF7" w:rsidRDefault="00246CF7">
    <w:pPr>
      <w:pStyle w:val="a8"/>
      <w:snapToGrid/>
      <w:ind w:firstLineChars="1700" w:firstLine="4779"/>
      <w:jc w:val="both"/>
      <w:rPr>
        <w:sz w:val="20"/>
      </w:rPr>
    </w:pPr>
    <w:r>
      <w:rPr>
        <w:rFonts w:ascii="宋体" w:eastAsia="宋体" w:hAnsi="宋体"/>
        <w:b/>
        <w:color w:val="005192"/>
        <w:sz w:val="28"/>
      </w:rPr>
      <w:t>重庆市市场监督管理局发布</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229" type="#_x0000_t202" style="position:absolute;left:0;text-align:left;margin-left:92.8pt;margin-top:0;width:2in;height:2in;z-index:25170278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Pr>
                    <w:rFonts w:ascii="宋体" w:hAnsi="宋体" w:hint="eastAsia"/>
                    <w:sz w:val="28"/>
                  </w:rPr>
                  <w:t>- 1 -</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230" style="position:absolute;left:0;text-align:left;z-index:251699712;mso-width-relative:page;mso-height-relative:page" from="0,9.2pt" to="442.25pt,9.35pt" strokecolor="#005192" strokeweight="1.75pt"/>
      </w:pict>
    </w:r>
  </w:p>
  <w:p w:rsidR="00246CF7" w:rsidRDefault="00246CF7">
    <w:pPr>
      <w:pStyle w:val="a8"/>
      <w:snapToGrid/>
      <w:ind w:firstLineChars="1700" w:firstLine="4779"/>
      <w:jc w:val="both"/>
      <w:rPr>
        <w:rFonts w:ascii="等线" w:eastAsia="等线" w:hAnsi="等线"/>
        <w:sz w:val="28"/>
      </w:rPr>
    </w:pPr>
    <w:r>
      <w:rPr>
        <w:rFonts w:ascii="宋体" w:hAnsi="宋体" w:hint="eastAsia"/>
        <w:b/>
        <w:color w:val="005192"/>
        <w:sz w:val="28"/>
      </w:rPr>
      <w:t>重庆市市场监督管理局发布</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p>
  <w:p w:rsidR="00246CF7" w:rsidRDefault="00246CF7">
    <w:pPr>
      <w:jc w:val="right"/>
      <w:rPr>
        <w:sz w:val="21"/>
      </w:rPr>
    </w:pPr>
    <w:r>
      <w:pict>
        <v:shapetype id="_x0000_t202" coordsize="21600,21600" o:spt="202" path="m,l,21600r21600,l21600,xe">
          <v:stroke joinstyle="miter"/>
          <v:path gradientshapeok="t" o:connecttype="rect"/>
        </v:shapetype>
        <v:shape id="_x0000_s2231" type="#_x0000_t202" style="position:absolute;left:0;text-align:left;margin-left:92.8pt;margin-top:0;width:2in;height:2in;z-index:251696640;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837</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232" style="position:absolute;left:0;text-align:left;z-index:251693568;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sz w:val="28"/>
      </w:rPr>
      <w:pict>
        <v:shapetype id="_x0000_t202" coordsize="21600,21600" o:spt="202" path="m,l,21600r21600,l21600,xe">
          <v:stroke joinstyle="miter"/>
          <v:path gradientshapeok="t" o:connecttype="rect"/>
        </v:shapetype>
        <v:shape id="文本框 5" o:spid="_x0000_s2069" type="#_x0000_t202" style="position:absolute;left:0;text-align:left;margin-left:92.8pt;margin-top:-2.7pt;width:2in;height:2in;z-index:251585024;mso-wrap-style:none;mso-position-horizontal:outside;mso-position-horizontal-relative:margin;mso-width-relative:page;mso-height-relative:page" filled="f" stroked="f">
          <v:textbox style="mso-fit-shape-to-text:t" inset="0,0,0,0">
            <w:txbxContent>
              <w:p w:rsidR="00246CF7" w:rsidRDefault="00246CF7">
                <w:pPr>
                  <w:snapToGrid w:val="0"/>
                  <w:rPr>
                    <w:rFonts w:ascii="宋体" w:hAnsi="宋体"/>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96</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r>
      <w:rPr>
        <w:color w:val="FAFAFA"/>
        <w:sz w:val="32"/>
      </w:rPr>
      <w:pict>
        <v:line id="_x0000_s2070" style="position:absolute;left:0;text-align:left;z-index:251582976;mso-width-relative:page;mso-height-relative:page" from="0,18pt" to="638pt,18.2pt" strokecolor="#005192" strokeweight="1.75pt"/>
      </w:pict>
    </w:r>
  </w:p>
  <w:p w:rsidR="00246CF7" w:rsidRDefault="00246CF7">
    <w:pPr>
      <w:pStyle w:val="a8"/>
      <w:ind w:firstLineChars="3100" w:firstLine="8714"/>
      <w:jc w:val="both"/>
      <w:rPr>
        <w:rFonts w:ascii="等线" w:eastAsia="等线" w:hAnsi="等线"/>
        <w:sz w:val="28"/>
      </w:rPr>
    </w:pPr>
    <w:r>
      <w:rPr>
        <w:rFonts w:ascii="宋体" w:hAnsi="宋体" w:hint="eastAsia"/>
        <w:b/>
        <w:color w:val="005192"/>
        <w:sz w:val="28"/>
      </w:rPr>
      <w:t>重庆市市场监督管理局发布</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rPr>
        <w:sz w:val="21"/>
      </w:rPr>
      <w:pict>
        <v:shapetype id="_x0000_t202" coordsize="21600,21600" o:spt="202" path="m,l,21600r21600,l21600,xe">
          <v:stroke joinstyle="miter"/>
          <v:path gradientshapeok="t" o:connecttype="rect"/>
        </v:shapetype>
        <v:shape id="文本框 44" o:spid="_x0000_s2072" type="#_x0000_t202" style="position:absolute;left:0;text-align:left;margin-left:92.8pt;margin-top:0;width:2in;height:2in;z-index:251614720;mso-wrap-style:none;mso-position-horizontal:outside;mso-position-horizontal-relative:margin;mso-width-relative:page;mso-height-relative:page" filled="f" stroked="f" strokeweight=".5pt">
          <v:textbox style="mso-fit-shape-to-text:t" inset="0,0,0,0">
            <w:txbxContent>
              <w:p w:rsidR="00246CF7" w:rsidRDefault="00246CF7">
                <w:pPr>
                  <w:snapToGrid w:val="0"/>
                  <w:rPr>
                    <w:rFonts w:ascii="宋体" w:hAnsi="宋体"/>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100</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jc w:val="right"/>
      <w:rPr>
        <w:rFonts w:ascii="宋体" w:hAnsi="宋体"/>
        <w:b/>
        <w:color w:val="005192"/>
        <w:sz w:val="28"/>
      </w:rPr>
    </w:pPr>
    <w:r>
      <w:pict>
        <v:shape id="_x0000_s2073" type="#_x0000_t202" style="position:absolute;left:0;text-align:left;margin-left:92.8pt;margin-top:0;width:2in;height:2in;z-index:251591168;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p>
            </w:txbxContent>
          </v:textbox>
          <w10:wrap anchorx="margin"/>
        </v:shape>
      </w:pict>
    </w:r>
    <w:r>
      <w:rPr>
        <w:color w:val="FAFAFA"/>
      </w:rPr>
      <w:pict>
        <v:line id="_x0000_s2074" style="position:absolute;left:0;text-align:left;z-index:251589120;mso-width-relative:page;mso-height-relative:page" from="0,9.2pt" to="442.25pt,9.35pt" strokecolor="#005192" strokeweight="1.75pt"/>
      </w:pict>
    </w:r>
  </w:p>
  <w:p w:rsidR="00246CF7" w:rsidRDefault="00246CF7">
    <w:pPr>
      <w:pStyle w:val="a8"/>
      <w:snapToGrid/>
      <w:ind w:firstLineChars="1700" w:firstLine="4779"/>
      <w:jc w:val="both"/>
      <w:rPr>
        <w:rFonts w:ascii="等线" w:hAnsi="等线"/>
        <w:sz w:val="28"/>
      </w:rPr>
    </w:pPr>
    <w:r>
      <w:rPr>
        <w:rFonts w:ascii="宋体" w:hAnsi="宋体" w:hint="eastAsia"/>
        <w:b/>
        <w:color w:val="005192"/>
        <w:sz w:val="28"/>
      </w:rPr>
      <w:t>重庆市市场监督管理局发布</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8"/>
      <w:jc w:val="center"/>
      <w:rPr>
        <w:rFonts w:ascii="宋体" w:hAnsi="宋体"/>
        <w:b/>
        <w:color w:val="005192"/>
        <w:sz w:val="28"/>
      </w:rPr>
    </w:pPr>
    <w:r>
      <w:rPr>
        <w:sz w:val="28"/>
      </w:rPr>
      <w:pict>
        <v:shapetype id="_x0000_t202" coordsize="21600,21600" o:spt="202" path="m,l,21600r21600,l21600,xe">
          <v:stroke joinstyle="miter"/>
          <v:path gradientshapeok="t" o:connecttype="rect"/>
        </v:shapetype>
        <v:shape id="文本框 11" o:spid="_x0000_s2076" type="#_x0000_t202" style="position:absolute;left:0;text-align:left;margin-left:7.2pt;margin-top:0;width:58.4pt;height:25.25pt;z-index:251604480;mso-position-horizontal:outside;mso-position-horizontal-relative:margin;mso-width-relative:page;mso-height-relative:page" filled="f" stroked="f">
          <v:textbox inset="0,0,0,0">
            <w:txbxContent>
              <w:p w:rsidR="00246CF7" w:rsidRDefault="00246CF7">
                <w:pPr>
                  <w:snapToGrid w:val="0"/>
                  <w:rPr>
                    <w:rFonts w:ascii="宋体" w:hAnsi="宋体"/>
                    <w:sz w:val="28"/>
                  </w:rPr>
                </w:pPr>
                <w:r>
                  <w:rPr>
                    <w:rFonts w:ascii="宋体" w:hAnsi="宋体" w:hint="eastAsia"/>
                    <w:sz w:val="28"/>
                  </w:rPr>
                  <w:t>—</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103</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r>
      <w:rPr>
        <w:color w:val="FAFAFA"/>
        <w:sz w:val="32"/>
      </w:rPr>
      <w:pict>
        <v:line id="_x0000_s2077" style="position:absolute;left:0;text-align:left;z-index:251599360;mso-width-relative:page;mso-height-relative:page" from="0,18pt" to="638pt,18.2pt" strokecolor="#005192" strokeweight="1.75pt"/>
      </w:pict>
    </w:r>
  </w:p>
  <w:p w:rsidR="00246CF7" w:rsidRDefault="00246CF7">
    <w:pPr>
      <w:pStyle w:val="a8"/>
      <w:ind w:firstLineChars="3100" w:firstLine="8714"/>
      <w:jc w:val="both"/>
      <w:rPr>
        <w:rFonts w:ascii="等线" w:hAnsi="等线"/>
        <w:sz w:val="28"/>
      </w:rPr>
    </w:pPr>
    <w:r>
      <w:rPr>
        <w:rFonts w:ascii="宋体" w:hAnsi="宋体" w:hint="eastAsia"/>
        <w:b/>
        <w:color w:val="005192"/>
        <w:sz w:val="28"/>
      </w:rPr>
      <w:t>重庆市市场监督管理局发布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jc w:val="right"/>
      <w:rPr>
        <w:sz w:val="21"/>
      </w:rPr>
    </w:pPr>
    <w:r>
      <w:pict>
        <v:shapetype id="_x0000_t202" coordsize="21600,21600" o:spt="202" path="m,l,21600r21600,l21600,xe">
          <v:stroke joinstyle="miter"/>
          <v:path gradientshapeok="t" o:connecttype="rect"/>
        </v:shapetype>
        <v:shape id="_x0000_s2089" type="#_x0000_t202" style="position:absolute;left:0;text-align:left;margin-left:92.8pt;margin-top:0;width:2in;height:2in;z-index:251590144;mso-wrap-style:none;mso-position-horizontal:outside;mso-position-horizontal-relative:margin;mso-width-relative:page;mso-height-relative:page" filled="f" stroked="f" strokeweight=".5pt">
          <v:textbox style="mso-fit-shape-to-text:t" inset="0,0,0,0">
            <w:txbxContent>
              <w:p w:rsidR="00246CF7" w:rsidRDefault="00246CF7">
                <w:pPr>
                  <w:pStyle w:val="a8"/>
                  <w:rPr>
                    <w:sz w:val="28"/>
                  </w:rPr>
                </w:pPr>
                <w:r>
                  <w:rPr>
                    <w:rFonts w:ascii="宋体" w:hAnsi="宋体" w:hint="eastAsia"/>
                    <w:sz w:val="28"/>
                  </w:rPr>
                  <w:t>－</w:t>
                </w:r>
                <w:r>
                  <w:rPr>
                    <w:rFonts w:ascii="宋体" w:hAnsi="宋体" w:hint="eastAsia"/>
                    <w:sz w:val="28"/>
                  </w:rPr>
                  <w:t xml:space="preserve"> </w:t>
                </w:r>
                <w:r>
                  <w:rPr>
                    <w:rFonts w:ascii="宋体" w:hAnsi="宋体" w:hint="eastAsia"/>
                    <w:sz w:val="28"/>
                  </w:rPr>
                  <w:fldChar w:fldCharType="begin"/>
                </w:r>
                <w:r>
                  <w:rPr>
                    <w:rFonts w:ascii="宋体" w:hAnsi="宋体" w:hint="eastAsia"/>
                    <w:sz w:val="28"/>
                  </w:rPr>
                  <w:instrText xml:space="preserve"> PAGE  \* MERGEFORMAT </w:instrText>
                </w:r>
                <w:r>
                  <w:rPr>
                    <w:rFonts w:ascii="宋体" w:hAnsi="宋体" w:hint="eastAsia"/>
                    <w:sz w:val="28"/>
                  </w:rPr>
                  <w:fldChar w:fldCharType="separate"/>
                </w:r>
                <w:r w:rsidR="00857BD4">
                  <w:rPr>
                    <w:rFonts w:ascii="宋体" w:hAnsi="宋体"/>
                    <w:noProof/>
                    <w:sz w:val="28"/>
                  </w:rPr>
                  <w:t>138</w:t>
                </w:r>
                <w:r>
                  <w:rPr>
                    <w:rFonts w:ascii="宋体" w:hAnsi="宋体" w:hint="eastAsia"/>
                    <w:sz w:val="28"/>
                  </w:rPr>
                  <w:fldChar w:fldCharType="end"/>
                </w:r>
                <w:r>
                  <w:rPr>
                    <w:rFonts w:ascii="宋体" w:hAnsi="宋体" w:hint="eastAsia"/>
                    <w:sz w:val="28"/>
                  </w:rPr>
                  <w:t xml:space="preserve"> </w:t>
                </w:r>
                <w:r>
                  <w:rPr>
                    <w:rFonts w:ascii="宋体" w:hAnsi="宋体" w:hint="eastAsia"/>
                    <w:sz w:val="28"/>
                  </w:rPr>
                  <w:t>－</w:t>
                </w:r>
              </w:p>
            </w:txbxContent>
          </v:textbox>
          <w10:wrap anchorx="margin"/>
        </v:shape>
      </w:pict>
    </w:r>
  </w:p>
  <w:p w:rsidR="00246CF7" w:rsidRDefault="00246CF7">
    <w:pPr>
      <w:pStyle w:val="a8"/>
      <w:jc w:val="center"/>
      <w:rPr>
        <w:rFonts w:ascii="宋体" w:hAnsi="宋体"/>
        <w:b/>
        <w:color w:val="005192"/>
        <w:sz w:val="28"/>
      </w:rPr>
    </w:pPr>
    <w:r>
      <w:rPr>
        <w:color w:val="FAFAFA"/>
        <w:sz w:val="32"/>
      </w:rPr>
      <w:pict>
        <v:line id="_x0000_s2090" style="position:absolute;left:0;text-align:left;z-index:251588096;mso-width-relative:page;mso-height-relative:page" from="0,9.2pt" to="442.25pt,9.35pt" strokecolor="#005192" strokeweight="1.75pt"/>
      </w:pict>
    </w:r>
  </w:p>
  <w:p w:rsidR="00246CF7" w:rsidRDefault="00246CF7">
    <w:pPr>
      <w:pStyle w:val="a8"/>
      <w:snapToGrid/>
      <w:ind w:firstLineChars="1700" w:firstLine="4779"/>
      <w:jc w:val="both"/>
    </w:pPr>
    <w:r>
      <w:rPr>
        <w:rFonts w:ascii="宋体" w:hAnsi="宋体" w:hint="eastAsia"/>
        <w:b/>
        <w:color w:val="005192"/>
        <w:sz w:val="28"/>
      </w:rPr>
      <w:t>重庆市市场监督管理局发布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CF7" w:rsidRDefault="00246CF7">
      <w:r>
        <w:separator/>
      </w:r>
    </w:p>
  </w:footnote>
  <w:footnote w:type="continuationSeparator" w:id="0">
    <w:p w:rsidR="00246CF7" w:rsidRDefault="00246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eastAsia="宋体" w:hAnsi="宋体" w:cs="宋体"/>
        <w:b/>
        <w:bCs/>
        <w:color w:val="005192"/>
        <w:sz w:val="32"/>
      </w:rPr>
    </w:pPr>
  </w:p>
  <w:p w:rsidR="00246CF7" w:rsidRDefault="00246CF7">
    <w:pPr>
      <w:pStyle w:val="a9"/>
      <w:pBdr>
        <w:bottom w:val="none" w:sz="0" w:space="1" w:color="auto"/>
      </w:pBdr>
      <w:jc w:val="left"/>
      <w:rPr>
        <w:rFonts w:ascii="宋体" w:eastAsia="宋体" w:hAnsi="宋体" w:cs="宋体"/>
        <w:b/>
        <w:bCs/>
        <w:color w:val="005192"/>
        <w:sz w:val="32"/>
        <w:szCs w:val="32"/>
        <w:lang w:eastAsia="zh-Hans"/>
      </w:rPr>
    </w:pPr>
    <w:r>
      <w:rPr>
        <w:rFonts w:ascii="宋体" w:eastAsia="宋体" w:hAnsi="宋体" w:cs="宋体"/>
        <w:b/>
        <w:bCs/>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国徽1024" style="width:24pt;height:24pt"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imagedata r:id="rId1" o:title="国徽1024"/>
        </v:shape>
      </w:pict>
    </w:r>
    <w:r>
      <w:rPr>
        <w:color w:val="FAFAFA"/>
        <w:sz w:val="32"/>
      </w:rPr>
      <w:pict>
        <v:line id="_x0000_s2049" style="position:absolute;z-index:251613696;mso-position-horizontal-relative:text;mso-position-vertical-relative:text;mso-width-relative:page;mso-height-relative:page" from=".75pt,36.15pt" to="443pt,36.3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r>
      <w:rPr>
        <w:rFonts w:ascii="宋体" w:eastAsia="宋体" w:hAnsi="宋体" w:cs="宋体" w:hint="eastAsia"/>
        <w:b/>
        <w:bCs/>
        <w:color w:val="005192"/>
        <w:sz w:val="32"/>
      </w:rPr>
      <w:t>重庆市市场监督管理局行政</w:t>
    </w:r>
    <w:r>
      <w:rPr>
        <w:rFonts w:ascii="宋体" w:eastAsia="宋体" w:hAnsi="宋体" w:cs="宋体" w:hint="eastAsia"/>
        <w:b/>
        <w:bCs/>
        <w:color w:val="005192"/>
        <w:sz w:val="32"/>
        <w:szCs w:val="32"/>
        <w:lang w:eastAsia="zh-Hans"/>
      </w:rPr>
      <w:t>规范性文件</w:t>
    </w:r>
  </w:p>
  <w:p w:rsidR="00246CF7" w:rsidRDefault="00246CF7">
    <w:pPr>
      <w:pStyle w:val="a9"/>
      <w:pBdr>
        <w:bottom w:val="none" w:sz="0" w:space="1" w:color="auto"/>
      </w:pBdr>
      <w:jc w:val="left"/>
      <w:rPr>
        <w:rFonts w:ascii="宋体" w:eastAsia="宋体" w:hAnsi="宋体" w:cs="宋体"/>
        <w:b/>
        <w:bCs/>
        <w:color w:val="005192"/>
        <w:sz w:val="32"/>
        <w:szCs w:val="32"/>
        <w:lang w:eastAsia="zh-Hans"/>
      </w:rPr>
    </w:pPr>
  </w:p>
  <w:p w:rsidR="00246CF7" w:rsidRDefault="00246CF7">
    <w:pPr>
      <w:pStyle w:val="a9"/>
      <w:pBdr>
        <w:bottom w:val="none" w:sz="0"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国徽1024" style="width:24pt;height:24pt">
          <v:imagedata r:id="rId1" o:title="国徽1024"/>
        </v:shape>
      </w:pict>
    </w:r>
    <w:r>
      <w:rPr>
        <w:color w:val="FAFAFA"/>
        <w:sz w:val="32"/>
      </w:rPr>
      <w:pict>
        <v:line id="_x0000_s2095" style="position:absolute;z-index:251600384;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国徽1024" style="width:24pt;height:24pt">
          <v:imagedata r:id="rId1" o:title="国徽1024"/>
        </v:shape>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pPr>
    <w:r>
      <w:rPr>
        <w:color w:val="FAFAFA"/>
        <w:sz w:val="32"/>
      </w:rPr>
      <w:pict>
        <v:line id="_x0000_s2096" style="position:absolute;z-index:251605504;mso-width-relative:page;mso-height-relative:page" from=".75pt,5.3pt" to="638pt,5.5pt" strokecolor="#005192" strokeweight="1.75pt"/>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国徽1024" style="width:24pt;height:24pt">
          <v:imagedata r:id="rId1" o:title="国徽1024"/>
        </v:shape>
      </w:pict>
    </w:r>
    <w:r>
      <w:rPr>
        <w:color w:val="FAFAFA"/>
        <w:sz w:val="32"/>
      </w:rPr>
      <w:pict>
        <v:line id="_x0000_s2099" style="position:absolute;z-index:251615744;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国徽1024" style="width:24pt;height:24pt">
          <v:imagedata r:id="rId1" o:title="国徽1024"/>
        </v:shape>
      </w:pict>
    </w:r>
    <w:r>
      <w:rPr>
        <w:color w:val="FAFAFA"/>
        <w:sz w:val="32"/>
      </w:rPr>
      <w:pict>
        <v:line id="_x0000_s2106" style="position:absolute;z-index:251593216;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国徽1024" style="width:24pt;height:24pt">
          <v:imagedata r:id="rId1" o:title="国徽1024"/>
        </v:shape>
      </w:pict>
    </w:r>
    <w:r>
      <w:rPr>
        <w:color w:val="FAFAFA"/>
        <w:sz w:val="32"/>
      </w:rPr>
      <w:pict>
        <v:line id="_x0000_s2064" style="position:absolute;z-index:251737600;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国徽1024" style="width:24pt;height:24pt">
          <v:imagedata r:id="rId1" o:title="国徽1024"/>
        </v:shape>
      </w:pict>
    </w:r>
    <w:r>
      <w:rPr>
        <w:color w:val="FAFAFA"/>
        <w:sz w:val="32"/>
      </w:rPr>
      <w:pict>
        <v:line id="_x0000_s2107" style="position:absolute;z-index:251602432;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rPr>
        <w:rFonts w:ascii="宋体" w:hAnsi="宋体"/>
        <w:b/>
        <w:color w:val="005192"/>
        <w:sz w:val="32"/>
        <w:lang w:eastAsia="zh-Hans"/>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tabs>
        <w:tab w:val="clear" w:pos="8306"/>
        <w:tab w:val="left" w:pos="6787"/>
      </w:tabs>
      <w:jc w:val="left"/>
      <w:rPr>
        <w:rFonts w:ascii="宋体" w:hAnsi="宋体"/>
        <w:b/>
        <w:color w:val="005192"/>
        <w:sz w:val="32"/>
      </w:rPr>
    </w:pPr>
  </w:p>
  <w:p w:rsidR="00246CF7" w:rsidRDefault="00246CF7">
    <w:pPr>
      <w:pStyle w:val="a9"/>
      <w:tabs>
        <w:tab w:val="clear" w:pos="8306"/>
        <w:tab w:val="left" w:pos="6787"/>
      </w:tabs>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国徽1024" style="width:24pt;height:24pt">
          <v:imagedata r:id="rId1" o:title="国徽1024"/>
        </v:shape>
      </w:pict>
    </w:r>
    <w:r>
      <w:rPr>
        <w:color w:val="FAFAFA"/>
        <w:sz w:val="32"/>
      </w:rPr>
      <w:pict>
        <v:line id="_x0000_s2114" style="position:absolute;z-index:251619840;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r>
      <w:rPr>
        <w:rFonts w:ascii="宋体" w:hAnsi="宋体" w:hint="eastAsia"/>
        <w:b/>
        <w:color w:val="005192"/>
        <w:sz w:val="32"/>
      </w:rP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tabs>
        <w:tab w:val="clear" w:pos="8306"/>
        <w:tab w:val="left" w:pos="6787"/>
      </w:tabs>
      <w:jc w:val="left"/>
      <w:rPr>
        <w:rFonts w:ascii="宋体" w:hAnsi="宋体"/>
        <w:b/>
        <w:color w:val="005192"/>
        <w:sz w:val="32"/>
      </w:rPr>
    </w:pPr>
  </w:p>
  <w:p w:rsidR="00246CF7" w:rsidRDefault="00246CF7">
    <w:pPr>
      <w:pStyle w:val="a9"/>
      <w:pBdr>
        <w:bottom w:val="none" w:sz="0" w:space="1" w:color="auto"/>
      </w:pBdr>
      <w:tabs>
        <w:tab w:val="clear" w:pos="8306"/>
        <w:tab w:val="left" w:pos="6787"/>
      </w:tabs>
      <w:jc w:val="left"/>
      <w:rPr>
        <w:rFonts w:ascii="宋体" w:hAnsi="宋体"/>
        <w:b/>
        <w:color w:val="005192"/>
        <w:sz w:val="32"/>
      </w:rPr>
    </w:pPr>
  </w:p>
  <w:p w:rsidR="00246CF7" w:rsidRDefault="00246CF7">
    <w:pPr>
      <w:pStyle w:val="a9"/>
      <w:pBdr>
        <w:bottom w:val="none" w:sz="0" w:space="1" w:color="auto"/>
      </w:pBdr>
      <w:tabs>
        <w:tab w:val="clear" w:pos="8306"/>
        <w:tab w:val="left" w:pos="6787"/>
      </w:tabs>
      <w:spacing w:line="279" w:lineRule="auto"/>
      <w:jc w:val="left"/>
      <w:rPr>
        <w:rFonts w:ascii="宋体" w:hAnsi="宋体"/>
        <w:b/>
        <w:color w:val="005192"/>
        <w:sz w:val="21"/>
      </w:rPr>
    </w:pPr>
  </w:p>
  <w:p w:rsidR="00246CF7" w:rsidRDefault="00246CF7">
    <w:pPr>
      <w:pStyle w:val="a9"/>
      <w:pBdr>
        <w:bottom w:val="none" w:sz="0" w:space="1" w:color="auto"/>
      </w:pBdr>
      <w:tabs>
        <w:tab w:val="clear" w:pos="8306"/>
        <w:tab w:val="left" w:pos="6787"/>
      </w:tabs>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国徽1024" style="width:24pt;height:24pt">
          <v:imagedata r:id="rId1" o:title="国徽1024"/>
        </v:shape>
      </w:pict>
    </w:r>
    <w:r>
      <w:rPr>
        <w:color w:val="FAFAFA"/>
        <w:sz w:val="32"/>
      </w:rPr>
      <w:pict>
        <v:line id="_x0000_s2115" style="position:absolute;z-index:251621888;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r>
      <w:rPr>
        <w:rFonts w:ascii="宋体" w:hAnsi="宋体" w:hint="eastAsia"/>
        <w:b/>
        <w:color w:val="005192"/>
        <w:sz w:val="32"/>
      </w:rP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tabs>
        <w:tab w:val="clear" w:pos="8306"/>
        <w:tab w:val="center" w:pos="6382"/>
      </w:tabs>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国徽1024" style="width:24pt;height:24pt">
          <v:imagedata r:id="rId1" o:title="国徽1024"/>
        </v:shape>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r>
      <w:rPr>
        <w:rFonts w:ascii="宋体" w:hAnsi="宋体" w:hint="eastAsia"/>
        <w:b/>
        <w:color w:val="005192"/>
        <w:sz w:val="32"/>
      </w:rPr>
      <w:tab/>
    </w:r>
  </w:p>
  <w:p w:rsidR="00246CF7" w:rsidRDefault="00246CF7">
    <w:pPr>
      <w:pStyle w:val="a9"/>
      <w:pBdr>
        <w:bottom w:val="none" w:sz="0" w:space="1" w:color="auto"/>
      </w:pBdr>
      <w:jc w:val="left"/>
    </w:pPr>
    <w:r>
      <w:rPr>
        <w:color w:val="FAFAFA"/>
        <w:sz w:val="32"/>
      </w:rPr>
      <w:pict>
        <v:line id="_x0000_s2120" style="position:absolute;z-index:251630080;mso-width-relative:page;mso-height-relative:page" from=".75pt,5.3pt" to="638pt,5.5pt" strokecolor="#005192" strokeweight="1.75pt"/>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国徽1024" style="width:24pt;height:24pt">
          <v:imagedata r:id="rId1" o:title="国徽1024"/>
        </v:shape>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pPr>
    <w:r>
      <w:rPr>
        <w:color w:val="FAFAFA"/>
        <w:sz w:val="32"/>
      </w:rPr>
      <w:pict>
        <v:line id="_x0000_s2123" style="position:absolute;z-index:251643392;mso-width-relative:page;mso-height-relative:page" from=".75pt,5.3pt" to="638pt,5.5pt" strokecolor="#005192" strokeweight="1.7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eastAsia="宋体" w:hAnsi="宋体" w:cs="宋体"/>
        <w:b/>
        <w:bCs/>
        <w:color w:val="005192"/>
        <w:sz w:val="32"/>
        <w:szCs w:val="32"/>
        <w:lang w:eastAsia="zh-Hans"/>
      </w:rPr>
    </w:pPr>
    <w:bookmarkStart w:id="2" w:name="OLE_LINK1"/>
    <w:r>
      <w:rPr>
        <w:rFonts w:ascii="宋体" w:eastAsia="宋体" w:hAnsi="宋体" w:cs="宋体"/>
        <w:b/>
        <w:bCs/>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国徽1024" style="width:24pt;height:24pt"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imagedata r:id="rId1" o:title="国徽1024"/>
        </v:shape>
      </w:pict>
    </w:r>
    <w:r>
      <w:rPr>
        <w:rFonts w:ascii="宋体" w:eastAsia="宋体" w:hAnsi="宋体" w:cs="宋体" w:hint="eastAsia"/>
        <w:b/>
        <w:bCs/>
        <w:color w:val="005192"/>
        <w:sz w:val="32"/>
      </w:rPr>
      <w:t>重庆市市场监督管理局行政</w:t>
    </w:r>
    <w:r>
      <w:rPr>
        <w:rFonts w:ascii="宋体" w:eastAsia="宋体" w:hAnsi="宋体" w:cs="宋体" w:hint="eastAsia"/>
        <w:b/>
        <w:bCs/>
        <w:color w:val="005192"/>
        <w:sz w:val="32"/>
        <w:szCs w:val="32"/>
        <w:lang w:eastAsia="zh-Hans"/>
      </w:rPr>
      <w:t>规范性文件</w:t>
    </w:r>
  </w:p>
  <w:p w:rsidR="00246CF7" w:rsidRDefault="00246CF7">
    <w:pPr>
      <w:pStyle w:val="a9"/>
      <w:pBdr>
        <w:bottom w:val="none" w:sz="0" w:space="1" w:color="auto"/>
      </w:pBdr>
      <w:jc w:val="left"/>
      <w:rPr>
        <w:rFonts w:ascii="宋体" w:eastAsia="宋体" w:hAnsi="宋体" w:cs="宋体"/>
        <w:b/>
        <w:bCs/>
        <w:color w:val="005192"/>
        <w:sz w:val="32"/>
        <w:szCs w:val="32"/>
        <w:lang w:eastAsia="zh-Hans"/>
      </w:rPr>
    </w:pPr>
    <w:r>
      <w:rPr>
        <w:color w:val="FAFAFA"/>
        <w:sz w:val="32"/>
      </w:rPr>
      <w:pict>
        <v:line id="_x0000_s2052" style="position:absolute;z-index:251724288;mso-width-relative:page;mso-height-relative:page" from=".75pt,5.3pt" to="638pt,5.5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p>
  <w:bookmarkEnd w:id="2"/>
  <w:p w:rsidR="00246CF7" w:rsidRDefault="00246CF7">
    <w:pPr>
      <w:pStyle w:val="a9"/>
      <w:pBdr>
        <w:bottom w:val="none" w:sz="0" w:space="1"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国徽1024" style="width:24pt;height:24pt">
          <v:imagedata r:id="rId1" o:title="国徽1024"/>
        </v:shape>
      </w:pict>
    </w:r>
    <w:r>
      <w:rPr>
        <w:color w:val="FAFAFA"/>
        <w:sz w:val="32"/>
      </w:rPr>
      <w:pict>
        <v:line id="_x0000_s2126" style="position:absolute;z-index:251644416;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r>
      <w:br/>
    </w: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国徽1024" style="width:24pt;height:24pt">
          <v:imagedata r:id="rId1" o:title="国徽1024"/>
        </v:shape>
      </w:pict>
    </w:r>
    <w:r>
      <w:rPr>
        <w:color w:val="FAFAFA"/>
        <w:sz w:val="32"/>
      </w:rPr>
      <w:pict>
        <v:line id="_x0000_s2131" style="position:absolute;z-index:251617792;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alt="国徽1024" style="width:24pt;height:24pt">
          <v:imagedata r:id="rId1" o:title="国徽1024"/>
        </v:shape>
      </w:pict>
    </w:r>
    <w:r>
      <w:rPr>
        <w:color w:val="FAFAFA"/>
        <w:sz w:val="32"/>
      </w:rPr>
      <w:pict>
        <v:line id="_x0000_s2134" style="position:absolute;z-index:251624960;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国徽1024" style="width:24pt;height:24pt">
          <v:imagedata r:id="rId1" o:title="国徽1024"/>
        </v:shape>
      </w:pict>
    </w:r>
    <w:r>
      <w:rPr>
        <w:color w:val="FAFAFA"/>
        <w:sz w:val="32"/>
      </w:rPr>
      <w:pict>
        <v:line id="_x0000_s2137" style="position:absolute;z-index:251638272;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jc w:val="left"/>
      <w:rPr>
        <w:rFonts w:ascii="宋体" w:eastAsia="宋体" w:hAnsi="宋体"/>
        <w:b/>
        <w:color w:val="005192"/>
        <w:sz w:val="32"/>
        <w:lang w:eastAsia="zh-Hans"/>
      </w:rPr>
    </w:pPr>
  </w:p>
  <w:p w:rsidR="00246CF7" w:rsidRDefault="00246CF7">
    <w:pPr>
      <w:pStyle w:val="a9"/>
      <w:pBdr>
        <w:bottom w:val="none" w:sz="0" w:space="0"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alt="国徽1024" style="width:24pt;height:24pt">
          <v:imagedata r:id="rId1" o:title="国徽1024"/>
        </v:shape>
      </w:pict>
    </w:r>
    <w:r>
      <w:rPr>
        <w:color w:val="FAFAFA"/>
        <w:sz w:val="32"/>
      </w:rPr>
      <w:pict>
        <v:line id="_x0000_s2140" style="position:absolute;z-index:251649536;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jc w:val="left"/>
      <w:rPr>
        <w:rFonts w:ascii="宋体" w:eastAsia="宋体" w:hAnsi="宋体"/>
        <w:b/>
        <w:color w:val="005192"/>
        <w:sz w:val="32"/>
        <w:lang w:eastAsia="zh-Hans"/>
      </w:rPr>
    </w:pPr>
  </w:p>
  <w:p w:rsidR="00246CF7" w:rsidRDefault="00246CF7">
    <w:pPr>
      <w:pStyle w:val="a9"/>
      <w:pBdr>
        <w:bottom w:val="none" w:sz="0" w:space="0"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国徽1024" style="width:24pt;height:24pt">
          <v:imagedata r:id="rId1" o:title="国徽1024"/>
        </v:shape>
      </w:pict>
    </w:r>
    <w:r>
      <w:rPr>
        <w:color w:val="FAFAFA"/>
        <w:sz w:val="32"/>
      </w:rPr>
      <w:pict>
        <v:line id="_x0000_s2143" style="position:absolute;z-index:251652608;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jc w:val="left"/>
      <w:rPr>
        <w:rFonts w:ascii="宋体" w:eastAsia="宋体" w:hAnsi="宋体"/>
        <w:b/>
        <w:color w:val="005192"/>
        <w:sz w:val="32"/>
        <w:lang w:eastAsia="zh-Hans"/>
      </w:rPr>
    </w:pPr>
  </w:p>
  <w:p w:rsidR="00246CF7" w:rsidRDefault="00246CF7">
    <w:pPr>
      <w:pStyle w:val="a9"/>
      <w:pBdr>
        <w:bottom w:val="none" w:sz="0" w:space="0"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国徽1024" style="width:24pt;height:24pt">
          <v:imagedata r:id="rId1" o:title="国徽1024"/>
        </v:shape>
      </w:pict>
    </w:r>
    <w:r>
      <w:rPr>
        <w:color w:val="FAFAFA"/>
        <w:sz w:val="32"/>
      </w:rPr>
      <w:pict>
        <v:line id="_x0000_s2146" style="position:absolute;z-index:251656704;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jc w:val="left"/>
      <w:rPr>
        <w:rFonts w:ascii="宋体" w:eastAsia="宋体" w:hAnsi="宋体"/>
        <w:b/>
        <w:color w:val="005192"/>
        <w:sz w:val="32"/>
        <w:lang w:eastAsia="zh-Hans"/>
      </w:rPr>
    </w:pPr>
  </w:p>
  <w:p w:rsidR="00246CF7" w:rsidRDefault="00246CF7">
    <w:pPr>
      <w:pStyle w:val="a9"/>
      <w:pBdr>
        <w:bottom w:val="none" w:sz="0" w:space="0"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国徽1024" style="width:24pt;height:24pt">
          <v:imagedata r:id="rId1" o:title="国徽1024"/>
        </v:shape>
      </w:pict>
    </w:r>
    <w:r>
      <w:rPr>
        <w:color w:val="FAFAFA"/>
        <w:sz w:val="32"/>
      </w:rPr>
      <w:pict>
        <v:line id="_x0000_s2149" style="position:absolute;z-index:251659776;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jc w:val="left"/>
      <w:rPr>
        <w:rFonts w:ascii="宋体" w:eastAsia="宋体" w:hAnsi="宋体"/>
        <w:b/>
        <w:color w:val="005192"/>
        <w:sz w:val="32"/>
        <w:lang w:eastAsia="zh-Hans"/>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国徽1024" style="width:24pt;height:24pt">
          <v:imagedata r:id="rId1" o:title="国徽1024"/>
        </v:shape>
      </w:pict>
    </w:r>
    <w:r>
      <w:rPr>
        <w:color w:val="FAFAFA"/>
        <w:sz w:val="32"/>
      </w:rPr>
      <w:pict>
        <v:line id="_x0000_s2236" style="position:absolute;z-index:251725312;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hAnsi="宋体"/>
        <w:b/>
        <w:color w:val="005192"/>
        <w:sz w:val="32"/>
      </w:rPr>
    </w:pPr>
  </w:p>
  <w:p w:rsidR="00246CF7" w:rsidRDefault="00246CF7">
    <w:pPr>
      <w:pStyle w:val="a9"/>
      <w:pBdr>
        <w:bottom w:val="none" w:sz="0" w:space="0"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alt="国徽1024" style="width:24pt;height:24pt">
          <v:imagedata r:id="rId1" o:title="国徽1024"/>
        </v:shape>
      </w:pict>
    </w:r>
    <w:r>
      <w:rPr>
        <w:color w:val="FAFAFA"/>
        <w:sz w:val="32"/>
      </w:rPr>
      <w:pict>
        <v:line id="_x0000_s2157" style="position:absolute;z-index:251664896;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0" w:color="auto"/>
      </w:pBdr>
      <w:jc w:val="left"/>
      <w:rPr>
        <w:rFonts w:ascii="宋体" w:hAnsi="宋体"/>
        <w:b/>
        <w:color w:val="005192"/>
        <w:sz w:val="32"/>
        <w:lang w:eastAsia="zh-Hans"/>
      </w:rPr>
    </w:pPr>
  </w:p>
  <w:p w:rsidR="00246CF7" w:rsidRDefault="00246CF7">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eastAsia="宋体" w:hAnsi="宋体" w:cs="宋体"/>
        <w:b/>
        <w:bCs/>
        <w:color w:val="005192"/>
        <w:sz w:val="32"/>
      </w:rPr>
    </w:pPr>
  </w:p>
  <w:p w:rsidR="00246CF7" w:rsidRDefault="00246CF7">
    <w:pPr>
      <w:pStyle w:val="a9"/>
      <w:pBdr>
        <w:bottom w:val="none" w:sz="0" w:space="1" w:color="auto"/>
      </w:pBdr>
      <w:jc w:val="left"/>
      <w:rPr>
        <w:rFonts w:ascii="宋体" w:eastAsia="宋体" w:hAnsi="宋体" w:cs="宋体"/>
        <w:b/>
        <w:bCs/>
        <w:color w:val="005192"/>
        <w:sz w:val="32"/>
        <w:szCs w:val="32"/>
        <w:lang w:eastAsia="zh-Hans"/>
      </w:rPr>
    </w:pPr>
    <w:r>
      <w:rPr>
        <w:rFonts w:ascii="宋体" w:eastAsia="宋体" w:hAnsi="宋体" w:cs="宋体"/>
        <w:b/>
        <w:bCs/>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国徽1024" style="width:24pt;height:24pt"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">
          <v:imagedata r:id="rId1" o:title="国徽1024"/>
        </v:shape>
      </w:pict>
    </w:r>
    <w:r>
      <w:rPr>
        <w:color w:val="FAFAFA"/>
        <w:sz w:val="32"/>
      </w:rPr>
      <w:pict>
        <v:line id="_x0000_s2055" style="position:absolute;z-index:251728384;mso-position-horizontal-relative:text;mso-position-vertical-relative:text;mso-width-relative:page;mso-height-relative:page" from=".75pt,36.15pt" to="443pt,36.3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r>
      <w:rPr>
        <w:rFonts w:ascii="宋体" w:eastAsia="宋体" w:hAnsi="宋体" w:cs="宋体" w:hint="eastAsia"/>
        <w:b/>
        <w:bCs/>
        <w:color w:val="005192"/>
        <w:sz w:val="32"/>
      </w:rPr>
      <w:t>重庆市市场监督管理局行政</w:t>
    </w:r>
    <w:r>
      <w:rPr>
        <w:rFonts w:ascii="宋体" w:eastAsia="宋体" w:hAnsi="宋体" w:cs="宋体" w:hint="eastAsia"/>
        <w:b/>
        <w:bCs/>
        <w:color w:val="005192"/>
        <w:sz w:val="32"/>
        <w:szCs w:val="32"/>
        <w:lang w:eastAsia="zh-Hans"/>
      </w:rPr>
      <w:t>规范性文件</w:t>
    </w:r>
  </w:p>
  <w:p w:rsidR="00246CF7" w:rsidRDefault="00246CF7">
    <w:pPr>
      <w:pStyle w:val="a9"/>
      <w:pBdr>
        <w:bottom w:val="none" w:sz="0" w:space="1" w:color="auto"/>
      </w:pBdr>
      <w:jc w:val="both"/>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hAnsi="宋体"/>
        <w:b/>
        <w:color w:val="005192"/>
        <w:sz w:val="32"/>
      </w:rPr>
    </w:pPr>
  </w:p>
  <w:p w:rsidR="00246CF7" w:rsidRDefault="00246CF7">
    <w:pPr>
      <w:pStyle w:val="a9"/>
      <w:pBdr>
        <w:bottom w:val="none" w:sz="0" w:space="0"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国徽1024" style="width:24pt;height:24pt">
          <v:imagedata r:id="rId1" o:title="国徽1024"/>
        </v:shape>
      </w:pict>
    </w:r>
    <w:r>
      <w:rPr>
        <w:color w:val="FAFAFA"/>
        <w:sz w:val="32"/>
      </w:rPr>
      <w:pict>
        <v:line id="_x0000_s2163" style="position:absolute;z-index:251665920;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0" w:color="auto"/>
      </w:pBdr>
      <w:jc w:val="left"/>
      <w:rPr>
        <w:rFonts w:ascii="宋体" w:hAnsi="宋体"/>
        <w:b/>
        <w:color w:val="005192"/>
        <w:sz w:val="32"/>
        <w:lang w:eastAsia="zh-Hans"/>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alt="国徽1024" style="width:24pt;height:24pt">
          <v:imagedata r:id="rId1" o:title="国徽1024"/>
        </v:shape>
      </w:pict>
    </w:r>
    <w:r>
      <w:rPr>
        <w:color w:val="FAFAFA"/>
        <w:sz w:val="32"/>
      </w:rPr>
      <w:pict>
        <v:line id="_x0000_s2172" style="position:absolute;z-index:251675136;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alt="国徽1024" style="width:24pt;height:24pt">
          <v:imagedata r:id="rId1" o:title="国徽1024"/>
        </v:shape>
      </w:pict>
    </w:r>
    <w:r>
      <w:rPr>
        <w:color w:val="FAFAFA"/>
        <w:sz w:val="32"/>
      </w:rPr>
      <w:pict>
        <v:line id="_x0000_s2175" style="position:absolute;z-index:251676160;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kern w:val="0"/>
        <w:sz w:val="20"/>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alt="国徽1024" style="width:24pt;height:24pt">
          <v:imagedata r:id="rId1" o:title="国徽1024"/>
        </v:shape>
      </w:pict>
    </w:r>
    <w:r>
      <w:rPr>
        <w:color w:val="FAFAFA"/>
        <w:sz w:val="32"/>
      </w:rPr>
      <w:pict>
        <v:line id="_x0000_s2182" style="position:absolute;z-index:251679232;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u w:val="single"/>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alt="国徽1024" style="width:24pt;height:24pt">
          <v:imagedata r:id="rId1" o:title="国徽1024"/>
        </v:shape>
      </w:pict>
    </w:r>
    <w:r>
      <w:rPr>
        <w:color w:val="FAFAFA"/>
        <w:sz w:val="32"/>
      </w:rPr>
      <w:pict>
        <v:line id="_x0000_s2185" style="position:absolute;z-index:251686400;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r>
      <w:pict>
        <v:shapetype id="_x0000_t202" coordsize="21600,21600" o:spt="202" path="m,l,21600r21600,l21600,xe">
          <v:stroke joinstyle="miter"/>
          <v:path gradientshapeok="t" o:connecttype="rect"/>
        </v:shapetype>
        <v:shape id="文本框 28" o:spid="_x0000_s2186" type="#_x0000_t202" style="position:absolute;margin-left:218.1pt;margin-top:766.7pt;width:2in;height:2in;z-index:251672064;mso-wrap-style:none;mso-position-horizontal-relative:margin;mso-position-vertical-relative:text;mso-width-relative:page;mso-height-relative:page" filled="f" stroked="f" strokeweight=".5pt">
          <v:textbox style="mso-fit-shape-to-text:t" inset="0,0,0,0">
            <w:txbxContent>
              <w:p w:rsidR="00246CF7" w:rsidRDefault="00246CF7">
                <w:pPr>
                  <w:pStyle w:val="a8"/>
                  <w:rPr>
                    <w:rFonts w:ascii="宋体" w:hAnsi="宋体"/>
                    <w:sz w:val="28"/>
                  </w:rPr>
                </w:pPr>
              </w:p>
            </w:txbxContent>
          </v:textbox>
          <w10:wrap anchorx="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alt="国徽1024" style="width:24pt;height:24pt">
          <v:imagedata r:id="rId1" o:title="国徽1024"/>
        </v:shape>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jc w:val="left"/>
      <w:rPr>
        <w:u w:val="single"/>
      </w:rPr>
    </w:pPr>
    <w:r>
      <w:rPr>
        <w:color w:val="FAFAFA"/>
        <w:sz w:val="32"/>
      </w:rPr>
      <w:pict>
        <v:line id="_x0000_s2189" style="position:absolute;z-index:251691520;mso-width-relative:page;mso-height-relative:page" from=".75pt,5.3pt" to="609.65pt,5.5pt" strokecolor="#005192" strokeweight="1.75pt"/>
      </w:pict>
    </w:r>
    <w:r>
      <w:pict>
        <v:shapetype id="_x0000_t202" coordsize="21600,21600" o:spt="202" path="m,l,21600r21600,l21600,xe">
          <v:stroke joinstyle="miter"/>
          <v:path gradientshapeok="t" o:connecttype="rect"/>
        </v:shapetype>
        <v:shape id="_x0000_s2190" type="#_x0000_t202" style="position:absolute;margin-left:218.1pt;margin-top:766.7pt;width:2in;height:2in;z-index:251677184;mso-wrap-style:none;mso-position-horizontal-relative:margin;mso-width-relative:page;mso-height-relative:page" filled="f" stroked="f" strokeweight=".5pt">
          <v:textbox style="mso-fit-shape-to-text:t" inset="0,0,0,0">
            <w:txbxContent>
              <w:p w:rsidR="00246CF7" w:rsidRDefault="00246CF7">
                <w:pPr>
                  <w:pStyle w:val="a8"/>
                  <w:rPr>
                    <w:rFonts w:ascii="宋体" w:hAnsi="宋体"/>
                    <w:sz w:val="28"/>
                  </w:rPr>
                </w:pPr>
              </w:p>
            </w:txbxContent>
          </v:textbox>
          <w10:wrap anchorx="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alt="国徽1024" style="width:24pt;height:24pt">
          <v:imagedata r:id="rId1" o:title="国徽1024"/>
        </v:shape>
      </w:pict>
    </w:r>
    <w:r>
      <w:rPr>
        <w:color w:val="FAFAFA"/>
        <w:sz w:val="32"/>
      </w:rPr>
      <w:pict>
        <v:line id="_x0000_s2193" style="position:absolute;z-index:251700736;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jc w:val="left"/>
      <w:rPr>
        <w:rFonts w:ascii="宋体" w:hAnsi="宋体"/>
        <w:b/>
        <w:color w:val="005192"/>
        <w:sz w:val="32"/>
        <w:lang w:eastAsia="zh-Hans"/>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jc w:val="left"/>
      <w:rPr>
        <w:rFonts w:ascii="宋体" w:hAnsi="宋体"/>
        <w:b/>
        <w:color w:val="005192"/>
        <w:sz w:val="32"/>
      </w:rPr>
    </w:pPr>
  </w:p>
  <w:p w:rsidR="00246CF7" w:rsidRDefault="00246CF7">
    <w:pPr>
      <w:pStyle w:val="a9"/>
      <w:jc w:val="left"/>
      <w:rPr>
        <w:rFonts w:ascii="宋体"/>
        <w:sz w:val="20"/>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alt="国徽1024" style="width:24pt;height:24pt">
          <v:imagedata r:id="rId1" o:title="国徽1024"/>
        </v:shape>
      </w:pict>
    </w:r>
    <w:r>
      <w:rPr>
        <w:color w:val="FAFAFA"/>
        <w:sz w:val="32"/>
      </w:rPr>
      <w:pict>
        <v:line id="_x0000_s2196" style="position:absolute;z-index:251707904;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jc w:val="left"/>
      <w:rPr>
        <w:rFonts w:ascii="宋体" w:hAnsi="宋体"/>
        <w:b/>
        <w:color w:val="005192"/>
        <w:sz w:val="32"/>
      </w:rPr>
    </w:pPr>
  </w:p>
  <w:p w:rsidR="00246CF7" w:rsidRDefault="00246CF7">
    <w:pPr>
      <w:pStyle w:val="a9"/>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alt="国徽1024" style="width:24pt;height:24pt">
          <v:imagedata r:id="rId1" o:title="国徽1024"/>
        </v:shape>
      </w:pict>
    </w:r>
    <w:r>
      <w:rPr>
        <w:color w:val="FAFAFA"/>
        <w:sz w:val="32"/>
      </w:rPr>
      <w:pict>
        <v:line id="_x0000_s2199" style="position:absolute;z-index:251714048;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alt="国徽1024" style="width:24pt;height:24pt">
          <v:imagedata r:id="rId1" o:title="国徽1024"/>
        </v:shape>
      </w:pict>
    </w:r>
    <w:r>
      <w:rPr>
        <w:rFonts w:ascii="宋体" w:hAnsi="宋体"/>
        <w:b/>
        <w:color w:val="005192"/>
        <w:sz w:val="32"/>
      </w:rPr>
      <w:t>重庆市市场监督管理局行政</w:t>
    </w:r>
    <w:r>
      <w:rPr>
        <w:rFonts w:ascii="宋体" w:hAnsi="宋体"/>
        <w:b/>
        <w:color w:val="005192"/>
        <w:sz w:val="32"/>
        <w:lang w:eastAsia="zh-Hans"/>
      </w:rPr>
      <w:t>规范性文件</w:t>
    </w:r>
  </w:p>
  <w:p w:rsidR="00246CF7" w:rsidRDefault="00246CF7">
    <w:pPr>
      <w:pStyle w:val="a9"/>
      <w:pBdr>
        <w:bottom w:val="none" w:sz="0" w:space="1" w:color="auto"/>
      </w:pBdr>
      <w:jc w:val="left"/>
      <w:rPr>
        <w:rFonts w:ascii="宋体"/>
        <w:sz w:val="20"/>
      </w:rPr>
    </w:pPr>
    <w:r>
      <w:rPr>
        <w:color w:val="FAFAFA"/>
        <w:sz w:val="32"/>
      </w:rPr>
      <w:pict>
        <v:line id="_x0000_s2202" style="position:absolute;z-index:251718144;mso-width-relative:page;mso-height-relative:page" from=".75pt,5.3pt" to="606.85pt,5.5pt" strokecolor="#005192" strokeweight="1.75p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eastAsia="宋体" w:hAnsi="宋体" w:cs="宋体"/>
        <w:b/>
        <w:bCs/>
        <w:color w:val="005192"/>
        <w:sz w:val="32"/>
      </w:rPr>
    </w:pPr>
  </w:p>
  <w:p w:rsidR="00246CF7" w:rsidRDefault="00246CF7">
    <w:pPr>
      <w:pStyle w:val="a9"/>
      <w:pBdr>
        <w:bottom w:val="none" w:sz="0" w:space="1" w:color="auto"/>
      </w:pBdr>
      <w:jc w:val="left"/>
      <w:rPr>
        <w:rFonts w:ascii="宋体" w:eastAsia="宋体" w:hAnsi="宋体" w:cs="宋体"/>
        <w:b/>
        <w:bCs/>
        <w:color w:val="005192"/>
        <w:sz w:val="32"/>
        <w:szCs w:val="32"/>
        <w:lang w:eastAsia="zh-Hans"/>
      </w:rPr>
    </w:pPr>
    <w:r>
      <w:rPr>
        <w:rFonts w:ascii="宋体" w:eastAsia="宋体" w:hAnsi="宋体" w:cs="宋体"/>
        <w:b/>
        <w:bCs/>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国徽1024" style="width:24pt;height:24pt"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">
          <v:imagedata r:id="rId1" o:title="国徽1024"/>
        </v:shape>
      </w:pict>
    </w:r>
    <w:r>
      <w:rPr>
        <w:color w:val="FAFAFA"/>
        <w:sz w:val="32"/>
      </w:rPr>
      <w:pict>
        <v:line id="_x0000_s2084" style="position:absolute;z-index:251731456;mso-position-horizontal-relative:text;mso-position-vertical-relative:text;mso-width-relative:page;mso-height-relative:page" from=".75pt,36.15pt" to="648.45pt,36.3pt"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strokecolor="#005192" strokeweight="1.75pt"/>
      </w:pict>
    </w:r>
    <w:r>
      <w:rPr>
        <w:rFonts w:ascii="宋体" w:eastAsia="宋体" w:hAnsi="宋体" w:cs="宋体" w:hint="eastAsia"/>
        <w:b/>
        <w:bCs/>
        <w:color w:val="005192"/>
        <w:sz w:val="32"/>
      </w:rPr>
      <w:t>重庆市市场监督管理局行政</w:t>
    </w:r>
    <w:r>
      <w:rPr>
        <w:rFonts w:ascii="宋体" w:eastAsia="宋体" w:hAnsi="宋体" w:cs="宋体" w:hint="eastAsia"/>
        <w:b/>
        <w:bCs/>
        <w:color w:val="005192"/>
        <w:sz w:val="32"/>
        <w:szCs w:val="32"/>
        <w:lang w:eastAsia="zh-Hans"/>
      </w:rPr>
      <w:t>规范性文件</w:t>
    </w:r>
  </w:p>
  <w:p w:rsidR="00246CF7" w:rsidRDefault="00246CF7">
    <w:pPr>
      <w:pStyle w:val="a9"/>
      <w:pBdr>
        <w:bottom w:val="none" w:sz="0" w:space="1" w:color="auto"/>
      </w:pBdr>
      <w:jc w:val="both"/>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alt="国徽1024" style="width:24pt;height:24pt">
          <v:imagedata r:id="rId1" o:title="国徽1024"/>
        </v:shape>
      </w:pict>
    </w:r>
    <w:r>
      <w:rPr>
        <w:color w:val="FAFAFA"/>
        <w:sz w:val="32"/>
      </w:rPr>
      <w:pict>
        <v:line id="_x0000_s2205" style="position:absolute;z-index:251721216;mso-position-horizontal-relative:text;mso-position-vertical-relative:text;mso-width-relative:page;mso-height-relative:page" from=".75pt,36.15pt" to="443pt,36.3pt" strokecolor="#005192" strokeweight="1.75pt"/>
      </w:pict>
    </w:r>
    <w:r>
      <w:rPr>
        <w:rFonts w:ascii="宋体" w:hAnsi="宋体"/>
        <w:b/>
        <w:color w:val="005192"/>
        <w:sz w:val="32"/>
      </w:rPr>
      <w:t>重庆市市场监督管理局行政</w:t>
    </w:r>
    <w:r>
      <w:rPr>
        <w:rFonts w:ascii="宋体" w:hAnsi="宋体"/>
        <w:b/>
        <w:color w:val="005192"/>
        <w:sz w:val="32"/>
        <w:lang w:eastAsia="zh-Hans"/>
      </w:rPr>
      <w:t>规范性文件</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0" w:color="auto"/>
      </w:pBdr>
      <w:jc w:val="left"/>
      <w:rPr>
        <w:rFonts w:ascii="宋体" w:eastAsia="宋体" w:hAnsi="宋体"/>
        <w:b/>
        <w:color w:val="005192"/>
        <w:sz w:val="32"/>
      </w:rPr>
    </w:pPr>
  </w:p>
  <w:p w:rsidR="00246CF7" w:rsidRDefault="00246CF7">
    <w:pPr>
      <w:pStyle w:val="a9"/>
      <w:pBdr>
        <w:bottom w:val="none" w:sz="0" w:space="0" w:color="auto"/>
      </w:pBdr>
      <w:jc w:val="left"/>
      <w:rPr>
        <w:rFonts w:ascii="宋体" w:eastAsia="宋体" w:hAnsi="宋体"/>
        <w:b/>
        <w:color w:val="005192"/>
        <w:sz w:val="32"/>
        <w:lang w:eastAsia="zh-Hans"/>
      </w:rPr>
    </w:pPr>
    <w:r>
      <w:rPr>
        <w:rFonts w:ascii="宋体" w:eastAsia="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alt="国徽1024" style="width:24pt;height:24pt">
          <v:imagedata r:id="rId1" o:title="国徽1024"/>
        </v:shape>
      </w:pict>
    </w:r>
    <w:r>
      <w:rPr>
        <w:color w:val="FAFAFA"/>
        <w:sz w:val="32"/>
      </w:rPr>
      <w:pict>
        <v:line id="_x0000_s2212" style="position:absolute;z-index:251680256;mso-position-horizontal-relative:text;mso-position-vertical-relative:text;mso-width-relative:page;mso-height-relative:page" from=".75pt,36.15pt" to="443pt,36.3pt" strokecolor="#005192" strokeweight="1.75pt"/>
      </w:pict>
    </w:r>
    <w:r>
      <w:rPr>
        <w:rFonts w:ascii="宋体" w:eastAsia="宋体" w:hAnsi="宋体"/>
        <w:b/>
        <w:color w:val="005192"/>
        <w:sz w:val="32"/>
      </w:rPr>
      <w:t>重庆市市场监督管理局行政</w:t>
    </w:r>
    <w:r>
      <w:rPr>
        <w:rFonts w:ascii="宋体" w:eastAsia="宋体" w:hAnsi="宋体"/>
        <w:b/>
        <w:color w:val="005192"/>
        <w:sz w:val="32"/>
        <w:lang w:eastAsia="zh-Hans"/>
      </w:rPr>
      <w:t>规范性文件</w:t>
    </w:r>
  </w:p>
  <w:p w:rsidR="00246CF7" w:rsidRDefault="00246CF7">
    <w:pPr>
      <w:pStyle w:val="a9"/>
      <w:pBdr>
        <w:bottom w:val="none" w:sz="0" w:space="0" w:color="auto"/>
      </w:pBd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alt="国徽1024" style="width:24pt;height:24pt">
          <v:imagedata r:id="rId1" o:title="国徽1024"/>
        </v:shape>
      </w:pict>
    </w:r>
    <w:r>
      <w:rPr>
        <w:color w:val="FAFAFA"/>
        <w:sz w:val="32"/>
      </w:rPr>
      <w:pict>
        <v:line id="_x0000_s2227" style="position:absolute;z-index:251690496;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color w:val="FAFAFA"/>
        <w:sz w:val="32"/>
      </w:rPr>
      <w:pict>
        <v:line id="_x0000_s2228" style="position:absolute;z-index:251688448;mso-width-relative:page;mso-height-relative:page" from=".75pt,43.75pt" to="443pt,43.9pt" strokecolor="#005192" strokeweight="1.75pt"/>
      </w:pict>
    </w:r>
    <w:r>
      <w:br/>
    </w: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alt="国徽1024" style="width:24pt;height:24pt">
          <v:imagedata r:id="rId1" o:title="国徽1024"/>
        </v:shape>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国徽1024" style="width:24pt;height:24pt">
          <v:imagedata r:id="rId1" o:title="国徽1024"/>
        </v:shape>
      </w:pict>
    </w:r>
    <w:r>
      <w:rPr>
        <w:color w:val="FAFAFA"/>
        <w:sz w:val="32"/>
      </w:rPr>
      <w:pict>
        <v:line id="直接连接符 5" o:spid="_x0000_s2065" style="position:absolute;z-index:251577856;mso-position-horizontal-relative:text;mso-position-vertical-relative:text;mso-width-relative:page;mso-height-relative:page" from="2.35pt,36.6pt" to="444.6pt,36.75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rPr>
        <w:rFonts w:ascii="宋体" w:hAnsi="宋体"/>
        <w:b/>
        <w:color w:val="005192"/>
        <w:sz w:val="32"/>
        <w:lang w:eastAsia="zh-Han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国徽1024" style="width:24pt;height:24pt">
          <v:imagedata r:id="rId1" o:title="国徽1024"/>
        </v:shape>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rPr>
        <w:rFonts w:ascii="宋体" w:hAnsi="宋体"/>
        <w:b/>
        <w:color w:val="005192"/>
        <w:sz w:val="32"/>
        <w:lang w:eastAsia="zh-Hans"/>
      </w:rPr>
    </w:pPr>
    <w:r>
      <w:rPr>
        <w:color w:val="FAFAFA"/>
        <w:sz w:val="32"/>
      </w:rPr>
      <w:pict>
        <v:line id="_x0000_s2068" style="position:absolute;z-index:251580928;mso-width-relative:page;mso-height-relative:page" from=".75pt,5.3pt" to="638pt,5.5pt" strokecolor="#005192" strokeweight="1.75pt"/>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jc w:val="left"/>
      <w:rPr>
        <w:rFonts w:ascii="宋体" w:hAnsi="宋体"/>
        <w:b/>
        <w:color w:val="005192"/>
        <w:sz w:val="32"/>
      </w:rPr>
    </w:pPr>
  </w:p>
  <w:p w:rsidR="00246CF7" w:rsidRDefault="00246CF7">
    <w:pPr>
      <w:pStyle w:val="a9"/>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国徽1024" style="width:24pt;height:24pt">
          <v:imagedata r:id="rId1" o:title="国徽1024"/>
        </v:shape>
      </w:pict>
    </w:r>
    <w:r>
      <w:rPr>
        <w:color w:val="FAFAFA"/>
        <w:sz w:val="32"/>
      </w:rPr>
      <w:pict>
        <v:line id="_x0000_s2071" style="position:absolute;z-index:251587072;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国徽1024" style="width:24pt;height:24pt">
          <v:imagedata r:id="rId1" o:title="国徽1024"/>
        </v:shape>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jc w:val="left"/>
      <w:rPr>
        <w:rFonts w:ascii="宋体" w:hAnsi="宋体"/>
        <w:b/>
        <w:color w:val="005192"/>
        <w:sz w:val="32"/>
        <w:lang w:eastAsia="zh-Hans"/>
      </w:rPr>
    </w:pPr>
    <w:r>
      <w:rPr>
        <w:color w:val="FAFAFA"/>
        <w:sz w:val="32"/>
      </w:rPr>
      <w:pict>
        <v:line id="_x0000_s2075" style="position:absolute;z-index:251595264;mso-width-relative:page;mso-height-relative:page" from=".75pt,5.3pt" to="638pt,5.5pt" strokecolor="#005192" strokeweight="1.75pt"/>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F7" w:rsidRDefault="00246CF7">
    <w:pPr>
      <w:pStyle w:val="a9"/>
      <w:pBdr>
        <w:bottom w:val="none" w:sz="0" w:space="1" w:color="auto"/>
      </w:pBdr>
      <w:jc w:val="left"/>
      <w:rPr>
        <w:rFonts w:ascii="宋体" w:hAnsi="宋体"/>
        <w:b/>
        <w:color w:val="005192"/>
        <w:sz w:val="32"/>
      </w:rPr>
    </w:pPr>
  </w:p>
  <w:p w:rsidR="00246CF7" w:rsidRDefault="00246CF7">
    <w:pPr>
      <w:pStyle w:val="a9"/>
      <w:pBdr>
        <w:bottom w:val="none" w:sz="0" w:space="1" w:color="auto"/>
      </w:pBdr>
      <w:jc w:val="left"/>
      <w:rPr>
        <w:rFonts w:ascii="宋体" w:hAnsi="宋体"/>
        <w:b/>
        <w:color w:val="005192"/>
        <w:sz w:val="32"/>
        <w:lang w:eastAsia="zh-Hans"/>
      </w:rPr>
    </w:pPr>
    <w:r>
      <w:rPr>
        <w:rFonts w:ascii="宋体" w:hAnsi="宋体"/>
        <w:b/>
        <w:color w:val="005192"/>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国徽1024" style="width:24pt;height:24pt">
          <v:imagedata r:id="rId1" o:title="国徽1024"/>
        </v:shape>
      </w:pict>
    </w:r>
    <w:r>
      <w:rPr>
        <w:color w:val="FAFAFA"/>
        <w:sz w:val="32"/>
      </w:rPr>
      <w:pict>
        <v:line id="_x0000_s2088" style="position:absolute;z-index:251586048;mso-position-horizontal-relative:text;mso-position-vertical-relative:text;mso-width-relative:page;mso-height-relative:page" from=".75pt,36.15pt" to="443pt,36.3pt" strokecolor="#005192" strokeweight="1.75pt"/>
      </w:pict>
    </w:r>
    <w:r>
      <w:rPr>
        <w:rFonts w:ascii="宋体" w:hAnsi="宋体" w:hint="eastAsia"/>
        <w:b/>
        <w:color w:val="005192"/>
        <w:sz w:val="32"/>
      </w:rPr>
      <w:t>重庆市市场监督管理局行政</w:t>
    </w:r>
    <w:r>
      <w:rPr>
        <w:rFonts w:ascii="宋体" w:hAnsi="宋体" w:hint="eastAsia"/>
        <w:b/>
        <w:color w:val="005192"/>
        <w:sz w:val="32"/>
        <w:lang w:eastAsia="zh-Hans"/>
      </w:rPr>
      <w:t>规范性文件</w:t>
    </w:r>
  </w:p>
  <w:p w:rsidR="00246CF7" w:rsidRDefault="00246CF7">
    <w:pPr>
      <w:pStyle w:val="a9"/>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8785E59"/>
    <w:multiLevelType w:val="multilevel"/>
    <w:tmpl w:val="C8785E59"/>
    <w:lvl w:ilvl="0">
      <w:start w:val="2"/>
      <w:numFmt w:val="chineseCounting"/>
      <w:suff w:val="nothing"/>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D87875E5"/>
    <w:multiLevelType w:val="multilevel"/>
    <w:tmpl w:val="D87875E5"/>
    <w:lvl w:ilvl="0">
      <w:start w:val="1"/>
      <w:numFmt w:val="decimal"/>
      <w:lvlText w:val="%1."/>
      <w:lvlJc w:val="left"/>
      <w:pPr>
        <w:tabs>
          <w:tab w:val="left" w:pos="312"/>
        </w:tabs>
      </w:pPr>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F26ECE32"/>
    <w:multiLevelType w:val="multilevel"/>
    <w:tmpl w:val="F26ECE32"/>
    <w:lvl w:ilvl="0">
      <w:start w:val="1"/>
      <w:numFmt w:val="decimal"/>
      <w:suff w:val="space"/>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F9FAFB4C"/>
    <w:multiLevelType w:val="multilevel"/>
    <w:tmpl w:val="F9FAFB4C"/>
    <w:lvl w:ilvl="0">
      <w:start w:val="1"/>
      <w:numFmt w:val="decimal"/>
      <w:suff w:val="space"/>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nsid w:val="FEF40B64"/>
    <w:multiLevelType w:val="multilevel"/>
    <w:tmpl w:val="FEF40B64"/>
    <w:lvl w:ilvl="0">
      <w:start w:val="1"/>
      <w:numFmt w:val="decimal"/>
      <w:lvlText w:val="%1."/>
      <w:lvlJc w:val="left"/>
      <w:pPr>
        <w:ind w:left="425" w:hanging="425"/>
      </w:pPr>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012F1027"/>
    <w:multiLevelType w:val="multilevel"/>
    <w:tmpl w:val="012F1027"/>
    <w:lvl w:ilvl="0">
      <w:start w:val="1"/>
      <w:numFmt w:val="decimal"/>
      <w:lvlText w:val="%1."/>
      <w:lvlJc w:val="left"/>
      <w:pPr>
        <w:tabs>
          <w:tab w:val="left" w:pos="420"/>
        </w:tabs>
        <w:ind w:left="420" w:hanging="420"/>
      </w:pPr>
      <w:rPr>
        <w:rFonts w:hint="default"/>
        <w:u w:val="none"/>
      </w:rPr>
    </w:lvl>
    <w:lvl w:ilvl="1">
      <w:start w:val="1"/>
      <w:numFmt w:val="lowerLetter"/>
      <w:lvlText w:val="%2)"/>
      <w:lvlJc w:val="left"/>
      <w:pPr>
        <w:tabs>
          <w:tab w:val="left" w:pos="840"/>
        </w:tabs>
        <w:ind w:left="840" w:hanging="420"/>
      </w:pPr>
      <w:rPr>
        <w:rFonts w:hint="default"/>
        <w:u w:val="none"/>
      </w:rPr>
    </w:lvl>
    <w:lvl w:ilvl="2">
      <w:start w:val="1"/>
      <w:numFmt w:val="lowerRoman"/>
      <w:lvlText w:val="%3."/>
      <w:lvlJc w:val="right"/>
      <w:pPr>
        <w:tabs>
          <w:tab w:val="left" w:pos="1260"/>
        </w:tabs>
        <w:ind w:left="1260" w:hanging="420"/>
      </w:pPr>
      <w:rPr>
        <w:rFonts w:hint="default"/>
        <w:u w:val="none"/>
      </w:rPr>
    </w:lvl>
    <w:lvl w:ilvl="3">
      <w:start w:val="1"/>
      <w:numFmt w:val="decimal"/>
      <w:lvlText w:val="%4."/>
      <w:lvlJc w:val="left"/>
      <w:pPr>
        <w:tabs>
          <w:tab w:val="left" w:pos="1680"/>
        </w:tabs>
        <w:ind w:left="1680" w:hanging="420"/>
      </w:pPr>
      <w:rPr>
        <w:rFonts w:hint="default"/>
        <w:u w:val="none"/>
      </w:rPr>
    </w:lvl>
    <w:lvl w:ilvl="4">
      <w:start w:val="1"/>
      <w:numFmt w:val="lowerLetter"/>
      <w:lvlText w:val="%5)"/>
      <w:lvlJc w:val="left"/>
      <w:pPr>
        <w:tabs>
          <w:tab w:val="left" w:pos="2100"/>
        </w:tabs>
        <w:ind w:left="2100" w:hanging="420"/>
      </w:pPr>
      <w:rPr>
        <w:rFonts w:hint="default"/>
        <w:u w:val="none"/>
      </w:rPr>
    </w:lvl>
    <w:lvl w:ilvl="5">
      <w:start w:val="1"/>
      <w:numFmt w:val="lowerRoman"/>
      <w:lvlText w:val="%6."/>
      <w:lvlJc w:val="right"/>
      <w:pPr>
        <w:tabs>
          <w:tab w:val="left" w:pos="2520"/>
        </w:tabs>
        <w:ind w:left="2520" w:hanging="420"/>
      </w:pPr>
      <w:rPr>
        <w:rFonts w:hint="default"/>
        <w:u w:val="none"/>
      </w:rPr>
    </w:lvl>
    <w:lvl w:ilvl="6">
      <w:start w:val="1"/>
      <w:numFmt w:val="decimal"/>
      <w:lvlText w:val="%7."/>
      <w:lvlJc w:val="left"/>
      <w:pPr>
        <w:tabs>
          <w:tab w:val="left" w:pos="2940"/>
        </w:tabs>
        <w:ind w:left="2940" w:hanging="420"/>
      </w:pPr>
      <w:rPr>
        <w:rFonts w:hint="default"/>
        <w:u w:val="none"/>
      </w:rPr>
    </w:lvl>
    <w:lvl w:ilvl="7">
      <w:start w:val="1"/>
      <w:numFmt w:val="lowerLetter"/>
      <w:lvlText w:val="%8)"/>
      <w:lvlJc w:val="left"/>
      <w:pPr>
        <w:tabs>
          <w:tab w:val="left" w:pos="3360"/>
        </w:tabs>
        <w:ind w:left="3360" w:hanging="420"/>
      </w:pPr>
      <w:rPr>
        <w:rFonts w:hint="default"/>
        <w:u w:val="none"/>
      </w:rPr>
    </w:lvl>
    <w:lvl w:ilvl="8">
      <w:start w:val="1"/>
      <w:numFmt w:val="lowerRoman"/>
      <w:lvlText w:val="%9."/>
      <w:lvlJc w:val="right"/>
      <w:pPr>
        <w:tabs>
          <w:tab w:val="left" w:pos="3780"/>
        </w:tabs>
        <w:ind w:left="3780" w:hanging="420"/>
      </w:pPr>
      <w:rPr>
        <w:rFonts w:hint="default"/>
        <w:u w:val="none"/>
      </w:rPr>
    </w:lvl>
  </w:abstractNum>
  <w:abstractNum w:abstractNumId="6">
    <w:nsid w:val="069B2B4A"/>
    <w:multiLevelType w:val="multilevel"/>
    <w:tmpl w:val="069B2B4A"/>
    <w:lvl w:ilvl="0">
      <w:start w:val="1"/>
      <w:numFmt w:val="decimal"/>
      <w:lvlText w:val="%1."/>
      <w:lvlJc w:val="left"/>
      <w:pPr>
        <w:tabs>
          <w:tab w:val="left" w:pos="420"/>
        </w:tabs>
        <w:ind w:left="420" w:hanging="420"/>
      </w:pPr>
      <w:rPr>
        <w:rFonts w:hint="default"/>
        <w:u w:val="none"/>
      </w:rPr>
    </w:lvl>
    <w:lvl w:ilvl="1">
      <w:start w:val="1"/>
      <w:numFmt w:val="lowerLetter"/>
      <w:lvlText w:val="%2)"/>
      <w:lvlJc w:val="left"/>
      <w:pPr>
        <w:tabs>
          <w:tab w:val="left" w:pos="840"/>
        </w:tabs>
        <w:ind w:left="840" w:hanging="420"/>
      </w:pPr>
      <w:rPr>
        <w:rFonts w:hint="default"/>
        <w:u w:val="none"/>
      </w:rPr>
    </w:lvl>
    <w:lvl w:ilvl="2">
      <w:start w:val="1"/>
      <w:numFmt w:val="lowerRoman"/>
      <w:lvlText w:val="%3."/>
      <w:lvlJc w:val="right"/>
      <w:pPr>
        <w:tabs>
          <w:tab w:val="left" w:pos="1260"/>
        </w:tabs>
        <w:ind w:left="1260" w:hanging="420"/>
      </w:pPr>
      <w:rPr>
        <w:rFonts w:hint="default"/>
        <w:u w:val="none"/>
      </w:rPr>
    </w:lvl>
    <w:lvl w:ilvl="3">
      <w:start w:val="1"/>
      <w:numFmt w:val="decimal"/>
      <w:lvlText w:val="%4."/>
      <w:lvlJc w:val="left"/>
      <w:pPr>
        <w:tabs>
          <w:tab w:val="left" w:pos="1680"/>
        </w:tabs>
        <w:ind w:left="1680" w:hanging="420"/>
      </w:pPr>
      <w:rPr>
        <w:rFonts w:hint="default"/>
        <w:u w:val="none"/>
      </w:rPr>
    </w:lvl>
    <w:lvl w:ilvl="4">
      <w:start w:val="1"/>
      <w:numFmt w:val="lowerLetter"/>
      <w:lvlText w:val="%5)"/>
      <w:lvlJc w:val="left"/>
      <w:pPr>
        <w:tabs>
          <w:tab w:val="left" w:pos="2100"/>
        </w:tabs>
        <w:ind w:left="2100" w:hanging="420"/>
      </w:pPr>
      <w:rPr>
        <w:rFonts w:hint="default"/>
        <w:u w:val="none"/>
      </w:rPr>
    </w:lvl>
    <w:lvl w:ilvl="5">
      <w:start w:val="1"/>
      <w:numFmt w:val="lowerRoman"/>
      <w:lvlText w:val="%6."/>
      <w:lvlJc w:val="right"/>
      <w:pPr>
        <w:tabs>
          <w:tab w:val="left" w:pos="2520"/>
        </w:tabs>
        <w:ind w:left="2520" w:hanging="420"/>
      </w:pPr>
      <w:rPr>
        <w:rFonts w:hint="default"/>
        <w:u w:val="none"/>
      </w:rPr>
    </w:lvl>
    <w:lvl w:ilvl="6">
      <w:start w:val="1"/>
      <w:numFmt w:val="decimal"/>
      <w:lvlText w:val="%7."/>
      <w:lvlJc w:val="left"/>
      <w:pPr>
        <w:tabs>
          <w:tab w:val="left" w:pos="2940"/>
        </w:tabs>
        <w:ind w:left="2940" w:hanging="420"/>
      </w:pPr>
      <w:rPr>
        <w:rFonts w:hint="default"/>
        <w:u w:val="none"/>
      </w:rPr>
    </w:lvl>
    <w:lvl w:ilvl="7">
      <w:start w:val="1"/>
      <w:numFmt w:val="lowerLetter"/>
      <w:lvlText w:val="%8)"/>
      <w:lvlJc w:val="left"/>
      <w:pPr>
        <w:tabs>
          <w:tab w:val="left" w:pos="3360"/>
        </w:tabs>
        <w:ind w:left="3360" w:hanging="420"/>
      </w:pPr>
      <w:rPr>
        <w:rFonts w:hint="default"/>
        <w:u w:val="none"/>
      </w:rPr>
    </w:lvl>
    <w:lvl w:ilvl="8">
      <w:start w:val="1"/>
      <w:numFmt w:val="lowerRoman"/>
      <w:lvlText w:val="%9."/>
      <w:lvlJc w:val="right"/>
      <w:pPr>
        <w:tabs>
          <w:tab w:val="left" w:pos="3780"/>
        </w:tabs>
        <w:ind w:left="3780" w:hanging="420"/>
      </w:pPr>
      <w:rPr>
        <w:rFonts w:hint="default"/>
        <w:u w:val="none"/>
      </w:rPr>
    </w:lvl>
  </w:abstractNum>
  <w:abstractNum w:abstractNumId="7">
    <w:nsid w:val="0EC3142B"/>
    <w:multiLevelType w:val="multilevel"/>
    <w:tmpl w:val="0EC3142B"/>
    <w:lvl w:ilvl="0">
      <w:start w:val="1"/>
      <w:numFmt w:val="decimal"/>
      <w:lvlText w:val="%1."/>
      <w:lvlJc w:val="left"/>
      <w:pPr>
        <w:tabs>
          <w:tab w:val="left" w:pos="420"/>
        </w:tabs>
        <w:ind w:left="420" w:hanging="420"/>
      </w:pPr>
      <w:rPr>
        <w:rFonts w:hint="default"/>
        <w:u w:val="none"/>
      </w:rPr>
    </w:lvl>
    <w:lvl w:ilvl="1">
      <w:start w:val="1"/>
      <w:numFmt w:val="lowerLetter"/>
      <w:lvlText w:val="%2)"/>
      <w:lvlJc w:val="left"/>
      <w:pPr>
        <w:tabs>
          <w:tab w:val="left" w:pos="840"/>
        </w:tabs>
        <w:ind w:left="840" w:hanging="420"/>
      </w:pPr>
      <w:rPr>
        <w:rFonts w:hint="default"/>
        <w:u w:val="none"/>
      </w:rPr>
    </w:lvl>
    <w:lvl w:ilvl="2">
      <w:start w:val="1"/>
      <w:numFmt w:val="lowerRoman"/>
      <w:lvlText w:val="%3."/>
      <w:lvlJc w:val="right"/>
      <w:pPr>
        <w:tabs>
          <w:tab w:val="left" w:pos="1260"/>
        </w:tabs>
        <w:ind w:left="1260" w:hanging="420"/>
      </w:pPr>
      <w:rPr>
        <w:rFonts w:hint="default"/>
        <w:u w:val="none"/>
      </w:rPr>
    </w:lvl>
    <w:lvl w:ilvl="3">
      <w:start w:val="1"/>
      <w:numFmt w:val="decimal"/>
      <w:lvlText w:val="%4."/>
      <w:lvlJc w:val="left"/>
      <w:pPr>
        <w:tabs>
          <w:tab w:val="left" w:pos="1680"/>
        </w:tabs>
        <w:ind w:left="1680" w:hanging="420"/>
      </w:pPr>
      <w:rPr>
        <w:rFonts w:hint="default"/>
        <w:u w:val="none"/>
      </w:rPr>
    </w:lvl>
    <w:lvl w:ilvl="4">
      <w:start w:val="1"/>
      <w:numFmt w:val="lowerLetter"/>
      <w:lvlText w:val="%5)"/>
      <w:lvlJc w:val="left"/>
      <w:pPr>
        <w:tabs>
          <w:tab w:val="left" w:pos="2100"/>
        </w:tabs>
        <w:ind w:left="2100" w:hanging="420"/>
      </w:pPr>
      <w:rPr>
        <w:rFonts w:hint="default"/>
        <w:u w:val="none"/>
      </w:rPr>
    </w:lvl>
    <w:lvl w:ilvl="5">
      <w:start w:val="1"/>
      <w:numFmt w:val="lowerRoman"/>
      <w:lvlText w:val="%6."/>
      <w:lvlJc w:val="right"/>
      <w:pPr>
        <w:tabs>
          <w:tab w:val="left" w:pos="2520"/>
        </w:tabs>
        <w:ind w:left="2520" w:hanging="420"/>
      </w:pPr>
      <w:rPr>
        <w:rFonts w:hint="default"/>
        <w:u w:val="none"/>
      </w:rPr>
    </w:lvl>
    <w:lvl w:ilvl="6">
      <w:start w:val="1"/>
      <w:numFmt w:val="decimal"/>
      <w:lvlText w:val="%7."/>
      <w:lvlJc w:val="left"/>
      <w:pPr>
        <w:tabs>
          <w:tab w:val="left" w:pos="2940"/>
        </w:tabs>
        <w:ind w:left="2940" w:hanging="420"/>
      </w:pPr>
      <w:rPr>
        <w:rFonts w:hint="default"/>
        <w:u w:val="none"/>
      </w:rPr>
    </w:lvl>
    <w:lvl w:ilvl="7">
      <w:start w:val="1"/>
      <w:numFmt w:val="lowerLetter"/>
      <w:lvlText w:val="%8)"/>
      <w:lvlJc w:val="left"/>
      <w:pPr>
        <w:tabs>
          <w:tab w:val="left" w:pos="3360"/>
        </w:tabs>
        <w:ind w:left="3360" w:hanging="420"/>
      </w:pPr>
      <w:rPr>
        <w:rFonts w:hint="default"/>
        <w:u w:val="none"/>
      </w:rPr>
    </w:lvl>
    <w:lvl w:ilvl="8">
      <w:start w:val="1"/>
      <w:numFmt w:val="lowerRoman"/>
      <w:lvlText w:val="%9."/>
      <w:lvlJc w:val="right"/>
      <w:pPr>
        <w:tabs>
          <w:tab w:val="left" w:pos="3780"/>
        </w:tabs>
        <w:ind w:left="3780" w:hanging="420"/>
      </w:pPr>
      <w:rPr>
        <w:rFonts w:hint="default"/>
        <w:u w:val="none"/>
      </w:rPr>
    </w:lvl>
  </w:abstractNum>
  <w:abstractNum w:abstractNumId="8">
    <w:nsid w:val="0FE33CAC"/>
    <w:multiLevelType w:val="multilevel"/>
    <w:tmpl w:val="0FE33CAC"/>
    <w:lvl w:ilvl="0">
      <w:start w:val="2"/>
      <w:numFmt w:val="bullet"/>
      <w:lvlText w:val="□"/>
      <w:lvlJc w:val="left"/>
      <w:pPr>
        <w:ind w:left="1000" w:hanging="360"/>
      </w:pPr>
      <w:rPr>
        <w:rFonts w:ascii="仿宋_GB2312" w:eastAsia="仿宋_GB2312" w:hAnsi="Calibri" w:hint="eastAsia"/>
        <w:u w:val="none"/>
      </w:rPr>
    </w:lvl>
    <w:lvl w:ilvl="1">
      <w:start w:val="1"/>
      <w:numFmt w:val="bullet"/>
      <w:lvlText w:val=""/>
      <w:lvlJc w:val="left"/>
      <w:pPr>
        <w:ind w:left="1480" w:hanging="420"/>
      </w:pPr>
      <w:rPr>
        <w:rFonts w:ascii="Wingdings" w:eastAsia="宋体" w:hAnsi="Wingdings" w:hint="default"/>
        <w:u w:val="none"/>
      </w:rPr>
    </w:lvl>
    <w:lvl w:ilvl="2">
      <w:start w:val="1"/>
      <w:numFmt w:val="bullet"/>
      <w:lvlText w:val=""/>
      <w:lvlJc w:val="left"/>
      <w:pPr>
        <w:ind w:left="1900" w:hanging="420"/>
      </w:pPr>
      <w:rPr>
        <w:rFonts w:ascii="Wingdings" w:eastAsia="宋体" w:hAnsi="Wingdings" w:hint="default"/>
        <w:u w:val="none"/>
      </w:rPr>
    </w:lvl>
    <w:lvl w:ilvl="3">
      <w:start w:val="1"/>
      <w:numFmt w:val="bullet"/>
      <w:lvlText w:val=""/>
      <w:lvlJc w:val="left"/>
      <w:pPr>
        <w:ind w:left="2320" w:hanging="420"/>
      </w:pPr>
      <w:rPr>
        <w:rFonts w:ascii="Wingdings" w:eastAsia="宋体" w:hAnsi="Wingdings" w:hint="default"/>
        <w:u w:val="none"/>
      </w:rPr>
    </w:lvl>
    <w:lvl w:ilvl="4">
      <w:start w:val="1"/>
      <w:numFmt w:val="bullet"/>
      <w:lvlText w:val=""/>
      <w:lvlJc w:val="left"/>
      <w:pPr>
        <w:ind w:left="2740" w:hanging="420"/>
      </w:pPr>
      <w:rPr>
        <w:rFonts w:ascii="Wingdings" w:eastAsia="宋体" w:hAnsi="Wingdings" w:hint="default"/>
        <w:u w:val="none"/>
      </w:rPr>
    </w:lvl>
    <w:lvl w:ilvl="5">
      <w:start w:val="1"/>
      <w:numFmt w:val="bullet"/>
      <w:lvlText w:val=""/>
      <w:lvlJc w:val="left"/>
      <w:pPr>
        <w:ind w:left="3160" w:hanging="420"/>
      </w:pPr>
      <w:rPr>
        <w:rFonts w:ascii="Wingdings" w:eastAsia="宋体" w:hAnsi="Wingdings" w:hint="default"/>
        <w:u w:val="none"/>
      </w:rPr>
    </w:lvl>
    <w:lvl w:ilvl="6">
      <w:start w:val="1"/>
      <w:numFmt w:val="bullet"/>
      <w:lvlText w:val=""/>
      <w:lvlJc w:val="left"/>
      <w:pPr>
        <w:ind w:left="3580" w:hanging="420"/>
      </w:pPr>
      <w:rPr>
        <w:rFonts w:ascii="Wingdings" w:eastAsia="宋体" w:hAnsi="Wingdings" w:hint="default"/>
        <w:u w:val="none"/>
      </w:rPr>
    </w:lvl>
    <w:lvl w:ilvl="7">
      <w:start w:val="1"/>
      <w:numFmt w:val="bullet"/>
      <w:lvlText w:val=""/>
      <w:lvlJc w:val="left"/>
      <w:pPr>
        <w:ind w:left="4000" w:hanging="420"/>
      </w:pPr>
      <w:rPr>
        <w:rFonts w:ascii="Wingdings" w:eastAsia="宋体" w:hAnsi="Wingdings" w:hint="default"/>
        <w:u w:val="none"/>
      </w:rPr>
    </w:lvl>
    <w:lvl w:ilvl="8">
      <w:start w:val="1"/>
      <w:numFmt w:val="bullet"/>
      <w:lvlText w:val=""/>
      <w:lvlJc w:val="left"/>
      <w:pPr>
        <w:ind w:left="4420" w:hanging="420"/>
      </w:pPr>
      <w:rPr>
        <w:rFonts w:ascii="Wingdings" w:eastAsia="宋体" w:hAnsi="Wingdings" w:hint="default"/>
        <w:u w:val="none"/>
      </w:rPr>
    </w:lvl>
  </w:abstractNum>
  <w:abstractNum w:abstractNumId="9">
    <w:nsid w:val="151A392C"/>
    <w:multiLevelType w:val="multilevel"/>
    <w:tmpl w:val="151A392C"/>
    <w:lvl w:ilvl="0">
      <w:start w:val="1"/>
      <w:numFmt w:val="decimal"/>
      <w:lvlText w:val="%1."/>
      <w:lvlJc w:val="left"/>
      <w:pPr>
        <w:tabs>
          <w:tab w:val="left" w:pos="420"/>
        </w:tabs>
        <w:ind w:left="420" w:hanging="420"/>
      </w:pPr>
      <w:rPr>
        <w:rFonts w:hint="default"/>
        <w:u w:val="none"/>
      </w:rPr>
    </w:lvl>
    <w:lvl w:ilvl="1">
      <w:start w:val="1"/>
      <w:numFmt w:val="lowerLetter"/>
      <w:lvlText w:val="%2)"/>
      <w:lvlJc w:val="left"/>
      <w:pPr>
        <w:tabs>
          <w:tab w:val="left" w:pos="840"/>
        </w:tabs>
        <w:ind w:left="840" w:hanging="420"/>
      </w:pPr>
      <w:rPr>
        <w:rFonts w:hint="default"/>
        <w:u w:val="none"/>
      </w:rPr>
    </w:lvl>
    <w:lvl w:ilvl="2">
      <w:start w:val="1"/>
      <w:numFmt w:val="lowerRoman"/>
      <w:lvlText w:val="%3."/>
      <w:lvlJc w:val="right"/>
      <w:pPr>
        <w:tabs>
          <w:tab w:val="left" w:pos="1260"/>
        </w:tabs>
        <w:ind w:left="1260" w:hanging="420"/>
      </w:pPr>
      <w:rPr>
        <w:rFonts w:hint="default"/>
        <w:u w:val="none"/>
      </w:rPr>
    </w:lvl>
    <w:lvl w:ilvl="3">
      <w:start w:val="1"/>
      <w:numFmt w:val="decimal"/>
      <w:lvlText w:val="%4."/>
      <w:lvlJc w:val="left"/>
      <w:pPr>
        <w:tabs>
          <w:tab w:val="left" w:pos="1680"/>
        </w:tabs>
        <w:ind w:left="1680" w:hanging="420"/>
      </w:pPr>
      <w:rPr>
        <w:rFonts w:hint="default"/>
        <w:u w:val="none"/>
      </w:rPr>
    </w:lvl>
    <w:lvl w:ilvl="4">
      <w:start w:val="1"/>
      <w:numFmt w:val="lowerLetter"/>
      <w:lvlText w:val="%5)"/>
      <w:lvlJc w:val="left"/>
      <w:pPr>
        <w:tabs>
          <w:tab w:val="left" w:pos="2100"/>
        </w:tabs>
        <w:ind w:left="2100" w:hanging="420"/>
      </w:pPr>
      <w:rPr>
        <w:rFonts w:hint="default"/>
        <w:u w:val="none"/>
      </w:rPr>
    </w:lvl>
    <w:lvl w:ilvl="5">
      <w:start w:val="1"/>
      <w:numFmt w:val="lowerRoman"/>
      <w:lvlText w:val="%6."/>
      <w:lvlJc w:val="right"/>
      <w:pPr>
        <w:tabs>
          <w:tab w:val="left" w:pos="2520"/>
        </w:tabs>
        <w:ind w:left="2520" w:hanging="420"/>
      </w:pPr>
      <w:rPr>
        <w:rFonts w:hint="default"/>
        <w:u w:val="none"/>
      </w:rPr>
    </w:lvl>
    <w:lvl w:ilvl="6">
      <w:start w:val="1"/>
      <w:numFmt w:val="decimal"/>
      <w:lvlText w:val="%7."/>
      <w:lvlJc w:val="left"/>
      <w:pPr>
        <w:tabs>
          <w:tab w:val="left" w:pos="2940"/>
        </w:tabs>
        <w:ind w:left="2940" w:hanging="420"/>
      </w:pPr>
      <w:rPr>
        <w:rFonts w:hint="default"/>
        <w:u w:val="none"/>
      </w:rPr>
    </w:lvl>
    <w:lvl w:ilvl="7">
      <w:start w:val="1"/>
      <w:numFmt w:val="lowerLetter"/>
      <w:lvlText w:val="%8)"/>
      <w:lvlJc w:val="left"/>
      <w:pPr>
        <w:tabs>
          <w:tab w:val="left" w:pos="3360"/>
        </w:tabs>
        <w:ind w:left="3360" w:hanging="420"/>
      </w:pPr>
      <w:rPr>
        <w:rFonts w:hint="default"/>
        <w:u w:val="none"/>
      </w:rPr>
    </w:lvl>
    <w:lvl w:ilvl="8">
      <w:start w:val="1"/>
      <w:numFmt w:val="lowerRoman"/>
      <w:lvlText w:val="%9."/>
      <w:lvlJc w:val="right"/>
      <w:pPr>
        <w:tabs>
          <w:tab w:val="left" w:pos="3780"/>
        </w:tabs>
        <w:ind w:left="3780" w:hanging="420"/>
      </w:pPr>
      <w:rPr>
        <w:rFonts w:hint="default"/>
        <w:u w:val="none"/>
      </w:rPr>
    </w:lvl>
  </w:abstractNum>
  <w:abstractNum w:abstractNumId="10">
    <w:nsid w:val="24A78A50"/>
    <w:multiLevelType w:val="multilevel"/>
    <w:tmpl w:val="24A78A50"/>
    <w:lvl w:ilvl="0">
      <w:start w:val="1"/>
      <w:numFmt w:val="decimal"/>
      <w:suff w:val="space"/>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nsid w:val="41E1237A"/>
    <w:multiLevelType w:val="multilevel"/>
    <w:tmpl w:val="41E1237A"/>
    <w:lvl w:ilvl="0">
      <w:start w:val="1"/>
      <w:numFmt w:val="decimal"/>
      <w:lvlText w:val="%1)"/>
      <w:lvlJc w:val="left"/>
      <w:pPr>
        <w:ind w:left="420" w:hanging="420"/>
      </w:pPr>
      <w:rPr>
        <w:rFonts w:ascii="Times New Roman" w:eastAsia="宋体" w:hAnsi="Times New Roman"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12">
    <w:nsid w:val="482C07FE"/>
    <w:multiLevelType w:val="multilevel"/>
    <w:tmpl w:val="482C07FE"/>
    <w:lvl w:ilvl="0">
      <w:start w:val="1"/>
      <w:numFmt w:val="decimal"/>
      <w:lvlText w:val="%1."/>
      <w:lvlJc w:val="left"/>
      <w:pPr>
        <w:ind w:left="420" w:hanging="420"/>
      </w:pPr>
      <w:rPr>
        <w:rFonts w:hint="default"/>
        <w:color w:val="auto"/>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13">
    <w:nsid w:val="5934B7C2"/>
    <w:multiLevelType w:val="multilevel"/>
    <w:tmpl w:val="5934B7C2"/>
    <w:lvl w:ilvl="0">
      <w:start w:val="1"/>
      <w:numFmt w:val="chineseCounting"/>
      <w:suff w:val="nothing"/>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nsid w:val="5B1ABD49"/>
    <w:multiLevelType w:val="multilevel"/>
    <w:tmpl w:val="5B1ABD49"/>
    <w:lvl w:ilvl="0">
      <w:start w:val="1"/>
      <w:numFmt w:val="decimal"/>
      <w:suff w:val="nothing"/>
      <w:lvlText w:val="%1、"/>
      <w:lvlJc w:val="left"/>
      <w:rPr>
        <w:rFonts w:hint="default"/>
        <w:b/>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nsid w:val="5D427AD8"/>
    <w:multiLevelType w:val="multilevel"/>
    <w:tmpl w:val="5D427AD8"/>
    <w:lvl w:ilvl="0">
      <w:start w:val="1"/>
      <w:numFmt w:val="decimal"/>
      <w:lvlText w:val="%1."/>
      <w:lvlJc w:val="left"/>
      <w:pPr>
        <w:ind w:left="420" w:hanging="420"/>
      </w:pPr>
      <w:rPr>
        <w:rFonts w:hint="default"/>
        <w:color w:val="auto"/>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16">
    <w:nsid w:val="61EA28AF"/>
    <w:multiLevelType w:val="multilevel"/>
    <w:tmpl w:val="61EA28AF"/>
    <w:lvl w:ilvl="0">
      <w:start w:val="1"/>
      <w:numFmt w:val="decimal"/>
      <w:lvlText w:val="%1."/>
      <w:lvlJc w:val="left"/>
      <w:pPr>
        <w:ind w:left="840" w:hanging="420"/>
      </w:pPr>
      <w:rPr>
        <w:rFonts w:hint="default"/>
        <w:u w:val="none"/>
      </w:rPr>
    </w:lvl>
    <w:lvl w:ilvl="1">
      <w:start w:val="1"/>
      <w:numFmt w:val="decimal"/>
      <w:lvlText w:val="%2."/>
      <w:lvlJc w:val="left"/>
      <w:pPr>
        <w:ind w:left="1260" w:hanging="420"/>
      </w:pPr>
      <w:rPr>
        <w:rFonts w:hint="default"/>
        <w:u w:val="none"/>
      </w:rPr>
    </w:lvl>
    <w:lvl w:ilvl="2">
      <w:start w:val="1"/>
      <w:numFmt w:val="lowerRoman"/>
      <w:lvlText w:val="%3."/>
      <w:lvlJc w:val="right"/>
      <w:pPr>
        <w:ind w:left="1680" w:hanging="420"/>
      </w:pPr>
      <w:rPr>
        <w:rFonts w:hint="default"/>
        <w:u w:val="none"/>
      </w:rPr>
    </w:lvl>
    <w:lvl w:ilvl="3">
      <w:start w:val="1"/>
      <w:numFmt w:val="decimal"/>
      <w:lvlText w:val="%4."/>
      <w:lvlJc w:val="left"/>
      <w:pPr>
        <w:ind w:left="2100" w:hanging="420"/>
      </w:pPr>
      <w:rPr>
        <w:rFonts w:hint="default"/>
        <w:u w:val="none"/>
      </w:rPr>
    </w:lvl>
    <w:lvl w:ilvl="4">
      <w:start w:val="1"/>
      <w:numFmt w:val="lowerLetter"/>
      <w:lvlText w:val="%5)"/>
      <w:lvlJc w:val="left"/>
      <w:pPr>
        <w:ind w:left="2520" w:hanging="420"/>
      </w:pPr>
      <w:rPr>
        <w:rFonts w:hint="default"/>
        <w:u w:val="none"/>
      </w:rPr>
    </w:lvl>
    <w:lvl w:ilvl="5">
      <w:start w:val="1"/>
      <w:numFmt w:val="lowerRoman"/>
      <w:lvlText w:val="%6."/>
      <w:lvlJc w:val="right"/>
      <w:pPr>
        <w:ind w:left="2940" w:hanging="420"/>
      </w:pPr>
      <w:rPr>
        <w:rFonts w:hint="default"/>
        <w:u w:val="none"/>
      </w:rPr>
    </w:lvl>
    <w:lvl w:ilvl="6">
      <w:start w:val="1"/>
      <w:numFmt w:val="decimal"/>
      <w:lvlText w:val="%7."/>
      <w:lvlJc w:val="left"/>
      <w:pPr>
        <w:ind w:left="3360" w:hanging="420"/>
      </w:pPr>
      <w:rPr>
        <w:rFonts w:hint="default"/>
        <w:u w:val="none"/>
      </w:rPr>
    </w:lvl>
    <w:lvl w:ilvl="7">
      <w:start w:val="1"/>
      <w:numFmt w:val="lowerLetter"/>
      <w:lvlText w:val="%8)"/>
      <w:lvlJc w:val="left"/>
      <w:pPr>
        <w:ind w:left="3780" w:hanging="420"/>
      </w:pPr>
      <w:rPr>
        <w:rFonts w:hint="default"/>
        <w:u w:val="none"/>
      </w:rPr>
    </w:lvl>
    <w:lvl w:ilvl="8">
      <w:start w:val="1"/>
      <w:numFmt w:val="lowerRoman"/>
      <w:lvlText w:val="%9."/>
      <w:lvlJc w:val="right"/>
      <w:pPr>
        <w:ind w:left="4200" w:hanging="420"/>
      </w:pPr>
      <w:rPr>
        <w:rFonts w:hint="default"/>
        <w:u w:val="none"/>
      </w:rPr>
    </w:lvl>
  </w:abstractNum>
  <w:abstractNum w:abstractNumId="17">
    <w:nsid w:val="62BE6562"/>
    <w:multiLevelType w:val="multilevel"/>
    <w:tmpl w:val="62BE6562"/>
    <w:lvl w:ilvl="0">
      <w:start w:val="1"/>
      <w:numFmt w:val="chineseCounting"/>
      <w:suff w:val="nothing"/>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62BE78C5"/>
    <w:multiLevelType w:val="multilevel"/>
    <w:tmpl w:val="62BE78C5"/>
    <w:lvl w:ilvl="0">
      <w:start w:val="1"/>
      <w:numFmt w:val="chineseCounting"/>
      <w:suff w:val="nothing"/>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nsid w:val="6BF15704"/>
    <w:multiLevelType w:val="multilevel"/>
    <w:tmpl w:val="6BF15704"/>
    <w:lvl w:ilvl="0">
      <w:start w:val="1"/>
      <w:numFmt w:val="decimal"/>
      <w:lvlText w:val="%1."/>
      <w:lvlJc w:val="left"/>
      <w:pPr>
        <w:ind w:left="840" w:hanging="420"/>
      </w:pPr>
      <w:rPr>
        <w:rFonts w:hint="default"/>
        <w:u w:val="none"/>
      </w:rPr>
    </w:lvl>
    <w:lvl w:ilvl="1">
      <w:start w:val="1"/>
      <w:numFmt w:val="decimal"/>
      <w:lvlText w:val="%2."/>
      <w:lvlJc w:val="left"/>
      <w:pPr>
        <w:ind w:left="1260" w:hanging="420"/>
      </w:pPr>
      <w:rPr>
        <w:rFonts w:hint="default"/>
        <w:u w:val="none"/>
      </w:rPr>
    </w:lvl>
    <w:lvl w:ilvl="2">
      <w:start w:val="1"/>
      <w:numFmt w:val="lowerRoman"/>
      <w:lvlText w:val="%3."/>
      <w:lvlJc w:val="right"/>
      <w:pPr>
        <w:ind w:left="1680" w:hanging="420"/>
      </w:pPr>
      <w:rPr>
        <w:rFonts w:hint="default"/>
        <w:u w:val="none"/>
      </w:rPr>
    </w:lvl>
    <w:lvl w:ilvl="3">
      <w:start w:val="1"/>
      <w:numFmt w:val="decimal"/>
      <w:lvlText w:val="%4."/>
      <w:lvlJc w:val="left"/>
      <w:pPr>
        <w:ind w:left="2100" w:hanging="420"/>
      </w:pPr>
      <w:rPr>
        <w:rFonts w:hint="default"/>
        <w:u w:val="none"/>
      </w:rPr>
    </w:lvl>
    <w:lvl w:ilvl="4">
      <w:start w:val="1"/>
      <w:numFmt w:val="lowerLetter"/>
      <w:lvlText w:val="%5)"/>
      <w:lvlJc w:val="left"/>
      <w:pPr>
        <w:ind w:left="2520" w:hanging="420"/>
      </w:pPr>
      <w:rPr>
        <w:rFonts w:hint="default"/>
        <w:u w:val="none"/>
      </w:rPr>
    </w:lvl>
    <w:lvl w:ilvl="5">
      <w:start w:val="1"/>
      <w:numFmt w:val="lowerRoman"/>
      <w:lvlText w:val="%6."/>
      <w:lvlJc w:val="right"/>
      <w:pPr>
        <w:ind w:left="2940" w:hanging="420"/>
      </w:pPr>
      <w:rPr>
        <w:rFonts w:hint="default"/>
        <w:u w:val="none"/>
      </w:rPr>
    </w:lvl>
    <w:lvl w:ilvl="6">
      <w:start w:val="1"/>
      <w:numFmt w:val="decimal"/>
      <w:lvlText w:val="%7."/>
      <w:lvlJc w:val="left"/>
      <w:pPr>
        <w:ind w:left="3360" w:hanging="420"/>
      </w:pPr>
      <w:rPr>
        <w:rFonts w:hint="default"/>
        <w:u w:val="none"/>
      </w:rPr>
    </w:lvl>
    <w:lvl w:ilvl="7">
      <w:start w:val="1"/>
      <w:numFmt w:val="lowerLetter"/>
      <w:lvlText w:val="%8)"/>
      <w:lvlJc w:val="left"/>
      <w:pPr>
        <w:ind w:left="3780" w:hanging="420"/>
      </w:pPr>
      <w:rPr>
        <w:rFonts w:hint="default"/>
        <w:u w:val="none"/>
      </w:rPr>
    </w:lvl>
    <w:lvl w:ilvl="8">
      <w:start w:val="1"/>
      <w:numFmt w:val="lowerRoman"/>
      <w:lvlText w:val="%9."/>
      <w:lvlJc w:val="right"/>
      <w:pPr>
        <w:ind w:left="4200" w:hanging="420"/>
      </w:pPr>
      <w:rPr>
        <w:rFonts w:hint="default"/>
        <w:u w:val="none"/>
      </w:rPr>
    </w:lvl>
  </w:abstractNum>
  <w:abstractNum w:abstractNumId="20">
    <w:nsid w:val="784FBA15"/>
    <w:multiLevelType w:val="multilevel"/>
    <w:tmpl w:val="784FBA15"/>
    <w:lvl w:ilvl="0">
      <w:start w:val="1"/>
      <w:numFmt w:val="decimal"/>
      <w:suff w:val="space"/>
      <w:lvlText w:val="%1."/>
      <w:lvlJc w:val="left"/>
      <w:rPr>
        <w:rFonts w:hint="default"/>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793B12FF"/>
    <w:multiLevelType w:val="multilevel"/>
    <w:tmpl w:val="793B12FF"/>
    <w:lvl w:ilvl="0">
      <w:start w:val="1"/>
      <w:numFmt w:val="decimal"/>
      <w:lvlText w:val="%1."/>
      <w:lvlJc w:val="left"/>
      <w:pPr>
        <w:ind w:left="1000" w:hanging="360"/>
      </w:pPr>
      <w:rPr>
        <w:rFonts w:hint="default"/>
        <w:u w:val="none"/>
      </w:rPr>
    </w:lvl>
    <w:lvl w:ilvl="1">
      <w:start w:val="1"/>
      <w:numFmt w:val="lowerLetter"/>
      <w:lvlText w:val="%2)"/>
      <w:lvlJc w:val="left"/>
      <w:pPr>
        <w:ind w:left="1480" w:hanging="420"/>
      </w:pPr>
      <w:rPr>
        <w:rFonts w:hint="default"/>
        <w:u w:val="none"/>
      </w:rPr>
    </w:lvl>
    <w:lvl w:ilvl="2">
      <w:start w:val="1"/>
      <w:numFmt w:val="lowerRoman"/>
      <w:lvlText w:val="%3."/>
      <w:lvlJc w:val="right"/>
      <w:pPr>
        <w:ind w:left="1900" w:hanging="420"/>
      </w:pPr>
      <w:rPr>
        <w:rFonts w:hint="default"/>
        <w:u w:val="none"/>
      </w:rPr>
    </w:lvl>
    <w:lvl w:ilvl="3">
      <w:start w:val="1"/>
      <w:numFmt w:val="decimal"/>
      <w:lvlText w:val="%4."/>
      <w:lvlJc w:val="left"/>
      <w:pPr>
        <w:ind w:left="2320" w:hanging="420"/>
      </w:pPr>
      <w:rPr>
        <w:rFonts w:hint="default"/>
        <w:u w:val="none"/>
      </w:rPr>
    </w:lvl>
    <w:lvl w:ilvl="4">
      <w:start w:val="1"/>
      <w:numFmt w:val="lowerLetter"/>
      <w:lvlText w:val="%5)"/>
      <w:lvlJc w:val="left"/>
      <w:pPr>
        <w:ind w:left="2740" w:hanging="420"/>
      </w:pPr>
      <w:rPr>
        <w:rFonts w:hint="default"/>
        <w:u w:val="none"/>
      </w:rPr>
    </w:lvl>
    <w:lvl w:ilvl="5">
      <w:start w:val="1"/>
      <w:numFmt w:val="lowerRoman"/>
      <w:lvlText w:val="%6."/>
      <w:lvlJc w:val="right"/>
      <w:pPr>
        <w:ind w:left="3160" w:hanging="420"/>
      </w:pPr>
      <w:rPr>
        <w:rFonts w:hint="default"/>
        <w:u w:val="none"/>
      </w:rPr>
    </w:lvl>
    <w:lvl w:ilvl="6">
      <w:start w:val="1"/>
      <w:numFmt w:val="decimal"/>
      <w:lvlText w:val="%7."/>
      <w:lvlJc w:val="left"/>
      <w:pPr>
        <w:ind w:left="3580" w:hanging="420"/>
      </w:pPr>
      <w:rPr>
        <w:rFonts w:hint="default"/>
        <w:u w:val="none"/>
      </w:rPr>
    </w:lvl>
    <w:lvl w:ilvl="7">
      <w:start w:val="1"/>
      <w:numFmt w:val="lowerLetter"/>
      <w:lvlText w:val="%8)"/>
      <w:lvlJc w:val="left"/>
      <w:pPr>
        <w:ind w:left="4000" w:hanging="420"/>
      </w:pPr>
      <w:rPr>
        <w:rFonts w:hint="default"/>
        <w:u w:val="none"/>
      </w:rPr>
    </w:lvl>
    <w:lvl w:ilvl="8">
      <w:start w:val="1"/>
      <w:numFmt w:val="lowerRoman"/>
      <w:lvlText w:val="%9."/>
      <w:lvlJc w:val="right"/>
      <w:pPr>
        <w:ind w:left="4420" w:hanging="420"/>
      </w:pPr>
      <w:rPr>
        <w:rFonts w:hint="default"/>
        <w:u w:val="none"/>
      </w:rPr>
    </w:lvl>
  </w:abstractNum>
  <w:num w:numId="1">
    <w:abstractNumId w:val="8"/>
  </w:num>
  <w:num w:numId="2">
    <w:abstractNumId w:val="10"/>
  </w:num>
  <w:num w:numId="3">
    <w:abstractNumId w:val="21"/>
  </w:num>
  <w:num w:numId="4">
    <w:abstractNumId w:val="15"/>
  </w:num>
  <w:num w:numId="5">
    <w:abstractNumId w:val="9"/>
  </w:num>
  <w:num w:numId="6">
    <w:abstractNumId w:val="12"/>
  </w:num>
  <w:num w:numId="7">
    <w:abstractNumId w:val="6"/>
  </w:num>
  <w:num w:numId="8">
    <w:abstractNumId w:val="5"/>
  </w:num>
  <w:num w:numId="9">
    <w:abstractNumId w:val="19"/>
  </w:num>
  <w:num w:numId="10">
    <w:abstractNumId w:val="16"/>
  </w:num>
  <w:num w:numId="11">
    <w:abstractNumId w:val="13"/>
  </w:num>
  <w:num w:numId="12">
    <w:abstractNumId w:val="7"/>
  </w:num>
  <w:num w:numId="13">
    <w:abstractNumId w:val="0"/>
  </w:num>
  <w:num w:numId="14">
    <w:abstractNumId w:val="4"/>
  </w:num>
  <w:num w:numId="15">
    <w:abstractNumId w:val="20"/>
  </w:num>
  <w:num w:numId="16">
    <w:abstractNumId w:val="3"/>
  </w:num>
  <w:num w:numId="17">
    <w:abstractNumId w:val="2"/>
  </w:num>
  <w:num w:numId="18">
    <w:abstractNumId w:val="1"/>
  </w:num>
  <w:num w:numId="19">
    <w:abstractNumId w:val="11"/>
  </w:num>
  <w:num w:numId="20">
    <w:abstractNumId w:val="17"/>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5"/>
  <w:doNotHyphenateCaps/>
  <w:drawingGridHorizontalSpacing w:val="320"/>
  <w:drawingGridVerticalSpacing w:val="221"/>
  <w:displayVerticalDrawingGridEvery w:val="2"/>
  <w:characterSpacingControl w:val="compressPunctuation"/>
  <w:noLineBreaksAfter w:lang="zh-CN" w:val="$([{£¥·‘“〈《「『【〔〖〝﹙﹛﹝＄（．［｛￡￥"/>
  <w:noLineBreaksBefore w:lang="zh-CN" w:val="!%),.:;&gt;?]}¢¨°·ˇˉ―‖’”…‰′″›℃∶、。〃〉》」』】〕〗〞︶︺︾﹀﹄﹚﹜﹞！＂％＇），．：；？］｀｜｝～￠"/>
  <w:doNotValidateAgainstSchema/>
  <w:doNotDemarcateInvalidXml/>
  <w:hdrShapeDefaults>
    <o:shapedefaults v:ext="edit" spidmax="228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9DBFDF2E"/>
    <w:rsid w:val="DFDF346E"/>
    <w:rsid w:val="F7AF0505"/>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2A27"/>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6CF7"/>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5CD4"/>
    <w:rsid w:val="006265EB"/>
    <w:rsid w:val="0062703C"/>
    <w:rsid w:val="006275AA"/>
    <w:rsid w:val="00630B2B"/>
    <w:rsid w:val="00631FFA"/>
    <w:rsid w:val="006400EF"/>
    <w:rsid w:val="00640E01"/>
    <w:rsid w:val="00640FC0"/>
    <w:rsid w:val="00641C93"/>
    <w:rsid w:val="00642FD9"/>
    <w:rsid w:val="00643053"/>
    <w:rsid w:val="006433BD"/>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45CA9"/>
    <w:rsid w:val="008517AE"/>
    <w:rsid w:val="00851896"/>
    <w:rsid w:val="0085205A"/>
    <w:rsid w:val="00852839"/>
    <w:rsid w:val="00854165"/>
    <w:rsid w:val="008565DA"/>
    <w:rsid w:val="00856BE7"/>
    <w:rsid w:val="00857730"/>
    <w:rsid w:val="00857BD4"/>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465B"/>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C6B1D"/>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018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310"/>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5849"/>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1B72BFB"/>
    <w:rsid w:val="02B4093E"/>
    <w:rsid w:val="03B2278A"/>
    <w:rsid w:val="03D12379"/>
    <w:rsid w:val="09621F44"/>
    <w:rsid w:val="09771982"/>
    <w:rsid w:val="0A7C66DD"/>
    <w:rsid w:val="0B6C601D"/>
    <w:rsid w:val="0DF46474"/>
    <w:rsid w:val="0F8812EC"/>
    <w:rsid w:val="114B68E7"/>
    <w:rsid w:val="11763F24"/>
    <w:rsid w:val="13D36060"/>
    <w:rsid w:val="1443048D"/>
    <w:rsid w:val="14B34784"/>
    <w:rsid w:val="15064CCE"/>
    <w:rsid w:val="1524784B"/>
    <w:rsid w:val="16806332"/>
    <w:rsid w:val="18C07197"/>
    <w:rsid w:val="1B093D44"/>
    <w:rsid w:val="1C0B4AE7"/>
    <w:rsid w:val="1C8B461B"/>
    <w:rsid w:val="1E66203A"/>
    <w:rsid w:val="1EE728EA"/>
    <w:rsid w:val="20264985"/>
    <w:rsid w:val="20CA7EAD"/>
    <w:rsid w:val="21347BFB"/>
    <w:rsid w:val="21E20EB9"/>
    <w:rsid w:val="235B1C57"/>
    <w:rsid w:val="23776D74"/>
    <w:rsid w:val="26F53104"/>
    <w:rsid w:val="27562274"/>
    <w:rsid w:val="27854499"/>
    <w:rsid w:val="29396AB1"/>
    <w:rsid w:val="2989225C"/>
    <w:rsid w:val="29FE44C6"/>
    <w:rsid w:val="2B9C73AF"/>
    <w:rsid w:val="2C4959EC"/>
    <w:rsid w:val="2D0E53A7"/>
    <w:rsid w:val="2E1674BF"/>
    <w:rsid w:val="2F00209F"/>
    <w:rsid w:val="313D5049"/>
    <w:rsid w:val="31753DDD"/>
    <w:rsid w:val="320E1020"/>
    <w:rsid w:val="32C10ADF"/>
    <w:rsid w:val="33546CB8"/>
    <w:rsid w:val="33682700"/>
    <w:rsid w:val="33B8334E"/>
    <w:rsid w:val="34DC344C"/>
    <w:rsid w:val="34F72D8B"/>
    <w:rsid w:val="35416AE4"/>
    <w:rsid w:val="358A4DE1"/>
    <w:rsid w:val="37E84C3D"/>
    <w:rsid w:val="389F338D"/>
    <w:rsid w:val="38AA7BE9"/>
    <w:rsid w:val="39567EB2"/>
    <w:rsid w:val="3D0D5C68"/>
    <w:rsid w:val="3E350F4E"/>
    <w:rsid w:val="3E734D54"/>
    <w:rsid w:val="41300AE7"/>
    <w:rsid w:val="41BD5022"/>
    <w:rsid w:val="42390DBE"/>
    <w:rsid w:val="432A3251"/>
    <w:rsid w:val="43371F56"/>
    <w:rsid w:val="45A67987"/>
    <w:rsid w:val="4A454FB0"/>
    <w:rsid w:val="4B161173"/>
    <w:rsid w:val="4C8C1A18"/>
    <w:rsid w:val="4E055C04"/>
    <w:rsid w:val="4F2747C6"/>
    <w:rsid w:val="50372FB6"/>
    <w:rsid w:val="50407AE2"/>
    <w:rsid w:val="50B434AE"/>
    <w:rsid w:val="50D32DB4"/>
    <w:rsid w:val="515676D5"/>
    <w:rsid w:val="53087649"/>
    <w:rsid w:val="533A1010"/>
    <w:rsid w:val="53A56336"/>
    <w:rsid w:val="54395566"/>
    <w:rsid w:val="55AC5877"/>
    <w:rsid w:val="55BB684A"/>
    <w:rsid w:val="563A4743"/>
    <w:rsid w:val="595B204F"/>
    <w:rsid w:val="5A337702"/>
    <w:rsid w:val="5FD64489"/>
    <w:rsid w:val="601A1C95"/>
    <w:rsid w:val="60B737F1"/>
    <w:rsid w:val="61C112D7"/>
    <w:rsid w:val="64E333DC"/>
    <w:rsid w:val="656869E7"/>
    <w:rsid w:val="67E14399"/>
    <w:rsid w:val="68934781"/>
    <w:rsid w:val="68FE132F"/>
    <w:rsid w:val="698D4DB5"/>
    <w:rsid w:val="69C713CF"/>
    <w:rsid w:val="6A9B107C"/>
    <w:rsid w:val="6CF96B47"/>
    <w:rsid w:val="6D6E13AF"/>
    <w:rsid w:val="6F0A38F8"/>
    <w:rsid w:val="6FC568A2"/>
    <w:rsid w:val="71C4241E"/>
    <w:rsid w:val="74021EE4"/>
    <w:rsid w:val="74D55F4F"/>
    <w:rsid w:val="787D3A49"/>
    <w:rsid w:val="7A3F5358"/>
    <w:rsid w:val="7A884A2C"/>
    <w:rsid w:val="7E7535BB"/>
    <w:rsid w:val="7EA4078F"/>
    <w:rsid w:val="7EDF4152"/>
    <w:rsid w:val="7F295B92"/>
    <w:rsid w:val="7F684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6" fillcolor="white">
      <v:fill color="white"/>
    </o:shapedefaults>
    <o:shapelayout v:ext="edit">
      <o:idmap v:ext="edit" data="1"/>
      <o:rules v:ext="edit">
        <o:r id="V:Rule15" type="connector" idref="#自选图形 13"/>
        <o:r id="V:Rule16" type="connector" idref="#自选图形 22"/>
        <o:r id="V:Rule17" type="connector" idref="#自选图形 20"/>
        <o:r id="V:Rule18" type="connector" idref="#自选图形 19"/>
        <o:r id="V:Rule19" type="connector" idref="#自选图形 18"/>
        <o:r id="V:Rule20" type="connector" idref="#自选图形 17"/>
        <o:r id="V:Rule21" type="connector" idref="#自选图形 16"/>
        <o:r id="V:Rule22" type="connector" idref="#自选图形 14"/>
        <o:r id="V:Rule23" type="connector" idref="#自选图形 11"/>
        <o:r id="V:Rule24" type="connector" idref="#自选图形 9"/>
        <o:r id="V:Rule25" type="connector" idref="#自选图形 7"/>
        <o:r id="V:Rule26" type="connector" idref="#自选图形 5"/>
        <o:r id="V:Rule27" type="connector" idref="#自选图形 3"/>
        <o:r id="V:Rule28" type="connector" idref="#自选图形 33"/>
        <o:r id="V:Rule29" type="connector" idref="#自选图形 13"/>
        <o:r id="V:Rule30" type="connector" idref="#自选图形 22"/>
        <o:r id="V:Rule31" type="connector" idref="#自选图形 20"/>
        <o:r id="V:Rule32" type="connector" idref="#自选图形 19"/>
        <o:r id="V:Rule33" type="connector" idref="#自选图形 18"/>
        <o:r id="V:Rule34" type="connector" idref="#自选图形 17"/>
        <o:r id="V:Rule35" type="connector" idref="#自选图形 16"/>
        <o:r id="V:Rule36" type="connector" idref="#自选图形 14"/>
        <o:r id="V:Rule37" type="connector" idref="#自选图形 11"/>
        <o:r id="V:Rule38" type="connector" idref="#自选图形 9"/>
        <o:r id="V:Rule39" type="connector" idref="#自选图形 7"/>
        <o:r id="V:Rule40" type="connector" idref="#自选图形 5"/>
        <o:r id="V:Rule41" type="connector" idref="#自选图形 3"/>
        <o:r id="V:Rule42" type="connector" idref="#自选图形 33"/>
        <o:r id="V:Rule43" type="connector" idref="#自选图形 13"/>
        <o:r id="V:Rule44" type="connector" idref="#自选图形 22"/>
        <o:r id="V:Rule45" type="connector" idref="#自选图形 20"/>
        <o:r id="V:Rule46" type="connector" idref="#自选图形 19"/>
        <o:r id="V:Rule47" type="connector" idref="#自选图形 18"/>
        <o:r id="V:Rule48" type="connector" idref="#自选图形 17"/>
        <o:r id="V:Rule49" type="connector" idref="#自选图形 16"/>
        <o:r id="V:Rule50" type="connector" idref="#自选图形 14"/>
        <o:r id="V:Rule51" type="connector" idref="#自选图形 11"/>
        <o:r id="V:Rule52" type="connector" idref="#自选图形 9"/>
        <o:r id="V:Rule53" type="connector" idref="#自选图形 7"/>
        <o:r id="V:Rule54" type="connector" idref="#自选图形 5"/>
        <o:r id="V:Rule55" type="connector" idref="#自选图形 3"/>
        <o:r id="V:Rule56" type="connector" idref="#自选图形 33"/>
        <o:r id="V:Rule57" type="connector" idref="#自选图形 13"/>
        <o:r id="V:Rule58" type="connector" idref="#自选图形 22"/>
        <o:r id="V:Rule59" type="connector" idref="#自选图形 20"/>
        <o:r id="V:Rule60" type="connector" idref="#自选图形 19"/>
        <o:r id="V:Rule61" type="connector" idref="#自选图形 18"/>
        <o:r id="V:Rule62" type="connector" idref="#自选图形 17"/>
        <o:r id="V:Rule63" type="connector" idref="#自选图形 16"/>
        <o:r id="V:Rule64" type="connector" idref="#自选图形 14"/>
        <o:r id="V:Rule65" type="connector" idref="#自选图形 11"/>
        <o:r id="V:Rule66" type="connector" idref="#自选图形 9"/>
        <o:r id="V:Rule67" type="connector" idref="#自选图形 7"/>
        <o:r id="V:Rule68" type="connector" idref="#自选图形 5"/>
        <o:r id="V:Rule69" type="connector" idref="#自选图形 3"/>
        <o:r id="V:Rule70" type="connector" idref="#自选图形 33"/>
        <o:r id="V:Rule71" type="connector" idref="#自选图形 13"/>
        <o:r id="V:Rule72" type="connector" idref="#自选图形 22"/>
        <o:r id="V:Rule73" type="connector" idref="#自选图形 20"/>
        <o:r id="V:Rule74" type="connector" idref="#自选图形 19"/>
        <o:r id="V:Rule75" type="connector" idref="#自选图形 18"/>
        <o:r id="V:Rule76" type="connector" idref="#自选图形 17"/>
        <o:r id="V:Rule77" type="connector" idref="#自选图形 16"/>
        <o:r id="V:Rule78" type="connector" idref="#自选图形 14"/>
        <o:r id="V:Rule79" type="connector" idref="#自选图形 11"/>
        <o:r id="V:Rule80" type="connector" idref="#自选图形 9"/>
        <o:r id="V:Rule81" type="connector" idref="#自选图形 7"/>
        <o:r id="V:Rule82" type="connector" idref="#自选图形 5"/>
        <o:r id="V:Rule83" type="connector" idref="#自选图形 3"/>
        <o:r id="V:Rule84" type="connector" idref="#自选图形 33"/>
        <o:r id="V:Rule148" type="connector" idref="#自选图形 14"/>
        <o:r id="V:Rule151" type="connector" idref="#自选图形 5"/>
        <o:r id="V:Rule152" type="connector" idref="#自选图形 11"/>
        <o:r id="V:Rule153" type="connector" idref="#自选图形 22"/>
        <o:r id="V:Rule154" type="connector" idref="#自选图形 20"/>
        <o:r id="V:Rule155" type="connector" idref="#自选图形 3"/>
        <o:r id="V:Rule158" type="connector" idref="#自选图形 33"/>
        <o:r id="V:Rule160" type="connector" idref="#自选图形 19"/>
        <o:r id="V:Rule162" type="connector" idref="#自选图形 16"/>
        <o:r id="V:Rule164" type="connector" idref="#自选图形 17"/>
        <o:r id="V:Rule165" type="connector" idref="#自选图形 9"/>
        <o:r id="V:Rule166" type="connector" idref="#自选图形 13"/>
        <o:r id="V:Rule167" type="connector" idref="#自选图形 7"/>
        <o:r id="V:Rule168" type="connector" idref="#自选图形 18"/>
      </o:rules>
    </o:shapelayout>
  </w:shapeDefaults>
  <w:doNotEmbedSmartTags/>
  <w:decimalSymbol w:val="."/>
  <w:listSeparator w:val=","/>
  <w15:docId w15:val="{C4DA4DD7-9F55-473D-A4CD-5BDC2933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Normal Indent" w:qFormat="1"/>
    <w:lsdException w:name="header" w:qFormat="1"/>
    <w:lsdException w:name="footer" w:qFormat="1"/>
    <w:lsdException w:name="caption" w:locked="1" w:semiHidden="1" w:unhideWhenUsed="1" w:qFormat="1"/>
    <w:lsdException w:name="page number" w:qFormat="1"/>
    <w:lsdException w:name="Title" w:locked="1" w:qFormat="1"/>
    <w:lsdException w:name="Default Paragraph Font" w:uiPriority="1" w:unhideWhenUsed="1" w:qFormat="1"/>
    <w:lsdException w:name="Body Text" w:qFormat="1"/>
    <w:lsdException w:name="Body Text Indent" w:qFormat="1"/>
    <w:lsdException w:name="Subtitle" w:locked="1" w:qFormat="1"/>
    <w:lsdException w:name="Date" w:qFormat="1"/>
    <w:lsdException w:name="Body Text First Indent 2" w:qFormat="1"/>
    <w:lsdException w:name="Body Text 2" w:qFormat="1"/>
    <w:lsdException w:name="Hyperlink"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eastAsia="方正仿宋_GBK"/>
      <w:kern w:val="2"/>
      <w:sz w:val="32"/>
    </w:rPr>
  </w:style>
  <w:style w:type="paragraph" w:styleId="1">
    <w:name w:val="heading 1"/>
    <w:basedOn w:val="a"/>
    <w:next w:val="a"/>
    <w:qFormat/>
    <w:locked/>
    <w:pPr>
      <w:keepNext/>
      <w:keepLines/>
      <w:jc w:val="center"/>
      <w:outlineLvl w:val="0"/>
    </w:pPr>
    <w:rPr>
      <w:rFonts w:eastAsia="方正小标宋_GBK"/>
      <w:kern w:val="44"/>
      <w:sz w:val="44"/>
    </w:rPr>
  </w:style>
  <w:style w:type="paragraph" w:styleId="3">
    <w:name w:val="heading 3"/>
    <w:basedOn w:val="a"/>
    <w:next w:val="a"/>
    <w:unhideWhenUsed/>
    <w:qFormat/>
    <w:locked/>
    <w:pPr>
      <w:widowControl/>
      <w:jc w:val="left"/>
      <w:outlineLvl w:val="2"/>
    </w:pPr>
    <w:rPr>
      <w:rFonts w:ascii="宋体" w:eastAsia="宋体" w:hAnsi="宋体"/>
      <w:b/>
      <w:kern w:val="0"/>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Body Text"/>
    <w:basedOn w:val="a"/>
    <w:qFormat/>
    <w:pPr>
      <w:ind w:left="923"/>
    </w:pPr>
    <w:rPr>
      <w:rFonts w:ascii="宋体" w:hAnsi="宋体" w:hint="eastAsia"/>
      <w:sz w:val="29"/>
    </w:rPr>
  </w:style>
  <w:style w:type="paragraph" w:styleId="a5">
    <w:name w:val="Body Text Indent"/>
    <w:basedOn w:val="a"/>
    <w:qFormat/>
    <w:pPr>
      <w:spacing w:after="120"/>
      <w:ind w:leftChars="200" w:left="420"/>
    </w:pPr>
    <w:rPr>
      <w:sz w:val="21"/>
    </w:rPr>
  </w:style>
  <w:style w:type="paragraph" w:styleId="a6">
    <w:name w:val="Date"/>
    <w:basedOn w:val="a"/>
    <w:next w:val="a"/>
    <w:qFormat/>
    <w:rPr>
      <w:rFonts w:ascii="仿宋_GB2312" w:eastAsia="仿宋_GB2312"/>
    </w:rPr>
  </w:style>
  <w:style w:type="paragraph" w:styleId="a7">
    <w:name w:val="Balloon Text"/>
    <w:basedOn w:val="a"/>
    <w:semiHidden/>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2">
    <w:name w:val="Body Text First Indent 2"/>
    <w:basedOn w:val="a5"/>
    <w:qFormat/>
    <w:pPr>
      <w:spacing w:after="0" w:line="700" w:lineRule="exact"/>
      <w:ind w:leftChars="0" w:left="960" w:firstLineChars="200" w:firstLine="420"/>
    </w:pPr>
    <w:rPr>
      <w:sz w:val="44"/>
    </w:rPr>
  </w:style>
  <w:style w:type="paragraph" w:styleId="a9">
    <w:name w:val="header"/>
    <w:basedOn w:val="a"/>
    <w:qFormat/>
    <w:pPr>
      <w:pBdr>
        <w:bottom w:val="single" w:sz="6" w:space="1" w:color="auto"/>
      </w:pBdr>
      <w:tabs>
        <w:tab w:val="center" w:pos="4153"/>
        <w:tab w:val="right" w:pos="8306"/>
      </w:tabs>
      <w:snapToGrid w:val="0"/>
      <w:jc w:val="center"/>
    </w:pPr>
    <w:rPr>
      <w:sz w:val="18"/>
    </w:rPr>
  </w:style>
  <w:style w:type="paragraph" w:styleId="20">
    <w:name w:val="Body Text 2"/>
    <w:basedOn w:val="a"/>
    <w:next w:val="a"/>
    <w:qFormat/>
    <w:pPr>
      <w:spacing w:after="120" w:line="480" w:lineRule="auto"/>
    </w:pPr>
    <w:rPr>
      <w:rFonts w:eastAsia="宋体"/>
      <w:sz w:val="21"/>
      <w:szCs w:val="24"/>
    </w:rPr>
  </w:style>
  <w:style w:type="paragraph" w:styleId="aa">
    <w:name w:val="Normal (Web)"/>
    <w:basedOn w:val="a"/>
    <w:qFormat/>
    <w:pPr>
      <w:spacing w:before="100" w:beforeAutospacing="1" w:after="100" w:afterAutospacing="1"/>
      <w:jc w:val="left"/>
    </w:pPr>
    <w:rPr>
      <w:kern w:val="0"/>
      <w:sz w:val="24"/>
    </w:rPr>
  </w:style>
  <w:style w:type="character" w:styleId="ab">
    <w:name w:val="page number"/>
    <w:basedOn w:val="a0"/>
    <w:qFormat/>
    <w:rPr>
      <w:rFonts w:cs="Times New Roman"/>
    </w:rPr>
  </w:style>
  <w:style w:type="character" w:styleId="ac">
    <w:name w:val="Hyperlink"/>
    <w:basedOn w:val="a0"/>
    <w:qFormat/>
    <w:rPr>
      <w:color w:val="0000FF"/>
      <w:u w:val="single"/>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Pr>
      <w:rFonts w:ascii="宋体" w:eastAsia="宋体" w:hAnsi="宋体" w:cs="Courier New"/>
      <w:szCs w:val="32"/>
    </w:rPr>
  </w:style>
  <w:style w:type="paragraph" w:customStyle="1" w:styleId="BodyText">
    <w:name w:val="BodyText"/>
    <w:basedOn w:val="a"/>
    <w:qFormat/>
    <w:pPr>
      <w:textAlignment w:val="baseline"/>
    </w:pPr>
    <w:rPr>
      <w:rFonts w:eastAsia="仿宋_GB2312"/>
      <w:sz w:val="30"/>
    </w:rPr>
  </w:style>
  <w:style w:type="paragraph" w:customStyle="1" w:styleId="11">
    <w:name w:val="列出段落11"/>
    <w:basedOn w:val="a"/>
    <w:qFormat/>
    <w:pPr>
      <w:ind w:firstLineChars="200" w:firstLine="420"/>
    </w:pPr>
    <w:rPr>
      <w:rFonts w:ascii="Calibri" w:hAnsi="Calibri"/>
    </w:rPr>
  </w:style>
  <w:style w:type="character" w:customStyle="1" w:styleId="10">
    <w:name w:val="10"/>
    <w:basedOn w:val="a0"/>
    <w:qFormat/>
    <w:rPr>
      <w:rFonts w:ascii="Times New Roman" w:hAnsi="Times New Roman" w:cs="Times New Roman" w:hint="default"/>
    </w:rPr>
  </w:style>
  <w:style w:type="character" w:customStyle="1" w:styleId="15">
    <w:name w:val="15"/>
    <w:basedOn w:val="a0"/>
    <w:qFormat/>
    <w:rPr>
      <w:rFonts w:ascii="仿宋_GB2312" w:eastAsia="仿宋_GB2312" w:cs="仿宋_GB2312" w:hint="default"/>
      <w:b/>
      <w:color w:val="000000"/>
      <w:sz w:val="24"/>
      <w:szCs w:val="24"/>
    </w:rPr>
  </w:style>
  <w:style w:type="character" w:customStyle="1" w:styleId="16">
    <w:name w:val="16"/>
    <w:basedOn w:val="a0"/>
    <w:qFormat/>
    <w:rPr>
      <w:rFonts w:ascii="仿宋_GB2312" w:eastAsia="仿宋_GB2312" w:cs="仿宋_GB2312" w:hint="default"/>
      <w:b/>
      <w:strike/>
      <w:color w:val="000000"/>
      <w:sz w:val="24"/>
      <w:szCs w:val="24"/>
    </w:rPr>
  </w:style>
  <w:style w:type="character" w:customStyle="1" w:styleId="17">
    <w:name w:val="17"/>
    <w:basedOn w:val="a0"/>
    <w:qFormat/>
    <w:rPr>
      <w:rFonts w:ascii="方正仿宋_GBK" w:eastAsia="方正仿宋_GBK" w:hAnsi="方正仿宋_GBK" w:cs="方正仿宋_GBK" w:hint="eastAsia"/>
      <w:strike/>
      <w:color w:val="000000"/>
      <w:sz w:val="21"/>
      <w:szCs w:val="21"/>
    </w:rPr>
  </w:style>
  <w:style w:type="paragraph" w:customStyle="1" w:styleId="12">
    <w:name w:val="列出段落1"/>
    <w:basedOn w:val="a"/>
    <w:qFormat/>
    <w:pPr>
      <w:spacing w:after="160" w:line="276" w:lineRule="auto"/>
      <w:ind w:firstLineChars="200" w:firstLine="420"/>
    </w:pPr>
    <w:rPr>
      <w:rFonts w:ascii="Calibri" w:eastAsia="宋体" w:hAnsi="Calibri"/>
      <w:sz w:val="21"/>
      <w:szCs w:val="21"/>
    </w:rPr>
  </w:style>
  <w:style w:type="paragraph" w:customStyle="1" w:styleId="TableParagraph">
    <w:name w:val="Table Paragraph"/>
    <w:basedOn w:val="a"/>
    <w:uiPriority w:val="1"/>
    <w:unhideWhenUsed/>
    <w:qFormat/>
    <w:rPr>
      <w:rFonts w:ascii="方正仿宋_GBK" w:hAnsi="方正仿宋_GBK" w:hint="eastAsia"/>
      <w:sz w:val="21"/>
      <w:lang w:val="zh-CN"/>
    </w:rPr>
  </w:style>
  <w:style w:type="paragraph" w:customStyle="1" w:styleId="ae">
    <w:name w:val="默认"/>
    <w:unhideWhenUsed/>
    <w:qFormat/>
    <w:pPr>
      <w:spacing w:after="160" w:line="259" w:lineRule="auto"/>
    </w:pPr>
    <w:rPr>
      <w:rFonts w:ascii="Helvetica" w:eastAsia="Helvetica" w:hAnsi="Helvetica"/>
      <w:color w:val="000000"/>
      <w:kern w:val="2"/>
      <w:sz w:val="22"/>
    </w:rPr>
  </w:style>
  <w:style w:type="paragraph" w:customStyle="1" w:styleId="TableText">
    <w:name w:val="Table Text"/>
    <w:basedOn w:val="a"/>
    <w:unhideWhenUsed/>
    <w:qFormat/>
    <w:rPr>
      <w:rFonts w:ascii="Arial" w:hAnsi="Arial"/>
      <w:sz w:val="21"/>
      <w:lang w:eastAsia="en-US"/>
    </w:rPr>
  </w:style>
  <w:style w:type="paragraph" w:customStyle="1" w:styleId="Default">
    <w:name w:val="Default"/>
    <w:unhideWhenUsed/>
    <w:qFormat/>
    <w:pPr>
      <w:widowControl w:val="0"/>
      <w:autoSpaceDE w:val="0"/>
      <w:autoSpaceDN w:val="0"/>
      <w:spacing w:after="160" w:line="278" w:lineRule="auto"/>
    </w:pPr>
    <w:rPr>
      <w:rFonts w:ascii="仿宋_GB2312" w:eastAsia="仿宋_GB2312" w:hAnsi="仿宋_GB2312" w:hint="eastAsia"/>
      <w:color w:val="000000"/>
      <w:sz w:val="24"/>
    </w:rPr>
  </w:style>
  <w:style w:type="paragraph" w:customStyle="1" w:styleId="p0">
    <w:name w:val="p0"/>
    <w:basedOn w:val="a"/>
    <w:unhideWhenUsed/>
    <w:qFormat/>
    <w:rPr>
      <w:kern w:val="0"/>
      <w:sz w:val="21"/>
    </w:rPr>
  </w:style>
  <w:style w:type="paragraph" w:customStyle="1" w:styleId="af">
    <w:name w:val="段"/>
    <w:unhideWhenUsed/>
    <w:qFormat/>
    <w:pPr>
      <w:autoSpaceDE w:val="0"/>
      <w:autoSpaceDN w:val="0"/>
      <w:spacing w:after="160" w:line="278" w:lineRule="auto"/>
      <w:ind w:firstLineChars="200" w:firstLine="200"/>
      <w:jc w:val="both"/>
    </w:pPr>
    <w:rPr>
      <w:rFonts w:ascii="宋体" w:eastAsia="Times New Roman" w:hAnsi="Calibri"/>
      <w:sz w:val="21"/>
    </w:rPr>
  </w:style>
  <w:style w:type="paragraph" w:customStyle="1" w:styleId="af0">
    <w:name w:val="章标题"/>
    <w:next w:val="a"/>
    <w:unhideWhenUsed/>
    <w:qFormat/>
    <w:pPr>
      <w:spacing w:beforeLines="100" w:afterLines="100"/>
      <w:jc w:val="both"/>
      <w:outlineLvl w:val="1"/>
    </w:pPr>
    <w:rPr>
      <w:rFonts w:ascii="黑体" w:eastAsia="黑体" w:hint="eastAsia"/>
      <w:sz w:val="21"/>
    </w:rPr>
  </w:style>
  <w:style w:type="paragraph" w:customStyle="1" w:styleId="af1">
    <w:name w:val="样式 宋体 小五 居中"/>
    <w:basedOn w:val="a"/>
    <w:unhideWhenUsed/>
    <w:qFormat/>
    <w:pPr>
      <w:jc w:val="center"/>
    </w:pPr>
    <w:rPr>
      <w:rFonts w:ascii="宋体" w:hAnsi="宋体"/>
      <w:sz w:val="18"/>
    </w:rPr>
  </w:style>
  <w:style w:type="paragraph" w:customStyle="1" w:styleId="Style31">
    <w:name w:val="_Style 31"/>
    <w:basedOn w:val="a"/>
    <w:next w:val="21"/>
    <w:uiPriority w:val="34"/>
    <w:unhideWhenUsed/>
    <w:qFormat/>
    <w:pPr>
      <w:overflowPunct w:val="0"/>
      <w:topLinePunct/>
      <w:ind w:firstLineChars="200" w:firstLine="420"/>
    </w:pPr>
    <w:rPr>
      <w:sz w:val="21"/>
    </w:rPr>
  </w:style>
  <w:style w:type="paragraph" w:customStyle="1" w:styleId="21">
    <w:name w:val="列出段落2"/>
    <w:basedOn w:val="a"/>
    <w:uiPriority w:val="34"/>
    <w:unhideWhenUsed/>
    <w:qFormat/>
    <w:pPr>
      <w:overflowPunct w:val="0"/>
      <w:topLinePunct/>
      <w:ind w:firstLineChars="200" w:firstLine="420"/>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footer" Target="footer38.xml"/><Relationship Id="rId21" Type="http://schemas.openxmlformats.org/officeDocument/2006/relationships/header" Target="header5.xml"/><Relationship Id="rId42" Type="http://schemas.openxmlformats.org/officeDocument/2006/relationships/header" Target="header13.xml"/><Relationship Id="rId47" Type="http://schemas.openxmlformats.org/officeDocument/2006/relationships/footer" Target="footer17.xml"/><Relationship Id="rId63" Type="http://schemas.openxmlformats.org/officeDocument/2006/relationships/hyperlink" Target="http://zwfw.cq.gov.cn/" TargetMode="External"/><Relationship Id="rId68" Type="http://schemas.openxmlformats.org/officeDocument/2006/relationships/hyperlink" Target="http://www.cqtzsb.org/" TargetMode="External"/><Relationship Id="rId84" Type="http://schemas.openxmlformats.org/officeDocument/2006/relationships/footer" Target="footer31.xml"/><Relationship Id="rId89" Type="http://schemas.openxmlformats.org/officeDocument/2006/relationships/footer" Target="footer32.xml"/><Relationship Id="rId112" Type="http://schemas.openxmlformats.org/officeDocument/2006/relationships/hyperlink" Target="https://zwykb.cq.gov.cn/" TargetMode="External"/><Relationship Id="rId133" Type="http://schemas.openxmlformats.org/officeDocument/2006/relationships/footer" Target="footer44.xml"/><Relationship Id="rId138" Type="http://schemas.openxmlformats.org/officeDocument/2006/relationships/control" Target="activeX/activeX2.xml"/><Relationship Id="rId154"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35.xml"/><Relationship Id="rId11" Type="http://schemas.openxmlformats.org/officeDocument/2006/relationships/footer" Target="footer2.xml"/><Relationship Id="rId32" Type="http://schemas.openxmlformats.org/officeDocument/2006/relationships/footer" Target="footer9.xml"/><Relationship Id="rId37" Type="http://schemas.openxmlformats.org/officeDocument/2006/relationships/header" Target="header12.xml"/><Relationship Id="rId53" Type="http://schemas.openxmlformats.org/officeDocument/2006/relationships/header" Target="header18.xml"/><Relationship Id="rId58" Type="http://schemas.openxmlformats.org/officeDocument/2006/relationships/footer" Target="footer23.xml"/><Relationship Id="rId74" Type="http://schemas.openxmlformats.org/officeDocument/2006/relationships/image" Target="media/image13.png"/><Relationship Id="rId79" Type="http://schemas.openxmlformats.org/officeDocument/2006/relationships/footer" Target="footer29.xml"/><Relationship Id="rId102" Type="http://schemas.openxmlformats.org/officeDocument/2006/relationships/footer" Target="footer34.xml"/><Relationship Id="rId123" Type="http://schemas.openxmlformats.org/officeDocument/2006/relationships/image" Target="media/image31.jpeg"/><Relationship Id="rId128" Type="http://schemas.openxmlformats.org/officeDocument/2006/relationships/header" Target="header38.xml"/><Relationship Id="rId144" Type="http://schemas.openxmlformats.org/officeDocument/2006/relationships/footer" Target="footer47.xml"/><Relationship Id="rId149" Type="http://schemas.openxmlformats.org/officeDocument/2006/relationships/image" Target="media/image36.png"/><Relationship Id="rId5" Type="http://schemas.openxmlformats.org/officeDocument/2006/relationships/webSettings" Target="webSettings.xml"/><Relationship Id="rId90" Type="http://schemas.openxmlformats.org/officeDocument/2006/relationships/image" Target="media/image19.png"/><Relationship Id="rId95" Type="http://schemas.openxmlformats.org/officeDocument/2006/relationships/image" Target="media/image22.png"/><Relationship Id="rId22" Type="http://schemas.openxmlformats.org/officeDocument/2006/relationships/footer" Target="footer5.xml"/><Relationship Id="rId27" Type="http://schemas.openxmlformats.org/officeDocument/2006/relationships/header" Target="header7.xml"/><Relationship Id="rId43" Type="http://schemas.openxmlformats.org/officeDocument/2006/relationships/footer" Target="footer15.xml"/><Relationship Id="rId48" Type="http://schemas.openxmlformats.org/officeDocument/2006/relationships/footer" Target="footer18.xml"/><Relationship Id="rId64" Type="http://schemas.openxmlformats.org/officeDocument/2006/relationships/header" Target="header22.xml"/><Relationship Id="rId69" Type="http://schemas.openxmlformats.org/officeDocument/2006/relationships/header" Target="header23.xml"/><Relationship Id="rId113" Type="http://schemas.openxmlformats.org/officeDocument/2006/relationships/header" Target="header33.xml"/><Relationship Id="rId118" Type="http://schemas.openxmlformats.org/officeDocument/2006/relationships/image" Target="media/image30.png"/><Relationship Id="rId134" Type="http://schemas.openxmlformats.org/officeDocument/2006/relationships/image" Target="media/image32.png"/><Relationship Id="rId139" Type="http://schemas.openxmlformats.org/officeDocument/2006/relationships/control" Target="activeX/activeX3.xml"/><Relationship Id="rId80" Type="http://schemas.openxmlformats.org/officeDocument/2006/relationships/image" Target="media/image15.png"/><Relationship Id="rId85" Type="http://schemas.openxmlformats.org/officeDocument/2006/relationships/image" Target="media/image16.png"/><Relationship Id="rId150" Type="http://schemas.openxmlformats.org/officeDocument/2006/relationships/hyperlink" Target="http://zwfw.cq.gov.cn/" TargetMode="External"/><Relationship Id="rId155" Type="http://schemas.openxmlformats.org/officeDocument/2006/relationships/fontTable" Target="fontTable.xml"/><Relationship Id="rId12" Type="http://schemas.openxmlformats.org/officeDocument/2006/relationships/hyperlink" Target="http://zwfw.cq.gov.cn/" TargetMode="External"/><Relationship Id="rId17" Type="http://schemas.openxmlformats.org/officeDocument/2006/relationships/image" Target="media/image2.png"/><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footer" Target="footer12.xml"/><Relationship Id="rId46" Type="http://schemas.openxmlformats.org/officeDocument/2006/relationships/header" Target="header15.xml"/><Relationship Id="rId59" Type="http://schemas.openxmlformats.org/officeDocument/2006/relationships/footer" Target="footer24.xml"/><Relationship Id="rId67" Type="http://schemas.openxmlformats.org/officeDocument/2006/relationships/hyperlink" Target="http://www.gsxt.gov.cn" TargetMode="External"/><Relationship Id="rId103" Type="http://schemas.openxmlformats.org/officeDocument/2006/relationships/image" Target="media/image28.jpeg"/><Relationship Id="rId108" Type="http://schemas.openxmlformats.org/officeDocument/2006/relationships/hyperlink" Target="http://zwfw.cq.gov.cn/" TargetMode="External"/><Relationship Id="rId116" Type="http://schemas.openxmlformats.org/officeDocument/2006/relationships/header" Target="header34.xml"/><Relationship Id="rId124" Type="http://schemas.openxmlformats.org/officeDocument/2006/relationships/header" Target="header36.xml"/><Relationship Id="rId129" Type="http://schemas.openxmlformats.org/officeDocument/2006/relationships/footer" Target="footer42.xml"/><Relationship Id="rId137" Type="http://schemas.openxmlformats.org/officeDocument/2006/relationships/control" Target="activeX/activeX1.xml"/><Relationship Id="rId20" Type="http://schemas.openxmlformats.org/officeDocument/2006/relationships/image" Target="file:///C:\Users\PC\AppData\Local\Temp\ksohtml\wps6BF6.tmp.png" TargetMode="External"/><Relationship Id="rId41" Type="http://schemas.openxmlformats.org/officeDocument/2006/relationships/image" Target="media/image7.jpeg"/><Relationship Id="rId54" Type="http://schemas.openxmlformats.org/officeDocument/2006/relationships/footer" Target="footer21.xml"/><Relationship Id="rId62" Type="http://schemas.openxmlformats.org/officeDocument/2006/relationships/image" Target="media/image8.jpeg"/><Relationship Id="rId70" Type="http://schemas.openxmlformats.org/officeDocument/2006/relationships/footer" Target="footer27.xml"/><Relationship Id="rId75" Type="http://schemas.openxmlformats.org/officeDocument/2006/relationships/image" Target="media/image14.png"/><Relationship Id="rId83" Type="http://schemas.openxmlformats.org/officeDocument/2006/relationships/header" Target="header27.xml"/><Relationship Id="rId88" Type="http://schemas.openxmlformats.org/officeDocument/2006/relationships/header" Target="header28.xml"/><Relationship Id="rId91" Type="http://schemas.openxmlformats.org/officeDocument/2006/relationships/image" Target="media/image20.png"/><Relationship Id="rId96" Type="http://schemas.openxmlformats.org/officeDocument/2006/relationships/image" Target="media/image23.png"/><Relationship Id="rId111" Type="http://schemas.openxmlformats.org/officeDocument/2006/relationships/hyperlink" Target="http://zwfw.cq.gov.cn/" TargetMode="External"/><Relationship Id="rId132" Type="http://schemas.openxmlformats.org/officeDocument/2006/relationships/header" Target="header40.xml"/><Relationship Id="rId140" Type="http://schemas.openxmlformats.org/officeDocument/2006/relationships/hyperlink" Target="http://zwfw.cq.gov.cn/" TargetMode="External"/><Relationship Id="rId145" Type="http://schemas.openxmlformats.org/officeDocument/2006/relationships/footer" Target="footer48.xml"/><Relationship Id="rId153" Type="http://schemas.openxmlformats.org/officeDocument/2006/relationships/footer" Target="footer5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header" Target="header16.xml"/><Relationship Id="rId57" Type="http://schemas.openxmlformats.org/officeDocument/2006/relationships/header" Target="header20.xml"/><Relationship Id="rId106" Type="http://schemas.openxmlformats.org/officeDocument/2006/relationships/header" Target="header31.xml"/><Relationship Id="rId114" Type="http://schemas.openxmlformats.org/officeDocument/2006/relationships/footer" Target="footer37.xml"/><Relationship Id="rId119" Type="http://schemas.openxmlformats.org/officeDocument/2006/relationships/hyperlink" Target="6.4.1.1" TargetMode="External"/><Relationship Id="rId127" Type="http://schemas.openxmlformats.org/officeDocument/2006/relationships/footer" Target="footer41.xml"/><Relationship Id="rId10" Type="http://schemas.openxmlformats.org/officeDocument/2006/relationships/header" Target="header2.xml"/><Relationship Id="rId31" Type="http://schemas.openxmlformats.org/officeDocument/2006/relationships/header" Target="header9.xml"/><Relationship Id="rId44" Type="http://schemas.openxmlformats.org/officeDocument/2006/relationships/header" Target="header14.xml"/><Relationship Id="rId52" Type="http://schemas.openxmlformats.org/officeDocument/2006/relationships/footer" Target="footer20.xml"/><Relationship Id="rId60" Type="http://schemas.openxmlformats.org/officeDocument/2006/relationships/header" Target="header21.xml"/><Relationship Id="rId65" Type="http://schemas.openxmlformats.org/officeDocument/2006/relationships/footer" Target="footer26.xml"/><Relationship Id="rId73" Type="http://schemas.openxmlformats.org/officeDocument/2006/relationships/image" Target="media/image12.png"/><Relationship Id="rId78" Type="http://schemas.openxmlformats.org/officeDocument/2006/relationships/header" Target="header25.xml"/><Relationship Id="rId81" Type="http://schemas.openxmlformats.org/officeDocument/2006/relationships/header" Target="header26.xml"/><Relationship Id="rId86" Type="http://schemas.openxmlformats.org/officeDocument/2006/relationships/image" Target="media/image17.png"/><Relationship Id="rId94" Type="http://schemas.openxmlformats.org/officeDocument/2006/relationships/image" Target="media/image21.png"/><Relationship Id="rId99" Type="http://schemas.openxmlformats.org/officeDocument/2006/relationships/image" Target="media/image26.png"/><Relationship Id="rId101" Type="http://schemas.openxmlformats.org/officeDocument/2006/relationships/header" Target="header30.xml"/><Relationship Id="rId122" Type="http://schemas.openxmlformats.org/officeDocument/2006/relationships/footer" Target="footer39.xml"/><Relationship Id="rId130" Type="http://schemas.openxmlformats.org/officeDocument/2006/relationships/header" Target="header39.xml"/><Relationship Id="rId135" Type="http://schemas.openxmlformats.org/officeDocument/2006/relationships/image" Target="media/image33.png"/><Relationship Id="rId143" Type="http://schemas.openxmlformats.org/officeDocument/2006/relationships/footer" Target="footer46.xml"/><Relationship Id="rId148" Type="http://schemas.openxmlformats.org/officeDocument/2006/relationships/image" Target="media/image35.png"/><Relationship Id="rId151" Type="http://schemas.openxmlformats.org/officeDocument/2006/relationships/header" Target="header42.xm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footer" Target="footer13.xml"/><Relationship Id="rId109" Type="http://schemas.openxmlformats.org/officeDocument/2006/relationships/header" Target="header32.xml"/><Relationship Id="rId34" Type="http://schemas.openxmlformats.org/officeDocument/2006/relationships/header" Target="header10.xml"/><Relationship Id="rId50" Type="http://schemas.openxmlformats.org/officeDocument/2006/relationships/header" Target="header17.xml"/><Relationship Id="rId55" Type="http://schemas.openxmlformats.org/officeDocument/2006/relationships/header" Target="header19.xml"/><Relationship Id="rId76" Type="http://schemas.openxmlformats.org/officeDocument/2006/relationships/header" Target="header24.xml"/><Relationship Id="rId97" Type="http://schemas.openxmlformats.org/officeDocument/2006/relationships/image" Target="media/image24.png"/><Relationship Id="rId104" Type="http://schemas.openxmlformats.org/officeDocument/2006/relationships/hyperlink" Target="http://zwfw.cq.gov.cn/" TargetMode="External"/><Relationship Id="rId120" Type="http://schemas.openxmlformats.org/officeDocument/2006/relationships/hyperlink" Target="6.4.1.2" TargetMode="External"/><Relationship Id="rId125" Type="http://schemas.openxmlformats.org/officeDocument/2006/relationships/footer" Target="footer40.xml"/><Relationship Id="rId141" Type="http://schemas.openxmlformats.org/officeDocument/2006/relationships/header" Target="header41.xml"/><Relationship Id="rId146" Type="http://schemas.openxmlformats.org/officeDocument/2006/relationships/footer" Target="footer49.xml"/><Relationship Id="rId7" Type="http://schemas.openxmlformats.org/officeDocument/2006/relationships/endnotes" Target="endnotes.xml"/><Relationship Id="rId71" Type="http://schemas.openxmlformats.org/officeDocument/2006/relationships/image" Target="media/image10.png"/><Relationship Id="rId92" Type="http://schemas.openxmlformats.org/officeDocument/2006/relationships/header" Target="header29.xm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6.jpeg"/><Relationship Id="rId40" Type="http://schemas.openxmlformats.org/officeDocument/2006/relationships/footer" Target="footer14.xml"/><Relationship Id="rId45" Type="http://schemas.openxmlformats.org/officeDocument/2006/relationships/footer" Target="footer16.xml"/><Relationship Id="rId66" Type="http://schemas.openxmlformats.org/officeDocument/2006/relationships/image" Target="media/image9.png"/><Relationship Id="rId87" Type="http://schemas.openxmlformats.org/officeDocument/2006/relationships/image" Target="media/image18.emf"/><Relationship Id="rId110" Type="http://schemas.openxmlformats.org/officeDocument/2006/relationships/footer" Target="footer36.xml"/><Relationship Id="rId115" Type="http://schemas.openxmlformats.org/officeDocument/2006/relationships/image" Target="media/image29.jpeg"/><Relationship Id="rId131" Type="http://schemas.openxmlformats.org/officeDocument/2006/relationships/footer" Target="footer43.xml"/><Relationship Id="rId136" Type="http://schemas.openxmlformats.org/officeDocument/2006/relationships/image" Target="media/image34.wmf"/><Relationship Id="rId61" Type="http://schemas.openxmlformats.org/officeDocument/2006/relationships/footer" Target="footer25.xml"/><Relationship Id="rId82" Type="http://schemas.openxmlformats.org/officeDocument/2006/relationships/footer" Target="footer30.xml"/><Relationship Id="rId152" Type="http://schemas.openxmlformats.org/officeDocument/2006/relationships/header" Target="header43.xml"/><Relationship Id="rId19" Type="http://schemas.openxmlformats.org/officeDocument/2006/relationships/image" Target="media/image4.png"/><Relationship Id="rId14" Type="http://schemas.openxmlformats.org/officeDocument/2006/relationships/footer" Target="footer3.xml"/><Relationship Id="rId30" Type="http://schemas.openxmlformats.org/officeDocument/2006/relationships/footer" Target="footer8.xml"/><Relationship Id="rId35" Type="http://schemas.openxmlformats.org/officeDocument/2006/relationships/header" Target="header11.xml"/><Relationship Id="rId56" Type="http://schemas.openxmlformats.org/officeDocument/2006/relationships/footer" Target="footer22.xml"/><Relationship Id="rId77" Type="http://schemas.openxmlformats.org/officeDocument/2006/relationships/footer" Target="footer28.xml"/><Relationship Id="rId100" Type="http://schemas.openxmlformats.org/officeDocument/2006/relationships/image" Target="media/image27.png"/><Relationship Id="rId105" Type="http://schemas.openxmlformats.org/officeDocument/2006/relationships/hyperlink" Target="http://zwfw.cq.gov.cn/" TargetMode="External"/><Relationship Id="rId126" Type="http://schemas.openxmlformats.org/officeDocument/2006/relationships/header" Target="header37.xml"/><Relationship Id="rId147" Type="http://schemas.openxmlformats.org/officeDocument/2006/relationships/footer" Target="footer50.xml"/><Relationship Id="rId8" Type="http://schemas.openxmlformats.org/officeDocument/2006/relationships/header" Target="header1.xml"/><Relationship Id="rId51" Type="http://schemas.openxmlformats.org/officeDocument/2006/relationships/footer" Target="footer19.xml"/><Relationship Id="rId72" Type="http://schemas.openxmlformats.org/officeDocument/2006/relationships/image" Target="media/image11.png"/><Relationship Id="rId93" Type="http://schemas.openxmlformats.org/officeDocument/2006/relationships/footer" Target="footer33.xml"/><Relationship Id="rId98" Type="http://schemas.openxmlformats.org/officeDocument/2006/relationships/image" Target="media/image25.png"/><Relationship Id="rId121" Type="http://schemas.openxmlformats.org/officeDocument/2006/relationships/header" Target="header35.xml"/><Relationship Id="rId142" Type="http://schemas.openxmlformats.org/officeDocument/2006/relationships/footer" Target="footer45.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textRotate="1"/>
    <customShpInfo spid="_x0000_s2051"/>
    <customShpInfo spid="_x0000_s2052"/>
    <customShpInfo spid="_x0000_s2053" textRotate="1"/>
    <customShpInfo spid="_x0000_s2054"/>
    <customShpInfo spid="_x0000_s2055"/>
    <customShpInfo spid="_x0000_s2081" textRotate="1"/>
    <customShpInfo spid="_x0000_s2082" textRotate="1"/>
    <customShpInfo spid="_x0000_s2083"/>
    <customShpInfo spid="_x0000_s2084"/>
    <customShpInfo spid="_x0000_s2085" textRotate="1"/>
    <customShpInfo spid="_x0000_s2086" textRotate="1"/>
    <customShpInfo spid="_x0000_s2087"/>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056"/>
    <customShpInfo spid="_x0000_s2057"/>
    <customShpInfo spid="_x0000_s2064"/>
    <customShpInfo spid="_x0000_s2062"/>
    <customShpInfo spid="_x0000_s2063"/>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236"/>
    <customShpInfo spid="_x0000_s2237"/>
    <customShpInfo spid="_x0000_s2238"/>
    <customShpInfo spid="_x0000_s2157"/>
    <customShpInfo spid="_x0000_s2158"/>
    <customShpInfo spid="_x0000_s2159"/>
    <customShpInfo spid="_x0000_s2163"/>
    <customShpInfo spid="_x0000_s2164"/>
    <customShpInfo spid="_x0000_s2165"/>
    <customShpInfo spid="_x0000_s2172"/>
    <customShpInfo spid="_x0000_s2173"/>
    <customShpInfo spid="_x0000_s2174"/>
    <customShpInfo spid="_x0000_s2175"/>
    <customShpInfo spid="_x0000_s2176"/>
    <customShpInfo spid="_x0000_s2177"/>
    <customShpInfo spid="_x0000_s2178"/>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12"/>
    <customShpInfo spid="_x0000_s2215"/>
    <customShpInfo spid="_x0000_s2216"/>
    <customShpInfo spid="_x0000_s2217"/>
    <customShpInfo spid="_x0000_s2218"/>
    <customShpInfo spid="_x0000_s2221"/>
    <customShpInfo spid="_x0000_s2222"/>
    <customShpInfo spid="_x0000_s2219"/>
    <customShpInfo spid="_x0000_s2220"/>
    <customShpInfo spid="_x0000_s2223"/>
    <customShpInfo spid="_x0000_s2224"/>
    <customShpInfo spid="_x0000_s2225"/>
    <customShpInfo spid="_x0000_s2226"/>
    <customShpInfo spid="_x0000_s2228"/>
    <customShpInfo spid="_x0000_s2227"/>
    <customShpInfo spid="_x0000_s2231"/>
    <customShpInfo spid="_x0000_s2232"/>
    <customShpInfo spid="_x0000_s2229"/>
    <customShpInfo spid="_x0000_s2230"/>
    <customShpInfo spid="_x0000_s1026"/>
    <customShpInfo spid="_x0000_s1027"/>
    <customShpInfo spid="_x0000_s1031"/>
    <customShpInfo spid="_x0000_s1033"/>
    <customShpInfo spid="_x0000_s1032"/>
    <customShpInfo spid="_x0000_s1035"/>
    <customShpInfo spid="_x0000_s1034"/>
    <customShpInfo spid="_x0000_s1036"/>
    <customShpInfo spid="_x0000_s1037"/>
    <customShpInfo spid="_x0000_s1038"/>
    <customShpInfo spid="_x0000_s1039"/>
    <customShpInfo spid="_x0000_s1040"/>
    <customShpInfo spid="_x0000_s103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06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1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068"/>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067"/>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19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3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27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028"/>
    <customShpInfo spid="_x0000_s1060"/>
    <customShpInfo spid="_x0000_s1059"/>
    <customShpInfo spid="_x0000_s1061"/>
    <customShpInfo spid="_x0000_s1062"/>
    <customShpInfo spid="_x0000_s1063"/>
    <customShpInfo spid="_x0000_s1065"/>
    <customShpInfo spid="_x0000_s1066"/>
    <customShpInfo spid="_x0000_s1064"/>
    <customShpInfo spid="_x0000_s1321"/>
    <customShpInfo spid="_x0000_s1322"/>
    <customShpInfo spid="_x0000_s1323"/>
    <customShpInfo spid="_x0000_s1324"/>
    <customShpInfo spid="_x0000_s13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839</Pages>
  <Words>45695</Words>
  <Characters>260467</Characters>
  <Application>Microsoft Office Word</Application>
  <DocSecurity>0</DocSecurity>
  <Lines>2170</Lines>
  <Paragraphs>611</Paragraphs>
  <ScaleCrop>false</ScaleCrop>
  <Company>Lenovo (Beijing) Limited</Company>
  <LinksUpToDate>false</LinksUpToDate>
  <CharactersWithSpaces>305551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王晓娟</cp:lastModifiedBy>
  <cp:revision>19</cp:revision>
  <cp:lastPrinted>2019-08-28T18:07:00Z</cp:lastPrinted>
  <dcterms:created xsi:type="dcterms:W3CDTF">2019-02-11T23:10:00Z</dcterms:created>
  <dcterms:modified xsi:type="dcterms:W3CDTF">2025-11-19T06:15:00Z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