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8B8D2">
      <w:pPr>
        <w:jc w:val="center"/>
        <w:rPr>
          <w:rFonts w:hint="eastAsia" w:ascii="华文中宋" w:hAnsi="华文中宋" w:eastAsia="华文中宋"/>
          <w:sz w:val="36"/>
          <w:szCs w:val="36"/>
        </w:rPr>
      </w:pPr>
      <w:bookmarkStart w:id="0" w:name="_GoBack"/>
      <w:bookmarkEnd w:id="0"/>
    </w:p>
    <w:p w14:paraId="64AF0461">
      <w:pPr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农业转基因生物中间试验承诺书</w:t>
      </w:r>
    </w:p>
    <w:p w14:paraId="3E482DFD">
      <w:pPr>
        <w:jc w:val="center"/>
        <w:rPr>
          <w:rFonts w:hint="eastAsia" w:ascii="华文中宋" w:hAnsi="华文中宋" w:eastAsia="华文中宋"/>
          <w:b/>
          <w:bCs/>
          <w:sz w:val="36"/>
          <w:szCs w:val="36"/>
        </w:rPr>
      </w:pPr>
    </w:p>
    <w:p w14:paraId="70A1796E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（名称）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现就开展农业转基因生物中间试验相关工作</w:t>
      </w:r>
      <w:r>
        <w:rPr>
          <w:rFonts w:hint="eastAsia" w:ascii="仿宋_GB2312" w:eastAsia="仿宋_GB2312"/>
          <w:sz w:val="32"/>
          <w:szCs w:val="32"/>
        </w:rPr>
        <w:t>，作出以下承诺：</w:t>
      </w:r>
    </w:p>
    <w:p w14:paraId="7AE88574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一、严格遵守《农业转基因生物安全管理条例》《农业转基因生物安全评价管理办法》等法规，完善内部安全管理制度和安全控制措施，主动接受农业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农村</w:t>
      </w:r>
      <w:r>
        <w:rPr>
          <w:rFonts w:hint="eastAsia" w:ascii="仿宋_GB2312" w:eastAsia="仿宋_GB2312"/>
          <w:sz w:val="32"/>
          <w:szCs w:val="32"/>
        </w:rPr>
        <w:t>行政主管部门的监督检查。</w:t>
      </w:r>
    </w:p>
    <w:p w14:paraId="6DD7A799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二、严格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按照已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的试验内容，包括转化体、试验</w:t>
      </w:r>
      <w:r>
        <w:rPr>
          <w:rFonts w:hint="eastAsia" w:ascii="仿宋_GB2312" w:eastAsia="仿宋_GB2312"/>
          <w:sz w:val="32"/>
          <w:szCs w:val="32"/>
        </w:rPr>
        <w:t>时间、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试验</w:t>
      </w:r>
      <w:r>
        <w:rPr>
          <w:rFonts w:hint="eastAsia" w:ascii="仿宋_GB2312" w:eastAsia="仿宋_GB2312"/>
          <w:sz w:val="32"/>
          <w:szCs w:val="32"/>
        </w:rPr>
        <w:t>地点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及安全控制措施等</w:t>
      </w:r>
      <w:r>
        <w:rPr>
          <w:rFonts w:hint="eastAsia" w:ascii="仿宋_GB2312" w:eastAsia="仿宋_GB2312"/>
          <w:sz w:val="32"/>
          <w:szCs w:val="32"/>
        </w:rPr>
        <w:t>开展试验。</w:t>
      </w:r>
    </w:p>
    <w:p w14:paraId="31B79E1E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eastAsia="仿宋_GB2312"/>
          <w:sz w:val="32"/>
          <w:szCs w:val="32"/>
        </w:rPr>
        <w:t>本单位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是</w:t>
      </w:r>
      <w:r>
        <w:rPr>
          <w:rFonts w:hint="eastAsia" w:ascii="仿宋_GB2312" w:eastAsia="仿宋_GB2312"/>
          <w:sz w:val="32"/>
          <w:szCs w:val="32"/>
        </w:rPr>
        <w:t>第一责任人，全面负责试验监督管理工作。落实日常监督检查制度，排查整治安全隐患，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确保</w:t>
      </w:r>
      <w:r>
        <w:rPr>
          <w:rFonts w:hint="eastAsia" w:ascii="仿宋_GB2312" w:eastAsia="仿宋_GB2312"/>
          <w:sz w:val="32"/>
          <w:szCs w:val="32"/>
        </w:rPr>
        <w:t>试验安全规范开展。</w:t>
      </w:r>
    </w:p>
    <w:p w14:paraId="4D59D41B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四、转基因生物发生意外扩散，应立即封闭事故现场，查清事故原因，迅速采取有效措施，防止转基因生物继续扩散，并上报有关部门。</w:t>
      </w:r>
    </w:p>
    <w:p w14:paraId="6F164D91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本单位对以上承诺真实性负责，如违法失信或因工作失误未达成以上要求，</w:t>
      </w:r>
      <w:r>
        <w:rPr>
          <w:rFonts w:hint="eastAsia" w:ascii="仿宋_GB2312" w:eastAsia="仿宋_GB2312"/>
          <w:sz w:val="32"/>
          <w:szCs w:val="32"/>
          <w:highlight w:val="none"/>
        </w:rPr>
        <w:t>本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  <w:highlight w:val="none"/>
        </w:rPr>
        <w:t>及本人自愿接受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eastAsia="仿宋_GB2312"/>
          <w:sz w:val="32"/>
          <w:szCs w:val="32"/>
          <w:highlight w:val="none"/>
        </w:rPr>
        <w:t>部门处理，并承担相应法律后果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0EC32B8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3A54A4CC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5046E749">
      <w:pPr>
        <w:spacing w:line="520" w:lineRule="exact"/>
        <w:ind w:firstLine="3200" w:firstLineChars="10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法定代表人（签字）：</w:t>
      </w:r>
    </w:p>
    <w:p w14:paraId="09DCD47B">
      <w:pPr>
        <w:spacing w:line="520" w:lineRule="exact"/>
        <w:ind w:firstLine="3200" w:firstLineChars="10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（单位公章）</w:t>
      </w:r>
    </w:p>
    <w:p w14:paraId="0E39D5C9">
      <w:pPr>
        <w:widowControl/>
        <w:spacing w:line="520" w:lineRule="exact"/>
        <w:ind w:firstLine="3200" w:firstLineChars="10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8F536A"/>
    <w:rsid w:val="0004787A"/>
    <w:rsid w:val="001C09CD"/>
    <w:rsid w:val="004B3BE8"/>
    <w:rsid w:val="009D29ED"/>
    <w:rsid w:val="00AC4D30"/>
    <w:rsid w:val="02B21E76"/>
    <w:rsid w:val="08957E53"/>
    <w:rsid w:val="1B6A60FA"/>
    <w:rsid w:val="1E8F536A"/>
    <w:rsid w:val="2A6F0DB5"/>
    <w:rsid w:val="41611008"/>
    <w:rsid w:val="4205007B"/>
    <w:rsid w:val="42211814"/>
    <w:rsid w:val="4BC62629"/>
    <w:rsid w:val="558B46E1"/>
    <w:rsid w:val="571F6C73"/>
    <w:rsid w:val="59AA5338"/>
    <w:rsid w:val="5BA772E3"/>
    <w:rsid w:val="5F011E9E"/>
    <w:rsid w:val="6A3F1ACC"/>
    <w:rsid w:val="6EE9262F"/>
    <w:rsid w:val="C6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399</Characters>
  <Lines>145</Lines>
  <Paragraphs>107</Paragraphs>
  <TotalTime>82</TotalTime>
  <ScaleCrop>false</ScaleCrop>
  <LinksUpToDate>false</LinksUpToDate>
  <CharactersWithSpaces>449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2025-05-08T11:22:00Z</dcterms:created>
  <dc:creator>企业用户_414241280</dc:creator>
  <cp:lastModifiedBy>M@rd@n</cp:lastModifiedBy>
  <cp:lastPrinted>2026-07-13T09:04:00Z</cp:lastPrinted>
  <dcterms:modified xsi:type="dcterms:W3CDTF">2026-07-17T00:22:26Z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B916D34C5B6F45469DA8AC353D4F6B96_13</vt:lpwstr>
  </property>
  <property fmtid="{D5CDD505-2E9C-101B-9397-08002B2CF9AE}" pid="4" name="KSOTemplateDocerSaveRecord">
    <vt:lpwstr>eyJoZGlkIjoiMDhjMzU4ZjE1MzFiOWE2NzY0YzViZjU4ZjJmOTc2OGIiLCJ1c2VySWQiOiI5NTk5NDA1MjQifQ==</vt:lpwstr>
  </property>
</Properties>
</file>