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0BF" w:rsidRPr="00510DC5" w:rsidRDefault="000710BF" w:rsidP="000710BF">
      <w:pPr>
        <w:pStyle w:val="p0"/>
        <w:spacing w:line="590" w:lineRule="exact"/>
        <w:rPr>
          <w:rFonts w:ascii="黑体" w:eastAsia="黑体" w:hAnsi="黑体" w:hint="eastAsia"/>
          <w:color w:val="000000"/>
          <w:sz w:val="32"/>
          <w:szCs w:val="32"/>
        </w:rPr>
      </w:pPr>
      <w:r w:rsidRPr="00510DC5">
        <w:rPr>
          <w:rFonts w:ascii="黑体" w:eastAsia="黑体" w:hAnsi="黑体" w:hint="eastAsia"/>
          <w:color w:val="000000"/>
          <w:sz w:val="32"/>
          <w:szCs w:val="32"/>
        </w:rPr>
        <w:t>附件1</w:t>
      </w:r>
    </w:p>
    <w:p w:rsidR="000710BF" w:rsidRPr="00510DC5" w:rsidRDefault="000710BF" w:rsidP="000710BF">
      <w:pPr>
        <w:pStyle w:val="p0"/>
        <w:spacing w:line="590" w:lineRule="exact"/>
        <w:rPr>
          <w:rFonts w:ascii="仿宋_GB2312" w:eastAsia="仿宋_GB2312"/>
          <w:color w:val="000000"/>
          <w:sz w:val="32"/>
          <w:szCs w:val="32"/>
        </w:rPr>
      </w:pPr>
    </w:p>
    <w:p w:rsidR="000710BF" w:rsidRPr="00510DC5" w:rsidRDefault="000710BF" w:rsidP="000710BF">
      <w:pPr>
        <w:spacing w:line="590" w:lineRule="exact"/>
        <w:jc w:val="center"/>
        <w:rPr>
          <w:rFonts w:ascii="方正小标宋简体" w:eastAsia="方正小标宋简体" w:hAnsi="宋体" w:hint="eastAsia"/>
          <w:color w:val="000000"/>
          <w:sz w:val="44"/>
          <w:szCs w:val="44"/>
        </w:rPr>
      </w:pPr>
      <w:r w:rsidRPr="00510DC5">
        <w:rPr>
          <w:rFonts w:ascii="方正小标宋简体" w:eastAsia="方正小标宋简体" w:hAnsi="宋体" w:hint="eastAsia"/>
          <w:color w:val="000000"/>
          <w:sz w:val="44"/>
          <w:szCs w:val="44"/>
        </w:rPr>
        <w:t>2020年山西省种植业产品质量安全</w:t>
      </w:r>
    </w:p>
    <w:p w:rsidR="000710BF" w:rsidRPr="00510DC5" w:rsidRDefault="000710BF" w:rsidP="000710BF">
      <w:pPr>
        <w:spacing w:line="590" w:lineRule="exact"/>
        <w:jc w:val="center"/>
        <w:rPr>
          <w:rFonts w:ascii="方正小标宋简体" w:eastAsia="方正小标宋简体" w:hAnsi="宋体" w:hint="eastAsia"/>
          <w:color w:val="000000"/>
          <w:sz w:val="44"/>
          <w:szCs w:val="44"/>
        </w:rPr>
      </w:pPr>
      <w:r w:rsidRPr="00510DC5">
        <w:rPr>
          <w:rFonts w:ascii="方正小标宋简体" w:eastAsia="方正小标宋简体" w:hAnsi="宋体" w:hint="eastAsia"/>
          <w:color w:val="000000"/>
          <w:sz w:val="44"/>
          <w:szCs w:val="44"/>
        </w:rPr>
        <w:t>监督抽查实施方案</w:t>
      </w:r>
    </w:p>
    <w:p w:rsidR="000710BF" w:rsidRPr="00510DC5" w:rsidRDefault="000710BF" w:rsidP="000710BF">
      <w:pPr>
        <w:spacing w:line="590" w:lineRule="exact"/>
        <w:jc w:val="left"/>
        <w:rPr>
          <w:color w:val="000000"/>
          <w:sz w:val="44"/>
          <w:szCs w:val="44"/>
        </w:rPr>
      </w:pPr>
    </w:p>
    <w:p w:rsidR="000710BF" w:rsidRPr="00510DC5" w:rsidRDefault="000710BF" w:rsidP="000710BF">
      <w:pPr>
        <w:spacing w:line="590" w:lineRule="exact"/>
        <w:ind w:firstLineChars="200" w:firstLine="640"/>
        <w:jc w:val="left"/>
        <w:rPr>
          <w:rFonts w:ascii="仿宋_GB2312" w:eastAsia="仿宋_GB2312"/>
          <w:color w:val="000000"/>
          <w:sz w:val="32"/>
          <w:szCs w:val="32"/>
        </w:rPr>
      </w:pPr>
      <w:r w:rsidRPr="00510DC5">
        <w:rPr>
          <w:rFonts w:ascii="仿宋_GB2312" w:eastAsia="仿宋_GB2312" w:hint="eastAsia"/>
          <w:color w:val="000000"/>
          <w:sz w:val="32"/>
          <w:szCs w:val="32"/>
        </w:rPr>
        <w:t>为</w:t>
      </w:r>
      <w:r w:rsidRPr="00510DC5">
        <w:rPr>
          <w:rFonts w:ascii="仿宋_GB2312" w:eastAsia="仿宋_GB2312"/>
          <w:color w:val="000000"/>
          <w:sz w:val="32"/>
          <w:szCs w:val="32"/>
        </w:rPr>
        <w:t>保证第二</w:t>
      </w:r>
      <w:r w:rsidRPr="00510DC5">
        <w:rPr>
          <w:rFonts w:ascii="仿宋_GB2312" w:eastAsia="仿宋_GB2312" w:hint="eastAsia"/>
          <w:color w:val="000000"/>
          <w:sz w:val="32"/>
          <w:szCs w:val="32"/>
        </w:rPr>
        <w:t>次</w:t>
      </w:r>
      <w:r w:rsidRPr="00510DC5">
        <w:rPr>
          <w:rFonts w:ascii="仿宋_GB2312" w:eastAsia="仿宋_GB2312"/>
          <w:color w:val="000000"/>
          <w:sz w:val="32"/>
          <w:szCs w:val="32"/>
        </w:rPr>
        <w:t>监督抽查工作顺利实施，</w:t>
      </w:r>
      <w:r w:rsidRPr="00510DC5">
        <w:rPr>
          <w:rFonts w:ascii="仿宋_GB2312" w:eastAsia="仿宋_GB2312" w:hint="eastAsia"/>
          <w:color w:val="000000"/>
          <w:sz w:val="32"/>
          <w:szCs w:val="32"/>
        </w:rPr>
        <w:t>特制定本方案。</w:t>
      </w:r>
    </w:p>
    <w:p w:rsidR="000710BF" w:rsidRPr="00510DC5" w:rsidRDefault="000710BF" w:rsidP="000710BF">
      <w:pPr>
        <w:spacing w:line="590" w:lineRule="exact"/>
        <w:ind w:firstLineChars="200" w:firstLine="640"/>
        <w:rPr>
          <w:rFonts w:ascii="黑体" w:eastAsia="黑体" w:hAnsi="黑体" w:hint="eastAsia"/>
          <w:color w:val="000000"/>
          <w:sz w:val="32"/>
          <w:szCs w:val="32"/>
        </w:rPr>
      </w:pPr>
      <w:r w:rsidRPr="00510DC5">
        <w:rPr>
          <w:rFonts w:ascii="黑体" w:eastAsia="黑体" w:hAnsi="黑体" w:hint="eastAsia"/>
          <w:color w:val="000000"/>
          <w:sz w:val="32"/>
          <w:szCs w:val="32"/>
        </w:rPr>
        <w:t>一、抽查对象</w:t>
      </w:r>
      <w:r w:rsidRPr="00510DC5">
        <w:rPr>
          <w:rFonts w:ascii="黑体" w:eastAsia="黑体" w:hAnsi="黑体"/>
          <w:color w:val="000000"/>
          <w:sz w:val="32"/>
          <w:szCs w:val="32"/>
        </w:rPr>
        <w:t>和范围</w:t>
      </w:r>
    </w:p>
    <w:p w:rsidR="000710BF" w:rsidRPr="00510DC5" w:rsidRDefault="000710BF" w:rsidP="000710BF">
      <w:pPr>
        <w:spacing w:line="590" w:lineRule="exact"/>
        <w:ind w:firstLineChars="200" w:firstLine="640"/>
        <w:rPr>
          <w:rFonts w:ascii="仿宋_GB2312" w:eastAsia="仿宋_GB2312"/>
          <w:color w:val="000000"/>
          <w:sz w:val="32"/>
          <w:szCs w:val="32"/>
        </w:rPr>
      </w:pPr>
      <w:r w:rsidRPr="00510DC5">
        <w:rPr>
          <w:rFonts w:ascii="仿宋_GB2312" w:eastAsia="仿宋_GB2312" w:hint="eastAsia"/>
          <w:color w:val="000000"/>
          <w:sz w:val="32"/>
          <w:szCs w:val="32"/>
          <w:shd w:val="clear" w:color="auto" w:fill="FFFFFF"/>
        </w:rPr>
        <w:t>本次监督抽查</w:t>
      </w:r>
      <w:r w:rsidRPr="00510DC5">
        <w:rPr>
          <w:rFonts w:ascii="仿宋_GB2312" w:eastAsia="仿宋_GB2312" w:hint="eastAsia"/>
          <w:color w:val="000000"/>
          <w:sz w:val="32"/>
          <w:szCs w:val="32"/>
        </w:rPr>
        <w:t>对象为：除</w:t>
      </w:r>
      <w:r w:rsidRPr="00510DC5">
        <w:rPr>
          <w:rFonts w:ascii="仿宋_GB2312" w:eastAsia="仿宋_GB2312" w:hint="eastAsia"/>
          <w:color w:val="000000"/>
          <w:sz w:val="32"/>
          <w:szCs w:val="32"/>
          <w:shd w:val="clear" w:color="auto" w:fill="FFFFFF"/>
        </w:rPr>
        <w:t>太原</w:t>
      </w:r>
      <w:r w:rsidRPr="00510DC5">
        <w:rPr>
          <w:rFonts w:ascii="仿宋_GB2312" w:eastAsia="仿宋_GB2312"/>
          <w:color w:val="000000"/>
          <w:sz w:val="32"/>
          <w:szCs w:val="32"/>
          <w:shd w:val="clear" w:color="auto" w:fill="FFFFFF"/>
        </w:rPr>
        <w:t>市、</w:t>
      </w:r>
      <w:r w:rsidRPr="00510DC5">
        <w:rPr>
          <w:rFonts w:ascii="仿宋_GB2312" w:eastAsia="仿宋_GB2312" w:hint="eastAsia"/>
          <w:color w:val="000000"/>
          <w:sz w:val="32"/>
          <w:szCs w:val="32"/>
          <w:shd w:val="clear" w:color="auto" w:fill="FFFFFF"/>
        </w:rPr>
        <w:t>晋</w:t>
      </w:r>
      <w:r w:rsidRPr="00510DC5">
        <w:rPr>
          <w:rFonts w:ascii="仿宋_GB2312" w:eastAsia="仿宋_GB2312"/>
          <w:color w:val="000000"/>
          <w:sz w:val="32"/>
          <w:szCs w:val="32"/>
          <w:shd w:val="clear" w:color="auto" w:fill="FFFFFF"/>
        </w:rPr>
        <w:t>中、</w:t>
      </w:r>
      <w:r w:rsidRPr="00510DC5">
        <w:rPr>
          <w:rFonts w:ascii="仿宋_GB2312" w:eastAsia="仿宋_GB2312" w:hint="eastAsia"/>
          <w:color w:val="000000"/>
          <w:sz w:val="32"/>
          <w:szCs w:val="32"/>
          <w:shd w:val="clear" w:color="auto" w:fill="FFFFFF"/>
        </w:rPr>
        <w:t>临汾外的八个</w:t>
      </w:r>
      <w:r w:rsidRPr="00510DC5">
        <w:rPr>
          <w:rFonts w:ascii="仿宋_GB2312" w:eastAsia="仿宋_GB2312"/>
          <w:color w:val="000000"/>
          <w:sz w:val="32"/>
          <w:szCs w:val="32"/>
          <w:shd w:val="clear" w:color="auto" w:fill="FFFFFF"/>
        </w:rPr>
        <w:t>市</w:t>
      </w:r>
      <w:r w:rsidRPr="00510DC5">
        <w:rPr>
          <w:rFonts w:ascii="仿宋_GB2312" w:eastAsia="仿宋_GB2312" w:hint="eastAsia"/>
          <w:color w:val="000000"/>
          <w:sz w:val="32"/>
          <w:szCs w:val="32"/>
          <w:shd w:val="clear" w:color="auto" w:fill="FFFFFF"/>
        </w:rPr>
        <w:t>的</w:t>
      </w:r>
      <w:r w:rsidRPr="00510DC5">
        <w:rPr>
          <w:rFonts w:ascii="仿宋_GB2312" w:eastAsia="仿宋_GB2312" w:hint="eastAsia"/>
          <w:color w:val="000000"/>
          <w:sz w:val="32"/>
          <w:szCs w:val="32"/>
        </w:rPr>
        <w:t>种植基地、生产企业和农民专业合作经济组织和</w:t>
      </w:r>
      <w:r w:rsidRPr="00510DC5">
        <w:rPr>
          <w:rFonts w:ascii="仿宋_GB2312" w:eastAsia="仿宋_GB2312"/>
          <w:color w:val="000000"/>
          <w:sz w:val="32"/>
          <w:szCs w:val="32"/>
        </w:rPr>
        <w:t>散户</w:t>
      </w:r>
      <w:r w:rsidRPr="00510DC5">
        <w:rPr>
          <w:rFonts w:ascii="仿宋_GB2312" w:eastAsia="仿宋_GB2312" w:hint="eastAsia"/>
          <w:color w:val="000000"/>
          <w:sz w:val="32"/>
          <w:szCs w:val="32"/>
        </w:rPr>
        <w:t>。</w:t>
      </w:r>
    </w:p>
    <w:p w:rsidR="000710BF" w:rsidRPr="00510DC5" w:rsidRDefault="000710BF" w:rsidP="000710BF">
      <w:pPr>
        <w:pStyle w:val="p0"/>
        <w:widowControl w:val="0"/>
        <w:spacing w:line="590" w:lineRule="exact"/>
        <w:ind w:firstLineChars="200" w:firstLine="640"/>
        <w:rPr>
          <w:rFonts w:ascii="仿宋_GB2312" w:eastAsia="仿宋_GB2312" w:hint="eastAsia"/>
          <w:color w:val="000000"/>
          <w:sz w:val="32"/>
          <w:szCs w:val="32"/>
          <w:shd w:val="clear" w:color="auto" w:fill="FFFFFF"/>
        </w:rPr>
      </w:pPr>
      <w:r w:rsidRPr="00510DC5">
        <w:rPr>
          <w:rFonts w:ascii="仿宋_GB2312" w:eastAsia="仿宋_GB2312" w:hint="eastAsia"/>
          <w:color w:val="000000"/>
          <w:sz w:val="32"/>
          <w:szCs w:val="32"/>
          <w:shd w:val="clear" w:color="auto" w:fill="FFFFFF"/>
        </w:rPr>
        <w:t>抽检范围</w:t>
      </w:r>
      <w:r w:rsidRPr="00510DC5">
        <w:rPr>
          <w:rFonts w:ascii="仿宋_GB2312" w:eastAsia="仿宋_GB2312"/>
          <w:color w:val="000000"/>
          <w:sz w:val="32"/>
          <w:szCs w:val="32"/>
          <w:shd w:val="clear" w:color="auto" w:fill="FFFFFF"/>
        </w:rPr>
        <w:t>为</w:t>
      </w:r>
      <w:r w:rsidRPr="00510DC5">
        <w:rPr>
          <w:rFonts w:ascii="仿宋_GB2312" w:eastAsia="仿宋_GB2312" w:hint="eastAsia"/>
          <w:color w:val="000000"/>
          <w:sz w:val="32"/>
          <w:szCs w:val="32"/>
          <w:shd w:val="clear" w:color="auto" w:fill="FFFFFF"/>
        </w:rPr>
        <w:t>：</w:t>
      </w:r>
      <w:r w:rsidRPr="00510DC5">
        <w:rPr>
          <w:rFonts w:ascii="仿宋_GB2312" w:eastAsia="仿宋_GB2312" w:hAnsi="华文仿宋" w:hint="eastAsia"/>
          <w:color w:val="000000"/>
          <w:sz w:val="32"/>
          <w:szCs w:val="32"/>
        </w:rPr>
        <w:t>当地主要生产和消费的蔬菜含食用菌、水果种类。蔬菜监测种类为：</w:t>
      </w:r>
      <w:r w:rsidRPr="00510DC5">
        <w:rPr>
          <w:rFonts w:eastAsia="仿宋_GB2312" w:cs="仿宋_GB2312" w:hint="eastAsia"/>
          <w:color w:val="000000"/>
          <w:sz w:val="32"/>
          <w:szCs w:val="32"/>
        </w:rPr>
        <w:t>大白菜、普通白菜</w:t>
      </w:r>
      <w:r w:rsidRPr="00510DC5">
        <w:rPr>
          <w:rFonts w:eastAsia="仿宋_GB2312" w:cs="仿宋_GB2312"/>
          <w:color w:val="000000"/>
          <w:sz w:val="32"/>
          <w:szCs w:val="32"/>
        </w:rPr>
        <w:t>、结球甘蓝、</w:t>
      </w:r>
      <w:r w:rsidRPr="00510DC5">
        <w:rPr>
          <w:rFonts w:eastAsia="仿宋_GB2312" w:cs="仿宋_GB2312" w:hint="eastAsia"/>
          <w:color w:val="000000"/>
          <w:sz w:val="32"/>
          <w:szCs w:val="32"/>
        </w:rPr>
        <w:t>花椰菜、青花菜、蕹菜、菜薹（心）、叶用莴苣、</w:t>
      </w:r>
      <w:r w:rsidRPr="00510DC5">
        <w:rPr>
          <w:rFonts w:ascii="仿宋_GB2312" w:eastAsia="仿宋_GB2312" w:hAnsi="华文仿宋" w:hint="eastAsia"/>
          <w:color w:val="000000"/>
          <w:sz w:val="32"/>
          <w:szCs w:val="32"/>
        </w:rPr>
        <w:t>生菜、油麦菜、</w:t>
      </w:r>
      <w:r w:rsidRPr="00510DC5">
        <w:rPr>
          <w:rFonts w:eastAsia="仿宋_GB2312" w:cs="仿宋_GB2312" w:hint="eastAsia"/>
          <w:color w:val="000000"/>
          <w:sz w:val="32"/>
          <w:szCs w:val="32"/>
        </w:rPr>
        <w:t>芹菜、菠菜、</w:t>
      </w:r>
      <w:r w:rsidRPr="00510DC5">
        <w:rPr>
          <w:rFonts w:eastAsia="仿宋_GB2312" w:cs="仿宋_GB2312" w:hint="eastAsia"/>
          <w:bCs/>
          <w:color w:val="000000"/>
          <w:sz w:val="32"/>
          <w:szCs w:val="32"/>
        </w:rPr>
        <w:t>芫荽、</w:t>
      </w:r>
      <w:r w:rsidRPr="00510DC5">
        <w:rPr>
          <w:rFonts w:eastAsia="仿宋_GB2312" w:cs="仿宋_GB2312" w:hint="eastAsia"/>
          <w:color w:val="000000"/>
          <w:sz w:val="32"/>
          <w:szCs w:val="32"/>
        </w:rPr>
        <w:t>长豇豆、菜豆、番茄、茄子、辣椒、黄瓜、苦瓜、</w:t>
      </w:r>
      <w:r w:rsidRPr="00510DC5">
        <w:rPr>
          <w:rFonts w:ascii="仿宋_GB2312" w:eastAsia="仿宋_GB2312" w:hAnsi="华文仿宋" w:hint="eastAsia"/>
          <w:color w:val="000000"/>
          <w:sz w:val="32"/>
          <w:szCs w:val="32"/>
        </w:rPr>
        <w:t>冬瓜、南瓜、</w:t>
      </w:r>
      <w:r w:rsidRPr="00510DC5">
        <w:rPr>
          <w:rFonts w:eastAsia="仿宋_GB2312" w:cs="仿宋_GB2312" w:hint="eastAsia"/>
          <w:color w:val="000000"/>
          <w:sz w:val="32"/>
          <w:szCs w:val="32"/>
        </w:rPr>
        <w:t>西葫芦、萝卜、胡萝卜、马铃薯、山药、洋葱、姜、韭菜</w:t>
      </w:r>
      <w:r w:rsidRPr="00510DC5">
        <w:rPr>
          <w:rFonts w:eastAsia="仿宋_GB2312" w:cs="仿宋_GB2312"/>
          <w:color w:val="000000"/>
          <w:sz w:val="32"/>
          <w:szCs w:val="32"/>
        </w:rPr>
        <w:t>、</w:t>
      </w:r>
      <w:r w:rsidRPr="00510DC5">
        <w:rPr>
          <w:rFonts w:eastAsia="仿宋_GB2312" w:cs="仿宋_GB2312" w:hint="eastAsia"/>
          <w:color w:val="000000"/>
          <w:sz w:val="32"/>
          <w:szCs w:val="32"/>
        </w:rPr>
        <w:t>葱和蒜</w:t>
      </w:r>
      <w:r w:rsidRPr="00510DC5">
        <w:rPr>
          <w:rFonts w:ascii="仿宋_GB2312" w:eastAsia="仿宋_GB2312" w:hAnsi="华文仿宋" w:hint="eastAsia"/>
          <w:color w:val="000000"/>
          <w:sz w:val="32"/>
          <w:szCs w:val="32"/>
        </w:rPr>
        <w:t>等产品。食用菌监测种类为：香菇、平菇、金针菇、杏鲍菇、双孢菇、口蘑、白玉菇、鸡腿菇等，均为鲜品。水果监测种类为：苹果、梨、桃、葡萄、杏等。</w:t>
      </w:r>
    </w:p>
    <w:p w:rsidR="000710BF" w:rsidRPr="00510DC5" w:rsidRDefault="000710BF" w:rsidP="000710BF">
      <w:pPr>
        <w:spacing w:line="590" w:lineRule="exact"/>
        <w:ind w:firstLineChars="200" w:firstLine="640"/>
        <w:rPr>
          <w:rFonts w:ascii="黑体" w:eastAsia="黑体" w:hAnsi="黑体"/>
          <w:color w:val="000000"/>
          <w:sz w:val="32"/>
          <w:szCs w:val="32"/>
        </w:rPr>
      </w:pPr>
      <w:r w:rsidRPr="00510DC5">
        <w:rPr>
          <w:rFonts w:ascii="黑体" w:eastAsia="黑体" w:hAnsi="黑体" w:hint="eastAsia"/>
          <w:color w:val="000000"/>
          <w:sz w:val="32"/>
          <w:szCs w:val="32"/>
        </w:rPr>
        <w:t>二</w:t>
      </w:r>
      <w:r w:rsidRPr="00510DC5">
        <w:rPr>
          <w:rFonts w:ascii="黑体" w:eastAsia="黑体" w:hAnsi="黑体"/>
          <w:color w:val="000000"/>
          <w:sz w:val="32"/>
          <w:szCs w:val="32"/>
        </w:rPr>
        <w:t>、抽样</w:t>
      </w:r>
      <w:r w:rsidRPr="00510DC5">
        <w:rPr>
          <w:rFonts w:ascii="黑体" w:eastAsia="黑体" w:hAnsi="黑体" w:hint="eastAsia"/>
          <w:color w:val="000000"/>
          <w:sz w:val="32"/>
          <w:szCs w:val="32"/>
        </w:rPr>
        <w:t>方式</w:t>
      </w:r>
    </w:p>
    <w:p w:rsidR="000710BF" w:rsidRPr="00510DC5" w:rsidRDefault="000710BF" w:rsidP="000710BF">
      <w:pPr>
        <w:spacing w:line="590" w:lineRule="exact"/>
        <w:ind w:firstLineChars="200" w:firstLine="640"/>
        <w:rPr>
          <w:rFonts w:ascii="仿宋" w:eastAsia="仿宋" w:hAnsi="仿宋" w:cs="华文楷体" w:hint="eastAsia"/>
          <w:color w:val="000000"/>
          <w:sz w:val="32"/>
          <w:szCs w:val="32"/>
          <w:shd w:val="clear" w:color="auto" w:fill="FFFFFF"/>
        </w:rPr>
      </w:pPr>
      <w:r w:rsidRPr="00510DC5">
        <w:rPr>
          <w:rFonts w:ascii="仿宋_GB2312" w:eastAsia="仿宋_GB2312" w:hAnsi="仿宋" w:hint="eastAsia"/>
          <w:color w:val="000000"/>
          <w:sz w:val="32"/>
          <w:szCs w:val="32"/>
        </w:rPr>
        <w:t>严格落实“双随机”抽样要求，各地需提供抽检基地数比抽检数量多2倍的基地数量名单。</w:t>
      </w:r>
    </w:p>
    <w:p w:rsidR="000710BF" w:rsidRPr="00510DC5" w:rsidRDefault="000710BF" w:rsidP="000710BF">
      <w:pPr>
        <w:spacing w:line="590" w:lineRule="exact"/>
        <w:ind w:firstLineChars="200" w:firstLine="640"/>
        <w:jc w:val="left"/>
        <w:rPr>
          <w:rFonts w:ascii="黑体" w:eastAsia="黑体" w:hAnsi="黑体" w:hint="eastAsia"/>
          <w:color w:val="000000"/>
          <w:sz w:val="32"/>
          <w:szCs w:val="32"/>
        </w:rPr>
      </w:pPr>
      <w:r w:rsidRPr="00510DC5">
        <w:rPr>
          <w:rFonts w:ascii="黑体" w:eastAsia="黑体" w:hAnsi="黑体" w:hint="eastAsia"/>
          <w:color w:val="000000"/>
          <w:sz w:val="32"/>
          <w:szCs w:val="32"/>
        </w:rPr>
        <w:t>三、抽样和检测</w:t>
      </w:r>
    </w:p>
    <w:p w:rsidR="000710BF" w:rsidRPr="00510DC5" w:rsidRDefault="000710BF" w:rsidP="000710BF">
      <w:pPr>
        <w:spacing w:line="590" w:lineRule="exact"/>
        <w:ind w:firstLineChars="150" w:firstLine="480"/>
        <w:jc w:val="left"/>
        <w:rPr>
          <w:rFonts w:ascii="楷体_GB2312" w:eastAsia="楷体_GB2312" w:hAnsi="黑体" w:hint="eastAsia"/>
          <w:b/>
          <w:color w:val="000000"/>
          <w:sz w:val="32"/>
          <w:szCs w:val="32"/>
        </w:rPr>
      </w:pPr>
      <w:r w:rsidRPr="00510DC5">
        <w:rPr>
          <w:rFonts w:ascii="楷体_GB2312" w:eastAsia="楷体_GB2312" w:hAnsi="黑体" w:hint="eastAsia"/>
          <w:b/>
          <w:color w:val="000000"/>
          <w:sz w:val="32"/>
          <w:szCs w:val="32"/>
        </w:rPr>
        <w:t>（一）抽样依据及数量</w:t>
      </w:r>
    </w:p>
    <w:p w:rsidR="000710BF" w:rsidRPr="00510DC5" w:rsidRDefault="000710BF" w:rsidP="000710BF">
      <w:pPr>
        <w:spacing w:line="590" w:lineRule="exact"/>
        <w:ind w:firstLine="640"/>
        <w:rPr>
          <w:rFonts w:ascii="仿宋_GB2312" w:eastAsia="仿宋_GB2312" w:hint="eastAsia"/>
          <w:color w:val="000000"/>
          <w:sz w:val="32"/>
          <w:szCs w:val="32"/>
        </w:rPr>
      </w:pPr>
      <w:r w:rsidRPr="00510DC5">
        <w:rPr>
          <w:rFonts w:ascii="仿宋_GB2312" w:eastAsia="仿宋_GB2312" w:hAnsi="仿宋_GB2312" w:cs="仿宋_GB2312" w:hint="eastAsia"/>
          <w:b/>
          <w:bCs/>
          <w:color w:val="000000"/>
          <w:kern w:val="0"/>
          <w:sz w:val="32"/>
          <w:szCs w:val="32"/>
        </w:rPr>
        <w:lastRenderedPageBreak/>
        <w:t>1.抽样依据：</w:t>
      </w:r>
      <w:r w:rsidRPr="00510DC5">
        <w:rPr>
          <w:rFonts w:ascii="仿宋_GB2312" w:eastAsia="仿宋_GB2312" w:hint="eastAsia"/>
          <w:color w:val="000000"/>
          <w:sz w:val="32"/>
          <w:szCs w:val="32"/>
        </w:rPr>
        <w:t>执行《农产品质量安全监测管理办法》和NY/T 789－2004《农药残留分析样本的采样方法》有关规定。</w:t>
      </w:r>
    </w:p>
    <w:p w:rsidR="000710BF" w:rsidRPr="00510DC5" w:rsidRDefault="000710BF" w:rsidP="000710BF">
      <w:pPr>
        <w:spacing w:line="590" w:lineRule="exact"/>
        <w:ind w:firstLine="640"/>
        <w:rPr>
          <w:rFonts w:ascii="仿宋_GB2312" w:eastAsia="仿宋_GB2312" w:hint="eastAsia"/>
          <w:color w:val="000000"/>
          <w:sz w:val="32"/>
          <w:szCs w:val="32"/>
        </w:rPr>
      </w:pPr>
      <w:r w:rsidRPr="00510DC5">
        <w:rPr>
          <w:rFonts w:ascii="仿宋_GB2312" w:eastAsia="仿宋_GB2312" w:hAnsi="仿宋_GB2312" w:cs="仿宋_GB2312" w:hint="eastAsia"/>
          <w:b/>
          <w:bCs/>
          <w:color w:val="000000"/>
          <w:kern w:val="0"/>
          <w:sz w:val="32"/>
          <w:szCs w:val="32"/>
        </w:rPr>
        <w:t>2.抽样数量：</w:t>
      </w:r>
      <w:r w:rsidRPr="00510DC5">
        <w:rPr>
          <w:rFonts w:ascii="仿宋_GB2312" w:eastAsia="仿宋_GB2312" w:hint="eastAsia"/>
          <w:color w:val="000000"/>
          <w:sz w:val="32"/>
          <w:szCs w:val="32"/>
        </w:rPr>
        <w:t>每市抽检样品共30个，其中蔬菜23-26个、食用菌2-3个、水果2-4个。</w:t>
      </w:r>
    </w:p>
    <w:p w:rsidR="000710BF" w:rsidRPr="00510DC5" w:rsidRDefault="000710BF" w:rsidP="000710BF">
      <w:pPr>
        <w:spacing w:line="590" w:lineRule="exact"/>
        <w:ind w:firstLineChars="196" w:firstLine="628"/>
        <w:jc w:val="left"/>
        <w:rPr>
          <w:rFonts w:ascii="楷体_GB2312" w:eastAsia="楷体_GB2312" w:hAnsi="黑体" w:hint="eastAsia"/>
          <w:b/>
          <w:color w:val="000000"/>
          <w:sz w:val="32"/>
          <w:szCs w:val="32"/>
        </w:rPr>
      </w:pPr>
      <w:r w:rsidRPr="00510DC5">
        <w:rPr>
          <w:rFonts w:ascii="楷体_GB2312" w:eastAsia="楷体_GB2312" w:hAnsi="黑体" w:hint="eastAsia"/>
          <w:b/>
          <w:color w:val="000000"/>
          <w:sz w:val="32"/>
          <w:szCs w:val="32"/>
        </w:rPr>
        <w:t>（二）检测项目和依据</w:t>
      </w:r>
    </w:p>
    <w:p w:rsidR="000710BF" w:rsidRPr="00510DC5" w:rsidRDefault="000710BF" w:rsidP="000710BF">
      <w:pPr>
        <w:spacing w:line="590" w:lineRule="exact"/>
        <w:ind w:firstLineChars="200" w:firstLine="640"/>
        <w:rPr>
          <w:rFonts w:ascii="仿宋_GB2312" w:eastAsia="仿宋_GB2312" w:hint="eastAsia"/>
          <w:color w:val="000000"/>
          <w:sz w:val="32"/>
          <w:szCs w:val="32"/>
        </w:rPr>
      </w:pPr>
      <w:r w:rsidRPr="00510DC5">
        <w:rPr>
          <w:rFonts w:ascii="仿宋_GB2312" w:eastAsia="仿宋_GB2312" w:hAnsi="仿宋_GB2312" w:cs="仿宋_GB2312" w:hint="eastAsia"/>
          <w:b/>
          <w:bCs/>
          <w:color w:val="000000"/>
          <w:kern w:val="0"/>
          <w:sz w:val="32"/>
          <w:szCs w:val="32"/>
        </w:rPr>
        <w:t>1.检测</w:t>
      </w:r>
      <w:r w:rsidRPr="00510DC5">
        <w:rPr>
          <w:rFonts w:ascii="仿宋_GB2312" w:eastAsia="仿宋_GB2312" w:hAnsi="楷体_GB2312" w:cs="楷体_GB2312" w:hint="eastAsia"/>
          <w:b/>
          <w:color w:val="000000"/>
          <w:sz w:val="32"/>
          <w:szCs w:val="32"/>
        </w:rPr>
        <w:t>项目：</w:t>
      </w:r>
      <w:r w:rsidRPr="00510DC5">
        <w:rPr>
          <w:rFonts w:ascii="仿宋_GB2312" w:eastAsia="仿宋_GB2312" w:hint="eastAsia"/>
          <w:color w:val="000000"/>
          <w:sz w:val="32"/>
          <w:szCs w:val="32"/>
        </w:rPr>
        <w:t>甲胺磷、对硫磷、甲基对硫磷、甲拌磷（包括甲拌磷砜和甲拌磷亚砜）、氧乐果、水胺硫磷、甲基异柳磷、克百威（包括3-羟基克百威）、涕灭威（包括涕灭威砜、涕灭威亚砜）、毒死蜱、乐果、敌敌畏、灭多威、百菌清、多菌灵、腐霉利、三唑酮、吡虫啉、咪鲜胺、啶虫脒、辛硫磷、二嗪磷、马拉硫磷、杀螟硫磷、氯氰菊酯、氰戊菊酯、溴氰菊酯、联苯菊酯、氯氟氰菊酯、氟氯氰菊酯、氟氰戊菊酯、烯酰吗啉、乙酰甲胺磷、阿维菌素、五氯硝基苯。</w:t>
      </w:r>
    </w:p>
    <w:p w:rsidR="000710BF" w:rsidRPr="00510DC5" w:rsidRDefault="000710BF" w:rsidP="000710BF">
      <w:pPr>
        <w:spacing w:line="590" w:lineRule="exact"/>
        <w:ind w:firstLineChars="200" w:firstLine="640"/>
        <w:rPr>
          <w:rFonts w:ascii="仿宋_GB2312" w:eastAsia="仿宋_GB2312" w:hint="eastAsia"/>
          <w:color w:val="000000"/>
          <w:sz w:val="32"/>
          <w:szCs w:val="32"/>
        </w:rPr>
      </w:pPr>
      <w:r w:rsidRPr="00510DC5">
        <w:rPr>
          <w:rFonts w:ascii="仿宋_GB2312" w:eastAsia="仿宋_GB2312" w:hAnsi="仿宋_GB2312" w:cs="仿宋_GB2312" w:hint="eastAsia"/>
          <w:b/>
          <w:bCs/>
          <w:color w:val="000000"/>
          <w:kern w:val="0"/>
          <w:sz w:val="32"/>
          <w:szCs w:val="32"/>
        </w:rPr>
        <w:t>2.检测依据：</w:t>
      </w:r>
      <w:r w:rsidRPr="00510DC5">
        <w:rPr>
          <w:rFonts w:ascii="仿宋_GB2312" w:eastAsia="仿宋_GB2312" w:hint="eastAsia"/>
          <w:color w:val="000000"/>
          <w:sz w:val="32"/>
          <w:szCs w:val="32"/>
        </w:rPr>
        <w:t>执行NY/T 761-2008、GB/T 20769-2008、GB 23200.8-2016、GB 23200.113-2018或GB 23200.19-2016等方法。</w:t>
      </w:r>
    </w:p>
    <w:p w:rsidR="000710BF" w:rsidRPr="00510DC5" w:rsidRDefault="000710BF" w:rsidP="000710BF">
      <w:pPr>
        <w:spacing w:line="590" w:lineRule="exact"/>
        <w:ind w:firstLineChars="200" w:firstLine="640"/>
        <w:jc w:val="left"/>
        <w:rPr>
          <w:rFonts w:ascii="楷体_GB2312" w:eastAsia="楷体_GB2312" w:hAnsi="黑体" w:hint="eastAsia"/>
          <w:b/>
          <w:color w:val="000000"/>
          <w:sz w:val="32"/>
          <w:szCs w:val="32"/>
        </w:rPr>
      </w:pPr>
      <w:r w:rsidRPr="00510DC5">
        <w:rPr>
          <w:rFonts w:ascii="楷体_GB2312" w:eastAsia="楷体_GB2312" w:hAnsi="黑体" w:hint="eastAsia"/>
          <w:b/>
          <w:color w:val="000000"/>
          <w:sz w:val="32"/>
          <w:szCs w:val="32"/>
        </w:rPr>
        <w:t>（三）判定依据和原则</w:t>
      </w:r>
    </w:p>
    <w:p w:rsidR="000710BF" w:rsidRPr="00510DC5" w:rsidRDefault="000710BF" w:rsidP="000710BF">
      <w:pPr>
        <w:spacing w:line="590" w:lineRule="exact"/>
        <w:ind w:firstLineChars="200" w:firstLine="640"/>
        <w:rPr>
          <w:rFonts w:ascii="仿宋_GB2312" w:eastAsia="仿宋_GB2312" w:hint="eastAsia"/>
          <w:color w:val="000000"/>
          <w:sz w:val="32"/>
          <w:szCs w:val="32"/>
        </w:rPr>
      </w:pPr>
      <w:r w:rsidRPr="00510DC5">
        <w:rPr>
          <w:rFonts w:ascii="仿宋_GB2312" w:eastAsia="仿宋_GB2312" w:hint="eastAsia"/>
          <w:color w:val="000000"/>
          <w:sz w:val="32"/>
          <w:szCs w:val="32"/>
        </w:rPr>
        <w:t>根据</w:t>
      </w:r>
      <w:r w:rsidRPr="00510DC5">
        <w:rPr>
          <w:rFonts w:ascii="仿宋_GB2312" w:eastAsia="仿宋_GB2312" w:hAnsi="仿宋" w:hint="eastAsia"/>
          <w:color w:val="000000"/>
          <w:sz w:val="32"/>
          <w:szCs w:val="32"/>
        </w:rPr>
        <w:t>国家农药残留限量标准</w:t>
      </w:r>
      <w:r w:rsidRPr="00510DC5">
        <w:rPr>
          <w:rFonts w:ascii="仿宋_GB2312" w:eastAsia="仿宋_GB2312" w:hint="eastAsia"/>
          <w:color w:val="000000"/>
          <w:sz w:val="32"/>
          <w:szCs w:val="32"/>
        </w:rPr>
        <w:t>GB 2763-2019进行判定，所监测项目全部合格者，判定为“该产品所检项目符合GB 2763-2019的要求”；有一项指标不合格者，即判定为“该产品不合格”。</w:t>
      </w:r>
    </w:p>
    <w:p w:rsidR="000710BF" w:rsidRPr="00510DC5" w:rsidRDefault="000710BF" w:rsidP="000710BF">
      <w:pPr>
        <w:widowControl/>
        <w:spacing w:line="590" w:lineRule="exact"/>
        <w:ind w:firstLineChars="196" w:firstLine="628"/>
        <w:rPr>
          <w:rFonts w:ascii="楷体_GB2312" w:eastAsia="楷体_GB2312" w:hAnsi="宋体" w:cs="宋体" w:hint="eastAsia"/>
          <w:b/>
          <w:bCs/>
          <w:color w:val="000000"/>
          <w:kern w:val="0"/>
          <w:sz w:val="32"/>
          <w:szCs w:val="32"/>
        </w:rPr>
      </w:pPr>
      <w:r w:rsidRPr="00510DC5">
        <w:rPr>
          <w:rFonts w:ascii="楷体_GB2312" w:eastAsia="楷体_GB2312" w:hAnsi="宋体" w:cs="宋体" w:hint="eastAsia"/>
          <w:b/>
          <w:bCs/>
          <w:color w:val="000000"/>
          <w:kern w:val="0"/>
          <w:sz w:val="32"/>
          <w:szCs w:val="32"/>
        </w:rPr>
        <w:t>（四）检测结果处理</w:t>
      </w:r>
    </w:p>
    <w:p w:rsidR="000710BF" w:rsidRPr="00510DC5" w:rsidRDefault="000710BF" w:rsidP="000710BF">
      <w:pPr>
        <w:widowControl/>
        <w:spacing w:line="590" w:lineRule="exact"/>
        <w:ind w:firstLineChars="200" w:firstLine="640"/>
        <w:rPr>
          <w:rFonts w:ascii="仿宋_GB2312" w:eastAsia="仿宋_GB2312" w:hAnsi="仿宋_GB2312" w:cs="仿宋_GB2312" w:hint="eastAsia"/>
          <w:bCs/>
          <w:color w:val="000000"/>
          <w:kern w:val="0"/>
          <w:sz w:val="32"/>
          <w:szCs w:val="32"/>
        </w:rPr>
      </w:pPr>
      <w:r w:rsidRPr="00510DC5">
        <w:rPr>
          <w:rFonts w:ascii="仿宋_GB2312" w:eastAsia="仿宋_GB2312" w:hAnsi="仿宋_GB2312" w:cs="仿宋_GB2312" w:hint="eastAsia"/>
          <w:b/>
          <w:bCs/>
          <w:color w:val="000000"/>
          <w:kern w:val="0"/>
          <w:sz w:val="32"/>
          <w:szCs w:val="32"/>
        </w:rPr>
        <w:t>1.不合格结果报告。</w:t>
      </w:r>
      <w:r w:rsidRPr="00510DC5">
        <w:rPr>
          <w:rFonts w:ascii="仿宋_GB2312" w:eastAsia="仿宋_GB2312" w:hAnsi="仿宋_GB2312" w:cs="仿宋_GB2312" w:hint="eastAsia"/>
          <w:bCs/>
          <w:color w:val="000000"/>
          <w:kern w:val="0"/>
          <w:sz w:val="32"/>
          <w:szCs w:val="32"/>
        </w:rPr>
        <w:t>检测结果不合格的，应当在确认后24</w:t>
      </w:r>
    </w:p>
    <w:p w:rsidR="000710BF" w:rsidRPr="00510DC5" w:rsidRDefault="000710BF" w:rsidP="000710BF">
      <w:pPr>
        <w:widowControl/>
        <w:spacing w:line="590" w:lineRule="exact"/>
        <w:rPr>
          <w:rFonts w:ascii="仿宋_GB2312" w:eastAsia="仿宋_GB2312" w:hAnsi="仿宋_GB2312" w:cs="仿宋_GB2312" w:hint="eastAsia"/>
          <w:color w:val="000000"/>
          <w:sz w:val="32"/>
          <w:szCs w:val="32"/>
        </w:rPr>
      </w:pPr>
      <w:r w:rsidRPr="00510DC5">
        <w:rPr>
          <w:rFonts w:ascii="仿宋_GB2312" w:eastAsia="仿宋_GB2312" w:hAnsi="仿宋_GB2312" w:cs="仿宋_GB2312" w:hint="eastAsia"/>
          <w:bCs/>
          <w:color w:val="000000"/>
          <w:kern w:val="0"/>
          <w:sz w:val="32"/>
          <w:szCs w:val="32"/>
        </w:rPr>
        <w:lastRenderedPageBreak/>
        <w:t>小时内将检测报告上报厅农产品质量安全监管局。省厅</w:t>
      </w:r>
      <w:r w:rsidRPr="00510DC5">
        <w:rPr>
          <w:rFonts w:ascii="仿宋_GB2312" w:eastAsia="仿宋_GB2312" w:hAnsi="仿宋_GB2312" w:cs="仿宋_GB2312" w:hint="eastAsia"/>
          <w:color w:val="000000"/>
          <w:sz w:val="32"/>
          <w:szCs w:val="32"/>
        </w:rPr>
        <w:t>将检测报告和《山西省农产品质量安全监督抽查不合格结果通知单》（格式见附表5）传真或邮寄</w:t>
      </w:r>
      <w:r w:rsidRPr="00510DC5">
        <w:rPr>
          <w:rFonts w:ascii="仿宋_GB2312" w:eastAsia="仿宋_GB2312" w:hAnsi="仿宋_GB2312" w:cs="仿宋_GB2312" w:hint="eastAsia"/>
          <w:bCs/>
          <w:color w:val="000000"/>
          <w:kern w:val="0"/>
          <w:sz w:val="32"/>
          <w:szCs w:val="32"/>
        </w:rPr>
        <w:t>抽查地区市级农业部门，抽查地区市级农业部门应当及时书面通知被抽查单位。</w:t>
      </w:r>
    </w:p>
    <w:p w:rsidR="000710BF" w:rsidRPr="00510DC5" w:rsidRDefault="000710BF" w:rsidP="000710BF">
      <w:pPr>
        <w:widowControl/>
        <w:shd w:val="clear" w:color="auto" w:fill="FFFFFF"/>
        <w:spacing w:line="590" w:lineRule="exact"/>
        <w:ind w:firstLineChars="200" w:firstLine="640"/>
        <w:jc w:val="left"/>
        <w:rPr>
          <w:rFonts w:ascii="仿宋_GB2312" w:eastAsia="仿宋_GB2312" w:hAnsi="仿宋_GB2312" w:cs="仿宋_GB2312" w:hint="eastAsia"/>
          <w:color w:val="000000"/>
          <w:sz w:val="32"/>
          <w:szCs w:val="32"/>
        </w:rPr>
      </w:pPr>
      <w:r w:rsidRPr="00510DC5">
        <w:rPr>
          <w:rFonts w:ascii="仿宋_GB2312" w:eastAsia="仿宋_GB2312" w:hAnsi="仿宋_GB2312" w:cs="仿宋_GB2312" w:hint="eastAsia"/>
          <w:b/>
          <w:bCs/>
          <w:color w:val="000000"/>
          <w:kern w:val="0"/>
          <w:sz w:val="32"/>
          <w:szCs w:val="32"/>
        </w:rPr>
        <w:t>2.异议处理。</w:t>
      </w:r>
      <w:r w:rsidRPr="00510DC5">
        <w:rPr>
          <w:rFonts w:ascii="仿宋_GB2312" w:eastAsia="仿宋_GB2312" w:hAnsi="仿宋_GB2312" w:cs="仿宋_GB2312" w:hint="eastAsia"/>
          <w:color w:val="000000"/>
          <w:sz w:val="32"/>
          <w:szCs w:val="32"/>
        </w:rPr>
        <w:t>被抽查单位对检测结果有异议的，可以自收到《山西省农产品质量安全监督抽查不合格结果通知单》之日起5日内，向省农业农村厅书面申请复检。逾期未提出的，视为承认检测结果。</w:t>
      </w:r>
    </w:p>
    <w:p w:rsidR="000710BF" w:rsidRPr="00510DC5" w:rsidRDefault="000710BF" w:rsidP="000710BF">
      <w:pPr>
        <w:widowControl/>
        <w:shd w:val="clear" w:color="auto" w:fill="FFFFFF"/>
        <w:spacing w:line="590" w:lineRule="exact"/>
        <w:ind w:firstLineChars="200" w:firstLine="640"/>
        <w:jc w:val="left"/>
        <w:rPr>
          <w:rFonts w:ascii="仿宋_GB2312" w:eastAsia="仿宋_GB2312" w:hint="eastAsia"/>
          <w:color w:val="000000"/>
          <w:sz w:val="32"/>
          <w:szCs w:val="32"/>
        </w:rPr>
      </w:pPr>
      <w:r w:rsidRPr="00510DC5">
        <w:rPr>
          <w:rFonts w:ascii="仿宋_GB2312" w:eastAsia="仿宋_GB2312" w:hAnsi="仿宋_GB2312" w:cs="仿宋_GB2312" w:hint="eastAsia"/>
          <w:b/>
          <w:bCs/>
          <w:color w:val="000000"/>
          <w:kern w:val="0"/>
          <w:sz w:val="32"/>
          <w:szCs w:val="32"/>
        </w:rPr>
        <w:t>3.复检要求。</w:t>
      </w:r>
      <w:r w:rsidRPr="00510DC5">
        <w:rPr>
          <w:rFonts w:ascii="仿宋_GB2312" w:eastAsia="仿宋_GB2312" w:hAnsi="仿宋_GB2312" w:cs="仿宋_GB2312" w:hint="eastAsia"/>
          <w:color w:val="000000"/>
          <w:sz w:val="32"/>
          <w:szCs w:val="32"/>
        </w:rPr>
        <w:t>复检由省农业农村厅指定具备相应资质的检测机构承担。承担复检任务的检测机构应自收到样品之日起7个工作日内出具检验报告。复检不得由原检测机构承担。复检结论与原检测结论一致的，复检费用由申请人承担；复检结论与原检测结论不一致的，复检费用由原检测机构承担。</w:t>
      </w:r>
    </w:p>
    <w:p w:rsidR="000710BF" w:rsidRPr="00510DC5" w:rsidRDefault="000710BF" w:rsidP="000710BF">
      <w:pPr>
        <w:spacing w:line="590" w:lineRule="exact"/>
        <w:ind w:firstLineChars="200" w:firstLine="640"/>
        <w:rPr>
          <w:rFonts w:ascii="黑体" w:eastAsia="黑体" w:hAnsi="黑体" w:hint="eastAsia"/>
          <w:color w:val="000000"/>
          <w:sz w:val="32"/>
          <w:szCs w:val="32"/>
        </w:rPr>
      </w:pPr>
      <w:r w:rsidRPr="00510DC5">
        <w:rPr>
          <w:rFonts w:ascii="黑体" w:eastAsia="黑体" w:hAnsi="黑体" w:hint="eastAsia"/>
          <w:color w:val="000000"/>
          <w:sz w:val="32"/>
          <w:szCs w:val="32"/>
        </w:rPr>
        <w:t>三、执法查处</w:t>
      </w:r>
    </w:p>
    <w:p w:rsidR="000710BF" w:rsidRPr="00510DC5" w:rsidRDefault="000710BF" w:rsidP="000710BF">
      <w:pPr>
        <w:pStyle w:val="a7"/>
        <w:spacing w:line="590" w:lineRule="exact"/>
        <w:ind w:firstLine="640"/>
        <w:rPr>
          <w:rFonts w:ascii="仿宋_GB2312" w:eastAsia="仿宋_GB2312" w:hAnsi="Times New Roman" w:hint="eastAsia"/>
          <w:color w:val="000000"/>
          <w:kern w:val="0"/>
          <w:sz w:val="32"/>
          <w:szCs w:val="32"/>
          <w:shd w:val="clear" w:color="auto" w:fill="FFFFFF"/>
        </w:rPr>
      </w:pPr>
      <w:r w:rsidRPr="00510DC5">
        <w:rPr>
          <w:rFonts w:ascii="仿宋_GB2312" w:eastAsia="仿宋_GB2312" w:hAnsi="Times New Roman" w:hint="eastAsia"/>
          <w:color w:val="000000"/>
          <w:kern w:val="0"/>
          <w:sz w:val="32"/>
          <w:szCs w:val="32"/>
          <w:shd w:val="clear" w:color="auto" w:fill="FFFFFF"/>
        </w:rPr>
        <w:t>坚持问题导向，实施“检打联动”，对于抽查不合格的每一个样品，各市农业</w:t>
      </w:r>
      <w:r w:rsidRPr="00510DC5">
        <w:rPr>
          <w:rFonts w:ascii="仿宋_GB2312" w:eastAsia="仿宋_GB2312" w:hAnsi="Times New Roman"/>
          <w:color w:val="000000"/>
          <w:kern w:val="0"/>
          <w:sz w:val="32"/>
          <w:szCs w:val="32"/>
          <w:shd w:val="clear" w:color="auto" w:fill="FFFFFF"/>
        </w:rPr>
        <w:t>农村局</w:t>
      </w:r>
      <w:r w:rsidRPr="00510DC5">
        <w:rPr>
          <w:rFonts w:ascii="仿宋_GB2312" w:eastAsia="仿宋_GB2312" w:hAnsi="Times New Roman" w:hint="eastAsia"/>
          <w:color w:val="000000"/>
          <w:kern w:val="0"/>
          <w:sz w:val="32"/>
          <w:szCs w:val="32"/>
          <w:shd w:val="clear" w:color="auto" w:fill="FFFFFF"/>
        </w:rPr>
        <w:t>应立即启动执法程序，及时固定证据，纠正和查处违法违规行为。涉嫌犯罪的，应及时移交司法机关进行查处。</w:t>
      </w:r>
    </w:p>
    <w:p w:rsidR="000710BF" w:rsidRPr="00510DC5" w:rsidRDefault="000710BF" w:rsidP="000710BF">
      <w:pPr>
        <w:spacing w:line="590" w:lineRule="exact"/>
        <w:ind w:firstLineChars="200" w:firstLine="640"/>
        <w:rPr>
          <w:rFonts w:ascii="仿宋_GB2312" w:eastAsia="仿宋_GB2312" w:hint="eastAsia"/>
          <w:color w:val="000000"/>
          <w:sz w:val="32"/>
          <w:szCs w:val="32"/>
        </w:rPr>
      </w:pPr>
      <w:r w:rsidRPr="00510DC5">
        <w:rPr>
          <w:rFonts w:ascii="仿宋_GB2312" w:eastAsia="仿宋_GB2312" w:hint="eastAsia"/>
          <w:color w:val="000000"/>
          <w:sz w:val="32"/>
          <w:szCs w:val="32"/>
          <w:shd w:val="clear" w:color="auto" w:fill="FFFFFF"/>
        </w:rPr>
        <w:t>承担任务的检测机构要及时将山西省农产品质量安全监督抽查结果汇总表（见附表6）报送省农业农村厅农产品质量安全监管局；各</w:t>
      </w:r>
      <w:r w:rsidRPr="00510DC5">
        <w:rPr>
          <w:rFonts w:ascii="仿宋_GB2312" w:eastAsia="仿宋_GB2312" w:hint="eastAsia"/>
          <w:color w:val="000000"/>
          <w:sz w:val="32"/>
          <w:szCs w:val="32"/>
        </w:rPr>
        <w:t>市级农业综合执法机构对不合格农产品做出处置结果后，填写山西省农产品质量安全监督抽查</w:t>
      </w:r>
      <w:r w:rsidRPr="00510DC5">
        <w:rPr>
          <w:rFonts w:ascii="仿宋_GB2312" w:eastAsia="仿宋_GB2312" w:hint="eastAsia"/>
          <w:color w:val="000000"/>
          <w:sz w:val="32"/>
          <w:szCs w:val="32"/>
          <w:shd w:val="clear" w:color="auto" w:fill="FFFFFF"/>
        </w:rPr>
        <w:t>不合格农产品核查处置</w:t>
      </w:r>
      <w:r w:rsidRPr="00510DC5">
        <w:rPr>
          <w:rFonts w:ascii="仿宋_GB2312" w:eastAsia="仿宋_GB2312" w:hint="eastAsia"/>
          <w:color w:val="000000"/>
          <w:sz w:val="32"/>
          <w:szCs w:val="32"/>
          <w:shd w:val="clear" w:color="auto" w:fill="FFFFFF"/>
        </w:rPr>
        <w:lastRenderedPageBreak/>
        <w:t>情况表（见附表7），加盖公章后及时报省农业农村厅农产品质量安全监管局</w:t>
      </w:r>
      <w:r w:rsidRPr="00510DC5">
        <w:rPr>
          <w:rFonts w:ascii="仿宋_GB2312" w:eastAsia="仿宋_GB2312" w:hAnsi="仿宋_GB2312" w:cs="仿宋_GB2312" w:hint="eastAsia"/>
          <w:color w:val="000000"/>
          <w:sz w:val="32"/>
          <w:szCs w:val="32"/>
        </w:rPr>
        <w:t>，抄送省农业农村厅执法</w:t>
      </w:r>
      <w:r w:rsidRPr="00510DC5">
        <w:rPr>
          <w:rFonts w:ascii="仿宋_GB2312" w:eastAsia="仿宋_GB2312" w:hAnsi="仿宋_GB2312" w:cs="仿宋_GB2312"/>
          <w:color w:val="000000"/>
          <w:sz w:val="32"/>
          <w:szCs w:val="32"/>
        </w:rPr>
        <w:t>监督</w:t>
      </w:r>
      <w:r w:rsidRPr="00510DC5">
        <w:rPr>
          <w:rFonts w:ascii="仿宋_GB2312" w:eastAsia="仿宋_GB2312" w:hAnsi="仿宋_GB2312" w:cs="仿宋_GB2312" w:hint="eastAsia"/>
          <w:color w:val="000000"/>
          <w:sz w:val="32"/>
          <w:szCs w:val="32"/>
        </w:rPr>
        <w:t>处（法规</w:t>
      </w:r>
      <w:r w:rsidRPr="00510DC5">
        <w:rPr>
          <w:rFonts w:ascii="仿宋_GB2312" w:eastAsia="仿宋_GB2312" w:hAnsi="仿宋_GB2312" w:cs="仿宋_GB2312"/>
          <w:color w:val="000000"/>
          <w:sz w:val="32"/>
          <w:szCs w:val="32"/>
        </w:rPr>
        <w:t>处）</w:t>
      </w:r>
      <w:r w:rsidRPr="00510DC5">
        <w:rPr>
          <w:rFonts w:ascii="仿宋_GB2312" w:eastAsia="仿宋_GB2312" w:hint="eastAsia"/>
          <w:color w:val="000000"/>
          <w:sz w:val="32"/>
          <w:szCs w:val="32"/>
          <w:shd w:val="clear" w:color="auto" w:fill="FFFFFF"/>
        </w:rPr>
        <w:t>。</w:t>
      </w:r>
    </w:p>
    <w:p w:rsidR="000710BF" w:rsidRPr="00510DC5" w:rsidRDefault="000710BF" w:rsidP="000710BF">
      <w:pPr>
        <w:spacing w:line="590" w:lineRule="exact"/>
        <w:ind w:firstLineChars="200" w:firstLine="640"/>
        <w:rPr>
          <w:rFonts w:ascii="黑体" w:eastAsia="黑体" w:hAnsi="黑体" w:hint="eastAsia"/>
          <w:color w:val="000000"/>
          <w:sz w:val="32"/>
          <w:szCs w:val="32"/>
        </w:rPr>
      </w:pPr>
      <w:r w:rsidRPr="00510DC5">
        <w:rPr>
          <w:rFonts w:ascii="黑体" w:eastAsia="黑体" w:hAnsi="黑体" w:hint="eastAsia"/>
          <w:color w:val="000000"/>
          <w:sz w:val="32"/>
          <w:szCs w:val="32"/>
        </w:rPr>
        <w:t>四、有关要求</w:t>
      </w:r>
    </w:p>
    <w:p w:rsidR="000710BF" w:rsidRPr="00510DC5" w:rsidRDefault="000710BF" w:rsidP="000710BF">
      <w:pPr>
        <w:spacing w:line="590" w:lineRule="exact"/>
        <w:ind w:firstLineChars="200" w:firstLine="640"/>
        <w:rPr>
          <w:rFonts w:ascii="仿宋_GB2312" w:eastAsia="仿宋_GB2312" w:hint="eastAsia"/>
          <w:color w:val="000000"/>
          <w:sz w:val="32"/>
          <w:szCs w:val="32"/>
        </w:rPr>
      </w:pPr>
      <w:r w:rsidRPr="00510DC5">
        <w:rPr>
          <w:rFonts w:ascii="仿宋_GB2312" w:eastAsia="仿宋_GB2312" w:hint="eastAsia"/>
          <w:color w:val="000000"/>
          <w:sz w:val="32"/>
          <w:szCs w:val="32"/>
        </w:rPr>
        <w:t>1.抽查的样品应从生产基地或生产企业的待销产品中抽取，并保证样品具有代表性。</w:t>
      </w:r>
    </w:p>
    <w:p w:rsidR="000710BF" w:rsidRPr="00510DC5" w:rsidRDefault="000710BF" w:rsidP="000710BF">
      <w:pPr>
        <w:spacing w:line="590" w:lineRule="exact"/>
        <w:ind w:firstLineChars="200" w:firstLine="640"/>
        <w:rPr>
          <w:rFonts w:ascii="仿宋_GB2312" w:eastAsia="仿宋_GB2312" w:hint="eastAsia"/>
          <w:color w:val="000000"/>
          <w:sz w:val="32"/>
          <w:szCs w:val="32"/>
        </w:rPr>
      </w:pPr>
      <w:r w:rsidRPr="00510DC5">
        <w:rPr>
          <w:rFonts w:ascii="仿宋_GB2312" w:eastAsia="仿宋_GB2312" w:hint="eastAsia"/>
          <w:color w:val="000000"/>
          <w:sz w:val="32"/>
          <w:szCs w:val="32"/>
        </w:rPr>
        <w:t>2.</w:t>
      </w:r>
      <w:r w:rsidRPr="00510DC5">
        <w:rPr>
          <w:rFonts w:ascii="仿宋_GB2312" w:eastAsia="仿宋_GB2312" w:hAnsi="宋体" w:cs="宋体" w:hint="eastAsia"/>
          <w:color w:val="000000"/>
          <w:kern w:val="0"/>
          <w:sz w:val="32"/>
          <w:szCs w:val="32"/>
        </w:rPr>
        <w:t>严格遵循抽样机构与检测机构相分离的原则。抽样工作由市级农产品</w:t>
      </w:r>
      <w:r w:rsidRPr="00510DC5">
        <w:rPr>
          <w:rFonts w:ascii="仿宋_GB2312" w:eastAsia="仿宋_GB2312" w:hAnsi="宋体" w:cs="宋体"/>
          <w:color w:val="000000"/>
          <w:kern w:val="0"/>
          <w:sz w:val="32"/>
          <w:szCs w:val="32"/>
        </w:rPr>
        <w:t>质量安全</w:t>
      </w:r>
      <w:r w:rsidRPr="00510DC5">
        <w:rPr>
          <w:rFonts w:ascii="仿宋_GB2312" w:eastAsia="仿宋_GB2312" w:hAnsi="宋体" w:cs="宋体" w:hint="eastAsia"/>
          <w:color w:val="000000"/>
          <w:kern w:val="0"/>
          <w:sz w:val="32"/>
          <w:szCs w:val="32"/>
        </w:rPr>
        <w:t>监管</w:t>
      </w:r>
      <w:r w:rsidRPr="00510DC5">
        <w:rPr>
          <w:rFonts w:ascii="仿宋_GB2312" w:eastAsia="仿宋_GB2312" w:hAnsi="宋体" w:cs="宋体"/>
          <w:color w:val="000000"/>
          <w:kern w:val="0"/>
          <w:sz w:val="32"/>
          <w:szCs w:val="32"/>
        </w:rPr>
        <w:t>部门</w:t>
      </w:r>
      <w:r w:rsidRPr="00510DC5">
        <w:rPr>
          <w:rFonts w:ascii="仿宋_GB2312" w:eastAsia="仿宋_GB2312" w:hAnsi="宋体" w:cs="宋体" w:hint="eastAsia"/>
          <w:color w:val="000000"/>
          <w:kern w:val="0"/>
          <w:sz w:val="32"/>
          <w:szCs w:val="32"/>
        </w:rPr>
        <w:t>具体组织实施，</w:t>
      </w:r>
      <w:r w:rsidRPr="00510DC5">
        <w:rPr>
          <w:rFonts w:ascii="仿宋_GB2312" w:eastAsia="仿宋_GB2312" w:hint="eastAsia"/>
          <w:color w:val="000000"/>
          <w:sz w:val="32"/>
          <w:szCs w:val="32"/>
        </w:rPr>
        <w:t>抽样人员应持有工作证件，农业</w:t>
      </w:r>
      <w:r w:rsidRPr="00510DC5">
        <w:rPr>
          <w:rFonts w:ascii="仿宋_GB2312" w:eastAsia="仿宋_GB2312"/>
          <w:color w:val="000000"/>
          <w:sz w:val="32"/>
          <w:szCs w:val="32"/>
        </w:rPr>
        <w:t>综合执法机构配合</w:t>
      </w:r>
      <w:r w:rsidRPr="00510DC5">
        <w:rPr>
          <w:rFonts w:ascii="仿宋_GB2312" w:eastAsia="仿宋_GB2312" w:hint="eastAsia"/>
          <w:color w:val="000000"/>
          <w:sz w:val="32"/>
          <w:szCs w:val="32"/>
        </w:rPr>
        <w:t>且不得少于2人。农产品质检</w:t>
      </w:r>
      <w:r w:rsidRPr="00510DC5">
        <w:rPr>
          <w:rFonts w:ascii="仿宋_GB2312" w:eastAsia="仿宋_GB2312" w:hAnsi="仿宋_GB2312" w:cs="仿宋_GB2312" w:hint="eastAsia"/>
          <w:color w:val="000000"/>
          <w:sz w:val="32"/>
          <w:szCs w:val="32"/>
        </w:rPr>
        <w:t>机构技术人员协助进行样品预处理等工作，并按照规定填写《抽样单》（格式见附表1）。</w:t>
      </w:r>
      <w:r w:rsidRPr="00510DC5">
        <w:rPr>
          <w:rFonts w:ascii="仿宋_GB2312" w:eastAsia="仿宋_GB2312" w:hint="eastAsia"/>
          <w:color w:val="000000"/>
          <w:sz w:val="32"/>
          <w:szCs w:val="32"/>
        </w:rPr>
        <w:t xml:space="preserve"> </w:t>
      </w:r>
    </w:p>
    <w:p w:rsidR="000710BF" w:rsidRPr="00510DC5" w:rsidRDefault="000710BF" w:rsidP="000710BF">
      <w:pPr>
        <w:widowControl/>
        <w:spacing w:line="590" w:lineRule="exact"/>
        <w:ind w:firstLine="640"/>
        <w:jc w:val="left"/>
        <w:rPr>
          <w:rFonts w:ascii="仿宋_GB2312" w:eastAsia="仿宋_GB2312" w:hAnsi="仿宋_GB2312" w:cs="仿宋_GB2312" w:hint="eastAsia"/>
          <w:color w:val="000000"/>
          <w:sz w:val="32"/>
          <w:szCs w:val="32"/>
        </w:rPr>
      </w:pPr>
      <w:r w:rsidRPr="00510DC5">
        <w:rPr>
          <w:rFonts w:ascii="仿宋_GB2312" w:eastAsia="仿宋_GB2312" w:hint="eastAsia"/>
          <w:color w:val="000000"/>
          <w:sz w:val="32"/>
          <w:szCs w:val="32"/>
        </w:rPr>
        <w:t>3.</w:t>
      </w:r>
      <w:r w:rsidRPr="00510DC5">
        <w:rPr>
          <w:rFonts w:ascii="仿宋_GB2312" w:eastAsia="仿宋_GB2312" w:hAnsi="仿宋_GB2312" w:cs="仿宋_GB2312" w:hint="eastAsia"/>
          <w:color w:val="000000"/>
          <w:sz w:val="32"/>
          <w:szCs w:val="32"/>
        </w:rPr>
        <w:t>抽样人员应当现场制备和封存样品。现场制备的样品分为三份，一份用于检验检测、一份用于检验检测备用、一份留存备复检。封签（格式见附表2）须由2名持有执法证件的抽样人员及被抽查单位签字、盖章。监督抽查不得向被抽查单位收取检验费和其他费用。检测样和备用样交承担检测任务的检测机构，并填写《样品移交确认单》（格式见附表3）。复检样由省农业农村厅委托具备相应资质和条件的检测机构保存。</w:t>
      </w:r>
    </w:p>
    <w:p w:rsidR="000710BF" w:rsidRPr="00510DC5" w:rsidRDefault="000710BF" w:rsidP="000710BF">
      <w:pPr>
        <w:spacing w:line="590" w:lineRule="exact"/>
        <w:ind w:firstLineChars="200" w:firstLine="624"/>
        <w:rPr>
          <w:rFonts w:ascii="仿宋_GB2312" w:eastAsia="仿宋_GB2312" w:hAnsi="仿宋_GB2312" w:cs="仿宋_GB2312" w:hint="eastAsia"/>
          <w:color w:val="000000"/>
          <w:spacing w:val="-4"/>
          <w:sz w:val="32"/>
          <w:szCs w:val="32"/>
        </w:rPr>
      </w:pPr>
      <w:r w:rsidRPr="00510DC5">
        <w:rPr>
          <w:rFonts w:ascii="仿宋_GB2312" w:eastAsia="仿宋_GB2312" w:hint="eastAsia"/>
          <w:color w:val="000000"/>
          <w:spacing w:val="-4"/>
          <w:sz w:val="32"/>
          <w:szCs w:val="32"/>
        </w:rPr>
        <w:t>4.</w:t>
      </w:r>
      <w:r w:rsidRPr="00510DC5">
        <w:rPr>
          <w:rFonts w:ascii="仿宋_GB2312" w:eastAsia="仿宋_GB2312" w:hAnsi="仿宋_GB2312" w:cs="仿宋_GB2312" w:hint="eastAsia"/>
          <w:color w:val="000000"/>
          <w:spacing w:val="-4"/>
          <w:sz w:val="32"/>
          <w:szCs w:val="32"/>
        </w:rPr>
        <w:t>被抽查单位无正当理由拒绝抽样的，抽样人员应当立即告知拒绝抽样的法律责任和处理措施。被抽查单位仍拒绝抽样的，抽样人员应当现场填写《山西省农产品质量安全监督抽查拒检确认书》（格式见附表4），由抽样人员和见证人共同签字，并及时向</w:t>
      </w:r>
      <w:r w:rsidRPr="00510DC5">
        <w:rPr>
          <w:rFonts w:ascii="仿宋_GB2312" w:eastAsia="仿宋_GB2312" w:hAnsi="仿宋_GB2312" w:cs="仿宋_GB2312" w:hint="eastAsia"/>
          <w:bCs/>
          <w:color w:val="000000"/>
          <w:spacing w:val="-4"/>
          <w:kern w:val="0"/>
          <w:sz w:val="32"/>
          <w:szCs w:val="32"/>
        </w:rPr>
        <w:t>当地农业行政主管部门</w:t>
      </w:r>
      <w:r w:rsidRPr="00510DC5">
        <w:rPr>
          <w:rFonts w:ascii="仿宋_GB2312" w:eastAsia="仿宋_GB2312" w:hAnsi="仿宋_GB2312" w:cs="仿宋_GB2312" w:hint="eastAsia"/>
          <w:color w:val="000000"/>
          <w:spacing w:val="-4"/>
          <w:sz w:val="32"/>
          <w:szCs w:val="32"/>
        </w:rPr>
        <w:t>报告情况，对被抽查农产品以不合格论处。</w:t>
      </w:r>
    </w:p>
    <w:p w:rsidR="000710BF" w:rsidRPr="00510DC5" w:rsidRDefault="000710BF" w:rsidP="000710BF">
      <w:pPr>
        <w:spacing w:line="590" w:lineRule="exact"/>
        <w:ind w:firstLineChars="200" w:firstLine="640"/>
        <w:rPr>
          <w:rFonts w:ascii="仿宋_GB2312" w:eastAsia="仿宋_GB2312" w:hAnsi="方正小标宋简体" w:cs="方正小标宋简体" w:hint="eastAsia"/>
          <w:bCs/>
          <w:color w:val="000000"/>
          <w:sz w:val="32"/>
          <w:szCs w:val="32"/>
        </w:rPr>
      </w:pPr>
      <w:r w:rsidRPr="00510DC5">
        <w:rPr>
          <w:rFonts w:ascii="仿宋_GB2312" w:eastAsia="仿宋_GB2312" w:hAnsi="仿宋_GB2312" w:cs="仿宋_GB2312" w:hint="eastAsia"/>
          <w:color w:val="000000"/>
          <w:sz w:val="32"/>
          <w:szCs w:val="32"/>
        </w:rPr>
        <w:lastRenderedPageBreak/>
        <w:t>附表：1.</w:t>
      </w:r>
      <w:r w:rsidRPr="00510DC5">
        <w:rPr>
          <w:rFonts w:ascii="仿宋_GB2312" w:eastAsia="仿宋_GB2312" w:hAnsi="方正小标宋简体" w:cs="方正小标宋简体" w:hint="eastAsia"/>
          <w:bCs/>
          <w:color w:val="000000"/>
          <w:sz w:val="32"/>
          <w:szCs w:val="32"/>
        </w:rPr>
        <w:t>山西省农产品质量安全监督抽查抽样单</w:t>
      </w:r>
    </w:p>
    <w:p w:rsidR="000710BF" w:rsidRPr="00510DC5" w:rsidRDefault="000710BF" w:rsidP="000710BF">
      <w:pPr>
        <w:spacing w:line="590" w:lineRule="exact"/>
        <w:ind w:firstLineChars="500" w:firstLine="1600"/>
        <w:rPr>
          <w:rFonts w:ascii="仿宋_GB2312" w:eastAsia="仿宋_GB2312" w:hAnsi="方正小标宋简体" w:cs="方正小标宋简体" w:hint="eastAsia"/>
          <w:color w:val="000000"/>
          <w:sz w:val="32"/>
          <w:szCs w:val="32"/>
        </w:rPr>
      </w:pPr>
      <w:r w:rsidRPr="00510DC5">
        <w:rPr>
          <w:rFonts w:ascii="仿宋_GB2312" w:eastAsia="仿宋_GB2312" w:hAnsi="方正小标宋简体" w:cs="方正小标宋简体" w:hint="eastAsia"/>
          <w:bCs/>
          <w:color w:val="000000"/>
          <w:sz w:val="32"/>
          <w:szCs w:val="32"/>
        </w:rPr>
        <w:t>2.</w:t>
      </w:r>
      <w:r w:rsidRPr="00510DC5">
        <w:rPr>
          <w:rFonts w:ascii="仿宋_GB2312" w:eastAsia="仿宋_GB2312" w:hAnsi="方正小标宋简体" w:cs="方正小标宋简体" w:hint="eastAsia"/>
          <w:color w:val="000000"/>
          <w:sz w:val="32"/>
          <w:szCs w:val="32"/>
        </w:rPr>
        <w:t>山西省农产品质量安全监督抽查封签</w:t>
      </w:r>
    </w:p>
    <w:p w:rsidR="000710BF" w:rsidRPr="00510DC5" w:rsidRDefault="000710BF" w:rsidP="000710BF">
      <w:pPr>
        <w:spacing w:line="590" w:lineRule="exact"/>
        <w:ind w:firstLineChars="500" w:firstLine="1600"/>
        <w:rPr>
          <w:rFonts w:ascii="仿宋_GB2312" w:eastAsia="仿宋_GB2312" w:hAnsi="方正小标宋简体" w:cs="方正小标宋简体" w:hint="eastAsia"/>
          <w:color w:val="000000"/>
          <w:sz w:val="32"/>
          <w:szCs w:val="32"/>
        </w:rPr>
      </w:pPr>
      <w:r w:rsidRPr="00510DC5">
        <w:rPr>
          <w:rFonts w:ascii="仿宋_GB2312" w:eastAsia="仿宋_GB2312" w:hAnsi="方正小标宋简体" w:cs="方正小标宋简体" w:hint="eastAsia"/>
          <w:color w:val="000000"/>
          <w:sz w:val="32"/>
          <w:szCs w:val="32"/>
        </w:rPr>
        <w:t>3.</w:t>
      </w:r>
      <w:r w:rsidRPr="00510DC5">
        <w:rPr>
          <w:rFonts w:ascii="仿宋_GB2312" w:eastAsia="仿宋_GB2312" w:hAnsi="方正小标宋简体" w:cs="方正小标宋简体" w:hint="eastAsia"/>
          <w:color w:val="000000"/>
          <w:w w:val="98"/>
          <w:sz w:val="32"/>
          <w:szCs w:val="32"/>
        </w:rPr>
        <w:t>山西省农产品质量安全监督抽查样品移交确认单</w:t>
      </w:r>
    </w:p>
    <w:p w:rsidR="000710BF" w:rsidRPr="00510DC5" w:rsidRDefault="000710BF" w:rsidP="000710BF">
      <w:pPr>
        <w:spacing w:line="590" w:lineRule="exact"/>
        <w:ind w:firstLineChars="500" w:firstLine="1600"/>
        <w:rPr>
          <w:rFonts w:ascii="仿宋_GB2312" w:eastAsia="仿宋_GB2312" w:hAnsi="方正小标宋简体" w:cs="方正小标宋简体" w:hint="eastAsia"/>
          <w:color w:val="000000"/>
          <w:sz w:val="32"/>
          <w:szCs w:val="32"/>
        </w:rPr>
      </w:pPr>
      <w:r w:rsidRPr="00510DC5">
        <w:rPr>
          <w:rFonts w:ascii="仿宋_GB2312" w:eastAsia="仿宋_GB2312" w:hAnsi="方正小标宋简体" w:cs="方正小标宋简体" w:hint="eastAsia"/>
          <w:color w:val="000000"/>
          <w:sz w:val="32"/>
          <w:szCs w:val="32"/>
        </w:rPr>
        <w:t>4.山西省农产品质量安全监督抽查拒检确认书</w:t>
      </w:r>
    </w:p>
    <w:p w:rsidR="000710BF" w:rsidRPr="00510DC5" w:rsidRDefault="000710BF" w:rsidP="000710BF">
      <w:pPr>
        <w:spacing w:line="590" w:lineRule="exact"/>
        <w:ind w:firstLineChars="500" w:firstLine="1600"/>
        <w:rPr>
          <w:rFonts w:ascii="仿宋_GB2312" w:eastAsia="仿宋_GB2312" w:hAnsi="方正小标宋简体" w:cs="方正小标宋简体" w:hint="eastAsia"/>
          <w:color w:val="000000"/>
          <w:sz w:val="32"/>
          <w:szCs w:val="32"/>
        </w:rPr>
      </w:pPr>
      <w:r w:rsidRPr="00510DC5">
        <w:rPr>
          <w:rFonts w:ascii="仿宋_GB2312" w:eastAsia="仿宋_GB2312" w:hAnsi="方正小标宋简体" w:cs="方正小标宋简体" w:hint="eastAsia"/>
          <w:color w:val="000000"/>
          <w:sz w:val="32"/>
          <w:szCs w:val="32"/>
        </w:rPr>
        <w:t>5.</w:t>
      </w:r>
      <w:r w:rsidRPr="00510DC5">
        <w:rPr>
          <w:rFonts w:ascii="仿宋_GB2312" w:eastAsia="仿宋_GB2312" w:hAnsi="方正小标宋简体" w:cs="方正小标宋简体" w:hint="eastAsia"/>
          <w:color w:val="000000"/>
          <w:w w:val="93"/>
          <w:sz w:val="32"/>
          <w:szCs w:val="32"/>
        </w:rPr>
        <w:t>山西省农产品质量安全监督抽查不合格结果通知单</w:t>
      </w:r>
    </w:p>
    <w:p w:rsidR="000710BF" w:rsidRPr="00510DC5" w:rsidRDefault="000710BF" w:rsidP="000710BF">
      <w:pPr>
        <w:spacing w:line="590" w:lineRule="exact"/>
        <w:ind w:firstLineChars="500" w:firstLine="1600"/>
        <w:rPr>
          <w:rFonts w:ascii="仿宋_GB2312" w:eastAsia="仿宋_GB2312" w:hAnsi="方正小标宋简体" w:cs="方正小标宋简体" w:hint="eastAsia"/>
          <w:color w:val="000000"/>
          <w:sz w:val="32"/>
          <w:szCs w:val="32"/>
        </w:rPr>
      </w:pPr>
      <w:r w:rsidRPr="00510DC5">
        <w:rPr>
          <w:rFonts w:ascii="仿宋_GB2312" w:eastAsia="仿宋_GB2312" w:hAnsi="方正小标宋简体" w:cs="方正小标宋简体" w:hint="eastAsia"/>
          <w:color w:val="000000"/>
          <w:sz w:val="32"/>
          <w:szCs w:val="32"/>
        </w:rPr>
        <w:t>6.山西省农产品质量安全监督抽查结果汇总表</w:t>
      </w:r>
    </w:p>
    <w:p w:rsidR="000710BF" w:rsidRDefault="000710BF" w:rsidP="000710BF">
      <w:pPr>
        <w:spacing w:line="590" w:lineRule="exact"/>
        <w:ind w:firstLineChars="500" w:firstLine="1600"/>
        <w:rPr>
          <w:rFonts w:ascii="仿宋_GB2312" w:eastAsia="仿宋_GB2312" w:hAnsi="方正小标宋简体" w:cs="方正小标宋简体" w:hint="eastAsia"/>
          <w:color w:val="000000"/>
          <w:sz w:val="32"/>
          <w:szCs w:val="32"/>
        </w:rPr>
      </w:pPr>
      <w:r w:rsidRPr="00510DC5">
        <w:rPr>
          <w:rFonts w:ascii="仿宋_GB2312" w:eastAsia="仿宋_GB2312" w:hAnsi="方正小标宋简体" w:cs="方正小标宋简体" w:hint="eastAsia"/>
          <w:color w:val="000000"/>
          <w:sz w:val="32"/>
          <w:szCs w:val="32"/>
        </w:rPr>
        <w:t>7.山西省农产品质量安全监督抽查不合格农产品核</w:t>
      </w:r>
    </w:p>
    <w:p w:rsidR="000710BF" w:rsidRPr="00510DC5" w:rsidRDefault="000710BF" w:rsidP="000710BF">
      <w:pPr>
        <w:spacing w:line="590" w:lineRule="exact"/>
        <w:ind w:firstLineChars="600" w:firstLine="1920"/>
        <w:rPr>
          <w:rFonts w:ascii="仿宋_GB2312" w:eastAsia="仿宋_GB2312" w:hAnsi="方正小标宋简体" w:cs="方正小标宋简体" w:hint="eastAsia"/>
          <w:color w:val="000000"/>
          <w:sz w:val="32"/>
          <w:szCs w:val="32"/>
        </w:rPr>
      </w:pPr>
      <w:r w:rsidRPr="00510DC5">
        <w:rPr>
          <w:rFonts w:ascii="仿宋_GB2312" w:eastAsia="仿宋_GB2312" w:hAnsi="方正小标宋简体" w:cs="方正小标宋简体" w:hint="eastAsia"/>
          <w:color w:val="000000"/>
          <w:sz w:val="32"/>
          <w:szCs w:val="32"/>
        </w:rPr>
        <w:t>查处置情况表</w:t>
      </w:r>
    </w:p>
    <w:p w:rsidR="000710BF" w:rsidRPr="00510DC5" w:rsidRDefault="000710BF" w:rsidP="000710BF">
      <w:pPr>
        <w:pStyle w:val="a8"/>
        <w:spacing w:before="0" w:beforeAutospacing="0" w:after="0" w:afterAutospacing="0"/>
        <w:rPr>
          <w:rFonts w:ascii="黑体" w:eastAsia="黑体" w:hAnsi="黑体" w:cs="仿宋_GB2312" w:hint="eastAsia"/>
          <w:bCs/>
          <w:color w:val="000000"/>
          <w:sz w:val="32"/>
          <w:szCs w:val="32"/>
        </w:rPr>
      </w:pPr>
      <w:r w:rsidRPr="00510DC5">
        <w:rPr>
          <w:rFonts w:ascii="仿宋_GB2312" w:eastAsia="仿宋_GB2312" w:hint="eastAsia"/>
          <w:color w:val="000000"/>
          <w:sz w:val="32"/>
          <w:szCs w:val="32"/>
        </w:rPr>
        <w:br w:type="page"/>
      </w:r>
      <w:r w:rsidRPr="00510DC5">
        <w:rPr>
          <w:rFonts w:ascii="黑体" w:eastAsia="黑体" w:hAnsi="黑体" w:cs="仿宋_GB2312" w:hint="eastAsia"/>
          <w:bCs/>
          <w:color w:val="000000"/>
          <w:sz w:val="32"/>
          <w:szCs w:val="32"/>
        </w:rPr>
        <w:lastRenderedPageBreak/>
        <w:t>附表1</w:t>
      </w:r>
    </w:p>
    <w:p w:rsidR="000710BF" w:rsidRPr="00510DC5" w:rsidRDefault="000710BF" w:rsidP="000710BF">
      <w:pPr>
        <w:widowControl/>
        <w:jc w:val="center"/>
        <w:rPr>
          <w:rFonts w:ascii="方正小标宋简体" w:eastAsia="方正小标宋简体" w:hAnsi="仿宋" w:cs="方正小标宋简体" w:hint="eastAsia"/>
          <w:bCs/>
          <w:color w:val="000000"/>
          <w:sz w:val="40"/>
          <w:szCs w:val="40"/>
        </w:rPr>
      </w:pPr>
      <w:r w:rsidRPr="00510DC5">
        <w:rPr>
          <w:rFonts w:ascii="方正小标宋简体" w:eastAsia="方正小标宋简体" w:hAnsi="仿宋" w:cs="方正小标宋简体" w:hint="eastAsia"/>
          <w:bCs/>
          <w:color w:val="000000"/>
          <w:sz w:val="40"/>
          <w:szCs w:val="40"/>
        </w:rPr>
        <w:t>山西省农产品质量安全监督抽查抽样单</w:t>
      </w:r>
    </w:p>
    <w:p w:rsidR="000710BF" w:rsidRPr="00510DC5" w:rsidRDefault="000710BF" w:rsidP="000710BF">
      <w:pPr>
        <w:widowControl/>
        <w:rPr>
          <w:rFonts w:ascii="黑体" w:eastAsia="黑体" w:hAnsi="黑体" w:hint="eastAsia"/>
          <w:color w:val="000000"/>
          <w:sz w:val="28"/>
          <w:szCs w:val="28"/>
        </w:rPr>
      </w:pPr>
      <w:r w:rsidRPr="00510DC5">
        <w:rPr>
          <w:rFonts w:ascii="宋体" w:hAnsi="宋体" w:cs="宋体" w:hint="eastAsia"/>
          <w:color w:val="000000"/>
        </w:rPr>
        <w:t>抽样单编号：</w:t>
      </w:r>
      <w:r w:rsidRPr="00510DC5">
        <w:rPr>
          <w:rFonts w:ascii="仿宋_GB2312" w:eastAsia="仿宋_GB2312" w:cs="仿宋_GB2312" w:hint="eastAsia"/>
          <w:color w:val="000000"/>
        </w:rPr>
        <w:t xml:space="preserve">                                                       </w:t>
      </w:r>
      <w:r w:rsidRPr="00510DC5">
        <w:rPr>
          <w:rFonts w:ascii="方正仿宋简体" w:eastAsia="方正仿宋简体" w:hAnsi="宋体" w:cs="方正仿宋简体" w:hint="eastAsia"/>
          <w:color w:val="000000"/>
          <w:sz w:val="24"/>
          <w:szCs w:val="24"/>
        </w:rPr>
        <w:t>№.</w:t>
      </w:r>
      <w:r w:rsidRPr="00510DC5">
        <w:rPr>
          <w:rFonts w:ascii="仿宋_GB2312" w:eastAsia="仿宋_GB2312" w:cs="仿宋_GB2312" w:hint="eastAsia"/>
          <w:color w:val="000000"/>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274"/>
        <w:gridCol w:w="1236"/>
        <w:gridCol w:w="2168"/>
        <w:gridCol w:w="525"/>
        <w:gridCol w:w="992"/>
        <w:gridCol w:w="1449"/>
        <w:gridCol w:w="1712"/>
      </w:tblGrid>
      <w:tr w:rsidR="000710BF" w:rsidRPr="00510DC5" w:rsidTr="007F34E5">
        <w:trPr>
          <w:trHeight w:hRule="exact" w:val="567"/>
          <w:jc w:val="center"/>
        </w:trPr>
        <w:tc>
          <w:tcPr>
            <w:tcW w:w="1274" w:type="dxa"/>
            <w:vMerge w:val="restart"/>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被抽查</w:t>
            </w:r>
          </w:p>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单位信息</w:t>
            </w: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单位地址</w:t>
            </w:r>
          </w:p>
        </w:tc>
        <w:tc>
          <w:tcPr>
            <w:tcW w:w="6846" w:type="dxa"/>
            <w:gridSpan w:val="5"/>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300" w:firstLine="630"/>
              <w:jc w:val="left"/>
              <w:rPr>
                <w:rFonts w:ascii="宋体" w:cs="宋体" w:hint="eastAsia"/>
                <w:color w:val="000000"/>
              </w:rPr>
            </w:pPr>
            <w:r w:rsidRPr="00510DC5">
              <w:rPr>
                <w:rFonts w:ascii="宋体" w:hAnsi="宋体" w:cs="宋体" w:hint="eastAsia"/>
                <w:color w:val="000000"/>
              </w:rPr>
              <w:t>省（区）     市（州）   县（区）    乡（镇）      村（组）</w:t>
            </w:r>
          </w:p>
        </w:tc>
      </w:tr>
      <w:tr w:rsidR="000710BF" w:rsidRPr="00510DC5" w:rsidTr="007F34E5">
        <w:trPr>
          <w:trHeight w:hRule="exact" w:val="567"/>
          <w:jc w:val="center"/>
        </w:trPr>
        <w:tc>
          <w:tcPr>
            <w:tcW w:w="4678" w:type="dxa"/>
            <w:vMerge/>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widowControl/>
              <w:jc w:val="left"/>
              <w:rPr>
                <w:rFonts w:ascii="宋体" w:cs="宋体"/>
                <w:color w:val="000000"/>
              </w:rPr>
            </w:pP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单位名称</w:t>
            </w:r>
          </w:p>
        </w:tc>
        <w:tc>
          <w:tcPr>
            <w:tcW w:w="6846" w:type="dxa"/>
            <w:gridSpan w:val="5"/>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rPr>
                <w:rFonts w:ascii="宋体" w:cs="宋体" w:hint="eastAsia"/>
                <w:color w:val="000000"/>
                <w:u w:val="single"/>
              </w:rPr>
            </w:pPr>
          </w:p>
        </w:tc>
      </w:tr>
      <w:tr w:rsidR="000710BF" w:rsidRPr="00510DC5" w:rsidTr="007F34E5">
        <w:trPr>
          <w:trHeight w:hRule="exact" w:val="567"/>
          <w:jc w:val="center"/>
        </w:trPr>
        <w:tc>
          <w:tcPr>
            <w:tcW w:w="4678" w:type="dxa"/>
            <w:vMerge/>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widowControl/>
              <w:jc w:val="left"/>
              <w:rPr>
                <w:rFonts w:ascii="宋体" w:cs="宋体"/>
                <w:color w:val="000000"/>
              </w:rPr>
            </w:pP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联 系 人</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adjustRightInd w:val="0"/>
              <w:spacing w:line="320" w:lineRule="exact"/>
              <w:ind w:leftChars="-8" w:left="615" w:hangingChars="300" w:hanging="632"/>
              <w:rPr>
                <w:rFonts w:ascii="宋体" w:cs="宋体" w:hint="eastAsia"/>
                <w:b/>
                <w:bCs/>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adjustRightInd w:val="0"/>
              <w:spacing w:line="320" w:lineRule="exact"/>
              <w:jc w:val="center"/>
              <w:rPr>
                <w:rFonts w:ascii="宋体" w:cs="宋体" w:hint="eastAsia"/>
                <w:color w:val="000000"/>
              </w:rPr>
            </w:pPr>
            <w:r w:rsidRPr="00510DC5">
              <w:rPr>
                <w:rFonts w:ascii="宋体" w:hAnsi="宋体" w:cs="宋体" w:hint="eastAsia"/>
                <w:color w:val="000000"/>
              </w:rPr>
              <w:t>电 话</w:t>
            </w:r>
          </w:p>
        </w:tc>
        <w:tc>
          <w:tcPr>
            <w:tcW w:w="3161"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adjustRightInd w:val="0"/>
              <w:spacing w:line="320" w:lineRule="exact"/>
              <w:ind w:leftChars="-8" w:left="615" w:hangingChars="300" w:hanging="632"/>
              <w:rPr>
                <w:rFonts w:ascii="宋体" w:cs="宋体" w:hint="eastAsia"/>
                <w:b/>
                <w:bCs/>
                <w:color w:val="000000"/>
                <w:kern w:val="44"/>
              </w:rPr>
            </w:pPr>
          </w:p>
        </w:tc>
      </w:tr>
      <w:tr w:rsidR="000710BF" w:rsidRPr="00510DC5" w:rsidTr="007F34E5">
        <w:trPr>
          <w:trHeight w:hRule="exact" w:val="567"/>
          <w:jc w:val="center"/>
        </w:trPr>
        <w:tc>
          <w:tcPr>
            <w:tcW w:w="1274" w:type="dxa"/>
            <w:vMerge w:val="restart"/>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样品</w:t>
            </w:r>
          </w:p>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信息</w:t>
            </w: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hAnsi="宋体" w:cs="宋体" w:hint="eastAsia"/>
                <w:color w:val="000000"/>
              </w:rPr>
            </w:pPr>
            <w:r w:rsidRPr="00510DC5">
              <w:rPr>
                <w:rFonts w:ascii="宋体" w:hAnsi="宋体" w:cs="宋体" w:hint="eastAsia"/>
                <w:color w:val="000000"/>
              </w:rPr>
              <w:t>抽样地点</w:t>
            </w:r>
          </w:p>
        </w:tc>
        <w:tc>
          <w:tcPr>
            <w:tcW w:w="6846" w:type="dxa"/>
            <w:gridSpan w:val="5"/>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adjustRightInd w:val="0"/>
              <w:spacing w:line="320" w:lineRule="exact"/>
              <w:ind w:leftChars="292" w:left="613"/>
              <w:rPr>
                <w:rFonts w:ascii="宋体" w:cs="宋体" w:hint="eastAsia"/>
                <w:b/>
                <w:bCs/>
                <w:color w:val="000000"/>
                <w:kern w:val="44"/>
              </w:rPr>
            </w:pPr>
            <w:r w:rsidRPr="00510DC5">
              <w:rPr>
                <w:rFonts w:ascii="宋体" w:hAnsi="宋体" w:cs="宋体" w:hint="eastAsia"/>
                <w:color w:val="000000"/>
              </w:rPr>
              <w:t>省（区）     市（州）   县（区）    乡（镇）      村（组）</w:t>
            </w:r>
          </w:p>
        </w:tc>
      </w:tr>
      <w:tr w:rsidR="000710BF" w:rsidRPr="00510DC5" w:rsidTr="007F34E5">
        <w:trPr>
          <w:trHeight w:hRule="exact" w:val="684"/>
          <w:jc w:val="center"/>
        </w:trPr>
        <w:tc>
          <w:tcPr>
            <w:tcW w:w="4678" w:type="dxa"/>
            <w:vMerge/>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widowControl/>
              <w:jc w:val="left"/>
              <w:rPr>
                <w:rFonts w:ascii="宋体" w:cs="宋体"/>
                <w:color w:val="000000"/>
              </w:rPr>
            </w:pP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样品名称/编号</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u w:val="single"/>
              </w:rPr>
            </w:pPr>
            <w:r w:rsidRPr="00510DC5">
              <w:rPr>
                <w:rFonts w:ascii="宋体" w:hAnsi="宋体" w:cs="宋体" w:hint="eastAsia"/>
                <w:color w:val="000000"/>
              </w:rPr>
              <w:t>样品来源</w:t>
            </w:r>
          </w:p>
        </w:tc>
        <w:tc>
          <w:tcPr>
            <w:tcW w:w="99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rPr>
            </w:pPr>
            <w:r w:rsidRPr="00510DC5">
              <w:rPr>
                <w:rFonts w:ascii="宋体" w:cs="宋体" w:hint="eastAsia"/>
                <w:color w:val="000000"/>
              </w:rPr>
              <w:t>抽样</w:t>
            </w:r>
          </w:p>
          <w:p w:rsidR="000710BF" w:rsidRPr="00510DC5" w:rsidRDefault="000710BF" w:rsidP="007F34E5">
            <w:pPr>
              <w:spacing w:line="320" w:lineRule="exact"/>
              <w:ind w:firstLineChars="100" w:firstLine="210"/>
              <w:rPr>
                <w:rFonts w:ascii="宋体" w:cs="宋体" w:hint="eastAsia"/>
                <w:color w:val="000000"/>
                <w:u w:val="single"/>
              </w:rPr>
            </w:pPr>
            <w:r w:rsidRPr="00510DC5">
              <w:rPr>
                <w:rFonts w:ascii="宋体" w:cs="宋体" w:hint="eastAsia"/>
                <w:color w:val="000000"/>
              </w:rPr>
              <w:t>数量</w:t>
            </w:r>
          </w:p>
        </w:tc>
        <w:tc>
          <w:tcPr>
            <w:tcW w:w="1449"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u w:val="single"/>
              </w:rPr>
            </w:pPr>
            <w:r w:rsidRPr="00510DC5">
              <w:rPr>
                <w:rFonts w:ascii="宋体" w:cs="宋体" w:hint="eastAsia"/>
                <w:color w:val="000000"/>
              </w:rPr>
              <w:t>抽样基数</w:t>
            </w:r>
          </w:p>
        </w:tc>
        <w:tc>
          <w:tcPr>
            <w:tcW w:w="171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u w:val="single"/>
              </w:rPr>
            </w:pPr>
            <w:r w:rsidRPr="00510DC5">
              <w:rPr>
                <w:rFonts w:ascii="宋体" w:hAnsi="宋体" w:cs="宋体" w:hint="eastAsia"/>
                <w:color w:val="000000"/>
              </w:rPr>
              <w:t>生产日期</w:t>
            </w:r>
          </w:p>
        </w:tc>
      </w:tr>
      <w:tr w:rsidR="000710BF" w:rsidRPr="00510DC5" w:rsidTr="007F34E5">
        <w:trPr>
          <w:trHeight w:hRule="exact" w:val="702"/>
          <w:jc w:val="center"/>
        </w:trPr>
        <w:tc>
          <w:tcPr>
            <w:tcW w:w="4678" w:type="dxa"/>
            <w:vMerge/>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widowControl/>
              <w:jc w:val="left"/>
              <w:rPr>
                <w:rFonts w:ascii="宋体" w:cs="宋体"/>
                <w:color w:val="000000"/>
              </w:rPr>
            </w:pP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□自产；</w:t>
            </w:r>
          </w:p>
          <w:p w:rsidR="000710BF" w:rsidRPr="00510DC5" w:rsidRDefault="000710BF" w:rsidP="007F34E5">
            <w:pPr>
              <w:spacing w:line="320" w:lineRule="exact"/>
              <w:rPr>
                <w:rFonts w:ascii="宋体" w:cs="宋体" w:hint="eastAsia"/>
                <w:color w:val="000000"/>
                <w:u w:val="single"/>
              </w:rPr>
            </w:pPr>
            <w:r w:rsidRPr="00510DC5">
              <w:rPr>
                <w:rFonts w:ascii="宋体" w:hAnsi="宋体" w:cs="宋体" w:hint="eastAsia"/>
                <w:color w:val="000000"/>
              </w:rPr>
              <w:t>□其他：（填写详细单位）</w:t>
            </w:r>
          </w:p>
        </w:tc>
        <w:tc>
          <w:tcPr>
            <w:tcW w:w="99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c>
          <w:tcPr>
            <w:tcW w:w="1449"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c>
          <w:tcPr>
            <w:tcW w:w="171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r>
      <w:tr w:rsidR="000710BF" w:rsidRPr="00510DC5" w:rsidTr="007F34E5">
        <w:trPr>
          <w:trHeight w:hRule="exact" w:val="664"/>
          <w:jc w:val="center"/>
        </w:trPr>
        <w:tc>
          <w:tcPr>
            <w:tcW w:w="4678" w:type="dxa"/>
            <w:vMerge/>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widowControl/>
              <w:jc w:val="left"/>
              <w:rPr>
                <w:rFonts w:ascii="宋体" w:cs="宋体"/>
                <w:color w:val="000000"/>
              </w:rPr>
            </w:pP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□自产；</w:t>
            </w:r>
          </w:p>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□其他：</w:t>
            </w:r>
          </w:p>
        </w:tc>
        <w:tc>
          <w:tcPr>
            <w:tcW w:w="99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c>
          <w:tcPr>
            <w:tcW w:w="1449"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c>
          <w:tcPr>
            <w:tcW w:w="171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r>
      <w:tr w:rsidR="000710BF" w:rsidRPr="00510DC5" w:rsidTr="007F34E5">
        <w:trPr>
          <w:trHeight w:hRule="exact" w:val="718"/>
          <w:jc w:val="center"/>
        </w:trPr>
        <w:tc>
          <w:tcPr>
            <w:tcW w:w="4678" w:type="dxa"/>
            <w:vMerge/>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widowControl/>
              <w:jc w:val="left"/>
              <w:rPr>
                <w:rFonts w:ascii="宋体" w:cs="宋体"/>
                <w:color w:val="000000"/>
              </w:rPr>
            </w:pP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□自产；</w:t>
            </w:r>
          </w:p>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□其他：</w:t>
            </w:r>
          </w:p>
        </w:tc>
        <w:tc>
          <w:tcPr>
            <w:tcW w:w="99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c>
          <w:tcPr>
            <w:tcW w:w="1449"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c>
          <w:tcPr>
            <w:tcW w:w="171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r>
      <w:tr w:rsidR="000710BF" w:rsidRPr="00510DC5" w:rsidTr="007F34E5">
        <w:trPr>
          <w:trHeight w:hRule="exact" w:val="700"/>
          <w:jc w:val="center"/>
        </w:trPr>
        <w:tc>
          <w:tcPr>
            <w:tcW w:w="4678" w:type="dxa"/>
            <w:vMerge/>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widowControl/>
              <w:jc w:val="left"/>
              <w:rPr>
                <w:rFonts w:ascii="宋体" w:cs="宋体"/>
                <w:color w:val="000000"/>
              </w:rPr>
            </w:pP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□自产；</w:t>
            </w:r>
          </w:p>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□其他：</w:t>
            </w:r>
          </w:p>
        </w:tc>
        <w:tc>
          <w:tcPr>
            <w:tcW w:w="99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c>
          <w:tcPr>
            <w:tcW w:w="1449"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c>
          <w:tcPr>
            <w:tcW w:w="171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r>
      <w:tr w:rsidR="000710BF" w:rsidRPr="00510DC5" w:rsidTr="007F34E5">
        <w:trPr>
          <w:trHeight w:hRule="exact" w:val="708"/>
          <w:jc w:val="center"/>
        </w:trPr>
        <w:tc>
          <w:tcPr>
            <w:tcW w:w="4678" w:type="dxa"/>
            <w:vMerge/>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widowControl/>
              <w:jc w:val="left"/>
              <w:rPr>
                <w:rFonts w:ascii="宋体" w:cs="宋体"/>
                <w:color w:val="000000"/>
              </w:rPr>
            </w:pP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□自产；</w:t>
            </w:r>
          </w:p>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□其他：</w:t>
            </w:r>
          </w:p>
        </w:tc>
        <w:tc>
          <w:tcPr>
            <w:tcW w:w="99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c>
          <w:tcPr>
            <w:tcW w:w="1449"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c>
          <w:tcPr>
            <w:tcW w:w="171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rPr>
                <w:rFonts w:ascii="宋体" w:cs="宋体" w:hint="eastAsia"/>
                <w:color w:val="000000"/>
                <w:u w:val="single"/>
              </w:rPr>
            </w:pPr>
          </w:p>
        </w:tc>
      </w:tr>
      <w:tr w:rsidR="000710BF" w:rsidRPr="00510DC5" w:rsidTr="007F34E5">
        <w:trPr>
          <w:trHeight w:val="591"/>
          <w:jc w:val="center"/>
        </w:trPr>
        <w:tc>
          <w:tcPr>
            <w:tcW w:w="1274" w:type="dxa"/>
            <w:vMerge w:val="restart"/>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抽样单位</w:t>
            </w:r>
          </w:p>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信息</w:t>
            </w: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单位名称</w:t>
            </w:r>
          </w:p>
        </w:tc>
        <w:tc>
          <w:tcPr>
            <w:tcW w:w="6846" w:type="dxa"/>
            <w:gridSpan w:val="5"/>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hAnsi="宋体" w:cs="宋体" w:hint="eastAsia"/>
                <w:color w:val="000000"/>
              </w:rPr>
            </w:pPr>
          </w:p>
        </w:tc>
      </w:tr>
      <w:tr w:rsidR="000710BF" w:rsidRPr="00510DC5" w:rsidTr="007F34E5">
        <w:trPr>
          <w:trHeight w:hRule="exact" w:val="588"/>
          <w:jc w:val="center"/>
        </w:trPr>
        <w:tc>
          <w:tcPr>
            <w:tcW w:w="4678" w:type="dxa"/>
            <w:vMerge/>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widowControl/>
              <w:jc w:val="left"/>
              <w:rPr>
                <w:rFonts w:ascii="宋体" w:cs="宋体"/>
                <w:color w:val="000000"/>
              </w:rPr>
            </w:pP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单位地址</w:t>
            </w:r>
          </w:p>
        </w:tc>
        <w:tc>
          <w:tcPr>
            <w:tcW w:w="6846" w:type="dxa"/>
            <w:gridSpan w:val="5"/>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hAnsi="宋体" w:cs="宋体" w:hint="eastAsia"/>
                <w:color w:val="000000"/>
              </w:rPr>
            </w:pPr>
            <w:r w:rsidRPr="00510DC5">
              <w:rPr>
                <w:rFonts w:ascii="宋体" w:hAnsi="宋体" w:cs="宋体" w:hint="eastAsia"/>
                <w:color w:val="000000"/>
              </w:rPr>
              <w:t xml:space="preserve">         市（州）        县（区）           街道      号</w:t>
            </w:r>
          </w:p>
        </w:tc>
      </w:tr>
      <w:tr w:rsidR="000710BF" w:rsidRPr="00510DC5" w:rsidTr="007F34E5">
        <w:trPr>
          <w:trHeight w:hRule="exact" w:val="566"/>
          <w:jc w:val="center"/>
        </w:trPr>
        <w:tc>
          <w:tcPr>
            <w:tcW w:w="4678" w:type="dxa"/>
            <w:vMerge/>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widowControl/>
              <w:jc w:val="left"/>
              <w:rPr>
                <w:rFonts w:ascii="宋体" w:cs="宋体"/>
                <w:color w:val="000000"/>
              </w:rPr>
            </w:pPr>
          </w:p>
        </w:tc>
        <w:tc>
          <w:tcPr>
            <w:tcW w:w="123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r w:rsidRPr="00510DC5">
              <w:rPr>
                <w:rFonts w:ascii="宋体" w:hAnsi="宋体" w:cs="宋体" w:hint="eastAsia"/>
                <w:color w:val="000000"/>
              </w:rPr>
              <w:t>联 系 人</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hAnsi="宋体" w:cs="宋体" w:hint="eastAsia"/>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hAnsi="宋体" w:cs="宋体" w:hint="eastAsia"/>
                <w:color w:val="000000"/>
              </w:rPr>
            </w:pPr>
            <w:r w:rsidRPr="00510DC5">
              <w:rPr>
                <w:rFonts w:ascii="宋体" w:hAnsi="宋体" w:cs="宋体" w:hint="eastAsia"/>
                <w:color w:val="000000"/>
              </w:rPr>
              <w:t>电话</w:t>
            </w:r>
          </w:p>
        </w:tc>
        <w:tc>
          <w:tcPr>
            <w:tcW w:w="3161"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hAnsi="宋体" w:cs="宋体" w:hint="eastAsia"/>
                <w:color w:val="000000"/>
              </w:rPr>
            </w:pPr>
          </w:p>
        </w:tc>
      </w:tr>
      <w:tr w:rsidR="000710BF" w:rsidRPr="00510DC5" w:rsidTr="007F34E5">
        <w:trPr>
          <w:trHeight w:val="686"/>
          <w:jc w:val="center"/>
        </w:trPr>
        <w:tc>
          <w:tcPr>
            <w:tcW w:w="1274"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widowControl/>
              <w:spacing w:line="320" w:lineRule="exact"/>
              <w:jc w:val="center"/>
              <w:rPr>
                <w:rFonts w:ascii="宋体" w:cs="宋体" w:hint="eastAsia"/>
                <w:color w:val="000000"/>
              </w:rPr>
            </w:pPr>
            <w:r w:rsidRPr="00510DC5">
              <w:rPr>
                <w:rFonts w:ascii="宋体" w:hAnsi="宋体" w:cs="宋体" w:hint="eastAsia"/>
                <w:color w:val="000000"/>
              </w:rPr>
              <w:t>备  注</w:t>
            </w:r>
          </w:p>
        </w:tc>
        <w:tc>
          <w:tcPr>
            <w:tcW w:w="8082" w:type="dxa"/>
            <w:gridSpan w:val="6"/>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jc w:val="center"/>
              <w:rPr>
                <w:rFonts w:ascii="宋体" w:cs="宋体" w:hint="eastAsia"/>
                <w:color w:val="000000"/>
              </w:rPr>
            </w:pPr>
          </w:p>
          <w:p w:rsidR="000710BF" w:rsidRPr="00510DC5" w:rsidRDefault="000710BF" w:rsidP="007F34E5">
            <w:pPr>
              <w:spacing w:line="320" w:lineRule="exact"/>
              <w:rPr>
                <w:rFonts w:ascii="宋体" w:cs="宋体" w:hint="eastAsia"/>
                <w:color w:val="000000"/>
              </w:rPr>
            </w:pPr>
          </w:p>
        </w:tc>
      </w:tr>
      <w:tr w:rsidR="000710BF" w:rsidRPr="00510DC5" w:rsidTr="007F34E5">
        <w:trPr>
          <w:trHeight w:hRule="exact" w:val="1639"/>
          <w:jc w:val="center"/>
        </w:trPr>
        <w:tc>
          <w:tcPr>
            <w:tcW w:w="4678" w:type="dxa"/>
            <w:gridSpan w:val="3"/>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98" w:firstLine="207"/>
              <w:rPr>
                <w:rFonts w:ascii="宋体" w:hAnsi="宋体" w:cs="宋体" w:hint="eastAsia"/>
                <w:b/>
                <w:bCs/>
                <w:color w:val="000000"/>
              </w:rPr>
            </w:pPr>
            <w:r w:rsidRPr="00510DC5">
              <w:rPr>
                <w:rFonts w:ascii="宋体" w:hAnsi="宋体" w:cs="宋体" w:hint="eastAsia"/>
                <w:b/>
                <w:bCs/>
                <w:color w:val="000000"/>
              </w:rPr>
              <w:t>被抽查单位对样品、抽样程序、过程、封样状态及上述内容无异议。</w:t>
            </w:r>
          </w:p>
          <w:p w:rsidR="000710BF" w:rsidRPr="00510DC5" w:rsidRDefault="000710BF" w:rsidP="007F34E5">
            <w:pPr>
              <w:spacing w:line="320" w:lineRule="exact"/>
              <w:ind w:firstLineChars="98" w:firstLine="207"/>
              <w:rPr>
                <w:rFonts w:ascii="宋体" w:cs="宋体" w:hint="eastAsia"/>
                <w:b/>
                <w:bCs/>
                <w:color w:val="000000"/>
              </w:rPr>
            </w:pPr>
          </w:p>
          <w:p w:rsidR="000710BF" w:rsidRPr="00510DC5" w:rsidRDefault="000710BF" w:rsidP="007F34E5">
            <w:pPr>
              <w:spacing w:line="320" w:lineRule="exact"/>
              <w:ind w:leftChars="150" w:left="315" w:firstLineChars="2450" w:firstLine="5145"/>
              <w:rPr>
                <w:rFonts w:ascii="宋体" w:hAnsi="宋体" w:cs="宋体" w:hint="eastAsia"/>
                <w:color w:val="000000"/>
              </w:rPr>
            </w:pPr>
            <w:r w:rsidRPr="00510DC5">
              <w:rPr>
                <w:rFonts w:ascii="宋体" w:hAnsi="宋体" w:cs="宋体" w:hint="eastAsia"/>
                <w:color w:val="000000"/>
              </w:rPr>
              <w:t>被被抽查单位签名（盖章）：</w:t>
            </w:r>
          </w:p>
          <w:p w:rsidR="000710BF" w:rsidRPr="00510DC5" w:rsidRDefault="000710BF" w:rsidP="007F34E5">
            <w:pPr>
              <w:spacing w:line="320" w:lineRule="exact"/>
              <w:ind w:leftChars="1250" w:left="2625" w:firstLineChars="1350" w:firstLine="2835"/>
              <w:rPr>
                <w:rFonts w:ascii="宋体" w:cs="宋体" w:hint="eastAsia"/>
                <w:color w:val="000000"/>
              </w:rPr>
            </w:pPr>
            <w:r w:rsidRPr="00510DC5">
              <w:rPr>
                <w:rFonts w:ascii="宋体" w:hAnsi="宋体" w:cs="宋体" w:hint="eastAsia"/>
                <w:color w:val="000000"/>
              </w:rPr>
              <w:t xml:space="preserve"> 年     月    日</w:t>
            </w:r>
          </w:p>
        </w:tc>
        <w:tc>
          <w:tcPr>
            <w:tcW w:w="4678" w:type="dxa"/>
            <w:gridSpan w:val="4"/>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320" w:lineRule="exact"/>
              <w:ind w:firstLineChars="100" w:firstLine="210"/>
              <w:jc w:val="left"/>
              <w:rPr>
                <w:rFonts w:ascii="宋体" w:hAnsi="宋体" w:cs="宋体" w:hint="eastAsia"/>
                <w:color w:val="000000"/>
              </w:rPr>
            </w:pPr>
          </w:p>
          <w:p w:rsidR="000710BF" w:rsidRPr="00510DC5" w:rsidRDefault="000710BF" w:rsidP="007F34E5">
            <w:pPr>
              <w:spacing w:line="320" w:lineRule="exact"/>
              <w:ind w:firstLineChars="150" w:firstLine="315"/>
              <w:jc w:val="left"/>
              <w:rPr>
                <w:rFonts w:ascii="宋体" w:hAnsi="宋体" w:cs="宋体" w:hint="eastAsia"/>
                <w:color w:val="000000"/>
              </w:rPr>
            </w:pPr>
            <w:r w:rsidRPr="00510DC5">
              <w:rPr>
                <w:rFonts w:ascii="宋体" w:hAnsi="宋体" w:cs="宋体" w:hint="eastAsia"/>
                <w:color w:val="000000"/>
              </w:rPr>
              <w:t>抽样人（签名）：</w:t>
            </w:r>
          </w:p>
          <w:p w:rsidR="000710BF" w:rsidRPr="00510DC5" w:rsidRDefault="000710BF" w:rsidP="007F34E5">
            <w:pPr>
              <w:spacing w:line="320" w:lineRule="exact"/>
              <w:ind w:firstLineChars="150" w:firstLine="315"/>
              <w:jc w:val="left"/>
              <w:rPr>
                <w:rFonts w:ascii="宋体" w:cs="宋体" w:hint="eastAsia"/>
                <w:color w:val="000000"/>
              </w:rPr>
            </w:pPr>
          </w:p>
          <w:p w:rsidR="000710BF" w:rsidRPr="00510DC5" w:rsidRDefault="000710BF" w:rsidP="007F34E5">
            <w:pPr>
              <w:spacing w:line="320" w:lineRule="exact"/>
              <w:ind w:leftChars="150" w:left="315" w:firstLineChars="2450" w:firstLine="5145"/>
              <w:rPr>
                <w:rFonts w:ascii="宋体" w:hAnsi="宋体" w:cs="宋体" w:hint="eastAsia"/>
                <w:color w:val="000000"/>
              </w:rPr>
            </w:pPr>
            <w:r w:rsidRPr="00510DC5">
              <w:rPr>
                <w:rFonts w:ascii="宋体" w:hAnsi="宋体" w:cs="宋体" w:hint="eastAsia"/>
                <w:color w:val="000000"/>
              </w:rPr>
              <w:t>抽抽样单位（公章）：</w:t>
            </w:r>
          </w:p>
          <w:p w:rsidR="000710BF" w:rsidRPr="00510DC5" w:rsidRDefault="000710BF" w:rsidP="007F34E5">
            <w:pPr>
              <w:spacing w:line="320" w:lineRule="exact"/>
              <w:jc w:val="left"/>
              <w:rPr>
                <w:rFonts w:ascii="宋体" w:hAnsi="宋体" w:cs="宋体" w:hint="eastAsia"/>
                <w:color w:val="000000"/>
              </w:rPr>
            </w:pPr>
          </w:p>
          <w:p w:rsidR="000710BF" w:rsidRPr="00510DC5" w:rsidRDefault="000710BF" w:rsidP="007F34E5">
            <w:pPr>
              <w:spacing w:line="320" w:lineRule="exact"/>
              <w:ind w:firstLineChars="1200" w:firstLine="2520"/>
              <w:jc w:val="left"/>
              <w:rPr>
                <w:rFonts w:ascii="宋体" w:cs="宋体" w:hint="eastAsia"/>
                <w:color w:val="000000"/>
              </w:rPr>
            </w:pPr>
            <w:r w:rsidRPr="00510DC5">
              <w:rPr>
                <w:rFonts w:ascii="宋体" w:hAnsi="宋体" w:cs="宋体" w:hint="eastAsia"/>
                <w:color w:val="000000"/>
              </w:rPr>
              <w:t xml:space="preserve"> 年     月    日</w:t>
            </w:r>
          </w:p>
          <w:p w:rsidR="000710BF" w:rsidRPr="00510DC5" w:rsidRDefault="000710BF" w:rsidP="007F34E5">
            <w:pPr>
              <w:spacing w:line="320" w:lineRule="exact"/>
              <w:rPr>
                <w:rFonts w:ascii="宋体" w:cs="宋体" w:hint="eastAsia"/>
                <w:color w:val="000000"/>
              </w:rPr>
            </w:pPr>
            <w:r w:rsidRPr="00510DC5">
              <w:rPr>
                <w:rFonts w:ascii="宋体" w:hAnsi="宋体" w:cs="宋体" w:hint="eastAsia"/>
                <w:color w:val="000000"/>
              </w:rPr>
              <w:t xml:space="preserve">                                                                     </w:t>
            </w:r>
          </w:p>
        </w:tc>
      </w:tr>
    </w:tbl>
    <w:p w:rsidR="000710BF" w:rsidRPr="00510DC5" w:rsidRDefault="000710BF" w:rsidP="000710BF">
      <w:pPr>
        <w:spacing w:line="20" w:lineRule="exact"/>
        <w:rPr>
          <w:rFonts w:hint="eastAsia"/>
          <w:color w:val="000000"/>
        </w:rPr>
      </w:pPr>
    </w:p>
    <w:p w:rsidR="000710BF" w:rsidRPr="00510DC5" w:rsidRDefault="000710BF" w:rsidP="000710BF">
      <w:pPr>
        <w:spacing w:line="20" w:lineRule="exact"/>
        <w:rPr>
          <w:color w:val="000000"/>
        </w:rPr>
      </w:pPr>
    </w:p>
    <w:p w:rsidR="000710BF" w:rsidRPr="00510DC5" w:rsidRDefault="000710BF" w:rsidP="000710BF">
      <w:pPr>
        <w:spacing w:line="20" w:lineRule="exact"/>
        <w:rPr>
          <w:color w:val="000000"/>
        </w:rPr>
      </w:pPr>
    </w:p>
    <w:p w:rsidR="000710BF" w:rsidRPr="00510DC5" w:rsidRDefault="000710BF" w:rsidP="000710BF">
      <w:pPr>
        <w:spacing w:line="280" w:lineRule="exact"/>
        <w:rPr>
          <w:rFonts w:ascii="宋体"/>
          <w:color w:val="000000"/>
        </w:rPr>
      </w:pPr>
      <w:r w:rsidRPr="00510DC5">
        <w:rPr>
          <w:rFonts w:ascii="宋体" w:hAnsi="宋体" w:cs="宋体" w:hint="eastAsia"/>
          <w:color w:val="000000"/>
        </w:rPr>
        <w:t>此单一式四份。第一联交检验机构,第二联抽样单位留存,第三联交被抽查单位，第四联交任务下</w:t>
      </w:r>
      <w:r w:rsidRPr="00510DC5">
        <w:rPr>
          <w:rFonts w:ascii="宋体" w:hAnsi="宋体" w:cs="宋体" w:hint="eastAsia"/>
          <w:color w:val="000000"/>
        </w:rPr>
        <w:lastRenderedPageBreak/>
        <w:t>达部门。</w:t>
      </w:r>
      <w:r w:rsidRPr="00510DC5">
        <w:rPr>
          <w:rFonts w:ascii="宋体" w:hint="eastAsia"/>
          <w:color w:val="000000"/>
        </w:rPr>
        <w:t xml:space="preserve"> </w:t>
      </w:r>
    </w:p>
    <w:p w:rsidR="000710BF" w:rsidRPr="00510DC5" w:rsidRDefault="000710BF" w:rsidP="000710BF">
      <w:pPr>
        <w:rPr>
          <w:rFonts w:ascii="黑体" w:eastAsia="黑体" w:hAnsi="黑体" w:cs="仿宋_GB2312" w:hint="eastAsia"/>
          <w:bCs/>
          <w:color w:val="000000"/>
          <w:sz w:val="32"/>
          <w:szCs w:val="32"/>
        </w:rPr>
      </w:pPr>
      <w:r w:rsidRPr="00510DC5">
        <w:rPr>
          <w:rFonts w:ascii="宋体" w:hint="eastAsia"/>
          <w:color w:val="000000"/>
        </w:rPr>
        <w:br w:type="page"/>
      </w:r>
      <w:r w:rsidRPr="00510DC5">
        <w:rPr>
          <w:rFonts w:ascii="黑体" w:eastAsia="黑体" w:hAnsi="黑体" w:cs="仿宋_GB2312" w:hint="eastAsia"/>
          <w:bCs/>
          <w:color w:val="000000"/>
          <w:sz w:val="32"/>
          <w:szCs w:val="32"/>
        </w:rPr>
        <w:lastRenderedPageBreak/>
        <w:t>附表2</w:t>
      </w:r>
    </w:p>
    <w:p w:rsidR="000710BF" w:rsidRPr="00510DC5" w:rsidRDefault="000710BF" w:rsidP="000710BF">
      <w:pPr>
        <w:pStyle w:val="a8"/>
        <w:jc w:val="center"/>
        <w:rPr>
          <w:rFonts w:ascii="方正小标宋简体" w:eastAsia="方正小标宋简体" w:hAnsi="仿宋" w:cs="方正小标宋简体" w:hint="eastAsia"/>
          <w:color w:val="000000"/>
          <w:kern w:val="2"/>
          <w:sz w:val="40"/>
          <w:szCs w:val="40"/>
        </w:rPr>
      </w:pPr>
      <w:r w:rsidRPr="00510DC5">
        <w:rPr>
          <w:rFonts w:ascii="方正小标宋简体" w:eastAsia="方正小标宋简体" w:hAnsi="方正小标宋简体" w:cs="方正小标宋简体" w:hint="eastAsia"/>
          <w:color w:val="000000"/>
          <w:kern w:val="2"/>
          <w:sz w:val="44"/>
          <w:szCs w:val="44"/>
        </w:rPr>
        <w:t xml:space="preserve"> </w:t>
      </w:r>
      <w:r w:rsidRPr="00510DC5">
        <w:rPr>
          <w:rFonts w:ascii="方正小标宋简体" w:eastAsia="方正小标宋简体" w:hAnsi="仿宋" w:cs="方正小标宋简体" w:hint="eastAsia"/>
          <w:color w:val="000000"/>
          <w:kern w:val="2"/>
          <w:sz w:val="40"/>
          <w:szCs w:val="40"/>
        </w:rPr>
        <w:t>山西省农产品质量安全监督抽查封签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3"/>
        <w:gridCol w:w="8085"/>
      </w:tblGrid>
      <w:tr w:rsidR="000710BF" w:rsidRPr="00510DC5" w:rsidTr="007F34E5">
        <w:trPr>
          <w:trHeight w:val="3737"/>
          <w:jc w:val="center"/>
        </w:trPr>
        <w:tc>
          <w:tcPr>
            <w:tcW w:w="823"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center"/>
              <w:rPr>
                <w:rFonts w:ascii="仿宋" w:eastAsia="仿宋" w:hAnsi="仿宋" w:hint="eastAsia"/>
                <w:color w:val="000000"/>
                <w:sz w:val="32"/>
                <w:szCs w:val="32"/>
              </w:rPr>
            </w:pPr>
          </w:p>
          <w:p w:rsidR="000710BF" w:rsidRPr="00510DC5" w:rsidRDefault="000710BF" w:rsidP="007F34E5">
            <w:pPr>
              <w:widowControl/>
              <w:jc w:val="center"/>
              <w:rPr>
                <w:rFonts w:ascii="仿宋" w:eastAsia="仿宋" w:hAnsi="仿宋" w:hint="eastAsia"/>
                <w:color w:val="000000"/>
                <w:sz w:val="32"/>
                <w:szCs w:val="32"/>
              </w:rPr>
            </w:pPr>
          </w:p>
          <w:p w:rsidR="000710BF" w:rsidRPr="00510DC5" w:rsidRDefault="000710BF" w:rsidP="007F34E5">
            <w:pPr>
              <w:widowControl/>
              <w:ind w:firstLineChars="50" w:firstLine="160"/>
              <w:jc w:val="center"/>
              <w:rPr>
                <w:rFonts w:ascii="仿宋" w:eastAsia="仿宋" w:hAnsi="仿宋" w:hint="eastAsia"/>
                <w:color w:val="000000"/>
                <w:sz w:val="32"/>
                <w:szCs w:val="32"/>
              </w:rPr>
            </w:pPr>
            <w:r w:rsidRPr="00510DC5">
              <w:rPr>
                <w:rFonts w:ascii="仿宋" w:eastAsia="仿宋" w:hAnsi="仿宋" w:hint="eastAsia"/>
                <w:color w:val="000000"/>
                <w:sz w:val="32"/>
                <w:szCs w:val="32"/>
              </w:rPr>
              <w:t>样</w:t>
            </w:r>
          </w:p>
          <w:p w:rsidR="000710BF" w:rsidRPr="00510DC5" w:rsidRDefault="000710BF" w:rsidP="007F34E5">
            <w:pPr>
              <w:widowControl/>
              <w:jc w:val="center"/>
              <w:rPr>
                <w:rFonts w:ascii="仿宋" w:eastAsia="仿宋" w:hAnsi="仿宋" w:hint="eastAsia"/>
                <w:color w:val="000000"/>
                <w:sz w:val="32"/>
                <w:szCs w:val="32"/>
              </w:rPr>
            </w:pPr>
            <w:r w:rsidRPr="00510DC5">
              <w:rPr>
                <w:rFonts w:ascii="仿宋" w:eastAsia="仿宋" w:hAnsi="仿宋" w:hint="eastAsia"/>
                <w:color w:val="000000"/>
                <w:sz w:val="32"/>
                <w:szCs w:val="32"/>
              </w:rPr>
              <w:t xml:space="preserve"> 品</w:t>
            </w:r>
          </w:p>
          <w:p w:rsidR="000710BF" w:rsidRPr="00510DC5" w:rsidRDefault="000710BF" w:rsidP="007F34E5">
            <w:pPr>
              <w:widowControl/>
              <w:jc w:val="center"/>
              <w:rPr>
                <w:rFonts w:ascii="仿宋" w:eastAsia="仿宋" w:hAnsi="仿宋" w:hint="eastAsia"/>
                <w:color w:val="000000"/>
                <w:sz w:val="32"/>
                <w:szCs w:val="32"/>
              </w:rPr>
            </w:pPr>
            <w:r w:rsidRPr="00510DC5">
              <w:rPr>
                <w:rFonts w:ascii="仿宋" w:eastAsia="仿宋" w:hAnsi="仿宋" w:hint="eastAsia"/>
                <w:color w:val="000000"/>
                <w:sz w:val="32"/>
                <w:szCs w:val="32"/>
              </w:rPr>
              <w:t xml:space="preserve"> 封</w:t>
            </w:r>
          </w:p>
          <w:p w:rsidR="000710BF" w:rsidRPr="00510DC5" w:rsidRDefault="000710BF" w:rsidP="007F34E5">
            <w:pPr>
              <w:widowControl/>
              <w:jc w:val="center"/>
              <w:rPr>
                <w:rFonts w:ascii="仿宋" w:eastAsia="仿宋" w:hAnsi="仿宋" w:hint="eastAsia"/>
                <w:color w:val="000000"/>
                <w:sz w:val="32"/>
                <w:szCs w:val="32"/>
              </w:rPr>
            </w:pPr>
            <w:r w:rsidRPr="00510DC5">
              <w:rPr>
                <w:rFonts w:ascii="仿宋" w:eastAsia="仿宋" w:hAnsi="仿宋" w:hint="eastAsia"/>
                <w:color w:val="000000"/>
                <w:sz w:val="32"/>
                <w:szCs w:val="32"/>
              </w:rPr>
              <w:t xml:space="preserve"> 签</w:t>
            </w:r>
          </w:p>
        </w:tc>
        <w:tc>
          <w:tcPr>
            <w:tcW w:w="808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spacing w:line="320" w:lineRule="exact"/>
              <w:rPr>
                <w:rFonts w:ascii="仿宋" w:eastAsia="仿宋" w:hAnsi="仿宋" w:hint="eastAsia"/>
                <w:color w:val="000000"/>
                <w:sz w:val="28"/>
                <w:szCs w:val="28"/>
              </w:rPr>
            </w:pPr>
          </w:p>
          <w:p w:rsidR="000710BF" w:rsidRPr="00510DC5" w:rsidRDefault="000710BF" w:rsidP="007F34E5">
            <w:pPr>
              <w:widowControl/>
              <w:spacing w:line="320" w:lineRule="exact"/>
              <w:rPr>
                <w:rFonts w:ascii="仿宋" w:eastAsia="仿宋" w:hAnsi="仿宋" w:hint="eastAsia"/>
                <w:color w:val="000000"/>
                <w:sz w:val="28"/>
                <w:szCs w:val="28"/>
              </w:rPr>
            </w:pPr>
            <w:r w:rsidRPr="00510DC5">
              <w:rPr>
                <w:rFonts w:ascii="仿宋" w:eastAsia="仿宋" w:hAnsi="仿宋" w:hint="eastAsia"/>
                <w:color w:val="000000"/>
                <w:sz w:val="28"/>
                <w:szCs w:val="28"/>
              </w:rPr>
              <w:t xml:space="preserve">样品名称：                       样品编号：             </w:t>
            </w:r>
          </w:p>
          <w:p w:rsidR="000710BF" w:rsidRPr="00510DC5" w:rsidRDefault="000710BF" w:rsidP="007F34E5">
            <w:pPr>
              <w:widowControl/>
              <w:spacing w:line="320" w:lineRule="exact"/>
              <w:rPr>
                <w:rFonts w:ascii="仿宋" w:eastAsia="仿宋" w:hAnsi="仿宋" w:hint="eastAsia"/>
                <w:color w:val="000000"/>
                <w:sz w:val="28"/>
                <w:szCs w:val="28"/>
              </w:rPr>
            </w:pPr>
          </w:p>
          <w:p w:rsidR="000710BF" w:rsidRPr="00510DC5" w:rsidRDefault="000710BF" w:rsidP="007F34E5">
            <w:pPr>
              <w:widowControl/>
              <w:spacing w:line="320" w:lineRule="exact"/>
              <w:rPr>
                <w:rFonts w:ascii="仿宋" w:eastAsia="仿宋" w:hAnsi="仿宋" w:hint="eastAsia"/>
                <w:color w:val="000000"/>
                <w:sz w:val="28"/>
                <w:szCs w:val="28"/>
              </w:rPr>
            </w:pPr>
            <w:r w:rsidRPr="00510DC5">
              <w:rPr>
                <w:rFonts w:ascii="仿宋" w:eastAsia="仿宋" w:hAnsi="仿宋" w:hint="eastAsia"/>
                <w:color w:val="000000"/>
                <w:sz w:val="28"/>
                <w:szCs w:val="28"/>
              </w:rPr>
              <w:t xml:space="preserve">被抽查单位（公章）：                                    </w:t>
            </w:r>
          </w:p>
          <w:p w:rsidR="000710BF" w:rsidRPr="00510DC5" w:rsidRDefault="000710BF" w:rsidP="007F34E5">
            <w:pPr>
              <w:widowControl/>
              <w:spacing w:line="320" w:lineRule="exact"/>
              <w:rPr>
                <w:rFonts w:ascii="仿宋" w:eastAsia="仿宋" w:hAnsi="仿宋" w:hint="eastAsia"/>
                <w:color w:val="000000"/>
                <w:sz w:val="28"/>
                <w:szCs w:val="28"/>
              </w:rPr>
            </w:pPr>
          </w:p>
          <w:p w:rsidR="000710BF" w:rsidRPr="00510DC5" w:rsidRDefault="000710BF" w:rsidP="007F34E5">
            <w:pPr>
              <w:widowControl/>
              <w:spacing w:line="320" w:lineRule="exact"/>
              <w:rPr>
                <w:rFonts w:ascii="仿宋" w:eastAsia="仿宋" w:hAnsi="仿宋" w:hint="eastAsia"/>
                <w:color w:val="000000"/>
                <w:sz w:val="28"/>
                <w:szCs w:val="28"/>
              </w:rPr>
            </w:pPr>
            <w:r w:rsidRPr="00510DC5">
              <w:rPr>
                <w:rFonts w:ascii="仿宋" w:eastAsia="仿宋" w:hAnsi="仿宋" w:hint="eastAsia"/>
                <w:color w:val="000000"/>
                <w:sz w:val="28"/>
                <w:szCs w:val="28"/>
              </w:rPr>
              <w:t xml:space="preserve">被抽查单位经手人：                                        </w:t>
            </w:r>
          </w:p>
          <w:p w:rsidR="000710BF" w:rsidRPr="00510DC5" w:rsidRDefault="000710BF" w:rsidP="007F34E5">
            <w:pPr>
              <w:widowControl/>
              <w:spacing w:line="320" w:lineRule="exact"/>
              <w:rPr>
                <w:rFonts w:ascii="仿宋" w:eastAsia="仿宋" w:hAnsi="仿宋" w:hint="eastAsia"/>
                <w:color w:val="000000"/>
                <w:sz w:val="28"/>
                <w:szCs w:val="28"/>
              </w:rPr>
            </w:pPr>
          </w:p>
          <w:p w:rsidR="000710BF" w:rsidRPr="00510DC5" w:rsidRDefault="000710BF" w:rsidP="007F34E5">
            <w:pPr>
              <w:widowControl/>
              <w:spacing w:line="320" w:lineRule="exact"/>
              <w:rPr>
                <w:rFonts w:ascii="仿宋" w:eastAsia="仿宋" w:hAnsi="仿宋" w:hint="eastAsia"/>
                <w:color w:val="000000"/>
                <w:sz w:val="28"/>
                <w:szCs w:val="28"/>
              </w:rPr>
            </w:pPr>
          </w:p>
          <w:p w:rsidR="000710BF" w:rsidRPr="00510DC5" w:rsidRDefault="000710BF" w:rsidP="007F34E5">
            <w:pPr>
              <w:widowControl/>
              <w:spacing w:line="320" w:lineRule="exact"/>
              <w:rPr>
                <w:rFonts w:ascii="仿宋" w:eastAsia="仿宋" w:hAnsi="仿宋" w:hint="eastAsia"/>
                <w:color w:val="000000"/>
                <w:sz w:val="28"/>
                <w:szCs w:val="28"/>
              </w:rPr>
            </w:pPr>
          </w:p>
          <w:p w:rsidR="000710BF" w:rsidRPr="00510DC5" w:rsidRDefault="000710BF" w:rsidP="007F34E5">
            <w:pPr>
              <w:widowControl/>
              <w:spacing w:line="320" w:lineRule="exact"/>
              <w:rPr>
                <w:rFonts w:ascii="仿宋" w:eastAsia="仿宋" w:hAnsi="仿宋" w:hint="eastAsia"/>
                <w:color w:val="000000"/>
                <w:sz w:val="28"/>
                <w:szCs w:val="28"/>
              </w:rPr>
            </w:pPr>
            <w:r w:rsidRPr="00510DC5">
              <w:rPr>
                <w:rFonts w:ascii="仿宋" w:eastAsia="仿宋" w:hAnsi="仿宋" w:hint="eastAsia"/>
                <w:color w:val="000000"/>
                <w:sz w:val="28"/>
                <w:szCs w:val="28"/>
              </w:rPr>
              <w:t xml:space="preserve">抽样单位（公章）：                                     </w:t>
            </w:r>
          </w:p>
          <w:p w:rsidR="000710BF" w:rsidRPr="00510DC5" w:rsidRDefault="000710BF" w:rsidP="007F34E5">
            <w:pPr>
              <w:widowControl/>
              <w:spacing w:line="320" w:lineRule="exact"/>
              <w:rPr>
                <w:rFonts w:ascii="仿宋" w:eastAsia="仿宋" w:hAnsi="仿宋" w:hint="eastAsia"/>
                <w:color w:val="000000"/>
                <w:sz w:val="28"/>
                <w:szCs w:val="28"/>
              </w:rPr>
            </w:pPr>
          </w:p>
          <w:p w:rsidR="000710BF" w:rsidRPr="00510DC5" w:rsidRDefault="000710BF" w:rsidP="007F34E5">
            <w:pPr>
              <w:widowControl/>
              <w:spacing w:line="320" w:lineRule="exact"/>
              <w:rPr>
                <w:rFonts w:ascii="仿宋" w:eastAsia="仿宋" w:hAnsi="仿宋" w:hint="eastAsia"/>
                <w:color w:val="000000"/>
                <w:sz w:val="28"/>
                <w:szCs w:val="28"/>
              </w:rPr>
            </w:pPr>
            <w:r w:rsidRPr="00510DC5">
              <w:rPr>
                <w:rFonts w:ascii="仿宋" w:eastAsia="仿宋" w:hAnsi="仿宋" w:hint="eastAsia"/>
                <w:color w:val="000000"/>
                <w:sz w:val="28"/>
                <w:szCs w:val="28"/>
              </w:rPr>
              <w:t xml:space="preserve">抽样单位经手人：                                      </w:t>
            </w:r>
          </w:p>
          <w:p w:rsidR="000710BF" w:rsidRPr="00510DC5" w:rsidRDefault="000710BF" w:rsidP="007F34E5">
            <w:pPr>
              <w:widowControl/>
              <w:spacing w:line="320" w:lineRule="exact"/>
              <w:rPr>
                <w:rFonts w:ascii="仿宋" w:eastAsia="仿宋" w:hAnsi="仿宋" w:hint="eastAsia"/>
                <w:color w:val="000000"/>
                <w:sz w:val="28"/>
                <w:szCs w:val="28"/>
              </w:rPr>
            </w:pPr>
          </w:p>
          <w:p w:rsidR="000710BF" w:rsidRPr="00510DC5" w:rsidRDefault="000710BF" w:rsidP="007F34E5">
            <w:pPr>
              <w:widowControl/>
              <w:spacing w:line="320" w:lineRule="exact"/>
              <w:rPr>
                <w:rFonts w:ascii="仿宋" w:eastAsia="仿宋" w:hAnsi="仿宋" w:hint="eastAsia"/>
                <w:color w:val="000000"/>
                <w:sz w:val="28"/>
                <w:szCs w:val="28"/>
              </w:rPr>
            </w:pPr>
            <w:r w:rsidRPr="00510DC5">
              <w:rPr>
                <w:rFonts w:ascii="仿宋" w:eastAsia="仿宋" w:hAnsi="仿宋" w:hint="eastAsia"/>
                <w:color w:val="000000"/>
                <w:sz w:val="28"/>
                <w:szCs w:val="28"/>
              </w:rPr>
              <w:t>抽样日期：                      抽样单编号：</w:t>
            </w:r>
          </w:p>
          <w:p w:rsidR="000710BF" w:rsidRPr="00510DC5" w:rsidRDefault="000710BF" w:rsidP="007F34E5">
            <w:pPr>
              <w:widowControl/>
              <w:spacing w:line="320" w:lineRule="exact"/>
              <w:rPr>
                <w:rFonts w:ascii="仿宋" w:eastAsia="仿宋" w:hAnsi="仿宋" w:hint="eastAsia"/>
                <w:color w:val="000000"/>
                <w:sz w:val="28"/>
                <w:szCs w:val="28"/>
              </w:rPr>
            </w:pPr>
            <w:r w:rsidRPr="00510DC5">
              <w:rPr>
                <w:rFonts w:ascii="仿宋" w:eastAsia="仿宋" w:hAnsi="仿宋" w:hint="eastAsia"/>
                <w:color w:val="000000"/>
                <w:sz w:val="28"/>
                <w:szCs w:val="28"/>
              </w:rPr>
              <w:t xml:space="preserve">                                                  </w:t>
            </w:r>
          </w:p>
        </w:tc>
      </w:tr>
    </w:tbl>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rPr>
          <w:rFonts w:ascii="黑体" w:eastAsia="黑体" w:hAnsi="黑体" w:cs="仿宋_GB2312" w:hint="eastAsia"/>
          <w:bCs/>
          <w:color w:val="000000"/>
          <w:sz w:val="32"/>
          <w:szCs w:val="32"/>
        </w:rPr>
      </w:pPr>
      <w:r w:rsidRPr="00510DC5">
        <w:rPr>
          <w:rFonts w:ascii="黑体" w:eastAsia="黑体" w:hAnsi="黑体" w:hint="eastAsia"/>
          <w:color w:val="000000"/>
          <w:sz w:val="28"/>
          <w:szCs w:val="28"/>
        </w:rPr>
        <w:br w:type="page"/>
      </w:r>
      <w:r w:rsidRPr="00510DC5">
        <w:rPr>
          <w:rFonts w:ascii="黑体" w:eastAsia="黑体" w:hAnsi="黑体" w:cs="仿宋_GB2312" w:hint="eastAsia"/>
          <w:bCs/>
          <w:color w:val="000000"/>
          <w:sz w:val="32"/>
          <w:szCs w:val="32"/>
        </w:rPr>
        <w:lastRenderedPageBreak/>
        <w:t>附表3</w:t>
      </w:r>
    </w:p>
    <w:p w:rsidR="000710BF" w:rsidRPr="00510DC5" w:rsidRDefault="000710BF" w:rsidP="000710BF">
      <w:pPr>
        <w:widowControl/>
        <w:spacing w:beforeLines="100"/>
        <w:jc w:val="center"/>
        <w:rPr>
          <w:rFonts w:ascii="方正小标宋简体" w:eastAsia="方正小标宋简体" w:hAnsi="仿宋" w:cs="方正小标宋简体" w:hint="eastAsia"/>
          <w:color w:val="000000"/>
          <w:sz w:val="40"/>
          <w:szCs w:val="40"/>
        </w:rPr>
      </w:pPr>
      <w:r w:rsidRPr="00510DC5">
        <w:rPr>
          <w:rFonts w:ascii="方正小标宋简体" w:eastAsia="方正小标宋简体" w:hAnsi="仿宋" w:cs="方正小标宋简体" w:hint="eastAsia"/>
          <w:color w:val="000000"/>
          <w:sz w:val="40"/>
          <w:szCs w:val="40"/>
        </w:rPr>
        <w:t>山西省农产品质量安全监督抽查样品移交确认单</w:t>
      </w:r>
    </w:p>
    <w:p w:rsidR="000710BF" w:rsidRPr="00510DC5" w:rsidRDefault="000710BF" w:rsidP="000710BF">
      <w:pPr>
        <w:spacing w:line="600" w:lineRule="exact"/>
        <w:rPr>
          <w:rFonts w:ascii="仿宋_GB2312" w:eastAsia="仿宋_GB2312" w:hAnsi="仿宋" w:hint="eastAsia"/>
          <w:color w:val="000000"/>
          <w:sz w:val="24"/>
          <w:szCs w:val="24"/>
        </w:rPr>
      </w:pPr>
      <w:r w:rsidRPr="00510DC5">
        <w:rPr>
          <w:rFonts w:ascii="仿宋_GB2312" w:eastAsia="仿宋_GB2312" w:hAnsi="仿宋" w:cs="仿宋_GB2312" w:hint="eastAsia"/>
          <w:color w:val="000000"/>
          <w:sz w:val="24"/>
          <w:szCs w:val="24"/>
        </w:rPr>
        <w:t xml:space="preserve">  抽样单位名称：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6"/>
        <w:gridCol w:w="2424"/>
        <w:gridCol w:w="4483"/>
      </w:tblGrid>
      <w:tr w:rsidR="000710BF" w:rsidRPr="00510DC5" w:rsidTr="007F34E5">
        <w:trPr>
          <w:trHeight w:hRule="exact" w:val="590"/>
          <w:jc w:val="center"/>
        </w:trPr>
        <w:tc>
          <w:tcPr>
            <w:tcW w:w="198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jc w:val="center"/>
              <w:rPr>
                <w:rFonts w:ascii="仿宋_GB2312" w:eastAsia="仿宋_GB2312" w:hint="eastAsia"/>
                <w:color w:val="000000"/>
                <w:sz w:val="24"/>
                <w:szCs w:val="24"/>
              </w:rPr>
            </w:pPr>
            <w:r w:rsidRPr="00510DC5">
              <w:rPr>
                <w:rFonts w:ascii="仿宋_GB2312" w:eastAsia="仿宋_GB2312" w:cs="仿宋_GB2312" w:hint="eastAsia"/>
                <w:color w:val="000000"/>
                <w:sz w:val="24"/>
                <w:szCs w:val="24"/>
              </w:rPr>
              <w:t>收样时间</w:t>
            </w:r>
          </w:p>
        </w:tc>
        <w:tc>
          <w:tcPr>
            <w:tcW w:w="6907"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ind w:firstLineChars="100" w:firstLine="240"/>
              <w:rPr>
                <w:rFonts w:ascii="仿宋_GB2312" w:eastAsia="仿宋_GB2312" w:hint="eastAsia"/>
                <w:color w:val="000000"/>
                <w:sz w:val="24"/>
                <w:szCs w:val="24"/>
              </w:rPr>
            </w:pPr>
            <w:r w:rsidRPr="00510DC5">
              <w:rPr>
                <w:rFonts w:ascii="仿宋_GB2312" w:eastAsia="仿宋_GB2312" w:hAnsi="仿宋" w:cs="仿宋_GB2312" w:hint="eastAsia"/>
                <w:color w:val="000000"/>
                <w:sz w:val="24"/>
                <w:szCs w:val="24"/>
                <w:u w:val="single"/>
              </w:rPr>
              <w:t xml:space="preserve">            </w:t>
            </w:r>
            <w:r w:rsidRPr="00510DC5">
              <w:rPr>
                <w:rFonts w:ascii="仿宋_GB2312" w:eastAsia="仿宋_GB2312" w:hAnsi="仿宋" w:cs="仿宋_GB2312" w:hint="eastAsia"/>
                <w:color w:val="000000"/>
                <w:sz w:val="24"/>
                <w:szCs w:val="24"/>
              </w:rPr>
              <w:t>年</w:t>
            </w:r>
            <w:r w:rsidRPr="00510DC5">
              <w:rPr>
                <w:rFonts w:ascii="仿宋_GB2312" w:eastAsia="仿宋_GB2312" w:hAnsi="仿宋" w:cs="仿宋_GB2312" w:hint="eastAsia"/>
                <w:color w:val="000000"/>
                <w:sz w:val="24"/>
                <w:szCs w:val="24"/>
                <w:u w:val="single"/>
              </w:rPr>
              <w:t xml:space="preserve">      </w:t>
            </w:r>
            <w:r w:rsidRPr="00510DC5">
              <w:rPr>
                <w:rFonts w:ascii="仿宋_GB2312" w:eastAsia="仿宋_GB2312" w:hAnsi="仿宋" w:cs="仿宋_GB2312" w:hint="eastAsia"/>
                <w:color w:val="000000"/>
                <w:sz w:val="24"/>
                <w:szCs w:val="24"/>
              </w:rPr>
              <w:t>月</w:t>
            </w:r>
            <w:r w:rsidRPr="00510DC5">
              <w:rPr>
                <w:rFonts w:ascii="仿宋_GB2312" w:eastAsia="仿宋_GB2312" w:hAnsi="仿宋" w:cs="仿宋_GB2312" w:hint="eastAsia"/>
                <w:color w:val="000000"/>
                <w:sz w:val="24"/>
                <w:szCs w:val="24"/>
                <w:u w:val="single"/>
              </w:rPr>
              <w:t xml:space="preserve">      </w:t>
            </w:r>
            <w:r w:rsidRPr="00510DC5">
              <w:rPr>
                <w:rFonts w:ascii="仿宋_GB2312" w:eastAsia="仿宋_GB2312" w:hAnsi="仿宋" w:cs="仿宋_GB2312" w:hint="eastAsia"/>
                <w:color w:val="000000"/>
                <w:sz w:val="24"/>
                <w:szCs w:val="24"/>
              </w:rPr>
              <w:t>日</w:t>
            </w:r>
            <w:r w:rsidRPr="00510DC5">
              <w:rPr>
                <w:rFonts w:ascii="仿宋_GB2312" w:eastAsia="仿宋_GB2312" w:hAnsi="仿宋" w:cs="仿宋_GB2312" w:hint="eastAsia"/>
                <w:color w:val="000000"/>
                <w:sz w:val="24"/>
                <w:szCs w:val="24"/>
                <w:u w:val="single"/>
              </w:rPr>
              <w:t xml:space="preserve">       </w:t>
            </w:r>
            <w:r w:rsidRPr="00510DC5">
              <w:rPr>
                <w:rFonts w:ascii="仿宋_GB2312" w:eastAsia="仿宋_GB2312" w:hAnsi="仿宋" w:cs="仿宋_GB2312" w:hint="eastAsia"/>
                <w:color w:val="000000"/>
                <w:sz w:val="24"/>
                <w:szCs w:val="24"/>
              </w:rPr>
              <w:t xml:space="preserve">时    </w:t>
            </w:r>
          </w:p>
        </w:tc>
      </w:tr>
      <w:tr w:rsidR="000710BF" w:rsidRPr="00510DC5" w:rsidTr="007F34E5">
        <w:trPr>
          <w:trHeight w:val="763"/>
          <w:jc w:val="center"/>
        </w:trPr>
        <w:tc>
          <w:tcPr>
            <w:tcW w:w="198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jc w:val="center"/>
              <w:rPr>
                <w:rFonts w:ascii="仿宋_GB2312" w:eastAsia="仿宋_GB2312" w:hint="eastAsia"/>
                <w:color w:val="000000"/>
                <w:sz w:val="24"/>
                <w:szCs w:val="24"/>
              </w:rPr>
            </w:pPr>
            <w:r w:rsidRPr="00510DC5">
              <w:rPr>
                <w:rFonts w:ascii="仿宋_GB2312" w:eastAsia="仿宋_GB2312" w:cs="仿宋_GB2312" w:hint="eastAsia"/>
                <w:color w:val="000000"/>
                <w:sz w:val="24"/>
                <w:szCs w:val="24"/>
              </w:rPr>
              <w:t>样品件数</w:t>
            </w:r>
          </w:p>
          <w:p w:rsidR="000710BF" w:rsidRPr="00510DC5" w:rsidRDefault="000710BF" w:rsidP="007F34E5">
            <w:pPr>
              <w:spacing w:line="480" w:lineRule="exact"/>
              <w:jc w:val="center"/>
              <w:rPr>
                <w:rFonts w:ascii="仿宋_GB2312" w:eastAsia="仿宋_GB2312" w:hint="eastAsia"/>
                <w:color w:val="000000"/>
                <w:sz w:val="24"/>
                <w:szCs w:val="24"/>
              </w:rPr>
            </w:pPr>
            <w:r w:rsidRPr="00510DC5">
              <w:rPr>
                <w:rFonts w:ascii="仿宋_GB2312" w:eastAsia="仿宋_GB2312" w:cs="仿宋_GB2312" w:hint="eastAsia"/>
                <w:color w:val="000000"/>
                <w:sz w:val="24"/>
                <w:szCs w:val="24"/>
              </w:rPr>
              <w:t>（含备用样品）</w:t>
            </w:r>
          </w:p>
        </w:tc>
        <w:tc>
          <w:tcPr>
            <w:tcW w:w="6907"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rPr>
                <w:rFonts w:ascii="仿宋_GB2312" w:eastAsia="仿宋_GB2312" w:hint="eastAsia"/>
                <w:color w:val="000000"/>
                <w:sz w:val="24"/>
                <w:szCs w:val="24"/>
              </w:rPr>
            </w:pPr>
          </w:p>
        </w:tc>
      </w:tr>
      <w:tr w:rsidR="000710BF" w:rsidRPr="00510DC5" w:rsidTr="007F34E5">
        <w:trPr>
          <w:trHeight w:val="968"/>
          <w:jc w:val="center"/>
        </w:trPr>
        <w:tc>
          <w:tcPr>
            <w:tcW w:w="198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jc w:val="center"/>
              <w:rPr>
                <w:rFonts w:ascii="仿宋_GB2312" w:eastAsia="仿宋_GB2312" w:hint="eastAsia"/>
                <w:color w:val="000000"/>
                <w:sz w:val="24"/>
                <w:szCs w:val="24"/>
              </w:rPr>
            </w:pPr>
            <w:r w:rsidRPr="00510DC5">
              <w:rPr>
                <w:rFonts w:ascii="仿宋_GB2312" w:eastAsia="仿宋_GB2312" w:cs="仿宋_GB2312" w:hint="eastAsia"/>
                <w:color w:val="000000"/>
                <w:sz w:val="24"/>
                <w:szCs w:val="24"/>
              </w:rPr>
              <w:t>样品抽样单编号</w:t>
            </w:r>
          </w:p>
        </w:tc>
        <w:tc>
          <w:tcPr>
            <w:tcW w:w="6907"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rPr>
                <w:rFonts w:ascii="仿宋_GB2312" w:eastAsia="仿宋_GB2312" w:hint="eastAsia"/>
                <w:color w:val="000000"/>
                <w:sz w:val="24"/>
                <w:szCs w:val="24"/>
              </w:rPr>
            </w:pPr>
          </w:p>
        </w:tc>
      </w:tr>
      <w:tr w:rsidR="000710BF" w:rsidRPr="00510DC5" w:rsidTr="007F34E5">
        <w:trPr>
          <w:trHeight w:val="1007"/>
          <w:jc w:val="center"/>
        </w:trPr>
        <w:tc>
          <w:tcPr>
            <w:tcW w:w="198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jc w:val="center"/>
              <w:rPr>
                <w:rFonts w:ascii="仿宋_GB2312" w:eastAsia="仿宋_GB2312" w:hint="eastAsia"/>
                <w:color w:val="000000"/>
                <w:sz w:val="24"/>
                <w:szCs w:val="24"/>
              </w:rPr>
            </w:pPr>
            <w:r w:rsidRPr="00510DC5">
              <w:rPr>
                <w:rFonts w:ascii="仿宋_GB2312" w:eastAsia="仿宋_GB2312" w:cs="仿宋_GB2312" w:hint="eastAsia"/>
                <w:color w:val="000000"/>
                <w:sz w:val="24"/>
                <w:szCs w:val="24"/>
              </w:rPr>
              <w:t>文书检查记录</w:t>
            </w:r>
          </w:p>
        </w:tc>
        <w:tc>
          <w:tcPr>
            <w:tcW w:w="6907"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ind w:firstLineChars="150" w:firstLine="360"/>
              <w:rPr>
                <w:rFonts w:ascii="仿宋_GB2312" w:eastAsia="仿宋_GB2312" w:hAnsi="仿宋" w:cs="仿宋_GB2312" w:hint="eastAsia"/>
                <w:color w:val="000000"/>
                <w:sz w:val="24"/>
                <w:szCs w:val="24"/>
              </w:rPr>
            </w:pPr>
            <w:r w:rsidRPr="00510DC5">
              <w:rPr>
                <w:rFonts w:ascii="仿宋_GB2312" w:eastAsia="仿宋_GB2312" w:hAnsi="仿宋" w:cs="仿宋_GB2312" w:hint="eastAsia"/>
                <w:color w:val="000000"/>
                <w:sz w:val="24"/>
                <w:szCs w:val="24"/>
              </w:rPr>
              <w:t>抽样单信息：</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 xml:space="preserve">与样品相符  </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与样品不符</w:t>
            </w:r>
          </w:p>
        </w:tc>
      </w:tr>
      <w:tr w:rsidR="000710BF" w:rsidRPr="00510DC5" w:rsidTr="007F34E5">
        <w:trPr>
          <w:trHeight w:val="1754"/>
          <w:jc w:val="center"/>
        </w:trPr>
        <w:tc>
          <w:tcPr>
            <w:tcW w:w="198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jc w:val="center"/>
              <w:rPr>
                <w:rFonts w:ascii="仿宋_GB2312" w:eastAsia="仿宋_GB2312" w:hint="eastAsia"/>
                <w:color w:val="000000"/>
                <w:sz w:val="24"/>
                <w:szCs w:val="24"/>
              </w:rPr>
            </w:pPr>
            <w:r w:rsidRPr="00510DC5">
              <w:rPr>
                <w:rFonts w:ascii="仿宋_GB2312" w:eastAsia="仿宋_GB2312" w:cs="仿宋_GB2312" w:hint="eastAsia"/>
                <w:color w:val="000000"/>
                <w:sz w:val="24"/>
                <w:szCs w:val="24"/>
              </w:rPr>
              <w:t>样品检查记录</w:t>
            </w:r>
          </w:p>
        </w:tc>
        <w:tc>
          <w:tcPr>
            <w:tcW w:w="6907"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ind w:firstLineChars="150" w:firstLine="360"/>
              <w:rPr>
                <w:rFonts w:ascii="仿宋_GB2312" w:eastAsia="仿宋_GB2312" w:hAnsi="仿宋" w:hint="eastAsia"/>
                <w:color w:val="000000"/>
                <w:sz w:val="24"/>
                <w:szCs w:val="24"/>
              </w:rPr>
            </w:pPr>
            <w:r w:rsidRPr="00510DC5">
              <w:rPr>
                <w:rFonts w:ascii="仿宋_GB2312" w:eastAsia="仿宋_GB2312" w:hAnsi="仿宋" w:cs="仿宋_GB2312" w:hint="eastAsia"/>
                <w:color w:val="000000"/>
                <w:sz w:val="24"/>
                <w:szCs w:val="24"/>
              </w:rPr>
              <w:t>封    条：</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 xml:space="preserve">完好        </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有破损</w:t>
            </w:r>
          </w:p>
          <w:p w:rsidR="000710BF" w:rsidRPr="00510DC5" w:rsidRDefault="000710BF" w:rsidP="007F34E5">
            <w:pPr>
              <w:spacing w:line="480" w:lineRule="exact"/>
              <w:ind w:firstLineChars="150" w:firstLine="360"/>
              <w:rPr>
                <w:rFonts w:ascii="仿宋_GB2312" w:eastAsia="仿宋_GB2312" w:hAnsi="仿宋" w:hint="eastAsia"/>
                <w:color w:val="000000"/>
                <w:sz w:val="24"/>
                <w:szCs w:val="24"/>
              </w:rPr>
            </w:pPr>
            <w:r w:rsidRPr="00510DC5">
              <w:rPr>
                <w:rFonts w:ascii="仿宋_GB2312" w:eastAsia="仿宋_GB2312" w:hAnsi="仿宋" w:cs="仿宋_GB2312" w:hint="eastAsia"/>
                <w:color w:val="000000"/>
                <w:sz w:val="24"/>
                <w:szCs w:val="24"/>
              </w:rPr>
              <w:t>样品数量：</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 xml:space="preserve">满足要求    </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不满足</w:t>
            </w:r>
          </w:p>
          <w:p w:rsidR="000710BF" w:rsidRPr="00510DC5" w:rsidRDefault="000710BF" w:rsidP="007F34E5">
            <w:pPr>
              <w:spacing w:line="480" w:lineRule="exact"/>
              <w:ind w:firstLineChars="150" w:firstLine="360"/>
              <w:rPr>
                <w:rFonts w:ascii="仿宋_GB2312" w:eastAsia="仿宋_GB2312" w:hint="eastAsia"/>
                <w:color w:val="000000"/>
                <w:sz w:val="24"/>
                <w:szCs w:val="24"/>
              </w:rPr>
            </w:pPr>
            <w:r w:rsidRPr="00510DC5">
              <w:rPr>
                <w:rFonts w:ascii="仿宋_GB2312" w:eastAsia="仿宋_GB2312" w:hAnsi="仿宋" w:cs="仿宋_GB2312" w:hint="eastAsia"/>
                <w:color w:val="000000"/>
                <w:sz w:val="24"/>
                <w:szCs w:val="24"/>
              </w:rPr>
              <w:t>样品状态：</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 xml:space="preserve">正常        </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异常</w:t>
            </w:r>
          </w:p>
        </w:tc>
      </w:tr>
      <w:tr w:rsidR="000710BF" w:rsidRPr="00510DC5" w:rsidTr="007F34E5">
        <w:trPr>
          <w:trHeight w:val="1007"/>
          <w:jc w:val="center"/>
        </w:trPr>
        <w:tc>
          <w:tcPr>
            <w:tcW w:w="198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rPr>
                <w:rFonts w:hint="eastAsia"/>
                <w:color w:val="000000"/>
              </w:rPr>
            </w:pPr>
          </w:p>
        </w:tc>
        <w:tc>
          <w:tcPr>
            <w:tcW w:w="6907"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rPr>
                <w:color w:val="000000"/>
              </w:rPr>
            </w:pPr>
          </w:p>
        </w:tc>
      </w:tr>
      <w:tr w:rsidR="000710BF" w:rsidRPr="00510DC5" w:rsidTr="007F34E5">
        <w:trPr>
          <w:trHeight w:val="2180"/>
          <w:jc w:val="center"/>
        </w:trPr>
        <w:tc>
          <w:tcPr>
            <w:tcW w:w="1986"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jc w:val="center"/>
              <w:rPr>
                <w:rFonts w:ascii="仿宋_GB2312" w:eastAsia="仿宋_GB2312"/>
                <w:color w:val="000000"/>
                <w:sz w:val="24"/>
                <w:szCs w:val="24"/>
              </w:rPr>
            </w:pPr>
            <w:r w:rsidRPr="00510DC5">
              <w:rPr>
                <w:rFonts w:ascii="仿宋_GB2312" w:eastAsia="仿宋_GB2312" w:cs="仿宋_GB2312" w:hint="eastAsia"/>
                <w:color w:val="000000"/>
                <w:sz w:val="24"/>
                <w:szCs w:val="24"/>
              </w:rPr>
              <w:t>样品移交</w:t>
            </w:r>
          </w:p>
          <w:p w:rsidR="000710BF" w:rsidRPr="00510DC5" w:rsidRDefault="000710BF" w:rsidP="007F34E5">
            <w:pPr>
              <w:spacing w:line="480" w:lineRule="exact"/>
              <w:jc w:val="center"/>
              <w:rPr>
                <w:rFonts w:ascii="仿宋_GB2312" w:eastAsia="仿宋_GB2312" w:hint="eastAsia"/>
                <w:color w:val="000000"/>
                <w:sz w:val="24"/>
                <w:szCs w:val="24"/>
              </w:rPr>
            </w:pPr>
          </w:p>
          <w:p w:rsidR="000710BF" w:rsidRPr="00510DC5" w:rsidRDefault="000710BF" w:rsidP="007F34E5">
            <w:pPr>
              <w:spacing w:line="480" w:lineRule="exact"/>
              <w:jc w:val="center"/>
              <w:rPr>
                <w:rFonts w:ascii="仿宋_GB2312" w:eastAsia="仿宋_GB2312" w:hint="eastAsia"/>
                <w:color w:val="000000"/>
                <w:sz w:val="24"/>
                <w:szCs w:val="24"/>
              </w:rPr>
            </w:pPr>
            <w:r w:rsidRPr="00510DC5">
              <w:rPr>
                <w:rFonts w:ascii="仿宋_GB2312" w:eastAsia="仿宋_GB2312" w:cs="仿宋_GB2312" w:hint="eastAsia"/>
                <w:color w:val="000000"/>
                <w:sz w:val="24"/>
                <w:szCs w:val="24"/>
              </w:rPr>
              <w:t>确认结果</w:t>
            </w:r>
          </w:p>
        </w:tc>
        <w:tc>
          <w:tcPr>
            <w:tcW w:w="6907"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ind w:firstLineChars="150" w:firstLine="360"/>
              <w:rPr>
                <w:rFonts w:ascii="仿宋_GB2312" w:eastAsia="仿宋_GB2312" w:hAnsi="仿宋" w:hint="eastAsia"/>
                <w:color w:val="000000"/>
                <w:sz w:val="24"/>
                <w:szCs w:val="24"/>
              </w:rPr>
            </w:pP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 xml:space="preserve">接收      </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拒收</w:t>
            </w:r>
          </w:p>
          <w:p w:rsidR="000710BF" w:rsidRPr="00510DC5" w:rsidRDefault="000710BF" w:rsidP="007F34E5">
            <w:pPr>
              <w:spacing w:line="480" w:lineRule="exact"/>
              <w:rPr>
                <w:rFonts w:ascii="仿宋_GB2312" w:eastAsia="仿宋_GB2312" w:hAnsi="仿宋" w:hint="eastAsia"/>
                <w:color w:val="000000"/>
                <w:sz w:val="24"/>
                <w:szCs w:val="24"/>
              </w:rPr>
            </w:pPr>
            <w:r w:rsidRPr="00510DC5">
              <w:rPr>
                <w:rFonts w:ascii="仿宋_GB2312" w:eastAsia="仿宋_GB2312" w:hAnsi="仿宋" w:cs="仿宋_GB2312" w:hint="eastAsia"/>
                <w:color w:val="000000"/>
                <w:sz w:val="24"/>
                <w:szCs w:val="24"/>
              </w:rPr>
              <w:t>拒收理由：</w:t>
            </w:r>
          </w:p>
          <w:p w:rsidR="000710BF" w:rsidRPr="00510DC5" w:rsidRDefault="000710BF" w:rsidP="007F34E5">
            <w:pPr>
              <w:spacing w:line="480" w:lineRule="exact"/>
              <w:rPr>
                <w:rFonts w:ascii="仿宋_GB2312" w:eastAsia="仿宋_GB2312" w:hAnsi="仿宋" w:hint="eastAsia"/>
                <w:color w:val="000000"/>
                <w:sz w:val="24"/>
                <w:szCs w:val="24"/>
              </w:rPr>
            </w:pPr>
          </w:p>
          <w:p w:rsidR="000710BF" w:rsidRPr="00510DC5" w:rsidRDefault="000710BF" w:rsidP="007F34E5">
            <w:pPr>
              <w:spacing w:line="480" w:lineRule="exact"/>
              <w:rPr>
                <w:rFonts w:ascii="仿宋_GB2312" w:eastAsia="仿宋_GB2312" w:hAnsi="仿宋" w:hint="eastAsia"/>
                <w:color w:val="000000"/>
                <w:sz w:val="24"/>
                <w:szCs w:val="24"/>
              </w:rPr>
            </w:pPr>
          </w:p>
        </w:tc>
      </w:tr>
      <w:tr w:rsidR="000710BF" w:rsidRPr="00510DC5" w:rsidTr="007F34E5">
        <w:trPr>
          <w:trHeight w:val="1676"/>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rPr>
                <w:rFonts w:ascii="仿宋_GB2312" w:eastAsia="仿宋_GB2312" w:hint="eastAsia"/>
                <w:color w:val="000000"/>
                <w:sz w:val="24"/>
                <w:szCs w:val="24"/>
              </w:rPr>
            </w:pPr>
            <w:r w:rsidRPr="00510DC5">
              <w:rPr>
                <w:rFonts w:ascii="仿宋_GB2312" w:eastAsia="仿宋_GB2312" w:cs="仿宋_GB2312" w:hint="eastAsia"/>
                <w:color w:val="000000"/>
                <w:sz w:val="24"/>
                <w:szCs w:val="24"/>
              </w:rPr>
              <w:t>抽样单位样品移交人签字：</w:t>
            </w:r>
          </w:p>
          <w:p w:rsidR="000710BF" w:rsidRPr="00510DC5" w:rsidRDefault="000710BF" w:rsidP="007F34E5">
            <w:pPr>
              <w:spacing w:line="480" w:lineRule="exact"/>
              <w:jc w:val="center"/>
              <w:rPr>
                <w:rFonts w:ascii="仿宋_GB2312" w:eastAsia="仿宋_GB2312" w:hint="eastAsia"/>
                <w:color w:val="000000"/>
                <w:sz w:val="24"/>
                <w:szCs w:val="24"/>
              </w:rPr>
            </w:pPr>
          </w:p>
          <w:p w:rsidR="000710BF" w:rsidRPr="00510DC5" w:rsidRDefault="000710BF" w:rsidP="007F34E5">
            <w:pPr>
              <w:spacing w:line="480" w:lineRule="exact"/>
              <w:jc w:val="center"/>
              <w:rPr>
                <w:rFonts w:ascii="仿宋_GB2312" w:eastAsia="仿宋_GB2312" w:hint="eastAsia"/>
                <w:color w:val="000000"/>
                <w:sz w:val="24"/>
                <w:szCs w:val="24"/>
              </w:rPr>
            </w:pPr>
          </w:p>
        </w:tc>
        <w:tc>
          <w:tcPr>
            <w:tcW w:w="4483" w:type="dxa"/>
            <w:tcBorders>
              <w:top w:val="single" w:sz="4" w:space="0" w:color="auto"/>
              <w:left w:val="single" w:sz="4" w:space="0" w:color="auto"/>
              <w:bottom w:val="single" w:sz="4" w:space="0" w:color="auto"/>
              <w:right w:val="single" w:sz="4" w:space="0" w:color="auto"/>
            </w:tcBorders>
            <w:vAlign w:val="center"/>
          </w:tcPr>
          <w:p w:rsidR="000710BF" w:rsidRPr="00510DC5" w:rsidRDefault="000710BF" w:rsidP="007F34E5">
            <w:pPr>
              <w:spacing w:line="480" w:lineRule="exact"/>
              <w:rPr>
                <w:rFonts w:ascii="仿宋_GB2312" w:eastAsia="仿宋_GB2312" w:hAnsi="仿宋" w:hint="eastAsia"/>
                <w:color w:val="000000"/>
                <w:sz w:val="24"/>
                <w:szCs w:val="24"/>
              </w:rPr>
            </w:pPr>
            <w:r w:rsidRPr="00510DC5">
              <w:rPr>
                <w:rFonts w:ascii="仿宋_GB2312" w:eastAsia="仿宋_GB2312" w:hAnsi="仿宋" w:cs="仿宋_GB2312" w:hint="eastAsia"/>
                <w:color w:val="000000"/>
                <w:sz w:val="24"/>
                <w:szCs w:val="24"/>
              </w:rPr>
              <w:t>检测机构样品确认人签字（盖章）：</w:t>
            </w:r>
          </w:p>
          <w:p w:rsidR="000710BF" w:rsidRPr="00510DC5" w:rsidRDefault="000710BF" w:rsidP="007F34E5">
            <w:pPr>
              <w:spacing w:line="480" w:lineRule="exact"/>
              <w:rPr>
                <w:rFonts w:ascii="仿宋_GB2312" w:eastAsia="仿宋_GB2312" w:hAnsi="仿宋" w:hint="eastAsia"/>
                <w:color w:val="000000"/>
                <w:sz w:val="24"/>
                <w:szCs w:val="24"/>
              </w:rPr>
            </w:pPr>
          </w:p>
          <w:p w:rsidR="000710BF" w:rsidRPr="00510DC5" w:rsidRDefault="000710BF" w:rsidP="007F34E5">
            <w:pPr>
              <w:spacing w:line="480" w:lineRule="exact"/>
              <w:rPr>
                <w:rFonts w:ascii="仿宋_GB2312" w:eastAsia="仿宋_GB2312" w:hAnsi="仿宋" w:hint="eastAsia"/>
                <w:color w:val="000000"/>
                <w:sz w:val="24"/>
                <w:szCs w:val="24"/>
              </w:rPr>
            </w:pPr>
          </w:p>
        </w:tc>
      </w:tr>
    </w:tbl>
    <w:p w:rsidR="000710BF" w:rsidRPr="00510DC5" w:rsidRDefault="000710BF" w:rsidP="000710BF">
      <w:pPr>
        <w:spacing w:line="280" w:lineRule="exact"/>
        <w:rPr>
          <w:rFonts w:ascii="宋体" w:hAnsi="宋体" w:cs="宋体" w:hint="eastAsia"/>
          <w:color w:val="000000"/>
        </w:rPr>
      </w:pPr>
      <w:r w:rsidRPr="00510DC5">
        <w:rPr>
          <w:rFonts w:ascii="宋体" w:hAnsi="宋体" w:cs="宋体" w:hint="eastAsia"/>
          <w:color w:val="000000"/>
        </w:rPr>
        <w:t>此单一式两联,由检测机构、抽样单位分别留存。</w:t>
      </w:r>
    </w:p>
    <w:p w:rsidR="000710BF" w:rsidRPr="00CD1287" w:rsidRDefault="000710BF" w:rsidP="000710BF">
      <w:pPr>
        <w:jc w:val="left"/>
        <w:rPr>
          <w:rFonts w:ascii="黑体" w:eastAsia="黑体" w:hAnsi="黑体" w:cs="仿宋_GB2312" w:hint="eastAsia"/>
          <w:bCs/>
          <w:color w:val="000000"/>
          <w:sz w:val="32"/>
          <w:szCs w:val="32"/>
        </w:rPr>
      </w:pPr>
      <w:r w:rsidRPr="00CD1287">
        <w:rPr>
          <w:rFonts w:ascii="黑体" w:eastAsia="黑体" w:hAnsi="黑体" w:cs="仿宋_GB2312" w:hint="eastAsia"/>
          <w:bCs/>
          <w:color w:val="000000"/>
          <w:sz w:val="32"/>
          <w:szCs w:val="32"/>
        </w:rPr>
        <w:lastRenderedPageBreak/>
        <w:t>附表4</w:t>
      </w:r>
    </w:p>
    <w:p w:rsidR="000710BF" w:rsidRPr="00CD1287" w:rsidRDefault="000710BF" w:rsidP="000710BF">
      <w:pPr>
        <w:widowControl/>
        <w:spacing w:beforeLines="50" w:afterLines="50"/>
        <w:jc w:val="center"/>
        <w:rPr>
          <w:rFonts w:ascii="方正小标宋简体" w:eastAsia="方正小标宋简体" w:hAnsi="仿宋" w:cs="方正小标宋简体" w:hint="eastAsia"/>
          <w:color w:val="000000"/>
          <w:sz w:val="40"/>
          <w:szCs w:val="40"/>
        </w:rPr>
      </w:pPr>
      <w:r w:rsidRPr="00CD1287">
        <w:rPr>
          <w:rFonts w:ascii="方正小标宋简体" w:eastAsia="方正小标宋简体" w:hAnsi="仿宋" w:cs="方正小标宋简体" w:hint="eastAsia"/>
          <w:color w:val="000000"/>
          <w:sz w:val="40"/>
          <w:szCs w:val="40"/>
        </w:rPr>
        <w:t>山西省农产品质量安全监督抽查拒检确认书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6"/>
        <w:gridCol w:w="1272"/>
        <w:gridCol w:w="3390"/>
        <w:gridCol w:w="1176"/>
        <w:gridCol w:w="1700"/>
      </w:tblGrid>
      <w:tr w:rsidR="000710BF" w:rsidRPr="00510DC5" w:rsidTr="007F34E5">
        <w:trPr>
          <w:trHeight w:val="241"/>
          <w:jc w:val="center"/>
        </w:trPr>
        <w:tc>
          <w:tcPr>
            <w:tcW w:w="956" w:type="dxa"/>
            <w:vMerge w:val="restart"/>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center"/>
              <w:rPr>
                <w:rFonts w:ascii="宋体" w:hAnsi="宋体" w:hint="eastAsia"/>
                <w:color w:val="000000"/>
              </w:rPr>
            </w:pPr>
            <w:r w:rsidRPr="00510DC5">
              <w:rPr>
                <w:rFonts w:ascii="宋体" w:hAnsi="宋体" w:cs="仿宋_GB2312" w:hint="eastAsia"/>
                <w:color w:val="000000"/>
              </w:rPr>
              <w:t>被抽查单位</w:t>
            </w:r>
          </w:p>
        </w:tc>
        <w:tc>
          <w:tcPr>
            <w:tcW w:w="1272"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单位名称</w:t>
            </w:r>
          </w:p>
        </w:tc>
        <w:tc>
          <w:tcPr>
            <w:tcW w:w="6266" w:type="dxa"/>
            <w:gridSpan w:val="3"/>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p>
        </w:tc>
      </w:tr>
      <w:tr w:rsidR="000710BF" w:rsidRPr="00510DC5" w:rsidTr="007F34E5">
        <w:trPr>
          <w:trHeight w:val="116"/>
          <w:jc w:val="center"/>
        </w:trPr>
        <w:tc>
          <w:tcPr>
            <w:tcW w:w="956"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left"/>
              <w:rPr>
                <w:rFonts w:ascii="宋体" w:hAnsi="宋体"/>
                <w:color w:val="000000"/>
              </w:rPr>
            </w:pPr>
          </w:p>
        </w:tc>
        <w:tc>
          <w:tcPr>
            <w:tcW w:w="1272"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单位地址</w:t>
            </w:r>
          </w:p>
        </w:tc>
        <w:tc>
          <w:tcPr>
            <w:tcW w:w="6266" w:type="dxa"/>
            <w:gridSpan w:val="3"/>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p>
        </w:tc>
      </w:tr>
      <w:tr w:rsidR="000710BF" w:rsidRPr="00510DC5" w:rsidTr="007F34E5">
        <w:trPr>
          <w:trHeight w:val="116"/>
          <w:jc w:val="center"/>
        </w:trPr>
        <w:tc>
          <w:tcPr>
            <w:tcW w:w="956"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left"/>
              <w:rPr>
                <w:rFonts w:ascii="宋体" w:hAnsi="宋体"/>
                <w:color w:val="000000"/>
              </w:rPr>
            </w:pPr>
          </w:p>
        </w:tc>
        <w:tc>
          <w:tcPr>
            <w:tcW w:w="1272"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产品名称</w:t>
            </w:r>
          </w:p>
        </w:tc>
        <w:tc>
          <w:tcPr>
            <w:tcW w:w="6266" w:type="dxa"/>
            <w:gridSpan w:val="3"/>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p>
        </w:tc>
      </w:tr>
      <w:tr w:rsidR="000710BF" w:rsidRPr="00510DC5" w:rsidTr="007F34E5">
        <w:trPr>
          <w:trHeight w:val="116"/>
          <w:jc w:val="center"/>
        </w:trPr>
        <w:tc>
          <w:tcPr>
            <w:tcW w:w="956"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left"/>
              <w:rPr>
                <w:rFonts w:ascii="宋体" w:hAnsi="宋体"/>
                <w:color w:val="000000"/>
              </w:rPr>
            </w:pPr>
          </w:p>
        </w:tc>
        <w:tc>
          <w:tcPr>
            <w:tcW w:w="1272"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法定代表人</w:t>
            </w:r>
          </w:p>
        </w:tc>
        <w:tc>
          <w:tcPr>
            <w:tcW w:w="3390"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p>
        </w:tc>
        <w:tc>
          <w:tcPr>
            <w:tcW w:w="1176"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联系电话</w:t>
            </w:r>
          </w:p>
        </w:tc>
        <w:tc>
          <w:tcPr>
            <w:tcW w:w="1700"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p>
        </w:tc>
      </w:tr>
      <w:tr w:rsidR="000710BF" w:rsidRPr="00510DC5" w:rsidTr="007F34E5">
        <w:trPr>
          <w:trHeight w:val="116"/>
          <w:jc w:val="center"/>
        </w:trPr>
        <w:tc>
          <w:tcPr>
            <w:tcW w:w="956"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left"/>
              <w:rPr>
                <w:rFonts w:ascii="宋体" w:hAnsi="宋体"/>
                <w:color w:val="000000"/>
              </w:rPr>
            </w:pPr>
          </w:p>
        </w:tc>
        <w:tc>
          <w:tcPr>
            <w:tcW w:w="1272"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联系人</w:t>
            </w:r>
          </w:p>
        </w:tc>
        <w:tc>
          <w:tcPr>
            <w:tcW w:w="3390"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p>
        </w:tc>
        <w:tc>
          <w:tcPr>
            <w:tcW w:w="1176"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联系电话</w:t>
            </w:r>
          </w:p>
        </w:tc>
        <w:tc>
          <w:tcPr>
            <w:tcW w:w="1700"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p>
        </w:tc>
      </w:tr>
      <w:tr w:rsidR="000710BF" w:rsidRPr="00510DC5" w:rsidTr="007F34E5">
        <w:trPr>
          <w:trHeight w:val="254"/>
          <w:jc w:val="center"/>
        </w:trPr>
        <w:tc>
          <w:tcPr>
            <w:tcW w:w="956" w:type="dxa"/>
            <w:vMerge w:val="restart"/>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center"/>
              <w:rPr>
                <w:rFonts w:ascii="宋体" w:hAnsi="宋体" w:hint="eastAsia"/>
                <w:color w:val="000000"/>
              </w:rPr>
            </w:pPr>
            <w:r w:rsidRPr="00510DC5">
              <w:rPr>
                <w:rFonts w:ascii="宋体" w:hAnsi="宋体" w:hint="eastAsia"/>
                <w:color w:val="000000"/>
              </w:rPr>
              <w:t>抽样</w:t>
            </w:r>
          </w:p>
          <w:p w:rsidR="000710BF" w:rsidRPr="00510DC5" w:rsidRDefault="000710BF" w:rsidP="007F34E5">
            <w:pPr>
              <w:widowControl/>
              <w:jc w:val="center"/>
              <w:rPr>
                <w:rFonts w:ascii="宋体" w:hAnsi="宋体" w:hint="eastAsia"/>
                <w:color w:val="000000"/>
              </w:rPr>
            </w:pPr>
            <w:r w:rsidRPr="00510DC5">
              <w:rPr>
                <w:rFonts w:ascii="宋体" w:hAnsi="宋体" w:hint="eastAsia"/>
                <w:color w:val="000000"/>
              </w:rPr>
              <w:t>单位</w:t>
            </w:r>
          </w:p>
        </w:tc>
        <w:tc>
          <w:tcPr>
            <w:tcW w:w="1272"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rPr>
                <w:rFonts w:ascii="宋体" w:hAnsi="宋体" w:hint="eastAsia"/>
                <w:color w:val="000000"/>
              </w:rPr>
            </w:pPr>
            <w:r w:rsidRPr="00510DC5">
              <w:rPr>
                <w:rFonts w:ascii="宋体" w:hAnsi="宋体" w:hint="eastAsia"/>
                <w:color w:val="000000"/>
              </w:rPr>
              <w:t>单位名称</w:t>
            </w:r>
          </w:p>
        </w:tc>
        <w:tc>
          <w:tcPr>
            <w:tcW w:w="6266" w:type="dxa"/>
            <w:gridSpan w:val="3"/>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p>
        </w:tc>
      </w:tr>
      <w:tr w:rsidR="000710BF" w:rsidRPr="00510DC5" w:rsidTr="007F34E5">
        <w:trPr>
          <w:trHeight w:val="116"/>
          <w:jc w:val="center"/>
        </w:trPr>
        <w:tc>
          <w:tcPr>
            <w:tcW w:w="956"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left"/>
              <w:rPr>
                <w:rFonts w:ascii="宋体" w:hAnsi="宋体"/>
                <w:color w:val="000000"/>
              </w:rPr>
            </w:pPr>
          </w:p>
        </w:tc>
        <w:tc>
          <w:tcPr>
            <w:tcW w:w="1272"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rPr>
                <w:rFonts w:ascii="宋体" w:hAnsi="宋体" w:hint="eastAsia"/>
                <w:color w:val="000000"/>
              </w:rPr>
            </w:pPr>
            <w:r w:rsidRPr="00510DC5">
              <w:rPr>
                <w:rFonts w:ascii="宋体" w:hAnsi="宋体" w:hint="eastAsia"/>
                <w:color w:val="000000"/>
              </w:rPr>
              <w:t>联系人</w:t>
            </w:r>
          </w:p>
        </w:tc>
        <w:tc>
          <w:tcPr>
            <w:tcW w:w="3390"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p>
        </w:tc>
        <w:tc>
          <w:tcPr>
            <w:tcW w:w="1176"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联系电话</w:t>
            </w:r>
          </w:p>
        </w:tc>
        <w:tc>
          <w:tcPr>
            <w:tcW w:w="1700"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p>
        </w:tc>
      </w:tr>
      <w:tr w:rsidR="000710BF" w:rsidRPr="00510DC5" w:rsidTr="007F34E5">
        <w:trPr>
          <w:trHeight w:val="6565"/>
          <w:jc w:val="center"/>
        </w:trPr>
        <w:tc>
          <w:tcPr>
            <w:tcW w:w="8494" w:type="dxa"/>
            <w:gridSpan w:val="5"/>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事实认定（拒检过程描述）：</w:t>
            </w: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ind w:firstLineChars="2300" w:firstLine="4830"/>
              <w:jc w:val="left"/>
              <w:rPr>
                <w:rFonts w:ascii="宋体" w:hAnsi="宋体" w:hint="eastAsia"/>
                <w:color w:val="000000"/>
              </w:rPr>
            </w:pPr>
            <w:r w:rsidRPr="00510DC5">
              <w:rPr>
                <w:rFonts w:ascii="宋体" w:hAnsi="宋体" w:hint="eastAsia"/>
                <w:color w:val="000000"/>
              </w:rPr>
              <w:t>抽样单位（公章）</w:t>
            </w:r>
          </w:p>
          <w:p w:rsidR="000710BF" w:rsidRPr="00510DC5" w:rsidRDefault="000710BF" w:rsidP="007F34E5">
            <w:pPr>
              <w:widowControl/>
              <w:ind w:firstLineChars="2200" w:firstLine="4620"/>
              <w:jc w:val="left"/>
              <w:rPr>
                <w:rFonts w:ascii="宋体" w:hAnsi="宋体" w:hint="eastAsia"/>
                <w:color w:val="000000"/>
              </w:rPr>
            </w:pPr>
          </w:p>
          <w:p w:rsidR="000710BF" w:rsidRPr="00510DC5" w:rsidRDefault="000710BF" w:rsidP="007F34E5">
            <w:pPr>
              <w:widowControl/>
              <w:ind w:firstLineChars="2200" w:firstLine="4620"/>
              <w:jc w:val="left"/>
              <w:rPr>
                <w:rFonts w:ascii="宋体" w:hAnsi="宋体" w:hint="eastAsia"/>
                <w:color w:val="000000"/>
              </w:rPr>
            </w:pPr>
          </w:p>
          <w:p w:rsidR="000710BF" w:rsidRPr="00510DC5" w:rsidRDefault="000710BF" w:rsidP="007F34E5">
            <w:pPr>
              <w:widowControl/>
              <w:ind w:firstLineChars="2300" w:firstLine="4830"/>
              <w:jc w:val="left"/>
              <w:rPr>
                <w:rFonts w:ascii="宋体" w:hAnsi="宋体" w:hint="eastAsia"/>
                <w:color w:val="000000"/>
              </w:rPr>
            </w:pPr>
            <w:r w:rsidRPr="00510DC5">
              <w:rPr>
                <w:rFonts w:ascii="宋体" w:hAnsi="宋体" w:hint="eastAsia"/>
                <w:color w:val="000000"/>
              </w:rPr>
              <w:t>抽样人员签字：</w:t>
            </w:r>
          </w:p>
          <w:p w:rsidR="000710BF" w:rsidRPr="00510DC5" w:rsidRDefault="000710BF" w:rsidP="007F34E5">
            <w:pPr>
              <w:widowControl/>
              <w:ind w:firstLineChars="3000" w:firstLine="6300"/>
              <w:jc w:val="left"/>
              <w:rPr>
                <w:rFonts w:ascii="宋体" w:hAnsi="宋体" w:hint="eastAsia"/>
                <w:color w:val="000000"/>
              </w:rPr>
            </w:pPr>
            <w:r w:rsidRPr="00510DC5">
              <w:rPr>
                <w:rFonts w:ascii="宋体" w:hAnsi="宋体" w:hint="eastAsia"/>
                <w:color w:val="000000"/>
              </w:rPr>
              <w:t>年   月   日</w:t>
            </w:r>
          </w:p>
          <w:p w:rsidR="000710BF" w:rsidRPr="00510DC5" w:rsidRDefault="000710BF" w:rsidP="007F34E5">
            <w:pPr>
              <w:widowControl/>
              <w:ind w:firstLineChars="3000" w:firstLine="6300"/>
              <w:jc w:val="left"/>
              <w:rPr>
                <w:rFonts w:ascii="宋体" w:hAnsi="宋体" w:hint="eastAsia"/>
                <w:color w:val="000000"/>
              </w:rPr>
            </w:pPr>
          </w:p>
          <w:p w:rsidR="000710BF" w:rsidRPr="00510DC5" w:rsidRDefault="000710BF" w:rsidP="007F34E5">
            <w:pPr>
              <w:widowControl/>
              <w:ind w:firstLineChars="2300" w:firstLine="4830"/>
              <w:jc w:val="left"/>
              <w:rPr>
                <w:rFonts w:ascii="宋体" w:hAnsi="宋体" w:hint="eastAsia"/>
                <w:color w:val="000000"/>
              </w:rPr>
            </w:pPr>
            <w:r w:rsidRPr="00510DC5">
              <w:rPr>
                <w:rFonts w:ascii="宋体" w:hAnsi="宋体" w:hint="eastAsia"/>
                <w:color w:val="000000"/>
              </w:rPr>
              <w:t>见证人员签字：</w:t>
            </w:r>
          </w:p>
          <w:p w:rsidR="000710BF" w:rsidRPr="00510DC5" w:rsidRDefault="000710BF" w:rsidP="007F34E5">
            <w:pPr>
              <w:widowControl/>
              <w:ind w:firstLineChars="3000" w:firstLine="6300"/>
              <w:jc w:val="left"/>
              <w:rPr>
                <w:rFonts w:ascii="宋体" w:hAnsi="宋体" w:hint="eastAsia"/>
                <w:color w:val="000000"/>
              </w:rPr>
            </w:pPr>
            <w:r w:rsidRPr="00510DC5">
              <w:rPr>
                <w:rFonts w:ascii="宋体" w:hAnsi="宋体" w:hint="eastAsia"/>
                <w:color w:val="000000"/>
              </w:rPr>
              <w:t>年   月   日</w:t>
            </w: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tc>
      </w:tr>
      <w:tr w:rsidR="000710BF" w:rsidRPr="00510DC5" w:rsidTr="007F34E5">
        <w:trPr>
          <w:trHeight w:val="1590"/>
          <w:jc w:val="center"/>
        </w:trPr>
        <w:tc>
          <w:tcPr>
            <w:tcW w:w="8494" w:type="dxa"/>
            <w:gridSpan w:val="5"/>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备注:</w:t>
            </w: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tc>
      </w:tr>
    </w:tbl>
    <w:p w:rsidR="000710BF" w:rsidRPr="00510DC5" w:rsidRDefault="000710BF" w:rsidP="000710BF">
      <w:pPr>
        <w:widowControl/>
        <w:jc w:val="center"/>
        <w:rPr>
          <w:rFonts w:ascii="宋体" w:hAnsi="宋体" w:hint="eastAsia"/>
          <w:color w:val="000000"/>
        </w:rPr>
      </w:pPr>
      <w:r w:rsidRPr="00510DC5">
        <w:rPr>
          <w:rFonts w:ascii="宋体" w:hAnsi="宋体" w:cs="宋体" w:hint="eastAsia"/>
          <w:color w:val="000000"/>
        </w:rPr>
        <w:t>此单一式三份。第一联交</w:t>
      </w:r>
      <w:r w:rsidRPr="00510DC5">
        <w:rPr>
          <w:rFonts w:ascii="宋体" w:hAnsi="宋体" w:hint="eastAsia"/>
          <w:color w:val="000000"/>
        </w:rPr>
        <w:t>任务下达部门</w:t>
      </w:r>
      <w:r w:rsidRPr="00510DC5">
        <w:rPr>
          <w:rFonts w:ascii="宋体" w:hAnsi="宋体" w:cs="宋体" w:hint="eastAsia"/>
          <w:color w:val="000000"/>
        </w:rPr>
        <w:t>,第二联抽样单位留存,第三联交被抽查单位。</w:t>
      </w:r>
    </w:p>
    <w:p w:rsidR="000710BF" w:rsidRPr="00CD1287" w:rsidRDefault="000710BF" w:rsidP="000710BF">
      <w:pPr>
        <w:pStyle w:val="a8"/>
        <w:spacing w:before="0" w:beforeAutospacing="0" w:after="0" w:afterAutospacing="0" w:line="360" w:lineRule="auto"/>
        <w:rPr>
          <w:rFonts w:ascii="黑体" w:eastAsia="黑体" w:hAnsi="黑体" w:cs="仿宋_GB2312" w:hint="eastAsia"/>
          <w:bCs/>
          <w:color w:val="000000"/>
          <w:sz w:val="32"/>
          <w:szCs w:val="32"/>
        </w:rPr>
      </w:pPr>
      <w:r w:rsidRPr="00CD1287">
        <w:rPr>
          <w:rFonts w:ascii="黑体" w:eastAsia="黑体" w:hAnsi="黑体" w:cs="仿宋_GB2312" w:hint="eastAsia"/>
          <w:bCs/>
          <w:color w:val="000000"/>
          <w:sz w:val="32"/>
          <w:szCs w:val="32"/>
        </w:rPr>
        <w:lastRenderedPageBreak/>
        <w:t>附表5</w:t>
      </w:r>
    </w:p>
    <w:p w:rsidR="000710BF" w:rsidRPr="00CD1287" w:rsidRDefault="000710BF" w:rsidP="000710BF">
      <w:pPr>
        <w:pStyle w:val="a8"/>
        <w:spacing w:beforeLines="50" w:beforeAutospacing="0" w:afterLines="100" w:afterAutospacing="0" w:line="590" w:lineRule="exact"/>
        <w:jc w:val="center"/>
        <w:rPr>
          <w:rFonts w:ascii="方正小标宋简体" w:eastAsia="方正小标宋简体" w:hAnsi="仿宋" w:cs="方正小标宋简体" w:hint="eastAsia"/>
          <w:color w:val="000000"/>
          <w:sz w:val="40"/>
          <w:szCs w:val="40"/>
        </w:rPr>
      </w:pPr>
      <w:r w:rsidRPr="00CD1287">
        <w:rPr>
          <w:rFonts w:ascii="方正小标宋简体" w:eastAsia="方正小标宋简体" w:hAnsi="仿宋" w:cs="方正小标宋简体" w:hint="eastAsia"/>
          <w:color w:val="000000"/>
          <w:sz w:val="40"/>
          <w:szCs w:val="40"/>
        </w:rPr>
        <w:t>山西省农产品质量安全监督抽查不合格结果通知单</w:t>
      </w:r>
    </w:p>
    <w:p w:rsidR="000710BF" w:rsidRPr="00510DC5" w:rsidRDefault="000710BF" w:rsidP="000710BF">
      <w:pPr>
        <w:pStyle w:val="a8"/>
        <w:wordWrap w:val="0"/>
        <w:spacing w:before="0" w:beforeAutospacing="0" w:after="0" w:afterAutospacing="0" w:line="360" w:lineRule="auto"/>
        <w:ind w:firstLineChars="200" w:firstLine="480"/>
        <w:rPr>
          <w:rFonts w:ascii="仿宋_GB2312" w:eastAsia="仿宋_GB2312" w:hAnsi="仿宋_GB2312" w:cs="仿宋_GB2312" w:hint="eastAsia"/>
          <w:color w:val="000000"/>
          <w:szCs w:val="24"/>
        </w:rPr>
      </w:pPr>
      <w:r w:rsidRPr="00510DC5">
        <w:rPr>
          <w:rFonts w:ascii="仿宋_GB2312" w:eastAsia="仿宋_GB2312" w:hAnsi="仿宋_GB2312" w:cs="仿宋_GB2312" w:hint="eastAsia"/>
          <w:color w:val="000000"/>
          <w:szCs w:val="24"/>
          <w:u w:val="single"/>
        </w:rPr>
        <w:t xml:space="preserve">_                     </w:t>
      </w:r>
      <w:r w:rsidRPr="00510DC5">
        <w:rPr>
          <w:rFonts w:ascii="仿宋_GB2312" w:eastAsia="仿宋_GB2312" w:hAnsi="仿宋_GB2312" w:cs="仿宋_GB2312" w:hint="eastAsia"/>
          <w:color w:val="000000"/>
          <w:szCs w:val="24"/>
        </w:rPr>
        <w:t>：</w:t>
      </w:r>
    </w:p>
    <w:p w:rsidR="000710BF" w:rsidRPr="00510DC5" w:rsidRDefault="000710BF" w:rsidP="000710BF">
      <w:pPr>
        <w:spacing w:line="400" w:lineRule="exact"/>
        <w:ind w:firstLineChars="200" w:firstLine="480"/>
        <w:rPr>
          <w:rFonts w:ascii="仿宋_GB2312" w:eastAsia="仿宋_GB2312" w:hAnsi="仿宋_GB2312" w:cs="仿宋_GB2312" w:hint="eastAsia"/>
          <w:color w:val="000000"/>
          <w:kern w:val="0"/>
          <w:sz w:val="24"/>
          <w:szCs w:val="24"/>
        </w:rPr>
      </w:pPr>
      <w:r w:rsidRPr="00510DC5">
        <w:rPr>
          <w:rFonts w:ascii="仿宋_GB2312" w:eastAsia="仿宋_GB2312" w:hAnsi="仿宋_GB2312" w:cs="仿宋_GB2312" w:hint="eastAsia"/>
          <w:color w:val="000000"/>
          <w:kern w:val="0"/>
          <w:sz w:val="24"/>
          <w:szCs w:val="24"/>
        </w:rPr>
        <w:t>按照山西省农业农村厅《2020年山西省种植业产品质量安全监督抽查实施方案》要求，我单位于     年   月   日对你单位生产的      进行了农产品质量安全监督抽查，检验结果为不合格，不合格产品检验报告附后。</w:t>
      </w:r>
    </w:p>
    <w:p w:rsidR="000710BF" w:rsidRPr="00510DC5" w:rsidRDefault="000710BF" w:rsidP="000710BF">
      <w:pPr>
        <w:pStyle w:val="a8"/>
        <w:spacing w:before="0" w:beforeAutospacing="0" w:after="0" w:afterAutospacing="0" w:line="400" w:lineRule="exact"/>
        <w:ind w:firstLineChars="200" w:firstLine="480"/>
        <w:rPr>
          <w:rFonts w:ascii="仿宋_GB2312" w:eastAsia="仿宋_GB2312" w:hAnsi="仿宋_GB2312" w:cs="仿宋_GB2312" w:hint="eastAsia"/>
          <w:color w:val="000000"/>
          <w:szCs w:val="24"/>
        </w:rPr>
      </w:pPr>
      <w:r w:rsidRPr="00510DC5">
        <w:rPr>
          <w:rFonts w:ascii="仿宋_GB2312" w:eastAsia="仿宋_GB2312" w:hAnsi="仿宋_GB2312" w:cs="仿宋_GB2312" w:hint="eastAsia"/>
          <w:color w:val="000000"/>
          <w:szCs w:val="24"/>
        </w:rPr>
        <w:t>收到此通知单后，请填写回执并寄回。如对检验结果有异议，请于收到通知单之日起5日内向省级农业行政主管部门提出书面复检申请，并提交相关说明材料；</w:t>
      </w:r>
      <w:r w:rsidRPr="00510DC5">
        <w:rPr>
          <w:rFonts w:ascii="仿宋_GB2312" w:eastAsia="仿宋_GB2312" w:hAnsi="仿宋_GB2312" w:cs="仿宋_GB2312" w:hint="eastAsia"/>
          <w:b/>
          <w:color w:val="000000"/>
          <w:szCs w:val="24"/>
        </w:rPr>
        <w:t>逾期未提出的，视为承认检测结果。</w:t>
      </w:r>
    </w:p>
    <w:p w:rsidR="000710BF" w:rsidRPr="00510DC5" w:rsidRDefault="000710BF" w:rsidP="000710BF">
      <w:pPr>
        <w:pStyle w:val="a8"/>
        <w:spacing w:before="0" w:beforeAutospacing="0" w:after="0" w:afterAutospacing="0" w:line="400" w:lineRule="exact"/>
        <w:ind w:firstLineChars="200" w:firstLine="480"/>
        <w:rPr>
          <w:rFonts w:ascii="仿宋_GB2312" w:eastAsia="仿宋_GB2312" w:hAnsi="仿宋_GB2312" w:cs="仿宋_GB2312" w:hint="eastAsia"/>
          <w:color w:val="000000"/>
          <w:szCs w:val="24"/>
        </w:rPr>
      </w:pPr>
      <w:r w:rsidRPr="00510DC5">
        <w:rPr>
          <w:rFonts w:ascii="仿宋_GB2312" w:eastAsia="仿宋_GB2312" w:hAnsi="仿宋_GB2312" w:cs="仿宋_GB2312" w:hint="eastAsia"/>
          <w:color w:val="000000"/>
          <w:szCs w:val="24"/>
        </w:rPr>
        <w:t>联系人：</w:t>
      </w:r>
    </w:p>
    <w:p w:rsidR="000710BF" w:rsidRPr="00510DC5" w:rsidRDefault="000710BF" w:rsidP="000710BF">
      <w:pPr>
        <w:pStyle w:val="a8"/>
        <w:spacing w:before="0" w:beforeAutospacing="0" w:after="0" w:afterAutospacing="0" w:line="400" w:lineRule="exact"/>
        <w:ind w:firstLineChars="200" w:firstLine="480"/>
        <w:rPr>
          <w:rFonts w:ascii="仿宋_GB2312" w:eastAsia="仿宋_GB2312" w:hAnsi="仿宋_GB2312" w:cs="仿宋_GB2312" w:hint="eastAsia"/>
          <w:color w:val="000000"/>
          <w:szCs w:val="24"/>
        </w:rPr>
      </w:pPr>
      <w:r w:rsidRPr="00510DC5">
        <w:rPr>
          <w:rFonts w:ascii="仿宋_GB2312" w:eastAsia="仿宋_GB2312" w:hAnsi="仿宋_GB2312" w:cs="仿宋_GB2312" w:hint="eastAsia"/>
          <w:color w:val="000000"/>
          <w:szCs w:val="24"/>
        </w:rPr>
        <w:t>电话、传真：</w:t>
      </w:r>
    </w:p>
    <w:p w:rsidR="000710BF" w:rsidRPr="00510DC5" w:rsidRDefault="000710BF" w:rsidP="000710BF">
      <w:pPr>
        <w:pStyle w:val="a8"/>
        <w:spacing w:before="0" w:beforeAutospacing="0" w:after="0" w:afterAutospacing="0" w:line="400" w:lineRule="exact"/>
        <w:ind w:firstLineChars="200" w:firstLine="480"/>
        <w:rPr>
          <w:rFonts w:ascii="仿宋_GB2312" w:eastAsia="仿宋_GB2312" w:hAnsi="仿宋_GB2312" w:cs="仿宋_GB2312" w:hint="eastAsia"/>
          <w:color w:val="000000"/>
          <w:szCs w:val="24"/>
        </w:rPr>
      </w:pPr>
      <w:r w:rsidRPr="00510DC5">
        <w:rPr>
          <w:rFonts w:ascii="仿宋_GB2312" w:eastAsia="仿宋_GB2312" w:hAnsi="仿宋_GB2312" w:cs="仿宋_GB2312" w:hint="eastAsia"/>
          <w:color w:val="000000"/>
          <w:szCs w:val="24"/>
        </w:rPr>
        <w:t xml:space="preserve">地址、邮编：030001 </w:t>
      </w:r>
    </w:p>
    <w:p w:rsidR="000710BF" w:rsidRPr="00510DC5" w:rsidRDefault="000710BF" w:rsidP="000710BF">
      <w:pPr>
        <w:pStyle w:val="a8"/>
        <w:wordWrap w:val="0"/>
        <w:spacing w:before="0" w:beforeAutospacing="0" w:after="0" w:afterAutospacing="0" w:line="360" w:lineRule="auto"/>
        <w:ind w:firstLineChars="200" w:firstLine="480"/>
        <w:rPr>
          <w:rFonts w:ascii="仿宋_GB2312" w:eastAsia="仿宋_GB2312" w:hAnsi="仿宋_GB2312" w:cs="仿宋_GB2312" w:hint="eastAsia"/>
          <w:color w:val="000000"/>
          <w:szCs w:val="24"/>
        </w:rPr>
      </w:pPr>
    </w:p>
    <w:p w:rsidR="000710BF" w:rsidRPr="00510DC5" w:rsidRDefault="000710BF" w:rsidP="000710BF">
      <w:pPr>
        <w:pStyle w:val="a8"/>
        <w:spacing w:before="0" w:beforeAutospacing="0" w:after="0" w:afterAutospacing="0" w:line="360" w:lineRule="auto"/>
        <w:ind w:right="800" w:firstLineChars="1600" w:firstLine="3840"/>
        <w:rPr>
          <w:rFonts w:ascii="仿宋_GB2312" w:eastAsia="仿宋_GB2312" w:hAnsi="仿宋_GB2312" w:cs="仿宋_GB2312" w:hint="eastAsia"/>
          <w:color w:val="000000"/>
          <w:szCs w:val="24"/>
        </w:rPr>
      </w:pPr>
      <w:r w:rsidRPr="00510DC5">
        <w:rPr>
          <w:rFonts w:ascii="仿宋_GB2312" w:eastAsia="仿宋_GB2312" w:hAnsi="仿宋_GB2312" w:cs="仿宋_GB2312" w:hint="eastAsia"/>
          <w:color w:val="000000"/>
          <w:szCs w:val="24"/>
        </w:rPr>
        <w:t>（农业行政主管部门公章）</w:t>
      </w:r>
    </w:p>
    <w:p w:rsidR="000710BF" w:rsidRPr="00510DC5" w:rsidRDefault="000710BF" w:rsidP="000710BF">
      <w:pPr>
        <w:adjustRightInd w:val="0"/>
        <w:snapToGrid w:val="0"/>
        <w:spacing w:line="360" w:lineRule="auto"/>
        <w:ind w:leftChars="229" w:left="481" w:right="560" w:firstLineChars="1600" w:firstLine="3840"/>
        <w:rPr>
          <w:rFonts w:ascii="仿宋_GB2312" w:eastAsia="仿宋_GB2312" w:hAnsi="仿宋_GB2312" w:cs="仿宋_GB2312" w:hint="eastAsia"/>
          <w:color w:val="000000"/>
          <w:sz w:val="24"/>
          <w:szCs w:val="24"/>
        </w:rPr>
      </w:pPr>
      <w:r w:rsidRPr="00510DC5">
        <w:rPr>
          <w:rFonts w:ascii="仿宋_GB2312" w:eastAsia="仿宋_GB2312" w:hAnsi="仿宋_GB2312" w:cs="仿宋_GB2312" w:hint="eastAsia"/>
          <w:color w:val="000000"/>
          <w:sz w:val="24"/>
          <w:szCs w:val="24"/>
        </w:rPr>
        <w:t>2020年   月  日</w:t>
      </w:r>
    </w:p>
    <w:p w:rsidR="000710BF" w:rsidRPr="00510DC5" w:rsidRDefault="000710BF" w:rsidP="000710BF">
      <w:pPr>
        <w:adjustRightInd w:val="0"/>
        <w:snapToGrid w:val="0"/>
        <w:spacing w:line="360" w:lineRule="auto"/>
        <w:ind w:firstLineChars="50" w:firstLine="120"/>
        <w:rPr>
          <w:rFonts w:ascii="宋体" w:hAnsi="宋体" w:hint="eastAsia"/>
          <w:color w:val="000000"/>
          <w:sz w:val="24"/>
          <w:szCs w:val="24"/>
        </w:rPr>
      </w:pPr>
      <w:r w:rsidRPr="00510DC5">
        <w:rPr>
          <w:rFonts w:ascii="宋体" w:hAnsi="宋体" w:hint="eastAsia"/>
          <w:color w:val="000000"/>
          <w:sz w:val="24"/>
          <w:szCs w:val="24"/>
        </w:rPr>
        <w:t>…………………………………………………………………………………………</w:t>
      </w:r>
    </w:p>
    <w:p w:rsidR="000710BF" w:rsidRPr="00510DC5" w:rsidRDefault="000710BF" w:rsidP="000710BF">
      <w:pPr>
        <w:pStyle w:val="a8"/>
        <w:spacing w:before="0" w:beforeAutospacing="0" w:after="0" w:afterAutospacing="0" w:line="360" w:lineRule="auto"/>
        <w:jc w:val="center"/>
        <w:rPr>
          <w:rFonts w:ascii="仿宋_GB2312" w:eastAsia="仿宋_GB2312" w:hAnsi="仿宋_GB2312" w:cs="仿宋_GB2312" w:hint="eastAsia"/>
          <w:color w:val="000000"/>
          <w:szCs w:val="24"/>
        </w:rPr>
      </w:pPr>
      <w:r w:rsidRPr="00510DC5">
        <w:rPr>
          <w:rFonts w:ascii="黑体" w:eastAsia="黑体" w:hAnsi="黑体" w:cs="仿宋_GB2312" w:hint="eastAsia"/>
          <w:color w:val="000000"/>
          <w:szCs w:val="24"/>
        </w:rPr>
        <w:t>检验结果确认回执</w:t>
      </w:r>
      <w:r w:rsidRPr="00510DC5">
        <w:rPr>
          <w:rFonts w:ascii="仿宋_GB2312" w:eastAsia="仿宋_GB2312" w:hAnsi="仿宋_GB2312" w:cs="仿宋_GB2312" w:hint="eastAsia"/>
          <w:color w:val="000000"/>
          <w:szCs w:val="24"/>
        </w:rPr>
        <w:t>(编号)</w:t>
      </w:r>
    </w:p>
    <w:p w:rsidR="000710BF" w:rsidRPr="00510DC5" w:rsidRDefault="000710BF" w:rsidP="000710BF">
      <w:pPr>
        <w:pStyle w:val="a8"/>
        <w:spacing w:before="0" w:beforeAutospacing="0" w:after="0" w:afterAutospacing="0" w:line="360" w:lineRule="auto"/>
        <w:jc w:val="center"/>
        <w:rPr>
          <w:rFonts w:ascii="仿宋_GB2312" w:eastAsia="仿宋_GB2312" w:hAnsi="仿宋_GB2312" w:cs="仿宋_GB2312" w:hint="eastAsia"/>
          <w:color w:val="000000"/>
          <w:szCs w:val="24"/>
        </w:rPr>
      </w:pPr>
    </w:p>
    <w:p w:rsidR="000710BF" w:rsidRPr="00510DC5" w:rsidRDefault="000710BF" w:rsidP="000710BF">
      <w:pPr>
        <w:adjustRightInd w:val="0"/>
        <w:snapToGrid w:val="0"/>
        <w:spacing w:line="360" w:lineRule="auto"/>
        <w:ind w:right="560" w:firstLineChars="200" w:firstLine="480"/>
        <w:rPr>
          <w:rFonts w:ascii="仿宋_GB2312" w:eastAsia="仿宋_GB2312" w:hAnsi="仿宋_GB2312" w:cs="仿宋_GB2312" w:hint="eastAsia"/>
          <w:color w:val="000000"/>
          <w:kern w:val="0"/>
          <w:sz w:val="24"/>
          <w:szCs w:val="24"/>
        </w:rPr>
      </w:pPr>
      <w:r w:rsidRPr="00510DC5">
        <w:rPr>
          <w:rFonts w:ascii="仿宋_GB2312" w:eastAsia="仿宋_GB2312" w:hAnsi="仿宋_GB2312" w:cs="仿宋_GB2312" w:hint="eastAsia"/>
          <w:color w:val="000000"/>
          <w:kern w:val="0"/>
          <w:sz w:val="24"/>
          <w:szCs w:val="24"/>
        </w:rPr>
        <w:t>(  )我单位对检验结果无异议；</w:t>
      </w:r>
    </w:p>
    <w:p w:rsidR="000710BF" w:rsidRPr="00510DC5" w:rsidRDefault="000710BF" w:rsidP="000710BF">
      <w:pPr>
        <w:adjustRightInd w:val="0"/>
        <w:snapToGrid w:val="0"/>
        <w:spacing w:line="360" w:lineRule="auto"/>
        <w:ind w:right="560" w:firstLineChars="200" w:firstLine="480"/>
        <w:rPr>
          <w:rFonts w:ascii="仿宋_GB2312" w:eastAsia="仿宋_GB2312" w:hAnsi="仿宋_GB2312" w:cs="仿宋_GB2312" w:hint="eastAsia"/>
          <w:color w:val="000000"/>
          <w:kern w:val="0"/>
          <w:sz w:val="24"/>
          <w:szCs w:val="24"/>
        </w:rPr>
      </w:pPr>
      <w:r w:rsidRPr="00510DC5">
        <w:rPr>
          <w:rFonts w:ascii="仿宋_GB2312" w:eastAsia="仿宋_GB2312" w:hAnsi="仿宋_GB2312" w:cs="仿宋_GB2312" w:hint="eastAsia"/>
          <w:color w:val="000000"/>
          <w:kern w:val="0"/>
          <w:sz w:val="24"/>
          <w:szCs w:val="24"/>
        </w:rPr>
        <w:t>(  )我单位将在规定时间内提出书面异议。</w:t>
      </w:r>
    </w:p>
    <w:p w:rsidR="000710BF" w:rsidRPr="00510DC5" w:rsidRDefault="000710BF" w:rsidP="000710BF">
      <w:pPr>
        <w:adjustRightInd w:val="0"/>
        <w:snapToGrid w:val="0"/>
        <w:spacing w:line="360" w:lineRule="auto"/>
        <w:ind w:right="560" w:firstLineChars="200" w:firstLine="480"/>
        <w:rPr>
          <w:rFonts w:ascii="仿宋_GB2312" w:eastAsia="仿宋_GB2312" w:hAnsi="仿宋_GB2312" w:cs="仿宋_GB2312" w:hint="eastAsia"/>
          <w:color w:val="000000"/>
          <w:kern w:val="0"/>
          <w:sz w:val="24"/>
          <w:szCs w:val="24"/>
        </w:rPr>
      </w:pPr>
    </w:p>
    <w:p w:rsidR="000710BF" w:rsidRPr="00510DC5" w:rsidRDefault="000710BF" w:rsidP="000710BF">
      <w:pPr>
        <w:adjustRightInd w:val="0"/>
        <w:snapToGrid w:val="0"/>
        <w:spacing w:line="360" w:lineRule="auto"/>
        <w:ind w:right="560" w:firstLineChars="1300" w:firstLine="3120"/>
        <w:jc w:val="left"/>
        <w:rPr>
          <w:rFonts w:ascii="仿宋_GB2312" w:eastAsia="仿宋_GB2312" w:hAnsi="仿宋_GB2312" w:cs="仿宋_GB2312" w:hint="eastAsia"/>
          <w:color w:val="000000"/>
          <w:kern w:val="0"/>
          <w:sz w:val="24"/>
          <w:szCs w:val="24"/>
        </w:rPr>
      </w:pPr>
      <w:r w:rsidRPr="00510DC5">
        <w:rPr>
          <w:rFonts w:ascii="仿宋_GB2312" w:eastAsia="仿宋_GB2312" w:hAnsi="仿宋_GB2312" w:cs="仿宋_GB2312" w:hint="eastAsia"/>
          <w:color w:val="000000"/>
          <w:kern w:val="0"/>
          <w:sz w:val="24"/>
          <w:szCs w:val="24"/>
        </w:rPr>
        <w:t xml:space="preserve">    （受检单位公章）</w:t>
      </w:r>
    </w:p>
    <w:p w:rsidR="000710BF" w:rsidRPr="00510DC5" w:rsidRDefault="000710BF" w:rsidP="000710BF">
      <w:pPr>
        <w:rPr>
          <w:rFonts w:hint="eastAsia"/>
          <w:color w:val="000000"/>
          <w:sz w:val="24"/>
          <w:szCs w:val="24"/>
        </w:rPr>
      </w:pPr>
      <w:r w:rsidRPr="00510DC5">
        <w:rPr>
          <w:rFonts w:ascii="仿宋_GB2312" w:eastAsia="仿宋_GB2312" w:hAnsi="仿宋_GB2312" w:cs="仿宋_GB2312" w:hint="eastAsia"/>
          <w:color w:val="000000"/>
          <w:sz w:val="24"/>
          <w:szCs w:val="24"/>
        </w:rPr>
        <w:t xml:space="preserve">     </w:t>
      </w:r>
    </w:p>
    <w:p w:rsidR="000710BF" w:rsidRPr="00510DC5" w:rsidRDefault="000710BF" w:rsidP="000710BF">
      <w:pPr>
        <w:widowControl/>
        <w:spacing w:line="360" w:lineRule="auto"/>
        <w:jc w:val="left"/>
        <w:rPr>
          <w:rFonts w:ascii="黑体" w:eastAsia="黑体" w:hAnsi="黑体" w:cs="仿宋_GB2312"/>
          <w:b/>
          <w:color w:val="000000"/>
          <w:kern w:val="0"/>
          <w:sz w:val="24"/>
          <w:szCs w:val="24"/>
        </w:rPr>
        <w:sectPr w:rsidR="000710BF" w:rsidRPr="00510DC5">
          <w:pgSz w:w="11906" w:h="16838" w:code="9"/>
          <w:pgMar w:top="1814" w:right="1531" w:bottom="1758" w:left="1531" w:header="851" w:footer="1701" w:gutter="0"/>
          <w:pgNumType w:fmt="numberInDash"/>
          <w:cols w:space="720"/>
          <w:docGrid w:type="lines" w:linePitch="312"/>
        </w:sectPr>
      </w:pPr>
    </w:p>
    <w:p w:rsidR="000710BF" w:rsidRPr="00CD1287" w:rsidRDefault="000710BF" w:rsidP="000710BF">
      <w:pPr>
        <w:pStyle w:val="a8"/>
        <w:spacing w:before="0" w:beforeAutospacing="0" w:after="0" w:afterAutospacing="0" w:line="360" w:lineRule="auto"/>
        <w:rPr>
          <w:rFonts w:ascii="黑体" w:eastAsia="黑体" w:hAnsi="黑体" w:cs="仿宋_GB2312"/>
          <w:bCs/>
          <w:color w:val="000000"/>
          <w:sz w:val="32"/>
          <w:szCs w:val="32"/>
        </w:rPr>
      </w:pPr>
      <w:r w:rsidRPr="00CD1287">
        <w:rPr>
          <w:rFonts w:ascii="黑体" w:eastAsia="黑体" w:hAnsi="黑体" w:cs="仿宋_GB2312" w:hint="eastAsia"/>
          <w:bCs/>
          <w:color w:val="000000"/>
          <w:sz w:val="32"/>
          <w:szCs w:val="32"/>
        </w:rPr>
        <w:lastRenderedPageBreak/>
        <w:t>附表6</w:t>
      </w:r>
    </w:p>
    <w:p w:rsidR="000710BF" w:rsidRPr="00CD1287" w:rsidRDefault="000710BF" w:rsidP="000710BF">
      <w:pPr>
        <w:pStyle w:val="a8"/>
        <w:spacing w:beforeLines="50" w:beforeAutospacing="0" w:afterLines="50" w:afterAutospacing="0" w:line="590" w:lineRule="exact"/>
        <w:jc w:val="center"/>
        <w:rPr>
          <w:rFonts w:ascii="方正小标宋简体" w:eastAsia="方正小标宋简体" w:hAnsi="仿宋" w:cs="方正小标宋简体" w:hint="eastAsia"/>
          <w:color w:val="000000"/>
          <w:sz w:val="40"/>
          <w:szCs w:val="40"/>
        </w:rPr>
      </w:pPr>
      <w:r w:rsidRPr="00CD1287">
        <w:rPr>
          <w:rFonts w:ascii="方正小标宋简体" w:eastAsia="方正小标宋简体" w:hAnsi="仿宋" w:cs="方正小标宋简体" w:hint="eastAsia"/>
          <w:color w:val="000000"/>
          <w:sz w:val="40"/>
          <w:szCs w:val="40"/>
        </w:rPr>
        <w:t>山西省农产品质量安全监督抽查结果汇总表</w:t>
      </w:r>
    </w:p>
    <w:p w:rsidR="000710BF" w:rsidRPr="00510DC5" w:rsidRDefault="000710BF" w:rsidP="000710BF">
      <w:pPr>
        <w:pStyle w:val="a8"/>
        <w:spacing w:before="0" w:beforeAutospacing="0" w:after="0" w:afterAutospacing="0" w:line="360" w:lineRule="auto"/>
        <w:rPr>
          <w:rFonts w:ascii="黑体" w:eastAsia="黑体" w:hAnsi="黑体" w:cs="仿宋_GB2312" w:hint="eastAsia"/>
          <w:color w:val="000000"/>
          <w:sz w:val="32"/>
          <w:szCs w:val="32"/>
        </w:rPr>
      </w:pPr>
      <w:r w:rsidRPr="00510DC5">
        <w:rPr>
          <w:rFonts w:hint="eastAsia"/>
          <w:bCs/>
          <w:color w:val="000000"/>
        </w:rPr>
        <w:t>填报单位（公章）：</w:t>
      </w:r>
    </w:p>
    <w:tbl>
      <w:tblPr>
        <w:tblW w:w="13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190"/>
        <w:gridCol w:w="1260"/>
        <w:gridCol w:w="1365"/>
        <w:gridCol w:w="1155"/>
        <w:gridCol w:w="1128"/>
        <w:gridCol w:w="1129"/>
        <w:gridCol w:w="1129"/>
        <w:gridCol w:w="1129"/>
        <w:gridCol w:w="714"/>
        <w:gridCol w:w="992"/>
        <w:gridCol w:w="1068"/>
      </w:tblGrid>
      <w:tr w:rsidR="000710BF" w:rsidRPr="00510DC5" w:rsidTr="007F34E5">
        <w:trPr>
          <w:trHeight w:val="653"/>
          <w:jc w:val="center"/>
        </w:trPr>
        <w:tc>
          <w:tcPr>
            <w:tcW w:w="675" w:type="dxa"/>
            <w:vMerge w:val="restart"/>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rFonts w:hint="eastAsia"/>
                <w:color w:val="000000"/>
              </w:rPr>
            </w:pPr>
            <w:r w:rsidRPr="00510DC5">
              <w:rPr>
                <w:rFonts w:hint="eastAsia"/>
                <w:color w:val="000000"/>
              </w:rPr>
              <w:t>序号</w:t>
            </w:r>
          </w:p>
        </w:tc>
        <w:tc>
          <w:tcPr>
            <w:tcW w:w="2190" w:type="dxa"/>
            <w:vMerge w:val="restart"/>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rFonts w:hint="eastAsia"/>
                <w:color w:val="000000"/>
              </w:rPr>
              <w:t>被抽查单位名称</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rFonts w:hint="eastAsia"/>
                <w:color w:val="000000"/>
              </w:rPr>
              <w:t>抽查城市</w:t>
            </w:r>
          </w:p>
        </w:tc>
        <w:tc>
          <w:tcPr>
            <w:tcW w:w="1365" w:type="dxa"/>
            <w:vMerge w:val="restart"/>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rFonts w:hint="eastAsia"/>
                <w:color w:val="000000"/>
              </w:rPr>
              <w:t>产品名称</w:t>
            </w:r>
          </w:p>
        </w:tc>
        <w:tc>
          <w:tcPr>
            <w:tcW w:w="1155" w:type="dxa"/>
            <w:vMerge w:val="restart"/>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rFonts w:hint="eastAsia"/>
                <w:color w:val="000000"/>
              </w:rPr>
              <w:t>产品编号</w:t>
            </w:r>
          </w:p>
        </w:tc>
        <w:tc>
          <w:tcPr>
            <w:tcW w:w="5229" w:type="dxa"/>
            <w:gridSpan w:val="5"/>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rFonts w:hint="eastAsia"/>
                <w:color w:val="000000"/>
              </w:rPr>
              <w:t>检测结果</w:t>
            </w:r>
            <w:r w:rsidRPr="00510DC5">
              <w:rPr>
                <w:color w:val="000000"/>
              </w:rPr>
              <w:t xml:space="preserve"> mg/kg</w:t>
            </w:r>
            <w:r w:rsidRPr="00510DC5">
              <w:rPr>
                <w:rFonts w:hint="eastAsia"/>
                <w:color w:val="000000"/>
              </w:rPr>
              <w:t>，</w:t>
            </w:r>
            <w:r w:rsidRPr="00510DC5">
              <w:rPr>
                <w:color w:val="000000"/>
              </w:rPr>
              <w:t>µg/kg</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rFonts w:hint="eastAsia"/>
                <w:color w:val="000000"/>
              </w:rPr>
              <w:t>结论</w:t>
            </w:r>
          </w:p>
          <w:p w:rsidR="000710BF" w:rsidRPr="00510DC5" w:rsidRDefault="000710BF" w:rsidP="007F34E5">
            <w:pPr>
              <w:jc w:val="center"/>
              <w:rPr>
                <w:color w:val="000000"/>
              </w:rPr>
            </w:pPr>
            <w:r w:rsidRPr="00510DC5">
              <w:rPr>
                <w:color w:val="000000"/>
              </w:rPr>
              <w:t>(</w:t>
            </w:r>
            <w:r w:rsidRPr="00510DC5">
              <w:rPr>
                <w:rFonts w:hint="eastAsia"/>
                <w:color w:val="000000"/>
              </w:rPr>
              <w:t>合格或不合格</w:t>
            </w:r>
            <w:r w:rsidRPr="00510DC5">
              <w:rPr>
                <w:color w:val="000000"/>
              </w:rPr>
              <w:t>)</w:t>
            </w:r>
          </w:p>
        </w:tc>
        <w:tc>
          <w:tcPr>
            <w:tcW w:w="1068" w:type="dxa"/>
            <w:vMerge w:val="restart"/>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rFonts w:hint="eastAsia"/>
                <w:color w:val="000000"/>
              </w:rPr>
              <w:t>备注</w:t>
            </w:r>
          </w:p>
        </w:tc>
      </w:tr>
      <w:tr w:rsidR="000710BF" w:rsidRPr="00510DC5" w:rsidTr="007F34E5">
        <w:trPr>
          <w:trHeight w:val="834"/>
          <w:jc w:val="center"/>
        </w:trPr>
        <w:tc>
          <w:tcPr>
            <w:tcW w:w="675"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center"/>
              <w:rPr>
                <w:color w:val="000000"/>
              </w:rPr>
            </w:pPr>
          </w:p>
        </w:tc>
        <w:tc>
          <w:tcPr>
            <w:tcW w:w="2190"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center"/>
              <w:rPr>
                <w:color w:val="000000"/>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center"/>
              <w:rPr>
                <w:color w:val="000000"/>
              </w:rPr>
            </w:pPr>
          </w:p>
        </w:tc>
        <w:tc>
          <w:tcPr>
            <w:tcW w:w="1365"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center"/>
              <w:rPr>
                <w:color w:val="000000"/>
              </w:rPr>
            </w:pPr>
          </w:p>
        </w:tc>
        <w:tc>
          <w:tcPr>
            <w:tcW w:w="1155"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center"/>
              <w:rPr>
                <w:color w:val="000000"/>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rFonts w:hint="eastAsia"/>
                <w:color w:val="000000"/>
              </w:rPr>
              <w:t>检测项目</w:t>
            </w:r>
            <w:r w:rsidRPr="00510DC5">
              <w:rPr>
                <w:color w:val="000000"/>
              </w:rPr>
              <w:t>1</w:t>
            </w: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rFonts w:hint="eastAsia"/>
                <w:color w:val="000000"/>
              </w:rPr>
              <w:t>检测项目</w:t>
            </w:r>
            <w:r w:rsidRPr="00510DC5">
              <w:rPr>
                <w:color w:val="000000"/>
              </w:rPr>
              <w:t>2</w:t>
            </w: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rFonts w:hint="eastAsia"/>
                <w:color w:val="000000"/>
              </w:rPr>
              <w:t>检测项目</w:t>
            </w:r>
            <w:r w:rsidRPr="00510DC5">
              <w:rPr>
                <w:color w:val="000000"/>
              </w:rPr>
              <w:t>3</w:t>
            </w: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rFonts w:hint="eastAsia"/>
                <w:color w:val="000000"/>
              </w:rPr>
              <w:t>检测项目</w:t>
            </w:r>
            <w:r w:rsidRPr="00510DC5">
              <w:rPr>
                <w:color w:val="000000"/>
              </w:rPr>
              <w:t>4</w:t>
            </w:r>
          </w:p>
        </w:tc>
        <w:tc>
          <w:tcPr>
            <w:tcW w:w="71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r w:rsidRPr="00510DC5">
              <w:rPr>
                <w:color w:val="000000"/>
              </w:rPr>
              <w:t>……</w:t>
            </w:r>
          </w:p>
        </w:tc>
        <w:tc>
          <w:tcPr>
            <w:tcW w:w="992"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center"/>
              <w:rPr>
                <w:color w:val="000000"/>
              </w:rPr>
            </w:pPr>
          </w:p>
        </w:tc>
        <w:tc>
          <w:tcPr>
            <w:tcW w:w="1068"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widowControl/>
              <w:jc w:val="center"/>
              <w:rPr>
                <w:color w:val="000000"/>
              </w:rPr>
            </w:pPr>
          </w:p>
        </w:tc>
      </w:tr>
      <w:tr w:rsidR="000710BF" w:rsidRPr="00510DC5" w:rsidTr="007F34E5">
        <w:trPr>
          <w:trHeight w:val="678"/>
          <w:jc w:val="center"/>
        </w:trPr>
        <w:tc>
          <w:tcPr>
            <w:tcW w:w="67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c>
          <w:tcPr>
            <w:tcW w:w="219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c>
          <w:tcPr>
            <w:tcW w:w="136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c>
          <w:tcPr>
            <w:tcW w:w="106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r>
      <w:tr w:rsidR="000710BF" w:rsidRPr="00510DC5" w:rsidTr="007F34E5">
        <w:trPr>
          <w:trHeight w:val="678"/>
          <w:jc w:val="center"/>
        </w:trPr>
        <w:tc>
          <w:tcPr>
            <w:tcW w:w="67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219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36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06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center"/>
              <w:rPr>
                <w:color w:val="000000"/>
              </w:rPr>
            </w:pPr>
          </w:p>
        </w:tc>
      </w:tr>
      <w:tr w:rsidR="000710BF" w:rsidRPr="00510DC5" w:rsidTr="007F34E5">
        <w:trPr>
          <w:trHeight w:val="678"/>
          <w:jc w:val="center"/>
        </w:trPr>
        <w:tc>
          <w:tcPr>
            <w:tcW w:w="67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219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36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068"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rPr>
                <w:color w:val="000000"/>
              </w:rPr>
            </w:pPr>
          </w:p>
        </w:tc>
      </w:tr>
      <w:tr w:rsidR="000710BF" w:rsidRPr="00510DC5" w:rsidTr="007F34E5">
        <w:trPr>
          <w:trHeight w:val="678"/>
          <w:jc w:val="center"/>
        </w:trPr>
        <w:tc>
          <w:tcPr>
            <w:tcW w:w="67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219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36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068"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rPr>
                <w:color w:val="000000"/>
              </w:rPr>
            </w:pPr>
          </w:p>
        </w:tc>
      </w:tr>
      <w:tr w:rsidR="000710BF" w:rsidRPr="00510DC5" w:rsidTr="007F34E5">
        <w:trPr>
          <w:trHeight w:val="678"/>
          <w:jc w:val="center"/>
        </w:trPr>
        <w:tc>
          <w:tcPr>
            <w:tcW w:w="67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219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36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068"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rPr>
                <w:color w:val="000000"/>
              </w:rPr>
            </w:pPr>
          </w:p>
        </w:tc>
      </w:tr>
      <w:tr w:rsidR="000710BF" w:rsidRPr="00510DC5" w:rsidTr="007F34E5">
        <w:trPr>
          <w:trHeight w:val="678"/>
          <w:jc w:val="center"/>
        </w:trPr>
        <w:tc>
          <w:tcPr>
            <w:tcW w:w="67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219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36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129"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jc w:val="left"/>
              <w:rPr>
                <w:color w:val="000000"/>
              </w:rPr>
            </w:pPr>
          </w:p>
        </w:tc>
        <w:tc>
          <w:tcPr>
            <w:tcW w:w="1068" w:type="dxa"/>
            <w:tcBorders>
              <w:top w:val="single" w:sz="4" w:space="0" w:color="000000"/>
              <w:left w:val="single" w:sz="4" w:space="0" w:color="000000"/>
              <w:bottom w:val="single" w:sz="4" w:space="0" w:color="000000"/>
              <w:right w:val="single" w:sz="4" w:space="0" w:color="000000"/>
            </w:tcBorders>
          </w:tcPr>
          <w:p w:rsidR="000710BF" w:rsidRPr="00510DC5" w:rsidRDefault="000710BF" w:rsidP="007F34E5">
            <w:pPr>
              <w:rPr>
                <w:color w:val="000000"/>
              </w:rPr>
            </w:pPr>
          </w:p>
        </w:tc>
      </w:tr>
    </w:tbl>
    <w:p w:rsidR="000710BF" w:rsidRPr="00510DC5" w:rsidRDefault="000710BF" w:rsidP="000710BF">
      <w:pPr>
        <w:adjustRightInd w:val="0"/>
        <w:snapToGrid w:val="0"/>
        <w:spacing w:line="360" w:lineRule="auto"/>
        <w:ind w:right="560" w:firstLineChars="1300" w:firstLine="4160"/>
        <w:jc w:val="left"/>
        <w:rPr>
          <w:rFonts w:ascii="仿宋_GB2312" w:eastAsia="仿宋_GB2312" w:hAnsi="仿宋_GB2312" w:cs="仿宋_GB2312"/>
          <w:color w:val="000000"/>
          <w:kern w:val="0"/>
          <w:sz w:val="32"/>
          <w:szCs w:val="32"/>
        </w:rPr>
      </w:pPr>
    </w:p>
    <w:p w:rsidR="000710BF" w:rsidRPr="00510DC5" w:rsidRDefault="000710BF" w:rsidP="000710BF">
      <w:pPr>
        <w:widowControl/>
        <w:spacing w:line="360" w:lineRule="auto"/>
        <w:jc w:val="left"/>
        <w:rPr>
          <w:rFonts w:ascii="黑体" w:eastAsia="黑体" w:hAnsi="黑体" w:cs="仿宋_GB2312" w:hint="eastAsia"/>
          <w:b/>
          <w:color w:val="000000"/>
          <w:kern w:val="0"/>
          <w:sz w:val="32"/>
          <w:szCs w:val="32"/>
        </w:rPr>
        <w:sectPr w:rsidR="000710BF" w:rsidRPr="00510DC5">
          <w:pgSz w:w="16838" w:h="11906" w:orient="landscape"/>
          <w:pgMar w:top="1531" w:right="1587" w:bottom="1417" w:left="1587" w:header="851" w:footer="992" w:gutter="0"/>
          <w:pgNumType w:fmt="numberInDash"/>
          <w:cols w:space="720"/>
          <w:docGrid w:type="linesAndChars" w:linePitch="312"/>
        </w:sectPr>
      </w:pPr>
    </w:p>
    <w:p w:rsidR="000710BF" w:rsidRPr="00CD1287" w:rsidRDefault="000710BF" w:rsidP="000710BF">
      <w:pPr>
        <w:pStyle w:val="a8"/>
        <w:spacing w:before="0" w:beforeAutospacing="0" w:after="0" w:afterAutospacing="0" w:line="590" w:lineRule="exact"/>
        <w:jc w:val="both"/>
        <w:rPr>
          <w:rFonts w:ascii="黑体" w:eastAsia="黑体" w:hAnsi="黑体" w:cs="仿宋_GB2312" w:hint="eastAsia"/>
          <w:bCs/>
          <w:color w:val="000000"/>
          <w:sz w:val="32"/>
          <w:szCs w:val="32"/>
        </w:rPr>
      </w:pPr>
      <w:r w:rsidRPr="00CD1287">
        <w:rPr>
          <w:rFonts w:ascii="黑体" w:eastAsia="黑体" w:hAnsi="黑体" w:cs="仿宋_GB2312" w:hint="eastAsia"/>
          <w:bCs/>
          <w:color w:val="000000"/>
          <w:sz w:val="32"/>
          <w:szCs w:val="32"/>
        </w:rPr>
        <w:lastRenderedPageBreak/>
        <w:t>附表7</w:t>
      </w:r>
    </w:p>
    <w:p w:rsidR="000710BF" w:rsidRDefault="000710BF" w:rsidP="000710BF">
      <w:pPr>
        <w:widowControl/>
        <w:spacing w:beforeLines="100" w:line="590" w:lineRule="exact"/>
        <w:jc w:val="center"/>
        <w:rPr>
          <w:rFonts w:ascii="方正小标宋简体" w:eastAsia="方正小标宋简体" w:hAnsi="仿宋" w:cs="方正小标宋简体" w:hint="eastAsia"/>
          <w:color w:val="000000"/>
          <w:sz w:val="40"/>
          <w:szCs w:val="40"/>
        </w:rPr>
      </w:pPr>
      <w:r w:rsidRPr="00CD1287">
        <w:rPr>
          <w:rFonts w:ascii="方正小标宋简体" w:eastAsia="方正小标宋简体" w:hAnsi="仿宋" w:cs="方正小标宋简体" w:hint="eastAsia"/>
          <w:color w:val="000000"/>
          <w:sz w:val="40"/>
          <w:szCs w:val="40"/>
        </w:rPr>
        <w:t>山西省农产品质量安全监督抽查</w:t>
      </w:r>
    </w:p>
    <w:p w:rsidR="000710BF" w:rsidRPr="00CD1287" w:rsidRDefault="000710BF" w:rsidP="000710BF">
      <w:pPr>
        <w:widowControl/>
        <w:spacing w:line="590" w:lineRule="exact"/>
        <w:jc w:val="center"/>
        <w:rPr>
          <w:rFonts w:ascii="方正小标宋简体" w:eastAsia="方正小标宋简体" w:hAnsi="仿宋" w:cs="方正小标宋简体" w:hint="eastAsia"/>
          <w:color w:val="000000"/>
          <w:sz w:val="40"/>
          <w:szCs w:val="40"/>
        </w:rPr>
      </w:pPr>
      <w:r w:rsidRPr="00CD1287">
        <w:rPr>
          <w:rFonts w:ascii="方正小标宋简体" w:eastAsia="方正小标宋简体" w:hAnsi="仿宋" w:cs="方正小标宋简体" w:hint="eastAsia"/>
          <w:color w:val="000000"/>
          <w:sz w:val="40"/>
          <w:szCs w:val="40"/>
        </w:rPr>
        <w:t>不合格农产品核查处置情况表</w:t>
      </w:r>
    </w:p>
    <w:tbl>
      <w:tblPr>
        <w:tblpPr w:leftFromText="180" w:rightFromText="180" w:vertAnchor="text" w:horzAnchor="margin" w:tblpXSpec="center" w:tblpY="320"/>
        <w:tblW w:w="94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991"/>
        <w:gridCol w:w="1984"/>
        <w:gridCol w:w="2266"/>
        <w:gridCol w:w="1376"/>
        <w:gridCol w:w="1709"/>
        <w:gridCol w:w="1122"/>
      </w:tblGrid>
      <w:tr w:rsidR="000710BF" w:rsidRPr="00510DC5" w:rsidTr="007F34E5">
        <w:trPr>
          <w:trHeight w:hRule="exact" w:val="190"/>
        </w:trPr>
        <w:tc>
          <w:tcPr>
            <w:tcW w:w="99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hint="eastAsia"/>
                <w:bCs/>
                <w:color w:val="000000"/>
                <w:kern w:val="0"/>
                <w:sz w:val="18"/>
                <w:szCs w:val="18"/>
              </w:rPr>
            </w:pPr>
            <w:r w:rsidRPr="00510DC5">
              <w:rPr>
                <w:rFonts w:ascii="Helvetica" w:hAnsi="Helvetica" w:cs="宋体" w:hint="eastAsia"/>
                <w:bCs/>
                <w:color w:val="000000"/>
                <w:kern w:val="0"/>
                <w:sz w:val="18"/>
                <w:szCs w:val="18"/>
              </w:rPr>
              <w:t>收到检验报告日期</w:t>
            </w:r>
          </w:p>
        </w:tc>
        <w:tc>
          <w:tcPr>
            <w:tcW w:w="1984"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p>
        </w:tc>
        <w:tc>
          <w:tcPr>
            <w:tcW w:w="3642" w:type="dxa"/>
            <w:gridSpan w:val="2"/>
            <w:tcBorders>
              <w:top w:val="single" w:sz="6" w:space="0" w:color="000000"/>
              <w:left w:val="single" w:sz="6" w:space="0" w:color="000000"/>
              <w:bottom w:val="single" w:sz="6" w:space="0" w:color="000000"/>
              <w:right w:val="single" w:sz="6" w:space="0" w:color="000000"/>
            </w:tcBorders>
          </w:tcPr>
          <w:p w:rsidR="000710BF" w:rsidRPr="00510DC5" w:rsidRDefault="000710BF" w:rsidP="007F34E5">
            <w:pPr>
              <w:widowControl/>
              <w:spacing w:line="300" w:lineRule="exact"/>
              <w:jc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启动核查处置日期</w:t>
            </w:r>
          </w:p>
        </w:tc>
        <w:tc>
          <w:tcPr>
            <w:tcW w:w="2831" w:type="dxa"/>
            <w:gridSpan w:val="2"/>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p>
        </w:tc>
      </w:tr>
      <w:tr w:rsidR="000710BF" w:rsidRPr="00510DC5" w:rsidTr="007F34E5">
        <w:trPr>
          <w:trHeight w:hRule="exact" w:val="190"/>
        </w:trPr>
        <w:tc>
          <w:tcPr>
            <w:tcW w:w="99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负责核查处置部门</w:t>
            </w:r>
          </w:p>
        </w:tc>
        <w:tc>
          <w:tcPr>
            <w:tcW w:w="1984"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p>
        </w:tc>
        <w:tc>
          <w:tcPr>
            <w:tcW w:w="226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处置状态（未启动</w:t>
            </w:r>
            <w:r w:rsidRPr="00510DC5">
              <w:rPr>
                <w:rFonts w:ascii="Helvetica" w:hAnsi="Helvetica" w:cs="Helvetica"/>
                <w:bCs/>
                <w:color w:val="000000"/>
                <w:kern w:val="0"/>
                <w:sz w:val="18"/>
                <w:szCs w:val="18"/>
              </w:rPr>
              <w:t>/</w:t>
            </w:r>
            <w:r w:rsidRPr="00510DC5">
              <w:rPr>
                <w:rFonts w:ascii="Helvetica" w:hAnsi="Helvetica" w:cs="宋体" w:hint="eastAsia"/>
                <w:bCs/>
                <w:color w:val="000000"/>
                <w:kern w:val="0"/>
                <w:sz w:val="18"/>
                <w:szCs w:val="18"/>
              </w:rPr>
              <w:t>已部署</w:t>
            </w:r>
            <w:r w:rsidRPr="00510DC5">
              <w:rPr>
                <w:rFonts w:ascii="Helvetica" w:hAnsi="Helvetica" w:cs="Helvetica"/>
                <w:bCs/>
                <w:color w:val="000000"/>
                <w:kern w:val="0"/>
                <w:sz w:val="18"/>
                <w:szCs w:val="18"/>
              </w:rPr>
              <w:t>/</w:t>
            </w:r>
            <w:r w:rsidRPr="00510DC5">
              <w:rPr>
                <w:rFonts w:ascii="Helvetica" w:hAnsi="Helvetica" w:cs="宋体" w:hint="eastAsia"/>
                <w:bCs/>
                <w:color w:val="000000"/>
                <w:kern w:val="0"/>
                <w:sz w:val="18"/>
                <w:szCs w:val="18"/>
              </w:rPr>
              <w:t>已采取处置措施</w:t>
            </w:r>
            <w:r w:rsidRPr="00510DC5">
              <w:rPr>
                <w:rFonts w:ascii="Helvetica" w:hAnsi="Helvetica" w:cs="Helvetica"/>
                <w:bCs/>
                <w:color w:val="000000"/>
                <w:kern w:val="0"/>
                <w:sz w:val="18"/>
                <w:szCs w:val="18"/>
              </w:rPr>
              <w:t>/</w:t>
            </w:r>
            <w:r w:rsidRPr="00510DC5">
              <w:rPr>
                <w:rFonts w:ascii="Helvetica" w:hAnsi="Helvetica" w:cs="宋体" w:hint="eastAsia"/>
                <w:bCs/>
                <w:color w:val="000000"/>
                <w:kern w:val="0"/>
                <w:sz w:val="18"/>
                <w:szCs w:val="18"/>
              </w:rPr>
              <w:t>处置完毕）</w:t>
            </w:r>
          </w:p>
        </w:tc>
        <w:tc>
          <w:tcPr>
            <w:tcW w:w="137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p>
        </w:tc>
        <w:tc>
          <w:tcPr>
            <w:tcW w:w="170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处置完毕日期（未处置完毕可暂不填）</w:t>
            </w:r>
          </w:p>
        </w:tc>
        <w:tc>
          <w:tcPr>
            <w:tcW w:w="112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p>
        </w:tc>
      </w:tr>
      <w:tr w:rsidR="000710BF" w:rsidRPr="00510DC5" w:rsidTr="007F34E5">
        <w:trPr>
          <w:trHeight w:val="469"/>
        </w:trPr>
        <w:tc>
          <w:tcPr>
            <w:tcW w:w="991"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rsidR="000710BF" w:rsidRPr="00510DC5" w:rsidRDefault="000710BF" w:rsidP="007F34E5">
            <w:pPr>
              <w:widowControl/>
              <w:spacing w:line="320" w:lineRule="exact"/>
              <w:jc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产品控制情况</w:t>
            </w:r>
          </w:p>
        </w:tc>
        <w:tc>
          <w:tcPr>
            <w:tcW w:w="8457" w:type="dxa"/>
            <w:gridSpan w:val="5"/>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300" w:lineRule="exact"/>
              <w:ind w:left="88" w:hangingChars="49" w:hanging="88"/>
              <w:jc w:val="left"/>
              <w:rPr>
                <w:rFonts w:ascii="Helvetica" w:hAnsi="Helvetica" w:cs="宋体"/>
                <w:bCs/>
                <w:color w:val="000000"/>
                <w:kern w:val="0"/>
                <w:sz w:val="18"/>
                <w:szCs w:val="18"/>
              </w:rPr>
            </w:pPr>
            <w:r w:rsidRPr="00510DC5">
              <w:rPr>
                <w:rFonts w:ascii="Helvetica" w:hAnsi="Helvetica" w:cs="Helvetica"/>
                <w:bCs/>
                <w:color w:val="000000"/>
                <w:kern w:val="0"/>
                <w:sz w:val="18"/>
                <w:szCs w:val="18"/>
              </w:rPr>
              <w:t>1.</w:t>
            </w:r>
            <w:r w:rsidRPr="00510DC5">
              <w:rPr>
                <w:rFonts w:ascii="Helvetica" w:hAnsi="Helvetica" w:cs="宋体" w:hint="eastAsia"/>
                <w:bCs/>
                <w:color w:val="000000"/>
                <w:kern w:val="0"/>
                <w:sz w:val="18"/>
                <w:szCs w:val="18"/>
              </w:rPr>
              <w:t>暂停生产、销售和使用不合格或问题农产品、农业投入品：</w:t>
            </w:r>
            <w:r w:rsidRPr="00510DC5">
              <w:rPr>
                <w:rFonts w:ascii="Helvetica" w:hAnsi="Helvetica" w:cs="Helvetica"/>
                <w:bCs/>
                <w:color w:val="000000"/>
                <w:kern w:val="0"/>
                <w:sz w:val="18"/>
                <w:szCs w:val="18"/>
              </w:rPr>
              <w:t>_____</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ind w:left="88" w:hangingChars="49" w:hanging="88"/>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封存不合格或问题产品：</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ind w:left="88" w:hangingChars="49" w:hanging="88"/>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召回不合格或问题产品：</w:t>
            </w:r>
            <w:r w:rsidRPr="00510DC5">
              <w:rPr>
                <w:rFonts w:ascii="Helvetica" w:hAnsi="Helvetica" w:cs="Helvetica"/>
                <w:bCs/>
                <w:color w:val="000000"/>
                <w:kern w:val="0"/>
                <w:sz w:val="18"/>
                <w:szCs w:val="18"/>
              </w:rPr>
              <w:t>_____</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ind w:left="88" w:hangingChars="49" w:hanging="88"/>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2.</w:t>
            </w:r>
            <w:r w:rsidRPr="00510DC5">
              <w:rPr>
                <w:rFonts w:ascii="Helvetica" w:hAnsi="Helvetica" w:cs="宋体" w:hint="eastAsia"/>
                <w:bCs/>
                <w:color w:val="000000"/>
                <w:kern w:val="0"/>
                <w:sz w:val="18"/>
                <w:szCs w:val="18"/>
              </w:rPr>
              <w:t>生产</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公斤，货值</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元；已销售</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公斤，货值</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w:t>
            </w:r>
          </w:p>
          <w:p w:rsidR="000710BF" w:rsidRPr="00510DC5" w:rsidRDefault="000710BF" w:rsidP="007F34E5">
            <w:pPr>
              <w:widowControl/>
              <w:spacing w:line="300" w:lineRule="exact"/>
              <w:ind w:left="88" w:hangingChars="49" w:hanging="88"/>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3.</w:t>
            </w:r>
            <w:r w:rsidRPr="00510DC5">
              <w:rPr>
                <w:rFonts w:ascii="Helvetica" w:hAnsi="Helvetica" w:cs="Helvetica" w:hint="eastAsia"/>
                <w:bCs/>
                <w:color w:val="000000"/>
                <w:kern w:val="0"/>
                <w:sz w:val="18"/>
                <w:szCs w:val="18"/>
              </w:rPr>
              <w:t>封存</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公斤，货值</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元；召回</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公斤，货值</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w:t>
            </w:r>
          </w:p>
        </w:tc>
      </w:tr>
      <w:tr w:rsidR="000710BF" w:rsidRPr="00510DC5" w:rsidTr="007F34E5">
        <w:trPr>
          <w:trHeight w:val="2240"/>
        </w:trPr>
        <w:tc>
          <w:tcPr>
            <w:tcW w:w="991"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rsidR="000710BF" w:rsidRPr="00510DC5" w:rsidRDefault="000710BF" w:rsidP="007F34E5">
            <w:pPr>
              <w:widowControl/>
              <w:spacing w:line="320" w:lineRule="exact"/>
              <w:jc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排查整改复查</w:t>
            </w:r>
          </w:p>
        </w:tc>
        <w:tc>
          <w:tcPr>
            <w:tcW w:w="8457" w:type="dxa"/>
            <w:gridSpan w:val="5"/>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1.</w:t>
            </w:r>
            <w:r w:rsidRPr="00510DC5">
              <w:rPr>
                <w:rFonts w:ascii="Helvetica" w:hAnsi="Helvetica" w:cs="宋体" w:hint="eastAsia"/>
                <w:bCs/>
                <w:color w:val="000000"/>
                <w:kern w:val="0"/>
                <w:sz w:val="18"/>
                <w:szCs w:val="18"/>
              </w:rPr>
              <w:t>排查原因：</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问题原因：</w:t>
            </w:r>
            <w:r w:rsidRPr="00510DC5">
              <w:rPr>
                <w:rFonts w:ascii="Helvetica" w:hAnsi="Helvetica" w:cs="Helvetica"/>
                <w:bCs/>
                <w:color w:val="000000"/>
                <w:kern w:val="0"/>
                <w:sz w:val="18"/>
                <w:szCs w:val="18"/>
                <w:u w:val="single"/>
              </w:rPr>
              <w:t xml:space="preserve">                                                              </w:t>
            </w:r>
          </w:p>
          <w:p w:rsidR="000710BF" w:rsidRPr="00510DC5" w:rsidRDefault="000710BF" w:rsidP="007F34E5">
            <w:pPr>
              <w:widowControl/>
              <w:spacing w:line="300" w:lineRule="exact"/>
              <w:ind w:firstLineChars="50" w:firstLine="90"/>
              <w:jc w:val="left"/>
              <w:rPr>
                <w:rFonts w:ascii="Helvetica" w:hAnsi="Helvetica" w:cs="Helvetica"/>
                <w:bCs/>
                <w:color w:val="000000"/>
                <w:kern w:val="0"/>
                <w:sz w:val="18"/>
                <w:szCs w:val="18"/>
                <w:u w:val="single"/>
              </w:rPr>
            </w:pPr>
            <w:r w:rsidRPr="00510DC5">
              <w:rPr>
                <w:rFonts w:ascii="Helvetica" w:hAnsi="Helvetica" w:cs="Helvetica"/>
                <w:bCs/>
                <w:color w:val="000000"/>
                <w:kern w:val="0"/>
                <w:sz w:val="18"/>
                <w:szCs w:val="18"/>
                <w:u w:val="single"/>
              </w:rPr>
              <w:t xml:space="preserve">                                                                      </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2.</w:t>
            </w:r>
            <w:r w:rsidRPr="00510DC5">
              <w:rPr>
                <w:rFonts w:ascii="Helvetica" w:hAnsi="Helvetica" w:cs="宋体" w:hint="eastAsia"/>
                <w:bCs/>
                <w:color w:val="000000"/>
                <w:kern w:val="0"/>
                <w:sz w:val="18"/>
                <w:szCs w:val="18"/>
              </w:rPr>
              <w:t>责令整改：</w:t>
            </w:r>
            <w:r w:rsidRPr="00510DC5">
              <w:rPr>
                <w:rFonts w:ascii="Helvetica" w:hAnsi="Helvetica" w:cs="Helvetica"/>
                <w:bCs/>
                <w:color w:val="000000"/>
                <w:kern w:val="0"/>
                <w:sz w:val="18"/>
                <w:szCs w:val="18"/>
              </w:rPr>
              <w:t>_____</w:t>
            </w:r>
            <w:r w:rsidRPr="00510DC5">
              <w:rPr>
                <w:rFonts w:ascii="Helvetica" w:hAnsi="Helvetica" w:cs="宋体" w:hint="eastAsia"/>
                <w:bCs/>
                <w:color w:val="000000"/>
                <w:kern w:val="0"/>
                <w:sz w:val="18"/>
                <w:szCs w:val="18"/>
              </w:rPr>
              <w:t>；（填是或否）整改时间：</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（开始）至</w:t>
            </w:r>
            <w:r w:rsidRPr="00510DC5">
              <w:rPr>
                <w:rFonts w:ascii="Helvetica" w:hAnsi="Helvetica" w:cs="Helvetica"/>
                <w:bCs/>
                <w:color w:val="000000"/>
                <w:kern w:val="0"/>
                <w:sz w:val="18"/>
                <w:szCs w:val="18"/>
                <w:u w:val="single"/>
              </w:rPr>
              <w:t xml:space="preserve">           </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（结束），</w:t>
            </w:r>
          </w:p>
          <w:p w:rsidR="000710BF" w:rsidRPr="00510DC5" w:rsidRDefault="000710BF" w:rsidP="007F34E5">
            <w:pPr>
              <w:widowControl/>
              <w:spacing w:line="300" w:lineRule="exact"/>
              <w:jc w:val="left"/>
              <w:rPr>
                <w:rFonts w:ascii="Helvetica" w:hAnsi="Helvetica" w:cs="Helvetica"/>
                <w:bCs/>
                <w:color w:val="000000"/>
                <w:kern w:val="0"/>
                <w:sz w:val="18"/>
                <w:szCs w:val="18"/>
                <w:u w:val="single"/>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整改措施：</w:t>
            </w:r>
            <w:r w:rsidRPr="00510DC5">
              <w:rPr>
                <w:rFonts w:ascii="Helvetica" w:hAnsi="Helvetica" w:cs="Helvetica"/>
                <w:bCs/>
                <w:color w:val="000000"/>
                <w:kern w:val="0"/>
                <w:sz w:val="18"/>
                <w:szCs w:val="18"/>
                <w:u w:val="single"/>
              </w:rPr>
              <w:t xml:space="preserve">                                                               </w:t>
            </w:r>
          </w:p>
          <w:p w:rsidR="000710BF" w:rsidRPr="00510DC5" w:rsidRDefault="000710BF" w:rsidP="007F34E5">
            <w:pPr>
              <w:widowControl/>
              <w:spacing w:line="300" w:lineRule="exact"/>
              <w:jc w:val="left"/>
              <w:rPr>
                <w:rFonts w:ascii="Helvetica" w:hAnsi="Helvetica" w:cs="Helvetica"/>
                <w:bCs/>
                <w:color w:val="000000"/>
                <w:kern w:val="0"/>
                <w:sz w:val="18"/>
                <w:szCs w:val="18"/>
                <w:u w:val="single"/>
              </w:rPr>
            </w:pPr>
            <w:r w:rsidRPr="00510DC5">
              <w:rPr>
                <w:rFonts w:ascii="Helvetica" w:hAnsi="Helvetica" w:cs="Helvetica"/>
                <w:bCs/>
                <w:color w:val="000000"/>
                <w:kern w:val="0"/>
                <w:sz w:val="18"/>
                <w:szCs w:val="18"/>
              </w:rPr>
              <w:t>3.</w:t>
            </w:r>
            <w:r w:rsidRPr="00510DC5">
              <w:rPr>
                <w:rFonts w:ascii="Helvetica" w:hAnsi="Helvetica" w:cs="宋体" w:hint="eastAsia"/>
                <w:bCs/>
                <w:color w:val="000000"/>
                <w:kern w:val="0"/>
                <w:sz w:val="18"/>
                <w:szCs w:val="18"/>
              </w:rPr>
              <w:t>复查：</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；（填是或否），复查结果</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；（填合格或不合格）</w:t>
            </w:r>
          </w:p>
          <w:p w:rsidR="000710BF" w:rsidRPr="00510DC5" w:rsidRDefault="000710BF" w:rsidP="007F34E5">
            <w:pPr>
              <w:widowControl/>
              <w:spacing w:line="300" w:lineRule="exact"/>
              <w:jc w:val="left"/>
              <w:rPr>
                <w:rFonts w:ascii="Helvetica" w:hAnsi="Helvetica" w:cs="Helvetica"/>
                <w:bCs/>
                <w:color w:val="000000"/>
                <w:kern w:val="0"/>
                <w:sz w:val="18"/>
                <w:szCs w:val="18"/>
                <w:u w:val="single"/>
              </w:rPr>
            </w:pPr>
            <w:r w:rsidRPr="00510DC5">
              <w:rPr>
                <w:rFonts w:ascii="Helvetica" w:hAnsi="Helvetica" w:cs="宋体" w:hint="eastAsia"/>
                <w:bCs/>
                <w:color w:val="000000"/>
                <w:kern w:val="0"/>
                <w:sz w:val="18"/>
                <w:szCs w:val="18"/>
              </w:rPr>
              <w:t>如复查不合格又采取了哪些处置措施</w:t>
            </w:r>
            <w:r w:rsidRPr="00510DC5">
              <w:rPr>
                <w:rFonts w:ascii="Helvetica" w:hAnsi="Helvetica" w:cs="Helvetica" w:hint="eastAsia"/>
                <w:bCs/>
                <w:color w:val="000000"/>
                <w:kern w:val="0"/>
                <w:sz w:val="18"/>
                <w:szCs w:val="18"/>
              </w:rPr>
              <w:t>：</w:t>
            </w:r>
            <w:r w:rsidRPr="00510DC5">
              <w:rPr>
                <w:rFonts w:ascii="Helvetica" w:hAnsi="Helvetica" w:cs="Helvetica"/>
                <w:bCs/>
                <w:color w:val="000000"/>
                <w:kern w:val="0"/>
                <w:sz w:val="18"/>
                <w:szCs w:val="18"/>
              </w:rPr>
              <w:t xml:space="preserve">                                 </w:t>
            </w:r>
          </w:p>
        </w:tc>
      </w:tr>
      <w:tr w:rsidR="000710BF" w:rsidRPr="00510DC5" w:rsidTr="007F34E5">
        <w:trPr>
          <w:trHeight w:val="1298"/>
        </w:trPr>
        <w:tc>
          <w:tcPr>
            <w:tcW w:w="991"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rsidR="000710BF" w:rsidRPr="00510DC5" w:rsidRDefault="000710BF" w:rsidP="007F34E5">
            <w:pPr>
              <w:widowControl/>
              <w:spacing w:line="320" w:lineRule="exact"/>
              <w:jc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行政处罚情况</w:t>
            </w:r>
          </w:p>
        </w:tc>
        <w:tc>
          <w:tcPr>
            <w:tcW w:w="8457" w:type="dxa"/>
            <w:gridSpan w:val="5"/>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1.</w:t>
            </w:r>
            <w:r w:rsidRPr="00510DC5">
              <w:rPr>
                <w:rFonts w:ascii="Helvetica" w:hAnsi="Helvetica" w:cs="宋体" w:hint="eastAsia"/>
                <w:bCs/>
                <w:color w:val="000000"/>
                <w:kern w:val="0"/>
                <w:sz w:val="18"/>
                <w:szCs w:val="18"/>
              </w:rPr>
              <w:t>立案：</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作出行政处罚：</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结案：</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移送司法机关：</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；（填是或否，并注明具体机关名称）；</w:t>
            </w:r>
            <w:r w:rsidRPr="00510DC5">
              <w:rPr>
                <w:rFonts w:ascii="Helvetica" w:hAnsi="Helvetica" w:cs="Helvetica"/>
                <w:bCs/>
                <w:color w:val="000000"/>
                <w:kern w:val="0"/>
                <w:sz w:val="18"/>
                <w:szCs w:val="18"/>
              </w:rPr>
              <w:t xml:space="preserve"> </w:t>
            </w:r>
          </w:p>
          <w:p w:rsidR="000710BF" w:rsidRPr="00510DC5" w:rsidRDefault="000710BF" w:rsidP="007F34E5">
            <w:pPr>
              <w:widowControl/>
              <w:spacing w:line="300" w:lineRule="exact"/>
              <w:ind w:firstLineChars="100" w:firstLine="180"/>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移送其他行政机关：</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；（填是或否，并注明具体机关名称）；</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2.</w:t>
            </w:r>
            <w:r w:rsidRPr="00510DC5">
              <w:rPr>
                <w:rFonts w:ascii="Helvetica" w:hAnsi="Helvetica" w:cs="宋体" w:hint="eastAsia"/>
                <w:bCs/>
                <w:color w:val="000000"/>
                <w:kern w:val="0"/>
                <w:sz w:val="18"/>
                <w:szCs w:val="18"/>
              </w:rPr>
              <w:t>立案日期：</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3.</w:t>
            </w:r>
            <w:r w:rsidRPr="00510DC5">
              <w:rPr>
                <w:rFonts w:ascii="Helvetica" w:hAnsi="Helvetica" w:cs="宋体" w:hint="eastAsia"/>
                <w:bCs/>
                <w:color w:val="000000"/>
                <w:kern w:val="0"/>
                <w:sz w:val="18"/>
                <w:szCs w:val="18"/>
              </w:rPr>
              <w:t>处罚决定书编号：</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下达日期：</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警告：</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没收非法所得：</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w:t>
            </w:r>
          </w:p>
          <w:p w:rsidR="000710BF" w:rsidRPr="00510DC5" w:rsidRDefault="000710BF" w:rsidP="007F34E5">
            <w:pPr>
              <w:widowControl/>
              <w:spacing w:line="300" w:lineRule="exact"/>
              <w:jc w:val="left"/>
              <w:rPr>
                <w:rFonts w:ascii="Helvetica" w:hAnsi="Helvetica" w:cs="宋体"/>
                <w:bCs/>
                <w:color w:val="000000"/>
                <w:kern w:val="0"/>
                <w:sz w:val="18"/>
                <w:szCs w:val="18"/>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没收违法生产经营产品：</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；（填是或否）；共计</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公斤；</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货值</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w:t>
            </w:r>
          </w:p>
          <w:p w:rsidR="000710BF" w:rsidRPr="00510DC5" w:rsidRDefault="000710BF" w:rsidP="007F34E5">
            <w:pPr>
              <w:widowControl/>
              <w:spacing w:line="300" w:lineRule="exact"/>
              <w:ind w:firstLineChars="100" w:firstLine="180"/>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没收用于违法生产经营的工具、设备、原料等物品：</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（填具体没收物品）；罚款：</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w:t>
            </w:r>
          </w:p>
          <w:p w:rsidR="000710BF" w:rsidRPr="00510DC5" w:rsidRDefault="000710BF" w:rsidP="007F34E5">
            <w:pPr>
              <w:widowControl/>
              <w:spacing w:line="300" w:lineRule="exact"/>
              <w:ind w:firstLineChars="100" w:firstLine="180"/>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责令停产停业：</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；（填是或否）；（注意不是责令改正，是责令停产停业）</w:t>
            </w:r>
          </w:p>
          <w:p w:rsidR="000710BF" w:rsidRPr="00510DC5" w:rsidRDefault="000710BF" w:rsidP="007F34E5">
            <w:pPr>
              <w:widowControl/>
              <w:spacing w:line="300" w:lineRule="exact"/>
              <w:ind w:firstLineChars="100" w:firstLine="180"/>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吊销许可证：</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（填具体吊销许可证名称）；</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吊销：</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（填具体吊销证照名称）。</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4.</w:t>
            </w:r>
            <w:r w:rsidRPr="00510DC5">
              <w:rPr>
                <w:rFonts w:ascii="Helvetica" w:hAnsi="Helvetica" w:cs="宋体" w:hint="eastAsia"/>
                <w:bCs/>
                <w:color w:val="000000"/>
                <w:kern w:val="0"/>
                <w:sz w:val="18"/>
                <w:szCs w:val="18"/>
              </w:rPr>
              <w:t>结案日期：</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w:t>
            </w:r>
          </w:p>
        </w:tc>
      </w:tr>
      <w:tr w:rsidR="000710BF" w:rsidRPr="00510DC5" w:rsidTr="007F34E5">
        <w:trPr>
          <w:trHeight w:val="304"/>
        </w:trPr>
        <w:tc>
          <w:tcPr>
            <w:tcW w:w="991"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280" w:lineRule="exact"/>
              <w:jc w:val="left"/>
              <w:textAlignment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其他核查处置措施</w:t>
            </w:r>
          </w:p>
        </w:tc>
        <w:tc>
          <w:tcPr>
            <w:tcW w:w="8457" w:type="dxa"/>
            <w:gridSpan w:val="5"/>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320" w:lineRule="exact"/>
              <w:jc w:val="left"/>
              <w:rPr>
                <w:rFonts w:ascii="Helvetica" w:hAnsi="Helvetica" w:cs="Helvetica"/>
                <w:bCs/>
                <w:color w:val="000000"/>
                <w:kern w:val="0"/>
                <w:sz w:val="18"/>
                <w:szCs w:val="18"/>
              </w:rPr>
            </w:pPr>
          </w:p>
        </w:tc>
      </w:tr>
      <w:tr w:rsidR="000710BF" w:rsidRPr="00510DC5" w:rsidTr="007F34E5">
        <w:trPr>
          <w:trHeight w:val="8"/>
        </w:trPr>
        <w:tc>
          <w:tcPr>
            <w:tcW w:w="991"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rsidR="000710BF" w:rsidRPr="00510DC5" w:rsidRDefault="000710BF" w:rsidP="007F34E5">
            <w:pPr>
              <w:widowControl/>
              <w:spacing w:line="260" w:lineRule="exact"/>
              <w:jc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备注</w:t>
            </w:r>
          </w:p>
        </w:tc>
        <w:tc>
          <w:tcPr>
            <w:tcW w:w="8457" w:type="dxa"/>
            <w:gridSpan w:val="5"/>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220" w:lineRule="exact"/>
              <w:jc w:val="left"/>
              <w:rPr>
                <w:rFonts w:ascii="Helvetica" w:hAnsi="Helvetica" w:cs="Helvetica"/>
                <w:bCs/>
                <w:color w:val="000000"/>
                <w:kern w:val="0"/>
                <w:sz w:val="18"/>
                <w:szCs w:val="18"/>
              </w:rPr>
            </w:pPr>
          </w:p>
        </w:tc>
      </w:tr>
    </w:tbl>
    <w:p w:rsidR="000710BF" w:rsidRPr="00632CFB" w:rsidRDefault="000710BF" w:rsidP="000710BF">
      <w:pPr>
        <w:spacing w:line="590" w:lineRule="exact"/>
        <w:rPr>
          <w:rFonts w:ascii="黑体" w:eastAsia="黑体" w:hAnsi="黑体" w:hint="eastAsia"/>
          <w:color w:val="000000"/>
          <w:sz w:val="32"/>
          <w:szCs w:val="32"/>
        </w:rPr>
      </w:pPr>
      <w:r w:rsidRPr="00632CFB">
        <w:rPr>
          <w:rFonts w:ascii="黑体" w:eastAsia="黑体" w:hAnsi="黑体" w:hint="eastAsia"/>
          <w:color w:val="000000"/>
          <w:sz w:val="32"/>
          <w:szCs w:val="32"/>
        </w:rPr>
        <w:lastRenderedPageBreak/>
        <w:t>附件2</w:t>
      </w:r>
    </w:p>
    <w:p w:rsidR="000710BF" w:rsidRPr="00632CFB" w:rsidRDefault="000710BF" w:rsidP="000710BF">
      <w:pPr>
        <w:spacing w:line="590" w:lineRule="exact"/>
        <w:rPr>
          <w:rFonts w:ascii="仿宋" w:eastAsia="仿宋" w:hAnsi="仿宋"/>
          <w:color w:val="000000"/>
          <w:sz w:val="30"/>
          <w:szCs w:val="30"/>
        </w:rPr>
      </w:pPr>
    </w:p>
    <w:p w:rsidR="000710BF" w:rsidRPr="00632CFB" w:rsidRDefault="000710BF" w:rsidP="000710BF">
      <w:pPr>
        <w:spacing w:line="590" w:lineRule="exact"/>
        <w:jc w:val="center"/>
        <w:rPr>
          <w:rFonts w:ascii="方正小标宋简体" w:eastAsia="方正小标宋简体" w:hAnsi="宋体" w:hint="eastAsia"/>
          <w:color w:val="000000"/>
          <w:sz w:val="44"/>
          <w:szCs w:val="44"/>
        </w:rPr>
      </w:pPr>
      <w:r w:rsidRPr="00632CFB">
        <w:rPr>
          <w:rFonts w:ascii="方正小标宋简体" w:eastAsia="方正小标宋简体" w:hAnsi="宋体" w:hint="eastAsia"/>
          <w:color w:val="000000"/>
          <w:sz w:val="44"/>
          <w:szCs w:val="44"/>
        </w:rPr>
        <w:t>2020年山西省第二次畜禽产品质量安全</w:t>
      </w:r>
    </w:p>
    <w:p w:rsidR="000710BF" w:rsidRPr="00632CFB" w:rsidRDefault="000710BF" w:rsidP="000710BF">
      <w:pPr>
        <w:spacing w:line="590" w:lineRule="exact"/>
        <w:jc w:val="center"/>
        <w:rPr>
          <w:rFonts w:ascii="方正小标宋简体" w:eastAsia="方正小标宋简体" w:hAnsi="宋体" w:hint="eastAsia"/>
          <w:color w:val="000000"/>
          <w:sz w:val="44"/>
          <w:szCs w:val="44"/>
        </w:rPr>
      </w:pPr>
      <w:r w:rsidRPr="00632CFB">
        <w:rPr>
          <w:rFonts w:ascii="方正小标宋简体" w:eastAsia="方正小标宋简体" w:hAnsi="宋体" w:hint="eastAsia"/>
          <w:color w:val="000000"/>
          <w:sz w:val="44"/>
          <w:szCs w:val="44"/>
        </w:rPr>
        <w:t>监督抽查实施方案</w:t>
      </w:r>
    </w:p>
    <w:p w:rsidR="000710BF" w:rsidRPr="00632CFB" w:rsidRDefault="000710BF" w:rsidP="000710BF">
      <w:pPr>
        <w:spacing w:line="590" w:lineRule="exact"/>
        <w:rPr>
          <w:rFonts w:ascii="宋体" w:hAnsi="宋体"/>
          <w:color w:val="000000"/>
          <w:sz w:val="44"/>
          <w:szCs w:val="44"/>
        </w:rPr>
      </w:pPr>
    </w:p>
    <w:p w:rsidR="000710BF" w:rsidRPr="00632CFB" w:rsidRDefault="000710BF" w:rsidP="000710BF">
      <w:pPr>
        <w:spacing w:line="590" w:lineRule="exact"/>
        <w:ind w:firstLineChars="200" w:firstLine="640"/>
        <w:jc w:val="left"/>
        <w:rPr>
          <w:rFonts w:ascii="仿宋_GB2312" w:eastAsia="仿宋_GB2312" w:hint="eastAsia"/>
          <w:color w:val="000000"/>
          <w:sz w:val="32"/>
          <w:szCs w:val="32"/>
        </w:rPr>
      </w:pPr>
      <w:r w:rsidRPr="00632CFB">
        <w:rPr>
          <w:rFonts w:ascii="仿宋_GB2312" w:eastAsia="仿宋_GB2312" w:hint="eastAsia"/>
          <w:color w:val="000000"/>
          <w:sz w:val="32"/>
          <w:szCs w:val="32"/>
        </w:rPr>
        <w:t>为保证</w:t>
      </w:r>
      <w:r w:rsidRPr="00632CFB">
        <w:rPr>
          <w:rFonts w:ascii="仿宋_GB2312" w:eastAsia="仿宋_GB2312"/>
          <w:color w:val="000000"/>
          <w:sz w:val="32"/>
          <w:szCs w:val="32"/>
        </w:rPr>
        <w:t>监督抽查工作顺利实施，</w:t>
      </w:r>
      <w:r w:rsidRPr="00632CFB">
        <w:rPr>
          <w:rFonts w:ascii="仿宋_GB2312" w:eastAsia="仿宋_GB2312" w:hint="eastAsia"/>
          <w:color w:val="000000"/>
          <w:sz w:val="32"/>
          <w:szCs w:val="32"/>
        </w:rPr>
        <w:t>特制定本</w:t>
      </w:r>
      <w:r w:rsidRPr="00632CFB">
        <w:rPr>
          <w:rFonts w:ascii="仿宋_GB2312" w:eastAsia="仿宋_GB2312"/>
          <w:color w:val="000000"/>
          <w:sz w:val="32"/>
          <w:szCs w:val="32"/>
        </w:rPr>
        <w:t>方案</w:t>
      </w:r>
      <w:r w:rsidRPr="00632CFB">
        <w:rPr>
          <w:rFonts w:ascii="仿宋_GB2312" w:eastAsia="仿宋_GB2312" w:hint="eastAsia"/>
          <w:color w:val="000000"/>
          <w:sz w:val="32"/>
          <w:szCs w:val="32"/>
        </w:rPr>
        <w:t>：</w:t>
      </w:r>
    </w:p>
    <w:p w:rsidR="000710BF" w:rsidRPr="00632CFB" w:rsidRDefault="000710BF" w:rsidP="000710BF">
      <w:pPr>
        <w:numPr>
          <w:ilvl w:val="0"/>
          <w:numId w:val="2"/>
        </w:numPr>
        <w:spacing w:line="590" w:lineRule="exact"/>
        <w:ind w:left="0" w:firstLineChars="200" w:firstLine="640"/>
        <w:jc w:val="left"/>
        <w:rPr>
          <w:rFonts w:ascii="黑体" w:eastAsia="黑体" w:hAnsi="黑体"/>
          <w:color w:val="000000"/>
          <w:sz w:val="32"/>
          <w:szCs w:val="32"/>
        </w:rPr>
      </w:pPr>
      <w:r w:rsidRPr="00632CFB">
        <w:rPr>
          <w:rFonts w:ascii="黑体" w:eastAsia="黑体" w:hAnsi="黑体" w:hint="eastAsia"/>
          <w:color w:val="000000"/>
          <w:sz w:val="32"/>
          <w:szCs w:val="32"/>
        </w:rPr>
        <w:t>抽检地点及样品种类</w:t>
      </w:r>
    </w:p>
    <w:p w:rsidR="000710BF" w:rsidRPr="00632CFB" w:rsidRDefault="000710BF" w:rsidP="000710BF">
      <w:pPr>
        <w:spacing w:line="590" w:lineRule="exact"/>
        <w:ind w:firstLineChars="200" w:firstLine="640"/>
        <w:rPr>
          <w:rFonts w:ascii="仿宋_GB2312" w:eastAsia="仿宋_GB2312" w:hAnsi="仿宋" w:hint="eastAsia"/>
          <w:color w:val="000000"/>
          <w:sz w:val="32"/>
          <w:szCs w:val="32"/>
        </w:rPr>
      </w:pPr>
      <w:r w:rsidRPr="00632CFB">
        <w:rPr>
          <w:rFonts w:ascii="仿宋_GB2312" w:eastAsia="仿宋_GB2312" w:hAnsi="仿宋" w:hint="eastAsia"/>
          <w:color w:val="000000"/>
          <w:sz w:val="32"/>
          <w:szCs w:val="32"/>
        </w:rPr>
        <w:t>大同、忻州、长治、晋中、吕梁、阳泉、运城、临汾8个市抽检猪肉、牛羊肉、禽肉、禽蛋、猪尿、牛羊尿，其中阳泉市监测1个县（市、区），其他每个市监测2个县（市、区）。另对太原、临汾两市追加抽检鸡蛋样品。</w:t>
      </w:r>
    </w:p>
    <w:p w:rsidR="000710BF" w:rsidRPr="00632CFB" w:rsidRDefault="000710BF" w:rsidP="000710BF">
      <w:pPr>
        <w:spacing w:line="590" w:lineRule="exact"/>
        <w:ind w:firstLineChars="200" w:firstLine="640"/>
        <w:jc w:val="left"/>
        <w:rPr>
          <w:rFonts w:ascii="黑体" w:eastAsia="黑体" w:hAnsi="黑体"/>
          <w:color w:val="000000"/>
          <w:sz w:val="32"/>
          <w:szCs w:val="32"/>
        </w:rPr>
      </w:pPr>
      <w:r w:rsidRPr="00632CFB">
        <w:rPr>
          <w:rFonts w:ascii="黑体" w:eastAsia="黑体" w:hAnsi="黑体" w:hint="eastAsia"/>
          <w:color w:val="000000"/>
          <w:sz w:val="32"/>
          <w:szCs w:val="32"/>
        </w:rPr>
        <w:t>二、抽样依据及数量</w:t>
      </w:r>
    </w:p>
    <w:p w:rsidR="000710BF" w:rsidRPr="00632CFB" w:rsidRDefault="000710BF" w:rsidP="000710BF">
      <w:pPr>
        <w:spacing w:line="590" w:lineRule="exact"/>
        <w:ind w:firstLineChars="200" w:firstLine="656"/>
        <w:rPr>
          <w:rFonts w:ascii="仿宋_GB2312" w:eastAsia="仿宋_GB2312"/>
          <w:color w:val="000000"/>
          <w:spacing w:val="4"/>
          <w:sz w:val="32"/>
          <w:szCs w:val="32"/>
        </w:rPr>
      </w:pPr>
      <w:r w:rsidRPr="00632CFB">
        <w:rPr>
          <w:rFonts w:ascii="仿宋_GB2312" w:eastAsia="仿宋_GB2312" w:hint="eastAsia"/>
          <w:color w:val="000000"/>
          <w:spacing w:val="4"/>
          <w:sz w:val="32"/>
          <w:szCs w:val="32"/>
        </w:rPr>
        <w:t>严格执行</w:t>
      </w:r>
      <w:r w:rsidRPr="00632CFB">
        <w:rPr>
          <w:rFonts w:ascii="仿宋_GB2312" w:eastAsia="仿宋_GB2312"/>
          <w:color w:val="000000"/>
          <w:spacing w:val="4"/>
          <w:sz w:val="32"/>
          <w:szCs w:val="32"/>
        </w:rPr>
        <w:t xml:space="preserve">NY/T </w:t>
      </w:r>
      <w:r w:rsidRPr="00632CFB">
        <w:rPr>
          <w:rFonts w:ascii="仿宋_GB2312" w:eastAsia="仿宋_GB2312" w:hint="eastAsia"/>
          <w:color w:val="000000"/>
          <w:spacing w:val="4"/>
          <w:sz w:val="32"/>
          <w:szCs w:val="32"/>
        </w:rPr>
        <w:t>1897-2010《动物及动物产品兽药残留监控抽样规范》有关规定。</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上述8个市，每个监测县（市、区）抽检30批，其中猪肉样品2批、牛羊肉样品2批、禽肉样品4批、禽蛋样品4批、猪尿样品12批、牛羊尿样品6批，另太原市、临汾市各抽检2</w:t>
      </w:r>
      <w:r w:rsidRPr="00632CFB">
        <w:rPr>
          <w:rFonts w:ascii="仿宋_GB2312" w:eastAsia="仿宋_GB2312"/>
          <w:color w:val="000000"/>
          <w:sz w:val="32"/>
          <w:szCs w:val="32"/>
        </w:rPr>
        <w:t>0</w:t>
      </w:r>
      <w:r w:rsidRPr="00632CFB">
        <w:rPr>
          <w:rFonts w:ascii="仿宋_GB2312" w:eastAsia="仿宋_GB2312" w:hint="eastAsia"/>
          <w:color w:val="000000"/>
          <w:sz w:val="32"/>
          <w:szCs w:val="32"/>
        </w:rPr>
        <w:t>批鸡蛋。</w:t>
      </w:r>
    </w:p>
    <w:p w:rsidR="000710BF" w:rsidRPr="00632CFB" w:rsidRDefault="000710BF" w:rsidP="000710BF">
      <w:pPr>
        <w:spacing w:line="590" w:lineRule="exact"/>
        <w:ind w:firstLineChars="200" w:firstLine="640"/>
        <w:jc w:val="left"/>
        <w:rPr>
          <w:rFonts w:ascii="黑体" w:eastAsia="黑体" w:hAnsi="黑体"/>
          <w:color w:val="000000"/>
          <w:sz w:val="32"/>
          <w:szCs w:val="32"/>
        </w:rPr>
      </w:pPr>
      <w:r w:rsidRPr="00632CFB">
        <w:rPr>
          <w:rFonts w:ascii="黑体" w:eastAsia="黑体" w:hAnsi="黑体" w:hint="eastAsia"/>
          <w:color w:val="000000"/>
          <w:sz w:val="32"/>
          <w:szCs w:val="32"/>
        </w:rPr>
        <w:t>三、监测项目</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猪肉、牛羊肉监测7种β-受体激动剂（克伦特罗、莱克多巴胺、沙丁胺醇、特布他林、西马特罗、氯丙那林、妥布特罗），5种磺胺类药物（磺胺间甲氧嘧啶、磺胺二甲嘧啶、磺胺甲噁唑、</w:t>
      </w:r>
      <w:r w:rsidRPr="00632CFB">
        <w:rPr>
          <w:rFonts w:ascii="仿宋_GB2312" w:eastAsia="仿宋_GB2312" w:hint="eastAsia"/>
          <w:color w:val="000000"/>
          <w:sz w:val="32"/>
          <w:szCs w:val="32"/>
        </w:rPr>
        <w:lastRenderedPageBreak/>
        <w:t>磺胺二甲氧嘧啶、磺胺喹噁啉）和4种四环素类药物（金霉素、土霉素、四环素、强力霉素）。</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猪尿、牛羊尿监测克伦特罗、莱克多巴胺、沙丁胺醇。</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禽肉和禽蛋监测8种氟喹诺酮类药物（恩诺沙星、环丙沙星、沙拉沙星、达氟沙星、氧氟沙星、培氟沙星、诺氟沙星和洛美沙星）、抗病毒药物（金刚烷胺）。</w:t>
      </w:r>
    </w:p>
    <w:p w:rsidR="000710BF" w:rsidRPr="00632CFB" w:rsidRDefault="000710BF" w:rsidP="000710BF">
      <w:pPr>
        <w:spacing w:line="590" w:lineRule="exact"/>
        <w:ind w:firstLineChars="200" w:firstLine="640"/>
        <w:jc w:val="left"/>
        <w:rPr>
          <w:rFonts w:ascii="黑体" w:eastAsia="黑体" w:hAnsi="黑体"/>
          <w:color w:val="000000"/>
          <w:sz w:val="32"/>
          <w:szCs w:val="32"/>
        </w:rPr>
      </w:pPr>
      <w:r w:rsidRPr="00632CFB">
        <w:rPr>
          <w:rFonts w:ascii="黑体" w:eastAsia="黑体" w:hAnsi="黑体" w:hint="eastAsia"/>
          <w:color w:val="000000"/>
          <w:sz w:val="32"/>
          <w:szCs w:val="32"/>
        </w:rPr>
        <w:t>四、检测方法</w:t>
      </w:r>
    </w:p>
    <w:p w:rsidR="000710BF" w:rsidRPr="00632CFB" w:rsidRDefault="000710BF" w:rsidP="000710BF">
      <w:pPr>
        <w:spacing w:line="590" w:lineRule="exact"/>
        <w:ind w:firstLineChars="200" w:firstLine="640"/>
        <w:rPr>
          <w:rFonts w:ascii="楷体_GB2312" w:eastAsia="楷体_GB2312" w:hint="eastAsia"/>
          <w:b/>
          <w:bCs/>
          <w:color w:val="000000"/>
          <w:sz w:val="32"/>
          <w:szCs w:val="32"/>
        </w:rPr>
      </w:pPr>
      <w:r w:rsidRPr="00632CFB">
        <w:rPr>
          <w:rFonts w:ascii="楷体_GB2312" w:eastAsia="楷体_GB2312" w:hint="eastAsia"/>
          <w:b/>
          <w:bCs/>
          <w:color w:val="000000"/>
          <w:sz w:val="32"/>
          <w:szCs w:val="32"/>
        </w:rPr>
        <w:t>（一）猪肉、牛羊肉</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7种β-受体激动剂：动物源性食品中β-受体激动剂残留检测：液相色谱-串联质谱法（农业部1025公告-18-2008）。</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磺胺类药物：磺胺类药物在动物可食性组织中残留的高效液相色谱检测方法（参见农质发〔2014〕5号文件附录）。</w:t>
      </w:r>
    </w:p>
    <w:p w:rsidR="000710BF" w:rsidRPr="00632CFB" w:rsidRDefault="000710BF" w:rsidP="000710BF">
      <w:pPr>
        <w:spacing w:line="590" w:lineRule="exact"/>
        <w:ind w:firstLineChars="200" w:firstLine="640"/>
        <w:rPr>
          <w:rFonts w:ascii="仿宋_GB2312" w:eastAsia="仿宋_GB2312" w:hint="eastAsia"/>
          <w:color w:val="000000"/>
          <w:sz w:val="32"/>
          <w:szCs w:val="32"/>
        </w:rPr>
      </w:pPr>
      <w:r w:rsidRPr="00632CFB">
        <w:rPr>
          <w:rFonts w:ascii="仿宋_GB2312" w:eastAsia="仿宋_GB2312" w:hint="eastAsia"/>
          <w:color w:val="000000"/>
          <w:sz w:val="32"/>
          <w:szCs w:val="32"/>
        </w:rPr>
        <w:t>四环素类药物：鸡肉、猪肉中四环素类药物残留检测：液相色谱-质谱/质谱法与高效液相法（农业部1025公告-12-2008）。</w:t>
      </w:r>
    </w:p>
    <w:p w:rsidR="000710BF" w:rsidRPr="00632CFB" w:rsidRDefault="000710BF" w:rsidP="000710BF">
      <w:pPr>
        <w:spacing w:line="590" w:lineRule="exact"/>
        <w:ind w:firstLineChars="200" w:firstLine="640"/>
        <w:rPr>
          <w:rFonts w:ascii="仿宋_GB2312" w:eastAsia="仿宋_GB2312" w:hint="eastAsia"/>
          <w:color w:val="000000"/>
          <w:sz w:val="32"/>
          <w:szCs w:val="32"/>
        </w:rPr>
      </w:pPr>
      <w:r w:rsidRPr="00632CFB">
        <w:rPr>
          <w:rFonts w:ascii="仿宋_GB2312" w:eastAsia="仿宋_GB2312" w:hAnsi="方正小标宋简体" w:cs="方正小标宋简体" w:hint="eastAsia"/>
          <w:color w:val="000000"/>
          <w:sz w:val="32"/>
          <w:szCs w:val="32"/>
        </w:rPr>
        <w:t>具体畜禽产品监测项目和检测方法见附表8</w:t>
      </w:r>
    </w:p>
    <w:p w:rsidR="000710BF" w:rsidRPr="00632CFB" w:rsidRDefault="000710BF" w:rsidP="000710BF">
      <w:pPr>
        <w:numPr>
          <w:ilvl w:val="0"/>
          <w:numId w:val="3"/>
        </w:numPr>
        <w:spacing w:line="590" w:lineRule="exact"/>
        <w:ind w:left="0" w:firstLineChars="200" w:firstLine="640"/>
        <w:rPr>
          <w:rFonts w:ascii="楷体_GB2312" w:eastAsia="楷体_GB2312" w:hint="eastAsia"/>
          <w:b/>
          <w:bCs/>
          <w:color w:val="000000"/>
          <w:sz w:val="32"/>
          <w:szCs w:val="32"/>
        </w:rPr>
      </w:pPr>
      <w:r w:rsidRPr="00632CFB">
        <w:rPr>
          <w:rFonts w:ascii="楷体_GB2312" w:eastAsia="楷体_GB2312" w:hint="eastAsia"/>
          <w:b/>
          <w:bCs/>
          <w:color w:val="000000"/>
          <w:sz w:val="32"/>
          <w:szCs w:val="32"/>
        </w:rPr>
        <w:t>禽肉和禽蛋</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禽蛋和禽肉中氟喹诺酮类药物及金刚烷胺残留量的测定：液相色谱-串联质谱法操作细则（中国农业科学院农业质量标准与检测技术研究的自建方法）。</w:t>
      </w:r>
    </w:p>
    <w:p w:rsidR="000710BF" w:rsidRPr="00632CFB" w:rsidRDefault="000710BF" w:rsidP="000710BF">
      <w:pPr>
        <w:numPr>
          <w:ilvl w:val="0"/>
          <w:numId w:val="3"/>
        </w:numPr>
        <w:spacing w:line="590" w:lineRule="exact"/>
        <w:ind w:left="0" w:firstLineChars="200" w:firstLine="640"/>
        <w:rPr>
          <w:rFonts w:ascii="楷体_GB2312" w:eastAsia="楷体_GB2312" w:hint="eastAsia"/>
          <w:b/>
          <w:bCs/>
          <w:color w:val="000000"/>
          <w:sz w:val="32"/>
          <w:szCs w:val="32"/>
        </w:rPr>
      </w:pPr>
      <w:r w:rsidRPr="00632CFB">
        <w:rPr>
          <w:rFonts w:ascii="楷体_GB2312" w:eastAsia="楷体_GB2312" w:hint="eastAsia"/>
          <w:b/>
          <w:bCs/>
          <w:color w:val="000000"/>
          <w:sz w:val="32"/>
          <w:szCs w:val="32"/>
        </w:rPr>
        <w:t>猪尿、牛羊尿</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采用快速检测卡对猪尿、牛羊尿现场检测，疑是样品采用以下方法确证：动物尿液中11种β-受体激动剂的检测：液相色谱</w:t>
      </w:r>
      <w:r w:rsidRPr="00632CFB">
        <w:rPr>
          <w:rFonts w:ascii="仿宋_GB2312" w:eastAsia="仿宋_GB2312" w:hint="eastAsia"/>
          <w:color w:val="000000"/>
          <w:sz w:val="32"/>
          <w:szCs w:val="32"/>
        </w:rPr>
        <w:lastRenderedPageBreak/>
        <w:t>—串联质谱法（农业部1063公告-3-2008）；猪尿中β-受体激动剂多残留检测-液相色谱-串联质谱法（农业部1025公告-11-2008）。</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eastAsia="黑体" w:hint="eastAsia"/>
          <w:color w:val="000000"/>
          <w:kern w:val="1"/>
          <w:sz w:val="32"/>
          <w:szCs w:val="32"/>
        </w:rPr>
        <w:t>五、</w:t>
      </w:r>
      <w:r w:rsidRPr="00632CFB">
        <w:rPr>
          <w:rFonts w:eastAsia="黑体"/>
          <w:color w:val="000000"/>
          <w:kern w:val="1"/>
          <w:sz w:val="32"/>
          <w:szCs w:val="32"/>
        </w:rPr>
        <w:t>判定依据和原则</w:t>
      </w:r>
    </w:p>
    <w:p w:rsidR="000710BF" w:rsidRPr="00632CFB" w:rsidRDefault="000710BF" w:rsidP="000710BF">
      <w:pPr>
        <w:spacing w:line="590" w:lineRule="exact"/>
        <w:ind w:firstLineChars="200" w:firstLine="640"/>
        <w:rPr>
          <w:rFonts w:ascii="楷体_GB2312" w:eastAsia="楷体_GB2312" w:hint="eastAsia"/>
          <w:b/>
          <w:color w:val="000000"/>
          <w:kern w:val="1"/>
          <w:sz w:val="32"/>
          <w:szCs w:val="32"/>
        </w:rPr>
      </w:pPr>
      <w:r w:rsidRPr="00632CFB">
        <w:rPr>
          <w:rFonts w:ascii="楷体_GB2312" w:eastAsia="楷体_GB2312" w:hint="eastAsia"/>
          <w:b/>
          <w:color w:val="000000"/>
          <w:kern w:val="1"/>
          <w:sz w:val="32"/>
          <w:szCs w:val="32"/>
        </w:rPr>
        <w:t xml:space="preserve">（一）禁用药物 </w:t>
      </w:r>
    </w:p>
    <w:p w:rsidR="000710BF" w:rsidRPr="00632CFB" w:rsidRDefault="000710BF" w:rsidP="000710BF">
      <w:pPr>
        <w:spacing w:line="590" w:lineRule="exact"/>
        <w:ind w:firstLineChars="200" w:firstLine="640"/>
        <w:rPr>
          <w:rFonts w:ascii="仿宋_GB2312" w:eastAsia="仿宋_GB2312" w:hint="eastAsia"/>
          <w:color w:val="000000"/>
          <w:kern w:val="1"/>
          <w:sz w:val="32"/>
          <w:szCs w:val="32"/>
        </w:rPr>
      </w:pPr>
      <w:r w:rsidRPr="00632CFB">
        <w:rPr>
          <w:rFonts w:ascii="仿宋_GB2312" w:eastAsia="仿宋_GB2312" w:hint="eastAsia"/>
          <w:color w:val="000000"/>
          <w:kern w:val="1"/>
          <w:sz w:val="32"/>
          <w:szCs w:val="32"/>
        </w:rPr>
        <w:t>瘦肉精类（克伦特罗、莱克多巴胺、沙丁胺醇、特布他林、西马特罗、氯丙那林、妥布特罗）在猪肉、牛肉和羊肉中的判定限为0.5 μg /kg；</w:t>
      </w:r>
      <w:r w:rsidRPr="00632CFB">
        <w:rPr>
          <w:rFonts w:ascii="仿宋_GB2312" w:eastAsia="仿宋_GB2312" w:hint="eastAsia"/>
          <w:color w:val="000000"/>
          <w:sz w:val="32"/>
          <w:szCs w:val="32"/>
        </w:rPr>
        <w:t>在猪尿、牛羊尿中的判定限为≤0.2μg/L</w:t>
      </w:r>
      <w:r w:rsidRPr="00632CFB">
        <w:rPr>
          <w:rFonts w:ascii="仿宋_GB2312" w:eastAsia="仿宋_GB2312" w:hint="eastAsia"/>
          <w:color w:val="000000"/>
          <w:kern w:val="1"/>
          <w:sz w:val="32"/>
          <w:szCs w:val="32"/>
        </w:rPr>
        <w:t>。</w:t>
      </w:r>
    </w:p>
    <w:p w:rsidR="000710BF" w:rsidRPr="00632CFB" w:rsidRDefault="000710BF" w:rsidP="000710BF">
      <w:pPr>
        <w:spacing w:line="590" w:lineRule="exact"/>
        <w:ind w:firstLineChars="200" w:firstLine="608"/>
        <w:rPr>
          <w:rFonts w:ascii="仿宋_GB2312" w:eastAsia="仿宋_GB2312" w:hint="eastAsia"/>
          <w:color w:val="000000"/>
          <w:spacing w:val="-8"/>
          <w:kern w:val="32"/>
          <w:sz w:val="32"/>
          <w:szCs w:val="32"/>
        </w:rPr>
      </w:pPr>
      <w:r w:rsidRPr="00632CFB">
        <w:rPr>
          <w:rFonts w:ascii="仿宋_GB2312" w:eastAsia="仿宋_GB2312" w:hint="eastAsia"/>
          <w:color w:val="000000"/>
          <w:spacing w:val="-8"/>
          <w:kern w:val="32"/>
          <w:sz w:val="32"/>
          <w:szCs w:val="32"/>
        </w:rPr>
        <w:t>金刚烷胺在禽肉和禽蛋中不得检出，按检测方法的定量限判定。</w:t>
      </w:r>
    </w:p>
    <w:p w:rsidR="000710BF" w:rsidRPr="00632CFB" w:rsidRDefault="000710BF" w:rsidP="000710BF">
      <w:pPr>
        <w:spacing w:line="590" w:lineRule="exact"/>
        <w:ind w:firstLineChars="200" w:firstLine="640"/>
        <w:rPr>
          <w:rFonts w:ascii="楷体_GB2312" w:eastAsia="楷体_GB2312" w:hint="eastAsia"/>
          <w:b/>
          <w:color w:val="000000"/>
          <w:kern w:val="1"/>
          <w:sz w:val="32"/>
          <w:szCs w:val="32"/>
        </w:rPr>
      </w:pPr>
      <w:r w:rsidRPr="00632CFB">
        <w:rPr>
          <w:rFonts w:ascii="楷体_GB2312" w:eastAsia="楷体_GB2312" w:hint="eastAsia"/>
          <w:b/>
          <w:color w:val="000000"/>
          <w:kern w:val="1"/>
          <w:sz w:val="32"/>
          <w:szCs w:val="32"/>
        </w:rPr>
        <w:t xml:space="preserve">（二）食品动物中停止使用的药物 </w:t>
      </w:r>
    </w:p>
    <w:p w:rsidR="000710BF" w:rsidRPr="00632CFB" w:rsidRDefault="000710BF" w:rsidP="000710BF">
      <w:pPr>
        <w:spacing w:line="590" w:lineRule="exact"/>
        <w:ind w:firstLineChars="200" w:firstLine="640"/>
        <w:rPr>
          <w:rFonts w:ascii="仿宋_GB2312" w:eastAsia="仿宋_GB2312" w:hint="eastAsia"/>
          <w:color w:val="000000"/>
          <w:kern w:val="1"/>
          <w:sz w:val="32"/>
          <w:szCs w:val="32"/>
        </w:rPr>
      </w:pPr>
      <w:r w:rsidRPr="00632CFB">
        <w:rPr>
          <w:rFonts w:ascii="仿宋_GB2312" w:eastAsia="仿宋_GB2312" w:hint="eastAsia"/>
          <w:color w:val="000000"/>
          <w:kern w:val="1"/>
          <w:sz w:val="32"/>
          <w:szCs w:val="32"/>
        </w:rPr>
        <w:t>氟喹诺酮类（氧氟沙星、培氟沙星、诺氟沙星和洛美沙星）在禽肉和禽蛋中残留,</w:t>
      </w:r>
      <w:r w:rsidRPr="00632CFB">
        <w:rPr>
          <w:rFonts w:ascii="仿宋_GB2312" w:eastAsia="仿宋_GB2312" w:hint="eastAsia"/>
          <w:color w:val="000000"/>
          <w:kern w:val="1"/>
          <w:szCs w:val="21"/>
        </w:rPr>
        <w:t xml:space="preserve"> </w:t>
      </w:r>
      <w:r w:rsidRPr="00632CFB">
        <w:rPr>
          <w:rFonts w:ascii="仿宋_GB2312" w:eastAsia="仿宋_GB2312" w:hint="eastAsia"/>
          <w:color w:val="000000"/>
          <w:kern w:val="1"/>
          <w:sz w:val="32"/>
          <w:szCs w:val="32"/>
        </w:rPr>
        <w:t>按检测方法的定量限判定。</w:t>
      </w:r>
    </w:p>
    <w:p w:rsidR="000710BF" w:rsidRPr="00632CFB" w:rsidRDefault="000710BF" w:rsidP="000710BF">
      <w:pPr>
        <w:spacing w:line="590" w:lineRule="exact"/>
        <w:ind w:firstLineChars="200" w:firstLine="640"/>
        <w:rPr>
          <w:rFonts w:ascii="楷体_GB2312" w:eastAsia="楷体_GB2312" w:hint="eastAsia"/>
          <w:b/>
          <w:color w:val="000000"/>
          <w:kern w:val="1"/>
          <w:sz w:val="32"/>
          <w:szCs w:val="32"/>
        </w:rPr>
      </w:pPr>
      <w:r w:rsidRPr="00632CFB">
        <w:rPr>
          <w:rFonts w:ascii="楷体_GB2312" w:eastAsia="楷体_GB2312" w:hint="eastAsia"/>
          <w:b/>
          <w:color w:val="000000"/>
          <w:kern w:val="1"/>
          <w:sz w:val="32"/>
          <w:szCs w:val="32"/>
        </w:rPr>
        <w:t xml:space="preserve">（三）产蛋期禁用药物 </w:t>
      </w:r>
    </w:p>
    <w:p w:rsidR="000710BF" w:rsidRPr="00632CFB" w:rsidRDefault="000710BF" w:rsidP="000710BF">
      <w:pPr>
        <w:spacing w:line="590" w:lineRule="exact"/>
        <w:ind w:firstLineChars="200" w:firstLine="640"/>
        <w:rPr>
          <w:rFonts w:eastAsia="仿宋_GB2312"/>
          <w:color w:val="000000"/>
          <w:kern w:val="1"/>
          <w:sz w:val="32"/>
          <w:szCs w:val="32"/>
        </w:rPr>
      </w:pPr>
      <w:r w:rsidRPr="00632CFB">
        <w:rPr>
          <w:rFonts w:eastAsia="仿宋_GB2312"/>
          <w:color w:val="000000"/>
          <w:kern w:val="1"/>
          <w:sz w:val="32"/>
          <w:szCs w:val="32"/>
        </w:rPr>
        <w:t>恩诺沙星、环丙沙星、沙拉沙星、达氟沙星在禽蛋中残留按检测方法的定量限判定。</w:t>
      </w:r>
    </w:p>
    <w:p w:rsidR="000710BF" w:rsidRPr="00632CFB" w:rsidRDefault="000710BF" w:rsidP="000710BF">
      <w:pPr>
        <w:spacing w:line="590" w:lineRule="exact"/>
        <w:ind w:firstLineChars="200" w:firstLine="640"/>
        <w:rPr>
          <w:rFonts w:ascii="楷体_GB2312" w:eastAsia="楷体_GB2312" w:hint="eastAsia"/>
          <w:b/>
          <w:color w:val="000000"/>
          <w:kern w:val="1"/>
          <w:sz w:val="32"/>
          <w:szCs w:val="32"/>
        </w:rPr>
      </w:pPr>
      <w:r w:rsidRPr="00632CFB">
        <w:rPr>
          <w:rFonts w:ascii="楷体_GB2312" w:eastAsia="楷体_GB2312" w:hint="eastAsia"/>
          <w:b/>
          <w:color w:val="000000"/>
          <w:kern w:val="1"/>
          <w:sz w:val="32"/>
          <w:szCs w:val="32"/>
        </w:rPr>
        <w:t xml:space="preserve">（四）常规药物 </w:t>
      </w:r>
    </w:p>
    <w:p w:rsidR="000710BF" w:rsidRPr="00632CFB" w:rsidRDefault="000710BF" w:rsidP="000710BF">
      <w:pPr>
        <w:spacing w:line="590" w:lineRule="exact"/>
        <w:ind w:firstLineChars="200" w:firstLine="640"/>
        <w:rPr>
          <w:rFonts w:ascii="仿宋_GB2312" w:eastAsia="仿宋_GB2312" w:hint="eastAsia"/>
          <w:color w:val="000000"/>
          <w:kern w:val="1"/>
          <w:sz w:val="32"/>
          <w:szCs w:val="32"/>
        </w:rPr>
      </w:pPr>
      <w:r w:rsidRPr="00632CFB">
        <w:rPr>
          <w:rFonts w:ascii="仿宋_GB2312" w:eastAsia="仿宋_GB2312" w:hint="eastAsia"/>
          <w:color w:val="000000"/>
          <w:kern w:val="1"/>
          <w:sz w:val="32"/>
          <w:szCs w:val="32"/>
        </w:rPr>
        <w:t>磺胺类和四环素类在猪肉、牛肉、羊肉中的残留按《食品中兽药最大残留限量》（GB 31650-2019）判定。</w:t>
      </w:r>
    </w:p>
    <w:p w:rsidR="000710BF" w:rsidRPr="00632CFB" w:rsidRDefault="000710BF" w:rsidP="000710BF">
      <w:pPr>
        <w:spacing w:line="590" w:lineRule="exact"/>
        <w:ind w:firstLineChars="200" w:firstLine="640"/>
        <w:rPr>
          <w:rFonts w:ascii="仿宋_GB2312" w:eastAsia="仿宋_GB2312" w:hint="eastAsia"/>
          <w:color w:val="000000"/>
          <w:sz w:val="32"/>
          <w:szCs w:val="32"/>
        </w:rPr>
      </w:pPr>
      <w:r w:rsidRPr="00632CFB">
        <w:rPr>
          <w:rFonts w:ascii="仿宋_GB2312" w:eastAsia="仿宋_GB2312" w:hint="eastAsia"/>
          <w:color w:val="000000"/>
          <w:kern w:val="1"/>
          <w:sz w:val="32"/>
          <w:szCs w:val="32"/>
        </w:rPr>
        <w:t>恩诺沙星、环丙沙星、沙拉沙星、达氟沙星在禽肉中的残留按《食品中兽药最大残留限量》（GB 31650-2019）判定。</w:t>
      </w:r>
    </w:p>
    <w:p w:rsidR="000710BF" w:rsidRPr="00632CFB" w:rsidRDefault="000710BF" w:rsidP="000710BF">
      <w:pPr>
        <w:spacing w:line="590" w:lineRule="exact"/>
        <w:ind w:firstLineChars="200" w:firstLine="640"/>
        <w:jc w:val="left"/>
        <w:rPr>
          <w:rFonts w:ascii="黑体" w:eastAsia="黑体" w:hAnsi="黑体"/>
          <w:color w:val="000000"/>
          <w:sz w:val="32"/>
          <w:szCs w:val="32"/>
        </w:rPr>
      </w:pPr>
      <w:r w:rsidRPr="00632CFB">
        <w:rPr>
          <w:rFonts w:ascii="黑体" w:eastAsia="黑体" w:hAnsi="黑体" w:hint="eastAsia"/>
          <w:color w:val="000000"/>
          <w:sz w:val="32"/>
          <w:szCs w:val="32"/>
        </w:rPr>
        <w:t>六、复检</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被抽查单位对检测结果有异议的，可以自收到《山西省畜禽</w:t>
      </w:r>
      <w:r w:rsidRPr="00632CFB">
        <w:rPr>
          <w:rFonts w:ascii="仿宋_GB2312" w:eastAsia="仿宋_GB2312" w:hint="eastAsia"/>
          <w:color w:val="000000"/>
          <w:sz w:val="32"/>
          <w:szCs w:val="32"/>
        </w:rPr>
        <w:lastRenderedPageBreak/>
        <w:t>产品质量安全监督抽查不合格结果通知单》(格式见附表5)之日起</w:t>
      </w:r>
      <w:r w:rsidRPr="00632CFB">
        <w:rPr>
          <w:rFonts w:ascii="仿宋_GB2312" w:eastAsia="仿宋_GB2312"/>
          <w:color w:val="000000"/>
          <w:sz w:val="32"/>
          <w:szCs w:val="32"/>
        </w:rPr>
        <w:t>5</w:t>
      </w:r>
      <w:r w:rsidRPr="00632CFB">
        <w:rPr>
          <w:rFonts w:ascii="仿宋_GB2312" w:eastAsia="仿宋_GB2312" w:hint="eastAsia"/>
          <w:color w:val="000000"/>
          <w:sz w:val="32"/>
          <w:szCs w:val="32"/>
        </w:rPr>
        <w:t>日内，向省级农业部门书面申请复检。逾期未提出的，视为承认检测结果。承担复检任务的检测机构应自收到复检样品之日起</w:t>
      </w:r>
      <w:r w:rsidRPr="00632CFB">
        <w:rPr>
          <w:rFonts w:ascii="仿宋_GB2312" w:eastAsia="仿宋_GB2312"/>
          <w:color w:val="000000"/>
          <w:sz w:val="32"/>
          <w:szCs w:val="32"/>
        </w:rPr>
        <w:t>7</w:t>
      </w:r>
      <w:r w:rsidRPr="00632CFB">
        <w:rPr>
          <w:rFonts w:ascii="仿宋_GB2312" w:eastAsia="仿宋_GB2312" w:hint="eastAsia"/>
          <w:color w:val="000000"/>
          <w:sz w:val="32"/>
          <w:szCs w:val="32"/>
        </w:rPr>
        <w:t>个工作日内出具检验报告。</w:t>
      </w:r>
    </w:p>
    <w:p w:rsidR="000710BF" w:rsidRPr="00632CFB" w:rsidRDefault="000710BF" w:rsidP="000710BF">
      <w:pPr>
        <w:spacing w:line="590" w:lineRule="exact"/>
        <w:ind w:firstLineChars="200" w:firstLine="640"/>
        <w:jc w:val="left"/>
        <w:rPr>
          <w:rFonts w:ascii="黑体" w:eastAsia="黑体" w:hAnsi="黑体"/>
          <w:color w:val="000000"/>
          <w:sz w:val="32"/>
          <w:szCs w:val="32"/>
        </w:rPr>
      </w:pPr>
      <w:r w:rsidRPr="00632CFB">
        <w:rPr>
          <w:rFonts w:ascii="黑体" w:eastAsia="黑体" w:hAnsi="黑体" w:hint="eastAsia"/>
          <w:color w:val="000000"/>
          <w:sz w:val="32"/>
          <w:szCs w:val="32"/>
        </w:rPr>
        <w:t>七、注意事项</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（一）抽查的样品应从养鸡场的待销产品中抽取，并保证样品具有代表性。</w:t>
      </w:r>
    </w:p>
    <w:p w:rsidR="000710BF" w:rsidRPr="00632CFB" w:rsidRDefault="000710BF" w:rsidP="000710BF">
      <w:pPr>
        <w:spacing w:line="590" w:lineRule="exact"/>
        <w:ind w:firstLine="643"/>
        <w:rPr>
          <w:rFonts w:ascii="仿宋_GB2312" w:eastAsia="仿宋_GB2312"/>
          <w:color w:val="000000"/>
          <w:sz w:val="32"/>
          <w:szCs w:val="32"/>
        </w:rPr>
      </w:pPr>
      <w:r w:rsidRPr="00632CFB">
        <w:rPr>
          <w:rFonts w:ascii="仿宋_GB2312" w:eastAsia="仿宋_GB2312" w:hAnsi="宋体" w:cs="宋体" w:hint="eastAsia"/>
          <w:color w:val="000000"/>
          <w:kern w:val="0"/>
          <w:sz w:val="32"/>
          <w:szCs w:val="32"/>
        </w:rPr>
        <w:t>（二）抽检分离，严格遵循抽样机构与检测机构相分离的原则。</w:t>
      </w:r>
      <w:r w:rsidRPr="00632CFB">
        <w:rPr>
          <w:rFonts w:ascii="仿宋_GB2312" w:eastAsia="仿宋_GB2312" w:hint="eastAsia"/>
          <w:color w:val="000000"/>
          <w:sz w:val="32"/>
          <w:szCs w:val="32"/>
        </w:rPr>
        <w:t>抽样人员应具备执法证件并随身携带，且不得少于</w:t>
      </w:r>
      <w:r w:rsidRPr="00632CFB">
        <w:rPr>
          <w:rFonts w:ascii="仿宋_GB2312" w:eastAsia="仿宋_GB2312"/>
          <w:color w:val="000000"/>
          <w:sz w:val="32"/>
          <w:szCs w:val="32"/>
        </w:rPr>
        <w:t>2</w:t>
      </w:r>
      <w:r w:rsidRPr="00632CFB">
        <w:rPr>
          <w:rFonts w:ascii="仿宋_GB2312" w:eastAsia="仿宋_GB2312" w:hint="eastAsia"/>
          <w:color w:val="000000"/>
          <w:sz w:val="32"/>
          <w:szCs w:val="32"/>
        </w:rPr>
        <w:t>人。</w:t>
      </w:r>
      <w:r w:rsidRPr="00632CFB">
        <w:rPr>
          <w:rFonts w:ascii="仿宋_GB2312" w:eastAsia="仿宋_GB2312"/>
          <w:color w:val="000000"/>
          <w:sz w:val="32"/>
          <w:szCs w:val="32"/>
        </w:rPr>
        <w:t xml:space="preserve"> </w:t>
      </w:r>
    </w:p>
    <w:p w:rsidR="000710BF" w:rsidRPr="00632CFB" w:rsidRDefault="000710BF" w:rsidP="000710BF">
      <w:pPr>
        <w:spacing w:line="590" w:lineRule="exact"/>
        <w:ind w:firstLine="643"/>
        <w:rPr>
          <w:rFonts w:ascii="宋体" w:cs="宋体"/>
          <w:color w:val="000000"/>
          <w:kern w:val="0"/>
          <w:sz w:val="24"/>
          <w:szCs w:val="24"/>
        </w:rPr>
      </w:pPr>
      <w:r w:rsidRPr="00632CFB">
        <w:rPr>
          <w:rFonts w:ascii="仿宋_GB2312" w:eastAsia="仿宋_GB2312" w:hint="eastAsia"/>
          <w:color w:val="000000"/>
          <w:sz w:val="32"/>
          <w:szCs w:val="32"/>
        </w:rPr>
        <w:t>（三）抽样前应向被抽样人出示相关文件以及抽样人员的有效证件，告知抽样性质、抽样方法、检测依据和判定依据等之后，再进行抽样。</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（四）监督抽查的样品由抽样单位向被抽样人购买，不得向被抽查单位收取检验费。</w:t>
      </w:r>
    </w:p>
    <w:p w:rsidR="000710BF" w:rsidRPr="00632CFB" w:rsidRDefault="000710BF" w:rsidP="000710BF">
      <w:pPr>
        <w:spacing w:line="590" w:lineRule="exact"/>
        <w:ind w:firstLineChars="200" w:firstLine="640"/>
        <w:rPr>
          <w:rFonts w:ascii="仿宋_GB2312" w:eastAsia="仿宋_GB2312"/>
          <w:color w:val="000000"/>
          <w:sz w:val="32"/>
          <w:szCs w:val="32"/>
        </w:rPr>
      </w:pPr>
      <w:r w:rsidRPr="00632CFB">
        <w:rPr>
          <w:rFonts w:ascii="仿宋_GB2312" w:eastAsia="仿宋_GB2312" w:hint="eastAsia"/>
          <w:color w:val="000000"/>
          <w:sz w:val="32"/>
          <w:szCs w:val="32"/>
        </w:rPr>
        <w:t>（五）抽样人员应当将抽取的样品现场制备并封存。现场制备的样品分为三份，一份用于检验检测、一份用于检验检测备用、一份留存备复检。封签须由</w:t>
      </w:r>
      <w:r w:rsidRPr="00632CFB">
        <w:rPr>
          <w:rFonts w:ascii="仿宋_GB2312" w:eastAsia="仿宋_GB2312"/>
          <w:color w:val="000000"/>
          <w:sz w:val="32"/>
          <w:szCs w:val="32"/>
        </w:rPr>
        <w:t>2</w:t>
      </w:r>
      <w:r w:rsidRPr="00632CFB">
        <w:rPr>
          <w:rFonts w:ascii="仿宋_GB2312" w:eastAsia="仿宋_GB2312" w:hint="eastAsia"/>
          <w:color w:val="000000"/>
          <w:sz w:val="32"/>
          <w:szCs w:val="32"/>
        </w:rPr>
        <w:t>名具有执法证件的抽样人员及被抽查单位签字、捺印。</w:t>
      </w:r>
    </w:p>
    <w:p w:rsidR="000710BF" w:rsidRDefault="000710BF" w:rsidP="000710BF">
      <w:pPr>
        <w:spacing w:line="590" w:lineRule="exact"/>
        <w:ind w:firstLineChars="200" w:firstLine="640"/>
        <w:rPr>
          <w:rFonts w:ascii="仿宋_GB2312" w:eastAsia="仿宋_GB2312" w:hint="eastAsia"/>
          <w:color w:val="000000"/>
          <w:sz w:val="32"/>
          <w:szCs w:val="32"/>
        </w:rPr>
      </w:pPr>
      <w:r w:rsidRPr="00632CFB">
        <w:rPr>
          <w:rFonts w:ascii="仿宋_GB2312" w:eastAsia="仿宋_GB2312" w:hint="eastAsia"/>
          <w:color w:val="000000"/>
          <w:sz w:val="32"/>
          <w:szCs w:val="32"/>
        </w:rPr>
        <w:t>（六）被抽查单位无正当理由拒绝抽样的，抽样人员应当立即告知拒绝抽样的法律责任和处理措施。被抽样单位仍拒绝抽样的，抽样人员应当现场填写《山西省畜禽产品质量安全监督抽查拒检确认书》，由抽样人员和见证人共同签字并及时向省级农业</w:t>
      </w:r>
      <w:r w:rsidRPr="00632CFB">
        <w:rPr>
          <w:rFonts w:ascii="仿宋_GB2312" w:eastAsia="仿宋_GB2312" w:hint="eastAsia"/>
          <w:color w:val="000000"/>
          <w:sz w:val="32"/>
          <w:szCs w:val="32"/>
        </w:rPr>
        <w:lastRenderedPageBreak/>
        <w:t>部门报告情况。依据《农产品质量安全监测管理办法》（农业部令</w:t>
      </w:r>
      <w:r w:rsidRPr="00632CFB">
        <w:rPr>
          <w:rFonts w:ascii="仿宋_GB2312" w:eastAsia="仿宋_GB2312"/>
          <w:color w:val="000000"/>
          <w:sz w:val="32"/>
          <w:szCs w:val="32"/>
        </w:rPr>
        <w:t>2012</w:t>
      </w:r>
      <w:r w:rsidRPr="00632CFB">
        <w:rPr>
          <w:rFonts w:ascii="仿宋_GB2312" w:eastAsia="仿宋_GB2312" w:hint="eastAsia"/>
          <w:color w:val="000000"/>
          <w:sz w:val="32"/>
          <w:szCs w:val="32"/>
        </w:rPr>
        <w:t>年第</w:t>
      </w:r>
      <w:r w:rsidRPr="00632CFB">
        <w:rPr>
          <w:rFonts w:ascii="仿宋_GB2312" w:eastAsia="仿宋_GB2312"/>
          <w:color w:val="000000"/>
          <w:sz w:val="32"/>
          <w:szCs w:val="32"/>
        </w:rPr>
        <w:t>7</w:t>
      </w:r>
      <w:r w:rsidRPr="00632CFB">
        <w:rPr>
          <w:rFonts w:ascii="仿宋_GB2312" w:eastAsia="仿宋_GB2312" w:hint="eastAsia"/>
          <w:color w:val="000000"/>
          <w:sz w:val="32"/>
          <w:szCs w:val="32"/>
        </w:rPr>
        <w:t>号）第二十三条规定，对被拒绝抽查的农产品以不合格论处。</w:t>
      </w:r>
    </w:p>
    <w:p w:rsidR="000710BF" w:rsidRPr="00632CFB" w:rsidRDefault="000710BF" w:rsidP="000710BF">
      <w:pPr>
        <w:spacing w:line="590" w:lineRule="exact"/>
        <w:ind w:firstLineChars="200" w:firstLine="643"/>
        <w:rPr>
          <w:rFonts w:ascii="黑体" w:eastAsia="黑体" w:hAnsi="黑体" w:cs="Arial"/>
          <w:b/>
          <w:bCs/>
          <w:color w:val="000000"/>
          <w:kern w:val="0"/>
          <w:sz w:val="32"/>
          <w:szCs w:val="32"/>
        </w:rPr>
      </w:pPr>
    </w:p>
    <w:p w:rsidR="000710BF" w:rsidRPr="00632CFB" w:rsidRDefault="000710BF" w:rsidP="000710BF">
      <w:pPr>
        <w:spacing w:line="590" w:lineRule="exact"/>
        <w:rPr>
          <w:rFonts w:ascii="仿宋_GB2312" w:eastAsia="仿宋_GB2312" w:hAnsi="方正小标宋简体" w:cs="方正小标宋简体" w:hint="eastAsia"/>
          <w:bCs/>
          <w:color w:val="000000"/>
          <w:sz w:val="32"/>
          <w:szCs w:val="32"/>
        </w:rPr>
      </w:pPr>
      <w:r>
        <w:rPr>
          <w:rFonts w:ascii="仿宋_GB2312" w:eastAsia="仿宋_GB2312" w:hAnsi="仿宋_GB2312" w:cs="仿宋_GB2312" w:hint="eastAsia"/>
          <w:color w:val="000000"/>
          <w:sz w:val="32"/>
          <w:szCs w:val="32"/>
        </w:rPr>
        <w:t xml:space="preserve">    </w:t>
      </w:r>
      <w:r w:rsidRPr="00632CFB">
        <w:rPr>
          <w:rFonts w:ascii="仿宋_GB2312" w:eastAsia="仿宋_GB2312" w:hAnsi="仿宋_GB2312" w:cs="仿宋_GB2312" w:hint="eastAsia"/>
          <w:color w:val="000000"/>
          <w:sz w:val="32"/>
          <w:szCs w:val="32"/>
        </w:rPr>
        <w:t>附表：1.</w:t>
      </w:r>
      <w:r w:rsidRPr="00632CFB">
        <w:rPr>
          <w:rFonts w:ascii="仿宋_GB2312" w:eastAsia="仿宋_GB2312" w:hAnsi="方正小标宋简体" w:cs="方正小标宋简体" w:hint="eastAsia"/>
          <w:bCs/>
          <w:color w:val="000000"/>
          <w:sz w:val="32"/>
          <w:szCs w:val="32"/>
        </w:rPr>
        <w:t>山西省农产品质量安全监督抽查抽样单</w:t>
      </w:r>
    </w:p>
    <w:p w:rsidR="000710BF" w:rsidRPr="00632CFB" w:rsidRDefault="000710BF" w:rsidP="000710BF">
      <w:pPr>
        <w:spacing w:line="590" w:lineRule="exact"/>
        <w:ind w:firstLineChars="300" w:firstLine="960"/>
        <w:rPr>
          <w:rFonts w:ascii="仿宋_GB2312" w:eastAsia="仿宋_GB2312" w:hAnsi="方正小标宋简体" w:cs="方正小标宋简体" w:hint="eastAsia"/>
          <w:color w:val="000000"/>
          <w:sz w:val="32"/>
          <w:szCs w:val="32"/>
        </w:rPr>
      </w:pPr>
      <w:r>
        <w:rPr>
          <w:rFonts w:ascii="仿宋_GB2312" w:eastAsia="仿宋_GB2312" w:hAnsi="方正小标宋简体" w:cs="方正小标宋简体" w:hint="eastAsia"/>
          <w:bCs/>
          <w:color w:val="000000"/>
          <w:sz w:val="32"/>
          <w:szCs w:val="32"/>
        </w:rPr>
        <w:t xml:space="preserve">    </w:t>
      </w:r>
      <w:r w:rsidRPr="00632CFB">
        <w:rPr>
          <w:rFonts w:ascii="仿宋_GB2312" w:eastAsia="仿宋_GB2312" w:hAnsi="方正小标宋简体" w:cs="方正小标宋简体" w:hint="eastAsia"/>
          <w:bCs/>
          <w:color w:val="000000"/>
          <w:sz w:val="32"/>
          <w:szCs w:val="32"/>
        </w:rPr>
        <w:t>2.</w:t>
      </w:r>
      <w:r w:rsidRPr="00632CFB">
        <w:rPr>
          <w:rFonts w:ascii="仿宋_GB2312" w:eastAsia="仿宋_GB2312" w:hAnsi="方正小标宋简体" w:cs="方正小标宋简体" w:hint="eastAsia"/>
          <w:color w:val="000000"/>
          <w:sz w:val="32"/>
          <w:szCs w:val="32"/>
        </w:rPr>
        <w:t>山西省农产品质量安全监督抽查封签</w:t>
      </w:r>
    </w:p>
    <w:p w:rsidR="000710BF" w:rsidRPr="00632CFB" w:rsidRDefault="000710BF" w:rsidP="000710BF">
      <w:pPr>
        <w:spacing w:line="590" w:lineRule="exact"/>
        <w:ind w:firstLineChars="300" w:firstLine="960"/>
        <w:rPr>
          <w:rFonts w:ascii="仿宋_GB2312" w:eastAsia="仿宋_GB2312" w:hAnsi="方正小标宋简体" w:cs="方正小标宋简体" w:hint="eastAsia"/>
          <w:color w:val="000000"/>
          <w:sz w:val="32"/>
          <w:szCs w:val="32"/>
        </w:rPr>
      </w:pPr>
      <w:r>
        <w:rPr>
          <w:rFonts w:ascii="仿宋_GB2312" w:eastAsia="仿宋_GB2312" w:hAnsi="方正小标宋简体" w:cs="方正小标宋简体" w:hint="eastAsia"/>
          <w:color w:val="000000"/>
          <w:sz w:val="32"/>
          <w:szCs w:val="32"/>
        </w:rPr>
        <w:t xml:space="preserve">    </w:t>
      </w:r>
      <w:r w:rsidRPr="00632CFB">
        <w:rPr>
          <w:rFonts w:ascii="仿宋_GB2312" w:eastAsia="仿宋_GB2312" w:hAnsi="方正小标宋简体" w:cs="方正小标宋简体" w:hint="eastAsia"/>
          <w:color w:val="000000"/>
          <w:sz w:val="32"/>
          <w:szCs w:val="32"/>
        </w:rPr>
        <w:t>3.</w:t>
      </w:r>
      <w:r w:rsidRPr="00632CFB">
        <w:rPr>
          <w:rFonts w:ascii="仿宋_GB2312" w:eastAsia="仿宋_GB2312" w:hAnsi="方正小标宋简体" w:cs="方正小标宋简体" w:hint="eastAsia"/>
          <w:color w:val="000000"/>
          <w:w w:val="98"/>
          <w:sz w:val="32"/>
          <w:szCs w:val="32"/>
        </w:rPr>
        <w:t>山西省农产品质量安全监督抽查样品移交确认单</w:t>
      </w:r>
    </w:p>
    <w:p w:rsidR="000710BF" w:rsidRPr="00632CFB" w:rsidRDefault="000710BF" w:rsidP="000710BF">
      <w:pPr>
        <w:spacing w:line="590" w:lineRule="exact"/>
        <w:ind w:firstLineChars="300" w:firstLine="960"/>
        <w:rPr>
          <w:rFonts w:ascii="仿宋_GB2312" w:eastAsia="仿宋_GB2312" w:hAnsi="方正小标宋简体" w:cs="方正小标宋简体" w:hint="eastAsia"/>
          <w:color w:val="000000"/>
          <w:sz w:val="32"/>
          <w:szCs w:val="32"/>
        </w:rPr>
      </w:pPr>
      <w:r>
        <w:rPr>
          <w:rFonts w:ascii="仿宋_GB2312" w:eastAsia="仿宋_GB2312" w:hAnsi="方正小标宋简体" w:cs="方正小标宋简体" w:hint="eastAsia"/>
          <w:color w:val="000000"/>
          <w:sz w:val="32"/>
          <w:szCs w:val="32"/>
        </w:rPr>
        <w:t xml:space="preserve">    </w:t>
      </w:r>
      <w:r w:rsidRPr="00632CFB">
        <w:rPr>
          <w:rFonts w:ascii="仿宋_GB2312" w:eastAsia="仿宋_GB2312" w:hAnsi="方正小标宋简体" w:cs="方正小标宋简体" w:hint="eastAsia"/>
          <w:color w:val="000000"/>
          <w:sz w:val="32"/>
          <w:szCs w:val="32"/>
        </w:rPr>
        <w:t>4.山西省农产品质量安全监督抽查拒检确认书</w:t>
      </w:r>
    </w:p>
    <w:p w:rsidR="000710BF" w:rsidRPr="00632CFB" w:rsidRDefault="000710BF" w:rsidP="000710BF">
      <w:pPr>
        <w:spacing w:line="590" w:lineRule="exact"/>
        <w:ind w:firstLineChars="300" w:firstLine="960"/>
        <w:rPr>
          <w:rFonts w:ascii="仿宋_GB2312" w:eastAsia="仿宋_GB2312" w:hAnsi="方正小标宋简体" w:cs="方正小标宋简体" w:hint="eastAsia"/>
          <w:color w:val="000000"/>
          <w:sz w:val="32"/>
          <w:szCs w:val="32"/>
        </w:rPr>
      </w:pPr>
      <w:r>
        <w:rPr>
          <w:rFonts w:ascii="仿宋_GB2312" w:eastAsia="仿宋_GB2312" w:hAnsi="方正小标宋简体" w:cs="方正小标宋简体" w:hint="eastAsia"/>
          <w:color w:val="000000"/>
          <w:sz w:val="32"/>
          <w:szCs w:val="32"/>
        </w:rPr>
        <w:t xml:space="preserve">    </w:t>
      </w:r>
      <w:r w:rsidRPr="00632CFB">
        <w:rPr>
          <w:rFonts w:ascii="仿宋_GB2312" w:eastAsia="仿宋_GB2312" w:hAnsi="方正小标宋简体" w:cs="方正小标宋简体" w:hint="eastAsia"/>
          <w:color w:val="000000"/>
          <w:sz w:val="32"/>
          <w:szCs w:val="32"/>
        </w:rPr>
        <w:t>5.</w:t>
      </w:r>
      <w:r w:rsidRPr="00632CFB">
        <w:rPr>
          <w:rFonts w:ascii="仿宋_GB2312" w:eastAsia="仿宋_GB2312" w:hAnsi="方正小标宋简体" w:cs="方正小标宋简体" w:hint="eastAsia"/>
          <w:color w:val="000000"/>
          <w:w w:val="93"/>
          <w:sz w:val="32"/>
          <w:szCs w:val="32"/>
        </w:rPr>
        <w:t>山西省农产品质量安全监督抽查不合格结果通知单</w:t>
      </w:r>
    </w:p>
    <w:p w:rsidR="000710BF" w:rsidRPr="00632CFB" w:rsidRDefault="000710BF" w:rsidP="000710BF">
      <w:pPr>
        <w:spacing w:line="590" w:lineRule="exact"/>
        <w:ind w:firstLineChars="300" w:firstLine="960"/>
        <w:rPr>
          <w:rFonts w:ascii="仿宋_GB2312" w:eastAsia="仿宋_GB2312" w:hAnsi="方正小标宋简体" w:cs="方正小标宋简体" w:hint="eastAsia"/>
          <w:color w:val="000000"/>
          <w:sz w:val="32"/>
          <w:szCs w:val="32"/>
        </w:rPr>
      </w:pPr>
      <w:r>
        <w:rPr>
          <w:rFonts w:ascii="仿宋_GB2312" w:eastAsia="仿宋_GB2312" w:hAnsi="方正小标宋简体" w:cs="方正小标宋简体" w:hint="eastAsia"/>
          <w:color w:val="000000"/>
          <w:sz w:val="32"/>
          <w:szCs w:val="32"/>
        </w:rPr>
        <w:t xml:space="preserve">    </w:t>
      </w:r>
      <w:r w:rsidRPr="00632CFB">
        <w:rPr>
          <w:rFonts w:ascii="仿宋_GB2312" w:eastAsia="仿宋_GB2312" w:hAnsi="方正小标宋简体" w:cs="方正小标宋简体" w:hint="eastAsia"/>
          <w:color w:val="000000"/>
          <w:sz w:val="32"/>
          <w:szCs w:val="32"/>
        </w:rPr>
        <w:t>6.山西省农产品质量安全监督抽查结果汇总表</w:t>
      </w:r>
    </w:p>
    <w:p w:rsidR="000710BF" w:rsidRDefault="000710BF" w:rsidP="000710BF">
      <w:pPr>
        <w:spacing w:line="590" w:lineRule="exact"/>
        <w:jc w:val="left"/>
        <w:rPr>
          <w:rFonts w:ascii="仿宋_GB2312" w:eastAsia="仿宋_GB2312" w:hAnsi="方正小标宋简体" w:cs="方正小标宋简体" w:hint="eastAsia"/>
          <w:color w:val="000000"/>
          <w:sz w:val="32"/>
          <w:szCs w:val="32"/>
        </w:rPr>
      </w:pPr>
      <w:r>
        <w:rPr>
          <w:rFonts w:ascii="仿宋_GB2312" w:eastAsia="仿宋_GB2312" w:hAnsi="方正小标宋简体" w:cs="方正小标宋简体" w:hint="eastAsia"/>
          <w:color w:val="000000"/>
          <w:sz w:val="32"/>
          <w:szCs w:val="32"/>
        </w:rPr>
        <w:t xml:space="preserve">          </w:t>
      </w:r>
      <w:r w:rsidRPr="00632CFB">
        <w:rPr>
          <w:rFonts w:ascii="仿宋_GB2312" w:eastAsia="仿宋_GB2312" w:hAnsi="方正小标宋简体" w:cs="方正小标宋简体" w:hint="eastAsia"/>
          <w:color w:val="000000"/>
          <w:sz w:val="32"/>
          <w:szCs w:val="32"/>
        </w:rPr>
        <w:t>7.山西省农产品质量安全监督抽查不合格农产品核</w:t>
      </w:r>
    </w:p>
    <w:p w:rsidR="000710BF" w:rsidRPr="00632CFB" w:rsidRDefault="000710BF" w:rsidP="000710BF">
      <w:pPr>
        <w:spacing w:line="590" w:lineRule="exact"/>
        <w:jc w:val="left"/>
        <w:rPr>
          <w:rFonts w:ascii="仿宋_GB2312" w:eastAsia="仿宋_GB2312" w:hAnsi="方正小标宋简体" w:cs="方正小标宋简体" w:hint="eastAsia"/>
          <w:color w:val="000000"/>
          <w:sz w:val="32"/>
          <w:szCs w:val="32"/>
        </w:rPr>
      </w:pPr>
      <w:r>
        <w:rPr>
          <w:rFonts w:ascii="仿宋_GB2312" w:eastAsia="仿宋_GB2312" w:hAnsi="方正小标宋简体" w:cs="方正小标宋简体" w:hint="eastAsia"/>
          <w:color w:val="000000"/>
          <w:sz w:val="32"/>
          <w:szCs w:val="32"/>
        </w:rPr>
        <w:t xml:space="preserve">            </w:t>
      </w:r>
      <w:r w:rsidRPr="00632CFB">
        <w:rPr>
          <w:rFonts w:ascii="仿宋_GB2312" w:eastAsia="仿宋_GB2312" w:hAnsi="方正小标宋简体" w:cs="方正小标宋简体" w:hint="eastAsia"/>
          <w:color w:val="000000"/>
          <w:sz w:val="32"/>
          <w:szCs w:val="32"/>
        </w:rPr>
        <w:t>查处置情况表</w:t>
      </w:r>
    </w:p>
    <w:p w:rsidR="000710BF" w:rsidRPr="00632CFB" w:rsidRDefault="000710BF" w:rsidP="000710BF">
      <w:pPr>
        <w:spacing w:line="590" w:lineRule="exact"/>
        <w:ind w:firstLineChars="300" w:firstLine="960"/>
        <w:rPr>
          <w:rFonts w:ascii="仿宋_GB2312" w:eastAsia="仿宋_GB2312" w:hAnsi="方正小标宋简体" w:cs="方正小标宋简体" w:hint="eastAsia"/>
          <w:color w:val="000000"/>
          <w:sz w:val="32"/>
          <w:szCs w:val="32"/>
        </w:rPr>
      </w:pPr>
      <w:r>
        <w:rPr>
          <w:rFonts w:ascii="仿宋_GB2312" w:eastAsia="仿宋_GB2312" w:hAnsi="方正小标宋简体" w:cs="方正小标宋简体" w:hint="eastAsia"/>
          <w:color w:val="000000"/>
          <w:sz w:val="32"/>
          <w:szCs w:val="32"/>
        </w:rPr>
        <w:t xml:space="preserve">    </w:t>
      </w:r>
      <w:r w:rsidRPr="00632CFB">
        <w:rPr>
          <w:rFonts w:ascii="仿宋_GB2312" w:eastAsia="仿宋_GB2312" w:hAnsi="方正小标宋简体" w:cs="方正小标宋简体" w:hint="eastAsia"/>
          <w:color w:val="000000"/>
          <w:sz w:val="32"/>
          <w:szCs w:val="32"/>
        </w:rPr>
        <w:t>8.畜禽产品监测项目和检测方法</w:t>
      </w:r>
    </w:p>
    <w:p w:rsidR="000710BF" w:rsidRPr="00632CFB" w:rsidRDefault="000710BF" w:rsidP="000710BF">
      <w:pPr>
        <w:spacing w:line="590" w:lineRule="exact"/>
        <w:rPr>
          <w:color w:val="000000"/>
        </w:rPr>
      </w:pPr>
    </w:p>
    <w:p w:rsidR="000710BF" w:rsidRPr="00632CFB" w:rsidRDefault="000710BF" w:rsidP="000710BF">
      <w:pPr>
        <w:widowControl/>
        <w:spacing w:line="590" w:lineRule="exact"/>
        <w:jc w:val="center"/>
        <w:rPr>
          <w:rFonts w:ascii="方正小标宋简体" w:eastAsia="方正小标宋简体" w:hAnsi="宋体" w:cs="黑体"/>
          <w:bCs/>
          <w:color w:val="000000"/>
          <w:kern w:val="0"/>
          <w:sz w:val="44"/>
          <w:szCs w:val="44"/>
        </w:rPr>
      </w:pPr>
    </w:p>
    <w:p w:rsidR="000710BF" w:rsidRPr="00510DC5" w:rsidRDefault="000710BF" w:rsidP="000710BF">
      <w:pPr>
        <w:widowControl/>
        <w:jc w:val="center"/>
        <w:rPr>
          <w:rFonts w:ascii="方正小标宋简体" w:eastAsia="方正小标宋简体" w:hAnsi="宋体" w:cs="黑体"/>
          <w:bCs/>
          <w:color w:val="000000"/>
          <w:kern w:val="0"/>
          <w:sz w:val="44"/>
          <w:szCs w:val="44"/>
        </w:rPr>
      </w:pPr>
    </w:p>
    <w:p w:rsidR="000710BF" w:rsidRPr="00510DC5" w:rsidRDefault="000710BF" w:rsidP="000710BF">
      <w:pPr>
        <w:widowControl/>
        <w:jc w:val="center"/>
        <w:rPr>
          <w:rFonts w:ascii="方正小标宋简体" w:eastAsia="方正小标宋简体" w:hAnsi="宋体" w:cs="黑体"/>
          <w:bCs/>
          <w:color w:val="000000"/>
          <w:kern w:val="0"/>
          <w:sz w:val="44"/>
          <w:szCs w:val="44"/>
        </w:rPr>
      </w:pPr>
    </w:p>
    <w:p w:rsidR="000710BF" w:rsidRPr="00510DC5" w:rsidRDefault="000710BF" w:rsidP="000710BF">
      <w:pPr>
        <w:widowControl/>
        <w:jc w:val="center"/>
        <w:rPr>
          <w:rFonts w:ascii="方正小标宋简体" w:eastAsia="方正小标宋简体" w:hAnsi="宋体" w:cs="黑体"/>
          <w:bCs/>
          <w:color w:val="000000"/>
          <w:kern w:val="0"/>
          <w:sz w:val="44"/>
          <w:szCs w:val="44"/>
        </w:rPr>
      </w:pPr>
    </w:p>
    <w:p w:rsidR="000710BF" w:rsidRPr="00510DC5" w:rsidRDefault="000710BF" w:rsidP="000710BF">
      <w:pPr>
        <w:widowControl/>
        <w:jc w:val="center"/>
        <w:rPr>
          <w:rFonts w:ascii="方正小标宋简体" w:eastAsia="方正小标宋简体" w:hAnsi="宋体" w:cs="黑体"/>
          <w:bCs/>
          <w:color w:val="000000"/>
          <w:kern w:val="0"/>
          <w:sz w:val="44"/>
          <w:szCs w:val="44"/>
        </w:rPr>
      </w:pPr>
    </w:p>
    <w:p w:rsidR="000710BF" w:rsidRDefault="000710BF" w:rsidP="000710BF">
      <w:pPr>
        <w:pStyle w:val="a8"/>
        <w:spacing w:before="0" w:beforeAutospacing="0" w:after="0" w:afterAutospacing="0" w:line="360" w:lineRule="auto"/>
        <w:rPr>
          <w:rFonts w:ascii="仿宋_GB2312" w:eastAsia="仿宋_GB2312" w:hAnsi="黑体" w:cs="仿宋_GB2312" w:hint="eastAsia"/>
          <w:bCs/>
          <w:color w:val="000000"/>
          <w:sz w:val="32"/>
          <w:szCs w:val="32"/>
        </w:rPr>
      </w:pPr>
    </w:p>
    <w:p w:rsidR="000710BF" w:rsidRPr="00632CFB" w:rsidRDefault="000710BF" w:rsidP="000710BF">
      <w:pPr>
        <w:pStyle w:val="a8"/>
        <w:spacing w:before="0" w:beforeAutospacing="0" w:after="0" w:afterAutospacing="0" w:line="360" w:lineRule="auto"/>
        <w:rPr>
          <w:rFonts w:ascii="黑体" w:eastAsia="黑体" w:hAnsi="黑体" w:cs="仿宋_GB2312" w:hint="eastAsia"/>
          <w:bCs/>
          <w:color w:val="000000"/>
          <w:sz w:val="32"/>
          <w:szCs w:val="32"/>
        </w:rPr>
      </w:pPr>
      <w:r w:rsidRPr="00632CFB">
        <w:rPr>
          <w:rFonts w:ascii="黑体" w:eastAsia="黑体" w:hAnsi="黑体" w:cs="仿宋_GB2312" w:hint="eastAsia"/>
          <w:bCs/>
          <w:color w:val="000000"/>
          <w:sz w:val="32"/>
          <w:szCs w:val="32"/>
        </w:rPr>
        <w:t>附表</w:t>
      </w:r>
      <w:r w:rsidRPr="00632CFB">
        <w:rPr>
          <w:rFonts w:ascii="黑体" w:eastAsia="黑体" w:hAnsi="黑体" w:cs="仿宋_GB2312"/>
          <w:bCs/>
          <w:color w:val="000000"/>
          <w:sz w:val="32"/>
          <w:szCs w:val="32"/>
        </w:rPr>
        <w:t>1</w:t>
      </w:r>
    </w:p>
    <w:p w:rsidR="000710BF" w:rsidRPr="00632CFB" w:rsidRDefault="000710BF" w:rsidP="000710BF">
      <w:pPr>
        <w:widowControl/>
        <w:jc w:val="center"/>
        <w:rPr>
          <w:rFonts w:ascii="方正小标宋简体" w:eastAsia="方正小标宋简体" w:hAnsi="方正小标宋简体" w:cs="方正小标宋简体" w:hint="eastAsia"/>
          <w:bCs/>
          <w:color w:val="000000"/>
          <w:sz w:val="40"/>
          <w:szCs w:val="40"/>
        </w:rPr>
      </w:pPr>
      <w:r w:rsidRPr="00632CFB">
        <w:rPr>
          <w:rFonts w:ascii="方正小标宋简体" w:eastAsia="方正小标宋简体" w:hAnsi="方正小标宋简体" w:cs="方正小标宋简体" w:hint="eastAsia"/>
          <w:bCs/>
          <w:color w:val="000000"/>
          <w:sz w:val="40"/>
          <w:szCs w:val="40"/>
        </w:rPr>
        <w:t>山西省农产品质量安全监督抽查抽样单</w:t>
      </w:r>
    </w:p>
    <w:p w:rsidR="000710BF" w:rsidRPr="00510DC5" w:rsidRDefault="000710BF" w:rsidP="000710BF">
      <w:pPr>
        <w:widowControl/>
        <w:rPr>
          <w:rFonts w:ascii="黑体" w:eastAsia="黑体" w:hAnsi="黑体"/>
          <w:color w:val="000000"/>
          <w:sz w:val="28"/>
          <w:szCs w:val="28"/>
        </w:rPr>
      </w:pPr>
      <w:r w:rsidRPr="00510DC5">
        <w:rPr>
          <w:rFonts w:ascii="宋体" w:hAnsi="宋体" w:cs="宋体" w:hint="eastAsia"/>
          <w:color w:val="000000"/>
        </w:rPr>
        <w:t>抽样单编号：</w:t>
      </w:r>
      <w:r w:rsidRPr="00510DC5">
        <w:rPr>
          <w:rFonts w:ascii="仿宋_GB2312" w:eastAsia="仿宋_GB2312" w:cs="仿宋_GB2312"/>
          <w:color w:val="000000"/>
        </w:rPr>
        <w:t xml:space="preserve">                                               </w:t>
      </w:r>
      <w:r w:rsidRPr="00510DC5">
        <w:rPr>
          <w:rFonts w:ascii="仿宋_GB2312" w:eastAsia="仿宋_GB2312" w:cs="仿宋_GB2312" w:hint="eastAsia"/>
          <w:color w:val="000000"/>
        </w:rPr>
        <w:t xml:space="preserve">        </w:t>
      </w:r>
      <w:r w:rsidRPr="00510DC5">
        <w:rPr>
          <w:rFonts w:ascii="方正仿宋简体" w:eastAsia="方正仿宋简体" w:hAnsi="宋体" w:cs="方正仿宋简体" w:hint="eastAsia"/>
          <w:color w:val="000000"/>
          <w:sz w:val="24"/>
          <w:szCs w:val="24"/>
        </w:rPr>
        <w:t>№.</w:t>
      </w:r>
      <w:r w:rsidRPr="00510DC5">
        <w:rPr>
          <w:rFonts w:ascii="仿宋_GB2312" w:eastAsia="仿宋_GB2312" w:cs="仿宋_GB2312"/>
          <w:color w:val="000000"/>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274"/>
        <w:gridCol w:w="1236"/>
        <w:gridCol w:w="2168"/>
        <w:gridCol w:w="525"/>
        <w:gridCol w:w="992"/>
        <w:gridCol w:w="1449"/>
        <w:gridCol w:w="1712"/>
      </w:tblGrid>
      <w:tr w:rsidR="000710BF" w:rsidRPr="00510DC5" w:rsidTr="007F34E5">
        <w:trPr>
          <w:trHeight w:hRule="exact" w:val="567"/>
          <w:jc w:val="center"/>
        </w:trPr>
        <w:tc>
          <w:tcPr>
            <w:tcW w:w="1274" w:type="dxa"/>
            <w:vMerge w:val="restart"/>
            <w:vAlign w:val="center"/>
          </w:tcPr>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被抽查</w:t>
            </w:r>
          </w:p>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单位信息</w:t>
            </w:r>
          </w:p>
        </w:tc>
        <w:tc>
          <w:tcPr>
            <w:tcW w:w="1236" w:type="dxa"/>
            <w:vAlign w:val="center"/>
          </w:tcPr>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单位地址</w:t>
            </w:r>
          </w:p>
        </w:tc>
        <w:tc>
          <w:tcPr>
            <w:tcW w:w="6846" w:type="dxa"/>
            <w:gridSpan w:val="5"/>
            <w:vAlign w:val="center"/>
          </w:tcPr>
          <w:p w:rsidR="000710BF" w:rsidRPr="00510DC5" w:rsidRDefault="000710BF" w:rsidP="007F34E5">
            <w:pPr>
              <w:spacing w:line="320" w:lineRule="exact"/>
              <w:ind w:firstLineChars="300" w:firstLine="630"/>
              <w:jc w:val="left"/>
              <w:rPr>
                <w:rFonts w:ascii="宋体" w:cs="宋体"/>
                <w:color w:val="000000"/>
              </w:rPr>
            </w:pPr>
            <w:r w:rsidRPr="00510DC5">
              <w:rPr>
                <w:rFonts w:ascii="宋体" w:hAnsi="宋体" w:cs="宋体"/>
                <w:color w:val="000000"/>
              </w:rPr>
              <w:t>省</w:t>
            </w:r>
            <w:r w:rsidRPr="00510DC5">
              <w:rPr>
                <w:rFonts w:ascii="宋体" w:hAnsi="宋体" w:cs="宋体" w:hint="eastAsia"/>
                <w:color w:val="000000"/>
              </w:rPr>
              <w:t>（区）     市（州）   县（区）</w:t>
            </w:r>
            <w:r w:rsidRPr="00510DC5">
              <w:rPr>
                <w:rFonts w:ascii="宋体" w:hAnsi="宋体" w:cs="宋体"/>
                <w:color w:val="000000"/>
              </w:rPr>
              <w:t xml:space="preserve">   </w:t>
            </w:r>
            <w:r w:rsidRPr="00510DC5">
              <w:rPr>
                <w:rFonts w:ascii="宋体" w:hAnsi="宋体" w:cs="宋体" w:hint="eastAsia"/>
                <w:color w:val="000000"/>
              </w:rPr>
              <w:t xml:space="preserve"> 乡（镇）      村（组）</w:t>
            </w:r>
          </w:p>
        </w:tc>
      </w:tr>
      <w:tr w:rsidR="000710BF" w:rsidRPr="00510DC5" w:rsidTr="007F34E5">
        <w:trPr>
          <w:trHeight w:hRule="exact" w:val="567"/>
          <w:jc w:val="center"/>
        </w:trPr>
        <w:tc>
          <w:tcPr>
            <w:tcW w:w="1274" w:type="dxa"/>
            <w:vMerge/>
            <w:vAlign w:val="center"/>
          </w:tcPr>
          <w:p w:rsidR="000710BF" w:rsidRPr="00510DC5" w:rsidRDefault="000710BF" w:rsidP="007F34E5">
            <w:pPr>
              <w:widowControl/>
              <w:spacing w:line="320" w:lineRule="exact"/>
              <w:jc w:val="left"/>
              <w:rPr>
                <w:rFonts w:ascii="宋体" w:cs="宋体"/>
                <w:color w:val="000000"/>
              </w:rPr>
            </w:pPr>
          </w:p>
        </w:tc>
        <w:tc>
          <w:tcPr>
            <w:tcW w:w="1236" w:type="dxa"/>
            <w:vAlign w:val="center"/>
          </w:tcPr>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单位名称</w:t>
            </w:r>
          </w:p>
        </w:tc>
        <w:tc>
          <w:tcPr>
            <w:tcW w:w="6846" w:type="dxa"/>
            <w:gridSpan w:val="5"/>
            <w:vAlign w:val="center"/>
          </w:tcPr>
          <w:p w:rsidR="000710BF" w:rsidRPr="00510DC5" w:rsidRDefault="000710BF" w:rsidP="007F34E5">
            <w:pPr>
              <w:spacing w:line="320" w:lineRule="exact"/>
              <w:rPr>
                <w:rFonts w:ascii="宋体" w:cs="宋体"/>
                <w:color w:val="000000"/>
                <w:u w:val="single"/>
              </w:rPr>
            </w:pPr>
          </w:p>
        </w:tc>
      </w:tr>
      <w:tr w:rsidR="000710BF" w:rsidRPr="00510DC5" w:rsidTr="007F34E5">
        <w:trPr>
          <w:trHeight w:hRule="exact" w:val="567"/>
          <w:jc w:val="center"/>
        </w:trPr>
        <w:tc>
          <w:tcPr>
            <w:tcW w:w="1274" w:type="dxa"/>
            <w:vMerge/>
            <w:vAlign w:val="center"/>
          </w:tcPr>
          <w:p w:rsidR="000710BF" w:rsidRPr="00510DC5" w:rsidRDefault="000710BF" w:rsidP="007F34E5">
            <w:pPr>
              <w:widowControl/>
              <w:spacing w:line="320" w:lineRule="exact"/>
              <w:jc w:val="left"/>
              <w:rPr>
                <w:rFonts w:ascii="宋体" w:cs="宋体"/>
                <w:color w:val="000000"/>
              </w:rPr>
            </w:pPr>
          </w:p>
        </w:tc>
        <w:tc>
          <w:tcPr>
            <w:tcW w:w="1236" w:type="dxa"/>
            <w:vAlign w:val="center"/>
          </w:tcPr>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联</w:t>
            </w:r>
            <w:r w:rsidRPr="00510DC5">
              <w:rPr>
                <w:rFonts w:ascii="宋体" w:hAnsi="宋体" w:cs="宋体"/>
                <w:color w:val="000000"/>
              </w:rPr>
              <w:t xml:space="preserve"> </w:t>
            </w:r>
            <w:r w:rsidRPr="00510DC5">
              <w:rPr>
                <w:rFonts w:ascii="宋体" w:hAnsi="宋体" w:cs="宋体" w:hint="eastAsia"/>
                <w:color w:val="000000"/>
              </w:rPr>
              <w:t>系</w:t>
            </w:r>
            <w:r w:rsidRPr="00510DC5">
              <w:rPr>
                <w:rFonts w:ascii="宋体" w:hAnsi="宋体" w:cs="宋体"/>
                <w:color w:val="000000"/>
              </w:rPr>
              <w:t xml:space="preserve"> </w:t>
            </w:r>
            <w:r w:rsidRPr="00510DC5">
              <w:rPr>
                <w:rFonts w:ascii="宋体" w:hAnsi="宋体" w:cs="宋体" w:hint="eastAsia"/>
                <w:color w:val="000000"/>
              </w:rPr>
              <w:t>人</w:t>
            </w:r>
          </w:p>
        </w:tc>
        <w:tc>
          <w:tcPr>
            <w:tcW w:w="2693" w:type="dxa"/>
            <w:gridSpan w:val="2"/>
            <w:vAlign w:val="center"/>
          </w:tcPr>
          <w:p w:rsidR="000710BF" w:rsidRPr="00510DC5" w:rsidRDefault="000710BF" w:rsidP="007F34E5">
            <w:pPr>
              <w:adjustRightInd w:val="0"/>
              <w:spacing w:line="320" w:lineRule="exact"/>
              <w:ind w:leftChars="-8" w:left="615" w:hangingChars="300" w:hanging="632"/>
              <w:rPr>
                <w:rFonts w:ascii="宋体" w:cs="宋体"/>
                <w:b/>
                <w:bCs/>
                <w:color w:val="000000"/>
              </w:rPr>
            </w:pPr>
          </w:p>
        </w:tc>
        <w:tc>
          <w:tcPr>
            <w:tcW w:w="992" w:type="dxa"/>
            <w:vAlign w:val="center"/>
          </w:tcPr>
          <w:p w:rsidR="000710BF" w:rsidRPr="00510DC5" w:rsidRDefault="000710BF" w:rsidP="007F34E5">
            <w:pPr>
              <w:adjustRightInd w:val="0"/>
              <w:spacing w:line="320" w:lineRule="exact"/>
              <w:jc w:val="center"/>
              <w:rPr>
                <w:rFonts w:ascii="宋体" w:cs="宋体"/>
                <w:color w:val="000000"/>
              </w:rPr>
            </w:pPr>
            <w:r w:rsidRPr="00510DC5">
              <w:rPr>
                <w:rFonts w:ascii="宋体" w:hAnsi="宋体" w:cs="宋体" w:hint="eastAsia"/>
                <w:color w:val="000000"/>
              </w:rPr>
              <w:t>电</w:t>
            </w:r>
            <w:r w:rsidRPr="00510DC5">
              <w:rPr>
                <w:rFonts w:ascii="宋体" w:hAnsi="宋体" w:cs="宋体"/>
                <w:color w:val="000000"/>
              </w:rPr>
              <w:t xml:space="preserve"> </w:t>
            </w:r>
            <w:r w:rsidRPr="00510DC5">
              <w:rPr>
                <w:rFonts w:ascii="宋体" w:hAnsi="宋体" w:cs="宋体" w:hint="eastAsia"/>
                <w:color w:val="000000"/>
              </w:rPr>
              <w:t>话</w:t>
            </w:r>
          </w:p>
        </w:tc>
        <w:tc>
          <w:tcPr>
            <w:tcW w:w="3161" w:type="dxa"/>
            <w:gridSpan w:val="2"/>
            <w:vAlign w:val="center"/>
          </w:tcPr>
          <w:p w:rsidR="000710BF" w:rsidRPr="00510DC5" w:rsidRDefault="000710BF" w:rsidP="007F34E5">
            <w:pPr>
              <w:adjustRightInd w:val="0"/>
              <w:spacing w:line="320" w:lineRule="exact"/>
              <w:ind w:leftChars="-8" w:left="615" w:hangingChars="300" w:hanging="632"/>
              <w:rPr>
                <w:rFonts w:ascii="宋体" w:cs="宋体"/>
                <w:b/>
                <w:bCs/>
                <w:color w:val="000000"/>
                <w:kern w:val="44"/>
              </w:rPr>
            </w:pPr>
          </w:p>
        </w:tc>
      </w:tr>
      <w:tr w:rsidR="000710BF" w:rsidRPr="00510DC5" w:rsidTr="007F34E5">
        <w:trPr>
          <w:trHeight w:hRule="exact" w:val="567"/>
          <w:jc w:val="center"/>
        </w:trPr>
        <w:tc>
          <w:tcPr>
            <w:tcW w:w="1274" w:type="dxa"/>
            <w:vMerge w:val="restart"/>
            <w:vAlign w:val="center"/>
          </w:tcPr>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样品</w:t>
            </w:r>
          </w:p>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信息</w:t>
            </w:r>
          </w:p>
        </w:tc>
        <w:tc>
          <w:tcPr>
            <w:tcW w:w="1236" w:type="dxa"/>
            <w:vAlign w:val="center"/>
          </w:tcPr>
          <w:p w:rsidR="000710BF" w:rsidRPr="00510DC5" w:rsidRDefault="000710BF" w:rsidP="007F34E5">
            <w:pPr>
              <w:spacing w:line="320" w:lineRule="exact"/>
              <w:jc w:val="center"/>
              <w:rPr>
                <w:rFonts w:ascii="宋体" w:hAnsi="宋体" w:cs="宋体" w:hint="eastAsia"/>
                <w:color w:val="000000"/>
              </w:rPr>
            </w:pPr>
            <w:r w:rsidRPr="00510DC5">
              <w:rPr>
                <w:rFonts w:ascii="宋体" w:hAnsi="宋体" w:cs="宋体" w:hint="eastAsia"/>
                <w:color w:val="000000"/>
              </w:rPr>
              <w:t>抽样地点</w:t>
            </w:r>
          </w:p>
        </w:tc>
        <w:tc>
          <w:tcPr>
            <w:tcW w:w="6846" w:type="dxa"/>
            <w:gridSpan w:val="5"/>
            <w:vAlign w:val="center"/>
          </w:tcPr>
          <w:p w:rsidR="000710BF" w:rsidRPr="00510DC5" w:rsidRDefault="000710BF" w:rsidP="007F34E5">
            <w:pPr>
              <w:adjustRightInd w:val="0"/>
              <w:spacing w:line="320" w:lineRule="exact"/>
              <w:ind w:leftChars="292" w:left="613"/>
              <w:rPr>
                <w:rFonts w:ascii="宋体" w:cs="宋体"/>
                <w:b/>
                <w:bCs/>
                <w:color w:val="000000"/>
                <w:kern w:val="44"/>
              </w:rPr>
            </w:pPr>
            <w:r w:rsidRPr="00510DC5">
              <w:rPr>
                <w:rFonts w:ascii="宋体" w:hAnsi="宋体" w:cs="宋体"/>
                <w:color w:val="000000"/>
              </w:rPr>
              <w:t>省</w:t>
            </w:r>
            <w:r w:rsidRPr="00510DC5">
              <w:rPr>
                <w:rFonts w:ascii="宋体" w:hAnsi="宋体" w:cs="宋体" w:hint="eastAsia"/>
                <w:color w:val="000000"/>
              </w:rPr>
              <w:t>（区）     市（州）   县（区）</w:t>
            </w:r>
            <w:r w:rsidRPr="00510DC5">
              <w:rPr>
                <w:rFonts w:ascii="宋体" w:hAnsi="宋体" w:cs="宋体"/>
                <w:color w:val="000000"/>
              </w:rPr>
              <w:t xml:space="preserve">   </w:t>
            </w:r>
            <w:r w:rsidRPr="00510DC5">
              <w:rPr>
                <w:rFonts w:ascii="宋体" w:hAnsi="宋体" w:cs="宋体" w:hint="eastAsia"/>
                <w:color w:val="000000"/>
              </w:rPr>
              <w:t xml:space="preserve"> 乡（镇）      村（组）</w:t>
            </w:r>
          </w:p>
        </w:tc>
      </w:tr>
      <w:tr w:rsidR="000710BF" w:rsidRPr="00510DC5" w:rsidTr="007F34E5">
        <w:trPr>
          <w:trHeight w:hRule="exact" w:val="684"/>
          <w:jc w:val="center"/>
        </w:trPr>
        <w:tc>
          <w:tcPr>
            <w:tcW w:w="1274" w:type="dxa"/>
            <w:vMerge/>
            <w:vAlign w:val="center"/>
          </w:tcPr>
          <w:p w:rsidR="000710BF" w:rsidRPr="00510DC5" w:rsidRDefault="000710BF" w:rsidP="007F34E5">
            <w:pPr>
              <w:spacing w:line="320" w:lineRule="exact"/>
              <w:jc w:val="center"/>
              <w:rPr>
                <w:rFonts w:ascii="宋体" w:cs="宋体"/>
                <w:color w:val="000000"/>
              </w:rPr>
            </w:pPr>
          </w:p>
        </w:tc>
        <w:tc>
          <w:tcPr>
            <w:tcW w:w="1236" w:type="dxa"/>
            <w:vAlign w:val="center"/>
          </w:tcPr>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样品名称/编号</w:t>
            </w:r>
          </w:p>
        </w:tc>
        <w:tc>
          <w:tcPr>
            <w:tcW w:w="2693" w:type="dxa"/>
            <w:gridSpan w:val="2"/>
            <w:vAlign w:val="center"/>
          </w:tcPr>
          <w:p w:rsidR="000710BF" w:rsidRPr="00510DC5" w:rsidRDefault="000710BF" w:rsidP="007F34E5">
            <w:pPr>
              <w:spacing w:line="320" w:lineRule="exact"/>
              <w:jc w:val="center"/>
              <w:rPr>
                <w:rFonts w:ascii="宋体" w:cs="宋体"/>
                <w:color w:val="000000"/>
                <w:u w:val="single"/>
              </w:rPr>
            </w:pPr>
            <w:r w:rsidRPr="00510DC5">
              <w:rPr>
                <w:rFonts w:ascii="宋体" w:hAnsi="宋体" w:cs="宋体" w:hint="eastAsia"/>
                <w:color w:val="000000"/>
              </w:rPr>
              <w:t>样品来源</w:t>
            </w:r>
          </w:p>
        </w:tc>
        <w:tc>
          <w:tcPr>
            <w:tcW w:w="992" w:type="dxa"/>
            <w:vAlign w:val="center"/>
          </w:tcPr>
          <w:p w:rsidR="000710BF" w:rsidRPr="00510DC5" w:rsidRDefault="000710BF" w:rsidP="007F34E5">
            <w:pPr>
              <w:spacing w:line="320" w:lineRule="exact"/>
              <w:ind w:firstLineChars="100" w:firstLine="210"/>
              <w:rPr>
                <w:rFonts w:ascii="宋体" w:cs="宋体" w:hint="eastAsia"/>
                <w:color w:val="000000"/>
              </w:rPr>
            </w:pPr>
            <w:r w:rsidRPr="00510DC5">
              <w:rPr>
                <w:rFonts w:ascii="宋体" w:cs="宋体"/>
                <w:color w:val="000000"/>
              </w:rPr>
              <w:t>抽样</w:t>
            </w:r>
          </w:p>
          <w:p w:rsidR="000710BF" w:rsidRPr="00510DC5" w:rsidRDefault="000710BF" w:rsidP="007F34E5">
            <w:pPr>
              <w:spacing w:line="320" w:lineRule="exact"/>
              <w:ind w:firstLineChars="100" w:firstLine="210"/>
              <w:rPr>
                <w:rFonts w:ascii="宋体" w:cs="宋体"/>
                <w:color w:val="000000"/>
                <w:u w:val="single"/>
              </w:rPr>
            </w:pPr>
            <w:r w:rsidRPr="00510DC5">
              <w:rPr>
                <w:rFonts w:ascii="宋体" w:cs="宋体"/>
                <w:color w:val="000000"/>
              </w:rPr>
              <w:t>数量</w:t>
            </w:r>
          </w:p>
        </w:tc>
        <w:tc>
          <w:tcPr>
            <w:tcW w:w="1449" w:type="dxa"/>
            <w:vAlign w:val="center"/>
          </w:tcPr>
          <w:p w:rsidR="000710BF" w:rsidRPr="00510DC5" w:rsidRDefault="000710BF" w:rsidP="007F34E5">
            <w:pPr>
              <w:spacing w:line="320" w:lineRule="exact"/>
              <w:jc w:val="center"/>
              <w:rPr>
                <w:rFonts w:ascii="宋体" w:cs="宋体"/>
                <w:color w:val="000000"/>
                <w:u w:val="single"/>
              </w:rPr>
            </w:pPr>
            <w:r w:rsidRPr="00510DC5">
              <w:rPr>
                <w:rFonts w:ascii="宋体" w:cs="宋体"/>
                <w:color w:val="000000"/>
              </w:rPr>
              <w:t>抽样基数</w:t>
            </w:r>
          </w:p>
        </w:tc>
        <w:tc>
          <w:tcPr>
            <w:tcW w:w="1712" w:type="dxa"/>
            <w:vAlign w:val="center"/>
          </w:tcPr>
          <w:p w:rsidR="000710BF" w:rsidRPr="00510DC5" w:rsidRDefault="000710BF" w:rsidP="007F34E5">
            <w:pPr>
              <w:spacing w:line="320" w:lineRule="exact"/>
              <w:jc w:val="center"/>
              <w:rPr>
                <w:rFonts w:ascii="宋体" w:cs="宋体"/>
                <w:color w:val="000000"/>
                <w:u w:val="single"/>
              </w:rPr>
            </w:pPr>
            <w:r w:rsidRPr="00510DC5">
              <w:rPr>
                <w:rFonts w:ascii="宋体" w:hAnsi="宋体" w:cs="宋体" w:hint="eastAsia"/>
                <w:color w:val="000000"/>
              </w:rPr>
              <w:t>生产日期</w:t>
            </w:r>
          </w:p>
        </w:tc>
      </w:tr>
      <w:tr w:rsidR="000710BF" w:rsidRPr="00510DC5" w:rsidTr="007F34E5">
        <w:trPr>
          <w:trHeight w:hRule="exact" w:val="702"/>
          <w:jc w:val="center"/>
        </w:trPr>
        <w:tc>
          <w:tcPr>
            <w:tcW w:w="1274" w:type="dxa"/>
            <w:vMerge/>
            <w:vAlign w:val="center"/>
          </w:tcPr>
          <w:p w:rsidR="000710BF" w:rsidRPr="00510DC5" w:rsidRDefault="000710BF" w:rsidP="007F34E5">
            <w:pPr>
              <w:spacing w:line="320" w:lineRule="exact"/>
              <w:jc w:val="center"/>
              <w:rPr>
                <w:rFonts w:ascii="宋体" w:hAnsi="宋体" w:cs="宋体" w:hint="eastAsia"/>
                <w:color w:val="000000"/>
              </w:rPr>
            </w:pPr>
          </w:p>
        </w:tc>
        <w:tc>
          <w:tcPr>
            <w:tcW w:w="1236" w:type="dxa"/>
            <w:vAlign w:val="center"/>
          </w:tcPr>
          <w:p w:rsidR="000710BF" w:rsidRPr="00510DC5" w:rsidRDefault="000710BF" w:rsidP="007F34E5">
            <w:pPr>
              <w:spacing w:line="320" w:lineRule="exact"/>
              <w:jc w:val="center"/>
              <w:rPr>
                <w:rFonts w:ascii="宋体" w:cs="宋体"/>
                <w:color w:val="000000"/>
              </w:rPr>
            </w:pPr>
          </w:p>
        </w:tc>
        <w:tc>
          <w:tcPr>
            <w:tcW w:w="2693" w:type="dxa"/>
            <w:gridSpan w:val="2"/>
            <w:vAlign w:val="center"/>
          </w:tcPr>
          <w:p w:rsidR="000710BF" w:rsidRPr="00510DC5" w:rsidRDefault="000710BF" w:rsidP="007F34E5">
            <w:pPr>
              <w:spacing w:line="320" w:lineRule="exact"/>
              <w:jc w:val="left"/>
              <w:rPr>
                <w:rFonts w:ascii="宋体" w:hAnsi="宋体" w:cs="宋体"/>
                <w:color w:val="000000"/>
              </w:rPr>
            </w:pPr>
            <w:r w:rsidRPr="00510DC5">
              <w:rPr>
                <w:rFonts w:ascii="宋体" w:hAnsi="宋体" w:cs="宋体" w:hint="eastAsia"/>
                <w:color w:val="000000"/>
              </w:rPr>
              <w:t>□自产；</w:t>
            </w:r>
          </w:p>
          <w:p w:rsidR="000710BF" w:rsidRPr="00510DC5" w:rsidRDefault="000710BF" w:rsidP="007F34E5">
            <w:pPr>
              <w:spacing w:line="320" w:lineRule="exact"/>
              <w:rPr>
                <w:rFonts w:ascii="宋体" w:cs="宋体"/>
                <w:color w:val="000000"/>
                <w:u w:val="single"/>
              </w:rPr>
            </w:pPr>
            <w:r w:rsidRPr="00510DC5">
              <w:rPr>
                <w:rFonts w:ascii="宋体" w:hAnsi="宋体" w:cs="宋体" w:hint="eastAsia"/>
                <w:color w:val="000000"/>
              </w:rPr>
              <w:t>□其他：（填写详细单位）</w:t>
            </w:r>
          </w:p>
        </w:tc>
        <w:tc>
          <w:tcPr>
            <w:tcW w:w="992" w:type="dxa"/>
            <w:vAlign w:val="center"/>
          </w:tcPr>
          <w:p w:rsidR="000710BF" w:rsidRPr="00510DC5" w:rsidRDefault="000710BF" w:rsidP="007F34E5">
            <w:pPr>
              <w:spacing w:line="320" w:lineRule="exact"/>
              <w:ind w:firstLineChars="100" w:firstLine="210"/>
              <w:rPr>
                <w:rFonts w:ascii="宋体" w:cs="宋体"/>
                <w:color w:val="000000"/>
                <w:u w:val="single"/>
              </w:rPr>
            </w:pPr>
          </w:p>
        </w:tc>
        <w:tc>
          <w:tcPr>
            <w:tcW w:w="1449" w:type="dxa"/>
            <w:vAlign w:val="center"/>
          </w:tcPr>
          <w:p w:rsidR="000710BF" w:rsidRPr="00510DC5" w:rsidRDefault="000710BF" w:rsidP="007F34E5">
            <w:pPr>
              <w:spacing w:line="320" w:lineRule="exact"/>
              <w:ind w:firstLineChars="100" w:firstLine="210"/>
              <w:rPr>
                <w:rFonts w:ascii="宋体" w:cs="宋体"/>
                <w:color w:val="000000"/>
                <w:u w:val="single"/>
              </w:rPr>
            </w:pPr>
          </w:p>
        </w:tc>
        <w:tc>
          <w:tcPr>
            <w:tcW w:w="1712" w:type="dxa"/>
            <w:vAlign w:val="center"/>
          </w:tcPr>
          <w:p w:rsidR="000710BF" w:rsidRPr="00510DC5" w:rsidRDefault="000710BF" w:rsidP="007F34E5">
            <w:pPr>
              <w:spacing w:line="320" w:lineRule="exact"/>
              <w:ind w:firstLineChars="100" w:firstLine="210"/>
              <w:rPr>
                <w:rFonts w:ascii="宋体" w:cs="宋体"/>
                <w:color w:val="000000"/>
                <w:u w:val="single"/>
              </w:rPr>
            </w:pPr>
          </w:p>
        </w:tc>
      </w:tr>
      <w:tr w:rsidR="000710BF" w:rsidRPr="00510DC5" w:rsidTr="007F34E5">
        <w:trPr>
          <w:trHeight w:hRule="exact" w:val="664"/>
          <w:jc w:val="center"/>
        </w:trPr>
        <w:tc>
          <w:tcPr>
            <w:tcW w:w="1274" w:type="dxa"/>
            <w:vMerge/>
            <w:vAlign w:val="center"/>
          </w:tcPr>
          <w:p w:rsidR="000710BF" w:rsidRPr="00510DC5" w:rsidRDefault="000710BF" w:rsidP="007F34E5">
            <w:pPr>
              <w:spacing w:line="320" w:lineRule="exact"/>
              <w:jc w:val="center"/>
              <w:rPr>
                <w:rFonts w:ascii="宋体" w:hAnsi="宋体" w:cs="宋体" w:hint="eastAsia"/>
                <w:color w:val="000000"/>
              </w:rPr>
            </w:pPr>
          </w:p>
        </w:tc>
        <w:tc>
          <w:tcPr>
            <w:tcW w:w="1236" w:type="dxa"/>
            <w:vAlign w:val="center"/>
          </w:tcPr>
          <w:p w:rsidR="000710BF" w:rsidRPr="00510DC5" w:rsidRDefault="000710BF" w:rsidP="007F34E5">
            <w:pPr>
              <w:spacing w:line="320" w:lineRule="exact"/>
              <w:jc w:val="center"/>
              <w:rPr>
                <w:rFonts w:ascii="宋体" w:cs="宋体"/>
                <w:color w:val="000000"/>
              </w:rPr>
            </w:pPr>
          </w:p>
        </w:tc>
        <w:tc>
          <w:tcPr>
            <w:tcW w:w="2693" w:type="dxa"/>
            <w:gridSpan w:val="2"/>
            <w:vAlign w:val="center"/>
          </w:tcPr>
          <w:p w:rsidR="000710BF" w:rsidRPr="00510DC5" w:rsidRDefault="000710BF" w:rsidP="007F34E5">
            <w:pPr>
              <w:spacing w:line="320" w:lineRule="exact"/>
              <w:jc w:val="left"/>
              <w:rPr>
                <w:rFonts w:ascii="宋体" w:hAnsi="宋体" w:cs="宋体"/>
                <w:color w:val="000000"/>
              </w:rPr>
            </w:pPr>
            <w:r w:rsidRPr="00510DC5">
              <w:rPr>
                <w:rFonts w:ascii="宋体" w:hAnsi="宋体" w:cs="宋体" w:hint="eastAsia"/>
                <w:color w:val="000000"/>
              </w:rPr>
              <w:t>□自产；</w:t>
            </w:r>
          </w:p>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□其他：</w:t>
            </w:r>
          </w:p>
        </w:tc>
        <w:tc>
          <w:tcPr>
            <w:tcW w:w="992" w:type="dxa"/>
            <w:vAlign w:val="center"/>
          </w:tcPr>
          <w:p w:rsidR="000710BF" w:rsidRPr="00510DC5" w:rsidRDefault="000710BF" w:rsidP="007F34E5">
            <w:pPr>
              <w:spacing w:line="320" w:lineRule="exact"/>
              <w:ind w:firstLineChars="100" w:firstLine="210"/>
              <w:rPr>
                <w:rFonts w:ascii="宋体" w:cs="宋体"/>
                <w:color w:val="000000"/>
                <w:u w:val="single"/>
              </w:rPr>
            </w:pPr>
          </w:p>
        </w:tc>
        <w:tc>
          <w:tcPr>
            <w:tcW w:w="1449" w:type="dxa"/>
            <w:vAlign w:val="center"/>
          </w:tcPr>
          <w:p w:rsidR="000710BF" w:rsidRPr="00510DC5" w:rsidRDefault="000710BF" w:rsidP="007F34E5">
            <w:pPr>
              <w:spacing w:line="320" w:lineRule="exact"/>
              <w:ind w:firstLineChars="100" w:firstLine="210"/>
              <w:rPr>
                <w:rFonts w:ascii="宋体" w:cs="宋体"/>
                <w:color w:val="000000"/>
                <w:u w:val="single"/>
              </w:rPr>
            </w:pPr>
          </w:p>
        </w:tc>
        <w:tc>
          <w:tcPr>
            <w:tcW w:w="1712" w:type="dxa"/>
            <w:vAlign w:val="center"/>
          </w:tcPr>
          <w:p w:rsidR="000710BF" w:rsidRPr="00510DC5" w:rsidRDefault="000710BF" w:rsidP="007F34E5">
            <w:pPr>
              <w:spacing w:line="320" w:lineRule="exact"/>
              <w:ind w:firstLineChars="100" w:firstLine="210"/>
              <w:rPr>
                <w:rFonts w:ascii="宋体" w:cs="宋体"/>
                <w:color w:val="000000"/>
                <w:u w:val="single"/>
              </w:rPr>
            </w:pPr>
          </w:p>
        </w:tc>
      </w:tr>
      <w:tr w:rsidR="000710BF" w:rsidRPr="00510DC5" w:rsidTr="007F34E5">
        <w:trPr>
          <w:trHeight w:hRule="exact" w:val="718"/>
          <w:jc w:val="center"/>
        </w:trPr>
        <w:tc>
          <w:tcPr>
            <w:tcW w:w="1274" w:type="dxa"/>
            <w:vMerge/>
            <w:vAlign w:val="center"/>
          </w:tcPr>
          <w:p w:rsidR="000710BF" w:rsidRPr="00510DC5" w:rsidRDefault="000710BF" w:rsidP="007F34E5">
            <w:pPr>
              <w:spacing w:line="320" w:lineRule="exact"/>
              <w:jc w:val="center"/>
              <w:rPr>
                <w:rFonts w:ascii="宋体" w:hAnsi="宋体" w:cs="宋体" w:hint="eastAsia"/>
                <w:color w:val="000000"/>
              </w:rPr>
            </w:pPr>
          </w:p>
        </w:tc>
        <w:tc>
          <w:tcPr>
            <w:tcW w:w="1236" w:type="dxa"/>
            <w:vAlign w:val="center"/>
          </w:tcPr>
          <w:p w:rsidR="000710BF" w:rsidRPr="00510DC5" w:rsidRDefault="000710BF" w:rsidP="007F34E5">
            <w:pPr>
              <w:spacing w:line="320" w:lineRule="exact"/>
              <w:jc w:val="center"/>
              <w:rPr>
                <w:rFonts w:ascii="宋体" w:cs="宋体"/>
                <w:color w:val="000000"/>
              </w:rPr>
            </w:pPr>
          </w:p>
        </w:tc>
        <w:tc>
          <w:tcPr>
            <w:tcW w:w="2693" w:type="dxa"/>
            <w:gridSpan w:val="2"/>
            <w:vAlign w:val="center"/>
          </w:tcPr>
          <w:p w:rsidR="000710BF" w:rsidRPr="00510DC5" w:rsidRDefault="000710BF" w:rsidP="007F34E5">
            <w:pPr>
              <w:spacing w:line="320" w:lineRule="exact"/>
              <w:jc w:val="left"/>
              <w:rPr>
                <w:rFonts w:ascii="宋体" w:hAnsi="宋体" w:cs="宋体"/>
                <w:color w:val="000000"/>
              </w:rPr>
            </w:pPr>
            <w:r w:rsidRPr="00510DC5">
              <w:rPr>
                <w:rFonts w:ascii="宋体" w:hAnsi="宋体" w:cs="宋体" w:hint="eastAsia"/>
                <w:color w:val="000000"/>
              </w:rPr>
              <w:t>□自产；</w:t>
            </w:r>
          </w:p>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□其他：</w:t>
            </w:r>
          </w:p>
        </w:tc>
        <w:tc>
          <w:tcPr>
            <w:tcW w:w="992" w:type="dxa"/>
            <w:vAlign w:val="center"/>
          </w:tcPr>
          <w:p w:rsidR="000710BF" w:rsidRPr="00510DC5" w:rsidRDefault="000710BF" w:rsidP="007F34E5">
            <w:pPr>
              <w:spacing w:line="320" w:lineRule="exact"/>
              <w:ind w:firstLineChars="100" w:firstLine="210"/>
              <w:rPr>
                <w:rFonts w:ascii="宋体" w:cs="宋体"/>
                <w:color w:val="000000"/>
                <w:u w:val="single"/>
              </w:rPr>
            </w:pPr>
          </w:p>
        </w:tc>
        <w:tc>
          <w:tcPr>
            <w:tcW w:w="1449" w:type="dxa"/>
            <w:vAlign w:val="center"/>
          </w:tcPr>
          <w:p w:rsidR="000710BF" w:rsidRPr="00510DC5" w:rsidRDefault="000710BF" w:rsidP="007F34E5">
            <w:pPr>
              <w:spacing w:line="320" w:lineRule="exact"/>
              <w:ind w:firstLineChars="100" w:firstLine="210"/>
              <w:rPr>
                <w:rFonts w:ascii="宋体" w:cs="宋体"/>
                <w:color w:val="000000"/>
                <w:u w:val="single"/>
              </w:rPr>
            </w:pPr>
          </w:p>
        </w:tc>
        <w:tc>
          <w:tcPr>
            <w:tcW w:w="1712" w:type="dxa"/>
            <w:vAlign w:val="center"/>
          </w:tcPr>
          <w:p w:rsidR="000710BF" w:rsidRPr="00510DC5" w:rsidRDefault="000710BF" w:rsidP="007F34E5">
            <w:pPr>
              <w:spacing w:line="320" w:lineRule="exact"/>
              <w:ind w:firstLineChars="100" w:firstLine="210"/>
              <w:rPr>
                <w:rFonts w:ascii="宋体" w:cs="宋体"/>
                <w:color w:val="000000"/>
                <w:u w:val="single"/>
              </w:rPr>
            </w:pPr>
          </w:p>
        </w:tc>
      </w:tr>
      <w:tr w:rsidR="000710BF" w:rsidRPr="00510DC5" w:rsidTr="007F34E5">
        <w:trPr>
          <w:trHeight w:hRule="exact" w:val="700"/>
          <w:jc w:val="center"/>
        </w:trPr>
        <w:tc>
          <w:tcPr>
            <w:tcW w:w="1274" w:type="dxa"/>
            <w:vMerge/>
            <w:vAlign w:val="center"/>
          </w:tcPr>
          <w:p w:rsidR="000710BF" w:rsidRPr="00510DC5" w:rsidRDefault="000710BF" w:rsidP="007F34E5">
            <w:pPr>
              <w:spacing w:line="320" w:lineRule="exact"/>
              <w:jc w:val="center"/>
              <w:rPr>
                <w:rFonts w:ascii="宋体" w:hAnsi="宋体" w:cs="宋体" w:hint="eastAsia"/>
                <w:color w:val="000000"/>
              </w:rPr>
            </w:pPr>
          </w:p>
        </w:tc>
        <w:tc>
          <w:tcPr>
            <w:tcW w:w="1236" w:type="dxa"/>
            <w:vAlign w:val="center"/>
          </w:tcPr>
          <w:p w:rsidR="000710BF" w:rsidRPr="00510DC5" w:rsidRDefault="000710BF" w:rsidP="007F34E5">
            <w:pPr>
              <w:spacing w:line="320" w:lineRule="exact"/>
              <w:jc w:val="center"/>
              <w:rPr>
                <w:rFonts w:ascii="宋体" w:cs="宋体"/>
                <w:color w:val="000000"/>
              </w:rPr>
            </w:pPr>
          </w:p>
        </w:tc>
        <w:tc>
          <w:tcPr>
            <w:tcW w:w="2693" w:type="dxa"/>
            <w:gridSpan w:val="2"/>
            <w:vAlign w:val="center"/>
          </w:tcPr>
          <w:p w:rsidR="000710BF" w:rsidRPr="00510DC5" w:rsidRDefault="000710BF" w:rsidP="007F34E5">
            <w:pPr>
              <w:spacing w:line="320" w:lineRule="exact"/>
              <w:jc w:val="left"/>
              <w:rPr>
                <w:rFonts w:ascii="宋体" w:hAnsi="宋体" w:cs="宋体"/>
                <w:color w:val="000000"/>
              </w:rPr>
            </w:pPr>
            <w:r w:rsidRPr="00510DC5">
              <w:rPr>
                <w:rFonts w:ascii="宋体" w:hAnsi="宋体" w:cs="宋体" w:hint="eastAsia"/>
                <w:color w:val="000000"/>
              </w:rPr>
              <w:t>□自产；</w:t>
            </w:r>
          </w:p>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□其他：</w:t>
            </w:r>
          </w:p>
        </w:tc>
        <w:tc>
          <w:tcPr>
            <w:tcW w:w="992" w:type="dxa"/>
            <w:vAlign w:val="center"/>
          </w:tcPr>
          <w:p w:rsidR="000710BF" w:rsidRPr="00510DC5" w:rsidRDefault="000710BF" w:rsidP="007F34E5">
            <w:pPr>
              <w:spacing w:line="320" w:lineRule="exact"/>
              <w:ind w:firstLineChars="100" w:firstLine="210"/>
              <w:rPr>
                <w:rFonts w:ascii="宋体" w:cs="宋体"/>
                <w:color w:val="000000"/>
                <w:u w:val="single"/>
              </w:rPr>
            </w:pPr>
          </w:p>
        </w:tc>
        <w:tc>
          <w:tcPr>
            <w:tcW w:w="1449" w:type="dxa"/>
            <w:vAlign w:val="center"/>
          </w:tcPr>
          <w:p w:rsidR="000710BF" w:rsidRPr="00510DC5" w:rsidRDefault="000710BF" w:rsidP="007F34E5">
            <w:pPr>
              <w:spacing w:line="320" w:lineRule="exact"/>
              <w:ind w:firstLineChars="100" w:firstLine="210"/>
              <w:rPr>
                <w:rFonts w:ascii="宋体" w:cs="宋体"/>
                <w:color w:val="000000"/>
                <w:u w:val="single"/>
              </w:rPr>
            </w:pPr>
          </w:p>
        </w:tc>
        <w:tc>
          <w:tcPr>
            <w:tcW w:w="1712" w:type="dxa"/>
            <w:vAlign w:val="center"/>
          </w:tcPr>
          <w:p w:rsidR="000710BF" w:rsidRPr="00510DC5" w:rsidRDefault="000710BF" w:rsidP="007F34E5">
            <w:pPr>
              <w:spacing w:line="320" w:lineRule="exact"/>
              <w:ind w:firstLineChars="100" w:firstLine="210"/>
              <w:rPr>
                <w:rFonts w:ascii="宋体" w:cs="宋体"/>
                <w:color w:val="000000"/>
                <w:u w:val="single"/>
              </w:rPr>
            </w:pPr>
          </w:p>
        </w:tc>
      </w:tr>
      <w:tr w:rsidR="000710BF" w:rsidRPr="00510DC5" w:rsidTr="007F34E5">
        <w:trPr>
          <w:trHeight w:hRule="exact" w:val="708"/>
          <w:jc w:val="center"/>
        </w:trPr>
        <w:tc>
          <w:tcPr>
            <w:tcW w:w="1274" w:type="dxa"/>
            <w:vMerge/>
            <w:vAlign w:val="center"/>
          </w:tcPr>
          <w:p w:rsidR="000710BF" w:rsidRPr="00510DC5" w:rsidRDefault="000710BF" w:rsidP="007F34E5">
            <w:pPr>
              <w:spacing w:line="320" w:lineRule="exact"/>
              <w:jc w:val="center"/>
              <w:rPr>
                <w:rFonts w:ascii="宋体" w:hAnsi="宋体" w:cs="宋体" w:hint="eastAsia"/>
                <w:color w:val="000000"/>
              </w:rPr>
            </w:pPr>
          </w:p>
        </w:tc>
        <w:tc>
          <w:tcPr>
            <w:tcW w:w="1236" w:type="dxa"/>
            <w:vAlign w:val="center"/>
          </w:tcPr>
          <w:p w:rsidR="000710BF" w:rsidRPr="00510DC5" w:rsidRDefault="000710BF" w:rsidP="007F34E5">
            <w:pPr>
              <w:spacing w:line="320" w:lineRule="exact"/>
              <w:jc w:val="center"/>
              <w:rPr>
                <w:rFonts w:ascii="宋体" w:cs="宋体"/>
                <w:color w:val="000000"/>
              </w:rPr>
            </w:pPr>
          </w:p>
        </w:tc>
        <w:tc>
          <w:tcPr>
            <w:tcW w:w="2693" w:type="dxa"/>
            <w:gridSpan w:val="2"/>
            <w:vAlign w:val="center"/>
          </w:tcPr>
          <w:p w:rsidR="000710BF" w:rsidRPr="00510DC5" w:rsidRDefault="000710BF" w:rsidP="007F34E5">
            <w:pPr>
              <w:spacing w:line="320" w:lineRule="exact"/>
              <w:jc w:val="left"/>
              <w:rPr>
                <w:rFonts w:ascii="宋体" w:hAnsi="宋体" w:cs="宋体"/>
                <w:color w:val="000000"/>
              </w:rPr>
            </w:pPr>
            <w:r w:rsidRPr="00510DC5">
              <w:rPr>
                <w:rFonts w:ascii="宋体" w:hAnsi="宋体" w:cs="宋体" w:hint="eastAsia"/>
                <w:color w:val="000000"/>
              </w:rPr>
              <w:t>□自产；</w:t>
            </w:r>
          </w:p>
          <w:p w:rsidR="000710BF" w:rsidRPr="00510DC5" w:rsidRDefault="000710BF" w:rsidP="007F34E5">
            <w:pPr>
              <w:spacing w:line="320" w:lineRule="exact"/>
              <w:jc w:val="left"/>
              <w:rPr>
                <w:rFonts w:ascii="宋体" w:hAnsi="宋体" w:cs="宋体" w:hint="eastAsia"/>
                <w:color w:val="000000"/>
              </w:rPr>
            </w:pPr>
            <w:r w:rsidRPr="00510DC5">
              <w:rPr>
                <w:rFonts w:ascii="宋体" w:hAnsi="宋体" w:cs="宋体" w:hint="eastAsia"/>
                <w:color w:val="000000"/>
              </w:rPr>
              <w:t>□其他：</w:t>
            </w:r>
          </w:p>
        </w:tc>
        <w:tc>
          <w:tcPr>
            <w:tcW w:w="992" w:type="dxa"/>
            <w:vAlign w:val="center"/>
          </w:tcPr>
          <w:p w:rsidR="000710BF" w:rsidRPr="00510DC5" w:rsidRDefault="000710BF" w:rsidP="007F34E5">
            <w:pPr>
              <w:spacing w:line="320" w:lineRule="exact"/>
              <w:ind w:firstLineChars="100" w:firstLine="210"/>
              <w:rPr>
                <w:rFonts w:ascii="宋体" w:cs="宋体"/>
                <w:color w:val="000000"/>
                <w:u w:val="single"/>
              </w:rPr>
            </w:pPr>
          </w:p>
        </w:tc>
        <w:tc>
          <w:tcPr>
            <w:tcW w:w="1449" w:type="dxa"/>
            <w:vAlign w:val="center"/>
          </w:tcPr>
          <w:p w:rsidR="000710BF" w:rsidRPr="00510DC5" w:rsidRDefault="000710BF" w:rsidP="007F34E5">
            <w:pPr>
              <w:spacing w:line="320" w:lineRule="exact"/>
              <w:ind w:firstLineChars="100" w:firstLine="210"/>
              <w:rPr>
                <w:rFonts w:ascii="宋体" w:cs="宋体"/>
                <w:color w:val="000000"/>
                <w:u w:val="single"/>
              </w:rPr>
            </w:pPr>
          </w:p>
        </w:tc>
        <w:tc>
          <w:tcPr>
            <w:tcW w:w="1712" w:type="dxa"/>
            <w:vAlign w:val="center"/>
          </w:tcPr>
          <w:p w:rsidR="000710BF" w:rsidRPr="00510DC5" w:rsidRDefault="000710BF" w:rsidP="007F34E5">
            <w:pPr>
              <w:spacing w:line="320" w:lineRule="exact"/>
              <w:ind w:firstLineChars="100" w:firstLine="210"/>
              <w:rPr>
                <w:rFonts w:ascii="宋体" w:cs="宋体"/>
                <w:color w:val="000000"/>
                <w:u w:val="single"/>
              </w:rPr>
            </w:pPr>
          </w:p>
        </w:tc>
      </w:tr>
      <w:tr w:rsidR="000710BF" w:rsidRPr="00510DC5" w:rsidTr="007F34E5">
        <w:trPr>
          <w:trHeight w:val="555"/>
          <w:jc w:val="center"/>
        </w:trPr>
        <w:tc>
          <w:tcPr>
            <w:tcW w:w="1274" w:type="dxa"/>
            <w:vMerge w:val="restart"/>
            <w:vAlign w:val="center"/>
          </w:tcPr>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抽样单位</w:t>
            </w:r>
          </w:p>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信息</w:t>
            </w:r>
          </w:p>
        </w:tc>
        <w:tc>
          <w:tcPr>
            <w:tcW w:w="1236" w:type="dxa"/>
            <w:vAlign w:val="center"/>
          </w:tcPr>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单位名称</w:t>
            </w:r>
          </w:p>
        </w:tc>
        <w:tc>
          <w:tcPr>
            <w:tcW w:w="6846" w:type="dxa"/>
            <w:gridSpan w:val="5"/>
            <w:vAlign w:val="center"/>
          </w:tcPr>
          <w:p w:rsidR="000710BF" w:rsidRPr="00510DC5" w:rsidRDefault="000710BF" w:rsidP="007F34E5">
            <w:pPr>
              <w:spacing w:line="320" w:lineRule="exact"/>
              <w:jc w:val="center"/>
              <w:rPr>
                <w:rFonts w:ascii="宋体" w:hAnsi="宋体" w:cs="宋体"/>
                <w:color w:val="000000"/>
              </w:rPr>
            </w:pPr>
          </w:p>
        </w:tc>
      </w:tr>
      <w:tr w:rsidR="000710BF" w:rsidRPr="00510DC5" w:rsidTr="007F34E5">
        <w:trPr>
          <w:trHeight w:val="555"/>
          <w:jc w:val="center"/>
        </w:trPr>
        <w:tc>
          <w:tcPr>
            <w:tcW w:w="1274" w:type="dxa"/>
            <w:vMerge/>
            <w:vAlign w:val="center"/>
          </w:tcPr>
          <w:p w:rsidR="000710BF" w:rsidRPr="00510DC5" w:rsidRDefault="000710BF" w:rsidP="007F34E5">
            <w:pPr>
              <w:spacing w:line="320" w:lineRule="exact"/>
              <w:jc w:val="center"/>
              <w:rPr>
                <w:rFonts w:ascii="宋体" w:hAnsi="宋体" w:cs="宋体" w:hint="eastAsia"/>
                <w:color w:val="000000"/>
              </w:rPr>
            </w:pPr>
          </w:p>
        </w:tc>
        <w:tc>
          <w:tcPr>
            <w:tcW w:w="1236" w:type="dxa"/>
            <w:vAlign w:val="center"/>
          </w:tcPr>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单位地址</w:t>
            </w:r>
          </w:p>
        </w:tc>
        <w:tc>
          <w:tcPr>
            <w:tcW w:w="6846" w:type="dxa"/>
            <w:gridSpan w:val="5"/>
            <w:vAlign w:val="center"/>
          </w:tcPr>
          <w:p w:rsidR="000710BF" w:rsidRPr="00510DC5" w:rsidRDefault="000710BF" w:rsidP="007F34E5">
            <w:pPr>
              <w:spacing w:line="320" w:lineRule="exact"/>
              <w:jc w:val="center"/>
              <w:rPr>
                <w:rFonts w:ascii="宋体" w:hAnsi="宋体" w:cs="宋体"/>
                <w:color w:val="000000"/>
              </w:rPr>
            </w:pPr>
            <w:r w:rsidRPr="00510DC5">
              <w:rPr>
                <w:rFonts w:ascii="宋体" w:hAnsi="宋体" w:cs="宋体" w:hint="eastAsia"/>
                <w:color w:val="000000"/>
              </w:rPr>
              <w:t xml:space="preserve">         市（州）        县（区）</w:t>
            </w:r>
            <w:r w:rsidRPr="00510DC5">
              <w:rPr>
                <w:rFonts w:ascii="宋体" w:hAnsi="宋体" w:cs="宋体"/>
                <w:color w:val="000000"/>
              </w:rPr>
              <w:t xml:space="preserve">   </w:t>
            </w:r>
            <w:r w:rsidRPr="00510DC5">
              <w:rPr>
                <w:rFonts w:ascii="宋体" w:hAnsi="宋体" w:cs="宋体" w:hint="eastAsia"/>
                <w:color w:val="000000"/>
              </w:rPr>
              <w:t xml:space="preserve">        街道      号</w:t>
            </w:r>
          </w:p>
        </w:tc>
      </w:tr>
      <w:tr w:rsidR="000710BF" w:rsidRPr="00510DC5" w:rsidTr="007F34E5">
        <w:trPr>
          <w:trHeight w:val="555"/>
          <w:jc w:val="center"/>
        </w:trPr>
        <w:tc>
          <w:tcPr>
            <w:tcW w:w="1274" w:type="dxa"/>
            <w:vMerge/>
            <w:vAlign w:val="center"/>
          </w:tcPr>
          <w:p w:rsidR="000710BF" w:rsidRPr="00510DC5" w:rsidRDefault="000710BF" w:rsidP="007F34E5">
            <w:pPr>
              <w:spacing w:line="320" w:lineRule="exact"/>
              <w:jc w:val="center"/>
              <w:rPr>
                <w:rFonts w:ascii="宋体" w:hAnsi="宋体" w:cs="宋体" w:hint="eastAsia"/>
                <w:color w:val="000000"/>
              </w:rPr>
            </w:pPr>
          </w:p>
        </w:tc>
        <w:tc>
          <w:tcPr>
            <w:tcW w:w="1236" w:type="dxa"/>
            <w:vAlign w:val="center"/>
          </w:tcPr>
          <w:p w:rsidR="000710BF" w:rsidRPr="00510DC5" w:rsidRDefault="000710BF" w:rsidP="007F34E5">
            <w:pPr>
              <w:spacing w:line="320" w:lineRule="exact"/>
              <w:jc w:val="center"/>
              <w:rPr>
                <w:rFonts w:ascii="宋体" w:cs="宋体"/>
                <w:color w:val="000000"/>
              </w:rPr>
            </w:pPr>
            <w:r w:rsidRPr="00510DC5">
              <w:rPr>
                <w:rFonts w:ascii="宋体" w:hAnsi="宋体" w:cs="宋体" w:hint="eastAsia"/>
                <w:color w:val="000000"/>
              </w:rPr>
              <w:t>联</w:t>
            </w:r>
            <w:r w:rsidRPr="00510DC5">
              <w:rPr>
                <w:rFonts w:ascii="宋体" w:hAnsi="宋体" w:cs="宋体"/>
                <w:color w:val="000000"/>
              </w:rPr>
              <w:t xml:space="preserve"> </w:t>
            </w:r>
            <w:r w:rsidRPr="00510DC5">
              <w:rPr>
                <w:rFonts w:ascii="宋体" w:hAnsi="宋体" w:cs="宋体" w:hint="eastAsia"/>
                <w:color w:val="000000"/>
              </w:rPr>
              <w:t>系</w:t>
            </w:r>
            <w:r w:rsidRPr="00510DC5">
              <w:rPr>
                <w:rFonts w:ascii="宋体" w:hAnsi="宋体" w:cs="宋体"/>
                <w:color w:val="000000"/>
              </w:rPr>
              <w:t xml:space="preserve"> </w:t>
            </w:r>
            <w:r w:rsidRPr="00510DC5">
              <w:rPr>
                <w:rFonts w:ascii="宋体" w:hAnsi="宋体" w:cs="宋体" w:hint="eastAsia"/>
                <w:color w:val="000000"/>
              </w:rPr>
              <w:t>人</w:t>
            </w:r>
          </w:p>
        </w:tc>
        <w:tc>
          <w:tcPr>
            <w:tcW w:w="2693" w:type="dxa"/>
            <w:gridSpan w:val="2"/>
            <w:vAlign w:val="center"/>
          </w:tcPr>
          <w:p w:rsidR="000710BF" w:rsidRPr="00510DC5" w:rsidRDefault="000710BF" w:rsidP="007F34E5">
            <w:pPr>
              <w:spacing w:line="320" w:lineRule="exact"/>
              <w:jc w:val="center"/>
              <w:rPr>
                <w:rFonts w:ascii="宋体" w:hAnsi="宋体" w:cs="宋体"/>
                <w:color w:val="000000"/>
              </w:rPr>
            </w:pPr>
          </w:p>
        </w:tc>
        <w:tc>
          <w:tcPr>
            <w:tcW w:w="992" w:type="dxa"/>
            <w:vAlign w:val="center"/>
          </w:tcPr>
          <w:p w:rsidR="000710BF" w:rsidRPr="00510DC5" w:rsidRDefault="000710BF" w:rsidP="007F34E5">
            <w:pPr>
              <w:spacing w:line="320" w:lineRule="exact"/>
              <w:jc w:val="center"/>
              <w:rPr>
                <w:rFonts w:ascii="宋体" w:hAnsi="宋体" w:cs="宋体"/>
                <w:color w:val="000000"/>
              </w:rPr>
            </w:pPr>
            <w:r w:rsidRPr="00510DC5">
              <w:rPr>
                <w:rFonts w:ascii="宋体" w:hAnsi="宋体" w:cs="宋体"/>
                <w:color w:val="000000"/>
              </w:rPr>
              <w:t>电话</w:t>
            </w:r>
          </w:p>
        </w:tc>
        <w:tc>
          <w:tcPr>
            <w:tcW w:w="3161" w:type="dxa"/>
            <w:gridSpan w:val="2"/>
            <w:vAlign w:val="center"/>
          </w:tcPr>
          <w:p w:rsidR="000710BF" w:rsidRPr="00510DC5" w:rsidRDefault="000710BF" w:rsidP="007F34E5">
            <w:pPr>
              <w:spacing w:line="320" w:lineRule="exact"/>
              <w:jc w:val="center"/>
              <w:rPr>
                <w:rFonts w:ascii="宋体" w:hAnsi="宋体" w:cs="宋体"/>
                <w:color w:val="000000"/>
              </w:rPr>
            </w:pPr>
          </w:p>
        </w:tc>
      </w:tr>
      <w:tr w:rsidR="000710BF" w:rsidRPr="00510DC5" w:rsidTr="007F34E5">
        <w:trPr>
          <w:trHeight w:val="450"/>
          <w:jc w:val="center"/>
        </w:trPr>
        <w:tc>
          <w:tcPr>
            <w:tcW w:w="1274" w:type="dxa"/>
            <w:vAlign w:val="center"/>
          </w:tcPr>
          <w:p w:rsidR="000710BF" w:rsidRPr="00510DC5" w:rsidRDefault="000710BF" w:rsidP="007F34E5">
            <w:pPr>
              <w:widowControl/>
              <w:spacing w:line="320" w:lineRule="exact"/>
              <w:jc w:val="center"/>
              <w:rPr>
                <w:rFonts w:ascii="宋体" w:cs="宋体"/>
                <w:color w:val="000000"/>
              </w:rPr>
            </w:pPr>
            <w:r w:rsidRPr="00510DC5">
              <w:rPr>
                <w:rFonts w:ascii="宋体" w:hAnsi="宋体" w:cs="宋体" w:hint="eastAsia"/>
                <w:color w:val="000000"/>
              </w:rPr>
              <w:t>备</w:t>
            </w:r>
            <w:r w:rsidRPr="00510DC5">
              <w:rPr>
                <w:rFonts w:ascii="宋体" w:hAnsi="宋体" w:cs="宋体"/>
                <w:color w:val="000000"/>
              </w:rPr>
              <w:t xml:space="preserve">  </w:t>
            </w:r>
            <w:r w:rsidRPr="00510DC5">
              <w:rPr>
                <w:rFonts w:ascii="宋体" w:hAnsi="宋体" w:cs="宋体" w:hint="eastAsia"/>
                <w:color w:val="000000"/>
              </w:rPr>
              <w:t>注</w:t>
            </w:r>
          </w:p>
        </w:tc>
        <w:tc>
          <w:tcPr>
            <w:tcW w:w="8082" w:type="dxa"/>
            <w:gridSpan w:val="6"/>
            <w:vAlign w:val="center"/>
          </w:tcPr>
          <w:p w:rsidR="000710BF" w:rsidRPr="00510DC5" w:rsidRDefault="000710BF" w:rsidP="007F34E5">
            <w:pPr>
              <w:spacing w:line="320" w:lineRule="exact"/>
              <w:jc w:val="center"/>
              <w:rPr>
                <w:rFonts w:ascii="宋体" w:cs="宋体"/>
                <w:color w:val="000000"/>
              </w:rPr>
            </w:pPr>
          </w:p>
          <w:p w:rsidR="000710BF" w:rsidRPr="00510DC5" w:rsidRDefault="000710BF" w:rsidP="007F34E5">
            <w:pPr>
              <w:spacing w:line="320" w:lineRule="exact"/>
              <w:rPr>
                <w:rFonts w:ascii="宋体" w:cs="宋体"/>
                <w:color w:val="000000"/>
              </w:rPr>
            </w:pPr>
          </w:p>
        </w:tc>
      </w:tr>
      <w:tr w:rsidR="000710BF" w:rsidRPr="00510DC5" w:rsidTr="007F34E5">
        <w:trPr>
          <w:trHeight w:hRule="exact" w:val="1751"/>
          <w:jc w:val="center"/>
        </w:trPr>
        <w:tc>
          <w:tcPr>
            <w:tcW w:w="4678" w:type="dxa"/>
            <w:gridSpan w:val="3"/>
            <w:vAlign w:val="center"/>
          </w:tcPr>
          <w:p w:rsidR="000710BF" w:rsidRPr="00510DC5" w:rsidRDefault="000710BF" w:rsidP="007F34E5">
            <w:pPr>
              <w:spacing w:line="320" w:lineRule="exact"/>
              <w:ind w:firstLineChars="98" w:firstLine="207"/>
              <w:rPr>
                <w:rFonts w:ascii="宋体" w:hAnsi="宋体" w:cs="宋体" w:hint="eastAsia"/>
                <w:b/>
                <w:bCs/>
                <w:color w:val="000000"/>
              </w:rPr>
            </w:pPr>
            <w:r w:rsidRPr="00510DC5">
              <w:rPr>
                <w:rFonts w:ascii="宋体" w:hAnsi="宋体" w:cs="宋体" w:hint="eastAsia"/>
                <w:b/>
                <w:bCs/>
                <w:color w:val="000000"/>
              </w:rPr>
              <w:lastRenderedPageBreak/>
              <w:t>被抽查单位对样品、抽样程序、过程、封样状态及上述内容无异议。</w:t>
            </w:r>
          </w:p>
          <w:p w:rsidR="000710BF" w:rsidRPr="00510DC5" w:rsidRDefault="000710BF" w:rsidP="007F34E5">
            <w:pPr>
              <w:spacing w:line="320" w:lineRule="exact"/>
              <w:ind w:firstLineChars="98" w:firstLine="207"/>
              <w:rPr>
                <w:rFonts w:ascii="宋体" w:cs="宋体"/>
                <w:b/>
                <w:bCs/>
                <w:color w:val="000000"/>
              </w:rPr>
            </w:pPr>
          </w:p>
          <w:p w:rsidR="000710BF" w:rsidRPr="00510DC5" w:rsidRDefault="000710BF" w:rsidP="007F34E5">
            <w:pPr>
              <w:spacing w:line="320" w:lineRule="exact"/>
              <w:ind w:leftChars="150" w:left="315" w:firstLineChars="2450" w:firstLine="5145"/>
              <w:rPr>
                <w:rFonts w:ascii="宋体" w:hAnsi="宋体" w:cs="宋体" w:hint="eastAsia"/>
                <w:color w:val="000000"/>
              </w:rPr>
            </w:pPr>
            <w:r w:rsidRPr="00510DC5">
              <w:rPr>
                <w:rFonts w:ascii="宋体" w:hAnsi="宋体" w:cs="宋体" w:hint="eastAsia"/>
                <w:color w:val="000000"/>
              </w:rPr>
              <w:t>被被抽查单位签名（盖章）：</w:t>
            </w:r>
          </w:p>
          <w:p w:rsidR="000710BF" w:rsidRPr="00510DC5" w:rsidRDefault="000710BF" w:rsidP="007F34E5">
            <w:pPr>
              <w:spacing w:line="320" w:lineRule="exact"/>
              <w:ind w:leftChars="1250" w:left="2625" w:firstLineChars="1350" w:firstLine="2835"/>
              <w:rPr>
                <w:rFonts w:ascii="宋体" w:cs="宋体"/>
                <w:color w:val="000000"/>
              </w:rPr>
            </w:pPr>
            <w:r w:rsidRPr="00510DC5">
              <w:rPr>
                <w:rFonts w:ascii="宋体" w:hAnsi="宋体" w:cs="宋体" w:hint="eastAsia"/>
                <w:color w:val="000000"/>
              </w:rPr>
              <w:t xml:space="preserve"> 年</w:t>
            </w:r>
            <w:r w:rsidRPr="00510DC5">
              <w:rPr>
                <w:rFonts w:ascii="宋体" w:hAnsi="宋体" w:cs="宋体"/>
                <w:color w:val="000000"/>
              </w:rPr>
              <w:t xml:space="preserve">     </w:t>
            </w:r>
            <w:r w:rsidRPr="00510DC5">
              <w:rPr>
                <w:rFonts w:ascii="宋体" w:hAnsi="宋体" w:cs="宋体" w:hint="eastAsia"/>
                <w:color w:val="000000"/>
              </w:rPr>
              <w:t>月</w:t>
            </w:r>
            <w:r w:rsidRPr="00510DC5">
              <w:rPr>
                <w:rFonts w:ascii="宋体" w:hAnsi="宋体" w:cs="宋体"/>
                <w:color w:val="000000"/>
              </w:rPr>
              <w:t xml:space="preserve">    </w:t>
            </w:r>
            <w:r w:rsidRPr="00510DC5">
              <w:rPr>
                <w:rFonts w:ascii="宋体" w:hAnsi="宋体" w:cs="宋体" w:hint="eastAsia"/>
                <w:color w:val="000000"/>
              </w:rPr>
              <w:t>日</w:t>
            </w:r>
          </w:p>
        </w:tc>
        <w:tc>
          <w:tcPr>
            <w:tcW w:w="4678" w:type="dxa"/>
            <w:gridSpan w:val="4"/>
            <w:vAlign w:val="center"/>
          </w:tcPr>
          <w:p w:rsidR="000710BF" w:rsidRPr="00510DC5" w:rsidRDefault="000710BF" w:rsidP="007F34E5">
            <w:pPr>
              <w:spacing w:line="320" w:lineRule="exact"/>
              <w:ind w:firstLineChars="100" w:firstLine="210"/>
              <w:jc w:val="left"/>
              <w:rPr>
                <w:rFonts w:ascii="宋体" w:hAnsi="宋体" w:cs="宋体" w:hint="eastAsia"/>
                <w:color w:val="000000"/>
              </w:rPr>
            </w:pPr>
          </w:p>
          <w:p w:rsidR="000710BF" w:rsidRPr="00510DC5" w:rsidRDefault="000710BF" w:rsidP="007F34E5">
            <w:pPr>
              <w:spacing w:line="320" w:lineRule="exact"/>
              <w:ind w:firstLineChars="150" w:firstLine="315"/>
              <w:jc w:val="left"/>
              <w:rPr>
                <w:rFonts w:ascii="宋体" w:hAnsi="宋体" w:cs="宋体" w:hint="eastAsia"/>
                <w:color w:val="000000"/>
              </w:rPr>
            </w:pPr>
            <w:r w:rsidRPr="00510DC5">
              <w:rPr>
                <w:rFonts w:ascii="宋体" w:hAnsi="宋体" w:cs="宋体" w:hint="eastAsia"/>
                <w:color w:val="000000"/>
              </w:rPr>
              <w:t>抽样人（签名）：</w:t>
            </w:r>
          </w:p>
          <w:p w:rsidR="000710BF" w:rsidRPr="00510DC5" w:rsidRDefault="000710BF" w:rsidP="007F34E5">
            <w:pPr>
              <w:spacing w:line="320" w:lineRule="exact"/>
              <w:ind w:firstLineChars="150" w:firstLine="315"/>
              <w:jc w:val="left"/>
              <w:rPr>
                <w:rFonts w:ascii="宋体" w:cs="宋体"/>
                <w:color w:val="000000"/>
              </w:rPr>
            </w:pPr>
          </w:p>
          <w:p w:rsidR="000710BF" w:rsidRPr="00510DC5" w:rsidRDefault="000710BF" w:rsidP="007F34E5">
            <w:pPr>
              <w:spacing w:line="320" w:lineRule="exact"/>
              <w:ind w:leftChars="150" w:left="315" w:firstLineChars="2450" w:firstLine="5145"/>
              <w:rPr>
                <w:rFonts w:ascii="宋体" w:hAnsi="宋体" w:cs="宋体" w:hint="eastAsia"/>
                <w:color w:val="000000"/>
              </w:rPr>
            </w:pPr>
            <w:r w:rsidRPr="00510DC5">
              <w:rPr>
                <w:rFonts w:ascii="宋体" w:hAnsi="宋体" w:cs="宋体" w:hint="eastAsia"/>
                <w:color w:val="000000"/>
              </w:rPr>
              <w:t>抽抽样单位（公章）：</w:t>
            </w:r>
          </w:p>
          <w:p w:rsidR="000710BF" w:rsidRPr="00510DC5" w:rsidRDefault="000710BF" w:rsidP="007F34E5">
            <w:pPr>
              <w:spacing w:line="320" w:lineRule="exact"/>
              <w:jc w:val="left"/>
              <w:rPr>
                <w:rFonts w:ascii="宋体" w:hAnsi="宋体" w:cs="宋体" w:hint="eastAsia"/>
                <w:color w:val="000000"/>
              </w:rPr>
            </w:pPr>
          </w:p>
          <w:p w:rsidR="000710BF" w:rsidRPr="00510DC5" w:rsidRDefault="000710BF" w:rsidP="007F34E5">
            <w:pPr>
              <w:spacing w:line="320" w:lineRule="exact"/>
              <w:ind w:firstLineChars="1200" w:firstLine="2520"/>
              <w:jc w:val="left"/>
              <w:rPr>
                <w:rFonts w:ascii="宋体" w:cs="宋体"/>
                <w:color w:val="000000"/>
              </w:rPr>
            </w:pPr>
            <w:r w:rsidRPr="00510DC5">
              <w:rPr>
                <w:rFonts w:ascii="宋体" w:hAnsi="宋体" w:cs="宋体" w:hint="eastAsia"/>
                <w:color w:val="000000"/>
              </w:rPr>
              <w:t xml:space="preserve"> 年</w:t>
            </w:r>
            <w:r w:rsidRPr="00510DC5">
              <w:rPr>
                <w:rFonts w:ascii="宋体" w:hAnsi="宋体" w:cs="宋体"/>
                <w:color w:val="000000"/>
              </w:rPr>
              <w:t xml:space="preserve">     </w:t>
            </w:r>
            <w:r w:rsidRPr="00510DC5">
              <w:rPr>
                <w:rFonts w:ascii="宋体" w:hAnsi="宋体" w:cs="宋体" w:hint="eastAsia"/>
                <w:color w:val="000000"/>
              </w:rPr>
              <w:t>月</w:t>
            </w:r>
            <w:r w:rsidRPr="00510DC5">
              <w:rPr>
                <w:rFonts w:ascii="宋体" w:hAnsi="宋体" w:cs="宋体"/>
                <w:color w:val="000000"/>
              </w:rPr>
              <w:t xml:space="preserve">    </w:t>
            </w:r>
            <w:r w:rsidRPr="00510DC5">
              <w:rPr>
                <w:rFonts w:ascii="宋体" w:hAnsi="宋体" w:cs="宋体" w:hint="eastAsia"/>
                <w:color w:val="000000"/>
              </w:rPr>
              <w:t>日</w:t>
            </w:r>
          </w:p>
          <w:p w:rsidR="000710BF" w:rsidRPr="00510DC5" w:rsidRDefault="000710BF" w:rsidP="007F34E5">
            <w:pPr>
              <w:spacing w:line="320" w:lineRule="exact"/>
              <w:rPr>
                <w:rFonts w:ascii="宋体" w:cs="宋体"/>
                <w:color w:val="000000"/>
              </w:rPr>
            </w:pPr>
            <w:r w:rsidRPr="00510DC5">
              <w:rPr>
                <w:rFonts w:ascii="宋体" w:hAnsi="宋体" w:cs="宋体"/>
                <w:color w:val="000000"/>
              </w:rPr>
              <w:t xml:space="preserve">                                                                     </w:t>
            </w:r>
          </w:p>
        </w:tc>
      </w:tr>
    </w:tbl>
    <w:p w:rsidR="000710BF" w:rsidRPr="00510DC5" w:rsidRDefault="000710BF" w:rsidP="000710BF">
      <w:pPr>
        <w:spacing w:line="20" w:lineRule="exact"/>
        <w:rPr>
          <w:color w:val="000000"/>
        </w:rPr>
      </w:pPr>
    </w:p>
    <w:p w:rsidR="000710BF" w:rsidRPr="00510DC5" w:rsidRDefault="000710BF" w:rsidP="000710BF">
      <w:pPr>
        <w:spacing w:line="20" w:lineRule="exact"/>
        <w:rPr>
          <w:color w:val="000000"/>
        </w:rPr>
      </w:pPr>
    </w:p>
    <w:p w:rsidR="000710BF" w:rsidRPr="00510DC5" w:rsidRDefault="000710BF" w:rsidP="000710BF">
      <w:pPr>
        <w:spacing w:line="20" w:lineRule="exact"/>
        <w:rPr>
          <w:color w:val="000000"/>
        </w:rPr>
      </w:pPr>
    </w:p>
    <w:p w:rsidR="000710BF" w:rsidRPr="00510DC5" w:rsidRDefault="000710BF" w:rsidP="000710BF">
      <w:pPr>
        <w:spacing w:line="280" w:lineRule="exact"/>
        <w:rPr>
          <w:rFonts w:ascii="宋体"/>
          <w:color w:val="000000"/>
        </w:rPr>
      </w:pPr>
      <w:r w:rsidRPr="00510DC5">
        <w:rPr>
          <w:rFonts w:ascii="宋体" w:hAnsi="宋体" w:cs="宋体" w:hint="eastAsia"/>
          <w:color w:val="000000"/>
        </w:rPr>
        <w:t>此单一式四份。第一联交检验机构,第二联抽样单位留存,第三联交被抽查单位，第四联交任务下达部门。</w:t>
      </w:r>
      <w:r w:rsidRPr="00510DC5">
        <w:rPr>
          <w:rFonts w:ascii="宋体"/>
          <w:color w:val="000000"/>
        </w:rPr>
        <w:t xml:space="preserve"> </w:t>
      </w:r>
    </w:p>
    <w:p w:rsidR="000710BF" w:rsidRPr="00065C29" w:rsidRDefault="000710BF" w:rsidP="000710BF">
      <w:pPr>
        <w:rPr>
          <w:rFonts w:ascii="黑体" w:eastAsia="黑体" w:hAnsi="黑体" w:cs="仿宋_GB2312" w:hint="eastAsia"/>
          <w:bCs/>
          <w:color w:val="000000"/>
          <w:sz w:val="32"/>
          <w:szCs w:val="32"/>
        </w:rPr>
      </w:pPr>
      <w:r w:rsidRPr="00510DC5">
        <w:rPr>
          <w:rFonts w:ascii="宋体"/>
          <w:color w:val="000000"/>
        </w:rPr>
        <w:br w:type="page"/>
      </w:r>
      <w:r w:rsidRPr="00065C29">
        <w:rPr>
          <w:rFonts w:ascii="黑体" w:eastAsia="黑体" w:hAnsi="黑体" w:cs="仿宋_GB2312" w:hint="eastAsia"/>
          <w:bCs/>
          <w:color w:val="000000"/>
          <w:sz w:val="32"/>
          <w:szCs w:val="32"/>
        </w:rPr>
        <w:lastRenderedPageBreak/>
        <w:t>附表2</w:t>
      </w:r>
    </w:p>
    <w:p w:rsidR="000710BF" w:rsidRPr="00065C29" w:rsidRDefault="000710BF" w:rsidP="000710BF">
      <w:pPr>
        <w:pStyle w:val="a8"/>
        <w:ind w:firstLine="480"/>
        <w:jc w:val="center"/>
        <w:rPr>
          <w:rFonts w:ascii="方正小标宋简体" w:eastAsia="方正小标宋简体" w:hAnsi="方正小标宋简体" w:cs="方正小标宋简体" w:hint="eastAsia"/>
          <w:color w:val="000000"/>
          <w:kern w:val="2"/>
          <w:sz w:val="40"/>
          <w:szCs w:val="40"/>
        </w:rPr>
      </w:pPr>
      <w:r w:rsidRPr="00065C29">
        <w:rPr>
          <w:rFonts w:ascii="方正小标宋简体" w:eastAsia="方正小标宋简体" w:hAnsi="方正小标宋简体" w:cs="方正小标宋简体" w:hint="eastAsia"/>
          <w:color w:val="000000"/>
          <w:kern w:val="2"/>
          <w:sz w:val="36"/>
          <w:szCs w:val="36"/>
        </w:rPr>
        <w:t xml:space="preserve"> </w:t>
      </w:r>
      <w:r w:rsidRPr="00065C29">
        <w:rPr>
          <w:rFonts w:ascii="方正小标宋简体" w:eastAsia="方正小标宋简体" w:hAnsi="方正小标宋简体" w:cs="方正小标宋简体" w:hint="eastAsia"/>
          <w:color w:val="000000"/>
          <w:kern w:val="2"/>
          <w:sz w:val="40"/>
          <w:szCs w:val="40"/>
        </w:rPr>
        <w:t>山西省农产品质量安全监督抽查封签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3"/>
        <w:gridCol w:w="8085"/>
      </w:tblGrid>
      <w:tr w:rsidR="000710BF" w:rsidRPr="00510DC5" w:rsidTr="007F34E5">
        <w:trPr>
          <w:trHeight w:val="3737"/>
          <w:jc w:val="center"/>
        </w:trPr>
        <w:tc>
          <w:tcPr>
            <w:tcW w:w="823" w:type="dxa"/>
          </w:tcPr>
          <w:p w:rsidR="000710BF" w:rsidRPr="00510DC5" w:rsidRDefault="000710BF" w:rsidP="007F34E5">
            <w:pPr>
              <w:widowControl/>
              <w:jc w:val="center"/>
              <w:rPr>
                <w:rFonts w:ascii="黑体" w:eastAsia="黑体" w:hAnsi="黑体" w:hint="eastAsia"/>
                <w:color w:val="000000"/>
                <w:sz w:val="32"/>
                <w:szCs w:val="32"/>
              </w:rPr>
            </w:pPr>
          </w:p>
          <w:p w:rsidR="000710BF" w:rsidRPr="00510DC5" w:rsidRDefault="000710BF" w:rsidP="007F34E5">
            <w:pPr>
              <w:widowControl/>
              <w:jc w:val="center"/>
              <w:rPr>
                <w:rFonts w:ascii="黑体" w:eastAsia="黑体" w:hAnsi="黑体" w:hint="eastAsia"/>
                <w:color w:val="000000"/>
                <w:sz w:val="32"/>
                <w:szCs w:val="32"/>
              </w:rPr>
            </w:pPr>
          </w:p>
          <w:p w:rsidR="000710BF" w:rsidRPr="00510DC5" w:rsidRDefault="000710BF" w:rsidP="007F34E5">
            <w:pPr>
              <w:widowControl/>
              <w:ind w:firstLineChars="50" w:firstLine="160"/>
              <w:jc w:val="center"/>
              <w:rPr>
                <w:rFonts w:ascii="黑体" w:eastAsia="黑体" w:hAnsi="黑体" w:hint="eastAsia"/>
                <w:color w:val="000000"/>
                <w:sz w:val="32"/>
                <w:szCs w:val="32"/>
              </w:rPr>
            </w:pPr>
            <w:r w:rsidRPr="00510DC5">
              <w:rPr>
                <w:rFonts w:ascii="黑体" w:eastAsia="黑体" w:hAnsi="黑体" w:hint="eastAsia"/>
                <w:color w:val="000000"/>
                <w:sz w:val="32"/>
                <w:szCs w:val="32"/>
              </w:rPr>
              <w:t>样</w:t>
            </w:r>
          </w:p>
          <w:p w:rsidR="000710BF" w:rsidRPr="00510DC5" w:rsidRDefault="000710BF" w:rsidP="007F34E5">
            <w:pPr>
              <w:widowControl/>
              <w:jc w:val="center"/>
              <w:rPr>
                <w:rFonts w:ascii="黑体" w:eastAsia="黑体" w:hAnsi="黑体" w:hint="eastAsia"/>
                <w:color w:val="000000"/>
                <w:sz w:val="32"/>
                <w:szCs w:val="32"/>
              </w:rPr>
            </w:pPr>
            <w:r w:rsidRPr="00510DC5">
              <w:rPr>
                <w:rFonts w:ascii="黑体" w:eastAsia="黑体" w:hAnsi="黑体" w:hint="eastAsia"/>
                <w:color w:val="000000"/>
                <w:sz w:val="32"/>
                <w:szCs w:val="32"/>
              </w:rPr>
              <w:t xml:space="preserve"> 品</w:t>
            </w:r>
          </w:p>
          <w:p w:rsidR="000710BF" w:rsidRPr="00510DC5" w:rsidRDefault="000710BF" w:rsidP="007F34E5">
            <w:pPr>
              <w:widowControl/>
              <w:jc w:val="center"/>
              <w:rPr>
                <w:rFonts w:ascii="黑体" w:eastAsia="黑体" w:hAnsi="黑体" w:hint="eastAsia"/>
                <w:color w:val="000000"/>
                <w:sz w:val="32"/>
                <w:szCs w:val="32"/>
              </w:rPr>
            </w:pPr>
            <w:r w:rsidRPr="00510DC5">
              <w:rPr>
                <w:rFonts w:ascii="黑体" w:eastAsia="黑体" w:hAnsi="黑体" w:hint="eastAsia"/>
                <w:color w:val="000000"/>
                <w:sz w:val="32"/>
                <w:szCs w:val="32"/>
              </w:rPr>
              <w:t xml:space="preserve"> 封</w:t>
            </w:r>
          </w:p>
          <w:p w:rsidR="000710BF" w:rsidRPr="00510DC5" w:rsidRDefault="000710BF" w:rsidP="007F34E5">
            <w:pPr>
              <w:widowControl/>
              <w:jc w:val="center"/>
              <w:rPr>
                <w:rFonts w:ascii="黑体" w:eastAsia="黑体" w:hAnsi="黑体" w:hint="eastAsia"/>
                <w:color w:val="000000"/>
                <w:sz w:val="32"/>
                <w:szCs w:val="32"/>
              </w:rPr>
            </w:pPr>
            <w:r w:rsidRPr="00510DC5">
              <w:rPr>
                <w:rFonts w:ascii="黑体" w:eastAsia="黑体" w:hAnsi="黑体" w:hint="eastAsia"/>
                <w:color w:val="000000"/>
                <w:sz w:val="32"/>
                <w:szCs w:val="32"/>
              </w:rPr>
              <w:t xml:space="preserve"> 签</w:t>
            </w:r>
          </w:p>
        </w:tc>
        <w:tc>
          <w:tcPr>
            <w:tcW w:w="8085" w:type="dxa"/>
            <w:vAlign w:val="center"/>
          </w:tcPr>
          <w:p w:rsidR="000710BF" w:rsidRPr="00510DC5" w:rsidRDefault="000710BF" w:rsidP="007F34E5">
            <w:pPr>
              <w:widowControl/>
              <w:spacing w:line="320" w:lineRule="exact"/>
              <w:rPr>
                <w:rFonts w:ascii="黑体" w:eastAsia="黑体" w:hAnsi="黑体" w:hint="eastAsia"/>
                <w:color w:val="000000"/>
                <w:sz w:val="28"/>
                <w:szCs w:val="28"/>
              </w:rPr>
            </w:pPr>
          </w:p>
          <w:p w:rsidR="000710BF" w:rsidRPr="00510DC5" w:rsidRDefault="000710BF" w:rsidP="007F34E5">
            <w:pPr>
              <w:widowControl/>
              <w:spacing w:line="320" w:lineRule="exact"/>
              <w:rPr>
                <w:rFonts w:ascii="黑体" w:eastAsia="黑体" w:hAnsi="黑体" w:hint="eastAsia"/>
                <w:color w:val="000000"/>
                <w:sz w:val="28"/>
                <w:szCs w:val="28"/>
              </w:rPr>
            </w:pPr>
            <w:r w:rsidRPr="00510DC5">
              <w:rPr>
                <w:rFonts w:ascii="黑体" w:eastAsia="黑体" w:hAnsi="黑体" w:hint="eastAsia"/>
                <w:color w:val="000000"/>
                <w:sz w:val="28"/>
                <w:szCs w:val="28"/>
              </w:rPr>
              <w:t xml:space="preserve">样品名称：                       样品编号：             </w:t>
            </w:r>
          </w:p>
          <w:p w:rsidR="000710BF" w:rsidRPr="00510DC5" w:rsidRDefault="000710BF" w:rsidP="007F34E5">
            <w:pPr>
              <w:widowControl/>
              <w:spacing w:line="320" w:lineRule="exact"/>
              <w:rPr>
                <w:rFonts w:ascii="黑体" w:eastAsia="黑体" w:hAnsi="黑体" w:hint="eastAsia"/>
                <w:color w:val="000000"/>
                <w:sz w:val="28"/>
                <w:szCs w:val="28"/>
              </w:rPr>
            </w:pPr>
          </w:p>
          <w:p w:rsidR="000710BF" w:rsidRPr="00510DC5" w:rsidRDefault="000710BF" w:rsidP="007F34E5">
            <w:pPr>
              <w:widowControl/>
              <w:spacing w:line="320" w:lineRule="exact"/>
              <w:rPr>
                <w:rFonts w:ascii="黑体" w:eastAsia="黑体" w:hAnsi="黑体" w:hint="eastAsia"/>
                <w:color w:val="000000"/>
                <w:sz w:val="28"/>
                <w:szCs w:val="28"/>
              </w:rPr>
            </w:pPr>
            <w:r w:rsidRPr="00510DC5">
              <w:rPr>
                <w:rFonts w:ascii="黑体" w:eastAsia="黑体" w:hAnsi="黑体" w:hint="eastAsia"/>
                <w:color w:val="000000"/>
                <w:sz w:val="28"/>
                <w:szCs w:val="28"/>
              </w:rPr>
              <w:t xml:space="preserve">被抽查单位（公章）：                                    </w:t>
            </w:r>
          </w:p>
          <w:p w:rsidR="000710BF" w:rsidRPr="00510DC5" w:rsidRDefault="000710BF" w:rsidP="007F34E5">
            <w:pPr>
              <w:widowControl/>
              <w:spacing w:line="320" w:lineRule="exact"/>
              <w:rPr>
                <w:rFonts w:ascii="黑体" w:eastAsia="黑体" w:hAnsi="黑体" w:hint="eastAsia"/>
                <w:color w:val="000000"/>
                <w:sz w:val="28"/>
                <w:szCs w:val="28"/>
              </w:rPr>
            </w:pPr>
          </w:p>
          <w:p w:rsidR="000710BF" w:rsidRPr="00510DC5" w:rsidRDefault="000710BF" w:rsidP="007F34E5">
            <w:pPr>
              <w:widowControl/>
              <w:spacing w:line="320" w:lineRule="exact"/>
              <w:rPr>
                <w:rFonts w:ascii="黑体" w:eastAsia="黑体" w:hAnsi="黑体"/>
                <w:color w:val="000000"/>
                <w:sz w:val="28"/>
                <w:szCs w:val="28"/>
              </w:rPr>
            </w:pPr>
            <w:r w:rsidRPr="00510DC5">
              <w:rPr>
                <w:rFonts w:ascii="黑体" w:eastAsia="黑体" w:hAnsi="黑体" w:hint="eastAsia"/>
                <w:color w:val="000000"/>
                <w:sz w:val="28"/>
                <w:szCs w:val="28"/>
              </w:rPr>
              <w:t xml:space="preserve">被抽查单位经手人：                                        </w:t>
            </w:r>
          </w:p>
          <w:p w:rsidR="000710BF" w:rsidRPr="00510DC5" w:rsidRDefault="000710BF" w:rsidP="007F34E5">
            <w:pPr>
              <w:widowControl/>
              <w:spacing w:line="320" w:lineRule="exact"/>
              <w:rPr>
                <w:rFonts w:ascii="黑体" w:eastAsia="黑体" w:hAnsi="黑体" w:hint="eastAsia"/>
                <w:color w:val="000000"/>
                <w:sz w:val="28"/>
                <w:szCs w:val="28"/>
              </w:rPr>
            </w:pPr>
          </w:p>
          <w:p w:rsidR="000710BF" w:rsidRPr="00510DC5" w:rsidRDefault="000710BF" w:rsidP="007F34E5">
            <w:pPr>
              <w:widowControl/>
              <w:spacing w:line="320" w:lineRule="exact"/>
              <w:rPr>
                <w:rFonts w:ascii="黑体" w:eastAsia="黑体" w:hAnsi="黑体" w:hint="eastAsia"/>
                <w:color w:val="000000"/>
                <w:sz w:val="28"/>
                <w:szCs w:val="28"/>
              </w:rPr>
            </w:pPr>
          </w:p>
          <w:p w:rsidR="000710BF" w:rsidRPr="00510DC5" w:rsidRDefault="000710BF" w:rsidP="007F34E5">
            <w:pPr>
              <w:widowControl/>
              <w:spacing w:line="320" w:lineRule="exact"/>
              <w:rPr>
                <w:rFonts w:ascii="黑体" w:eastAsia="黑体" w:hAnsi="黑体" w:hint="eastAsia"/>
                <w:color w:val="000000"/>
                <w:sz w:val="28"/>
                <w:szCs w:val="28"/>
              </w:rPr>
            </w:pPr>
          </w:p>
          <w:p w:rsidR="000710BF" w:rsidRPr="00510DC5" w:rsidRDefault="000710BF" w:rsidP="007F34E5">
            <w:pPr>
              <w:widowControl/>
              <w:spacing w:line="320" w:lineRule="exact"/>
              <w:rPr>
                <w:rFonts w:ascii="黑体" w:eastAsia="黑体" w:hAnsi="黑体" w:hint="eastAsia"/>
                <w:color w:val="000000"/>
                <w:sz w:val="28"/>
                <w:szCs w:val="28"/>
              </w:rPr>
            </w:pPr>
            <w:r w:rsidRPr="00510DC5">
              <w:rPr>
                <w:rFonts w:ascii="黑体" w:eastAsia="黑体" w:hAnsi="黑体" w:hint="eastAsia"/>
                <w:color w:val="000000"/>
                <w:sz w:val="28"/>
                <w:szCs w:val="28"/>
              </w:rPr>
              <w:t xml:space="preserve">抽样单位（公章）：                                     </w:t>
            </w:r>
          </w:p>
          <w:p w:rsidR="000710BF" w:rsidRPr="00510DC5" w:rsidRDefault="000710BF" w:rsidP="007F34E5">
            <w:pPr>
              <w:widowControl/>
              <w:spacing w:line="320" w:lineRule="exact"/>
              <w:rPr>
                <w:rFonts w:ascii="黑体" w:eastAsia="黑体" w:hAnsi="黑体" w:hint="eastAsia"/>
                <w:color w:val="000000"/>
                <w:sz w:val="28"/>
                <w:szCs w:val="28"/>
              </w:rPr>
            </w:pPr>
          </w:p>
          <w:p w:rsidR="000710BF" w:rsidRPr="00510DC5" w:rsidRDefault="000710BF" w:rsidP="007F34E5">
            <w:pPr>
              <w:widowControl/>
              <w:spacing w:line="320" w:lineRule="exact"/>
              <w:rPr>
                <w:rFonts w:ascii="黑体" w:eastAsia="黑体" w:hAnsi="黑体" w:hint="eastAsia"/>
                <w:color w:val="000000"/>
                <w:sz w:val="28"/>
                <w:szCs w:val="28"/>
              </w:rPr>
            </w:pPr>
            <w:r w:rsidRPr="00510DC5">
              <w:rPr>
                <w:rFonts w:ascii="黑体" w:eastAsia="黑体" w:hAnsi="黑体" w:hint="eastAsia"/>
                <w:color w:val="000000"/>
                <w:sz w:val="28"/>
                <w:szCs w:val="28"/>
              </w:rPr>
              <w:t xml:space="preserve">抽样单位经手人：                                      </w:t>
            </w:r>
          </w:p>
          <w:p w:rsidR="000710BF" w:rsidRPr="00510DC5" w:rsidRDefault="000710BF" w:rsidP="007F34E5">
            <w:pPr>
              <w:widowControl/>
              <w:spacing w:line="320" w:lineRule="exact"/>
              <w:rPr>
                <w:rFonts w:ascii="黑体" w:eastAsia="黑体" w:hAnsi="黑体" w:hint="eastAsia"/>
                <w:color w:val="000000"/>
                <w:sz w:val="28"/>
                <w:szCs w:val="28"/>
              </w:rPr>
            </w:pPr>
          </w:p>
          <w:p w:rsidR="000710BF" w:rsidRPr="00510DC5" w:rsidRDefault="000710BF" w:rsidP="007F34E5">
            <w:pPr>
              <w:widowControl/>
              <w:spacing w:line="320" w:lineRule="exact"/>
              <w:rPr>
                <w:rFonts w:ascii="黑体" w:eastAsia="黑体" w:hAnsi="黑体" w:hint="eastAsia"/>
                <w:color w:val="000000"/>
                <w:sz w:val="28"/>
                <w:szCs w:val="28"/>
              </w:rPr>
            </w:pPr>
            <w:r w:rsidRPr="00510DC5">
              <w:rPr>
                <w:rFonts w:ascii="黑体" w:eastAsia="黑体" w:hAnsi="黑体" w:hint="eastAsia"/>
                <w:color w:val="000000"/>
                <w:sz w:val="28"/>
                <w:szCs w:val="28"/>
              </w:rPr>
              <w:t>抽样日期：                      抽样单编号：</w:t>
            </w:r>
          </w:p>
          <w:p w:rsidR="000710BF" w:rsidRPr="00510DC5" w:rsidRDefault="000710BF" w:rsidP="007F34E5">
            <w:pPr>
              <w:widowControl/>
              <w:spacing w:line="320" w:lineRule="exact"/>
              <w:rPr>
                <w:rFonts w:ascii="黑体" w:eastAsia="黑体" w:hAnsi="黑体" w:hint="eastAsia"/>
                <w:color w:val="000000"/>
                <w:sz w:val="28"/>
                <w:szCs w:val="28"/>
              </w:rPr>
            </w:pPr>
            <w:r w:rsidRPr="00510DC5">
              <w:rPr>
                <w:rFonts w:ascii="黑体" w:eastAsia="黑体" w:hAnsi="黑体" w:hint="eastAsia"/>
                <w:color w:val="000000"/>
                <w:sz w:val="28"/>
                <w:szCs w:val="28"/>
              </w:rPr>
              <w:t xml:space="preserve">                                                  </w:t>
            </w:r>
          </w:p>
        </w:tc>
      </w:tr>
    </w:tbl>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510DC5" w:rsidRDefault="000710BF" w:rsidP="000710BF">
      <w:pPr>
        <w:widowControl/>
        <w:jc w:val="center"/>
        <w:rPr>
          <w:rFonts w:ascii="黑体" w:eastAsia="黑体" w:hAnsi="黑体" w:hint="eastAsia"/>
          <w:color w:val="000000"/>
          <w:sz w:val="28"/>
          <w:szCs w:val="28"/>
        </w:rPr>
      </w:pPr>
    </w:p>
    <w:p w:rsidR="000710BF" w:rsidRPr="00065C29" w:rsidRDefault="000710BF" w:rsidP="000710BF">
      <w:pPr>
        <w:widowControl/>
        <w:rPr>
          <w:rFonts w:ascii="黑体" w:eastAsia="黑体" w:hAnsi="黑体" w:cs="仿宋_GB2312" w:hint="eastAsia"/>
          <w:bCs/>
          <w:color w:val="000000"/>
          <w:sz w:val="32"/>
          <w:szCs w:val="32"/>
        </w:rPr>
      </w:pPr>
      <w:r w:rsidRPr="00510DC5">
        <w:rPr>
          <w:rFonts w:ascii="黑体" w:eastAsia="黑体" w:hAnsi="黑体"/>
          <w:color w:val="000000"/>
          <w:sz w:val="28"/>
          <w:szCs w:val="28"/>
        </w:rPr>
        <w:br w:type="page"/>
      </w:r>
      <w:r w:rsidRPr="00065C29">
        <w:rPr>
          <w:rFonts w:ascii="黑体" w:eastAsia="黑体" w:hAnsi="黑体" w:cs="仿宋_GB2312" w:hint="eastAsia"/>
          <w:bCs/>
          <w:color w:val="000000"/>
          <w:sz w:val="32"/>
          <w:szCs w:val="32"/>
        </w:rPr>
        <w:lastRenderedPageBreak/>
        <w:t>附表3</w:t>
      </w:r>
    </w:p>
    <w:p w:rsidR="000710BF" w:rsidRPr="00065C29" w:rsidRDefault="000710BF" w:rsidP="000710BF">
      <w:pPr>
        <w:widowControl/>
        <w:spacing w:beforeLines="100"/>
        <w:jc w:val="center"/>
        <w:rPr>
          <w:rFonts w:ascii="方正小标宋简体" w:eastAsia="方正小标宋简体" w:hAnsi="方正小标宋简体" w:cs="方正小标宋简体" w:hint="eastAsia"/>
          <w:color w:val="000000"/>
          <w:sz w:val="40"/>
          <w:szCs w:val="40"/>
        </w:rPr>
      </w:pPr>
      <w:r w:rsidRPr="00065C29">
        <w:rPr>
          <w:rFonts w:ascii="方正小标宋简体" w:eastAsia="方正小标宋简体" w:hAnsi="方正小标宋简体" w:cs="方正小标宋简体" w:hint="eastAsia"/>
          <w:color w:val="000000"/>
          <w:sz w:val="40"/>
          <w:szCs w:val="40"/>
        </w:rPr>
        <w:t>山西省农产品质量安全监督抽查样品移交确认单</w:t>
      </w:r>
    </w:p>
    <w:p w:rsidR="000710BF" w:rsidRPr="00510DC5" w:rsidRDefault="000710BF" w:rsidP="000710BF">
      <w:pPr>
        <w:spacing w:line="600" w:lineRule="exact"/>
        <w:rPr>
          <w:rFonts w:ascii="仿宋_GB2312" w:eastAsia="仿宋_GB2312" w:hAnsi="仿宋"/>
          <w:color w:val="000000"/>
          <w:sz w:val="24"/>
          <w:szCs w:val="24"/>
        </w:rPr>
      </w:pPr>
      <w:r w:rsidRPr="00510DC5">
        <w:rPr>
          <w:rFonts w:ascii="仿宋_GB2312" w:eastAsia="仿宋_GB2312" w:hAnsi="仿宋" w:cs="仿宋_GB2312"/>
          <w:color w:val="000000"/>
          <w:sz w:val="24"/>
          <w:szCs w:val="24"/>
        </w:rPr>
        <w:t xml:space="preserve">  </w:t>
      </w:r>
      <w:r w:rsidRPr="00510DC5">
        <w:rPr>
          <w:rFonts w:ascii="仿宋_GB2312" w:eastAsia="仿宋_GB2312" w:hAnsi="仿宋" w:cs="仿宋_GB2312" w:hint="eastAsia"/>
          <w:color w:val="000000"/>
          <w:sz w:val="24"/>
          <w:szCs w:val="24"/>
        </w:rPr>
        <w:t>抽样单位名称：</w:t>
      </w:r>
      <w:r w:rsidRPr="00510DC5">
        <w:rPr>
          <w:rFonts w:ascii="仿宋_GB2312" w:eastAsia="仿宋_GB2312" w:hAnsi="仿宋" w:cs="仿宋_GB2312"/>
          <w:color w:val="000000"/>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22"/>
        <w:gridCol w:w="2469"/>
        <w:gridCol w:w="4566"/>
      </w:tblGrid>
      <w:tr w:rsidR="000710BF" w:rsidRPr="00510DC5" w:rsidTr="007F34E5">
        <w:trPr>
          <w:trHeight w:hRule="exact" w:val="603"/>
          <w:jc w:val="center"/>
        </w:trPr>
        <w:tc>
          <w:tcPr>
            <w:tcW w:w="2022" w:type="dxa"/>
            <w:vAlign w:val="center"/>
          </w:tcPr>
          <w:p w:rsidR="000710BF" w:rsidRPr="00510DC5" w:rsidRDefault="000710BF" w:rsidP="007F34E5">
            <w:pPr>
              <w:spacing w:line="480" w:lineRule="exact"/>
              <w:jc w:val="center"/>
              <w:rPr>
                <w:rFonts w:ascii="仿宋_GB2312" w:eastAsia="仿宋_GB2312"/>
                <w:color w:val="000000"/>
                <w:sz w:val="24"/>
                <w:szCs w:val="24"/>
              </w:rPr>
            </w:pPr>
            <w:r w:rsidRPr="00510DC5">
              <w:rPr>
                <w:rFonts w:ascii="仿宋_GB2312" w:eastAsia="仿宋_GB2312" w:cs="仿宋_GB2312" w:hint="eastAsia"/>
                <w:color w:val="000000"/>
                <w:sz w:val="24"/>
                <w:szCs w:val="24"/>
              </w:rPr>
              <w:t>收样时间</w:t>
            </w:r>
          </w:p>
        </w:tc>
        <w:tc>
          <w:tcPr>
            <w:tcW w:w="7034" w:type="dxa"/>
            <w:gridSpan w:val="2"/>
            <w:vAlign w:val="center"/>
          </w:tcPr>
          <w:p w:rsidR="000710BF" w:rsidRPr="00510DC5" w:rsidRDefault="000710BF" w:rsidP="007F34E5">
            <w:pPr>
              <w:spacing w:line="480" w:lineRule="exact"/>
              <w:ind w:firstLineChars="100" w:firstLine="240"/>
              <w:rPr>
                <w:rFonts w:ascii="仿宋_GB2312" w:eastAsia="仿宋_GB2312"/>
                <w:color w:val="000000"/>
                <w:sz w:val="24"/>
                <w:szCs w:val="24"/>
              </w:rPr>
            </w:pPr>
            <w:r w:rsidRPr="00510DC5">
              <w:rPr>
                <w:rFonts w:ascii="仿宋_GB2312" w:eastAsia="仿宋_GB2312" w:hAnsi="仿宋" w:cs="仿宋_GB2312"/>
                <w:color w:val="000000"/>
                <w:sz w:val="24"/>
                <w:szCs w:val="24"/>
                <w:u w:val="single"/>
              </w:rPr>
              <w:t xml:space="preserve">            </w:t>
            </w:r>
            <w:r w:rsidRPr="00510DC5">
              <w:rPr>
                <w:rFonts w:ascii="仿宋_GB2312" w:eastAsia="仿宋_GB2312" w:hAnsi="仿宋" w:cs="仿宋_GB2312" w:hint="eastAsia"/>
                <w:color w:val="000000"/>
                <w:sz w:val="24"/>
                <w:szCs w:val="24"/>
              </w:rPr>
              <w:t>年</w:t>
            </w:r>
            <w:r w:rsidRPr="00510DC5">
              <w:rPr>
                <w:rFonts w:ascii="仿宋_GB2312" w:eastAsia="仿宋_GB2312" w:hAnsi="仿宋" w:cs="仿宋_GB2312"/>
                <w:color w:val="000000"/>
                <w:sz w:val="24"/>
                <w:szCs w:val="24"/>
                <w:u w:val="single"/>
              </w:rPr>
              <w:t xml:space="preserve">      </w:t>
            </w:r>
            <w:r w:rsidRPr="00510DC5">
              <w:rPr>
                <w:rFonts w:ascii="仿宋_GB2312" w:eastAsia="仿宋_GB2312" w:hAnsi="仿宋" w:cs="仿宋_GB2312" w:hint="eastAsia"/>
                <w:color w:val="000000"/>
                <w:sz w:val="24"/>
                <w:szCs w:val="24"/>
              </w:rPr>
              <w:t>月</w:t>
            </w:r>
            <w:r w:rsidRPr="00510DC5">
              <w:rPr>
                <w:rFonts w:ascii="仿宋_GB2312" w:eastAsia="仿宋_GB2312" w:hAnsi="仿宋" w:cs="仿宋_GB2312"/>
                <w:color w:val="000000"/>
                <w:sz w:val="24"/>
                <w:szCs w:val="24"/>
                <w:u w:val="single"/>
              </w:rPr>
              <w:t xml:space="preserve">      </w:t>
            </w:r>
            <w:r w:rsidRPr="00510DC5">
              <w:rPr>
                <w:rFonts w:ascii="仿宋_GB2312" w:eastAsia="仿宋_GB2312" w:hAnsi="仿宋" w:cs="仿宋_GB2312" w:hint="eastAsia"/>
                <w:color w:val="000000"/>
                <w:sz w:val="24"/>
                <w:szCs w:val="24"/>
              </w:rPr>
              <w:t>日</w:t>
            </w:r>
            <w:r w:rsidRPr="00510DC5">
              <w:rPr>
                <w:rFonts w:ascii="仿宋_GB2312" w:eastAsia="仿宋_GB2312" w:hAnsi="仿宋" w:cs="仿宋_GB2312"/>
                <w:color w:val="000000"/>
                <w:sz w:val="24"/>
                <w:szCs w:val="24"/>
                <w:u w:val="single"/>
              </w:rPr>
              <w:t xml:space="preserve">       </w:t>
            </w:r>
            <w:r w:rsidRPr="00510DC5">
              <w:rPr>
                <w:rFonts w:ascii="仿宋_GB2312" w:eastAsia="仿宋_GB2312" w:hAnsi="仿宋" w:cs="仿宋_GB2312" w:hint="eastAsia"/>
                <w:color w:val="000000"/>
                <w:sz w:val="24"/>
                <w:szCs w:val="24"/>
              </w:rPr>
              <w:t>时</w:t>
            </w:r>
            <w:r w:rsidRPr="00510DC5">
              <w:rPr>
                <w:rFonts w:ascii="仿宋_GB2312" w:eastAsia="仿宋_GB2312" w:hAnsi="仿宋" w:cs="仿宋_GB2312"/>
                <w:color w:val="000000"/>
                <w:sz w:val="24"/>
                <w:szCs w:val="24"/>
              </w:rPr>
              <w:t xml:space="preserve">    </w:t>
            </w:r>
          </w:p>
        </w:tc>
      </w:tr>
      <w:tr w:rsidR="000710BF" w:rsidRPr="00510DC5" w:rsidTr="007F34E5">
        <w:trPr>
          <w:trHeight w:val="781"/>
          <w:jc w:val="center"/>
        </w:trPr>
        <w:tc>
          <w:tcPr>
            <w:tcW w:w="2022" w:type="dxa"/>
            <w:vAlign w:val="center"/>
          </w:tcPr>
          <w:p w:rsidR="000710BF" w:rsidRPr="00510DC5" w:rsidRDefault="000710BF" w:rsidP="007F34E5">
            <w:pPr>
              <w:spacing w:line="480" w:lineRule="exact"/>
              <w:jc w:val="center"/>
              <w:rPr>
                <w:rFonts w:ascii="仿宋_GB2312" w:eastAsia="仿宋_GB2312"/>
                <w:color w:val="000000"/>
                <w:sz w:val="24"/>
                <w:szCs w:val="24"/>
              </w:rPr>
            </w:pPr>
            <w:r w:rsidRPr="00510DC5">
              <w:rPr>
                <w:rFonts w:ascii="仿宋_GB2312" w:eastAsia="仿宋_GB2312" w:cs="仿宋_GB2312" w:hint="eastAsia"/>
                <w:color w:val="000000"/>
                <w:sz w:val="24"/>
                <w:szCs w:val="24"/>
              </w:rPr>
              <w:t>样品件数</w:t>
            </w:r>
          </w:p>
          <w:p w:rsidR="000710BF" w:rsidRPr="00510DC5" w:rsidRDefault="000710BF" w:rsidP="007F34E5">
            <w:pPr>
              <w:spacing w:line="480" w:lineRule="exact"/>
              <w:jc w:val="center"/>
              <w:rPr>
                <w:rFonts w:ascii="仿宋_GB2312" w:eastAsia="仿宋_GB2312"/>
                <w:color w:val="000000"/>
                <w:sz w:val="24"/>
                <w:szCs w:val="24"/>
              </w:rPr>
            </w:pPr>
            <w:r w:rsidRPr="00510DC5">
              <w:rPr>
                <w:rFonts w:ascii="仿宋_GB2312" w:eastAsia="仿宋_GB2312" w:cs="仿宋_GB2312" w:hint="eastAsia"/>
                <w:color w:val="000000"/>
                <w:sz w:val="24"/>
                <w:szCs w:val="24"/>
              </w:rPr>
              <w:t>（含备用样品）</w:t>
            </w:r>
          </w:p>
        </w:tc>
        <w:tc>
          <w:tcPr>
            <w:tcW w:w="7034" w:type="dxa"/>
            <w:gridSpan w:val="2"/>
            <w:vAlign w:val="center"/>
          </w:tcPr>
          <w:p w:rsidR="000710BF" w:rsidRPr="00510DC5" w:rsidRDefault="000710BF" w:rsidP="007F34E5">
            <w:pPr>
              <w:spacing w:line="480" w:lineRule="exact"/>
              <w:rPr>
                <w:rFonts w:ascii="仿宋_GB2312" w:eastAsia="仿宋_GB2312"/>
                <w:color w:val="000000"/>
                <w:sz w:val="24"/>
                <w:szCs w:val="24"/>
              </w:rPr>
            </w:pPr>
          </w:p>
        </w:tc>
      </w:tr>
      <w:tr w:rsidR="000710BF" w:rsidRPr="00510DC5" w:rsidTr="007F34E5">
        <w:trPr>
          <w:trHeight w:val="990"/>
          <w:jc w:val="center"/>
        </w:trPr>
        <w:tc>
          <w:tcPr>
            <w:tcW w:w="2022" w:type="dxa"/>
            <w:vAlign w:val="center"/>
          </w:tcPr>
          <w:p w:rsidR="000710BF" w:rsidRPr="00510DC5" w:rsidRDefault="000710BF" w:rsidP="007F34E5">
            <w:pPr>
              <w:spacing w:line="480" w:lineRule="exact"/>
              <w:jc w:val="center"/>
              <w:rPr>
                <w:rFonts w:ascii="仿宋_GB2312" w:eastAsia="仿宋_GB2312"/>
                <w:color w:val="000000"/>
                <w:sz w:val="24"/>
                <w:szCs w:val="24"/>
              </w:rPr>
            </w:pPr>
            <w:r w:rsidRPr="00510DC5">
              <w:rPr>
                <w:rFonts w:ascii="仿宋_GB2312" w:eastAsia="仿宋_GB2312" w:cs="仿宋_GB2312" w:hint="eastAsia"/>
                <w:color w:val="000000"/>
                <w:sz w:val="24"/>
                <w:szCs w:val="24"/>
              </w:rPr>
              <w:t>样品抽样单编号</w:t>
            </w:r>
          </w:p>
        </w:tc>
        <w:tc>
          <w:tcPr>
            <w:tcW w:w="7034" w:type="dxa"/>
            <w:gridSpan w:val="2"/>
            <w:vAlign w:val="center"/>
          </w:tcPr>
          <w:p w:rsidR="000710BF" w:rsidRPr="00510DC5" w:rsidRDefault="000710BF" w:rsidP="007F34E5">
            <w:pPr>
              <w:spacing w:line="480" w:lineRule="exact"/>
              <w:rPr>
                <w:rFonts w:ascii="仿宋_GB2312" w:eastAsia="仿宋_GB2312"/>
                <w:color w:val="000000"/>
                <w:sz w:val="24"/>
                <w:szCs w:val="24"/>
              </w:rPr>
            </w:pPr>
          </w:p>
        </w:tc>
      </w:tr>
      <w:tr w:rsidR="000710BF" w:rsidRPr="00510DC5" w:rsidTr="007F34E5">
        <w:trPr>
          <w:trHeight w:val="1030"/>
          <w:jc w:val="center"/>
        </w:trPr>
        <w:tc>
          <w:tcPr>
            <w:tcW w:w="2022" w:type="dxa"/>
            <w:vAlign w:val="center"/>
          </w:tcPr>
          <w:p w:rsidR="000710BF" w:rsidRPr="00510DC5" w:rsidRDefault="000710BF" w:rsidP="007F34E5">
            <w:pPr>
              <w:spacing w:line="480" w:lineRule="exact"/>
              <w:jc w:val="center"/>
              <w:rPr>
                <w:rFonts w:ascii="仿宋_GB2312" w:eastAsia="仿宋_GB2312"/>
                <w:color w:val="000000"/>
                <w:sz w:val="24"/>
                <w:szCs w:val="24"/>
              </w:rPr>
            </w:pPr>
            <w:r w:rsidRPr="00510DC5">
              <w:rPr>
                <w:rFonts w:ascii="仿宋_GB2312" w:eastAsia="仿宋_GB2312" w:cs="仿宋_GB2312" w:hint="eastAsia"/>
                <w:color w:val="000000"/>
                <w:sz w:val="24"/>
                <w:szCs w:val="24"/>
              </w:rPr>
              <w:t>文书检查记录</w:t>
            </w:r>
          </w:p>
        </w:tc>
        <w:tc>
          <w:tcPr>
            <w:tcW w:w="7034" w:type="dxa"/>
            <w:gridSpan w:val="2"/>
            <w:vAlign w:val="center"/>
          </w:tcPr>
          <w:p w:rsidR="000710BF" w:rsidRPr="00510DC5" w:rsidRDefault="000710BF" w:rsidP="007F34E5">
            <w:pPr>
              <w:spacing w:line="480" w:lineRule="exact"/>
              <w:ind w:firstLineChars="150" w:firstLine="360"/>
              <w:rPr>
                <w:rFonts w:ascii="仿宋_GB2312" w:eastAsia="仿宋_GB2312" w:hAnsi="仿宋" w:cs="仿宋_GB2312"/>
                <w:color w:val="000000"/>
                <w:sz w:val="24"/>
                <w:szCs w:val="24"/>
              </w:rPr>
            </w:pPr>
            <w:r w:rsidRPr="00510DC5">
              <w:rPr>
                <w:rFonts w:ascii="仿宋_GB2312" w:eastAsia="仿宋_GB2312" w:hAnsi="仿宋" w:cs="仿宋_GB2312" w:hint="eastAsia"/>
                <w:color w:val="000000"/>
                <w:sz w:val="24"/>
                <w:szCs w:val="24"/>
              </w:rPr>
              <w:t>抽样单信息：</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与样品相符</w:t>
            </w:r>
            <w:r w:rsidRPr="00510DC5">
              <w:rPr>
                <w:rFonts w:ascii="仿宋_GB2312" w:eastAsia="仿宋_GB2312" w:hAnsi="仿宋" w:cs="仿宋_GB2312"/>
                <w:color w:val="000000"/>
                <w:sz w:val="24"/>
                <w:szCs w:val="24"/>
              </w:rPr>
              <w:t xml:space="preserve">  </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与样品不符</w:t>
            </w:r>
          </w:p>
        </w:tc>
      </w:tr>
      <w:tr w:rsidR="000710BF" w:rsidRPr="00510DC5" w:rsidTr="007F34E5">
        <w:trPr>
          <w:trHeight w:val="1794"/>
          <w:jc w:val="center"/>
        </w:trPr>
        <w:tc>
          <w:tcPr>
            <w:tcW w:w="2022" w:type="dxa"/>
            <w:vAlign w:val="center"/>
          </w:tcPr>
          <w:p w:rsidR="000710BF" w:rsidRPr="00510DC5" w:rsidRDefault="000710BF" w:rsidP="007F34E5">
            <w:pPr>
              <w:spacing w:line="480" w:lineRule="exact"/>
              <w:jc w:val="center"/>
              <w:rPr>
                <w:rFonts w:ascii="仿宋_GB2312" w:eastAsia="仿宋_GB2312"/>
                <w:color w:val="000000"/>
                <w:sz w:val="24"/>
                <w:szCs w:val="24"/>
              </w:rPr>
            </w:pPr>
            <w:r w:rsidRPr="00510DC5">
              <w:rPr>
                <w:rFonts w:ascii="仿宋_GB2312" w:eastAsia="仿宋_GB2312" w:cs="仿宋_GB2312" w:hint="eastAsia"/>
                <w:color w:val="000000"/>
                <w:sz w:val="24"/>
                <w:szCs w:val="24"/>
              </w:rPr>
              <w:t>样品检查记录</w:t>
            </w:r>
          </w:p>
        </w:tc>
        <w:tc>
          <w:tcPr>
            <w:tcW w:w="7034" w:type="dxa"/>
            <w:gridSpan w:val="2"/>
            <w:vAlign w:val="center"/>
          </w:tcPr>
          <w:p w:rsidR="000710BF" w:rsidRPr="00510DC5" w:rsidRDefault="000710BF" w:rsidP="007F34E5">
            <w:pPr>
              <w:spacing w:line="480" w:lineRule="exact"/>
              <w:ind w:firstLineChars="150" w:firstLine="360"/>
              <w:rPr>
                <w:rFonts w:ascii="仿宋_GB2312" w:eastAsia="仿宋_GB2312" w:hAnsi="仿宋"/>
                <w:color w:val="000000"/>
                <w:sz w:val="24"/>
                <w:szCs w:val="24"/>
              </w:rPr>
            </w:pPr>
            <w:r w:rsidRPr="00510DC5">
              <w:rPr>
                <w:rFonts w:ascii="仿宋_GB2312" w:eastAsia="仿宋_GB2312" w:hAnsi="仿宋" w:cs="仿宋_GB2312" w:hint="eastAsia"/>
                <w:color w:val="000000"/>
                <w:sz w:val="24"/>
                <w:szCs w:val="24"/>
              </w:rPr>
              <w:t>封</w:t>
            </w:r>
            <w:r w:rsidRPr="00510DC5">
              <w:rPr>
                <w:rFonts w:ascii="仿宋_GB2312" w:eastAsia="仿宋_GB2312" w:hAnsi="仿宋" w:cs="仿宋_GB2312"/>
                <w:color w:val="000000"/>
                <w:sz w:val="24"/>
                <w:szCs w:val="24"/>
              </w:rPr>
              <w:t xml:space="preserve">    </w:t>
            </w:r>
            <w:r w:rsidRPr="00510DC5">
              <w:rPr>
                <w:rFonts w:ascii="仿宋_GB2312" w:eastAsia="仿宋_GB2312" w:hAnsi="仿宋" w:cs="仿宋_GB2312" w:hint="eastAsia"/>
                <w:color w:val="000000"/>
                <w:sz w:val="24"/>
                <w:szCs w:val="24"/>
              </w:rPr>
              <w:t>条：</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完好</w:t>
            </w:r>
            <w:r w:rsidRPr="00510DC5">
              <w:rPr>
                <w:rFonts w:ascii="仿宋_GB2312" w:eastAsia="仿宋_GB2312" w:hAnsi="仿宋" w:cs="仿宋_GB2312"/>
                <w:color w:val="000000"/>
                <w:sz w:val="24"/>
                <w:szCs w:val="24"/>
              </w:rPr>
              <w:t xml:space="preserve">        </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有破损</w:t>
            </w:r>
          </w:p>
          <w:p w:rsidR="000710BF" w:rsidRPr="00510DC5" w:rsidRDefault="000710BF" w:rsidP="007F34E5">
            <w:pPr>
              <w:spacing w:line="480" w:lineRule="exact"/>
              <w:ind w:firstLineChars="150" w:firstLine="360"/>
              <w:rPr>
                <w:rFonts w:ascii="仿宋_GB2312" w:eastAsia="仿宋_GB2312" w:hAnsi="仿宋"/>
                <w:color w:val="000000"/>
                <w:sz w:val="24"/>
                <w:szCs w:val="24"/>
              </w:rPr>
            </w:pPr>
            <w:r w:rsidRPr="00510DC5">
              <w:rPr>
                <w:rFonts w:ascii="仿宋_GB2312" w:eastAsia="仿宋_GB2312" w:hAnsi="仿宋" w:cs="仿宋_GB2312" w:hint="eastAsia"/>
                <w:color w:val="000000"/>
                <w:sz w:val="24"/>
                <w:szCs w:val="24"/>
              </w:rPr>
              <w:t>样品数量：</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满足要求</w:t>
            </w:r>
            <w:r w:rsidRPr="00510DC5">
              <w:rPr>
                <w:rFonts w:ascii="仿宋_GB2312" w:eastAsia="仿宋_GB2312" w:hAnsi="仿宋" w:cs="仿宋_GB2312"/>
                <w:color w:val="000000"/>
                <w:sz w:val="24"/>
                <w:szCs w:val="24"/>
              </w:rPr>
              <w:t xml:space="preserve">    </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不满足</w:t>
            </w:r>
          </w:p>
          <w:p w:rsidR="000710BF" w:rsidRPr="00510DC5" w:rsidRDefault="000710BF" w:rsidP="007F34E5">
            <w:pPr>
              <w:spacing w:line="480" w:lineRule="exact"/>
              <w:ind w:firstLineChars="150" w:firstLine="360"/>
              <w:rPr>
                <w:rFonts w:ascii="仿宋_GB2312" w:eastAsia="仿宋_GB2312"/>
                <w:color w:val="000000"/>
                <w:sz w:val="24"/>
                <w:szCs w:val="24"/>
              </w:rPr>
            </w:pPr>
            <w:r w:rsidRPr="00510DC5">
              <w:rPr>
                <w:rFonts w:ascii="仿宋_GB2312" w:eastAsia="仿宋_GB2312" w:hAnsi="仿宋" w:cs="仿宋_GB2312" w:hint="eastAsia"/>
                <w:color w:val="000000"/>
                <w:sz w:val="24"/>
                <w:szCs w:val="24"/>
              </w:rPr>
              <w:t>样品状态：</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正常</w:t>
            </w:r>
            <w:r w:rsidRPr="00510DC5">
              <w:rPr>
                <w:rFonts w:ascii="仿宋_GB2312" w:eastAsia="仿宋_GB2312" w:hAnsi="仿宋" w:cs="仿宋_GB2312"/>
                <w:color w:val="000000"/>
                <w:sz w:val="24"/>
                <w:szCs w:val="24"/>
              </w:rPr>
              <w:t xml:space="preserve">        </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异常</w:t>
            </w:r>
          </w:p>
        </w:tc>
      </w:tr>
      <w:tr w:rsidR="000710BF" w:rsidRPr="00510DC5" w:rsidTr="007F34E5">
        <w:trPr>
          <w:trHeight w:val="1030"/>
          <w:jc w:val="center"/>
        </w:trPr>
        <w:tc>
          <w:tcPr>
            <w:tcW w:w="2022" w:type="dxa"/>
            <w:vAlign w:val="center"/>
          </w:tcPr>
          <w:p w:rsidR="000710BF" w:rsidRPr="00510DC5" w:rsidRDefault="000710BF" w:rsidP="007F34E5">
            <w:pPr>
              <w:rPr>
                <w:color w:val="000000"/>
              </w:rPr>
            </w:pPr>
          </w:p>
        </w:tc>
        <w:tc>
          <w:tcPr>
            <w:tcW w:w="7034" w:type="dxa"/>
            <w:gridSpan w:val="2"/>
            <w:vAlign w:val="center"/>
          </w:tcPr>
          <w:p w:rsidR="000710BF" w:rsidRPr="00510DC5" w:rsidRDefault="000710BF" w:rsidP="007F34E5">
            <w:pPr>
              <w:rPr>
                <w:color w:val="000000"/>
              </w:rPr>
            </w:pPr>
          </w:p>
        </w:tc>
      </w:tr>
      <w:tr w:rsidR="000710BF" w:rsidRPr="00510DC5" w:rsidTr="007F34E5">
        <w:trPr>
          <w:trHeight w:val="2229"/>
          <w:jc w:val="center"/>
        </w:trPr>
        <w:tc>
          <w:tcPr>
            <w:tcW w:w="2022" w:type="dxa"/>
            <w:vAlign w:val="center"/>
          </w:tcPr>
          <w:p w:rsidR="000710BF" w:rsidRPr="00510DC5" w:rsidRDefault="000710BF" w:rsidP="007F34E5">
            <w:pPr>
              <w:spacing w:line="480" w:lineRule="exact"/>
              <w:jc w:val="center"/>
              <w:rPr>
                <w:rFonts w:ascii="仿宋_GB2312" w:eastAsia="仿宋_GB2312"/>
                <w:color w:val="000000"/>
                <w:sz w:val="24"/>
                <w:szCs w:val="24"/>
              </w:rPr>
            </w:pPr>
            <w:r w:rsidRPr="00510DC5">
              <w:rPr>
                <w:rFonts w:ascii="仿宋_GB2312" w:eastAsia="仿宋_GB2312" w:cs="仿宋_GB2312" w:hint="eastAsia"/>
                <w:color w:val="000000"/>
                <w:sz w:val="24"/>
                <w:szCs w:val="24"/>
              </w:rPr>
              <w:t>样品移交</w:t>
            </w:r>
          </w:p>
          <w:p w:rsidR="000710BF" w:rsidRPr="00510DC5" w:rsidRDefault="000710BF" w:rsidP="007F34E5">
            <w:pPr>
              <w:spacing w:line="480" w:lineRule="exact"/>
              <w:jc w:val="center"/>
              <w:rPr>
                <w:rFonts w:ascii="仿宋_GB2312" w:eastAsia="仿宋_GB2312"/>
                <w:color w:val="000000"/>
                <w:sz w:val="24"/>
                <w:szCs w:val="24"/>
              </w:rPr>
            </w:pPr>
          </w:p>
          <w:p w:rsidR="000710BF" w:rsidRPr="00510DC5" w:rsidRDefault="000710BF" w:rsidP="007F34E5">
            <w:pPr>
              <w:spacing w:line="480" w:lineRule="exact"/>
              <w:jc w:val="center"/>
              <w:rPr>
                <w:rFonts w:ascii="仿宋_GB2312" w:eastAsia="仿宋_GB2312"/>
                <w:color w:val="000000"/>
                <w:sz w:val="24"/>
                <w:szCs w:val="24"/>
              </w:rPr>
            </w:pPr>
            <w:r w:rsidRPr="00510DC5">
              <w:rPr>
                <w:rFonts w:ascii="仿宋_GB2312" w:eastAsia="仿宋_GB2312" w:cs="仿宋_GB2312" w:hint="eastAsia"/>
                <w:color w:val="000000"/>
                <w:sz w:val="24"/>
                <w:szCs w:val="24"/>
              </w:rPr>
              <w:t>确认结果</w:t>
            </w:r>
          </w:p>
        </w:tc>
        <w:tc>
          <w:tcPr>
            <w:tcW w:w="7034" w:type="dxa"/>
            <w:gridSpan w:val="2"/>
            <w:vAlign w:val="center"/>
          </w:tcPr>
          <w:p w:rsidR="000710BF" w:rsidRPr="00510DC5" w:rsidRDefault="000710BF" w:rsidP="007F34E5">
            <w:pPr>
              <w:spacing w:line="480" w:lineRule="exact"/>
              <w:ind w:firstLineChars="150" w:firstLine="360"/>
              <w:rPr>
                <w:rFonts w:ascii="仿宋_GB2312" w:eastAsia="仿宋_GB2312" w:hAnsi="仿宋"/>
                <w:color w:val="000000"/>
                <w:sz w:val="24"/>
                <w:szCs w:val="24"/>
              </w:rPr>
            </w:pP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接收</w:t>
            </w:r>
            <w:r w:rsidRPr="00510DC5">
              <w:rPr>
                <w:rFonts w:ascii="仿宋_GB2312" w:eastAsia="仿宋_GB2312" w:hAnsi="仿宋" w:cs="仿宋_GB2312"/>
                <w:color w:val="000000"/>
                <w:sz w:val="24"/>
                <w:szCs w:val="24"/>
              </w:rPr>
              <w:t xml:space="preserve">      </w:t>
            </w:r>
            <w:r w:rsidRPr="00510DC5">
              <w:rPr>
                <w:rFonts w:ascii="仿宋_GB2312" w:eastAsia="仿宋_GB2312" w:hAnsi="宋体" w:cs="仿宋_GB2312" w:hint="eastAsia"/>
                <w:color w:val="000000"/>
                <w:kern w:val="0"/>
                <w:sz w:val="24"/>
                <w:szCs w:val="24"/>
              </w:rPr>
              <w:t>□</w:t>
            </w:r>
            <w:r w:rsidRPr="00510DC5">
              <w:rPr>
                <w:rFonts w:ascii="仿宋_GB2312" w:eastAsia="仿宋_GB2312" w:hAnsi="仿宋" w:cs="仿宋_GB2312" w:hint="eastAsia"/>
                <w:color w:val="000000"/>
                <w:sz w:val="24"/>
                <w:szCs w:val="24"/>
              </w:rPr>
              <w:t>拒收</w:t>
            </w:r>
          </w:p>
          <w:p w:rsidR="000710BF" w:rsidRPr="00510DC5" w:rsidRDefault="000710BF" w:rsidP="007F34E5">
            <w:pPr>
              <w:spacing w:line="480" w:lineRule="exact"/>
              <w:rPr>
                <w:rFonts w:ascii="仿宋_GB2312" w:eastAsia="仿宋_GB2312" w:hAnsi="仿宋"/>
                <w:color w:val="000000"/>
                <w:sz w:val="24"/>
                <w:szCs w:val="24"/>
              </w:rPr>
            </w:pPr>
            <w:r w:rsidRPr="00510DC5">
              <w:rPr>
                <w:rFonts w:ascii="仿宋_GB2312" w:eastAsia="仿宋_GB2312" w:hAnsi="仿宋" w:cs="仿宋_GB2312" w:hint="eastAsia"/>
                <w:color w:val="000000"/>
                <w:sz w:val="24"/>
                <w:szCs w:val="24"/>
              </w:rPr>
              <w:t>拒收理由：</w:t>
            </w:r>
          </w:p>
          <w:p w:rsidR="000710BF" w:rsidRPr="00510DC5" w:rsidRDefault="000710BF" w:rsidP="007F34E5">
            <w:pPr>
              <w:spacing w:line="480" w:lineRule="exact"/>
              <w:rPr>
                <w:rFonts w:ascii="仿宋_GB2312" w:eastAsia="仿宋_GB2312" w:hAnsi="仿宋"/>
                <w:color w:val="000000"/>
                <w:sz w:val="24"/>
                <w:szCs w:val="24"/>
              </w:rPr>
            </w:pPr>
          </w:p>
          <w:p w:rsidR="000710BF" w:rsidRPr="00510DC5" w:rsidRDefault="000710BF" w:rsidP="007F34E5">
            <w:pPr>
              <w:spacing w:line="480" w:lineRule="exact"/>
              <w:rPr>
                <w:rFonts w:ascii="仿宋_GB2312" w:eastAsia="仿宋_GB2312" w:hAnsi="仿宋"/>
                <w:color w:val="000000"/>
                <w:sz w:val="24"/>
                <w:szCs w:val="24"/>
              </w:rPr>
            </w:pPr>
          </w:p>
        </w:tc>
      </w:tr>
      <w:tr w:rsidR="000710BF" w:rsidRPr="00510DC5" w:rsidTr="007F34E5">
        <w:trPr>
          <w:trHeight w:val="1714"/>
          <w:jc w:val="center"/>
        </w:trPr>
        <w:tc>
          <w:tcPr>
            <w:tcW w:w="4491" w:type="dxa"/>
            <w:gridSpan w:val="2"/>
            <w:vAlign w:val="center"/>
          </w:tcPr>
          <w:p w:rsidR="000710BF" w:rsidRPr="00510DC5" w:rsidRDefault="000710BF" w:rsidP="007F34E5">
            <w:pPr>
              <w:spacing w:line="480" w:lineRule="exact"/>
              <w:rPr>
                <w:rFonts w:ascii="仿宋_GB2312" w:eastAsia="仿宋_GB2312"/>
                <w:color w:val="000000"/>
                <w:sz w:val="24"/>
                <w:szCs w:val="24"/>
              </w:rPr>
            </w:pPr>
            <w:r w:rsidRPr="00510DC5">
              <w:rPr>
                <w:rFonts w:ascii="仿宋_GB2312" w:eastAsia="仿宋_GB2312" w:cs="仿宋_GB2312" w:hint="eastAsia"/>
                <w:color w:val="000000"/>
                <w:sz w:val="24"/>
                <w:szCs w:val="24"/>
              </w:rPr>
              <w:t>抽样单位样品移交人签字：</w:t>
            </w:r>
          </w:p>
          <w:p w:rsidR="000710BF" w:rsidRPr="00510DC5" w:rsidRDefault="000710BF" w:rsidP="007F34E5">
            <w:pPr>
              <w:spacing w:line="480" w:lineRule="exact"/>
              <w:jc w:val="center"/>
              <w:rPr>
                <w:rFonts w:ascii="仿宋_GB2312" w:eastAsia="仿宋_GB2312"/>
                <w:color w:val="000000"/>
                <w:sz w:val="24"/>
                <w:szCs w:val="24"/>
              </w:rPr>
            </w:pPr>
          </w:p>
          <w:p w:rsidR="000710BF" w:rsidRPr="00510DC5" w:rsidRDefault="000710BF" w:rsidP="007F34E5">
            <w:pPr>
              <w:spacing w:line="480" w:lineRule="exact"/>
              <w:jc w:val="center"/>
              <w:rPr>
                <w:rFonts w:ascii="仿宋_GB2312" w:eastAsia="仿宋_GB2312"/>
                <w:color w:val="000000"/>
                <w:sz w:val="24"/>
                <w:szCs w:val="24"/>
              </w:rPr>
            </w:pPr>
          </w:p>
        </w:tc>
        <w:tc>
          <w:tcPr>
            <w:tcW w:w="4566" w:type="dxa"/>
            <w:vAlign w:val="center"/>
          </w:tcPr>
          <w:p w:rsidR="000710BF" w:rsidRPr="00510DC5" w:rsidRDefault="000710BF" w:rsidP="007F34E5">
            <w:pPr>
              <w:spacing w:line="480" w:lineRule="exact"/>
              <w:rPr>
                <w:rFonts w:ascii="仿宋_GB2312" w:eastAsia="仿宋_GB2312" w:hAnsi="仿宋"/>
                <w:color w:val="000000"/>
                <w:sz w:val="24"/>
                <w:szCs w:val="24"/>
              </w:rPr>
            </w:pPr>
            <w:r w:rsidRPr="00510DC5">
              <w:rPr>
                <w:rFonts w:ascii="仿宋_GB2312" w:eastAsia="仿宋_GB2312" w:hAnsi="仿宋" w:cs="仿宋_GB2312" w:hint="eastAsia"/>
                <w:color w:val="000000"/>
                <w:sz w:val="24"/>
                <w:szCs w:val="24"/>
              </w:rPr>
              <w:t>检测机构样品确认人签字（盖章）：</w:t>
            </w:r>
          </w:p>
          <w:p w:rsidR="000710BF" w:rsidRPr="00510DC5" w:rsidRDefault="000710BF" w:rsidP="007F34E5">
            <w:pPr>
              <w:spacing w:line="480" w:lineRule="exact"/>
              <w:rPr>
                <w:rFonts w:ascii="仿宋_GB2312" w:eastAsia="仿宋_GB2312" w:hAnsi="仿宋"/>
                <w:color w:val="000000"/>
                <w:sz w:val="24"/>
                <w:szCs w:val="24"/>
              </w:rPr>
            </w:pPr>
          </w:p>
          <w:p w:rsidR="000710BF" w:rsidRPr="00510DC5" w:rsidRDefault="000710BF" w:rsidP="007F34E5">
            <w:pPr>
              <w:spacing w:line="480" w:lineRule="exact"/>
              <w:rPr>
                <w:rFonts w:ascii="仿宋_GB2312" w:eastAsia="仿宋_GB2312" w:hAnsi="仿宋"/>
                <w:color w:val="000000"/>
                <w:sz w:val="24"/>
                <w:szCs w:val="24"/>
              </w:rPr>
            </w:pPr>
          </w:p>
        </w:tc>
      </w:tr>
    </w:tbl>
    <w:p w:rsidR="000710BF" w:rsidRPr="00510DC5" w:rsidRDefault="000710BF" w:rsidP="000710BF">
      <w:pPr>
        <w:spacing w:line="280" w:lineRule="exact"/>
        <w:rPr>
          <w:rFonts w:ascii="宋体" w:hAnsi="宋体" w:cs="宋体"/>
          <w:color w:val="000000"/>
        </w:rPr>
      </w:pPr>
      <w:r w:rsidRPr="00510DC5">
        <w:rPr>
          <w:rFonts w:ascii="宋体" w:hAnsi="宋体" w:cs="宋体" w:hint="eastAsia"/>
          <w:color w:val="000000"/>
        </w:rPr>
        <w:lastRenderedPageBreak/>
        <w:t>此单一式两联,由检测机构、抽样单位分别留存。</w:t>
      </w:r>
    </w:p>
    <w:p w:rsidR="000710BF" w:rsidRPr="00065C29" w:rsidRDefault="000710BF" w:rsidP="000710BF">
      <w:pPr>
        <w:jc w:val="left"/>
        <w:rPr>
          <w:rFonts w:ascii="黑体" w:eastAsia="黑体" w:hAnsi="黑体" w:cs="仿宋_GB2312" w:hint="eastAsia"/>
          <w:bCs/>
          <w:color w:val="000000"/>
          <w:sz w:val="32"/>
          <w:szCs w:val="32"/>
        </w:rPr>
      </w:pPr>
      <w:r w:rsidRPr="00065C29">
        <w:rPr>
          <w:rFonts w:ascii="黑体" w:eastAsia="黑体" w:hAnsi="黑体" w:cs="仿宋_GB2312" w:hint="eastAsia"/>
          <w:bCs/>
          <w:color w:val="000000"/>
          <w:sz w:val="32"/>
          <w:szCs w:val="32"/>
        </w:rPr>
        <w:t>附表4</w:t>
      </w:r>
    </w:p>
    <w:p w:rsidR="000710BF" w:rsidRPr="00065C29" w:rsidRDefault="000710BF" w:rsidP="000710BF">
      <w:pPr>
        <w:widowControl/>
        <w:spacing w:beforeLines="50" w:afterLines="100"/>
        <w:jc w:val="center"/>
        <w:rPr>
          <w:rFonts w:ascii="方正小标宋简体" w:eastAsia="方正小标宋简体" w:hAnsi="方正小标宋简体" w:cs="方正小标宋简体" w:hint="eastAsia"/>
          <w:color w:val="000000"/>
          <w:sz w:val="40"/>
          <w:szCs w:val="40"/>
        </w:rPr>
      </w:pPr>
      <w:r w:rsidRPr="00065C29">
        <w:rPr>
          <w:rFonts w:ascii="方正小标宋简体" w:eastAsia="方正小标宋简体" w:hAnsi="方正小标宋简体" w:cs="方正小标宋简体" w:hint="eastAsia"/>
          <w:color w:val="000000"/>
          <w:sz w:val="40"/>
          <w:szCs w:val="40"/>
        </w:rPr>
        <w:t>山西省农产品质量安全监督抽查拒检确认书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4"/>
        <w:gridCol w:w="1296"/>
        <w:gridCol w:w="3456"/>
        <w:gridCol w:w="1199"/>
        <w:gridCol w:w="1735"/>
      </w:tblGrid>
      <w:tr w:rsidR="000710BF" w:rsidRPr="00510DC5" w:rsidTr="007F34E5">
        <w:trPr>
          <w:trHeight w:val="259"/>
          <w:jc w:val="center"/>
        </w:trPr>
        <w:tc>
          <w:tcPr>
            <w:tcW w:w="974" w:type="dxa"/>
            <w:vMerge w:val="restart"/>
            <w:vAlign w:val="center"/>
          </w:tcPr>
          <w:p w:rsidR="000710BF" w:rsidRPr="00510DC5" w:rsidRDefault="000710BF" w:rsidP="007F34E5">
            <w:pPr>
              <w:widowControl/>
              <w:jc w:val="center"/>
              <w:rPr>
                <w:rFonts w:ascii="宋体" w:hAnsi="宋体"/>
                <w:color w:val="000000"/>
              </w:rPr>
            </w:pPr>
            <w:r w:rsidRPr="00510DC5">
              <w:rPr>
                <w:rFonts w:ascii="宋体" w:hAnsi="宋体" w:cs="仿宋_GB2312" w:hint="eastAsia"/>
                <w:color w:val="000000"/>
              </w:rPr>
              <w:t>被抽查单位</w:t>
            </w:r>
          </w:p>
        </w:tc>
        <w:tc>
          <w:tcPr>
            <w:tcW w:w="1296" w:type="dxa"/>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单位名称</w:t>
            </w:r>
          </w:p>
        </w:tc>
        <w:tc>
          <w:tcPr>
            <w:tcW w:w="6389" w:type="dxa"/>
            <w:gridSpan w:val="3"/>
          </w:tcPr>
          <w:p w:rsidR="000710BF" w:rsidRPr="00510DC5" w:rsidRDefault="000710BF" w:rsidP="007F34E5">
            <w:pPr>
              <w:widowControl/>
              <w:jc w:val="left"/>
              <w:rPr>
                <w:rFonts w:ascii="宋体" w:hAnsi="宋体" w:hint="eastAsia"/>
                <w:color w:val="000000"/>
              </w:rPr>
            </w:pPr>
          </w:p>
        </w:tc>
      </w:tr>
      <w:tr w:rsidR="000710BF" w:rsidRPr="00510DC5" w:rsidTr="007F34E5">
        <w:trPr>
          <w:trHeight w:val="118"/>
          <w:jc w:val="center"/>
        </w:trPr>
        <w:tc>
          <w:tcPr>
            <w:tcW w:w="974" w:type="dxa"/>
            <w:vMerge/>
          </w:tcPr>
          <w:p w:rsidR="000710BF" w:rsidRPr="00510DC5" w:rsidRDefault="000710BF" w:rsidP="007F34E5">
            <w:pPr>
              <w:widowControl/>
              <w:jc w:val="left"/>
              <w:rPr>
                <w:rFonts w:ascii="宋体" w:hAnsi="宋体" w:hint="eastAsia"/>
                <w:color w:val="000000"/>
              </w:rPr>
            </w:pPr>
          </w:p>
        </w:tc>
        <w:tc>
          <w:tcPr>
            <w:tcW w:w="1296" w:type="dxa"/>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单位地址</w:t>
            </w:r>
          </w:p>
        </w:tc>
        <w:tc>
          <w:tcPr>
            <w:tcW w:w="6389" w:type="dxa"/>
            <w:gridSpan w:val="3"/>
          </w:tcPr>
          <w:p w:rsidR="000710BF" w:rsidRPr="00510DC5" w:rsidRDefault="000710BF" w:rsidP="007F34E5">
            <w:pPr>
              <w:widowControl/>
              <w:jc w:val="left"/>
              <w:rPr>
                <w:rFonts w:ascii="宋体" w:hAnsi="宋体" w:hint="eastAsia"/>
                <w:color w:val="000000"/>
              </w:rPr>
            </w:pPr>
          </w:p>
        </w:tc>
      </w:tr>
      <w:tr w:rsidR="000710BF" w:rsidRPr="00510DC5" w:rsidTr="007F34E5">
        <w:trPr>
          <w:trHeight w:val="118"/>
          <w:jc w:val="center"/>
        </w:trPr>
        <w:tc>
          <w:tcPr>
            <w:tcW w:w="974" w:type="dxa"/>
            <w:vMerge/>
          </w:tcPr>
          <w:p w:rsidR="000710BF" w:rsidRPr="00510DC5" w:rsidRDefault="000710BF" w:rsidP="007F34E5">
            <w:pPr>
              <w:widowControl/>
              <w:jc w:val="left"/>
              <w:rPr>
                <w:rFonts w:ascii="宋体" w:hAnsi="宋体" w:hint="eastAsia"/>
                <w:color w:val="000000"/>
              </w:rPr>
            </w:pPr>
          </w:p>
        </w:tc>
        <w:tc>
          <w:tcPr>
            <w:tcW w:w="1296" w:type="dxa"/>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产品名称</w:t>
            </w:r>
          </w:p>
        </w:tc>
        <w:tc>
          <w:tcPr>
            <w:tcW w:w="6389" w:type="dxa"/>
            <w:gridSpan w:val="3"/>
          </w:tcPr>
          <w:p w:rsidR="000710BF" w:rsidRPr="00510DC5" w:rsidRDefault="000710BF" w:rsidP="007F34E5">
            <w:pPr>
              <w:widowControl/>
              <w:jc w:val="left"/>
              <w:rPr>
                <w:rFonts w:ascii="宋体" w:hAnsi="宋体" w:hint="eastAsia"/>
                <w:color w:val="000000"/>
              </w:rPr>
            </w:pPr>
          </w:p>
        </w:tc>
      </w:tr>
      <w:tr w:rsidR="000710BF" w:rsidRPr="00510DC5" w:rsidTr="007F34E5">
        <w:trPr>
          <w:trHeight w:val="118"/>
          <w:jc w:val="center"/>
        </w:trPr>
        <w:tc>
          <w:tcPr>
            <w:tcW w:w="974" w:type="dxa"/>
            <w:vMerge/>
          </w:tcPr>
          <w:p w:rsidR="000710BF" w:rsidRPr="00510DC5" w:rsidRDefault="000710BF" w:rsidP="007F34E5">
            <w:pPr>
              <w:widowControl/>
              <w:jc w:val="left"/>
              <w:rPr>
                <w:rFonts w:ascii="宋体" w:hAnsi="宋体" w:hint="eastAsia"/>
                <w:color w:val="000000"/>
              </w:rPr>
            </w:pPr>
          </w:p>
        </w:tc>
        <w:tc>
          <w:tcPr>
            <w:tcW w:w="1296" w:type="dxa"/>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法定代表人</w:t>
            </w:r>
          </w:p>
        </w:tc>
        <w:tc>
          <w:tcPr>
            <w:tcW w:w="3456" w:type="dxa"/>
          </w:tcPr>
          <w:p w:rsidR="000710BF" w:rsidRPr="00510DC5" w:rsidRDefault="000710BF" w:rsidP="007F34E5">
            <w:pPr>
              <w:widowControl/>
              <w:jc w:val="left"/>
              <w:rPr>
                <w:rFonts w:ascii="宋体" w:hAnsi="宋体" w:hint="eastAsia"/>
                <w:color w:val="000000"/>
              </w:rPr>
            </w:pPr>
          </w:p>
        </w:tc>
        <w:tc>
          <w:tcPr>
            <w:tcW w:w="1199" w:type="dxa"/>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联系电话</w:t>
            </w:r>
          </w:p>
        </w:tc>
        <w:tc>
          <w:tcPr>
            <w:tcW w:w="1734" w:type="dxa"/>
          </w:tcPr>
          <w:p w:rsidR="000710BF" w:rsidRPr="00510DC5" w:rsidRDefault="000710BF" w:rsidP="007F34E5">
            <w:pPr>
              <w:widowControl/>
              <w:jc w:val="left"/>
              <w:rPr>
                <w:rFonts w:ascii="宋体" w:hAnsi="宋体" w:hint="eastAsia"/>
                <w:color w:val="000000"/>
              </w:rPr>
            </w:pPr>
          </w:p>
        </w:tc>
      </w:tr>
      <w:tr w:rsidR="000710BF" w:rsidRPr="00510DC5" w:rsidTr="007F34E5">
        <w:trPr>
          <w:trHeight w:val="118"/>
          <w:jc w:val="center"/>
        </w:trPr>
        <w:tc>
          <w:tcPr>
            <w:tcW w:w="974" w:type="dxa"/>
            <w:vMerge/>
          </w:tcPr>
          <w:p w:rsidR="000710BF" w:rsidRPr="00510DC5" w:rsidRDefault="000710BF" w:rsidP="007F34E5">
            <w:pPr>
              <w:widowControl/>
              <w:jc w:val="left"/>
              <w:rPr>
                <w:rFonts w:ascii="宋体" w:hAnsi="宋体" w:hint="eastAsia"/>
                <w:color w:val="000000"/>
              </w:rPr>
            </w:pPr>
          </w:p>
        </w:tc>
        <w:tc>
          <w:tcPr>
            <w:tcW w:w="1296" w:type="dxa"/>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联系人</w:t>
            </w:r>
          </w:p>
        </w:tc>
        <w:tc>
          <w:tcPr>
            <w:tcW w:w="3456" w:type="dxa"/>
          </w:tcPr>
          <w:p w:rsidR="000710BF" w:rsidRPr="00510DC5" w:rsidRDefault="000710BF" w:rsidP="007F34E5">
            <w:pPr>
              <w:widowControl/>
              <w:jc w:val="left"/>
              <w:rPr>
                <w:rFonts w:ascii="宋体" w:hAnsi="宋体" w:hint="eastAsia"/>
                <w:color w:val="000000"/>
              </w:rPr>
            </w:pPr>
          </w:p>
        </w:tc>
        <w:tc>
          <w:tcPr>
            <w:tcW w:w="1199" w:type="dxa"/>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联系电话</w:t>
            </w:r>
          </w:p>
        </w:tc>
        <w:tc>
          <w:tcPr>
            <w:tcW w:w="1734" w:type="dxa"/>
          </w:tcPr>
          <w:p w:rsidR="000710BF" w:rsidRPr="00510DC5" w:rsidRDefault="000710BF" w:rsidP="007F34E5">
            <w:pPr>
              <w:widowControl/>
              <w:jc w:val="left"/>
              <w:rPr>
                <w:rFonts w:ascii="宋体" w:hAnsi="宋体" w:hint="eastAsia"/>
                <w:color w:val="000000"/>
              </w:rPr>
            </w:pPr>
          </w:p>
        </w:tc>
      </w:tr>
      <w:tr w:rsidR="000710BF" w:rsidRPr="00510DC5" w:rsidTr="007F34E5">
        <w:trPr>
          <w:trHeight w:val="247"/>
          <w:jc w:val="center"/>
        </w:trPr>
        <w:tc>
          <w:tcPr>
            <w:tcW w:w="974" w:type="dxa"/>
            <w:vMerge w:val="restart"/>
          </w:tcPr>
          <w:p w:rsidR="000710BF" w:rsidRPr="00510DC5" w:rsidRDefault="000710BF" w:rsidP="007F34E5">
            <w:pPr>
              <w:widowControl/>
              <w:jc w:val="center"/>
              <w:rPr>
                <w:rFonts w:ascii="宋体" w:hAnsi="宋体" w:hint="eastAsia"/>
                <w:color w:val="000000"/>
              </w:rPr>
            </w:pPr>
            <w:r w:rsidRPr="00510DC5">
              <w:rPr>
                <w:rFonts w:ascii="宋体" w:hAnsi="宋体" w:hint="eastAsia"/>
                <w:color w:val="000000"/>
              </w:rPr>
              <w:t>抽样</w:t>
            </w:r>
          </w:p>
          <w:p w:rsidR="000710BF" w:rsidRPr="00510DC5" w:rsidRDefault="000710BF" w:rsidP="007F34E5">
            <w:pPr>
              <w:widowControl/>
              <w:jc w:val="center"/>
              <w:rPr>
                <w:rFonts w:ascii="宋体" w:hAnsi="宋体" w:hint="eastAsia"/>
                <w:color w:val="000000"/>
              </w:rPr>
            </w:pPr>
            <w:r w:rsidRPr="00510DC5">
              <w:rPr>
                <w:rFonts w:ascii="宋体" w:hAnsi="宋体" w:hint="eastAsia"/>
                <w:color w:val="000000"/>
              </w:rPr>
              <w:t>单位</w:t>
            </w:r>
          </w:p>
        </w:tc>
        <w:tc>
          <w:tcPr>
            <w:tcW w:w="1296" w:type="dxa"/>
          </w:tcPr>
          <w:p w:rsidR="000710BF" w:rsidRPr="00510DC5" w:rsidRDefault="000710BF" w:rsidP="007F34E5">
            <w:pPr>
              <w:widowControl/>
              <w:rPr>
                <w:rFonts w:ascii="宋体" w:hAnsi="宋体" w:hint="eastAsia"/>
                <w:color w:val="000000"/>
              </w:rPr>
            </w:pPr>
            <w:r w:rsidRPr="00510DC5">
              <w:rPr>
                <w:rFonts w:ascii="宋体" w:hAnsi="宋体" w:hint="eastAsia"/>
                <w:color w:val="000000"/>
              </w:rPr>
              <w:t>单位名称</w:t>
            </w:r>
          </w:p>
        </w:tc>
        <w:tc>
          <w:tcPr>
            <w:tcW w:w="6389" w:type="dxa"/>
            <w:gridSpan w:val="3"/>
          </w:tcPr>
          <w:p w:rsidR="000710BF" w:rsidRPr="00510DC5" w:rsidRDefault="000710BF" w:rsidP="007F34E5">
            <w:pPr>
              <w:widowControl/>
              <w:jc w:val="left"/>
              <w:rPr>
                <w:rFonts w:ascii="宋体" w:hAnsi="宋体" w:hint="eastAsia"/>
                <w:color w:val="000000"/>
              </w:rPr>
            </w:pPr>
          </w:p>
        </w:tc>
      </w:tr>
      <w:tr w:rsidR="000710BF" w:rsidRPr="00510DC5" w:rsidTr="007F34E5">
        <w:trPr>
          <w:trHeight w:val="118"/>
          <w:jc w:val="center"/>
        </w:trPr>
        <w:tc>
          <w:tcPr>
            <w:tcW w:w="974" w:type="dxa"/>
            <w:vMerge/>
          </w:tcPr>
          <w:p w:rsidR="000710BF" w:rsidRPr="00510DC5" w:rsidRDefault="000710BF" w:rsidP="007F34E5">
            <w:pPr>
              <w:widowControl/>
              <w:jc w:val="center"/>
              <w:rPr>
                <w:rFonts w:ascii="宋体" w:hAnsi="宋体" w:hint="eastAsia"/>
                <w:color w:val="000000"/>
              </w:rPr>
            </w:pPr>
          </w:p>
        </w:tc>
        <w:tc>
          <w:tcPr>
            <w:tcW w:w="1296" w:type="dxa"/>
          </w:tcPr>
          <w:p w:rsidR="000710BF" w:rsidRPr="00510DC5" w:rsidRDefault="000710BF" w:rsidP="007F34E5">
            <w:pPr>
              <w:widowControl/>
              <w:rPr>
                <w:rFonts w:ascii="宋体" w:hAnsi="宋体" w:hint="eastAsia"/>
                <w:color w:val="000000"/>
              </w:rPr>
            </w:pPr>
            <w:r w:rsidRPr="00510DC5">
              <w:rPr>
                <w:rFonts w:ascii="宋体" w:hAnsi="宋体" w:hint="eastAsia"/>
                <w:color w:val="000000"/>
              </w:rPr>
              <w:t>联系人</w:t>
            </w:r>
          </w:p>
        </w:tc>
        <w:tc>
          <w:tcPr>
            <w:tcW w:w="3456" w:type="dxa"/>
          </w:tcPr>
          <w:p w:rsidR="000710BF" w:rsidRPr="00510DC5" w:rsidRDefault="000710BF" w:rsidP="007F34E5">
            <w:pPr>
              <w:widowControl/>
              <w:jc w:val="left"/>
              <w:rPr>
                <w:rFonts w:ascii="宋体" w:hAnsi="宋体" w:hint="eastAsia"/>
                <w:color w:val="000000"/>
              </w:rPr>
            </w:pPr>
          </w:p>
        </w:tc>
        <w:tc>
          <w:tcPr>
            <w:tcW w:w="1199" w:type="dxa"/>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联系电话</w:t>
            </w:r>
          </w:p>
        </w:tc>
        <w:tc>
          <w:tcPr>
            <w:tcW w:w="1734" w:type="dxa"/>
          </w:tcPr>
          <w:p w:rsidR="000710BF" w:rsidRPr="00510DC5" w:rsidRDefault="000710BF" w:rsidP="007F34E5">
            <w:pPr>
              <w:widowControl/>
              <w:jc w:val="left"/>
              <w:rPr>
                <w:rFonts w:ascii="宋体" w:hAnsi="宋体" w:hint="eastAsia"/>
                <w:color w:val="000000"/>
              </w:rPr>
            </w:pPr>
          </w:p>
        </w:tc>
      </w:tr>
      <w:tr w:rsidR="000710BF" w:rsidRPr="00510DC5" w:rsidTr="007F34E5">
        <w:trPr>
          <w:trHeight w:val="6728"/>
          <w:jc w:val="center"/>
        </w:trPr>
        <w:tc>
          <w:tcPr>
            <w:tcW w:w="8660" w:type="dxa"/>
            <w:gridSpan w:val="5"/>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事实认定（拒检过程描述）：</w:t>
            </w: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jc w:val="left"/>
              <w:rPr>
                <w:rFonts w:ascii="宋体" w:hAnsi="宋体" w:hint="eastAsia"/>
                <w:color w:val="000000"/>
              </w:rPr>
            </w:pPr>
          </w:p>
          <w:p w:rsidR="000710BF" w:rsidRPr="00510DC5" w:rsidRDefault="000710BF" w:rsidP="007F34E5">
            <w:pPr>
              <w:widowControl/>
              <w:ind w:firstLineChars="2600" w:firstLine="5460"/>
              <w:jc w:val="left"/>
              <w:rPr>
                <w:rFonts w:ascii="宋体" w:hAnsi="宋体" w:hint="eastAsia"/>
                <w:color w:val="000000"/>
              </w:rPr>
            </w:pPr>
            <w:r w:rsidRPr="00510DC5">
              <w:rPr>
                <w:rFonts w:ascii="宋体" w:hAnsi="宋体" w:hint="eastAsia"/>
                <w:color w:val="000000"/>
              </w:rPr>
              <w:t>抽样单位（公章）</w:t>
            </w:r>
          </w:p>
          <w:p w:rsidR="000710BF" w:rsidRPr="00510DC5" w:rsidRDefault="000710BF" w:rsidP="007F34E5">
            <w:pPr>
              <w:widowControl/>
              <w:ind w:firstLineChars="2200" w:firstLine="4620"/>
              <w:jc w:val="left"/>
              <w:rPr>
                <w:rFonts w:ascii="宋体" w:hAnsi="宋体" w:hint="eastAsia"/>
                <w:color w:val="000000"/>
              </w:rPr>
            </w:pPr>
          </w:p>
          <w:p w:rsidR="000710BF" w:rsidRPr="00510DC5" w:rsidRDefault="000710BF" w:rsidP="007F34E5">
            <w:pPr>
              <w:widowControl/>
              <w:ind w:firstLineChars="2200" w:firstLine="4620"/>
              <w:jc w:val="left"/>
              <w:rPr>
                <w:rFonts w:ascii="宋体" w:hAnsi="宋体" w:hint="eastAsia"/>
                <w:color w:val="000000"/>
              </w:rPr>
            </w:pPr>
          </w:p>
          <w:p w:rsidR="000710BF" w:rsidRPr="00510DC5" w:rsidRDefault="000710BF" w:rsidP="007F34E5">
            <w:pPr>
              <w:widowControl/>
              <w:ind w:firstLineChars="2300" w:firstLine="4830"/>
              <w:jc w:val="left"/>
              <w:rPr>
                <w:rFonts w:ascii="宋体" w:hAnsi="宋体" w:hint="eastAsia"/>
                <w:color w:val="000000"/>
              </w:rPr>
            </w:pPr>
            <w:r w:rsidRPr="00510DC5">
              <w:rPr>
                <w:rFonts w:ascii="宋体" w:hAnsi="宋体" w:hint="eastAsia"/>
                <w:color w:val="000000"/>
              </w:rPr>
              <w:t>抽样人员签字：</w:t>
            </w:r>
          </w:p>
          <w:p w:rsidR="000710BF" w:rsidRPr="00510DC5" w:rsidRDefault="000710BF" w:rsidP="007F34E5">
            <w:pPr>
              <w:widowControl/>
              <w:ind w:firstLineChars="3000" w:firstLine="6300"/>
              <w:jc w:val="left"/>
              <w:rPr>
                <w:rFonts w:ascii="宋体" w:hAnsi="宋体" w:hint="eastAsia"/>
                <w:color w:val="000000"/>
              </w:rPr>
            </w:pPr>
            <w:r w:rsidRPr="00510DC5">
              <w:rPr>
                <w:rFonts w:ascii="宋体" w:hAnsi="宋体" w:hint="eastAsia"/>
                <w:color w:val="000000"/>
              </w:rPr>
              <w:t>年   月   日</w:t>
            </w:r>
          </w:p>
          <w:p w:rsidR="000710BF" w:rsidRPr="00510DC5" w:rsidRDefault="000710BF" w:rsidP="007F34E5">
            <w:pPr>
              <w:widowControl/>
              <w:ind w:firstLineChars="3000" w:firstLine="6300"/>
              <w:jc w:val="left"/>
              <w:rPr>
                <w:rFonts w:ascii="宋体" w:hAnsi="宋体" w:hint="eastAsia"/>
                <w:color w:val="000000"/>
              </w:rPr>
            </w:pPr>
          </w:p>
          <w:p w:rsidR="000710BF" w:rsidRPr="00510DC5" w:rsidRDefault="000710BF" w:rsidP="007F34E5">
            <w:pPr>
              <w:widowControl/>
              <w:ind w:firstLineChars="2300" w:firstLine="4830"/>
              <w:jc w:val="left"/>
              <w:rPr>
                <w:rFonts w:ascii="宋体" w:hAnsi="宋体" w:hint="eastAsia"/>
                <w:color w:val="000000"/>
              </w:rPr>
            </w:pPr>
            <w:r w:rsidRPr="00510DC5">
              <w:rPr>
                <w:rFonts w:ascii="宋体" w:hAnsi="宋体" w:hint="eastAsia"/>
                <w:color w:val="000000"/>
              </w:rPr>
              <w:t>见证人员签字：</w:t>
            </w:r>
          </w:p>
          <w:p w:rsidR="000710BF" w:rsidRPr="00510DC5" w:rsidRDefault="000710BF" w:rsidP="007F34E5">
            <w:pPr>
              <w:widowControl/>
              <w:ind w:firstLineChars="3000" w:firstLine="6300"/>
              <w:jc w:val="left"/>
              <w:rPr>
                <w:rFonts w:ascii="宋体" w:hAnsi="宋体" w:hint="eastAsia"/>
                <w:color w:val="000000"/>
              </w:rPr>
            </w:pPr>
            <w:r w:rsidRPr="00510DC5">
              <w:rPr>
                <w:rFonts w:ascii="宋体" w:hAnsi="宋体" w:hint="eastAsia"/>
                <w:color w:val="000000"/>
              </w:rPr>
              <w:t>年   月   日</w:t>
            </w:r>
          </w:p>
          <w:p w:rsidR="000710BF" w:rsidRPr="00510DC5" w:rsidRDefault="000710BF" w:rsidP="007F34E5">
            <w:pPr>
              <w:widowControl/>
              <w:jc w:val="left"/>
              <w:rPr>
                <w:rFonts w:ascii="宋体" w:hAnsi="宋体" w:hint="eastAsia"/>
                <w:color w:val="000000"/>
              </w:rPr>
            </w:pPr>
          </w:p>
        </w:tc>
      </w:tr>
      <w:tr w:rsidR="000710BF" w:rsidRPr="00510DC5" w:rsidTr="007F34E5">
        <w:trPr>
          <w:trHeight w:val="1629"/>
          <w:jc w:val="center"/>
        </w:trPr>
        <w:tc>
          <w:tcPr>
            <w:tcW w:w="8660" w:type="dxa"/>
            <w:gridSpan w:val="5"/>
          </w:tcPr>
          <w:p w:rsidR="000710BF" w:rsidRPr="00510DC5" w:rsidRDefault="000710BF" w:rsidP="007F34E5">
            <w:pPr>
              <w:widowControl/>
              <w:jc w:val="left"/>
              <w:rPr>
                <w:rFonts w:ascii="宋体" w:hAnsi="宋体" w:hint="eastAsia"/>
                <w:color w:val="000000"/>
              </w:rPr>
            </w:pPr>
            <w:r w:rsidRPr="00510DC5">
              <w:rPr>
                <w:rFonts w:ascii="宋体" w:hAnsi="宋体" w:hint="eastAsia"/>
                <w:color w:val="000000"/>
              </w:rPr>
              <w:t>备注:</w:t>
            </w:r>
          </w:p>
        </w:tc>
      </w:tr>
    </w:tbl>
    <w:p w:rsidR="000710BF" w:rsidRPr="00510DC5" w:rsidRDefault="000710BF" w:rsidP="000710BF">
      <w:pPr>
        <w:widowControl/>
        <w:spacing w:beforeLines="50"/>
        <w:jc w:val="center"/>
        <w:rPr>
          <w:rFonts w:ascii="宋体" w:hAnsi="宋体" w:hint="eastAsia"/>
          <w:color w:val="000000"/>
        </w:rPr>
      </w:pPr>
      <w:r w:rsidRPr="00510DC5">
        <w:rPr>
          <w:rFonts w:ascii="宋体" w:hAnsi="宋体" w:cs="宋体" w:hint="eastAsia"/>
          <w:color w:val="000000"/>
        </w:rPr>
        <w:lastRenderedPageBreak/>
        <w:t>此单一式三份。第一联交</w:t>
      </w:r>
      <w:r w:rsidRPr="00510DC5">
        <w:rPr>
          <w:rFonts w:ascii="宋体" w:hAnsi="宋体" w:hint="eastAsia"/>
          <w:color w:val="000000"/>
        </w:rPr>
        <w:t>任务下达部门</w:t>
      </w:r>
      <w:r w:rsidRPr="00510DC5">
        <w:rPr>
          <w:rFonts w:ascii="宋体" w:hAnsi="宋体" w:cs="宋体" w:hint="eastAsia"/>
          <w:color w:val="000000"/>
        </w:rPr>
        <w:t>,第二联抽样单位留存,第三联交被抽查单位。</w:t>
      </w:r>
    </w:p>
    <w:p w:rsidR="000710BF" w:rsidRPr="00065C29" w:rsidRDefault="000710BF" w:rsidP="000710BF">
      <w:pPr>
        <w:pStyle w:val="a8"/>
        <w:spacing w:before="0" w:beforeAutospacing="0" w:after="0" w:afterAutospacing="0" w:line="360" w:lineRule="auto"/>
        <w:rPr>
          <w:rFonts w:ascii="黑体" w:eastAsia="黑体" w:hAnsi="黑体" w:cs="仿宋_GB2312" w:hint="eastAsia"/>
          <w:bCs/>
          <w:color w:val="000000"/>
          <w:sz w:val="32"/>
          <w:szCs w:val="32"/>
        </w:rPr>
      </w:pPr>
      <w:r w:rsidRPr="00065C29">
        <w:rPr>
          <w:rFonts w:ascii="黑体" w:eastAsia="黑体" w:hAnsi="黑体" w:cs="仿宋_GB2312" w:hint="eastAsia"/>
          <w:bCs/>
          <w:color w:val="000000"/>
          <w:sz w:val="32"/>
          <w:szCs w:val="32"/>
        </w:rPr>
        <w:t>附表5</w:t>
      </w:r>
    </w:p>
    <w:p w:rsidR="000710BF" w:rsidRDefault="000710BF" w:rsidP="000710BF">
      <w:pPr>
        <w:pStyle w:val="a8"/>
        <w:spacing w:beforeLines="50" w:beforeAutospacing="0" w:after="0" w:afterAutospacing="0" w:line="360" w:lineRule="auto"/>
        <w:jc w:val="center"/>
        <w:rPr>
          <w:rFonts w:ascii="方正小标宋简体" w:eastAsia="方正小标宋简体" w:hAnsi="方正小标宋简体" w:cs="方正小标宋简体" w:hint="eastAsia"/>
          <w:color w:val="000000"/>
          <w:sz w:val="40"/>
          <w:szCs w:val="40"/>
        </w:rPr>
      </w:pPr>
      <w:r w:rsidRPr="00065C29">
        <w:rPr>
          <w:rFonts w:ascii="方正小标宋简体" w:eastAsia="方正小标宋简体" w:hAnsi="方正小标宋简体" w:cs="方正小标宋简体" w:hint="eastAsia"/>
          <w:color w:val="000000"/>
          <w:sz w:val="40"/>
          <w:szCs w:val="40"/>
        </w:rPr>
        <w:t>山西省农产品质量安全监督抽查</w:t>
      </w:r>
    </w:p>
    <w:p w:rsidR="000710BF" w:rsidRPr="00065C29" w:rsidRDefault="000710BF" w:rsidP="000710BF">
      <w:pPr>
        <w:pStyle w:val="a8"/>
        <w:spacing w:before="0" w:beforeAutospacing="0" w:afterLines="100" w:afterAutospacing="0" w:line="360" w:lineRule="auto"/>
        <w:jc w:val="center"/>
        <w:rPr>
          <w:rFonts w:ascii="方正小标宋简体" w:eastAsia="方正小标宋简体" w:hAnsi="方正小标宋简体" w:cs="方正小标宋简体" w:hint="eastAsia"/>
          <w:color w:val="000000"/>
          <w:sz w:val="40"/>
          <w:szCs w:val="40"/>
        </w:rPr>
      </w:pPr>
      <w:r w:rsidRPr="00065C29">
        <w:rPr>
          <w:rFonts w:ascii="方正小标宋简体" w:eastAsia="方正小标宋简体" w:hAnsi="方正小标宋简体" w:cs="方正小标宋简体" w:hint="eastAsia"/>
          <w:color w:val="000000"/>
          <w:sz w:val="40"/>
          <w:szCs w:val="40"/>
        </w:rPr>
        <w:t>不合格结果通知单(编号)</w:t>
      </w:r>
    </w:p>
    <w:p w:rsidR="000710BF" w:rsidRPr="00510DC5" w:rsidRDefault="000710BF" w:rsidP="000710BF">
      <w:pPr>
        <w:pStyle w:val="a8"/>
        <w:wordWrap w:val="0"/>
        <w:spacing w:before="0" w:beforeAutospacing="0" w:after="0" w:afterAutospacing="0" w:line="360" w:lineRule="auto"/>
        <w:rPr>
          <w:rFonts w:ascii="仿宋_GB2312" w:eastAsia="仿宋_GB2312" w:hAnsi="仿宋_GB2312" w:cs="仿宋_GB2312" w:hint="eastAsia"/>
          <w:color w:val="000000"/>
        </w:rPr>
      </w:pPr>
      <w:r w:rsidRPr="00510DC5">
        <w:rPr>
          <w:rFonts w:ascii="仿宋_GB2312" w:eastAsia="仿宋_GB2312" w:hAnsi="仿宋_GB2312" w:cs="仿宋_GB2312" w:hint="eastAsia"/>
          <w:color w:val="000000"/>
          <w:u w:val="single"/>
        </w:rPr>
        <w:t>（被抽查单位名称）</w:t>
      </w:r>
      <w:r w:rsidRPr="00510DC5">
        <w:rPr>
          <w:rFonts w:ascii="仿宋_GB2312" w:eastAsia="仿宋_GB2312" w:hAnsi="仿宋_GB2312" w:cs="仿宋_GB2312" w:hint="eastAsia"/>
          <w:color w:val="000000"/>
        </w:rPr>
        <w:t>：</w:t>
      </w:r>
    </w:p>
    <w:p w:rsidR="000710BF" w:rsidRPr="00510DC5" w:rsidRDefault="000710BF" w:rsidP="000710BF">
      <w:pPr>
        <w:pStyle w:val="a8"/>
        <w:wordWrap w:val="0"/>
        <w:spacing w:before="0" w:beforeAutospacing="0" w:after="0" w:afterAutospacing="0" w:line="360" w:lineRule="auto"/>
        <w:ind w:firstLineChars="200" w:firstLine="480"/>
        <w:rPr>
          <w:rFonts w:ascii="仿宋_GB2312" w:eastAsia="仿宋_GB2312" w:hAnsi="仿宋_GB2312" w:cs="仿宋_GB2312" w:hint="eastAsia"/>
          <w:color w:val="000000"/>
        </w:rPr>
      </w:pPr>
      <w:r w:rsidRPr="00510DC5">
        <w:rPr>
          <w:rFonts w:ascii="仿宋_GB2312" w:eastAsia="仿宋_GB2312" w:hAnsi="仿宋_GB2312" w:cs="仿宋_GB2312" w:hint="eastAsia"/>
          <w:color w:val="000000"/>
        </w:rPr>
        <w:t>按照山西省农业厅《2019年山西省种植业产品质量安全监督抽查工作方案》要求，我单位于</w:t>
      </w:r>
      <w:r w:rsidRPr="00510DC5">
        <w:rPr>
          <w:rFonts w:ascii="仿宋_GB2312" w:eastAsia="仿宋_GB2312" w:hAnsi="仿宋_GB2312" w:cs="仿宋_GB2312"/>
          <w:color w:val="000000"/>
          <w:u w:val="single"/>
        </w:rPr>
        <w:t xml:space="preserve">  </w:t>
      </w:r>
      <w:r w:rsidRPr="00510DC5">
        <w:rPr>
          <w:rFonts w:ascii="仿宋_GB2312" w:eastAsia="仿宋_GB2312" w:hAnsi="仿宋_GB2312" w:cs="仿宋_GB2312" w:hint="eastAsia"/>
          <w:color w:val="000000"/>
          <w:u w:val="single"/>
        </w:rPr>
        <w:t xml:space="preserve"> </w:t>
      </w:r>
      <w:r w:rsidRPr="00510DC5">
        <w:rPr>
          <w:rFonts w:ascii="仿宋_GB2312" w:eastAsia="仿宋_GB2312" w:hAnsi="仿宋_GB2312" w:cs="仿宋_GB2312"/>
          <w:color w:val="000000"/>
          <w:u w:val="single"/>
        </w:rPr>
        <w:t xml:space="preserve">  </w:t>
      </w:r>
      <w:r w:rsidRPr="00510DC5">
        <w:rPr>
          <w:rFonts w:ascii="仿宋_GB2312" w:eastAsia="仿宋_GB2312" w:hAnsi="仿宋_GB2312" w:cs="仿宋_GB2312" w:hint="eastAsia"/>
          <w:color w:val="000000"/>
        </w:rPr>
        <w:t>年</w:t>
      </w:r>
      <w:r w:rsidRPr="00510DC5">
        <w:rPr>
          <w:rFonts w:ascii="仿宋_GB2312" w:eastAsia="仿宋_GB2312" w:hAnsi="仿宋_GB2312" w:cs="仿宋_GB2312"/>
          <w:color w:val="000000"/>
          <w:u w:val="single"/>
        </w:rPr>
        <w:t xml:space="preserve"> </w:t>
      </w:r>
      <w:r w:rsidRPr="00510DC5">
        <w:rPr>
          <w:rFonts w:ascii="仿宋_GB2312" w:eastAsia="仿宋_GB2312" w:hAnsi="仿宋_GB2312" w:cs="仿宋_GB2312" w:hint="eastAsia"/>
          <w:color w:val="000000"/>
          <w:u w:val="single"/>
        </w:rPr>
        <w:t xml:space="preserve"> </w:t>
      </w:r>
      <w:r w:rsidRPr="00510DC5">
        <w:rPr>
          <w:rFonts w:ascii="仿宋_GB2312" w:eastAsia="仿宋_GB2312" w:hAnsi="仿宋_GB2312" w:cs="仿宋_GB2312"/>
          <w:color w:val="000000"/>
          <w:u w:val="single"/>
        </w:rPr>
        <w:t xml:space="preserve"> </w:t>
      </w:r>
      <w:r w:rsidRPr="00510DC5">
        <w:rPr>
          <w:rFonts w:ascii="仿宋_GB2312" w:eastAsia="仿宋_GB2312" w:hAnsi="仿宋_GB2312" w:cs="仿宋_GB2312" w:hint="eastAsia"/>
          <w:color w:val="000000"/>
        </w:rPr>
        <w:t>月</w:t>
      </w:r>
      <w:r w:rsidRPr="00510DC5">
        <w:rPr>
          <w:rFonts w:ascii="仿宋_GB2312" w:eastAsia="仿宋_GB2312" w:hAnsi="仿宋_GB2312" w:cs="仿宋_GB2312"/>
          <w:color w:val="000000"/>
        </w:rPr>
        <w:t xml:space="preserve"> </w:t>
      </w:r>
      <w:r w:rsidRPr="00510DC5">
        <w:rPr>
          <w:rFonts w:ascii="仿宋_GB2312" w:eastAsia="仿宋_GB2312" w:hAnsi="仿宋_GB2312" w:cs="仿宋_GB2312"/>
          <w:color w:val="000000"/>
          <w:u w:val="single"/>
        </w:rPr>
        <w:t xml:space="preserve"> </w:t>
      </w:r>
      <w:r w:rsidRPr="00510DC5">
        <w:rPr>
          <w:rFonts w:ascii="仿宋_GB2312" w:eastAsia="仿宋_GB2312" w:hAnsi="仿宋_GB2312" w:cs="仿宋_GB2312" w:hint="eastAsia"/>
          <w:color w:val="000000"/>
          <w:u w:val="single"/>
        </w:rPr>
        <w:t xml:space="preserve"> </w:t>
      </w:r>
      <w:r w:rsidRPr="00510DC5">
        <w:rPr>
          <w:rFonts w:ascii="仿宋_GB2312" w:eastAsia="仿宋_GB2312" w:hAnsi="仿宋_GB2312" w:cs="仿宋_GB2312"/>
          <w:color w:val="000000"/>
          <w:u w:val="single"/>
        </w:rPr>
        <w:t xml:space="preserve"> </w:t>
      </w:r>
      <w:r w:rsidRPr="00510DC5">
        <w:rPr>
          <w:rFonts w:ascii="仿宋_GB2312" w:eastAsia="仿宋_GB2312" w:hAnsi="仿宋_GB2312" w:cs="仿宋_GB2312" w:hint="eastAsia"/>
          <w:color w:val="000000"/>
        </w:rPr>
        <w:t>日对你单位生产的</w:t>
      </w:r>
      <w:r w:rsidRPr="00510DC5">
        <w:rPr>
          <w:rFonts w:ascii="仿宋_GB2312" w:eastAsia="仿宋_GB2312" w:hAnsi="仿宋_GB2312" w:cs="仿宋_GB2312" w:hint="eastAsia"/>
          <w:color w:val="000000"/>
          <w:u w:val="single"/>
        </w:rPr>
        <w:t>（农产品名称）</w:t>
      </w:r>
      <w:r w:rsidRPr="00510DC5">
        <w:rPr>
          <w:rFonts w:ascii="仿宋_GB2312" w:eastAsia="仿宋_GB2312" w:hAnsi="仿宋_GB2312" w:cs="仿宋_GB2312" w:hint="eastAsia"/>
          <w:color w:val="000000"/>
        </w:rPr>
        <w:t>进行了农产品质量安全监督抽查，检验结果为不合格，不合格产品检验报告附后。</w:t>
      </w:r>
    </w:p>
    <w:p w:rsidR="000710BF" w:rsidRPr="00510DC5" w:rsidRDefault="000710BF" w:rsidP="000710BF">
      <w:pPr>
        <w:pStyle w:val="a8"/>
        <w:wordWrap w:val="0"/>
        <w:spacing w:before="0" w:beforeAutospacing="0" w:after="0" w:afterAutospacing="0" w:line="360" w:lineRule="auto"/>
        <w:ind w:firstLineChars="200" w:firstLine="480"/>
        <w:rPr>
          <w:rFonts w:ascii="仿宋_GB2312" w:eastAsia="仿宋_GB2312" w:hAnsi="仿宋_GB2312" w:cs="仿宋_GB2312" w:hint="eastAsia"/>
          <w:color w:val="000000"/>
        </w:rPr>
      </w:pPr>
      <w:r w:rsidRPr="00510DC5">
        <w:rPr>
          <w:rFonts w:ascii="仿宋_GB2312" w:eastAsia="仿宋_GB2312" w:hAnsi="仿宋_GB2312" w:cs="仿宋_GB2312" w:hint="eastAsia"/>
          <w:color w:val="000000"/>
        </w:rPr>
        <w:t>收到此通知单后，请填写回执并寄回。如对检验结果有异议，请于收到通知单之日起5日内向省级农业行政主管部门提出书面复检申请，并提交相关说明材料；</w:t>
      </w:r>
      <w:r w:rsidRPr="00510DC5">
        <w:rPr>
          <w:rFonts w:ascii="仿宋_GB2312" w:eastAsia="仿宋_GB2312" w:hAnsi="仿宋_GB2312" w:cs="仿宋_GB2312" w:hint="eastAsia"/>
          <w:b/>
          <w:color w:val="000000"/>
        </w:rPr>
        <w:t>逾期未提出的，视为承认检测结果。</w:t>
      </w:r>
    </w:p>
    <w:p w:rsidR="000710BF" w:rsidRPr="00510DC5" w:rsidRDefault="000710BF" w:rsidP="000710BF">
      <w:pPr>
        <w:pStyle w:val="a8"/>
        <w:wordWrap w:val="0"/>
        <w:spacing w:before="0" w:beforeAutospacing="0" w:after="0" w:afterAutospacing="0" w:line="360" w:lineRule="auto"/>
        <w:ind w:firstLineChars="200" w:firstLine="480"/>
        <w:rPr>
          <w:rFonts w:ascii="仿宋_GB2312" w:eastAsia="仿宋_GB2312" w:hAnsi="仿宋_GB2312" w:cs="仿宋_GB2312" w:hint="eastAsia"/>
          <w:color w:val="000000"/>
        </w:rPr>
      </w:pPr>
      <w:r w:rsidRPr="00510DC5">
        <w:rPr>
          <w:rFonts w:ascii="仿宋_GB2312" w:eastAsia="仿宋_GB2312" w:hAnsi="仿宋_GB2312" w:cs="仿宋_GB2312" w:hint="eastAsia"/>
          <w:color w:val="000000"/>
        </w:rPr>
        <w:t>联系人：</w:t>
      </w:r>
    </w:p>
    <w:p w:rsidR="000710BF" w:rsidRPr="00510DC5" w:rsidRDefault="000710BF" w:rsidP="000710BF">
      <w:pPr>
        <w:pStyle w:val="a8"/>
        <w:wordWrap w:val="0"/>
        <w:spacing w:before="0" w:beforeAutospacing="0" w:after="0" w:afterAutospacing="0" w:line="360" w:lineRule="auto"/>
        <w:ind w:firstLineChars="200" w:firstLine="480"/>
        <w:rPr>
          <w:rFonts w:ascii="仿宋_GB2312" w:eastAsia="仿宋_GB2312" w:hAnsi="仿宋_GB2312" w:cs="仿宋_GB2312" w:hint="eastAsia"/>
          <w:color w:val="000000"/>
        </w:rPr>
      </w:pPr>
      <w:r w:rsidRPr="00510DC5">
        <w:rPr>
          <w:rFonts w:ascii="仿宋_GB2312" w:eastAsia="仿宋_GB2312" w:hAnsi="仿宋_GB2312" w:cs="仿宋_GB2312" w:hint="eastAsia"/>
          <w:color w:val="000000"/>
        </w:rPr>
        <w:t>电话、传真：</w:t>
      </w:r>
    </w:p>
    <w:p w:rsidR="000710BF" w:rsidRPr="00510DC5" w:rsidRDefault="000710BF" w:rsidP="000710BF">
      <w:pPr>
        <w:pStyle w:val="a8"/>
        <w:wordWrap w:val="0"/>
        <w:spacing w:before="0" w:beforeAutospacing="0" w:after="0" w:afterAutospacing="0" w:line="360" w:lineRule="auto"/>
        <w:ind w:firstLineChars="200" w:firstLine="480"/>
        <w:rPr>
          <w:rFonts w:ascii="仿宋_GB2312" w:eastAsia="仿宋_GB2312" w:hAnsi="仿宋_GB2312" w:cs="仿宋_GB2312" w:hint="eastAsia"/>
          <w:color w:val="000000"/>
        </w:rPr>
      </w:pPr>
      <w:r w:rsidRPr="00510DC5">
        <w:rPr>
          <w:rFonts w:ascii="仿宋_GB2312" w:eastAsia="仿宋_GB2312" w:hAnsi="仿宋_GB2312" w:cs="仿宋_GB2312" w:hint="eastAsia"/>
          <w:color w:val="000000"/>
        </w:rPr>
        <w:t xml:space="preserve">地址、邮编： </w:t>
      </w:r>
    </w:p>
    <w:p w:rsidR="000710BF" w:rsidRPr="00510DC5" w:rsidRDefault="000710BF" w:rsidP="000710BF">
      <w:pPr>
        <w:pStyle w:val="a8"/>
        <w:wordWrap w:val="0"/>
        <w:spacing w:before="0" w:beforeAutospacing="0" w:after="0" w:afterAutospacing="0" w:line="360" w:lineRule="auto"/>
        <w:ind w:firstLineChars="200" w:firstLine="480"/>
        <w:rPr>
          <w:rFonts w:ascii="仿宋_GB2312" w:eastAsia="仿宋_GB2312" w:hAnsi="仿宋_GB2312" w:cs="仿宋_GB2312" w:hint="eastAsia"/>
          <w:color w:val="000000"/>
        </w:rPr>
      </w:pPr>
    </w:p>
    <w:p w:rsidR="000710BF" w:rsidRPr="00510DC5" w:rsidRDefault="000710BF" w:rsidP="000710BF">
      <w:pPr>
        <w:pStyle w:val="a8"/>
        <w:spacing w:before="0" w:beforeAutospacing="0" w:after="0" w:afterAutospacing="0" w:line="360" w:lineRule="auto"/>
        <w:ind w:right="320" w:firstLineChars="200" w:firstLine="480"/>
        <w:jc w:val="right"/>
        <w:rPr>
          <w:rFonts w:ascii="仿宋_GB2312" w:eastAsia="仿宋_GB2312" w:hAnsi="仿宋_GB2312" w:cs="仿宋_GB2312" w:hint="eastAsia"/>
          <w:color w:val="000000"/>
        </w:rPr>
      </w:pPr>
      <w:r w:rsidRPr="00510DC5">
        <w:rPr>
          <w:rFonts w:ascii="仿宋_GB2312" w:eastAsia="仿宋_GB2312" w:hAnsi="仿宋_GB2312" w:cs="仿宋_GB2312" w:hint="eastAsia"/>
          <w:color w:val="000000"/>
        </w:rPr>
        <w:t>（农业行政主管部门公章）</w:t>
      </w:r>
    </w:p>
    <w:p w:rsidR="000710BF" w:rsidRPr="00510DC5" w:rsidRDefault="000710BF" w:rsidP="000710BF">
      <w:pPr>
        <w:adjustRightInd w:val="0"/>
        <w:snapToGrid w:val="0"/>
        <w:spacing w:line="360" w:lineRule="auto"/>
        <w:ind w:leftChars="229" w:left="481" w:right="560" w:firstLineChars="1600" w:firstLine="3840"/>
        <w:rPr>
          <w:rFonts w:ascii="仿宋_GB2312" w:eastAsia="仿宋_GB2312" w:hAnsi="仿宋_GB2312" w:cs="仿宋_GB2312" w:hint="eastAsia"/>
          <w:color w:val="000000"/>
          <w:sz w:val="24"/>
          <w:szCs w:val="24"/>
        </w:rPr>
      </w:pPr>
      <w:r w:rsidRPr="00510DC5">
        <w:rPr>
          <w:rFonts w:ascii="仿宋_GB2312" w:eastAsia="仿宋_GB2312" w:hAnsi="仿宋_GB2312" w:cs="仿宋_GB2312" w:hint="eastAsia"/>
          <w:color w:val="000000"/>
          <w:sz w:val="24"/>
          <w:szCs w:val="24"/>
        </w:rPr>
        <w:t>年</w:t>
      </w:r>
      <w:r w:rsidRPr="00510DC5">
        <w:rPr>
          <w:rFonts w:ascii="仿宋_GB2312" w:eastAsia="仿宋_GB2312" w:hAnsi="仿宋_GB2312" w:cs="仿宋_GB2312"/>
          <w:color w:val="000000"/>
          <w:sz w:val="24"/>
          <w:szCs w:val="24"/>
        </w:rPr>
        <w:t xml:space="preserve">   </w:t>
      </w:r>
      <w:r w:rsidRPr="00510DC5">
        <w:rPr>
          <w:rFonts w:ascii="仿宋_GB2312" w:eastAsia="仿宋_GB2312" w:hAnsi="仿宋_GB2312" w:cs="仿宋_GB2312" w:hint="eastAsia"/>
          <w:color w:val="000000"/>
          <w:sz w:val="24"/>
          <w:szCs w:val="24"/>
        </w:rPr>
        <w:t>月</w:t>
      </w:r>
      <w:r w:rsidRPr="00510DC5">
        <w:rPr>
          <w:rFonts w:ascii="仿宋_GB2312" w:eastAsia="仿宋_GB2312" w:hAnsi="仿宋_GB2312" w:cs="仿宋_GB2312"/>
          <w:color w:val="000000"/>
          <w:sz w:val="24"/>
          <w:szCs w:val="24"/>
        </w:rPr>
        <w:t xml:space="preserve">   </w:t>
      </w:r>
      <w:r w:rsidRPr="00510DC5">
        <w:rPr>
          <w:rFonts w:ascii="仿宋_GB2312" w:eastAsia="仿宋_GB2312" w:hAnsi="仿宋_GB2312" w:cs="仿宋_GB2312" w:hint="eastAsia"/>
          <w:color w:val="000000"/>
          <w:sz w:val="24"/>
          <w:szCs w:val="24"/>
        </w:rPr>
        <w:t>日</w:t>
      </w:r>
    </w:p>
    <w:p w:rsidR="000710BF" w:rsidRPr="00510DC5" w:rsidRDefault="000710BF" w:rsidP="000710BF">
      <w:pPr>
        <w:adjustRightInd w:val="0"/>
        <w:snapToGrid w:val="0"/>
        <w:spacing w:line="360" w:lineRule="auto"/>
        <w:ind w:firstLineChars="50" w:firstLine="120"/>
        <w:rPr>
          <w:rFonts w:ascii="宋体" w:hAnsi="宋体" w:hint="eastAsia"/>
          <w:color w:val="000000"/>
          <w:sz w:val="24"/>
          <w:szCs w:val="24"/>
        </w:rPr>
      </w:pPr>
      <w:r w:rsidRPr="00510DC5">
        <w:rPr>
          <w:rFonts w:ascii="宋体" w:hAnsi="宋体"/>
          <w:color w:val="000000"/>
          <w:sz w:val="24"/>
          <w:szCs w:val="24"/>
        </w:rPr>
        <w:t>…………………………………………………………………………………………</w:t>
      </w:r>
    </w:p>
    <w:p w:rsidR="000710BF" w:rsidRPr="00510DC5" w:rsidRDefault="000710BF" w:rsidP="000710BF">
      <w:pPr>
        <w:pStyle w:val="a8"/>
        <w:spacing w:before="0" w:beforeAutospacing="0" w:after="0" w:afterAutospacing="0" w:line="360" w:lineRule="auto"/>
        <w:jc w:val="center"/>
        <w:rPr>
          <w:rFonts w:ascii="仿宋_GB2312" w:eastAsia="仿宋_GB2312" w:hAnsi="仿宋_GB2312" w:cs="仿宋_GB2312" w:hint="eastAsia"/>
          <w:color w:val="000000"/>
          <w:sz w:val="30"/>
          <w:szCs w:val="30"/>
        </w:rPr>
      </w:pPr>
      <w:r w:rsidRPr="00510DC5">
        <w:rPr>
          <w:rFonts w:ascii="黑体" w:eastAsia="黑体" w:hAnsi="黑体" w:cs="仿宋_GB2312" w:hint="eastAsia"/>
          <w:color w:val="000000"/>
          <w:sz w:val="30"/>
          <w:szCs w:val="30"/>
        </w:rPr>
        <w:t>检验结果确认回执</w:t>
      </w:r>
      <w:r w:rsidRPr="00510DC5">
        <w:rPr>
          <w:rFonts w:ascii="仿宋_GB2312" w:eastAsia="仿宋_GB2312" w:hAnsi="仿宋_GB2312" w:cs="仿宋_GB2312" w:hint="eastAsia"/>
          <w:color w:val="000000"/>
          <w:sz w:val="30"/>
          <w:szCs w:val="30"/>
        </w:rPr>
        <w:t>(编号)</w:t>
      </w:r>
    </w:p>
    <w:p w:rsidR="000710BF" w:rsidRPr="00510DC5" w:rsidRDefault="000710BF" w:rsidP="000710BF">
      <w:pPr>
        <w:pStyle w:val="a8"/>
        <w:spacing w:before="0" w:beforeAutospacing="0" w:after="0" w:afterAutospacing="0" w:line="360" w:lineRule="auto"/>
        <w:jc w:val="center"/>
        <w:rPr>
          <w:rFonts w:ascii="仿宋_GB2312" w:eastAsia="仿宋_GB2312" w:hAnsi="仿宋_GB2312" w:cs="仿宋_GB2312" w:hint="eastAsia"/>
          <w:color w:val="000000"/>
        </w:rPr>
      </w:pPr>
    </w:p>
    <w:p w:rsidR="000710BF" w:rsidRPr="00510DC5" w:rsidRDefault="000710BF" w:rsidP="000710BF">
      <w:pPr>
        <w:adjustRightInd w:val="0"/>
        <w:snapToGrid w:val="0"/>
        <w:spacing w:line="360" w:lineRule="auto"/>
        <w:ind w:right="560" w:firstLineChars="200" w:firstLine="480"/>
        <w:rPr>
          <w:rFonts w:ascii="仿宋_GB2312" w:eastAsia="仿宋_GB2312" w:hAnsi="仿宋_GB2312" w:cs="仿宋_GB2312" w:hint="eastAsia"/>
          <w:color w:val="000000"/>
          <w:kern w:val="0"/>
          <w:sz w:val="24"/>
          <w:szCs w:val="24"/>
        </w:rPr>
      </w:pPr>
      <w:r w:rsidRPr="00510DC5">
        <w:rPr>
          <w:rFonts w:ascii="仿宋_GB2312" w:eastAsia="仿宋_GB2312" w:hAnsi="仿宋_GB2312" w:cs="仿宋_GB2312" w:hint="eastAsia"/>
          <w:color w:val="000000"/>
          <w:kern w:val="0"/>
          <w:sz w:val="24"/>
          <w:szCs w:val="24"/>
        </w:rPr>
        <w:lastRenderedPageBreak/>
        <w:t>(  )我单位对检验结果无异议；</w:t>
      </w:r>
    </w:p>
    <w:p w:rsidR="000710BF" w:rsidRPr="00510DC5" w:rsidRDefault="000710BF" w:rsidP="000710BF">
      <w:pPr>
        <w:adjustRightInd w:val="0"/>
        <w:snapToGrid w:val="0"/>
        <w:spacing w:line="360" w:lineRule="auto"/>
        <w:ind w:right="560" w:firstLineChars="200" w:firstLine="480"/>
        <w:rPr>
          <w:rFonts w:ascii="仿宋_GB2312" w:eastAsia="仿宋_GB2312" w:hAnsi="仿宋_GB2312" w:cs="仿宋_GB2312" w:hint="eastAsia"/>
          <w:color w:val="000000"/>
          <w:kern w:val="0"/>
          <w:sz w:val="24"/>
          <w:szCs w:val="24"/>
        </w:rPr>
      </w:pPr>
      <w:r w:rsidRPr="00510DC5">
        <w:rPr>
          <w:rFonts w:ascii="仿宋_GB2312" w:eastAsia="仿宋_GB2312" w:hAnsi="仿宋_GB2312" w:cs="仿宋_GB2312" w:hint="eastAsia"/>
          <w:color w:val="000000"/>
          <w:kern w:val="0"/>
          <w:sz w:val="24"/>
          <w:szCs w:val="24"/>
        </w:rPr>
        <w:t>(  )我单位将在规定时间内提出书面异议。</w:t>
      </w:r>
    </w:p>
    <w:p w:rsidR="000710BF" w:rsidRPr="00510DC5" w:rsidRDefault="000710BF" w:rsidP="000710BF">
      <w:pPr>
        <w:adjustRightInd w:val="0"/>
        <w:snapToGrid w:val="0"/>
        <w:spacing w:line="360" w:lineRule="auto"/>
        <w:ind w:right="560" w:firstLineChars="200" w:firstLine="480"/>
        <w:rPr>
          <w:rFonts w:ascii="仿宋_GB2312" w:eastAsia="仿宋_GB2312" w:hAnsi="仿宋_GB2312" w:cs="仿宋_GB2312" w:hint="eastAsia"/>
          <w:color w:val="000000"/>
          <w:kern w:val="0"/>
          <w:sz w:val="24"/>
          <w:szCs w:val="24"/>
        </w:rPr>
      </w:pPr>
    </w:p>
    <w:p w:rsidR="000710BF" w:rsidRPr="00510DC5" w:rsidRDefault="000710BF" w:rsidP="000710BF">
      <w:pPr>
        <w:adjustRightInd w:val="0"/>
        <w:snapToGrid w:val="0"/>
        <w:spacing w:line="360" w:lineRule="auto"/>
        <w:ind w:right="560" w:firstLineChars="1300" w:firstLine="3120"/>
        <w:jc w:val="left"/>
        <w:rPr>
          <w:rFonts w:ascii="仿宋_GB2312" w:eastAsia="仿宋_GB2312" w:hAnsi="仿宋_GB2312" w:cs="仿宋_GB2312" w:hint="eastAsia"/>
          <w:color w:val="000000"/>
          <w:kern w:val="0"/>
          <w:sz w:val="24"/>
          <w:szCs w:val="24"/>
        </w:rPr>
      </w:pPr>
      <w:r w:rsidRPr="00510DC5">
        <w:rPr>
          <w:rFonts w:ascii="仿宋_GB2312" w:eastAsia="仿宋_GB2312" w:hAnsi="仿宋_GB2312" w:cs="仿宋_GB2312" w:hint="eastAsia"/>
          <w:color w:val="000000"/>
          <w:kern w:val="0"/>
          <w:sz w:val="24"/>
          <w:szCs w:val="24"/>
        </w:rPr>
        <w:t xml:space="preserve">    （受检单位公章）</w:t>
      </w:r>
    </w:p>
    <w:p w:rsidR="000710BF" w:rsidRPr="00510DC5" w:rsidRDefault="000710BF" w:rsidP="000710BF">
      <w:pPr>
        <w:rPr>
          <w:color w:val="000000"/>
        </w:rPr>
      </w:pPr>
      <w:r w:rsidRPr="00510DC5">
        <w:rPr>
          <w:rFonts w:ascii="仿宋_GB2312" w:eastAsia="仿宋_GB2312" w:hAnsi="仿宋_GB2312" w:cs="仿宋_GB2312" w:hint="eastAsia"/>
          <w:color w:val="000000"/>
          <w:sz w:val="24"/>
          <w:szCs w:val="24"/>
        </w:rPr>
        <w:t xml:space="preserve">     </w:t>
      </w:r>
    </w:p>
    <w:p w:rsidR="000710BF" w:rsidRPr="00510DC5" w:rsidRDefault="000710BF" w:rsidP="000710BF">
      <w:pPr>
        <w:pStyle w:val="a8"/>
        <w:spacing w:before="0" w:beforeAutospacing="0" w:after="0" w:afterAutospacing="0" w:line="360" w:lineRule="auto"/>
        <w:rPr>
          <w:rFonts w:ascii="黑体" w:eastAsia="黑体" w:hAnsi="黑体" w:cs="仿宋_GB2312" w:hint="eastAsia"/>
          <w:b/>
          <w:color w:val="000000"/>
          <w:sz w:val="32"/>
          <w:szCs w:val="32"/>
        </w:rPr>
        <w:sectPr w:rsidR="000710BF" w:rsidRPr="00510DC5">
          <w:footerReference w:type="default" r:id="rId5"/>
          <w:pgSz w:w="11906" w:h="16838" w:code="9"/>
          <w:pgMar w:top="1814" w:right="1531" w:bottom="1758" w:left="1531" w:header="851" w:footer="1701" w:gutter="0"/>
          <w:pgNumType w:fmt="numberInDash"/>
          <w:cols w:space="720"/>
          <w:docGrid w:type="lines" w:linePitch="312"/>
        </w:sectPr>
      </w:pPr>
    </w:p>
    <w:p w:rsidR="000710BF" w:rsidRPr="00065C29" w:rsidRDefault="000710BF" w:rsidP="000710BF">
      <w:pPr>
        <w:pStyle w:val="a8"/>
        <w:spacing w:before="0" w:beforeAutospacing="0" w:after="0" w:afterAutospacing="0" w:line="360" w:lineRule="auto"/>
        <w:rPr>
          <w:rFonts w:ascii="黑体" w:eastAsia="黑体" w:hAnsi="黑体" w:cs="仿宋_GB2312" w:hint="eastAsia"/>
          <w:bCs/>
          <w:color w:val="000000"/>
          <w:sz w:val="32"/>
          <w:szCs w:val="32"/>
        </w:rPr>
      </w:pPr>
      <w:r w:rsidRPr="00065C29">
        <w:rPr>
          <w:rFonts w:ascii="黑体" w:eastAsia="黑体" w:hAnsi="黑体" w:cs="仿宋_GB2312" w:hint="eastAsia"/>
          <w:bCs/>
          <w:color w:val="000000"/>
          <w:sz w:val="32"/>
          <w:szCs w:val="32"/>
        </w:rPr>
        <w:lastRenderedPageBreak/>
        <w:t>附表6</w:t>
      </w:r>
    </w:p>
    <w:p w:rsidR="000710BF" w:rsidRPr="00065C29" w:rsidRDefault="000710BF" w:rsidP="000710BF">
      <w:pPr>
        <w:pStyle w:val="a8"/>
        <w:spacing w:beforeLines="50" w:beforeAutospacing="0" w:afterLines="50" w:afterAutospacing="0" w:line="590" w:lineRule="exact"/>
        <w:jc w:val="center"/>
        <w:rPr>
          <w:rFonts w:ascii="方正小标宋简体" w:eastAsia="方正小标宋简体" w:hAnsi="方正小标宋简体" w:cs="方正小标宋简体" w:hint="eastAsia"/>
          <w:color w:val="000000"/>
          <w:sz w:val="40"/>
          <w:szCs w:val="40"/>
        </w:rPr>
      </w:pPr>
      <w:r w:rsidRPr="00065C29">
        <w:rPr>
          <w:rFonts w:ascii="方正小标宋简体" w:eastAsia="方正小标宋简体" w:hAnsi="方正小标宋简体" w:cs="方正小标宋简体" w:hint="eastAsia"/>
          <w:color w:val="000000"/>
          <w:sz w:val="40"/>
          <w:szCs w:val="40"/>
        </w:rPr>
        <w:t>山西省农产品质量安全监督抽查结果汇总表</w:t>
      </w:r>
    </w:p>
    <w:p w:rsidR="000710BF" w:rsidRPr="00510DC5" w:rsidRDefault="000710BF" w:rsidP="000710BF">
      <w:pPr>
        <w:pStyle w:val="a8"/>
        <w:spacing w:before="0" w:beforeAutospacing="0" w:after="0" w:afterAutospacing="0" w:line="360" w:lineRule="auto"/>
        <w:rPr>
          <w:rFonts w:ascii="黑体" w:eastAsia="黑体" w:hAnsi="黑体" w:cs="仿宋_GB2312" w:hint="eastAsia"/>
          <w:color w:val="000000"/>
          <w:sz w:val="32"/>
          <w:szCs w:val="32"/>
        </w:rPr>
      </w:pPr>
      <w:r w:rsidRPr="00510DC5">
        <w:rPr>
          <w:rFonts w:hint="eastAsia"/>
          <w:bCs/>
          <w:color w:val="000000"/>
        </w:rPr>
        <w:t>填报单位（公章）：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463"/>
        <w:gridCol w:w="1155"/>
        <w:gridCol w:w="1155"/>
        <w:gridCol w:w="1155"/>
        <w:gridCol w:w="1105"/>
        <w:gridCol w:w="1105"/>
        <w:gridCol w:w="1105"/>
        <w:gridCol w:w="1105"/>
        <w:gridCol w:w="851"/>
        <w:gridCol w:w="992"/>
        <w:gridCol w:w="1068"/>
      </w:tblGrid>
      <w:tr w:rsidR="000710BF" w:rsidRPr="00510DC5" w:rsidTr="007F34E5">
        <w:trPr>
          <w:trHeight w:val="527"/>
          <w:jc w:val="center"/>
        </w:trPr>
        <w:tc>
          <w:tcPr>
            <w:tcW w:w="675" w:type="dxa"/>
            <w:vMerge w:val="restart"/>
            <w:vAlign w:val="center"/>
          </w:tcPr>
          <w:p w:rsidR="000710BF" w:rsidRPr="00510DC5" w:rsidRDefault="000710BF" w:rsidP="007F34E5">
            <w:pPr>
              <w:jc w:val="left"/>
              <w:rPr>
                <w:color w:val="000000"/>
              </w:rPr>
            </w:pPr>
            <w:r w:rsidRPr="00510DC5">
              <w:rPr>
                <w:color w:val="000000"/>
              </w:rPr>
              <w:t>序号</w:t>
            </w:r>
          </w:p>
        </w:tc>
        <w:tc>
          <w:tcPr>
            <w:tcW w:w="2463" w:type="dxa"/>
            <w:vMerge w:val="restart"/>
            <w:vAlign w:val="center"/>
          </w:tcPr>
          <w:p w:rsidR="000710BF" w:rsidRPr="00510DC5" w:rsidRDefault="000710BF" w:rsidP="007F34E5">
            <w:pPr>
              <w:jc w:val="center"/>
              <w:rPr>
                <w:color w:val="000000"/>
              </w:rPr>
            </w:pPr>
            <w:r w:rsidRPr="00510DC5">
              <w:rPr>
                <w:color w:val="000000"/>
              </w:rPr>
              <w:t>被抽查单位名称</w:t>
            </w:r>
          </w:p>
        </w:tc>
        <w:tc>
          <w:tcPr>
            <w:tcW w:w="1155" w:type="dxa"/>
            <w:vMerge w:val="restart"/>
            <w:vAlign w:val="center"/>
          </w:tcPr>
          <w:p w:rsidR="000710BF" w:rsidRPr="00510DC5" w:rsidRDefault="000710BF" w:rsidP="007F34E5">
            <w:pPr>
              <w:jc w:val="left"/>
              <w:rPr>
                <w:color w:val="000000"/>
              </w:rPr>
            </w:pPr>
            <w:r w:rsidRPr="00510DC5">
              <w:rPr>
                <w:color w:val="000000"/>
              </w:rPr>
              <w:t>抽查城市</w:t>
            </w:r>
          </w:p>
        </w:tc>
        <w:tc>
          <w:tcPr>
            <w:tcW w:w="1155" w:type="dxa"/>
            <w:vMerge w:val="restart"/>
            <w:vAlign w:val="center"/>
          </w:tcPr>
          <w:p w:rsidR="000710BF" w:rsidRPr="00510DC5" w:rsidRDefault="000710BF" w:rsidP="007F34E5">
            <w:pPr>
              <w:jc w:val="left"/>
              <w:rPr>
                <w:color w:val="000000"/>
              </w:rPr>
            </w:pPr>
            <w:r w:rsidRPr="00510DC5">
              <w:rPr>
                <w:color w:val="000000"/>
              </w:rPr>
              <w:t>产品名称</w:t>
            </w:r>
          </w:p>
        </w:tc>
        <w:tc>
          <w:tcPr>
            <w:tcW w:w="1155" w:type="dxa"/>
            <w:vMerge w:val="restart"/>
            <w:vAlign w:val="center"/>
          </w:tcPr>
          <w:p w:rsidR="000710BF" w:rsidRPr="00510DC5" w:rsidRDefault="000710BF" w:rsidP="007F34E5">
            <w:pPr>
              <w:jc w:val="left"/>
              <w:rPr>
                <w:color w:val="000000"/>
              </w:rPr>
            </w:pPr>
            <w:r w:rsidRPr="00510DC5">
              <w:rPr>
                <w:color w:val="000000"/>
              </w:rPr>
              <w:t>产品编号</w:t>
            </w:r>
          </w:p>
        </w:tc>
        <w:tc>
          <w:tcPr>
            <w:tcW w:w="5271" w:type="dxa"/>
            <w:gridSpan w:val="5"/>
            <w:vAlign w:val="center"/>
          </w:tcPr>
          <w:p w:rsidR="000710BF" w:rsidRPr="00510DC5" w:rsidRDefault="000710BF" w:rsidP="007F34E5">
            <w:pPr>
              <w:jc w:val="center"/>
              <w:rPr>
                <w:color w:val="000000"/>
              </w:rPr>
            </w:pPr>
            <w:r w:rsidRPr="00510DC5">
              <w:rPr>
                <w:color w:val="000000"/>
              </w:rPr>
              <w:t>检测结果</w:t>
            </w:r>
            <w:r w:rsidRPr="00510DC5">
              <w:rPr>
                <w:color w:val="000000"/>
              </w:rPr>
              <w:t xml:space="preserve"> mg/kg</w:t>
            </w:r>
            <w:r w:rsidRPr="00510DC5">
              <w:rPr>
                <w:rFonts w:hint="eastAsia"/>
                <w:color w:val="000000"/>
              </w:rPr>
              <w:t>，</w:t>
            </w:r>
            <w:r w:rsidRPr="00510DC5">
              <w:rPr>
                <w:color w:val="000000"/>
              </w:rPr>
              <w:t>µg/kg</w:t>
            </w:r>
          </w:p>
        </w:tc>
        <w:tc>
          <w:tcPr>
            <w:tcW w:w="992" w:type="dxa"/>
            <w:vMerge w:val="restart"/>
            <w:vAlign w:val="center"/>
          </w:tcPr>
          <w:p w:rsidR="000710BF" w:rsidRPr="00510DC5" w:rsidRDefault="000710BF" w:rsidP="007F34E5">
            <w:pPr>
              <w:jc w:val="center"/>
              <w:rPr>
                <w:color w:val="000000"/>
              </w:rPr>
            </w:pPr>
            <w:r w:rsidRPr="00510DC5">
              <w:rPr>
                <w:color w:val="000000"/>
              </w:rPr>
              <w:t>结论</w:t>
            </w:r>
          </w:p>
          <w:p w:rsidR="000710BF" w:rsidRPr="00510DC5" w:rsidRDefault="000710BF" w:rsidP="007F34E5">
            <w:pPr>
              <w:jc w:val="center"/>
              <w:rPr>
                <w:color w:val="000000"/>
              </w:rPr>
            </w:pPr>
            <w:r w:rsidRPr="00510DC5">
              <w:rPr>
                <w:color w:val="000000"/>
              </w:rPr>
              <w:t>(</w:t>
            </w:r>
            <w:r w:rsidRPr="00510DC5">
              <w:rPr>
                <w:color w:val="000000"/>
              </w:rPr>
              <w:t>合格或不合格</w:t>
            </w:r>
            <w:r w:rsidRPr="00510DC5">
              <w:rPr>
                <w:color w:val="000000"/>
              </w:rPr>
              <w:t>)</w:t>
            </w:r>
          </w:p>
        </w:tc>
        <w:tc>
          <w:tcPr>
            <w:tcW w:w="1068" w:type="dxa"/>
            <w:vMerge w:val="restart"/>
            <w:vAlign w:val="center"/>
          </w:tcPr>
          <w:p w:rsidR="000710BF" w:rsidRPr="00510DC5" w:rsidRDefault="000710BF" w:rsidP="007F34E5">
            <w:pPr>
              <w:jc w:val="center"/>
              <w:rPr>
                <w:color w:val="000000"/>
              </w:rPr>
            </w:pPr>
            <w:r w:rsidRPr="00510DC5">
              <w:rPr>
                <w:color w:val="000000"/>
              </w:rPr>
              <w:t>备注</w:t>
            </w:r>
          </w:p>
        </w:tc>
      </w:tr>
      <w:tr w:rsidR="000710BF" w:rsidRPr="00510DC5" w:rsidTr="007F34E5">
        <w:trPr>
          <w:trHeight w:val="765"/>
          <w:jc w:val="center"/>
        </w:trPr>
        <w:tc>
          <w:tcPr>
            <w:tcW w:w="675" w:type="dxa"/>
            <w:vMerge/>
            <w:vAlign w:val="center"/>
          </w:tcPr>
          <w:p w:rsidR="000710BF" w:rsidRPr="00510DC5" w:rsidRDefault="000710BF" w:rsidP="007F34E5">
            <w:pPr>
              <w:rPr>
                <w:color w:val="000000"/>
              </w:rPr>
            </w:pPr>
          </w:p>
        </w:tc>
        <w:tc>
          <w:tcPr>
            <w:tcW w:w="2463" w:type="dxa"/>
            <w:vMerge/>
            <w:vAlign w:val="center"/>
          </w:tcPr>
          <w:p w:rsidR="000710BF" w:rsidRPr="00510DC5" w:rsidRDefault="000710BF" w:rsidP="007F34E5">
            <w:pPr>
              <w:rPr>
                <w:color w:val="000000"/>
              </w:rPr>
            </w:pPr>
          </w:p>
        </w:tc>
        <w:tc>
          <w:tcPr>
            <w:tcW w:w="1155" w:type="dxa"/>
            <w:vMerge/>
            <w:vAlign w:val="center"/>
          </w:tcPr>
          <w:p w:rsidR="000710BF" w:rsidRPr="00510DC5" w:rsidRDefault="000710BF" w:rsidP="007F34E5">
            <w:pPr>
              <w:rPr>
                <w:color w:val="000000"/>
              </w:rPr>
            </w:pPr>
          </w:p>
        </w:tc>
        <w:tc>
          <w:tcPr>
            <w:tcW w:w="1155" w:type="dxa"/>
            <w:vMerge/>
            <w:vAlign w:val="center"/>
          </w:tcPr>
          <w:p w:rsidR="000710BF" w:rsidRPr="00510DC5" w:rsidRDefault="000710BF" w:rsidP="007F34E5">
            <w:pPr>
              <w:rPr>
                <w:color w:val="000000"/>
              </w:rPr>
            </w:pPr>
          </w:p>
        </w:tc>
        <w:tc>
          <w:tcPr>
            <w:tcW w:w="1155" w:type="dxa"/>
            <w:vMerge/>
            <w:vAlign w:val="center"/>
          </w:tcPr>
          <w:p w:rsidR="000710BF" w:rsidRPr="00510DC5" w:rsidRDefault="000710BF" w:rsidP="007F34E5">
            <w:pPr>
              <w:rPr>
                <w:color w:val="000000"/>
              </w:rPr>
            </w:pPr>
          </w:p>
        </w:tc>
        <w:tc>
          <w:tcPr>
            <w:tcW w:w="1105" w:type="dxa"/>
            <w:vAlign w:val="center"/>
          </w:tcPr>
          <w:p w:rsidR="000710BF" w:rsidRDefault="000710BF" w:rsidP="007F34E5">
            <w:pPr>
              <w:jc w:val="center"/>
              <w:rPr>
                <w:rFonts w:hint="eastAsia"/>
                <w:color w:val="000000"/>
              </w:rPr>
            </w:pPr>
            <w:r w:rsidRPr="00510DC5">
              <w:rPr>
                <w:rFonts w:hint="eastAsia"/>
                <w:color w:val="000000"/>
              </w:rPr>
              <w:t>检测项目</w:t>
            </w:r>
          </w:p>
          <w:p w:rsidR="000710BF" w:rsidRPr="00510DC5" w:rsidRDefault="000710BF" w:rsidP="007F34E5">
            <w:pPr>
              <w:jc w:val="center"/>
              <w:rPr>
                <w:rFonts w:hint="eastAsia"/>
                <w:color w:val="000000"/>
              </w:rPr>
            </w:pPr>
            <w:r w:rsidRPr="00510DC5">
              <w:rPr>
                <w:rFonts w:hint="eastAsia"/>
                <w:color w:val="000000"/>
              </w:rPr>
              <w:t>1</w:t>
            </w:r>
          </w:p>
        </w:tc>
        <w:tc>
          <w:tcPr>
            <w:tcW w:w="1105" w:type="dxa"/>
            <w:vAlign w:val="center"/>
          </w:tcPr>
          <w:p w:rsidR="000710BF" w:rsidRPr="00510DC5" w:rsidRDefault="000710BF" w:rsidP="007F34E5">
            <w:pPr>
              <w:jc w:val="center"/>
              <w:rPr>
                <w:rFonts w:hint="eastAsia"/>
                <w:color w:val="000000"/>
              </w:rPr>
            </w:pPr>
            <w:r w:rsidRPr="00510DC5">
              <w:rPr>
                <w:rFonts w:hint="eastAsia"/>
                <w:color w:val="000000"/>
              </w:rPr>
              <w:t>检测项目</w:t>
            </w:r>
            <w:r w:rsidRPr="00510DC5">
              <w:rPr>
                <w:rFonts w:hint="eastAsia"/>
                <w:color w:val="000000"/>
              </w:rPr>
              <w:t>2</w:t>
            </w:r>
          </w:p>
        </w:tc>
        <w:tc>
          <w:tcPr>
            <w:tcW w:w="1105" w:type="dxa"/>
            <w:vAlign w:val="center"/>
          </w:tcPr>
          <w:p w:rsidR="000710BF" w:rsidRPr="00510DC5" w:rsidRDefault="000710BF" w:rsidP="007F34E5">
            <w:pPr>
              <w:jc w:val="center"/>
              <w:rPr>
                <w:rFonts w:hint="eastAsia"/>
                <w:color w:val="000000"/>
              </w:rPr>
            </w:pPr>
            <w:r w:rsidRPr="00510DC5">
              <w:rPr>
                <w:rFonts w:hint="eastAsia"/>
                <w:color w:val="000000"/>
              </w:rPr>
              <w:t>检测项目</w:t>
            </w:r>
            <w:r w:rsidRPr="00510DC5">
              <w:rPr>
                <w:rFonts w:hint="eastAsia"/>
                <w:color w:val="000000"/>
              </w:rPr>
              <w:t>3</w:t>
            </w:r>
          </w:p>
        </w:tc>
        <w:tc>
          <w:tcPr>
            <w:tcW w:w="1105" w:type="dxa"/>
            <w:vAlign w:val="center"/>
          </w:tcPr>
          <w:p w:rsidR="000710BF" w:rsidRPr="00510DC5" w:rsidRDefault="000710BF" w:rsidP="007F34E5">
            <w:pPr>
              <w:jc w:val="center"/>
              <w:rPr>
                <w:rFonts w:hint="eastAsia"/>
                <w:color w:val="000000"/>
              </w:rPr>
            </w:pPr>
            <w:r w:rsidRPr="00510DC5">
              <w:rPr>
                <w:rFonts w:hint="eastAsia"/>
                <w:color w:val="000000"/>
              </w:rPr>
              <w:t>检测项目</w:t>
            </w:r>
            <w:r w:rsidRPr="00510DC5">
              <w:rPr>
                <w:rFonts w:hint="eastAsia"/>
                <w:color w:val="000000"/>
              </w:rPr>
              <w:t>4</w:t>
            </w:r>
          </w:p>
        </w:tc>
        <w:tc>
          <w:tcPr>
            <w:tcW w:w="851" w:type="dxa"/>
            <w:vAlign w:val="center"/>
          </w:tcPr>
          <w:p w:rsidR="000710BF" w:rsidRPr="00510DC5" w:rsidRDefault="000710BF" w:rsidP="007F34E5">
            <w:pPr>
              <w:jc w:val="left"/>
              <w:rPr>
                <w:color w:val="000000"/>
              </w:rPr>
            </w:pPr>
            <w:r w:rsidRPr="00510DC5">
              <w:rPr>
                <w:color w:val="000000"/>
              </w:rPr>
              <w:t>……</w:t>
            </w:r>
          </w:p>
        </w:tc>
        <w:tc>
          <w:tcPr>
            <w:tcW w:w="992" w:type="dxa"/>
            <w:vMerge/>
            <w:vAlign w:val="center"/>
          </w:tcPr>
          <w:p w:rsidR="000710BF" w:rsidRPr="00510DC5" w:rsidRDefault="000710BF" w:rsidP="007F34E5">
            <w:pPr>
              <w:jc w:val="left"/>
              <w:rPr>
                <w:color w:val="000000"/>
              </w:rPr>
            </w:pPr>
          </w:p>
        </w:tc>
        <w:tc>
          <w:tcPr>
            <w:tcW w:w="1068" w:type="dxa"/>
            <w:vMerge/>
            <w:vAlign w:val="center"/>
          </w:tcPr>
          <w:p w:rsidR="000710BF" w:rsidRPr="00510DC5" w:rsidRDefault="000710BF" w:rsidP="007F34E5">
            <w:pPr>
              <w:rPr>
                <w:color w:val="000000"/>
              </w:rPr>
            </w:pPr>
          </w:p>
        </w:tc>
      </w:tr>
      <w:tr w:rsidR="000710BF" w:rsidRPr="00510DC5" w:rsidTr="007F34E5">
        <w:trPr>
          <w:trHeight w:val="678"/>
          <w:jc w:val="center"/>
        </w:trPr>
        <w:tc>
          <w:tcPr>
            <w:tcW w:w="675" w:type="dxa"/>
            <w:vAlign w:val="center"/>
          </w:tcPr>
          <w:p w:rsidR="000710BF" w:rsidRPr="00510DC5" w:rsidRDefault="000710BF" w:rsidP="007F34E5">
            <w:pPr>
              <w:jc w:val="left"/>
              <w:rPr>
                <w:rFonts w:hint="eastAsia"/>
                <w:color w:val="000000"/>
              </w:rPr>
            </w:pPr>
          </w:p>
        </w:tc>
        <w:tc>
          <w:tcPr>
            <w:tcW w:w="2463"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851" w:type="dxa"/>
            <w:vAlign w:val="center"/>
          </w:tcPr>
          <w:p w:rsidR="000710BF" w:rsidRPr="00510DC5" w:rsidRDefault="000710BF" w:rsidP="007F34E5">
            <w:pPr>
              <w:jc w:val="left"/>
              <w:rPr>
                <w:rFonts w:hint="eastAsia"/>
                <w:color w:val="000000"/>
              </w:rPr>
            </w:pPr>
          </w:p>
        </w:tc>
        <w:tc>
          <w:tcPr>
            <w:tcW w:w="992" w:type="dxa"/>
            <w:vAlign w:val="center"/>
          </w:tcPr>
          <w:p w:rsidR="000710BF" w:rsidRPr="00510DC5" w:rsidRDefault="000710BF" w:rsidP="007F34E5">
            <w:pPr>
              <w:jc w:val="left"/>
              <w:rPr>
                <w:rFonts w:hint="eastAsia"/>
                <w:color w:val="000000"/>
              </w:rPr>
            </w:pPr>
          </w:p>
        </w:tc>
        <w:tc>
          <w:tcPr>
            <w:tcW w:w="1068" w:type="dxa"/>
            <w:vAlign w:val="center"/>
          </w:tcPr>
          <w:p w:rsidR="000710BF" w:rsidRPr="00510DC5" w:rsidRDefault="000710BF" w:rsidP="007F34E5">
            <w:pPr>
              <w:jc w:val="center"/>
              <w:rPr>
                <w:rFonts w:hint="eastAsia"/>
                <w:color w:val="000000"/>
              </w:rPr>
            </w:pPr>
          </w:p>
        </w:tc>
      </w:tr>
      <w:tr w:rsidR="000710BF" w:rsidRPr="00510DC5" w:rsidTr="007F34E5">
        <w:trPr>
          <w:trHeight w:val="678"/>
          <w:jc w:val="center"/>
        </w:trPr>
        <w:tc>
          <w:tcPr>
            <w:tcW w:w="675" w:type="dxa"/>
            <w:vAlign w:val="center"/>
          </w:tcPr>
          <w:p w:rsidR="000710BF" w:rsidRPr="00510DC5" w:rsidRDefault="000710BF" w:rsidP="007F34E5">
            <w:pPr>
              <w:jc w:val="left"/>
              <w:rPr>
                <w:rFonts w:hint="eastAsia"/>
                <w:color w:val="000000"/>
              </w:rPr>
            </w:pPr>
          </w:p>
        </w:tc>
        <w:tc>
          <w:tcPr>
            <w:tcW w:w="2463"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851" w:type="dxa"/>
            <w:vAlign w:val="center"/>
          </w:tcPr>
          <w:p w:rsidR="000710BF" w:rsidRPr="00510DC5" w:rsidRDefault="000710BF" w:rsidP="007F34E5">
            <w:pPr>
              <w:jc w:val="left"/>
              <w:rPr>
                <w:rFonts w:hint="eastAsia"/>
                <w:color w:val="000000"/>
              </w:rPr>
            </w:pPr>
          </w:p>
        </w:tc>
        <w:tc>
          <w:tcPr>
            <w:tcW w:w="992" w:type="dxa"/>
            <w:vAlign w:val="center"/>
          </w:tcPr>
          <w:p w:rsidR="000710BF" w:rsidRPr="00510DC5" w:rsidRDefault="000710BF" w:rsidP="007F34E5">
            <w:pPr>
              <w:jc w:val="left"/>
              <w:rPr>
                <w:rFonts w:hint="eastAsia"/>
                <w:color w:val="000000"/>
              </w:rPr>
            </w:pPr>
          </w:p>
        </w:tc>
        <w:tc>
          <w:tcPr>
            <w:tcW w:w="1068" w:type="dxa"/>
            <w:vAlign w:val="center"/>
          </w:tcPr>
          <w:p w:rsidR="000710BF" w:rsidRPr="00510DC5" w:rsidRDefault="000710BF" w:rsidP="007F34E5">
            <w:pPr>
              <w:jc w:val="center"/>
              <w:rPr>
                <w:rFonts w:hint="eastAsia"/>
                <w:color w:val="000000"/>
              </w:rPr>
            </w:pPr>
          </w:p>
        </w:tc>
      </w:tr>
      <w:tr w:rsidR="000710BF" w:rsidRPr="00510DC5" w:rsidTr="007F34E5">
        <w:trPr>
          <w:trHeight w:val="678"/>
          <w:jc w:val="center"/>
        </w:trPr>
        <w:tc>
          <w:tcPr>
            <w:tcW w:w="675" w:type="dxa"/>
            <w:vAlign w:val="center"/>
          </w:tcPr>
          <w:p w:rsidR="000710BF" w:rsidRPr="00510DC5" w:rsidRDefault="000710BF" w:rsidP="007F34E5">
            <w:pPr>
              <w:jc w:val="left"/>
              <w:rPr>
                <w:rFonts w:hint="eastAsia"/>
                <w:color w:val="000000"/>
              </w:rPr>
            </w:pPr>
          </w:p>
        </w:tc>
        <w:tc>
          <w:tcPr>
            <w:tcW w:w="2463"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851" w:type="dxa"/>
            <w:vAlign w:val="center"/>
          </w:tcPr>
          <w:p w:rsidR="000710BF" w:rsidRPr="00510DC5" w:rsidRDefault="000710BF" w:rsidP="007F34E5">
            <w:pPr>
              <w:jc w:val="left"/>
              <w:rPr>
                <w:rFonts w:hint="eastAsia"/>
                <w:color w:val="000000"/>
              </w:rPr>
            </w:pPr>
          </w:p>
        </w:tc>
        <w:tc>
          <w:tcPr>
            <w:tcW w:w="992" w:type="dxa"/>
            <w:vAlign w:val="center"/>
          </w:tcPr>
          <w:p w:rsidR="000710BF" w:rsidRPr="00510DC5" w:rsidRDefault="000710BF" w:rsidP="007F34E5">
            <w:pPr>
              <w:jc w:val="left"/>
              <w:rPr>
                <w:rFonts w:hint="eastAsia"/>
                <w:color w:val="000000"/>
              </w:rPr>
            </w:pPr>
          </w:p>
        </w:tc>
        <w:tc>
          <w:tcPr>
            <w:tcW w:w="1068" w:type="dxa"/>
          </w:tcPr>
          <w:p w:rsidR="000710BF" w:rsidRPr="00510DC5" w:rsidRDefault="000710BF" w:rsidP="007F34E5">
            <w:pPr>
              <w:rPr>
                <w:rFonts w:hint="eastAsia"/>
                <w:color w:val="000000"/>
              </w:rPr>
            </w:pPr>
          </w:p>
        </w:tc>
      </w:tr>
      <w:tr w:rsidR="000710BF" w:rsidRPr="00510DC5" w:rsidTr="007F34E5">
        <w:trPr>
          <w:trHeight w:val="678"/>
          <w:jc w:val="center"/>
        </w:trPr>
        <w:tc>
          <w:tcPr>
            <w:tcW w:w="675" w:type="dxa"/>
            <w:vAlign w:val="center"/>
          </w:tcPr>
          <w:p w:rsidR="000710BF" w:rsidRPr="00510DC5" w:rsidRDefault="000710BF" w:rsidP="007F34E5">
            <w:pPr>
              <w:jc w:val="left"/>
              <w:rPr>
                <w:rFonts w:hint="eastAsia"/>
                <w:color w:val="000000"/>
              </w:rPr>
            </w:pPr>
          </w:p>
        </w:tc>
        <w:tc>
          <w:tcPr>
            <w:tcW w:w="2463"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851" w:type="dxa"/>
            <w:vAlign w:val="center"/>
          </w:tcPr>
          <w:p w:rsidR="000710BF" w:rsidRPr="00510DC5" w:rsidRDefault="000710BF" w:rsidP="007F34E5">
            <w:pPr>
              <w:jc w:val="left"/>
              <w:rPr>
                <w:rFonts w:hint="eastAsia"/>
                <w:color w:val="000000"/>
              </w:rPr>
            </w:pPr>
          </w:p>
        </w:tc>
        <w:tc>
          <w:tcPr>
            <w:tcW w:w="992" w:type="dxa"/>
            <w:vAlign w:val="center"/>
          </w:tcPr>
          <w:p w:rsidR="000710BF" w:rsidRPr="00510DC5" w:rsidRDefault="000710BF" w:rsidP="007F34E5">
            <w:pPr>
              <w:jc w:val="left"/>
              <w:rPr>
                <w:rFonts w:hint="eastAsia"/>
                <w:color w:val="000000"/>
              </w:rPr>
            </w:pPr>
          </w:p>
        </w:tc>
        <w:tc>
          <w:tcPr>
            <w:tcW w:w="1068" w:type="dxa"/>
          </w:tcPr>
          <w:p w:rsidR="000710BF" w:rsidRPr="00510DC5" w:rsidRDefault="000710BF" w:rsidP="007F34E5">
            <w:pPr>
              <w:rPr>
                <w:rFonts w:hint="eastAsia"/>
                <w:color w:val="000000"/>
              </w:rPr>
            </w:pPr>
          </w:p>
        </w:tc>
      </w:tr>
      <w:tr w:rsidR="000710BF" w:rsidRPr="00510DC5" w:rsidTr="007F34E5">
        <w:trPr>
          <w:trHeight w:val="678"/>
          <w:jc w:val="center"/>
        </w:trPr>
        <w:tc>
          <w:tcPr>
            <w:tcW w:w="675" w:type="dxa"/>
            <w:vAlign w:val="center"/>
          </w:tcPr>
          <w:p w:rsidR="000710BF" w:rsidRPr="00510DC5" w:rsidRDefault="000710BF" w:rsidP="007F34E5">
            <w:pPr>
              <w:jc w:val="left"/>
              <w:rPr>
                <w:rFonts w:hint="eastAsia"/>
                <w:color w:val="000000"/>
              </w:rPr>
            </w:pPr>
          </w:p>
        </w:tc>
        <w:tc>
          <w:tcPr>
            <w:tcW w:w="2463"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851" w:type="dxa"/>
            <w:vAlign w:val="center"/>
          </w:tcPr>
          <w:p w:rsidR="000710BF" w:rsidRPr="00510DC5" w:rsidRDefault="000710BF" w:rsidP="007F34E5">
            <w:pPr>
              <w:jc w:val="left"/>
              <w:rPr>
                <w:rFonts w:hint="eastAsia"/>
                <w:color w:val="000000"/>
              </w:rPr>
            </w:pPr>
          </w:p>
        </w:tc>
        <w:tc>
          <w:tcPr>
            <w:tcW w:w="992" w:type="dxa"/>
            <w:vAlign w:val="center"/>
          </w:tcPr>
          <w:p w:rsidR="000710BF" w:rsidRPr="00510DC5" w:rsidRDefault="000710BF" w:rsidP="007F34E5">
            <w:pPr>
              <w:jc w:val="left"/>
              <w:rPr>
                <w:rFonts w:hint="eastAsia"/>
                <w:color w:val="000000"/>
              </w:rPr>
            </w:pPr>
          </w:p>
        </w:tc>
        <w:tc>
          <w:tcPr>
            <w:tcW w:w="1068" w:type="dxa"/>
          </w:tcPr>
          <w:p w:rsidR="000710BF" w:rsidRPr="00510DC5" w:rsidRDefault="000710BF" w:rsidP="007F34E5">
            <w:pPr>
              <w:rPr>
                <w:rFonts w:hint="eastAsia"/>
                <w:color w:val="000000"/>
              </w:rPr>
            </w:pPr>
          </w:p>
        </w:tc>
      </w:tr>
      <w:tr w:rsidR="000710BF" w:rsidRPr="00510DC5" w:rsidTr="007F34E5">
        <w:trPr>
          <w:trHeight w:val="678"/>
          <w:jc w:val="center"/>
        </w:trPr>
        <w:tc>
          <w:tcPr>
            <w:tcW w:w="675" w:type="dxa"/>
            <w:vAlign w:val="center"/>
          </w:tcPr>
          <w:p w:rsidR="000710BF" w:rsidRPr="00510DC5" w:rsidRDefault="000710BF" w:rsidP="007F34E5">
            <w:pPr>
              <w:jc w:val="left"/>
              <w:rPr>
                <w:rFonts w:hint="eastAsia"/>
                <w:color w:val="000000"/>
              </w:rPr>
            </w:pPr>
          </w:p>
        </w:tc>
        <w:tc>
          <w:tcPr>
            <w:tcW w:w="2463"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5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1105" w:type="dxa"/>
            <w:vAlign w:val="center"/>
          </w:tcPr>
          <w:p w:rsidR="000710BF" w:rsidRPr="00510DC5" w:rsidRDefault="000710BF" w:rsidP="007F34E5">
            <w:pPr>
              <w:jc w:val="left"/>
              <w:rPr>
                <w:rFonts w:hint="eastAsia"/>
                <w:color w:val="000000"/>
              </w:rPr>
            </w:pPr>
          </w:p>
        </w:tc>
        <w:tc>
          <w:tcPr>
            <w:tcW w:w="851" w:type="dxa"/>
            <w:vAlign w:val="center"/>
          </w:tcPr>
          <w:p w:rsidR="000710BF" w:rsidRPr="00510DC5" w:rsidRDefault="000710BF" w:rsidP="007F34E5">
            <w:pPr>
              <w:jc w:val="left"/>
              <w:rPr>
                <w:rFonts w:hint="eastAsia"/>
                <w:color w:val="000000"/>
              </w:rPr>
            </w:pPr>
          </w:p>
        </w:tc>
        <w:tc>
          <w:tcPr>
            <w:tcW w:w="992" w:type="dxa"/>
            <w:vAlign w:val="center"/>
          </w:tcPr>
          <w:p w:rsidR="000710BF" w:rsidRPr="00510DC5" w:rsidRDefault="000710BF" w:rsidP="007F34E5">
            <w:pPr>
              <w:jc w:val="left"/>
              <w:rPr>
                <w:rFonts w:hint="eastAsia"/>
                <w:color w:val="000000"/>
              </w:rPr>
            </w:pPr>
          </w:p>
        </w:tc>
        <w:tc>
          <w:tcPr>
            <w:tcW w:w="1068" w:type="dxa"/>
          </w:tcPr>
          <w:p w:rsidR="000710BF" w:rsidRPr="00510DC5" w:rsidRDefault="000710BF" w:rsidP="007F34E5">
            <w:pPr>
              <w:rPr>
                <w:rFonts w:hint="eastAsia"/>
                <w:color w:val="000000"/>
              </w:rPr>
            </w:pPr>
          </w:p>
        </w:tc>
      </w:tr>
    </w:tbl>
    <w:p w:rsidR="000710BF" w:rsidRDefault="000710BF" w:rsidP="000710BF">
      <w:pPr>
        <w:adjustRightInd w:val="0"/>
        <w:snapToGrid w:val="0"/>
        <w:spacing w:line="360" w:lineRule="auto"/>
        <w:ind w:right="560" w:firstLineChars="1300" w:firstLine="4160"/>
        <w:jc w:val="left"/>
        <w:rPr>
          <w:rFonts w:ascii="仿宋_GB2312" w:eastAsia="仿宋_GB2312" w:hAnsi="仿宋_GB2312" w:cs="仿宋_GB2312"/>
          <w:color w:val="000000"/>
          <w:kern w:val="0"/>
          <w:sz w:val="32"/>
          <w:szCs w:val="32"/>
        </w:rPr>
        <w:sectPr w:rsidR="000710BF">
          <w:pgSz w:w="16838" w:h="11906" w:orient="landscape"/>
          <w:pgMar w:top="1797" w:right="1440" w:bottom="1797" w:left="1440" w:header="851" w:footer="992" w:gutter="0"/>
          <w:pgNumType w:fmt="numberInDash"/>
          <w:cols w:space="720"/>
          <w:docGrid w:type="linesAndChars" w:linePitch="312"/>
        </w:sectPr>
      </w:pPr>
    </w:p>
    <w:p w:rsidR="000710BF" w:rsidRPr="00065C29" w:rsidRDefault="000710BF" w:rsidP="000710BF">
      <w:pPr>
        <w:pStyle w:val="a8"/>
        <w:spacing w:before="0" w:beforeAutospacing="0" w:after="0" w:afterAutospacing="0" w:line="590" w:lineRule="exact"/>
        <w:jc w:val="both"/>
        <w:rPr>
          <w:rFonts w:ascii="黑体" w:eastAsia="黑体" w:hAnsi="黑体" w:cs="仿宋_GB2312" w:hint="eastAsia"/>
          <w:bCs/>
          <w:color w:val="000000"/>
          <w:sz w:val="32"/>
          <w:szCs w:val="32"/>
        </w:rPr>
      </w:pPr>
      <w:r w:rsidRPr="00065C29">
        <w:rPr>
          <w:rFonts w:ascii="黑体" w:eastAsia="黑体" w:hAnsi="黑体" w:cs="仿宋_GB2312" w:hint="eastAsia"/>
          <w:bCs/>
          <w:color w:val="000000"/>
          <w:sz w:val="32"/>
          <w:szCs w:val="32"/>
        </w:rPr>
        <w:lastRenderedPageBreak/>
        <w:t>附表7</w:t>
      </w:r>
    </w:p>
    <w:p w:rsidR="000710BF" w:rsidRDefault="000710BF" w:rsidP="000710BF">
      <w:pPr>
        <w:widowControl/>
        <w:spacing w:beforeLines="50" w:line="590" w:lineRule="exact"/>
        <w:jc w:val="center"/>
        <w:rPr>
          <w:rFonts w:ascii="方正小标宋简体" w:eastAsia="方正小标宋简体" w:hAnsi="方正小标宋简体" w:cs="方正小标宋简体" w:hint="eastAsia"/>
          <w:color w:val="000000"/>
          <w:sz w:val="40"/>
          <w:szCs w:val="40"/>
        </w:rPr>
      </w:pPr>
      <w:r w:rsidRPr="00065C29">
        <w:rPr>
          <w:rFonts w:ascii="方正小标宋简体" w:eastAsia="方正小标宋简体" w:hAnsi="方正小标宋简体" w:cs="方正小标宋简体" w:hint="eastAsia"/>
          <w:color w:val="000000"/>
          <w:sz w:val="40"/>
          <w:szCs w:val="40"/>
        </w:rPr>
        <w:t>山西省农产品质量安全监督抽查</w:t>
      </w:r>
    </w:p>
    <w:p w:rsidR="000710BF" w:rsidRPr="00065C29" w:rsidRDefault="000710BF" w:rsidP="000710BF">
      <w:pPr>
        <w:widowControl/>
        <w:spacing w:afterLines="50" w:line="590" w:lineRule="exact"/>
        <w:jc w:val="center"/>
        <w:rPr>
          <w:rFonts w:ascii="方正小标宋简体" w:eastAsia="方正小标宋简体" w:hAnsi="方正小标宋简体" w:cs="方正小标宋简体" w:hint="eastAsia"/>
          <w:color w:val="000000"/>
          <w:sz w:val="40"/>
          <w:szCs w:val="40"/>
        </w:rPr>
      </w:pPr>
      <w:r w:rsidRPr="00065C29">
        <w:rPr>
          <w:rFonts w:ascii="方正小标宋简体" w:eastAsia="方正小标宋简体" w:hAnsi="方正小标宋简体" w:cs="方正小标宋简体" w:hint="eastAsia"/>
          <w:color w:val="000000"/>
          <w:sz w:val="40"/>
          <w:szCs w:val="40"/>
        </w:rPr>
        <w:t>不合格农产品核查处置情况表</w:t>
      </w:r>
    </w:p>
    <w:tbl>
      <w:tblPr>
        <w:tblpPr w:leftFromText="180" w:rightFromText="180" w:vertAnchor="text" w:horzAnchor="margin" w:tblpXSpec="center" w:tblpY="320"/>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027"/>
        <w:gridCol w:w="2059"/>
        <w:gridCol w:w="2351"/>
        <w:gridCol w:w="1427"/>
        <w:gridCol w:w="1773"/>
        <w:gridCol w:w="1002"/>
      </w:tblGrid>
      <w:tr w:rsidR="000710BF" w:rsidRPr="00510DC5" w:rsidTr="007F34E5">
        <w:trPr>
          <w:trHeight w:hRule="exact" w:val="911"/>
        </w:trPr>
        <w:tc>
          <w:tcPr>
            <w:tcW w:w="102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rsidR="000710BF" w:rsidRPr="00510DC5" w:rsidRDefault="000710BF" w:rsidP="007F34E5">
            <w:pPr>
              <w:widowControl/>
              <w:spacing w:line="300" w:lineRule="exact"/>
              <w:rPr>
                <w:rFonts w:ascii="Helvetica" w:hAnsi="Helvetica" w:cs="Helvetica" w:hint="eastAsia"/>
                <w:bCs/>
                <w:color w:val="000000"/>
                <w:kern w:val="0"/>
                <w:sz w:val="18"/>
                <w:szCs w:val="18"/>
              </w:rPr>
            </w:pPr>
            <w:r w:rsidRPr="00510DC5">
              <w:rPr>
                <w:rFonts w:ascii="Helvetica" w:hAnsi="Helvetica" w:cs="宋体" w:hint="eastAsia"/>
                <w:bCs/>
                <w:color w:val="000000"/>
                <w:kern w:val="0"/>
                <w:sz w:val="18"/>
                <w:szCs w:val="18"/>
              </w:rPr>
              <w:t>收到检验报告日期</w:t>
            </w:r>
          </w:p>
        </w:tc>
        <w:tc>
          <w:tcPr>
            <w:tcW w:w="205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rsidR="000710BF" w:rsidRPr="00510DC5" w:rsidRDefault="000710BF" w:rsidP="007F34E5">
            <w:pPr>
              <w:widowControl/>
              <w:spacing w:line="300" w:lineRule="exact"/>
              <w:rPr>
                <w:rFonts w:ascii="Helvetica" w:hAnsi="Helvetica" w:cs="Helvetica"/>
                <w:bCs/>
                <w:color w:val="000000"/>
                <w:kern w:val="0"/>
                <w:sz w:val="18"/>
                <w:szCs w:val="18"/>
              </w:rPr>
            </w:pPr>
          </w:p>
        </w:tc>
        <w:tc>
          <w:tcPr>
            <w:tcW w:w="3778" w:type="dxa"/>
            <w:gridSpan w:val="2"/>
            <w:tcBorders>
              <w:top w:val="single" w:sz="6" w:space="0" w:color="000000"/>
              <w:left w:val="single" w:sz="6" w:space="0" w:color="000000"/>
              <w:bottom w:val="single" w:sz="6" w:space="0" w:color="000000"/>
              <w:right w:val="single" w:sz="6" w:space="0" w:color="000000"/>
            </w:tcBorders>
            <w:vAlign w:val="center"/>
          </w:tcPr>
          <w:p w:rsidR="000710BF" w:rsidRPr="00510DC5" w:rsidRDefault="000710BF" w:rsidP="007F34E5">
            <w:pPr>
              <w:widowControl/>
              <w:spacing w:line="300" w:lineRule="exact"/>
              <w:jc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启动核查处置日期</w:t>
            </w:r>
          </w:p>
        </w:tc>
        <w:tc>
          <w:tcPr>
            <w:tcW w:w="2775" w:type="dxa"/>
            <w:gridSpan w:val="2"/>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rsidR="000710BF" w:rsidRPr="00510DC5" w:rsidRDefault="000710BF" w:rsidP="007F34E5">
            <w:pPr>
              <w:widowControl/>
              <w:spacing w:line="300" w:lineRule="exact"/>
              <w:rPr>
                <w:rFonts w:ascii="Helvetica" w:hAnsi="Helvetica" w:cs="Helvetica"/>
                <w:bCs/>
                <w:color w:val="000000"/>
                <w:kern w:val="0"/>
                <w:sz w:val="18"/>
                <w:szCs w:val="18"/>
              </w:rPr>
            </w:pPr>
          </w:p>
        </w:tc>
      </w:tr>
      <w:tr w:rsidR="000710BF" w:rsidRPr="00510DC5" w:rsidTr="007F34E5">
        <w:trPr>
          <w:trHeight w:hRule="exact" w:val="1123"/>
        </w:trPr>
        <w:tc>
          <w:tcPr>
            <w:tcW w:w="102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rsidR="000710BF" w:rsidRPr="00510DC5" w:rsidRDefault="000710BF" w:rsidP="007F34E5">
            <w:pPr>
              <w:widowControl/>
              <w:spacing w:line="300" w:lineRule="exac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负责核查处置部门</w:t>
            </w:r>
          </w:p>
        </w:tc>
        <w:tc>
          <w:tcPr>
            <w:tcW w:w="2059"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rsidR="000710BF" w:rsidRPr="00510DC5" w:rsidRDefault="000710BF" w:rsidP="007F34E5">
            <w:pPr>
              <w:widowControl/>
              <w:spacing w:line="300" w:lineRule="exact"/>
              <w:rPr>
                <w:rFonts w:ascii="Helvetica" w:hAnsi="Helvetica" w:cs="Helvetica"/>
                <w:bCs/>
                <w:color w:val="000000"/>
                <w:kern w:val="0"/>
                <w:sz w:val="18"/>
                <w:szCs w:val="18"/>
              </w:rPr>
            </w:pPr>
          </w:p>
        </w:tc>
        <w:tc>
          <w:tcPr>
            <w:tcW w:w="235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rsidR="000710BF" w:rsidRPr="00510DC5" w:rsidRDefault="000710BF" w:rsidP="007F34E5">
            <w:pPr>
              <w:widowControl/>
              <w:spacing w:line="300" w:lineRule="exac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处置状态（未启动</w:t>
            </w:r>
            <w:r w:rsidRPr="00510DC5">
              <w:rPr>
                <w:rFonts w:ascii="Helvetica" w:hAnsi="Helvetica" w:cs="Helvetica"/>
                <w:bCs/>
                <w:color w:val="000000"/>
                <w:kern w:val="0"/>
                <w:sz w:val="18"/>
                <w:szCs w:val="18"/>
              </w:rPr>
              <w:t>/</w:t>
            </w:r>
            <w:r w:rsidRPr="00510DC5">
              <w:rPr>
                <w:rFonts w:ascii="Helvetica" w:hAnsi="Helvetica" w:cs="宋体" w:hint="eastAsia"/>
                <w:bCs/>
                <w:color w:val="000000"/>
                <w:kern w:val="0"/>
                <w:sz w:val="18"/>
                <w:szCs w:val="18"/>
              </w:rPr>
              <w:t>已部署</w:t>
            </w:r>
            <w:r w:rsidRPr="00510DC5">
              <w:rPr>
                <w:rFonts w:ascii="Helvetica" w:hAnsi="Helvetica" w:cs="Helvetica"/>
                <w:bCs/>
                <w:color w:val="000000"/>
                <w:kern w:val="0"/>
                <w:sz w:val="18"/>
                <w:szCs w:val="18"/>
              </w:rPr>
              <w:t>/</w:t>
            </w:r>
            <w:r w:rsidRPr="00510DC5">
              <w:rPr>
                <w:rFonts w:ascii="Helvetica" w:hAnsi="Helvetica" w:cs="宋体" w:hint="eastAsia"/>
                <w:bCs/>
                <w:color w:val="000000"/>
                <w:kern w:val="0"/>
                <w:sz w:val="18"/>
                <w:szCs w:val="18"/>
              </w:rPr>
              <w:t>已采取处置措施</w:t>
            </w:r>
            <w:r w:rsidRPr="00510DC5">
              <w:rPr>
                <w:rFonts w:ascii="Helvetica" w:hAnsi="Helvetica" w:cs="Helvetica"/>
                <w:bCs/>
                <w:color w:val="000000"/>
                <w:kern w:val="0"/>
                <w:sz w:val="18"/>
                <w:szCs w:val="18"/>
              </w:rPr>
              <w:t>/</w:t>
            </w:r>
            <w:r w:rsidRPr="00510DC5">
              <w:rPr>
                <w:rFonts w:ascii="Helvetica" w:hAnsi="Helvetica" w:cs="宋体" w:hint="eastAsia"/>
                <w:bCs/>
                <w:color w:val="000000"/>
                <w:kern w:val="0"/>
                <w:sz w:val="18"/>
                <w:szCs w:val="18"/>
              </w:rPr>
              <w:t>处置完毕）</w:t>
            </w:r>
          </w:p>
        </w:tc>
        <w:tc>
          <w:tcPr>
            <w:tcW w:w="142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rsidR="000710BF" w:rsidRPr="00510DC5" w:rsidRDefault="000710BF" w:rsidP="007F34E5">
            <w:pPr>
              <w:widowControl/>
              <w:spacing w:line="300" w:lineRule="exact"/>
              <w:rPr>
                <w:rFonts w:ascii="Helvetica" w:hAnsi="Helvetica" w:cs="Helvetica"/>
                <w:bCs/>
                <w:color w:val="000000"/>
                <w:kern w:val="0"/>
                <w:sz w:val="18"/>
                <w:szCs w:val="18"/>
              </w:rPr>
            </w:pPr>
          </w:p>
        </w:tc>
        <w:tc>
          <w:tcPr>
            <w:tcW w:w="177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rsidR="000710BF" w:rsidRPr="00510DC5" w:rsidRDefault="000710BF" w:rsidP="007F34E5">
            <w:pPr>
              <w:widowControl/>
              <w:spacing w:line="300" w:lineRule="exac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处置完毕日期（未处置完毕可暂不填）</w:t>
            </w:r>
          </w:p>
        </w:tc>
        <w:tc>
          <w:tcPr>
            <w:tcW w:w="100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p>
        </w:tc>
      </w:tr>
      <w:tr w:rsidR="000710BF" w:rsidRPr="00510DC5" w:rsidTr="007F34E5">
        <w:trPr>
          <w:trHeight w:val="1012"/>
        </w:trPr>
        <w:tc>
          <w:tcPr>
            <w:tcW w:w="102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rsidR="000710BF" w:rsidRPr="00510DC5" w:rsidRDefault="000710BF" w:rsidP="007F34E5">
            <w:pPr>
              <w:widowControl/>
              <w:spacing w:line="320" w:lineRule="exact"/>
              <w:jc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产品控制情况</w:t>
            </w:r>
          </w:p>
        </w:tc>
        <w:tc>
          <w:tcPr>
            <w:tcW w:w="8612" w:type="dxa"/>
            <w:gridSpan w:val="5"/>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300" w:lineRule="exact"/>
              <w:ind w:left="88" w:hangingChars="49" w:hanging="88"/>
              <w:jc w:val="left"/>
              <w:rPr>
                <w:rFonts w:ascii="Helvetica" w:hAnsi="Helvetica" w:cs="宋体"/>
                <w:bCs/>
                <w:color w:val="000000"/>
                <w:kern w:val="0"/>
                <w:sz w:val="18"/>
                <w:szCs w:val="18"/>
              </w:rPr>
            </w:pPr>
            <w:r w:rsidRPr="00510DC5">
              <w:rPr>
                <w:rFonts w:ascii="Helvetica" w:hAnsi="Helvetica" w:cs="Helvetica"/>
                <w:bCs/>
                <w:color w:val="000000"/>
                <w:kern w:val="0"/>
                <w:sz w:val="18"/>
                <w:szCs w:val="18"/>
              </w:rPr>
              <w:t>1.</w:t>
            </w:r>
            <w:r w:rsidRPr="00510DC5">
              <w:rPr>
                <w:rFonts w:ascii="Helvetica" w:hAnsi="Helvetica" w:cs="宋体" w:hint="eastAsia"/>
                <w:bCs/>
                <w:color w:val="000000"/>
                <w:kern w:val="0"/>
                <w:sz w:val="18"/>
                <w:szCs w:val="18"/>
              </w:rPr>
              <w:t>暂停生产、销售和使用不合格或问题农产品、农业投入品：</w:t>
            </w:r>
            <w:r w:rsidRPr="00510DC5">
              <w:rPr>
                <w:rFonts w:ascii="Helvetica" w:hAnsi="Helvetica" w:cs="Helvetica"/>
                <w:bCs/>
                <w:color w:val="000000"/>
                <w:kern w:val="0"/>
                <w:sz w:val="18"/>
                <w:szCs w:val="18"/>
              </w:rPr>
              <w:t>_____</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ind w:left="88" w:hangingChars="49" w:hanging="88"/>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封存不合格或问题产品：</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ind w:left="88" w:hangingChars="49" w:hanging="88"/>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召回不合格或问题产品：</w:t>
            </w:r>
            <w:r w:rsidRPr="00510DC5">
              <w:rPr>
                <w:rFonts w:ascii="Helvetica" w:hAnsi="Helvetica" w:cs="Helvetica"/>
                <w:bCs/>
                <w:color w:val="000000"/>
                <w:kern w:val="0"/>
                <w:sz w:val="18"/>
                <w:szCs w:val="18"/>
              </w:rPr>
              <w:t>_____</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ind w:left="88" w:hangingChars="49" w:hanging="88"/>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2.</w:t>
            </w:r>
            <w:r w:rsidRPr="00510DC5">
              <w:rPr>
                <w:rFonts w:ascii="Helvetica" w:hAnsi="Helvetica" w:cs="宋体" w:hint="eastAsia"/>
                <w:bCs/>
                <w:color w:val="000000"/>
                <w:kern w:val="0"/>
                <w:sz w:val="18"/>
                <w:szCs w:val="18"/>
              </w:rPr>
              <w:t>生产</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公斤，货值</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元；已销售</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公斤，货值</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w:t>
            </w:r>
          </w:p>
          <w:p w:rsidR="000710BF" w:rsidRPr="00510DC5" w:rsidRDefault="000710BF" w:rsidP="007F34E5">
            <w:pPr>
              <w:widowControl/>
              <w:spacing w:line="300" w:lineRule="exact"/>
              <w:ind w:left="88" w:hangingChars="49" w:hanging="88"/>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3.</w:t>
            </w:r>
            <w:r w:rsidRPr="00510DC5">
              <w:rPr>
                <w:rFonts w:ascii="Helvetica" w:hAnsi="Helvetica" w:cs="Helvetica" w:hint="eastAsia"/>
                <w:bCs/>
                <w:color w:val="000000"/>
                <w:kern w:val="0"/>
                <w:sz w:val="18"/>
                <w:szCs w:val="18"/>
              </w:rPr>
              <w:t>封存</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公斤，货值</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元；召回</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公斤，货值</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w:t>
            </w:r>
          </w:p>
        </w:tc>
      </w:tr>
      <w:tr w:rsidR="000710BF" w:rsidRPr="00510DC5" w:rsidTr="007F34E5">
        <w:trPr>
          <w:trHeight w:val="1472"/>
        </w:trPr>
        <w:tc>
          <w:tcPr>
            <w:tcW w:w="102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rsidR="000710BF" w:rsidRPr="00510DC5" w:rsidRDefault="000710BF" w:rsidP="007F34E5">
            <w:pPr>
              <w:widowControl/>
              <w:spacing w:line="320" w:lineRule="exact"/>
              <w:jc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排查整改复查</w:t>
            </w:r>
          </w:p>
        </w:tc>
        <w:tc>
          <w:tcPr>
            <w:tcW w:w="8612" w:type="dxa"/>
            <w:gridSpan w:val="5"/>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1.</w:t>
            </w:r>
            <w:r w:rsidRPr="00510DC5">
              <w:rPr>
                <w:rFonts w:ascii="Helvetica" w:hAnsi="Helvetica" w:cs="宋体" w:hint="eastAsia"/>
                <w:bCs/>
                <w:color w:val="000000"/>
                <w:kern w:val="0"/>
                <w:sz w:val="18"/>
                <w:szCs w:val="18"/>
              </w:rPr>
              <w:t>排查原因：</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问题原因：</w:t>
            </w:r>
            <w:r w:rsidRPr="00510DC5">
              <w:rPr>
                <w:rFonts w:ascii="Helvetica" w:hAnsi="Helvetica" w:cs="Helvetica"/>
                <w:bCs/>
                <w:color w:val="000000"/>
                <w:kern w:val="0"/>
                <w:sz w:val="18"/>
                <w:szCs w:val="18"/>
                <w:u w:val="single"/>
              </w:rPr>
              <w:t xml:space="preserve">                                                              </w:t>
            </w:r>
          </w:p>
          <w:p w:rsidR="000710BF" w:rsidRPr="00510DC5" w:rsidRDefault="000710BF" w:rsidP="007F34E5">
            <w:pPr>
              <w:widowControl/>
              <w:spacing w:line="300" w:lineRule="exact"/>
              <w:ind w:firstLineChars="50" w:firstLine="90"/>
              <w:jc w:val="left"/>
              <w:rPr>
                <w:rFonts w:ascii="Helvetica" w:hAnsi="Helvetica" w:cs="Helvetica"/>
                <w:bCs/>
                <w:color w:val="000000"/>
                <w:kern w:val="0"/>
                <w:sz w:val="18"/>
                <w:szCs w:val="18"/>
                <w:u w:val="single"/>
              </w:rPr>
            </w:pPr>
            <w:r w:rsidRPr="00510DC5">
              <w:rPr>
                <w:rFonts w:ascii="Helvetica" w:hAnsi="Helvetica" w:cs="Helvetica"/>
                <w:bCs/>
                <w:color w:val="000000"/>
                <w:kern w:val="0"/>
                <w:sz w:val="18"/>
                <w:szCs w:val="18"/>
                <w:u w:val="single"/>
              </w:rPr>
              <w:t xml:space="preserve">                                                                      </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2.</w:t>
            </w:r>
            <w:r w:rsidRPr="00510DC5">
              <w:rPr>
                <w:rFonts w:ascii="Helvetica" w:hAnsi="Helvetica" w:cs="宋体" w:hint="eastAsia"/>
                <w:bCs/>
                <w:color w:val="000000"/>
                <w:kern w:val="0"/>
                <w:sz w:val="18"/>
                <w:szCs w:val="18"/>
              </w:rPr>
              <w:t>责令整改：</w:t>
            </w:r>
            <w:r w:rsidRPr="00510DC5">
              <w:rPr>
                <w:rFonts w:ascii="Helvetica" w:hAnsi="Helvetica" w:cs="Helvetica"/>
                <w:bCs/>
                <w:color w:val="000000"/>
                <w:kern w:val="0"/>
                <w:sz w:val="18"/>
                <w:szCs w:val="18"/>
              </w:rPr>
              <w:t>_____</w:t>
            </w:r>
            <w:r w:rsidRPr="00510DC5">
              <w:rPr>
                <w:rFonts w:ascii="Helvetica" w:hAnsi="Helvetica" w:cs="宋体" w:hint="eastAsia"/>
                <w:bCs/>
                <w:color w:val="000000"/>
                <w:kern w:val="0"/>
                <w:sz w:val="18"/>
                <w:szCs w:val="18"/>
              </w:rPr>
              <w:t>；（填是或否）整改时间：</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（开始）至</w:t>
            </w:r>
            <w:r w:rsidRPr="00510DC5">
              <w:rPr>
                <w:rFonts w:ascii="Helvetica" w:hAnsi="Helvetica" w:cs="Helvetica"/>
                <w:bCs/>
                <w:color w:val="000000"/>
                <w:kern w:val="0"/>
                <w:sz w:val="18"/>
                <w:szCs w:val="18"/>
                <w:u w:val="single"/>
              </w:rPr>
              <w:t xml:space="preserve">           </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（结束），</w:t>
            </w:r>
          </w:p>
          <w:p w:rsidR="000710BF" w:rsidRPr="00510DC5" w:rsidRDefault="000710BF" w:rsidP="007F34E5">
            <w:pPr>
              <w:widowControl/>
              <w:spacing w:line="300" w:lineRule="exact"/>
              <w:jc w:val="left"/>
              <w:rPr>
                <w:rFonts w:ascii="Helvetica" w:hAnsi="Helvetica" w:cs="Helvetica"/>
                <w:bCs/>
                <w:color w:val="000000"/>
                <w:kern w:val="0"/>
                <w:sz w:val="18"/>
                <w:szCs w:val="18"/>
                <w:u w:val="single"/>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整改措施：</w:t>
            </w:r>
            <w:r w:rsidRPr="00510DC5">
              <w:rPr>
                <w:rFonts w:ascii="Helvetica" w:hAnsi="Helvetica" w:cs="Helvetica"/>
                <w:bCs/>
                <w:color w:val="000000"/>
                <w:kern w:val="0"/>
                <w:sz w:val="18"/>
                <w:szCs w:val="18"/>
                <w:u w:val="single"/>
              </w:rPr>
              <w:t xml:space="preserve">                                                               </w:t>
            </w:r>
          </w:p>
          <w:p w:rsidR="000710BF" w:rsidRPr="00510DC5" w:rsidRDefault="000710BF" w:rsidP="007F34E5">
            <w:pPr>
              <w:widowControl/>
              <w:spacing w:line="300" w:lineRule="exact"/>
              <w:jc w:val="left"/>
              <w:rPr>
                <w:rFonts w:ascii="Helvetica" w:hAnsi="Helvetica" w:cs="Helvetica"/>
                <w:bCs/>
                <w:color w:val="000000"/>
                <w:kern w:val="0"/>
                <w:sz w:val="18"/>
                <w:szCs w:val="18"/>
                <w:u w:val="single"/>
              </w:rPr>
            </w:pPr>
            <w:r w:rsidRPr="00510DC5">
              <w:rPr>
                <w:rFonts w:ascii="Helvetica" w:hAnsi="Helvetica" w:cs="Helvetica"/>
                <w:bCs/>
                <w:color w:val="000000"/>
                <w:kern w:val="0"/>
                <w:sz w:val="18"/>
                <w:szCs w:val="18"/>
              </w:rPr>
              <w:t>3.</w:t>
            </w:r>
            <w:r w:rsidRPr="00510DC5">
              <w:rPr>
                <w:rFonts w:ascii="Helvetica" w:hAnsi="Helvetica" w:cs="宋体" w:hint="eastAsia"/>
                <w:bCs/>
                <w:color w:val="000000"/>
                <w:kern w:val="0"/>
                <w:sz w:val="18"/>
                <w:szCs w:val="18"/>
              </w:rPr>
              <w:t>复查：</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；（填是或否），复查结果</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；（填合格或不合格）</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如复查不合格又采取了哪些处置措施</w:t>
            </w:r>
            <w:r w:rsidRPr="00510DC5">
              <w:rPr>
                <w:rFonts w:ascii="Helvetica" w:hAnsi="Helvetica" w:cs="Helvetica" w:hint="eastAsia"/>
                <w:bCs/>
                <w:color w:val="000000"/>
                <w:kern w:val="0"/>
                <w:sz w:val="18"/>
                <w:szCs w:val="18"/>
              </w:rPr>
              <w:t>：</w:t>
            </w:r>
          </w:p>
          <w:p w:rsidR="000710BF" w:rsidRPr="00510DC5" w:rsidRDefault="000710BF" w:rsidP="007F34E5">
            <w:pPr>
              <w:widowControl/>
              <w:spacing w:line="300" w:lineRule="exact"/>
              <w:jc w:val="left"/>
              <w:rPr>
                <w:rFonts w:ascii="Helvetica" w:hAnsi="Helvetica" w:cs="Helvetica"/>
                <w:bCs/>
                <w:color w:val="000000"/>
                <w:kern w:val="0"/>
                <w:sz w:val="18"/>
                <w:szCs w:val="18"/>
                <w:u w:val="single"/>
              </w:rPr>
            </w:pPr>
            <w:r w:rsidRPr="00510DC5">
              <w:rPr>
                <w:rFonts w:ascii="Helvetica" w:hAnsi="Helvetica" w:cs="Helvetica"/>
                <w:bCs/>
                <w:color w:val="000000"/>
                <w:kern w:val="0"/>
                <w:sz w:val="18"/>
                <w:szCs w:val="18"/>
              </w:rPr>
              <w:t xml:space="preserve">                                 </w:t>
            </w:r>
          </w:p>
        </w:tc>
      </w:tr>
      <w:tr w:rsidR="000710BF" w:rsidRPr="00510DC5" w:rsidTr="007F34E5">
        <w:trPr>
          <w:trHeight w:val="2804"/>
        </w:trPr>
        <w:tc>
          <w:tcPr>
            <w:tcW w:w="102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rsidR="000710BF" w:rsidRPr="00510DC5" w:rsidRDefault="000710BF" w:rsidP="007F34E5">
            <w:pPr>
              <w:widowControl/>
              <w:spacing w:line="320" w:lineRule="exact"/>
              <w:jc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行政处罚情况</w:t>
            </w:r>
          </w:p>
        </w:tc>
        <w:tc>
          <w:tcPr>
            <w:tcW w:w="8612" w:type="dxa"/>
            <w:gridSpan w:val="5"/>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1.</w:t>
            </w:r>
            <w:r w:rsidRPr="00510DC5">
              <w:rPr>
                <w:rFonts w:ascii="Helvetica" w:hAnsi="Helvetica" w:cs="宋体" w:hint="eastAsia"/>
                <w:bCs/>
                <w:color w:val="000000"/>
                <w:kern w:val="0"/>
                <w:sz w:val="18"/>
                <w:szCs w:val="18"/>
              </w:rPr>
              <w:t>立案：</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作出行政处罚：</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结案：</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移送司法机关：</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；（填是或否，并注明具体机关名称）；</w:t>
            </w:r>
            <w:r w:rsidRPr="00510DC5">
              <w:rPr>
                <w:rFonts w:ascii="Helvetica" w:hAnsi="Helvetica" w:cs="Helvetica"/>
                <w:bCs/>
                <w:color w:val="000000"/>
                <w:kern w:val="0"/>
                <w:sz w:val="18"/>
                <w:szCs w:val="18"/>
              </w:rPr>
              <w:t xml:space="preserve"> </w:t>
            </w:r>
          </w:p>
          <w:p w:rsidR="000710BF" w:rsidRPr="00510DC5" w:rsidRDefault="000710BF" w:rsidP="007F34E5">
            <w:pPr>
              <w:widowControl/>
              <w:spacing w:line="300" w:lineRule="exact"/>
              <w:ind w:firstLineChars="100" w:firstLine="180"/>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移送其他行政机关：</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；（填是或否，并注明具体机关名称）；</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2.</w:t>
            </w:r>
            <w:r w:rsidRPr="00510DC5">
              <w:rPr>
                <w:rFonts w:ascii="Helvetica" w:hAnsi="Helvetica" w:cs="宋体" w:hint="eastAsia"/>
                <w:bCs/>
                <w:color w:val="000000"/>
                <w:kern w:val="0"/>
                <w:sz w:val="18"/>
                <w:szCs w:val="18"/>
              </w:rPr>
              <w:t>立案日期：</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3.</w:t>
            </w:r>
            <w:r w:rsidRPr="00510DC5">
              <w:rPr>
                <w:rFonts w:ascii="Helvetica" w:hAnsi="Helvetica" w:cs="宋体" w:hint="eastAsia"/>
                <w:bCs/>
                <w:color w:val="000000"/>
                <w:kern w:val="0"/>
                <w:sz w:val="18"/>
                <w:szCs w:val="18"/>
              </w:rPr>
              <w:t>处罚决定书编号：</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下达日期：</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警告：</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没收非法所得：</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w:t>
            </w:r>
          </w:p>
          <w:p w:rsidR="000710BF" w:rsidRPr="00510DC5" w:rsidRDefault="000710BF" w:rsidP="007F34E5">
            <w:pPr>
              <w:widowControl/>
              <w:spacing w:line="300" w:lineRule="exact"/>
              <w:jc w:val="left"/>
              <w:rPr>
                <w:rFonts w:ascii="Helvetica" w:hAnsi="Helvetica" w:cs="宋体"/>
                <w:bCs/>
                <w:color w:val="000000"/>
                <w:kern w:val="0"/>
                <w:sz w:val="18"/>
                <w:szCs w:val="18"/>
              </w:rPr>
            </w:pPr>
            <w:r w:rsidRPr="00510DC5">
              <w:rPr>
                <w:rFonts w:ascii="MS Gothic" w:eastAsia="MS Gothic" w:hAnsi="MS Gothic" w:cs="MS Gothic" w:hint="eastAsia"/>
                <w:bCs/>
                <w:color w:val="000000"/>
                <w:kern w:val="0"/>
                <w:sz w:val="18"/>
                <w:szCs w:val="18"/>
              </w:rPr>
              <w:t> </w:t>
            </w:r>
            <w:r w:rsidRPr="00510DC5">
              <w:rPr>
                <w:rFonts w:ascii="Helvetica" w:hAnsi="Helvetica" w:cs="宋体" w:hint="eastAsia"/>
                <w:bCs/>
                <w:color w:val="000000"/>
                <w:kern w:val="0"/>
                <w:sz w:val="18"/>
                <w:szCs w:val="18"/>
              </w:rPr>
              <w:t>没收违法生产经营产品：</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；（填是或否）；共计</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公斤；</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货值</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w:t>
            </w:r>
          </w:p>
          <w:p w:rsidR="000710BF" w:rsidRPr="00510DC5" w:rsidRDefault="000710BF" w:rsidP="007F34E5">
            <w:pPr>
              <w:widowControl/>
              <w:spacing w:line="300" w:lineRule="exact"/>
              <w:ind w:firstLineChars="100" w:firstLine="180"/>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没收用于违法生产经营的工具、设备、原料等物品：</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（填具体没收物品）；罚款：</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元；</w:t>
            </w:r>
          </w:p>
          <w:p w:rsidR="000710BF" w:rsidRPr="00510DC5" w:rsidRDefault="000710BF" w:rsidP="007F34E5">
            <w:pPr>
              <w:widowControl/>
              <w:spacing w:line="300" w:lineRule="exact"/>
              <w:ind w:firstLineChars="100" w:firstLine="180"/>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责令停产停业：</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；（填是或否）；（注意不是责令改正，是责令停产停业）</w:t>
            </w:r>
          </w:p>
          <w:p w:rsidR="000710BF" w:rsidRDefault="000710BF" w:rsidP="007F34E5">
            <w:pPr>
              <w:widowControl/>
              <w:spacing w:line="300" w:lineRule="exact"/>
              <w:ind w:firstLineChars="100" w:firstLine="180"/>
              <w:jc w:val="left"/>
              <w:rPr>
                <w:rFonts w:ascii="Helvetica" w:hAnsi="Helvetica" w:cs="宋体" w:hint="eastAsia"/>
                <w:bCs/>
                <w:color w:val="000000"/>
                <w:kern w:val="0"/>
                <w:sz w:val="18"/>
                <w:szCs w:val="18"/>
              </w:rPr>
            </w:pPr>
            <w:r w:rsidRPr="00510DC5">
              <w:rPr>
                <w:rFonts w:ascii="Helvetica" w:hAnsi="Helvetica" w:cs="宋体" w:hint="eastAsia"/>
                <w:bCs/>
                <w:color w:val="000000"/>
                <w:kern w:val="0"/>
                <w:sz w:val="18"/>
                <w:szCs w:val="18"/>
              </w:rPr>
              <w:t>吊销许可证：</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；（填是或否）；</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（填具体吊销许可证名称）；</w:t>
            </w:r>
            <w:r w:rsidRPr="00510DC5">
              <w:rPr>
                <w:rFonts w:ascii="Helvetica" w:hAnsi="Helvetica" w:cs="Helvetica"/>
                <w:bCs/>
                <w:color w:val="000000"/>
                <w:kern w:val="0"/>
                <w:sz w:val="18"/>
                <w:szCs w:val="18"/>
              </w:rPr>
              <w:t xml:space="preserve"> </w:t>
            </w:r>
            <w:r w:rsidRPr="00510DC5">
              <w:rPr>
                <w:rFonts w:ascii="Helvetica" w:hAnsi="Helvetica" w:cs="宋体" w:hint="eastAsia"/>
                <w:bCs/>
                <w:color w:val="000000"/>
                <w:kern w:val="0"/>
                <w:sz w:val="18"/>
                <w:szCs w:val="18"/>
              </w:rPr>
              <w:t>吊销：</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w:t>
            </w:r>
          </w:p>
          <w:p w:rsidR="000710BF" w:rsidRPr="00510DC5" w:rsidRDefault="000710BF" w:rsidP="007F34E5">
            <w:pPr>
              <w:widowControl/>
              <w:spacing w:line="300" w:lineRule="exact"/>
              <w:ind w:firstLineChars="100" w:firstLine="180"/>
              <w:jc w:val="left"/>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lastRenderedPageBreak/>
              <w:t>（填是或否）；</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（填具体吊销证照名称）。</w:t>
            </w:r>
          </w:p>
          <w:p w:rsidR="000710BF" w:rsidRPr="00510DC5" w:rsidRDefault="000710BF" w:rsidP="007F34E5">
            <w:pPr>
              <w:widowControl/>
              <w:spacing w:line="300" w:lineRule="exact"/>
              <w:jc w:val="left"/>
              <w:rPr>
                <w:rFonts w:ascii="Helvetica" w:hAnsi="Helvetica" w:cs="Helvetica"/>
                <w:bCs/>
                <w:color w:val="000000"/>
                <w:kern w:val="0"/>
                <w:sz w:val="18"/>
                <w:szCs w:val="18"/>
              </w:rPr>
            </w:pPr>
            <w:r w:rsidRPr="00510DC5">
              <w:rPr>
                <w:rFonts w:ascii="Helvetica" w:hAnsi="Helvetica" w:cs="Helvetica"/>
                <w:bCs/>
                <w:color w:val="000000"/>
                <w:kern w:val="0"/>
                <w:sz w:val="18"/>
                <w:szCs w:val="18"/>
              </w:rPr>
              <w:t>4.</w:t>
            </w:r>
            <w:r w:rsidRPr="00510DC5">
              <w:rPr>
                <w:rFonts w:ascii="Helvetica" w:hAnsi="Helvetica" w:cs="宋体" w:hint="eastAsia"/>
                <w:bCs/>
                <w:color w:val="000000"/>
                <w:kern w:val="0"/>
                <w:sz w:val="18"/>
                <w:szCs w:val="18"/>
              </w:rPr>
              <w:t>结案日期：</w:t>
            </w:r>
            <w:r w:rsidRPr="00510DC5">
              <w:rPr>
                <w:rFonts w:ascii="Helvetica" w:hAnsi="Helvetica" w:cs="Helvetica"/>
                <w:bCs/>
                <w:color w:val="000000"/>
                <w:kern w:val="0"/>
                <w:sz w:val="18"/>
                <w:szCs w:val="18"/>
                <w:u w:val="single"/>
              </w:rPr>
              <w:t xml:space="preserve">                 </w:t>
            </w:r>
            <w:r w:rsidRPr="00510DC5">
              <w:rPr>
                <w:rFonts w:ascii="Helvetica" w:hAnsi="Helvetica" w:cs="宋体" w:hint="eastAsia"/>
                <w:bCs/>
                <w:color w:val="000000"/>
                <w:kern w:val="0"/>
                <w:sz w:val="18"/>
                <w:szCs w:val="18"/>
              </w:rPr>
              <w:t>。</w:t>
            </w:r>
          </w:p>
        </w:tc>
      </w:tr>
      <w:tr w:rsidR="000710BF" w:rsidRPr="00510DC5" w:rsidTr="007F34E5">
        <w:trPr>
          <w:trHeight w:hRule="exact" w:val="812"/>
        </w:trPr>
        <w:tc>
          <w:tcPr>
            <w:tcW w:w="102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280" w:lineRule="exact"/>
              <w:jc w:val="left"/>
              <w:textAlignment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lastRenderedPageBreak/>
              <w:t>其他核查处置措施</w:t>
            </w:r>
          </w:p>
        </w:tc>
        <w:tc>
          <w:tcPr>
            <w:tcW w:w="8612" w:type="dxa"/>
            <w:gridSpan w:val="5"/>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320" w:lineRule="exact"/>
              <w:jc w:val="left"/>
              <w:rPr>
                <w:rFonts w:ascii="Helvetica" w:hAnsi="Helvetica" w:cs="Helvetica"/>
                <w:bCs/>
                <w:color w:val="000000"/>
                <w:kern w:val="0"/>
                <w:sz w:val="18"/>
                <w:szCs w:val="18"/>
              </w:rPr>
            </w:pPr>
          </w:p>
        </w:tc>
      </w:tr>
      <w:tr w:rsidR="000710BF" w:rsidRPr="00510DC5" w:rsidTr="007F34E5">
        <w:trPr>
          <w:trHeight w:val="17"/>
        </w:trPr>
        <w:tc>
          <w:tcPr>
            <w:tcW w:w="102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rsidR="000710BF" w:rsidRPr="00510DC5" w:rsidRDefault="000710BF" w:rsidP="007F34E5">
            <w:pPr>
              <w:widowControl/>
              <w:spacing w:line="260" w:lineRule="exact"/>
              <w:jc w:val="center"/>
              <w:rPr>
                <w:rFonts w:ascii="Helvetica" w:hAnsi="Helvetica" w:cs="Helvetica"/>
                <w:bCs/>
                <w:color w:val="000000"/>
                <w:kern w:val="0"/>
                <w:sz w:val="18"/>
                <w:szCs w:val="18"/>
              </w:rPr>
            </w:pPr>
            <w:r w:rsidRPr="00510DC5">
              <w:rPr>
                <w:rFonts w:ascii="Helvetica" w:hAnsi="Helvetica" w:cs="宋体" w:hint="eastAsia"/>
                <w:bCs/>
                <w:color w:val="000000"/>
                <w:kern w:val="0"/>
                <w:sz w:val="18"/>
                <w:szCs w:val="18"/>
              </w:rPr>
              <w:t>备注</w:t>
            </w:r>
          </w:p>
        </w:tc>
        <w:tc>
          <w:tcPr>
            <w:tcW w:w="8612" w:type="dxa"/>
            <w:gridSpan w:val="5"/>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tcPr>
          <w:p w:rsidR="000710BF" w:rsidRPr="00510DC5" w:rsidRDefault="000710BF" w:rsidP="007F34E5">
            <w:pPr>
              <w:widowControl/>
              <w:spacing w:line="220" w:lineRule="exact"/>
              <w:jc w:val="left"/>
              <w:rPr>
                <w:rFonts w:ascii="Helvetica" w:hAnsi="Helvetica" w:cs="Helvetica"/>
                <w:bCs/>
                <w:color w:val="000000"/>
                <w:kern w:val="0"/>
                <w:sz w:val="18"/>
                <w:szCs w:val="18"/>
              </w:rPr>
            </w:pPr>
          </w:p>
        </w:tc>
      </w:tr>
    </w:tbl>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Default="000710BF" w:rsidP="000710BF">
      <w:pPr>
        <w:pStyle w:val="a8"/>
        <w:spacing w:before="0" w:beforeAutospacing="0" w:after="0" w:afterAutospacing="0" w:line="360" w:lineRule="auto"/>
        <w:jc w:val="both"/>
        <w:rPr>
          <w:rFonts w:ascii="仿宋_GB2312" w:eastAsia="仿宋_GB2312" w:hAnsi="黑体" w:cs="仿宋_GB2312" w:hint="eastAsia"/>
          <w:bCs/>
          <w:color w:val="000000"/>
          <w:sz w:val="32"/>
          <w:szCs w:val="32"/>
        </w:rPr>
      </w:pPr>
    </w:p>
    <w:p w:rsidR="000710BF" w:rsidRPr="00065C29" w:rsidRDefault="000710BF" w:rsidP="000710BF">
      <w:pPr>
        <w:pStyle w:val="a8"/>
        <w:spacing w:before="0" w:beforeAutospacing="0" w:after="0" w:afterAutospacing="0" w:line="360" w:lineRule="auto"/>
        <w:jc w:val="both"/>
        <w:rPr>
          <w:rFonts w:ascii="黑体" w:eastAsia="黑体" w:hAnsi="黑体" w:cs="仿宋_GB2312"/>
          <w:bCs/>
          <w:color w:val="000000"/>
          <w:sz w:val="32"/>
          <w:szCs w:val="32"/>
        </w:rPr>
      </w:pPr>
      <w:r w:rsidRPr="00065C29">
        <w:rPr>
          <w:rFonts w:ascii="黑体" w:eastAsia="黑体" w:hAnsi="黑体" w:cs="仿宋_GB2312" w:hint="eastAsia"/>
          <w:bCs/>
          <w:color w:val="000000"/>
          <w:sz w:val="32"/>
          <w:szCs w:val="32"/>
        </w:rPr>
        <w:t>附表8</w:t>
      </w:r>
    </w:p>
    <w:p w:rsidR="000710BF" w:rsidRPr="00065C29" w:rsidRDefault="000710BF" w:rsidP="000710BF">
      <w:pPr>
        <w:jc w:val="center"/>
        <w:rPr>
          <w:rFonts w:ascii="方正小标宋简体" w:eastAsia="方正小标宋简体" w:hint="eastAsia"/>
          <w:color w:val="000000"/>
          <w:kern w:val="1"/>
          <w:sz w:val="40"/>
          <w:szCs w:val="40"/>
        </w:rPr>
      </w:pPr>
      <w:r w:rsidRPr="00065C29">
        <w:rPr>
          <w:rFonts w:ascii="方正小标宋简体" w:eastAsia="方正小标宋简体" w:hint="eastAsia"/>
          <w:color w:val="000000"/>
          <w:kern w:val="1"/>
          <w:sz w:val="40"/>
          <w:szCs w:val="40"/>
        </w:rPr>
        <w:t>畜禽产品监测项目和检测方法</w:t>
      </w:r>
    </w:p>
    <w:p w:rsidR="000710BF" w:rsidRPr="00510DC5" w:rsidRDefault="000710BF" w:rsidP="000710BF">
      <w:pPr>
        <w:rPr>
          <w:color w:val="000000"/>
          <w:kern w:val="1"/>
          <w:szCs w:val="21"/>
        </w:rPr>
      </w:pPr>
    </w:p>
    <w:tbl>
      <w:tblPr>
        <w:tblW w:w="9004" w:type="dxa"/>
        <w:jc w:val="center"/>
        <w:tblInd w:w="-94" w:type="dxa"/>
        <w:tblLook w:val="0000"/>
      </w:tblPr>
      <w:tblGrid>
        <w:gridCol w:w="3174"/>
        <w:gridCol w:w="1638"/>
        <w:gridCol w:w="4192"/>
      </w:tblGrid>
      <w:tr w:rsidR="000710BF" w:rsidRPr="00510DC5" w:rsidTr="007F34E5">
        <w:trPr>
          <w:trHeight w:val="941"/>
          <w:jc w:val="center"/>
        </w:trPr>
        <w:tc>
          <w:tcPr>
            <w:tcW w:w="317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60" w:lineRule="exact"/>
              <w:jc w:val="center"/>
              <w:rPr>
                <w:rFonts w:eastAsia="黑体"/>
                <w:color w:val="000000"/>
                <w:kern w:val="1"/>
                <w:sz w:val="28"/>
                <w:szCs w:val="28"/>
              </w:rPr>
            </w:pPr>
            <w:r w:rsidRPr="00510DC5">
              <w:rPr>
                <w:rFonts w:eastAsia="黑体"/>
                <w:color w:val="000000"/>
                <w:kern w:val="1"/>
                <w:sz w:val="28"/>
                <w:szCs w:val="28"/>
              </w:rPr>
              <w:t>监测项目</w:t>
            </w:r>
          </w:p>
        </w:tc>
        <w:tc>
          <w:tcPr>
            <w:tcW w:w="163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60" w:lineRule="exact"/>
              <w:jc w:val="center"/>
              <w:rPr>
                <w:rFonts w:eastAsia="黑体"/>
                <w:color w:val="000000"/>
                <w:kern w:val="1"/>
                <w:sz w:val="28"/>
                <w:szCs w:val="28"/>
              </w:rPr>
            </w:pPr>
            <w:r w:rsidRPr="00510DC5">
              <w:rPr>
                <w:rFonts w:eastAsia="黑体"/>
                <w:color w:val="000000"/>
                <w:kern w:val="1"/>
                <w:sz w:val="28"/>
                <w:szCs w:val="28"/>
              </w:rPr>
              <w:t>样品种类</w:t>
            </w:r>
          </w:p>
        </w:tc>
        <w:tc>
          <w:tcPr>
            <w:tcW w:w="41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60" w:lineRule="exact"/>
              <w:jc w:val="center"/>
              <w:rPr>
                <w:rFonts w:eastAsia="黑体"/>
                <w:color w:val="000000"/>
                <w:kern w:val="1"/>
                <w:sz w:val="28"/>
                <w:szCs w:val="28"/>
              </w:rPr>
            </w:pPr>
            <w:r w:rsidRPr="00510DC5">
              <w:rPr>
                <w:rFonts w:eastAsia="黑体"/>
                <w:color w:val="000000"/>
                <w:kern w:val="1"/>
                <w:sz w:val="28"/>
                <w:szCs w:val="28"/>
              </w:rPr>
              <w:t>检测方法</w:t>
            </w:r>
          </w:p>
        </w:tc>
      </w:tr>
      <w:tr w:rsidR="000710BF" w:rsidRPr="00510DC5" w:rsidTr="007F34E5">
        <w:trPr>
          <w:cantSplit/>
          <w:trHeight w:val="1799"/>
          <w:jc w:val="center"/>
        </w:trPr>
        <w:tc>
          <w:tcPr>
            <w:tcW w:w="317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left"/>
              <w:rPr>
                <w:rFonts w:eastAsia="仿宋_GB2312"/>
                <w:color w:val="000000"/>
                <w:kern w:val="1"/>
                <w:sz w:val="24"/>
                <w:szCs w:val="24"/>
              </w:rPr>
            </w:pPr>
            <w:r w:rsidRPr="00510DC5">
              <w:rPr>
                <w:rFonts w:eastAsia="仿宋_GB2312"/>
                <w:b/>
                <w:color w:val="000000"/>
                <w:kern w:val="1"/>
                <w:sz w:val="24"/>
                <w:szCs w:val="24"/>
              </w:rPr>
              <w:t>禁用药物</w:t>
            </w:r>
            <w:r w:rsidRPr="00510DC5">
              <w:rPr>
                <w:rFonts w:eastAsia="仿宋_GB2312"/>
                <w:b/>
                <w:color w:val="000000"/>
                <w:kern w:val="1"/>
                <w:sz w:val="24"/>
                <w:szCs w:val="24"/>
              </w:rPr>
              <w:t xml:space="preserve"> </w:t>
            </w:r>
            <w:r w:rsidRPr="00510DC5">
              <w:rPr>
                <w:rFonts w:eastAsia="仿宋_GB2312"/>
                <w:color w:val="000000"/>
                <w:kern w:val="1"/>
                <w:sz w:val="24"/>
                <w:szCs w:val="24"/>
              </w:rPr>
              <w:t>瘦肉精类（克伦特罗、莱克多巴胺、沙丁胺醇、特布他林、西马特罗、非诺特罗、氯丙那林、妥布特罗、喷布特罗）</w:t>
            </w:r>
          </w:p>
        </w:tc>
        <w:tc>
          <w:tcPr>
            <w:tcW w:w="163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center"/>
              <w:rPr>
                <w:rFonts w:eastAsia="仿宋_GB2312"/>
                <w:color w:val="000000"/>
                <w:kern w:val="1"/>
                <w:sz w:val="24"/>
                <w:szCs w:val="24"/>
              </w:rPr>
            </w:pPr>
            <w:r w:rsidRPr="00510DC5">
              <w:rPr>
                <w:rFonts w:eastAsia="仿宋_GB2312"/>
                <w:color w:val="000000"/>
                <w:kern w:val="1"/>
                <w:sz w:val="24"/>
                <w:szCs w:val="24"/>
              </w:rPr>
              <w:t>猪肉</w:t>
            </w:r>
          </w:p>
          <w:p w:rsidR="000710BF" w:rsidRPr="00510DC5" w:rsidRDefault="000710BF" w:rsidP="007F34E5">
            <w:pPr>
              <w:spacing w:line="480" w:lineRule="exact"/>
              <w:jc w:val="center"/>
              <w:rPr>
                <w:rFonts w:eastAsia="仿宋_GB2312"/>
                <w:color w:val="000000"/>
                <w:kern w:val="1"/>
                <w:sz w:val="24"/>
                <w:szCs w:val="24"/>
              </w:rPr>
            </w:pPr>
            <w:r w:rsidRPr="00510DC5">
              <w:rPr>
                <w:rFonts w:eastAsia="仿宋_GB2312"/>
                <w:color w:val="000000"/>
                <w:kern w:val="1"/>
                <w:sz w:val="24"/>
                <w:szCs w:val="24"/>
              </w:rPr>
              <w:t>牛肉、羊肉</w:t>
            </w:r>
          </w:p>
        </w:tc>
        <w:tc>
          <w:tcPr>
            <w:tcW w:w="41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left"/>
              <w:rPr>
                <w:rFonts w:eastAsia="仿宋_GB2312"/>
                <w:color w:val="000000"/>
                <w:kern w:val="1"/>
                <w:sz w:val="24"/>
                <w:szCs w:val="24"/>
              </w:rPr>
            </w:pPr>
            <w:r w:rsidRPr="00510DC5">
              <w:rPr>
                <w:rFonts w:eastAsia="仿宋_GB2312"/>
                <w:color w:val="000000"/>
                <w:kern w:val="1"/>
                <w:sz w:val="24"/>
                <w:szCs w:val="24"/>
              </w:rPr>
              <w:t>动物源性食品中</w:t>
            </w:r>
            <w:r w:rsidRPr="00510DC5">
              <w:rPr>
                <w:rFonts w:eastAsia="仿宋_GB2312"/>
                <w:color w:val="000000"/>
                <w:kern w:val="1"/>
                <w:sz w:val="24"/>
                <w:szCs w:val="24"/>
              </w:rPr>
              <w:t>β-</w:t>
            </w:r>
            <w:r w:rsidRPr="00510DC5">
              <w:rPr>
                <w:rFonts w:eastAsia="仿宋_GB2312"/>
                <w:color w:val="000000"/>
                <w:kern w:val="1"/>
                <w:sz w:val="24"/>
                <w:szCs w:val="24"/>
              </w:rPr>
              <w:t>受体激动剂残留检测</w:t>
            </w:r>
            <w:r w:rsidRPr="00510DC5">
              <w:rPr>
                <w:rFonts w:eastAsia="仿宋_GB2312"/>
                <w:color w:val="000000"/>
                <w:kern w:val="1"/>
                <w:sz w:val="24"/>
                <w:szCs w:val="24"/>
              </w:rPr>
              <w:t xml:space="preserve"> </w:t>
            </w:r>
            <w:r w:rsidRPr="00510DC5">
              <w:rPr>
                <w:rFonts w:eastAsia="仿宋_GB2312"/>
                <w:color w:val="000000"/>
                <w:kern w:val="1"/>
                <w:sz w:val="24"/>
                <w:szCs w:val="24"/>
              </w:rPr>
              <w:t>液相色谱</w:t>
            </w:r>
            <w:r w:rsidRPr="00510DC5">
              <w:rPr>
                <w:rFonts w:eastAsia="仿宋_GB2312"/>
                <w:color w:val="000000"/>
                <w:kern w:val="1"/>
                <w:sz w:val="24"/>
                <w:szCs w:val="24"/>
              </w:rPr>
              <w:t>-</w:t>
            </w:r>
            <w:r w:rsidRPr="00510DC5">
              <w:rPr>
                <w:rFonts w:eastAsia="仿宋_GB2312"/>
                <w:color w:val="000000"/>
                <w:kern w:val="1"/>
                <w:sz w:val="24"/>
                <w:szCs w:val="24"/>
              </w:rPr>
              <w:t>串联质谱法（农业部</w:t>
            </w:r>
            <w:r w:rsidRPr="00510DC5">
              <w:rPr>
                <w:rFonts w:eastAsia="仿宋_GB2312"/>
                <w:color w:val="000000"/>
                <w:kern w:val="1"/>
                <w:sz w:val="24"/>
                <w:szCs w:val="24"/>
              </w:rPr>
              <w:t>1025</w:t>
            </w:r>
            <w:r w:rsidRPr="00510DC5">
              <w:rPr>
                <w:rFonts w:eastAsia="仿宋_GB2312"/>
                <w:color w:val="000000"/>
                <w:kern w:val="1"/>
                <w:sz w:val="24"/>
                <w:szCs w:val="24"/>
              </w:rPr>
              <w:t>公告</w:t>
            </w:r>
            <w:r w:rsidRPr="00510DC5">
              <w:rPr>
                <w:rFonts w:eastAsia="仿宋_GB2312"/>
                <w:color w:val="000000"/>
                <w:kern w:val="1"/>
                <w:sz w:val="24"/>
                <w:szCs w:val="24"/>
              </w:rPr>
              <w:t>-18-2008</w:t>
            </w:r>
            <w:r w:rsidRPr="00510DC5">
              <w:rPr>
                <w:rFonts w:eastAsia="仿宋_GB2312"/>
                <w:color w:val="000000"/>
                <w:kern w:val="1"/>
                <w:sz w:val="24"/>
                <w:szCs w:val="24"/>
              </w:rPr>
              <w:t>）。</w:t>
            </w:r>
          </w:p>
        </w:tc>
      </w:tr>
      <w:tr w:rsidR="000710BF" w:rsidRPr="00510DC5" w:rsidTr="007F34E5">
        <w:trPr>
          <w:trHeight w:val="2462"/>
          <w:jc w:val="center"/>
        </w:trPr>
        <w:tc>
          <w:tcPr>
            <w:tcW w:w="317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left"/>
              <w:rPr>
                <w:rFonts w:eastAsia="仿宋_GB2312"/>
                <w:color w:val="000000"/>
                <w:kern w:val="1"/>
                <w:sz w:val="24"/>
                <w:szCs w:val="24"/>
              </w:rPr>
            </w:pPr>
            <w:r w:rsidRPr="00510DC5">
              <w:rPr>
                <w:rFonts w:eastAsia="仿宋_GB2312"/>
                <w:b/>
                <w:color w:val="000000"/>
                <w:kern w:val="1"/>
                <w:sz w:val="24"/>
                <w:szCs w:val="24"/>
              </w:rPr>
              <w:t>常规药物</w:t>
            </w:r>
            <w:r w:rsidRPr="00510DC5">
              <w:rPr>
                <w:rFonts w:eastAsia="仿宋_GB2312"/>
                <w:b/>
                <w:color w:val="000000"/>
                <w:kern w:val="1"/>
                <w:sz w:val="24"/>
                <w:szCs w:val="24"/>
              </w:rPr>
              <w:t xml:space="preserve"> </w:t>
            </w:r>
            <w:r w:rsidRPr="00510DC5">
              <w:rPr>
                <w:rFonts w:eastAsia="仿宋_GB2312"/>
                <w:color w:val="000000"/>
                <w:kern w:val="1"/>
                <w:sz w:val="24"/>
                <w:szCs w:val="24"/>
              </w:rPr>
              <w:t>磺胺类（磺胺间甲氧嘧啶、磺胺二甲嘧啶、磺胺甲噁唑、磺胺二甲氧嘧啶、磺胺喹噁啉）</w:t>
            </w:r>
          </w:p>
        </w:tc>
        <w:tc>
          <w:tcPr>
            <w:tcW w:w="163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center"/>
              <w:rPr>
                <w:rFonts w:eastAsia="仿宋_GB2312"/>
                <w:color w:val="000000"/>
                <w:kern w:val="1"/>
                <w:sz w:val="24"/>
                <w:szCs w:val="24"/>
              </w:rPr>
            </w:pPr>
            <w:r w:rsidRPr="00510DC5">
              <w:rPr>
                <w:rFonts w:eastAsia="仿宋_GB2312"/>
                <w:color w:val="000000"/>
                <w:kern w:val="1"/>
                <w:sz w:val="24"/>
                <w:szCs w:val="24"/>
              </w:rPr>
              <w:t>猪肉、牛肉、羊肉</w:t>
            </w:r>
          </w:p>
        </w:tc>
        <w:tc>
          <w:tcPr>
            <w:tcW w:w="41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left"/>
              <w:rPr>
                <w:rFonts w:eastAsia="仿宋_GB2312"/>
                <w:color w:val="000000"/>
                <w:kern w:val="1"/>
                <w:sz w:val="24"/>
                <w:szCs w:val="24"/>
              </w:rPr>
            </w:pPr>
            <w:r w:rsidRPr="00510DC5">
              <w:rPr>
                <w:rFonts w:eastAsia="仿宋_GB2312"/>
                <w:color w:val="000000"/>
                <w:kern w:val="1"/>
                <w:sz w:val="24"/>
                <w:szCs w:val="24"/>
              </w:rPr>
              <w:t>磺胺类药物在动物可食性组织中残留的高效液相色谱检测方法（参见农质发〔</w:t>
            </w:r>
            <w:r w:rsidRPr="00510DC5">
              <w:rPr>
                <w:rFonts w:eastAsia="仿宋_GB2312"/>
                <w:color w:val="000000"/>
                <w:kern w:val="1"/>
                <w:sz w:val="24"/>
                <w:szCs w:val="24"/>
              </w:rPr>
              <w:t>2014</w:t>
            </w:r>
            <w:r w:rsidRPr="00510DC5">
              <w:rPr>
                <w:rFonts w:eastAsia="仿宋_GB2312"/>
                <w:color w:val="000000"/>
                <w:kern w:val="1"/>
                <w:sz w:val="24"/>
                <w:szCs w:val="24"/>
              </w:rPr>
              <w:t>〕</w:t>
            </w:r>
            <w:r w:rsidRPr="00510DC5">
              <w:rPr>
                <w:rFonts w:eastAsia="仿宋_GB2312"/>
                <w:color w:val="000000"/>
                <w:kern w:val="1"/>
                <w:sz w:val="24"/>
                <w:szCs w:val="24"/>
              </w:rPr>
              <w:t>5</w:t>
            </w:r>
            <w:r w:rsidRPr="00510DC5">
              <w:rPr>
                <w:rFonts w:eastAsia="仿宋_GB2312"/>
                <w:color w:val="000000"/>
                <w:kern w:val="1"/>
                <w:sz w:val="24"/>
                <w:szCs w:val="24"/>
              </w:rPr>
              <w:t>号文件附录）。</w:t>
            </w:r>
          </w:p>
          <w:p w:rsidR="000710BF" w:rsidRPr="00510DC5" w:rsidRDefault="000710BF" w:rsidP="007F34E5">
            <w:pPr>
              <w:spacing w:line="480" w:lineRule="exact"/>
              <w:jc w:val="left"/>
              <w:rPr>
                <w:rFonts w:eastAsia="仿宋_GB2312"/>
                <w:color w:val="000000"/>
                <w:kern w:val="1"/>
                <w:sz w:val="24"/>
                <w:szCs w:val="24"/>
              </w:rPr>
            </w:pPr>
            <w:r w:rsidRPr="00510DC5">
              <w:rPr>
                <w:rFonts w:eastAsia="仿宋_GB2312"/>
                <w:color w:val="000000"/>
                <w:kern w:val="1"/>
                <w:sz w:val="24"/>
                <w:szCs w:val="24"/>
              </w:rPr>
              <w:t>畜禽中十六种磺胺类药物残留量的测定</w:t>
            </w:r>
            <w:r w:rsidRPr="00510DC5">
              <w:rPr>
                <w:rFonts w:eastAsia="仿宋_GB2312"/>
                <w:color w:val="000000"/>
                <w:kern w:val="1"/>
                <w:sz w:val="24"/>
                <w:szCs w:val="24"/>
              </w:rPr>
              <w:t xml:space="preserve"> </w:t>
            </w:r>
            <w:r w:rsidRPr="00510DC5">
              <w:rPr>
                <w:rFonts w:eastAsia="仿宋_GB2312"/>
                <w:color w:val="000000"/>
                <w:kern w:val="1"/>
                <w:sz w:val="24"/>
                <w:szCs w:val="24"/>
              </w:rPr>
              <w:t>液相色谱</w:t>
            </w:r>
            <w:r w:rsidRPr="00510DC5">
              <w:rPr>
                <w:rFonts w:eastAsia="仿宋_GB2312"/>
                <w:color w:val="000000"/>
                <w:kern w:val="1"/>
                <w:sz w:val="24"/>
                <w:szCs w:val="24"/>
              </w:rPr>
              <w:t>-</w:t>
            </w:r>
            <w:r w:rsidRPr="00510DC5">
              <w:rPr>
                <w:rFonts w:eastAsia="仿宋_GB2312"/>
                <w:color w:val="000000"/>
                <w:kern w:val="1"/>
                <w:sz w:val="24"/>
                <w:szCs w:val="24"/>
              </w:rPr>
              <w:t>串联质谱法（</w:t>
            </w:r>
            <w:r w:rsidRPr="00510DC5">
              <w:rPr>
                <w:rFonts w:eastAsia="仿宋_GB2312"/>
                <w:color w:val="000000"/>
                <w:kern w:val="1"/>
                <w:sz w:val="24"/>
                <w:szCs w:val="24"/>
              </w:rPr>
              <w:t>GB/T 20759</w:t>
            </w:r>
            <w:r w:rsidRPr="00510DC5">
              <w:rPr>
                <w:rFonts w:eastAsia="仿宋_GB2312"/>
                <w:color w:val="000000"/>
                <w:kern w:val="1"/>
                <w:sz w:val="24"/>
                <w:szCs w:val="24"/>
              </w:rPr>
              <w:t>）。</w:t>
            </w:r>
          </w:p>
        </w:tc>
      </w:tr>
      <w:tr w:rsidR="000710BF" w:rsidRPr="00510DC5" w:rsidTr="007F34E5">
        <w:trPr>
          <w:trHeight w:val="1043"/>
          <w:jc w:val="center"/>
        </w:trPr>
        <w:tc>
          <w:tcPr>
            <w:tcW w:w="317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left"/>
              <w:rPr>
                <w:rFonts w:eastAsia="仿宋_GB2312"/>
                <w:color w:val="000000"/>
                <w:kern w:val="1"/>
                <w:sz w:val="24"/>
                <w:szCs w:val="24"/>
              </w:rPr>
            </w:pPr>
            <w:r w:rsidRPr="00510DC5">
              <w:rPr>
                <w:rFonts w:eastAsia="仿宋_GB2312"/>
                <w:b/>
                <w:color w:val="000000"/>
                <w:kern w:val="1"/>
                <w:sz w:val="24"/>
                <w:szCs w:val="24"/>
              </w:rPr>
              <w:t>常规药物</w:t>
            </w:r>
            <w:r w:rsidRPr="00510DC5">
              <w:rPr>
                <w:rFonts w:eastAsia="仿宋_GB2312"/>
                <w:b/>
                <w:color w:val="000000"/>
                <w:kern w:val="1"/>
                <w:sz w:val="24"/>
                <w:szCs w:val="24"/>
              </w:rPr>
              <w:t xml:space="preserve"> </w:t>
            </w:r>
            <w:r w:rsidRPr="00510DC5">
              <w:rPr>
                <w:rFonts w:eastAsia="仿宋_GB2312"/>
                <w:color w:val="000000"/>
                <w:kern w:val="1"/>
                <w:sz w:val="24"/>
                <w:szCs w:val="24"/>
              </w:rPr>
              <w:t>氟喹诺酮类（恩诺沙星、环丙沙星、沙拉沙星、达氟沙星）</w:t>
            </w:r>
          </w:p>
        </w:tc>
        <w:tc>
          <w:tcPr>
            <w:tcW w:w="163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center"/>
              <w:rPr>
                <w:rFonts w:eastAsia="仿宋_GB2312"/>
                <w:color w:val="000000"/>
                <w:kern w:val="1"/>
                <w:sz w:val="24"/>
                <w:szCs w:val="24"/>
              </w:rPr>
            </w:pPr>
            <w:r w:rsidRPr="00510DC5">
              <w:rPr>
                <w:rFonts w:eastAsia="仿宋_GB2312"/>
                <w:color w:val="000000"/>
                <w:kern w:val="1"/>
                <w:sz w:val="24"/>
                <w:szCs w:val="24"/>
              </w:rPr>
              <w:t>禽肉</w:t>
            </w:r>
          </w:p>
        </w:tc>
        <w:tc>
          <w:tcPr>
            <w:tcW w:w="4192" w:type="dxa"/>
            <w:vMerge w:val="restart"/>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left"/>
              <w:rPr>
                <w:rFonts w:eastAsia="仿宋_GB2312"/>
                <w:color w:val="000000"/>
                <w:kern w:val="1"/>
                <w:sz w:val="24"/>
                <w:szCs w:val="24"/>
              </w:rPr>
            </w:pPr>
            <w:r w:rsidRPr="00510DC5">
              <w:rPr>
                <w:rFonts w:eastAsia="仿宋_GB2312"/>
                <w:color w:val="000000"/>
                <w:kern w:val="1"/>
                <w:sz w:val="24"/>
                <w:szCs w:val="24"/>
              </w:rPr>
              <w:t>禽蛋和禽肉中氟喹诺酮类药物及金刚烷胺残留量的测定</w:t>
            </w:r>
            <w:r w:rsidRPr="00510DC5">
              <w:rPr>
                <w:rFonts w:eastAsia="仿宋_GB2312"/>
                <w:color w:val="000000"/>
                <w:kern w:val="1"/>
                <w:sz w:val="24"/>
                <w:szCs w:val="24"/>
              </w:rPr>
              <w:t xml:space="preserve"> </w:t>
            </w:r>
            <w:r w:rsidRPr="00510DC5">
              <w:rPr>
                <w:rFonts w:eastAsia="仿宋_GB2312"/>
                <w:color w:val="000000"/>
                <w:kern w:val="1"/>
                <w:sz w:val="24"/>
                <w:szCs w:val="24"/>
              </w:rPr>
              <w:t>液相色谱</w:t>
            </w:r>
            <w:r w:rsidRPr="00510DC5">
              <w:rPr>
                <w:rFonts w:eastAsia="仿宋_GB2312"/>
                <w:color w:val="000000"/>
                <w:kern w:val="1"/>
                <w:sz w:val="24"/>
                <w:szCs w:val="24"/>
              </w:rPr>
              <w:t>-</w:t>
            </w:r>
            <w:r w:rsidRPr="00510DC5">
              <w:rPr>
                <w:rFonts w:eastAsia="仿宋_GB2312"/>
                <w:color w:val="000000"/>
                <w:kern w:val="1"/>
                <w:sz w:val="24"/>
                <w:szCs w:val="24"/>
              </w:rPr>
              <w:t>串联质谱法操作细则（中国农业科学院农业质</w:t>
            </w:r>
            <w:r w:rsidRPr="00510DC5">
              <w:rPr>
                <w:rFonts w:eastAsia="仿宋_GB2312"/>
                <w:color w:val="000000"/>
                <w:kern w:val="1"/>
                <w:sz w:val="24"/>
                <w:szCs w:val="24"/>
              </w:rPr>
              <w:lastRenderedPageBreak/>
              <w:t>量标准与检测技术研究所自建方法）。</w:t>
            </w:r>
          </w:p>
        </w:tc>
      </w:tr>
      <w:tr w:rsidR="000710BF" w:rsidRPr="00510DC5" w:rsidTr="007F34E5">
        <w:trPr>
          <w:trHeight w:val="518"/>
          <w:jc w:val="center"/>
        </w:trPr>
        <w:tc>
          <w:tcPr>
            <w:tcW w:w="317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left"/>
              <w:rPr>
                <w:rFonts w:eastAsia="仿宋_GB2312"/>
                <w:color w:val="000000"/>
                <w:kern w:val="1"/>
                <w:sz w:val="24"/>
                <w:szCs w:val="24"/>
              </w:rPr>
            </w:pPr>
            <w:r w:rsidRPr="00510DC5">
              <w:rPr>
                <w:rFonts w:eastAsia="仿宋_GB2312"/>
                <w:b/>
                <w:color w:val="000000"/>
                <w:kern w:val="1"/>
                <w:sz w:val="24"/>
                <w:szCs w:val="24"/>
              </w:rPr>
              <w:lastRenderedPageBreak/>
              <w:t>食品动物中停止使用药物</w:t>
            </w:r>
            <w:r w:rsidRPr="00510DC5">
              <w:rPr>
                <w:rFonts w:eastAsia="仿宋_GB2312"/>
                <w:b/>
                <w:color w:val="000000"/>
                <w:kern w:val="1"/>
                <w:sz w:val="24"/>
                <w:szCs w:val="24"/>
              </w:rPr>
              <w:t xml:space="preserve"> </w:t>
            </w:r>
            <w:r w:rsidRPr="00510DC5">
              <w:rPr>
                <w:rFonts w:eastAsia="仿宋_GB2312"/>
                <w:color w:val="000000"/>
                <w:kern w:val="1"/>
                <w:sz w:val="24"/>
                <w:szCs w:val="24"/>
              </w:rPr>
              <w:t>氟喹诺酮类（氧氟沙星、培氟沙星、诺氟沙星、洛美沙星）</w:t>
            </w:r>
          </w:p>
        </w:tc>
        <w:tc>
          <w:tcPr>
            <w:tcW w:w="163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center"/>
              <w:rPr>
                <w:rFonts w:eastAsia="仿宋_GB2312"/>
                <w:color w:val="000000"/>
                <w:kern w:val="1"/>
                <w:sz w:val="24"/>
                <w:szCs w:val="24"/>
              </w:rPr>
            </w:pPr>
            <w:r w:rsidRPr="00510DC5">
              <w:rPr>
                <w:rFonts w:eastAsia="仿宋_GB2312"/>
                <w:color w:val="000000"/>
                <w:kern w:val="1"/>
                <w:sz w:val="24"/>
                <w:szCs w:val="24"/>
              </w:rPr>
              <w:t>禽肉、禽蛋</w:t>
            </w:r>
          </w:p>
        </w:tc>
        <w:tc>
          <w:tcPr>
            <w:tcW w:w="4192"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left"/>
              <w:rPr>
                <w:rFonts w:eastAsia="仿宋_GB2312"/>
                <w:color w:val="000000"/>
                <w:kern w:val="1"/>
                <w:sz w:val="24"/>
                <w:szCs w:val="24"/>
              </w:rPr>
            </w:pPr>
          </w:p>
        </w:tc>
      </w:tr>
      <w:tr w:rsidR="000710BF" w:rsidRPr="00510DC5" w:rsidTr="007F34E5">
        <w:trPr>
          <w:trHeight w:val="1042"/>
          <w:jc w:val="center"/>
        </w:trPr>
        <w:tc>
          <w:tcPr>
            <w:tcW w:w="317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left"/>
              <w:rPr>
                <w:rFonts w:eastAsia="仿宋_GB2312"/>
                <w:color w:val="000000"/>
                <w:kern w:val="1"/>
                <w:sz w:val="24"/>
                <w:szCs w:val="24"/>
              </w:rPr>
            </w:pPr>
            <w:r w:rsidRPr="00510DC5">
              <w:rPr>
                <w:rFonts w:eastAsia="仿宋_GB2312"/>
                <w:b/>
                <w:color w:val="000000"/>
                <w:kern w:val="1"/>
                <w:sz w:val="24"/>
                <w:szCs w:val="24"/>
              </w:rPr>
              <w:lastRenderedPageBreak/>
              <w:t>产蛋期禁用药物</w:t>
            </w:r>
            <w:r w:rsidRPr="00510DC5">
              <w:rPr>
                <w:rFonts w:eastAsia="仿宋_GB2312"/>
                <w:b/>
                <w:color w:val="000000"/>
                <w:kern w:val="1"/>
                <w:sz w:val="24"/>
                <w:szCs w:val="24"/>
              </w:rPr>
              <w:t xml:space="preserve"> </w:t>
            </w:r>
            <w:r w:rsidRPr="00510DC5">
              <w:rPr>
                <w:rFonts w:eastAsia="仿宋_GB2312"/>
                <w:color w:val="000000"/>
                <w:kern w:val="1"/>
                <w:sz w:val="24"/>
                <w:szCs w:val="24"/>
              </w:rPr>
              <w:t>氟喹诺酮类（恩诺沙星、环丙沙星、沙拉沙星、达氟沙星）</w:t>
            </w:r>
          </w:p>
        </w:tc>
        <w:tc>
          <w:tcPr>
            <w:tcW w:w="163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center"/>
              <w:rPr>
                <w:rFonts w:eastAsia="仿宋_GB2312"/>
                <w:color w:val="000000"/>
                <w:kern w:val="1"/>
                <w:sz w:val="24"/>
                <w:szCs w:val="24"/>
              </w:rPr>
            </w:pPr>
            <w:r w:rsidRPr="00510DC5">
              <w:rPr>
                <w:rFonts w:eastAsia="仿宋_GB2312"/>
                <w:color w:val="000000"/>
                <w:kern w:val="1"/>
                <w:sz w:val="24"/>
                <w:szCs w:val="24"/>
              </w:rPr>
              <w:t>禽蛋</w:t>
            </w:r>
          </w:p>
        </w:tc>
        <w:tc>
          <w:tcPr>
            <w:tcW w:w="4192" w:type="dxa"/>
            <w:vMerge/>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480" w:lineRule="exact"/>
              <w:jc w:val="left"/>
              <w:rPr>
                <w:rFonts w:eastAsia="仿宋_GB2312"/>
                <w:color w:val="000000"/>
                <w:kern w:val="1"/>
                <w:sz w:val="24"/>
                <w:szCs w:val="24"/>
              </w:rPr>
            </w:pPr>
          </w:p>
        </w:tc>
      </w:tr>
      <w:tr w:rsidR="000710BF" w:rsidRPr="00510DC5" w:rsidTr="007F34E5">
        <w:trPr>
          <w:trHeight w:val="1042"/>
          <w:jc w:val="center"/>
        </w:trPr>
        <w:tc>
          <w:tcPr>
            <w:tcW w:w="317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60" w:lineRule="exact"/>
              <w:jc w:val="center"/>
              <w:rPr>
                <w:rFonts w:eastAsia="黑体"/>
                <w:color w:val="000000"/>
                <w:kern w:val="1"/>
                <w:sz w:val="28"/>
                <w:szCs w:val="28"/>
              </w:rPr>
            </w:pPr>
            <w:r w:rsidRPr="00510DC5">
              <w:rPr>
                <w:rFonts w:eastAsia="黑体"/>
                <w:color w:val="000000"/>
                <w:kern w:val="1"/>
                <w:sz w:val="28"/>
                <w:szCs w:val="28"/>
              </w:rPr>
              <w:t>监测项目</w:t>
            </w:r>
          </w:p>
        </w:tc>
        <w:tc>
          <w:tcPr>
            <w:tcW w:w="163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60" w:lineRule="exact"/>
              <w:jc w:val="center"/>
              <w:rPr>
                <w:rFonts w:eastAsia="黑体"/>
                <w:color w:val="000000"/>
                <w:kern w:val="1"/>
                <w:sz w:val="28"/>
                <w:szCs w:val="28"/>
              </w:rPr>
            </w:pPr>
            <w:r w:rsidRPr="00510DC5">
              <w:rPr>
                <w:rFonts w:eastAsia="黑体"/>
                <w:color w:val="000000"/>
                <w:kern w:val="1"/>
                <w:sz w:val="28"/>
                <w:szCs w:val="28"/>
              </w:rPr>
              <w:t>样品种类</w:t>
            </w:r>
          </w:p>
        </w:tc>
        <w:tc>
          <w:tcPr>
            <w:tcW w:w="41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60" w:lineRule="exact"/>
              <w:jc w:val="center"/>
              <w:rPr>
                <w:rFonts w:eastAsia="黑体"/>
                <w:color w:val="000000"/>
                <w:kern w:val="1"/>
                <w:sz w:val="28"/>
                <w:szCs w:val="28"/>
              </w:rPr>
            </w:pPr>
            <w:r w:rsidRPr="00510DC5">
              <w:rPr>
                <w:rFonts w:eastAsia="黑体"/>
                <w:color w:val="000000"/>
                <w:kern w:val="1"/>
                <w:sz w:val="28"/>
                <w:szCs w:val="28"/>
              </w:rPr>
              <w:t>检测方法</w:t>
            </w:r>
          </w:p>
        </w:tc>
      </w:tr>
      <w:tr w:rsidR="000710BF" w:rsidRPr="00510DC5" w:rsidTr="007F34E5">
        <w:trPr>
          <w:trHeight w:val="1054"/>
          <w:jc w:val="center"/>
        </w:trPr>
        <w:tc>
          <w:tcPr>
            <w:tcW w:w="317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20" w:lineRule="exact"/>
              <w:jc w:val="left"/>
              <w:rPr>
                <w:rFonts w:eastAsia="仿宋_GB2312"/>
                <w:color w:val="000000"/>
                <w:kern w:val="1"/>
                <w:sz w:val="24"/>
                <w:szCs w:val="24"/>
              </w:rPr>
            </w:pPr>
            <w:r w:rsidRPr="00510DC5">
              <w:rPr>
                <w:rFonts w:eastAsia="仿宋_GB2312"/>
                <w:b/>
                <w:color w:val="000000"/>
                <w:kern w:val="1"/>
                <w:sz w:val="24"/>
                <w:szCs w:val="24"/>
              </w:rPr>
              <w:t>常规药物</w:t>
            </w:r>
            <w:r w:rsidRPr="00510DC5">
              <w:rPr>
                <w:rFonts w:eastAsia="仿宋_GB2312"/>
                <w:b/>
                <w:color w:val="000000"/>
                <w:kern w:val="1"/>
                <w:sz w:val="24"/>
                <w:szCs w:val="24"/>
              </w:rPr>
              <w:t xml:space="preserve"> </w:t>
            </w:r>
            <w:r w:rsidRPr="00510DC5">
              <w:rPr>
                <w:rFonts w:eastAsia="仿宋_GB2312"/>
                <w:color w:val="000000"/>
                <w:kern w:val="1"/>
                <w:sz w:val="24"/>
                <w:szCs w:val="24"/>
              </w:rPr>
              <w:t>四环素类（金霉素、土霉素、四环素、强力霉素）</w:t>
            </w:r>
          </w:p>
        </w:tc>
        <w:tc>
          <w:tcPr>
            <w:tcW w:w="163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20" w:lineRule="exact"/>
              <w:jc w:val="center"/>
              <w:rPr>
                <w:rFonts w:eastAsia="仿宋_GB2312"/>
                <w:color w:val="000000"/>
                <w:kern w:val="1"/>
                <w:sz w:val="24"/>
                <w:szCs w:val="24"/>
              </w:rPr>
            </w:pPr>
            <w:r w:rsidRPr="00510DC5">
              <w:rPr>
                <w:rFonts w:eastAsia="仿宋_GB2312"/>
                <w:color w:val="000000"/>
                <w:kern w:val="1"/>
                <w:sz w:val="24"/>
                <w:szCs w:val="24"/>
              </w:rPr>
              <w:t>猪肉</w:t>
            </w:r>
          </w:p>
          <w:p w:rsidR="000710BF" w:rsidRPr="00510DC5" w:rsidRDefault="000710BF" w:rsidP="007F34E5">
            <w:pPr>
              <w:spacing w:line="520" w:lineRule="exact"/>
              <w:jc w:val="center"/>
              <w:rPr>
                <w:rFonts w:eastAsia="仿宋_GB2312"/>
                <w:color w:val="000000"/>
                <w:kern w:val="1"/>
                <w:sz w:val="24"/>
                <w:szCs w:val="24"/>
              </w:rPr>
            </w:pPr>
            <w:r w:rsidRPr="00510DC5">
              <w:rPr>
                <w:rFonts w:eastAsia="仿宋_GB2312"/>
                <w:color w:val="000000"/>
                <w:kern w:val="1"/>
                <w:sz w:val="24"/>
                <w:szCs w:val="24"/>
              </w:rPr>
              <w:t>牛肉、羊肉</w:t>
            </w:r>
          </w:p>
        </w:tc>
        <w:tc>
          <w:tcPr>
            <w:tcW w:w="41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20" w:lineRule="exact"/>
              <w:jc w:val="left"/>
              <w:rPr>
                <w:rFonts w:eastAsia="仿宋_GB2312" w:hint="eastAsia"/>
                <w:color w:val="000000"/>
                <w:kern w:val="1"/>
                <w:sz w:val="24"/>
                <w:szCs w:val="24"/>
              </w:rPr>
            </w:pPr>
            <w:r w:rsidRPr="00510DC5">
              <w:rPr>
                <w:rFonts w:eastAsia="仿宋_GB2312"/>
                <w:color w:val="000000"/>
                <w:kern w:val="1"/>
                <w:sz w:val="24"/>
                <w:szCs w:val="24"/>
              </w:rPr>
              <w:t>动物源性食品中四环素类兽药残留检测方法</w:t>
            </w:r>
            <w:r w:rsidRPr="00510DC5">
              <w:rPr>
                <w:rFonts w:eastAsia="仿宋_GB2312"/>
                <w:color w:val="000000"/>
                <w:kern w:val="1"/>
                <w:sz w:val="24"/>
                <w:szCs w:val="24"/>
              </w:rPr>
              <w:t xml:space="preserve"> </w:t>
            </w:r>
            <w:r w:rsidRPr="00510DC5">
              <w:rPr>
                <w:rFonts w:eastAsia="仿宋_GB2312"/>
                <w:color w:val="000000"/>
                <w:kern w:val="1"/>
                <w:sz w:val="24"/>
                <w:szCs w:val="24"/>
              </w:rPr>
              <w:t>液相色谱</w:t>
            </w:r>
            <w:r w:rsidRPr="00510DC5">
              <w:rPr>
                <w:rFonts w:eastAsia="仿宋_GB2312"/>
                <w:color w:val="000000"/>
                <w:kern w:val="1"/>
                <w:sz w:val="24"/>
                <w:szCs w:val="24"/>
              </w:rPr>
              <w:t>—</w:t>
            </w:r>
            <w:r w:rsidRPr="00510DC5">
              <w:rPr>
                <w:rFonts w:eastAsia="仿宋_GB2312"/>
                <w:color w:val="000000"/>
                <w:kern w:val="1"/>
                <w:sz w:val="24"/>
                <w:szCs w:val="24"/>
              </w:rPr>
              <w:t>质谱</w:t>
            </w:r>
            <w:r w:rsidRPr="00510DC5">
              <w:rPr>
                <w:rFonts w:eastAsia="仿宋_GB2312"/>
                <w:color w:val="000000"/>
                <w:kern w:val="1"/>
                <w:sz w:val="24"/>
                <w:szCs w:val="24"/>
              </w:rPr>
              <w:t>/</w:t>
            </w:r>
            <w:r w:rsidRPr="00510DC5">
              <w:rPr>
                <w:rFonts w:eastAsia="仿宋_GB2312"/>
                <w:color w:val="000000"/>
                <w:kern w:val="1"/>
                <w:sz w:val="24"/>
                <w:szCs w:val="24"/>
              </w:rPr>
              <w:t>质谱法与高效液相法（</w:t>
            </w:r>
            <w:r w:rsidRPr="00510DC5">
              <w:rPr>
                <w:rFonts w:eastAsia="仿宋_GB2312"/>
                <w:color w:val="000000"/>
                <w:kern w:val="1"/>
                <w:sz w:val="24"/>
                <w:szCs w:val="24"/>
              </w:rPr>
              <w:t>GB/T 21317</w:t>
            </w:r>
            <w:r w:rsidRPr="00510DC5">
              <w:rPr>
                <w:rFonts w:eastAsia="仿宋_GB2312"/>
                <w:color w:val="000000"/>
                <w:kern w:val="1"/>
                <w:sz w:val="24"/>
                <w:szCs w:val="24"/>
              </w:rPr>
              <w:t>）</w:t>
            </w:r>
            <w:r w:rsidRPr="00510DC5">
              <w:rPr>
                <w:rFonts w:eastAsia="仿宋_GB2312" w:hint="eastAsia"/>
                <w:color w:val="000000"/>
                <w:kern w:val="1"/>
                <w:sz w:val="24"/>
                <w:szCs w:val="24"/>
              </w:rPr>
              <w:t>；</w:t>
            </w:r>
          </w:p>
          <w:p w:rsidR="000710BF" w:rsidRPr="00510DC5" w:rsidRDefault="000710BF" w:rsidP="007F34E5">
            <w:pPr>
              <w:spacing w:line="520" w:lineRule="exact"/>
              <w:jc w:val="left"/>
              <w:rPr>
                <w:rFonts w:eastAsia="仿宋_GB2312"/>
                <w:color w:val="000000"/>
                <w:kern w:val="1"/>
                <w:sz w:val="24"/>
                <w:szCs w:val="24"/>
              </w:rPr>
            </w:pPr>
            <w:r w:rsidRPr="00510DC5">
              <w:rPr>
                <w:rFonts w:eastAsia="仿宋_GB2312" w:hint="eastAsia"/>
                <w:color w:val="000000"/>
                <w:kern w:val="1"/>
                <w:sz w:val="24"/>
                <w:szCs w:val="24"/>
              </w:rPr>
              <w:t>鸡肉、猪肉</w:t>
            </w:r>
            <w:r w:rsidRPr="00510DC5">
              <w:rPr>
                <w:rFonts w:eastAsia="仿宋_GB2312"/>
                <w:color w:val="000000"/>
                <w:kern w:val="1"/>
                <w:sz w:val="24"/>
                <w:szCs w:val="24"/>
              </w:rPr>
              <w:t>中四环素类</w:t>
            </w:r>
            <w:r w:rsidRPr="00510DC5">
              <w:rPr>
                <w:rFonts w:eastAsia="仿宋_GB2312" w:hint="eastAsia"/>
                <w:color w:val="000000"/>
                <w:kern w:val="1"/>
                <w:sz w:val="24"/>
                <w:szCs w:val="24"/>
              </w:rPr>
              <w:t>药物</w:t>
            </w:r>
            <w:r w:rsidRPr="00510DC5">
              <w:rPr>
                <w:rFonts w:eastAsia="仿宋_GB2312"/>
                <w:color w:val="000000"/>
                <w:kern w:val="1"/>
                <w:sz w:val="24"/>
                <w:szCs w:val="24"/>
              </w:rPr>
              <w:t>残留检测</w:t>
            </w:r>
            <w:r w:rsidRPr="00510DC5">
              <w:rPr>
                <w:rFonts w:eastAsia="仿宋_GB2312"/>
                <w:color w:val="000000"/>
                <w:kern w:val="1"/>
                <w:sz w:val="24"/>
                <w:szCs w:val="24"/>
              </w:rPr>
              <w:t xml:space="preserve"> </w:t>
            </w:r>
            <w:r w:rsidRPr="00510DC5">
              <w:rPr>
                <w:rFonts w:eastAsia="仿宋_GB2312"/>
                <w:color w:val="000000"/>
                <w:kern w:val="1"/>
                <w:sz w:val="24"/>
                <w:szCs w:val="24"/>
              </w:rPr>
              <w:t>液相色谱</w:t>
            </w:r>
            <w:r w:rsidRPr="00510DC5">
              <w:rPr>
                <w:rFonts w:eastAsia="仿宋_GB2312"/>
                <w:color w:val="000000"/>
                <w:kern w:val="1"/>
                <w:sz w:val="24"/>
                <w:szCs w:val="24"/>
              </w:rPr>
              <w:t>—</w:t>
            </w:r>
            <w:r w:rsidRPr="00510DC5">
              <w:rPr>
                <w:rFonts w:eastAsia="仿宋_GB2312"/>
                <w:color w:val="000000"/>
                <w:kern w:val="1"/>
                <w:sz w:val="24"/>
                <w:szCs w:val="24"/>
              </w:rPr>
              <w:t>质谱</w:t>
            </w:r>
            <w:r w:rsidRPr="00510DC5">
              <w:rPr>
                <w:rFonts w:eastAsia="仿宋_GB2312"/>
                <w:color w:val="000000"/>
                <w:kern w:val="1"/>
                <w:sz w:val="24"/>
                <w:szCs w:val="24"/>
              </w:rPr>
              <w:t>/</w:t>
            </w:r>
            <w:r w:rsidRPr="00510DC5">
              <w:rPr>
                <w:rFonts w:eastAsia="仿宋_GB2312"/>
                <w:color w:val="000000"/>
                <w:kern w:val="1"/>
                <w:sz w:val="24"/>
                <w:szCs w:val="24"/>
              </w:rPr>
              <w:t>质谱法与高效液相法（农业部</w:t>
            </w:r>
            <w:r w:rsidRPr="00510DC5">
              <w:rPr>
                <w:rFonts w:eastAsia="仿宋_GB2312"/>
                <w:color w:val="000000"/>
                <w:kern w:val="1"/>
                <w:sz w:val="24"/>
                <w:szCs w:val="24"/>
              </w:rPr>
              <w:t>1025</w:t>
            </w:r>
            <w:r w:rsidRPr="00510DC5">
              <w:rPr>
                <w:rFonts w:eastAsia="仿宋_GB2312"/>
                <w:color w:val="000000"/>
                <w:kern w:val="1"/>
                <w:sz w:val="24"/>
                <w:szCs w:val="24"/>
              </w:rPr>
              <w:t>公告</w:t>
            </w:r>
            <w:r w:rsidRPr="00510DC5">
              <w:rPr>
                <w:rFonts w:eastAsia="仿宋_GB2312"/>
                <w:color w:val="000000"/>
                <w:kern w:val="1"/>
                <w:sz w:val="24"/>
                <w:szCs w:val="24"/>
              </w:rPr>
              <w:t>-1</w:t>
            </w:r>
            <w:r w:rsidRPr="00510DC5">
              <w:rPr>
                <w:rFonts w:eastAsia="仿宋_GB2312" w:hint="eastAsia"/>
                <w:color w:val="000000"/>
                <w:kern w:val="1"/>
                <w:sz w:val="24"/>
                <w:szCs w:val="24"/>
              </w:rPr>
              <w:t>2</w:t>
            </w:r>
            <w:r w:rsidRPr="00510DC5">
              <w:rPr>
                <w:rFonts w:eastAsia="仿宋_GB2312"/>
                <w:color w:val="000000"/>
                <w:kern w:val="1"/>
                <w:sz w:val="24"/>
                <w:szCs w:val="24"/>
              </w:rPr>
              <w:t>-2008</w:t>
            </w:r>
            <w:r w:rsidRPr="00510DC5">
              <w:rPr>
                <w:rFonts w:eastAsia="仿宋_GB2312"/>
                <w:color w:val="000000"/>
                <w:kern w:val="1"/>
                <w:sz w:val="24"/>
                <w:szCs w:val="24"/>
              </w:rPr>
              <w:t>）。</w:t>
            </w:r>
          </w:p>
          <w:p w:rsidR="000710BF" w:rsidRPr="00510DC5" w:rsidRDefault="000710BF" w:rsidP="007F34E5">
            <w:pPr>
              <w:spacing w:line="520" w:lineRule="exact"/>
              <w:jc w:val="left"/>
              <w:rPr>
                <w:rFonts w:eastAsia="仿宋_GB2312"/>
                <w:color w:val="000000"/>
                <w:kern w:val="1"/>
                <w:sz w:val="24"/>
                <w:szCs w:val="24"/>
              </w:rPr>
            </w:pPr>
          </w:p>
        </w:tc>
      </w:tr>
      <w:tr w:rsidR="000710BF" w:rsidRPr="00510DC5" w:rsidTr="007F34E5">
        <w:trPr>
          <w:trHeight w:val="3739"/>
          <w:jc w:val="center"/>
        </w:trPr>
        <w:tc>
          <w:tcPr>
            <w:tcW w:w="317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20" w:lineRule="exact"/>
              <w:jc w:val="left"/>
              <w:rPr>
                <w:rFonts w:eastAsia="仿宋_GB2312"/>
                <w:color w:val="000000"/>
                <w:kern w:val="1"/>
                <w:sz w:val="24"/>
                <w:szCs w:val="24"/>
              </w:rPr>
            </w:pPr>
            <w:r w:rsidRPr="00510DC5">
              <w:rPr>
                <w:rFonts w:eastAsia="仿宋_GB2312"/>
                <w:b/>
                <w:color w:val="000000"/>
                <w:kern w:val="1"/>
                <w:sz w:val="24"/>
                <w:szCs w:val="24"/>
              </w:rPr>
              <w:t>禁用药物</w:t>
            </w:r>
            <w:r w:rsidRPr="00510DC5">
              <w:rPr>
                <w:rFonts w:eastAsia="仿宋_GB2312"/>
                <w:b/>
                <w:color w:val="000000"/>
                <w:kern w:val="1"/>
                <w:sz w:val="24"/>
                <w:szCs w:val="24"/>
              </w:rPr>
              <w:t xml:space="preserve"> </w:t>
            </w:r>
            <w:r w:rsidRPr="00510DC5">
              <w:rPr>
                <w:rFonts w:eastAsia="仿宋_GB2312"/>
                <w:color w:val="000000"/>
                <w:kern w:val="1"/>
                <w:sz w:val="24"/>
                <w:szCs w:val="24"/>
              </w:rPr>
              <w:t>金刚烷胺</w:t>
            </w:r>
          </w:p>
        </w:tc>
        <w:tc>
          <w:tcPr>
            <w:tcW w:w="163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20" w:lineRule="exact"/>
              <w:jc w:val="center"/>
              <w:rPr>
                <w:rFonts w:eastAsia="仿宋_GB2312"/>
                <w:color w:val="000000"/>
                <w:kern w:val="1"/>
                <w:sz w:val="24"/>
                <w:szCs w:val="24"/>
              </w:rPr>
            </w:pPr>
            <w:r w:rsidRPr="00510DC5">
              <w:rPr>
                <w:rFonts w:eastAsia="仿宋_GB2312"/>
                <w:color w:val="000000"/>
                <w:kern w:val="1"/>
                <w:sz w:val="24"/>
                <w:szCs w:val="24"/>
              </w:rPr>
              <w:t>禽肉、禽蛋</w:t>
            </w:r>
          </w:p>
        </w:tc>
        <w:tc>
          <w:tcPr>
            <w:tcW w:w="41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20" w:lineRule="exact"/>
              <w:jc w:val="left"/>
              <w:rPr>
                <w:rFonts w:eastAsia="仿宋_GB2312"/>
                <w:color w:val="000000"/>
                <w:kern w:val="1"/>
                <w:sz w:val="24"/>
                <w:szCs w:val="24"/>
              </w:rPr>
            </w:pPr>
            <w:r w:rsidRPr="00510DC5">
              <w:rPr>
                <w:rFonts w:eastAsia="仿宋_GB2312"/>
                <w:color w:val="000000"/>
                <w:kern w:val="1"/>
                <w:sz w:val="24"/>
                <w:szCs w:val="24"/>
              </w:rPr>
              <w:t>动物源性食品中金刚烷胺残留量的测定</w:t>
            </w:r>
            <w:r w:rsidRPr="00510DC5">
              <w:rPr>
                <w:rFonts w:eastAsia="仿宋_GB2312"/>
                <w:color w:val="000000"/>
                <w:kern w:val="1"/>
                <w:sz w:val="24"/>
                <w:szCs w:val="24"/>
              </w:rPr>
              <w:t xml:space="preserve"> </w:t>
            </w:r>
            <w:r w:rsidRPr="00510DC5">
              <w:rPr>
                <w:rFonts w:eastAsia="仿宋_GB2312"/>
                <w:color w:val="000000"/>
                <w:kern w:val="1"/>
                <w:sz w:val="24"/>
                <w:szCs w:val="24"/>
              </w:rPr>
              <w:t>液相色谱</w:t>
            </w:r>
            <w:r w:rsidRPr="00510DC5">
              <w:rPr>
                <w:rFonts w:eastAsia="仿宋_GB2312"/>
                <w:color w:val="000000"/>
                <w:kern w:val="1"/>
                <w:sz w:val="24"/>
                <w:szCs w:val="24"/>
              </w:rPr>
              <w:t>-</w:t>
            </w:r>
            <w:r w:rsidRPr="00510DC5">
              <w:rPr>
                <w:rFonts w:eastAsia="仿宋_GB2312"/>
                <w:color w:val="000000"/>
                <w:kern w:val="1"/>
                <w:sz w:val="24"/>
                <w:szCs w:val="24"/>
              </w:rPr>
              <w:t>串联质谱法（</w:t>
            </w:r>
            <w:r w:rsidRPr="00510DC5">
              <w:rPr>
                <w:rFonts w:eastAsia="仿宋_GB2312"/>
                <w:color w:val="000000"/>
                <w:kern w:val="1"/>
                <w:sz w:val="24"/>
                <w:szCs w:val="24"/>
              </w:rPr>
              <w:t>GB31660.5-2019</w:t>
            </w:r>
            <w:r w:rsidRPr="00510DC5">
              <w:rPr>
                <w:rFonts w:eastAsia="仿宋_GB2312"/>
                <w:color w:val="000000"/>
                <w:kern w:val="1"/>
                <w:sz w:val="24"/>
                <w:szCs w:val="24"/>
              </w:rPr>
              <w:t>）</w:t>
            </w:r>
          </w:p>
          <w:p w:rsidR="000710BF" w:rsidRPr="00510DC5" w:rsidRDefault="000710BF" w:rsidP="007F34E5">
            <w:pPr>
              <w:spacing w:line="520" w:lineRule="exact"/>
              <w:jc w:val="left"/>
              <w:rPr>
                <w:rFonts w:eastAsia="仿宋_GB2312"/>
                <w:color w:val="000000"/>
                <w:kern w:val="1"/>
                <w:sz w:val="24"/>
                <w:szCs w:val="24"/>
              </w:rPr>
            </w:pPr>
            <w:r w:rsidRPr="00510DC5">
              <w:rPr>
                <w:rFonts w:eastAsia="仿宋_GB2312"/>
                <w:color w:val="000000"/>
                <w:kern w:val="1"/>
                <w:sz w:val="24"/>
                <w:szCs w:val="24"/>
              </w:rPr>
              <w:t>禽蛋和禽肉中氟喹诺酮类药物及金刚烷胺残留量的测定</w:t>
            </w:r>
            <w:r w:rsidRPr="00510DC5">
              <w:rPr>
                <w:rFonts w:eastAsia="仿宋_GB2312"/>
                <w:color w:val="000000"/>
                <w:kern w:val="1"/>
                <w:sz w:val="24"/>
                <w:szCs w:val="24"/>
              </w:rPr>
              <w:t xml:space="preserve"> </w:t>
            </w:r>
            <w:r w:rsidRPr="00510DC5">
              <w:rPr>
                <w:rFonts w:eastAsia="仿宋_GB2312"/>
                <w:color w:val="000000"/>
                <w:kern w:val="1"/>
                <w:sz w:val="24"/>
                <w:szCs w:val="24"/>
              </w:rPr>
              <w:t>液相色谱</w:t>
            </w:r>
            <w:r w:rsidRPr="00510DC5">
              <w:rPr>
                <w:rFonts w:eastAsia="仿宋_GB2312"/>
                <w:color w:val="000000"/>
                <w:kern w:val="1"/>
                <w:sz w:val="24"/>
                <w:szCs w:val="24"/>
              </w:rPr>
              <w:t>-</w:t>
            </w:r>
            <w:r w:rsidRPr="00510DC5">
              <w:rPr>
                <w:rFonts w:eastAsia="仿宋_GB2312"/>
                <w:color w:val="000000"/>
                <w:kern w:val="1"/>
                <w:sz w:val="24"/>
                <w:szCs w:val="24"/>
              </w:rPr>
              <w:t>串联质谱法操作细则（中国农业科学院农业质量标准与检测技术研究所自建方法）。</w:t>
            </w:r>
          </w:p>
        </w:tc>
      </w:tr>
      <w:tr w:rsidR="000710BF" w:rsidRPr="00510DC5" w:rsidTr="007F34E5">
        <w:trPr>
          <w:trHeight w:val="4297"/>
          <w:jc w:val="center"/>
        </w:trPr>
        <w:tc>
          <w:tcPr>
            <w:tcW w:w="3174"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20" w:lineRule="exact"/>
              <w:jc w:val="left"/>
              <w:rPr>
                <w:rFonts w:eastAsia="仿宋_GB2312"/>
                <w:b/>
                <w:color w:val="000000"/>
                <w:kern w:val="1"/>
                <w:sz w:val="24"/>
                <w:szCs w:val="24"/>
              </w:rPr>
            </w:pPr>
            <w:r w:rsidRPr="00510DC5">
              <w:rPr>
                <w:rFonts w:eastAsia="仿宋_GB2312"/>
                <w:b/>
                <w:color w:val="000000"/>
                <w:kern w:val="1"/>
                <w:sz w:val="24"/>
                <w:szCs w:val="24"/>
              </w:rPr>
              <w:lastRenderedPageBreak/>
              <w:t>禁用药物</w:t>
            </w:r>
            <w:r w:rsidRPr="00510DC5">
              <w:rPr>
                <w:rFonts w:eastAsia="仿宋_GB2312"/>
                <w:b/>
                <w:color w:val="000000"/>
                <w:kern w:val="1"/>
                <w:sz w:val="24"/>
                <w:szCs w:val="24"/>
              </w:rPr>
              <w:t xml:space="preserve"> </w:t>
            </w:r>
            <w:r w:rsidRPr="00510DC5">
              <w:rPr>
                <w:rFonts w:eastAsia="仿宋_GB2312"/>
                <w:color w:val="000000"/>
                <w:kern w:val="1"/>
                <w:sz w:val="24"/>
                <w:szCs w:val="24"/>
              </w:rPr>
              <w:t>瘦肉精类（克伦特罗、莱克多巴胺、沙丁胺醇）</w:t>
            </w:r>
          </w:p>
        </w:tc>
        <w:tc>
          <w:tcPr>
            <w:tcW w:w="1638"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20" w:lineRule="exact"/>
              <w:jc w:val="center"/>
              <w:rPr>
                <w:rFonts w:eastAsia="仿宋_GB2312" w:hint="eastAsia"/>
                <w:color w:val="000000"/>
                <w:kern w:val="1"/>
                <w:sz w:val="24"/>
                <w:szCs w:val="24"/>
              </w:rPr>
            </w:pPr>
            <w:r w:rsidRPr="00510DC5">
              <w:rPr>
                <w:rFonts w:eastAsia="仿宋_GB2312" w:hint="eastAsia"/>
                <w:color w:val="000000"/>
                <w:kern w:val="1"/>
                <w:sz w:val="24"/>
                <w:szCs w:val="24"/>
              </w:rPr>
              <w:t>猪尿、牛羊尿</w:t>
            </w:r>
          </w:p>
        </w:tc>
        <w:tc>
          <w:tcPr>
            <w:tcW w:w="4192" w:type="dxa"/>
            <w:tcBorders>
              <w:top w:val="single" w:sz="4" w:space="0" w:color="000000"/>
              <w:left w:val="single" w:sz="4" w:space="0" w:color="000000"/>
              <w:bottom w:val="single" w:sz="4" w:space="0" w:color="000000"/>
              <w:right w:val="single" w:sz="4" w:space="0" w:color="000000"/>
            </w:tcBorders>
            <w:vAlign w:val="center"/>
          </w:tcPr>
          <w:p w:rsidR="000710BF" w:rsidRPr="00510DC5" w:rsidRDefault="000710BF" w:rsidP="007F34E5">
            <w:pPr>
              <w:spacing w:line="520" w:lineRule="exact"/>
              <w:jc w:val="left"/>
              <w:rPr>
                <w:rFonts w:eastAsia="仿宋_GB2312" w:hint="eastAsia"/>
                <w:color w:val="000000"/>
                <w:kern w:val="1"/>
                <w:sz w:val="24"/>
                <w:szCs w:val="24"/>
              </w:rPr>
            </w:pPr>
            <w:r w:rsidRPr="00510DC5">
              <w:rPr>
                <w:rFonts w:eastAsia="仿宋_GB2312" w:hint="eastAsia"/>
                <w:color w:val="000000"/>
                <w:kern w:val="1"/>
                <w:sz w:val="24"/>
                <w:szCs w:val="24"/>
              </w:rPr>
              <w:t>采用快速检测卡对猪尿、牛羊尿现场检测，疑是样品采用以下方法确证；</w:t>
            </w:r>
          </w:p>
          <w:p w:rsidR="000710BF" w:rsidRPr="00510DC5" w:rsidRDefault="000710BF" w:rsidP="007F34E5">
            <w:pPr>
              <w:spacing w:line="520" w:lineRule="exact"/>
              <w:jc w:val="left"/>
              <w:rPr>
                <w:rFonts w:eastAsia="仿宋_GB2312" w:hint="eastAsia"/>
                <w:color w:val="000000"/>
                <w:kern w:val="1"/>
                <w:sz w:val="24"/>
                <w:szCs w:val="24"/>
              </w:rPr>
            </w:pPr>
            <w:r w:rsidRPr="00510DC5">
              <w:rPr>
                <w:rFonts w:eastAsia="仿宋_GB2312" w:hint="eastAsia"/>
                <w:color w:val="000000"/>
                <w:kern w:val="1"/>
                <w:sz w:val="24"/>
                <w:szCs w:val="24"/>
              </w:rPr>
              <w:t>动物尿液中</w:t>
            </w:r>
            <w:r w:rsidRPr="00510DC5">
              <w:rPr>
                <w:rFonts w:eastAsia="仿宋_GB2312" w:hint="eastAsia"/>
                <w:color w:val="000000"/>
                <w:kern w:val="1"/>
                <w:sz w:val="24"/>
                <w:szCs w:val="24"/>
              </w:rPr>
              <w:t>11</w:t>
            </w:r>
            <w:r w:rsidRPr="00510DC5">
              <w:rPr>
                <w:rFonts w:eastAsia="仿宋_GB2312" w:hint="eastAsia"/>
                <w:color w:val="000000"/>
                <w:kern w:val="1"/>
                <w:sz w:val="24"/>
                <w:szCs w:val="24"/>
              </w:rPr>
              <w:t>种β</w:t>
            </w:r>
            <w:r w:rsidRPr="00510DC5">
              <w:rPr>
                <w:rFonts w:eastAsia="仿宋_GB2312" w:hint="eastAsia"/>
                <w:color w:val="000000"/>
                <w:kern w:val="1"/>
                <w:sz w:val="24"/>
                <w:szCs w:val="24"/>
              </w:rPr>
              <w:t>-</w:t>
            </w:r>
            <w:r w:rsidRPr="00510DC5">
              <w:rPr>
                <w:rFonts w:eastAsia="仿宋_GB2312" w:hint="eastAsia"/>
                <w:color w:val="000000"/>
                <w:kern w:val="1"/>
                <w:sz w:val="24"/>
                <w:szCs w:val="24"/>
              </w:rPr>
              <w:t>受体激动剂的检测</w:t>
            </w:r>
            <w:r w:rsidRPr="00510DC5">
              <w:rPr>
                <w:rFonts w:eastAsia="仿宋_GB2312" w:hint="eastAsia"/>
                <w:color w:val="000000"/>
                <w:kern w:val="1"/>
                <w:sz w:val="24"/>
                <w:szCs w:val="24"/>
              </w:rPr>
              <w:t xml:space="preserve"> </w:t>
            </w:r>
            <w:r w:rsidRPr="00510DC5">
              <w:rPr>
                <w:rFonts w:eastAsia="仿宋_GB2312" w:hint="eastAsia"/>
                <w:color w:val="000000"/>
                <w:kern w:val="1"/>
                <w:sz w:val="24"/>
                <w:szCs w:val="24"/>
              </w:rPr>
              <w:t>液相色谱—串联质谱法（农业部</w:t>
            </w:r>
            <w:r w:rsidRPr="00510DC5">
              <w:rPr>
                <w:rFonts w:eastAsia="仿宋_GB2312" w:hint="eastAsia"/>
                <w:color w:val="000000"/>
                <w:kern w:val="1"/>
                <w:sz w:val="24"/>
                <w:szCs w:val="24"/>
              </w:rPr>
              <w:t>1063</w:t>
            </w:r>
            <w:r w:rsidRPr="00510DC5">
              <w:rPr>
                <w:rFonts w:eastAsia="仿宋_GB2312" w:hint="eastAsia"/>
                <w:color w:val="000000"/>
                <w:kern w:val="1"/>
                <w:sz w:val="24"/>
                <w:szCs w:val="24"/>
              </w:rPr>
              <w:t>公告</w:t>
            </w:r>
            <w:r w:rsidRPr="00510DC5">
              <w:rPr>
                <w:rFonts w:eastAsia="仿宋_GB2312" w:hint="eastAsia"/>
                <w:color w:val="000000"/>
                <w:kern w:val="1"/>
                <w:sz w:val="24"/>
                <w:szCs w:val="24"/>
              </w:rPr>
              <w:t>-3-2008</w:t>
            </w:r>
            <w:r w:rsidRPr="00510DC5">
              <w:rPr>
                <w:rFonts w:eastAsia="仿宋_GB2312" w:hint="eastAsia"/>
                <w:color w:val="000000"/>
                <w:kern w:val="1"/>
                <w:sz w:val="24"/>
                <w:szCs w:val="24"/>
              </w:rPr>
              <w:t>）；</w:t>
            </w:r>
          </w:p>
          <w:p w:rsidR="000710BF" w:rsidRPr="00510DC5" w:rsidRDefault="000710BF" w:rsidP="007F34E5">
            <w:pPr>
              <w:spacing w:line="520" w:lineRule="exact"/>
              <w:jc w:val="left"/>
              <w:rPr>
                <w:rFonts w:eastAsia="仿宋_GB2312"/>
                <w:color w:val="000000"/>
                <w:kern w:val="1"/>
                <w:sz w:val="24"/>
                <w:szCs w:val="24"/>
              </w:rPr>
            </w:pPr>
            <w:r w:rsidRPr="00510DC5">
              <w:rPr>
                <w:rFonts w:eastAsia="仿宋_GB2312" w:hint="eastAsia"/>
                <w:color w:val="000000"/>
                <w:kern w:val="1"/>
                <w:sz w:val="24"/>
                <w:szCs w:val="24"/>
              </w:rPr>
              <w:t>猪尿中β—受体激动剂多残留检测—液相色谱—串联质谱法（农业部</w:t>
            </w:r>
            <w:r w:rsidRPr="00510DC5">
              <w:rPr>
                <w:rFonts w:eastAsia="仿宋_GB2312" w:hint="eastAsia"/>
                <w:color w:val="000000"/>
                <w:kern w:val="1"/>
                <w:sz w:val="24"/>
                <w:szCs w:val="24"/>
              </w:rPr>
              <w:t>1025</w:t>
            </w:r>
            <w:r w:rsidRPr="00510DC5">
              <w:rPr>
                <w:rFonts w:eastAsia="仿宋_GB2312" w:hint="eastAsia"/>
                <w:color w:val="000000"/>
                <w:kern w:val="1"/>
                <w:sz w:val="24"/>
                <w:szCs w:val="24"/>
              </w:rPr>
              <w:t>公告</w:t>
            </w:r>
            <w:r w:rsidRPr="00510DC5">
              <w:rPr>
                <w:rFonts w:eastAsia="仿宋_GB2312" w:hint="eastAsia"/>
                <w:color w:val="000000"/>
                <w:kern w:val="1"/>
                <w:sz w:val="24"/>
                <w:szCs w:val="24"/>
              </w:rPr>
              <w:t>-11-2008</w:t>
            </w:r>
            <w:r w:rsidRPr="00510DC5">
              <w:rPr>
                <w:rFonts w:eastAsia="仿宋_GB2312" w:hint="eastAsia"/>
                <w:color w:val="000000"/>
                <w:kern w:val="1"/>
                <w:sz w:val="24"/>
                <w:szCs w:val="24"/>
              </w:rPr>
              <w:t>）。</w:t>
            </w:r>
          </w:p>
        </w:tc>
      </w:tr>
    </w:tbl>
    <w:p w:rsidR="000710BF" w:rsidRDefault="000710BF" w:rsidP="000710BF">
      <w:pPr>
        <w:widowControl/>
        <w:spacing w:line="590" w:lineRule="exact"/>
        <w:rPr>
          <w:rFonts w:ascii="黑体" w:eastAsia="黑体" w:hAnsi="黑体" w:cs="黑体" w:hint="eastAsia"/>
          <w:bCs/>
          <w:color w:val="000000"/>
          <w:kern w:val="0"/>
          <w:sz w:val="32"/>
          <w:szCs w:val="32"/>
        </w:rPr>
      </w:pPr>
      <w:r w:rsidRPr="005E2FC2">
        <w:rPr>
          <w:rFonts w:ascii="黑体" w:eastAsia="黑体" w:hAnsi="黑体" w:cs="黑体" w:hint="eastAsia"/>
          <w:bCs/>
          <w:color w:val="000000"/>
          <w:kern w:val="0"/>
          <w:sz w:val="32"/>
          <w:szCs w:val="32"/>
        </w:rPr>
        <w:t>附件3</w:t>
      </w:r>
    </w:p>
    <w:p w:rsidR="000710BF" w:rsidRPr="005E2FC2" w:rsidRDefault="000710BF" w:rsidP="000710BF">
      <w:pPr>
        <w:widowControl/>
        <w:spacing w:line="590" w:lineRule="exact"/>
        <w:rPr>
          <w:rFonts w:ascii="黑体" w:eastAsia="黑体" w:hAnsi="黑体" w:cs="黑体" w:hint="eastAsia"/>
          <w:bCs/>
          <w:color w:val="000000"/>
          <w:kern w:val="0"/>
          <w:sz w:val="32"/>
          <w:szCs w:val="32"/>
        </w:rPr>
      </w:pPr>
    </w:p>
    <w:p w:rsidR="000710BF" w:rsidRPr="005E2FC2" w:rsidRDefault="000710BF" w:rsidP="000710BF">
      <w:pPr>
        <w:widowControl/>
        <w:spacing w:line="590" w:lineRule="exact"/>
        <w:jc w:val="center"/>
        <w:rPr>
          <w:rFonts w:ascii="方正小标宋简体" w:eastAsia="方正小标宋简体" w:hAnsi="仿宋" w:cs="黑体" w:hint="eastAsia"/>
          <w:bCs/>
          <w:color w:val="000000"/>
          <w:kern w:val="0"/>
          <w:sz w:val="44"/>
          <w:szCs w:val="44"/>
        </w:rPr>
      </w:pPr>
      <w:r w:rsidRPr="005E2FC2">
        <w:rPr>
          <w:rFonts w:ascii="方正小标宋简体" w:eastAsia="方正小标宋简体" w:hAnsi="仿宋" w:cs="黑体" w:hint="eastAsia"/>
          <w:bCs/>
          <w:color w:val="000000"/>
          <w:kern w:val="0"/>
          <w:sz w:val="44"/>
          <w:szCs w:val="44"/>
        </w:rPr>
        <w:t>2020年山西省第二次水产品质量安全</w:t>
      </w:r>
    </w:p>
    <w:p w:rsidR="000710BF" w:rsidRPr="005E2FC2" w:rsidRDefault="000710BF" w:rsidP="000710BF">
      <w:pPr>
        <w:widowControl/>
        <w:spacing w:line="590" w:lineRule="exact"/>
        <w:jc w:val="center"/>
        <w:rPr>
          <w:rFonts w:ascii="方正小标宋简体" w:eastAsia="方正小标宋简体" w:hAnsi="仿宋" w:cs="黑体" w:hint="eastAsia"/>
          <w:bCs/>
          <w:color w:val="000000"/>
          <w:kern w:val="0"/>
          <w:sz w:val="44"/>
          <w:szCs w:val="44"/>
        </w:rPr>
      </w:pPr>
      <w:r w:rsidRPr="005E2FC2">
        <w:rPr>
          <w:rFonts w:ascii="方正小标宋简体" w:eastAsia="方正小标宋简体" w:hAnsi="仿宋" w:cs="黑体" w:hint="eastAsia"/>
          <w:bCs/>
          <w:color w:val="000000"/>
          <w:kern w:val="0"/>
          <w:sz w:val="44"/>
          <w:szCs w:val="44"/>
        </w:rPr>
        <w:t>监测监督抽查实施方案</w:t>
      </w:r>
    </w:p>
    <w:p w:rsidR="000710BF" w:rsidRPr="00510DC5" w:rsidRDefault="000710BF" w:rsidP="000710BF">
      <w:pPr>
        <w:widowControl/>
        <w:spacing w:line="590" w:lineRule="exact"/>
        <w:jc w:val="center"/>
        <w:rPr>
          <w:rFonts w:ascii="仿宋" w:eastAsia="仿宋" w:hAnsi="仿宋" w:cs="黑体" w:hint="eastAsia"/>
          <w:bCs/>
          <w:color w:val="000000"/>
          <w:kern w:val="0"/>
          <w:sz w:val="44"/>
          <w:szCs w:val="44"/>
        </w:rPr>
      </w:pPr>
    </w:p>
    <w:p w:rsidR="000710BF" w:rsidRPr="00510DC5" w:rsidRDefault="000710BF" w:rsidP="000710BF">
      <w:pPr>
        <w:widowControl/>
        <w:spacing w:line="590" w:lineRule="exact"/>
        <w:ind w:firstLine="641"/>
        <w:rPr>
          <w:rFonts w:ascii="仿宋_GB2312" w:eastAsia="仿宋_GB2312" w:hAnsi="华文仿宋" w:hint="eastAsia"/>
          <w:color w:val="000000"/>
          <w:kern w:val="0"/>
          <w:sz w:val="32"/>
          <w:szCs w:val="32"/>
        </w:rPr>
      </w:pPr>
      <w:r w:rsidRPr="00510DC5">
        <w:rPr>
          <w:rFonts w:ascii="仿宋_GB2312" w:eastAsia="仿宋_GB2312" w:hAnsi="华文仿宋" w:hint="eastAsia"/>
          <w:color w:val="000000"/>
          <w:kern w:val="0"/>
          <w:sz w:val="32"/>
          <w:szCs w:val="32"/>
        </w:rPr>
        <w:t>根据</w:t>
      </w:r>
      <w:r w:rsidRPr="00510DC5">
        <w:rPr>
          <w:rFonts w:ascii="仿宋_GB2312" w:eastAsia="仿宋_GB2312" w:hAnsi="华文仿宋"/>
          <w:color w:val="000000"/>
          <w:kern w:val="0"/>
          <w:sz w:val="32"/>
          <w:szCs w:val="32"/>
        </w:rPr>
        <w:t>国家四部委联合发文通知要求</w:t>
      </w:r>
      <w:r w:rsidRPr="00510DC5">
        <w:rPr>
          <w:rFonts w:ascii="仿宋_GB2312" w:eastAsia="仿宋_GB2312" w:hAnsi="华文仿宋" w:hint="eastAsia"/>
          <w:color w:val="000000"/>
          <w:kern w:val="0"/>
          <w:sz w:val="32"/>
          <w:szCs w:val="32"/>
        </w:rPr>
        <w:t>，</w:t>
      </w:r>
      <w:r w:rsidRPr="00510DC5">
        <w:rPr>
          <w:rFonts w:ascii="仿宋_GB2312" w:eastAsia="仿宋_GB2312" w:hAnsi="华文仿宋"/>
          <w:color w:val="000000"/>
          <w:kern w:val="0"/>
          <w:sz w:val="32"/>
          <w:szCs w:val="32"/>
        </w:rPr>
        <w:t>结合我省工作实际情况，</w:t>
      </w:r>
      <w:r w:rsidRPr="00510DC5">
        <w:rPr>
          <w:rFonts w:ascii="仿宋_GB2312" w:eastAsia="仿宋_GB2312" w:hAnsi="华文仿宋" w:hint="eastAsia"/>
          <w:color w:val="000000"/>
          <w:kern w:val="0"/>
          <w:sz w:val="32"/>
          <w:szCs w:val="32"/>
        </w:rPr>
        <w:t>依据</w:t>
      </w:r>
      <w:r w:rsidRPr="00510DC5">
        <w:rPr>
          <w:rFonts w:ascii="仿宋_GB2312" w:eastAsia="仿宋_GB2312" w:hAnsi="华文仿宋"/>
          <w:color w:val="000000"/>
          <w:kern w:val="0"/>
          <w:sz w:val="32"/>
          <w:szCs w:val="32"/>
        </w:rPr>
        <w:t>《农产品质量安全法》</w:t>
      </w:r>
      <w:r w:rsidRPr="00510DC5">
        <w:rPr>
          <w:rFonts w:ascii="仿宋_GB2312" w:eastAsia="仿宋_GB2312" w:hAnsi="华文仿宋" w:hint="eastAsia"/>
          <w:color w:val="000000"/>
          <w:kern w:val="0"/>
          <w:sz w:val="32"/>
          <w:szCs w:val="32"/>
        </w:rPr>
        <w:t>特制定本方案。</w:t>
      </w:r>
    </w:p>
    <w:p w:rsidR="000710BF" w:rsidRPr="00510DC5" w:rsidRDefault="000710BF" w:rsidP="000710BF">
      <w:pPr>
        <w:spacing w:line="590" w:lineRule="exact"/>
        <w:ind w:firstLine="640"/>
        <w:rPr>
          <w:rFonts w:eastAsia="仿宋_GB2312" w:hint="eastAsia"/>
          <w:color w:val="000000"/>
          <w:sz w:val="32"/>
          <w:szCs w:val="24"/>
        </w:rPr>
      </w:pPr>
      <w:r w:rsidRPr="005E2FC2">
        <w:rPr>
          <w:rFonts w:ascii="楷体_GB2312" w:eastAsia="楷体_GB2312" w:hAnsi="楷体" w:cs="楷体" w:hint="eastAsia"/>
          <w:b/>
          <w:color w:val="000000"/>
          <w:sz w:val="32"/>
          <w:szCs w:val="32"/>
        </w:rPr>
        <w:t>（一）抽检单位</w:t>
      </w:r>
      <w:r w:rsidRPr="005E2FC2">
        <w:rPr>
          <w:rFonts w:ascii="楷体_GB2312" w:eastAsia="楷体_GB2312" w:hAnsi="楷体" w:cs="楷体" w:hint="eastAsia"/>
          <w:color w:val="000000"/>
          <w:sz w:val="32"/>
          <w:szCs w:val="32"/>
        </w:rPr>
        <w:t>。</w:t>
      </w:r>
      <w:r w:rsidRPr="00510DC5">
        <w:rPr>
          <w:rFonts w:ascii="仿宋_GB2312" w:eastAsia="仿宋_GB2312" w:hint="eastAsia"/>
          <w:color w:val="000000"/>
          <w:sz w:val="32"/>
          <w:szCs w:val="32"/>
        </w:rPr>
        <w:t>《2019年产地水产品质量安全监督抽查生产单位数据库》中的养殖单位（户）。省直相关水产养殖单位由属地安排抽查，其中无公害水产品产地，省部级</w:t>
      </w:r>
      <w:r w:rsidRPr="00510DC5">
        <w:rPr>
          <w:rFonts w:eastAsia="仿宋_GB2312" w:hint="eastAsia"/>
          <w:color w:val="000000"/>
          <w:sz w:val="32"/>
          <w:szCs w:val="24"/>
        </w:rPr>
        <w:t>水产健康养殖示范场，国家级、省级水产原良种场</w:t>
      </w:r>
      <w:r w:rsidRPr="00510DC5">
        <w:rPr>
          <w:rFonts w:ascii="仿宋_GB2312" w:eastAsia="仿宋_GB2312" w:hint="eastAsia"/>
          <w:color w:val="000000"/>
          <w:sz w:val="32"/>
          <w:szCs w:val="24"/>
        </w:rPr>
        <w:t>及2019年度抽检</w:t>
      </w:r>
      <w:r w:rsidRPr="00510DC5">
        <w:rPr>
          <w:rFonts w:eastAsia="仿宋_GB2312" w:hint="eastAsia"/>
          <w:color w:val="000000"/>
          <w:sz w:val="32"/>
          <w:szCs w:val="24"/>
        </w:rPr>
        <w:t>不合格的水产品生产单位必须抽检；</w:t>
      </w:r>
    </w:p>
    <w:p w:rsidR="000710BF" w:rsidRPr="00510DC5" w:rsidRDefault="000710BF" w:rsidP="000710BF">
      <w:pPr>
        <w:spacing w:line="590" w:lineRule="exact"/>
        <w:ind w:firstLine="640"/>
        <w:rPr>
          <w:rFonts w:eastAsia="仿宋_GB2312" w:hint="eastAsia"/>
          <w:color w:val="000000"/>
          <w:sz w:val="32"/>
          <w:szCs w:val="24"/>
        </w:rPr>
      </w:pPr>
      <w:r w:rsidRPr="005E2FC2">
        <w:rPr>
          <w:rFonts w:ascii="楷体_GB2312" w:eastAsia="楷体_GB2312" w:hAnsi="楷体" w:cs="楷体" w:hint="eastAsia"/>
          <w:b/>
          <w:color w:val="000000"/>
          <w:sz w:val="32"/>
          <w:szCs w:val="32"/>
        </w:rPr>
        <w:t>（二）抽检品种和数量。</w:t>
      </w:r>
      <w:r w:rsidRPr="00510DC5">
        <w:rPr>
          <w:rFonts w:ascii="仿宋_GB2312" w:eastAsia="仿宋_GB2312" w:hAnsi="仿宋_GB2312" w:cs="仿宋_GB2312" w:hint="eastAsia"/>
          <w:color w:val="000000"/>
          <w:sz w:val="32"/>
          <w:szCs w:val="32"/>
        </w:rPr>
        <w:t>被抽检</w:t>
      </w:r>
      <w:r w:rsidRPr="00510DC5">
        <w:rPr>
          <w:rFonts w:ascii="仿宋_GB2312" w:eastAsia="仿宋_GB2312" w:hint="eastAsia"/>
          <w:color w:val="000000"/>
          <w:sz w:val="32"/>
          <w:szCs w:val="32"/>
        </w:rPr>
        <w:t>养殖单位（户）的主要在养品种、</w:t>
      </w:r>
      <w:r w:rsidRPr="00510DC5">
        <w:rPr>
          <w:rFonts w:ascii="仿宋_GB2312" w:eastAsia="仿宋_GB2312" w:hint="eastAsia"/>
          <w:color w:val="000000"/>
          <w:sz w:val="32"/>
          <w:szCs w:val="24"/>
        </w:rPr>
        <w:t>2019年抽检</w:t>
      </w:r>
      <w:r w:rsidRPr="00510DC5">
        <w:rPr>
          <w:rFonts w:eastAsia="仿宋_GB2312" w:hint="eastAsia"/>
          <w:color w:val="000000"/>
          <w:sz w:val="32"/>
          <w:szCs w:val="24"/>
        </w:rPr>
        <w:t>合格率不高的品种。计划抽检</w:t>
      </w:r>
      <w:r w:rsidRPr="00510DC5">
        <w:rPr>
          <w:rFonts w:ascii="仿宋_GB2312" w:eastAsia="仿宋_GB2312" w:hint="eastAsia"/>
          <w:color w:val="000000"/>
          <w:sz w:val="32"/>
          <w:szCs w:val="24"/>
        </w:rPr>
        <w:t>产地水产品76</w:t>
      </w:r>
      <w:r w:rsidRPr="00510DC5">
        <w:rPr>
          <w:rFonts w:ascii="仿宋_GB2312" w:eastAsia="仿宋_GB2312" w:hint="eastAsia"/>
          <w:color w:val="000000"/>
          <w:sz w:val="32"/>
          <w:szCs w:val="24"/>
        </w:rPr>
        <w:lastRenderedPageBreak/>
        <w:t>个样品</w:t>
      </w:r>
      <w:r w:rsidRPr="00510DC5">
        <w:rPr>
          <w:rFonts w:ascii="仿宋_GB2312" w:eastAsia="仿宋_GB2312"/>
          <w:color w:val="000000"/>
          <w:sz w:val="32"/>
          <w:szCs w:val="24"/>
        </w:rPr>
        <w:t>。</w:t>
      </w:r>
    </w:p>
    <w:p w:rsidR="000710BF" w:rsidRPr="00510DC5" w:rsidRDefault="000710BF" w:rsidP="000710BF">
      <w:pPr>
        <w:spacing w:line="590" w:lineRule="exact"/>
        <w:ind w:firstLine="640"/>
        <w:rPr>
          <w:rFonts w:eastAsia="仿宋_GB2312" w:hint="eastAsia"/>
          <w:color w:val="000000"/>
          <w:sz w:val="32"/>
          <w:szCs w:val="24"/>
        </w:rPr>
      </w:pPr>
      <w:r w:rsidRPr="005E2FC2">
        <w:rPr>
          <w:rFonts w:ascii="楷体_GB2312" w:eastAsia="楷体_GB2312" w:hAnsi="楷体" w:cs="楷体" w:hint="eastAsia"/>
          <w:b/>
          <w:color w:val="000000"/>
          <w:sz w:val="32"/>
          <w:szCs w:val="24"/>
        </w:rPr>
        <w:t>（三）抽检项目。</w:t>
      </w:r>
      <w:r w:rsidRPr="00510DC5">
        <w:rPr>
          <w:rFonts w:ascii="仿宋_GB2312" w:eastAsia="仿宋_GB2312" w:hAnsi="仿宋_GB2312" w:cs="仿宋_GB2312" w:hint="eastAsia"/>
          <w:color w:val="000000"/>
          <w:sz w:val="32"/>
          <w:szCs w:val="24"/>
        </w:rPr>
        <w:t>产地</w:t>
      </w:r>
      <w:r w:rsidRPr="00510DC5">
        <w:rPr>
          <w:rFonts w:ascii="仿宋_GB2312" w:eastAsia="仿宋_GB2312" w:hint="eastAsia"/>
          <w:color w:val="000000"/>
          <w:sz w:val="32"/>
          <w:szCs w:val="32"/>
        </w:rPr>
        <w:t>水产品抽检项目为孔雀石绿、氯霉素、硝基呋喃类代谢物</w:t>
      </w:r>
      <w:r w:rsidRPr="00510DC5">
        <w:rPr>
          <w:rFonts w:ascii="仿宋_GB2312" w:eastAsia="仿宋_GB2312" w:hint="eastAsia"/>
          <w:color w:val="000000"/>
          <w:sz w:val="32"/>
          <w:szCs w:val="24"/>
        </w:rPr>
        <w:t>（AOZ、AMOZ、SEM、AHD）</w:t>
      </w:r>
      <w:r w:rsidRPr="00510DC5">
        <w:rPr>
          <w:rFonts w:ascii="仿宋_GB2312" w:eastAsia="仿宋_GB2312" w:hint="eastAsia"/>
          <w:color w:val="000000"/>
          <w:sz w:val="32"/>
          <w:szCs w:val="32"/>
        </w:rPr>
        <w:t>、喹乙醇、己烯雌酚、甲基睾酮药物及有毒有害物质残留，产地水产品各抽检项目检测方法及判定限量值（见附表1），各品种抽检的药物及有毒有害物质（见附表2）。</w:t>
      </w:r>
    </w:p>
    <w:p w:rsidR="000710BF" w:rsidRPr="005E2FC2" w:rsidRDefault="000710BF" w:rsidP="000710BF">
      <w:pPr>
        <w:spacing w:line="590" w:lineRule="exact"/>
        <w:rPr>
          <w:rFonts w:ascii="楷体_GB2312" w:eastAsia="楷体_GB2312" w:hAnsi="楷体" w:cs="楷体" w:hint="eastAsia"/>
          <w:b/>
          <w:color w:val="000000"/>
          <w:sz w:val="32"/>
          <w:szCs w:val="24"/>
        </w:rPr>
      </w:pPr>
      <w:r w:rsidRPr="00510DC5">
        <w:rPr>
          <w:rFonts w:ascii="黑体" w:eastAsia="黑体" w:hAnsi="黑体" w:cs="黑体" w:hint="eastAsia"/>
          <w:color w:val="000000"/>
          <w:sz w:val="32"/>
          <w:szCs w:val="32"/>
        </w:rPr>
        <w:t xml:space="preserve">   </w:t>
      </w:r>
      <w:r w:rsidRPr="005E2FC2">
        <w:rPr>
          <w:rFonts w:ascii="楷体_GB2312" w:eastAsia="楷体_GB2312" w:hAnsi="黑体" w:cs="黑体" w:hint="eastAsia"/>
          <w:color w:val="000000"/>
          <w:sz w:val="32"/>
          <w:szCs w:val="32"/>
        </w:rPr>
        <w:t xml:space="preserve"> </w:t>
      </w:r>
      <w:r w:rsidRPr="005E2FC2">
        <w:rPr>
          <w:rFonts w:ascii="楷体_GB2312" w:eastAsia="楷体_GB2312" w:hAnsi="楷体" w:cs="楷体" w:hint="eastAsia"/>
          <w:b/>
          <w:color w:val="000000"/>
          <w:sz w:val="32"/>
          <w:szCs w:val="24"/>
        </w:rPr>
        <w:t>（四）任务分工</w:t>
      </w:r>
    </w:p>
    <w:p w:rsidR="000710BF" w:rsidRPr="005E2FC2" w:rsidRDefault="000710BF" w:rsidP="000710BF">
      <w:pPr>
        <w:spacing w:line="590" w:lineRule="exact"/>
        <w:ind w:firstLineChars="200" w:firstLine="640"/>
        <w:rPr>
          <w:rFonts w:ascii="仿宋_GB2312" w:eastAsia="仿宋_GB2312" w:hint="eastAsia"/>
          <w:color w:val="000000"/>
          <w:sz w:val="32"/>
          <w:szCs w:val="32"/>
        </w:rPr>
      </w:pPr>
      <w:r w:rsidRPr="00510DC5">
        <w:rPr>
          <w:rFonts w:ascii="仿宋_GB2312" w:eastAsia="仿宋_GB2312" w:hAnsi="仿宋_GB2312" w:cs="仿宋_GB2312" w:hint="eastAsia"/>
          <w:color w:val="000000"/>
          <w:sz w:val="32"/>
          <w:szCs w:val="32"/>
        </w:rPr>
        <w:t>2020年第二次产地水产品质量安全监督抽查工作</w:t>
      </w:r>
      <w:r w:rsidRPr="00510DC5">
        <w:rPr>
          <w:rFonts w:ascii="仿宋_GB2312" w:eastAsia="仿宋_GB2312" w:hint="eastAsia"/>
          <w:color w:val="000000"/>
          <w:sz w:val="32"/>
          <w:szCs w:val="32"/>
        </w:rPr>
        <w:t>由省农业</w:t>
      </w:r>
      <w:r w:rsidRPr="005E2FC2">
        <w:rPr>
          <w:rFonts w:ascii="仿宋_GB2312" w:eastAsia="仿宋_GB2312" w:hint="eastAsia"/>
          <w:color w:val="000000"/>
          <w:sz w:val="32"/>
          <w:szCs w:val="32"/>
        </w:rPr>
        <w:t>农村厅统一部署，各市渔业主管部门具体组织实施，渔政执法机构和质检机构共同参与。</w:t>
      </w:r>
    </w:p>
    <w:p w:rsidR="000710BF" w:rsidRPr="005E2FC2" w:rsidRDefault="000710BF" w:rsidP="000710BF">
      <w:pPr>
        <w:spacing w:line="590" w:lineRule="exact"/>
        <w:rPr>
          <w:rFonts w:ascii="仿宋_GB2312" w:eastAsia="仿宋_GB2312" w:hint="eastAsia"/>
          <w:color w:val="000000"/>
          <w:sz w:val="32"/>
          <w:szCs w:val="32"/>
        </w:rPr>
      </w:pPr>
      <w:r w:rsidRPr="005E2FC2">
        <w:rPr>
          <w:rFonts w:ascii="仿宋_GB2312" w:eastAsia="仿宋_GB2312" w:hAnsi="楷体" w:cs="楷体" w:hint="eastAsia"/>
          <w:color w:val="000000"/>
          <w:sz w:val="32"/>
          <w:szCs w:val="32"/>
        </w:rPr>
        <w:t xml:space="preserve">  </w:t>
      </w:r>
      <w:r w:rsidRPr="005E2FC2">
        <w:rPr>
          <w:rFonts w:ascii="仿宋_GB2312" w:eastAsia="仿宋_GB2312" w:hAnsi="楷体" w:cs="楷体" w:hint="eastAsia"/>
          <w:b/>
          <w:color w:val="000000"/>
          <w:sz w:val="32"/>
          <w:szCs w:val="32"/>
        </w:rPr>
        <w:t xml:space="preserve">  1.抽样工作。</w:t>
      </w:r>
      <w:r w:rsidRPr="005E2FC2">
        <w:rPr>
          <w:rFonts w:ascii="仿宋_GB2312" w:eastAsia="仿宋_GB2312" w:hAnsi="仿宋_GB2312" w:cs="仿宋_GB2312" w:hint="eastAsia"/>
          <w:color w:val="000000"/>
          <w:sz w:val="32"/>
          <w:szCs w:val="32"/>
        </w:rPr>
        <w:t>按照《农产品质量安全监测管理办法》（农业部令2012年第7号）抽检分离的规定，</w:t>
      </w:r>
      <w:r w:rsidRPr="005E2FC2">
        <w:rPr>
          <w:rFonts w:ascii="仿宋_GB2312" w:eastAsia="仿宋_GB2312" w:hint="eastAsia"/>
          <w:color w:val="000000"/>
          <w:sz w:val="32"/>
          <w:szCs w:val="32"/>
        </w:rPr>
        <w:t>各市渔业主管部门及渔政执法机构负责具体组织本市产地水产品抽样工作，省水产品质检中心根据需要协助抽样。</w:t>
      </w:r>
    </w:p>
    <w:p w:rsidR="000710BF" w:rsidRPr="005E2FC2" w:rsidRDefault="000710BF" w:rsidP="000710BF">
      <w:pPr>
        <w:spacing w:line="590" w:lineRule="exact"/>
        <w:ind w:firstLine="640"/>
        <w:rPr>
          <w:rFonts w:ascii="仿宋_GB2312" w:eastAsia="仿宋_GB2312" w:hint="eastAsia"/>
          <w:color w:val="000000"/>
          <w:sz w:val="32"/>
          <w:szCs w:val="32"/>
        </w:rPr>
      </w:pPr>
      <w:r w:rsidRPr="005E2FC2">
        <w:rPr>
          <w:rFonts w:ascii="仿宋_GB2312" w:eastAsia="仿宋_GB2312" w:hAnsi="楷体" w:cs="楷体" w:hint="eastAsia"/>
          <w:b/>
          <w:color w:val="000000"/>
          <w:sz w:val="32"/>
          <w:szCs w:val="32"/>
        </w:rPr>
        <w:t>2.检测工作。</w:t>
      </w:r>
      <w:r w:rsidRPr="005E2FC2">
        <w:rPr>
          <w:rFonts w:ascii="仿宋_GB2312" w:eastAsia="仿宋_GB2312" w:hint="eastAsia"/>
          <w:color w:val="000000"/>
          <w:sz w:val="32"/>
          <w:szCs w:val="32"/>
        </w:rPr>
        <w:t>省鱼病防治中心具体承担产地水产品质量检测工作。</w:t>
      </w:r>
    </w:p>
    <w:p w:rsidR="000710BF" w:rsidRPr="005E2FC2" w:rsidRDefault="000710BF" w:rsidP="000710BF">
      <w:pPr>
        <w:spacing w:line="590" w:lineRule="exact"/>
        <w:ind w:firstLine="640"/>
        <w:rPr>
          <w:rFonts w:ascii="仿宋_GB2312" w:eastAsia="仿宋_GB2312" w:hint="eastAsia"/>
          <w:color w:val="000000"/>
          <w:sz w:val="32"/>
          <w:szCs w:val="32"/>
        </w:rPr>
      </w:pPr>
      <w:r w:rsidRPr="005E2FC2">
        <w:rPr>
          <w:rFonts w:ascii="仿宋_GB2312" w:eastAsia="仿宋_GB2312" w:hAnsi="楷体" w:cs="楷体" w:hint="eastAsia"/>
          <w:b/>
          <w:color w:val="000000"/>
          <w:sz w:val="32"/>
          <w:szCs w:val="32"/>
        </w:rPr>
        <w:t>3.汇总分析工作。</w:t>
      </w:r>
      <w:r w:rsidRPr="005E2FC2">
        <w:rPr>
          <w:rFonts w:ascii="仿宋_GB2312" w:eastAsia="仿宋_GB2312" w:hint="eastAsia"/>
          <w:color w:val="000000"/>
          <w:sz w:val="32"/>
          <w:szCs w:val="32"/>
        </w:rPr>
        <w:t>省鱼病防治中心负责所承担任务检测结果的汇总分析、总结报送和有关技术协调工作。</w:t>
      </w:r>
    </w:p>
    <w:p w:rsidR="000710BF" w:rsidRPr="005E2FC2" w:rsidRDefault="000710BF" w:rsidP="000710BF">
      <w:pPr>
        <w:spacing w:line="590" w:lineRule="exact"/>
        <w:ind w:firstLine="640"/>
        <w:rPr>
          <w:rFonts w:ascii="仿宋_GB2312" w:eastAsia="仿宋_GB2312" w:hAnsi="仿宋_GB2312" w:cs="仿宋_GB2312" w:hint="eastAsia"/>
          <w:color w:val="000000"/>
          <w:sz w:val="32"/>
          <w:szCs w:val="32"/>
        </w:rPr>
      </w:pPr>
      <w:r w:rsidRPr="005E2FC2">
        <w:rPr>
          <w:rFonts w:ascii="仿宋_GB2312" w:eastAsia="仿宋_GB2312" w:hAnsi="楷体" w:cs="楷体" w:hint="eastAsia"/>
          <w:b/>
          <w:color w:val="000000"/>
          <w:sz w:val="32"/>
          <w:szCs w:val="32"/>
        </w:rPr>
        <w:t>4.执法查处工作。</w:t>
      </w:r>
      <w:r w:rsidRPr="005E2FC2">
        <w:rPr>
          <w:rFonts w:ascii="仿宋_GB2312" w:eastAsia="仿宋_GB2312" w:hint="eastAsia"/>
          <w:color w:val="000000"/>
          <w:sz w:val="32"/>
          <w:szCs w:val="32"/>
        </w:rPr>
        <w:t>各市渔业主管部门及渔政执法机构负责组织本市不合格产地水产品及其生产单位执法查处工作，省渔政执法总队负责对</w:t>
      </w:r>
      <w:r w:rsidRPr="005E2FC2">
        <w:rPr>
          <w:rFonts w:ascii="仿宋_GB2312" w:eastAsia="仿宋_GB2312" w:hAnsi="仿宋_GB2312" w:cs="仿宋_GB2312" w:hint="eastAsia"/>
          <w:color w:val="000000"/>
          <w:sz w:val="32"/>
          <w:szCs w:val="32"/>
        </w:rPr>
        <w:t>各市执法查处情况进行全过程现场监督。</w:t>
      </w:r>
    </w:p>
    <w:p w:rsidR="000710BF" w:rsidRPr="00510DC5" w:rsidRDefault="000710BF" w:rsidP="000710BF">
      <w:pPr>
        <w:widowControl/>
        <w:spacing w:line="590" w:lineRule="exact"/>
        <w:ind w:firstLine="640"/>
        <w:rPr>
          <w:rFonts w:ascii="楷体_GB2312" w:eastAsia="楷体_GB2312" w:hAnsi="楷体_GB2312" w:cs="楷体_GB2312" w:hint="eastAsia"/>
          <w:b/>
          <w:color w:val="000000"/>
          <w:kern w:val="0"/>
          <w:sz w:val="32"/>
          <w:szCs w:val="32"/>
        </w:rPr>
      </w:pPr>
      <w:r w:rsidRPr="00510DC5">
        <w:rPr>
          <w:rFonts w:ascii="楷体_GB2312" w:eastAsia="楷体_GB2312" w:hAnsi="楷体_GB2312" w:cs="楷体_GB2312" w:hint="eastAsia"/>
          <w:b/>
          <w:color w:val="000000"/>
          <w:kern w:val="0"/>
          <w:sz w:val="32"/>
          <w:szCs w:val="32"/>
        </w:rPr>
        <w:t>（五）其它要求</w:t>
      </w:r>
    </w:p>
    <w:p w:rsidR="000710BF" w:rsidRPr="00510DC5" w:rsidRDefault="000710BF" w:rsidP="000710BF">
      <w:pPr>
        <w:spacing w:line="565" w:lineRule="exact"/>
        <w:ind w:firstLineChars="200" w:firstLine="640"/>
        <w:rPr>
          <w:rFonts w:ascii="仿宋_GB2312" w:eastAsia="仿宋_GB2312" w:hint="eastAsia"/>
          <w:color w:val="000000"/>
          <w:sz w:val="32"/>
          <w:szCs w:val="32"/>
        </w:rPr>
      </w:pPr>
      <w:r w:rsidRPr="005E2FC2">
        <w:rPr>
          <w:rFonts w:ascii="仿宋_GB2312" w:eastAsia="仿宋_GB2312" w:hAnsi="楷体" w:cs="楷体" w:hint="eastAsia"/>
          <w:b/>
          <w:color w:val="000000"/>
          <w:sz w:val="32"/>
          <w:szCs w:val="32"/>
        </w:rPr>
        <w:lastRenderedPageBreak/>
        <w:t>1.严格抽检程序，确保抽检工作的公正性和权威性。</w:t>
      </w:r>
      <w:r w:rsidRPr="00510DC5">
        <w:rPr>
          <w:rFonts w:ascii="仿宋_GB2312" w:eastAsia="仿宋_GB2312" w:hint="eastAsia"/>
          <w:color w:val="000000"/>
          <w:sz w:val="32"/>
          <w:szCs w:val="32"/>
        </w:rPr>
        <w:t>各</w:t>
      </w:r>
      <w:r w:rsidRPr="00510DC5">
        <w:rPr>
          <w:rFonts w:eastAsia="仿宋_GB2312" w:hint="eastAsia"/>
          <w:color w:val="000000"/>
          <w:sz w:val="32"/>
          <w:szCs w:val="24"/>
        </w:rPr>
        <w:t>市</w:t>
      </w:r>
      <w:r w:rsidRPr="00510DC5">
        <w:rPr>
          <w:rFonts w:ascii="仿宋_GB2312" w:eastAsia="仿宋_GB2312" w:hint="eastAsia"/>
          <w:color w:val="000000"/>
          <w:sz w:val="32"/>
          <w:szCs w:val="32"/>
        </w:rPr>
        <w:t>渔业主管部门</w:t>
      </w:r>
      <w:r w:rsidRPr="00510DC5">
        <w:rPr>
          <w:rFonts w:eastAsia="仿宋_GB2312" w:hint="eastAsia"/>
          <w:color w:val="000000"/>
          <w:sz w:val="32"/>
          <w:szCs w:val="24"/>
        </w:rPr>
        <w:t>及渔政执法机构、省水产品质检中心要按照</w:t>
      </w:r>
      <w:r w:rsidRPr="00510DC5">
        <w:rPr>
          <w:rFonts w:ascii="仿宋_GB2312" w:eastAsia="仿宋_GB2312" w:hint="eastAsia"/>
          <w:color w:val="000000"/>
          <w:sz w:val="32"/>
          <w:szCs w:val="32"/>
        </w:rPr>
        <w:t>《农产品质量安全监测管理办法》（农业部令2012年第7号）和《农业部</w:t>
      </w:r>
      <w:r w:rsidRPr="00510DC5">
        <w:rPr>
          <w:rFonts w:ascii="仿宋_GB2312" w:eastAsia="仿宋_GB2312" w:hAnsi="华文中宋" w:hint="eastAsia"/>
          <w:bCs/>
          <w:color w:val="000000"/>
          <w:sz w:val="32"/>
          <w:szCs w:val="32"/>
        </w:rPr>
        <w:t>产地水产品质量安全监督抽查工作暂行规定》（农办渔</w:t>
      </w:r>
      <w:r w:rsidRPr="00510DC5">
        <w:rPr>
          <w:rFonts w:ascii="仿宋_GB2312" w:eastAsia="仿宋_GB2312" w:hAnsi="仿宋_GB2312" w:cs="仿宋_GB2312" w:hint="eastAsia"/>
          <w:bCs/>
          <w:color w:val="000000"/>
          <w:sz w:val="32"/>
          <w:szCs w:val="32"/>
        </w:rPr>
        <w:t>〔2009〕18号）</w:t>
      </w:r>
      <w:r w:rsidRPr="00510DC5">
        <w:rPr>
          <w:rFonts w:ascii="仿宋_GB2312" w:eastAsia="仿宋_GB2312" w:hAnsi="华文中宋" w:hint="eastAsia"/>
          <w:bCs/>
          <w:color w:val="000000"/>
          <w:sz w:val="32"/>
          <w:szCs w:val="32"/>
        </w:rPr>
        <w:t>的规定，</w:t>
      </w:r>
      <w:r w:rsidRPr="00510DC5">
        <w:rPr>
          <w:rFonts w:eastAsia="仿宋_GB2312" w:hint="eastAsia"/>
          <w:color w:val="000000"/>
          <w:sz w:val="32"/>
          <w:szCs w:val="24"/>
        </w:rPr>
        <w:t>各司其职、各负其责，</w:t>
      </w:r>
      <w:r w:rsidRPr="00510DC5">
        <w:rPr>
          <w:rFonts w:ascii="仿宋_GB2312" w:eastAsia="仿宋_GB2312" w:hAnsi="华文中宋" w:hint="eastAsia"/>
          <w:bCs/>
          <w:color w:val="000000"/>
          <w:sz w:val="32"/>
          <w:szCs w:val="32"/>
        </w:rPr>
        <w:t>严格按照法定程序组织开展2020年第二次产地水产品质量安全监督抽查工作，</w:t>
      </w:r>
      <w:r w:rsidRPr="00510DC5">
        <w:rPr>
          <w:rFonts w:ascii="仿宋_GB2312" w:eastAsia="仿宋_GB2312" w:hint="eastAsia"/>
          <w:color w:val="000000"/>
          <w:sz w:val="32"/>
          <w:szCs w:val="32"/>
        </w:rPr>
        <w:t>承担水产品质量安全监督抽查抽样、执法工作的渔业行政、执法机构应严格遵守农产品质量安全监督抽查和“双随机”的有关要求和规定，严禁选择性抽样，杜绝地方保护主义，</w:t>
      </w:r>
      <w:r w:rsidRPr="00510DC5">
        <w:rPr>
          <w:rFonts w:ascii="仿宋_GB2312" w:eastAsia="仿宋_GB2312" w:hAnsi="华文中宋" w:hint="eastAsia"/>
          <w:bCs/>
          <w:color w:val="000000"/>
          <w:sz w:val="32"/>
          <w:szCs w:val="32"/>
        </w:rPr>
        <w:t>确保监督抽查工作的公正性、权威性。</w:t>
      </w:r>
    </w:p>
    <w:p w:rsidR="000710BF" w:rsidRPr="00510DC5" w:rsidRDefault="000710BF" w:rsidP="000710BF">
      <w:pPr>
        <w:spacing w:line="565" w:lineRule="exact"/>
        <w:ind w:firstLine="640"/>
        <w:rPr>
          <w:rFonts w:ascii="仿宋_GB2312" w:eastAsia="仿宋_GB2312" w:hAnsi="华文中宋" w:hint="eastAsia"/>
          <w:bCs/>
          <w:color w:val="000000"/>
          <w:sz w:val="32"/>
          <w:szCs w:val="32"/>
        </w:rPr>
      </w:pPr>
      <w:r w:rsidRPr="005E2FC2">
        <w:rPr>
          <w:rFonts w:ascii="仿宋_GB2312" w:eastAsia="仿宋_GB2312" w:hAnsi="楷体" w:cs="楷体" w:hint="eastAsia"/>
          <w:b/>
          <w:color w:val="000000"/>
          <w:sz w:val="32"/>
          <w:szCs w:val="24"/>
        </w:rPr>
        <w:t>2.加强沟通协调，科学合理布局抽样地点。</w:t>
      </w:r>
      <w:r w:rsidRPr="00510DC5">
        <w:rPr>
          <w:rFonts w:eastAsia="仿宋_GB2312" w:hint="eastAsia"/>
          <w:color w:val="000000"/>
          <w:sz w:val="32"/>
          <w:szCs w:val="24"/>
        </w:rPr>
        <w:t>省水产品质检中心在每批次抽检工作开始前要做好与相关市</w:t>
      </w:r>
      <w:r w:rsidRPr="00510DC5">
        <w:rPr>
          <w:rFonts w:ascii="仿宋_GB2312" w:eastAsia="仿宋_GB2312" w:hAnsi="仿宋_GB2312" w:cs="仿宋_GB2312" w:hint="eastAsia"/>
          <w:color w:val="000000"/>
          <w:sz w:val="32"/>
          <w:szCs w:val="32"/>
        </w:rPr>
        <w:t>渔业主管部门</w:t>
      </w:r>
      <w:r w:rsidRPr="00510DC5">
        <w:rPr>
          <w:rFonts w:eastAsia="仿宋_GB2312" w:hint="eastAsia"/>
          <w:color w:val="000000"/>
          <w:sz w:val="32"/>
          <w:szCs w:val="24"/>
        </w:rPr>
        <w:t>的对接工作，各市渔业主管部门要对承担检测任务的省水产品质检中心给予必要的工作支持，保证年度计划任务的顺利完成，同时要及时向省厅</w:t>
      </w:r>
      <w:r w:rsidRPr="00510DC5">
        <w:rPr>
          <w:rFonts w:eastAsia="仿宋_GB2312"/>
          <w:color w:val="000000"/>
          <w:sz w:val="32"/>
          <w:szCs w:val="24"/>
        </w:rPr>
        <w:t>农产品质量安全监管局</w:t>
      </w:r>
      <w:r w:rsidRPr="00510DC5">
        <w:rPr>
          <w:rFonts w:eastAsia="仿宋_GB2312" w:hint="eastAsia"/>
          <w:color w:val="000000"/>
          <w:sz w:val="32"/>
          <w:szCs w:val="24"/>
        </w:rPr>
        <w:t>反馈抽样过程中遇到的问题和建议。</w:t>
      </w:r>
      <w:r w:rsidRPr="00510DC5">
        <w:rPr>
          <w:rFonts w:ascii="仿宋_GB2312" w:eastAsia="仿宋_GB2312" w:hAnsi="仿宋_GB2312" w:cs="仿宋_GB2312" w:hint="eastAsia"/>
          <w:color w:val="000000"/>
          <w:sz w:val="32"/>
          <w:szCs w:val="32"/>
        </w:rPr>
        <w:t>各市渔业主管部门</w:t>
      </w:r>
      <w:r w:rsidRPr="00510DC5">
        <w:rPr>
          <w:rFonts w:eastAsia="仿宋_GB2312" w:hint="eastAsia"/>
          <w:color w:val="000000"/>
          <w:sz w:val="32"/>
          <w:szCs w:val="24"/>
        </w:rPr>
        <w:t>和省水产品质检中心在组织实施本年度计划任务时，要根据水产养殖现状，结合近年来水产品质量安全监管工作关注的重点和存在的问题，</w:t>
      </w:r>
      <w:r w:rsidRPr="00510DC5">
        <w:rPr>
          <w:rFonts w:ascii="仿宋_GB2312" w:eastAsia="仿宋_GB2312" w:hAnsi="华文中宋" w:hint="eastAsia"/>
          <w:bCs/>
          <w:color w:val="000000"/>
          <w:sz w:val="32"/>
          <w:szCs w:val="32"/>
        </w:rPr>
        <w:t>科学、合理布局抽样地点，确保样品的代表性，使抽样点能够覆盖各市水产品主产区，确保监督抽查结果能够客观反映各市产地水产品质量安全总体状况。</w:t>
      </w:r>
    </w:p>
    <w:p w:rsidR="000710BF" w:rsidRPr="00510DC5" w:rsidRDefault="000710BF" w:rsidP="000710BF">
      <w:pPr>
        <w:spacing w:line="565" w:lineRule="exact"/>
        <w:ind w:firstLine="640"/>
        <w:rPr>
          <w:rFonts w:eastAsia="仿宋_GB2312" w:hint="eastAsia"/>
          <w:color w:val="000000"/>
          <w:sz w:val="32"/>
          <w:szCs w:val="24"/>
        </w:rPr>
      </w:pPr>
      <w:r w:rsidRPr="005E2FC2">
        <w:rPr>
          <w:rFonts w:ascii="仿宋_GB2312" w:eastAsia="仿宋_GB2312" w:hAnsi="楷体" w:cs="楷体" w:hint="eastAsia"/>
          <w:b/>
          <w:color w:val="000000"/>
          <w:sz w:val="32"/>
          <w:szCs w:val="32"/>
        </w:rPr>
        <w:t>3.规范样品处理，按要求做好样品检测工作。</w:t>
      </w:r>
      <w:r w:rsidRPr="00510DC5">
        <w:rPr>
          <w:rFonts w:ascii="仿宋_GB2312" w:eastAsia="仿宋_GB2312" w:hint="eastAsia"/>
          <w:color w:val="000000"/>
          <w:sz w:val="32"/>
          <w:szCs w:val="32"/>
        </w:rPr>
        <w:t>省水产品质检中心要做好抽样技术支撑工作，在参与实施抽样和样品预处理等工作时，要严格按照《水产品抽样规范》（GB</w:t>
      </w:r>
      <w:r w:rsidRPr="00510DC5">
        <w:rPr>
          <w:rFonts w:ascii="仿宋_GB2312" w:eastAsia="仿宋_GB2312" w:hAnsi="仿宋_GB2312" w:cs="仿宋_GB2312" w:hint="eastAsia"/>
          <w:color w:val="000000"/>
          <w:sz w:val="32"/>
          <w:szCs w:val="32"/>
        </w:rPr>
        <w:t>/T30891-2014)等</w:t>
      </w:r>
      <w:r w:rsidRPr="00510DC5">
        <w:rPr>
          <w:rFonts w:ascii="仿宋_GB2312" w:eastAsia="仿宋_GB2312" w:hint="eastAsia"/>
          <w:color w:val="000000"/>
          <w:sz w:val="32"/>
          <w:szCs w:val="32"/>
        </w:rPr>
        <w:lastRenderedPageBreak/>
        <w:t>相关技术规范和质量控制程序处理、保存样品。的样品制备、检测方法依照《违禁药物抽检技术规范》执行。要严格按照附件要求进行检测，确保检测结果的准确性。</w:t>
      </w:r>
    </w:p>
    <w:p w:rsidR="000710BF" w:rsidRPr="00510DC5" w:rsidRDefault="000710BF" w:rsidP="000710BF">
      <w:pPr>
        <w:spacing w:line="565" w:lineRule="exact"/>
        <w:ind w:firstLine="640"/>
        <w:rPr>
          <w:rFonts w:eastAsia="仿宋_GB2312" w:hint="eastAsia"/>
          <w:color w:val="000000"/>
          <w:sz w:val="32"/>
          <w:szCs w:val="24"/>
        </w:rPr>
      </w:pPr>
      <w:r w:rsidRPr="005E2FC2">
        <w:rPr>
          <w:rFonts w:ascii="仿宋_GB2312" w:eastAsia="仿宋_GB2312" w:hAnsi="楷体" w:cs="楷体" w:hint="eastAsia"/>
          <w:b/>
          <w:color w:val="000000"/>
          <w:sz w:val="32"/>
          <w:szCs w:val="24"/>
        </w:rPr>
        <w:t>4.及时报送结果，切实做好不合格样品复检工作。</w:t>
      </w:r>
      <w:r w:rsidRPr="00510DC5">
        <w:rPr>
          <w:rFonts w:eastAsia="仿宋_GB2312" w:hint="eastAsia"/>
          <w:color w:val="000000"/>
          <w:sz w:val="32"/>
          <w:szCs w:val="24"/>
        </w:rPr>
        <w:t>每批样品检测结束后，省水产品质检中心应在</w:t>
      </w:r>
      <w:r w:rsidRPr="00510DC5">
        <w:rPr>
          <w:rFonts w:ascii="仿宋_GB2312" w:eastAsia="仿宋_GB2312" w:hint="eastAsia"/>
          <w:color w:val="000000"/>
          <w:sz w:val="32"/>
          <w:szCs w:val="24"/>
        </w:rPr>
        <w:t>5</w:t>
      </w:r>
      <w:r w:rsidRPr="00510DC5">
        <w:rPr>
          <w:rFonts w:eastAsia="仿宋_GB2312" w:hint="eastAsia"/>
          <w:color w:val="000000"/>
          <w:sz w:val="32"/>
          <w:szCs w:val="24"/>
        </w:rPr>
        <w:t>个工作日内将检验报告寄送各有关市渔业主管部门。</w:t>
      </w:r>
      <w:r w:rsidRPr="00510DC5">
        <w:rPr>
          <w:rFonts w:ascii="仿宋_GB2312" w:eastAsia="仿宋_GB2312" w:hint="eastAsia"/>
          <w:color w:val="000000"/>
          <w:sz w:val="32"/>
          <w:szCs w:val="32"/>
        </w:rPr>
        <w:t>检测结果不合格的，</w:t>
      </w:r>
      <w:r w:rsidRPr="00510DC5">
        <w:rPr>
          <w:rFonts w:ascii="仿宋_GB2312" w:eastAsia="仿宋_GB2312" w:hAnsi="仿宋_GB2312" w:cs="仿宋_GB2312" w:hint="eastAsia"/>
          <w:color w:val="000000"/>
          <w:sz w:val="32"/>
          <w:szCs w:val="32"/>
        </w:rPr>
        <w:t>省水产品质检中心应当在确认后24小时内将《2020年山西省产地水产品质量安全监督抽查不合格结果通知单》和检验报告以特快专递寄送和传真至相关市渔业主管部门，并同时报告省厅农产品</w:t>
      </w:r>
      <w:r w:rsidRPr="00510DC5">
        <w:rPr>
          <w:rFonts w:ascii="仿宋_GB2312" w:eastAsia="仿宋_GB2312" w:hAnsi="仿宋_GB2312" w:cs="仿宋_GB2312"/>
          <w:color w:val="000000"/>
          <w:sz w:val="32"/>
          <w:szCs w:val="32"/>
        </w:rPr>
        <w:t>质量安全监管局</w:t>
      </w:r>
      <w:r w:rsidRPr="00510DC5">
        <w:rPr>
          <w:rFonts w:ascii="仿宋_GB2312" w:eastAsia="仿宋_GB2312" w:hAnsi="仿宋_GB2312" w:cs="仿宋_GB2312" w:hint="eastAsia"/>
          <w:color w:val="000000"/>
          <w:sz w:val="32"/>
          <w:szCs w:val="32"/>
        </w:rPr>
        <w:t>。相关市渔业主管部门应当将不合格结果5个工作日内书面通知被抽查单位或个人，并依法控制不合格产品。</w:t>
      </w:r>
      <w:r w:rsidRPr="00510DC5">
        <w:rPr>
          <w:rFonts w:eastAsia="仿宋_GB2312" w:hint="eastAsia"/>
          <w:color w:val="000000"/>
          <w:sz w:val="32"/>
          <w:szCs w:val="24"/>
        </w:rPr>
        <w:t>被抽查单位或个人对检测结果有异议的，可以自收到检测结果之日起</w:t>
      </w:r>
      <w:r w:rsidRPr="00510DC5">
        <w:rPr>
          <w:rFonts w:eastAsia="仿宋_GB2312" w:hint="eastAsia"/>
          <w:color w:val="000000"/>
          <w:sz w:val="32"/>
          <w:szCs w:val="24"/>
        </w:rPr>
        <w:t>5</w:t>
      </w:r>
      <w:r w:rsidRPr="00510DC5">
        <w:rPr>
          <w:rFonts w:eastAsia="仿宋_GB2312" w:hint="eastAsia"/>
          <w:color w:val="000000"/>
          <w:sz w:val="32"/>
          <w:szCs w:val="24"/>
        </w:rPr>
        <w:t>日内通过当地市渔业主管部门向省厅农产品</w:t>
      </w:r>
      <w:r w:rsidRPr="00510DC5">
        <w:rPr>
          <w:rFonts w:eastAsia="仿宋_GB2312"/>
          <w:color w:val="000000"/>
          <w:sz w:val="32"/>
          <w:szCs w:val="24"/>
        </w:rPr>
        <w:t>质量安全监管局</w:t>
      </w:r>
      <w:r w:rsidRPr="00510DC5">
        <w:rPr>
          <w:rFonts w:eastAsia="仿宋_GB2312" w:hint="eastAsia"/>
          <w:color w:val="000000"/>
          <w:sz w:val="32"/>
          <w:szCs w:val="24"/>
        </w:rPr>
        <w:t>书面提出复检申请。复检工作委托第三方质检机构承担。</w:t>
      </w:r>
    </w:p>
    <w:p w:rsidR="000710BF" w:rsidRDefault="000710BF" w:rsidP="000710BF">
      <w:pPr>
        <w:spacing w:line="590" w:lineRule="exact"/>
        <w:ind w:firstLine="640"/>
        <w:rPr>
          <w:rFonts w:eastAsia="仿宋_GB2312" w:hint="eastAsia"/>
          <w:color w:val="000000"/>
          <w:sz w:val="32"/>
          <w:szCs w:val="24"/>
        </w:rPr>
      </w:pPr>
      <w:r w:rsidRPr="005E2FC2">
        <w:rPr>
          <w:rFonts w:ascii="仿宋_GB2312" w:eastAsia="仿宋_GB2312" w:hAnsi="楷体" w:cs="楷体" w:hint="eastAsia"/>
          <w:b/>
          <w:color w:val="000000"/>
          <w:sz w:val="32"/>
          <w:szCs w:val="24"/>
        </w:rPr>
        <w:t>5.加强监督检查，依法严厉查处违法违规行为。</w:t>
      </w:r>
      <w:r w:rsidRPr="00510DC5">
        <w:rPr>
          <w:rFonts w:eastAsia="仿宋_GB2312" w:hint="eastAsia"/>
          <w:color w:val="000000"/>
          <w:sz w:val="32"/>
          <w:szCs w:val="24"/>
        </w:rPr>
        <w:t>各市渔业主管部门及渔政执法机构要结合每批监督抽查任务的开展，对被抽检单位的生产记录、用药记录和销售记录进行检查，依法查处违法行为。各市渔业主管部门要组织渔政执法机构，对被抽查单位（个人）对检测结果有异议但逾期未提出复检书面申请、或申请复检但复检结果与原检测结果一致的不合格样品生产单位或个人进行立案调查，依法进行查处，并视其情节严重程度，依法吊销其相关证书（照）、取消其有关资格和称号，并报省农业农村</w:t>
      </w:r>
      <w:r w:rsidRPr="00510DC5">
        <w:rPr>
          <w:rFonts w:eastAsia="仿宋_GB2312" w:hint="eastAsia"/>
          <w:color w:val="000000"/>
          <w:sz w:val="32"/>
          <w:szCs w:val="24"/>
        </w:rPr>
        <w:lastRenderedPageBreak/>
        <w:t>厅备案和公告。同时要认真分析不合格的原因，及时将不合格水产品和的追溯、整改和查处情况报送省</w:t>
      </w:r>
      <w:r w:rsidRPr="00510DC5">
        <w:rPr>
          <w:rFonts w:eastAsia="仿宋_GB2312"/>
          <w:color w:val="000000"/>
          <w:sz w:val="32"/>
          <w:szCs w:val="24"/>
        </w:rPr>
        <w:t>农产品质量安全监管局和农垦与渔业渔</w:t>
      </w:r>
      <w:r w:rsidRPr="00510DC5">
        <w:rPr>
          <w:rFonts w:eastAsia="仿宋_GB2312" w:hint="eastAsia"/>
          <w:color w:val="000000"/>
          <w:sz w:val="32"/>
          <w:szCs w:val="24"/>
        </w:rPr>
        <w:t>政</w:t>
      </w:r>
      <w:r w:rsidRPr="00510DC5">
        <w:rPr>
          <w:rFonts w:eastAsia="仿宋_GB2312"/>
          <w:color w:val="000000"/>
          <w:sz w:val="32"/>
          <w:szCs w:val="24"/>
        </w:rPr>
        <w:t>管理局</w:t>
      </w:r>
      <w:r w:rsidRPr="00510DC5">
        <w:rPr>
          <w:rFonts w:eastAsia="仿宋_GB2312" w:hint="eastAsia"/>
          <w:color w:val="000000"/>
          <w:sz w:val="32"/>
          <w:szCs w:val="24"/>
        </w:rPr>
        <w:t>。甲壳类苗种的呋喃西林代谢物检测结果暂不作为执法依据。</w:t>
      </w:r>
    </w:p>
    <w:p w:rsidR="000710BF" w:rsidRDefault="000710BF" w:rsidP="000710BF">
      <w:pPr>
        <w:spacing w:line="590" w:lineRule="exact"/>
        <w:ind w:firstLine="640"/>
        <w:rPr>
          <w:rFonts w:eastAsia="仿宋_GB2312" w:hint="eastAsia"/>
          <w:color w:val="000000"/>
          <w:sz w:val="32"/>
          <w:szCs w:val="24"/>
        </w:rPr>
      </w:pPr>
    </w:p>
    <w:p w:rsidR="000710BF" w:rsidRDefault="000710BF" w:rsidP="000710BF">
      <w:pPr>
        <w:spacing w:line="590" w:lineRule="exact"/>
        <w:ind w:firstLine="630"/>
        <w:rPr>
          <w:rFonts w:ascii="仿宋_GB2312" w:eastAsia="仿宋_GB2312" w:hint="eastAsia"/>
          <w:bCs/>
          <w:color w:val="000000"/>
          <w:sz w:val="32"/>
          <w:szCs w:val="32"/>
        </w:rPr>
      </w:pPr>
      <w:r w:rsidRPr="00510DC5">
        <w:rPr>
          <w:rFonts w:ascii="仿宋_GB2312" w:eastAsia="仿宋_GB2312" w:hint="eastAsia"/>
          <w:bCs/>
          <w:color w:val="000000"/>
          <w:sz w:val="32"/>
          <w:szCs w:val="32"/>
        </w:rPr>
        <w:t>附表</w:t>
      </w:r>
      <w:r>
        <w:rPr>
          <w:rFonts w:ascii="仿宋_GB2312" w:eastAsia="仿宋_GB2312" w:hint="eastAsia"/>
          <w:bCs/>
          <w:color w:val="000000"/>
          <w:sz w:val="32"/>
          <w:szCs w:val="32"/>
        </w:rPr>
        <w:t>:</w:t>
      </w:r>
      <w:r w:rsidRPr="00510DC5">
        <w:rPr>
          <w:rFonts w:ascii="仿宋_GB2312" w:eastAsia="仿宋_GB2312"/>
          <w:bCs/>
          <w:color w:val="000000"/>
          <w:sz w:val="32"/>
          <w:szCs w:val="32"/>
        </w:rPr>
        <w:t xml:space="preserve"> 1.</w:t>
      </w:r>
      <w:r w:rsidRPr="00510DC5">
        <w:rPr>
          <w:rFonts w:ascii="仿宋_GB2312" w:eastAsia="仿宋_GB2312" w:hint="eastAsia"/>
          <w:bCs/>
          <w:color w:val="000000"/>
          <w:sz w:val="32"/>
          <w:szCs w:val="32"/>
        </w:rPr>
        <w:t>产地水产品质量安全监督抽查各监测物质检验方</w:t>
      </w:r>
    </w:p>
    <w:p w:rsidR="000710BF" w:rsidRPr="00510DC5" w:rsidRDefault="000710BF" w:rsidP="000710BF">
      <w:pPr>
        <w:spacing w:line="590" w:lineRule="exact"/>
        <w:ind w:firstLine="630"/>
        <w:rPr>
          <w:rFonts w:ascii="仿宋_GB2312" w:eastAsia="仿宋_GB2312" w:hint="eastAsia"/>
          <w:bCs/>
          <w:color w:val="000000"/>
          <w:sz w:val="32"/>
          <w:szCs w:val="32"/>
        </w:rPr>
      </w:pPr>
      <w:r>
        <w:rPr>
          <w:rFonts w:ascii="仿宋_GB2312" w:eastAsia="仿宋_GB2312" w:hint="eastAsia"/>
          <w:bCs/>
          <w:color w:val="000000"/>
          <w:sz w:val="32"/>
          <w:szCs w:val="32"/>
        </w:rPr>
        <w:t xml:space="preserve">        </w:t>
      </w:r>
      <w:r w:rsidRPr="00510DC5">
        <w:rPr>
          <w:rFonts w:ascii="仿宋_GB2312" w:eastAsia="仿宋_GB2312" w:hint="eastAsia"/>
          <w:bCs/>
          <w:color w:val="000000"/>
          <w:sz w:val="32"/>
          <w:szCs w:val="32"/>
        </w:rPr>
        <w:t>法和判定限量值</w:t>
      </w:r>
    </w:p>
    <w:p w:rsidR="000710BF" w:rsidRPr="00510DC5" w:rsidRDefault="000710BF" w:rsidP="000710BF">
      <w:pPr>
        <w:spacing w:line="590" w:lineRule="exact"/>
        <w:ind w:firstLineChars="200" w:firstLine="640"/>
        <w:rPr>
          <w:rFonts w:ascii="黑体" w:eastAsia="黑体" w:hAnsi="黑体" w:cs="黑体" w:hint="eastAsia"/>
          <w:color w:val="000000"/>
          <w:sz w:val="32"/>
          <w:szCs w:val="24"/>
        </w:rPr>
      </w:pPr>
      <w:r w:rsidRPr="00510DC5">
        <w:rPr>
          <w:rFonts w:ascii="仿宋_GB2312" w:eastAsia="仿宋_GB2312"/>
          <w:bCs/>
          <w:color w:val="000000"/>
          <w:sz w:val="32"/>
          <w:szCs w:val="32"/>
        </w:rPr>
        <w:t xml:space="preserve"> </w:t>
      </w:r>
      <w:r>
        <w:rPr>
          <w:rFonts w:ascii="仿宋_GB2312" w:eastAsia="仿宋_GB2312" w:hint="eastAsia"/>
          <w:bCs/>
          <w:color w:val="000000"/>
          <w:sz w:val="32"/>
          <w:szCs w:val="32"/>
        </w:rPr>
        <w:t xml:space="preserve">     </w:t>
      </w:r>
      <w:r w:rsidRPr="00510DC5">
        <w:rPr>
          <w:rFonts w:ascii="仿宋_GB2312" w:eastAsia="仿宋_GB2312"/>
          <w:bCs/>
          <w:color w:val="000000"/>
          <w:sz w:val="32"/>
          <w:szCs w:val="32"/>
        </w:rPr>
        <w:t>2.</w:t>
      </w:r>
      <w:r w:rsidRPr="00510DC5">
        <w:rPr>
          <w:rFonts w:ascii="仿宋_GB2312" w:eastAsia="仿宋_GB2312" w:hint="eastAsia"/>
          <w:bCs/>
          <w:color w:val="000000"/>
          <w:sz w:val="32"/>
          <w:szCs w:val="32"/>
        </w:rPr>
        <w:t>产地水产</w:t>
      </w:r>
      <w:r w:rsidRPr="00510DC5">
        <w:rPr>
          <w:rFonts w:eastAsia="仿宋_GB2312" w:hint="eastAsia"/>
          <w:bCs/>
          <w:color w:val="000000"/>
          <w:sz w:val="32"/>
          <w:szCs w:val="32"/>
        </w:rPr>
        <w:t>品各品种抽检的药物及有毒有害物质</w:t>
      </w:r>
    </w:p>
    <w:p w:rsidR="000710BF" w:rsidRPr="00510DC5" w:rsidRDefault="000710BF" w:rsidP="000710BF">
      <w:pPr>
        <w:spacing w:line="590" w:lineRule="exact"/>
        <w:rPr>
          <w:rFonts w:ascii="黑体" w:eastAsia="黑体" w:hAnsi="黑体" w:cs="黑体" w:hint="eastAsia"/>
          <w:color w:val="000000"/>
          <w:sz w:val="32"/>
          <w:szCs w:val="32"/>
        </w:rPr>
        <w:sectPr w:rsidR="000710BF" w:rsidRPr="00510DC5">
          <w:headerReference w:type="default" r:id="rId6"/>
          <w:footerReference w:type="even" r:id="rId7"/>
          <w:footerReference w:type="default" r:id="rId8"/>
          <w:pgSz w:w="11906" w:h="16838" w:code="9"/>
          <w:pgMar w:top="1814" w:right="1531" w:bottom="1758" w:left="1531" w:header="851" w:footer="1701" w:gutter="0"/>
          <w:pgNumType w:fmt="numberInDash"/>
          <w:cols w:space="720"/>
          <w:docGrid w:linePitch="450"/>
        </w:sectPr>
      </w:pPr>
    </w:p>
    <w:p w:rsidR="000710BF" w:rsidRPr="00510DC5" w:rsidRDefault="000710BF" w:rsidP="000710BF">
      <w:pPr>
        <w:rPr>
          <w:rFonts w:ascii="黑体" w:eastAsia="黑体" w:hAnsi="黑体" w:cs="黑体" w:hint="eastAsia"/>
          <w:color w:val="000000"/>
          <w:sz w:val="32"/>
          <w:szCs w:val="32"/>
        </w:rPr>
      </w:pPr>
      <w:r w:rsidRPr="00510DC5">
        <w:rPr>
          <w:rFonts w:ascii="黑体" w:eastAsia="黑体" w:hAnsi="黑体" w:cs="黑体" w:hint="eastAsia"/>
          <w:color w:val="000000"/>
          <w:sz w:val="32"/>
          <w:szCs w:val="32"/>
        </w:rPr>
        <w:lastRenderedPageBreak/>
        <w:t>附表1</w:t>
      </w:r>
    </w:p>
    <w:p w:rsidR="000710BF" w:rsidRPr="005E2FC2" w:rsidRDefault="000710BF" w:rsidP="000710BF">
      <w:pPr>
        <w:spacing w:beforeLines="50" w:afterLines="100" w:line="620" w:lineRule="exact"/>
        <w:jc w:val="center"/>
        <w:rPr>
          <w:rFonts w:ascii="方正小标宋简体" w:eastAsia="方正小标宋简体" w:hAnsi="宋体" w:hint="eastAsia"/>
          <w:bCs/>
          <w:color w:val="000000"/>
          <w:sz w:val="40"/>
          <w:szCs w:val="40"/>
        </w:rPr>
      </w:pPr>
      <w:r w:rsidRPr="005E2FC2">
        <w:rPr>
          <w:rFonts w:ascii="方正小标宋简体" w:eastAsia="方正小标宋简体" w:hAnsi="宋体" w:hint="eastAsia"/>
          <w:bCs/>
          <w:color w:val="000000"/>
          <w:sz w:val="40"/>
          <w:szCs w:val="40"/>
        </w:rPr>
        <w:t>产地水产品质量安全监督抽查各监测物质检验方法和判定限量值</w:t>
      </w:r>
    </w:p>
    <w:tbl>
      <w:tblPr>
        <w:tblW w:w="14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49"/>
        <w:gridCol w:w="9825"/>
        <w:gridCol w:w="2306"/>
      </w:tblGrid>
      <w:tr w:rsidR="000710BF" w:rsidRPr="00510DC5" w:rsidTr="007F34E5">
        <w:trPr>
          <w:trHeight w:val="748"/>
          <w:jc w:val="center"/>
        </w:trPr>
        <w:tc>
          <w:tcPr>
            <w:tcW w:w="2149" w:type="dxa"/>
          </w:tcPr>
          <w:p w:rsidR="000710BF" w:rsidRPr="00510DC5" w:rsidRDefault="000710BF" w:rsidP="007F34E5">
            <w:pPr>
              <w:spacing w:line="360" w:lineRule="exact"/>
              <w:jc w:val="center"/>
              <w:rPr>
                <w:rFonts w:ascii="仿宋_GB2312" w:eastAsia="仿宋_GB2312" w:hint="eastAsia"/>
                <w:b/>
                <w:color w:val="000000"/>
                <w:sz w:val="24"/>
                <w:szCs w:val="24"/>
              </w:rPr>
            </w:pPr>
            <w:r w:rsidRPr="00510DC5">
              <w:rPr>
                <w:rFonts w:ascii="仿宋_GB2312" w:eastAsia="仿宋_GB2312" w:hint="eastAsia"/>
                <w:b/>
                <w:color w:val="000000"/>
                <w:sz w:val="24"/>
                <w:szCs w:val="24"/>
              </w:rPr>
              <w:t>药物及有毒有害</w:t>
            </w:r>
          </w:p>
          <w:p w:rsidR="000710BF" w:rsidRPr="00510DC5" w:rsidRDefault="000710BF" w:rsidP="007F34E5">
            <w:pPr>
              <w:spacing w:line="360" w:lineRule="exact"/>
              <w:jc w:val="center"/>
              <w:rPr>
                <w:rFonts w:ascii="仿宋_GB2312" w:eastAsia="仿宋_GB2312" w:hint="eastAsia"/>
                <w:b/>
                <w:color w:val="000000"/>
                <w:sz w:val="24"/>
                <w:szCs w:val="24"/>
              </w:rPr>
            </w:pPr>
            <w:r w:rsidRPr="00510DC5">
              <w:rPr>
                <w:rFonts w:ascii="仿宋_GB2312" w:eastAsia="仿宋_GB2312" w:hint="eastAsia"/>
                <w:b/>
                <w:color w:val="000000"/>
                <w:sz w:val="24"/>
                <w:szCs w:val="24"/>
              </w:rPr>
              <w:t>物质名称</w:t>
            </w:r>
          </w:p>
        </w:tc>
        <w:tc>
          <w:tcPr>
            <w:tcW w:w="9825" w:type="dxa"/>
            <w:vAlign w:val="center"/>
          </w:tcPr>
          <w:p w:rsidR="000710BF" w:rsidRPr="00510DC5" w:rsidRDefault="000710BF" w:rsidP="007F34E5">
            <w:pPr>
              <w:spacing w:line="360" w:lineRule="exact"/>
              <w:jc w:val="center"/>
              <w:rPr>
                <w:rFonts w:ascii="仿宋_GB2312" w:eastAsia="仿宋_GB2312" w:hint="eastAsia"/>
                <w:b/>
                <w:color w:val="000000"/>
                <w:sz w:val="24"/>
                <w:szCs w:val="24"/>
              </w:rPr>
            </w:pPr>
            <w:r w:rsidRPr="00510DC5">
              <w:rPr>
                <w:rFonts w:ascii="仿宋_GB2312" w:eastAsia="仿宋_GB2312" w:hint="eastAsia"/>
                <w:b/>
                <w:color w:val="000000"/>
                <w:sz w:val="24"/>
                <w:szCs w:val="24"/>
              </w:rPr>
              <w:t>检测依据</w:t>
            </w:r>
          </w:p>
        </w:tc>
        <w:tc>
          <w:tcPr>
            <w:tcW w:w="2306" w:type="dxa"/>
            <w:vAlign w:val="center"/>
          </w:tcPr>
          <w:p w:rsidR="000710BF" w:rsidRPr="00510DC5" w:rsidRDefault="000710BF" w:rsidP="007F34E5">
            <w:pPr>
              <w:spacing w:line="360" w:lineRule="exact"/>
              <w:jc w:val="center"/>
              <w:rPr>
                <w:rFonts w:ascii="仿宋_GB2312" w:eastAsia="仿宋_GB2312" w:hAnsi="新宋体" w:hint="eastAsia"/>
                <w:b/>
                <w:color w:val="000000"/>
                <w:sz w:val="24"/>
                <w:szCs w:val="24"/>
              </w:rPr>
            </w:pPr>
            <w:r w:rsidRPr="00510DC5">
              <w:rPr>
                <w:rFonts w:ascii="仿宋_GB2312" w:eastAsia="仿宋_GB2312" w:hAnsi="新宋体" w:hint="eastAsia"/>
                <w:b/>
                <w:color w:val="000000"/>
                <w:sz w:val="24"/>
                <w:szCs w:val="24"/>
              </w:rPr>
              <w:t>判定限量值</w:t>
            </w:r>
          </w:p>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b/>
                <w:color w:val="000000"/>
                <w:sz w:val="24"/>
                <w:szCs w:val="24"/>
              </w:rPr>
              <w:t>（ug/kg</w:t>
            </w:r>
            <w:r w:rsidRPr="00510DC5">
              <w:rPr>
                <w:rFonts w:ascii="仿宋_GB2312" w:eastAsia="仿宋_GB2312" w:hAnsi="新宋体"/>
                <w:b/>
                <w:color w:val="000000"/>
                <w:sz w:val="24"/>
                <w:szCs w:val="24"/>
              </w:rPr>
              <w:t>）</w:t>
            </w:r>
          </w:p>
        </w:tc>
      </w:tr>
      <w:tr w:rsidR="000710BF" w:rsidRPr="00510DC5" w:rsidTr="007F34E5">
        <w:trPr>
          <w:trHeight w:val="382"/>
          <w:jc w:val="center"/>
        </w:trPr>
        <w:tc>
          <w:tcPr>
            <w:tcW w:w="2149" w:type="dxa"/>
            <w:vMerge w:val="restart"/>
            <w:vAlign w:val="center"/>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硝基呋喃类代谢物</w:t>
            </w:r>
          </w:p>
        </w:tc>
        <w:tc>
          <w:tcPr>
            <w:tcW w:w="9825" w:type="dxa"/>
            <w:vAlign w:val="center"/>
          </w:tcPr>
          <w:p w:rsidR="000710BF" w:rsidRPr="00510DC5" w:rsidRDefault="000710BF" w:rsidP="007F34E5">
            <w:pPr>
              <w:spacing w:line="360" w:lineRule="exact"/>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农业部783号公告-1-2006水产品中硝基呋喃类代谢物残留量的测定 液相色谱-串联质谱法</w:t>
            </w:r>
          </w:p>
        </w:tc>
        <w:tc>
          <w:tcPr>
            <w:tcW w:w="2306" w:type="dxa"/>
            <w:vAlign w:val="center"/>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各分项限量值为1.0</w:t>
            </w:r>
          </w:p>
        </w:tc>
      </w:tr>
      <w:tr w:rsidR="000710BF" w:rsidRPr="00510DC5" w:rsidTr="007F34E5">
        <w:trPr>
          <w:trHeight w:val="153"/>
          <w:jc w:val="center"/>
        </w:trPr>
        <w:tc>
          <w:tcPr>
            <w:tcW w:w="2149" w:type="dxa"/>
            <w:vMerge/>
          </w:tcPr>
          <w:p w:rsidR="000710BF" w:rsidRPr="00510DC5" w:rsidRDefault="000710BF" w:rsidP="007F34E5">
            <w:pPr>
              <w:spacing w:line="360" w:lineRule="exact"/>
              <w:jc w:val="center"/>
              <w:rPr>
                <w:rFonts w:ascii="仿宋_GB2312" w:eastAsia="仿宋_GB2312" w:hint="eastAsia"/>
                <w:bCs/>
                <w:color w:val="000000"/>
                <w:sz w:val="24"/>
                <w:szCs w:val="24"/>
              </w:rPr>
            </w:pPr>
          </w:p>
        </w:tc>
        <w:tc>
          <w:tcPr>
            <w:tcW w:w="9825" w:type="dxa"/>
            <w:vAlign w:val="center"/>
          </w:tcPr>
          <w:p w:rsidR="000710BF" w:rsidRPr="00510DC5" w:rsidRDefault="000710BF" w:rsidP="007F34E5">
            <w:pPr>
              <w:spacing w:line="360" w:lineRule="exact"/>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农业部1077号公告-2-2008水产品中硝基呋喃类代谢物残留量的测定  高效液相色谱法</w:t>
            </w:r>
          </w:p>
        </w:tc>
        <w:tc>
          <w:tcPr>
            <w:tcW w:w="2306" w:type="dxa"/>
            <w:vAlign w:val="center"/>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各分项限量值为1.0</w:t>
            </w:r>
          </w:p>
        </w:tc>
      </w:tr>
      <w:tr w:rsidR="000710BF" w:rsidRPr="00510DC5" w:rsidTr="007F34E5">
        <w:trPr>
          <w:trHeight w:val="96"/>
          <w:jc w:val="center"/>
        </w:trPr>
        <w:tc>
          <w:tcPr>
            <w:tcW w:w="2149" w:type="dxa"/>
            <w:vMerge w:val="restart"/>
            <w:vAlign w:val="center"/>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孔雀石绿</w:t>
            </w:r>
          </w:p>
        </w:tc>
        <w:tc>
          <w:tcPr>
            <w:tcW w:w="9825" w:type="dxa"/>
            <w:vAlign w:val="center"/>
          </w:tcPr>
          <w:p w:rsidR="000710BF" w:rsidRPr="00510DC5" w:rsidRDefault="000710BF" w:rsidP="007F34E5">
            <w:pPr>
              <w:spacing w:line="360" w:lineRule="exact"/>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GB/T19857-2005水产品中孔雀石绿和结晶紫残留量的测定（液相色谱-串联质谱法）</w:t>
            </w:r>
          </w:p>
        </w:tc>
        <w:tc>
          <w:tcPr>
            <w:tcW w:w="2306" w:type="dxa"/>
            <w:vMerge w:val="restart"/>
            <w:vAlign w:val="center"/>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1.0</w:t>
            </w:r>
          </w:p>
        </w:tc>
      </w:tr>
      <w:tr w:rsidR="000710BF" w:rsidRPr="00510DC5" w:rsidTr="007F34E5">
        <w:trPr>
          <w:trHeight w:val="153"/>
          <w:jc w:val="center"/>
        </w:trPr>
        <w:tc>
          <w:tcPr>
            <w:tcW w:w="2149" w:type="dxa"/>
            <w:vMerge/>
          </w:tcPr>
          <w:p w:rsidR="000710BF" w:rsidRPr="00510DC5" w:rsidRDefault="000710BF" w:rsidP="007F34E5">
            <w:pPr>
              <w:spacing w:line="360" w:lineRule="exact"/>
              <w:jc w:val="center"/>
              <w:rPr>
                <w:rFonts w:ascii="仿宋_GB2312" w:eastAsia="仿宋_GB2312" w:hint="eastAsia"/>
                <w:bCs/>
                <w:color w:val="000000"/>
                <w:sz w:val="24"/>
                <w:szCs w:val="24"/>
              </w:rPr>
            </w:pPr>
          </w:p>
        </w:tc>
        <w:tc>
          <w:tcPr>
            <w:tcW w:w="9825" w:type="dxa"/>
            <w:vAlign w:val="center"/>
          </w:tcPr>
          <w:p w:rsidR="000710BF" w:rsidRPr="00510DC5" w:rsidRDefault="000710BF" w:rsidP="007F34E5">
            <w:pPr>
              <w:spacing w:line="360" w:lineRule="exact"/>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 xml:space="preserve">GB/T20361-2006水产品中孔雀石绿和结晶紫残留量的测定 高效液相色谱荧光检测法 </w:t>
            </w:r>
          </w:p>
        </w:tc>
        <w:tc>
          <w:tcPr>
            <w:tcW w:w="2306" w:type="dxa"/>
            <w:vMerge/>
            <w:vAlign w:val="center"/>
          </w:tcPr>
          <w:p w:rsidR="000710BF" w:rsidRPr="00510DC5" w:rsidRDefault="000710BF" w:rsidP="007F34E5">
            <w:pPr>
              <w:spacing w:line="360" w:lineRule="exact"/>
              <w:jc w:val="center"/>
              <w:rPr>
                <w:rFonts w:ascii="仿宋_GB2312" w:eastAsia="仿宋_GB2312" w:hint="eastAsia"/>
                <w:bCs/>
                <w:color w:val="000000"/>
                <w:sz w:val="24"/>
                <w:szCs w:val="24"/>
              </w:rPr>
            </w:pPr>
          </w:p>
        </w:tc>
      </w:tr>
      <w:tr w:rsidR="000710BF" w:rsidRPr="00510DC5" w:rsidTr="007F34E5">
        <w:trPr>
          <w:trHeight w:val="382"/>
          <w:jc w:val="center"/>
        </w:trPr>
        <w:tc>
          <w:tcPr>
            <w:tcW w:w="2149" w:type="dxa"/>
            <w:vMerge w:val="restart"/>
            <w:vAlign w:val="center"/>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氯霉素</w:t>
            </w:r>
          </w:p>
        </w:tc>
        <w:tc>
          <w:tcPr>
            <w:tcW w:w="9825" w:type="dxa"/>
            <w:vAlign w:val="center"/>
          </w:tcPr>
          <w:p w:rsidR="000710BF" w:rsidRPr="00510DC5" w:rsidRDefault="000710BF" w:rsidP="007F34E5">
            <w:pPr>
              <w:spacing w:line="360" w:lineRule="exact"/>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SC/T3018-2004水产品中氯霉素残留量的测定 气相色谱法</w:t>
            </w:r>
          </w:p>
        </w:tc>
        <w:tc>
          <w:tcPr>
            <w:tcW w:w="2306" w:type="dxa"/>
            <w:vMerge w:val="restart"/>
            <w:vAlign w:val="center"/>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0.3</w:t>
            </w:r>
          </w:p>
        </w:tc>
      </w:tr>
      <w:tr w:rsidR="000710BF" w:rsidRPr="00510DC5" w:rsidTr="007F34E5">
        <w:trPr>
          <w:trHeight w:val="153"/>
          <w:jc w:val="center"/>
        </w:trPr>
        <w:tc>
          <w:tcPr>
            <w:tcW w:w="2149" w:type="dxa"/>
            <w:vMerge/>
            <w:vAlign w:val="center"/>
          </w:tcPr>
          <w:p w:rsidR="000710BF" w:rsidRPr="00510DC5" w:rsidRDefault="000710BF" w:rsidP="007F34E5">
            <w:pPr>
              <w:spacing w:line="360" w:lineRule="exact"/>
              <w:jc w:val="center"/>
              <w:rPr>
                <w:rFonts w:ascii="仿宋_GB2312" w:eastAsia="仿宋_GB2312" w:hAnsi="新宋体" w:hint="eastAsia"/>
                <w:color w:val="000000"/>
                <w:sz w:val="24"/>
                <w:szCs w:val="24"/>
              </w:rPr>
            </w:pPr>
          </w:p>
        </w:tc>
        <w:tc>
          <w:tcPr>
            <w:tcW w:w="9825" w:type="dxa"/>
            <w:vAlign w:val="center"/>
          </w:tcPr>
          <w:p w:rsidR="000710BF" w:rsidRPr="00510DC5" w:rsidRDefault="000710BF" w:rsidP="007F34E5">
            <w:pPr>
              <w:spacing w:line="360" w:lineRule="exact"/>
              <w:rPr>
                <w:rFonts w:ascii="仿宋_GB2312" w:eastAsia="仿宋_GB2312" w:hAnsi="新宋体" w:hint="eastAsia"/>
                <w:color w:val="000000"/>
                <w:sz w:val="24"/>
                <w:szCs w:val="24"/>
              </w:rPr>
            </w:pPr>
            <w:r w:rsidRPr="00510DC5">
              <w:rPr>
                <w:rFonts w:ascii="仿宋_GB2312" w:eastAsia="仿宋_GB2312" w:hAnsi="新宋体" w:hint="eastAsia"/>
                <w:color w:val="000000"/>
                <w:sz w:val="24"/>
                <w:szCs w:val="24"/>
              </w:rPr>
              <w:t xml:space="preserve">农业部958号公告-13-2007水产品中氯霉素、甲砜霉素、氟甲砜霉素残留量的测定 气相色谱法 </w:t>
            </w:r>
          </w:p>
        </w:tc>
        <w:tc>
          <w:tcPr>
            <w:tcW w:w="2306" w:type="dxa"/>
            <w:vMerge/>
            <w:vAlign w:val="center"/>
          </w:tcPr>
          <w:p w:rsidR="000710BF" w:rsidRPr="00510DC5" w:rsidRDefault="000710BF" w:rsidP="007F34E5">
            <w:pPr>
              <w:spacing w:line="360" w:lineRule="exact"/>
              <w:jc w:val="center"/>
              <w:rPr>
                <w:rFonts w:ascii="仿宋_GB2312" w:eastAsia="仿宋_GB2312" w:hAnsi="新宋体" w:hint="eastAsia"/>
                <w:color w:val="000000"/>
                <w:sz w:val="24"/>
                <w:szCs w:val="24"/>
              </w:rPr>
            </w:pPr>
          </w:p>
        </w:tc>
      </w:tr>
      <w:tr w:rsidR="000710BF" w:rsidRPr="00510DC5" w:rsidTr="007F34E5">
        <w:trPr>
          <w:trHeight w:val="153"/>
          <w:jc w:val="center"/>
        </w:trPr>
        <w:tc>
          <w:tcPr>
            <w:tcW w:w="2149" w:type="dxa"/>
            <w:vMerge/>
          </w:tcPr>
          <w:p w:rsidR="000710BF" w:rsidRPr="00510DC5" w:rsidRDefault="000710BF" w:rsidP="007F34E5">
            <w:pPr>
              <w:spacing w:line="360" w:lineRule="exact"/>
              <w:jc w:val="center"/>
              <w:rPr>
                <w:rFonts w:ascii="仿宋_GB2312" w:eastAsia="仿宋_GB2312" w:hint="eastAsia"/>
                <w:bCs/>
                <w:color w:val="000000"/>
                <w:sz w:val="24"/>
                <w:szCs w:val="24"/>
              </w:rPr>
            </w:pPr>
          </w:p>
        </w:tc>
        <w:tc>
          <w:tcPr>
            <w:tcW w:w="9825" w:type="dxa"/>
            <w:vAlign w:val="center"/>
          </w:tcPr>
          <w:p w:rsidR="000710BF" w:rsidRPr="00510DC5" w:rsidRDefault="000710BF" w:rsidP="007F34E5">
            <w:pPr>
              <w:spacing w:line="360" w:lineRule="exact"/>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NY5070-2002附录A《水产品中渔药残留量的测定》酶联免疫法筛查不合格的样品需经以上两种方法之一确证</w:t>
            </w:r>
          </w:p>
        </w:tc>
        <w:tc>
          <w:tcPr>
            <w:tcW w:w="2306" w:type="dxa"/>
            <w:vMerge/>
            <w:vAlign w:val="center"/>
          </w:tcPr>
          <w:p w:rsidR="000710BF" w:rsidRPr="00510DC5" w:rsidRDefault="000710BF" w:rsidP="007F34E5">
            <w:pPr>
              <w:spacing w:line="360" w:lineRule="exact"/>
              <w:jc w:val="center"/>
              <w:rPr>
                <w:rFonts w:ascii="仿宋_GB2312" w:eastAsia="仿宋_GB2312" w:hint="eastAsia"/>
                <w:bCs/>
                <w:color w:val="000000"/>
                <w:sz w:val="24"/>
                <w:szCs w:val="24"/>
              </w:rPr>
            </w:pPr>
          </w:p>
        </w:tc>
      </w:tr>
      <w:tr w:rsidR="000710BF" w:rsidRPr="00510DC5" w:rsidTr="007F34E5">
        <w:trPr>
          <w:trHeight w:val="382"/>
          <w:jc w:val="center"/>
        </w:trPr>
        <w:tc>
          <w:tcPr>
            <w:tcW w:w="2149" w:type="dxa"/>
            <w:vAlign w:val="center"/>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己烯雌酚</w:t>
            </w:r>
          </w:p>
        </w:tc>
        <w:tc>
          <w:tcPr>
            <w:tcW w:w="9825" w:type="dxa"/>
            <w:vAlign w:val="center"/>
          </w:tcPr>
          <w:p w:rsidR="000710BF" w:rsidRPr="00510DC5" w:rsidRDefault="000710BF" w:rsidP="007F34E5">
            <w:pPr>
              <w:spacing w:line="360" w:lineRule="exact"/>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SC/T3020-2004水产品中己烯雌酚残留量的测定 酶联免疫法</w:t>
            </w:r>
          </w:p>
        </w:tc>
        <w:tc>
          <w:tcPr>
            <w:tcW w:w="2306" w:type="dxa"/>
            <w:vAlign w:val="center"/>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int="eastAsia"/>
                <w:bCs/>
                <w:color w:val="000000"/>
                <w:sz w:val="24"/>
                <w:szCs w:val="24"/>
              </w:rPr>
              <w:t>0.6</w:t>
            </w:r>
          </w:p>
        </w:tc>
      </w:tr>
      <w:tr w:rsidR="000710BF" w:rsidRPr="00510DC5" w:rsidTr="007F34E5">
        <w:trPr>
          <w:trHeight w:val="366"/>
          <w:jc w:val="center"/>
        </w:trPr>
        <w:tc>
          <w:tcPr>
            <w:tcW w:w="2149" w:type="dxa"/>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甲基睾酮</w:t>
            </w:r>
          </w:p>
        </w:tc>
        <w:tc>
          <w:tcPr>
            <w:tcW w:w="9825" w:type="dxa"/>
            <w:vAlign w:val="center"/>
          </w:tcPr>
          <w:p w:rsidR="000710BF" w:rsidRPr="00510DC5" w:rsidRDefault="000710BF" w:rsidP="007F34E5">
            <w:pPr>
              <w:spacing w:line="360" w:lineRule="exact"/>
              <w:rPr>
                <w:rFonts w:ascii="仿宋_GB2312" w:eastAsia="仿宋_GB2312" w:hAnsi="新宋体" w:hint="eastAsia"/>
                <w:color w:val="000000"/>
                <w:sz w:val="24"/>
                <w:szCs w:val="24"/>
              </w:rPr>
            </w:pPr>
            <w:r w:rsidRPr="00510DC5">
              <w:rPr>
                <w:rFonts w:ascii="仿宋_GB2312" w:eastAsia="仿宋_GB2312" w:hAnsi="新宋体" w:hint="eastAsia"/>
                <w:color w:val="000000"/>
                <w:sz w:val="24"/>
                <w:szCs w:val="24"/>
              </w:rPr>
              <w:t>SC/T3029-2006水产品中甲基睾酮残留量的测定 液相色谱法</w:t>
            </w:r>
          </w:p>
        </w:tc>
        <w:tc>
          <w:tcPr>
            <w:tcW w:w="2306" w:type="dxa"/>
            <w:vAlign w:val="center"/>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10</w:t>
            </w:r>
          </w:p>
        </w:tc>
      </w:tr>
      <w:tr w:rsidR="000710BF" w:rsidRPr="00510DC5" w:rsidTr="007F34E5">
        <w:trPr>
          <w:trHeight w:val="398"/>
          <w:jc w:val="center"/>
        </w:trPr>
        <w:tc>
          <w:tcPr>
            <w:tcW w:w="2149" w:type="dxa"/>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喹乙醇</w:t>
            </w:r>
          </w:p>
        </w:tc>
        <w:tc>
          <w:tcPr>
            <w:tcW w:w="9825" w:type="dxa"/>
            <w:vAlign w:val="center"/>
          </w:tcPr>
          <w:p w:rsidR="000710BF" w:rsidRPr="00510DC5" w:rsidRDefault="000710BF" w:rsidP="007F34E5">
            <w:pPr>
              <w:spacing w:line="360" w:lineRule="exact"/>
              <w:rPr>
                <w:rFonts w:ascii="仿宋_GB2312" w:eastAsia="仿宋_GB2312" w:hAnsi="新宋体" w:hint="eastAsia"/>
                <w:color w:val="000000"/>
                <w:sz w:val="24"/>
                <w:szCs w:val="24"/>
              </w:rPr>
            </w:pPr>
            <w:r w:rsidRPr="00510DC5">
              <w:rPr>
                <w:rFonts w:ascii="仿宋_GB2312" w:eastAsia="仿宋_GB2312" w:hAnsi="新宋体" w:hint="eastAsia"/>
                <w:color w:val="000000"/>
                <w:sz w:val="24"/>
                <w:szCs w:val="24"/>
              </w:rPr>
              <w:t xml:space="preserve">SC/T3019-2004水产品中喹乙醇残留量的测定  液相色谱法 </w:t>
            </w:r>
          </w:p>
        </w:tc>
        <w:tc>
          <w:tcPr>
            <w:tcW w:w="2306" w:type="dxa"/>
            <w:vAlign w:val="center"/>
          </w:tcPr>
          <w:p w:rsidR="000710BF" w:rsidRPr="00510DC5" w:rsidRDefault="000710BF" w:rsidP="007F34E5">
            <w:pPr>
              <w:spacing w:line="360" w:lineRule="exact"/>
              <w:jc w:val="center"/>
              <w:rPr>
                <w:rFonts w:ascii="仿宋_GB2312" w:eastAsia="仿宋_GB2312" w:hint="eastAsia"/>
                <w:bCs/>
                <w:color w:val="000000"/>
                <w:sz w:val="24"/>
                <w:szCs w:val="24"/>
              </w:rPr>
            </w:pPr>
            <w:r w:rsidRPr="00510DC5">
              <w:rPr>
                <w:rFonts w:ascii="仿宋_GB2312" w:eastAsia="仿宋_GB2312" w:hAnsi="新宋体" w:hint="eastAsia"/>
                <w:color w:val="000000"/>
                <w:sz w:val="24"/>
                <w:szCs w:val="24"/>
              </w:rPr>
              <w:t>50</w:t>
            </w:r>
          </w:p>
        </w:tc>
      </w:tr>
    </w:tbl>
    <w:p w:rsidR="000710BF" w:rsidRPr="00510DC5" w:rsidRDefault="000710BF" w:rsidP="000710BF">
      <w:pPr>
        <w:spacing w:line="600" w:lineRule="exact"/>
        <w:rPr>
          <w:rFonts w:ascii="仿宋_GB2312" w:eastAsia="仿宋_GB2312" w:hint="eastAsia"/>
          <w:bCs/>
          <w:color w:val="000000"/>
          <w:sz w:val="32"/>
          <w:szCs w:val="32"/>
        </w:rPr>
        <w:sectPr w:rsidR="000710BF" w:rsidRPr="00510DC5">
          <w:pgSz w:w="16838" w:h="11906" w:orient="landscape" w:code="9"/>
          <w:pgMar w:top="1531" w:right="1814" w:bottom="1531" w:left="1758" w:header="851" w:footer="1134" w:gutter="0"/>
          <w:pgNumType w:fmt="numberInDash"/>
          <w:cols w:space="720"/>
          <w:docGrid w:linePitch="450"/>
        </w:sectPr>
      </w:pPr>
    </w:p>
    <w:p w:rsidR="000710BF" w:rsidRDefault="000710BF" w:rsidP="000710BF">
      <w:pPr>
        <w:rPr>
          <w:rFonts w:ascii="黑体" w:eastAsia="黑体" w:hAnsi="黑体" w:cs="黑体" w:hint="eastAsia"/>
          <w:color w:val="000000"/>
          <w:sz w:val="32"/>
          <w:szCs w:val="24"/>
        </w:rPr>
      </w:pPr>
      <w:r w:rsidRPr="00510DC5">
        <w:rPr>
          <w:rFonts w:ascii="黑体" w:eastAsia="黑体" w:hAnsi="黑体" w:cs="黑体" w:hint="eastAsia"/>
          <w:color w:val="000000"/>
          <w:sz w:val="32"/>
          <w:szCs w:val="24"/>
        </w:rPr>
        <w:lastRenderedPageBreak/>
        <w:t>附表2</w:t>
      </w:r>
    </w:p>
    <w:p w:rsidR="000710BF" w:rsidRPr="00510DC5" w:rsidRDefault="000710BF" w:rsidP="000710BF">
      <w:pPr>
        <w:rPr>
          <w:rFonts w:ascii="黑体" w:eastAsia="黑体" w:hAnsi="黑体" w:cs="黑体" w:hint="eastAsia"/>
          <w:color w:val="000000"/>
          <w:sz w:val="32"/>
          <w:szCs w:val="24"/>
        </w:rPr>
      </w:pPr>
    </w:p>
    <w:p w:rsidR="000710BF" w:rsidRPr="005E2FC2" w:rsidRDefault="000710BF" w:rsidP="000710BF">
      <w:pPr>
        <w:jc w:val="center"/>
        <w:rPr>
          <w:rFonts w:ascii="方正小标宋简体" w:eastAsia="方正小标宋简体" w:hAnsi="宋体" w:cs="黑体" w:hint="eastAsia"/>
          <w:color w:val="000000"/>
          <w:sz w:val="40"/>
          <w:szCs w:val="40"/>
        </w:rPr>
      </w:pPr>
      <w:r w:rsidRPr="005E2FC2">
        <w:rPr>
          <w:rFonts w:ascii="方正小标宋简体" w:eastAsia="方正小标宋简体" w:hAnsi="宋体" w:cs="黑体" w:hint="eastAsia"/>
          <w:bCs/>
          <w:color w:val="000000"/>
          <w:sz w:val="40"/>
          <w:szCs w:val="40"/>
        </w:rPr>
        <w:t>产地水产品各品种抽检的药物及有毒有害物质</w:t>
      </w:r>
    </w:p>
    <w:tbl>
      <w:tblPr>
        <w:tblpPr w:leftFromText="180" w:rightFromText="180" w:vertAnchor="text" w:horzAnchor="page" w:tblpXSpec="center" w:tblpY="234"/>
        <w:tblOverlap w:val="neve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05"/>
        <w:gridCol w:w="5054"/>
      </w:tblGrid>
      <w:tr w:rsidR="000710BF" w:rsidRPr="00510DC5" w:rsidTr="007F34E5">
        <w:trPr>
          <w:trHeight w:val="843"/>
        </w:trPr>
        <w:tc>
          <w:tcPr>
            <w:tcW w:w="4005" w:type="dxa"/>
            <w:vAlign w:val="center"/>
          </w:tcPr>
          <w:p w:rsidR="000710BF" w:rsidRPr="00510DC5" w:rsidRDefault="000710BF" w:rsidP="007F34E5">
            <w:pPr>
              <w:spacing w:line="360" w:lineRule="exact"/>
              <w:jc w:val="center"/>
              <w:rPr>
                <w:rFonts w:ascii="仿宋_GB2312" w:eastAsia="仿宋_GB2312" w:hAnsi="仿宋_GB2312" w:hint="eastAsia"/>
                <w:b/>
                <w:bCs/>
                <w:color w:val="000000"/>
                <w:sz w:val="28"/>
                <w:szCs w:val="28"/>
              </w:rPr>
            </w:pPr>
            <w:r w:rsidRPr="00510DC5">
              <w:rPr>
                <w:rFonts w:ascii="仿宋_GB2312" w:eastAsia="仿宋_GB2312" w:hAnsi="仿宋_GB2312" w:hint="eastAsia"/>
                <w:b/>
                <w:bCs/>
                <w:color w:val="000000"/>
                <w:sz w:val="28"/>
                <w:szCs w:val="28"/>
              </w:rPr>
              <w:t>抽检品种</w:t>
            </w:r>
          </w:p>
        </w:tc>
        <w:tc>
          <w:tcPr>
            <w:tcW w:w="5054" w:type="dxa"/>
            <w:vAlign w:val="center"/>
          </w:tcPr>
          <w:p w:rsidR="000710BF" w:rsidRPr="00510DC5" w:rsidRDefault="000710BF" w:rsidP="007F34E5">
            <w:pPr>
              <w:spacing w:line="360" w:lineRule="exact"/>
              <w:jc w:val="center"/>
              <w:rPr>
                <w:rFonts w:ascii="仿宋_GB2312" w:eastAsia="仿宋_GB2312" w:hAnsi="仿宋_GB2312" w:hint="eastAsia"/>
                <w:b/>
                <w:bCs/>
                <w:color w:val="000000"/>
                <w:sz w:val="28"/>
                <w:szCs w:val="28"/>
              </w:rPr>
            </w:pPr>
            <w:r w:rsidRPr="00510DC5">
              <w:rPr>
                <w:rFonts w:ascii="仿宋_GB2312" w:eastAsia="仿宋_GB2312" w:hAnsi="仿宋_GB2312" w:hint="eastAsia"/>
                <w:b/>
                <w:bCs/>
                <w:color w:val="000000"/>
                <w:sz w:val="28"/>
                <w:szCs w:val="28"/>
              </w:rPr>
              <w:t>检测项目</w:t>
            </w:r>
          </w:p>
        </w:tc>
      </w:tr>
      <w:tr w:rsidR="000710BF" w:rsidRPr="00510DC5" w:rsidTr="007F34E5">
        <w:trPr>
          <w:trHeight w:val="1417"/>
        </w:trPr>
        <w:tc>
          <w:tcPr>
            <w:tcW w:w="4005" w:type="dxa"/>
            <w:vAlign w:val="center"/>
          </w:tcPr>
          <w:p w:rsidR="000710BF" w:rsidRPr="00510DC5" w:rsidRDefault="000710BF" w:rsidP="007F34E5">
            <w:pPr>
              <w:spacing w:line="360" w:lineRule="exact"/>
              <w:rPr>
                <w:rFonts w:ascii="仿宋_GB2312" w:eastAsia="仿宋_GB2312" w:hAnsi="仿宋_GB2312" w:hint="eastAsia"/>
                <w:color w:val="000000"/>
                <w:sz w:val="28"/>
                <w:szCs w:val="28"/>
              </w:rPr>
            </w:pPr>
            <w:r w:rsidRPr="00510DC5">
              <w:rPr>
                <w:rFonts w:ascii="仿宋_GB2312" w:eastAsia="仿宋_GB2312" w:hAnsi="仿宋_GB2312" w:hint="eastAsia"/>
                <w:color w:val="000000"/>
                <w:sz w:val="28"/>
                <w:szCs w:val="28"/>
              </w:rPr>
              <w:t>虹鳟、金鳟、鲟鱼、鲫鱼、甲鱼、鲈鱼、乌鳢、鮰鱼、鲤鱼、鲂鳊、鲶鱼</w:t>
            </w:r>
          </w:p>
        </w:tc>
        <w:tc>
          <w:tcPr>
            <w:tcW w:w="5054" w:type="dxa"/>
            <w:vAlign w:val="center"/>
          </w:tcPr>
          <w:p w:rsidR="000710BF" w:rsidRPr="00510DC5" w:rsidRDefault="000710BF" w:rsidP="007F34E5">
            <w:pPr>
              <w:spacing w:line="360" w:lineRule="exact"/>
              <w:rPr>
                <w:rFonts w:ascii="仿宋_GB2312" w:eastAsia="仿宋_GB2312" w:hAnsi="仿宋_GB2312" w:hint="eastAsia"/>
                <w:color w:val="000000"/>
                <w:sz w:val="28"/>
                <w:szCs w:val="28"/>
              </w:rPr>
            </w:pPr>
            <w:r w:rsidRPr="00510DC5">
              <w:rPr>
                <w:rFonts w:ascii="仿宋_GB2312" w:eastAsia="仿宋_GB2312" w:hAnsi="仿宋_GB2312" w:hint="eastAsia"/>
                <w:color w:val="000000"/>
                <w:sz w:val="28"/>
                <w:szCs w:val="28"/>
              </w:rPr>
              <w:t>氯霉素、孔雀石绿、硝基呋喃类代谢物</w:t>
            </w:r>
          </w:p>
        </w:tc>
      </w:tr>
      <w:tr w:rsidR="000710BF" w:rsidRPr="00510DC5" w:rsidTr="007F34E5">
        <w:trPr>
          <w:trHeight w:val="1095"/>
        </w:trPr>
        <w:tc>
          <w:tcPr>
            <w:tcW w:w="4005" w:type="dxa"/>
            <w:vAlign w:val="center"/>
          </w:tcPr>
          <w:p w:rsidR="000710BF" w:rsidRPr="00510DC5" w:rsidRDefault="000710BF" w:rsidP="007F34E5">
            <w:pPr>
              <w:spacing w:line="360" w:lineRule="exact"/>
              <w:rPr>
                <w:rFonts w:ascii="仿宋_GB2312" w:eastAsia="仿宋_GB2312" w:hAnsi="仿宋_GB2312" w:hint="eastAsia"/>
                <w:color w:val="000000"/>
                <w:sz w:val="28"/>
                <w:szCs w:val="28"/>
              </w:rPr>
            </w:pPr>
            <w:r w:rsidRPr="00510DC5">
              <w:rPr>
                <w:rFonts w:ascii="仿宋_GB2312" w:eastAsia="仿宋_GB2312" w:hAnsi="仿宋_GB2312" w:hint="eastAsia"/>
                <w:color w:val="000000"/>
                <w:sz w:val="28"/>
                <w:szCs w:val="28"/>
              </w:rPr>
              <w:t>草鱼</w:t>
            </w:r>
          </w:p>
        </w:tc>
        <w:tc>
          <w:tcPr>
            <w:tcW w:w="5054" w:type="dxa"/>
            <w:vAlign w:val="center"/>
          </w:tcPr>
          <w:p w:rsidR="000710BF" w:rsidRPr="00510DC5" w:rsidRDefault="000710BF" w:rsidP="007F34E5">
            <w:pPr>
              <w:spacing w:line="360" w:lineRule="exact"/>
              <w:rPr>
                <w:rFonts w:ascii="仿宋_GB2312" w:eastAsia="仿宋_GB2312" w:hAnsi="仿宋_GB2312" w:hint="eastAsia"/>
                <w:color w:val="000000"/>
                <w:sz w:val="28"/>
                <w:szCs w:val="28"/>
              </w:rPr>
            </w:pPr>
            <w:r w:rsidRPr="00510DC5">
              <w:rPr>
                <w:rFonts w:ascii="仿宋_GB2312" w:eastAsia="仿宋_GB2312" w:hAnsi="仿宋_GB2312" w:hint="eastAsia"/>
                <w:color w:val="000000"/>
                <w:sz w:val="28"/>
                <w:szCs w:val="28"/>
              </w:rPr>
              <w:t>氯霉素、孔雀石绿、喹乙醇、硝基呋喃类代谢物</w:t>
            </w:r>
          </w:p>
        </w:tc>
      </w:tr>
      <w:tr w:rsidR="000710BF" w:rsidRPr="00510DC5" w:rsidTr="007F34E5">
        <w:trPr>
          <w:trHeight w:val="781"/>
        </w:trPr>
        <w:tc>
          <w:tcPr>
            <w:tcW w:w="4005" w:type="dxa"/>
            <w:vAlign w:val="center"/>
          </w:tcPr>
          <w:p w:rsidR="000710BF" w:rsidRPr="00510DC5" w:rsidRDefault="000710BF" w:rsidP="007F34E5">
            <w:pPr>
              <w:spacing w:line="360" w:lineRule="exact"/>
              <w:rPr>
                <w:rFonts w:ascii="仿宋_GB2312" w:eastAsia="仿宋_GB2312" w:hAnsi="仿宋_GB2312" w:hint="eastAsia"/>
                <w:color w:val="000000"/>
                <w:sz w:val="28"/>
                <w:szCs w:val="28"/>
              </w:rPr>
            </w:pPr>
            <w:r w:rsidRPr="00510DC5">
              <w:rPr>
                <w:rFonts w:ascii="仿宋_GB2312" w:eastAsia="仿宋_GB2312" w:hAnsi="仿宋_GB2312" w:hint="eastAsia"/>
                <w:color w:val="000000"/>
                <w:sz w:val="28"/>
                <w:szCs w:val="28"/>
              </w:rPr>
              <w:t>河蟹、淡水小龙虾</w:t>
            </w:r>
          </w:p>
        </w:tc>
        <w:tc>
          <w:tcPr>
            <w:tcW w:w="5054" w:type="dxa"/>
            <w:vAlign w:val="center"/>
          </w:tcPr>
          <w:p w:rsidR="000710BF" w:rsidRPr="00510DC5" w:rsidRDefault="000710BF" w:rsidP="007F34E5">
            <w:pPr>
              <w:spacing w:line="360" w:lineRule="exact"/>
              <w:rPr>
                <w:rFonts w:ascii="仿宋_GB2312" w:eastAsia="仿宋_GB2312" w:hAnsi="仿宋_GB2312" w:hint="eastAsia"/>
                <w:color w:val="000000"/>
                <w:sz w:val="28"/>
                <w:szCs w:val="28"/>
              </w:rPr>
            </w:pPr>
            <w:r w:rsidRPr="00510DC5">
              <w:rPr>
                <w:rFonts w:ascii="仿宋_GB2312" w:eastAsia="仿宋_GB2312" w:hAnsi="仿宋_GB2312" w:hint="eastAsia"/>
                <w:color w:val="000000"/>
                <w:sz w:val="28"/>
                <w:szCs w:val="28"/>
              </w:rPr>
              <w:t>氯霉素、己烯雌酚、硝基呋喃类代谢物</w:t>
            </w:r>
          </w:p>
        </w:tc>
      </w:tr>
      <w:tr w:rsidR="000710BF" w:rsidRPr="00510DC5" w:rsidTr="007F34E5">
        <w:trPr>
          <w:trHeight w:val="1170"/>
        </w:trPr>
        <w:tc>
          <w:tcPr>
            <w:tcW w:w="4005" w:type="dxa"/>
            <w:vAlign w:val="center"/>
          </w:tcPr>
          <w:p w:rsidR="000710BF" w:rsidRPr="00510DC5" w:rsidRDefault="000710BF" w:rsidP="007F34E5">
            <w:pPr>
              <w:spacing w:line="360" w:lineRule="exact"/>
              <w:rPr>
                <w:rFonts w:ascii="仿宋_GB2312" w:eastAsia="仿宋_GB2312" w:hAnsi="仿宋_GB2312" w:hint="eastAsia"/>
                <w:color w:val="000000"/>
                <w:sz w:val="28"/>
                <w:szCs w:val="28"/>
              </w:rPr>
            </w:pPr>
            <w:r w:rsidRPr="00510DC5">
              <w:rPr>
                <w:rFonts w:ascii="仿宋_GB2312" w:eastAsia="仿宋_GB2312" w:hAnsi="仿宋_GB2312" w:hint="eastAsia"/>
                <w:color w:val="000000"/>
                <w:sz w:val="28"/>
                <w:szCs w:val="28"/>
              </w:rPr>
              <w:t>罗非鱼、南美白对虾</w:t>
            </w:r>
          </w:p>
        </w:tc>
        <w:tc>
          <w:tcPr>
            <w:tcW w:w="5054" w:type="dxa"/>
            <w:vAlign w:val="center"/>
          </w:tcPr>
          <w:p w:rsidR="000710BF" w:rsidRPr="00510DC5" w:rsidRDefault="000710BF" w:rsidP="007F34E5">
            <w:pPr>
              <w:spacing w:line="360" w:lineRule="exact"/>
              <w:rPr>
                <w:rFonts w:ascii="仿宋_GB2312" w:eastAsia="仿宋_GB2312" w:hAnsi="仿宋_GB2312" w:hint="eastAsia"/>
                <w:color w:val="000000"/>
                <w:sz w:val="28"/>
                <w:szCs w:val="28"/>
              </w:rPr>
            </w:pPr>
            <w:r w:rsidRPr="00510DC5">
              <w:rPr>
                <w:rFonts w:ascii="仿宋_GB2312" w:eastAsia="仿宋_GB2312" w:hAnsi="仿宋_GB2312" w:hint="eastAsia"/>
                <w:color w:val="000000"/>
                <w:sz w:val="28"/>
                <w:szCs w:val="28"/>
              </w:rPr>
              <w:t>氯霉素、孔雀石绿、甲基睾酮、硝基呋喃类代谢物</w:t>
            </w:r>
          </w:p>
        </w:tc>
      </w:tr>
    </w:tbl>
    <w:p w:rsidR="000710BF" w:rsidRPr="00510DC5" w:rsidRDefault="000710BF" w:rsidP="000710BF">
      <w:pPr>
        <w:rPr>
          <w:rFonts w:eastAsia="仿宋_GB2312" w:hint="eastAsia"/>
          <w:color w:val="000000"/>
          <w:sz w:val="32"/>
          <w:szCs w:val="24"/>
        </w:rPr>
      </w:pPr>
    </w:p>
    <w:p w:rsidR="000710BF" w:rsidRPr="00510DC5" w:rsidRDefault="000710BF" w:rsidP="000710BF">
      <w:pPr>
        <w:spacing w:line="590" w:lineRule="exact"/>
        <w:rPr>
          <w:rFonts w:eastAsia="仿宋_GB2312" w:hint="eastAsia"/>
          <w:color w:val="000000"/>
          <w:sz w:val="32"/>
          <w:szCs w:val="24"/>
        </w:rPr>
      </w:pPr>
    </w:p>
    <w:p w:rsidR="00B32D0D" w:rsidRPr="000710BF" w:rsidRDefault="00B32D0D"/>
    <w:sectPr w:rsidR="00B32D0D" w:rsidRPr="000710BF" w:rsidSect="00B32D0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7A"/>
    <w:family w:val="modern"/>
    <w:pitch w:val="fixed"/>
    <w:sig w:usb0="00000000" w:usb1="080E0000" w:usb2="00000010" w:usb3="00000000" w:csb0="00040000" w:csb1="00000000"/>
  </w:font>
  <w:font w:name="方正小标宋简体">
    <w:altName w:val="Arial Unicode MS"/>
    <w:charset w:val="7A"/>
    <w:family w:val="auto"/>
    <w:pitch w:val="variable"/>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_GB2312">
    <w:altName w:val="Arial Unicode MS"/>
    <w:charset w:val="7A"/>
    <w:family w:val="modern"/>
    <w:pitch w:val="fixed"/>
    <w:sig w:usb0="00000000" w:usb1="080E0000" w:usb2="00000010" w:usb3="00000000" w:csb0="00040000" w:csb1="00000000"/>
  </w:font>
  <w:font w:name="方正仿宋简体">
    <w:altName w:val="微软雅黑"/>
    <w:charset w:val="7A"/>
    <w:family w:val="auto"/>
    <w:pitch w:val="default"/>
    <w:sig w:usb0="00000000" w:usb1="080E0000" w:usb2="00000000" w:usb3="00000000" w:csb0="00040000"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723" w:rsidRPr="00632CFB" w:rsidRDefault="000710BF" w:rsidP="00753723">
    <w:pPr>
      <w:pStyle w:val="a3"/>
      <w:framePr w:wrap="around" w:vAnchor="text" w:hAnchor="margin" w:xAlign="outside" w:y="1"/>
      <w:ind w:leftChars="100" w:left="210" w:rightChars="100" w:right="210"/>
      <w:rPr>
        <w:rStyle w:val="a4"/>
        <w:rFonts w:ascii="宋体" w:hAnsi="宋体"/>
        <w:sz w:val="28"/>
        <w:szCs w:val="28"/>
      </w:rPr>
    </w:pPr>
    <w:r w:rsidRPr="00632CFB">
      <w:rPr>
        <w:rStyle w:val="a4"/>
        <w:rFonts w:ascii="宋体" w:hAnsi="宋体"/>
        <w:sz w:val="28"/>
        <w:szCs w:val="28"/>
      </w:rPr>
      <w:fldChar w:fldCharType="begin"/>
    </w:r>
    <w:r w:rsidRPr="00632CFB">
      <w:rPr>
        <w:rStyle w:val="a4"/>
        <w:rFonts w:ascii="宋体" w:hAnsi="宋体"/>
        <w:sz w:val="28"/>
        <w:szCs w:val="28"/>
      </w:rPr>
      <w:instrText xml:space="preserve">PAGE  </w:instrText>
    </w:r>
    <w:r w:rsidRPr="00632CFB">
      <w:rPr>
        <w:rStyle w:val="a4"/>
        <w:rFonts w:ascii="宋体" w:hAnsi="宋体"/>
        <w:sz w:val="28"/>
        <w:szCs w:val="28"/>
      </w:rPr>
      <w:fldChar w:fldCharType="separate"/>
    </w:r>
    <w:r>
      <w:rPr>
        <w:rStyle w:val="a4"/>
        <w:rFonts w:ascii="宋体" w:hAnsi="宋体"/>
        <w:noProof/>
        <w:sz w:val="28"/>
        <w:szCs w:val="28"/>
      </w:rPr>
      <w:t>- 26 -</w:t>
    </w:r>
    <w:r w:rsidRPr="00632CFB">
      <w:rPr>
        <w:rStyle w:val="a4"/>
        <w:rFonts w:ascii="宋体" w:hAnsi="宋体"/>
        <w:sz w:val="28"/>
        <w:szCs w:val="28"/>
      </w:rPr>
      <w:fldChar w:fldCharType="end"/>
    </w:r>
  </w:p>
  <w:p w:rsidR="00753723" w:rsidRPr="00632CFB" w:rsidRDefault="000710BF" w:rsidP="00753723">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723" w:rsidRDefault="000710BF" w:rsidP="00753723">
    <w:pPr>
      <w:pStyle w:val="a3"/>
      <w:framePr w:wrap="around" w:vAnchor="text" w:hAnchor="margin" w:xAlign="outside" w:y="1"/>
      <w:rPr>
        <w:rStyle w:val="a4"/>
      </w:rPr>
    </w:pPr>
    <w:r>
      <w:fldChar w:fldCharType="begin"/>
    </w:r>
    <w:r>
      <w:rPr>
        <w:rStyle w:val="a4"/>
      </w:rPr>
      <w:instrText xml:space="preserve">PAGE  </w:instrText>
    </w:r>
    <w:r>
      <w:fldChar w:fldCharType="separate"/>
    </w:r>
    <w:r>
      <w:rPr>
        <w:rStyle w:val="a4"/>
      </w:rPr>
      <w:t>- 11 -</w:t>
    </w:r>
    <w:r>
      <w:fldChar w:fldCharType="end"/>
    </w:r>
  </w:p>
  <w:p w:rsidR="00753723" w:rsidRDefault="000710BF">
    <w:pPr>
      <w:pStyle w:val="a3"/>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723" w:rsidRPr="00065C29" w:rsidRDefault="000710BF" w:rsidP="00753723">
    <w:pPr>
      <w:pStyle w:val="a3"/>
      <w:framePr w:wrap="around" w:vAnchor="text" w:hAnchor="margin" w:xAlign="outside" w:y="1"/>
      <w:ind w:leftChars="100" w:left="210" w:rightChars="100" w:right="210"/>
      <w:rPr>
        <w:rStyle w:val="a4"/>
        <w:rFonts w:ascii="宋体" w:hAnsi="宋体"/>
        <w:sz w:val="28"/>
        <w:szCs w:val="28"/>
      </w:rPr>
    </w:pPr>
    <w:r w:rsidRPr="00065C29">
      <w:rPr>
        <w:rStyle w:val="a4"/>
        <w:rFonts w:ascii="宋体" w:hAnsi="宋体"/>
        <w:sz w:val="28"/>
        <w:szCs w:val="28"/>
      </w:rPr>
      <w:fldChar w:fldCharType="begin"/>
    </w:r>
    <w:r w:rsidRPr="00065C29">
      <w:rPr>
        <w:rStyle w:val="a4"/>
        <w:rFonts w:ascii="宋体" w:hAnsi="宋体"/>
        <w:sz w:val="28"/>
        <w:szCs w:val="28"/>
      </w:rPr>
      <w:instrText xml:space="preserve">PAGE  </w:instrText>
    </w:r>
    <w:r w:rsidRPr="00065C29">
      <w:rPr>
        <w:rStyle w:val="a4"/>
        <w:rFonts w:ascii="宋体" w:hAnsi="宋体"/>
        <w:sz w:val="28"/>
        <w:szCs w:val="28"/>
      </w:rPr>
      <w:fldChar w:fldCharType="separate"/>
    </w:r>
    <w:r>
      <w:rPr>
        <w:rStyle w:val="a4"/>
        <w:rFonts w:ascii="宋体" w:hAnsi="宋体"/>
        <w:noProof/>
        <w:sz w:val="28"/>
        <w:szCs w:val="28"/>
      </w:rPr>
      <w:t>- 35 -</w:t>
    </w:r>
    <w:r w:rsidRPr="00065C29">
      <w:rPr>
        <w:rStyle w:val="a4"/>
        <w:rFonts w:ascii="宋体" w:hAnsi="宋体"/>
        <w:sz w:val="28"/>
        <w:szCs w:val="28"/>
      </w:rPr>
      <w:fldChar w:fldCharType="end"/>
    </w:r>
  </w:p>
  <w:p w:rsidR="00753723" w:rsidRDefault="000710BF">
    <w:pPr>
      <w:pStyle w:val="a3"/>
      <w:ind w:right="360" w:firstLine="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723" w:rsidRDefault="000710BF">
    <w:pPr>
      <w:pStyle w:val="a5"/>
      <w:pBdr>
        <w:bottom w:val="none" w:sz="0" w:space="0" w:color="auto"/>
      </w:pBdr>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F5F7C06"/>
    <w:lvl w:ilvl="0">
      <w:start w:val="1"/>
      <w:numFmt w:val="ideographDigital"/>
      <w:suff w:val="space"/>
      <w:lvlText w:val="第%1章"/>
      <w:lvlJc w:val="left"/>
      <w:pPr>
        <w:ind w:left="425" w:hanging="425"/>
      </w:pPr>
      <w:rPr>
        <w:rFonts w:ascii="黑体" w:eastAsia="黑体" w:hAnsi="黑体" w:hint="eastAsia"/>
        <w:b w:val="0"/>
        <w:sz w:val="36"/>
        <w:szCs w:val="36"/>
      </w:rPr>
    </w:lvl>
    <w:lvl w:ilvl="1">
      <w:start w:val="1"/>
      <w:numFmt w:val="decimal"/>
      <w:isLgl/>
      <w:suff w:val="space"/>
      <w:lvlText w:val="%1.%2"/>
      <w:lvlJc w:val="left"/>
      <w:pPr>
        <w:ind w:left="567" w:hanging="567"/>
      </w:pPr>
      <w:rPr>
        <w:rFonts w:hint="eastAsia"/>
        <w:b w:val="0"/>
      </w:rPr>
    </w:lvl>
    <w:lvl w:ilvl="2">
      <w:start w:val="1"/>
      <w:numFmt w:val="decimal"/>
      <w:isLgl/>
      <w:suff w:val="space"/>
      <w:lvlText w:val="%1.%2.%3"/>
      <w:lvlJc w:val="left"/>
      <w:pPr>
        <w:ind w:left="1429" w:hanging="1372"/>
      </w:pPr>
      <w:rPr>
        <w:rFonts w:ascii="Times New Roman" w:hAnsi="Times New Roman" w:cs="Times New Roman" w:hint="eastAsia"/>
        <w:b w:val="0"/>
        <w:bCs w:val="0"/>
        <w:i w:val="0"/>
        <w:iCs w:val="0"/>
        <w:caps w:val="0"/>
        <w:smallCaps w:val="0"/>
        <w:outline w:val="0"/>
        <w:shadow w:val="0"/>
        <w:emboss w:val="0"/>
        <w:imprint w:val="0"/>
        <w:snapToGrid w:val="0"/>
        <w:vanish w:val="0"/>
        <w:color w:val="000000"/>
        <w:spacing w:val="0"/>
        <w:w w:val="0"/>
        <w:kern w:val="0"/>
        <w:position w:val="0"/>
        <w:sz w:val="30"/>
        <w:szCs w:val="30"/>
        <w:u w:val="none"/>
        <w:vertAlign w:val="baseline"/>
        <w:em w:val="none"/>
      </w:rPr>
    </w:lvl>
    <w:lvl w:ilvl="3">
      <w:start w:val="1"/>
      <w:numFmt w:val="decimal"/>
      <w:isLgl/>
      <w:suff w:val="space"/>
      <w:lvlText w:val="%1.%2.%3.%4"/>
      <w:lvlJc w:val="left"/>
      <w:pPr>
        <w:ind w:left="851" w:hanging="851"/>
      </w:pPr>
      <w:rPr>
        <w:rFonts w:hint="eastAsia"/>
      </w:rPr>
    </w:lvl>
    <w:lvl w:ilvl="4">
      <w:start w:val="1"/>
      <w:numFmt w:val="decimal"/>
      <w:isLgl/>
      <w:suff w:val="space"/>
      <w:lvlText w:val="%1.%2.%3.%4.%5"/>
      <w:lvlJc w:val="left"/>
      <w:pPr>
        <w:ind w:left="992" w:hanging="992"/>
      </w:pPr>
      <w:rPr>
        <w:rFonts w:hint="eastAsia"/>
      </w:rPr>
    </w:lvl>
    <w:lvl w:ilvl="5">
      <w:start w:val="1"/>
      <w:numFmt w:val="decimal"/>
      <w:isLgl/>
      <w:suff w:val="space"/>
      <w:lvlText w:val="%1.%2.%3.%4.%5.%6"/>
      <w:lvlJc w:val="left"/>
      <w:pPr>
        <w:ind w:left="1134" w:hanging="1134"/>
      </w:pPr>
      <w:rPr>
        <w:rFonts w:hint="eastAsia"/>
      </w:rPr>
    </w:lvl>
    <w:lvl w:ilvl="6">
      <w:start w:val="1"/>
      <w:numFmt w:val="decimal"/>
      <w:isLgl/>
      <w:suff w:val="space"/>
      <w:lvlText w:val="%1.%2.%3.%4.%5.%6.%7"/>
      <w:lvlJc w:val="left"/>
      <w:pPr>
        <w:ind w:left="1276" w:hanging="1276"/>
      </w:pPr>
      <w:rPr>
        <w:rFonts w:hint="eastAsia"/>
      </w:rPr>
    </w:lvl>
    <w:lvl w:ilvl="7">
      <w:start w:val="1"/>
      <w:numFmt w:val="decimal"/>
      <w:isLgl/>
      <w:suff w:val="space"/>
      <w:lvlText w:val="%1.%2.%3.%4.%5.%6.%7.%8"/>
      <w:lvlJc w:val="left"/>
      <w:pPr>
        <w:ind w:left="1418" w:hanging="1418"/>
      </w:pPr>
      <w:rPr>
        <w:rFonts w:hint="eastAsia"/>
      </w:rPr>
    </w:lvl>
    <w:lvl w:ilvl="8">
      <w:start w:val="1"/>
      <w:numFmt w:val="decimal"/>
      <w:isLgl/>
      <w:suff w:val="space"/>
      <w:lvlText w:val="%1.%2.%3.%4.%5.%6.%7.%8.%9"/>
      <w:lvlJc w:val="left"/>
      <w:pPr>
        <w:ind w:left="1559" w:hanging="1559"/>
      </w:pPr>
      <w:rPr>
        <w:rFonts w:hint="eastAsia"/>
      </w:rPr>
    </w:lvl>
  </w:abstractNum>
  <w:abstractNum w:abstractNumId="1">
    <w:nsid w:val="00000002"/>
    <w:multiLevelType w:val="multilevel"/>
    <w:tmpl w:val="5F5F7C06"/>
    <w:lvl w:ilvl="0">
      <w:start w:val="1"/>
      <w:numFmt w:val="ideographDigital"/>
      <w:suff w:val="space"/>
      <w:lvlText w:val="第%1章"/>
      <w:lvlJc w:val="left"/>
      <w:pPr>
        <w:ind w:left="425" w:hanging="425"/>
      </w:pPr>
      <w:rPr>
        <w:rFonts w:ascii="黑体" w:eastAsia="黑体" w:hAnsi="黑体" w:hint="eastAsia"/>
        <w:b w:val="0"/>
        <w:sz w:val="36"/>
        <w:szCs w:val="36"/>
      </w:rPr>
    </w:lvl>
    <w:lvl w:ilvl="1">
      <w:start w:val="1"/>
      <w:numFmt w:val="decimal"/>
      <w:isLgl/>
      <w:suff w:val="space"/>
      <w:lvlText w:val="%1.%2"/>
      <w:lvlJc w:val="left"/>
      <w:pPr>
        <w:ind w:left="567" w:hanging="567"/>
      </w:pPr>
      <w:rPr>
        <w:rFonts w:hint="eastAsia"/>
        <w:b w:val="0"/>
      </w:rPr>
    </w:lvl>
    <w:lvl w:ilvl="2">
      <w:start w:val="1"/>
      <w:numFmt w:val="decimal"/>
      <w:isLgl/>
      <w:suff w:val="space"/>
      <w:lvlText w:val="%1.%2.%3"/>
      <w:lvlJc w:val="left"/>
      <w:pPr>
        <w:ind w:left="1429" w:hanging="1372"/>
      </w:pPr>
      <w:rPr>
        <w:rFonts w:ascii="Times New Roman" w:hAnsi="Times New Roman" w:cs="Times New Roman" w:hint="eastAsia"/>
        <w:b w:val="0"/>
        <w:bCs w:val="0"/>
        <w:i w:val="0"/>
        <w:iCs w:val="0"/>
        <w:caps w:val="0"/>
        <w:smallCaps w:val="0"/>
        <w:outline w:val="0"/>
        <w:shadow w:val="0"/>
        <w:emboss w:val="0"/>
        <w:imprint w:val="0"/>
        <w:snapToGrid w:val="0"/>
        <w:vanish w:val="0"/>
        <w:color w:val="000000"/>
        <w:spacing w:val="0"/>
        <w:w w:val="0"/>
        <w:kern w:val="0"/>
        <w:position w:val="0"/>
        <w:sz w:val="30"/>
        <w:szCs w:val="30"/>
        <w:u w:val="none"/>
        <w:vertAlign w:val="baseline"/>
        <w:em w:val="none"/>
      </w:rPr>
    </w:lvl>
    <w:lvl w:ilvl="3">
      <w:start w:val="1"/>
      <w:numFmt w:val="decimal"/>
      <w:isLgl/>
      <w:suff w:val="space"/>
      <w:lvlText w:val="%1.%2.%3.%4"/>
      <w:lvlJc w:val="left"/>
      <w:pPr>
        <w:ind w:left="851" w:hanging="851"/>
      </w:pPr>
      <w:rPr>
        <w:rFonts w:hint="eastAsia"/>
      </w:rPr>
    </w:lvl>
    <w:lvl w:ilvl="4">
      <w:start w:val="1"/>
      <w:numFmt w:val="decimal"/>
      <w:isLgl/>
      <w:suff w:val="space"/>
      <w:lvlText w:val="%1.%2.%3.%4.%5"/>
      <w:lvlJc w:val="left"/>
      <w:pPr>
        <w:ind w:left="992" w:hanging="992"/>
      </w:pPr>
      <w:rPr>
        <w:rFonts w:hint="eastAsia"/>
      </w:rPr>
    </w:lvl>
    <w:lvl w:ilvl="5">
      <w:start w:val="1"/>
      <w:numFmt w:val="decimal"/>
      <w:isLgl/>
      <w:suff w:val="space"/>
      <w:lvlText w:val="%1.%2.%3.%4.%5.%6"/>
      <w:lvlJc w:val="left"/>
      <w:pPr>
        <w:ind w:left="1134" w:hanging="1134"/>
      </w:pPr>
      <w:rPr>
        <w:rFonts w:hint="eastAsia"/>
      </w:rPr>
    </w:lvl>
    <w:lvl w:ilvl="6">
      <w:start w:val="1"/>
      <w:numFmt w:val="decimal"/>
      <w:isLgl/>
      <w:suff w:val="space"/>
      <w:lvlText w:val="%1.%2.%3.%4.%5.%6.%7"/>
      <w:lvlJc w:val="left"/>
      <w:pPr>
        <w:ind w:left="1276" w:hanging="1276"/>
      </w:pPr>
      <w:rPr>
        <w:rFonts w:hint="eastAsia"/>
      </w:rPr>
    </w:lvl>
    <w:lvl w:ilvl="7">
      <w:start w:val="1"/>
      <w:numFmt w:val="decimal"/>
      <w:isLgl/>
      <w:suff w:val="space"/>
      <w:lvlText w:val="%1.%2.%3.%4.%5.%6.%7.%8"/>
      <w:lvlJc w:val="left"/>
      <w:pPr>
        <w:ind w:left="1418" w:hanging="1418"/>
      </w:pPr>
      <w:rPr>
        <w:rFonts w:hint="eastAsia"/>
      </w:rPr>
    </w:lvl>
    <w:lvl w:ilvl="8">
      <w:start w:val="1"/>
      <w:numFmt w:val="decimal"/>
      <w:isLgl/>
      <w:suff w:val="space"/>
      <w:lvlText w:val="%1.%2.%3.%4.%5.%6.%7.%8.%9"/>
      <w:lvlJc w:val="left"/>
      <w:pPr>
        <w:ind w:left="1559" w:hanging="1559"/>
      </w:pPr>
      <w:rPr>
        <w:rFonts w:hint="eastAsia"/>
      </w:rPr>
    </w:lvl>
  </w:abstractNum>
  <w:abstractNum w:abstractNumId="2">
    <w:nsid w:val="00000003"/>
    <w:multiLevelType w:val="multilevel"/>
    <w:tmpl w:val="5F5F7C06"/>
    <w:lvl w:ilvl="0">
      <w:start w:val="1"/>
      <w:numFmt w:val="ideographDigital"/>
      <w:suff w:val="space"/>
      <w:lvlText w:val="第%1章"/>
      <w:lvlJc w:val="left"/>
      <w:pPr>
        <w:ind w:left="425" w:hanging="425"/>
      </w:pPr>
      <w:rPr>
        <w:rFonts w:ascii="黑体" w:eastAsia="黑体" w:hAnsi="黑体" w:hint="eastAsia"/>
        <w:b w:val="0"/>
        <w:sz w:val="36"/>
        <w:szCs w:val="36"/>
      </w:rPr>
    </w:lvl>
    <w:lvl w:ilvl="1">
      <w:start w:val="1"/>
      <w:numFmt w:val="decimal"/>
      <w:isLgl/>
      <w:suff w:val="space"/>
      <w:lvlText w:val="%1.%2"/>
      <w:lvlJc w:val="left"/>
      <w:pPr>
        <w:ind w:left="567" w:hanging="567"/>
      </w:pPr>
      <w:rPr>
        <w:rFonts w:hint="eastAsia"/>
        <w:b w:val="0"/>
      </w:rPr>
    </w:lvl>
    <w:lvl w:ilvl="2">
      <w:start w:val="1"/>
      <w:numFmt w:val="decimal"/>
      <w:isLgl/>
      <w:suff w:val="space"/>
      <w:lvlText w:val="%1.%2.%3"/>
      <w:lvlJc w:val="left"/>
      <w:pPr>
        <w:ind w:left="1429" w:hanging="1372"/>
      </w:pPr>
      <w:rPr>
        <w:rFonts w:ascii="Times New Roman" w:hAnsi="Times New Roman" w:cs="Times New Roman" w:hint="eastAsia"/>
        <w:b w:val="0"/>
        <w:bCs w:val="0"/>
        <w:i w:val="0"/>
        <w:iCs w:val="0"/>
        <w:caps w:val="0"/>
        <w:smallCaps w:val="0"/>
        <w:outline w:val="0"/>
        <w:shadow w:val="0"/>
        <w:emboss w:val="0"/>
        <w:imprint w:val="0"/>
        <w:snapToGrid w:val="0"/>
        <w:vanish w:val="0"/>
        <w:color w:val="000000"/>
        <w:spacing w:val="0"/>
        <w:w w:val="0"/>
        <w:kern w:val="0"/>
        <w:position w:val="0"/>
        <w:sz w:val="30"/>
        <w:szCs w:val="30"/>
        <w:u w:val="none"/>
        <w:vertAlign w:val="baseline"/>
        <w:em w:val="none"/>
      </w:rPr>
    </w:lvl>
    <w:lvl w:ilvl="3">
      <w:start w:val="1"/>
      <w:numFmt w:val="decimal"/>
      <w:isLgl/>
      <w:suff w:val="space"/>
      <w:lvlText w:val="%1.%2.%3.%4"/>
      <w:lvlJc w:val="left"/>
      <w:pPr>
        <w:ind w:left="851" w:hanging="851"/>
      </w:pPr>
      <w:rPr>
        <w:rFonts w:hint="eastAsia"/>
      </w:rPr>
    </w:lvl>
    <w:lvl w:ilvl="4">
      <w:start w:val="1"/>
      <w:numFmt w:val="decimal"/>
      <w:isLgl/>
      <w:suff w:val="space"/>
      <w:lvlText w:val="%1.%2.%3.%4.%5"/>
      <w:lvlJc w:val="left"/>
      <w:pPr>
        <w:ind w:left="992" w:hanging="992"/>
      </w:pPr>
      <w:rPr>
        <w:rFonts w:hint="eastAsia"/>
      </w:rPr>
    </w:lvl>
    <w:lvl w:ilvl="5">
      <w:start w:val="1"/>
      <w:numFmt w:val="decimal"/>
      <w:isLgl/>
      <w:suff w:val="space"/>
      <w:lvlText w:val="%1.%2.%3.%4.%5.%6"/>
      <w:lvlJc w:val="left"/>
      <w:pPr>
        <w:ind w:left="1134" w:hanging="1134"/>
      </w:pPr>
      <w:rPr>
        <w:rFonts w:hint="eastAsia"/>
      </w:rPr>
    </w:lvl>
    <w:lvl w:ilvl="6">
      <w:start w:val="1"/>
      <w:numFmt w:val="decimal"/>
      <w:isLgl/>
      <w:suff w:val="space"/>
      <w:lvlText w:val="%1.%2.%3.%4.%5.%6.%7"/>
      <w:lvlJc w:val="left"/>
      <w:pPr>
        <w:ind w:left="1276" w:hanging="1276"/>
      </w:pPr>
      <w:rPr>
        <w:rFonts w:hint="eastAsia"/>
      </w:rPr>
    </w:lvl>
    <w:lvl w:ilvl="7">
      <w:start w:val="1"/>
      <w:numFmt w:val="decimal"/>
      <w:isLgl/>
      <w:suff w:val="space"/>
      <w:lvlText w:val="%1.%2.%3.%4.%5.%6.%7.%8"/>
      <w:lvlJc w:val="left"/>
      <w:pPr>
        <w:ind w:left="1418" w:hanging="1418"/>
      </w:pPr>
      <w:rPr>
        <w:rFonts w:hint="eastAsia"/>
      </w:rPr>
    </w:lvl>
    <w:lvl w:ilvl="8">
      <w:start w:val="1"/>
      <w:numFmt w:val="decimal"/>
      <w:isLgl/>
      <w:suff w:val="space"/>
      <w:lvlText w:val="%1.%2.%3.%4.%5.%6.%7.%8.%9"/>
      <w:lvlJc w:val="left"/>
      <w:pPr>
        <w:ind w:left="1559" w:hanging="1559"/>
      </w:pPr>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710BF"/>
    <w:rsid w:val="000710BF"/>
    <w:rsid w:val="00B32D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0BF"/>
    <w:pPr>
      <w:widowControl w:val="0"/>
      <w:jc w:val="both"/>
    </w:pPr>
    <w:rPr>
      <w:rFonts w:ascii="Times New Roman" w:eastAsia="宋体" w:hAnsi="Times New Roman" w:cs="Times New Roman"/>
      <w:szCs w:val="20"/>
    </w:rPr>
  </w:style>
  <w:style w:type="paragraph" w:styleId="1">
    <w:name w:val="heading 1"/>
    <w:basedOn w:val="a"/>
    <w:next w:val="a"/>
    <w:link w:val="1Char"/>
    <w:qFormat/>
    <w:rsid w:val="000710BF"/>
    <w:pPr>
      <w:keepNext/>
      <w:keepLines/>
      <w:numPr>
        <w:numId w:val="1"/>
      </w:numPr>
      <w:spacing w:before="340" w:after="330" w:line="578" w:lineRule="auto"/>
      <w:outlineLvl w:val="0"/>
    </w:pPr>
    <w:rPr>
      <w:rFonts w:ascii="Calibri" w:eastAsia="黑体" w:hAnsi="Calibri"/>
      <w:b/>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nhideWhenUsed/>
  </w:style>
  <w:style w:type="character" w:customStyle="1" w:styleId="1Char">
    <w:name w:val="标题 1 Char"/>
    <w:basedOn w:val="a0"/>
    <w:link w:val="1"/>
    <w:rsid w:val="000710BF"/>
    <w:rPr>
      <w:rFonts w:ascii="Calibri" w:eastAsia="黑体" w:hAnsi="Calibri" w:cs="Times New Roman"/>
      <w:b/>
      <w:bCs/>
      <w:kern w:val="44"/>
      <w:sz w:val="36"/>
      <w:szCs w:val="44"/>
    </w:rPr>
  </w:style>
  <w:style w:type="character" w:customStyle="1" w:styleId="Char2">
    <w:name w:val="页脚 Char2"/>
    <w:link w:val="a3"/>
    <w:rsid w:val="000710BF"/>
    <w:rPr>
      <w:rFonts w:ascii="Times New Roman" w:eastAsia="宋体" w:hAnsi="Times New Roman" w:cs="Times New Roman"/>
      <w:sz w:val="18"/>
      <w:szCs w:val="20"/>
    </w:rPr>
  </w:style>
  <w:style w:type="paragraph" w:styleId="a3">
    <w:name w:val="footer"/>
    <w:basedOn w:val="a"/>
    <w:link w:val="Char2"/>
    <w:rsid w:val="000710BF"/>
    <w:pPr>
      <w:tabs>
        <w:tab w:val="center" w:pos="4153"/>
        <w:tab w:val="right" w:pos="8306"/>
      </w:tabs>
      <w:snapToGrid w:val="0"/>
      <w:jc w:val="left"/>
    </w:pPr>
    <w:rPr>
      <w:sz w:val="18"/>
    </w:rPr>
  </w:style>
  <w:style w:type="character" w:customStyle="1" w:styleId="Char">
    <w:name w:val="页脚 Char"/>
    <w:basedOn w:val="a0"/>
    <w:link w:val="a3"/>
    <w:rsid w:val="000710BF"/>
    <w:rPr>
      <w:rFonts w:ascii="Times New Roman" w:eastAsia="宋体" w:hAnsi="Times New Roman" w:cs="Times New Roman"/>
      <w:sz w:val="18"/>
      <w:szCs w:val="18"/>
    </w:rPr>
  </w:style>
  <w:style w:type="character" w:styleId="a4">
    <w:name w:val="page number"/>
    <w:basedOn w:val="a0"/>
    <w:rsid w:val="000710BF"/>
    <w:rPr>
      <w:rFonts w:ascii="Calibri" w:eastAsia="宋体" w:hAnsi="Calibri" w:cs="Times New Roman"/>
    </w:rPr>
  </w:style>
  <w:style w:type="character" w:customStyle="1" w:styleId="Char1">
    <w:name w:val="页眉 Char1"/>
    <w:link w:val="a5"/>
    <w:rsid w:val="000710BF"/>
    <w:rPr>
      <w:rFonts w:ascii="Times New Roman" w:eastAsia="宋体" w:hAnsi="Times New Roman" w:cs="Times New Roman"/>
      <w:sz w:val="18"/>
      <w:szCs w:val="20"/>
    </w:rPr>
  </w:style>
  <w:style w:type="paragraph" w:styleId="a5">
    <w:name w:val="header"/>
    <w:basedOn w:val="a"/>
    <w:link w:val="Char1"/>
    <w:rsid w:val="000710B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5"/>
    <w:rsid w:val="000710BF"/>
    <w:rPr>
      <w:rFonts w:ascii="Times New Roman" w:eastAsia="宋体" w:hAnsi="Times New Roman" w:cs="Times New Roman"/>
      <w:sz w:val="18"/>
      <w:szCs w:val="18"/>
    </w:rPr>
  </w:style>
  <w:style w:type="paragraph" w:customStyle="1" w:styleId="p0">
    <w:name w:val="p0"/>
    <w:basedOn w:val="a"/>
    <w:rsid w:val="000710BF"/>
    <w:pPr>
      <w:widowControl/>
    </w:pPr>
    <w:rPr>
      <w:rFonts w:ascii="Calibri" w:hAnsi="Calibri"/>
      <w:kern w:val="0"/>
      <w:szCs w:val="21"/>
    </w:rPr>
  </w:style>
  <w:style w:type="character" w:styleId="a6">
    <w:name w:val="Hyperlink"/>
    <w:rsid w:val="000710BF"/>
    <w:rPr>
      <w:rFonts w:ascii="Calibri" w:eastAsia="宋体" w:hAnsi="Calibri" w:cs="Times New Roman"/>
      <w:color w:val="0000FF"/>
      <w:u w:val="single"/>
    </w:rPr>
  </w:style>
  <w:style w:type="paragraph" w:styleId="a7">
    <w:name w:val="List Paragraph"/>
    <w:basedOn w:val="a"/>
    <w:qFormat/>
    <w:rsid w:val="000710BF"/>
    <w:pPr>
      <w:ind w:firstLineChars="200" w:firstLine="420"/>
    </w:pPr>
    <w:rPr>
      <w:rFonts w:ascii="Calibri" w:hAnsi="Calibri"/>
      <w:szCs w:val="22"/>
    </w:rPr>
  </w:style>
  <w:style w:type="paragraph" w:styleId="a8">
    <w:name w:val="Normal (Web)"/>
    <w:basedOn w:val="a"/>
    <w:rsid w:val="000710BF"/>
    <w:pPr>
      <w:widowControl/>
      <w:spacing w:before="100" w:beforeAutospacing="1" w:after="100" w:afterAutospacing="1"/>
      <w:jc w:val="left"/>
    </w:pPr>
    <w:rPr>
      <w:rFonts w:ascii="宋体" w:hAnsi="宋体" w:cs="宋体"/>
      <w:kern w:val="0"/>
      <w:sz w:val="24"/>
    </w:rPr>
  </w:style>
  <w:style w:type="paragraph" w:customStyle="1" w:styleId="CharCharCharChar1CharCharCharCharCharCharCharCharCharCharCharCharCharCharCharCharChar">
    <w:name w:val="Char Char Char Char1 Char Char Char Char Char Char Char Char Char Char Char Char Char Char Char Char Char"/>
    <w:basedOn w:val="a"/>
    <w:rsid w:val="000710BF"/>
    <w:pPr>
      <w:widowControl/>
      <w:spacing w:after="160" w:line="240" w:lineRule="exact"/>
      <w:jc w:val="left"/>
    </w:pPr>
    <w:rPr>
      <w:rFonts w:ascii="Calibri" w:hAnsi="Calibri"/>
    </w:rPr>
  </w:style>
  <w:style w:type="character" w:customStyle="1" w:styleId="font11">
    <w:name w:val="font11"/>
    <w:rsid w:val="000710BF"/>
    <w:rPr>
      <w:rFonts w:ascii="宋体" w:eastAsia="宋体" w:hAnsi="宋体" w:cs="宋体"/>
      <w:color w:val="000000"/>
      <w:sz w:val="20"/>
      <w:szCs w:val="20"/>
      <w:u w:val="none"/>
    </w:rPr>
  </w:style>
  <w:style w:type="character" w:styleId="a9">
    <w:name w:val="Strong"/>
    <w:qFormat/>
    <w:rsid w:val="000710BF"/>
    <w:rPr>
      <w:rFonts w:ascii="Calibri" w:eastAsia="宋体" w:hAnsi="Calibri" w:cs="Times New Roman"/>
      <w:b/>
      <w:bCs/>
    </w:rPr>
  </w:style>
  <w:style w:type="character" w:customStyle="1" w:styleId="Char10">
    <w:name w:val="页脚 Char1"/>
    <w:basedOn w:val="a0"/>
    <w:rsid w:val="000710BF"/>
    <w:rPr>
      <w:rFonts w:ascii="Calibri" w:eastAsia="宋体" w:hAnsi="Calibri" w:cs="Times New Roman"/>
      <w:kern w:val="2"/>
      <w:sz w:val="18"/>
      <w:szCs w:val="18"/>
    </w:rPr>
  </w:style>
  <w:style w:type="paragraph" w:styleId="aa">
    <w:name w:val="Balloon Text"/>
    <w:basedOn w:val="a"/>
    <w:link w:val="Char3"/>
    <w:rsid w:val="000710BF"/>
    <w:rPr>
      <w:rFonts w:ascii="Calibri" w:eastAsia="Times New Roman" w:hAnsi="Calibri"/>
      <w:sz w:val="18"/>
      <w:szCs w:val="18"/>
      <w:lang w:val="en-US" w:eastAsia="zh-CN"/>
    </w:rPr>
  </w:style>
  <w:style w:type="character" w:customStyle="1" w:styleId="Char3">
    <w:name w:val="批注框文本 Char"/>
    <w:basedOn w:val="a0"/>
    <w:link w:val="aa"/>
    <w:rsid w:val="000710BF"/>
    <w:rPr>
      <w:rFonts w:ascii="Calibri" w:eastAsia="Times New Roman" w:hAnsi="Calibri" w:cs="Times New Roman"/>
      <w:sz w:val="18"/>
      <w:szCs w:val="18"/>
      <w:lang w:val="en-US" w:eastAsia="zh-CN"/>
    </w:rPr>
  </w:style>
  <w:style w:type="paragraph" w:styleId="ab">
    <w:name w:val="Body Text"/>
    <w:basedOn w:val="a"/>
    <w:link w:val="Char4"/>
    <w:rsid w:val="000710BF"/>
    <w:pPr>
      <w:widowControl/>
      <w:spacing w:before="100" w:beforeAutospacing="1" w:after="100" w:afterAutospacing="1"/>
      <w:jc w:val="left"/>
    </w:pPr>
    <w:rPr>
      <w:rFonts w:ascii="宋体" w:eastAsia="Times New Roman" w:hAnsi="宋体"/>
      <w:sz w:val="24"/>
      <w:szCs w:val="24"/>
      <w:lang w:val="en-US" w:eastAsia="zh-CN"/>
    </w:rPr>
  </w:style>
  <w:style w:type="character" w:customStyle="1" w:styleId="Char4">
    <w:name w:val="正文文本 Char"/>
    <w:basedOn w:val="a0"/>
    <w:link w:val="ab"/>
    <w:rsid w:val="000710BF"/>
    <w:rPr>
      <w:rFonts w:ascii="宋体" w:eastAsia="Times New Roman" w:hAnsi="宋体" w:cs="Times New Roman"/>
      <w:sz w:val="24"/>
      <w:szCs w:val="24"/>
      <w:lang w:val="en-US" w:eastAsia="zh-CN"/>
    </w:rPr>
  </w:style>
  <w:style w:type="character" w:styleId="ac">
    <w:name w:val="FollowedHyperlink"/>
    <w:basedOn w:val="a0"/>
    <w:rsid w:val="000710BF"/>
    <w:rPr>
      <w:rFonts w:ascii="Calibri" w:eastAsia="宋体" w:hAnsi="Calibri" w:cs="Times New Roman"/>
      <w:color w:val="800080"/>
      <w:u w:val="single"/>
    </w:rPr>
  </w:style>
  <w:style w:type="paragraph" w:customStyle="1" w:styleId="Style2">
    <w:name w:val="_Style 2"/>
    <w:next w:val="a"/>
    <w:rsid w:val="000710BF"/>
    <w:pPr>
      <w:widowControl w:val="0"/>
      <w:jc w:val="both"/>
    </w:pPr>
    <w:rPr>
      <w:rFonts w:ascii="Calibri" w:eastAsia="宋体" w:hAnsi="Calibri" w:cs="Times New Roman"/>
    </w:rPr>
  </w:style>
  <w:style w:type="paragraph" w:customStyle="1" w:styleId="p16">
    <w:name w:val="p16"/>
    <w:basedOn w:val="a"/>
    <w:rsid w:val="000710BF"/>
    <w:pPr>
      <w:widowControl/>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2284</Words>
  <Characters>13025</Characters>
  <Application>Microsoft Office Word</Application>
  <DocSecurity>0</DocSecurity>
  <Lines>108</Lines>
  <Paragraphs>30</Paragraphs>
  <ScaleCrop>false</ScaleCrop>
  <Company>微软中国</Company>
  <LinksUpToDate>false</LinksUpToDate>
  <CharactersWithSpaces>15279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2020-08-18T15:08:00Z</dcterms:created>
  <dcterms:modified xsi:type="dcterms:W3CDTF">2020-08-18T15:08:00Z</dcterms:modified>
</cp:coreProperties>
</file>