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849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1546A3C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C70614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市、区商务部门联系方式</w:t>
      </w:r>
    </w:p>
    <w:p w14:paraId="4FA3D3B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8840FA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3"/>
        <w:gridCol w:w="2781"/>
      </w:tblGrid>
      <w:tr w14:paraId="4A794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3" w:type="dxa"/>
            <w:tcBorders>
              <w:tl2br w:val="nil"/>
              <w:tr2bl w:val="nil"/>
            </w:tcBorders>
          </w:tcPr>
          <w:p w14:paraId="1EA6F24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烟台市商务局</w:t>
            </w:r>
          </w:p>
        </w:tc>
        <w:tc>
          <w:tcPr>
            <w:tcW w:w="2781" w:type="dxa"/>
            <w:tcBorders>
              <w:tl2br w:val="nil"/>
              <w:tr2bl w:val="nil"/>
            </w:tcBorders>
          </w:tcPr>
          <w:p w14:paraId="7C08B92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0535-6716658  </w:t>
            </w:r>
          </w:p>
        </w:tc>
      </w:tr>
      <w:tr w14:paraId="3ED7B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3" w:type="dxa"/>
            <w:tcBorders>
              <w:tl2br w:val="nil"/>
              <w:tr2bl w:val="nil"/>
            </w:tcBorders>
          </w:tcPr>
          <w:p w14:paraId="41CDDA8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芝罘区商务局</w:t>
            </w:r>
          </w:p>
        </w:tc>
        <w:tc>
          <w:tcPr>
            <w:tcW w:w="2781" w:type="dxa"/>
            <w:tcBorders>
              <w:tl2br w:val="nil"/>
              <w:tr2bl w:val="nil"/>
            </w:tcBorders>
          </w:tcPr>
          <w:p w14:paraId="3E61950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0535-6206359</w:t>
            </w:r>
          </w:p>
        </w:tc>
      </w:tr>
      <w:tr w14:paraId="47277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3" w:type="dxa"/>
            <w:tcBorders>
              <w:tl2br w:val="nil"/>
              <w:tr2bl w:val="nil"/>
            </w:tcBorders>
          </w:tcPr>
          <w:p w14:paraId="06AB0F1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莱山区商务局</w:t>
            </w:r>
          </w:p>
        </w:tc>
        <w:tc>
          <w:tcPr>
            <w:tcW w:w="2781" w:type="dxa"/>
            <w:tcBorders>
              <w:tl2br w:val="nil"/>
              <w:tr2bl w:val="nil"/>
            </w:tcBorders>
          </w:tcPr>
          <w:p w14:paraId="013D43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0535-6891732</w:t>
            </w:r>
          </w:p>
        </w:tc>
      </w:tr>
      <w:tr w14:paraId="06244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3" w:type="dxa"/>
            <w:tcBorders>
              <w:tl2br w:val="nil"/>
              <w:tr2bl w:val="nil"/>
            </w:tcBorders>
          </w:tcPr>
          <w:p w14:paraId="6628B30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福山区商务局</w:t>
            </w:r>
          </w:p>
        </w:tc>
        <w:tc>
          <w:tcPr>
            <w:tcW w:w="2781" w:type="dxa"/>
            <w:tcBorders>
              <w:tl2br w:val="nil"/>
              <w:tr2bl w:val="nil"/>
            </w:tcBorders>
          </w:tcPr>
          <w:p w14:paraId="1C5576C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0535-6356270</w:t>
            </w:r>
          </w:p>
        </w:tc>
      </w:tr>
      <w:tr w14:paraId="24107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3" w:type="dxa"/>
            <w:tcBorders>
              <w:tl2br w:val="nil"/>
              <w:tr2bl w:val="nil"/>
            </w:tcBorders>
          </w:tcPr>
          <w:p w14:paraId="6A4A099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牟平区商务局</w:t>
            </w:r>
          </w:p>
        </w:tc>
        <w:tc>
          <w:tcPr>
            <w:tcW w:w="2781" w:type="dxa"/>
            <w:tcBorders>
              <w:tl2br w:val="nil"/>
              <w:tr2bl w:val="nil"/>
            </w:tcBorders>
          </w:tcPr>
          <w:p w14:paraId="2C7D141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0535-4281978</w:t>
            </w:r>
          </w:p>
        </w:tc>
      </w:tr>
      <w:tr w14:paraId="0A4EE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3" w:type="dxa"/>
            <w:tcBorders>
              <w:tl2br w:val="nil"/>
              <w:tr2bl w:val="nil"/>
            </w:tcBorders>
          </w:tcPr>
          <w:p w14:paraId="6F9479C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蓬莱区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商务局</w:t>
            </w:r>
          </w:p>
        </w:tc>
        <w:tc>
          <w:tcPr>
            <w:tcW w:w="2781" w:type="dxa"/>
            <w:tcBorders>
              <w:tl2br w:val="nil"/>
              <w:tr2bl w:val="nil"/>
            </w:tcBorders>
          </w:tcPr>
          <w:p w14:paraId="4648134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0535-5643645</w:t>
            </w:r>
          </w:p>
        </w:tc>
      </w:tr>
      <w:tr w14:paraId="30D1B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3" w:type="dxa"/>
            <w:tcBorders>
              <w:tl2br w:val="nil"/>
              <w:tr2bl w:val="nil"/>
            </w:tcBorders>
          </w:tcPr>
          <w:p w14:paraId="56260E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海阳市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商务局</w:t>
            </w:r>
          </w:p>
        </w:tc>
        <w:tc>
          <w:tcPr>
            <w:tcW w:w="2781" w:type="dxa"/>
            <w:tcBorders>
              <w:tl2br w:val="nil"/>
              <w:tr2bl w:val="nil"/>
            </w:tcBorders>
          </w:tcPr>
          <w:p w14:paraId="1600AA6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0535-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3230276</w:t>
            </w:r>
          </w:p>
        </w:tc>
      </w:tr>
      <w:tr w14:paraId="3B642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3" w:type="dxa"/>
            <w:tcBorders>
              <w:tl2br w:val="nil"/>
              <w:tr2bl w:val="nil"/>
            </w:tcBorders>
          </w:tcPr>
          <w:p w14:paraId="3ECC3C3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莱阳市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商务局</w:t>
            </w:r>
          </w:p>
        </w:tc>
        <w:tc>
          <w:tcPr>
            <w:tcW w:w="2781" w:type="dxa"/>
            <w:tcBorders>
              <w:tl2br w:val="nil"/>
              <w:tr2bl w:val="nil"/>
            </w:tcBorders>
          </w:tcPr>
          <w:p w14:paraId="6F439A0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0535-7680988</w:t>
            </w:r>
          </w:p>
        </w:tc>
      </w:tr>
      <w:tr w14:paraId="33436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3" w:type="dxa"/>
            <w:tcBorders>
              <w:tl2br w:val="nil"/>
              <w:tr2bl w:val="nil"/>
            </w:tcBorders>
          </w:tcPr>
          <w:p w14:paraId="6E4C8DE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栖霞市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商务局</w:t>
            </w:r>
          </w:p>
        </w:tc>
        <w:tc>
          <w:tcPr>
            <w:tcW w:w="2781" w:type="dxa"/>
            <w:tcBorders>
              <w:tl2br w:val="nil"/>
              <w:tr2bl w:val="nil"/>
            </w:tcBorders>
          </w:tcPr>
          <w:p w14:paraId="0A6E308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0535-5235991</w:t>
            </w:r>
          </w:p>
        </w:tc>
      </w:tr>
      <w:tr w14:paraId="4796B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3" w:type="dxa"/>
            <w:tcBorders>
              <w:tl2br w:val="nil"/>
              <w:tr2bl w:val="nil"/>
            </w:tcBorders>
          </w:tcPr>
          <w:p w14:paraId="51D5898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龙口市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商务局</w:t>
            </w:r>
          </w:p>
        </w:tc>
        <w:tc>
          <w:tcPr>
            <w:tcW w:w="2781" w:type="dxa"/>
            <w:tcBorders>
              <w:tl2br w:val="nil"/>
              <w:tr2bl w:val="nil"/>
            </w:tcBorders>
          </w:tcPr>
          <w:p w14:paraId="4E27039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0535-8517764</w:t>
            </w:r>
          </w:p>
        </w:tc>
      </w:tr>
      <w:tr w14:paraId="32A59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3" w:type="dxa"/>
            <w:tcBorders>
              <w:tl2br w:val="nil"/>
              <w:tr2bl w:val="nil"/>
            </w:tcBorders>
          </w:tcPr>
          <w:p w14:paraId="4C8288A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招远市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商务局</w:t>
            </w:r>
          </w:p>
        </w:tc>
        <w:tc>
          <w:tcPr>
            <w:tcW w:w="2781" w:type="dxa"/>
            <w:tcBorders>
              <w:tl2br w:val="nil"/>
              <w:tr2bl w:val="nil"/>
            </w:tcBorders>
          </w:tcPr>
          <w:p w14:paraId="0E49092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0535-8229732</w:t>
            </w:r>
          </w:p>
        </w:tc>
      </w:tr>
      <w:tr w14:paraId="34925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3" w:type="dxa"/>
            <w:tcBorders>
              <w:tl2br w:val="nil"/>
              <w:tr2bl w:val="nil"/>
            </w:tcBorders>
          </w:tcPr>
          <w:p w14:paraId="0F4F8D4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莱州市商务局</w:t>
            </w:r>
          </w:p>
        </w:tc>
        <w:tc>
          <w:tcPr>
            <w:tcW w:w="2781" w:type="dxa"/>
            <w:tcBorders>
              <w:tl2br w:val="nil"/>
              <w:tr2bl w:val="nil"/>
            </w:tcBorders>
          </w:tcPr>
          <w:p w14:paraId="3A6BD52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0535-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2275755</w:t>
            </w:r>
          </w:p>
        </w:tc>
      </w:tr>
      <w:tr w14:paraId="11480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3" w:type="dxa"/>
            <w:tcBorders>
              <w:tl2br w:val="nil"/>
              <w:tr2bl w:val="nil"/>
            </w:tcBorders>
          </w:tcPr>
          <w:p w14:paraId="6F320D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黄渤海新区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商务局</w:t>
            </w:r>
          </w:p>
        </w:tc>
        <w:tc>
          <w:tcPr>
            <w:tcW w:w="2781" w:type="dxa"/>
            <w:tcBorders>
              <w:tl2br w:val="nil"/>
              <w:tr2bl w:val="nil"/>
            </w:tcBorders>
          </w:tcPr>
          <w:p w14:paraId="165A2B7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0535-6397872</w:t>
            </w:r>
          </w:p>
        </w:tc>
      </w:tr>
      <w:tr w14:paraId="0138D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3" w:type="dxa"/>
            <w:tcBorders>
              <w:tl2br w:val="nil"/>
              <w:tr2bl w:val="nil"/>
            </w:tcBorders>
          </w:tcPr>
          <w:p w14:paraId="06CF86E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高新区招商局</w:t>
            </w:r>
          </w:p>
        </w:tc>
        <w:tc>
          <w:tcPr>
            <w:tcW w:w="2781" w:type="dxa"/>
            <w:tcBorders>
              <w:tl2br w:val="nil"/>
              <w:tr2bl w:val="nil"/>
            </w:tcBorders>
          </w:tcPr>
          <w:p w14:paraId="5C14618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0535-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67566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6</w:t>
            </w:r>
          </w:p>
        </w:tc>
      </w:tr>
      <w:tr w14:paraId="3010A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3" w:type="dxa"/>
            <w:tcBorders>
              <w:tl2br w:val="nil"/>
              <w:tr2bl w:val="nil"/>
            </w:tcBorders>
          </w:tcPr>
          <w:p w14:paraId="0DC5C48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长岛综试区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经济发展局</w:t>
            </w:r>
          </w:p>
        </w:tc>
        <w:tc>
          <w:tcPr>
            <w:tcW w:w="2781" w:type="dxa"/>
            <w:tcBorders>
              <w:tl2br w:val="nil"/>
              <w:tr2bl w:val="nil"/>
            </w:tcBorders>
          </w:tcPr>
          <w:p w14:paraId="01B068B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0535-3219390</w:t>
            </w:r>
          </w:p>
        </w:tc>
      </w:tr>
    </w:tbl>
    <w:p w14:paraId="44231F8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A2971"/>
    <w:rsid w:val="09DC2EF6"/>
    <w:rsid w:val="2E7C2CF1"/>
    <w:rsid w:val="4B2F17F3"/>
    <w:rsid w:val="4DA72E74"/>
    <w:rsid w:val="4E2E036C"/>
    <w:rsid w:val="55617981"/>
    <w:rsid w:val="5CFB7222"/>
    <w:rsid w:val="605F1B2A"/>
    <w:rsid w:val="668613CB"/>
    <w:rsid w:val="68CF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eastAsia="方正小标宋简体" w:asciiTheme="minorAscii" w:hAnsiTheme="minorAscii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1525</Words>
  <Characters>1753</Characters>
  <Lines>0</Lines>
  <Paragraphs>0</Paragraphs>
  <TotalTime>134</TotalTime>
  <ScaleCrop>false</ScaleCrop>
  <LinksUpToDate>false</LinksUpToDate>
  <CharactersWithSpaces>1780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2024-04-18T01:28:00Z</dcterms:created>
  <dc:creator>Administrator</dc:creator>
  <cp:lastModifiedBy>宋瑞鹏</cp:lastModifiedBy>
  <cp:lastPrinted>2025-07-16T08:17:00Z</cp:lastPrinted>
  <dcterms:modified xsi:type="dcterms:W3CDTF">2025-07-18T01:30:53Z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098DBD0757F5421CBA5C3999B20D703C_13</vt:lpwstr>
  </property>
  <property fmtid="{D5CDD505-2E9C-101B-9397-08002B2CF9AE}" pid="4" name="KSOTemplateDocerSaveRecord">
    <vt:lpwstr>eyJoZGlkIjoiZWQ0NjU1ZjNlNzNlNzcwODhmZmQ4ZjlhMGQxODhhNjMiLCJ1c2VySWQiOiIxNjc3MzM0NDIwIn0=</vt:lpwstr>
  </property>
</Properties>
</file>