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228A6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0F86489D">
      <w:pPr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2025年度西安市水生野生动物经营利用年审申请表</w:t>
      </w:r>
    </w:p>
    <w:p w14:paraId="3A972BFE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5"/>
        <w:tblW w:w="888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750"/>
        <w:gridCol w:w="587"/>
        <w:gridCol w:w="1719"/>
        <w:gridCol w:w="137"/>
        <w:gridCol w:w="744"/>
        <w:gridCol w:w="649"/>
        <w:gridCol w:w="18"/>
        <w:gridCol w:w="207"/>
        <w:gridCol w:w="659"/>
        <w:gridCol w:w="380"/>
        <w:gridCol w:w="1441"/>
      </w:tblGrid>
      <w:tr w14:paraId="7B06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339" w:type="dxa"/>
            <w:gridSpan w:val="2"/>
            <w:vAlign w:val="center"/>
          </w:tcPr>
          <w:p w14:paraId="1B44A6B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申请单位（个人）</w:t>
            </w:r>
          </w:p>
          <w:p w14:paraId="44BA2FE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（加盖公章）</w:t>
            </w:r>
          </w:p>
        </w:tc>
        <w:tc>
          <w:tcPr>
            <w:tcW w:w="6541" w:type="dxa"/>
            <w:gridSpan w:val="10"/>
            <w:vAlign w:val="center"/>
          </w:tcPr>
          <w:p w14:paraId="78503F5B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99F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339" w:type="dxa"/>
            <w:gridSpan w:val="2"/>
            <w:vAlign w:val="center"/>
          </w:tcPr>
          <w:p w14:paraId="2636447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经营利用证号码</w:t>
            </w:r>
          </w:p>
        </w:tc>
        <w:tc>
          <w:tcPr>
            <w:tcW w:w="6541" w:type="dxa"/>
            <w:gridSpan w:val="10"/>
            <w:vAlign w:val="center"/>
          </w:tcPr>
          <w:p w14:paraId="075765F4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AAA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339" w:type="dxa"/>
            <w:gridSpan w:val="2"/>
            <w:vAlign w:val="center"/>
          </w:tcPr>
          <w:p w14:paraId="79D2D72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联系人</w:t>
            </w:r>
          </w:p>
        </w:tc>
        <w:tc>
          <w:tcPr>
            <w:tcW w:w="2306" w:type="dxa"/>
            <w:gridSpan w:val="2"/>
            <w:vAlign w:val="center"/>
          </w:tcPr>
          <w:p w14:paraId="7361FC7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45D5DF2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2705" w:type="dxa"/>
            <w:gridSpan w:val="5"/>
            <w:vAlign w:val="center"/>
          </w:tcPr>
          <w:p w14:paraId="7CA940B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FBC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339" w:type="dxa"/>
            <w:gridSpan w:val="2"/>
            <w:vAlign w:val="center"/>
          </w:tcPr>
          <w:p w14:paraId="09980C2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地址</w:t>
            </w:r>
          </w:p>
        </w:tc>
        <w:tc>
          <w:tcPr>
            <w:tcW w:w="3836" w:type="dxa"/>
            <w:gridSpan w:val="5"/>
            <w:vAlign w:val="center"/>
          </w:tcPr>
          <w:p w14:paraId="002F2DB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1701F43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邮编</w:t>
            </w:r>
          </w:p>
        </w:tc>
        <w:tc>
          <w:tcPr>
            <w:tcW w:w="1821" w:type="dxa"/>
            <w:gridSpan w:val="2"/>
            <w:vAlign w:val="center"/>
          </w:tcPr>
          <w:p w14:paraId="5744D32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630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589" w:type="dxa"/>
            <w:vMerge w:val="restart"/>
            <w:vAlign w:val="center"/>
          </w:tcPr>
          <w:p w14:paraId="17232EF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经营利用品种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14:paraId="039BCB7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经营利用方式</w:t>
            </w:r>
          </w:p>
        </w:tc>
        <w:tc>
          <w:tcPr>
            <w:tcW w:w="1856" w:type="dxa"/>
            <w:gridSpan w:val="2"/>
            <w:vMerge w:val="restart"/>
            <w:vAlign w:val="center"/>
          </w:tcPr>
          <w:p w14:paraId="418A28E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经营利用数量（尾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头）</w:t>
            </w:r>
          </w:p>
        </w:tc>
        <w:tc>
          <w:tcPr>
            <w:tcW w:w="4098" w:type="dxa"/>
            <w:gridSpan w:val="7"/>
            <w:vAlign w:val="center"/>
          </w:tcPr>
          <w:p w14:paraId="55588A0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其中：</w:t>
            </w:r>
          </w:p>
        </w:tc>
      </w:tr>
      <w:tr w14:paraId="7F3EB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589" w:type="dxa"/>
            <w:vMerge w:val="continue"/>
            <w:vAlign w:val="center"/>
          </w:tcPr>
          <w:p w14:paraId="1722F73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37" w:type="dxa"/>
            <w:gridSpan w:val="2"/>
            <w:vMerge w:val="continue"/>
            <w:vAlign w:val="center"/>
          </w:tcPr>
          <w:p w14:paraId="3C338FD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 w14:paraId="51943664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1FB978E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亲本</w:t>
            </w:r>
          </w:p>
        </w:tc>
        <w:tc>
          <w:tcPr>
            <w:tcW w:w="1246" w:type="dxa"/>
            <w:gridSpan w:val="3"/>
            <w:vAlign w:val="center"/>
          </w:tcPr>
          <w:p w14:paraId="71ABCDD4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幼体</w:t>
            </w:r>
          </w:p>
        </w:tc>
        <w:tc>
          <w:tcPr>
            <w:tcW w:w="1441" w:type="dxa"/>
            <w:vAlign w:val="center"/>
          </w:tcPr>
          <w:p w14:paraId="2EB58E7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商品代</w:t>
            </w:r>
          </w:p>
        </w:tc>
      </w:tr>
      <w:tr w14:paraId="019CB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589" w:type="dxa"/>
            <w:vAlign w:val="center"/>
          </w:tcPr>
          <w:p w14:paraId="377A5E38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067E688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7143058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675A3363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362A857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2E87D39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F035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589" w:type="dxa"/>
            <w:vAlign w:val="center"/>
          </w:tcPr>
          <w:p w14:paraId="3117AFBF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0612958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16A0E03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0EF5408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68B0F2B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08821C9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59E8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589" w:type="dxa"/>
            <w:vAlign w:val="center"/>
          </w:tcPr>
          <w:p w14:paraId="526F293D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2788AE7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1F82F733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7D3D9A2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3E20C5D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42915E9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FD2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589" w:type="dxa"/>
            <w:vAlign w:val="center"/>
          </w:tcPr>
          <w:p w14:paraId="404A4BC8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65A508A4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6D51BD2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341E05E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72DBCB8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0FA96BD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2D2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589" w:type="dxa"/>
            <w:vAlign w:val="center"/>
          </w:tcPr>
          <w:p w14:paraId="3168093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4487E0C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2B5F78B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183993E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46" w:type="dxa"/>
            <w:gridSpan w:val="3"/>
            <w:vAlign w:val="center"/>
          </w:tcPr>
          <w:p w14:paraId="7C022A1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4206A09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8FE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atLeast"/>
        </w:trPr>
        <w:tc>
          <w:tcPr>
            <w:tcW w:w="2339" w:type="dxa"/>
            <w:gridSpan w:val="2"/>
            <w:vAlign w:val="center"/>
          </w:tcPr>
          <w:p w14:paraId="2AF8EF05">
            <w:pPr>
              <w:spacing w:line="400" w:lineRule="exact"/>
              <w:ind w:right="28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法人代表签字</w:t>
            </w:r>
          </w:p>
        </w:tc>
        <w:tc>
          <w:tcPr>
            <w:tcW w:w="3187" w:type="dxa"/>
            <w:gridSpan w:val="4"/>
            <w:vAlign w:val="center"/>
          </w:tcPr>
          <w:p w14:paraId="00114D62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</w:t>
            </w:r>
          </w:p>
        </w:tc>
        <w:tc>
          <w:tcPr>
            <w:tcW w:w="874" w:type="dxa"/>
            <w:gridSpan w:val="3"/>
            <w:vAlign w:val="center"/>
          </w:tcPr>
          <w:p w14:paraId="66158FC3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日期</w:t>
            </w:r>
          </w:p>
        </w:tc>
        <w:tc>
          <w:tcPr>
            <w:tcW w:w="2480" w:type="dxa"/>
            <w:gridSpan w:val="3"/>
            <w:vAlign w:val="center"/>
          </w:tcPr>
          <w:p w14:paraId="0C5B4DE8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9146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1" w:hRule="atLeast"/>
        </w:trPr>
        <w:tc>
          <w:tcPr>
            <w:tcW w:w="2339" w:type="dxa"/>
            <w:gridSpan w:val="2"/>
            <w:vAlign w:val="center"/>
          </w:tcPr>
          <w:p w14:paraId="2337BA5F">
            <w:pPr>
              <w:spacing w:line="400" w:lineRule="exact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6541" w:type="dxa"/>
            <w:gridSpan w:val="10"/>
            <w:vAlign w:val="center"/>
          </w:tcPr>
          <w:p w14:paraId="6E03DFD8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451D8C73">
      <w:pPr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268" w:right="1474" w:bottom="1134" w:left="1588" w:header="851" w:footer="113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A86D6">
    <w:pPr>
      <w:pStyle w:val="3"/>
      <w:framePr w:w="1085" w:wrap="around" w:vAnchor="text" w:hAnchor="margin" w:xAlign="outside" w:y="-3"/>
      <w:jc w:val="center"/>
      <w:rPr>
        <w:rStyle w:val="8"/>
        <w:rFonts w:ascii="Times New Roman" w:hAnsi="Times New Roman"/>
        <w:sz w:val="28"/>
        <w:szCs w:val="28"/>
      </w:rPr>
    </w:pPr>
    <w:r>
      <w:rPr>
        <w:rStyle w:val="8"/>
        <w:rFonts w:ascii="Times New Roman" w:hAnsi="Times New Roman"/>
        <w:sz w:val="28"/>
        <w:szCs w:val="28"/>
      </w:rPr>
      <w:t xml:space="preserve">— </w:t>
    </w:r>
    <w:r>
      <w:rPr>
        <w:rStyle w:val="8"/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PAGE  </w:instrText>
    </w:r>
    <w:r>
      <w:rPr>
        <w:rStyle w:val="8"/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5</w:t>
    </w:r>
    <w:r>
      <w:rPr>
        <w:rStyle w:val="8"/>
        <w:rFonts w:ascii="Times New Roman" w:hAnsi="Times New Roman"/>
        <w:sz w:val="28"/>
        <w:szCs w:val="28"/>
      </w:rPr>
      <w:fldChar w:fldCharType="end"/>
    </w:r>
    <w:r>
      <w:rPr>
        <w:rStyle w:val="8"/>
        <w:rFonts w:ascii="Times New Roman" w:hAnsi="Times New Roman"/>
        <w:sz w:val="28"/>
        <w:szCs w:val="28"/>
      </w:rPr>
      <w:t xml:space="preserve"> —</w:t>
    </w:r>
  </w:p>
  <w:p w14:paraId="537868F0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38AFA"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1F459B0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D5"/>
    <w:rsid w:val="00095F38"/>
    <w:rsid w:val="000A6E4D"/>
    <w:rsid w:val="000C2C32"/>
    <w:rsid w:val="000C471A"/>
    <w:rsid w:val="001668C2"/>
    <w:rsid w:val="001F6EB8"/>
    <w:rsid w:val="002560F5"/>
    <w:rsid w:val="002C27D9"/>
    <w:rsid w:val="002F183A"/>
    <w:rsid w:val="00363F85"/>
    <w:rsid w:val="00387D47"/>
    <w:rsid w:val="004854E8"/>
    <w:rsid w:val="004A1B3C"/>
    <w:rsid w:val="00503CDE"/>
    <w:rsid w:val="00524A99"/>
    <w:rsid w:val="005F3D34"/>
    <w:rsid w:val="0063728E"/>
    <w:rsid w:val="00640C3E"/>
    <w:rsid w:val="00642B8D"/>
    <w:rsid w:val="006523E6"/>
    <w:rsid w:val="0066514B"/>
    <w:rsid w:val="006F03B6"/>
    <w:rsid w:val="00814E4A"/>
    <w:rsid w:val="00824A71"/>
    <w:rsid w:val="00882C6B"/>
    <w:rsid w:val="008E0AD5"/>
    <w:rsid w:val="008E4379"/>
    <w:rsid w:val="00934506"/>
    <w:rsid w:val="00A14BC2"/>
    <w:rsid w:val="00A53D84"/>
    <w:rsid w:val="00A62814"/>
    <w:rsid w:val="00A82883"/>
    <w:rsid w:val="00AA2A7F"/>
    <w:rsid w:val="00AF7BEA"/>
    <w:rsid w:val="00B13983"/>
    <w:rsid w:val="00B74648"/>
    <w:rsid w:val="00D32AF2"/>
    <w:rsid w:val="00D74D32"/>
    <w:rsid w:val="00DD117A"/>
    <w:rsid w:val="00DE11E4"/>
    <w:rsid w:val="00EA3086"/>
    <w:rsid w:val="00F95FB2"/>
    <w:rsid w:val="00FA74AF"/>
    <w:rsid w:val="00FB1370"/>
    <w:rsid w:val="11D0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iPriority w:val="99"/>
    <w:pPr>
      <w:ind w:left="100" w:leftChars="2500"/>
    </w:p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uiPriority w:val="99"/>
    <w:rPr>
      <w:rFonts w:cs="Times New Roman"/>
    </w:rPr>
  </w:style>
  <w:style w:type="character" w:customStyle="1" w:styleId="9">
    <w:name w:val="日期 Char"/>
    <w:basedOn w:val="7"/>
    <w:link w:val="2"/>
    <w:semiHidden/>
    <w:locked/>
    <w:uiPriority w:val="99"/>
    <w:rPr>
      <w:rFonts w:cs="Times New Roman"/>
    </w:rPr>
  </w:style>
  <w:style w:type="character" w:customStyle="1" w:styleId="10">
    <w:name w:val="页眉 Char"/>
    <w:basedOn w:val="7"/>
    <w:link w:val="4"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7"/>
    <w:link w:val="3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1220</Words>
  <Characters>1284</Characters>
  <Lines>10</Lines>
  <Paragraphs>3</Paragraphs>
  <TotalTime>19</TotalTime>
  <ScaleCrop>false</ScaleCrop>
  <LinksUpToDate>false</LinksUpToDate>
  <CharactersWithSpaces>1301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2025-12-05T06:52:00Z</dcterms:created>
  <dc:creator>dell</dc:creator>
  <cp:lastModifiedBy>信息中心</cp:lastModifiedBy>
  <cp:lastPrinted>2024-12-09T06:50:00Z</cp:lastPrinted>
  <dcterms:modified xsi:type="dcterms:W3CDTF">2025-12-12T07:14:31Z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eyJoZGlkIjoiMjY3NGE2YThmYTg4ZWNkYWFmMmFlNDZkYjY0YTVjYTYiLCJ1c2VySWQiOiIxNTExNDU5MTkyIn0=</vt:lpwstr>
  </property>
  <property fmtid="{D5CDD505-2E9C-101B-9397-08002B2CF9AE}" pid="3" name="KSOProductBuildVer">
    <vt:lpwstr>2052-12.1.0.23542</vt:lpwstr>
  </property>
  <property fmtid="{D5CDD505-2E9C-101B-9397-08002B2CF9AE}" pid="4" name="ICV">
    <vt:lpwstr>18807616754A43B2A0A773A0F31630E8_13</vt:lpwstr>
  </property>
</Properties>
</file>